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B5" w:rsidRDefault="00F201B5" w:rsidP="00F201B5">
      <w:pPr>
        <w:spacing w:after="0" w:line="240" w:lineRule="auto"/>
        <w:ind w:left="5670"/>
        <w:jc w:val="right"/>
        <w:rPr>
          <w:rFonts w:ascii="Times New Roman" w:hAnsi="Times New Roman"/>
          <w:b/>
          <w:sz w:val="24"/>
          <w:szCs w:val="24"/>
        </w:rPr>
      </w:pPr>
      <w:r w:rsidRPr="00DA3812"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Pr="00AC718A">
        <w:rPr>
          <w:rFonts w:ascii="Times New Roman" w:hAnsi="Times New Roman"/>
          <w:b/>
          <w:sz w:val="24"/>
          <w:szCs w:val="24"/>
        </w:rPr>
        <w:t>Додаток 1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01B5" w:rsidRPr="002F7BB4" w:rsidRDefault="00F201B5" w:rsidP="00F201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i/>
          <w:sz w:val="24"/>
          <w:szCs w:val="24"/>
          <w:bdr w:val="none" w:sz="0" w:space="0" w:color="auto" w:frame="1"/>
          <w:lang w:val="ru-RU"/>
        </w:rPr>
      </w:pPr>
      <w:r w:rsidRPr="00D626B2">
        <w:rPr>
          <w:rFonts w:ascii="Times New Roman" w:hAnsi="Times New Roman"/>
          <w:i/>
          <w:sz w:val="24"/>
          <w:szCs w:val="24"/>
          <w:bdr w:val="none" w:sz="0" w:space="0" w:color="auto" w:frame="1"/>
          <w:lang w:val="ru-RU"/>
        </w:rPr>
        <w:t xml:space="preserve">                                                                                            </w:t>
      </w:r>
      <w:r w:rsidRPr="00306645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  <w:r w:rsidRPr="002F7BB4">
        <w:rPr>
          <w:rFonts w:ascii="Times New Roman" w:hAnsi="Times New Roman"/>
          <w:i/>
          <w:sz w:val="24"/>
          <w:szCs w:val="24"/>
          <w:bdr w:val="none" w:sz="0" w:space="0" w:color="auto" w:frame="1"/>
          <w:lang w:val="ru-RU"/>
        </w:rPr>
        <w:t xml:space="preserve"> </w:t>
      </w:r>
    </w:p>
    <w:p w:rsidR="00F201B5" w:rsidRDefault="00F201B5" w:rsidP="00F201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i/>
          <w:color w:val="000000"/>
          <w:sz w:val="24"/>
          <w:lang w:val="ru-RU"/>
        </w:rPr>
      </w:pPr>
      <w:r w:rsidRPr="002F7BB4">
        <w:rPr>
          <w:rFonts w:ascii="Times New Roman" w:hAnsi="Times New Roman"/>
          <w:i/>
          <w:sz w:val="24"/>
          <w:szCs w:val="24"/>
          <w:bdr w:val="none" w:sz="0" w:space="0" w:color="auto" w:frame="1"/>
          <w:lang w:val="ru-RU"/>
        </w:rPr>
        <w:t xml:space="preserve">                                                       </w:t>
      </w:r>
      <w:r>
        <w:rPr>
          <w:rFonts w:ascii="Times New Roman" w:hAnsi="Times New Roman"/>
          <w:i/>
          <w:sz w:val="24"/>
          <w:szCs w:val="24"/>
          <w:bdr w:val="none" w:sz="0" w:space="0" w:color="auto" w:frame="1"/>
          <w:lang w:val="ru-RU"/>
        </w:rPr>
        <w:t xml:space="preserve">                              </w:t>
      </w:r>
    </w:p>
    <w:p w:rsidR="00F201B5" w:rsidRDefault="00F201B5" w:rsidP="00F201B5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color w:val="000000"/>
          <w:sz w:val="24"/>
          <w:lang w:val="ru-RU"/>
        </w:rPr>
      </w:pPr>
    </w:p>
    <w:p w:rsidR="00F201B5" w:rsidRPr="00F76EC4" w:rsidRDefault="00F201B5" w:rsidP="00F201B5">
      <w:pPr>
        <w:spacing w:after="0" w:line="240" w:lineRule="auto"/>
        <w:ind w:firstLine="284"/>
        <w:jc w:val="right"/>
        <w:rPr>
          <w:rFonts w:ascii="Times New Roman" w:hAnsi="Times New Roman"/>
          <w:b/>
          <w:i/>
          <w:color w:val="000000"/>
          <w:sz w:val="24"/>
          <w:lang w:val="ru-RU"/>
        </w:rPr>
      </w:pPr>
    </w:p>
    <w:p w:rsidR="00F201B5" w:rsidRPr="00F76EC4" w:rsidRDefault="00F201B5" w:rsidP="00F201B5">
      <w:pPr>
        <w:spacing w:after="0" w:line="240" w:lineRule="auto"/>
        <w:ind w:firstLine="284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F201B5" w:rsidRPr="00F76EC4" w:rsidRDefault="00F201B5" w:rsidP="00F201B5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76EC4">
        <w:rPr>
          <w:rFonts w:ascii="Times New Roman" w:hAnsi="Times New Roman"/>
          <w:b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F201B5" w:rsidRPr="00306645" w:rsidRDefault="00F201B5" w:rsidP="00F201B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B3">
        <w:rPr>
          <w:rFonts w:ascii="Times New Roman" w:hAnsi="Times New Roman"/>
          <w:sz w:val="24"/>
          <w:szCs w:val="24"/>
        </w:rPr>
        <w:t xml:space="preserve">Документи для підтвердження відповідності пропозиції учасника кваліфікаційним критеріям </w:t>
      </w:r>
    </w:p>
    <w:tbl>
      <w:tblPr>
        <w:tblW w:w="97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774"/>
        <w:gridCol w:w="5371"/>
      </w:tblGrid>
      <w:tr w:rsidR="00F201B5" w:rsidRPr="00306645" w:rsidTr="00392018">
        <w:tc>
          <w:tcPr>
            <w:tcW w:w="560" w:type="dxa"/>
          </w:tcPr>
          <w:p w:rsidR="00F201B5" w:rsidRPr="00306645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64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74" w:type="dxa"/>
          </w:tcPr>
          <w:p w:rsidR="00F201B5" w:rsidRPr="00306645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645">
              <w:rPr>
                <w:rFonts w:ascii="Times New Roman" w:hAnsi="Times New Roman"/>
                <w:b/>
                <w:bCs/>
                <w:sz w:val="24"/>
                <w:szCs w:val="24"/>
              </w:rPr>
              <w:t>Кваліфікаційні критерії</w:t>
            </w:r>
          </w:p>
          <w:p w:rsidR="00F201B5" w:rsidRPr="00306645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71" w:type="dxa"/>
          </w:tcPr>
          <w:p w:rsidR="00F201B5" w:rsidRPr="00306645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6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Документи,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які </w:t>
            </w:r>
            <w:r w:rsidRPr="00306645">
              <w:rPr>
                <w:rFonts w:ascii="Times New Roman" w:hAnsi="Times New Roman"/>
                <w:b/>
                <w:bCs/>
                <w:sz w:val="24"/>
                <w:szCs w:val="24"/>
              </w:rPr>
              <w:t>підтверджують відповідність Учасника кваліфікаційним критеріям</w:t>
            </w:r>
          </w:p>
        </w:tc>
      </w:tr>
      <w:tr w:rsidR="00F201B5" w:rsidRPr="00306645" w:rsidTr="00392018">
        <w:tc>
          <w:tcPr>
            <w:tcW w:w="560" w:type="dxa"/>
          </w:tcPr>
          <w:p w:rsidR="00F201B5" w:rsidRPr="00306645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6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774" w:type="dxa"/>
          </w:tcPr>
          <w:p w:rsidR="00F201B5" w:rsidRPr="00306645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45">
              <w:rPr>
                <w:rFonts w:ascii="Times New Roman" w:hAnsi="Times New Roman"/>
                <w:sz w:val="24"/>
                <w:szCs w:val="24"/>
              </w:rPr>
              <w:t>Наявність обладнан</w:t>
            </w:r>
            <w:r>
              <w:rPr>
                <w:rFonts w:ascii="Times New Roman" w:hAnsi="Times New Roman"/>
                <w:sz w:val="24"/>
                <w:szCs w:val="24"/>
              </w:rPr>
              <w:t>ня та матеріально-технічної бази</w:t>
            </w:r>
          </w:p>
        </w:tc>
        <w:tc>
          <w:tcPr>
            <w:tcW w:w="5371" w:type="dxa"/>
          </w:tcPr>
          <w:p w:rsidR="00F201B5" w:rsidRPr="00F44EF8" w:rsidRDefault="00F201B5" w:rsidP="00392018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A3812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Довідка, за підписом уповноваженої особи Учасника та завірений печаткою </w:t>
            </w:r>
            <w:r w:rsidRPr="00716945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  <w:r w:rsidRPr="00DA3812">
              <w:rPr>
                <w:rFonts w:ascii="Times New Roman" w:hAnsi="Times New Roman"/>
                <w:sz w:val="24"/>
                <w:szCs w:val="24"/>
              </w:rPr>
              <w:t xml:space="preserve"> про наявність матеріально-технічної бази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A3812">
              <w:rPr>
                <w:rFonts w:ascii="Times New Roman" w:hAnsi="Times New Roman"/>
                <w:sz w:val="24"/>
                <w:szCs w:val="24"/>
              </w:rPr>
              <w:t xml:space="preserve"> яка використовується учасником під час надання послуг з оздоровлення та відпочинку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із зазначенням </w:t>
            </w:r>
            <w:r w:rsidRPr="005237CB">
              <w:rPr>
                <w:rFonts w:ascii="Times New Roman" w:hAnsi="Times New Roman"/>
                <w:sz w:val="24"/>
                <w:szCs w:val="24"/>
                <w:lang w:eastAsia="ru-RU"/>
              </w:rPr>
              <w:t>правового статусу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7CB">
              <w:rPr>
                <w:rFonts w:ascii="Times New Roman" w:hAnsi="Times New Roman"/>
                <w:sz w:val="24"/>
                <w:szCs w:val="24"/>
                <w:lang w:eastAsia="ru-RU"/>
              </w:rPr>
              <w:t>(власне чи орендоване)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44EF8">
              <w:rPr>
                <w:rFonts w:ascii="Times New Roman" w:hAnsi="Times New Roman"/>
                <w:sz w:val="24"/>
                <w:szCs w:val="24"/>
              </w:rPr>
              <w:t>а саме:</w:t>
            </w:r>
          </w:p>
          <w:p w:rsidR="00F201B5" w:rsidRPr="00DA3812" w:rsidRDefault="00F201B5" w:rsidP="00392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A3812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812">
              <w:rPr>
                <w:rFonts w:ascii="Times New Roman" w:hAnsi="Times New Roman"/>
                <w:sz w:val="24"/>
                <w:szCs w:val="24"/>
              </w:rPr>
              <w:t xml:space="preserve">Приміщення для проживання дітей з блочним або по-кімнатним розміщенням (окремі будівлі або частки будівель, в </w:t>
            </w:r>
            <w:proofErr w:type="spellStart"/>
            <w:r w:rsidRPr="00DA3812">
              <w:rPr>
                <w:rFonts w:ascii="Times New Roman" w:hAnsi="Times New Roman"/>
                <w:sz w:val="24"/>
                <w:szCs w:val="24"/>
              </w:rPr>
              <w:t>капітально</w:t>
            </w:r>
            <w:proofErr w:type="spellEnd"/>
            <w:r w:rsidRPr="00DA3812">
              <w:rPr>
                <w:rFonts w:ascii="Times New Roman" w:hAnsi="Times New Roman"/>
                <w:sz w:val="24"/>
                <w:szCs w:val="24"/>
              </w:rPr>
              <w:t xml:space="preserve"> зведеній споруді) із зазначенням кількості місць у житлових кімнатах,  обладнання кімнат меблями, періодичність зміни білизни, забезпечення водопостачання холодною та гарячою водою (цілодобово або по графіку), санітарно-побутові умови (зручності розташовані в кімнаті, блоці, на поверсі, на території);</w:t>
            </w:r>
          </w:p>
          <w:p w:rsidR="00F201B5" w:rsidRPr="00DA3812" w:rsidRDefault="00F201B5" w:rsidP="00392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A3812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812">
              <w:rPr>
                <w:rFonts w:ascii="Times New Roman" w:hAnsi="Times New Roman"/>
                <w:bCs/>
                <w:sz w:val="24"/>
                <w:szCs w:val="24"/>
              </w:rPr>
              <w:t xml:space="preserve">Наявність відповідного приміщення для харчування дітей (місце надання послуг харчування має відповідати санітарно-гігієнічним вимогам)із зазначенням </w:t>
            </w:r>
            <w:r w:rsidRPr="00DA3812">
              <w:rPr>
                <w:rFonts w:ascii="Times New Roman" w:hAnsi="Times New Roman"/>
                <w:sz w:val="24"/>
                <w:szCs w:val="24"/>
              </w:rPr>
              <w:t xml:space="preserve"> загальної кількості  місць в обідній  залі, змінність харчування дітей, кратність харчування на добу ;</w:t>
            </w:r>
          </w:p>
          <w:p w:rsidR="00F201B5" w:rsidRPr="00DA3812" w:rsidRDefault="00F201B5" w:rsidP="003920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A38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812">
              <w:rPr>
                <w:rFonts w:ascii="Times New Roman" w:hAnsi="Times New Roman"/>
                <w:sz w:val="24"/>
                <w:szCs w:val="24"/>
              </w:rPr>
              <w:t>Наявність спеціалізованих приміщень та обладнання, що відповідають встановленим нормам, для зберігання продуктів та приготування їжі;</w:t>
            </w:r>
          </w:p>
          <w:p w:rsidR="00F201B5" w:rsidRPr="00DA3812" w:rsidRDefault="00F201B5" w:rsidP="003920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DA3812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3812">
              <w:rPr>
                <w:rFonts w:ascii="Times New Roman" w:hAnsi="Times New Roman"/>
                <w:bCs/>
                <w:sz w:val="24"/>
                <w:szCs w:val="24"/>
              </w:rPr>
              <w:t>Наявність належних умов для розвитку творчих здібностей дітей, занять фізичною</w:t>
            </w:r>
            <w:r w:rsidRPr="00DA381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DA3812">
              <w:rPr>
                <w:rFonts w:ascii="Times New Roman" w:hAnsi="Times New Roman"/>
                <w:bCs/>
                <w:sz w:val="24"/>
                <w:szCs w:val="24"/>
              </w:rPr>
              <w:t>культурою, добровільного вибору видів діяльності та дозвілля, у тому числі:</w:t>
            </w:r>
          </w:p>
          <w:p w:rsidR="00F201B5" w:rsidRPr="00584B80" w:rsidRDefault="00F201B5" w:rsidP="003920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B80">
              <w:rPr>
                <w:rFonts w:ascii="Times New Roman" w:hAnsi="Times New Roman"/>
                <w:bCs/>
                <w:sz w:val="24"/>
                <w:szCs w:val="24"/>
              </w:rPr>
              <w:t>наявність критої зали для організації дозвілля дітей за негоди;</w:t>
            </w:r>
          </w:p>
          <w:p w:rsidR="00F201B5" w:rsidRPr="00584B80" w:rsidRDefault="00F201B5" w:rsidP="003920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B80">
              <w:rPr>
                <w:rFonts w:ascii="Times New Roman" w:hAnsi="Times New Roman"/>
                <w:bCs/>
                <w:sz w:val="24"/>
                <w:szCs w:val="24"/>
              </w:rPr>
              <w:t>наявність обладнання для організації роботи  гуртків;</w:t>
            </w:r>
          </w:p>
          <w:p w:rsidR="00F201B5" w:rsidRPr="00584B80" w:rsidRDefault="00F201B5" w:rsidP="003920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B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наявність спортивних майданчиків;</w:t>
            </w:r>
          </w:p>
          <w:p w:rsidR="00F201B5" w:rsidRPr="00584B80" w:rsidRDefault="00F201B5" w:rsidP="003920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B80">
              <w:rPr>
                <w:rFonts w:ascii="Times New Roman" w:hAnsi="Times New Roman"/>
                <w:bCs/>
                <w:sz w:val="24"/>
                <w:szCs w:val="24"/>
              </w:rPr>
              <w:t>забезпечення спортивним інвентарем та знаряддям;</w:t>
            </w:r>
          </w:p>
          <w:p w:rsidR="00F201B5" w:rsidRDefault="00F201B5" w:rsidP="003920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B80">
              <w:rPr>
                <w:rFonts w:ascii="Times New Roman" w:hAnsi="Times New Roman"/>
                <w:sz w:val="24"/>
                <w:szCs w:val="24"/>
              </w:rPr>
              <w:t>можливість проведення екскурсій.</w:t>
            </w:r>
          </w:p>
          <w:p w:rsidR="00F201B5" w:rsidRPr="00F44EF8" w:rsidRDefault="00F201B5" w:rsidP="0039201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EF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 випадку використання орендованої матеріально-технічної бази - учасник подає </w:t>
            </w:r>
            <w:proofErr w:type="spellStart"/>
            <w:r w:rsidRPr="00F44EF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сканкопії</w:t>
            </w:r>
            <w:proofErr w:type="spellEnd"/>
            <w:r w:rsidRPr="00F44EF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чинних договорів ор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енди матеріально-технічної бази.</w:t>
            </w:r>
          </w:p>
          <w:p w:rsidR="00F201B5" w:rsidRPr="00DA5658" w:rsidRDefault="00F201B5" w:rsidP="00DA565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1.2. Акт</w:t>
            </w:r>
            <w:r w:rsidRPr="00DA3812">
              <w:rPr>
                <w:rFonts w:ascii="Times New Roman" w:hAnsi="Times New Roman"/>
                <w:sz w:val="24"/>
                <w:szCs w:val="24"/>
              </w:rPr>
              <w:t xml:space="preserve"> перевірки готовності  дит</w:t>
            </w:r>
            <w:r>
              <w:rPr>
                <w:rFonts w:ascii="Times New Roman" w:hAnsi="Times New Roman"/>
                <w:sz w:val="24"/>
                <w:szCs w:val="24"/>
              </w:rPr>
              <w:t>ячого оздоровчого закладу на 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DA3812">
              <w:rPr>
                <w:rFonts w:ascii="Times New Roman" w:hAnsi="Times New Roman"/>
                <w:sz w:val="24"/>
                <w:szCs w:val="24"/>
              </w:rPr>
              <w:t xml:space="preserve"> рік.</w:t>
            </w:r>
            <w:bookmarkStart w:id="0" w:name="_GoBack"/>
            <w:bookmarkEnd w:id="0"/>
          </w:p>
        </w:tc>
      </w:tr>
      <w:tr w:rsidR="00F201B5" w:rsidRPr="00306645" w:rsidTr="00392018">
        <w:tc>
          <w:tcPr>
            <w:tcW w:w="560" w:type="dxa"/>
          </w:tcPr>
          <w:p w:rsidR="00F201B5" w:rsidRPr="00306645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64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774" w:type="dxa"/>
          </w:tcPr>
          <w:p w:rsidR="00F201B5" w:rsidRPr="00306645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45">
              <w:rPr>
                <w:rFonts w:ascii="Times New Roman" w:hAnsi="Times New Roman"/>
                <w:sz w:val="24"/>
                <w:szCs w:val="24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5371" w:type="dxa"/>
          </w:tcPr>
          <w:p w:rsidR="00F201B5" w:rsidRDefault="00F201B5" w:rsidP="00392018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645">
              <w:rPr>
                <w:rFonts w:ascii="Times New Roman" w:hAnsi="Times New Roman"/>
                <w:sz w:val="24"/>
                <w:szCs w:val="24"/>
              </w:rPr>
              <w:t xml:space="preserve">Лист в довільній формі, за підписом уповноваженої особи Учасника та завірений печаткою </w:t>
            </w:r>
            <w:r w:rsidRPr="00306645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(за наявності)</w:t>
            </w:r>
            <w:r w:rsidRPr="00306645">
              <w:rPr>
                <w:rFonts w:ascii="Times New Roman" w:hAnsi="Times New Roman"/>
                <w:sz w:val="24"/>
                <w:szCs w:val="24"/>
              </w:rPr>
              <w:t>, в якому зазначається наступна інформація:</w:t>
            </w:r>
          </w:p>
          <w:p w:rsidR="00F201B5" w:rsidRPr="007977C5" w:rsidRDefault="00F201B5" w:rsidP="00392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 кадровий склад </w:t>
            </w:r>
            <w:r>
              <w:rPr>
                <w:rFonts w:ascii="TimesNewRoman" w:eastAsiaTheme="minorHAnsi" w:hAnsi="TimesNewRoman" w:cs="TimesNewRoman"/>
                <w:sz w:val="23"/>
                <w:szCs w:val="23"/>
                <w:lang w:eastAsia="en-US"/>
              </w:rPr>
              <w:t>(</w:t>
            </w:r>
            <w:r w:rsidRPr="007977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педагогічний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7977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медичний, обслуговуючий персонал) працюючих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977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учасника із зазначенням їхнього освітнього рівня (освіта,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977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спеціальність), стажу роботи з дитячим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  <w:r w:rsidRPr="007977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колективом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);</w:t>
            </w:r>
          </w:p>
          <w:p w:rsidR="00F201B5" w:rsidRPr="00306645" w:rsidRDefault="00F201B5" w:rsidP="00392018">
            <w:pPr>
              <w:pStyle w:val="11"/>
              <w:jc w:val="both"/>
              <w:rPr>
                <w:sz w:val="24"/>
                <w:szCs w:val="24"/>
              </w:rPr>
            </w:pPr>
            <w:r w:rsidRPr="002F0769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штатний розпис</w:t>
            </w:r>
            <w:r w:rsidRPr="00DF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учасника.</w:t>
            </w:r>
          </w:p>
        </w:tc>
      </w:tr>
      <w:tr w:rsidR="00F201B5" w:rsidRPr="00306645" w:rsidTr="00392018">
        <w:tc>
          <w:tcPr>
            <w:tcW w:w="560" w:type="dxa"/>
          </w:tcPr>
          <w:p w:rsidR="00F201B5" w:rsidRPr="00306645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0664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74" w:type="dxa"/>
          </w:tcPr>
          <w:p w:rsidR="00F201B5" w:rsidRPr="00306645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45">
              <w:rPr>
                <w:rFonts w:ascii="Times New Roman" w:hAnsi="Times New Roman"/>
                <w:sz w:val="24"/>
                <w:szCs w:val="24"/>
              </w:rPr>
              <w:t>Наявність документально підтвердженого досвіду виконання аналогічн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06645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06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</w:tcPr>
          <w:p w:rsidR="00F201B5" w:rsidRPr="00BE245D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6645">
              <w:rPr>
                <w:rFonts w:ascii="Times New Roman" w:hAnsi="Times New Roman"/>
                <w:sz w:val="24"/>
                <w:szCs w:val="24"/>
              </w:rPr>
              <w:t xml:space="preserve">Лист в довільній формі, за підписом уповноваженої особи Учасника та завірений печаткою </w:t>
            </w:r>
            <w:r w:rsidRPr="00306645">
              <w:rPr>
                <w:rFonts w:ascii="Times New Roman" w:hAnsi="Times New Roman"/>
                <w:i/>
                <w:sz w:val="24"/>
                <w:szCs w:val="24"/>
              </w:rPr>
              <w:t>(за наявності)</w:t>
            </w:r>
            <w:r w:rsidRPr="00306645">
              <w:rPr>
                <w:rFonts w:ascii="Times New Roman" w:hAnsi="Times New Roman"/>
                <w:sz w:val="24"/>
                <w:szCs w:val="24"/>
              </w:rPr>
              <w:t xml:space="preserve"> з інформацією про виконання  аналогічн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306645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у, з підтверджуючими документами (копіями договорів, копіями видаткових накладних, актів наданих послуг тощо) </w:t>
            </w:r>
            <w:r w:rsidRPr="00564C14">
              <w:rPr>
                <w:rFonts w:ascii="Times New Roman" w:hAnsi="Times New Roman"/>
                <w:i/>
                <w:sz w:val="24"/>
                <w:szCs w:val="24"/>
              </w:rPr>
              <w:t>(не менше одного)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201B5" w:rsidRPr="00BE245D" w:rsidRDefault="00F201B5" w:rsidP="00392018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7E585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налогічним договором є договір надання послуг, що є аналогічним  за </w:t>
            </w:r>
            <w:r w:rsidRPr="00F22A13">
              <w:rPr>
                <w:rFonts w:ascii="Times New Roman" w:hAnsi="Times New Roman"/>
                <w:color w:val="000000"/>
                <w:sz w:val="24"/>
                <w:szCs w:val="24"/>
              </w:rPr>
              <w:t>предметом закупівлі згідно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оду національного класифікатора          </w:t>
            </w:r>
            <w:r w:rsidRPr="00F22A13">
              <w:rPr>
                <w:rFonts w:ascii="Times New Roman" w:hAnsi="Times New Roman"/>
                <w:color w:val="000000"/>
                <w:sz w:val="24"/>
                <w:szCs w:val="24"/>
              </w:rPr>
              <w:t>ДК 021:2015, подібний за змістом та своєю правовою природою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201B5" w:rsidRPr="00ED49CC" w:rsidRDefault="00F201B5" w:rsidP="00F201B5">
      <w:pPr>
        <w:widowControl w:val="0"/>
        <w:spacing w:after="0" w:line="240" w:lineRule="auto"/>
        <w:outlineLvl w:val="0"/>
        <w:rPr>
          <w:rFonts w:ascii="Times New Roman" w:hAnsi="Times New Roman"/>
          <w:b/>
          <w:bCs/>
          <w:sz w:val="2"/>
          <w:szCs w:val="2"/>
          <w:u w:val="single"/>
        </w:rPr>
      </w:pPr>
    </w:p>
    <w:p w:rsidR="00F201B5" w:rsidRDefault="00F201B5" w:rsidP="00F201B5"/>
    <w:p w:rsidR="00F201B5" w:rsidRDefault="00F201B5" w:rsidP="00F201B5"/>
    <w:p w:rsidR="007953C4" w:rsidRDefault="00DA5658"/>
    <w:sectPr w:rsidR="007953C4" w:rsidSect="00C725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514B6"/>
    <w:multiLevelType w:val="hybridMultilevel"/>
    <w:tmpl w:val="1C22C6A2"/>
    <w:lvl w:ilvl="0" w:tplc="042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3D62794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B5"/>
    <w:rsid w:val="00031421"/>
    <w:rsid w:val="001255D8"/>
    <w:rsid w:val="007A3AC5"/>
    <w:rsid w:val="00C00BDA"/>
    <w:rsid w:val="00DA5658"/>
    <w:rsid w:val="00F2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93BCF-5AFF-4823-A7C9-723046FC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B5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1"/>
    <w:uiPriority w:val="99"/>
    <w:locked/>
    <w:rsid w:val="00F201B5"/>
  </w:style>
  <w:style w:type="paragraph" w:customStyle="1" w:styleId="11">
    <w:name w:val="Без интервала11"/>
    <w:link w:val="NoSpacingChar"/>
    <w:uiPriority w:val="99"/>
    <w:rsid w:val="00F201B5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F20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2135</Words>
  <Characters>1217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2023-05-15T12:08:00Z</dcterms:created>
  <dcterms:modified xsi:type="dcterms:W3CDTF">2023-06-12T12:19:00Z</dcterms:modified>
</cp:coreProperties>
</file>