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8CA" w:rsidRDefault="007B192C">
      <w:pPr>
        <w:spacing w:after="0" w:line="276" w:lineRule="auto"/>
        <w:ind w:left="7820" w:firstLine="100"/>
        <w:jc w:val="both"/>
        <w:rPr>
          <w:rFonts w:ascii="Times New Roman" w:eastAsia="Times New Roman" w:hAnsi="Times New Roman" w:cs="Times New Roman"/>
          <w:b/>
          <w:sz w:val="24"/>
          <w:szCs w:val="24"/>
        </w:rPr>
      </w:pPr>
      <w:bookmarkStart w:id="0" w:name="_heading=h.gjdgxs"/>
      <w:bookmarkEnd w:id="0"/>
      <w:r>
        <w:rPr>
          <w:rFonts w:ascii="Times New Roman" w:eastAsia="Times New Roman" w:hAnsi="Times New Roman" w:cs="Times New Roman"/>
          <w:b/>
          <w:sz w:val="24"/>
          <w:szCs w:val="24"/>
        </w:rPr>
        <w:t xml:space="preserve">                                                                                                                                ДОДАТОК 3</w:t>
      </w:r>
    </w:p>
    <w:p w:rsidR="004458CA" w:rsidRDefault="007B192C">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4458CA" w:rsidRDefault="004458CA">
      <w:pPr>
        <w:spacing w:after="0" w:line="276" w:lineRule="auto"/>
        <w:jc w:val="both"/>
        <w:rPr>
          <w:rFonts w:ascii="Times New Roman" w:eastAsia="Times New Roman" w:hAnsi="Times New Roman" w:cs="Times New Roman"/>
          <w:b/>
          <w:sz w:val="24"/>
          <w:szCs w:val="24"/>
        </w:rPr>
      </w:pPr>
    </w:p>
    <w:p w:rsidR="004458CA" w:rsidRDefault="007B192C">
      <w:pPr>
        <w:pStyle w:val="HTML0"/>
        <w:jc w:val="center"/>
        <w:rPr>
          <w:rFonts w:ascii="Times New Roman" w:hAnsi="Times New Roman"/>
          <w:b/>
          <w:bCs/>
          <w:sz w:val="24"/>
          <w:szCs w:val="24"/>
        </w:rPr>
      </w:pPr>
      <w:r>
        <w:rPr>
          <w:rFonts w:ascii="Times New Roman" w:hAnsi="Times New Roman"/>
          <w:b/>
          <w:bCs/>
          <w:sz w:val="24"/>
          <w:szCs w:val="24"/>
        </w:rPr>
        <w:t xml:space="preserve">ПРОЕКТ ДОГОВОРУ </w:t>
      </w:r>
    </w:p>
    <w:p w:rsidR="004458CA" w:rsidRDefault="007B192C">
      <w:pPr>
        <w:pStyle w:val="HTML0"/>
        <w:jc w:val="center"/>
        <w:rPr>
          <w:rFonts w:ascii="Times New Roman" w:hAnsi="Times New Roman"/>
          <w:b/>
          <w:bCs/>
          <w:sz w:val="24"/>
          <w:szCs w:val="24"/>
        </w:rPr>
      </w:pPr>
      <w:r>
        <w:rPr>
          <w:rFonts w:ascii="Times New Roman" w:hAnsi="Times New Roman"/>
          <w:b/>
          <w:bCs/>
          <w:sz w:val="24"/>
          <w:szCs w:val="24"/>
        </w:rPr>
        <w:t>про закупівлю товару</w:t>
      </w:r>
    </w:p>
    <w:p w:rsidR="004458CA" w:rsidRDefault="004458CA">
      <w:pPr>
        <w:pStyle w:val="HTML0"/>
        <w:jc w:val="center"/>
        <w:rPr>
          <w:rFonts w:ascii="Times New Roman" w:hAnsi="Times New Roman"/>
          <w:b/>
          <w:bCs/>
        </w:rPr>
      </w:pPr>
    </w:p>
    <w:p w:rsidR="004458CA" w:rsidRDefault="007B192C">
      <w:pPr>
        <w:pStyle w:val="HTML0"/>
        <w:tabs>
          <w:tab w:val="clear" w:pos="9160"/>
          <w:tab w:val="left" w:pos="9356"/>
        </w:tabs>
        <w:ind w:right="-1"/>
        <w:rPr>
          <w:rFonts w:ascii="Times New Roman" w:hAnsi="Times New Roman"/>
          <w:b/>
          <w:bCs/>
          <w:sz w:val="24"/>
          <w:szCs w:val="24"/>
        </w:rPr>
      </w:pPr>
      <w:r>
        <w:rPr>
          <w:rFonts w:ascii="Times New Roman" w:hAnsi="Times New Roman"/>
          <w:b/>
          <w:bCs/>
          <w:sz w:val="24"/>
          <w:szCs w:val="24"/>
        </w:rPr>
        <w:t>м. Кривий Ріг</w:t>
      </w:r>
      <w:r>
        <w:rPr>
          <w:rFonts w:ascii="Times New Roman" w:hAnsi="Times New Roman"/>
          <w:b/>
          <w:bCs/>
          <w:sz w:val="24"/>
          <w:szCs w:val="24"/>
        </w:rPr>
        <w:tab/>
        <w:t xml:space="preserve">                                                                             «__»___________ 2024 року</w:t>
      </w:r>
      <w:r>
        <w:rPr>
          <w:rFonts w:ascii="Times New Roman" w:hAnsi="Times New Roman"/>
          <w:b/>
          <w:bCs/>
          <w:sz w:val="24"/>
          <w:szCs w:val="24"/>
        </w:rPr>
        <w:tab/>
      </w:r>
      <w:r>
        <w:rPr>
          <w:rFonts w:ascii="Times New Roman" w:hAnsi="Times New Roman"/>
          <w:b/>
          <w:bCs/>
          <w:sz w:val="24"/>
          <w:szCs w:val="24"/>
        </w:rPr>
        <w:tab/>
        <w:t xml:space="preserve">  </w:t>
      </w:r>
    </w:p>
    <w:p w:rsidR="004458CA" w:rsidRDefault="004458CA">
      <w:pPr>
        <w:pStyle w:val="HTML0"/>
        <w:jc w:val="center"/>
        <w:rPr>
          <w:rFonts w:ascii="Times New Roman" w:hAnsi="Times New Roman"/>
          <w:b/>
          <w:bCs/>
        </w:rPr>
      </w:pPr>
    </w:p>
    <w:p w:rsidR="004458CA" w:rsidRDefault="007B192C">
      <w:pPr>
        <w:ind w:firstLine="708"/>
        <w:jc w:val="both"/>
        <w:rPr>
          <w:rFonts w:ascii="Times New Roman" w:hAnsi="Times New Roman" w:cs="Times New Roman"/>
          <w:sz w:val="24"/>
          <w:szCs w:val="24"/>
        </w:rPr>
      </w:pPr>
      <w:r>
        <w:rPr>
          <w:rFonts w:ascii="Times New Roman" w:hAnsi="Times New Roman" w:cs="Times New Roman"/>
          <w:b/>
          <w:bCs/>
          <w:color w:val="000000"/>
          <w:sz w:val="24"/>
          <w:szCs w:val="24"/>
        </w:rPr>
        <w:t xml:space="preserve">Комунальне некомерційне підприємство «Територіальне медичне об’єднання  «Криворізька клінічна стоматологія» Криворізької міської ради </w:t>
      </w:r>
      <w:r>
        <w:rPr>
          <w:rFonts w:ascii="Times New Roman" w:hAnsi="Times New Roman" w:cs="Times New Roman"/>
          <w:color w:val="000000"/>
          <w:sz w:val="24"/>
          <w:szCs w:val="24"/>
        </w:rPr>
        <w:t xml:space="preserve">в особі </w:t>
      </w:r>
      <w:proofErr w:type="spellStart"/>
      <w:r>
        <w:rPr>
          <w:rFonts w:ascii="Times New Roman" w:hAnsi="Times New Roman" w:cs="Times New Roman"/>
          <w:color w:val="000000"/>
          <w:sz w:val="24"/>
          <w:szCs w:val="24"/>
        </w:rPr>
        <w:t>в.о</w:t>
      </w:r>
      <w:proofErr w:type="spellEnd"/>
      <w:r>
        <w:rPr>
          <w:rFonts w:ascii="Times New Roman" w:hAnsi="Times New Roman" w:cs="Times New Roman"/>
          <w:color w:val="000000"/>
          <w:sz w:val="24"/>
          <w:szCs w:val="24"/>
        </w:rPr>
        <w:t xml:space="preserve">. директора </w:t>
      </w:r>
      <w:proofErr w:type="spellStart"/>
      <w:r>
        <w:rPr>
          <w:rFonts w:ascii="Times New Roman" w:hAnsi="Times New Roman" w:cs="Times New Roman"/>
          <w:color w:val="000000"/>
          <w:sz w:val="24"/>
          <w:szCs w:val="24"/>
        </w:rPr>
        <w:t>Дудинського</w:t>
      </w:r>
      <w:proofErr w:type="spellEnd"/>
      <w:r>
        <w:rPr>
          <w:rFonts w:ascii="Times New Roman" w:hAnsi="Times New Roman" w:cs="Times New Roman"/>
          <w:color w:val="000000"/>
          <w:sz w:val="24"/>
          <w:szCs w:val="24"/>
        </w:rPr>
        <w:t xml:space="preserve"> Михайла Федоровича,  що діє на підставі Статуту (далі – </w:t>
      </w:r>
      <w:r>
        <w:rPr>
          <w:rFonts w:ascii="Times New Roman" w:hAnsi="Times New Roman" w:cs="Times New Roman"/>
          <w:b/>
          <w:bCs/>
          <w:color w:val="000000"/>
          <w:sz w:val="24"/>
          <w:szCs w:val="24"/>
        </w:rPr>
        <w:t>Замовник</w:t>
      </w:r>
      <w:r>
        <w:rPr>
          <w:rFonts w:ascii="Times New Roman" w:hAnsi="Times New Roman" w:cs="Times New Roman"/>
          <w:color w:val="000000"/>
          <w:sz w:val="24"/>
          <w:szCs w:val="24"/>
        </w:rPr>
        <w:t xml:space="preserve">), з однієї сторони, </w:t>
      </w:r>
      <w:r>
        <w:rPr>
          <w:rFonts w:ascii="Times New Roman" w:hAnsi="Times New Roman" w:cs="Times New Roman"/>
          <w:color w:val="000000"/>
          <w:sz w:val="24"/>
          <w:szCs w:val="24"/>
        </w:rPr>
        <w:tab/>
        <w:t xml:space="preserve">             та _______________ </w:t>
      </w:r>
      <w:r>
        <w:rPr>
          <w:rFonts w:ascii="Times New Roman" w:hAnsi="Times New Roman" w:cs="Times New Roman"/>
          <w:i/>
          <w:iCs/>
          <w:color w:val="000000"/>
          <w:sz w:val="24"/>
          <w:szCs w:val="24"/>
        </w:rPr>
        <w:t xml:space="preserve">(найменування контрагента, з яким укладається Договір) </w:t>
      </w:r>
      <w:r>
        <w:rPr>
          <w:rFonts w:ascii="Times New Roman" w:hAnsi="Times New Roman" w:cs="Times New Roman"/>
          <w:color w:val="000000"/>
          <w:sz w:val="24"/>
          <w:szCs w:val="24"/>
        </w:rPr>
        <w:t>в особі</w:t>
      </w:r>
      <w:r>
        <w:rPr>
          <w:rFonts w:ascii="Times New Roman" w:hAnsi="Times New Roman" w:cs="Times New Roman"/>
          <w:i/>
          <w:iCs/>
          <w:color w:val="000000"/>
          <w:sz w:val="24"/>
          <w:szCs w:val="24"/>
        </w:rPr>
        <w:t xml:space="preserve"> ____________ (посада, ПІБ уповноваженої особи на підписання Договору), </w:t>
      </w:r>
      <w:r>
        <w:rPr>
          <w:rFonts w:ascii="Times New Roman" w:hAnsi="Times New Roman" w:cs="Times New Roman"/>
          <w:color w:val="000000"/>
          <w:sz w:val="24"/>
          <w:szCs w:val="24"/>
        </w:rPr>
        <w:t xml:space="preserve">який(а) діє на підставі ____________ (далі – </w:t>
      </w:r>
      <w:r>
        <w:rPr>
          <w:rFonts w:ascii="Times New Roman" w:hAnsi="Times New Roman" w:cs="Times New Roman"/>
          <w:b/>
          <w:bCs/>
          <w:color w:val="000000"/>
          <w:sz w:val="24"/>
          <w:szCs w:val="24"/>
        </w:rPr>
        <w:t>Постачальник</w:t>
      </w:r>
      <w:r>
        <w:rPr>
          <w:rFonts w:ascii="Times New Roman" w:hAnsi="Times New Roman" w:cs="Times New Roman"/>
          <w:color w:val="000000"/>
          <w:sz w:val="24"/>
          <w:szCs w:val="24"/>
        </w:rPr>
        <w:t>), з другої сторони, далі разом – Сторони,</w:t>
      </w:r>
      <w:r>
        <w:rPr>
          <w:rFonts w:ascii="Times New Roman" w:hAnsi="Times New Roman" w:cs="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color w:val="000000"/>
          <w:sz w:val="24"/>
          <w:szCs w:val="24"/>
        </w:rPr>
        <w:t xml:space="preserve"> уклали даний Договір про таке:</w:t>
      </w:r>
    </w:p>
    <w:p w:rsidR="004458CA" w:rsidRDefault="007B192C">
      <w:pPr>
        <w:pStyle w:val="HTML0"/>
        <w:jc w:val="center"/>
        <w:rPr>
          <w:rFonts w:ascii="Times New Roman" w:hAnsi="Times New Roman"/>
          <w:b/>
          <w:bCs/>
          <w:sz w:val="24"/>
          <w:szCs w:val="24"/>
        </w:rPr>
      </w:pPr>
      <w:r>
        <w:rPr>
          <w:rFonts w:ascii="Times New Roman" w:hAnsi="Times New Roman"/>
          <w:b/>
          <w:bCs/>
          <w:sz w:val="24"/>
          <w:szCs w:val="24"/>
        </w:rPr>
        <w:t>І. ПРЕДМЕТ ДОГОВОРУ</w:t>
      </w:r>
    </w:p>
    <w:p w:rsidR="004458CA" w:rsidRDefault="004458CA">
      <w:pPr>
        <w:pStyle w:val="HTML0"/>
        <w:jc w:val="both"/>
        <w:rPr>
          <w:rFonts w:ascii="Times New Roman" w:hAnsi="Times New Roman"/>
          <w:sz w:val="24"/>
          <w:szCs w:val="24"/>
        </w:rPr>
      </w:pPr>
    </w:p>
    <w:p w:rsidR="004458CA" w:rsidRDefault="007B192C">
      <w:pPr>
        <w:tabs>
          <w:tab w:val="left" w:pos="416"/>
          <w:tab w:val="center" w:pos="7285"/>
        </w:tabs>
        <w:spacing w:after="0" w:line="240" w:lineRule="auto"/>
        <w:rPr>
          <w:rFonts w:ascii="Times New Roman" w:hAnsi="Times New Roman"/>
          <w:sz w:val="24"/>
          <w:szCs w:val="24"/>
        </w:rPr>
      </w:pPr>
      <w:r>
        <w:rPr>
          <w:rFonts w:ascii="Times New Roman" w:hAnsi="Times New Roman"/>
          <w:sz w:val="24"/>
          <w:szCs w:val="24"/>
        </w:rPr>
        <w:t>1.1.Постачальник зобов'язується у 2024 році поставити Замовнику товар ,</w:t>
      </w:r>
      <w:r>
        <w:rPr>
          <w:rFonts w:ascii="Times New Roman" w:hAnsi="Times New Roman"/>
          <w:b/>
          <w:sz w:val="24"/>
          <w:szCs w:val="24"/>
        </w:rPr>
        <w:t xml:space="preserve">код  згідно  </w:t>
      </w:r>
      <w:proofErr w:type="spellStart"/>
      <w:r>
        <w:rPr>
          <w:rFonts w:ascii="Times New Roman" w:hAnsi="Times New Roman"/>
          <w:b/>
          <w:sz w:val="24"/>
          <w:szCs w:val="24"/>
        </w:rPr>
        <w:t>ДК</w:t>
      </w:r>
      <w:proofErr w:type="spellEnd"/>
      <w:r>
        <w:rPr>
          <w:rFonts w:ascii="Times New Roman" w:hAnsi="Times New Roman"/>
          <w:b/>
          <w:sz w:val="24"/>
          <w:szCs w:val="24"/>
        </w:rPr>
        <w:t xml:space="preserve"> 021:2015 –   33140000-3</w:t>
      </w:r>
      <w:r>
        <w:rPr>
          <w:rFonts w:ascii="Times New Roman" w:hAnsi="Times New Roman" w:cs="Times New Roman"/>
          <w:b/>
          <w:bCs/>
          <w:sz w:val="24"/>
          <w:szCs w:val="24"/>
        </w:rPr>
        <w:t xml:space="preserve"> </w:t>
      </w:r>
      <w:r w:rsidR="00CB1CFB">
        <w:rPr>
          <w:rFonts w:ascii="Times New Roman" w:hAnsi="Times New Roman" w:cs="Times New Roman"/>
          <w:b/>
          <w:bCs/>
          <w:sz w:val="24"/>
          <w:szCs w:val="24"/>
        </w:rPr>
        <w:t xml:space="preserve"> </w:t>
      </w:r>
      <w:r>
        <w:rPr>
          <w:rFonts w:ascii="Times New Roman" w:hAnsi="Times New Roman" w:cs="Times New Roman"/>
          <w:b/>
          <w:bCs/>
          <w:sz w:val="24"/>
          <w:szCs w:val="24"/>
        </w:rPr>
        <w:t xml:space="preserve">Медичні </w:t>
      </w:r>
      <w:r w:rsidR="00596DA2">
        <w:rPr>
          <w:rFonts w:ascii="Times New Roman" w:hAnsi="Times New Roman" w:cs="Times New Roman"/>
          <w:b/>
          <w:bCs/>
          <w:sz w:val="24"/>
          <w:szCs w:val="24"/>
          <w:lang w:val="ru-RU"/>
        </w:rPr>
        <w:t xml:space="preserve"> </w:t>
      </w:r>
      <w:r>
        <w:rPr>
          <w:rFonts w:ascii="Times New Roman" w:hAnsi="Times New Roman" w:cs="Times New Roman"/>
          <w:b/>
          <w:bCs/>
          <w:sz w:val="24"/>
          <w:szCs w:val="24"/>
        </w:rPr>
        <w:t xml:space="preserve">матеріали </w:t>
      </w:r>
      <w:r>
        <w:rPr>
          <w:rFonts w:ascii="Times New Roman" w:hAnsi="Times New Roman"/>
          <w:b/>
          <w:sz w:val="24"/>
          <w:szCs w:val="24"/>
        </w:rPr>
        <w:t>,</w:t>
      </w:r>
      <w:r>
        <w:rPr>
          <w:rFonts w:ascii="Times New Roman" w:hAnsi="Times New Roman"/>
          <w:sz w:val="24"/>
          <w:szCs w:val="24"/>
        </w:rPr>
        <w:t xml:space="preserve"> зазначений в пункті 1.2. даного розділу, а Замовник –        прийняти і оплатити такий товар.</w:t>
      </w:r>
    </w:p>
    <w:p w:rsidR="004458CA" w:rsidRDefault="007B192C">
      <w:pPr>
        <w:rPr>
          <w:rFonts w:ascii="Times New Roman" w:hAnsi="Times New Roman"/>
          <w:sz w:val="24"/>
          <w:szCs w:val="24"/>
        </w:rPr>
      </w:pPr>
      <w:r>
        <w:rPr>
          <w:rFonts w:ascii="Times New Roman" w:hAnsi="Times New Roman"/>
          <w:sz w:val="24"/>
          <w:szCs w:val="24"/>
        </w:rPr>
        <w:t xml:space="preserve">      1.2. Найменування Товару, одиниці виміру, обсяг, ціна Товару з доставкою зазначені в  Специфікації (Додаток № 1 до Договору).</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1.3. Обсяги закупівлі Товарів можуть бути зменшені залежно від реального фінансування видатків.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1.4. Договір укладений за результатами відкритих торгів відповідно до вимог Закону України «Про публічні закупівлі»:</w:t>
      </w:r>
    </w:p>
    <w:p w:rsidR="004458CA" w:rsidRDefault="007B192C">
      <w:pPr>
        <w:pStyle w:val="HTML0"/>
        <w:jc w:val="both"/>
        <w:rPr>
          <w:rFonts w:ascii="Times New Roman" w:hAnsi="Times New Roman"/>
          <w:color w:val="000000"/>
          <w:sz w:val="24"/>
          <w:szCs w:val="24"/>
        </w:rPr>
      </w:pPr>
      <w:r>
        <w:rPr>
          <w:rFonts w:ascii="Times New Roman" w:hAnsi="Times New Roman"/>
          <w:sz w:val="24"/>
          <w:szCs w:val="24"/>
        </w:rPr>
        <w:t xml:space="preserve">Предмет цього Договору, згідно коду (CPV) </w:t>
      </w:r>
      <w:r>
        <w:rPr>
          <w:rFonts w:ascii="Times New Roman" w:hAnsi="Times New Roman"/>
          <w:b/>
          <w:i/>
          <w:sz w:val="24"/>
          <w:szCs w:val="24"/>
        </w:rPr>
        <w:t xml:space="preserve">Код CPV за </w:t>
      </w:r>
      <w:proofErr w:type="spellStart"/>
      <w:r>
        <w:rPr>
          <w:rFonts w:ascii="Times New Roman" w:hAnsi="Times New Roman"/>
          <w:color w:val="000000"/>
          <w:sz w:val="24"/>
          <w:szCs w:val="24"/>
        </w:rPr>
        <w:t>ДК</w:t>
      </w:r>
      <w:proofErr w:type="spellEnd"/>
      <w:r>
        <w:rPr>
          <w:rFonts w:ascii="Times New Roman" w:hAnsi="Times New Roman"/>
          <w:color w:val="000000"/>
          <w:sz w:val="24"/>
          <w:szCs w:val="24"/>
        </w:rPr>
        <w:t xml:space="preserve"> 021:2015 </w:t>
      </w:r>
      <w:r>
        <w:rPr>
          <w:rFonts w:ascii="Times New Roman" w:hAnsi="Times New Roman"/>
          <w:b/>
          <w:sz w:val="24"/>
          <w:szCs w:val="24"/>
        </w:rPr>
        <w:t>33140000-3</w:t>
      </w:r>
      <w:r>
        <w:rPr>
          <w:rFonts w:ascii="Times New Roman" w:hAnsi="Times New Roman"/>
          <w:b/>
          <w:bCs/>
          <w:sz w:val="24"/>
          <w:szCs w:val="24"/>
        </w:rPr>
        <w:t xml:space="preserve"> Медичні матеріали</w:t>
      </w:r>
    </w:p>
    <w:p w:rsidR="004458CA" w:rsidRDefault="007B192C">
      <w:pPr>
        <w:pStyle w:val="HTML0"/>
        <w:jc w:val="both"/>
        <w:rPr>
          <w:rFonts w:ascii="Times New Roman" w:hAnsi="Times New Roman"/>
          <w:b/>
          <w:bCs/>
          <w:sz w:val="24"/>
          <w:szCs w:val="24"/>
        </w:rPr>
      </w:pPr>
      <w:r>
        <w:rPr>
          <w:rFonts w:ascii="Times New Roman" w:hAnsi="Times New Roman"/>
          <w:b/>
          <w:sz w:val="24"/>
          <w:szCs w:val="24"/>
        </w:rPr>
        <w:t xml:space="preserve">                                                                    </w:t>
      </w:r>
      <w:r>
        <w:rPr>
          <w:rFonts w:ascii="Times New Roman" w:hAnsi="Times New Roman"/>
          <w:b/>
          <w:sz w:val="24"/>
          <w:szCs w:val="24"/>
          <w:lang w:val="en-US"/>
        </w:rPr>
        <w:t>I</w:t>
      </w:r>
      <w:proofErr w:type="spellStart"/>
      <w:r>
        <w:rPr>
          <w:rFonts w:ascii="Times New Roman" w:hAnsi="Times New Roman"/>
          <w:b/>
          <w:bCs/>
          <w:sz w:val="24"/>
          <w:szCs w:val="24"/>
        </w:rPr>
        <w:t>I</w:t>
      </w:r>
      <w:proofErr w:type="spellEnd"/>
      <w:r>
        <w:rPr>
          <w:rFonts w:ascii="Times New Roman" w:hAnsi="Times New Roman"/>
          <w:b/>
          <w:bCs/>
          <w:sz w:val="24"/>
          <w:szCs w:val="24"/>
        </w:rPr>
        <w:t>. ЯКІСТЬ ТОВАРУ</w:t>
      </w:r>
    </w:p>
    <w:p w:rsidR="004458CA" w:rsidRDefault="004458CA">
      <w:pPr>
        <w:pStyle w:val="HTML0"/>
        <w:jc w:val="both"/>
        <w:rPr>
          <w:rFonts w:ascii="Times New Roman" w:hAnsi="Times New Roman"/>
          <w:sz w:val="24"/>
          <w:szCs w:val="24"/>
        </w:rPr>
      </w:pPr>
    </w:p>
    <w:p w:rsidR="004458CA" w:rsidRDefault="007B192C">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z w:val="24"/>
          <w:szCs w:val="24"/>
        </w:rPr>
        <w:t xml:space="preserve">      2.1.Якість Товару, що поставляється, повинна відповідати стандартам, технічним умовам, іншій технічній документації, яка встановлює вимоги до їх якості. Товар, який Постачальник зобов’язується передати Замовнику, має відповідати вимогам до його якості на момент його передачі Замовнику, а також протягом строку придатності (гарантійного терміну). Постачальник повинен засвідчити якість Товару, що поставляється, належними документами (декларацією відповідності, сертифікатом відповідності, технічним паспортом, тощо), які надаються Замовнику разом з Товаром.</w:t>
      </w:r>
    </w:p>
    <w:p w:rsidR="004458CA" w:rsidRDefault="007B192C">
      <w:pPr>
        <w:tabs>
          <w:tab w:val="left" w:pos="2568"/>
        </w:tabs>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2.2.</w:t>
      </w:r>
      <w:r>
        <w:rPr>
          <w:rFonts w:ascii="Times New Roman" w:hAnsi="Times New Roman" w:cs="Times New Roman"/>
          <w:sz w:val="24"/>
          <w:szCs w:val="24"/>
        </w:rPr>
        <w:t>Постачальник гарантує якість та надійність Товару.</w:t>
      </w:r>
    </w:p>
    <w:p w:rsidR="004458CA" w:rsidRDefault="007B192C">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pacing w:val="-1"/>
          <w:sz w:val="24"/>
          <w:szCs w:val="24"/>
        </w:rPr>
        <w:t xml:space="preserve">     2.3.</w:t>
      </w:r>
      <w:r>
        <w:rPr>
          <w:rFonts w:ascii="Times New Roman" w:hAnsi="Times New Roman" w:cs="Times New Roman"/>
          <w:sz w:val="24"/>
          <w:szCs w:val="24"/>
        </w:rPr>
        <w:t>Документи, що засвідчують якість Товару, повинні бути складені у порядку, визначеному чинним законодавством та відповідати його вимогам.</w:t>
      </w:r>
    </w:p>
    <w:p w:rsidR="004458CA" w:rsidRDefault="007B192C">
      <w:pPr>
        <w:tabs>
          <w:tab w:val="left" w:pos="2568"/>
        </w:tabs>
        <w:spacing w:after="0" w:line="240" w:lineRule="auto"/>
        <w:jc w:val="both"/>
        <w:rPr>
          <w:rFonts w:ascii="Times New Roman" w:hAnsi="Times New Roman" w:cs="Times New Roman"/>
          <w:b/>
          <w:bCs/>
          <w:spacing w:val="-1"/>
          <w:sz w:val="24"/>
          <w:szCs w:val="24"/>
        </w:rPr>
      </w:pPr>
      <w:r>
        <w:rPr>
          <w:rFonts w:ascii="Times New Roman" w:hAnsi="Times New Roman" w:cs="Times New Roman"/>
          <w:spacing w:val="-1"/>
          <w:sz w:val="24"/>
          <w:szCs w:val="24"/>
        </w:rPr>
        <w:t xml:space="preserve">     2.4.</w:t>
      </w:r>
      <w:r>
        <w:rPr>
          <w:rFonts w:ascii="Times New Roman" w:hAnsi="Times New Roman" w:cs="Times New Roman"/>
          <w:sz w:val="24"/>
          <w:szCs w:val="24"/>
        </w:rPr>
        <w:t xml:space="preserve">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Замовником не встановлено додаткових вимог </w:t>
      </w:r>
      <w:r>
        <w:rPr>
          <w:rFonts w:ascii="Times New Roman" w:hAnsi="Times New Roman" w:cs="Times New Roman"/>
          <w:i/>
          <w:iCs/>
          <w:color w:val="000000"/>
          <w:spacing w:val="-1"/>
          <w:sz w:val="24"/>
          <w:szCs w:val="24"/>
          <w:u w:val="single"/>
        </w:rPr>
        <w:t>до</w:t>
      </w:r>
      <w:r>
        <w:rPr>
          <w:rFonts w:ascii="Times New Roman" w:hAnsi="Times New Roman" w:cs="Times New Roman"/>
          <w:sz w:val="24"/>
          <w:szCs w:val="24"/>
        </w:rPr>
        <w:t xml:space="preserve"> упаковки партії Товару.</w:t>
      </w:r>
    </w:p>
    <w:p w:rsidR="004458CA" w:rsidRDefault="007B192C">
      <w:pPr>
        <w:tabs>
          <w:tab w:val="left" w:pos="1047"/>
        </w:tabs>
        <w:spacing w:after="0" w:line="240" w:lineRule="auto"/>
        <w:ind w:right="300"/>
        <w:jc w:val="both"/>
        <w:rPr>
          <w:rFonts w:ascii="Times New Roman" w:hAnsi="Times New Roman" w:cs="Times New Roman"/>
          <w:sz w:val="24"/>
          <w:szCs w:val="24"/>
        </w:rPr>
      </w:pPr>
      <w:r>
        <w:rPr>
          <w:rFonts w:ascii="Times New Roman" w:hAnsi="Times New Roman" w:cs="Times New Roman"/>
          <w:sz w:val="24"/>
          <w:szCs w:val="24"/>
        </w:rPr>
        <w:t xml:space="preserve">      2.5.Залишковий термін придатності товару на момент постачання повинен складати не менше ніж 75% від загального терміну його зберігання, визначеного виробником даного товару.</w:t>
      </w:r>
    </w:p>
    <w:p w:rsidR="004458CA" w:rsidRDefault="007B192C">
      <w:pPr>
        <w:tabs>
          <w:tab w:val="left" w:pos="1047"/>
        </w:tabs>
        <w:spacing w:after="0" w:line="240" w:lineRule="auto"/>
        <w:ind w:right="300"/>
        <w:jc w:val="both"/>
        <w:rPr>
          <w:rFonts w:ascii="Times New Roman" w:hAnsi="Times New Roman" w:cs="Times New Roman"/>
          <w:sz w:val="24"/>
          <w:szCs w:val="24"/>
        </w:rPr>
      </w:pPr>
      <w:r>
        <w:rPr>
          <w:rFonts w:ascii="Times New Roman" w:hAnsi="Times New Roman" w:cs="Times New Roman"/>
          <w:sz w:val="24"/>
          <w:szCs w:val="24"/>
        </w:rPr>
        <w:lastRenderedPageBreak/>
        <w:t xml:space="preserve">      2.6.Відповідно до типу Товару (виду, асортименту, сортаменту) у документах, що засвідчують якість Товару, та/або на упаковці/етикетці Товару встановлюється: гарантійний строк на Товар; термін придатності.</w:t>
      </w:r>
    </w:p>
    <w:p w:rsidR="004458CA" w:rsidRDefault="004458CA">
      <w:pPr>
        <w:pStyle w:val="HTML0"/>
        <w:jc w:val="both"/>
        <w:rPr>
          <w:rFonts w:ascii="Times New Roman" w:hAnsi="Times New Roman"/>
          <w:sz w:val="24"/>
          <w:szCs w:val="24"/>
        </w:rPr>
      </w:pPr>
    </w:p>
    <w:p w:rsidR="004458CA" w:rsidRDefault="007B192C">
      <w:pPr>
        <w:pStyle w:val="HTML0"/>
        <w:jc w:val="center"/>
        <w:rPr>
          <w:rFonts w:ascii="Times New Roman" w:hAnsi="Times New Roman"/>
          <w:b/>
          <w:bCs/>
          <w:sz w:val="24"/>
          <w:szCs w:val="24"/>
        </w:rPr>
      </w:pPr>
      <w:r>
        <w:rPr>
          <w:rFonts w:ascii="Times New Roman" w:hAnsi="Times New Roman"/>
          <w:b/>
          <w:bCs/>
          <w:sz w:val="24"/>
          <w:szCs w:val="24"/>
        </w:rPr>
        <w:t>III. ВАРТІСТЬ ДОГОВОРУ</w:t>
      </w:r>
    </w:p>
    <w:p w:rsidR="004458CA" w:rsidRDefault="004458CA">
      <w:pPr>
        <w:pStyle w:val="HTML0"/>
        <w:jc w:val="both"/>
        <w:rPr>
          <w:rFonts w:ascii="Times New Roman" w:hAnsi="Times New Roman"/>
          <w:sz w:val="24"/>
          <w:szCs w:val="24"/>
        </w:rPr>
      </w:pPr>
    </w:p>
    <w:p w:rsidR="004458CA" w:rsidRDefault="007B192C">
      <w:pPr>
        <w:pStyle w:val="ad"/>
        <w:widowControl w:val="0"/>
        <w:tabs>
          <w:tab w:val="left" w:pos="0"/>
        </w:tabs>
        <w:spacing w:after="160" w:line="274" w:lineRule="exact"/>
        <w:ind w:left="0" w:right="20"/>
        <w:contextualSpacing/>
        <w:jc w:val="both"/>
      </w:pPr>
      <w:r>
        <w:rPr>
          <w:lang w:val="uk-UA"/>
        </w:rPr>
        <w:t xml:space="preserve">       3.1.</w:t>
      </w:r>
      <w:proofErr w:type="spellStart"/>
      <w:r>
        <w:t>Ціни</w:t>
      </w:r>
      <w:proofErr w:type="spellEnd"/>
      <w:r>
        <w:t xml:space="preserve"> на Товар, </w:t>
      </w:r>
      <w:proofErr w:type="spellStart"/>
      <w:r>
        <w:t>що</w:t>
      </w:r>
      <w:proofErr w:type="spellEnd"/>
      <w:r>
        <w:t xml:space="preserve"> </w:t>
      </w:r>
      <w:proofErr w:type="spellStart"/>
      <w:r>
        <w:t>поставляється</w:t>
      </w:r>
      <w:proofErr w:type="spellEnd"/>
      <w:r>
        <w:t xml:space="preserve"> </w:t>
      </w:r>
      <w:proofErr w:type="spellStart"/>
      <w:r>
        <w:t>Постачальником</w:t>
      </w:r>
      <w:proofErr w:type="spellEnd"/>
      <w:r>
        <w:t xml:space="preserve"> </w:t>
      </w:r>
      <w:proofErr w:type="spellStart"/>
      <w:r>
        <w:t>вказуються</w:t>
      </w:r>
      <w:proofErr w:type="spellEnd"/>
      <w:r>
        <w:t xml:space="preserve"> у </w:t>
      </w:r>
      <w:proofErr w:type="spellStart"/>
      <w:r>
        <w:t>Специфікації</w:t>
      </w:r>
      <w:proofErr w:type="spellEnd"/>
      <w:r>
        <w:t xml:space="preserve">, </w:t>
      </w:r>
      <w:proofErr w:type="spellStart"/>
      <w:r>
        <w:t>що</w:t>
      </w:r>
      <w:proofErr w:type="spellEnd"/>
      <w:r>
        <w:t xml:space="preserve"> </w:t>
      </w:r>
      <w:proofErr w:type="spellStart"/>
      <w:r>
        <w:t>є</w:t>
      </w:r>
      <w:proofErr w:type="spellEnd"/>
      <w:r>
        <w:t xml:space="preserve"> </w:t>
      </w:r>
      <w:proofErr w:type="spellStart"/>
      <w:r>
        <w:t>невід’ємною</w:t>
      </w:r>
      <w:proofErr w:type="spellEnd"/>
      <w:r>
        <w:t xml:space="preserve"> </w:t>
      </w:r>
      <w:proofErr w:type="spellStart"/>
      <w:r>
        <w:t>частиною</w:t>
      </w:r>
      <w:proofErr w:type="spellEnd"/>
      <w:r>
        <w:t xml:space="preserve"> </w:t>
      </w:r>
      <w:proofErr w:type="spellStart"/>
      <w:r>
        <w:t>даного</w:t>
      </w:r>
      <w:proofErr w:type="spellEnd"/>
      <w:r>
        <w:t xml:space="preserve"> Договору. </w:t>
      </w:r>
      <w:proofErr w:type="spellStart"/>
      <w:r>
        <w:t>Сторони</w:t>
      </w:r>
      <w:proofErr w:type="spellEnd"/>
      <w:r>
        <w:t xml:space="preserve"> </w:t>
      </w:r>
      <w:proofErr w:type="spellStart"/>
      <w:r>
        <w:t>визначають</w:t>
      </w:r>
      <w:proofErr w:type="spellEnd"/>
      <w:r>
        <w:t xml:space="preserve">, </w:t>
      </w:r>
      <w:proofErr w:type="spellStart"/>
      <w:r>
        <w:t>що</w:t>
      </w:r>
      <w:proofErr w:type="spellEnd"/>
      <w:r>
        <w:t xml:space="preserve"> </w:t>
      </w:r>
      <w:proofErr w:type="spellStart"/>
      <w:r>
        <w:t>ціни</w:t>
      </w:r>
      <w:proofErr w:type="spellEnd"/>
      <w:r>
        <w:t xml:space="preserve"> на Товар, </w:t>
      </w:r>
      <w:proofErr w:type="spellStart"/>
      <w:r>
        <w:t>вказані</w:t>
      </w:r>
      <w:proofErr w:type="spellEnd"/>
      <w:r>
        <w:t xml:space="preserve"> у </w:t>
      </w:r>
      <w:proofErr w:type="spellStart"/>
      <w:r>
        <w:t>Специфікації</w:t>
      </w:r>
      <w:proofErr w:type="spellEnd"/>
      <w:r>
        <w:t xml:space="preserve">, </w:t>
      </w:r>
      <w:proofErr w:type="spellStart"/>
      <w:r>
        <w:t>є</w:t>
      </w:r>
      <w:proofErr w:type="spellEnd"/>
      <w:r>
        <w:t xml:space="preserve"> </w:t>
      </w:r>
      <w:proofErr w:type="spellStart"/>
      <w:r>
        <w:t>дійсними</w:t>
      </w:r>
      <w:proofErr w:type="spellEnd"/>
      <w:r>
        <w:t xml:space="preserve"> на дату </w:t>
      </w:r>
      <w:proofErr w:type="spellStart"/>
      <w:r>
        <w:t>укладання</w:t>
      </w:r>
      <w:proofErr w:type="spellEnd"/>
      <w:r>
        <w:t xml:space="preserve"> </w:t>
      </w:r>
      <w:proofErr w:type="spellStart"/>
      <w:r>
        <w:t>цього</w:t>
      </w:r>
      <w:proofErr w:type="spellEnd"/>
      <w:r>
        <w:t xml:space="preserve"> Договору та </w:t>
      </w:r>
      <w:proofErr w:type="spellStart"/>
      <w:r>
        <w:t>погоджені</w:t>
      </w:r>
      <w:proofErr w:type="spellEnd"/>
      <w:r>
        <w:t xml:space="preserve"> Сторонами.</w:t>
      </w:r>
    </w:p>
    <w:p w:rsidR="004458CA" w:rsidRDefault="007B192C">
      <w:pPr>
        <w:pStyle w:val="ad"/>
        <w:widowControl w:val="0"/>
        <w:tabs>
          <w:tab w:val="left" w:pos="1060"/>
        </w:tabs>
        <w:spacing w:after="160" w:line="274" w:lineRule="exact"/>
        <w:ind w:left="0" w:right="20"/>
        <w:contextualSpacing/>
        <w:jc w:val="both"/>
      </w:pPr>
      <w:r>
        <w:rPr>
          <w:lang w:val="uk-UA"/>
        </w:rPr>
        <w:t xml:space="preserve">       3.2.</w:t>
      </w:r>
      <w:proofErr w:type="spellStart"/>
      <w:r>
        <w:t>Загальна</w:t>
      </w:r>
      <w:proofErr w:type="spellEnd"/>
      <w:r>
        <w:t xml:space="preserve"> </w:t>
      </w:r>
      <w:proofErr w:type="spellStart"/>
      <w:r>
        <w:t>ціна</w:t>
      </w:r>
      <w:proofErr w:type="spellEnd"/>
      <w:r>
        <w:t xml:space="preserve"> Договору </w:t>
      </w:r>
      <w:proofErr w:type="spellStart"/>
      <w:r>
        <w:t>може</w:t>
      </w:r>
      <w:proofErr w:type="spellEnd"/>
      <w:r>
        <w:t xml:space="preserve"> бути </w:t>
      </w:r>
      <w:proofErr w:type="spellStart"/>
      <w:r>
        <w:t>змінена</w:t>
      </w:r>
      <w:proofErr w:type="spellEnd"/>
      <w:r>
        <w:t xml:space="preserve"> в </w:t>
      </w:r>
      <w:proofErr w:type="spellStart"/>
      <w:r>
        <w:t>залежності</w:t>
      </w:r>
      <w:proofErr w:type="spellEnd"/>
      <w:r>
        <w:t xml:space="preserve"> </w:t>
      </w:r>
      <w:proofErr w:type="spellStart"/>
      <w:r>
        <w:t>від</w:t>
      </w:r>
      <w:proofErr w:type="spellEnd"/>
      <w:r>
        <w:t xml:space="preserve"> фактичного </w:t>
      </w:r>
      <w:proofErr w:type="spellStart"/>
      <w:r>
        <w:t>обсягу</w:t>
      </w:r>
      <w:proofErr w:type="spellEnd"/>
      <w:r>
        <w:t xml:space="preserve"> </w:t>
      </w:r>
      <w:proofErr w:type="spellStart"/>
      <w:r>
        <w:t>видатків</w:t>
      </w:r>
      <w:proofErr w:type="spellEnd"/>
      <w:r>
        <w:t xml:space="preserve"> </w:t>
      </w:r>
      <w:r>
        <w:rPr>
          <w:lang w:val="uk-UA"/>
        </w:rPr>
        <w:t>Замовника</w:t>
      </w:r>
      <w:r>
        <w:t xml:space="preserve"> та потреби </w:t>
      </w:r>
      <w:r>
        <w:rPr>
          <w:lang w:val="uk-UA"/>
        </w:rPr>
        <w:t>Замовника</w:t>
      </w:r>
      <w:r>
        <w:t xml:space="preserve"> в </w:t>
      </w:r>
      <w:proofErr w:type="spellStart"/>
      <w:r>
        <w:t>отриманні</w:t>
      </w:r>
      <w:proofErr w:type="spellEnd"/>
      <w:r>
        <w:t xml:space="preserve"> Товару. </w:t>
      </w:r>
      <w:proofErr w:type="spellStart"/>
      <w:r>
        <w:t>Зміна</w:t>
      </w:r>
      <w:proofErr w:type="spellEnd"/>
      <w:r>
        <w:t xml:space="preserve"> </w:t>
      </w:r>
      <w:proofErr w:type="spellStart"/>
      <w:r>
        <w:t>ціни</w:t>
      </w:r>
      <w:proofErr w:type="spellEnd"/>
      <w:r>
        <w:t xml:space="preserve"> Договору </w:t>
      </w:r>
      <w:proofErr w:type="spellStart"/>
      <w:r>
        <w:t>передбачає</w:t>
      </w:r>
      <w:proofErr w:type="spellEnd"/>
      <w:r>
        <w:t xml:space="preserve"> </w:t>
      </w:r>
      <w:proofErr w:type="spellStart"/>
      <w:r>
        <w:t>виключно</w:t>
      </w:r>
      <w:proofErr w:type="spellEnd"/>
      <w:r>
        <w:t xml:space="preserve"> </w:t>
      </w:r>
      <w:proofErr w:type="spellStart"/>
      <w:r>
        <w:t>її</w:t>
      </w:r>
      <w:proofErr w:type="spellEnd"/>
      <w:r>
        <w:t xml:space="preserve"> </w:t>
      </w:r>
      <w:proofErr w:type="spellStart"/>
      <w:r>
        <w:t>зменшення</w:t>
      </w:r>
      <w:proofErr w:type="spellEnd"/>
      <w:r>
        <w:t>.</w:t>
      </w:r>
    </w:p>
    <w:p w:rsidR="004458CA" w:rsidRDefault="007B192C">
      <w:pPr>
        <w:pStyle w:val="ad"/>
        <w:widowControl w:val="0"/>
        <w:tabs>
          <w:tab w:val="left" w:pos="1060"/>
        </w:tabs>
        <w:spacing w:after="160" w:line="274" w:lineRule="exact"/>
        <w:ind w:left="0" w:right="20"/>
        <w:contextualSpacing/>
        <w:jc w:val="both"/>
      </w:pPr>
      <w:r>
        <w:rPr>
          <w:lang w:val="uk-UA"/>
        </w:rPr>
        <w:t xml:space="preserve">       3.3.</w:t>
      </w:r>
      <w:proofErr w:type="spellStart"/>
      <w:r>
        <w:t>Будь-які</w:t>
      </w:r>
      <w:proofErr w:type="spellEnd"/>
      <w:r>
        <w:t xml:space="preserve"> </w:t>
      </w:r>
      <w:proofErr w:type="spellStart"/>
      <w:r>
        <w:t>зміни</w:t>
      </w:r>
      <w:proofErr w:type="spellEnd"/>
      <w:r>
        <w:t xml:space="preserve"> </w:t>
      </w:r>
      <w:proofErr w:type="spellStart"/>
      <w:r>
        <w:t>ціни</w:t>
      </w:r>
      <w:proofErr w:type="spellEnd"/>
      <w:r>
        <w:t xml:space="preserve"> для </w:t>
      </w:r>
      <w:proofErr w:type="spellStart"/>
      <w:r>
        <w:t>вступу</w:t>
      </w:r>
      <w:proofErr w:type="spellEnd"/>
      <w:r>
        <w:t xml:space="preserve"> в силу </w:t>
      </w:r>
      <w:proofErr w:type="spellStart"/>
      <w:r>
        <w:t>вимагають</w:t>
      </w:r>
      <w:proofErr w:type="spellEnd"/>
      <w:r>
        <w:t xml:space="preserve"> </w:t>
      </w:r>
      <w:proofErr w:type="spellStart"/>
      <w:r>
        <w:t>узгодження</w:t>
      </w:r>
      <w:proofErr w:type="spellEnd"/>
      <w:r>
        <w:t xml:space="preserve"> </w:t>
      </w:r>
      <w:proofErr w:type="spellStart"/>
      <w:r>
        <w:t>з</w:t>
      </w:r>
      <w:proofErr w:type="spellEnd"/>
      <w:r>
        <w:t xml:space="preserve"> </w:t>
      </w:r>
      <w:r>
        <w:rPr>
          <w:lang w:val="uk-UA"/>
        </w:rPr>
        <w:t>Замовником</w:t>
      </w:r>
      <w:r>
        <w:t>.</w:t>
      </w:r>
    </w:p>
    <w:p w:rsidR="004458CA" w:rsidRDefault="007B192C">
      <w:pPr>
        <w:pStyle w:val="ad"/>
        <w:widowControl w:val="0"/>
        <w:tabs>
          <w:tab w:val="left" w:pos="1060"/>
        </w:tabs>
        <w:spacing w:after="160" w:line="274" w:lineRule="exact"/>
        <w:ind w:left="0" w:right="20"/>
        <w:contextualSpacing/>
        <w:jc w:val="both"/>
      </w:pPr>
      <w:r>
        <w:rPr>
          <w:lang w:val="uk-UA"/>
        </w:rPr>
        <w:t xml:space="preserve">       3.4.</w:t>
      </w:r>
      <w:proofErr w:type="spellStart"/>
      <w:r>
        <w:t>Загальна</w:t>
      </w:r>
      <w:proofErr w:type="spellEnd"/>
      <w:r>
        <w:t xml:space="preserve"> </w:t>
      </w:r>
      <w:proofErr w:type="spellStart"/>
      <w:r>
        <w:t>вартість</w:t>
      </w:r>
      <w:proofErr w:type="spellEnd"/>
      <w:r>
        <w:t xml:space="preserve"> Товару, </w:t>
      </w:r>
      <w:proofErr w:type="spellStart"/>
      <w:r>
        <w:t>що</w:t>
      </w:r>
      <w:proofErr w:type="spellEnd"/>
      <w:r>
        <w:t xml:space="preserve"> </w:t>
      </w:r>
      <w:proofErr w:type="spellStart"/>
      <w:r>
        <w:t>підлягає</w:t>
      </w:r>
      <w:proofErr w:type="spellEnd"/>
      <w:r>
        <w:t xml:space="preserve"> </w:t>
      </w:r>
      <w:proofErr w:type="spellStart"/>
      <w:r>
        <w:t>поставці</w:t>
      </w:r>
      <w:proofErr w:type="spellEnd"/>
      <w:r>
        <w:t xml:space="preserve"> за </w:t>
      </w:r>
      <w:proofErr w:type="spellStart"/>
      <w:r>
        <w:t>цим</w:t>
      </w:r>
      <w:proofErr w:type="spellEnd"/>
      <w:r>
        <w:t xml:space="preserve"> договором, становить ____________ </w:t>
      </w:r>
      <w:proofErr w:type="spellStart"/>
      <w:r>
        <w:t>грн</w:t>
      </w:r>
      <w:proofErr w:type="spellEnd"/>
      <w:r>
        <w:t xml:space="preserve">. </w:t>
      </w:r>
      <w:proofErr w:type="spellStart"/>
      <w:r>
        <w:t>з</w:t>
      </w:r>
      <w:proofErr w:type="spellEnd"/>
      <w:r>
        <w:t xml:space="preserve"> ПДВ </w:t>
      </w:r>
      <w:r>
        <w:rPr>
          <w:color w:val="595959"/>
          <w:spacing w:val="2"/>
        </w:rPr>
        <w:t>(</w:t>
      </w:r>
      <w:r>
        <w:rPr>
          <w:i/>
          <w:color w:val="595959"/>
          <w:spacing w:val="2"/>
        </w:rPr>
        <w:t xml:space="preserve">сума </w:t>
      </w:r>
      <w:proofErr w:type="spellStart"/>
      <w:r>
        <w:rPr>
          <w:i/>
          <w:color w:val="595959"/>
          <w:spacing w:val="2"/>
        </w:rPr>
        <w:t>зазначається</w:t>
      </w:r>
      <w:proofErr w:type="spellEnd"/>
      <w:r>
        <w:rPr>
          <w:i/>
          <w:color w:val="595959"/>
          <w:spacing w:val="2"/>
        </w:rPr>
        <w:t xml:space="preserve"> як в цифрах так </w:t>
      </w:r>
      <w:proofErr w:type="spellStart"/>
      <w:r>
        <w:rPr>
          <w:i/>
          <w:color w:val="595959"/>
          <w:spacing w:val="2"/>
        </w:rPr>
        <w:t>і</w:t>
      </w:r>
      <w:proofErr w:type="spellEnd"/>
      <w:r>
        <w:rPr>
          <w:i/>
          <w:color w:val="595959"/>
          <w:spacing w:val="2"/>
        </w:rPr>
        <w:t xml:space="preserve"> </w:t>
      </w:r>
      <w:proofErr w:type="spellStart"/>
      <w:r>
        <w:rPr>
          <w:i/>
          <w:color w:val="595959"/>
          <w:spacing w:val="2"/>
        </w:rPr>
        <w:t>прописом</w:t>
      </w:r>
      <w:proofErr w:type="spellEnd"/>
      <w:r>
        <w:rPr>
          <w:i/>
          <w:color w:val="595959"/>
          <w:spacing w:val="2"/>
        </w:rPr>
        <w:t>)</w:t>
      </w:r>
      <w:r>
        <w:t xml:space="preserve"> </w:t>
      </w:r>
      <w:proofErr w:type="gramStart"/>
      <w:r>
        <w:t>у</w:t>
      </w:r>
      <w:proofErr w:type="gramEnd"/>
      <w:r>
        <w:t xml:space="preserve"> тому </w:t>
      </w:r>
      <w:proofErr w:type="spellStart"/>
      <w:r>
        <w:t>числі</w:t>
      </w:r>
      <w:proofErr w:type="spellEnd"/>
      <w:r>
        <w:t xml:space="preserve"> ПДВ </w:t>
      </w:r>
      <w:proofErr w:type="spellStart"/>
      <w:r>
        <w:t>___грн</w:t>
      </w:r>
      <w:proofErr w:type="spellEnd"/>
      <w:r>
        <w:t xml:space="preserve">., </w:t>
      </w:r>
      <w:proofErr w:type="spellStart"/>
      <w:r>
        <w:t>або</w:t>
      </w:r>
      <w:proofErr w:type="spellEnd"/>
      <w:r>
        <w:t xml:space="preserve"> без ПДВ.</w:t>
      </w:r>
      <w:r>
        <w:rPr>
          <w:spacing w:val="2"/>
        </w:rPr>
        <w:t xml:space="preserve"> </w:t>
      </w:r>
      <w:proofErr w:type="spellStart"/>
      <w:proofErr w:type="gramStart"/>
      <w:r>
        <w:t>Ц</w:t>
      </w:r>
      <w:proofErr w:type="gramEnd"/>
      <w:r>
        <w:t>іни</w:t>
      </w:r>
      <w:proofErr w:type="spellEnd"/>
      <w:r>
        <w:t xml:space="preserve"> </w:t>
      </w:r>
      <w:proofErr w:type="spellStart"/>
      <w:r>
        <w:t>встановлюються</w:t>
      </w:r>
      <w:proofErr w:type="spellEnd"/>
      <w:r>
        <w:t xml:space="preserve"> у </w:t>
      </w:r>
      <w:proofErr w:type="spellStart"/>
      <w:r>
        <w:t>національній</w:t>
      </w:r>
      <w:proofErr w:type="spellEnd"/>
      <w:r>
        <w:t xml:space="preserve"> </w:t>
      </w:r>
      <w:proofErr w:type="spellStart"/>
      <w:r>
        <w:t>валюті</w:t>
      </w:r>
      <w:proofErr w:type="spellEnd"/>
      <w:r>
        <w:t xml:space="preserve"> </w:t>
      </w:r>
      <w:proofErr w:type="spellStart"/>
      <w:r>
        <w:t>України</w:t>
      </w:r>
      <w:proofErr w:type="spellEnd"/>
      <w:r>
        <w:t>.</w:t>
      </w:r>
    </w:p>
    <w:p w:rsidR="004458CA" w:rsidRDefault="007B192C">
      <w:pPr>
        <w:pStyle w:val="ad"/>
        <w:widowControl w:val="0"/>
        <w:tabs>
          <w:tab w:val="left" w:pos="1060"/>
        </w:tabs>
        <w:spacing w:after="160" w:line="274" w:lineRule="exact"/>
        <w:ind w:left="0" w:right="20"/>
        <w:contextualSpacing/>
        <w:jc w:val="both"/>
      </w:pPr>
      <w:r>
        <w:rPr>
          <w:lang w:val="uk-UA"/>
        </w:rPr>
        <w:t xml:space="preserve">       3.5.</w:t>
      </w:r>
      <w:proofErr w:type="spellStart"/>
      <w:r>
        <w:t>Джерело</w:t>
      </w:r>
      <w:proofErr w:type="spellEnd"/>
      <w:r>
        <w:t xml:space="preserve"> </w:t>
      </w:r>
      <w:proofErr w:type="spellStart"/>
      <w:r>
        <w:t>фінансування</w:t>
      </w:r>
      <w:proofErr w:type="spellEnd"/>
      <w:r>
        <w:t>:</w:t>
      </w:r>
      <w:r>
        <w:rPr>
          <w:u w:val="single"/>
          <w:lang w:val="uk-UA"/>
        </w:rPr>
        <w:t>власні кошти</w:t>
      </w:r>
      <w:r>
        <w:rPr>
          <w:spacing w:val="2"/>
        </w:rPr>
        <w:t>.</w:t>
      </w:r>
    </w:p>
    <w:p w:rsidR="004458CA" w:rsidRDefault="007B192C">
      <w:pPr>
        <w:spacing w:after="0"/>
        <w:ind w:firstLine="284"/>
        <w:rPr>
          <w:rFonts w:ascii="Times New Roman" w:eastAsia="Times New Roman" w:hAnsi="Times New Roman" w:cs="Times New Roman"/>
          <w:bCs/>
          <w:sz w:val="24"/>
          <w:szCs w:val="24"/>
        </w:rPr>
      </w:pPr>
      <w:r>
        <w:rPr>
          <w:rFonts w:ascii="Times New Roman" w:hAnsi="Times New Roman" w:cs="Times New Roman"/>
          <w:sz w:val="24"/>
          <w:szCs w:val="24"/>
        </w:rPr>
        <w:t xml:space="preserve">  3.6.</w:t>
      </w:r>
      <w:r>
        <w:rPr>
          <w:rFonts w:ascii="Times New Roman" w:eastAsia="Times New Roman" w:hAnsi="Times New Roman" w:cs="Times New Roman"/>
          <w:bCs/>
          <w:sz w:val="24"/>
          <w:szCs w:val="24"/>
        </w:rPr>
        <w:t xml:space="preserve"> Розрахунки проводяться шляхом оплати Замовником фактично поставлених товарів, на підставі накладних, з відстрочкою платежу на 30 робочих днів. </w:t>
      </w:r>
    </w:p>
    <w:p w:rsidR="004458CA" w:rsidRDefault="007B192C">
      <w:pPr>
        <w:pStyle w:val="ad"/>
        <w:widowControl w:val="0"/>
        <w:tabs>
          <w:tab w:val="left" w:pos="1060"/>
        </w:tabs>
        <w:spacing w:after="160" w:line="274" w:lineRule="exact"/>
        <w:ind w:left="0" w:right="20"/>
        <w:contextualSpacing/>
        <w:jc w:val="both"/>
      </w:pPr>
      <w:r>
        <w:rPr>
          <w:lang w:val="uk-UA"/>
        </w:rPr>
        <w:t xml:space="preserve">       3.7.</w:t>
      </w:r>
      <w:r>
        <w:t xml:space="preserve">Датою оплати </w:t>
      </w:r>
      <w:proofErr w:type="spellStart"/>
      <w:r>
        <w:t>вважається</w:t>
      </w:r>
      <w:proofErr w:type="spellEnd"/>
      <w:r>
        <w:t xml:space="preserve"> дата </w:t>
      </w:r>
      <w:proofErr w:type="spellStart"/>
      <w:r>
        <w:t>направлення</w:t>
      </w:r>
      <w:proofErr w:type="spellEnd"/>
      <w:r>
        <w:t xml:space="preserve"> (</w:t>
      </w:r>
      <w:proofErr w:type="spellStart"/>
      <w:r>
        <w:t>зарахування</w:t>
      </w:r>
      <w:proofErr w:type="spellEnd"/>
      <w:r>
        <w:t xml:space="preserve">) </w:t>
      </w:r>
      <w:proofErr w:type="spellStart"/>
      <w:r>
        <w:t>грошових</w:t>
      </w:r>
      <w:proofErr w:type="spellEnd"/>
      <w:r>
        <w:t xml:space="preserve"> </w:t>
      </w:r>
      <w:proofErr w:type="spellStart"/>
      <w:r>
        <w:t>коштів</w:t>
      </w:r>
      <w:proofErr w:type="spellEnd"/>
      <w:r>
        <w:t xml:space="preserve"> на </w:t>
      </w:r>
      <w:proofErr w:type="spellStart"/>
      <w:r>
        <w:t>поточний</w:t>
      </w:r>
      <w:proofErr w:type="spellEnd"/>
      <w:r>
        <w:t xml:space="preserve"> </w:t>
      </w:r>
      <w:proofErr w:type="spellStart"/>
      <w:r>
        <w:t>рахунок</w:t>
      </w:r>
      <w:proofErr w:type="spellEnd"/>
      <w:r>
        <w:t xml:space="preserve"> </w:t>
      </w:r>
      <w:proofErr w:type="spellStart"/>
      <w:r>
        <w:t>Постачальника</w:t>
      </w:r>
      <w:proofErr w:type="spellEnd"/>
      <w:r>
        <w:rPr>
          <w:b/>
        </w:rPr>
        <w:t>.</w:t>
      </w:r>
    </w:p>
    <w:p w:rsidR="004458CA" w:rsidRDefault="004458CA">
      <w:pPr>
        <w:pStyle w:val="HTML0"/>
        <w:jc w:val="both"/>
        <w:rPr>
          <w:rFonts w:ascii="Times New Roman" w:hAnsi="Times New Roman"/>
          <w:sz w:val="24"/>
          <w:szCs w:val="24"/>
          <w:lang w:val="ru-RU"/>
        </w:rPr>
      </w:pPr>
    </w:p>
    <w:p w:rsidR="004458CA" w:rsidRDefault="007B192C">
      <w:pPr>
        <w:pStyle w:val="HTML0"/>
        <w:jc w:val="center"/>
        <w:rPr>
          <w:rFonts w:ascii="Times New Roman" w:hAnsi="Times New Roman"/>
          <w:b/>
          <w:bCs/>
          <w:sz w:val="24"/>
          <w:szCs w:val="24"/>
        </w:rPr>
      </w:pPr>
      <w:r>
        <w:rPr>
          <w:rFonts w:ascii="Times New Roman" w:hAnsi="Times New Roman"/>
          <w:b/>
          <w:bCs/>
          <w:sz w:val="24"/>
          <w:szCs w:val="24"/>
          <w:lang w:val="en-US"/>
        </w:rPr>
        <w:t>I</w:t>
      </w:r>
      <w:r>
        <w:rPr>
          <w:rFonts w:ascii="Times New Roman" w:hAnsi="Times New Roman"/>
          <w:b/>
          <w:bCs/>
          <w:sz w:val="24"/>
          <w:szCs w:val="24"/>
        </w:rPr>
        <w:t>V. ПОСТАВКА ТОВАРУ</w:t>
      </w:r>
    </w:p>
    <w:p w:rsidR="004458CA" w:rsidRDefault="004458CA">
      <w:pPr>
        <w:pStyle w:val="HTML0"/>
        <w:jc w:val="both"/>
        <w:rPr>
          <w:rFonts w:ascii="Times New Roman" w:hAnsi="Times New Roman"/>
          <w:sz w:val="24"/>
          <w:szCs w:val="24"/>
        </w:rPr>
      </w:pPr>
    </w:p>
    <w:p w:rsidR="004458CA" w:rsidRDefault="007B192C">
      <w:pPr>
        <w:pStyle w:val="ad"/>
        <w:widowControl w:val="0"/>
        <w:tabs>
          <w:tab w:val="left" w:pos="1060"/>
        </w:tabs>
        <w:spacing w:after="160" w:line="274" w:lineRule="exact"/>
        <w:ind w:left="0" w:right="20"/>
        <w:contextualSpacing/>
        <w:jc w:val="both"/>
      </w:pPr>
      <w:r>
        <w:rPr>
          <w:lang w:val="uk-UA"/>
        </w:rPr>
        <w:t xml:space="preserve">        </w:t>
      </w:r>
      <w:r>
        <w:t>4</w:t>
      </w:r>
      <w:r>
        <w:rPr>
          <w:lang w:val="uk-UA"/>
        </w:rPr>
        <w:t>.1.</w:t>
      </w:r>
      <w:r>
        <w:t xml:space="preserve">Доставка, </w:t>
      </w:r>
      <w:proofErr w:type="spellStart"/>
      <w:r>
        <w:t>завантаження</w:t>
      </w:r>
      <w:proofErr w:type="spellEnd"/>
      <w:r>
        <w:t xml:space="preserve"> та </w:t>
      </w:r>
      <w:proofErr w:type="spellStart"/>
      <w:r>
        <w:t>розвантаження</w:t>
      </w:r>
      <w:proofErr w:type="spellEnd"/>
      <w:r>
        <w:t xml:space="preserve"> Товару </w:t>
      </w:r>
      <w:proofErr w:type="spellStart"/>
      <w:r>
        <w:t>здійснюється</w:t>
      </w:r>
      <w:proofErr w:type="spellEnd"/>
      <w:r>
        <w:t xml:space="preserve"> автотранспортом </w:t>
      </w:r>
      <w:proofErr w:type="spellStart"/>
      <w:r>
        <w:t>і</w:t>
      </w:r>
      <w:proofErr w:type="spellEnd"/>
      <w:r>
        <w:t xml:space="preserve"> силами </w:t>
      </w:r>
      <w:proofErr w:type="spellStart"/>
      <w:r>
        <w:t>Постачальника</w:t>
      </w:r>
      <w:proofErr w:type="spellEnd"/>
      <w:r>
        <w:t xml:space="preserve"> за </w:t>
      </w:r>
      <w:proofErr w:type="spellStart"/>
      <w:r>
        <w:t>власні</w:t>
      </w:r>
      <w:proofErr w:type="spellEnd"/>
      <w:r>
        <w:t xml:space="preserve"> </w:t>
      </w:r>
      <w:proofErr w:type="spellStart"/>
      <w:r>
        <w:t>кошти</w:t>
      </w:r>
      <w:proofErr w:type="spellEnd"/>
      <w:r>
        <w:t>.</w:t>
      </w:r>
    </w:p>
    <w:p w:rsidR="004458CA" w:rsidRDefault="007B192C">
      <w:pPr>
        <w:pStyle w:val="ad"/>
        <w:widowControl w:val="0"/>
        <w:tabs>
          <w:tab w:val="left" w:pos="1060"/>
        </w:tabs>
        <w:spacing w:after="160" w:line="274" w:lineRule="exact"/>
        <w:ind w:left="0" w:right="20"/>
        <w:contextualSpacing/>
        <w:jc w:val="both"/>
      </w:pPr>
      <w:r>
        <w:rPr>
          <w:lang w:val="uk-UA"/>
        </w:rPr>
        <w:t xml:space="preserve">        4.2.</w:t>
      </w:r>
      <w:proofErr w:type="spellStart"/>
      <w:r>
        <w:t>Зобов’язання</w:t>
      </w:r>
      <w:proofErr w:type="spellEnd"/>
      <w:r>
        <w:t xml:space="preserve"> </w:t>
      </w:r>
      <w:proofErr w:type="spellStart"/>
      <w:r>
        <w:t>Постачальника</w:t>
      </w:r>
      <w:proofErr w:type="spellEnd"/>
      <w:r>
        <w:t xml:space="preserve"> </w:t>
      </w:r>
      <w:proofErr w:type="spellStart"/>
      <w:r>
        <w:t>щодо</w:t>
      </w:r>
      <w:proofErr w:type="spellEnd"/>
      <w:r>
        <w:t xml:space="preserve"> поставки Товару </w:t>
      </w:r>
      <w:proofErr w:type="spellStart"/>
      <w:r>
        <w:t>вважається</w:t>
      </w:r>
      <w:proofErr w:type="spellEnd"/>
      <w:r>
        <w:t xml:space="preserve"> </w:t>
      </w:r>
      <w:proofErr w:type="spellStart"/>
      <w:r>
        <w:t>виконаними</w:t>
      </w:r>
      <w:proofErr w:type="spellEnd"/>
      <w:r>
        <w:t xml:space="preserve"> в</w:t>
      </w:r>
      <w:r>
        <w:rPr>
          <w:lang w:val="uk-UA"/>
        </w:rPr>
        <w:t xml:space="preserve"> </w:t>
      </w:r>
      <w:proofErr w:type="spellStart"/>
      <w:r>
        <w:t>повному</w:t>
      </w:r>
      <w:proofErr w:type="spellEnd"/>
      <w:r>
        <w:t xml:space="preserve"> </w:t>
      </w:r>
      <w:proofErr w:type="spellStart"/>
      <w:r>
        <w:t>обсязі</w:t>
      </w:r>
      <w:proofErr w:type="spellEnd"/>
      <w:r>
        <w:t xml:space="preserve"> </w:t>
      </w:r>
      <w:proofErr w:type="spellStart"/>
      <w:r>
        <w:t>з</w:t>
      </w:r>
      <w:proofErr w:type="spellEnd"/>
      <w:r>
        <w:t xml:space="preserve"> моменту </w:t>
      </w:r>
      <w:proofErr w:type="spellStart"/>
      <w:r>
        <w:t>передачі</w:t>
      </w:r>
      <w:proofErr w:type="spellEnd"/>
      <w:r>
        <w:t xml:space="preserve"> Товару у </w:t>
      </w:r>
      <w:proofErr w:type="spellStart"/>
      <w:r>
        <w:t>власність</w:t>
      </w:r>
      <w:proofErr w:type="spellEnd"/>
      <w:r>
        <w:t xml:space="preserve"> </w:t>
      </w:r>
      <w:r>
        <w:rPr>
          <w:lang w:val="uk-UA"/>
        </w:rPr>
        <w:t>Замовника</w:t>
      </w:r>
      <w:r>
        <w:t xml:space="preserve">, у </w:t>
      </w:r>
      <w:proofErr w:type="spellStart"/>
      <w:r>
        <w:t>разі</w:t>
      </w:r>
      <w:proofErr w:type="spellEnd"/>
      <w:r>
        <w:t xml:space="preserve"> </w:t>
      </w:r>
      <w:proofErr w:type="spellStart"/>
      <w:r>
        <w:t>відсутності</w:t>
      </w:r>
      <w:proofErr w:type="spellEnd"/>
      <w:r>
        <w:t xml:space="preserve"> </w:t>
      </w:r>
      <w:proofErr w:type="spellStart"/>
      <w:r>
        <w:t>претензії</w:t>
      </w:r>
      <w:proofErr w:type="spellEnd"/>
      <w:r>
        <w:t xml:space="preserve"> </w:t>
      </w:r>
      <w:proofErr w:type="spellStart"/>
      <w:r>
        <w:t>щодо</w:t>
      </w:r>
      <w:proofErr w:type="spellEnd"/>
      <w:r>
        <w:t xml:space="preserve"> </w:t>
      </w:r>
      <w:proofErr w:type="spellStart"/>
      <w:r>
        <w:t>якості</w:t>
      </w:r>
      <w:proofErr w:type="spellEnd"/>
      <w:r>
        <w:t xml:space="preserve"> Товару </w:t>
      </w:r>
      <w:proofErr w:type="spellStart"/>
      <w:r>
        <w:t>від</w:t>
      </w:r>
      <w:proofErr w:type="spellEnd"/>
      <w:r>
        <w:t xml:space="preserve"> </w:t>
      </w:r>
      <w:r>
        <w:rPr>
          <w:lang w:val="uk-UA"/>
        </w:rPr>
        <w:t>Замовника</w:t>
      </w:r>
      <w:r>
        <w:t>.</w:t>
      </w:r>
    </w:p>
    <w:p w:rsidR="004458CA" w:rsidRDefault="007B192C">
      <w:pPr>
        <w:pStyle w:val="ad"/>
        <w:widowControl w:val="0"/>
        <w:tabs>
          <w:tab w:val="left" w:pos="1060"/>
        </w:tabs>
        <w:spacing w:after="160" w:line="274" w:lineRule="exact"/>
        <w:ind w:left="0" w:right="20"/>
        <w:contextualSpacing/>
        <w:jc w:val="both"/>
      </w:pPr>
      <w:r>
        <w:rPr>
          <w:lang w:val="uk-UA"/>
        </w:rPr>
        <w:t xml:space="preserve">        4.3.</w:t>
      </w:r>
      <w:proofErr w:type="spellStart"/>
      <w:r>
        <w:t>Приймання-передача</w:t>
      </w:r>
      <w:proofErr w:type="spellEnd"/>
      <w:r>
        <w:t xml:space="preserve"> Товару по </w:t>
      </w:r>
      <w:proofErr w:type="spellStart"/>
      <w:r>
        <w:t>кількості</w:t>
      </w:r>
      <w:proofErr w:type="spellEnd"/>
      <w:r>
        <w:t xml:space="preserve"> та </w:t>
      </w:r>
      <w:proofErr w:type="spellStart"/>
      <w:r>
        <w:t>якості</w:t>
      </w:r>
      <w:proofErr w:type="spellEnd"/>
      <w:r>
        <w:t xml:space="preserve"> проводиться </w:t>
      </w:r>
      <w:proofErr w:type="spellStart"/>
      <w:r>
        <w:t>відповідно</w:t>
      </w:r>
      <w:proofErr w:type="spellEnd"/>
      <w:r>
        <w:t xml:space="preserve"> до</w:t>
      </w:r>
      <w:r>
        <w:rPr>
          <w:lang w:val="uk-UA"/>
        </w:rPr>
        <w:t xml:space="preserve"> </w:t>
      </w:r>
      <w:proofErr w:type="spellStart"/>
      <w:r>
        <w:t>супровідних</w:t>
      </w:r>
      <w:proofErr w:type="spellEnd"/>
      <w:r>
        <w:t xml:space="preserve"> </w:t>
      </w:r>
      <w:proofErr w:type="spellStart"/>
      <w:r>
        <w:t>документів</w:t>
      </w:r>
      <w:proofErr w:type="spellEnd"/>
      <w:r>
        <w:t xml:space="preserve"> </w:t>
      </w:r>
      <w:proofErr w:type="spellStart"/>
      <w:r>
        <w:t>з</w:t>
      </w:r>
      <w:proofErr w:type="spellEnd"/>
      <w:r>
        <w:t xml:space="preserve"> </w:t>
      </w:r>
      <w:proofErr w:type="spellStart"/>
      <w:r>
        <w:t>дотриманням</w:t>
      </w:r>
      <w:proofErr w:type="spellEnd"/>
      <w:r>
        <w:t xml:space="preserve"> </w:t>
      </w:r>
      <w:proofErr w:type="spellStart"/>
      <w:r>
        <w:t>вимог</w:t>
      </w:r>
      <w:proofErr w:type="spellEnd"/>
      <w:r>
        <w:t xml:space="preserve"> </w:t>
      </w:r>
      <w:proofErr w:type="spellStart"/>
      <w:r>
        <w:t>Інструкції</w:t>
      </w:r>
      <w:proofErr w:type="spellEnd"/>
      <w:r>
        <w:t xml:space="preserve">, </w:t>
      </w:r>
      <w:proofErr w:type="spellStart"/>
      <w:r>
        <w:t>затвердженої</w:t>
      </w:r>
      <w:proofErr w:type="spellEnd"/>
      <w:r>
        <w:t xml:space="preserve"> </w:t>
      </w:r>
      <w:proofErr w:type="spellStart"/>
      <w:r>
        <w:t>постановою</w:t>
      </w:r>
      <w:proofErr w:type="spellEnd"/>
      <w:r>
        <w:t xml:space="preserve"> </w:t>
      </w:r>
      <w:proofErr w:type="spellStart"/>
      <w:r>
        <w:t>Держарбітражу</w:t>
      </w:r>
      <w:proofErr w:type="spellEnd"/>
      <w:r>
        <w:t xml:space="preserve"> </w:t>
      </w:r>
      <w:proofErr w:type="spellStart"/>
      <w:r>
        <w:t>від</w:t>
      </w:r>
      <w:proofErr w:type="spellEnd"/>
      <w:r>
        <w:t xml:space="preserve"> 15.06.1965р. №П-6 </w:t>
      </w:r>
      <w:proofErr w:type="spellStart"/>
      <w:r>
        <w:t>зі</w:t>
      </w:r>
      <w:proofErr w:type="spellEnd"/>
      <w:r>
        <w:t xml:space="preserve"> </w:t>
      </w:r>
      <w:proofErr w:type="spellStart"/>
      <w:r>
        <w:t>змінами</w:t>
      </w:r>
      <w:proofErr w:type="spellEnd"/>
      <w:r>
        <w:t xml:space="preserve"> </w:t>
      </w:r>
      <w:proofErr w:type="spellStart"/>
      <w:r>
        <w:t>і</w:t>
      </w:r>
      <w:proofErr w:type="spellEnd"/>
      <w:r>
        <w:t xml:space="preserve"> </w:t>
      </w:r>
      <w:proofErr w:type="spellStart"/>
      <w:r>
        <w:t>доповненнями</w:t>
      </w:r>
      <w:proofErr w:type="spellEnd"/>
      <w:r>
        <w:t xml:space="preserve">, а </w:t>
      </w:r>
      <w:proofErr w:type="spellStart"/>
      <w:r>
        <w:t>також</w:t>
      </w:r>
      <w:proofErr w:type="spellEnd"/>
      <w:r>
        <w:t xml:space="preserve"> </w:t>
      </w:r>
      <w:proofErr w:type="spellStart"/>
      <w:r>
        <w:t>відповідно</w:t>
      </w:r>
      <w:proofErr w:type="spellEnd"/>
      <w:r>
        <w:t xml:space="preserve"> до </w:t>
      </w:r>
      <w:proofErr w:type="spellStart"/>
      <w:r>
        <w:t>вимог</w:t>
      </w:r>
      <w:proofErr w:type="spellEnd"/>
      <w:r>
        <w:t xml:space="preserve"> ТУ </w:t>
      </w:r>
      <w:proofErr w:type="spellStart"/>
      <w:r>
        <w:t>і</w:t>
      </w:r>
      <w:proofErr w:type="spellEnd"/>
      <w:r>
        <w:t xml:space="preserve"> ГОСТ для </w:t>
      </w:r>
      <w:proofErr w:type="spellStart"/>
      <w:r>
        <w:t>даного</w:t>
      </w:r>
      <w:proofErr w:type="spellEnd"/>
      <w:r>
        <w:t xml:space="preserve"> виду Товару, </w:t>
      </w:r>
      <w:proofErr w:type="spellStart"/>
      <w:r>
        <w:t>затвердженої</w:t>
      </w:r>
      <w:proofErr w:type="spellEnd"/>
      <w:r>
        <w:t xml:space="preserve"> </w:t>
      </w:r>
      <w:proofErr w:type="spellStart"/>
      <w:r>
        <w:t>постановою</w:t>
      </w:r>
      <w:proofErr w:type="spellEnd"/>
      <w:r>
        <w:t xml:space="preserve"> </w:t>
      </w:r>
      <w:proofErr w:type="spellStart"/>
      <w:r>
        <w:t>Держарбітражу</w:t>
      </w:r>
      <w:proofErr w:type="spellEnd"/>
      <w:r>
        <w:t xml:space="preserve"> </w:t>
      </w:r>
      <w:proofErr w:type="spellStart"/>
      <w:r>
        <w:t>від</w:t>
      </w:r>
      <w:proofErr w:type="spellEnd"/>
      <w:r>
        <w:t xml:space="preserve"> 25.04.1966р. №П-7 </w:t>
      </w:r>
      <w:proofErr w:type="spellStart"/>
      <w:r>
        <w:t>зі</w:t>
      </w:r>
      <w:proofErr w:type="spellEnd"/>
      <w:r>
        <w:t xml:space="preserve"> </w:t>
      </w:r>
      <w:proofErr w:type="spellStart"/>
      <w:r>
        <w:t>змінами</w:t>
      </w:r>
      <w:proofErr w:type="spellEnd"/>
      <w:r>
        <w:t xml:space="preserve"> </w:t>
      </w:r>
      <w:proofErr w:type="spellStart"/>
      <w:r>
        <w:t>і</w:t>
      </w:r>
      <w:proofErr w:type="spellEnd"/>
      <w:r>
        <w:t xml:space="preserve"> </w:t>
      </w:r>
      <w:proofErr w:type="spellStart"/>
      <w:r>
        <w:t>доповненнями</w:t>
      </w:r>
      <w:proofErr w:type="spellEnd"/>
      <w:r>
        <w:t xml:space="preserve">, а </w:t>
      </w:r>
      <w:proofErr w:type="spellStart"/>
      <w:r>
        <w:t>також</w:t>
      </w:r>
      <w:proofErr w:type="spellEnd"/>
      <w:r>
        <w:t xml:space="preserve"> </w:t>
      </w:r>
      <w:proofErr w:type="spellStart"/>
      <w:r>
        <w:t>відповідно</w:t>
      </w:r>
      <w:proofErr w:type="spellEnd"/>
      <w:r>
        <w:t xml:space="preserve"> </w:t>
      </w:r>
      <w:proofErr w:type="gramStart"/>
      <w:r>
        <w:t>до</w:t>
      </w:r>
      <w:proofErr w:type="gramEnd"/>
      <w:r>
        <w:t xml:space="preserve"> </w:t>
      </w:r>
      <w:proofErr w:type="spellStart"/>
      <w:r>
        <w:t>вимог</w:t>
      </w:r>
      <w:proofErr w:type="spellEnd"/>
      <w:r>
        <w:t xml:space="preserve"> </w:t>
      </w:r>
      <w:proofErr w:type="gramStart"/>
      <w:r>
        <w:t>ТУ</w:t>
      </w:r>
      <w:proofErr w:type="gramEnd"/>
      <w:r>
        <w:t xml:space="preserve"> </w:t>
      </w:r>
      <w:proofErr w:type="spellStart"/>
      <w:r>
        <w:t>і</w:t>
      </w:r>
      <w:proofErr w:type="spellEnd"/>
      <w:r>
        <w:t xml:space="preserve"> ГОСТ для </w:t>
      </w:r>
      <w:proofErr w:type="spellStart"/>
      <w:r>
        <w:t>даного</w:t>
      </w:r>
      <w:proofErr w:type="spellEnd"/>
      <w:r>
        <w:t xml:space="preserve"> виду Товару</w:t>
      </w:r>
    </w:p>
    <w:p w:rsidR="004458CA" w:rsidRDefault="007B192C">
      <w:pPr>
        <w:spacing w:after="0"/>
        <w:jc w:val="both"/>
      </w:pPr>
      <w:r>
        <w:rPr>
          <w:rFonts w:ascii="Times New Roman" w:hAnsi="Times New Roman" w:cs="Times New Roman"/>
          <w:spacing w:val="1"/>
          <w:sz w:val="24"/>
          <w:szCs w:val="24"/>
        </w:rPr>
        <w:t xml:space="preserve">      4.4.Місце поставки Товару</w:t>
      </w:r>
      <w:r>
        <w:rPr>
          <w:rFonts w:ascii="Times New Roman" w:hAnsi="Times New Roman" w:cs="Times New Roman"/>
          <w:i/>
          <w:spacing w:val="1"/>
          <w:sz w:val="24"/>
          <w:szCs w:val="24"/>
        </w:rPr>
        <w:t xml:space="preserve">: </w:t>
      </w:r>
      <w:r>
        <w:rPr>
          <w:rFonts w:ascii="Times New Roman" w:eastAsia="Times New Roman" w:hAnsi="Times New Roman" w:cs="Times New Roman"/>
          <w:bCs/>
          <w:sz w:val="24"/>
          <w:szCs w:val="24"/>
          <w:u w:val="single"/>
        </w:rPr>
        <w:t xml:space="preserve">м. Кривий Ріг , </w:t>
      </w:r>
      <w:proofErr w:type="spellStart"/>
      <w:r>
        <w:rPr>
          <w:rFonts w:ascii="Times New Roman" w:eastAsia="Times New Roman" w:hAnsi="Times New Roman" w:cs="Times New Roman"/>
          <w:bCs/>
          <w:sz w:val="24"/>
          <w:szCs w:val="24"/>
          <w:u w:val="single"/>
        </w:rPr>
        <w:t>вул.Володимира</w:t>
      </w:r>
      <w:proofErr w:type="spellEnd"/>
      <w:r>
        <w:rPr>
          <w:rFonts w:ascii="Times New Roman" w:eastAsia="Times New Roman" w:hAnsi="Times New Roman" w:cs="Times New Roman"/>
          <w:bCs/>
          <w:sz w:val="24"/>
          <w:szCs w:val="24"/>
          <w:u w:val="single"/>
        </w:rPr>
        <w:t xml:space="preserve"> Великого.21А</w:t>
      </w:r>
    </w:p>
    <w:p w:rsidR="004458CA" w:rsidRDefault="007B192C">
      <w:pPr>
        <w:spacing w:after="0"/>
        <w:jc w:val="both"/>
      </w:pPr>
      <w:r>
        <w:rPr>
          <w:rFonts w:eastAsia="Courier New"/>
        </w:rPr>
        <w:t xml:space="preserve">       4.5.</w:t>
      </w:r>
      <w:r>
        <w:rPr>
          <w:rFonts w:ascii="Times New Roman" w:eastAsia="Courier New" w:hAnsi="Times New Roman" w:cs="Times New Roman"/>
          <w:sz w:val="24"/>
          <w:szCs w:val="24"/>
        </w:rPr>
        <w:t xml:space="preserve">Термін поставки Товару: </w:t>
      </w:r>
      <w:r>
        <w:rPr>
          <w:rFonts w:ascii="Times New Roman" w:eastAsia="Courier New" w:hAnsi="Times New Roman" w:cs="Times New Roman"/>
          <w:iCs/>
          <w:spacing w:val="-1"/>
          <w:sz w:val="24"/>
          <w:szCs w:val="24"/>
          <w:u w:val="single"/>
        </w:rPr>
        <w:t>до 31.12.2024 року</w:t>
      </w:r>
      <w:r>
        <w:rPr>
          <w:rFonts w:eastAsia="Courier New"/>
          <w:iCs/>
          <w:spacing w:val="-1"/>
          <w:u w:val="single"/>
        </w:rPr>
        <w:t>.</w:t>
      </w:r>
    </w:p>
    <w:p w:rsidR="004458CA" w:rsidRDefault="007B192C">
      <w:pPr>
        <w:spacing w:after="0"/>
        <w:jc w:val="both"/>
        <w:rPr>
          <w:rFonts w:ascii="Times New Roman" w:eastAsia="Times New Roman" w:hAnsi="Times New Roman" w:cs="Times New Roman"/>
          <w:bCs/>
          <w:sz w:val="24"/>
          <w:szCs w:val="24"/>
        </w:rPr>
      </w:pPr>
      <w:r>
        <w:rPr>
          <w:rFonts w:eastAsia="Courier New"/>
          <w:iCs/>
          <w:spacing w:val="-1"/>
        </w:rPr>
        <w:t xml:space="preserve">        </w:t>
      </w:r>
      <w:r>
        <w:rPr>
          <w:rFonts w:ascii="Times New Roman" w:eastAsia="Courier New" w:hAnsi="Times New Roman" w:cs="Times New Roman"/>
          <w:iCs/>
          <w:spacing w:val="-1"/>
          <w:sz w:val="24"/>
          <w:szCs w:val="24"/>
        </w:rPr>
        <w:t>4.6.</w:t>
      </w:r>
      <w:r>
        <w:rPr>
          <w:rFonts w:ascii="Times New Roman" w:eastAsia="Times New Roman" w:hAnsi="Times New Roman" w:cs="Times New Roman"/>
          <w:bCs/>
          <w:sz w:val="24"/>
          <w:szCs w:val="24"/>
        </w:rPr>
        <w:t xml:space="preserve"> Товар повинен відвантажуватися ПОСТАЧАЛЬНИКОМ протягом 3-х робочих днів від заявки відповідальної особи ЗАМОВНИКА. </w:t>
      </w:r>
    </w:p>
    <w:p w:rsidR="004458CA" w:rsidRDefault="007B192C">
      <w:pPr>
        <w:pStyle w:val="ad"/>
        <w:widowControl w:val="0"/>
        <w:tabs>
          <w:tab w:val="left" w:pos="1060"/>
        </w:tabs>
        <w:spacing w:after="160" w:line="274" w:lineRule="exact"/>
        <w:ind w:left="0" w:right="20"/>
        <w:contextualSpacing/>
        <w:jc w:val="both"/>
      </w:pPr>
      <w:r>
        <w:rPr>
          <w:lang w:val="uk-UA"/>
        </w:rPr>
        <w:t xml:space="preserve">       4.7.</w:t>
      </w:r>
      <w:r>
        <w:t xml:space="preserve">У </w:t>
      </w:r>
      <w:proofErr w:type="spellStart"/>
      <w:r>
        <w:t>разі</w:t>
      </w:r>
      <w:proofErr w:type="spellEnd"/>
      <w:r>
        <w:t xml:space="preserve"> </w:t>
      </w:r>
      <w:proofErr w:type="spellStart"/>
      <w:r>
        <w:t>якщо</w:t>
      </w:r>
      <w:proofErr w:type="spellEnd"/>
      <w:r>
        <w:t xml:space="preserve"> </w:t>
      </w:r>
      <w:proofErr w:type="spellStart"/>
      <w:r>
        <w:t>Постачальник</w:t>
      </w:r>
      <w:proofErr w:type="spellEnd"/>
      <w:r>
        <w:t xml:space="preserve"> не </w:t>
      </w:r>
      <w:proofErr w:type="spellStart"/>
      <w:r>
        <w:t>може</w:t>
      </w:r>
      <w:proofErr w:type="spellEnd"/>
      <w:r>
        <w:t xml:space="preserve"> </w:t>
      </w:r>
      <w:proofErr w:type="spellStart"/>
      <w:r>
        <w:t>поставити</w:t>
      </w:r>
      <w:proofErr w:type="spellEnd"/>
      <w:r>
        <w:t xml:space="preserve"> Товар, </w:t>
      </w:r>
      <w:proofErr w:type="spellStart"/>
      <w:r>
        <w:t>зазначений</w:t>
      </w:r>
      <w:proofErr w:type="spellEnd"/>
      <w:r>
        <w:t xml:space="preserve"> у </w:t>
      </w:r>
      <w:proofErr w:type="spellStart"/>
      <w:r>
        <w:t>специфікації</w:t>
      </w:r>
      <w:proofErr w:type="spellEnd"/>
      <w:r>
        <w:t xml:space="preserve">, у строк, </w:t>
      </w:r>
      <w:proofErr w:type="spellStart"/>
      <w:r>
        <w:t>визначений</w:t>
      </w:r>
      <w:proofErr w:type="spellEnd"/>
      <w:r>
        <w:t xml:space="preserve"> Договором, </w:t>
      </w:r>
      <w:proofErr w:type="spellStart"/>
      <w:r>
        <w:t>він</w:t>
      </w:r>
      <w:proofErr w:type="spellEnd"/>
      <w:r>
        <w:t xml:space="preserve"> </w:t>
      </w:r>
      <w:proofErr w:type="spellStart"/>
      <w:r>
        <w:t>зобов'язаний</w:t>
      </w:r>
      <w:proofErr w:type="spellEnd"/>
      <w:r>
        <w:t xml:space="preserve"> </w:t>
      </w:r>
      <w:proofErr w:type="spellStart"/>
      <w:r>
        <w:t>протягом</w:t>
      </w:r>
      <w:proofErr w:type="spellEnd"/>
      <w:r>
        <w:t xml:space="preserve"> 2-х (</w:t>
      </w:r>
      <w:proofErr w:type="spellStart"/>
      <w:r>
        <w:t>двох</w:t>
      </w:r>
      <w:proofErr w:type="spellEnd"/>
      <w:r>
        <w:t xml:space="preserve">) </w:t>
      </w:r>
      <w:proofErr w:type="spellStart"/>
      <w:r>
        <w:t>робочих</w:t>
      </w:r>
      <w:proofErr w:type="spellEnd"/>
      <w:r>
        <w:t xml:space="preserve"> </w:t>
      </w:r>
      <w:proofErr w:type="spellStart"/>
      <w:r>
        <w:t>днів</w:t>
      </w:r>
      <w:proofErr w:type="spellEnd"/>
      <w:r>
        <w:t xml:space="preserve"> </w:t>
      </w:r>
      <w:proofErr w:type="spellStart"/>
      <w:r>
        <w:t>з</w:t>
      </w:r>
      <w:proofErr w:type="spellEnd"/>
      <w:r>
        <w:t xml:space="preserve"> </w:t>
      </w:r>
      <w:proofErr w:type="spellStart"/>
      <w:r>
        <w:t>дати</w:t>
      </w:r>
      <w:proofErr w:type="spellEnd"/>
      <w:r>
        <w:rPr>
          <w:lang w:val="uk-UA"/>
        </w:rPr>
        <w:t xml:space="preserve"> </w:t>
      </w:r>
      <w:proofErr w:type="spellStart"/>
      <w:r>
        <w:t>надання</w:t>
      </w:r>
      <w:proofErr w:type="spellEnd"/>
      <w:r>
        <w:t xml:space="preserve"> заявки на поставку </w:t>
      </w:r>
      <w:r>
        <w:rPr>
          <w:lang w:val="uk-UA"/>
        </w:rPr>
        <w:t>Замовника</w:t>
      </w:r>
      <w:r>
        <w:t xml:space="preserve">, </w:t>
      </w:r>
      <w:proofErr w:type="spellStart"/>
      <w:r>
        <w:t>повідомити</w:t>
      </w:r>
      <w:proofErr w:type="spellEnd"/>
      <w:r>
        <w:t xml:space="preserve"> про </w:t>
      </w:r>
      <w:proofErr w:type="spellStart"/>
      <w:r>
        <w:t>це</w:t>
      </w:r>
      <w:proofErr w:type="spellEnd"/>
      <w:r>
        <w:t xml:space="preserve"> </w:t>
      </w:r>
      <w:r>
        <w:rPr>
          <w:lang w:val="uk-UA"/>
        </w:rPr>
        <w:t>Замовника</w:t>
      </w:r>
      <w:r>
        <w:t>.</w:t>
      </w:r>
    </w:p>
    <w:p w:rsidR="004458CA" w:rsidRDefault="007B192C">
      <w:pPr>
        <w:pStyle w:val="ad"/>
        <w:widowControl w:val="0"/>
        <w:tabs>
          <w:tab w:val="left" w:pos="1060"/>
        </w:tabs>
        <w:spacing w:after="160" w:line="274" w:lineRule="exact"/>
        <w:ind w:left="0" w:right="20"/>
        <w:contextualSpacing/>
        <w:jc w:val="both"/>
      </w:pPr>
      <w:r>
        <w:rPr>
          <w:lang w:val="uk-UA"/>
        </w:rPr>
        <w:t xml:space="preserve">       4.8.</w:t>
      </w:r>
      <w:r>
        <w:t xml:space="preserve">При </w:t>
      </w:r>
      <w:proofErr w:type="spellStart"/>
      <w:r>
        <w:t>виникненні</w:t>
      </w:r>
      <w:proofErr w:type="spellEnd"/>
      <w:r>
        <w:t xml:space="preserve"> </w:t>
      </w:r>
      <w:proofErr w:type="spellStart"/>
      <w:r>
        <w:t>претензій</w:t>
      </w:r>
      <w:proofErr w:type="spellEnd"/>
      <w:r>
        <w:t xml:space="preserve"> по </w:t>
      </w:r>
      <w:proofErr w:type="spellStart"/>
      <w:r>
        <w:t>некомплектності</w:t>
      </w:r>
      <w:proofErr w:type="spellEnd"/>
      <w:r>
        <w:t xml:space="preserve"> </w:t>
      </w:r>
      <w:proofErr w:type="spellStart"/>
      <w:r>
        <w:t>чи</w:t>
      </w:r>
      <w:proofErr w:type="spellEnd"/>
      <w:r>
        <w:t xml:space="preserve"> </w:t>
      </w:r>
      <w:proofErr w:type="spellStart"/>
      <w:r>
        <w:t>якості</w:t>
      </w:r>
      <w:proofErr w:type="spellEnd"/>
      <w:r>
        <w:t xml:space="preserve"> Товару, </w:t>
      </w:r>
      <w:proofErr w:type="spellStart"/>
      <w:r>
        <w:t>Постачальник</w:t>
      </w:r>
      <w:proofErr w:type="spellEnd"/>
      <w:r>
        <w:rPr>
          <w:lang w:val="uk-UA"/>
        </w:rPr>
        <w:t xml:space="preserve"> </w:t>
      </w:r>
      <w:r>
        <w:t xml:space="preserve">повинен </w:t>
      </w:r>
      <w:proofErr w:type="spellStart"/>
      <w:r>
        <w:t>замінити</w:t>
      </w:r>
      <w:proofErr w:type="spellEnd"/>
      <w:r>
        <w:t xml:space="preserve"> </w:t>
      </w:r>
      <w:proofErr w:type="spellStart"/>
      <w:r>
        <w:t>неякісний</w:t>
      </w:r>
      <w:proofErr w:type="spellEnd"/>
      <w:r>
        <w:t xml:space="preserve"> Товар, </w:t>
      </w:r>
      <w:proofErr w:type="spellStart"/>
      <w:r>
        <w:t>або</w:t>
      </w:r>
      <w:proofErr w:type="spellEnd"/>
      <w:r>
        <w:t xml:space="preserve"> довезти </w:t>
      </w:r>
      <w:proofErr w:type="spellStart"/>
      <w:r>
        <w:t>недостатню</w:t>
      </w:r>
      <w:proofErr w:type="spellEnd"/>
      <w:r>
        <w:t xml:space="preserve"> </w:t>
      </w:r>
      <w:proofErr w:type="spellStart"/>
      <w:r>
        <w:t>кількість</w:t>
      </w:r>
      <w:proofErr w:type="spellEnd"/>
      <w:r>
        <w:t xml:space="preserve"> Товару </w:t>
      </w:r>
      <w:proofErr w:type="spellStart"/>
      <w:r>
        <w:t>протягом</w:t>
      </w:r>
      <w:proofErr w:type="spellEnd"/>
      <w:r>
        <w:t xml:space="preserve"> не</w:t>
      </w:r>
      <w:r>
        <w:rPr>
          <w:lang w:val="uk-UA"/>
        </w:rPr>
        <w:t xml:space="preserve"> </w:t>
      </w:r>
      <w:proofErr w:type="spellStart"/>
      <w:r>
        <w:t>більше</w:t>
      </w:r>
      <w:proofErr w:type="spellEnd"/>
      <w:r>
        <w:t xml:space="preserve"> 10 (десяти) </w:t>
      </w:r>
      <w:proofErr w:type="spellStart"/>
      <w:r>
        <w:t>робочих</w:t>
      </w:r>
      <w:proofErr w:type="spellEnd"/>
      <w:r>
        <w:t xml:space="preserve"> </w:t>
      </w:r>
      <w:proofErr w:type="spellStart"/>
      <w:r>
        <w:t>днів</w:t>
      </w:r>
      <w:proofErr w:type="spellEnd"/>
      <w:r>
        <w:t xml:space="preserve"> </w:t>
      </w:r>
      <w:proofErr w:type="spellStart"/>
      <w:r>
        <w:t>з</w:t>
      </w:r>
      <w:proofErr w:type="spellEnd"/>
      <w:r>
        <w:t xml:space="preserve"> </w:t>
      </w:r>
      <w:proofErr w:type="spellStart"/>
      <w:r>
        <w:t>дати</w:t>
      </w:r>
      <w:proofErr w:type="spellEnd"/>
      <w:r>
        <w:t xml:space="preserve"> </w:t>
      </w:r>
      <w:proofErr w:type="spellStart"/>
      <w:r>
        <w:t>отримання</w:t>
      </w:r>
      <w:proofErr w:type="spellEnd"/>
      <w:r>
        <w:t xml:space="preserve"> </w:t>
      </w:r>
      <w:proofErr w:type="spellStart"/>
      <w:r>
        <w:t>претензій</w:t>
      </w:r>
      <w:proofErr w:type="spellEnd"/>
      <w:r>
        <w:t xml:space="preserve"> </w:t>
      </w:r>
      <w:proofErr w:type="spellStart"/>
      <w:r>
        <w:t>від</w:t>
      </w:r>
      <w:proofErr w:type="spellEnd"/>
      <w:r>
        <w:t xml:space="preserve"> </w:t>
      </w:r>
      <w:r>
        <w:rPr>
          <w:lang w:val="uk-UA"/>
        </w:rPr>
        <w:t>Замовника</w:t>
      </w:r>
      <w:r>
        <w:t>.</w:t>
      </w:r>
    </w:p>
    <w:p w:rsidR="004458CA" w:rsidRDefault="004458CA">
      <w:pPr>
        <w:pStyle w:val="HTML0"/>
        <w:jc w:val="both"/>
        <w:rPr>
          <w:rFonts w:ascii="Times New Roman" w:hAnsi="Times New Roman"/>
          <w:sz w:val="24"/>
          <w:szCs w:val="24"/>
          <w:lang w:val="ru-RU"/>
        </w:rPr>
      </w:pPr>
    </w:p>
    <w:p w:rsidR="004458CA" w:rsidRDefault="004458CA">
      <w:pPr>
        <w:pStyle w:val="HTML0"/>
        <w:jc w:val="center"/>
        <w:rPr>
          <w:rFonts w:ascii="Times New Roman" w:hAnsi="Times New Roman"/>
          <w:b/>
          <w:bCs/>
          <w:sz w:val="24"/>
          <w:szCs w:val="24"/>
        </w:rPr>
      </w:pPr>
    </w:p>
    <w:p w:rsidR="004458CA" w:rsidRDefault="004458CA">
      <w:pPr>
        <w:pStyle w:val="HTML0"/>
        <w:jc w:val="center"/>
        <w:rPr>
          <w:rFonts w:ascii="Times New Roman" w:hAnsi="Times New Roman"/>
          <w:b/>
          <w:bCs/>
          <w:sz w:val="24"/>
          <w:szCs w:val="24"/>
        </w:rPr>
      </w:pPr>
    </w:p>
    <w:p w:rsidR="004458CA" w:rsidRDefault="004458CA">
      <w:pPr>
        <w:pStyle w:val="HTML0"/>
        <w:jc w:val="center"/>
        <w:rPr>
          <w:rFonts w:ascii="Times New Roman" w:hAnsi="Times New Roman"/>
          <w:b/>
          <w:bCs/>
          <w:sz w:val="24"/>
          <w:szCs w:val="24"/>
        </w:rPr>
      </w:pPr>
    </w:p>
    <w:p w:rsidR="004458CA" w:rsidRDefault="007B192C">
      <w:pPr>
        <w:pStyle w:val="HTML0"/>
        <w:jc w:val="center"/>
        <w:rPr>
          <w:rFonts w:ascii="Times New Roman" w:hAnsi="Times New Roman"/>
          <w:b/>
          <w:bCs/>
          <w:sz w:val="24"/>
          <w:szCs w:val="24"/>
        </w:rPr>
      </w:pPr>
      <w:r>
        <w:rPr>
          <w:rFonts w:ascii="Times New Roman" w:hAnsi="Times New Roman"/>
          <w:b/>
          <w:bCs/>
          <w:sz w:val="24"/>
          <w:szCs w:val="24"/>
        </w:rPr>
        <w:t>V. ПРАВА ТА ОБОВ'ЯЗКИ СТОРІН</w:t>
      </w:r>
    </w:p>
    <w:p w:rsidR="004458CA" w:rsidRDefault="004458CA">
      <w:pPr>
        <w:pStyle w:val="HTML0"/>
        <w:jc w:val="both"/>
        <w:rPr>
          <w:rFonts w:ascii="Times New Roman" w:hAnsi="Times New Roman"/>
          <w:sz w:val="24"/>
          <w:szCs w:val="24"/>
        </w:rPr>
      </w:pP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5.1. Замовник зобов’язаний: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5.1.1. Своєчасно та в повному обсязі сплатити за поставлений Товар; </w:t>
      </w:r>
    </w:p>
    <w:p w:rsidR="004458CA" w:rsidRDefault="007B192C">
      <w:pPr>
        <w:pStyle w:val="HTML0"/>
        <w:jc w:val="both"/>
        <w:rPr>
          <w:rFonts w:ascii="Times New Roman" w:hAnsi="Times New Roman"/>
          <w:sz w:val="24"/>
          <w:szCs w:val="24"/>
        </w:rPr>
      </w:pPr>
      <w:r>
        <w:rPr>
          <w:rFonts w:ascii="Times New Roman" w:hAnsi="Times New Roman"/>
          <w:sz w:val="24"/>
          <w:szCs w:val="24"/>
        </w:rPr>
        <w:lastRenderedPageBreak/>
        <w:t xml:space="preserve">         5.1.2. Приймати поставлений Товар згідно з видатковою накладною;</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5.1.3. Належним чином виконувати свої зобов’язання за цим Договором.</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5.2.Замовник має право: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5.2.1. Достроково розірвати цей Договір у разі невиконання зобов'язань Постачальником, письмово повідомивши про це його у строк, який становить не менше 10 (десяти) календарних днів до запланованого дня розірвання Договору;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5.2.2. Контролювати поставку Товару у строки, встановлені цим Договором;</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5.2.3.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додаткову угоду до цього Договору;</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5.3. Постачальник зобов'язаний: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5.3.1. Забезпечити поставку Товару у строк, встановлений цим Договором;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5.3.2. Забезпечити поставку Товару, якість якого відповідає умовам, установленим розділом II цього Договору;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5.3.3. У разі поставки Товару неналежної якості та/або кількості замінити даний Товар Товаром відповідної якості та/або у відповідній кількості у строк 5 календарних днів з моменту отримання листа претензії від Замовника за власний рахунок;</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5.3.4. Не здійснювати будь-яких дій, які можуть призвести до порушень прав та законних інтересів Замовника.</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5.4. Постачальник має право: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5.4.1. Своєчасно та в повному обсязі отримати плату за поставлений Товар;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5.4.2. На дострокову поставку Товару за письмовим погодженням з Замовником. </w:t>
      </w:r>
    </w:p>
    <w:p w:rsidR="004458CA" w:rsidRDefault="004458CA">
      <w:pPr>
        <w:pStyle w:val="HTML0"/>
        <w:rPr>
          <w:rFonts w:ascii="Times New Roman" w:hAnsi="Times New Roman"/>
          <w:b/>
          <w:bCs/>
          <w:sz w:val="24"/>
          <w:szCs w:val="24"/>
        </w:rPr>
      </w:pPr>
    </w:p>
    <w:p w:rsidR="004458CA" w:rsidRDefault="007B192C">
      <w:pPr>
        <w:pStyle w:val="HTML0"/>
        <w:jc w:val="center"/>
        <w:rPr>
          <w:rFonts w:ascii="Times New Roman" w:hAnsi="Times New Roman"/>
          <w:b/>
          <w:bCs/>
          <w:sz w:val="24"/>
          <w:szCs w:val="24"/>
        </w:rPr>
      </w:pPr>
      <w:r>
        <w:rPr>
          <w:rFonts w:ascii="Times New Roman" w:hAnsi="Times New Roman"/>
          <w:b/>
          <w:bCs/>
          <w:sz w:val="24"/>
          <w:szCs w:val="24"/>
        </w:rPr>
        <w:t>VI. ВІДПОВІДАЛЬНІСТЬ СТОРІН</w:t>
      </w:r>
    </w:p>
    <w:p w:rsidR="004458CA" w:rsidRDefault="004458CA">
      <w:pPr>
        <w:pStyle w:val="HTML0"/>
        <w:jc w:val="both"/>
        <w:rPr>
          <w:rFonts w:ascii="Times New Roman" w:hAnsi="Times New Roman"/>
          <w:sz w:val="24"/>
          <w:szCs w:val="24"/>
        </w:rPr>
      </w:pP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6.2. У разі невиконання або несвоєчасного виконання зобов'язань за цим Договором Постачальник сплачує Замовнику штрафні санкції (штраф, пеня) у розмірах вказаних у п.6.3.1. та п.6.3.2. цього Договору.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6.3. Види порушень та санкції за них, установлені Договором: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6.3.1. У випадку порушення строків поставки Товару, Постачальник сплачує Замовнику штраф у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товарів щодо яких порушено строк поставки.</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6.3.2. У випадку порушення строків виконання своїх зобов’язань щодо заміни Товару в зв’язку з його невідповідністю у кількості та/або якості за цим Договором, Постачальник сплачує Замовнику штраф у розмірі 100 (ста) % від загальної вартості недопоставленого Товару або Товару неналежної якості.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6.3.3. У разі не виконання умов Договору Сторонами можуть бути застосовані оперативно-господарські санкції відповідно до статей 235-237 Господарського кодексу України.</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6.4. Відшкодування збитків, сплата штрафів та/або пені не звільняють Сторони від виконання зобов'язань за цим Договором.</w:t>
      </w:r>
    </w:p>
    <w:p w:rsidR="004458CA" w:rsidRDefault="004458CA">
      <w:pPr>
        <w:pStyle w:val="HTML0"/>
        <w:jc w:val="both"/>
        <w:rPr>
          <w:rFonts w:ascii="Times New Roman" w:hAnsi="Times New Roman"/>
          <w:sz w:val="24"/>
          <w:szCs w:val="24"/>
        </w:rPr>
      </w:pPr>
    </w:p>
    <w:p w:rsidR="004458CA" w:rsidRDefault="007B192C">
      <w:pPr>
        <w:pStyle w:val="HTML0"/>
        <w:jc w:val="center"/>
        <w:rPr>
          <w:rFonts w:ascii="Times New Roman" w:hAnsi="Times New Roman"/>
          <w:b/>
          <w:bCs/>
          <w:sz w:val="24"/>
          <w:szCs w:val="24"/>
        </w:rPr>
      </w:pPr>
      <w:r>
        <w:rPr>
          <w:rFonts w:ascii="Times New Roman" w:hAnsi="Times New Roman"/>
          <w:b/>
          <w:bCs/>
          <w:sz w:val="24"/>
          <w:szCs w:val="24"/>
        </w:rPr>
        <w:t>VII. ОБСТАВИНИ НЕПЕРЕБОРНОЇ СИЛИ (ФОРС-МАЖОР)</w:t>
      </w:r>
    </w:p>
    <w:p w:rsidR="004458CA" w:rsidRDefault="004458CA">
      <w:pPr>
        <w:pStyle w:val="HTML0"/>
        <w:jc w:val="center"/>
        <w:rPr>
          <w:rFonts w:ascii="Times New Roman" w:hAnsi="Times New Roman"/>
          <w:b/>
          <w:bCs/>
          <w:sz w:val="24"/>
          <w:szCs w:val="24"/>
        </w:rPr>
      </w:pPr>
    </w:p>
    <w:p w:rsidR="004458CA" w:rsidRDefault="007B192C">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w:t>
      </w:r>
      <w:r>
        <w:rPr>
          <w:rFonts w:ascii="Times New Roman" w:eastAsia="Times New Roman" w:hAnsi="Times New Roman" w:cs="Times New Roman"/>
          <w:sz w:val="24"/>
          <w:szCs w:val="24"/>
          <w:highlight w:val="white"/>
        </w:rPr>
        <w:lastRenderedPageBreak/>
        <w:t>(землетруси,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458CA" w:rsidRDefault="007B192C">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458CA" w:rsidRDefault="007B192C">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458CA" w:rsidRDefault="007B192C">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458CA" w:rsidRDefault="007B192C">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458CA" w:rsidRDefault="007B192C">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458CA" w:rsidRDefault="007B192C">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458CA" w:rsidRDefault="007B192C">
      <w:pPr>
        <w:spacing w:after="0" w:line="240" w:lineRule="auto"/>
        <w:ind w:right="-3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r>
        <w:rPr>
          <w:rFonts w:ascii="Times New Roman" w:eastAsia="Times New Roman" w:hAnsi="Times New Roman" w:cs="Times New Roman"/>
          <w:sz w:val="24"/>
          <w:szCs w:val="24"/>
          <w:highlight w:val="white"/>
        </w:rPr>
        <w:tab/>
        <w:t xml:space="preserve">            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r>
        <w:rPr>
          <w:b/>
          <w:bCs/>
          <w:sz w:val="24"/>
          <w:szCs w:val="24"/>
        </w:rPr>
        <w:t xml:space="preserve"> </w:t>
      </w:r>
    </w:p>
    <w:p w:rsidR="004458CA" w:rsidRDefault="007B192C">
      <w:pPr>
        <w:spacing w:after="0" w:line="240" w:lineRule="auto"/>
        <w:ind w:right="-34" w:firstLine="720"/>
        <w:jc w:val="center"/>
        <w:rPr>
          <w:rFonts w:ascii="Times New Roman" w:hAnsi="Times New Roman" w:cs="Times New Roman"/>
          <w:b/>
          <w:bCs/>
          <w:color w:val="000000"/>
          <w:sz w:val="24"/>
          <w:szCs w:val="24"/>
        </w:rPr>
      </w:pPr>
      <w:r>
        <w:rPr>
          <w:rFonts w:ascii="Times New Roman" w:hAnsi="Times New Roman" w:cs="Times New Roman"/>
          <w:b/>
          <w:bCs/>
          <w:sz w:val="24"/>
          <w:szCs w:val="24"/>
        </w:rPr>
        <w:t>VIII</w:t>
      </w:r>
      <w:r>
        <w:rPr>
          <w:rFonts w:ascii="Times New Roman" w:hAnsi="Times New Roman" w:cs="Times New Roman"/>
          <w:b/>
          <w:bCs/>
          <w:color w:val="000000"/>
          <w:sz w:val="24"/>
          <w:szCs w:val="24"/>
        </w:rPr>
        <w:t>. ОПЕРАТИВНО-ГОСПОДАРСЬКІ САНКЦІЇ</w:t>
      </w:r>
    </w:p>
    <w:p w:rsidR="004458CA" w:rsidRDefault="004458CA">
      <w:pPr>
        <w:spacing w:after="0" w:line="240" w:lineRule="auto"/>
        <w:ind w:right="-34" w:firstLine="720"/>
        <w:jc w:val="center"/>
        <w:rPr>
          <w:rFonts w:ascii="Times New Roman" w:eastAsia="Times New Roman" w:hAnsi="Times New Roman" w:cs="Times New Roman"/>
          <w:sz w:val="24"/>
          <w:szCs w:val="24"/>
          <w:highlight w:val="white"/>
        </w:rPr>
      </w:pPr>
    </w:p>
    <w:p w:rsidR="004458CA" w:rsidRDefault="007B192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458CA" w:rsidRDefault="007B192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458CA" w:rsidRDefault="007B192C">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якості поставленого товару;</w:t>
      </w:r>
    </w:p>
    <w:p w:rsidR="004458CA" w:rsidRDefault="007B192C">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rsidR="004458CA" w:rsidRDefault="007B192C">
      <w:pPr>
        <w:spacing w:after="0" w:line="240" w:lineRule="auto"/>
        <w:ind w:left="1080" w:hanging="360"/>
        <w:jc w:val="both"/>
        <w:rPr>
          <w:rFonts w:ascii="Times New Roman" w:eastAsia="Times New Roman" w:hAnsi="Times New Roman" w:cs="Times New Roman"/>
          <w:sz w:val="24"/>
          <w:szCs w:val="24"/>
        </w:rPr>
      </w:pPr>
      <w:r>
        <w:rPr>
          <w:rFonts w:ascii="Arial" w:eastAsia="Noto Sans" w:hAnsi="Arial" w:cs="Arial"/>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4458CA" w:rsidRDefault="007B192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4458CA" w:rsidRDefault="007B192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_______________________, з подальшим направленням цінним листом з описом вкладення та повідомленням на поштову адресу Постачальника,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w:t>
      </w:r>
      <w:proofErr w:type="spellStart"/>
      <w:r>
        <w:rPr>
          <w:rFonts w:ascii="Times New Roman" w:eastAsia="Times New Roman" w:hAnsi="Times New Roman" w:cs="Times New Roman"/>
          <w:sz w:val="24"/>
          <w:szCs w:val="24"/>
        </w:rPr>
        <w:t>отримувачу</w:t>
      </w:r>
      <w:proofErr w:type="spellEnd"/>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4458CA" w:rsidRDefault="004458CA">
      <w:pPr>
        <w:pStyle w:val="HTML0"/>
        <w:jc w:val="center"/>
        <w:rPr>
          <w:rFonts w:ascii="Times New Roman" w:hAnsi="Times New Roman"/>
          <w:b/>
          <w:bCs/>
          <w:sz w:val="24"/>
          <w:szCs w:val="24"/>
        </w:rPr>
      </w:pPr>
    </w:p>
    <w:p w:rsidR="004458CA" w:rsidRDefault="007B192C">
      <w:pPr>
        <w:pStyle w:val="HTML0"/>
        <w:jc w:val="center"/>
        <w:rPr>
          <w:rFonts w:ascii="Times New Roman" w:hAnsi="Times New Roman"/>
          <w:b/>
          <w:bCs/>
          <w:sz w:val="24"/>
          <w:szCs w:val="24"/>
        </w:rPr>
      </w:pPr>
      <w:r>
        <w:rPr>
          <w:rFonts w:ascii="Times New Roman" w:hAnsi="Times New Roman"/>
          <w:b/>
          <w:bCs/>
          <w:sz w:val="24"/>
          <w:szCs w:val="24"/>
        </w:rPr>
        <w:t>IX. ІНШІ УМОВИ</w:t>
      </w:r>
    </w:p>
    <w:p w:rsidR="004458CA" w:rsidRDefault="004458CA">
      <w:pPr>
        <w:pStyle w:val="HTML0"/>
        <w:jc w:val="both"/>
        <w:rPr>
          <w:rFonts w:ascii="Times New Roman" w:hAnsi="Times New Roman"/>
          <w:sz w:val="24"/>
          <w:szCs w:val="24"/>
        </w:rPr>
      </w:pP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9.1.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rsidR="004458CA" w:rsidRDefault="007B192C">
      <w:pPr>
        <w:pStyle w:val="HTML0"/>
        <w:jc w:val="both"/>
      </w:pPr>
      <w:r>
        <w:rPr>
          <w:rFonts w:ascii="Times New Roman" w:hAnsi="Times New Roman"/>
          <w:sz w:val="24"/>
          <w:szCs w:val="24"/>
        </w:rPr>
        <w:t xml:space="preserve">          9.2.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XV.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9.3. Постачальник гарантує нерозголошення інформації, що є банківською та комерційною таємницею Замовника, та несе відповідальність за її незаконне розголошення або використання в порядку, передбаченому чинним законодавством України.</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9.4. Внесення змін та доповнень до Договору здійснюється шляхом укладення додаткових договорів до цього Договору.</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9.5.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9.6.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9.7. Постачальник надає беззастережну згоду на розкриття Замовником будь-якої інформації стосовно Постачальника, умов цього Договору та порядку виконання обов’язків за ним.</w:t>
      </w:r>
    </w:p>
    <w:p w:rsidR="004458CA" w:rsidRDefault="007B192C">
      <w:pPr>
        <w:pStyle w:val="HTML0"/>
        <w:jc w:val="both"/>
        <w:rPr>
          <w:rFonts w:ascii="Times New Roman" w:hAnsi="Times New Roman"/>
          <w:sz w:val="24"/>
          <w:szCs w:val="24"/>
        </w:rPr>
      </w:pPr>
      <w:r>
        <w:rPr>
          <w:rFonts w:ascii="Times New Roman" w:hAnsi="Times New Roman"/>
          <w:sz w:val="24"/>
          <w:szCs w:val="24"/>
        </w:rPr>
        <w:lastRenderedPageBreak/>
        <w:t xml:space="preserve">          9.8. Замовник є платником податку на додану вартість. </w:t>
      </w:r>
    </w:p>
    <w:p w:rsidR="004458CA" w:rsidRDefault="007B192C">
      <w:pPr>
        <w:pStyle w:val="HTML0"/>
        <w:jc w:val="both"/>
      </w:pPr>
      <w:r>
        <w:rPr>
          <w:rFonts w:ascii="Times New Roman" w:hAnsi="Times New Roman"/>
          <w:sz w:val="24"/>
          <w:szCs w:val="24"/>
        </w:rPr>
        <w:t xml:space="preserve">          9.9.Постачальник є____________________________________________________________ (заповнюється учасником процедури закупівлі).</w:t>
      </w:r>
      <w:r>
        <w:rPr>
          <w:rFonts w:ascii="Times New Roman" w:hAnsi="Times New Roman"/>
          <w:sz w:val="24"/>
          <w:szCs w:val="24"/>
        </w:rPr>
        <w:tab/>
        <w:t xml:space="preserve">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w:t>
      </w:r>
      <w:r w:rsidR="00CB1CFB">
        <w:rPr>
          <w:rFonts w:ascii="Times New Roman" w:hAnsi="Times New Roman"/>
          <w:sz w:val="24"/>
          <w:szCs w:val="24"/>
        </w:rPr>
        <w:t xml:space="preserve">   </w:t>
      </w:r>
      <w:r>
        <w:rPr>
          <w:rFonts w:ascii="Times New Roman" w:hAnsi="Times New Roman"/>
          <w:sz w:val="24"/>
          <w:szCs w:val="24"/>
        </w:rPr>
        <w:t xml:space="preserve">    9.10.Істотними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458CA" w:rsidRDefault="007B19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9.11.Істотні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458CA" w:rsidRDefault="007B1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4458CA" w:rsidRDefault="007B19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зміну ціни здійснюють у такому порядку:</w:t>
      </w:r>
    </w:p>
    <w:p w:rsidR="004458CA" w:rsidRDefault="007B19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Підставою для зміни ціни є письмове звернення Сторони Договору та коливання ціни на ринку;</w:t>
      </w:r>
    </w:p>
    <w:p w:rsidR="004458CA" w:rsidRDefault="007B19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4458CA" w:rsidRDefault="007B192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458CA" w:rsidRDefault="007B192C">
      <w:pPr>
        <w:spacing w:after="0"/>
        <w:ind w:firstLine="720"/>
        <w:jc w:val="both"/>
        <w:rPr>
          <w:rFonts w:ascii="Times New Roman" w:hAnsi="Times New Roman" w:cs="Times New Roman"/>
          <w:sz w:val="24"/>
          <w:szCs w:val="24"/>
        </w:rPr>
      </w:pPr>
      <w:r>
        <w:rPr>
          <w:rFonts w:ascii="Times New Roman" w:hAnsi="Times New Roman" w:cs="Times New Roman"/>
          <w:sz w:val="24"/>
          <w:szCs w:val="24"/>
        </w:rPr>
        <w:t>-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Pr>
          <w:rFonts w:ascii="Times New Roman" w:hAnsi="Times New Roman" w:cs="Times New Roman"/>
          <w:sz w:val="24"/>
          <w:szCs w:val="24"/>
        </w:rPr>
        <w:t>ДП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Зовнішінформ</w:t>
      </w:r>
      <w:proofErr w:type="spellEnd"/>
      <w:r>
        <w:rPr>
          <w:rFonts w:ascii="Times New Roman" w:hAnsi="Times New Roman" w:cs="Times New Roman"/>
          <w:sz w:val="24"/>
          <w:szCs w:val="24"/>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r>
        <w:rPr>
          <w:rFonts w:ascii="Times New Roman" w:hAnsi="Times New Roman" w:cs="Times New Roman"/>
          <w:sz w:val="24"/>
          <w:szCs w:val="24"/>
        </w:rPr>
        <w:tab/>
        <w:t xml:space="preserve">            Документальне підтвердження коливання ціни на ринку має містити:</w:t>
      </w:r>
    </w:p>
    <w:p w:rsidR="004458CA" w:rsidRDefault="007B192C">
      <w:pPr>
        <w:spacing w:after="0"/>
        <w:ind w:firstLine="720"/>
        <w:jc w:val="both"/>
        <w:rPr>
          <w:rFonts w:ascii="Times New Roman" w:hAnsi="Times New Roman" w:cs="Times New Roman"/>
          <w:sz w:val="24"/>
          <w:szCs w:val="24"/>
        </w:rPr>
      </w:pPr>
      <w:r>
        <w:rPr>
          <w:rFonts w:ascii="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458CA" w:rsidRDefault="007B192C">
      <w:pPr>
        <w:spacing w:after="0"/>
        <w:ind w:firstLine="720"/>
        <w:jc w:val="both"/>
        <w:rPr>
          <w:rFonts w:ascii="Times New Roman" w:hAnsi="Times New Roman" w:cs="Times New Roman"/>
          <w:sz w:val="24"/>
          <w:szCs w:val="24"/>
        </w:rPr>
      </w:pPr>
      <w:r>
        <w:rPr>
          <w:rFonts w:ascii="Times New Roman" w:hAnsi="Times New Roman" w:cs="Times New Roman"/>
          <w:sz w:val="24"/>
          <w:szCs w:val="24"/>
        </w:rPr>
        <w:t>-  результат порівняння цін у відсотковому вираженні;</w:t>
      </w:r>
    </w:p>
    <w:p w:rsidR="004458CA" w:rsidRDefault="007B192C">
      <w:pPr>
        <w:spacing w:after="0"/>
        <w:jc w:val="both"/>
        <w:rPr>
          <w:rFonts w:ascii="Times New Roman" w:hAnsi="Times New Roman" w:cs="Times New Roman"/>
          <w:sz w:val="24"/>
          <w:szCs w:val="24"/>
        </w:rPr>
      </w:pPr>
      <w:r>
        <w:rPr>
          <w:rFonts w:ascii="Times New Roman"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xml:space="preserve"> або листом/</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xml:space="preserve"> (завіреними копіями цих довідки/</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xml:space="preserve"> або листа/</w:t>
      </w:r>
      <w:proofErr w:type="spellStart"/>
      <w:r>
        <w:rPr>
          <w:rFonts w:ascii="Times New Roman" w:hAnsi="Times New Roman" w:cs="Times New Roman"/>
          <w:sz w:val="24"/>
          <w:szCs w:val="24"/>
        </w:rPr>
        <w:t>ів</w:t>
      </w:r>
      <w:proofErr w:type="spellEnd"/>
      <w:r>
        <w:rPr>
          <w:rFonts w:ascii="Times New Roman" w:hAnsi="Times New Roman" w:cs="Times New Roman"/>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w:t>
      </w:r>
      <w:r>
        <w:rPr>
          <w:rFonts w:ascii="Times New Roman" w:hAnsi="Times New Roman" w:cs="Times New Roman"/>
          <w:sz w:val="24"/>
          <w:szCs w:val="24"/>
        </w:rPr>
        <w:lastRenderedPageBreak/>
        <w:t>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4458CA" w:rsidRDefault="007B192C">
      <w:pPr>
        <w:spacing w:after="0"/>
        <w:ind w:firstLine="720"/>
        <w:jc w:val="both"/>
        <w:rPr>
          <w:rFonts w:ascii="Times New Roman" w:hAnsi="Times New Roman" w:cs="Times New Roman"/>
          <w:sz w:val="24"/>
          <w:szCs w:val="24"/>
        </w:rPr>
      </w:pPr>
      <w:r>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458CA" w:rsidRDefault="007B192C">
      <w:pPr>
        <w:spacing w:after="0"/>
        <w:jc w:val="both"/>
        <w:rPr>
          <w:rFonts w:ascii="Times New Roman" w:hAnsi="Times New Roman" w:cs="Times New Roman"/>
          <w:sz w:val="24"/>
          <w:szCs w:val="24"/>
        </w:rPr>
      </w:pPr>
      <w:r>
        <w:rPr>
          <w:rFonts w:ascii="Times New Roman" w:hAnsi="Times New Roman" w:cs="Times New Roman"/>
          <w:sz w:val="24"/>
          <w:szCs w:val="24"/>
        </w:rPr>
        <w:t xml:space="preserve">             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458CA" w:rsidRDefault="007B192C">
      <w:pPr>
        <w:spacing w:after="0"/>
        <w:jc w:val="both"/>
        <w:rPr>
          <w:rFonts w:ascii="Times New Roman" w:hAnsi="Times New Roman" w:cs="Times New Roman"/>
          <w:sz w:val="24"/>
          <w:szCs w:val="24"/>
        </w:rPr>
      </w:pPr>
      <w:r>
        <w:rPr>
          <w:rFonts w:ascii="Times New Roman" w:hAnsi="Times New Roman" w:cs="Times New Roman"/>
          <w:sz w:val="24"/>
          <w:szCs w:val="24"/>
        </w:rPr>
        <w:t xml:space="preserve">             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4458CA" w:rsidRDefault="007B192C">
      <w:pPr>
        <w:spacing w:after="0"/>
        <w:jc w:val="both"/>
        <w:rPr>
          <w:rFonts w:ascii="Times New Roman" w:hAnsi="Times New Roman" w:cs="Times New Roman"/>
          <w:sz w:val="24"/>
          <w:szCs w:val="24"/>
        </w:rPr>
      </w:pPr>
      <w:r>
        <w:rPr>
          <w:rFonts w:ascii="Times New Roman" w:hAnsi="Times New Roman" w:cs="Times New Roman"/>
          <w:sz w:val="24"/>
          <w:szCs w:val="24"/>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4458CA" w:rsidRDefault="007B192C">
      <w:pPr>
        <w:spacing w:after="0"/>
        <w:jc w:val="both"/>
        <w:rPr>
          <w:rFonts w:ascii="Times New Roman" w:hAnsi="Times New Roman" w:cs="Times New Roman"/>
          <w:sz w:val="24"/>
          <w:szCs w:val="24"/>
        </w:rPr>
      </w:pPr>
      <w:r>
        <w:rPr>
          <w:rFonts w:ascii="Times New Roman" w:hAnsi="Times New Roman" w:cs="Times New Roman"/>
          <w:sz w:val="24"/>
          <w:szCs w:val="24"/>
        </w:rPr>
        <w:t xml:space="preserve">              У цьому випадку Сторони погоджуються, що зміну ціни здійснюють у такому порядку:</w:t>
      </w:r>
    </w:p>
    <w:p w:rsidR="004458CA" w:rsidRDefault="007B192C">
      <w:pPr>
        <w:spacing w:after="0"/>
        <w:ind w:firstLine="720"/>
        <w:jc w:val="both"/>
        <w:rPr>
          <w:rFonts w:ascii="Times New Roman" w:hAnsi="Times New Roman" w:cs="Times New Roman"/>
          <w:sz w:val="24"/>
          <w:szCs w:val="24"/>
        </w:rPr>
      </w:pPr>
      <w:r>
        <w:rPr>
          <w:rFonts w:ascii="Times New Roman" w:hAnsi="Times New Roman" w:cs="Times New Roman"/>
          <w:sz w:val="24"/>
          <w:szCs w:val="24"/>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458CA" w:rsidRDefault="007B192C">
      <w:pPr>
        <w:spacing w:after="0"/>
        <w:ind w:firstLine="720"/>
        <w:jc w:val="both"/>
        <w:rPr>
          <w:rFonts w:ascii="Times New Roman" w:hAnsi="Times New Roman" w:cs="Times New Roman"/>
          <w:sz w:val="24"/>
          <w:szCs w:val="24"/>
        </w:rPr>
      </w:pPr>
      <w:r>
        <w:rPr>
          <w:rFonts w:ascii="Times New Roman" w:hAnsi="Times New Roman" w:cs="Times New Roman"/>
          <w:sz w:val="24"/>
          <w:szCs w:val="24"/>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458CA" w:rsidRDefault="007B192C">
      <w:pPr>
        <w:spacing w:after="0"/>
        <w:ind w:firstLine="720"/>
        <w:jc w:val="both"/>
        <w:rPr>
          <w:rFonts w:ascii="Times New Roman" w:hAnsi="Times New Roman" w:cs="Times New Roman"/>
          <w:sz w:val="24"/>
          <w:szCs w:val="24"/>
        </w:rPr>
      </w:pPr>
      <w:r>
        <w:rPr>
          <w:rFonts w:ascii="Times New Roman" w:hAnsi="Times New Roman" w:cs="Times New Roman"/>
          <w:sz w:val="24"/>
          <w:szCs w:val="24"/>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458CA" w:rsidRDefault="007B192C">
      <w:pPr>
        <w:spacing w:after="0"/>
        <w:ind w:firstLine="720"/>
        <w:jc w:val="both"/>
        <w:rPr>
          <w:rFonts w:ascii="Times New Roman" w:hAnsi="Times New Roman" w:cs="Times New Roman"/>
          <w:sz w:val="24"/>
          <w:szCs w:val="24"/>
        </w:rPr>
      </w:pPr>
      <w:r>
        <w:rPr>
          <w:rFonts w:ascii="Times New Roman" w:hAnsi="Times New Roman" w:cs="Times New Roman"/>
          <w:sz w:val="24"/>
          <w:szCs w:val="24"/>
        </w:rPr>
        <w:t>-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458CA" w:rsidRDefault="007B192C">
      <w:pPr>
        <w:spacing w:after="0"/>
        <w:jc w:val="both"/>
        <w:rPr>
          <w:rFonts w:ascii="Times New Roman" w:hAnsi="Times New Roman" w:cs="Times New Roman"/>
          <w:sz w:val="24"/>
          <w:szCs w:val="24"/>
        </w:rPr>
      </w:pPr>
      <w:r>
        <w:rPr>
          <w:rFonts w:ascii="Times New Roman" w:hAnsi="Times New Roman" w:cs="Times New Roman"/>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w:t>
      </w:r>
      <w:r>
        <w:rPr>
          <w:rFonts w:ascii="Times New Roman" w:hAnsi="Times New Roman" w:cs="Times New Roman"/>
          <w:sz w:val="24"/>
          <w:szCs w:val="24"/>
        </w:rPr>
        <w:lastRenderedPageBreak/>
        <w:t>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458CA" w:rsidRDefault="007B192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4"/>
          <w:szCs w:val="24"/>
        </w:rPr>
        <w:t>Platts</w:t>
      </w:r>
      <w:proofErr w:type="spellEnd"/>
      <w:r>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добу </w:t>
      </w:r>
      <w:proofErr w:type="spellStart"/>
      <w:r>
        <w:rPr>
          <w:rFonts w:ascii="Times New Roman" w:hAnsi="Times New Roman" w:cs="Times New Roman"/>
          <w:sz w:val="24"/>
          <w:szCs w:val="24"/>
        </w:rPr>
        <w:t>наперед”</w:t>
      </w:r>
      <w:proofErr w:type="spellEnd"/>
      <w:r>
        <w:rPr>
          <w:rFonts w:ascii="Times New Roman" w:hAnsi="Times New Roman" w:cs="Times New Roman"/>
          <w:sz w:val="24"/>
          <w:szCs w:val="24"/>
        </w:rPr>
        <w:t xml:space="preserve">,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458CA" w:rsidRDefault="007B192C">
      <w:pPr>
        <w:ind w:firstLine="720"/>
        <w:jc w:val="both"/>
        <w:rPr>
          <w:rFonts w:ascii="Times New Roman" w:hAnsi="Times New Roman" w:cs="Times New Roman"/>
          <w:sz w:val="24"/>
          <w:szCs w:val="24"/>
        </w:rPr>
      </w:pPr>
      <w:r>
        <w:rPr>
          <w:rFonts w:ascii="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458CA" w:rsidRDefault="004458CA">
      <w:pPr>
        <w:spacing w:after="0" w:line="240" w:lineRule="auto"/>
        <w:ind w:firstLine="720"/>
        <w:jc w:val="both"/>
        <w:rPr>
          <w:rFonts w:ascii="Times New Roman" w:eastAsia="Times New Roman" w:hAnsi="Times New Roman" w:cs="Times New Roman"/>
          <w:color w:val="000000" w:themeColor="text1"/>
          <w:sz w:val="24"/>
          <w:szCs w:val="24"/>
          <w:highlight w:val="lightGray"/>
        </w:rPr>
      </w:pPr>
    </w:p>
    <w:p w:rsidR="004458CA" w:rsidRDefault="007B192C">
      <w:pPr>
        <w:spacing w:after="0" w:line="240" w:lineRule="auto"/>
        <w:ind w:left="720"/>
        <w:jc w:val="center"/>
        <w:rPr>
          <w:rFonts w:ascii="Times New Roman" w:eastAsia="Times New Roman" w:hAnsi="Times New Roman" w:cs="Times New Roman"/>
          <w:b/>
          <w:sz w:val="24"/>
          <w:szCs w:val="24"/>
        </w:rPr>
      </w:pPr>
      <w:r>
        <w:rPr>
          <w:rFonts w:ascii="Times New Roman" w:hAnsi="Times New Roman"/>
          <w:b/>
          <w:bCs/>
          <w:sz w:val="24"/>
          <w:szCs w:val="24"/>
        </w:rPr>
        <w:t>X</w:t>
      </w:r>
      <w:r>
        <w:rPr>
          <w:rFonts w:ascii="Times New Roman" w:eastAsia="Times New Roman" w:hAnsi="Times New Roman" w:cs="Times New Roman"/>
          <w:b/>
          <w:sz w:val="24"/>
          <w:szCs w:val="24"/>
        </w:rPr>
        <w:t xml:space="preserve">. ПОРЯДОК ЗМІНИ УМОВ ДОГОВОРУ ПРО ЗАКУПІВЛЮ </w:t>
      </w:r>
    </w:p>
    <w:p w:rsidR="004458CA" w:rsidRDefault="004458CA">
      <w:pPr>
        <w:spacing w:after="0" w:line="240" w:lineRule="auto"/>
        <w:ind w:left="720"/>
        <w:jc w:val="center"/>
        <w:rPr>
          <w:rFonts w:ascii="Times New Roman" w:eastAsia="Times New Roman" w:hAnsi="Times New Roman" w:cs="Times New Roman"/>
          <w:b/>
          <w:sz w:val="24"/>
          <w:szCs w:val="24"/>
        </w:rPr>
      </w:pPr>
    </w:p>
    <w:p w:rsidR="004458CA" w:rsidRDefault="007B192C">
      <w:pPr>
        <w:spacing w:after="0" w:line="240" w:lineRule="auto"/>
        <w:ind w:firstLine="700"/>
        <w:jc w:val="both"/>
        <w:rPr>
          <w:rFonts w:ascii="Times New Roman" w:eastAsia="Times New Roman" w:hAnsi="Times New Roman" w:cs="Times New Roman"/>
          <w:color w:val="1F1F1F"/>
          <w:sz w:val="24"/>
          <w:szCs w:val="24"/>
        </w:rPr>
      </w:pPr>
      <w:r>
        <w:rPr>
          <w:rFonts w:ascii="Times New Roman" w:eastAsia="Times New Roman" w:hAnsi="Times New Roman" w:cs="Times New Roman"/>
          <w:color w:val="1F1F1F"/>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458CA" w:rsidRDefault="007B192C">
      <w:pPr>
        <w:spacing w:after="0" w:line="240" w:lineRule="auto"/>
        <w:ind w:firstLine="700"/>
        <w:jc w:val="both"/>
        <w:rPr>
          <w:rFonts w:ascii="Times New Roman" w:eastAsia="Times New Roman" w:hAnsi="Times New Roman" w:cs="Times New Roman"/>
          <w:color w:val="1F1F1F"/>
          <w:sz w:val="24"/>
          <w:szCs w:val="24"/>
          <w:highlight w:val="yellow"/>
        </w:rPr>
      </w:pPr>
      <w:r>
        <w:rPr>
          <w:rFonts w:ascii="Times New Roman" w:eastAsia="Times New Roman" w:hAnsi="Times New Roman" w:cs="Times New Roman"/>
          <w:color w:val="1F1F1F"/>
          <w:sz w:val="24"/>
          <w:szCs w:val="24"/>
        </w:rPr>
        <w:t>10.2. Пропоз</w:t>
      </w:r>
      <w:r>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Pr>
          <w:rFonts w:ascii="Times New Roman" w:eastAsia="Times New Roman" w:hAnsi="Times New Roman" w:cs="Times New Roman"/>
          <w:color w:val="1F1F1F"/>
          <w:sz w:val="24"/>
          <w:szCs w:val="24"/>
        </w:rPr>
        <w:t>тороні в письмовій / електронній формі.</w:t>
      </w:r>
    </w:p>
    <w:p w:rsidR="004458CA" w:rsidRDefault="007B192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електронній формі </w:t>
      </w:r>
      <w:r>
        <w:rPr>
          <w:rFonts w:ascii="Times New Roman" w:eastAsia="Times New Roman" w:hAnsi="Times New Roman" w:cs="Times New Roman"/>
          <w:sz w:val="24"/>
          <w:szCs w:val="24"/>
          <w:highlight w:val="white"/>
        </w:rPr>
        <w:t>обов’язковим реквізитом електронного(</w:t>
      </w:r>
      <w:proofErr w:type="spellStart"/>
      <w:r>
        <w:rPr>
          <w:rFonts w:ascii="Times New Roman" w:eastAsia="Times New Roman" w:hAnsi="Times New Roman" w:cs="Times New Roman"/>
          <w:sz w:val="24"/>
          <w:szCs w:val="24"/>
          <w:highlight w:val="white"/>
        </w:rPr>
        <w:t>их</w:t>
      </w:r>
      <w:proofErr w:type="spellEnd"/>
      <w:r>
        <w:rPr>
          <w:rFonts w:ascii="Times New Roman" w:eastAsia="Times New Roman" w:hAnsi="Times New Roman" w:cs="Times New Roman"/>
          <w:sz w:val="24"/>
          <w:szCs w:val="24"/>
          <w:highlight w:val="white"/>
        </w:rPr>
        <w:t>) документа(</w:t>
      </w:r>
      <w:proofErr w:type="spellStart"/>
      <w:r>
        <w:rPr>
          <w:rFonts w:ascii="Times New Roman" w:eastAsia="Times New Roman" w:hAnsi="Times New Roman" w:cs="Times New Roman"/>
          <w:sz w:val="24"/>
          <w:szCs w:val="24"/>
          <w:highlight w:val="white"/>
        </w:rPr>
        <w:t>ів</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який(і) надсилається(</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 xml:space="preserve">) Сторонами шляхом електронного зв'язку на електронні адреси, зазначені в додатку 3 до цього договору про закупівлю, є </w:t>
      </w:r>
      <w:r>
        <w:rPr>
          <w:rFonts w:ascii="Times New Roman" w:eastAsia="Times New Roman" w:hAnsi="Times New Roman" w:cs="Times New Roman"/>
          <w:sz w:val="24"/>
          <w:szCs w:val="24"/>
          <w:highlight w:val="white"/>
        </w:rPr>
        <w:t>кваліфікований електронний підпис (КЕП).</w:t>
      </w:r>
      <w:r>
        <w:rPr>
          <w:rFonts w:ascii="Times New Roman" w:eastAsia="Times New Roman" w:hAnsi="Times New Roman" w:cs="Times New Roman"/>
          <w:sz w:val="24"/>
          <w:szCs w:val="24"/>
        </w:rPr>
        <w:t xml:space="preserve"> Відсутність КЕП в електронному документі виключає підстави вважати такий документ оригінальним.</w:t>
      </w:r>
    </w:p>
    <w:p w:rsidR="004458CA" w:rsidRDefault="007B192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458CA" w:rsidRDefault="007B192C">
      <w:pPr>
        <w:spacing w:after="0" w:line="240" w:lineRule="auto"/>
        <w:ind w:firstLine="700"/>
        <w:jc w:val="both"/>
        <w:rPr>
          <w:rFonts w:ascii="Times New Roman" w:eastAsia="Times New Roman" w:hAnsi="Times New Roman" w:cs="Times New Roman"/>
          <w:color w:val="1F1F1F"/>
          <w:sz w:val="24"/>
          <w:szCs w:val="24"/>
          <w:highlight w:val="white"/>
        </w:rPr>
      </w:pPr>
      <w:r>
        <w:rPr>
          <w:rFonts w:ascii="Times New Roman" w:eastAsia="Times New Roman" w:hAnsi="Times New Roman" w:cs="Times New Roman"/>
          <w:sz w:val="24"/>
          <w:szCs w:val="24"/>
        </w:rPr>
        <w:t xml:space="preserve">Сторони домовились, що роздруківка Стороною </w:t>
      </w:r>
      <w:r>
        <w:rPr>
          <w:rFonts w:ascii="Times New Roman" w:eastAsia="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eastAsia="Times New Roman" w:hAnsi="Times New Roman" w:cs="Times New Roman"/>
          <w:sz w:val="24"/>
          <w:szCs w:val="24"/>
        </w:rPr>
        <w:t xml:space="preserve">цього договору про закупівлю, </w:t>
      </w:r>
      <w:r>
        <w:rPr>
          <w:rFonts w:ascii="Times New Roman" w:eastAsia="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rsidR="004458CA" w:rsidRDefault="007B192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направлення листа в письмовій формі поштою, </w:t>
      </w:r>
      <w:r>
        <w:rPr>
          <w:rFonts w:ascii="Times New Roman" w:eastAsia="Times New Roman" w:hAnsi="Times New Roman" w:cs="Times New Roman"/>
          <w:color w:val="1F1F1F"/>
          <w:sz w:val="24"/>
          <w:szCs w:val="24"/>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458CA" w:rsidRDefault="007B192C">
      <w:pPr>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458CA" w:rsidRDefault="007B192C">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4458CA" w:rsidRDefault="007B192C">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458CA" w:rsidRDefault="007B192C">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Pr>
          <w:rFonts w:ascii="Times New Roman" w:hAnsi="Times New Roman"/>
          <w:bCs/>
          <w:sz w:val="24"/>
          <w:szCs w:val="24"/>
        </w:rPr>
        <w:t>X</w:t>
      </w:r>
      <w:r>
        <w:rPr>
          <w:rFonts w:ascii="Times New Roman" w:hAnsi="Times New Roman"/>
          <w:bCs/>
          <w:sz w:val="24"/>
          <w:szCs w:val="24"/>
          <w:lang w:val="en-US"/>
        </w:rPr>
        <w:t>V</w:t>
      </w:r>
      <w:r>
        <w:rPr>
          <w:rFonts w:ascii="Times New Roman" w:eastAsia="Times New Roman" w:hAnsi="Times New Roman" w:cs="Times New Roman"/>
          <w:sz w:val="24"/>
          <w:szCs w:val="24"/>
        </w:rPr>
        <w:t xml:space="preserve"> Договору про закупівлю вважається розірваним з дати розірвання, зазначеної в листі-повідомленні про розірвання договору про закупівлю.</w:t>
      </w:r>
    </w:p>
    <w:p w:rsidR="004458CA" w:rsidRDefault="007B192C">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4458CA" w:rsidRDefault="007B192C">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понад строку, визначеного пунктом договору про закупівлю;</w:t>
      </w:r>
    </w:p>
    <w:p w:rsidR="004458CA" w:rsidRDefault="007B192C">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4458CA" w:rsidRDefault="007B192C">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458CA" w:rsidRDefault="007B192C">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4458CA" w:rsidRDefault="007B192C">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У випадках, не передбачених дійсним договором про закупівлю, Сторони керуються чинним законодавством України.</w:t>
      </w:r>
    </w:p>
    <w:p w:rsidR="004458CA" w:rsidRDefault="007B192C">
      <w:pPr>
        <w:spacing w:after="0" w:line="240" w:lineRule="auto"/>
        <w:ind w:right="1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10.11. Жодна зі Сторін не має права передавати права та обов’язки за цим Договором третім особам без отримання письмової згоди другої Сторони.</w:t>
      </w:r>
    </w:p>
    <w:p w:rsidR="004458CA" w:rsidRDefault="004458CA">
      <w:pPr>
        <w:pStyle w:val="HTML0"/>
        <w:rPr>
          <w:rFonts w:ascii="Times New Roman" w:hAnsi="Times New Roman"/>
          <w:b/>
          <w:bCs/>
          <w:sz w:val="24"/>
          <w:szCs w:val="24"/>
        </w:rPr>
      </w:pPr>
    </w:p>
    <w:p w:rsidR="004458CA" w:rsidRDefault="007B192C">
      <w:pPr>
        <w:pStyle w:val="HTML0"/>
        <w:jc w:val="center"/>
        <w:rPr>
          <w:rFonts w:ascii="Times New Roman" w:hAnsi="Times New Roman"/>
          <w:b/>
          <w:bCs/>
          <w:sz w:val="24"/>
          <w:szCs w:val="24"/>
        </w:rPr>
      </w:pPr>
      <w:r>
        <w:rPr>
          <w:rFonts w:ascii="Times New Roman" w:hAnsi="Times New Roman"/>
          <w:b/>
          <w:bCs/>
          <w:sz w:val="24"/>
          <w:szCs w:val="24"/>
        </w:rPr>
        <w:t>XI. АНТИКОРУПЦІЙНЕ ЗАСТЕРЕЖЕННЯ</w:t>
      </w:r>
    </w:p>
    <w:p w:rsidR="004458CA" w:rsidRDefault="004458CA">
      <w:pPr>
        <w:pStyle w:val="HTML0"/>
        <w:jc w:val="both"/>
        <w:rPr>
          <w:rFonts w:ascii="Times New Roman" w:hAnsi="Times New Roman"/>
          <w:sz w:val="24"/>
          <w:szCs w:val="24"/>
        </w:rPr>
      </w:pP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11.1. Сторони даного Договору зобов’язуються дотримуватись та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характеру чи не грошової форми без законних на те підстав з метою чинити вплив на рішення іншої Сторони чи її службових осіб з тим щоб отримати будь-яку вигоду або перевагу.</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11.3. Сторони підтверджують, що не використовують надані їм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повноважень чи пов’язаних з ними можливостей.</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11.4.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незазначеними у цьому </w:t>
      </w:r>
      <w:r>
        <w:rPr>
          <w:rFonts w:ascii="Times New Roman" w:hAnsi="Times New Roman"/>
          <w:sz w:val="24"/>
          <w:szCs w:val="24"/>
        </w:rPr>
        <w:lastRenderedPageBreak/>
        <w:t xml:space="preserve">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11.5.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5(п’яти) робочих днів з дати отримання письмового повідомлення.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неправомірної вигоди,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11.6.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11.7.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4458CA" w:rsidRDefault="004458CA">
      <w:pPr>
        <w:spacing w:after="0" w:line="240" w:lineRule="auto"/>
        <w:ind w:right="-34" w:firstLine="720"/>
        <w:jc w:val="both"/>
        <w:rPr>
          <w:rFonts w:ascii="Times New Roman" w:eastAsia="Times New Roman" w:hAnsi="Times New Roman" w:cs="Times New Roman"/>
          <w:b/>
          <w:sz w:val="24"/>
          <w:szCs w:val="24"/>
        </w:rPr>
      </w:pPr>
    </w:p>
    <w:p w:rsidR="004458CA" w:rsidRDefault="007B192C">
      <w:pPr>
        <w:pStyle w:val="HTML0"/>
        <w:jc w:val="center"/>
        <w:rPr>
          <w:rFonts w:ascii="Times New Roman" w:hAnsi="Times New Roman"/>
          <w:b/>
          <w:bCs/>
          <w:sz w:val="24"/>
          <w:szCs w:val="24"/>
        </w:rPr>
      </w:pPr>
      <w:r>
        <w:rPr>
          <w:rFonts w:ascii="Times New Roman" w:hAnsi="Times New Roman"/>
          <w:b/>
          <w:bCs/>
          <w:sz w:val="24"/>
          <w:szCs w:val="24"/>
        </w:rPr>
        <w:t>XII. ВИРІШЕННЯ СПОРІВ</w:t>
      </w:r>
    </w:p>
    <w:p w:rsidR="004458CA" w:rsidRDefault="004458CA">
      <w:pPr>
        <w:pStyle w:val="HTML0"/>
        <w:jc w:val="both"/>
        <w:rPr>
          <w:rFonts w:ascii="Times New Roman" w:hAnsi="Times New Roman"/>
          <w:sz w:val="24"/>
          <w:szCs w:val="24"/>
        </w:rPr>
      </w:pP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12.1. У випадку виникнення спорів або розбіжностей Сторони зобов'язуються вирішувати їх шляхом взаємних переговорів та консультацій. </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12.2. У разі недосягнення Сторонами згоди, спори (розбіжності) вирішуються у судовому порядку.</w:t>
      </w: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12.3.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4458CA" w:rsidRDefault="004458CA">
      <w:pPr>
        <w:pStyle w:val="HTML0"/>
        <w:jc w:val="both"/>
        <w:rPr>
          <w:rFonts w:ascii="Times New Roman" w:hAnsi="Times New Roman"/>
          <w:sz w:val="24"/>
          <w:szCs w:val="24"/>
        </w:rPr>
      </w:pPr>
    </w:p>
    <w:p w:rsidR="004458CA" w:rsidRDefault="007B192C">
      <w:pPr>
        <w:pStyle w:val="HTML0"/>
        <w:jc w:val="center"/>
        <w:rPr>
          <w:rFonts w:ascii="Times New Roman" w:hAnsi="Times New Roman"/>
          <w:b/>
          <w:bCs/>
          <w:sz w:val="24"/>
          <w:szCs w:val="24"/>
        </w:rPr>
      </w:pPr>
      <w:r>
        <w:rPr>
          <w:rFonts w:ascii="Times New Roman" w:hAnsi="Times New Roman"/>
          <w:b/>
          <w:bCs/>
          <w:sz w:val="24"/>
          <w:szCs w:val="24"/>
        </w:rPr>
        <w:t>XІII. СТРОК ДІЇ ДОГОВОРУ</w:t>
      </w:r>
    </w:p>
    <w:p w:rsidR="004458CA" w:rsidRDefault="004458CA">
      <w:pPr>
        <w:spacing w:after="0" w:line="240" w:lineRule="auto"/>
        <w:ind w:right="120"/>
        <w:jc w:val="both"/>
        <w:rPr>
          <w:rFonts w:ascii="Times New Roman" w:eastAsia="Times New Roman" w:hAnsi="Times New Roman" w:cs="Times New Roman"/>
          <w:b/>
          <w:bCs/>
          <w:sz w:val="24"/>
          <w:szCs w:val="24"/>
          <w:lang w:eastAsia="uk-UA"/>
        </w:rPr>
      </w:pPr>
    </w:p>
    <w:p w:rsidR="004458CA" w:rsidRDefault="007B192C">
      <w:pPr>
        <w:spacing w:after="0" w:line="240" w:lineRule="auto"/>
        <w:ind w:right="120"/>
        <w:jc w:val="both"/>
      </w:pPr>
      <w:r>
        <w:rPr>
          <w:rFonts w:ascii="Times New Roman" w:hAnsi="Times New Roman"/>
          <w:sz w:val="24"/>
          <w:szCs w:val="24"/>
        </w:rPr>
        <w:t xml:space="preserve">                13.1. Цей Договір набирає чинності з дати його підписання і діє до 31.12.2024 року, але в будь-якому випадку до повного виконання Сторонами всіх своїх зобов’язань за цим Договором.</w:t>
      </w:r>
    </w:p>
    <w:p w:rsidR="004458CA" w:rsidRDefault="007B192C">
      <w:pPr>
        <w:spacing w:after="0" w:line="240" w:lineRule="auto"/>
        <w:ind w:right="120"/>
        <w:jc w:val="both"/>
      </w:pPr>
      <w:r>
        <w:rPr>
          <w:rFonts w:ascii="Times New Roman" w:eastAsia="Times New Roman" w:hAnsi="Times New Roman" w:cs="Times New Roman"/>
          <w:sz w:val="24"/>
          <w:szCs w:val="24"/>
        </w:rPr>
        <w:t xml:space="preserve">         </w:t>
      </w:r>
      <w:r w:rsidR="00CB1C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13.2. Договір викладений українською мовою в двох примірниках, які мають однакову юридичну силу, по одному для кожної зі Сторін.</w:t>
      </w:r>
    </w:p>
    <w:p w:rsidR="004458CA" w:rsidRDefault="004458CA">
      <w:pPr>
        <w:pStyle w:val="HTML0"/>
        <w:jc w:val="both"/>
        <w:rPr>
          <w:rFonts w:ascii="Times New Roman" w:hAnsi="Times New Roman"/>
          <w:sz w:val="24"/>
          <w:szCs w:val="24"/>
        </w:rPr>
      </w:pPr>
    </w:p>
    <w:p w:rsidR="004458CA" w:rsidRDefault="007B192C">
      <w:pPr>
        <w:pStyle w:val="HTML0"/>
        <w:jc w:val="center"/>
        <w:rPr>
          <w:rFonts w:ascii="Times New Roman" w:hAnsi="Times New Roman"/>
          <w:b/>
          <w:bCs/>
          <w:sz w:val="24"/>
          <w:szCs w:val="24"/>
        </w:rPr>
      </w:pPr>
      <w:r>
        <w:rPr>
          <w:rFonts w:ascii="Times New Roman" w:hAnsi="Times New Roman"/>
          <w:b/>
          <w:bCs/>
          <w:sz w:val="24"/>
          <w:szCs w:val="24"/>
        </w:rPr>
        <w:t>XI</w:t>
      </w:r>
      <w:r>
        <w:rPr>
          <w:rFonts w:ascii="Times New Roman" w:hAnsi="Times New Roman"/>
          <w:b/>
          <w:bCs/>
          <w:sz w:val="24"/>
          <w:szCs w:val="24"/>
          <w:lang w:val="en-US"/>
        </w:rPr>
        <w:t>V</w:t>
      </w:r>
      <w:r>
        <w:rPr>
          <w:rFonts w:ascii="Times New Roman" w:hAnsi="Times New Roman"/>
          <w:b/>
          <w:bCs/>
          <w:sz w:val="24"/>
          <w:szCs w:val="24"/>
        </w:rPr>
        <w:t>. ДОДАТКИ ДО ДОГОВОРУ</w:t>
      </w:r>
    </w:p>
    <w:p w:rsidR="004458CA" w:rsidRDefault="004458CA">
      <w:pPr>
        <w:pStyle w:val="HTML0"/>
        <w:jc w:val="both"/>
        <w:rPr>
          <w:rFonts w:ascii="Times New Roman" w:hAnsi="Times New Roman"/>
          <w:sz w:val="24"/>
          <w:szCs w:val="24"/>
        </w:rPr>
      </w:pPr>
    </w:p>
    <w:p w:rsidR="004458CA" w:rsidRDefault="007B192C">
      <w:pPr>
        <w:pStyle w:val="HTML0"/>
        <w:jc w:val="both"/>
        <w:rPr>
          <w:rFonts w:ascii="Times New Roman" w:hAnsi="Times New Roman"/>
          <w:sz w:val="24"/>
          <w:szCs w:val="24"/>
        </w:rPr>
      </w:pPr>
      <w:r>
        <w:rPr>
          <w:rFonts w:ascii="Times New Roman" w:hAnsi="Times New Roman"/>
          <w:sz w:val="24"/>
          <w:szCs w:val="24"/>
        </w:rPr>
        <w:t xml:space="preserve">             1</w:t>
      </w:r>
      <w:r>
        <w:rPr>
          <w:rFonts w:ascii="Times New Roman" w:hAnsi="Times New Roman"/>
          <w:sz w:val="24"/>
          <w:szCs w:val="24"/>
          <w:lang w:val="ru-RU"/>
        </w:rPr>
        <w:t>4</w:t>
      </w:r>
      <w:r>
        <w:rPr>
          <w:rFonts w:ascii="Times New Roman" w:hAnsi="Times New Roman"/>
          <w:sz w:val="24"/>
          <w:szCs w:val="24"/>
        </w:rPr>
        <w:t>.1. Невід’ємною частиною цього Договору є:</w:t>
      </w:r>
    </w:p>
    <w:p w:rsidR="004458CA" w:rsidRDefault="007B192C">
      <w:pPr>
        <w:pStyle w:val="HTML0"/>
        <w:jc w:val="both"/>
        <w:rPr>
          <w:rFonts w:ascii="Times New Roman" w:hAnsi="Times New Roman"/>
          <w:sz w:val="24"/>
          <w:szCs w:val="24"/>
        </w:rPr>
      </w:pPr>
      <w:r>
        <w:rPr>
          <w:rFonts w:ascii="Times New Roman" w:hAnsi="Times New Roman"/>
          <w:sz w:val="24"/>
          <w:szCs w:val="24"/>
        </w:rPr>
        <w:t>Додаток № 1 до Договору – «Специфікація».</w:t>
      </w:r>
    </w:p>
    <w:p w:rsidR="004458CA" w:rsidRDefault="007B192C">
      <w:pPr>
        <w:spacing w:beforeAutospacing="1"/>
        <w:jc w:val="center"/>
        <w:outlineLvl w:val="2"/>
        <w:rPr>
          <w:rFonts w:ascii="Times New Roman" w:hAnsi="Times New Roman" w:cs="Times New Roman"/>
          <w:b/>
          <w:bCs/>
          <w:sz w:val="24"/>
          <w:szCs w:val="24"/>
          <w:lang w:val="ru-RU" w:eastAsia="uk-UA"/>
        </w:rPr>
      </w:pPr>
      <w:r>
        <w:rPr>
          <w:rFonts w:ascii="Times New Roman" w:hAnsi="Times New Roman"/>
          <w:b/>
          <w:bCs/>
          <w:sz w:val="24"/>
          <w:szCs w:val="24"/>
        </w:rPr>
        <w:t>X</w:t>
      </w:r>
      <w:r>
        <w:rPr>
          <w:rFonts w:ascii="Times New Roman" w:hAnsi="Times New Roman"/>
          <w:b/>
          <w:bCs/>
          <w:sz w:val="24"/>
          <w:szCs w:val="24"/>
          <w:lang w:val="en-US"/>
        </w:rPr>
        <w:t>V</w:t>
      </w:r>
      <w:r>
        <w:rPr>
          <w:rFonts w:ascii="Times New Roman" w:hAnsi="Times New Roman"/>
          <w:b/>
          <w:bCs/>
          <w:sz w:val="24"/>
          <w:szCs w:val="24"/>
        </w:rPr>
        <w:t>.</w:t>
      </w:r>
      <w:r>
        <w:rPr>
          <w:rFonts w:ascii="Times New Roman" w:hAnsi="Times New Roman" w:cs="Times New Roman"/>
          <w:b/>
          <w:bCs/>
          <w:sz w:val="24"/>
          <w:szCs w:val="24"/>
          <w:lang w:eastAsia="uk-UA"/>
        </w:rPr>
        <w:t xml:space="preserve"> МІСЦЕЗНАХОДЖЕННЯ ТА БАНКІВСЬКІ РЕКВІЗИТИ СТОРІН</w:t>
      </w:r>
    </w:p>
    <w:tbl>
      <w:tblPr>
        <w:tblW w:w="96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0" w:type="dxa"/>
          <w:left w:w="90" w:type="dxa"/>
          <w:bottom w:w="100" w:type="dxa"/>
          <w:right w:w="100" w:type="dxa"/>
        </w:tblCellMar>
        <w:tblLook w:val="0600"/>
      </w:tblPr>
      <w:tblGrid>
        <w:gridCol w:w="4754"/>
        <w:gridCol w:w="4846"/>
      </w:tblGrid>
      <w:tr w:rsidR="004458CA">
        <w:trPr>
          <w:trHeight w:val="1315"/>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4458CA" w:rsidRDefault="007B192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4458CA" w:rsidRDefault="007B192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КНП «Територіальне медичне об’єднання «Криворізька клінічна стоматологія »Криворізької міської ради</w:t>
            </w: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4458CA" w:rsidRDefault="007B192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4458CA" w:rsidRDefault="007B192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4458CA">
        <w:trPr>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4458CA" w:rsidRDefault="007B192C">
            <w:pPr>
              <w:spacing w:after="0"/>
              <w:jc w:val="center"/>
              <w:rPr>
                <w:rFonts w:ascii="Times New Roman" w:eastAsia="Times New Roman" w:hAnsi="Times New Roman" w:cs="Times New Roman"/>
                <w:bCs/>
              </w:rPr>
            </w:pPr>
            <w:r>
              <w:rPr>
                <w:rFonts w:ascii="Times New Roman" w:eastAsia="Times New Roman" w:hAnsi="Times New Roman" w:cs="Times New Roman"/>
                <w:bCs/>
              </w:rPr>
              <w:t>Юридична адреса:</w:t>
            </w:r>
          </w:p>
          <w:p w:rsidR="004458CA" w:rsidRDefault="007B192C">
            <w:pPr>
              <w:spacing w:after="0"/>
              <w:jc w:val="both"/>
              <w:rPr>
                <w:rFonts w:ascii="Times New Roman" w:eastAsia="Times New Roman" w:hAnsi="Times New Roman" w:cs="Times New Roman"/>
                <w:bCs/>
              </w:rPr>
            </w:pPr>
            <w:r>
              <w:rPr>
                <w:rFonts w:ascii="Times New Roman" w:eastAsia="Times New Roman" w:hAnsi="Times New Roman" w:cs="Times New Roman"/>
                <w:bCs/>
              </w:rPr>
              <w:t xml:space="preserve">КНП «ТМО «КРИВОРІЗЬКА </w:t>
            </w:r>
            <w:proofErr w:type="spellStart"/>
            <w:r>
              <w:rPr>
                <w:rFonts w:ascii="Times New Roman" w:eastAsia="Times New Roman" w:hAnsi="Times New Roman" w:cs="Times New Roman"/>
                <w:bCs/>
              </w:rPr>
              <w:t>КС</w:t>
            </w:r>
            <w:proofErr w:type="spellEnd"/>
            <w:r>
              <w:rPr>
                <w:rFonts w:ascii="Times New Roman" w:eastAsia="Times New Roman" w:hAnsi="Times New Roman" w:cs="Times New Roman"/>
                <w:bCs/>
              </w:rPr>
              <w:t>» КМР</w:t>
            </w:r>
          </w:p>
          <w:p w:rsidR="004458CA" w:rsidRDefault="007B192C">
            <w:pPr>
              <w:spacing w:after="0"/>
              <w:jc w:val="both"/>
              <w:rPr>
                <w:rFonts w:ascii="Times New Roman" w:eastAsia="Times New Roman" w:hAnsi="Times New Roman" w:cs="Times New Roman"/>
                <w:bCs/>
              </w:rPr>
            </w:pPr>
            <w:r>
              <w:rPr>
                <w:rFonts w:ascii="Times New Roman" w:eastAsia="Times New Roman" w:hAnsi="Times New Roman" w:cs="Times New Roman"/>
                <w:bCs/>
              </w:rPr>
              <w:t>50000, м. Кривий Ріг, пл. Визволення 5</w:t>
            </w:r>
          </w:p>
          <w:p w:rsidR="004458CA" w:rsidRDefault="007B192C">
            <w:pPr>
              <w:spacing w:after="0"/>
              <w:jc w:val="both"/>
              <w:rPr>
                <w:rFonts w:ascii="Times New Roman" w:eastAsia="Times New Roman" w:hAnsi="Times New Roman" w:cs="Times New Roman"/>
                <w:bCs/>
              </w:rPr>
            </w:pPr>
            <w:r>
              <w:rPr>
                <w:rFonts w:ascii="Times New Roman" w:eastAsia="Times New Roman" w:hAnsi="Times New Roman" w:cs="Times New Roman"/>
                <w:bCs/>
              </w:rPr>
              <w:lastRenderedPageBreak/>
              <w:t>ЄДРПОУ 44791147</w:t>
            </w:r>
          </w:p>
          <w:p w:rsidR="004458CA" w:rsidRDefault="007B192C">
            <w:pPr>
              <w:spacing w:after="0"/>
              <w:jc w:val="both"/>
              <w:rPr>
                <w:rFonts w:ascii="Times New Roman" w:eastAsia="Times New Roman" w:hAnsi="Times New Roman" w:cs="Times New Roman"/>
                <w:bCs/>
              </w:rPr>
            </w:pPr>
            <w:r>
              <w:rPr>
                <w:rFonts w:ascii="Times New Roman" w:eastAsia="Times New Roman" w:hAnsi="Times New Roman" w:cs="Times New Roman"/>
                <w:bCs/>
              </w:rPr>
              <w:t>Р/р UA</w:t>
            </w:r>
            <w:r>
              <w:rPr>
                <w:rFonts w:ascii="Times New Roman" w:eastAsia="Times New Roman" w:hAnsi="Times New Roman" w:cs="Times New Roman"/>
                <w:bCs/>
                <w:lang w:val="ru-RU"/>
              </w:rPr>
              <w:t>98</w:t>
            </w:r>
            <w:r>
              <w:rPr>
                <w:rFonts w:ascii="Times New Roman" w:eastAsia="Times New Roman" w:hAnsi="Times New Roman" w:cs="Times New Roman"/>
                <w:bCs/>
              </w:rPr>
              <w:t>305299000002600</w:t>
            </w:r>
            <w:r>
              <w:rPr>
                <w:rFonts w:ascii="Times New Roman" w:eastAsia="Times New Roman" w:hAnsi="Times New Roman" w:cs="Times New Roman"/>
                <w:bCs/>
                <w:lang w:val="ru-RU"/>
              </w:rPr>
              <w:t>0000404676</w:t>
            </w:r>
          </w:p>
          <w:p w:rsidR="004458CA" w:rsidRDefault="007B192C">
            <w:pPr>
              <w:spacing w:after="0"/>
              <w:jc w:val="both"/>
            </w:pPr>
            <w:r>
              <w:rPr>
                <w:rFonts w:ascii="Times New Roman" w:eastAsia="Times New Roman" w:hAnsi="Times New Roman" w:cs="Times New Roman"/>
                <w:bCs/>
              </w:rPr>
              <w:t xml:space="preserve">в АТ КБ </w:t>
            </w:r>
            <w:proofErr w:type="spellStart"/>
            <w:r>
              <w:rPr>
                <w:rFonts w:ascii="Times New Roman" w:eastAsia="Times New Roman" w:hAnsi="Times New Roman" w:cs="Times New Roman"/>
                <w:bCs/>
              </w:rPr>
              <w:t>“Приватбанк”</w:t>
            </w:r>
            <w:proofErr w:type="spellEnd"/>
            <w:r>
              <w:rPr>
                <w:rFonts w:ascii="Times New Roman" w:eastAsia="Times New Roman" w:hAnsi="Times New Roman" w:cs="Times New Roman"/>
                <w:bCs/>
              </w:rPr>
              <w:t xml:space="preserve">  м. Дніпро.</w:t>
            </w:r>
          </w:p>
          <w:p w:rsidR="004458CA" w:rsidRDefault="007B192C">
            <w:pPr>
              <w:spacing w:after="0"/>
              <w:jc w:val="both"/>
              <w:rPr>
                <w:rFonts w:ascii="Times New Roman" w:eastAsia="Times New Roman" w:hAnsi="Times New Roman" w:cs="Times New Roman"/>
                <w:bCs/>
              </w:rPr>
            </w:pPr>
            <w:r>
              <w:rPr>
                <w:rFonts w:ascii="Times New Roman" w:eastAsia="Times New Roman" w:hAnsi="Times New Roman" w:cs="Times New Roman"/>
                <w:bCs/>
              </w:rPr>
              <w:t>ІПН 447911404829</w:t>
            </w:r>
          </w:p>
          <w:p w:rsidR="004458CA" w:rsidRDefault="007B192C">
            <w:pPr>
              <w:spacing w:after="0"/>
              <w:jc w:val="both"/>
              <w:rPr>
                <w:rFonts w:ascii="Times New Roman" w:eastAsia="Times New Roman" w:hAnsi="Times New Roman" w:cs="Times New Roman"/>
                <w:bCs/>
              </w:rPr>
            </w:pPr>
            <w:proofErr w:type="spellStart"/>
            <w:r>
              <w:rPr>
                <w:rFonts w:ascii="Times New Roman" w:eastAsia="Times New Roman" w:hAnsi="Times New Roman" w:cs="Times New Roman"/>
                <w:bCs/>
              </w:rPr>
              <w:t>Тел</w:t>
            </w:r>
            <w:proofErr w:type="spellEnd"/>
            <w:r>
              <w:rPr>
                <w:rFonts w:ascii="Times New Roman" w:eastAsia="Times New Roman" w:hAnsi="Times New Roman" w:cs="Times New Roman"/>
                <w:bCs/>
              </w:rPr>
              <w:t>:0972653756</w:t>
            </w:r>
          </w:p>
          <w:p w:rsidR="004458CA" w:rsidRDefault="004458CA">
            <w:pPr>
              <w:spacing w:after="0"/>
              <w:jc w:val="both"/>
              <w:rPr>
                <w:rFonts w:ascii="Times New Roman" w:eastAsia="Times New Roman" w:hAnsi="Times New Roman" w:cs="Times New Roman"/>
                <w:bCs/>
              </w:rPr>
            </w:pPr>
          </w:p>
          <w:p w:rsidR="004458CA" w:rsidRDefault="007B192C">
            <w:pPr>
              <w:spacing w:after="0"/>
              <w:rPr>
                <w:rFonts w:ascii="Times New Roman" w:eastAsia="Times New Roman" w:hAnsi="Times New Roman" w:cs="Times New Roman"/>
                <w:bCs/>
              </w:rPr>
            </w:pPr>
            <w:proofErr w:type="spellStart"/>
            <w:r>
              <w:rPr>
                <w:rFonts w:ascii="Times New Roman" w:eastAsia="Times New Roman" w:hAnsi="Times New Roman" w:cs="Times New Roman"/>
                <w:bCs/>
              </w:rPr>
              <w:t>В.о</w:t>
            </w:r>
            <w:proofErr w:type="spellEnd"/>
            <w:r>
              <w:rPr>
                <w:rFonts w:ascii="Times New Roman" w:eastAsia="Times New Roman" w:hAnsi="Times New Roman" w:cs="Times New Roman"/>
                <w:bCs/>
              </w:rPr>
              <w:t>. директора</w:t>
            </w:r>
          </w:p>
          <w:p w:rsidR="004458CA" w:rsidRDefault="004458CA">
            <w:pPr>
              <w:spacing w:after="0"/>
              <w:jc w:val="both"/>
              <w:rPr>
                <w:rFonts w:ascii="Times New Roman" w:eastAsia="Times New Roman" w:hAnsi="Times New Roman" w:cs="Times New Roman"/>
                <w:bCs/>
              </w:rPr>
            </w:pPr>
          </w:p>
          <w:p w:rsidR="004458CA" w:rsidRDefault="007B192C">
            <w:pPr>
              <w:spacing w:after="0"/>
              <w:jc w:val="both"/>
              <w:rPr>
                <w:rFonts w:ascii="Times New Roman" w:eastAsia="Times New Roman" w:hAnsi="Times New Roman" w:cs="Times New Roman"/>
                <w:bCs/>
                <w:i/>
              </w:rPr>
            </w:pPr>
            <w:r>
              <w:rPr>
                <w:rFonts w:ascii="Times New Roman" w:eastAsia="Times New Roman" w:hAnsi="Times New Roman" w:cs="Times New Roman"/>
                <w:bCs/>
              </w:rPr>
              <w:t>________________ Михайло ДУДИНСЬКИЙ</w:t>
            </w:r>
            <w:r>
              <w:rPr>
                <w:rFonts w:ascii="Times New Roman" w:eastAsia="Times New Roman" w:hAnsi="Times New Roman" w:cs="Times New Roman"/>
                <w:bCs/>
                <w:i/>
              </w:rPr>
              <w:t xml:space="preserve">                    </w:t>
            </w:r>
          </w:p>
          <w:p w:rsidR="004458CA" w:rsidRDefault="007B192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Cs/>
                <w:i/>
                <w:iCs/>
              </w:rPr>
              <w:t xml:space="preserve">         (підпис)</w:t>
            </w: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4458CA" w:rsidRDefault="007B192C">
            <w:pPr>
              <w:spacing w:after="0"/>
              <w:jc w:val="center"/>
              <w:rPr>
                <w:rFonts w:ascii="Times New Roman" w:eastAsia="Times New Roman" w:hAnsi="Times New Roman" w:cs="Times New Roman"/>
                <w:bCs/>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Cs/>
              </w:rPr>
              <w:t>Юридична адреса:</w:t>
            </w:r>
          </w:p>
          <w:p w:rsidR="004458CA" w:rsidRDefault="007B192C">
            <w:pPr>
              <w:spacing w:after="0"/>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lang w:val="en-US"/>
              </w:rPr>
              <w:t>IBAN</w:t>
            </w:r>
            <w:r>
              <w:rPr>
                <w:rFonts w:ascii="Times New Roman" w:eastAsia="Times New Roman" w:hAnsi="Times New Roman" w:cs="Times New Roman"/>
              </w:rPr>
              <w:t xml:space="preserve"> </w:t>
            </w:r>
            <w:r>
              <w:rPr>
                <w:rFonts w:ascii="Times New Roman" w:eastAsia="Times New Roman" w:hAnsi="Times New Roman" w:cs="Times New Roman"/>
                <w:lang w:val="en-US"/>
              </w:rPr>
              <w:t>UA</w:t>
            </w:r>
            <w:r>
              <w:rPr>
                <w:rFonts w:ascii="Times New Roman" w:eastAsia="Times New Roman" w:hAnsi="Times New Roman" w:cs="Times New Roman"/>
              </w:rPr>
              <w:t>________________________</w:t>
            </w:r>
          </w:p>
          <w:p w:rsidR="004458CA" w:rsidRDefault="007B192C">
            <w:pPr>
              <w:spacing w:after="0"/>
              <w:jc w:val="both"/>
              <w:rPr>
                <w:rFonts w:ascii="Times New Roman" w:eastAsia="Times New Roman" w:hAnsi="Times New Roman" w:cs="Times New Roman"/>
              </w:rPr>
            </w:pPr>
            <w:r>
              <w:rPr>
                <w:rFonts w:ascii="Times New Roman" w:eastAsia="Times New Roman" w:hAnsi="Times New Roman" w:cs="Times New Roman"/>
              </w:rPr>
              <w:t>в. _______________, м.__________</w:t>
            </w:r>
          </w:p>
          <w:p w:rsidR="004458CA" w:rsidRDefault="007B192C">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 xml:space="preserve">Код ________________                </w:t>
            </w:r>
          </w:p>
          <w:p w:rsidR="004458CA" w:rsidRDefault="007B192C">
            <w:pPr>
              <w:spacing w:after="0"/>
              <w:jc w:val="both"/>
              <w:rPr>
                <w:rFonts w:ascii="Times New Roman" w:eastAsia="Times New Roman" w:hAnsi="Times New Roman" w:cs="Times New Roman"/>
              </w:rPr>
            </w:pPr>
            <w:r>
              <w:rPr>
                <w:rFonts w:ascii="Times New Roman" w:eastAsia="Times New Roman" w:hAnsi="Times New Roman" w:cs="Times New Roman"/>
              </w:rPr>
              <w:t>ІПН ____________ № _________</w:t>
            </w:r>
          </w:p>
          <w:p w:rsidR="004458CA" w:rsidRDefault="007B192C">
            <w:pPr>
              <w:spacing w:after="0"/>
              <w:jc w:val="both"/>
              <w:rPr>
                <w:rFonts w:ascii="Times New Roman" w:eastAsia="Times New Roman" w:hAnsi="Times New Roman" w:cs="Times New Roman"/>
                <w:iCs/>
              </w:rPr>
            </w:pPr>
            <w:r>
              <w:rPr>
                <w:rFonts w:ascii="Times New Roman" w:eastAsia="Times New Roman" w:hAnsi="Times New Roman" w:cs="Times New Roman"/>
              </w:rPr>
              <w:t>МФО __________</w:t>
            </w:r>
          </w:p>
          <w:p w:rsidR="004458CA" w:rsidRDefault="007B192C">
            <w:pPr>
              <w:spacing w:after="0"/>
              <w:jc w:val="both"/>
              <w:rPr>
                <w:rFonts w:ascii="Times New Roman" w:eastAsia="Times New Roman" w:hAnsi="Times New Roman" w:cs="Times New Roman"/>
                <w:u w:val="single"/>
              </w:rPr>
            </w:pPr>
            <w:r>
              <w:rPr>
                <w:rFonts w:ascii="Times New Roman" w:eastAsia="Times New Roman" w:hAnsi="Times New Roman" w:cs="Times New Roman"/>
              </w:rPr>
              <w:t>Телефон (служб/</w:t>
            </w:r>
            <w:proofErr w:type="spellStart"/>
            <w:r>
              <w:rPr>
                <w:rFonts w:ascii="Times New Roman" w:eastAsia="Times New Roman" w:hAnsi="Times New Roman" w:cs="Times New Roman"/>
              </w:rPr>
              <w:t>моб</w:t>
            </w:r>
            <w:proofErr w:type="spellEnd"/>
            <w:r>
              <w:rPr>
                <w:rFonts w:ascii="Times New Roman" w:eastAsia="Times New Roman" w:hAnsi="Times New Roman" w:cs="Times New Roman"/>
              </w:rPr>
              <w:t>)  __________</w:t>
            </w:r>
          </w:p>
          <w:p w:rsidR="004458CA" w:rsidRDefault="004458CA">
            <w:pPr>
              <w:spacing w:after="0"/>
              <w:jc w:val="both"/>
              <w:rPr>
                <w:rFonts w:ascii="Times New Roman" w:eastAsia="Times New Roman" w:hAnsi="Times New Roman" w:cs="Times New Roman"/>
              </w:rPr>
            </w:pPr>
          </w:p>
          <w:p w:rsidR="004458CA" w:rsidRDefault="004458CA">
            <w:pPr>
              <w:spacing w:after="0"/>
              <w:jc w:val="both"/>
              <w:rPr>
                <w:rFonts w:ascii="Times New Roman" w:eastAsia="Times New Roman" w:hAnsi="Times New Roman" w:cs="Times New Roman"/>
              </w:rPr>
            </w:pPr>
          </w:p>
          <w:p w:rsidR="004458CA" w:rsidRDefault="004458CA">
            <w:pPr>
              <w:spacing w:after="0"/>
              <w:jc w:val="both"/>
              <w:rPr>
                <w:rFonts w:ascii="Times New Roman" w:eastAsia="Times New Roman" w:hAnsi="Times New Roman" w:cs="Times New Roman"/>
                <w:b/>
              </w:rPr>
            </w:pPr>
          </w:p>
          <w:p w:rsidR="004458CA" w:rsidRDefault="004458CA">
            <w:pPr>
              <w:spacing w:after="0"/>
              <w:jc w:val="both"/>
              <w:rPr>
                <w:rFonts w:ascii="Times New Roman" w:eastAsia="Times New Roman" w:hAnsi="Times New Roman" w:cs="Times New Roman"/>
                <w:b/>
              </w:rPr>
            </w:pPr>
          </w:p>
          <w:p w:rsidR="004458CA" w:rsidRDefault="007B192C">
            <w:pPr>
              <w:spacing w:after="0"/>
              <w:jc w:val="both"/>
              <w:rPr>
                <w:rFonts w:ascii="Times New Roman" w:eastAsia="Times New Roman" w:hAnsi="Times New Roman" w:cs="Times New Roman"/>
              </w:rPr>
            </w:pPr>
            <w:r>
              <w:rPr>
                <w:rFonts w:ascii="Times New Roman" w:eastAsia="Times New Roman" w:hAnsi="Times New Roman" w:cs="Times New Roman"/>
              </w:rPr>
              <w:t>____________________ (Ім’я ПРІЗВИЩЕ )</w:t>
            </w:r>
          </w:p>
          <w:p w:rsidR="004458CA" w:rsidRDefault="007B192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i/>
              </w:rPr>
              <w:t xml:space="preserve">                   (підпис)</w:t>
            </w:r>
          </w:p>
        </w:tc>
      </w:tr>
      <w:tr w:rsidR="004458CA">
        <w:trPr>
          <w:trHeight w:val="15"/>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4458CA" w:rsidRDefault="007B192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М.П.</w:t>
            </w: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4458CA" w:rsidRDefault="007B192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М.П.</w:t>
            </w:r>
          </w:p>
        </w:tc>
      </w:tr>
      <w:tr w:rsidR="004458CA">
        <w:trPr>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4458CA" w:rsidRDefault="004458CA">
            <w:pPr>
              <w:spacing w:after="0" w:line="276" w:lineRule="auto"/>
              <w:rPr>
                <w:rFonts w:ascii="Times New Roman" w:eastAsia="Times New Roman" w:hAnsi="Times New Roman" w:cs="Times New Roman"/>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4458CA" w:rsidRDefault="004458CA">
            <w:pPr>
              <w:spacing w:after="0" w:line="276" w:lineRule="auto"/>
              <w:rPr>
                <w:rFonts w:ascii="Times New Roman" w:eastAsia="Times New Roman" w:hAnsi="Times New Roman" w:cs="Times New Roman"/>
                <w:sz w:val="24"/>
                <w:szCs w:val="24"/>
              </w:rPr>
            </w:pPr>
          </w:p>
        </w:tc>
      </w:tr>
      <w:tr w:rsidR="004458CA">
        <w:trPr>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4458CA" w:rsidRDefault="004458CA">
            <w:pPr>
              <w:widowControl w:val="0"/>
              <w:spacing w:after="0" w:line="240" w:lineRule="auto"/>
              <w:rPr>
                <w:rFonts w:ascii="Times New Roman" w:eastAsia="Times New Roman" w:hAnsi="Times New Roman" w:cs="Times New Roman"/>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4458CA" w:rsidRDefault="004458CA">
            <w:pPr>
              <w:widowControl w:val="0"/>
              <w:spacing w:after="0" w:line="240" w:lineRule="auto"/>
              <w:rPr>
                <w:rFonts w:ascii="Times New Roman" w:eastAsia="Times New Roman" w:hAnsi="Times New Roman" w:cs="Times New Roman"/>
                <w:sz w:val="24"/>
                <w:szCs w:val="24"/>
              </w:rPr>
            </w:pPr>
          </w:p>
        </w:tc>
      </w:tr>
      <w:tr w:rsidR="004458CA">
        <w:trPr>
          <w:jc w:val="center"/>
        </w:trPr>
        <w:tc>
          <w:tcPr>
            <w:tcW w:w="4754" w:type="dxa"/>
            <w:tcBorders>
              <w:top w:val="single" w:sz="8" w:space="0" w:color="FFFFFF"/>
              <w:left w:val="single" w:sz="8" w:space="0" w:color="FFFFFF"/>
              <w:bottom w:val="single" w:sz="8" w:space="0" w:color="FFFFFF"/>
              <w:right w:val="single" w:sz="8" w:space="0" w:color="FFFFFF"/>
            </w:tcBorders>
            <w:shd w:val="clear" w:color="auto" w:fill="auto"/>
          </w:tcPr>
          <w:p w:rsidR="004458CA" w:rsidRDefault="004458CA">
            <w:pPr>
              <w:widowControl w:val="0"/>
              <w:spacing w:after="0" w:line="240" w:lineRule="auto"/>
              <w:rPr>
                <w:rFonts w:ascii="Times New Roman" w:eastAsia="Times New Roman" w:hAnsi="Times New Roman" w:cs="Times New Roman"/>
                <w:sz w:val="24"/>
                <w:szCs w:val="24"/>
              </w:rPr>
            </w:pPr>
          </w:p>
        </w:tc>
        <w:tc>
          <w:tcPr>
            <w:tcW w:w="4845" w:type="dxa"/>
            <w:tcBorders>
              <w:top w:val="single" w:sz="8" w:space="0" w:color="FFFFFF"/>
              <w:left w:val="single" w:sz="8" w:space="0" w:color="FFFFFF"/>
              <w:bottom w:val="single" w:sz="8" w:space="0" w:color="FFFFFF"/>
              <w:right w:val="single" w:sz="8" w:space="0" w:color="FFFFFF"/>
            </w:tcBorders>
            <w:shd w:val="clear" w:color="auto" w:fill="auto"/>
          </w:tcPr>
          <w:p w:rsidR="004458CA" w:rsidRDefault="004458CA">
            <w:pPr>
              <w:widowControl w:val="0"/>
              <w:spacing w:after="0" w:line="240" w:lineRule="auto"/>
              <w:rPr>
                <w:rFonts w:ascii="Times New Roman" w:eastAsia="Times New Roman" w:hAnsi="Times New Roman" w:cs="Times New Roman"/>
                <w:sz w:val="24"/>
                <w:szCs w:val="24"/>
              </w:rPr>
            </w:pPr>
          </w:p>
        </w:tc>
      </w:tr>
    </w:tbl>
    <w:p w:rsidR="004458CA" w:rsidRDefault="004458CA">
      <w:pPr>
        <w:spacing w:after="0" w:line="276" w:lineRule="auto"/>
        <w:rPr>
          <w:rFonts w:ascii="Times New Roman" w:eastAsia="Times New Roman" w:hAnsi="Times New Roman" w:cs="Times New Roman"/>
          <w:b/>
          <w:i/>
          <w:sz w:val="24"/>
          <w:szCs w:val="24"/>
        </w:rPr>
      </w:pPr>
    </w:p>
    <w:p w:rsidR="004458CA" w:rsidRDefault="004458CA">
      <w:pPr>
        <w:spacing w:after="0" w:line="240" w:lineRule="auto"/>
        <w:ind w:firstLine="720"/>
        <w:jc w:val="both"/>
        <w:rPr>
          <w:rFonts w:ascii="Times New Roman" w:eastAsia="Times New Roman" w:hAnsi="Times New Roman" w:cs="Times New Roman"/>
          <w:sz w:val="24"/>
          <w:szCs w:val="24"/>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jc w:val="center"/>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rPr>
          <w:rFonts w:ascii="Times New Roman" w:eastAsia="Times New Roman" w:hAnsi="Times New Roman" w:cs="Times New Roman"/>
          <w:b/>
          <w:color w:val="FF0000"/>
          <w:sz w:val="24"/>
          <w:szCs w:val="24"/>
          <w:highlight w:val="white"/>
        </w:rPr>
      </w:pPr>
    </w:p>
    <w:p w:rsidR="004458CA" w:rsidRDefault="004458CA">
      <w:pPr>
        <w:spacing w:after="0" w:line="240" w:lineRule="auto"/>
        <w:ind w:right="100"/>
        <w:rPr>
          <w:rFonts w:ascii="Times New Roman" w:eastAsia="Times New Roman" w:hAnsi="Times New Roman" w:cs="Times New Roman"/>
          <w:b/>
          <w:color w:val="FF0000"/>
          <w:sz w:val="24"/>
          <w:szCs w:val="24"/>
          <w:highlight w:val="white"/>
        </w:rPr>
      </w:pPr>
    </w:p>
    <w:p w:rsidR="004458CA" w:rsidRDefault="007B192C">
      <w:pPr>
        <w:spacing w:after="0" w:line="240" w:lineRule="auto"/>
        <w:ind w:right="100"/>
        <w:jc w:val="right"/>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Додаток №1 </w:t>
      </w:r>
      <w:r>
        <w:rPr>
          <w:rFonts w:ascii="Times New Roman" w:eastAsia="Times New Roman" w:hAnsi="Times New Roman" w:cs="Times New Roman"/>
          <w:color w:val="000000" w:themeColor="text1"/>
          <w:sz w:val="24"/>
          <w:szCs w:val="24"/>
          <w:highlight w:val="white"/>
        </w:rPr>
        <w:br/>
        <w:t xml:space="preserve">до Договору про закупівлю товару </w:t>
      </w:r>
      <w:r>
        <w:rPr>
          <w:rFonts w:ascii="Times New Roman" w:eastAsia="Times New Roman" w:hAnsi="Times New Roman" w:cs="Times New Roman"/>
          <w:color w:val="000000" w:themeColor="text1"/>
          <w:sz w:val="24"/>
          <w:szCs w:val="24"/>
          <w:highlight w:val="white"/>
        </w:rPr>
        <w:br/>
        <w:t>№  ____ від «__» _________ 2024 року</w:t>
      </w:r>
    </w:p>
    <w:p w:rsidR="004458CA" w:rsidRDefault="004458CA">
      <w:pPr>
        <w:spacing w:after="0" w:line="240" w:lineRule="auto"/>
        <w:ind w:right="100"/>
        <w:jc w:val="center"/>
        <w:rPr>
          <w:rFonts w:ascii="Times New Roman" w:eastAsia="Times New Roman" w:hAnsi="Times New Roman" w:cs="Times New Roman"/>
          <w:b/>
          <w:color w:val="000000" w:themeColor="text1"/>
          <w:sz w:val="24"/>
          <w:szCs w:val="24"/>
          <w:highlight w:val="white"/>
        </w:rPr>
      </w:pPr>
    </w:p>
    <w:p w:rsidR="004458CA" w:rsidRDefault="007B192C">
      <w:pPr>
        <w:spacing w:after="0" w:line="240" w:lineRule="auto"/>
        <w:ind w:right="100"/>
        <w:jc w:val="center"/>
        <w:rPr>
          <w:rFonts w:ascii="Times New Roman" w:eastAsia="Times New Roman" w:hAnsi="Times New Roman" w:cs="Times New Roman"/>
          <w:b/>
          <w:color w:val="000000" w:themeColor="text1"/>
          <w:sz w:val="24"/>
          <w:szCs w:val="24"/>
          <w:highlight w:val="white"/>
        </w:rPr>
      </w:pPr>
      <w:r>
        <w:rPr>
          <w:rFonts w:ascii="Times New Roman" w:eastAsia="Times New Roman" w:hAnsi="Times New Roman" w:cs="Times New Roman"/>
          <w:b/>
          <w:color w:val="000000" w:themeColor="text1"/>
          <w:sz w:val="24"/>
          <w:szCs w:val="24"/>
          <w:highlight w:val="white"/>
        </w:rPr>
        <w:t>ТЕХНІЧНА СПЕЦИФІКАЦІЯ</w:t>
      </w:r>
    </w:p>
    <w:p w:rsidR="004458CA" w:rsidRDefault="004458CA">
      <w:pPr>
        <w:spacing w:after="0" w:line="240" w:lineRule="auto"/>
        <w:ind w:right="100"/>
        <w:jc w:val="center"/>
        <w:rPr>
          <w:rFonts w:ascii="Times New Roman" w:eastAsia="Times New Roman" w:hAnsi="Times New Roman" w:cs="Times New Roman"/>
          <w:b/>
          <w:i/>
          <w:color w:val="000000" w:themeColor="text1"/>
          <w:sz w:val="24"/>
          <w:szCs w:val="24"/>
          <w:highlight w:val="yellow"/>
        </w:rPr>
      </w:pPr>
    </w:p>
    <w:tbl>
      <w:tblPr>
        <w:tblW w:w="13287" w:type="dxa"/>
        <w:tblInd w:w="-298" w:type="dxa"/>
        <w:tblLayout w:type="fixed"/>
        <w:tblCellMar>
          <w:left w:w="113" w:type="dxa"/>
        </w:tblCellMar>
        <w:tblLook w:val="01E0"/>
      </w:tblPr>
      <w:tblGrid>
        <w:gridCol w:w="297"/>
        <w:gridCol w:w="256"/>
        <w:gridCol w:w="278"/>
        <w:gridCol w:w="2691"/>
        <w:gridCol w:w="1310"/>
        <w:gridCol w:w="823"/>
        <w:gridCol w:w="10"/>
        <w:gridCol w:w="558"/>
        <w:gridCol w:w="283"/>
        <w:gridCol w:w="992"/>
        <w:gridCol w:w="992"/>
        <w:gridCol w:w="992"/>
        <w:gridCol w:w="91"/>
        <w:gridCol w:w="1257"/>
        <w:gridCol w:w="682"/>
        <w:gridCol w:w="349"/>
        <w:gridCol w:w="295"/>
        <w:gridCol w:w="1131"/>
      </w:tblGrid>
      <w:tr w:rsidR="007829DE" w:rsidTr="007829DE">
        <w:trPr>
          <w:trHeight w:val="488"/>
        </w:trPr>
        <w:tc>
          <w:tcPr>
            <w:tcW w:w="297" w:type="dxa"/>
            <w:shd w:val="clear" w:color="auto" w:fill="auto"/>
          </w:tcPr>
          <w:p w:rsidR="007829DE" w:rsidRDefault="007829DE">
            <w:pPr>
              <w:spacing w:after="0" w:line="240" w:lineRule="auto"/>
              <w:ind w:right="100"/>
              <w:jc w:val="center"/>
              <w:rPr>
                <w:rFonts w:ascii="Times New Roman" w:eastAsia="Times New Roman" w:hAnsi="Times New Roman" w:cs="Times New Roman"/>
                <w:b/>
                <w:i/>
                <w:color w:val="000000" w:themeColor="text1"/>
                <w:sz w:val="24"/>
                <w:szCs w:val="24"/>
                <w:highlight w:val="yellow"/>
              </w:rPr>
            </w:pPr>
          </w:p>
        </w:tc>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з/п</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7829DE" w:rsidRPr="007829DE" w:rsidRDefault="007829DE">
            <w:pPr>
              <w:spacing w:after="0" w:line="240" w:lineRule="auto"/>
              <w:jc w:val="center"/>
              <w:rPr>
                <w:rFonts w:ascii="Times New Roman" w:eastAsia="Times New Roman" w:hAnsi="Times New Roman" w:cs="Times New Roman"/>
                <w:b/>
                <w:color w:val="000000" w:themeColor="text1"/>
                <w:sz w:val="18"/>
                <w:szCs w:val="18"/>
              </w:rPr>
            </w:pPr>
            <w:r w:rsidRPr="007829DE">
              <w:rPr>
                <w:rFonts w:ascii="Times New Roman" w:eastAsia="Times New Roman" w:hAnsi="Times New Roman" w:cs="Times New Roman"/>
                <w:b/>
                <w:color w:val="000000" w:themeColor="text1"/>
                <w:sz w:val="18"/>
                <w:szCs w:val="18"/>
              </w:rPr>
              <w:t>Найменування предмету закупівлі</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829DE" w:rsidRPr="007829DE" w:rsidRDefault="007829DE">
            <w:pPr>
              <w:spacing w:after="0" w:line="240" w:lineRule="auto"/>
              <w:jc w:val="center"/>
              <w:rPr>
                <w:rFonts w:ascii="Times New Roman" w:eastAsia="Times New Roman" w:hAnsi="Times New Roman" w:cs="Times New Roman"/>
                <w:b/>
                <w:color w:val="000000" w:themeColor="text1"/>
                <w:sz w:val="18"/>
                <w:szCs w:val="18"/>
              </w:rPr>
            </w:pPr>
            <w:r w:rsidRPr="007829DE">
              <w:rPr>
                <w:rFonts w:ascii="Times New Roman" w:hAnsi="Times New Roman" w:cs="Times New Roman"/>
                <w:b/>
                <w:bCs/>
                <w:color w:val="000000"/>
                <w:sz w:val="18"/>
                <w:szCs w:val="18"/>
              </w:rPr>
              <w:t>Виробник, країна походження</w:t>
            </w: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829DE" w:rsidRPr="007829DE" w:rsidRDefault="007829DE">
            <w:pPr>
              <w:spacing w:after="0" w:line="240" w:lineRule="auto"/>
              <w:jc w:val="center"/>
              <w:rPr>
                <w:rFonts w:ascii="Times New Roman" w:eastAsia="Times New Roman" w:hAnsi="Times New Roman" w:cs="Times New Roman"/>
                <w:b/>
                <w:color w:val="000000" w:themeColor="text1"/>
                <w:sz w:val="18"/>
                <w:szCs w:val="18"/>
              </w:rPr>
            </w:pPr>
            <w:r w:rsidRPr="007829DE">
              <w:rPr>
                <w:rFonts w:ascii="Times New Roman" w:eastAsia="Times New Roman" w:hAnsi="Times New Roman" w:cs="Times New Roman"/>
                <w:b/>
                <w:color w:val="000000" w:themeColor="text1"/>
                <w:sz w:val="18"/>
                <w:szCs w:val="18"/>
              </w:rPr>
              <w:t>Одиниця виміру</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7829DE" w:rsidRPr="007829DE" w:rsidRDefault="007829DE">
            <w:pPr>
              <w:spacing w:after="0" w:line="240" w:lineRule="auto"/>
              <w:jc w:val="center"/>
              <w:rPr>
                <w:rFonts w:ascii="Times New Roman" w:eastAsia="Times New Roman" w:hAnsi="Times New Roman" w:cs="Times New Roman"/>
                <w:b/>
                <w:color w:val="000000" w:themeColor="text1"/>
                <w:sz w:val="18"/>
                <w:szCs w:val="18"/>
              </w:rPr>
            </w:pPr>
            <w:r w:rsidRPr="007829DE">
              <w:rPr>
                <w:rFonts w:ascii="Times New Roman" w:eastAsia="Times New Roman" w:hAnsi="Times New Roman" w:cs="Times New Roman"/>
                <w:b/>
                <w:color w:val="000000" w:themeColor="text1"/>
                <w:sz w:val="18"/>
                <w:szCs w:val="18"/>
              </w:rPr>
              <w:t>Загальна кількість</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829DE" w:rsidRPr="007829DE" w:rsidRDefault="007829DE">
            <w:pPr>
              <w:spacing w:after="0" w:line="240" w:lineRule="auto"/>
              <w:jc w:val="center"/>
              <w:rPr>
                <w:rFonts w:ascii="Times New Roman" w:eastAsia="Times New Roman" w:hAnsi="Times New Roman" w:cs="Times New Roman"/>
                <w:b/>
                <w:color w:val="000000" w:themeColor="text1"/>
                <w:sz w:val="18"/>
                <w:szCs w:val="18"/>
              </w:rPr>
            </w:pPr>
            <w:r w:rsidRPr="007829DE">
              <w:rPr>
                <w:rFonts w:ascii="Times New Roman" w:eastAsia="Times New Roman" w:hAnsi="Times New Roman" w:cs="Times New Roman"/>
                <w:b/>
                <w:color w:val="000000" w:themeColor="text1"/>
                <w:sz w:val="18"/>
                <w:szCs w:val="18"/>
              </w:rPr>
              <w:t>Ціна за одиницю без ПДВ, грн.</w:t>
            </w:r>
          </w:p>
        </w:tc>
        <w:tc>
          <w:tcPr>
            <w:tcW w:w="992" w:type="dxa"/>
            <w:tcBorders>
              <w:top w:val="single" w:sz="4" w:space="0" w:color="000000"/>
              <w:left w:val="single" w:sz="4" w:space="0" w:color="000000"/>
              <w:bottom w:val="single" w:sz="4" w:space="0" w:color="000000"/>
              <w:right w:val="single" w:sz="4" w:space="0" w:color="000000"/>
            </w:tcBorders>
          </w:tcPr>
          <w:p w:rsidR="007829DE" w:rsidRPr="007829DE" w:rsidRDefault="007829DE" w:rsidP="007829DE">
            <w:pPr>
              <w:spacing w:after="0" w:line="240" w:lineRule="auto"/>
              <w:jc w:val="center"/>
              <w:rPr>
                <w:rFonts w:ascii="Times New Roman" w:eastAsia="Times New Roman" w:hAnsi="Times New Roman" w:cs="Times New Roman"/>
                <w:b/>
                <w:color w:val="000000" w:themeColor="text1"/>
                <w:sz w:val="18"/>
                <w:szCs w:val="18"/>
              </w:rPr>
            </w:pPr>
            <w:r w:rsidRPr="007829DE">
              <w:rPr>
                <w:rFonts w:ascii="Times New Roman" w:eastAsia="Times New Roman" w:hAnsi="Times New Roman" w:cs="Times New Roman"/>
                <w:b/>
                <w:color w:val="000000" w:themeColor="text1"/>
                <w:sz w:val="18"/>
                <w:szCs w:val="18"/>
              </w:rPr>
              <w:t>Ціна за одиницю з ПДВ, грн.</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829DE" w:rsidRPr="007829DE" w:rsidRDefault="007829DE">
            <w:pPr>
              <w:spacing w:after="0" w:line="240" w:lineRule="auto"/>
              <w:jc w:val="center"/>
              <w:rPr>
                <w:rFonts w:ascii="Times New Roman" w:eastAsia="Times New Roman" w:hAnsi="Times New Roman" w:cs="Times New Roman"/>
                <w:b/>
                <w:color w:val="000000" w:themeColor="text1"/>
                <w:sz w:val="18"/>
                <w:szCs w:val="18"/>
              </w:rPr>
            </w:pPr>
            <w:r w:rsidRPr="007829DE">
              <w:rPr>
                <w:rFonts w:ascii="Times New Roman" w:eastAsia="Times New Roman" w:hAnsi="Times New Roman" w:cs="Times New Roman"/>
                <w:b/>
                <w:color w:val="000000" w:themeColor="text1"/>
                <w:sz w:val="18"/>
                <w:szCs w:val="18"/>
              </w:rPr>
              <w:t xml:space="preserve">Загальна сума </w:t>
            </w:r>
          </w:p>
          <w:p w:rsidR="007829DE" w:rsidRPr="007829DE" w:rsidRDefault="007829DE">
            <w:pPr>
              <w:spacing w:after="0" w:line="240" w:lineRule="auto"/>
              <w:jc w:val="center"/>
              <w:rPr>
                <w:rFonts w:ascii="Times New Roman" w:eastAsia="Times New Roman" w:hAnsi="Times New Roman" w:cs="Times New Roman"/>
                <w:b/>
                <w:color w:val="000000" w:themeColor="text1"/>
                <w:sz w:val="18"/>
                <w:szCs w:val="18"/>
              </w:rPr>
            </w:pPr>
            <w:r w:rsidRPr="007829DE">
              <w:rPr>
                <w:rFonts w:ascii="Times New Roman" w:eastAsia="Times New Roman" w:hAnsi="Times New Roman" w:cs="Times New Roman"/>
                <w:b/>
                <w:color w:val="000000" w:themeColor="text1"/>
                <w:sz w:val="18"/>
                <w:szCs w:val="18"/>
              </w:rPr>
              <w:t>без ПДВ, грн.</w:t>
            </w:r>
          </w:p>
        </w:tc>
        <w:tc>
          <w:tcPr>
            <w:tcW w:w="1348" w:type="dxa"/>
            <w:gridSpan w:val="2"/>
            <w:tcBorders>
              <w:top w:val="single" w:sz="4" w:space="0" w:color="000000"/>
              <w:left w:val="single" w:sz="4" w:space="0" w:color="auto"/>
              <w:bottom w:val="single" w:sz="4" w:space="0" w:color="000000"/>
              <w:right w:val="single" w:sz="4" w:space="0" w:color="auto"/>
            </w:tcBorders>
            <w:shd w:val="clear" w:color="auto" w:fill="auto"/>
          </w:tcPr>
          <w:p w:rsidR="00556089" w:rsidRPr="007829DE" w:rsidRDefault="00556089" w:rsidP="00556089">
            <w:pPr>
              <w:spacing w:after="0" w:line="240" w:lineRule="auto"/>
              <w:jc w:val="center"/>
              <w:rPr>
                <w:rFonts w:ascii="Times New Roman" w:eastAsia="Times New Roman" w:hAnsi="Times New Roman" w:cs="Times New Roman"/>
                <w:b/>
                <w:color w:val="000000" w:themeColor="text1"/>
                <w:sz w:val="18"/>
                <w:szCs w:val="18"/>
              </w:rPr>
            </w:pPr>
            <w:r w:rsidRPr="007829DE">
              <w:rPr>
                <w:rFonts w:ascii="Times New Roman" w:eastAsia="Times New Roman" w:hAnsi="Times New Roman" w:cs="Times New Roman"/>
                <w:b/>
                <w:color w:val="000000" w:themeColor="text1"/>
                <w:sz w:val="18"/>
                <w:szCs w:val="18"/>
              </w:rPr>
              <w:t xml:space="preserve">Загальна сума </w:t>
            </w:r>
          </w:p>
          <w:p w:rsidR="007829DE" w:rsidRDefault="00556089" w:rsidP="00556089">
            <w:pPr>
              <w:spacing w:after="0" w:line="240" w:lineRule="auto"/>
              <w:jc w:val="center"/>
              <w:rPr>
                <w:rFonts w:ascii="Times New Roman" w:eastAsia="Times New Roman" w:hAnsi="Times New Roman" w:cs="Times New Roman"/>
                <w:b/>
                <w:color w:val="000000" w:themeColor="text1"/>
                <w:sz w:val="20"/>
                <w:szCs w:val="20"/>
              </w:rPr>
            </w:pPr>
            <w:r w:rsidRPr="007829DE">
              <w:rPr>
                <w:rFonts w:ascii="Times New Roman" w:eastAsia="Times New Roman" w:hAnsi="Times New Roman" w:cs="Times New Roman"/>
                <w:b/>
                <w:color w:val="000000" w:themeColor="text1"/>
                <w:sz w:val="18"/>
                <w:szCs w:val="18"/>
              </w:rPr>
              <w:t>з ПДВ, грн.</w:t>
            </w:r>
          </w:p>
        </w:tc>
        <w:tc>
          <w:tcPr>
            <w:tcW w:w="1326" w:type="dxa"/>
            <w:gridSpan w:val="3"/>
            <w:tcBorders>
              <w:top w:val="single" w:sz="4" w:space="0" w:color="000000"/>
              <w:left w:val="single" w:sz="4" w:space="0" w:color="auto"/>
              <w:bottom w:val="single" w:sz="4" w:space="0" w:color="000000"/>
              <w:right w:val="single" w:sz="4" w:space="0" w:color="000000"/>
            </w:tcBorders>
            <w:shd w:val="clear" w:color="auto" w:fill="auto"/>
          </w:tcPr>
          <w:p w:rsidR="007829DE" w:rsidRDefault="007829DE">
            <w:pPr>
              <w:overflowPunct/>
              <w:spacing w:after="0" w:line="240" w:lineRule="auto"/>
              <w:rPr>
                <w:rFonts w:ascii="Times New Roman" w:eastAsia="Times New Roman" w:hAnsi="Times New Roman" w:cs="Times New Roman"/>
                <w:b/>
                <w:color w:val="000000" w:themeColor="text1"/>
                <w:sz w:val="20"/>
                <w:szCs w:val="20"/>
              </w:rPr>
            </w:pPr>
          </w:p>
          <w:p w:rsidR="007829DE" w:rsidRDefault="007829DE" w:rsidP="007829DE">
            <w:pPr>
              <w:spacing w:after="0" w:line="240" w:lineRule="auto"/>
              <w:jc w:val="center"/>
              <w:rPr>
                <w:rFonts w:ascii="Times New Roman" w:eastAsia="Times New Roman" w:hAnsi="Times New Roman" w:cs="Times New Roman"/>
                <w:b/>
                <w:color w:val="000000" w:themeColor="text1"/>
                <w:sz w:val="20"/>
                <w:szCs w:val="20"/>
              </w:rPr>
            </w:pPr>
          </w:p>
        </w:tc>
        <w:tc>
          <w:tcPr>
            <w:tcW w:w="1131" w:type="dxa"/>
            <w:shd w:val="clear" w:color="auto" w:fill="auto"/>
          </w:tcPr>
          <w:p w:rsidR="007829DE" w:rsidRDefault="007829DE"/>
        </w:tc>
      </w:tr>
      <w:tr w:rsidR="007829DE" w:rsidTr="007829DE">
        <w:trPr>
          <w:trHeight w:val="159"/>
        </w:trPr>
        <w:tc>
          <w:tcPr>
            <w:tcW w:w="297" w:type="dxa"/>
            <w:shd w:val="clear" w:color="auto" w:fill="auto"/>
          </w:tcPr>
          <w:p w:rsidR="007829DE" w:rsidRDefault="007829DE"/>
        </w:tc>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rPr>
                <w:sz w:val="18"/>
                <w:szCs w:val="18"/>
              </w:rPr>
            </w:pPr>
            <w:r>
              <w:rPr>
                <w:rFonts w:ascii="Times New Roman" w:eastAsia="Times New Roman" w:hAnsi="Times New Roman" w:cs="Times New Roman"/>
                <w:sz w:val="18"/>
                <w:szCs w:val="18"/>
                <w:lang w:eastAsia="uk-UA"/>
              </w:rPr>
              <w:t xml:space="preserve">Шприц інсуліновий 1 </w:t>
            </w:r>
            <w:proofErr w:type="spellStart"/>
            <w:r>
              <w:rPr>
                <w:rFonts w:ascii="Times New Roman" w:eastAsia="Times New Roman" w:hAnsi="Times New Roman" w:cs="Times New Roman"/>
                <w:sz w:val="18"/>
                <w:szCs w:val="18"/>
                <w:lang w:eastAsia="uk-UA"/>
              </w:rPr>
              <w:t>мл</w:t>
            </w:r>
            <w:proofErr w:type="spellEnd"/>
            <w:r>
              <w:rPr>
                <w:rFonts w:ascii="Times New Roman" w:eastAsia="Times New Roman" w:hAnsi="Times New Roman" w:cs="Times New Roman"/>
                <w:sz w:val="18"/>
                <w:szCs w:val="18"/>
                <w:lang w:eastAsia="uk-UA"/>
              </w:rPr>
              <w:t xml:space="preserve"> </w:t>
            </w:r>
            <w:r>
              <w:rPr>
                <w:rFonts w:ascii="Times New Roman" w:eastAsia="Times New Roman" w:hAnsi="Times New Roman" w:cs="Times New Roman"/>
                <w:sz w:val="18"/>
                <w:szCs w:val="18"/>
                <w:lang w:val="en-US" w:eastAsia="uk-UA"/>
              </w:rPr>
              <w:t>U</w:t>
            </w:r>
            <w:r>
              <w:rPr>
                <w:rFonts w:ascii="Times New Roman" w:eastAsia="Times New Roman" w:hAnsi="Times New Roman" w:cs="Times New Roman"/>
                <w:sz w:val="18"/>
                <w:szCs w:val="18"/>
                <w:lang w:eastAsia="uk-UA"/>
              </w:rPr>
              <w:t>-100, трьохкомпонентний, з інтегрованою голкою 0,33*13 мм (29G *1/2),</w:t>
            </w:r>
          </w:p>
          <w:p w:rsidR="007829DE" w:rsidRDefault="007829DE">
            <w:pPr>
              <w:spacing w:after="0" w:line="240" w:lineRule="auto"/>
              <w:rPr>
                <w:sz w:val="18"/>
                <w:szCs w:val="18"/>
              </w:rPr>
            </w:pPr>
            <w:r>
              <w:rPr>
                <w:rFonts w:ascii="Times New Roman" w:eastAsia="Times New Roman" w:hAnsi="Times New Roman" w:cs="Times New Roman"/>
                <w:b/>
                <w:color w:val="000000" w:themeColor="text1"/>
                <w:sz w:val="18"/>
                <w:szCs w:val="18"/>
                <w:lang w:eastAsia="uk-UA"/>
              </w:rPr>
              <w:t>100 шт./</w:t>
            </w:r>
            <w:proofErr w:type="spellStart"/>
            <w:r>
              <w:rPr>
                <w:rFonts w:ascii="Times New Roman" w:eastAsia="Times New Roman" w:hAnsi="Times New Roman" w:cs="Times New Roman"/>
                <w:b/>
                <w:color w:val="000000" w:themeColor="text1"/>
                <w:sz w:val="18"/>
                <w:szCs w:val="18"/>
                <w:lang w:eastAsia="uk-UA"/>
              </w:rPr>
              <w:t>уп</w:t>
            </w:r>
            <w:proofErr w:type="spellEnd"/>
            <w:r>
              <w:rPr>
                <w:rFonts w:ascii="Times New Roman" w:eastAsia="Times New Roman" w:hAnsi="Times New Roman" w:cs="Times New Roman"/>
                <w:b/>
                <w:color w:val="000000" w:themeColor="text1"/>
                <w:sz w:val="18"/>
                <w:szCs w:val="18"/>
                <w:lang w:eastAsia="uk-UA"/>
              </w:rPr>
              <w:t>.</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roofErr w:type="spellStart"/>
            <w:r>
              <w:rPr>
                <w:rFonts w:ascii="Times New Roman" w:eastAsia="Times New Roman" w:hAnsi="Times New Roman" w:cs="Times New Roman"/>
                <w:color w:val="000000" w:themeColor="text1"/>
                <w:sz w:val="18"/>
                <w:szCs w:val="18"/>
              </w:rPr>
              <w:t>уп</w:t>
            </w:r>
            <w:proofErr w:type="spellEnd"/>
            <w:r>
              <w:rPr>
                <w:rFonts w:ascii="Times New Roman" w:eastAsia="Times New Roman" w:hAnsi="Times New Roman" w:cs="Times New Roman"/>
                <w:color w:val="000000" w:themeColor="text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rsidP="00F27DCB">
            <w:pPr>
              <w:spacing w:after="0" w:line="240" w:lineRule="auto"/>
              <w:jc w:val="center"/>
            </w:pPr>
            <w:r>
              <w:rPr>
                <w:rFonts w:ascii="Times New Roman" w:eastAsia="Times New Roman" w:hAnsi="Times New Roman" w:cs="Times New Roman"/>
                <w:color w:val="000000" w:themeColor="text1"/>
                <w:sz w:val="18"/>
                <w:szCs w:val="18"/>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b/>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7829DE" w:rsidRDefault="007829DE">
            <w:pPr>
              <w:spacing w:after="0" w:line="240" w:lineRule="auto"/>
              <w:jc w:val="center"/>
              <w:rPr>
                <w:rFonts w:ascii="Times New Roman" w:eastAsia="Times New Roman" w:hAnsi="Times New Roman" w:cs="Times New Roman"/>
                <w:b/>
                <w:color w:val="000000" w:themeColor="text1"/>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b/>
                <w:color w:val="000000" w:themeColor="text1"/>
              </w:rPr>
            </w:pPr>
          </w:p>
        </w:tc>
        <w:tc>
          <w:tcPr>
            <w:tcW w:w="1348" w:type="dxa"/>
            <w:gridSpan w:val="2"/>
            <w:tcBorders>
              <w:top w:val="single" w:sz="4" w:space="0" w:color="000000"/>
              <w:left w:val="single" w:sz="4" w:space="0" w:color="auto"/>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b/>
                <w:color w:val="000000" w:themeColor="text1"/>
              </w:rPr>
            </w:pPr>
          </w:p>
        </w:tc>
        <w:tc>
          <w:tcPr>
            <w:tcW w:w="1326" w:type="dxa"/>
            <w:gridSpan w:val="3"/>
            <w:tcBorders>
              <w:top w:val="single" w:sz="4" w:space="0" w:color="000000"/>
              <w:left w:val="single" w:sz="4" w:space="0" w:color="auto"/>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b/>
                <w:color w:val="000000" w:themeColor="text1"/>
              </w:rPr>
            </w:pPr>
          </w:p>
        </w:tc>
        <w:tc>
          <w:tcPr>
            <w:tcW w:w="1131" w:type="dxa"/>
            <w:shd w:val="clear" w:color="auto" w:fill="auto"/>
          </w:tcPr>
          <w:p w:rsidR="007829DE" w:rsidRDefault="007829DE"/>
        </w:tc>
      </w:tr>
      <w:tr w:rsidR="007829DE" w:rsidTr="007829DE">
        <w:trPr>
          <w:trHeight w:val="159"/>
        </w:trPr>
        <w:tc>
          <w:tcPr>
            <w:tcW w:w="297" w:type="dxa"/>
            <w:shd w:val="clear" w:color="auto" w:fill="auto"/>
          </w:tcPr>
          <w:p w:rsidR="007829DE" w:rsidRDefault="007829DE"/>
        </w:tc>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rPr>
                <w:sz w:val="18"/>
                <w:szCs w:val="18"/>
              </w:rPr>
            </w:pPr>
            <w:r>
              <w:rPr>
                <w:rFonts w:ascii="Times New Roman" w:eastAsia="Times New Roman" w:hAnsi="Times New Roman" w:cs="Times New Roman"/>
                <w:sz w:val="18"/>
                <w:szCs w:val="18"/>
                <w:lang w:eastAsia="uk-UA"/>
              </w:rPr>
              <w:t xml:space="preserve">Рукавички </w:t>
            </w:r>
            <w:proofErr w:type="spellStart"/>
            <w:r>
              <w:rPr>
                <w:rFonts w:ascii="Times New Roman" w:eastAsia="Times New Roman" w:hAnsi="Times New Roman" w:cs="Times New Roman"/>
                <w:sz w:val="18"/>
                <w:szCs w:val="18"/>
                <w:lang w:eastAsia="uk-UA"/>
              </w:rPr>
              <w:t>нітрілові</w:t>
            </w:r>
            <w:proofErr w:type="spellEnd"/>
            <w:r>
              <w:rPr>
                <w:rFonts w:ascii="Times New Roman" w:eastAsia="Times New Roman" w:hAnsi="Times New Roman" w:cs="Times New Roman"/>
                <w:sz w:val="18"/>
                <w:szCs w:val="18"/>
                <w:lang w:eastAsia="uk-UA"/>
              </w:rPr>
              <w:t xml:space="preserve"> нестерильні</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r>
              <w:rPr>
                <w:rFonts w:ascii="Times New Roman" w:eastAsia="Times New Roman" w:hAnsi="Times New Roman" w:cs="Times New Roman"/>
                <w:color w:val="000000" w:themeColor="text1"/>
                <w:sz w:val="18"/>
                <w:szCs w:val="18"/>
              </w:rPr>
              <w:t>пара</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rsidP="00F27DCB">
            <w:pPr>
              <w:spacing w:after="0" w:line="240" w:lineRule="auto"/>
              <w:jc w:val="center"/>
            </w:pPr>
            <w:r>
              <w:rPr>
                <w:rFonts w:ascii="Times New Roman" w:eastAsia="Times New Roman" w:hAnsi="Times New Roman" w:cs="Times New Roman"/>
                <w:color w:val="000000" w:themeColor="text1"/>
                <w:sz w:val="18"/>
                <w:szCs w:val="18"/>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b/>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48" w:type="dxa"/>
            <w:gridSpan w:val="2"/>
            <w:tcBorders>
              <w:top w:val="single" w:sz="4" w:space="0" w:color="000000"/>
              <w:left w:val="single" w:sz="4" w:space="0" w:color="auto"/>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26" w:type="dxa"/>
            <w:gridSpan w:val="3"/>
            <w:tcBorders>
              <w:top w:val="single" w:sz="4" w:space="0" w:color="000000"/>
              <w:left w:val="single" w:sz="4" w:space="0" w:color="auto"/>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24</w:t>
            </w:r>
          </w:p>
        </w:tc>
      </w:tr>
      <w:tr w:rsidR="007829DE" w:rsidTr="007829DE">
        <w:trPr>
          <w:trHeight w:val="159"/>
        </w:trPr>
        <w:tc>
          <w:tcPr>
            <w:tcW w:w="297" w:type="dxa"/>
            <w:shd w:val="clear" w:color="auto" w:fill="auto"/>
          </w:tcPr>
          <w:p w:rsidR="007829DE" w:rsidRDefault="007829DE"/>
        </w:tc>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rPr>
                <w:sz w:val="18"/>
                <w:szCs w:val="18"/>
              </w:rPr>
            </w:pPr>
            <w:r>
              <w:rPr>
                <w:rFonts w:ascii="Times New Roman" w:eastAsia="Times New Roman" w:hAnsi="Times New Roman" w:cs="Times New Roman"/>
                <w:sz w:val="18"/>
                <w:szCs w:val="18"/>
                <w:lang w:eastAsia="uk-UA"/>
              </w:rPr>
              <w:t xml:space="preserve">Jen-LC </w:t>
            </w:r>
            <w:proofErr w:type="spellStart"/>
            <w:r>
              <w:rPr>
                <w:rFonts w:ascii="Times New Roman" w:eastAsia="Times New Roman" w:hAnsi="Times New Roman" w:cs="Times New Roman"/>
                <w:sz w:val="18"/>
                <w:szCs w:val="18"/>
                <w:lang w:eastAsia="uk-UA"/>
              </w:rPr>
              <w:t>Flow</w:t>
            </w:r>
            <w:proofErr w:type="spellEnd"/>
          </w:p>
          <w:p w:rsidR="007829DE" w:rsidRDefault="007829DE">
            <w:pPr>
              <w:spacing w:after="0" w:line="240" w:lineRule="auto"/>
              <w:rPr>
                <w:rFonts w:ascii="Times New Roman" w:eastAsia="Times New Roman" w:hAnsi="Times New Roman" w:cs="Times New Roman"/>
                <w:sz w:val="16"/>
                <w:szCs w:val="16"/>
                <w:lang w:eastAsia="uk-UA"/>
              </w:rPr>
            </w:pPr>
            <w:r>
              <w:rPr>
                <w:rFonts w:ascii="Times New Roman" w:eastAsia="Times New Roman" w:hAnsi="Times New Roman" w:cs="Times New Roman"/>
                <w:sz w:val="18"/>
                <w:szCs w:val="18"/>
                <w:lang w:eastAsia="uk-UA"/>
              </w:rPr>
              <w:t>набір 4 шприца по 3 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proofErr w:type="spellStart"/>
            <w:r>
              <w:rPr>
                <w:rFonts w:ascii="Times New Roman" w:eastAsia="Times New Roman" w:hAnsi="Times New Roman" w:cs="Times New Roman"/>
                <w:color w:val="000000" w:themeColor="text1"/>
                <w:sz w:val="18"/>
                <w:szCs w:val="18"/>
              </w:rPr>
              <w:t>уп</w:t>
            </w:r>
            <w:proofErr w:type="spellEnd"/>
            <w:r>
              <w:rPr>
                <w:rFonts w:ascii="Times New Roman" w:eastAsia="Times New Roman" w:hAnsi="Times New Roman" w:cs="Times New Roman"/>
                <w:color w:val="000000" w:themeColor="text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rsidP="00F27DCB">
            <w:pPr>
              <w:spacing w:after="0" w:line="240" w:lineRule="auto"/>
              <w:jc w:val="center"/>
            </w:pPr>
            <w:r>
              <w:rPr>
                <w:rFonts w:ascii="Times New Roman" w:eastAsia="Times New Roman" w:hAnsi="Times New Roman" w:cs="Times New Roman"/>
                <w:color w:val="000000" w:themeColor="text1"/>
                <w:sz w:val="18"/>
                <w:szCs w:val="18"/>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b/>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48" w:type="dxa"/>
            <w:gridSpan w:val="2"/>
            <w:tcBorders>
              <w:top w:val="single" w:sz="4" w:space="0" w:color="000000"/>
              <w:left w:val="single" w:sz="4" w:space="0" w:color="auto"/>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26" w:type="dxa"/>
            <w:gridSpan w:val="3"/>
            <w:tcBorders>
              <w:top w:val="single" w:sz="4" w:space="0" w:color="000000"/>
              <w:left w:val="single" w:sz="4" w:space="0" w:color="auto"/>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r>
      <w:tr w:rsidR="007829DE" w:rsidTr="007829DE">
        <w:trPr>
          <w:trHeight w:val="159"/>
        </w:trPr>
        <w:tc>
          <w:tcPr>
            <w:tcW w:w="297" w:type="dxa"/>
            <w:shd w:val="clear" w:color="auto" w:fill="auto"/>
          </w:tcPr>
          <w:p w:rsidR="007829DE" w:rsidRDefault="007829DE"/>
        </w:tc>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rsidP="005E0753">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ru-RU"/>
              </w:rPr>
              <w:t>4</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pPr>
            <w:proofErr w:type="spellStart"/>
            <w:r>
              <w:rPr>
                <w:rStyle w:val="a6"/>
                <w:rFonts w:ascii="Times New Roman" w:eastAsia="Times New Roman" w:hAnsi="Times New Roman" w:cs="Times New Roman"/>
                <w:b w:val="0"/>
                <w:sz w:val="18"/>
                <w:szCs w:val="18"/>
                <w:lang w:eastAsia="uk-UA"/>
              </w:rPr>
              <w:t>Riva</w:t>
            </w:r>
            <w:proofErr w:type="spellEnd"/>
            <w:r>
              <w:rPr>
                <w:rStyle w:val="a6"/>
                <w:rFonts w:ascii="Times New Roman" w:eastAsia="Times New Roman" w:hAnsi="Times New Roman" w:cs="Times New Roman"/>
                <w:b w:val="0"/>
                <w:sz w:val="18"/>
                <w:szCs w:val="18"/>
                <w:lang w:eastAsia="uk-UA"/>
              </w:rPr>
              <w:t xml:space="preserve"> </w:t>
            </w:r>
            <w:proofErr w:type="spellStart"/>
            <w:r>
              <w:rPr>
                <w:rStyle w:val="a6"/>
                <w:rFonts w:ascii="Times New Roman" w:eastAsia="Times New Roman" w:hAnsi="Times New Roman" w:cs="Times New Roman"/>
                <w:b w:val="0"/>
                <w:sz w:val="18"/>
                <w:szCs w:val="18"/>
                <w:lang w:eastAsia="uk-UA"/>
              </w:rPr>
              <w:t>Light</w:t>
            </w:r>
            <w:proofErr w:type="spellEnd"/>
            <w:r>
              <w:rPr>
                <w:rStyle w:val="a6"/>
                <w:rFonts w:ascii="Times New Roman" w:eastAsia="Times New Roman" w:hAnsi="Times New Roman" w:cs="Times New Roman"/>
                <w:b w:val="0"/>
                <w:sz w:val="18"/>
                <w:szCs w:val="18"/>
                <w:lang w:eastAsia="uk-UA"/>
              </w:rPr>
              <w:t xml:space="preserve"> </w:t>
            </w:r>
            <w:proofErr w:type="spellStart"/>
            <w:r>
              <w:rPr>
                <w:rStyle w:val="a6"/>
                <w:rFonts w:ascii="Times New Roman" w:eastAsia="Times New Roman" w:hAnsi="Times New Roman" w:cs="Times New Roman"/>
                <w:b w:val="0"/>
                <w:sz w:val="18"/>
                <w:szCs w:val="18"/>
                <w:lang w:eastAsia="uk-UA"/>
              </w:rPr>
              <w:t>Cure</w:t>
            </w:r>
            <w:proofErr w:type="spellEnd"/>
            <w:r>
              <w:rPr>
                <w:rStyle w:val="a6"/>
                <w:rFonts w:ascii="Times New Roman" w:eastAsia="Times New Roman" w:hAnsi="Times New Roman" w:cs="Times New Roman"/>
                <w:b w:val="0"/>
                <w:sz w:val="18"/>
                <w:szCs w:val="18"/>
                <w:lang w:eastAsia="uk-UA"/>
              </w:rPr>
              <w:t xml:space="preserve"> (SDI), </w:t>
            </w:r>
            <w:proofErr w:type="spellStart"/>
            <w:r>
              <w:rPr>
                <w:rStyle w:val="a6"/>
                <w:rFonts w:ascii="Times New Roman" w:eastAsia="Times New Roman" w:hAnsi="Times New Roman" w:cs="Times New Roman"/>
                <w:b w:val="0"/>
                <w:sz w:val="18"/>
                <w:szCs w:val="18"/>
                <w:lang w:eastAsia="uk-UA"/>
              </w:rPr>
              <w:t>склоіономерний</w:t>
            </w:r>
            <w:proofErr w:type="spellEnd"/>
            <w:r>
              <w:rPr>
                <w:rStyle w:val="a6"/>
                <w:rFonts w:ascii="Times New Roman" w:eastAsia="Times New Roman" w:hAnsi="Times New Roman" w:cs="Times New Roman"/>
                <w:b w:val="0"/>
                <w:sz w:val="18"/>
                <w:szCs w:val="18"/>
                <w:lang w:eastAsia="uk-UA"/>
              </w:rPr>
              <w:t xml:space="preserve"> </w:t>
            </w:r>
            <w:proofErr w:type="spellStart"/>
            <w:r>
              <w:rPr>
                <w:rStyle w:val="a6"/>
                <w:rFonts w:ascii="Times New Roman" w:eastAsia="Times New Roman" w:hAnsi="Times New Roman" w:cs="Times New Roman"/>
                <w:b w:val="0"/>
                <w:sz w:val="18"/>
                <w:szCs w:val="18"/>
                <w:lang w:eastAsia="uk-UA"/>
              </w:rPr>
              <w:t>пломбувальний</w:t>
            </w:r>
            <w:proofErr w:type="spellEnd"/>
            <w:r>
              <w:rPr>
                <w:rStyle w:val="a6"/>
                <w:rFonts w:ascii="Times New Roman" w:eastAsia="Times New Roman" w:hAnsi="Times New Roman" w:cs="Times New Roman"/>
                <w:b w:val="0"/>
                <w:sz w:val="18"/>
                <w:szCs w:val="18"/>
                <w:lang w:eastAsia="uk-UA"/>
              </w:rPr>
              <w:t xml:space="preserve"> матеріал світлового затвердіння, порошок 15г + рідина 8 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proofErr w:type="spellStart"/>
            <w:r>
              <w:rPr>
                <w:rFonts w:ascii="Times New Roman" w:eastAsia="Times New Roman" w:hAnsi="Times New Roman" w:cs="Times New Roman"/>
                <w:color w:val="000000" w:themeColor="text1"/>
                <w:sz w:val="18"/>
                <w:szCs w:val="18"/>
              </w:rPr>
              <w:t>уп</w:t>
            </w:r>
            <w:proofErr w:type="spellEnd"/>
            <w:r>
              <w:rPr>
                <w:rFonts w:ascii="Times New Roman" w:eastAsia="Times New Roman" w:hAnsi="Times New Roman" w:cs="Times New Roman"/>
                <w:color w:val="000000" w:themeColor="text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rsidP="00F27DCB">
            <w:pPr>
              <w:spacing w:after="0" w:line="240" w:lineRule="auto"/>
              <w:jc w:val="center"/>
            </w:pPr>
            <w:r>
              <w:rPr>
                <w:rFonts w:ascii="Times New Roman" w:eastAsia="Times New Roman" w:hAnsi="Times New Roman" w:cs="Times New Roman"/>
                <w:color w:val="000000" w:themeColor="text1"/>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b/>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48" w:type="dxa"/>
            <w:gridSpan w:val="2"/>
            <w:tcBorders>
              <w:top w:val="single" w:sz="4" w:space="0" w:color="000000"/>
              <w:left w:val="single" w:sz="4" w:space="0" w:color="auto"/>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26" w:type="dxa"/>
            <w:gridSpan w:val="3"/>
            <w:tcBorders>
              <w:top w:val="single" w:sz="4" w:space="0" w:color="000000"/>
              <w:left w:val="single" w:sz="4" w:space="0" w:color="auto"/>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r>
      <w:tr w:rsidR="007829DE" w:rsidTr="007829DE">
        <w:trPr>
          <w:trHeight w:val="159"/>
        </w:trPr>
        <w:tc>
          <w:tcPr>
            <w:tcW w:w="297" w:type="dxa"/>
            <w:shd w:val="clear" w:color="auto" w:fill="auto"/>
          </w:tcPr>
          <w:p w:rsidR="007829DE" w:rsidRDefault="007829DE"/>
        </w:tc>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rsidP="005E0753">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ru-RU"/>
              </w:rPr>
              <w:t>5</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rPr>
                <w:sz w:val="18"/>
                <w:szCs w:val="18"/>
              </w:rPr>
            </w:pPr>
            <w:proofErr w:type="spellStart"/>
            <w:r>
              <w:rPr>
                <w:rFonts w:ascii="Times New Roman" w:eastAsia="Times New Roman" w:hAnsi="Times New Roman" w:cs="Times New Roman"/>
                <w:sz w:val="18"/>
                <w:szCs w:val="18"/>
                <w:lang w:eastAsia="uk-UA"/>
              </w:rPr>
              <w:t>Riva</w:t>
            </w:r>
            <w:proofErr w:type="spellEnd"/>
            <w:r>
              <w:rPr>
                <w:rFonts w:ascii="Times New Roman" w:eastAsia="Times New Roman" w:hAnsi="Times New Roman" w:cs="Times New Roman"/>
                <w:sz w:val="18"/>
                <w:szCs w:val="18"/>
                <w:lang w:eastAsia="uk-UA"/>
              </w:rPr>
              <w:t xml:space="preserve"> </w:t>
            </w:r>
            <w:proofErr w:type="spellStart"/>
            <w:r>
              <w:rPr>
                <w:rFonts w:ascii="Times New Roman" w:eastAsia="Times New Roman" w:hAnsi="Times New Roman" w:cs="Times New Roman"/>
                <w:sz w:val="18"/>
                <w:szCs w:val="18"/>
                <w:lang w:eastAsia="uk-UA"/>
              </w:rPr>
              <w:t>Self</w:t>
            </w:r>
            <w:proofErr w:type="spellEnd"/>
            <w:r>
              <w:rPr>
                <w:rFonts w:ascii="Times New Roman" w:eastAsia="Times New Roman" w:hAnsi="Times New Roman" w:cs="Times New Roman"/>
                <w:sz w:val="18"/>
                <w:szCs w:val="18"/>
                <w:lang w:eastAsia="uk-UA"/>
              </w:rPr>
              <w:t xml:space="preserve"> </w:t>
            </w:r>
            <w:proofErr w:type="spellStart"/>
            <w:r>
              <w:rPr>
                <w:rFonts w:ascii="Times New Roman" w:eastAsia="Times New Roman" w:hAnsi="Times New Roman" w:cs="Times New Roman"/>
                <w:sz w:val="18"/>
                <w:szCs w:val="18"/>
                <w:lang w:eastAsia="uk-UA"/>
              </w:rPr>
              <w:t>Cure</w:t>
            </w:r>
            <w:proofErr w:type="spellEnd"/>
            <w:r>
              <w:rPr>
                <w:rFonts w:ascii="Times New Roman" w:eastAsia="Times New Roman" w:hAnsi="Times New Roman" w:cs="Times New Roman"/>
                <w:sz w:val="18"/>
                <w:szCs w:val="18"/>
                <w:lang w:eastAsia="uk-UA"/>
              </w:rPr>
              <w:t xml:space="preserve"> (SDI), </w:t>
            </w:r>
            <w:proofErr w:type="spellStart"/>
            <w:r>
              <w:rPr>
                <w:rFonts w:ascii="Times New Roman" w:eastAsia="Times New Roman" w:hAnsi="Times New Roman" w:cs="Times New Roman"/>
                <w:sz w:val="18"/>
                <w:szCs w:val="18"/>
                <w:lang w:eastAsia="uk-UA"/>
              </w:rPr>
              <w:t>склоіономер</w:t>
            </w:r>
            <w:proofErr w:type="spellEnd"/>
            <w:r>
              <w:rPr>
                <w:rFonts w:ascii="Times New Roman" w:eastAsia="Times New Roman" w:hAnsi="Times New Roman" w:cs="Times New Roman"/>
                <w:sz w:val="18"/>
                <w:szCs w:val="18"/>
                <w:lang w:eastAsia="uk-UA"/>
              </w:rPr>
              <w:t xml:space="preserve"> хімічного затвердіння (</w:t>
            </w:r>
            <w:proofErr w:type="spellStart"/>
            <w:r>
              <w:rPr>
                <w:rFonts w:ascii="Times New Roman" w:eastAsia="Times New Roman" w:hAnsi="Times New Roman" w:cs="Times New Roman"/>
                <w:sz w:val="18"/>
                <w:szCs w:val="18"/>
                <w:lang w:eastAsia="uk-UA"/>
              </w:rPr>
              <w:t>Riva</w:t>
            </w:r>
            <w:proofErr w:type="spellEnd"/>
            <w:r>
              <w:rPr>
                <w:rFonts w:ascii="Times New Roman" w:eastAsia="Times New Roman" w:hAnsi="Times New Roman" w:cs="Times New Roman"/>
                <w:sz w:val="18"/>
                <w:szCs w:val="18"/>
                <w:lang w:eastAsia="uk-UA"/>
              </w:rPr>
              <w:t xml:space="preserve"> SC), порошок 15г + рідина 6.9 </w:t>
            </w:r>
            <w:proofErr w:type="spellStart"/>
            <w:r>
              <w:rPr>
                <w:rFonts w:ascii="Times New Roman" w:eastAsia="Times New Roman" w:hAnsi="Times New Roman" w:cs="Times New Roman"/>
                <w:sz w:val="18"/>
                <w:szCs w:val="18"/>
                <w:lang w:eastAsia="uk-UA"/>
              </w:rPr>
              <w:t>мл</w:t>
            </w:r>
            <w:proofErr w:type="spellEnd"/>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roofErr w:type="spellStart"/>
            <w:r>
              <w:rPr>
                <w:rFonts w:ascii="Times New Roman" w:eastAsia="Times New Roman" w:hAnsi="Times New Roman" w:cs="Times New Roman"/>
                <w:color w:val="000000" w:themeColor="text1"/>
                <w:sz w:val="18"/>
                <w:szCs w:val="18"/>
              </w:rPr>
              <w:t>уп</w:t>
            </w:r>
            <w:proofErr w:type="spellEnd"/>
            <w:r>
              <w:rPr>
                <w:rFonts w:ascii="Times New Roman" w:eastAsia="Times New Roman" w:hAnsi="Times New Roman" w:cs="Times New Roman"/>
                <w:color w:val="000000" w:themeColor="text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r>
              <w:rPr>
                <w:rFonts w:ascii="Times New Roman" w:eastAsia="Times New Roman" w:hAnsi="Times New Roman" w:cs="Times New Roman"/>
                <w:color w:val="000000" w:themeColor="text1"/>
                <w:sz w:val="18"/>
                <w:szCs w:val="1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b/>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48" w:type="dxa"/>
            <w:gridSpan w:val="2"/>
            <w:tcBorders>
              <w:top w:val="single" w:sz="4" w:space="0" w:color="000000"/>
              <w:left w:val="single" w:sz="4" w:space="0" w:color="auto"/>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26" w:type="dxa"/>
            <w:gridSpan w:val="3"/>
            <w:tcBorders>
              <w:top w:val="single" w:sz="4" w:space="0" w:color="000000"/>
              <w:left w:val="single" w:sz="4" w:space="0" w:color="auto"/>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r>
      <w:tr w:rsidR="007829DE" w:rsidTr="007829DE">
        <w:trPr>
          <w:trHeight w:val="159"/>
        </w:trPr>
        <w:tc>
          <w:tcPr>
            <w:tcW w:w="297" w:type="dxa"/>
            <w:shd w:val="clear" w:color="auto" w:fill="auto"/>
          </w:tcPr>
          <w:p w:rsidR="007829DE" w:rsidRDefault="007829DE"/>
        </w:tc>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7829DE" w:rsidRPr="005E0753" w:rsidRDefault="007829DE">
            <w:pPr>
              <w:spacing w:after="0" w:line="240" w:lineRule="auto"/>
              <w:jc w:val="center"/>
              <w:rPr>
                <w:rFonts w:ascii="Times New Roman" w:eastAsia="Times New Roman" w:hAnsi="Times New Roman" w:cs="Times New Roman"/>
                <w:color w:val="000000" w:themeColor="text1"/>
                <w:sz w:val="20"/>
                <w:szCs w:val="20"/>
                <w:lang w:val="ru-RU"/>
              </w:rPr>
            </w:pPr>
            <w:r>
              <w:rPr>
                <w:rFonts w:ascii="Times New Roman" w:eastAsia="Times New Roman" w:hAnsi="Times New Roman" w:cs="Times New Roman"/>
                <w:color w:val="000000" w:themeColor="text1"/>
                <w:sz w:val="20"/>
                <w:szCs w:val="20"/>
                <w:lang w:val="ru-RU"/>
              </w:rPr>
              <w:t>6</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rPr>
                <w:sz w:val="18"/>
                <w:szCs w:val="18"/>
              </w:rPr>
            </w:pPr>
            <w:proofErr w:type="spellStart"/>
            <w:r>
              <w:rPr>
                <w:rFonts w:ascii="Times New Roman" w:eastAsia="Times New Roman" w:hAnsi="Times New Roman" w:cs="Times New Roman"/>
                <w:color w:val="000000"/>
                <w:sz w:val="18"/>
                <w:szCs w:val="18"/>
                <w:lang w:eastAsia="uk-UA"/>
              </w:rPr>
              <w:t>Хлоргексидин</w:t>
            </w:r>
            <w:proofErr w:type="spellEnd"/>
            <w:r>
              <w:rPr>
                <w:rFonts w:ascii="Times New Roman" w:eastAsia="Times New Roman" w:hAnsi="Times New Roman" w:cs="Times New Roman"/>
                <w:color w:val="000000"/>
                <w:sz w:val="18"/>
                <w:szCs w:val="18"/>
                <w:lang w:eastAsia="uk-UA"/>
              </w:rPr>
              <w:t xml:space="preserve"> (</w:t>
            </w:r>
            <w:proofErr w:type="spellStart"/>
            <w:r>
              <w:rPr>
                <w:rFonts w:ascii="Times New Roman" w:eastAsia="Times New Roman" w:hAnsi="Times New Roman" w:cs="Times New Roman"/>
                <w:color w:val="000000"/>
                <w:sz w:val="18"/>
                <w:szCs w:val="18"/>
                <w:lang w:eastAsia="uk-UA"/>
              </w:rPr>
              <w:t>Глюко-чех</w:t>
            </w:r>
            <w:proofErr w:type="spellEnd"/>
            <w:r>
              <w:rPr>
                <w:rFonts w:ascii="Times New Roman" w:eastAsia="Times New Roman" w:hAnsi="Times New Roman" w:cs="Times New Roman"/>
                <w:color w:val="000000"/>
                <w:sz w:val="18"/>
                <w:szCs w:val="18"/>
                <w:lang w:eastAsia="uk-UA"/>
              </w:rPr>
              <w:t xml:space="preserve">) 2% 400 г / </w:t>
            </w:r>
            <w:proofErr w:type="spellStart"/>
            <w:r>
              <w:rPr>
                <w:rFonts w:ascii="Times New Roman" w:eastAsia="Times New Roman" w:hAnsi="Times New Roman" w:cs="Times New Roman"/>
                <w:color w:val="000000"/>
                <w:sz w:val="18"/>
                <w:szCs w:val="18"/>
                <w:lang w:eastAsia="uk-UA"/>
              </w:rPr>
              <w:t>Gluko</w:t>
            </w:r>
            <w:proofErr w:type="spellEnd"/>
            <w:r>
              <w:rPr>
                <w:rFonts w:ascii="Times New Roman" w:eastAsia="Times New Roman" w:hAnsi="Times New Roman" w:cs="Times New Roman"/>
                <w:color w:val="000000"/>
                <w:sz w:val="18"/>
                <w:szCs w:val="18"/>
                <w:lang w:eastAsia="uk-UA"/>
              </w:rPr>
              <w:t xml:space="preserve"> </w:t>
            </w:r>
            <w:proofErr w:type="spellStart"/>
            <w:r>
              <w:rPr>
                <w:rFonts w:ascii="Times New Roman" w:eastAsia="Times New Roman" w:hAnsi="Times New Roman" w:cs="Times New Roman"/>
                <w:color w:val="000000"/>
                <w:sz w:val="18"/>
                <w:szCs w:val="18"/>
                <w:lang w:eastAsia="uk-UA"/>
              </w:rPr>
              <w:t>Chex</w:t>
            </w:r>
            <w:proofErr w:type="spellEnd"/>
            <w:r>
              <w:rPr>
                <w:rFonts w:ascii="Times New Roman" w:eastAsia="Times New Roman" w:hAnsi="Times New Roman" w:cs="Times New Roman"/>
                <w:color w:val="000000"/>
                <w:sz w:val="18"/>
                <w:szCs w:val="18"/>
                <w:lang w:eastAsia="uk-UA"/>
              </w:rPr>
              <w:t xml:space="preserve"> 2% 400g </w:t>
            </w:r>
            <w:proofErr w:type="spellStart"/>
            <w:r>
              <w:rPr>
                <w:rFonts w:ascii="Times New Roman" w:eastAsia="Times New Roman" w:hAnsi="Times New Roman" w:cs="Times New Roman"/>
                <w:color w:val="000000"/>
                <w:sz w:val="18"/>
                <w:szCs w:val="18"/>
                <w:lang w:eastAsia="uk-UA"/>
              </w:rPr>
              <w:t>Cerkamed</w:t>
            </w:r>
            <w:proofErr w:type="spellEnd"/>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roofErr w:type="spellStart"/>
            <w:r>
              <w:rPr>
                <w:rFonts w:ascii="Times New Roman" w:eastAsia="Times New Roman" w:hAnsi="Times New Roman" w:cs="Times New Roman"/>
                <w:color w:val="000000" w:themeColor="text1"/>
                <w:sz w:val="18"/>
                <w:szCs w:val="18"/>
              </w:rPr>
              <w:t>уп</w:t>
            </w:r>
            <w:proofErr w:type="spellEnd"/>
            <w:r>
              <w:rPr>
                <w:rFonts w:ascii="Times New Roman" w:eastAsia="Times New Roman" w:hAnsi="Times New Roman" w:cs="Times New Roman"/>
                <w:color w:val="000000" w:themeColor="text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r>
              <w:rPr>
                <w:rFonts w:ascii="Times New Roman" w:eastAsia="Times New Roman" w:hAnsi="Times New Roman" w:cs="Times New Roman"/>
                <w:color w:val="000000" w:themeColor="text1"/>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b/>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48" w:type="dxa"/>
            <w:gridSpan w:val="2"/>
            <w:tcBorders>
              <w:top w:val="single" w:sz="4" w:space="0" w:color="000000"/>
              <w:left w:val="single" w:sz="4" w:space="0" w:color="auto"/>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26" w:type="dxa"/>
            <w:gridSpan w:val="3"/>
            <w:tcBorders>
              <w:top w:val="single" w:sz="4" w:space="0" w:color="000000"/>
              <w:left w:val="single" w:sz="4" w:space="0" w:color="auto"/>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r>
      <w:tr w:rsidR="007829DE" w:rsidTr="007829DE">
        <w:trPr>
          <w:trHeight w:val="159"/>
        </w:trPr>
        <w:tc>
          <w:tcPr>
            <w:tcW w:w="297" w:type="dxa"/>
            <w:shd w:val="clear" w:color="auto" w:fill="auto"/>
          </w:tcPr>
          <w:p w:rsidR="007829DE" w:rsidRDefault="007829DE"/>
        </w:tc>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7829DE" w:rsidRPr="005E0753" w:rsidRDefault="007829DE">
            <w:pPr>
              <w:spacing w:after="0" w:line="240" w:lineRule="auto"/>
              <w:jc w:val="center"/>
              <w:rPr>
                <w:rFonts w:ascii="Times New Roman" w:eastAsia="Times New Roman" w:hAnsi="Times New Roman" w:cs="Times New Roman"/>
                <w:color w:val="000000" w:themeColor="text1"/>
                <w:sz w:val="20"/>
                <w:szCs w:val="20"/>
                <w:lang w:val="ru-RU"/>
              </w:rPr>
            </w:pPr>
            <w:r>
              <w:rPr>
                <w:rFonts w:ascii="Times New Roman" w:eastAsia="Times New Roman" w:hAnsi="Times New Roman" w:cs="Times New Roman"/>
                <w:color w:val="000000" w:themeColor="text1"/>
                <w:sz w:val="20"/>
                <w:szCs w:val="20"/>
                <w:lang w:val="ru-RU"/>
              </w:rPr>
              <w:t>7</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rPr>
                <w:rFonts w:ascii="Times New Roman" w:eastAsia="Times New Roman" w:hAnsi="Times New Roman" w:cs="Times New Roman"/>
                <w:sz w:val="16"/>
                <w:szCs w:val="16"/>
                <w:lang w:eastAsia="uk-UA"/>
              </w:rPr>
            </w:pPr>
            <w:r>
              <w:rPr>
                <w:rFonts w:ascii="Times New Roman" w:eastAsia="Times New Roman" w:hAnsi="Times New Roman" w:cs="Times New Roman"/>
                <w:sz w:val="18"/>
                <w:szCs w:val="18"/>
                <w:lang w:eastAsia="uk-UA"/>
              </w:rPr>
              <w:t xml:space="preserve">MTA+ </w:t>
            </w:r>
            <w:proofErr w:type="spellStart"/>
            <w:r>
              <w:rPr>
                <w:rFonts w:ascii="Times New Roman" w:eastAsia="Times New Roman" w:hAnsi="Times New Roman" w:cs="Times New Roman"/>
                <w:sz w:val="18"/>
                <w:szCs w:val="18"/>
                <w:lang w:eastAsia="uk-UA"/>
              </w:rPr>
              <w:t>mini</w:t>
            </w:r>
            <w:proofErr w:type="spellEnd"/>
            <w:r>
              <w:rPr>
                <w:rFonts w:ascii="Times New Roman" w:eastAsia="Times New Roman" w:hAnsi="Times New Roman" w:cs="Times New Roman"/>
                <w:sz w:val="18"/>
                <w:szCs w:val="18"/>
                <w:lang w:eastAsia="uk-UA"/>
              </w:rPr>
              <w:t xml:space="preserve"> – порошок (3х0,14г), рідина (1мл)</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roofErr w:type="spellStart"/>
            <w:r>
              <w:rPr>
                <w:rFonts w:ascii="Times New Roman" w:eastAsia="Times New Roman" w:hAnsi="Times New Roman" w:cs="Times New Roman"/>
                <w:color w:val="000000" w:themeColor="text1"/>
                <w:sz w:val="18"/>
                <w:szCs w:val="18"/>
              </w:rPr>
              <w:t>уп</w:t>
            </w:r>
            <w:proofErr w:type="spellEnd"/>
            <w:r>
              <w:rPr>
                <w:rFonts w:ascii="Times New Roman" w:eastAsia="Times New Roman" w:hAnsi="Times New Roman" w:cs="Times New Roman"/>
                <w:color w:val="000000" w:themeColor="text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r>
              <w:rPr>
                <w:rFonts w:ascii="Times New Roman" w:eastAsia="Times New Roman" w:hAnsi="Times New Roman" w:cs="Times New Roman"/>
                <w:color w:val="000000" w:themeColor="text1"/>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b/>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48" w:type="dxa"/>
            <w:gridSpan w:val="2"/>
            <w:tcBorders>
              <w:top w:val="single" w:sz="4" w:space="0" w:color="000000"/>
              <w:left w:val="single" w:sz="4" w:space="0" w:color="auto"/>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26" w:type="dxa"/>
            <w:gridSpan w:val="3"/>
            <w:tcBorders>
              <w:top w:val="single" w:sz="4" w:space="0" w:color="000000"/>
              <w:left w:val="single" w:sz="4" w:space="0" w:color="auto"/>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r>
      <w:tr w:rsidR="007829DE" w:rsidTr="007829DE">
        <w:trPr>
          <w:trHeight w:val="159"/>
        </w:trPr>
        <w:tc>
          <w:tcPr>
            <w:tcW w:w="297" w:type="dxa"/>
            <w:shd w:val="clear" w:color="auto" w:fill="auto"/>
          </w:tcPr>
          <w:p w:rsidR="007829DE" w:rsidRDefault="007829DE"/>
        </w:tc>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7829DE" w:rsidRPr="004D61B9" w:rsidRDefault="007829DE" w:rsidP="004D61B9">
            <w:pPr>
              <w:spacing w:after="0" w:line="240" w:lineRule="auto"/>
              <w:rPr>
                <w:rFonts w:ascii="Times New Roman" w:eastAsia="Times New Roman" w:hAnsi="Times New Roman" w:cs="Times New Roman"/>
                <w:color w:val="000000" w:themeColor="text1"/>
                <w:sz w:val="20"/>
                <w:szCs w:val="20"/>
                <w:lang w:val="ru-RU"/>
              </w:rPr>
            </w:pPr>
            <w:r>
              <w:rPr>
                <w:rFonts w:ascii="Times New Roman" w:eastAsia="Times New Roman" w:hAnsi="Times New Roman" w:cs="Times New Roman"/>
                <w:color w:val="000000" w:themeColor="text1"/>
                <w:sz w:val="20"/>
                <w:szCs w:val="20"/>
                <w:lang w:val="ru-RU"/>
              </w:rPr>
              <w:t>8</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rPr>
                <w:rFonts w:ascii="Times New Roman" w:eastAsia="Times New Roman" w:hAnsi="Times New Roman" w:cs="Times New Roman"/>
                <w:sz w:val="16"/>
                <w:szCs w:val="16"/>
                <w:lang w:eastAsia="uk-UA"/>
              </w:rPr>
            </w:pPr>
            <w:proofErr w:type="spellStart"/>
            <w:r>
              <w:rPr>
                <w:rFonts w:ascii="Times New Roman" w:eastAsia="Times New Roman" w:hAnsi="Times New Roman" w:cs="Times New Roman"/>
                <w:color w:val="000000"/>
                <w:sz w:val="18"/>
                <w:szCs w:val="18"/>
                <w:lang w:eastAsia="uk-UA"/>
              </w:rPr>
              <w:t>Рутфіл</w:t>
            </w:r>
            <w:proofErr w:type="spellEnd"/>
            <w:r>
              <w:rPr>
                <w:rFonts w:ascii="Times New Roman" w:eastAsia="Times New Roman" w:hAnsi="Times New Roman" w:cs="Times New Roman"/>
                <w:color w:val="000000"/>
                <w:sz w:val="18"/>
                <w:szCs w:val="18"/>
                <w:lang w:eastAsia="uk-UA"/>
              </w:rPr>
              <w:t xml:space="preserve"> (</w:t>
            </w:r>
            <w:proofErr w:type="spellStart"/>
            <w:r>
              <w:rPr>
                <w:rFonts w:ascii="Times New Roman" w:eastAsia="Times New Roman" w:hAnsi="Times New Roman" w:cs="Times New Roman"/>
                <w:color w:val="000000"/>
                <w:sz w:val="18"/>
                <w:szCs w:val="18"/>
                <w:lang w:eastAsia="uk-UA"/>
              </w:rPr>
              <w:t>Rootfil</w:t>
            </w:r>
            <w:proofErr w:type="spellEnd"/>
            <w:r>
              <w:rPr>
                <w:rFonts w:ascii="Times New Roman" w:eastAsia="Times New Roman" w:hAnsi="Times New Roman" w:cs="Times New Roman"/>
                <w:color w:val="000000"/>
                <w:sz w:val="18"/>
                <w:szCs w:val="18"/>
                <w:lang w:eastAsia="uk-UA"/>
              </w:rPr>
              <w:t>), кальцій гідроксид без йодоформу, шприц 1,5 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r>
              <w:rPr>
                <w:rFonts w:ascii="Times New Roman" w:eastAsia="Times New Roman" w:hAnsi="Times New Roman" w:cs="Times New Roman"/>
                <w:color w:val="000000" w:themeColor="text1"/>
                <w:sz w:val="18"/>
                <w:szCs w:val="18"/>
              </w:rPr>
              <w:t>шт.</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r>
              <w:rPr>
                <w:rFonts w:ascii="Times New Roman" w:eastAsia="Times New Roman" w:hAnsi="Times New Roman" w:cs="Times New Roman"/>
                <w:color w:val="000000" w:themeColor="text1"/>
                <w:sz w:val="18"/>
                <w:szCs w:val="18"/>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b/>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48" w:type="dxa"/>
            <w:gridSpan w:val="2"/>
            <w:tcBorders>
              <w:top w:val="single" w:sz="4" w:space="0" w:color="000000"/>
              <w:left w:val="single" w:sz="4" w:space="0" w:color="auto"/>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26" w:type="dxa"/>
            <w:gridSpan w:val="3"/>
            <w:tcBorders>
              <w:top w:val="single" w:sz="4" w:space="0" w:color="000000"/>
              <w:left w:val="single" w:sz="4" w:space="0" w:color="auto"/>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r>
      <w:tr w:rsidR="007829DE" w:rsidTr="007829DE">
        <w:trPr>
          <w:trHeight w:val="159"/>
        </w:trPr>
        <w:tc>
          <w:tcPr>
            <w:tcW w:w="297" w:type="dxa"/>
            <w:shd w:val="clear" w:color="auto" w:fill="auto"/>
          </w:tcPr>
          <w:p w:rsidR="007829DE" w:rsidRDefault="007829DE"/>
        </w:tc>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7829DE" w:rsidRPr="004D61B9" w:rsidRDefault="007829DE">
            <w:pPr>
              <w:spacing w:after="0" w:line="240" w:lineRule="auto"/>
              <w:jc w:val="center"/>
              <w:rPr>
                <w:rFonts w:ascii="Times New Roman" w:eastAsia="Times New Roman" w:hAnsi="Times New Roman" w:cs="Times New Roman"/>
                <w:color w:val="000000" w:themeColor="text1"/>
                <w:sz w:val="20"/>
                <w:szCs w:val="20"/>
                <w:lang w:val="ru-RU"/>
              </w:rPr>
            </w:pPr>
            <w:r>
              <w:rPr>
                <w:rFonts w:ascii="Times New Roman" w:eastAsia="Times New Roman" w:hAnsi="Times New Roman" w:cs="Times New Roman"/>
                <w:color w:val="000000" w:themeColor="text1"/>
                <w:sz w:val="20"/>
                <w:szCs w:val="20"/>
                <w:lang w:val="ru-RU"/>
              </w:rPr>
              <w:t>9</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rPr>
                <w:sz w:val="18"/>
                <w:szCs w:val="18"/>
              </w:rPr>
            </w:pPr>
            <w:proofErr w:type="spellStart"/>
            <w:r>
              <w:rPr>
                <w:rFonts w:ascii="Times New Roman" w:eastAsia="Times New Roman" w:hAnsi="Times New Roman" w:cs="Times New Roman"/>
                <w:color w:val="000000"/>
                <w:sz w:val="18"/>
                <w:szCs w:val="18"/>
                <w:lang w:eastAsia="uk-UA"/>
              </w:rPr>
              <w:t>Рутфіл</w:t>
            </w:r>
            <w:proofErr w:type="spellEnd"/>
            <w:r>
              <w:rPr>
                <w:rFonts w:ascii="Times New Roman" w:eastAsia="Times New Roman" w:hAnsi="Times New Roman" w:cs="Times New Roman"/>
                <w:color w:val="000000"/>
                <w:sz w:val="18"/>
                <w:szCs w:val="18"/>
                <w:lang w:eastAsia="uk-UA"/>
              </w:rPr>
              <w:t xml:space="preserve"> (</w:t>
            </w:r>
            <w:proofErr w:type="spellStart"/>
            <w:r>
              <w:rPr>
                <w:rFonts w:ascii="Times New Roman" w:eastAsia="Times New Roman" w:hAnsi="Times New Roman" w:cs="Times New Roman"/>
                <w:color w:val="000000"/>
                <w:sz w:val="18"/>
                <w:szCs w:val="18"/>
                <w:lang w:eastAsia="uk-UA"/>
              </w:rPr>
              <w:t>Rootfil</w:t>
            </w:r>
            <w:proofErr w:type="spellEnd"/>
            <w:r>
              <w:rPr>
                <w:rFonts w:ascii="Times New Roman" w:eastAsia="Times New Roman" w:hAnsi="Times New Roman" w:cs="Times New Roman"/>
                <w:color w:val="000000"/>
                <w:sz w:val="18"/>
                <w:szCs w:val="18"/>
                <w:lang w:eastAsia="uk-UA"/>
              </w:rPr>
              <w:t>), кальцій гідроксид з йодоформом, шприц 1,8 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шт.</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r>
              <w:rPr>
                <w:rFonts w:ascii="Times New Roman" w:eastAsia="Times New Roman" w:hAnsi="Times New Roman" w:cs="Times New Roman"/>
                <w:color w:val="000000" w:themeColor="text1"/>
                <w:sz w:val="18"/>
                <w:szCs w:val="18"/>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b/>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48" w:type="dxa"/>
            <w:gridSpan w:val="2"/>
            <w:tcBorders>
              <w:top w:val="single" w:sz="4" w:space="0" w:color="000000"/>
              <w:left w:val="single" w:sz="4" w:space="0" w:color="auto"/>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26" w:type="dxa"/>
            <w:gridSpan w:val="3"/>
            <w:tcBorders>
              <w:top w:val="single" w:sz="4" w:space="0" w:color="000000"/>
              <w:left w:val="single" w:sz="4" w:space="0" w:color="auto"/>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r>
      <w:tr w:rsidR="007829DE" w:rsidTr="007829DE">
        <w:trPr>
          <w:trHeight w:val="159"/>
        </w:trPr>
        <w:tc>
          <w:tcPr>
            <w:tcW w:w="297" w:type="dxa"/>
            <w:shd w:val="clear" w:color="auto" w:fill="auto"/>
          </w:tcPr>
          <w:p w:rsidR="007829DE" w:rsidRDefault="007829DE"/>
        </w:tc>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rsidP="004D61B9">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r>
              <w:rPr>
                <w:rFonts w:ascii="Times New Roman" w:eastAsia="Times New Roman" w:hAnsi="Times New Roman" w:cs="Times New Roman"/>
                <w:color w:val="000000" w:themeColor="text1"/>
                <w:sz w:val="20"/>
                <w:szCs w:val="20"/>
                <w:lang w:val="ru-RU"/>
              </w:rPr>
              <w:t>0</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rPr>
                <w:sz w:val="18"/>
                <w:szCs w:val="18"/>
              </w:rPr>
            </w:pPr>
            <w:proofErr w:type="spellStart"/>
            <w:r>
              <w:rPr>
                <w:rFonts w:ascii="Times New Roman" w:eastAsia="Times New Roman" w:hAnsi="Times New Roman" w:cs="Times New Roman"/>
                <w:sz w:val="18"/>
                <w:szCs w:val="18"/>
                <w:lang w:eastAsia="uk-UA"/>
              </w:rPr>
              <w:t>Кавітан</w:t>
            </w:r>
            <w:proofErr w:type="spellEnd"/>
            <w:r>
              <w:rPr>
                <w:rFonts w:ascii="Times New Roman" w:eastAsia="Times New Roman" w:hAnsi="Times New Roman" w:cs="Times New Roman"/>
                <w:sz w:val="18"/>
                <w:szCs w:val="18"/>
                <w:lang w:eastAsia="uk-UA"/>
              </w:rPr>
              <w:t xml:space="preserve"> Плюс, 1</w:t>
            </w:r>
          </w:p>
          <w:p w:rsidR="007829DE" w:rsidRDefault="007829DE">
            <w:pPr>
              <w:spacing w:after="0" w:line="240" w:lineRule="auto"/>
              <w:rPr>
                <w:sz w:val="18"/>
                <w:szCs w:val="18"/>
              </w:rPr>
            </w:pPr>
            <w:r>
              <w:rPr>
                <w:rFonts w:ascii="Times New Roman" w:eastAsia="Times New Roman" w:hAnsi="Times New Roman" w:cs="Times New Roman"/>
                <w:sz w:val="18"/>
                <w:szCs w:val="18"/>
                <w:lang w:eastAsia="uk-UA"/>
              </w:rPr>
              <w:t>15г порошок, 15 г рідина (</w:t>
            </w:r>
            <w:proofErr w:type="spellStart"/>
            <w:r>
              <w:rPr>
                <w:rFonts w:ascii="Times New Roman" w:eastAsia="Times New Roman" w:hAnsi="Times New Roman" w:cs="Times New Roman"/>
                <w:sz w:val="18"/>
                <w:szCs w:val="18"/>
                <w:lang w:eastAsia="uk-UA"/>
              </w:rPr>
              <w:t>Kavitan</w:t>
            </w:r>
            <w:proofErr w:type="spellEnd"/>
            <w:r>
              <w:rPr>
                <w:rFonts w:ascii="Times New Roman" w:eastAsia="Times New Roman" w:hAnsi="Times New Roman" w:cs="Times New Roman"/>
                <w:sz w:val="18"/>
                <w:szCs w:val="18"/>
                <w:lang w:eastAsia="uk-UA"/>
              </w:rPr>
              <w:t xml:space="preserve"> </w:t>
            </w:r>
            <w:proofErr w:type="spellStart"/>
            <w:r>
              <w:rPr>
                <w:rFonts w:ascii="Times New Roman" w:eastAsia="Times New Roman" w:hAnsi="Times New Roman" w:cs="Times New Roman"/>
                <w:sz w:val="18"/>
                <w:szCs w:val="18"/>
                <w:lang w:eastAsia="uk-UA"/>
              </w:rPr>
              <w:t>Plus</w:t>
            </w:r>
            <w:proofErr w:type="spellEnd"/>
            <w:r>
              <w:rPr>
                <w:rFonts w:ascii="Times New Roman" w:eastAsia="Times New Roman" w:hAnsi="Times New Roman" w:cs="Times New Roman"/>
                <w:sz w:val="18"/>
                <w:szCs w:val="18"/>
                <w:lang w:eastAsia="uk-UA"/>
              </w:rPr>
              <w:t xml:space="preserve">), </w:t>
            </w:r>
          </w:p>
          <w:p w:rsidR="007829DE" w:rsidRDefault="007829DE">
            <w:pPr>
              <w:spacing w:after="0" w:line="240" w:lineRule="auto"/>
              <w:rPr>
                <w:sz w:val="18"/>
                <w:szCs w:val="18"/>
              </w:rPr>
            </w:pPr>
            <w:r>
              <w:rPr>
                <w:rFonts w:ascii="Times New Roman" w:eastAsia="Times New Roman" w:hAnsi="Times New Roman" w:cs="Times New Roman"/>
                <w:sz w:val="18"/>
                <w:szCs w:val="18"/>
                <w:lang w:eastAsia="uk-UA"/>
              </w:rPr>
              <w:t xml:space="preserve">колір А3 </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proofErr w:type="spellStart"/>
            <w:r>
              <w:rPr>
                <w:rFonts w:ascii="Times New Roman" w:eastAsia="Times New Roman" w:hAnsi="Times New Roman" w:cs="Times New Roman"/>
                <w:color w:val="000000" w:themeColor="text1"/>
                <w:sz w:val="18"/>
                <w:szCs w:val="18"/>
              </w:rPr>
              <w:t>уп</w:t>
            </w:r>
            <w:proofErr w:type="spellEnd"/>
            <w:r>
              <w:rPr>
                <w:rFonts w:ascii="Times New Roman" w:eastAsia="Times New Roman" w:hAnsi="Times New Roman" w:cs="Times New Roman"/>
                <w:color w:val="000000" w:themeColor="text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r>
              <w:rPr>
                <w:rFonts w:ascii="Times New Roman" w:eastAsia="Times New Roman" w:hAnsi="Times New Roman" w:cs="Times New Roman"/>
                <w:color w:val="000000" w:themeColor="text1"/>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b/>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48" w:type="dxa"/>
            <w:gridSpan w:val="2"/>
            <w:tcBorders>
              <w:top w:val="single" w:sz="4" w:space="0" w:color="000000"/>
              <w:left w:val="single" w:sz="4" w:space="0" w:color="auto"/>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26" w:type="dxa"/>
            <w:gridSpan w:val="3"/>
            <w:tcBorders>
              <w:top w:val="single" w:sz="4" w:space="0" w:color="000000"/>
              <w:left w:val="single" w:sz="4" w:space="0" w:color="auto"/>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r>
      <w:tr w:rsidR="007829DE" w:rsidTr="007829DE">
        <w:trPr>
          <w:trHeight w:val="159"/>
        </w:trPr>
        <w:tc>
          <w:tcPr>
            <w:tcW w:w="297" w:type="dxa"/>
            <w:shd w:val="clear" w:color="auto" w:fill="auto"/>
          </w:tcPr>
          <w:p w:rsidR="007829DE" w:rsidRDefault="007829DE"/>
        </w:tc>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rsidP="004D61B9">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roofErr w:type="spellStart"/>
            <w:r>
              <w:rPr>
                <w:rFonts w:ascii="Times New Roman" w:eastAsia="Times New Roman" w:hAnsi="Times New Roman" w:cs="Times New Roman"/>
                <w:color w:val="000000" w:themeColor="text1"/>
                <w:sz w:val="20"/>
                <w:szCs w:val="20"/>
                <w:lang w:val="ru-RU"/>
              </w:rPr>
              <w:t>1</w:t>
            </w:r>
            <w:proofErr w:type="spellEnd"/>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rPr>
                <w:sz w:val="18"/>
                <w:szCs w:val="18"/>
              </w:rPr>
            </w:pPr>
            <w:proofErr w:type="spellStart"/>
            <w:r>
              <w:rPr>
                <w:rFonts w:ascii="Times New Roman" w:eastAsia="Times New Roman" w:hAnsi="Times New Roman" w:cs="Times New Roman"/>
                <w:sz w:val="18"/>
                <w:szCs w:val="18"/>
                <w:lang w:eastAsia="uk-UA"/>
              </w:rPr>
              <w:t>Девілат</w:t>
            </w:r>
            <w:proofErr w:type="spellEnd"/>
            <w:r>
              <w:rPr>
                <w:rFonts w:ascii="Times New Roman" w:eastAsia="Times New Roman" w:hAnsi="Times New Roman" w:cs="Times New Roman"/>
                <w:sz w:val="18"/>
                <w:szCs w:val="18"/>
                <w:lang w:eastAsia="uk-UA"/>
              </w:rPr>
              <w:t>, паста 3 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proofErr w:type="spellStart"/>
            <w:r>
              <w:rPr>
                <w:rFonts w:ascii="Times New Roman" w:eastAsia="Times New Roman" w:hAnsi="Times New Roman" w:cs="Times New Roman"/>
                <w:color w:val="000000" w:themeColor="text1"/>
                <w:sz w:val="18"/>
                <w:szCs w:val="18"/>
              </w:rPr>
              <w:t>уп</w:t>
            </w:r>
            <w:proofErr w:type="spellEnd"/>
            <w:r>
              <w:rPr>
                <w:rFonts w:ascii="Times New Roman" w:eastAsia="Times New Roman" w:hAnsi="Times New Roman" w:cs="Times New Roman"/>
                <w:color w:val="000000" w:themeColor="text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r>
              <w:rPr>
                <w:rFonts w:ascii="Times New Roman" w:eastAsia="Times New Roman" w:hAnsi="Times New Roman" w:cs="Times New Roman"/>
                <w:color w:val="000000" w:themeColor="text1"/>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b/>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48" w:type="dxa"/>
            <w:gridSpan w:val="2"/>
            <w:tcBorders>
              <w:top w:val="single" w:sz="4" w:space="0" w:color="000000"/>
              <w:left w:val="single" w:sz="4" w:space="0" w:color="auto"/>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26" w:type="dxa"/>
            <w:gridSpan w:val="3"/>
            <w:tcBorders>
              <w:top w:val="single" w:sz="4" w:space="0" w:color="000000"/>
              <w:left w:val="single" w:sz="4" w:space="0" w:color="auto"/>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r>
      <w:tr w:rsidR="007829DE" w:rsidTr="007829DE">
        <w:trPr>
          <w:trHeight w:val="159"/>
        </w:trPr>
        <w:tc>
          <w:tcPr>
            <w:tcW w:w="297" w:type="dxa"/>
            <w:shd w:val="clear" w:color="auto" w:fill="auto"/>
          </w:tcPr>
          <w:p w:rsidR="007829DE" w:rsidRDefault="007829DE"/>
        </w:tc>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rsidP="004D61B9">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r>
              <w:rPr>
                <w:rFonts w:ascii="Times New Roman" w:eastAsia="Times New Roman" w:hAnsi="Times New Roman" w:cs="Times New Roman"/>
                <w:color w:val="000000" w:themeColor="text1"/>
                <w:sz w:val="20"/>
                <w:szCs w:val="20"/>
                <w:lang w:val="ru-RU"/>
              </w:rPr>
              <w:t>2</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pPr>
            <w:proofErr w:type="spellStart"/>
            <w:r>
              <w:rPr>
                <w:rStyle w:val="a6"/>
                <w:rFonts w:ascii="Times New Roman" w:eastAsia="Times New Roman" w:hAnsi="Times New Roman" w:cs="Times New Roman"/>
                <w:b w:val="0"/>
                <w:bCs w:val="0"/>
                <w:color w:val="000000"/>
                <w:sz w:val="18"/>
                <w:szCs w:val="18"/>
                <w:shd w:val="clear" w:color="auto" w:fill="FFFFFF"/>
                <w:lang w:eastAsia="uk-UA"/>
              </w:rPr>
              <w:t>Дексодент</w:t>
            </w:r>
            <w:proofErr w:type="spellEnd"/>
            <w:r>
              <w:rPr>
                <w:rStyle w:val="a6"/>
                <w:rFonts w:ascii="Times New Roman" w:eastAsia="Times New Roman" w:hAnsi="Times New Roman" w:cs="Times New Roman"/>
                <w:b w:val="0"/>
                <w:bCs w:val="0"/>
                <w:color w:val="000000"/>
                <w:sz w:val="18"/>
                <w:szCs w:val="18"/>
                <w:shd w:val="clear" w:color="auto" w:fill="FFFFFF"/>
                <w:lang w:eastAsia="uk-UA"/>
              </w:rPr>
              <w:t xml:space="preserve"> (Dex-&amp;-Dent) порошок 20 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proofErr w:type="spellStart"/>
            <w:r>
              <w:rPr>
                <w:rFonts w:ascii="Times New Roman" w:eastAsia="Times New Roman" w:hAnsi="Times New Roman" w:cs="Times New Roman"/>
                <w:color w:val="000000" w:themeColor="text1"/>
                <w:sz w:val="18"/>
                <w:szCs w:val="18"/>
              </w:rPr>
              <w:t>уп</w:t>
            </w:r>
            <w:proofErr w:type="spellEnd"/>
            <w:r>
              <w:rPr>
                <w:rFonts w:ascii="Times New Roman" w:eastAsia="Times New Roman" w:hAnsi="Times New Roman" w:cs="Times New Roman"/>
                <w:color w:val="000000" w:themeColor="text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r>
              <w:rPr>
                <w:rFonts w:ascii="Times New Roman" w:eastAsia="Times New Roman" w:hAnsi="Times New Roman" w:cs="Times New Roman"/>
                <w:color w:val="000000" w:themeColor="text1"/>
                <w:sz w:val="18"/>
                <w:szCs w:val="1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b/>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48" w:type="dxa"/>
            <w:gridSpan w:val="2"/>
            <w:tcBorders>
              <w:top w:val="single" w:sz="4" w:space="0" w:color="000000"/>
              <w:left w:val="single" w:sz="4" w:space="0" w:color="auto"/>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26" w:type="dxa"/>
            <w:gridSpan w:val="3"/>
            <w:tcBorders>
              <w:top w:val="single" w:sz="4" w:space="0" w:color="000000"/>
              <w:left w:val="single" w:sz="4" w:space="0" w:color="auto"/>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r>
      <w:tr w:rsidR="007829DE" w:rsidTr="007829DE">
        <w:trPr>
          <w:trHeight w:val="159"/>
        </w:trPr>
        <w:tc>
          <w:tcPr>
            <w:tcW w:w="297" w:type="dxa"/>
            <w:shd w:val="clear" w:color="auto" w:fill="auto"/>
          </w:tcPr>
          <w:p w:rsidR="007829DE" w:rsidRDefault="007829DE"/>
        </w:tc>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rsidP="004D61B9">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r>
              <w:rPr>
                <w:rFonts w:ascii="Times New Roman" w:eastAsia="Times New Roman" w:hAnsi="Times New Roman" w:cs="Times New Roman"/>
                <w:color w:val="000000" w:themeColor="text1"/>
                <w:sz w:val="20"/>
                <w:szCs w:val="20"/>
                <w:lang w:val="ru-RU"/>
              </w:rPr>
              <w:t>3</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rPr>
                <w:sz w:val="18"/>
                <w:szCs w:val="18"/>
              </w:rPr>
            </w:pPr>
            <w:r>
              <w:rPr>
                <w:rFonts w:ascii="Times New Roman" w:eastAsia="Times New Roman" w:hAnsi="Times New Roman" w:cs="Times New Roman"/>
                <w:color w:val="000000"/>
                <w:sz w:val="18"/>
                <w:szCs w:val="18"/>
                <w:shd w:val="clear" w:color="auto" w:fill="FFFFFF"/>
                <w:lang w:eastAsia="uk-UA"/>
              </w:rPr>
              <w:t xml:space="preserve">Евгенол 25 </w:t>
            </w:r>
            <w:proofErr w:type="spellStart"/>
            <w:r>
              <w:rPr>
                <w:rFonts w:ascii="Times New Roman" w:eastAsia="Times New Roman" w:hAnsi="Times New Roman" w:cs="Times New Roman"/>
                <w:color w:val="000000"/>
                <w:sz w:val="18"/>
                <w:szCs w:val="18"/>
                <w:shd w:val="clear" w:color="auto" w:fill="FFFFFF"/>
                <w:lang w:eastAsia="uk-UA"/>
              </w:rPr>
              <w:t>мл</w:t>
            </w:r>
            <w:proofErr w:type="spellEnd"/>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proofErr w:type="spellStart"/>
            <w:r>
              <w:rPr>
                <w:rFonts w:ascii="Times New Roman" w:eastAsia="Times New Roman" w:hAnsi="Times New Roman" w:cs="Times New Roman"/>
                <w:color w:val="000000" w:themeColor="text1"/>
                <w:sz w:val="18"/>
                <w:szCs w:val="18"/>
              </w:rPr>
              <w:t>уп</w:t>
            </w:r>
            <w:proofErr w:type="spellEnd"/>
            <w:r>
              <w:rPr>
                <w:rFonts w:ascii="Times New Roman" w:eastAsia="Times New Roman" w:hAnsi="Times New Roman" w:cs="Times New Roman"/>
                <w:color w:val="000000" w:themeColor="text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r>
              <w:rPr>
                <w:rFonts w:ascii="Times New Roman" w:eastAsia="Times New Roman" w:hAnsi="Times New Roman" w:cs="Times New Roman"/>
                <w:color w:val="000000" w:themeColor="text1"/>
                <w:sz w:val="18"/>
                <w:szCs w:val="18"/>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b/>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48" w:type="dxa"/>
            <w:gridSpan w:val="2"/>
            <w:tcBorders>
              <w:top w:val="single" w:sz="4" w:space="0" w:color="000000"/>
              <w:left w:val="single" w:sz="4" w:space="0" w:color="auto"/>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26" w:type="dxa"/>
            <w:gridSpan w:val="3"/>
            <w:tcBorders>
              <w:top w:val="single" w:sz="4" w:space="0" w:color="000000"/>
              <w:left w:val="single" w:sz="4" w:space="0" w:color="auto"/>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r>
      <w:tr w:rsidR="007829DE" w:rsidTr="007829DE">
        <w:trPr>
          <w:trHeight w:val="159"/>
        </w:trPr>
        <w:tc>
          <w:tcPr>
            <w:tcW w:w="297" w:type="dxa"/>
            <w:shd w:val="clear" w:color="auto" w:fill="auto"/>
          </w:tcPr>
          <w:p w:rsidR="007829DE" w:rsidRDefault="007829DE"/>
        </w:tc>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rsidP="004D61B9">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r>
              <w:rPr>
                <w:rFonts w:ascii="Times New Roman" w:eastAsia="Times New Roman" w:hAnsi="Times New Roman" w:cs="Times New Roman"/>
                <w:color w:val="000000" w:themeColor="text1"/>
                <w:sz w:val="20"/>
                <w:szCs w:val="20"/>
                <w:lang w:val="ru-RU"/>
              </w:rPr>
              <w:t>4</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rPr>
                <w:sz w:val="18"/>
                <w:szCs w:val="18"/>
              </w:rPr>
            </w:pPr>
            <w:proofErr w:type="spellStart"/>
            <w:r>
              <w:rPr>
                <w:rFonts w:ascii="Times New Roman" w:hAnsi="Times New Roman" w:cs="Times New Roman"/>
                <w:sz w:val="18"/>
                <w:szCs w:val="18"/>
              </w:rPr>
              <w:t>Estelite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Sigma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Quick</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Естелайт</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Сігма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Квік</w:t>
            </w:r>
            <w:proofErr w:type="spellEnd"/>
            <w:r>
              <w:rPr>
                <w:rFonts w:ascii="Times New Roman" w:hAnsi="Times New Roman" w:cs="Times New Roman"/>
                <w:sz w:val="18"/>
                <w:szCs w:val="18"/>
              </w:rPr>
              <w:t xml:space="preserve">) шприц 2 </w:t>
            </w:r>
            <w:proofErr w:type="spellStart"/>
            <w:r>
              <w:rPr>
                <w:rFonts w:ascii="Times New Roman" w:hAnsi="Times New Roman" w:cs="Times New Roman"/>
                <w:sz w:val="18"/>
                <w:szCs w:val="18"/>
              </w:rPr>
              <w:t>мл</w:t>
            </w:r>
            <w:proofErr w:type="spellEnd"/>
            <w:r>
              <w:rPr>
                <w:rFonts w:ascii="Times New Roman" w:hAnsi="Times New Roman" w:cs="Times New Roman"/>
                <w:sz w:val="18"/>
                <w:szCs w:val="18"/>
              </w:rPr>
              <w:t xml:space="preserve"> (3,8 г), </w:t>
            </w:r>
          </w:p>
          <w:p w:rsidR="007829DE" w:rsidRDefault="007829DE">
            <w:pPr>
              <w:spacing w:after="0" w:line="240" w:lineRule="auto"/>
              <w:rPr>
                <w:sz w:val="18"/>
                <w:szCs w:val="18"/>
              </w:rPr>
            </w:pPr>
            <w:r>
              <w:rPr>
                <w:rFonts w:ascii="Times New Roman" w:eastAsia="Times New Roman" w:hAnsi="Times New Roman" w:cs="Times New Roman"/>
                <w:sz w:val="18"/>
                <w:szCs w:val="18"/>
                <w:lang w:eastAsia="uk-UA"/>
              </w:rPr>
              <w:t>колір А2</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r>
              <w:rPr>
                <w:rFonts w:ascii="Times New Roman" w:eastAsia="Times New Roman" w:hAnsi="Times New Roman" w:cs="Times New Roman"/>
                <w:color w:val="000000" w:themeColor="text1"/>
                <w:sz w:val="18"/>
                <w:szCs w:val="18"/>
              </w:rPr>
              <w:t>шт.</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r>
              <w:rPr>
                <w:rFonts w:ascii="Times New Roman" w:eastAsia="Times New Roman" w:hAnsi="Times New Roman" w:cs="Times New Roman"/>
                <w:color w:val="000000" w:themeColor="text1"/>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b/>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48" w:type="dxa"/>
            <w:gridSpan w:val="2"/>
            <w:tcBorders>
              <w:top w:val="single" w:sz="4" w:space="0" w:color="000000"/>
              <w:left w:val="single" w:sz="4" w:space="0" w:color="auto"/>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26" w:type="dxa"/>
            <w:gridSpan w:val="3"/>
            <w:tcBorders>
              <w:top w:val="single" w:sz="4" w:space="0" w:color="000000"/>
              <w:left w:val="single" w:sz="4" w:space="0" w:color="auto"/>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r>
      <w:tr w:rsidR="007829DE" w:rsidTr="007829DE">
        <w:trPr>
          <w:trHeight w:val="159"/>
        </w:trPr>
        <w:tc>
          <w:tcPr>
            <w:tcW w:w="297" w:type="dxa"/>
            <w:shd w:val="clear" w:color="auto" w:fill="auto"/>
          </w:tcPr>
          <w:p w:rsidR="007829DE" w:rsidRDefault="007829DE"/>
        </w:tc>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rsidP="004D61B9">
            <w:pPr>
              <w:spacing w:after="0" w:line="240" w:lineRule="auto"/>
              <w:jc w:val="center"/>
              <w:rPr>
                <w:rFonts w:ascii="Times New Roman" w:hAnsi="Times New Roman"/>
                <w:sz w:val="20"/>
                <w:szCs w:val="20"/>
              </w:rPr>
            </w:pPr>
            <w:r>
              <w:rPr>
                <w:rFonts w:ascii="Times New Roman" w:hAnsi="Times New Roman"/>
                <w:sz w:val="20"/>
                <w:szCs w:val="20"/>
                <w:lang w:val="ru-RU"/>
              </w:rPr>
              <w:t>15</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pPr>
            <w:r>
              <w:rPr>
                <w:rStyle w:val="a6"/>
                <w:rFonts w:ascii="Times New Roman" w:hAnsi="Times New Roman" w:cs="Times New Roman"/>
                <w:b w:val="0"/>
                <w:bCs w:val="0"/>
                <w:color w:val="000000"/>
                <w:sz w:val="18"/>
                <w:szCs w:val="18"/>
                <w:shd w:val="clear" w:color="auto" w:fill="FFFFFF"/>
              </w:rPr>
              <w:t xml:space="preserve">G-PREMIO </w:t>
            </w:r>
            <w:proofErr w:type="spellStart"/>
            <w:r>
              <w:rPr>
                <w:rStyle w:val="a6"/>
                <w:rFonts w:ascii="Times New Roman" w:hAnsi="Times New Roman" w:cs="Times New Roman"/>
                <w:b w:val="0"/>
                <w:bCs w:val="0"/>
                <w:color w:val="000000"/>
                <w:sz w:val="18"/>
                <w:szCs w:val="18"/>
                <w:shd w:val="clear" w:color="auto" w:fill="FFFFFF"/>
              </w:rPr>
              <w:t>Bond</w:t>
            </w:r>
            <w:proofErr w:type="spellEnd"/>
            <w:r>
              <w:rPr>
                <w:rStyle w:val="a6"/>
                <w:rFonts w:ascii="Times New Roman" w:hAnsi="Times New Roman" w:cs="Times New Roman"/>
                <w:b w:val="0"/>
                <w:bCs w:val="0"/>
                <w:color w:val="000000"/>
                <w:sz w:val="18"/>
                <w:szCs w:val="18"/>
                <w:shd w:val="clear" w:color="auto" w:fill="FFFFFF"/>
              </w:rPr>
              <w:t xml:space="preserve">, універсальний </w:t>
            </w:r>
            <w:proofErr w:type="spellStart"/>
            <w:r>
              <w:rPr>
                <w:rStyle w:val="a6"/>
                <w:rFonts w:ascii="Times New Roman" w:hAnsi="Times New Roman" w:cs="Times New Roman"/>
                <w:b w:val="0"/>
                <w:bCs w:val="0"/>
                <w:color w:val="000000"/>
                <w:sz w:val="18"/>
                <w:szCs w:val="18"/>
                <w:shd w:val="clear" w:color="auto" w:fill="FFFFFF"/>
              </w:rPr>
              <w:t>адгезив</w:t>
            </w:r>
            <w:proofErr w:type="spellEnd"/>
            <w:r>
              <w:rPr>
                <w:rStyle w:val="a6"/>
                <w:rFonts w:ascii="Times New Roman" w:hAnsi="Times New Roman" w:cs="Times New Roman"/>
                <w:b w:val="0"/>
                <w:bCs w:val="0"/>
                <w:color w:val="000000"/>
                <w:sz w:val="18"/>
                <w:szCs w:val="18"/>
                <w:shd w:val="clear" w:color="auto" w:fill="FFFFFF"/>
              </w:rPr>
              <w:t xml:space="preserve">, 5 </w:t>
            </w:r>
            <w:proofErr w:type="spellStart"/>
            <w:r>
              <w:rPr>
                <w:rStyle w:val="a6"/>
                <w:rFonts w:ascii="Times New Roman" w:hAnsi="Times New Roman" w:cs="Times New Roman"/>
                <w:b w:val="0"/>
                <w:bCs w:val="0"/>
                <w:color w:val="000000"/>
                <w:sz w:val="18"/>
                <w:szCs w:val="18"/>
                <w:shd w:val="clear" w:color="auto" w:fill="FFFFFF"/>
              </w:rPr>
              <w:t>мл</w:t>
            </w:r>
            <w:proofErr w:type="spellEnd"/>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proofErr w:type="spellStart"/>
            <w:r>
              <w:rPr>
                <w:rFonts w:ascii="Times New Roman" w:eastAsia="Times New Roman" w:hAnsi="Times New Roman" w:cs="Times New Roman"/>
                <w:color w:val="000000" w:themeColor="text1"/>
                <w:sz w:val="18"/>
                <w:szCs w:val="18"/>
              </w:rPr>
              <w:t>уп</w:t>
            </w:r>
            <w:proofErr w:type="spellEnd"/>
            <w:r>
              <w:rPr>
                <w:rFonts w:ascii="Times New Roman" w:eastAsia="Times New Roman" w:hAnsi="Times New Roman" w:cs="Times New Roman"/>
                <w:color w:val="000000" w:themeColor="text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r>
              <w:rPr>
                <w:rFonts w:ascii="Times New Roman" w:eastAsia="Times New Roman" w:hAnsi="Times New Roman" w:cs="Times New Roman"/>
                <w:color w:val="000000" w:themeColor="text1"/>
                <w:sz w:val="18"/>
                <w:szCs w:val="1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b/>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48" w:type="dxa"/>
            <w:gridSpan w:val="2"/>
            <w:tcBorders>
              <w:top w:val="single" w:sz="4" w:space="0" w:color="000000"/>
              <w:left w:val="single" w:sz="4" w:space="0" w:color="auto"/>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26" w:type="dxa"/>
            <w:gridSpan w:val="3"/>
            <w:tcBorders>
              <w:top w:val="single" w:sz="4" w:space="0" w:color="000000"/>
              <w:left w:val="single" w:sz="4" w:space="0" w:color="auto"/>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r>
      <w:tr w:rsidR="007829DE" w:rsidTr="007829DE">
        <w:trPr>
          <w:trHeight w:val="159"/>
        </w:trPr>
        <w:tc>
          <w:tcPr>
            <w:tcW w:w="297" w:type="dxa"/>
            <w:shd w:val="clear" w:color="auto" w:fill="auto"/>
          </w:tcPr>
          <w:p w:rsidR="007829DE" w:rsidRDefault="007829DE"/>
        </w:tc>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rsidP="004D61B9">
            <w:pPr>
              <w:spacing w:after="0" w:line="240" w:lineRule="auto"/>
              <w:jc w:val="center"/>
              <w:rPr>
                <w:rFonts w:ascii="Times New Roman" w:hAnsi="Times New Roman"/>
                <w:sz w:val="20"/>
                <w:szCs w:val="20"/>
              </w:rPr>
            </w:pPr>
            <w:r>
              <w:rPr>
                <w:rFonts w:ascii="Times New Roman" w:hAnsi="Times New Roman"/>
                <w:sz w:val="20"/>
                <w:szCs w:val="20"/>
                <w:lang w:val="ru-RU"/>
              </w:rPr>
              <w:t>16</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rPr>
                <w:sz w:val="18"/>
                <w:szCs w:val="18"/>
              </w:rPr>
            </w:pPr>
            <w:r>
              <w:rPr>
                <w:rFonts w:ascii="Times New Roman" w:hAnsi="Times New Roman" w:cs="Times New Roman"/>
                <w:color w:val="000000"/>
                <w:sz w:val="18"/>
                <w:szCs w:val="18"/>
                <w:shd w:val="clear" w:color="auto" w:fill="FFFFFF"/>
              </w:rPr>
              <w:t>GRADIA</w:t>
            </w:r>
            <w:r>
              <w:rPr>
                <w:rFonts w:ascii="Times New Roman" w:hAnsi="Times New Roman" w:cs="Times New Roman"/>
                <w:sz w:val="18"/>
                <w:szCs w:val="18"/>
              </w:rPr>
              <w:t>,</w:t>
            </w:r>
            <w:r>
              <w:rPr>
                <w:rFonts w:ascii="Times New Roman" w:hAnsi="Times New Roman" w:cs="Times New Roman"/>
                <w:color w:val="000000"/>
                <w:sz w:val="18"/>
                <w:szCs w:val="18"/>
                <w:shd w:val="clear" w:color="auto" w:fill="FFFFFF"/>
              </w:rPr>
              <w:t xml:space="preserve"> </w:t>
            </w:r>
            <w:r>
              <w:rPr>
                <w:rFonts w:ascii="Times New Roman" w:hAnsi="Times New Roman" w:cs="Times New Roman"/>
                <w:sz w:val="18"/>
                <w:szCs w:val="18"/>
              </w:rPr>
              <w:t>шприц 4 г,</w:t>
            </w:r>
          </w:p>
          <w:p w:rsidR="007829DE" w:rsidRDefault="007829DE">
            <w:pPr>
              <w:spacing w:after="0" w:line="240" w:lineRule="auto"/>
              <w:rPr>
                <w:sz w:val="18"/>
                <w:szCs w:val="18"/>
              </w:rPr>
            </w:pPr>
            <w:r>
              <w:rPr>
                <w:rFonts w:ascii="Times New Roman" w:hAnsi="Times New Roman" w:cs="Times New Roman"/>
                <w:color w:val="000000"/>
                <w:sz w:val="18"/>
                <w:szCs w:val="18"/>
                <w:shd w:val="clear" w:color="auto" w:fill="FFFFFF"/>
              </w:rPr>
              <w:t xml:space="preserve">колір </w:t>
            </w:r>
          </w:p>
          <w:p w:rsidR="007829DE" w:rsidRDefault="007829DE">
            <w:pPr>
              <w:spacing w:after="0" w:line="240" w:lineRule="auto"/>
              <w:rPr>
                <w:sz w:val="18"/>
                <w:szCs w:val="18"/>
              </w:rPr>
            </w:pPr>
            <w:r>
              <w:rPr>
                <w:rFonts w:ascii="Times New Roman" w:hAnsi="Times New Roman" w:cs="Times New Roman"/>
                <w:color w:val="000000"/>
                <w:sz w:val="18"/>
                <w:szCs w:val="18"/>
                <w:shd w:val="clear" w:color="auto" w:fill="FFFFFF"/>
              </w:rPr>
              <w:t xml:space="preserve">А2 – 3, </w:t>
            </w:r>
          </w:p>
          <w:p w:rsidR="007829DE" w:rsidRDefault="007829DE">
            <w:pPr>
              <w:spacing w:after="0" w:line="240" w:lineRule="auto"/>
              <w:rPr>
                <w:sz w:val="18"/>
                <w:szCs w:val="18"/>
              </w:rPr>
            </w:pPr>
            <w:r>
              <w:rPr>
                <w:rFonts w:ascii="Times New Roman" w:hAnsi="Times New Roman" w:cs="Times New Roman"/>
                <w:color w:val="000000"/>
                <w:sz w:val="18"/>
                <w:szCs w:val="18"/>
                <w:shd w:val="clear" w:color="auto" w:fill="FFFFFF"/>
              </w:rPr>
              <w:t xml:space="preserve">А3 – 2, </w:t>
            </w:r>
          </w:p>
          <w:p w:rsidR="007829DE" w:rsidRDefault="007829DE">
            <w:pPr>
              <w:spacing w:after="0" w:line="240" w:lineRule="auto"/>
              <w:rPr>
                <w:sz w:val="18"/>
                <w:szCs w:val="18"/>
              </w:rPr>
            </w:pPr>
            <w:r>
              <w:rPr>
                <w:rFonts w:ascii="Times New Roman" w:hAnsi="Times New Roman" w:cs="Times New Roman"/>
                <w:color w:val="000000"/>
                <w:sz w:val="18"/>
                <w:szCs w:val="18"/>
                <w:shd w:val="clear" w:color="auto" w:fill="FFFFFF"/>
                <w:lang w:val="en-US"/>
              </w:rPr>
              <w:t>CV</w:t>
            </w:r>
            <w:r>
              <w:rPr>
                <w:rFonts w:ascii="Times New Roman" w:hAnsi="Times New Roman" w:cs="Times New Roman"/>
                <w:color w:val="000000"/>
                <w:sz w:val="18"/>
                <w:szCs w:val="18"/>
                <w:shd w:val="clear" w:color="auto" w:fill="FFFFFF"/>
              </w:rPr>
              <w:t xml:space="preserve"> – 1, </w:t>
            </w:r>
          </w:p>
          <w:p w:rsidR="007829DE" w:rsidRDefault="007829DE">
            <w:pPr>
              <w:spacing w:after="0" w:line="240" w:lineRule="auto"/>
              <w:rPr>
                <w:sz w:val="18"/>
                <w:szCs w:val="18"/>
              </w:rPr>
            </w:pPr>
            <w:r>
              <w:rPr>
                <w:rFonts w:ascii="Times New Roman" w:hAnsi="Times New Roman" w:cs="Times New Roman"/>
                <w:color w:val="000000"/>
                <w:sz w:val="18"/>
                <w:szCs w:val="18"/>
                <w:shd w:val="clear" w:color="auto" w:fill="FFFFFF"/>
              </w:rPr>
              <w:t xml:space="preserve">ОА2 – 2, </w:t>
            </w:r>
          </w:p>
          <w:p w:rsidR="007829DE" w:rsidRDefault="007829DE">
            <w:pPr>
              <w:spacing w:after="0" w:line="240" w:lineRule="auto"/>
              <w:rPr>
                <w:sz w:val="18"/>
                <w:szCs w:val="18"/>
              </w:rPr>
            </w:pPr>
            <w:r>
              <w:rPr>
                <w:rFonts w:ascii="Times New Roman" w:hAnsi="Times New Roman" w:cs="Times New Roman"/>
                <w:color w:val="000000"/>
                <w:sz w:val="18"/>
                <w:szCs w:val="18"/>
                <w:shd w:val="clear" w:color="auto" w:fill="FFFFFF"/>
              </w:rPr>
              <w:t>ОА3 – 1</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proofErr w:type="spellStart"/>
            <w:r>
              <w:rPr>
                <w:rFonts w:ascii="Times New Roman" w:eastAsia="Times New Roman" w:hAnsi="Times New Roman" w:cs="Times New Roman"/>
                <w:color w:val="000000" w:themeColor="text1"/>
                <w:sz w:val="18"/>
                <w:szCs w:val="18"/>
              </w:rPr>
              <w:t>уп</w:t>
            </w:r>
            <w:proofErr w:type="spellEnd"/>
            <w:r>
              <w:rPr>
                <w:rFonts w:ascii="Times New Roman" w:eastAsia="Times New Roman" w:hAnsi="Times New Roman" w:cs="Times New Roman"/>
                <w:color w:val="000000" w:themeColor="text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r>
              <w:rPr>
                <w:rFonts w:ascii="Times New Roman" w:eastAsia="Times New Roman" w:hAnsi="Times New Roman" w:cs="Times New Roman"/>
                <w:color w:val="000000" w:themeColor="text1"/>
                <w:sz w:val="18"/>
                <w:szCs w:val="18"/>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b/>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48" w:type="dxa"/>
            <w:gridSpan w:val="2"/>
            <w:tcBorders>
              <w:top w:val="single" w:sz="4" w:space="0" w:color="000000"/>
              <w:left w:val="single" w:sz="4" w:space="0" w:color="auto"/>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26" w:type="dxa"/>
            <w:gridSpan w:val="3"/>
            <w:tcBorders>
              <w:top w:val="single" w:sz="4" w:space="0" w:color="000000"/>
              <w:left w:val="single" w:sz="4" w:space="0" w:color="auto"/>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r>
      <w:tr w:rsidR="007829DE" w:rsidTr="007829DE">
        <w:trPr>
          <w:trHeight w:val="159"/>
        </w:trPr>
        <w:tc>
          <w:tcPr>
            <w:tcW w:w="297" w:type="dxa"/>
            <w:shd w:val="clear" w:color="auto" w:fill="auto"/>
          </w:tcPr>
          <w:p w:rsidR="007829DE" w:rsidRDefault="007829DE"/>
        </w:tc>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rsidP="004D61B9">
            <w:pPr>
              <w:spacing w:after="0" w:line="240" w:lineRule="auto"/>
              <w:jc w:val="center"/>
              <w:rPr>
                <w:rFonts w:ascii="Times New Roman" w:hAnsi="Times New Roman"/>
                <w:sz w:val="20"/>
                <w:szCs w:val="20"/>
              </w:rPr>
            </w:pPr>
            <w:r>
              <w:rPr>
                <w:rFonts w:ascii="Times New Roman" w:hAnsi="Times New Roman"/>
                <w:sz w:val="20"/>
                <w:szCs w:val="20"/>
                <w:lang w:val="ru-RU"/>
              </w:rPr>
              <w:t>17</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rPr>
                <w:sz w:val="18"/>
                <w:szCs w:val="18"/>
              </w:rPr>
            </w:pPr>
            <w:proofErr w:type="spellStart"/>
            <w:r>
              <w:rPr>
                <w:rFonts w:ascii="Times New Roman" w:hAnsi="Times New Roman" w:cs="Times New Roman"/>
                <w:color w:val="000000"/>
                <w:sz w:val="18"/>
                <w:szCs w:val="18"/>
                <w:shd w:val="clear" w:color="auto" w:fill="FFFFFF"/>
              </w:rPr>
              <w:t>Gradia</w:t>
            </w:r>
            <w:proofErr w:type="spellEnd"/>
            <w:r>
              <w:rPr>
                <w:rFonts w:ascii="Times New Roman" w:hAnsi="Times New Roman" w:cs="Times New Roman"/>
                <w:color w:val="000000"/>
                <w:sz w:val="18"/>
                <w:szCs w:val="18"/>
                <w:shd w:val="clear" w:color="auto" w:fill="FFFFFF"/>
              </w:rPr>
              <w:t xml:space="preserve"> </w:t>
            </w:r>
            <w:proofErr w:type="spellStart"/>
            <w:r>
              <w:rPr>
                <w:rFonts w:ascii="Times New Roman" w:hAnsi="Times New Roman" w:cs="Times New Roman"/>
                <w:color w:val="000000"/>
                <w:sz w:val="18"/>
                <w:szCs w:val="18"/>
                <w:shd w:val="clear" w:color="auto" w:fill="FFFFFF"/>
              </w:rPr>
              <w:t>Direct</w:t>
            </w:r>
            <w:proofErr w:type="spellEnd"/>
            <w:r>
              <w:rPr>
                <w:rFonts w:ascii="Times New Roman" w:hAnsi="Times New Roman" w:cs="Times New Roman"/>
                <w:color w:val="000000"/>
                <w:sz w:val="18"/>
                <w:szCs w:val="18"/>
                <w:shd w:val="clear" w:color="auto" w:fill="FFFFFF"/>
              </w:rPr>
              <w:t xml:space="preserve"> </w:t>
            </w:r>
            <w:proofErr w:type="spellStart"/>
            <w:r>
              <w:rPr>
                <w:rFonts w:ascii="Times New Roman" w:hAnsi="Times New Roman" w:cs="Times New Roman"/>
                <w:color w:val="000000"/>
                <w:sz w:val="18"/>
                <w:szCs w:val="18"/>
                <w:shd w:val="clear" w:color="auto" w:fill="FFFFFF"/>
              </w:rPr>
              <w:t>Flo</w:t>
            </w:r>
            <w:proofErr w:type="spellEnd"/>
            <w:r>
              <w:rPr>
                <w:rFonts w:ascii="Times New Roman" w:hAnsi="Times New Roman" w:cs="Times New Roman"/>
                <w:sz w:val="18"/>
                <w:szCs w:val="18"/>
              </w:rPr>
              <w:t>,</w:t>
            </w:r>
            <w:r>
              <w:rPr>
                <w:rFonts w:ascii="Times New Roman" w:hAnsi="Times New Roman" w:cs="Times New Roman"/>
                <w:color w:val="000000"/>
                <w:sz w:val="18"/>
                <w:szCs w:val="18"/>
                <w:shd w:val="clear" w:color="auto" w:fill="FFFFFF"/>
              </w:rPr>
              <w:t xml:space="preserve"> </w:t>
            </w:r>
          </w:p>
          <w:p w:rsidR="007829DE" w:rsidRDefault="007829DE">
            <w:pPr>
              <w:spacing w:after="0" w:line="240" w:lineRule="auto"/>
              <w:rPr>
                <w:sz w:val="18"/>
                <w:szCs w:val="18"/>
              </w:rPr>
            </w:pPr>
            <w:r>
              <w:rPr>
                <w:rFonts w:ascii="Times New Roman" w:hAnsi="Times New Roman" w:cs="Times New Roman"/>
                <w:sz w:val="18"/>
                <w:szCs w:val="18"/>
              </w:rPr>
              <w:t>шприц 1,5 г,</w:t>
            </w:r>
          </w:p>
          <w:p w:rsidR="007829DE" w:rsidRDefault="007829DE">
            <w:pPr>
              <w:spacing w:after="0" w:line="240" w:lineRule="auto"/>
              <w:rPr>
                <w:sz w:val="18"/>
                <w:szCs w:val="18"/>
              </w:rPr>
            </w:pPr>
            <w:r>
              <w:rPr>
                <w:rFonts w:ascii="Times New Roman" w:hAnsi="Times New Roman" w:cs="Times New Roman"/>
                <w:color w:val="000000"/>
                <w:sz w:val="18"/>
                <w:szCs w:val="18"/>
                <w:shd w:val="clear" w:color="auto" w:fill="FFFFFF"/>
              </w:rPr>
              <w:t xml:space="preserve">колір </w:t>
            </w:r>
          </w:p>
          <w:p w:rsidR="007829DE" w:rsidRDefault="007829DE">
            <w:pPr>
              <w:spacing w:after="0" w:line="240" w:lineRule="auto"/>
              <w:rPr>
                <w:sz w:val="18"/>
                <w:szCs w:val="18"/>
              </w:rPr>
            </w:pPr>
            <w:r>
              <w:rPr>
                <w:rFonts w:ascii="Times New Roman" w:hAnsi="Times New Roman" w:cs="Times New Roman"/>
                <w:color w:val="000000"/>
                <w:sz w:val="18"/>
                <w:szCs w:val="18"/>
                <w:shd w:val="clear" w:color="auto" w:fill="FFFFFF"/>
              </w:rPr>
              <w:t xml:space="preserve">А2 – 1, </w:t>
            </w:r>
          </w:p>
          <w:p w:rsidR="007829DE" w:rsidRDefault="007829DE">
            <w:pPr>
              <w:spacing w:after="0" w:line="240" w:lineRule="auto"/>
              <w:rPr>
                <w:sz w:val="18"/>
                <w:szCs w:val="18"/>
              </w:rPr>
            </w:pPr>
            <w:r>
              <w:rPr>
                <w:rFonts w:ascii="Times New Roman" w:hAnsi="Times New Roman" w:cs="Times New Roman"/>
                <w:color w:val="000000"/>
                <w:sz w:val="18"/>
                <w:szCs w:val="18"/>
                <w:shd w:val="clear" w:color="auto" w:fill="FFFFFF"/>
              </w:rPr>
              <w:t>А3 – 2</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proofErr w:type="spellStart"/>
            <w:r>
              <w:rPr>
                <w:rFonts w:ascii="Times New Roman" w:eastAsia="Times New Roman" w:hAnsi="Times New Roman" w:cs="Times New Roman"/>
                <w:color w:val="000000" w:themeColor="text1"/>
                <w:sz w:val="18"/>
                <w:szCs w:val="18"/>
              </w:rPr>
              <w:t>уп</w:t>
            </w:r>
            <w:proofErr w:type="spellEnd"/>
            <w:r>
              <w:rPr>
                <w:rFonts w:ascii="Times New Roman" w:eastAsia="Times New Roman" w:hAnsi="Times New Roman" w:cs="Times New Roman"/>
                <w:color w:val="000000" w:themeColor="text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r>
              <w:rPr>
                <w:rFonts w:ascii="Times New Roman" w:eastAsia="Times New Roman" w:hAnsi="Times New Roman" w:cs="Times New Roman"/>
                <w:color w:val="000000" w:themeColor="text1"/>
                <w:sz w:val="18"/>
                <w:szCs w:val="18"/>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b/>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48" w:type="dxa"/>
            <w:gridSpan w:val="2"/>
            <w:tcBorders>
              <w:top w:val="single" w:sz="4" w:space="0" w:color="000000"/>
              <w:left w:val="single" w:sz="4" w:space="0" w:color="auto"/>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26" w:type="dxa"/>
            <w:gridSpan w:val="3"/>
            <w:tcBorders>
              <w:top w:val="single" w:sz="4" w:space="0" w:color="000000"/>
              <w:left w:val="single" w:sz="4" w:space="0" w:color="auto"/>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r>
      <w:tr w:rsidR="007829DE" w:rsidTr="007829DE">
        <w:trPr>
          <w:trHeight w:val="159"/>
        </w:trPr>
        <w:tc>
          <w:tcPr>
            <w:tcW w:w="297" w:type="dxa"/>
            <w:shd w:val="clear" w:color="auto" w:fill="auto"/>
          </w:tcPr>
          <w:p w:rsidR="007829DE" w:rsidRDefault="007829DE"/>
        </w:tc>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rsidP="004D61B9">
            <w:pPr>
              <w:spacing w:after="0" w:line="240" w:lineRule="auto"/>
              <w:jc w:val="center"/>
              <w:rPr>
                <w:rFonts w:ascii="Times New Roman" w:hAnsi="Times New Roman"/>
                <w:sz w:val="20"/>
                <w:szCs w:val="20"/>
              </w:rPr>
            </w:pPr>
            <w:r>
              <w:rPr>
                <w:rFonts w:ascii="Times New Roman" w:hAnsi="Times New Roman"/>
                <w:sz w:val="20"/>
                <w:szCs w:val="20"/>
                <w:lang w:val="ru-RU"/>
              </w:rPr>
              <w:t>18</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pPr>
            <w:r>
              <w:rPr>
                <w:rStyle w:val="a6"/>
                <w:rFonts w:ascii="Times New Roman" w:hAnsi="Times New Roman" w:cs="Times New Roman"/>
                <w:b w:val="0"/>
                <w:bCs w:val="0"/>
                <w:color w:val="000000"/>
                <w:sz w:val="18"/>
                <w:szCs w:val="18"/>
                <w:shd w:val="clear" w:color="auto" w:fill="FFFFFF"/>
              </w:rPr>
              <w:t xml:space="preserve">FUJI IX (Фуджі 9), </w:t>
            </w:r>
          </w:p>
          <w:p w:rsidR="007829DE" w:rsidRDefault="007829DE">
            <w:pPr>
              <w:spacing w:after="0" w:line="240" w:lineRule="auto"/>
            </w:pPr>
            <w:r>
              <w:rPr>
                <w:rStyle w:val="a6"/>
                <w:rFonts w:ascii="Times New Roman" w:hAnsi="Times New Roman" w:cs="Times New Roman"/>
                <w:b w:val="0"/>
                <w:bCs w:val="0"/>
                <w:color w:val="000000"/>
                <w:sz w:val="18"/>
                <w:szCs w:val="18"/>
                <w:shd w:val="clear" w:color="auto" w:fill="FFFFFF"/>
              </w:rPr>
              <w:t>3 х порошок 15 г, 2 х рідина 8 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proofErr w:type="spellStart"/>
            <w:r>
              <w:rPr>
                <w:rFonts w:ascii="Times New Roman" w:eastAsia="Times New Roman" w:hAnsi="Times New Roman" w:cs="Times New Roman"/>
                <w:color w:val="000000" w:themeColor="text1"/>
                <w:sz w:val="18"/>
                <w:szCs w:val="18"/>
              </w:rPr>
              <w:t>уп</w:t>
            </w:r>
            <w:proofErr w:type="spellEnd"/>
            <w:r>
              <w:rPr>
                <w:rFonts w:ascii="Times New Roman" w:eastAsia="Times New Roman" w:hAnsi="Times New Roman" w:cs="Times New Roman"/>
                <w:color w:val="000000" w:themeColor="text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r>
              <w:rPr>
                <w:rFonts w:ascii="Times New Roman" w:eastAsia="Times New Roman" w:hAnsi="Times New Roman" w:cs="Times New Roman"/>
                <w:color w:val="000000" w:themeColor="text1"/>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b/>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48" w:type="dxa"/>
            <w:gridSpan w:val="2"/>
            <w:tcBorders>
              <w:top w:val="single" w:sz="4" w:space="0" w:color="000000"/>
              <w:left w:val="single" w:sz="4" w:space="0" w:color="auto"/>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326" w:type="dxa"/>
            <w:gridSpan w:val="3"/>
            <w:tcBorders>
              <w:top w:val="single" w:sz="4" w:space="0" w:color="000000"/>
              <w:left w:val="single" w:sz="4" w:space="0" w:color="auto"/>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r>
      <w:tr w:rsidR="007829DE" w:rsidTr="007829DE">
        <w:trPr>
          <w:trHeight w:val="159"/>
        </w:trPr>
        <w:tc>
          <w:tcPr>
            <w:tcW w:w="297" w:type="dxa"/>
            <w:shd w:val="clear" w:color="auto" w:fill="auto"/>
          </w:tcPr>
          <w:p w:rsidR="007829DE" w:rsidRDefault="007829DE"/>
        </w:tc>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rsidP="004D61B9">
            <w:pPr>
              <w:spacing w:after="0" w:line="240" w:lineRule="auto"/>
              <w:jc w:val="center"/>
              <w:rPr>
                <w:rFonts w:ascii="Times New Roman" w:hAnsi="Times New Roman"/>
                <w:sz w:val="20"/>
                <w:szCs w:val="20"/>
              </w:rPr>
            </w:pPr>
            <w:r>
              <w:rPr>
                <w:rFonts w:ascii="Times New Roman" w:hAnsi="Times New Roman"/>
                <w:sz w:val="20"/>
                <w:szCs w:val="20"/>
                <w:lang w:val="ru-RU"/>
              </w:rPr>
              <w:t>19</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rPr>
                <w:sz w:val="18"/>
                <w:szCs w:val="18"/>
              </w:rPr>
            </w:pPr>
            <w:proofErr w:type="spellStart"/>
            <w:r>
              <w:rPr>
                <w:rFonts w:ascii="Times New Roman" w:hAnsi="Times New Roman" w:cs="Times New Roman"/>
                <w:sz w:val="18"/>
                <w:szCs w:val="18"/>
              </w:rPr>
              <w:t>Latelux</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flow</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Лателюкс</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флоу</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світлотверднучий</w:t>
            </w:r>
            <w:proofErr w:type="spellEnd"/>
            <w:r>
              <w:rPr>
                <w:rFonts w:ascii="Times New Roman" w:hAnsi="Times New Roman" w:cs="Times New Roman"/>
                <w:sz w:val="18"/>
                <w:szCs w:val="18"/>
              </w:rPr>
              <w:t xml:space="preserve"> текучий, шприц 5 г, </w:t>
            </w:r>
          </w:p>
          <w:p w:rsidR="007829DE" w:rsidRDefault="007829DE">
            <w:pPr>
              <w:spacing w:after="0" w:line="240" w:lineRule="auto"/>
              <w:rPr>
                <w:sz w:val="18"/>
                <w:szCs w:val="18"/>
              </w:rPr>
            </w:pPr>
            <w:r>
              <w:rPr>
                <w:rFonts w:ascii="Times New Roman" w:hAnsi="Times New Roman" w:cs="Times New Roman"/>
                <w:sz w:val="18"/>
                <w:szCs w:val="18"/>
              </w:rPr>
              <w:t xml:space="preserve">колір А2 – 1 шт., </w:t>
            </w:r>
          </w:p>
          <w:p w:rsidR="007829DE" w:rsidRDefault="007829DE">
            <w:pPr>
              <w:spacing w:after="0" w:line="240" w:lineRule="auto"/>
              <w:rPr>
                <w:sz w:val="18"/>
                <w:szCs w:val="18"/>
              </w:rPr>
            </w:pPr>
            <w:r>
              <w:rPr>
                <w:rFonts w:ascii="Times New Roman" w:hAnsi="Times New Roman" w:cs="Times New Roman"/>
                <w:sz w:val="18"/>
                <w:szCs w:val="18"/>
              </w:rPr>
              <w:t>колір А3 – 1 шт.</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proofErr w:type="spellStart"/>
            <w:r>
              <w:rPr>
                <w:rFonts w:ascii="Times New Roman" w:eastAsia="Times New Roman" w:hAnsi="Times New Roman" w:cs="Times New Roman"/>
                <w:color w:val="000000" w:themeColor="text1"/>
                <w:sz w:val="18"/>
                <w:szCs w:val="18"/>
              </w:rPr>
              <w:t>уп</w:t>
            </w:r>
            <w:proofErr w:type="spellEnd"/>
            <w:r>
              <w:rPr>
                <w:rFonts w:ascii="Times New Roman" w:eastAsia="Times New Roman" w:hAnsi="Times New Roman" w:cs="Times New Roman"/>
                <w:color w:val="000000" w:themeColor="text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r>
              <w:rPr>
                <w:rFonts w:ascii="Times New Roman" w:eastAsia="Times New Roman" w:hAnsi="Times New Roman" w:cs="Times New Roman"/>
                <w:color w:val="000000" w:themeColor="text1"/>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b/>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083" w:type="dxa"/>
            <w:gridSpan w:val="2"/>
            <w:tcBorders>
              <w:top w:val="single" w:sz="4" w:space="0" w:color="000000"/>
              <w:left w:val="single" w:sz="4" w:space="0" w:color="000000"/>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031" w:type="dxa"/>
            <w:gridSpan w:val="2"/>
            <w:tcBorders>
              <w:top w:val="single" w:sz="4" w:space="0" w:color="000000"/>
              <w:left w:val="single" w:sz="4" w:space="0" w:color="000000"/>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295" w:type="dxa"/>
            <w:tcBorders>
              <w:top w:val="single" w:sz="4" w:space="0" w:color="000000"/>
              <w:left w:val="single" w:sz="4" w:space="0" w:color="auto"/>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r>
      <w:tr w:rsidR="007829DE" w:rsidTr="007829DE">
        <w:trPr>
          <w:trHeight w:val="159"/>
        </w:trPr>
        <w:tc>
          <w:tcPr>
            <w:tcW w:w="297" w:type="dxa"/>
            <w:shd w:val="clear" w:color="auto" w:fill="auto"/>
          </w:tcPr>
          <w:p w:rsidR="007829DE" w:rsidRDefault="007829DE"/>
        </w:tc>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rsidP="004D61B9">
            <w:pPr>
              <w:spacing w:after="0" w:line="240" w:lineRule="auto"/>
              <w:jc w:val="center"/>
              <w:rPr>
                <w:rFonts w:ascii="Times New Roman" w:hAnsi="Times New Roman"/>
                <w:sz w:val="20"/>
                <w:szCs w:val="20"/>
              </w:rPr>
            </w:pPr>
            <w:r>
              <w:rPr>
                <w:rFonts w:ascii="Times New Roman" w:hAnsi="Times New Roman"/>
                <w:sz w:val="20"/>
                <w:szCs w:val="20"/>
              </w:rPr>
              <w:t>2</w:t>
            </w:r>
            <w:r>
              <w:rPr>
                <w:rFonts w:ascii="Times New Roman" w:hAnsi="Times New Roman"/>
                <w:sz w:val="20"/>
                <w:szCs w:val="20"/>
                <w:lang w:val="ru-RU"/>
              </w:rPr>
              <w:t>0</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rPr>
                <w:sz w:val="18"/>
                <w:szCs w:val="18"/>
              </w:rPr>
            </w:pPr>
            <w:proofErr w:type="spellStart"/>
            <w:r>
              <w:rPr>
                <w:rFonts w:ascii="Times New Roman" w:hAnsi="Times New Roman" w:cs="Times New Roman"/>
                <w:sz w:val="18"/>
                <w:szCs w:val="18"/>
              </w:rPr>
              <w:t>Latelux</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Лателюкс</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світлотверднучий</w:t>
            </w:r>
            <w:proofErr w:type="spellEnd"/>
            <w:r>
              <w:rPr>
                <w:rFonts w:ascii="Times New Roman" w:hAnsi="Times New Roman" w:cs="Times New Roman"/>
                <w:sz w:val="18"/>
                <w:szCs w:val="18"/>
              </w:rPr>
              <w:t xml:space="preserve">, </w:t>
            </w:r>
          </w:p>
          <w:p w:rsidR="007829DE" w:rsidRDefault="007829DE">
            <w:pPr>
              <w:spacing w:after="0" w:line="240" w:lineRule="auto"/>
              <w:rPr>
                <w:sz w:val="18"/>
                <w:szCs w:val="18"/>
              </w:rPr>
            </w:pPr>
            <w:r>
              <w:rPr>
                <w:rFonts w:ascii="Times New Roman" w:hAnsi="Times New Roman" w:cs="Times New Roman"/>
                <w:sz w:val="18"/>
                <w:szCs w:val="18"/>
              </w:rPr>
              <w:t xml:space="preserve">шприц 5 г, </w:t>
            </w:r>
          </w:p>
          <w:p w:rsidR="007829DE" w:rsidRDefault="007829DE">
            <w:pPr>
              <w:spacing w:after="0" w:line="240" w:lineRule="auto"/>
              <w:rPr>
                <w:sz w:val="18"/>
                <w:szCs w:val="18"/>
              </w:rPr>
            </w:pPr>
            <w:r>
              <w:rPr>
                <w:rFonts w:ascii="Times New Roman" w:hAnsi="Times New Roman" w:cs="Times New Roman"/>
                <w:sz w:val="18"/>
                <w:szCs w:val="18"/>
              </w:rPr>
              <w:t xml:space="preserve">колір А2 – 3 шт., </w:t>
            </w:r>
          </w:p>
          <w:p w:rsidR="007829DE" w:rsidRDefault="007829DE">
            <w:pPr>
              <w:spacing w:after="0" w:line="240" w:lineRule="auto"/>
              <w:rPr>
                <w:sz w:val="18"/>
                <w:szCs w:val="18"/>
              </w:rPr>
            </w:pPr>
            <w:r>
              <w:rPr>
                <w:rFonts w:ascii="Times New Roman" w:hAnsi="Times New Roman" w:cs="Times New Roman"/>
                <w:sz w:val="18"/>
                <w:szCs w:val="18"/>
              </w:rPr>
              <w:t>колір А3 – 3 шт.,</w:t>
            </w:r>
          </w:p>
          <w:p w:rsidR="007829DE" w:rsidRDefault="007829DE">
            <w:pPr>
              <w:spacing w:after="0" w:line="240" w:lineRule="auto"/>
              <w:rPr>
                <w:sz w:val="18"/>
                <w:szCs w:val="18"/>
              </w:rPr>
            </w:pPr>
            <w:r>
              <w:rPr>
                <w:rFonts w:ascii="Times New Roman" w:hAnsi="Times New Roman" w:cs="Times New Roman"/>
                <w:sz w:val="18"/>
                <w:szCs w:val="18"/>
              </w:rPr>
              <w:t xml:space="preserve">колір </w:t>
            </w:r>
            <w:r>
              <w:rPr>
                <w:rFonts w:ascii="Times New Roman" w:eastAsia="Times New Roman" w:hAnsi="Times New Roman" w:cs="Times New Roman"/>
                <w:color w:val="000000"/>
                <w:sz w:val="18"/>
                <w:szCs w:val="18"/>
                <w:lang w:eastAsia="uk-UA"/>
              </w:rPr>
              <w:t>С3 – 1 шт.</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proofErr w:type="spellStart"/>
            <w:r>
              <w:rPr>
                <w:rFonts w:ascii="Times New Roman" w:eastAsia="Times New Roman" w:hAnsi="Times New Roman" w:cs="Times New Roman"/>
                <w:color w:val="000000" w:themeColor="text1"/>
                <w:sz w:val="18"/>
                <w:szCs w:val="18"/>
              </w:rPr>
              <w:t>уп</w:t>
            </w:r>
            <w:proofErr w:type="spellEnd"/>
            <w:r>
              <w:rPr>
                <w:rFonts w:ascii="Times New Roman" w:eastAsia="Times New Roman" w:hAnsi="Times New Roman" w:cs="Times New Roman"/>
                <w:color w:val="000000" w:themeColor="text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r>
              <w:rPr>
                <w:rFonts w:ascii="Times New Roman" w:eastAsia="Times New Roman" w:hAnsi="Times New Roman" w:cs="Times New Roman"/>
                <w:color w:val="000000" w:themeColor="text1"/>
                <w:sz w:val="18"/>
                <w:szCs w:val="18"/>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b/>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083" w:type="dxa"/>
            <w:gridSpan w:val="2"/>
            <w:tcBorders>
              <w:top w:val="single" w:sz="4" w:space="0" w:color="000000"/>
              <w:left w:val="single" w:sz="4" w:space="0" w:color="000000"/>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031" w:type="dxa"/>
            <w:gridSpan w:val="2"/>
            <w:tcBorders>
              <w:top w:val="single" w:sz="4" w:space="0" w:color="000000"/>
              <w:left w:val="single" w:sz="4" w:space="0" w:color="000000"/>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295" w:type="dxa"/>
            <w:tcBorders>
              <w:top w:val="single" w:sz="4" w:space="0" w:color="000000"/>
              <w:left w:val="single" w:sz="4" w:space="0" w:color="auto"/>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r>
      <w:tr w:rsidR="007829DE" w:rsidTr="007829DE">
        <w:trPr>
          <w:trHeight w:val="159"/>
        </w:trPr>
        <w:tc>
          <w:tcPr>
            <w:tcW w:w="297" w:type="dxa"/>
            <w:shd w:val="clear" w:color="auto" w:fill="auto"/>
          </w:tcPr>
          <w:p w:rsidR="007829DE" w:rsidRDefault="007829DE"/>
        </w:tc>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rsidP="004D61B9">
            <w:pPr>
              <w:spacing w:after="0" w:line="240" w:lineRule="auto"/>
              <w:jc w:val="center"/>
              <w:rPr>
                <w:rFonts w:ascii="Times New Roman" w:hAnsi="Times New Roman"/>
                <w:sz w:val="20"/>
                <w:szCs w:val="20"/>
              </w:rPr>
            </w:pPr>
            <w:r>
              <w:rPr>
                <w:rFonts w:ascii="Times New Roman" w:hAnsi="Times New Roman"/>
                <w:sz w:val="20"/>
                <w:szCs w:val="20"/>
              </w:rPr>
              <w:t>2</w:t>
            </w:r>
            <w:r>
              <w:rPr>
                <w:rFonts w:ascii="Times New Roman" w:hAnsi="Times New Roman"/>
                <w:sz w:val="20"/>
                <w:szCs w:val="20"/>
                <w:lang w:val="ru-RU"/>
              </w:rPr>
              <w:t>1</w:t>
            </w:r>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rPr>
                <w:sz w:val="18"/>
                <w:szCs w:val="18"/>
              </w:rPr>
            </w:pPr>
            <w:proofErr w:type="spellStart"/>
            <w:r>
              <w:rPr>
                <w:rFonts w:ascii="Times New Roman" w:eastAsia="Times New Roman" w:hAnsi="Times New Roman" w:cs="Times New Roman"/>
                <w:sz w:val="18"/>
                <w:szCs w:val="18"/>
                <w:lang w:eastAsia="uk-UA"/>
              </w:rPr>
              <w:t>Oxydentin</w:t>
            </w:r>
            <w:proofErr w:type="spellEnd"/>
            <w:r>
              <w:rPr>
                <w:rFonts w:ascii="Times New Roman" w:eastAsia="Times New Roman" w:hAnsi="Times New Roman" w:cs="Times New Roman"/>
                <w:sz w:val="18"/>
                <w:szCs w:val="18"/>
                <w:lang w:eastAsia="uk-UA"/>
              </w:rPr>
              <w:t xml:space="preserve"> 250г</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proofErr w:type="spellStart"/>
            <w:r>
              <w:rPr>
                <w:rFonts w:ascii="Times New Roman" w:eastAsia="Times New Roman" w:hAnsi="Times New Roman" w:cs="Times New Roman"/>
                <w:color w:val="000000" w:themeColor="text1"/>
                <w:sz w:val="18"/>
                <w:szCs w:val="18"/>
              </w:rPr>
              <w:t>уп</w:t>
            </w:r>
            <w:proofErr w:type="spellEnd"/>
            <w:r>
              <w:rPr>
                <w:rFonts w:ascii="Times New Roman" w:eastAsia="Times New Roman" w:hAnsi="Times New Roman" w:cs="Times New Roman"/>
                <w:color w:val="000000" w:themeColor="text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r>
              <w:rPr>
                <w:rFonts w:ascii="Times New Roman" w:eastAsia="Times New Roman" w:hAnsi="Times New Roman" w:cs="Times New Roman"/>
                <w:color w:val="000000" w:themeColor="text1"/>
                <w:sz w:val="18"/>
                <w:szCs w:val="1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b/>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083" w:type="dxa"/>
            <w:gridSpan w:val="2"/>
            <w:tcBorders>
              <w:top w:val="single" w:sz="4" w:space="0" w:color="000000"/>
              <w:left w:val="single" w:sz="4" w:space="0" w:color="000000"/>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031" w:type="dxa"/>
            <w:gridSpan w:val="2"/>
            <w:tcBorders>
              <w:top w:val="single" w:sz="4" w:space="0" w:color="000000"/>
              <w:left w:val="single" w:sz="4" w:space="0" w:color="000000"/>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295" w:type="dxa"/>
            <w:tcBorders>
              <w:top w:val="single" w:sz="4" w:space="0" w:color="000000"/>
              <w:left w:val="single" w:sz="4" w:space="0" w:color="auto"/>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r>
      <w:tr w:rsidR="007829DE" w:rsidTr="007829DE">
        <w:trPr>
          <w:trHeight w:val="159"/>
        </w:trPr>
        <w:tc>
          <w:tcPr>
            <w:tcW w:w="297" w:type="dxa"/>
            <w:shd w:val="clear" w:color="auto" w:fill="auto"/>
          </w:tcPr>
          <w:p w:rsidR="007829DE" w:rsidRDefault="007829DE"/>
        </w:tc>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rsidP="004D61B9">
            <w:pPr>
              <w:spacing w:after="0" w:line="240" w:lineRule="auto"/>
              <w:jc w:val="center"/>
              <w:rPr>
                <w:rFonts w:ascii="Times New Roman" w:hAnsi="Times New Roman"/>
                <w:sz w:val="20"/>
                <w:szCs w:val="20"/>
              </w:rPr>
            </w:pPr>
            <w:r>
              <w:rPr>
                <w:rFonts w:ascii="Times New Roman" w:hAnsi="Times New Roman"/>
                <w:sz w:val="20"/>
                <w:szCs w:val="20"/>
              </w:rPr>
              <w:t>2</w:t>
            </w:r>
            <w:proofErr w:type="spellStart"/>
            <w:r>
              <w:rPr>
                <w:rFonts w:ascii="Times New Roman" w:hAnsi="Times New Roman"/>
                <w:sz w:val="20"/>
                <w:szCs w:val="20"/>
                <w:lang w:val="ru-RU"/>
              </w:rPr>
              <w:t>2</w:t>
            </w:r>
            <w:proofErr w:type="spellEnd"/>
          </w:p>
        </w:tc>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rPr>
                <w:sz w:val="18"/>
                <w:szCs w:val="18"/>
              </w:rPr>
            </w:pPr>
            <w:r>
              <w:rPr>
                <w:rFonts w:ascii="Times New Roman" w:eastAsia="Times New Roman" w:hAnsi="Times New Roman" w:cs="Times New Roman"/>
                <w:sz w:val="18"/>
                <w:szCs w:val="18"/>
                <w:lang w:eastAsia="uk-UA"/>
              </w:rPr>
              <w:t xml:space="preserve">Te-Econom (набір) </w:t>
            </w: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proofErr w:type="spellStart"/>
            <w:r>
              <w:rPr>
                <w:rFonts w:ascii="Times New Roman" w:eastAsia="Times New Roman" w:hAnsi="Times New Roman" w:cs="Times New Roman"/>
                <w:color w:val="000000" w:themeColor="text1"/>
                <w:sz w:val="18"/>
                <w:szCs w:val="18"/>
              </w:rPr>
              <w:t>уп</w:t>
            </w:r>
            <w:proofErr w:type="spellEnd"/>
            <w:r>
              <w:rPr>
                <w:rFonts w:ascii="Times New Roman" w:eastAsia="Times New Roman" w:hAnsi="Times New Roman" w:cs="Times New Roman"/>
                <w:color w:val="000000" w:themeColor="text1"/>
                <w:sz w:val="18"/>
                <w:szCs w:val="18"/>
              </w:rPr>
              <w:t>.</w:t>
            </w:r>
          </w:p>
        </w:tc>
        <w:tc>
          <w:tcPr>
            <w:tcW w:w="851" w:type="dxa"/>
            <w:gridSpan w:val="3"/>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pPr>
            <w:r>
              <w:rPr>
                <w:rFonts w:ascii="Times New Roman" w:eastAsia="Times New Roman" w:hAnsi="Times New Roman" w:cs="Times New Roman"/>
                <w:color w:val="000000" w:themeColor="text1"/>
                <w:sz w:val="18"/>
                <w:szCs w:val="1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b/>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083" w:type="dxa"/>
            <w:gridSpan w:val="2"/>
            <w:tcBorders>
              <w:top w:val="single" w:sz="4" w:space="0" w:color="000000"/>
              <w:left w:val="single" w:sz="4" w:space="0" w:color="000000"/>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031" w:type="dxa"/>
            <w:gridSpan w:val="2"/>
            <w:tcBorders>
              <w:top w:val="single" w:sz="4" w:space="0" w:color="000000"/>
              <w:left w:val="single" w:sz="4" w:space="0" w:color="000000"/>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295" w:type="dxa"/>
            <w:tcBorders>
              <w:top w:val="single" w:sz="4" w:space="0" w:color="000000"/>
              <w:left w:val="single" w:sz="4" w:space="0" w:color="auto"/>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color w:val="000000" w:themeColor="text1"/>
                <w:sz w:val="18"/>
                <w:szCs w:val="18"/>
              </w:rPr>
            </w:pPr>
          </w:p>
        </w:tc>
      </w:tr>
      <w:tr w:rsidR="007829DE" w:rsidTr="007829DE">
        <w:trPr>
          <w:trHeight w:val="159"/>
        </w:trPr>
        <w:tc>
          <w:tcPr>
            <w:tcW w:w="297" w:type="dxa"/>
            <w:shd w:val="clear" w:color="auto" w:fill="auto"/>
          </w:tcPr>
          <w:p w:rsidR="007829DE" w:rsidRDefault="007829DE"/>
        </w:tc>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rPr>
                <w:rFonts w:ascii="Times New Roman" w:eastAsia="Times New Roman" w:hAnsi="Times New Roman" w:cs="Times New Roman"/>
                <w:b/>
                <w:color w:val="000000" w:themeColor="text1"/>
                <w:sz w:val="24"/>
                <w:szCs w:val="24"/>
              </w:rPr>
            </w:pPr>
          </w:p>
        </w:tc>
        <w:tc>
          <w:tcPr>
            <w:tcW w:w="6667" w:type="dxa"/>
            <w:gridSpan w:val="7"/>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Загальна вартість, без ПДВ грн.:</w:t>
            </w:r>
          </w:p>
        </w:tc>
        <w:tc>
          <w:tcPr>
            <w:tcW w:w="992" w:type="dxa"/>
            <w:tcBorders>
              <w:top w:val="single" w:sz="4" w:space="0" w:color="000000"/>
              <w:left w:val="single" w:sz="4" w:space="0" w:color="000000"/>
              <w:bottom w:val="single" w:sz="4" w:space="0" w:color="000000"/>
              <w:right w:val="single" w:sz="4" w:space="0" w:color="000000"/>
            </w:tcBorders>
          </w:tcPr>
          <w:p w:rsidR="007829DE" w:rsidRDefault="007829DE">
            <w:pPr>
              <w:spacing w:after="0" w:line="240" w:lineRule="auto"/>
              <w:jc w:val="center"/>
              <w:rPr>
                <w:rFonts w:ascii="Times New Roman" w:eastAsia="Times New Roman" w:hAnsi="Times New Roman" w:cs="Times New Roman"/>
                <w:b/>
                <w:color w:val="000000" w:themeColor="text1"/>
                <w:sz w:val="24"/>
                <w:szCs w:val="24"/>
              </w:rPr>
            </w:pPr>
          </w:p>
        </w:tc>
        <w:tc>
          <w:tcPr>
            <w:tcW w:w="2340" w:type="dxa"/>
            <w:gridSpan w:val="3"/>
            <w:tcBorders>
              <w:top w:val="single" w:sz="4" w:space="0" w:color="000000"/>
              <w:left w:val="single" w:sz="4" w:space="0" w:color="000000"/>
              <w:bottom w:val="single" w:sz="4" w:space="0" w:color="000000"/>
              <w:right w:val="single" w:sz="4" w:space="0" w:color="auto"/>
            </w:tcBorders>
            <w:shd w:val="clear" w:color="auto" w:fill="auto"/>
          </w:tcPr>
          <w:p w:rsidR="007829DE" w:rsidRDefault="007829DE">
            <w:pPr>
              <w:spacing w:after="0" w:line="240" w:lineRule="auto"/>
              <w:jc w:val="center"/>
              <w:rPr>
                <w:rFonts w:ascii="Times New Roman" w:eastAsia="Times New Roman" w:hAnsi="Times New Roman" w:cs="Times New Roman"/>
                <w:b/>
                <w:color w:val="000000" w:themeColor="text1"/>
                <w:sz w:val="24"/>
                <w:szCs w:val="24"/>
              </w:rPr>
            </w:pPr>
          </w:p>
        </w:tc>
        <w:tc>
          <w:tcPr>
            <w:tcW w:w="1326" w:type="dxa"/>
            <w:gridSpan w:val="3"/>
            <w:tcBorders>
              <w:top w:val="single" w:sz="4" w:space="0" w:color="000000"/>
              <w:left w:val="single" w:sz="4" w:space="0" w:color="auto"/>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b/>
                <w:color w:val="000000" w:themeColor="text1"/>
                <w:sz w:val="24"/>
                <w:szCs w:val="24"/>
              </w:rPr>
            </w:pPr>
          </w:p>
        </w:tc>
        <w:tc>
          <w:tcPr>
            <w:tcW w:w="1131" w:type="dxa"/>
            <w:shd w:val="clear" w:color="auto" w:fill="auto"/>
          </w:tcPr>
          <w:p w:rsidR="007829DE" w:rsidRDefault="007829DE"/>
        </w:tc>
      </w:tr>
      <w:tr w:rsidR="007829DE" w:rsidTr="007829DE">
        <w:trPr>
          <w:trHeight w:val="159"/>
        </w:trPr>
        <w:tc>
          <w:tcPr>
            <w:tcW w:w="297" w:type="dxa"/>
            <w:shd w:val="clear" w:color="auto" w:fill="auto"/>
          </w:tcPr>
          <w:p w:rsidR="007829DE" w:rsidRDefault="007829DE"/>
        </w:tc>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rPr>
                <w:rFonts w:ascii="Times New Roman" w:eastAsia="Times New Roman" w:hAnsi="Times New Roman" w:cs="Times New Roman"/>
                <w:b/>
                <w:color w:val="000000" w:themeColor="text1"/>
                <w:sz w:val="24"/>
                <w:szCs w:val="24"/>
              </w:rPr>
            </w:pPr>
          </w:p>
        </w:tc>
        <w:tc>
          <w:tcPr>
            <w:tcW w:w="6667" w:type="dxa"/>
            <w:gridSpan w:val="7"/>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Сума ПДВ</w:t>
            </w:r>
          </w:p>
        </w:tc>
        <w:tc>
          <w:tcPr>
            <w:tcW w:w="992" w:type="dxa"/>
            <w:tcBorders>
              <w:top w:val="single" w:sz="4" w:space="0" w:color="000000"/>
              <w:left w:val="single" w:sz="4" w:space="0" w:color="000000"/>
              <w:bottom w:val="single" w:sz="4" w:space="0" w:color="000000"/>
              <w:right w:val="single" w:sz="4" w:space="0" w:color="000000"/>
            </w:tcBorders>
          </w:tcPr>
          <w:p w:rsidR="007829DE" w:rsidRDefault="007829DE">
            <w:pPr>
              <w:spacing w:after="0" w:line="240" w:lineRule="auto"/>
              <w:jc w:val="center"/>
              <w:rPr>
                <w:rFonts w:ascii="Times New Roman" w:eastAsia="Times New Roman" w:hAnsi="Times New Roman" w:cs="Times New Roman"/>
                <w:b/>
                <w:color w:val="000000" w:themeColor="text1"/>
                <w:sz w:val="24"/>
                <w:szCs w:val="24"/>
              </w:rPr>
            </w:pPr>
          </w:p>
        </w:tc>
        <w:tc>
          <w:tcPr>
            <w:tcW w:w="3666" w:type="dxa"/>
            <w:gridSpan w:val="6"/>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b/>
                <w:color w:val="000000" w:themeColor="text1"/>
                <w:sz w:val="24"/>
                <w:szCs w:val="24"/>
              </w:rPr>
            </w:pPr>
          </w:p>
        </w:tc>
        <w:tc>
          <w:tcPr>
            <w:tcW w:w="1131" w:type="dxa"/>
            <w:shd w:val="clear" w:color="auto" w:fill="auto"/>
          </w:tcPr>
          <w:p w:rsidR="007829DE" w:rsidRDefault="007829DE"/>
        </w:tc>
      </w:tr>
      <w:tr w:rsidR="007829DE" w:rsidTr="007829DE">
        <w:trPr>
          <w:trHeight w:val="159"/>
        </w:trPr>
        <w:tc>
          <w:tcPr>
            <w:tcW w:w="297" w:type="dxa"/>
            <w:shd w:val="clear" w:color="auto" w:fill="auto"/>
          </w:tcPr>
          <w:p w:rsidR="007829DE" w:rsidRDefault="007829DE"/>
        </w:tc>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rPr>
                <w:rFonts w:ascii="Times New Roman" w:eastAsia="Times New Roman" w:hAnsi="Times New Roman" w:cs="Times New Roman"/>
                <w:b/>
                <w:color w:val="000000" w:themeColor="text1"/>
                <w:sz w:val="24"/>
                <w:szCs w:val="24"/>
              </w:rPr>
            </w:pPr>
          </w:p>
        </w:tc>
        <w:tc>
          <w:tcPr>
            <w:tcW w:w="6667" w:type="dxa"/>
            <w:gridSpan w:val="7"/>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rPr>
                <w:rFonts w:ascii="Times New Roman" w:eastAsia="Times New Roman" w:hAnsi="Times New Roman" w:cs="Times New Roman"/>
                <w:b/>
                <w:color w:val="000000" w:themeColor="text1"/>
                <w:sz w:val="24"/>
                <w:szCs w:val="24"/>
              </w:rPr>
            </w:pPr>
            <w:bookmarkStart w:id="1" w:name="_GoBack"/>
            <w:bookmarkEnd w:id="1"/>
            <w:r>
              <w:rPr>
                <w:rFonts w:ascii="Times New Roman" w:eastAsia="Times New Roman" w:hAnsi="Times New Roman" w:cs="Times New Roman"/>
                <w:b/>
                <w:color w:val="000000" w:themeColor="text1"/>
                <w:sz w:val="24"/>
                <w:szCs w:val="24"/>
              </w:rPr>
              <w:t>Загальна вартість з ПДВ грн.:</w:t>
            </w:r>
          </w:p>
        </w:tc>
        <w:tc>
          <w:tcPr>
            <w:tcW w:w="992" w:type="dxa"/>
            <w:tcBorders>
              <w:top w:val="single" w:sz="4" w:space="0" w:color="000000"/>
              <w:left w:val="single" w:sz="4" w:space="0" w:color="000000"/>
              <w:bottom w:val="single" w:sz="4" w:space="0" w:color="000000"/>
              <w:right w:val="single" w:sz="4" w:space="0" w:color="000000"/>
            </w:tcBorders>
          </w:tcPr>
          <w:p w:rsidR="007829DE" w:rsidRDefault="007829DE">
            <w:pPr>
              <w:spacing w:after="0" w:line="240" w:lineRule="auto"/>
              <w:jc w:val="center"/>
              <w:rPr>
                <w:rFonts w:ascii="Times New Roman" w:eastAsia="Times New Roman" w:hAnsi="Times New Roman" w:cs="Times New Roman"/>
                <w:b/>
                <w:color w:val="000000" w:themeColor="text1"/>
                <w:sz w:val="24"/>
                <w:szCs w:val="24"/>
              </w:rPr>
            </w:pPr>
          </w:p>
        </w:tc>
        <w:tc>
          <w:tcPr>
            <w:tcW w:w="3666" w:type="dxa"/>
            <w:gridSpan w:val="6"/>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line="240" w:lineRule="auto"/>
              <w:jc w:val="center"/>
              <w:rPr>
                <w:rFonts w:ascii="Times New Roman" w:eastAsia="Times New Roman" w:hAnsi="Times New Roman" w:cs="Times New Roman"/>
                <w:b/>
                <w:color w:val="000000" w:themeColor="text1"/>
                <w:sz w:val="24"/>
                <w:szCs w:val="24"/>
              </w:rPr>
            </w:pPr>
          </w:p>
        </w:tc>
        <w:tc>
          <w:tcPr>
            <w:tcW w:w="1131" w:type="dxa"/>
            <w:shd w:val="clear" w:color="auto" w:fill="auto"/>
          </w:tcPr>
          <w:p w:rsidR="007829DE" w:rsidRDefault="007829DE"/>
        </w:tc>
      </w:tr>
      <w:tr w:rsidR="007829DE" w:rsidTr="00011AC7">
        <w:trPr>
          <w:trHeight w:val="5047"/>
        </w:trPr>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jc w:val="both"/>
              <w:rPr>
                <w:rFonts w:ascii="Times New Roman" w:eastAsia="Times New Roman" w:hAnsi="Times New Roman" w:cs="Times New Roman"/>
                <w:b/>
              </w:rPr>
            </w:pPr>
          </w:p>
        </w:tc>
        <w:tc>
          <w:tcPr>
            <w:tcW w:w="5112" w:type="dxa"/>
            <w:gridSpan w:val="5"/>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jc w:val="both"/>
              <w:rPr>
                <w:rFonts w:ascii="Times New Roman" w:eastAsia="Times New Roman" w:hAnsi="Times New Roman" w:cs="Times New Roman"/>
                <w:b/>
              </w:rPr>
            </w:pPr>
          </w:p>
          <w:p w:rsidR="007829DE" w:rsidRDefault="007829DE">
            <w:pPr>
              <w:spacing w:after="0"/>
              <w:jc w:val="both"/>
              <w:rPr>
                <w:rFonts w:ascii="Times New Roman" w:eastAsia="Times New Roman" w:hAnsi="Times New Roman" w:cs="Times New Roman"/>
                <w:b/>
              </w:rPr>
            </w:pPr>
            <w:r>
              <w:rPr>
                <w:rFonts w:ascii="Times New Roman" w:eastAsia="Times New Roman" w:hAnsi="Times New Roman" w:cs="Times New Roman"/>
                <w:b/>
              </w:rPr>
              <w:t>Замовник:</w:t>
            </w:r>
          </w:p>
          <w:p w:rsidR="007829DE" w:rsidRDefault="007829DE">
            <w:pPr>
              <w:spacing w:after="0"/>
              <w:jc w:val="center"/>
              <w:rPr>
                <w:sz w:val="20"/>
                <w:szCs w:val="20"/>
              </w:rPr>
            </w:pPr>
            <w:r>
              <w:rPr>
                <w:rFonts w:ascii="Times New Roman" w:eastAsia="Times New Roman" w:hAnsi="Times New Roman" w:cs="Times New Roman"/>
                <w:b/>
                <w:sz w:val="20"/>
                <w:szCs w:val="20"/>
              </w:rPr>
              <w:t xml:space="preserve">КОМУНАЛЬНЕ НЕКОМЕРЦІЙНЕ ПІДПРИЄМСТВО «ТЕРИТОРІАЛЬНЕ МЕДИЧНЕ ОБ'ЄДНАННЯ «КРИВОРІЗЬКА КЛІНІЧНА СТОМАТОЛОГІЯ» КРИВОРІЗЬКОЇ МІСЬКОЇ РАДИ </w:t>
            </w:r>
            <w:r>
              <w:rPr>
                <w:sz w:val="20"/>
                <w:szCs w:val="20"/>
              </w:rPr>
              <w:t xml:space="preserve"> </w:t>
            </w:r>
          </w:p>
          <w:p w:rsidR="007829DE" w:rsidRDefault="007829DE">
            <w:pPr>
              <w:spacing w:after="0"/>
              <w:jc w:val="center"/>
              <w:rPr>
                <w:rFonts w:ascii="Times New Roman" w:eastAsia="Times New Roman" w:hAnsi="Times New Roman" w:cs="Times New Roman"/>
                <w:bCs/>
              </w:rPr>
            </w:pPr>
            <w:r>
              <w:rPr>
                <w:rFonts w:ascii="Times New Roman" w:eastAsia="Times New Roman" w:hAnsi="Times New Roman" w:cs="Times New Roman"/>
                <w:bCs/>
              </w:rPr>
              <w:t>Юридична адреса:</w:t>
            </w:r>
          </w:p>
          <w:p w:rsidR="007829DE" w:rsidRDefault="007829DE">
            <w:pPr>
              <w:spacing w:after="0"/>
              <w:jc w:val="both"/>
              <w:rPr>
                <w:rFonts w:ascii="Times New Roman" w:eastAsia="Times New Roman" w:hAnsi="Times New Roman" w:cs="Times New Roman"/>
                <w:bCs/>
              </w:rPr>
            </w:pPr>
            <w:r>
              <w:rPr>
                <w:rFonts w:ascii="Times New Roman" w:eastAsia="Times New Roman" w:hAnsi="Times New Roman" w:cs="Times New Roman"/>
                <w:bCs/>
              </w:rPr>
              <w:t xml:space="preserve">КНП «ТМО «КРИВОРІЗЬКА </w:t>
            </w:r>
            <w:proofErr w:type="spellStart"/>
            <w:r>
              <w:rPr>
                <w:rFonts w:ascii="Times New Roman" w:eastAsia="Times New Roman" w:hAnsi="Times New Roman" w:cs="Times New Roman"/>
                <w:bCs/>
              </w:rPr>
              <w:t>КС</w:t>
            </w:r>
            <w:proofErr w:type="spellEnd"/>
            <w:r>
              <w:rPr>
                <w:rFonts w:ascii="Times New Roman" w:eastAsia="Times New Roman" w:hAnsi="Times New Roman" w:cs="Times New Roman"/>
                <w:bCs/>
              </w:rPr>
              <w:t>» КМР</w:t>
            </w:r>
          </w:p>
          <w:p w:rsidR="007829DE" w:rsidRDefault="007829DE">
            <w:pPr>
              <w:spacing w:after="0"/>
              <w:jc w:val="both"/>
              <w:rPr>
                <w:rFonts w:ascii="Times New Roman" w:eastAsia="Times New Roman" w:hAnsi="Times New Roman" w:cs="Times New Roman"/>
                <w:bCs/>
              </w:rPr>
            </w:pPr>
            <w:r>
              <w:rPr>
                <w:rFonts w:ascii="Times New Roman" w:eastAsia="Times New Roman" w:hAnsi="Times New Roman" w:cs="Times New Roman"/>
                <w:bCs/>
              </w:rPr>
              <w:t>50000, м. Кривий Ріг, пл. Визволення 5</w:t>
            </w:r>
          </w:p>
          <w:p w:rsidR="007829DE" w:rsidRDefault="007829DE">
            <w:pPr>
              <w:spacing w:after="0"/>
              <w:jc w:val="both"/>
              <w:rPr>
                <w:rFonts w:ascii="Times New Roman" w:eastAsia="Times New Roman" w:hAnsi="Times New Roman" w:cs="Times New Roman"/>
                <w:bCs/>
              </w:rPr>
            </w:pPr>
            <w:r>
              <w:rPr>
                <w:rFonts w:ascii="Times New Roman" w:eastAsia="Times New Roman" w:hAnsi="Times New Roman" w:cs="Times New Roman"/>
                <w:bCs/>
              </w:rPr>
              <w:t>ЄДРПОУ 44791147</w:t>
            </w:r>
          </w:p>
          <w:p w:rsidR="007829DE" w:rsidRDefault="007829DE">
            <w:pPr>
              <w:spacing w:after="0"/>
              <w:jc w:val="both"/>
              <w:rPr>
                <w:rFonts w:ascii="Times New Roman" w:eastAsia="Times New Roman" w:hAnsi="Times New Roman" w:cs="Times New Roman"/>
                <w:bCs/>
              </w:rPr>
            </w:pPr>
            <w:r>
              <w:rPr>
                <w:rFonts w:ascii="Times New Roman" w:eastAsia="Times New Roman" w:hAnsi="Times New Roman" w:cs="Times New Roman"/>
                <w:bCs/>
              </w:rPr>
              <w:t xml:space="preserve">Р/р UA </w:t>
            </w:r>
            <w:proofErr w:type="spellStart"/>
            <w:r>
              <w:rPr>
                <w:rFonts w:ascii="Times New Roman" w:eastAsia="Times New Roman" w:hAnsi="Times New Roman" w:cs="Times New Roman"/>
                <w:bCs/>
              </w:rPr>
              <w:t>UA</w:t>
            </w:r>
            <w:proofErr w:type="spellEnd"/>
            <w:r>
              <w:rPr>
                <w:rFonts w:ascii="Times New Roman" w:eastAsia="Times New Roman" w:hAnsi="Times New Roman" w:cs="Times New Roman"/>
                <w:bCs/>
                <w:lang w:val="ru-RU"/>
              </w:rPr>
              <w:t>98</w:t>
            </w:r>
            <w:r>
              <w:rPr>
                <w:rFonts w:ascii="Times New Roman" w:eastAsia="Times New Roman" w:hAnsi="Times New Roman" w:cs="Times New Roman"/>
                <w:bCs/>
              </w:rPr>
              <w:t>305299000002600</w:t>
            </w:r>
            <w:r>
              <w:rPr>
                <w:rFonts w:ascii="Times New Roman" w:eastAsia="Times New Roman" w:hAnsi="Times New Roman" w:cs="Times New Roman"/>
                <w:bCs/>
                <w:lang w:val="ru-RU"/>
              </w:rPr>
              <w:t>0000404676</w:t>
            </w:r>
          </w:p>
          <w:p w:rsidR="007829DE" w:rsidRDefault="007829DE">
            <w:pPr>
              <w:spacing w:after="0"/>
              <w:jc w:val="both"/>
            </w:pPr>
            <w:r>
              <w:rPr>
                <w:rFonts w:ascii="Times New Roman" w:eastAsia="Times New Roman" w:hAnsi="Times New Roman" w:cs="Times New Roman"/>
                <w:bCs/>
              </w:rPr>
              <w:t xml:space="preserve"> в АТ КБ </w:t>
            </w:r>
            <w:proofErr w:type="spellStart"/>
            <w:r>
              <w:rPr>
                <w:rFonts w:ascii="Times New Roman" w:eastAsia="Times New Roman" w:hAnsi="Times New Roman" w:cs="Times New Roman"/>
                <w:bCs/>
              </w:rPr>
              <w:t>“Приватбанк”</w:t>
            </w:r>
            <w:proofErr w:type="spellEnd"/>
            <w:r>
              <w:rPr>
                <w:rFonts w:ascii="Times New Roman" w:eastAsia="Times New Roman" w:hAnsi="Times New Roman" w:cs="Times New Roman"/>
                <w:bCs/>
              </w:rPr>
              <w:t xml:space="preserve">  м. Дніпро.</w:t>
            </w:r>
          </w:p>
          <w:p w:rsidR="007829DE" w:rsidRDefault="007829DE">
            <w:pPr>
              <w:spacing w:after="0"/>
              <w:jc w:val="both"/>
              <w:rPr>
                <w:rFonts w:ascii="Times New Roman" w:eastAsia="Times New Roman" w:hAnsi="Times New Roman" w:cs="Times New Roman"/>
                <w:bCs/>
              </w:rPr>
            </w:pPr>
            <w:r>
              <w:rPr>
                <w:rFonts w:ascii="Times New Roman" w:eastAsia="Times New Roman" w:hAnsi="Times New Roman" w:cs="Times New Roman"/>
                <w:bCs/>
              </w:rPr>
              <w:t>ІПН 447911404829</w:t>
            </w:r>
          </w:p>
          <w:p w:rsidR="007829DE" w:rsidRDefault="007829DE">
            <w:pPr>
              <w:spacing w:after="0"/>
              <w:rPr>
                <w:rFonts w:ascii="Times New Roman" w:eastAsia="Times New Roman" w:hAnsi="Times New Roman" w:cs="Times New Roman"/>
                <w:bCs/>
              </w:rPr>
            </w:pPr>
            <w:proofErr w:type="spellStart"/>
            <w:r>
              <w:rPr>
                <w:rFonts w:ascii="Times New Roman" w:eastAsia="Times New Roman" w:hAnsi="Times New Roman" w:cs="Times New Roman"/>
                <w:bCs/>
              </w:rPr>
              <w:t>В.о</w:t>
            </w:r>
            <w:proofErr w:type="spellEnd"/>
            <w:r>
              <w:rPr>
                <w:rFonts w:ascii="Times New Roman" w:eastAsia="Times New Roman" w:hAnsi="Times New Roman" w:cs="Times New Roman"/>
                <w:bCs/>
              </w:rPr>
              <w:t>. директора</w:t>
            </w:r>
          </w:p>
          <w:p w:rsidR="007829DE" w:rsidRDefault="007829DE">
            <w:pPr>
              <w:spacing w:after="0"/>
              <w:jc w:val="both"/>
              <w:rPr>
                <w:rFonts w:ascii="Times New Roman" w:eastAsia="Times New Roman" w:hAnsi="Times New Roman" w:cs="Times New Roman"/>
                <w:bCs/>
                <w:i/>
              </w:rPr>
            </w:pPr>
            <w:proofErr w:type="spellStart"/>
            <w:r>
              <w:rPr>
                <w:rFonts w:ascii="Times New Roman" w:eastAsia="Times New Roman" w:hAnsi="Times New Roman" w:cs="Times New Roman"/>
                <w:bCs/>
              </w:rPr>
              <w:t>_______________Михайло</w:t>
            </w:r>
            <w:proofErr w:type="spellEnd"/>
            <w:r>
              <w:rPr>
                <w:rFonts w:ascii="Times New Roman" w:eastAsia="Times New Roman" w:hAnsi="Times New Roman" w:cs="Times New Roman"/>
                <w:bCs/>
              </w:rPr>
              <w:t xml:space="preserve"> ДУДИНСЬКИЙ</w:t>
            </w:r>
            <w:r>
              <w:rPr>
                <w:rFonts w:ascii="Times New Roman" w:eastAsia="Times New Roman" w:hAnsi="Times New Roman" w:cs="Times New Roman"/>
                <w:bCs/>
                <w:i/>
              </w:rPr>
              <w:t xml:space="preserve">                    </w:t>
            </w:r>
          </w:p>
          <w:p w:rsidR="007829DE" w:rsidRDefault="007829DE">
            <w:pPr>
              <w:spacing w:after="0"/>
              <w:jc w:val="both"/>
              <w:rPr>
                <w:rFonts w:ascii="Times New Roman" w:eastAsia="Times New Roman" w:hAnsi="Times New Roman" w:cs="Times New Roman"/>
                <w:i/>
                <w:iCs/>
              </w:rPr>
            </w:pPr>
            <w:r>
              <w:rPr>
                <w:rFonts w:ascii="Times New Roman" w:eastAsia="Times New Roman" w:hAnsi="Times New Roman" w:cs="Times New Roman"/>
                <w:bCs/>
                <w:i/>
                <w:iCs/>
              </w:rPr>
              <w:t xml:space="preserve">        (підпис)</w:t>
            </w:r>
          </w:p>
        </w:tc>
        <w:tc>
          <w:tcPr>
            <w:tcW w:w="558" w:type="dxa"/>
            <w:tcBorders>
              <w:top w:val="single" w:sz="4" w:space="0" w:color="000000"/>
              <w:left w:val="single" w:sz="4" w:space="0" w:color="000000"/>
              <w:bottom w:val="single" w:sz="4" w:space="0" w:color="000000"/>
              <w:right w:val="single" w:sz="4" w:space="0" w:color="000000"/>
            </w:tcBorders>
          </w:tcPr>
          <w:p w:rsidR="007829DE" w:rsidRDefault="007829DE">
            <w:pPr>
              <w:spacing w:after="0"/>
              <w:jc w:val="both"/>
              <w:rPr>
                <w:rFonts w:ascii="Times New Roman" w:eastAsia="Times New Roman" w:hAnsi="Times New Roman" w:cs="Times New Roman"/>
                <w:b/>
              </w:rPr>
            </w:pPr>
          </w:p>
        </w:tc>
        <w:tc>
          <w:tcPr>
            <w:tcW w:w="5289" w:type="dxa"/>
            <w:gridSpan w:val="7"/>
            <w:tcBorders>
              <w:top w:val="single" w:sz="4" w:space="0" w:color="000000"/>
              <w:left w:val="single" w:sz="4" w:space="0" w:color="000000"/>
              <w:bottom w:val="single" w:sz="4" w:space="0" w:color="000000"/>
              <w:right w:val="single" w:sz="4" w:space="0" w:color="000000"/>
            </w:tcBorders>
            <w:shd w:val="clear" w:color="auto" w:fill="auto"/>
          </w:tcPr>
          <w:p w:rsidR="007829DE" w:rsidRDefault="007829DE">
            <w:pPr>
              <w:spacing w:after="0"/>
              <w:jc w:val="both"/>
              <w:rPr>
                <w:rFonts w:ascii="Times New Roman" w:eastAsia="Times New Roman" w:hAnsi="Times New Roman" w:cs="Times New Roman"/>
                <w:b/>
              </w:rPr>
            </w:pPr>
          </w:p>
          <w:p w:rsidR="007829DE" w:rsidRDefault="007829DE">
            <w:pPr>
              <w:spacing w:after="0"/>
              <w:jc w:val="both"/>
              <w:rPr>
                <w:rFonts w:ascii="Times New Roman" w:eastAsia="Times New Roman" w:hAnsi="Times New Roman" w:cs="Times New Roman"/>
                <w:b/>
              </w:rPr>
            </w:pPr>
            <w:r>
              <w:rPr>
                <w:rFonts w:ascii="Times New Roman" w:eastAsia="Times New Roman" w:hAnsi="Times New Roman" w:cs="Times New Roman"/>
                <w:b/>
              </w:rPr>
              <w:t>Виконавець:</w:t>
            </w:r>
          </w:p>
          <w:p w:rsidR="007829DE" w:rsidRDefault="007829DE">
            <w:pPr>
              <w:spacing w:after="0"/>
              <w:jc w:val="both"/>
              <w:rPr>
                <w:rFonts w:ascii="Times New Roman" w:eastAsia="Times New Roman" w:hAnsi="Times New Roman" w:cs="Times New Roman"/>
                <w:bCs/>
              </w:rPr>
            </w:pPr>
          </w:p>
          <w:p w:rsidR="007829DE" w:rsidRDefault="007829DE">
            <w:pPr>
              <w:spacing w:after="0"/>
              <w:jc w:val="both"/>
              <w:rPr>
                <w:rFonts w:ascii="Times New Roman" w:eastAsia="Times New Roman" w:hAnsi="Times New Roman" w:cs="Times New Roman"/>
                <w:bCs/>
              </w:rPr>
            </w:pPr>
          </w:p>
          <w:p w:rsidR="007829DE" w:rsidRDefault="007829DE">
            <w:pPr>
              <w:spacing w:after="0"/>
              <w:jc w:val="both"/>
              <w:rPr>
                <w:rFonts w:ascii="Times New Roman" w:eastAsia="Times New Roman" w:hAnsi="Times New Roman" w:cs="Times New Roman"/>
                <w:bCs/>
              </w:rPr>
            </w:pPr>
          </w:p>
          <w:p w:rsidR="007829DE" w:rsidRDefault="007829DE">
            <w:pPr>
              <w:spacing w:after="0"/>
              <w:jc w:val="both"/>
              <w:rPr>
                <w:rFonts w:ascii="Times New Roman" w:eastAsia="Times New Roman" w:hAnsi="Times New Roman" w:cs="Times New Roman"/>
              </w:rPr>
            </w:pPr>
            <w:r>
              <w:rPr>
                <w:rFonts w:ascii="Times New Roman" w:eastAsia="Times New Roman" w:hAnsi="Times New Roman" w:cs="Times New Roman"/>
              </w:rPr>
              <w:t>Юридична адреса</w:t>
            </w:r>
          </w:p>
          <w:p w:rsidR="007829DE" w:rsidRDefault="007829DE">
            <w:pPr>
              <w:spacing w:after="0"/>
              <w:jc w:val="both"/>
              <w:rPr>
                <w:rFonts w:ascii="Times New Roman" w:eastAsia="Times New Roman" w:hAnsi="Times New Roman" w:cs="Times New Roman"/>
              </w:rPr>
            </w:pPr>
            <w:r>
              <w:rPr>
                <w:rFonts w:ascii="Times New Roman" w:eastAsia="Times New Roman" w:hAnsi="Times New Roman" w:cs="Times New Roman"/>
                <w:lang w:val="en-US"/>
              </w:rPr>
              <w:t>IBAN</w:t>
            </w:r>
            <w:r>
              <w:rPr>
                <w:rFonts w:ascii="Times New Roman" w:eastAsia="Times New Roman" w:hAnsi="Times New Roman" w:cs="Times New Roman"/>
              </w:rPr>
              <w:t xml:space="preserve"> </w:t>
            </w:r>
            <w:r>
              <w:rPr>
                <w:rFonts w:ascii="Times New Roman" w:eastAsia="Times New Roman" w:hAnsi="Times New Roman" w:cs="Times New Roman"/>
                <w:lang w:val="en-US"/>
              </w:rPr>
              <w:t>UA</w:t>
            </w:r>
            <w:r>
              <w:rPr>
                <w:rFonts w:ascii="Times New Roman" w:eastAsia="Times New Roman" w:hAnsi="Times New Roman" w:cs="Times New Roman"/>
              </w:rPr>
              <w:t>________________________</w:t>
            </w:r>
          </w:p>
          <w:p w:rsidR="007829DE" w:rsidRDefault="007829DE">
            <w:pPr>
              <w:spacing w:after="0"/>
              <w:jc w:val="both"/>
              <w:rPr>
                <w:rFonts w:ascii="Times New Roman" w:eastAsia="Times New Roman" w:hAnsi="Times New Roman" w:cs="Times New Roman"/>
              </w:rPr>
            </w:pPr>
            <w:r>
              <w:rPr>
                <w:rFonts w:ascii="Times New Roman" w:eastAsia="Times New Roman" w:hAnsi="Times New Roman" w:cs="Times New Roman"/>
              </w:rPr>
              <w:t>в. _______________, м.__________</w:t>
            </w:r>
          </w:p>
          <w:p w:rsidR="007829DE" w:rsidRDefault="007829DE">
            <w:pPr>
              <w:spacing w:after="0"/>
              <w:jc w:val="both"/>
              <w:rPr>
                <w:rFonts w:ascii="Times New Roman" w:eastAsia="Times New Roman" w:hAnsi="Times New Roman" w:cs="Times New Roman"/>
              </w:rPr>
            </w:pPr>
            <w:r>
              <w:rPr>
                <w:rFonts w:ascii="Times New Roman" w:eastAsia="Times New Roman" w:hAnsi="Times New Roman" w:cs="Times New Roman"/>
              </w:rPr>
              <w:t xml:space="preserve">Код ________________                </w:t>
            </w:r>
          </w:p>
          <w:p w:rsidR="007829DE" w:rsidRDefault="007829DE">
            <w:pPr>
              <w:spacing w:after="0"/>
              <w:jc w:val="both"/>
              <w:rPr>
                <w:rFonts w:ascii="Times New Roman" w:eastAsia="Times New Roman" w:hAnsi="Times New Roman" w:cs="Times New Roman"/>
              </w:rPr>
            </w:pPr>
            <w:r>
              <w:rPr>
                <w:rFonts w:ascii="Times New Roman" w:eastAsia="Times New Roman" w:hAnsi="Times New Roman" w:cs="Times New Roman"/>
              </w:rPr>
              <w:t>ІПН ____________ № _________</w:t>
            </w:r>
          </w:p>
          <w:p w:rsidR="007829DE" w:rsidRDefault="007829DE">
            <w:pPr>
              <w:spacing w:after="0"/>
              <w:jc w:val="both"/>
              <w:rPr>
                <w:rFonts w:ascii="Times New Roman" w:eastAsia="Times New Roman" w:hAnsi="Times New Roman" w:cs="Times New Roman"/>
                <w:iCs/>
              </w:rPr>
            </w:pPr>
            <w:r>
              <w:rPr>
                <w:rFonts w:ascii="Times New Roman" w:eastAsia="Times New Roman" w:hAnsi="Times New Roman" w:cs="Times New Roman"/>
              </w:rPr>
              <w:t>МФО __________</w:t>
            </w:r>
          </w:p>
          <w:p w:rsidR="007829DE" w:rsidRDefault="007829DE">
            <w:pPr>
              <w:spacing w:after="0"/>
              <w:jc w:val="both"/>
              <w:rPr>
                <w:rFonts w:ascii="Times New Roman" w:eastAsia="Times New Roman" w:hAnsi="Times New Roman" w:cs="Times New Roman"/>
                <w:u w:val="single"/>
              </w:rPr>
            </w:pPr>
            <w:r>
              <w:rPr>
                <w:rFonts w:ascii="Times New Roman" w:eastAsia="Times New Roman" w:hAnsi="Times New Roman" w:cs="Times New Roman"/>
              </w:rPr>
              <w:t>Телефон (служб/</w:t>
            </w:r>
            <w:proofErr w:type="spellStart"/>
            <w:r>
              <w:rPr>
                <w:rFonts w:ascii="Times New Roman" w:eastAsia="Times New Roman" w:hAnsi="Times New Roman" w:cs="Times New Roman"/>
              </w:rPr>
              <w:t>моб</w:t>
            </w:r>
            <w:proofErr w:type="spellEnd"/>
            <w:r>
              <w:rPr>
                <w:rFonts w:ascii="Times New Roman" w:eastAsia="Times New Roman" w:hAnsi="Times New Roman" w:cs="Times New Roman"/>
              </w:rPr>
              <w:t>)  __________</w:t>
            </w:r>
          </w:p>
          <w:p w:rsidR="007829DE" w:rsidRDefault="007829DE">
            <w:pPr>
              <w:spacing w:after="0"/>
              <w:jc w:val="both"/>
              <w:rPr>
                <w:rFonts w:ascii="Times New Roman" w:eastAsia="Times New Roman" w:hAnsi="Times New Roman" w:cs="Times New Roman"/>
              </w:rPr>
            </w:pPr>
          </w:p>
          <w:p w:rsidR="007829DE" w:rsidRDefault="007829DE">
            <w:pPr>
              <w:spacing w:after="0"/>
              <w:jc w:val="both"/>
              <w:rPr>
                <w:rFonts w:ascii="Times New Roman" w:eastAsia="Times New Roman" w:hAnsi="Times New Roman" w:cs="Times New Roman"/>
                <w:b/>
              </w:rPr>
            </w:pPr>
          </w:p>
          <w:p w:rsidR="007829DE" w:rsidRDefault="007829DE">
            <w:pPr>
              <w:spacing w:after="0"/>
              <w:jc w:val="both"/>
              <w:rPr>
                <w:rFonts w:ascii="Times New Roman" w:eastAsia="Times New Roman" w:hAnsi="Times New Roman" w:cs="Times New Roman"/>
              </w:rPr>
            </w:pPr>
            <w:r>
              <w:rPr>
                <w:rFonts w:ascii="Times New Roman" w:eastAsia="Times New Roman" w:hAnsi="Times New Roman" w:cs="Times New Roman"/>
              </w:rPr>
              <w:t>____________________ (Ім’я ПРІЗВИЩЕ )</w:t>
            </w:r>
          </w:p>
          <w:p w:rsidR="007829DE" w:rsidRDefault="007829DE">
            <w:pPr>
              <w:spacing w:after="0"/>
              <w:jc w:val="both"/>
              <w:rPr>
                <w:rFonts w:ascii="Times New Roman" w:eastAsia="Times New Roman" w:hAnsi="Times New Roman" w:cs="Times New Roman"/>
                <w:b/>
                <w:i/>
              </w:rPr>
            </w:pPr>
            <w:r>
              <w:rPr>
                <w:rFonts w:ascii="Times New Roman" w:eastAsia="Times New Roman" w:hAnsi="Times New Roman" w:cs="Times New Roman"/>
                <w:i/>
              </w:rPr>
              <w:t xml:space="preserve">                   (підпис)</w:t>
            </w:r>
          </w:p>
        </w:tc>
        <w:tc>
          <w:tcPr>
            <w:tcW w:w="644" w:type="dxa"/>
            <w:gridSpan w:val="2"/>
            <w:shd w:val="clear" w:color="auto" w:fill="auto"/>
          </w:tcPr>
          <w:p w:rsidR="007829DE" w:rsidRDefault="007829DE"/>
        </w:tc>
        <w:tc>
          <w:tcPr>
            <w:tcW w:w="1131" w:type="dxa"/>
            <w:shd w:val="clear" w:color="auto" w:fill="auto"/>
          </w:tcPr>
          <w:p w:rsidR="007829DE" w:rsidRDefault="007829DE"/>
        </w:tc>
      </w:tr>
    </w:tbl>
    <w:p w:rsidR="004458CA" w:rsidRDefault="007B192C">
      <w:pPr>
        <w:spacing w:after="0"/>
        <w:rPr>
          <w:rFonts w:ascii="Times New Roman" w:hAnsi="Times New Roman" w:cs="Times New Roman"/>
          <w:b/>
          <w:sz w:val="20"/>
          <w:szCs w:val="20"/>
        </w:rPr>
      </w:pPr>
      <w:r>
        <w:rPr>
          <w:rFonts w:ascii="Times New Roman" w:eastAsia="Times New Roman" w:hAnsi="Times New Roman" w:cs="Times New Roman"/>
          <w:sz w:val="24"/>
          <w:szCs w:val="24"/>
        </w:rPr>
        <w:t xml:space="preserve">        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458CA" w:rsidRDefault="004458CA">
      <w:pPr>
        <w:spacing w:after="0" w:line="240" w:lineRule="auto"/>
      </w:pPr>
    </w:p>
    <w:sectPr w:rsidR="004458CA" w:rsidSect="004458CA">
      <w:pgSz w:w="11906" w:h="16838"/>
      <w:pgMar w:top="426" w:right="850" w:bottom="850" w:left="1417" w:header="0" w:footer="0" w:gutter="0"/>
      <w:pgNumType w:start="1"/>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Noto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characterSpacingControl w:val="doNotCompress"/>
  <w:compat>
    <w:useFELayout/>
  </w:compat>
  <w:rsids>
    <w:rsidRoot w:val="004458CA"/>
    <w:rsid w:val="00011AC7"/>
    <w:rsid w:val="00360311"/>
    <w:rsid w:val="004458CA"/>
    <w:rsid w:val="004D61B9"/>
    <w:rsid w:val="00556089"/>
    <w:rsid w:val="0055735D"/>
    <w:rsid w:val="00564889"/>
    <w:rsid w:val="00596DA2"/>
    <w:rsid w:val="005E0753"/>
    <w:rsid w:val="00731F57"/>
    <w:rsid w:val="007829DE"/>
    <w:rsid w:val="007B192C"/>
    <w:rsid w:val="00A413A7"/>
    <w:rsid w:val="00CB1CFB"/>
    <w:rsid w:val="00E637FA"/>
    <w:rsid w:val="00EB1BD6"/>
    <w:rsid w:val="00F27DCB"/>
    <w:rsid w:val="00FD3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DA"/>
    <w:pPr>
      <w:overflowPunct w:val="0"/>
      <w:spacing w:after="160" w:line="259" w:lineRule="auto"/>
    </w:pPr>
    <w:rPr>
      <w:rFonts w:ascii="Calibri" w:eastAsia="Calibri" w:hAnsi="Calibri" w:cs="Calibri"/>
      <w:kern w:val="0"/>
      <w:sz w:val="22"/>
      <w:szCs w:val="22"/>
      <w:lang w:val="uk-UA"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6246DA"/>
    <w:pPr>
      <w:keepNext/>
      <w:keepLines/>
      <w:spacing w:before="480" w:after="120"/>
      <w:outlineLvl w:val="0"/>
    </w:pPr>
    <w:rPr>
      <w:b/>
      <w:sz w:val="48"/>
      <w:szCs w:val="48"/>
    </w:rPr>
  </w:style>
  <w:style w:type="paragraph" w:customStyle="1" w:styleId="Heading2">
    <w:name w:val="Heading 2"/>
    <w:basedOn w:val="a"/>
    <w:next w:val="a"/>
    <w:qFormat/>
    <w:rsid w:val="006246DA"/>
    <w:pPr>
      <w:keepNext/>
      <w:keepLines/>
      <w:spacing w:before="360" w:after="80"/>
      <w:outlineLvl w:val="1"/>
    </w:pPr>
    <w:rPr>
      <w:b/>
      <w:sz w:val="36"/>
      <w:szCs w:val="36"/>
    </w:rPr>
  </w:style>
  <w:style w:type="paragraph" w:customStyle="1" w:styleId="Heading3">
    <w:name w:val="Heading 3"/>
    <w:basedOn w:val="a"/>
    <w:next w:val="a"/>
    <w:qFormat/>
    <w:rsid w:val="006246DA"/>
    <w:pPr>
      <w:keepNext/>
      <w:keepLines/>
      <w:spacing w:before="280" w:after="80"/>
      <w:outlineLvl w:val="2"/>
    </w:pPr>
    <w:rPr>
      <w:b/>
      <w:sz w:val="28"/>
      <w:szCs w:val="28"/>
    </w:rPr>
  </w:style>
  <w:style w:type="paragraph" w:customStyle="1" w:styleId="Heading4">
    <w:name w:val="Heading 4"/>
    <w:basedOn w:val="a"/>
    <w:next w:val="a"/>
    <w:qFormat/>
    <w:rsid w:val="006246DA"/>
    <w:pPr>
      <w:keepNext/>
      <w:keepLines/>
      <w:spacing w:before="240" w:after="40"/>
      <w:outlineLvl w:val="3"/>
    </w:pPr>
    <w:rPr>
      <w:b/>
      <w:sz w:val="24"/>
      <w:szCs w:val="24"/>
    </w:rPr>
  </w:style>
  <w:style w:type="paragraph" w:customStyle="1" w:styleId="Heading5">
    <w:name w:val="Heading 5"/>
    <w:basedOn w:val="a"/>
    <w:next w:val="a"/>
    <w:qFormat/>
    <w:rsid w:val="006246DA"/>
    <w:pPr>
      <w:keepNext/>
      <w:keepLines/>
      <w:spacing w:before="220" w:after="40"/>
      <w:outlineLvl w:val="4"/>
    </w:pPr>
    <w:rPr>
      <w:b/>
    </w:rPr>
  </w:style>
  <w:style w:type="paragraph" w:customStyle="1" w:styleId="Heading6">
    <w:name w:val="Heading 6"/>
    <w:basedOn w:val="a"/>
    <w:next w:val="a"/>
    <w:qFormat/>
    <w:rsid w:val="006246DA"/>
    <w:pPr>
      <w:keepNext/>
      <w:keepLines/>
      <w:spacing w:before="200" w:after="40"/>
      <w:outlineLvl w:val="5"/>
    </w:pPr>
    <w:rPr>
      <w:b/>
      <w:sz w:val="20"/>
      <w:szCs w:val="20"/>
    </w:rPr>
  </w:style>
  <w:style w:type="character" w:customStyle="1" w:styleId="a3">
    <w:name w:val="Основной текст Знак"/>
    <w:basedOn w:val="a0"/>
    <w:qFormat/>
    <w:rsid w:val="001B4F83"/>
    <w:rPr>
      <w:rFonts w:ascii="Times New Roman" w:eastAsia="Times New Roman" w:hAnsi="Times New Roman" w:cs="Times New Roman"/>
      <w:sz w:val="20"/>
      <w:szCs w:val="20"/>
    </w:rPr>
  </w:style>
  <w:style w:type="character" w:customStyle="1" w:styleId="a4">
    <w:name w:val="Абзац списка Знак"/>
    <w:uiPriority w:val="34"/>
    <w:qFormat/>
    <w:rsid w:val="001B4F83"/>
    <w:rPr>
      <w:rFonts w:ascii="Times New Roman" w:eastAsia="Times New Roman" w:hAnsi="Times New Roman" w:cs="Times New Roman"/>
      <w:sz w:val="24"/>
      <w:szCs w:val="24"/>
      <w:lang w:val="ru-RU"/>
    </w:rPr>
  </w:style>
  <w:style w:type="character" w:customStyle="1" w:styleId="HTML">
    <w:name w:val="Стандартный HTML Знак"/>
    <w:basedOn w:val="a0"/>
    <w:link w:val="HTML"/>
    <w:qFormat/>
    <w:rsid w:val="001B4F83"/>
    <w:rPr>
      <w:rFonts w:ascii="Courier New" w:eastAsia="Times New Roman" w:hAnsi="Courier New" w:cs="Times New Roman"/>
      <w:sz w:val="20"/>
      <w:szCs w:val="20"/>
      <w:lang w:eastAsia="uk-UA"/>
    </w:rPr>
  </w:style>
  <w:style w:type="character" w:customStyle="1" w:styleId="a5">
    <w:name w:val="Без интервала Знак"/>
    <w:basedOn w:val="a0"/>
    <w:qFormat/>
    <w:locked/>
    <w:rsid w:val="002B6BA0"/>
  </w:style>
  <w:style w:type="character" w:styleId="a6">
    <w:name w:val="Strong"/>
    <w:basedOn w:val="a0"/>
    <w:uiPriority w:val="22"/>
    <w:qFormat/>
    <w:rsid w:val="00F3471A"/>
    <w:rPr>
      <w:b/>
      <w:bCs/>
    </w:rPr>
  </w:style>
  <w:style w:type="character" w:customStyle="1" w:styleId="ListLabel1">
    <w:name w:val="ListLabel 1"/>
    <w:qFormat/>
    <w:rsid w:val="004458CA"/>
    <w:rPr>
      <w:rFonts w:eastAsia="Noto Sans Symbols" w:cs="Noto Sans Symbols"/>
      <w:sz w:val="20"/>
      <w:szCs w:val="20"/>
    </w:rPr>
  </w:style>
  <w:style w:type="character" w:customStyle="1" w:styleId="ListLabel2">
    <w:name w:val="ListLabel 2"/>
    <w:qFormat/>
    <w:rsid w:val="004458CA"/>
    <w:rPr>
      <w:rFonts w:eastAsia="Courier New" w:cs="Courier New"/>
      <w:sz w:val="20"/>
      <w:szCs w:val="20"/>
    </w:rPr>
  </w:style>
  <w:style w:type="character" w:customStyle="1" w:styleId="ListLabel3">
    <w:name w:val="ListLabel 3"/>
    <w:qFormat/>
    <w:rsid w:val="004458CA"/>
    <w:rPr>
      <w:rFonts w:eastAsia="Noto Sans Symbols" w:cs="Noto Sans Symbols"/>
      <w:sz w:val="20"/>
      <w:szCs w:val="20"/>
    </w:rPr>
  </w:style>
  <w:style w:type="character" w:customStyle="1" w:styleId="ListLabel4">
    <w:name w:val="ListLabel 4"/>
    <w:qFormat/>
    <w:rsid w:val="004458CA"/>
    <w:rPr>
      <w:rFonts w:eastAsia="Noto Sans Symbols" w:cs="Noto Sans Symbols"/>
      <w:sz w:val="20"/>
      <w:szCs w:val="20"/>
    </w:rPr>
  </w:style>
  <w:style w:type="character" w:customStyle="1" w:styleId="ListLabel5">
    <w:name w:val="ListLabel 5"/>
    <w:qFormat/>
    <w:rsid w:val="004458CA"/>
    <w:rPr>
      <w:rFonts w:eastAsia="Noto Sans Symbols" w:cs="Noto Sans Symbols"/>
      <w:sz w:val="20"/>
      <w:szCs w:val="20"/>
    </w:rPr>
  </w:style>
  <w:style w:type="character" w:customStyle="1" w:styleId="ListLabel6">
    <w:name w:val="ListLabel 6"/>
    <w:qFormat/>
    <w:rsid w:val="004458CA"/>
    <w:rPr>
      <w:rFonts w:eastAsia="Noto Sans Symbols" w:cs="Noto Sans Symbols"/>
      <w:sz w:val="20"/>
      <w:szCs w:val="20"/>
    </w:rPr>
  </w:style>
  <w:style w:type="character" w:customStyle="1" w:styleId="ListLabel7">
    <w:name w:val="ListLabel 7"/>
    <w:qFormat/>
    <w:rsid w:val="004458CA"/>
    <w:rPr>
      <w:rFonts w:eastAsia="Noto Sans Symbols" w:cs="Noto Sans Symbols"/>
      <w:sz w:val="20"/>
      <w:szCs w:val="20"/>
    </w:rPr>
  </w:style>
  <w:style w:type="character" w:customStyle="1" w:styleId="ListLabel8">
    <w:name w:val="ListLabel 8"/>
    <w:qFormat/>
    <w:rsid w:val="004458CA"/>
    <w:rPr>
      <w:rFonts w:eastAsia="Noto Sans Symbols" w:cs="Noto Sans Symbols"/>
      <w:sz w:val="20"/>
      <w:szCs w:val="20"/>
    </w:rPr>
  </w:style>
  <w:style w:type="character" w:customStyle="1" w:styleId="ListLabel9">
    <w:name w:val="ListLabel 9"/>
    <w:qFormat/>
    <w:rsid w:val="004458CA"/>
    <w:rPr>
      <w:rFonts w:eastAsia="Noto Sans Symbols" w:cs="Noto Sans Symbols"/>
      <w:sz w:val="20"/>
      <w:szCs w:val="20"/>
    </w:rPr>
  </w:style>
  <w:style w:type="character" w:customStyle="1" w:styleId="ListLabel10">
    <w:name w:val="ListLabel 10"/>
    <w:qFormat/>
    <w:rsid w:val="004458CA"/>
    <w:rPr>
      <w:b w:val="0"/>
    </w:rPr>
  </w:style>
  <w:style w:type="character" w:customStyle="1" w:styleId="ListLabel11">
    <w:name w:val="ListLabel 11"/>
    <w:qFormat/>
    <w:rsid w:val="004458CA"/>
    <w:rPr>
      <w:b w:val="0"/>
    </w:rPr>
  </w:style>
  <w:style w:type="character" w:customStyle="1" w:styleId="ListLabel12">
    <w:name w:val="ListLabel 12"/>
    <w:qFormat/>
    <w:rsid w:val="004458CA"/>
    <w:rPr>
      <w:b w:val="0"/>
    </w:rPr>
  </w:style>
  <w:style w:type="character" w:customStyle="1" w:styleId="ListLabel13">
    <w:name w:val="ListLabel 13"/>
    <w:qFormat/>
    <w:rsid w:val="004458CA"/>
    <w:rPr>
      <w:b w:val="0"/>
    </w:rPr>
  </w:style>
  <w:style w:type="character" w:customStyle="1" w:styleId="ListLabel14">
    <w:name w:val="ListLabel 14"/>
    <w:qFormat/>
    <w:rsid w:val="004458CA"/>
    <w:rPr>
      <w:b w:val="0"/>
    </w:rPr>
  </w:style>
  <w:style w:type="character" w:customStyle="1" w:styleId="ListLabel15">
    <w:name w:val="ListLabel 15"/>
    <w:qFormat/>
    <w:rsid w:val="004458CA"/>
    <w:rPr>
      <w:b w:val="0"/>
    </w:rPr>
  </w:style>
  <w:style w:type="character" w:customStyle="1" w:styleId="ListLabel16">
    <w:name w:val="ListLabel 16"/>
    <w:qFormat/>
    <w:rsid w:val="004458CA"/>
    <w:rPr>
      <w:b w:val="0"/>
    </w:rPr>
  </w:style>
  <w:style w:type="character" w:customStyle="1" w:styleId="ListLabel17">
    <w:name w:val="ListLabel 17"/>
    <w:qFormat/>
    <w:rsid w:val="004458CA"/>
    <w:rPr>
      <w:b w:val="0"/>
    </w:rPr>
  </w:style>
  <w:style w:type="character" w:customStyle="1" w:styleId="ListLabel18">
    <w:name w:val="ListLabel 18"/>
    <w:qFormat/>
    <w:rsid w:val="004458CA"/>
    <w:rPr>
      <w:b w:val="0"/>
    </w:rPr>
  </w:style>
  <w:style w:type="paragraph" w:customStyle="1" w:styleId="a7">
    <w:name w:val="Заголовок"/>
    <w:basedOn w:val="a"/>
    <w:next w:val="a8"/>
    <w:qFormat/>
    <w:rsid w:val="004458CA"/>
    <w:pPr>
      <w:keepNext/>
      <w:spacing w:before="240" w:after="120"/>
    </w:pPr>
    <w:rPr>
      <w:rFonts w:ascii="Liberation Sans" w:eastAsia="Microsoft YaHei" w:hAnsi="Liberation Sans" w:cs="Arial"/>
      <w:sz w:val="28"/>
      <w:szCs w:val="28"/>
    </w:rPr>
  </w:style>
  <w:style w:type="paragraph" w:styleId="a8">
    <w:name w:val="Body Text"/>
    <w:basedOn w:val="a"/>
    <w:rsid w:val="001B4F83"/>
    <w:pPr>
      <w:widowControl w:val="0"/>
      <w:overflowPunct/>
      <w:spacing w:after="120" w:line="240" w:lineRule="auto"/>
      <w:textAlignment w:val="baseline"/>
    </w:pPr>
    <w:rPr>
      <w:rFonts w:ascii="Times New Roman" w:eastAsia="Times New Roman" w:hAnsi="Times New Roman" w:cs="Times New Roman"/>
      <w:sz w:val="20"/>
      <w:szCs w:val="20"/>
    </w:rPr>
  </w:style>
  <w:style w:type="paragraph" w:styleId="a9">
    <w:name w:val="List"/>
    <w:basedOn w:val="a8"/>
    <w:rsid w:val="004458CA"/>
    <w:rPr>
      <w:rFonts w:cs="Arial"/>
    </w:rPr>
  </w:style>
  <w:style w:type="paragraph" w:customStyle="1" w:styleId="Caption">
    <w:name w:val="Caption"/>
    <w:basedOn w:val="a"/>
    <w:qFormat/>
    <w:rsid w:val="004458CA"/>
    <w:pPr>
      <w:suppressLineNumbers/>
      <w:spacing w:before="120" w:after="120"/>
    </w:pPr>
    <w:rPr>
      <w:rFonts w:cs="Arial"/>
      <w:i/>
      <w:iCs/>
      <w:sz w:val="24"/>
      <w:szCs w:val="24"/>
    </w:rPr>
  </w:style>
  <w:style w:type="paragraph" w:styleId="aa">
    <w:name w:val="index heading"/>
    <w:basedOn w:val="a"/>
    <w:qFormat/>
    <w:rsid w:val="004458CA"/>
    <w:pPr>
      <w:suppressLineNumbers/>
    </w:pPr>
    <w:rPr>
      <w:rFonts w:cs="Arial"/>
    </w:rPr>
  </w:style>
  <w:style w:type="paragraph" w:styleId="ab">
    <w:name w:val="Title"/>
    <w:basedOn w:val="a"/>
    <w:next w:val="a"/>
    <w:qFormat/>
    <w:rsid w:val="006246DA"/>
    <w:pPr>
      <w:keepNext/>
      <w:keepLines/>
      <w:spacing w:before="480" w:after="120"/>
    </w:pPr>
    <w:rPr>
      <w:b/>
      <w:sz w:val="72"/>
      <w:szCs w:val="72"/>
    </w:rPr>
  </w:style>
  <w:style w:type="paragraph" w:styleId="ac">
    <w:name w:val="Subtitle"/>
    <w:basedOn w:val="a"/>
    <w:next w:val="a"/>
    <w:qFormat/>
    <w:rsid w:val="006246DA"/>
    <w:pPr>
      <w:keepNext/>
      <w:keepLines/>
      <w:spacing w:before="360" w:after="80"/>
    </w:pPr>
    <w:rPr>
      <w:rFonts w:ascii="Georgia" w:eastAsia="Georgia" w:hAnsi="Georgia" w:cs="Georgia"/>
      <w:i/>
      <w:color w:val="666666"/>
      <w:sz w:val="48"/>
      <w:szCs w:val="48"/>
    </w:rPr>
  </w:style>
  <w:style w:type="paragraph" w:styleId="ad">
    <w:name w:val="List Paragraph"/>
    <w:basedOn w:val="a"/>
    <w:uiPriority w:val="34"/>
    <w:qFormat/>
    <w:rsid w:val="001B4F83"/>
    <w:pPr>
      <w:spacing w:after="0" w:line="240" w:lineRule="auto"/>
      <w:ind w:left="708"/>
    </w:pPr>
    <w:rPr>
      <w:rFonts w:ascii="Times New Roman" w:eastAsia="Times New Roman" w:hAnsi="Times New Roman" w:cs="Times New Roman"/>
      <w:sz w:val="24"/>
      <w:szCs w:val="24"/>
      <w:lang w:val="ru-RU"/>
    </w:rPr>
  </w:style>
  <w:style w:type="paragraph" w:styleId="HTML0">
    <w:name w:val="HTML Preformatted"/>
    <w:basedOn w:val="a"/>
    <w:unhideWhenUsed/>
    <w:qFormat/>
    <w:rsid w:val="001B4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uk-UA"/>
    </w:rPr>
  </w:style>
  <w:style w:type="paragraph" w:styleId="ae">
    <w:name w:val="No Spacing"/>
    <w:qFormat/>
    <w:rsid w:val="00462730"/>
    <w:pPr>
      <w:overflowPunct w:val="0"/>
    </w:pPr>
    <w:rPr>
      <w:rFonts w:ascii="Calibri" w:eastAsia="Calibri" w:hAnsi="Calibri" w:cs="Calibri"/>
      <w:kern w:val="0"/>
      <w:sz w:val="22"/>
      <w:szCs w:val="22"/>
      <w:lang w:val="uk-UA" w:eastAsia="ru-RU" w:bidi="ar-SA"/>
    </w:rPr>
  </w:style>
  <w:style w:type="paragraph" w:customStyle="1" w:styleId="af">
    <w:name w:val="Содержимое таблицы"/>
    <w:basedOn w:val="a"/>
    <w:qFormat/>
    <w:rsid w:val="004458CA"/>
    <w:pPr>
      <w:suppressLineNumbers/>
    </w:pPr>
  </w:style>
  <w:style w:type="paragraph" w:customStyle="1" w:styleId="af0">
    <w:name w:val="Заголовок таблицы"/>
    <w:basedOn w:val="af"/>
    <w:qFormat/>
    <w:rsid w:val="004458CA"/>
    <w:pPr>
      <w:jc w:val="center"/>
    </w:pPr>
    <w:rPr>
      <w:b/>
      <w:bCs/>
    </w:rPr>
  </w:style>
  <w:style w:type="table" w:customStyle="1" w:styleId="TableNormal">
    <w:name w:val="Table Normal"/>
    <w:rsid w:val="006246DA"/>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usHLTujbtkdy0zFh9pHZTCeceMQ==">CgMxLjAyCGguZ2pkZ3hzOABqHwoUc3VnZ2VzdC5jcWpjdWF0NmFxZm0SB1ZsYWRhIFNyITFvM0NvREtTU1Y0RGFyR19qV3BScnRwUnp2eUk0WkUyZQ==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72C766-D413-46B9-B3AE-8320386D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6068</Words>
  <Characters>34591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Expansion</dc:creator>
  <cp:lastModifiedBy>Expansion</cp:lastModifiedBy>
  <cp:revision>9</cp:revision>
  <dcterms:created xsi:type="dcterms:W3CDTF">2024-04-05T12:59:00Z</dcterms:created>
  <dcterms:modified xsi:type="dcterms:W3CDTF">2024-04-11T06:16:00Z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