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FC1A7" w14:textId="77777777" w:rsidR="0041522E" w:rsidRPr="007C7E2A" w:rsidRDefault="0041522E" w:rsidP="0041522E">
      <w:pPr>
        <w:widowControl w:val="0"/>
        <w:autoSpaceDE w:val="0"/>
        <w:autoSpaceDN w:val="0"/>
        <w:jc w:val="right"/>
        <w:rPr>
          <w:rFonts w:eastAsia="Calibri"/>
          <w:b/>
          <w:sz w:val="20"/>
          <w:szCs w:val="20"/>
          <w:lang w:val="uk-UA" w:eastAsia="en-US" w:bidi="uk-UA"/>
        </w:rPr>
      </w:pPr>
      <w:r w:rsidRPr="007C7E2A">
        <w:rPr>
          <w:rFonts w:eastAsia="Calibri"/>
          <w:b/>
          <w:sz w:val="20"/>
          <w:szCs w:val="20"/>
          <w:lang w:val="uk-UA" w:eastAsia="en-US" w:bidi="uk-UA"/>
        </w:rPr>
        <w:t>Додаток</w:t>
      </w:r>
      <w:r>
        <w:rPr>
          <w:rFonts w:eastAsia="Calibri"/>
          <w:b/>
          <w:sz w:val="20"/>
          <w:szCs w:val="20"/>
          <w:lang w:val="uk-UA" w:eastAsia="en-US" w:bidi="uk-UA"/>
        </w:rPr>
        <w:t xml:space="preserve"> № </w:t>
      </w:r>
      <w:r w:rsidRPr="007C7E2A">
        <w:rPr>
          <w:rFonts w:eastAsia="Calibri"/>
          <w:b/>
          <w:sz w:val="20"/>
          <w:szCs w:val="20"/>
          <w:lang w:val="uk-UA" w:eastAsia="en-US" w:bidi="uk-UA"/>
        </w:rPr>
        <w:t>6</w:t>
      </w:r>
    </w:p>
    <w:p w14:paraId="07F51FC1" w14:textId="77777777" w:rsidR="0041522E" w:rsidRPr="0041522E" w:rsidRDefault="0041522E" w:rsidP="0041522E">
      <w:pPr>
        <w:widowControl w:val="0"/>
        <w:autoSpaceDE w:val="0"/>
        <w:autoSpaceDN w:val="0"/>
        <w:jc w:val="right"/>
        <w:rPr>
          <w:rFonts w:eastAsia="Calibri"/>
          <w:i/>
          <w:sz w:val="20"/>
          <w:szCs w:val="20"/>
          <w:lang w:val="uk-UA" w:eastAsia="en-US" w:bidi="uk-UA"/>
        </w:rPr>
      </w:pPr>
      <w:r w:rsidRPr="0041522E">
        <w:rPr>
          <w:rFonts w:eastAsia="Calibri"/>
          <w:i/>
          <w:sz w:val="20"/>
          <w:szCs w:val="20"/>
          <w:lang w:val="uk-UA" w:eastAsia="en-US" w:bidi="uk-UA"/>
        </w:rPr>
        <w:t>до тендерної документації</w:t>
      </w:r>
    </w:p>
    <w:p w14:paraId="1CFF85E1" w14:textId="121F0E99" w:rsidR="0023125C" w:rsidRPr="0075675F" w:rsidRDefault="0023125C" w:rsidP="0023125C">
      <w:pPr>
        <w:widowControl w:val="0"/>
        <w:autoSpaceDE w:val="0"/>
        <w:autoSpaceDN w:val="0"/>
        <w:jc w:val="center"/>
        <w:rPr>
          <w:rFonts w:eastAsia="Calibri"/>
          <w:b/>
          <w:bCs/>
          <w:lang w:val="uk-UA" w:eastAsia="uk-UA" w:bidi="uk-UA"/>
        </w:rPr>
      </w:pPr>
      <w:r>
        <w:rPr>
          <w:rFonts w:eastAsia="Calibri"/>
          <w:b/>
          <w:bCs/>
          <w:lang w:val="uk-UA" w:eastAsia="uk-UA" w:bidi="uk-UA"/>
        </w:rPr>
        <w:t>П</w:t>
      </w:r>
      <w:r w:rsidRPr="0075675F">
        <w:rPr>
          <w:rFonts w:eastAsia="Calibri"/>
          <w:b/>
          <w:bCs/>
          <w:lang w:val="uk-UA" w:eastAsia="uk-UA" w:bidi="uk-UA"/>
        </w:rPr>
        <w:t>ерелік документів,</w:t>
      </w:r>
    </w:p>
    <w:p w14:paraId="11BFC8E1" w14:textId="77777777" w:rsidR="0023125C" w:rsidRPr="0075675F" w:rsidRDefault="0023125C" w:rsidP="0023125C">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58A25CD" w14:textId="77777777" w:rsidR="0023125C" w:rsidRPr="0075675F" w:rsidRDefault="0023125C" w:rsidP="0023125C">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FD8D695" w14:textId="77777777" w:rsidR="0023125C" w:rsidRPr="0075675F" w:rsidRDefault="0023125C" w:rsidP="0023125C">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5CACD2F1" w14:textId="77777777" w:rsidR="0023125C" w:rsidRPr="0075675F" w:rsidRDefault="0023125C" w:rsidP="0023125C">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надається(-ються) копія(-ї) відповідного(-их) документу(-ів)). 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6D2545F5" w14:textId="77777777" w:rsidR="0023125C" w:rsidRPr="0075675F" w:rsidRDefault="0023125C" w:rsidP="0023125C">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F9C31C" w14:textId="77777777" w:rsidR="0023125C" w:rsidRPr="0075675F" w:rsidRDefault="0023125C" w:rsidP="0023125C">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0DBEF3CC" w14:textId="77777777" w:rsidR="0023125C" w:rsidRPr="0075675F" w:rsidRDefault="0023125C" w:rsidP="0023125C">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4. 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(далі – ЄДР), що містить актуальну інформацію про кінцевих бенефіціарних власників</w:t>
      </w:r>
      <w:r w:rsidRPr="0075675F">
        <w:rPr>
          <w:color w:val="000000"/>
          <w:lang w:val="uk-UA" w:eastAsia="uk-UA"/>
        </w:rPr>
        <w:t xml:space="preserve"> </w:t>
      </w:r>
      <w:r w:rsidRPr="0075675F">
        <w:rPr>
          <w:rFonts w:eastAsia="Calibri"/>
          <w:lang w:val="uk-UA" w:eastAsia="uk-UA"/>
        </w:rPr>
        <w:t>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19B9ECA" w14:textId="77777777" w:rsidR="0023125C" w:rsidRPr="0075675F" w:rsidRDefault="0023125C" w:rsidP="0023125C">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 Лист-згода на обробку, використання, поширення та доступ до персональних даних особи, що підписала тендерну пропозицію.</w:t>
      </w:r>
    </w:p>
    <w:p w14:paraId="7A27A8BC" w14:textId="77777777" w:rsidR="0023125C" w:rsidRPr="0075675F" w:rsidRDefault="0023125C" w:rsidP="0023125C">
      <w:pPr>
        <w:widowControl w:val="0"/>
        <w:autoSpaceDE w:val="0"/>
        <w:autoSpaceDN w:val="0"/>
        <w:ind w:firstLine="426"/>
        <w:jc w:val="both"/>
        <w:rPr>
          <w:lang w:val="uk-UA" w:eastAsia="uk-UA" w:bidi="uk-UA"/>
        </w:rPr>
      </w:pPr>
      <w:r w:rsidRPr="0075675F">
        <w:rPr>
          <w:lang w:val="uk-UA" w:eastAsia="uk-UA" w:bidi="uk-UA"/>
        </w:rPr>
        <w:t>6. Довідка з відомостями про Учасника, яка містить наступні дані:</w:t>
      </w:r>
    </w:p>
    <w:p w14:paraId="5E813027" w14:textId="77777777" w:rsidR="0023125C" w:rsidRPr="0075675F" w:rsidRDefault="0023125C" w:rsidP="0023125C">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D212BC0" w14:textId="77777777" w:rsidR="0023125C" w:rsidRPr="0075675F" w:rsidRDefault="0023125C" w:rsidP="0023125C">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1C982797" w14:textId="77777777" w:rsidR="0023125C" w:rsidRPr="0075675F" w:rsidRDefault="0023125C" w:rsidP="0023125C">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1433803C" w14:textId="77777777" w:rsidR="0023125C" w:rsidRPr="0075675F" w:rsidRDefault="0023125C" w:rsidP="0023125C">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16CB3000" w14:textId="77777777" w:rsidR="0023125C" w:rsidRPr="0075675F" w:rsidRDefault="0023125C" w:rsidP="0023125C">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0BFD3E4E" w14:textId="77777777" w:rsidR="0023125C" w:rsidRPr="0075675F" w:rsidRDefault="0023125C" w:rsidP="0023125C">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D4BE2B2" w14:textId="77777777" w:rsidR="0023125C" w:rsidRPr="0075675F" w:rsidRDefault="0023125C" w:rsidP="0023125C">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33448E85" w14:textId="77777777" w:rsidR="0023125C" w:rsidRPr="0075675F" w:rsidRDefault="0023125C" w:rsidP="0023125C">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81C6592" w14:textId="77777777" w:rsidR="0023125C" w:rsidRPr="0075675F" w:rsidRDefault="0023125C" w:rsidP="0023125C">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24718967" w14:textId="77777777" w:rsidR="0023125C" w:rsidRPr="0075675F" w:rsidRDefault="0023125C" w:rsidP="0023125C">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тендерної документації (посада, ПІБ, тел.): _______________</w:t>
      </w:r>
    </w:p>
    <w:p w14:paraId="32B0F575" w14:textId="77777777" w:rsidR="0023125C" w:rsidRPr="0075675F" w:rsidRDefault="0023125C" w:rsidP="0023125C">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49C55674" w14:textId="77777777" w:rsidR="0023125C" w:rsidRPr="0075675F" w:rsidRDefault="0023125C" w:rsidP="0023125C">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особу, відповідальну за отримання заявок на постачання </w:t>
      </w:r>
    </w:p>
    <w:p w14:paraId="32928EE3" w14:textId="77777777" w:rsidR="0023125C" w:rsidRPr="0075675F" w:rsidRDefault="0023125C" w:rsidP="0023125C">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 е-mail): ________________________________________________________</w:t>
      </w:r>
    </w:p>
    <w:p w14:paraId="3B805FC6"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7. Інформація в довільній формі про те, що учасник закупівлі:</w:t>
      </w:r>
    </w:p>
    <w:p w14:paraId="46E70971"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 xml:space="preserve"> – не є громадянином </w:t>
      </w:r>
      <w:r>
        <w:rPr>
          <w:color w:val="000000"/>
          <w:lang w:val="uk-UA"/>
        </w:rPr>
        <w:t>р</w:t>
      </w:r>
      <w:r w:rsidRPr="0075675F">
        <w:rPr>
          <w:color w:val="000000"/>
          <w:lang w:val="uk-UA"/>
        </w:rPr>
        <w:t xml:space="preserve">осійської </w:t>
      </w:r>
      <w:r>
        <w:rPr>
          <w:color w:val="000000"/>
          <w:lang w:val="uk-UA"/>
        </w:rPr>
        <w:t>ф</w:t>
      </w:r>
      <w:r w:rsidRPr="0075675F">
        <w:rPr>
          <w:color w:val="000000"/>
          <w:lang w:val="uk-UA"/>
        </w:rPr>
        <w:t>едерації/</w:t>
      </w:r>
      <w:r>
        <w:rPr>
          <w:color w:val="000000"/>
          <w:lang w:val="uk-UA"/>
        </w:rPr>
        <w:t>р</w:t>
      </w:r>
      <w:r w:rsidRPr="0075675F">
        <w:rPr>
          <w:color w:val="000000"/>
          <w:lang w:val="uk-UA"/>
        </w:rPr>
        <w:t xml:space="preserve">еспубліки </w:t>
      </w:r>
      <w:r>
        <w:rPr>
          <w:color w:val="000000"/>
          <w:lang w:val="uk-UA"/>
        </w:rPr>
        <w:t>б</w:t>
      </w:r>
      <w:r w:rsidRPr="0075675F">
        <w:rPr>
          <w:color w:val="000000"/>
          <w:lang w:val="uk-UA"/>
        </w:rPr>
        <w:t>ілорусь (крім того, що проживає на території України на законних підставах);</w:t>
      </w:r>
    </w:p>
    <w:p w14:paraId="28621E13"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w:t>
      </w:r>
      <w:r>
        <w:rPr>
          <w:color w:val="000000"/>
          <w:lang w:val="uk-UA"/>
        </w:rPr>
        <w:t>р</w:t>
      </w:r>
      <w:r w:rsidRPr="0075675F">
        <w:rPr>
          <w:color w:val="000000"/>
          <w:lang w:val="uk-UA"/>
        </w:rPr>
        <w:t xml:space="preserve">осійської </w:t>
      </w:r>
      <w:r>
        <w:rPr>
          <w:color w:val="000000"/>
          <w:lang w:val="uk-UA"/>
        </w:rPr>
        <w:t>ф</w:t>
      </w:r>
      <w:r w:rsidRPr="0075675F">
        <w:rPr>
          <w:color w:val="000000"/>
          <w:lang w:val="uk-UA"/>
        </w:rPr>
        <w:t>едерації/</w:t>
      </w:r>
      <w:r>
        <w:rPr>
          <w:color w:val="000000"/>
          <w:lang w:val="uk-UA"/>
        </w:rPr>
        <w:t>р</w:t>
      </w:r>
      <w:r w:rsidRPr="0075675F">
        <w:rPr>
          <w:color w:val="000000"/>
          <w:lang w:val="uk-UA"/>
        </w:rPr>
        <w:t xml:space="preserve">еспубліки </w:t>
      </w:r>
      <w:r>
        <w:rPr>
          <w:color w:val="000000"/>
          <w:lang w:val="uk-UA"/>
        </w:rPr>
        <w:t>б</w:t>
      </w:r>
      <w:r w:rsidRPr="0075675F">
        <w:rPr>
          <w:color w:val="000000"/>
          <w:lang w:val="uk-UA"/>
        </w:rPr>
        <w:t xml:space="preserve">ілорусь; </w:t>
      </w:r>
    </w:p>
    <w:p w14:paraId="57289991"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 xml:space="preserve">–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Pr>
          <w:color w:val="000000"/>
          <w:lang w:val="uk-UA"/>
        </w:rPr>
        <w:t>р</w:t>
      </w:r>
      <w:r w:rsidRPr="0075675F">
        <w:rPr>
          <w:color w:val="000000"/>
          <w:lang w:val="uk-UA"/>
        </w:rPr>
        <w:t xml:space="preserve">осійська </w:t>
      </w:r>
      <w:r>
        <w:rPr>
          <w:color w:val="000000"/>
          <w:lang w:val="uk-UA"/>
        </w:rPr>
        <w:t>ф</w:t>
      </w:r>
      <w:r w:rsidRPr="0075675F">
        <w:rPr>
          <w:color w:val="000000"/>
          <w:lang w:val="uk-UA"/>
        </w:rPr>
        <w:t>едерація/</w:t>
      </w:r>
      <w:r>
        <w:rPr>
          <w:color w:val="000000"/>
          <w:lang w:val="uk-UA"/>
        </w:rPr>
        <w:t>р</w:t>
      </w:r>
      <w:r w:rsidRPr="0075675F">
        <w:rPr>
          <w:color w:val="000000"/>
          <w:lang w:val="uk-UA"/>
        </w:rPr>
        <w:t xml:space="preserve">еспубліка </w:t>
      </w:r>
      <w:r>
        <w:rPr>
          <w:color w:val="000000"/>
          <w:lang w:val="uk-UA"/>
        </w:rPr>
        <w:t>б</w:t>
      </w:r>
      <w:r w:rsidRPr="0075675F">
        <w:rPr>
          <w:color w:val="000000"/>
          <w:lang w:val="uk-UA"/>
        </w:rPr>
        <w:t xml:space="preserve">ілорусь, громадянин </w:t>
      </w:r>
      <w:r>
        <w:rPr>
          <w:color w:val="000000"/>
          <w:lang w:val="uk-UA"/>
        </w:rPr>
        <w:t>р</w:t>
      </w:r>
      <w:r w:rsidRPr="0075675F">
        <w:rPr>
          <w:color w:val="000000"/>
          <w:lang w:val="uk-UA"/>
        </w:rPr>
        <w:t xml:space="preserve">осійської </w:t>
      </w:r>
      <w:r>
        <w:rPr>
          <w:color w:val="000000"/>
          <w:lang w:val="uk-UA"/>
        </w:rPr>
        <w:t>ф</w:t>
      </w:r>
      <w:r w:rsidRPr="0075675F">
        <w:rPr>
          <w:color w:val="000000"/>
          <w:lang w:val="uk-UA"/>
        </w:rPr>
        <w:t>едерації/</w:t>
      </w:r>
      <w:r>
        <w:rPr>
          <w:color w:val="000000"/>
          <w:lang w:val="uk-UA"/>
        </w:rPr>
        <w:t>р</w:t>
      </w:r>
      <w:r w:rsidRPr="0075675F">
        <w:rPr>
          <w:color w:val="000000"/>
          <w:lang w:val="uk-UA"/>
        </w:rPr>
        <w:t xml:space="preserve">еспубліки </w:t>
      </w:r>
      <w:r>
        <w:rPr>
          <w:color w:val="000000"/>
          <w:lang w:val="uk-UA"/>
        </w:rPr>
        <w:t>б</w:t>
      </w:r>
      <w:r w:rsidRPr="0075675F">
        <w:rPr>
          <w:color w:val="000000"/>
          <w:lang w:val="uk-UA"/>
        </w:rPr>
        <w:t xml:space="preserve">ілорусь (крім того, що проживає на території України на законних підставах); </w:t>
      </w:r>
    </w:p>
    <w:p w14:paraId="4B982146"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 xml:space="preserve">– не пропонує в тендерній пропозиції товари походженням з </w:t>
      </w:r>
      <w:r>
        <w:rPr>
          <w:color w:val="000000"/>
          <w:lang w:val="uk-UA"/>
        </w:rPr>
        <w:t>р</w:t>
      </w:r>
      <w:r w:rsidRPr="0075675F">
        <w:rPr>
          <w:color w:val="000000"/>
          <w:lang w:val="uk-UA"/>
        </w:rPr>
        <w:t xml:space="preserve">осійської </w:t>
      </w:r>
      <w:r>
        <w:rPr>
          <w:color w:val="000000"/>
          <w:lang w:val="uk-UA"/>
        </w:rPr>
        <w:t>ф</w:t>
      </w:r>
      <w:r w:rsidRPr="0075675F">
        <w:rPr>
          <w:color w:val="000000"/>
          <w:lang w:val="uk-UA"/>
        </w:rPr>
        <w:t>едерації/</w:t>
      </w:r>
      <w:r>
        <w:rPr>
          <w:color w:val="000000"/>
          <w:lang w:val="uk-UA"/>
        </w:rPr>
        <w:t>р</w:t>
      </w:r>
      <w:r w:rsidRPr="0075675F">
        <w:rPr>
          <w:color w:val="000000"/>
          <w:lang w:val="uk-UA"/>
        </w:rPr>
        <w:t xml:space="preserve">еспубліки </w:t>
      </w:r>
      <w:r>
        <w:rPr>
          <w:color w:val="000000"/>
          <w:lang w:val="uk-UA"/>
        </w:rPr>
        <w:t>б</w:t>
      </w:r>
      <w:r w:rsidRPr="0075675F">
        <w:rPr>
          <w:color w:val="000000"/>
          <w:lang w:val="uk-UA"/>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26414CDA" w14:textId="77777777" w:rsidR="0023125C" w:rsidRPr="0075675F" w:rsidRDefault="0023125C" w:rsidP="0023125C">
      <w:pPr>
        <w:widowControl w:val="0"/>
        <w:tabs>
          <w:tab w:val="left" w:pos="4008"/>
        </w:tabs>
        <w:autoSpaceDE w:val="0"/>
        <w:autoSpaceDN w:val="0"/>
        <w:ind w:firstLine="426"/>
        <w:jc w:val="both"/>
        <w:rPr>
          <w:color w:val="000000"/>
          <w:lang w:val="uk-UA"/>
        </w:rPr>
      </w:pPr>
      <w:r w:rsidRPr="0075675F">
        <w:rPr>
          <w:color w:val="000000"/>
          <w:lang w:val="uk-UA"/>
        </w:rPr>
        <w:t>8.</w:t>
      </w:r>
      <w:r w:rsidRPr="0075675F">
        <w:rPr>
          <w:rFonts w:ascii="Calibri" w:eastAsia="Calibri" w:hAnsi="Calibri" w:cs="Calibri"/>
          <w:lang w:val="uk-UA"/>
        </w:rPr>
        <w:t xml:space="preserve"> </w:t>
      </w:r>
      <w:r w:rsidRPr="0075675F">
        <w:rPr>
          <w:color w:val="000000"/>
          <w:lang w:val="uk-UA"/>
        </w:rPr>
        <w:t xml:space="preserve">Учасник, місце реєстрації або місце проживання якого -  на тимчасово окупованих територіях, </w:t>
      </w:r>
      <w:r w:rsidRPr="0075675F">
        <w:rPr>
          <w:color w:val="000000"/>
          <w:lang w:val="uk-UA"/>
        </w:rPr>
        <w:lastRenderedPageBreak/>
        <w:t xml:space="preserve">надає довідку в довільній формі про зміну місця здійснення діяльності/адреси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1DACFA3A" w14:textId="322E198B" w:rsidR="0041522E" w:rsidRPr="0017482F" w:rsidRDefault="0023125C" w:rsidP="0023125C">
      <w:pPr>
        <w:widowControl w:val="0"/>
        <w:tabs>
          <w:tab w:val="left" w:pos="-252"/>
        </w:tabs>
        <w:autoSpaceDE w:val="0"/>
        <w:autoSpaceDN w:val="0"/>
        <w:ind w:firstLine="426"/>
        <w:jc w:val="both"/>
        <w:rPr>
          <w:i/>
          <w:color w:val="000000"/>
          <w:sz w:val="22"/>
          <w:szCs w:val="22"/>
          <w:lang w:val="uk-UA"/>
        </w:rPr>
      </w:pPr>
      <w:bookmarkStart w:id="0" w:name="_heading=h.gjdgxs" w:colFirst="0" w:colLast="0"/>
      <w:bookmarkEnd w:id="0"/>
      <w:r w:rsidRPr="0075675F">
        <w:rPr>
          <w:i/>
          <w:color w:val="000000"/>
          <w:lang w:val="uk-UA"/>
        </w:rPr>
        <w:t xml:space="preserve">Тимчасово окупованою територією є частини території України, в межах яких збройні формування </w:t>
      </w:r>
      <w:r>
        <w:rPr>
          <w:i/>
          <w:color w:val="000000"/>
          <w:lang w:val="uk-UA"/>
        </w:rPr>
        <w:t>р</w:t>
      </w:r>
      <w:r w:rsidRPr="0075675F">
        <w:rPr>
          <w:i/>
          <w:color w:val="000000"/>
          <w:lang w:val="uk-UA"/>
        </w:rPr>
        <w:t xml:space="preserve">осійської </w:t>
      </w:r>
      <w:r>
        <w:rPr>
          <w:i/>
          <w:color w:val="000000"/>
          <w:lang w:val="uk-UA"/>
        </w:rPr>
        <w:t>ф</w:t>
      </w:r>
      <w:r w:rsidRPr="0075675F">
        <w:rPr>
          <w:i/>
          <w:color w:val="000000"/>
          <w:lang w:val="uk-UA"/>
        </w:rPr>
        <w:t xml:space="preserve">едерації та окупаційна адміністрація </w:t>
      </w:r>
      <w:r>
        <w:rPr>
          <w:i/>
          <w:color w:val="000000"/>
          <w:lang w:val="uk-UA"/>
        </w:rPr>
        <w:t>р</w:t>
      </w:r>
      <w:r w:rsidRPr="0075675F">
        <w:rPr>
          <w:i/>
          <w:color w:val="000000"/>
          <w:lang w:val="uk-UA"/>
        </w:rPr>
        <w:t xml:space="preserve">осійської </w:t>
      </w:r>
      <w:r>
        <w:rPr>
          <w:i/>
          <w:color w:val="000000"/>
          <w:lang w:val="uk-UA"/>
        </w:rPr>
        <w:t>ф</w:t>
      </w:r>
      <w:r w:rsidRPr="0075675F">
        <w:rPr>
          <w:i/>
          <w:color w:val="000000"/>
          <w:lang w:val="uk-UA"/>
        </w:rPr>
        <w:t xml:space="preserve">едерації встановили та здійснюють фактичний контроль або в межах яких збройні формування </w:t>
      </w:r>
      <w:r>
        <w:rPr>
          <w:i/>
          <w:color w:val="000000"/>
          <w:lang w:val="uk-UA"/>
        </w:rPr>
        <w:t>р</w:t>
      </w:r>
      <w:r w:rsidRPr="0075675F">
        <w:rPr>
          <w:i/>
          <w:color w:val="000000"/>
          <w:lang w:val="uk-UA"/>
        </w:rPr>
        <w:t xml:space="preserve">осійської </w:t>
      </w:r>
      <w:r>
        <w:rPr>
          <w:i/>
          <w:color w:val="000000"/>
          <w:lang w:val="uk-UA"/>
        </w:rPr>
        <w:t>ф</w:t>
      </w:r>
      <w:r w:rsidRPr="0075675F">
        <w:rPr>
          <w:i/>
          <w:color w:val="000000"/>
          <w:lang w:val="uk-UA"/>
        </w:rPr>
        <w:t xml:space="preserve">едерації встановили та здійснюють загальний контроль з метою встановлення окупаційної адміністрації </w:t>
      </w:r>
      <w:r>
        <w:rPr>
          <w:i/>
          <w:color w:val="000000"/>
          <w:lang w:val="uk-UA"/>
        </w:rPr>
        <w:t>р</w:t>
      </w:r>
      <w:r w:rsidRPr="0075675F">
        <w:rPr>
          <w:i/>
          <w:color w:val="000000"/>
          <w:lang w:val="uk-UA"/>
        </w:rPr>
        <w:t xml:space="preserve">осійської </w:t>
      </w:r>
      <w:r>
        <w:rPr>
          <w:i/>
          <w:color w:val="000000"/>
          <w:lang w:val="uk-UA"/>
        </w:rPr>
        <w:t>ф</w:t>
      </w:r>
      <w:r w:rsidRPr="0075675F">
        <w:rPr>
          <w:i/>
          <w:color w:val="000000"/>
          <w:lang w:val="uk-UA"/>
        </w:rPr>
        <w:t>едерації.</w:t>
      </w:r>
    </w:p>
    <w:sectPr w:rsidR="0041522E" w:rsidRPr="0017482F" w:rsidSect="00F124BD">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0017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46D3"/>
    <w:rsid w:val="00171663"/>
    <w:rsid w:val="00187332"/>
    <w:rsid w:val="001F5C2C"/>
    <w:rsid w:val="0023125C"/>
    <w:rsid w:val="00296F2C"/>
    <w:rsid w:val="0041522E"/>
    <w:rsid w:val="004625D2"/>
    <w:rsid w:val="00485D6C"/>
    <w:rsid w:val="00500690"/>
    <w:rsid w:val="005A23CE"/>
    <w:rsid w:val="005C4BA1"/>
    <w:rsid w:val="005F43DE"/>
    <w:rsid w:val="007B02C8"/>
    <w:rsid w:val="008006D2"/>
    <w:rsid w:val="008238AB"/>
    <w:rsid w:val="008676C1"/>
    <w:rsid w:val="00920BA5"/>
    <w:rsid w:val="00960575"/>
    <w:rsid w:val="009F025B"/>
    <w:rsid w:val="00B0558F"/>
    <w:rsid w:val="00B40B0C"/>
    <w:rsid w:val="00B57205"/>
    <w:rsid w:val="00B902D7"/>
    <w:rsid w:val="00BA27D6"/>
    <w:rsid w:val="00C306D9"/>
    <w:rsid w:val="00D73F50"/>
    <w:rsid w:val="00E303E1"/>
    <w:rsid w:val="00F11A3B"/>
    <w:rsid w:val="00F124BD"/>
    <w:rsid w:val="00F35D14"/>
    <w:rsid w:val="00F6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8617"/>
  <w15:docId w15:val="{EF410C8B-E050-4DA0-93DE-AC00274D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3201</Words>
  <Characters>1825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3</cp:revision>
  <dcterms:created xsi:type="dcterms:W3CDTF">2024-01-17T06:50:00Z</dcterms:created>
  <dcterms:modified xsi:type="dcterms:W3CDTF">2024-03-25T07:53:00Z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2024-01-17T06:50:55Z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bd5b2b28-89e4-466e-813b-fa221fa73d6e</vt:lpwstr>
  </property>
  <property fmtid="{D5CDD505-2E9C-101B-9397-08002B2CF9AE}" pid="8" name="MSIP_Label_defa4170-0d19-0005-0004-bc88714345d2_ContentBits">
    <vt:lpwstr>0</vt:lpwstr>
  </property>
</Properties>
</file>