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F30" w:rsidRPr="00BD7CCF" w:rsidRDefault="003B5337" w:rsidP="004C5F30">
      <w:pPr>
        <w:pStyle w:val="rvps2"/>
        <w:spacing w:beforeAutospacing="0" w:after="0" w:afterAutospacing="0"/>
        <w:jc w:val="center"/>
        <w:rPr>
          <w:b/>
          <w:sz w:val="22"/>
          <w:szCs w:val="22"/>
        </w:rPr>
      </w:pPr>
      <w:r w:rsidRPr="00BD7CCF">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rsidR="00123798" w:rsidRPr="00BD7CCF" w:rsidRDefault="003B5337" w:rsidP="004C5F30">
      <w:pPr>
        <w:pStyle w:val="rvps2"/>
        <w:spacing w:beforeAutospacing="0" w:after="0" w:afterAutospacing="0"/>
        <w:jc w:val="center"/>
        <w:rPr>
          <w:b/>
          <w:sz w:val="22"/>
          <w:szCs w:val="22"/>
        </w:rPr>
      </w:pPr>
      <w:r w:rsidRPr="00BD7CCF">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BD7CCF">
        <w:trPr>
          <w:trHeight w:val="403"/>
        </w:trPr>
        <w:tc>
          <w:tcPr>
            <w:tcW w:w="4157" w:type="dxa"/>
          </w:tcPr>
          <w:p w:rsidR="00123798" w:rsidRPr="00BD7CCF" w:rsidRDefault="00123798">
            <w:pPr>
              <w:widowControl w:val="0"/>
              <w:spacing w:after="0" w:line="240" w:lineRule="auto"/>
              <w:rPr>
                <w:rFonts w:ascii="Times New Roman" w:hAnsi="Times New Roman" w:cs="Times New Roman"/>
                <w:b/>
                <w:bCs/>
              </w:rPr>
            </w:pPr>
          </w:p>
        </w:tc>
        <w:tc>
          <w:tcPr>
            <w:tcW w:w="5997" w:type="dxa"/>
          </w:tcPr>
          <w:p w:rsidR="00123798" w:rsidRPr="00BD7CCF" w:rsidRDefault="00123798">
            <w:pPr>
              <w:widowControl w:val="0"/>
              <w:spacing w:after="0" w:line="240" w:lineRule="auto"/>
              <w:ind w:left="463"/>
              <w:rPr>
                <w:rFonts w:ascii="Times New Roman" w:hAnsi="Times New Roman" w:cs="Times New Roman"/>
                <w:b/>
                <w:bCs/>
              </w:rPr>
            </w:pPr>
          </w:p>
          <w:p w:rsidR="00123798" w:rsidRPr="00BD7CCF" w:rsidRDefault="00123798">
            <w:pPr>
              <w:widowControl w:val="0"/>
              <w:spacing w:after="0" w:line="240" w:lineRule="auto"/>
              <w:ind w:left="463"/>
              <w:rPr>
                <w:rFonts w:ascii="Times New Roman" w:hAnsi="Times New Roman" w:cs="Times New Roman"/>
                <w:b/>
                <w:bCs/>
              </w:rPr>
            </w:pPr>
          </w:p>
        </w:tc>
        <w:tc>
          <w:tcPr>
            <w:tcW w:w="5997" w:type="dxa"/>
          </w:tcPr>
          <w:p w:rsidR="00123798" w:rsidRPr="00BD7CCF" w:rsidRDefault="00123798">
            <w:pPr>
              <w:widowControl w:val="0"/>
              <w:spacing w:after="0" w:line="240" w:lineRule="auto"/>
              <w:ind w:left="463"/>
              <w:rPr>
                <w:rFonts w:ascii="Times New Roman" w:hAnsi="Times New Roman" w:cs="Times New Roman"/>
                <w:b/>
                <w:bCs/>
              </w:rPr>
            </w:pPr>
          </w:p>
        </w:tc>
      </w:tr>
      <w:tr w:rsidR="00123798" w:rsidRPr="00BD7CCF">
        <w:trPr>
          <w:trHeight w:val="1441"/>
        </w:trPr>
        <w:tc>
          <w:tcPr>
            <w:tcW w:w="4157" w:type="dxa"/>
          </w:tcPr>
          <w:p w:rsidR="00123798" w:rsidRPr="00BD7CCF"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rsidR="00123798" w:rsidRPr="00BD7CCF" w:rsidRDefault="003B5337">
            <w:pPr>
              <w:widowControl w:val="0"/>
              <w:spacing w:after="0" w:line="240" w:lineRule="auto"/>
              <w:jc w:val="right"/>
              <w:rPr>
                <w:rFonts w:ascii="Times New Roman" w:hAnsi="Times New Roman" w:cs="Times New Roman"/>
                <w:lang w:eastAsia="ru-RU"/>
              </w:rPr>
            </w:pPr>
            <w:r w:rsidRPr="00BD7CCF">
              <w:rPr>
                <w:rFonts w:ascii="Times New Roman" w:hAnsi="Times New Roman" w:cs="Times New Roman"/>
                <w:lang w:eastAsia="ru-RU"/>
              </w:rPr>
              <w:t>ЗАТВЕРДЖЕНО</w:t>
            </w:r>
          </w:p>
          <w:p w:rsidR="00123798" w:rsidRPr="00BD7CCF" w:rsidRDefault="003B5337">
            <w:pPr>
              <w:widowControl w:val="0"/>
              <w:spacing w:after="0" w:line="240" w:lineRule="auto"/>
              <w:jc w:val="right"/>
              <w:rPr>
                <w:rFonts w:ascii="Times New Roman" w:hAnsi="Times New Roman" w:cs="Times New Roman"/>
                <w:lang w:eastAsia="ru-RU"/>
              </w:rPr>
            </w:pPr>
            <w:r w:rsidRPr="00BD7CCF">
              <w:rPr>
                <w:rFonts w:ascii="Times New Roman" w:hAnsi="Times New Roman" w:cs="Times New Roman"/>
                <w:lang w:eastAsia="ru-RU"/>
              </w:rPr>
              <w:t>Рішення уповноваженої особи</w:t>
            </w:r>
          </w:p>
          <w:p w:rsidR="00123798" w:rsidRPr="00BD7CCF" w:rsidRDefault="003B5337">
            <w:pPr>
              <w:widowControl w:val="0"/>
              <w:spacing w:after="0" w:line="240" w:lineRule="auto"/>
              <w:jc w:val="right"/>
              <w:rPr>
                <w:rFonts w:ascii="Times New Roman" w:hAnsi="Times New Roman" w:cs="Times New Roman"/>
                <w:lang w:eastAsia="ru-RU"/>
              </w:rPr>
            </w:pPr>
            <w:r w:rsidRPr="00BD7CCF">
              <w:rPr>
                <w:rFonts w:ascii="Times New Roman" w:hAnsi="Times New Roman" w:cs="Times New Roman"/>
                <w:lang w:eastAsia="ru-RU"/>
              </w:rPr>
              <w:t xml:space="preserve">від </w:t>
            </w:r>
            <w:r w:rsidR="001A4AB4">
              <w:rPr>
                <w:rFonts w:ascii="Times New Roman" w:hAnsi="Times New Roman" w:cs="Times New Roman"/>
                <w:lang w:eastAsia="ru-RU"/>
              </w:rPr>
              <w:t>30</w:t>
            </w:r>
            <w:r w:rsidRPr="00BD7CCF">
              <w:rPr>
                <w:rFonts w:ascii="Times New Roman" w:hAnsi="Times New Roman" w:cs="Times New Roman"/>
                <w:lang w:eastAsia="ru-RU"/>
              </w:rPr>
              <w:t>.0</w:t>
            </w:r>
            <w:r w:rsidR="00A23BF8" w:rsidRPr="00BD7CCF">
              <w:rPr>
                <w:rFonts w:ascii="Times New Roman" w:hAnsi="Times New Roman" w:cs="Times New Roman"/>
                <w:lang w:eastAsia="ru-RU"/>
              </w:rPr>
              <w:t>5</w:t>
            </w:r>
            <w:r w:rsidRPr="00BD7CCF">
              <w:rPr>
                <w:rFonts w:ascii="Times New Roman" w:hAnsi="Times New Roman" w:cs="Times New Roman"/>
                <w:lang w:eastAsia="ru-RU"/>
              </w:rPr>
              <w:t>.2023</w:t>
            </w:r>
          </w:p>
          <w:p w:rsidR="00123798" w:rsidRPr="00BD7CCF" w:rsidRDefault="003B5337">
            <w:pPr>
              <w:widowControl w:val="0"/>
              <w:spacing w:after="0" w:line="240" w:lineRule="auto"/>
              <w:jc w:val="right"/>
              <w:rPr>
                <w:rFonts w:ascii="Times New Roman" w:hAnsi="Times New Roman" w:cs="Times New Roman"/>
                <w:lang w:eastAsia="ru-RU"/>
              </w:rPr>
            </w:pPr>
            <w:r w:rsidRPr="00BD7CCF">
              <w:rPr>
                <w:rFonts w:ascii="Times New Roman" w:hAnsi="Times New Roman" w:cs="Times New Roman"/>
                <w:lang w:eastAsia="ru-RU"/>
              </w:rPr>
              <w:t>____________  Федорович Л.М.</w:t>
            </w:r>
          </w:p>
          <w:p w:rsidR="00123798" w:rsidRPr="00BD7CCF" w:rsidRDefault="00123798">
            <w:pPr>
              <w:widowControl w:val="0"/>
              <w:spacing w:after="0" w:line="240" w:lineRule="auto"/>
              <w:ind w:left="463"/>
              <w:rPr>
                <w:rFonts w:ascii="Times New Roman" w:hAnsi="Times New Roman" w:cs="Times New Roman"/>
                <w:b/>
                <w:bCs/>
              </w:rPr>
            </w:pPr>
          </w:p>
        </w:tc>
        <w:tc>
          <w:tcPr>
            <w:tcW w:w="5997" w:type="dxa"/>
          </w:tcPr>
          <w:p w:rsidR="00123798" w:rsidRPr="00BD7CCF" w:rsidRDefault="00123798">
            <w:pPr>
              <w:widowControl w:val="0"/>
              <w:spacing w:after="0" w:line="240" w:lineRule="auto"/>
              <w:ind w:left="463"/>
              <w:rPr>
                <w:rFonts w:ascii="Times New Roman" w:hAnsi="Times New Roman" w:cs="Times New Roman"/>
                <w:b/>
                <w:bCs/>
              </w:rPr>
            </w:pPr>
          </w:p>
        </w:tc>
      </w:tr>
    </w:tbl>
    <w:p w:rsidR="00123798" w:rsidRPr="00BD7CCF" w:rsidRDefault="00123798">
      <w:pPr>
        <w:spacing w:after="0" w:line="240" w:lineRule="auto"/>
        <w:jc w:val="center"/>
        <w:rPr>
          <w:rFonts w:ascii="Times New Roman" w:hAnsi="Times New Roman" w:cs="Times New Roman"/>
          <w:b/>
        </w:rPr>
      </w:pPr>
    </w:p>
    <w:p w:rsidR="00123798" w:rsidRPr="00BD7CCF" w:rsidRDefault="00123798">
      <w:pPr>
        <w:spacing w:after="0" w:line="240" w:lineRule="auto"/>
        <w:jc w:val="center"/>
        <w:rPr>
          <w:rFonts w:ascii="Times New Roman" w:hAnsi="Times New Roman" w:cs="Times New Roman"/>
          <w:b/>
        </w:rPr>
      </w:pPr>
    </w:p>
    <w:p w:rsidR="00D86E82" w:rsidRPr="00BD7CCF" w:rsidRDefault="00D86E82">
      <w:pPr>
        <w:spacing w:after="0" w:line="240" w:lineRule="auto"/>
        <w:jc w:val="center"/>
        <w:rPr>
          <w:rFonts w:ascii="Times New Roman" w:hAnsi="Times New Roman" w:cs="Times New Roman"/>
          <w:b/>
        </w:rPr>
      </w:pPr>
    </w:p>
    <w:p w:rsidR="00D86E82" w:rsidRDefault="00D86E82">
      <w:pPr>
        <w:spacing w:after="0" w:line="240" w:lineRule="auto"/>
        <w:jc w:val="center"/>
        <w:rPr>
          <w:rFonts w:ascii="Times New Roman" w:hAnsi="Times New Roman" w:cs="Times New Roman"/>
          <w:b/>
        </w:rPr>
      </w:pPr>
    </w:p>
    <w:p w:rsidR="001A4AB4" w:rsidRDefault="001A4AB4">
      <w:pPr>
        <w:spacing w:after="0" w:line="240" w:lineRule="auto"/>
        <w:jc w:val="center"/>
        <w:rPr>
          <w:rFonts w:ascii="Times New Roman" w:hAnsi="Times New Roman" w:cs="Times New Roman"/>
          <w:b/>
        </w:rPr>
      </w:pPr>
    </w:p>
    <w:p w:rsidR="001A4AB4" w:rsidRPr="00BD7CCF" w:rsidRDefault="001A4AB4">
      <w:pPr>
        <w:spacing w:after="0" w:line="240" w:lineRule="auto"/>
        <w:jc w:val="center"/>
        <w:rPr>
          <w:rFonts w:ascii="Times New Roman" w:hAnsi="Times New Roman" w:cs="Times New Roman"/>
          <w:b/>
        </w:rPr>
      </w:pPr>
    </w:p>
    <w:p w:rsidR="00D86E82" w:rsidRPr="00BD7CCF" w:rsidRDefault="00D86E82">
      <w:pPr>
        <w:spacing w:after="0" w:line="240" w:lineRule="auto"/>
        <w:jc w:val="center"/>
        <w:rPr>
          <w:rFonts w:ascii="Times New Roman" w:hAnsi="Times New Roman" w:cs="Times New Roman"/>
          <w:b/>
        </w:rPr>
      </w:pPr>
    </w:p>
    <w:p w:rsidR="00D86E82" w:rsidRPr="00BD7CCF" w:rsidRDefault="00D86E82">
      <w:pPr>
        <w:spacing w:after="0" w:line="240" w:lineRule="auto"/>
        <w:jc w:val="center"/>
        <w:rPr>
          <w:rFonts w:ascii="Times New Roman" w:hAnsi="Times New Roman" w:cs="Times New Roman"/>
          <w:b/>
        </w:rPr>
      </w:pPr>
    </w:p>
    <w:p w:rsidR="00123798" w:rsidRPr="00BD7CCF" w:rsidRDefault="003B5337">
      <w:pPr>
        <w:spacing w:after="0" w:line="240" w:lineRule="auto"/>
        <w:jc w:val="center"/>
        <w:rPr>
          <w:rFonts w:ascii="Times New Roman" w:hAnsi="Times New Roman" w:cs="Times New Roman"/>
          <w:b/>
        </w:rPr>
      </w:pPr>
      <w:r w:rsidRPr="00BD7CCF">
        <w:rPr>
          <w:rFonts w:ascii="Times New Roman" w:hAnsi="Times New Roman" w:cs="Times New Roman"/>
          <w:b/>
        </w:rPr>
        <w:t>ТЕНДЕРНА ДОКУМЕНТАЦІЯ</w:t>
      </w:r>
    </w:p>
    <w:p w:rsidR="00123798" w:rsidRPr="00BD7CCF" w:rsidRDefault="00123798">
      <w:pPr>
        <w:spacing w:after="0" w:line="240" w:lineRule="auto"/>
        <w:jc w:val="center"/>
        <w:rPr>
          <w:rFonts w:ascii="Times New Roman" w:hAnsi="Times New Roman" w:cs="Times New Roman"/>
          <w:b/>
        </w:rPr>
      </w:pPr>
    </w:p>
    <w:p w:rsidR="00123798" w:rsidRPr="00BD7CCF" w:rsidRDefault="003B5337">
      <w:pPr>
        <w:spacing w:after="0" w:line="240" w:lineRule="auto"/>
        <w:jc w:val="center"/>
        <w:rPr>
          <w:rFonts w:ascii="Times New Roman" w:hAnsi="Times New Roman" w:cs="Times New Roman"/>
          <w:b/>
        </w:rPr>
      </w:pPr>
      <w:r w:rsidRPr="00BD7CCF">
        <w:rPr>
          <w:rFonts w:ascii="Times New Roman" w:hAnsi="Times New Roman" w:cs="Times New Roman"/>
          <w:b/>
        </w:rPr>
        <w:t>Відкриті торги з особливостями</w:t>
      </w:r>
    </w:p>
    <w:p w:rsidR="00C13849" w:rsidRDefault="003B5337">
      <w:pPr>
        <w:spacing w:after="0" w:line="240" w:lineRule="auto"/>
        <w:jc w:val="center"/>
        <w:rPr>
          <w:rFonts w:ascii="Times New Roman" w:eastAsia="Tahoma" w:hAnsi="Times New Roman" w:cs="Times New Roman"/>
          <w:b/>
          <w:lang w:bidi="hi-IN"/>
        </w:rPr>
      </w:pPr>
      <w:r w:rsidRPr="00BD7CCF">
        <w:rPr>
          <w:rFonts w:ascii="Times New Roman" w:hAnsi="Times New Roman" w:cs="Times New Roman"/>
          <w:b/>
        </w:rPr>
        <w:t>на закупівлю товару:</w:t>
      </w:r>
      <w:r w:rsidRPr="00BD7CCF">
        <w:rPr>
          <w:rFonts w:ascii="Times New Roman" w:eastAsia="Tahoma" w:hAnsi="Times New Roman" w:cs="Times New Roman"/>
          <w:b/>
          <w:lang w:bidi="hi-IN"/>
        </w:rPr>
        <w:t xml:space="preserve"> </w:t>
      </w:r>
    </w:p>
    <w:p w:rsidR="00AA6B3D" w:rsidRDefault="00AA6B3D">
      <w:pPr>
        <w:spacing w:after="0" w:line="240" w:lineRule="auto"/>
        <w:jc w:val="center"/>
        <w:rPr>
          <w:rFonts w:ascii="Times New Roman" w:eastAsia="Tahoma" w:hAnsi="Times New Roman" w:cs="Times New Roman"/>
          <w:b/>
          <w:lang w:bidi="hi-IN"/>
        </w:rPr>
      </w:pPr>
    </w:p>
    <w:p w:rsidR="00AA6B3D" w:rsidRPr="00BD7CCF" w:rsidRDefault="00AA6B3D">
      <w:pPr>
        <w:spacing w:after="0" w:line="240" w:lineRule="auto"/>
        <w:jc w:val="center"/>
        <w:rPr>
          <w:rFonts w:ascii="Times New Roman" w:eastAsia="Tahoma" w:hAnsi="Times New Roman" w:cs="Times New Roman"/>
          <w:b/>
          <w:lang w:bidi="hi-IN"/>
        </w:rPr>
      </w:pPr>
      <w:r>
        <w:rPr>
          <w:rFonts w:ascii="Times New Roman" w:hAnsi="Times New Roman" w:cs="Times New Roman"/>
          <w:b/>
        </w:rPr>
        <w:t>В</w:t>
      </w:r>
      <w:r w:rsidRPr="00EB5610">
        <w:rPr>
          <w:rFonts w:ascii="Times New Roman" w:hAnsi="Times New Roman" w:cs="Times New Roman"/>
          <w:b/>
        </w:rPr>
        <w:t xml:space="preserve">итратні матеріали для проведення процедур </w:t>
      </w:r>
      <w:bookmarkStart w:id="0" w:name="_GoBack"/>
      <w:r w:rsidRPr="00EB5610">
        <w:rPr>
          <w:rFonts w:ascii="Times New Roman" w:hAnsi="Times New Roman" w:cs="Times New Roman"/>
          <w:b/>
        </w:rPr>
        <w:t>гострого діалізу</w:t>
      </w:r>
      <w:bookmarkEnd w:id="0"/>
      <w:r w:rsidRPr="00EB5610">
        <w:rPr>
          <w:rFonts w:ascii="Times New Roman" w:hAnsi="Times New Roman" w:cs="Times New Roman"/>
          <w:b/>
        </w:rPr>
        <w:t>, плазмафільтрації та адсорбції</w:t>
      </w:r>
    </w:p>
    <w:p w:rsidR="00AA6B3D" w:rsidRPr="00EB5610" w:rsidRDefault="00AA6B3D" w:rsidP="00AA6B3D">
      <w:pPr>
        <w:spacing w:after="0" w:line="240" w:lineRule="auto"/>
        <w:jc w:val="center"/>
        <w:rPr>
          <w:rFonts w:ascii="Times New Roman" w:hAnsi="Times New Roman" w:cs="Times New Roman"/>
          <w:b/>
        </w:rPr>
      </w:pPr>
      <w:r>
        <w:rPr>
          <w:rFonts w:ascii="Times New Roman" w:hAnsi="Times New Roman" w:cs="Times New Roman"/>
          <w:b/>
        </w:rPr>
        <w:t>(</w:t>
      </w:r>
      <w:r w:rsidRPr="00EB5610">
        <w:rPr>
          <w:rFonts w:ascii="Times New Roman" w:hAnsi="Times New Roman" w:cs="Times New Roman"/>
          <w:b/>
        </w:rPr>
        <w:t>ДК 021:2015 33180000-5 — Апаратура для підтримування фізіологічних функцій організму</w:t>
      </w:r>
      <w:r>
        <w:rPr>
          <w:rFonts w:ascii="Times New Roman" w:hAnsi="Times New Roman" w:cs="Times New Roman"/>
          <w:b/>
        </w:rPr>
        <w:t xml:space="preserve">, </w:t>
      </w:r>
    </w:p>
    <w:p w:rsidR="00AA6B3D" w:rsidRPr="00EB5610" w:rsidRDefault="00AA6B3D" w:rsidP="00AA6B3D">
      <w:pPr>
        <w:spacing w:after="0" w:line="240" w:lineRule="auto"/>
        <w:jc w:val="center"/>
        <w:rPr>
          <w:rFonts w:ascii="Times New Roman" w:hAnsi="Times New Roman" w:cs="Times New Roman"/>
          <w:b/>
        </w:rPr>
      </w:pPr>
      <w:r>
        <w:rPr>
          <w:rFonts w:ascii="Times New Roman" w:hAnsi="Times New Roman" w:cs="Times New Roman"/>
          <w:b/>
        </w:rPr>
        <w:t xml:space="preserve">   </w:t>
      </w:r>
      <w:r w:rsidRPr="00EB5610">
        <w:rPr>
          <w:rFonts w:ascii="Times New Roman" w:hAnsi="Times New Roman" w:cs="Times New Roman"/>
          <w:b/>
        </w:rPr>
        <w:t>НК 024:2019: 46997 - Система те</w:t>
      </w:r>
      <w:r>
        <w:rPr>
          <w:rFonts w:ascii="Times New Roman" w:hAnsi="Times New Roman" w:cs="Times New Roman"/>
          <w:b/>
        </w:rPr>
        <w:t>рапевтичної плазмофільтрації;</w:t>
      </w:r>
      <w:r w:rsidRPr="00EB5610">
        <w:rPr>
          <w:rFonts w:ascii="Times New Roman" w:hAnsi="Times New Roman" w:cs="Times New Roman"/>
          <w:b/>
        </w:rPr>
        <w:t xml:space="preserve"> 35453 - Система гемофільтрації; 61616 - Розчин для гемодіалізу)</w:t>
      </w:r>
    </w:p>
    <w:p w:rsidR="00123798" w:rsidRPr="00AA6B3D" w:rsidRDefault="00123798" w:rsidP="004C5F30">
      <w:pPr>
        <w:jc w:val="center"/>
        <w:rPr>
          <w:rFonts w:ascii="Times New Roman" w:hAnsi="Times New Roman" w:cs="Times New Roman"/>
          <w:b/>
        </w:rPr>
      </w:pPr>
    </w:p>
    <w:p w:rsidR="002334FB" w:rsidRPr="00BD7CCF" w:rsidRDefault="002334FB" w:rsidP="004C5F30">
      <w:pPr>
        <w:jc w:val="center"/>
        <w:rPr>
          <w:rFonts w:ascii="Times New Roman" w:hAnsi="Times New Roman" w:cs="Times New Roman"/>
          <w:b/>
        </w:rPr>
      </w:pPr>
    </w:p>
    <w:p w:rsidR="002334FB" w:rsidRPr="00BD7CCF" w:rsidRDefault="002334FB" w:rsidP="004C5F30">
      <w:pPr>
        <w:jc w:val="center"/>
        <w:rPr>
          <w:rFonts w:ascii="Times New Roman" w:hAnsi="Times New Roman" w:cs="Times New Roman"/>
          <w:b/>
        </w:rPr>
      </w:pPr>
    </w:p>
    <w:p w:rsidR="002334FB" w:rsidRPr="00BD7CCF" w:rsidRDefault="002334FB" w:rsidP="004C5F30">
      <w:pPr>
        <w:jc w:val="center"/>
        <w:rPr>
          <w:rFonts w:ascii="Times New Roman" w:hAnsi="Times New Roman" w:cs="Times New Roman"/>
          <w:b/>
        </w:rPr>
      </w:pPr>
    </w:p>
    <w:p w:rsidR="001374AF" w:rsidRPr="00BD7CCF" w:rsidRDefault="001374AF" w:rsidP="004C5F30">
      <w:pPr>
        <w:jc w:val="center"/>
        <w:rPr>
          <w:rFonts w:ascii="Times New Roman" w:hAnsi="Times New Roman" w:cs="Times New Roman"/>
          <w:b/>
        </w:rPr>
      </w:pPr>
    </w:p>
    <w:p w:rsidR="001374AF" w:rsidRPr="00BD7CCF" w:rsidRDefault="001374AF" w:rsidP="004C5F30">
      <w:pPr>
        <w:jc w:val="center"/>
        <w:rPr>
          <w:rFonts w:ascii="Times New Roman" w:hAnsi="Times New Roman" w:cs="Times New Roman"/>
          <w:b/>
        </w:rPr>
      </w:pPr>
    </w:p>
    <w:p w:rsidR="002334FB" w:rsidRPr="00BD7CCF" w:rsidRDefault="002334FB" w:rsidP="004C5F30">
      <w:pPr>
        <w:jc w:val="center"/>
        <w:rPr>
          <w:rFonts w:ascii="Times New Roman" w:hAnsi="Times New Roman" w:cs="Times New Roman"/>
          <w:b/>
        </w:rPr>
      </w:pPr>
    </w:p>
    <w:p w:rsidR="002334FB" w:rsidRPr="00BD7CCF" w:rsidRDefault="002334FB" w:rsidP="004C5F30">
      <w:pPr>
        <w:jc w:val="center"/>
        <w:rPr>
          <w:rFonts w:ascii="Times New Roman" w:hAnsi="Times New Roman" w:cs="Times New Roman"/>
          <w:b/>
        </w:rPr>
      </w:pPr>
    </w:p>
    <w:p w:rsidR="002334FB" w:rsidRPr="00BD7CCF" w:rsidRDefault="002334FB" w:rsidP="004C5F30">
      <w:pPr>
        <w:jc w:val="center"/>
        <w:rPr>
          <w:rFonts w:ascii="Times New Roman" w:hAnsi="Times New Roman" w:cs="Times New Roman"/>
          <w:b/>
        </w:rPr>
      </w:pPr>
    </w:p>
    <w:p w:rsidR="002334FB" w:rsidRPr="00BD7CCF" w:rsidRDefault="002334FB">
      <w:pPr>
        <w:spacing w:after="0" w:line="240" w:lineRule="auto"/>
        <w:ind w:left="-284"/>
        <w:jc w:val="center"/>
        <w:rPr>
          <w:rFonts w:ascii="Times New Roman" w:hAnsi="Times New Roman" w:cs="Times New Roman"/>
          <w:b/>
        </w:rPr>
      </w:pPr>
    </w:p>
    <w:p w:rsidR="002334FB" w:rsidRPr="00BD7CCF" w:rsidRDefault="002334FB">
      <w:pPr>
        <w:spacing w:after="0" w:line="240" w:lineRule="auto"/>
        <w:ind w:left="-284"/>
        <w:jc w:val="center"/>
        <w:rPr>
          <w:rFonts w:ascii="Times New Roman" w:hAnsi="Times New Roman" w:cs="Times New Roman"/>
          <w:b/>
        </w:rPr>
      </w:pPr>
    </w:p>
    <w:p w:rsidR="002334FB" w:rsidRPr="00BD7CCF" w:rsidRDefault="002334FB">
      <w:pPr>
        <w:spacing w:after="0" w:line="240" w:lineRule="auto"/>
        <w:ind w:left="-284"/>
        <w:jc w:val="center"/>
        <w:rPr>
          <w:rFonts w:ascii="Times New Roman" w:hAnsi="Times New Roman" w:cs="Times New Roman"/>
          <w:b/>
        </w:rPr>
      </w:pPr>
    </w:p>
    <w:p w:rsidR="00123798" w:rsidRPr="00BD7CCF" w:rsidRDefault="003B5337">
      <w:pPr>
        <w:spacing w:after="0" w:line="240" w:lineRule="auto"/>
        <w:ind w:left="-284"/>
        <w:jc w:val="center"/>
        <w:rPr>
          <w:rFonts w:ascii="Times New Roman" w:eastAsia="Times New Roman" w:hAnsi="Times New Roman" w:cs="Times New Roman"/>
          <w:b/>
        </w:rPr>
      </w:pPr>
      <w:r w:rsidRPr="00BD7CCF">
        <w:rPr>
          <w:rFonts w:ascii="Times New Roman" w:eastAsia="Times New Roman" w:hAnsi="Times New Roman" w:cs="Times New Roman"/>
          <w:b/>
        </w:rPr>
        <w:t>м. Львів– 2023</w:t>
      </w:r>
    </w:p>
    <w:p w:rsidR="00123798" w:rsidRPr="00BD7CCF" w:rsidRDefault="00123798">
      <w:pPr>
        <w:spacing w:after="0" w:line="240" w:lineRule="auto"/>
        <w:jc w:val="center"/>
        <w:rPr>
          <w:rFonts w:ascii="Times New Roman" w:eastAsia="Times New Roman" w:hAnsi="Times New Roman" w:cs="Times New Roman"/>
        </w:rPr>
      </w:pPr>
    </w:p>
    <w:p w:rsidR="00123798" w:rsidRPr="00BD7CCF" w:rsidRDefault="003B5337">
      <w:pPr>
        <w:spacing w:after="0" w:line="240" w:lineRule="auto"/>
        <w:rPr>
          <w:rFonts w:ascii="Times New Roman" w:eastAsia="Times New Roman" w:hAnsi="Times New Roman" w:cs="Times New Roman"/>
        </w:rPr>
      </w:pPr>
      <w:r w:rsidRPr="00BD7CCF">
        <w:rPr>
          <w:rFonts w:ascii="Times New Roman" w:hAnsi="Times New Roman" w:cs="Times New Roman"/>
        </w:rPr>
        <w:br w:type="page"/>
      </w:r>
    </w:p>
    <w:p w:rsidR="00123798" w:rsidRPr="00BD7CCF" w:rsidRDefault="00123798">
      <w:pPr>
        <w:spacing w:after="0" w:line="240" w:lineRule="auto"/>
        <w:jc w:val="both"/>
        <w:rPr>
          <w:rFonts w:ascii="Times New Roman" w:eastAsia="Times New Roman" w:hAnsi="Times New Roman" w:cs="Times New Roman"/>
        </w:rPr>
      </w:pPr>
    </w:p>
    <w:tbl>
      <w:tblPr>
        <w:tblStyle w:val="10"/>
        <w:tblW w:w="11288" w:type="dxa"/>
        <w:jc w:val="center"/>
        <w:tblLayout w:type="fixed"/>
        <w:tblLook w:val="0400" w:firstRow="0" w:lastRow="0" w:firstColumn="0" w:lastColumn="0" w:noHBand="0" w:noVBand="1"/>
      </w:tblPr>
      <w:tblGrid>
        <w:gridCol w:w="562"/>
        <w:gridCol w:w="3051"/>
        <w:gridCol w:w="7439"/>
        <w:gridCol w:w="236"/>
      </w:tblGrid>
      <w:tr w:rsidR="00123798" w:rsidRPr="00BD7CCF" w:rsidTr="00A72F2D">
        <w:trPr>
          <w:gridAfter w:val="1"/>
          <w:wAfter w:w="236" w:type="dxa"/>
          <w:trHeight w:val="416"/>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w:t>
            </w:r>
          </w:p>
        </w:tc>
        <w:tc>
          <w:tcPr>
            <w:tcW w:w="10490" w:type="dxa"/>
            <w:gridSpan w:val="2"/>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spacing w:after="0" w:line="240" w:lineRule="auto"/>
              <w:jc w:val="center"/>
              <w:rPr>
                <w:rFonts w:ascii="Times New Roman" w:eastAsia="Times New Roman" w:hAnsi="Times New Roman" w:cs="Times New Roman"/>
                <w:b/>
              </w:rPr>
            </w:pPr>
            <w:r w:rsidRPr="00BD7CCF">
              <w:rPr>
                <w:rFonts w:ascii="Times New Roman" w:eastAsia="Times New Roman" w:hAnsi="Times New Roman" w:cs="Times New Roman"/>
                <w:b/>
              </w:rPr>
              <w:t>Розділ 1. Загальні положення</w:t>
            </w:r>
          </w:p>
        </w:tc>
      </w:tr>
      <w:tr w:rsidR="00123798" w:rsidRPr="00BD7CCF" w:rsidTr="00A72F2D">
        <w:trPr>
          <w:gridAfter w:val="1"/>
          <w:wAfter w:w="236" w:type="dxa"/>
          <w:trHeight w:val="411"/>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2</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3</w:t>
            </w:r>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Терміни, які вживаються в тендерній документації</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BD7CCF" w:rsidTr="00A72F2D">
        <w:trPr>
          <w:gridAfter w:val="1"/>
          <w:wAfter w:w="236" w:type="dxa"/>
          <w:trHeight w:val="615"/>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Інформація про замовника торгів</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123798">
            <w:pPr>
              <w:spacing w:after="0" w:line="240" w:lineRule="auto"/>
              <w:jc w:val="both"/>
              <w:rPr>
                <w:rFonts w:ascii="Times New Roman" w:eastAsia="Times New Roman" w:hAnsi="Times New Roman" w:cs="Times New Roman"/>
              </w:rPr>
            </w:pPr>
          </w:p>
        </w:tc>
      </w:tr>
      <w:tr w:rsidR="00123798" w:rsidRPr="00BD7CCF" w:rsidTr="00464E57">
        <w:trPr>
          <w:trHeight w:val="792"/>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rPr>
                <w:rFonts w:ascii="Times New Roman" w:eastAsia="Times New Roman" w:hAnsi="Times New Roman" w:cs="Times New Roman"/>
              </w:rPr>
            </w:pPr>
            <w:r w:rsidRPr="00BD7CCF">
              <w:rPr>
                <w:rFonts w:ascii="Times New Roman" w:eastAsia="Times New Roman" w:hAnsi="Times New Roman" w:cs="Times New Roman"/>
              </w:rPr>
              <w:t>повне найменування</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rsidP="00464E57">
            <w:pPr>
              <w:widowControl w:val="0"/>
              <w:spacing w:after="0" w:line="240" w:lineRule="auto"/>
              <w:jc w:val="both"/>
              <w:rPr>
                <w:rFonts w:ascii="Times New Roman" w:eastAsia="Times New Roman" w:hAnsi="Times New Roman" w:cs="Times New Roman"/>
                <w:i/>
              </w:rPr>
            </w:pPr>
            <w:r w:rsidRPr="00BD7CCF">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tc>
        <w:tc>
          <w:tcPr>
            <w:tcW w:w="236" w:type="dxa"/>
          </w:tcPr>
          <w:p w:rsidR="00123798" w:rsidRPr="00BD7CCF" w:rsidRDefault="00123798">
            <w:pPr>
              <w:spacing w:after="0" w:line="240" w:lineRule="auto"/>
              <w:rPr>
                <w:rFonts w:ascii="Times New Roman" w:hAnsi="Times New Roman" w:cs="Times New Roman"/>
              </w:rPr>
            </w:pPr>
          </w:p>
        </w:tc>
      </w:tr>
      <w:tr w:rsidR="00123798" w:rsidRPr="00BD7CCF" w:rsidTr="00A72F2D">
        <w:trPr>
          <w:gridAfter w:val="1"/>
          <w:wAfter w:w="236" w:type="dxa"/>
          <w:trHeight w:val="510"/>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rPr>
                <w:rFonts w:ascii="Times New Roman" w:eastAsia="Times New Roman" w:hAnsi="Times New Roman" w:cs="Times New Roman"/>
              </w:rPr>
            </w:pPr>
            <w:r w:rsidRPr="00BD7CCF">
              <w:rPr>
                <w:rFonts w:ascii="Times New Roman" w:eastAsia="Times New Roman" w:hAnsi="Times New Roman" w:cs="Times New Roman"/>
              </w:rPr>
              <w:t>місцезнаходження</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both"/>
              <w:rPr>
                <w:rFonts w:ascii="Times New Roman" w:eastAsia="Times New Roman" w:hAnsi="Times New Roman" w:cs="Times New Roman"/>
              </w:rPr>
            </w:pPr>
            <w:bookmarkStart w:id="1" w:name="_Hlk38897594"/>
            <w:r w:rsidRPr="00BD7CCF">
              <w:rPr>
                <w:rFonts w:ascii="Times New Roman" w:hAnsi="Times New Roman" w:cs="Times New Roman"/>
              </w:rPr>
              <w:t>79059, Львівська обл., м. Львів, Шевченківський р-н, вул. І. Миколайчука, буд. 9</w:t>
            </w:r>
            <w:bookmarkEnd w:id="1"/>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rPr>
                <w:rFonts w:ascii="Times New Roman" w:eastAsia="Times New Roman" w:hAnsi="Times New Roman" w:cs="Times New Roman"/>
              </w:rPr>
            </w:pPr>
            <w:r w:rsidRPr="00BD7CCF">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both"/>
              <w:rPr>
                <w:rFonts w:ascii="Times New Roman" w:eastAsia="Batang" w:hAnsi="Times New Roman" w:cs="Times New Roman"/>
              </w:rPr>
            </w:pPr>
            <w:r w:rsidRPr="00BD7CCF">
              <w:rPr>
                <w:rFonts w:ascii="Times New Roman" w:eastAsia="Batang" w:hAnsi="Times New Roman" w:cs="Times New Roman"/>
              </w:rPr>
              <w:t>Начальник відділу закупівель Федорович Людмила Михайлівна,</w:t>
            </w:r>
          </w:p>
          <w:p w:rsidR="00123798" w:rsidRPr="00E81221" w:rsidRDefault="003B5337">
            <w:pPr>
              <w:spacing w:after="0" w:line="240" w:lineRule="auto"/>
              <w:jc w:val="both"/>
              <w:rPr>
                <w:rFonts w:ascii="Times New Roman" w:eastAsia="Batang" w:hAnsi="Times New Roman" w:cs="Times New Roman"/>
              </w:rPr>
            </w:pPr>
            <w:r w:rsidRPr="00BD7CCF">
              <w:rPr>
                <w:rFonts w:ascii="Times New Roman" w:eastAsia="Batang" w:hAnsi="Times New Roman" w:cs="Times New Roman"/>
              </w:rPr>
              <w:t xml:space="preserve">тел. 258-11-25, </w:t>
            </w:r>
            <w:r w:rsidRPr="00E81221">
              <w:rPr>
                <w:rFonts w:ascii="Times New Roman" w:eastAsia="Batang" w:hAnsi="Times New Roman" w:cs="Times New Roman"/>
              </w:rPr>
              <w:t>e-mail</w:t>
            </w:r>
            <w:r w:rsidRPr="00BD7CCF">
              <w:rPr>
                <w:rFonts w:ascii="Times New Roman" w:eastAsia="Batang" w:hAnsi="Times New Roman" w:cs="Times New Roman"/>
              </w:rPr>
              <w:t>: 1_tmo_tender@ukr.net</w:t>
            </w:r>
          </w:p>
        </w:tc>
      </w:tr>
      <w:tr w:rsidR="00123798" w:rsidRPr="00BD7CCF" w:rsidTr="00A72F2D">
        <w:trPr>
          <w:gridAfter w:val="1"/>
          <w:wAfter w:w="236" w:type="dxa"/>
          <w:trHeight w:val="15"/>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Процедура закупівлі</w:t>
            </w:r>
          </w:p>
        </w:tc>
        <w:tc>
          <w:tcPr>
            <w:tcW w:w="7439" w:type="dxa"/>
            <w:tcBorders>
              <w:top w:val="single" w:sz="4" w:space="0" w:color="000000"/>
              <w:left w:val="single" w:sz="4" w:space="0" w:color="000000"/>
              <w:bottom w:val="single" w:sz="4" w:space="0" w:color="000000"/>
              <w:right w:val="single" w:sz="4" w:space="0" w:color="000000"/>
            </w:tcBorders>
          </w:tcPr>
          <w:p w:rsidR="00123798" w:rsidRPr="00E81221" w:rsidRDefault="003B5337" w:rsidP="00E81221">
            <w:pPr>
              <w:widowControl w:val="0"/>
              <w:spacing w:after="0" w:line="240" w:lineRule="auto"/>
              <w:jc w:val="both"/>
              <w:rPr>
                <w:rFonts w:ascii="Times New Roman" w:eastAsia="Batang" w:hAnsi="Times New Roman" w:cs="Times New Roman"/>
              </w:rPr>
            </w:pPr>
            <w:r w:rsidRPr="00E81221">
              <w:rPr>
                <w:rFonts w:ascii="Times New Roman" w:eastAsia="Batang" w:hAnsi="Times New Roman" w:cs="Times New Roman"/>
              </w:rPr>
              <w:t>Відкриті торги  з особливостями</w:t>
            </w:r>
          </w:p>
        </w:tc>
      </w:tr>
      <w:tr w:rsidR="00123798" w:rsidRPr="00BD7CCF" w:rsidTr="00A72F2D">
        <w:trPr>
          <w:gridAfter w:val="1"/>
          <w:wAfter w:w="236" w:type="dxa"/>
          <w:trHeight w:val="240"/>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Інформація про предмет закупівлі</w:t>
            </w:r>
          </w:p>
        </w:tc>
        <w:tc>
          <w:tcPr>
            <w:tcW w:w="7439" w:type="dxa"/>
            <w:tcBorders>
              <w:top w:val="single" w:sz="4" w:space="0" w:color="000000"/>
              <w:left w:val="single" w:sz="4" w:space="0" w:color="000000"/>
              <w:bottom w:val="single" w:sz="4" w:space="0" w:color="000000"/>
              <w:right w:val="single" w:sz="4" w:space="0" w:color="000000"/>
            </w:tcBorders>
          </w:tcPr>
          <w:p w:rsidR="00123798" w:rsidRPr="00E81221" w:rsidRDefault="00123798" w:rsidP="00E81221">
            <w:pPr>
              <w:widowControl w:val="0"/>
              <w:spacing w:after="0" w:line="240" w:lineRule="auto"/>
              <w:jc w:val="both"/>
              <w:rPr>
                <w:rFonts w:ascii="Times New Roman" w:eastAsia="Batang" w:hAnsi="Times New Roman" w:cs="Times New Roman"/>
              </w:rPr>
            </w:pPr>
          </w:p>
        </w:tc>
      </w:tr>
      <w:tr w:rsidR="00123798" w:rsidRPr="00BD7CCF" w:rsidTr="00AA6B3D">
        <w:trPr>
          <w:gridAfter w:val="1"/>
          <w:wAfter w:w="236" w:type="dxa"/>
          <w:trHeight w:val="1348"/>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rPr>
                <w:rFonts w:ascii="Times New Roman" w:eastAsia="Times New Roman" w:hAnsi="Times New Roman" w:cs="Times New Roman"/>
              </w:rPr>
            </w:pPr>
            <w:r w:rsidRPr="00BD7CCF">
              <w:rPr>
                <w:rFonts w:ascii="Times New Roman" w:eastAsia="Times New Roman" w:hAnsi="Times New Roman" w:cs="Times New Roman"/>
              </w:rPr>
              <w:t>назва предмета закупівлі</w:t>
            </w:r>
          </w:p>
        </w:tc>
        <w:tc>
          <w:tcPr>
            <w:tcW w:w="7439" w:type="dxa"/>
            <w:tcBorders>
              <w:top w:val="single" w:sz="4" w:space="0" w:color="000000"/>
              <w:left w:val="single" w:sz="4" w:space="0" w:color="000000"/>
              <w:bottom w:val="single" w:sz="4" w:space="0" w:color="000000"/>
              <w:right w:val="single" w:sz="4" w:space="0" w:color="000000"/>
            </w:tcBorders>
          </w:tcPr>
          <w:p w:rsidR="00123798" w:rsidRPr="00AA6B3D" w:rsidRDefault="00AA6B3D" w:rsidP="00AA6B3D">
            <w:pPr>
              <w:widowControl w:val="0"/>
              <w:spacing w:after="0" w:line="240" w:lineRule="auto"/>
              <w:jc w:val="both"/>
              <w:rPr>
                <w:rFonts w:ascii="Times New Roman" w:hAnsi="Times New Roman" w:cs="Times New Roman"/>
              </w:rPr>
            </w:pPr>
            <w:r w:rsidRPr="00AA6B3D">
              <w:rPr>
                <w:rFonts w:ascii="Times New Roman" w:hAnsi="Times New Roman" w:cs="Times New Roman"/>
              </w:rPr>
              <w:t>Витратні матеріали для проведення процедур гострого діалізу, плазмафільтрації та адсорбції</w:t>
            </w:r>
            <w:r>
              <w:rPr>
                <w:rFonts w:ascii="Times New Roman" w:hAnsi="Times New Roman" w:cs="Times New Roman"/>
              </w:rPr>
              <w:t xml:space="preserve"> </w:t>
            </w:r>
            <w:r w:rsidRPr="00AA6B3D">
              <w:rPr>
                <w:rFonts w:ascii="Times New Roman" w:hAnsi="Times New Roman" w:cs="Times New Roman"/>
              </w:rPr>
              <w:t>(ДК 021:2015 33180000-5 — Апаратура для підтримування фізіологічних функцій організму</w:t>
            </w:r>
            <w:r>
              <w:rPr>
                <w:rFonts w:ascii="Times New Roman" w:hAnsi="Times New Roman" w:cs="Times New Roman"/>
              </w:rPr>
              <w:t xml:space="preserve">, </w:t>
            </w:r>
            <w:r w:rsidRPr="00AA6B3D">
              <w:rPr>
                <w:rFonts w:ascii="Times New Roman" w:hAnsi="Times New Roman" w:cs="Times New Roman"/>
              </w:rPr>
              <w:t>НК 024:2019: 46997 - Система терапевтичної плазмофільтрації; 35453 - Система гемофільтрації; 61616 - Розчин для гемодіалізу)</w:t>
            </w:r>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4.2</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439" w:type="dxa"/>
            <w:tcBorders>
              <w:top w:val="single" w:sz="4" w:space="0" w:color="000000"/>
              <w:left w:val="single" w:sz="4" w:space="0" w:color="000000"/>
              <w:bottom w:val="single" w:sz="4" w:space="0" w:color="000000"/>
              <w:right w:val="single" w:sz="4" w:space="0" w:color="000000"/>
            </w:tcBorders>
          </w:tcPr>
          <w:p w:rsidR="00123798" w:rsidRPr="00AA6B3D" w:rsidRDefault="003B5337" w:rsidP="00E81221">
            <w:pPr>
              <w:widowControl w:val="0"/>
              <w:spacing w:after="0" w:line="240" w:lineRule="auto"/>
              <w:jc w:val="both"/>
              <w:rPr>
                <w:rFonts w:ascii="Times New Roman" w:hAnsi="Times New Roman" w:cs="Times New Roman"/>
              </w:rPr>
            </w:pPr>
            <w:r w:rsidRPr="00AA6B3D">
              <w:rPr>
                <w:rFonts w:ascii="Times New Roman" w:hAnsi="Times New Roman" w:cs="Times New Roman"/>
              </w:rPr>
              <w:t>Даною тендерною документацією не передбачено поділ предмета закупівлі на лоти (частини)</w:t>
            </w:r>
          </w:p>
        </w:tc>
      </w:tr>
      <w:tr w:rsidR="00123798" w:rsidRPr="00BD7CCF" w:rsidTr="00A72F2D">
        <w:trPr>
          <w:gridAfter w:val="1"/>
          <w:wAfter w:w="236" w:type="dxa"/>
          <w:trHeight w:val="42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rPr>
              <w:t>кількість товару та місце його поставки</w:t>
            </w:r>
          </w:p>
          <w:p w:rsidR="00123798" w:rsidRPr="00BD7CCF" w:rsidRDefault="00123798">
            <w:pPr>
              <w:widowControl w:val="0"/>
              <w:spacing w:after="0" w:line="240" w:lineRule="auto"/>
              <w:rPr>
                <w:rFonts w:ascii="Times New Roman" w:eastAsia="Times New Roman" w:hAnsi="Times New Roman" w:cs="Times New Roman"/>
              </w:rPr>
            </w:pP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BD7CCF">
              <w:rPr>
                <w:rFonts w:ascii="Times New Roman" w:eastAsia="Times New Roman" w:hAnsi="Times New Roman" w:cs="Times New Roman"/>
                <w:lang w:eastAsia="ru-RU"/>
              </w:rPr>
              <w:t xml:space="preserve">Місце поставки: м. Львів, вул. </w:t>
            </w:r>
            <w:r w:rsidR="0007364D" w:rsidRPr="00BD7CCF">
              <w:rPr>
                <w:rFonts w:ascii="Times New Roman" w:eastAsia="Times New Roman" w:hAnsi="Times New Roman" w:cs="Times New Roman"/>
                <w:lang w:eastAsia="ru-RU"/>
              </w:rPr>
              <w:t>І.</w:t>
            </w:r>
            <w:r w:rsidR="00664E7C" w:rsidRPr="00BD7CCF">
              <w:rPr>
                <w:rFonts w:ascii="Times New Roman" w:eastAsia="Times New Roman" w:hAnsi="Times New Roman" w:cs="Times New Roman"/>
                <w:lang w:eastAsia="ru-RU"/>
              </w:rPr>
              <w:t> </w:t>
            </w:r>
            <w:r w:rsidR="0007364D" w:rsidRPr="00BD7CCF">
              <w:rPr>
                <w:rFonts w:ascii="Times New Roman" w:eastAsia="Times New Roman" w:hAnsi="Times New Roman" w:cs="Times New Roman"/>
                <w:lang w:eastAsia="ru-RU"/>
              </w:rPr>
              <w:t>Миколайчука, 9</w:t>
            </w:r>
            <w:r w:rsidRPr="00BD7CCF">
              <w:rPr>
                <w:rFonts w:ascii="Times New Roman" w:eastAsia="Times New Roman" w:hAnsi="Times New Roman" w:cs="Times New Roman"/>
                <w:lang w:eastAsia="ru-RU"/>
              </w:rPr>
              <w:t>.</w:t>
            </w:r>
          </w:p>
          <w:p w:rsidR="00123798" w:rsidRPr="00BD7CCF" w:rsidRDefault="003B5337" w:rsidP="00AA6B3D">
            <w:pPr>
              <w:widowControl w:val="0"/>
              <w:shd w:val="clear" w:color="auto" w:fill="FFFFFF"/>
              <w:spacing w:after="0" w:line="240" w:lineRule="auto"/>
              <w:jc w:val="both"/>
              <w:textAlignment w:val="baseline"/>
              <w:rPr>
                <w:rFonts w:ascii="Times New Roman" w:eastAsia="Times New Roman" w:hAnsi="Times New Roman" w:cs="Times New Roman"/>
                <w:i/>
              </w:rPr>
            </w:pPr>
            <w:r w:rsidRPr="00BD7CCF">
              <w:rPr>
                <w:rFonts w:ascii="Times New Roman" w:eastAsia="Times New Roman" w:hAnsi="Times New Roman" w:cs="Times New Roman"/>
                <w:lang w:eastAsia="ru-RU"/>
              </w:rPr>
              <w:t>Кількість –</w:t>
            </w:r>
            <w:r w:rsidR="00793F17" w:rsidRPr="00BD7CCF">
              <w:rPr>
                <w:rFonts w:ascii="Times New Roman" w:eastAsia="Times New Roman" w:hAnsi="Times New Roman" w:cs="Times New Roman"/>
                <w:lang w:eastAsia="ru-RU"/>
              </w:rPr>
              <w:t xml:space="preserve">  </w:t>
            </w:r>
            <w:r w:rsidR="00AA6B3D">
              <w:rPr>
                <w:rFonts w:ascii="Times New Roman" w:eastAsia="Times New Roman" w:hAnsi="Times New Roman" w:cs="Times New Roman"/>
                <w:lang w:eastAsia="ru-RU"/>
              </w:rPr>
              <w:t>3 од</w:t>
            </w:r>
            <w:r w:rsidR="00D84EC8" w:rsidRPr="00BD7CCF">
              <w:rPr>
                <w:rFonts w:ascii="Times New Roman" w:eastAsia="Times New Roman" w:hAnsi="Times New Roman" w:cs="Times New Roman"/>
                <w:lang w:eastAsia="ru-RU"/>
              </w:rPr>
              <w:t>.</w:t>
            </w:r>
            <w:r w:rsidRPr="00BD7CCF">
              <w:rPr>
                <w:rFonts w:ascii="Times New Roman" w:eastAsia="Times New Roman" w:hAnsi="Times New Roman" w:cs="Times New Roman"/>
                <w:lang w:eastAsia="ru-RU"/>
              </w:rPr>
              <w:t>, згідно ТС (Додаток 3)</w:t>
            </w:r>
          </w:p>
        </w:tc>
      </w:tr>
      <w:tr w:rsidR="00123798" w:rsidRPr="00BD7CCF" w:rsidTr="00A72F2D">
        <w:trPr>
          <w:gridAfter w:val="1"/>
          <w:wAfter w:w="236" w:type="dxa"/>
          <w:trHeight w:val="645"/>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rPr>
              <w:t>строки поставки товарів, виконання робіт, надання послуг</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lang w:eastAsia="ru-RU"/>
              </w:rPr>
            </w:pPr>
            <w:r w:rsidRPr="00BD7CCF">
              <w:rPr>
                <w:rFonts w:ascii="Times New Roman" w:eastAsia="Times New Roman" w:hAnsi="Times New Roman" w:cs="Times New Roman"/>
                <w:lang w:eastAsia="ru-RU"/>
              </w:rPr>
              <w:t>До 31.12.2023 або до повного виконання сторонами договірних</w:t>
            </w:r>
          </w:p>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lang w:eastAsia="ru-RU"/>
              </w:rPr>
              <w:t>зобов’язань.</w:t>
            </w:r>
          </w:p>
        </w:tc>
      </w:tr>
      <w:tr w:rsidR="00123798" w:rsidRPr="00BD7CCF" w:rsidTr="00A72F2D">
        <w:trPr>
          <w:gridAfter w:val="1"/>
          <w:wAfter w:w="236" w:type="dxa"/>
          <w:trHeight w:val="362"/>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4.5</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hAnsi="Times New Roman" w:cs="Times New Roman"/>
              </w:rPr>
              <w:t>очікувана вартість</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AA6B3D" w:rsidP="00AA6B3D">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val="en-US" w:eastAsia="ru-RU"/>
              </w:rPr>
              <w:t>3775</w:t>
            </w:r>
            <w:r w:rsidRPr="00AA6B3D">
              <w:rPr>
                <w:rFonts w:ascii="Times New Roman" w:eastAsia="Times New Roman" w:hAnsi="Times New Roman" w:cs="Times New Roman"/>
                <w:lang w:val="en-US" w:eastAsia="ru-RU"/>
              </w:rPr>
              <w:t>543,50</w:t>
            </w:r>
            <w:r w:rsidR="003B5337" w:rsidRPr="00BD7CCF">
              <w:rPr>
                <w:rFonts w:ascii="Times New Roman" w:eastAsia="Times New Roman" w:hAnsi="Times New Roman" w:cs="Times New Roman"/>
                <w:lang w:eastAsia="ru-RU"/>
              </w:rPr>
              <w:t xml:space="preserve"> гривень.</w:t>
            </w:r>
          </w:p>
        </w:tc>
      </w:tr>
      <w:tr w:rsidR="00123798" w:rsidRPr="00BD7CCF" w:rsidTr="00A72F2D">
        <w:trPr>
          <w:gridAfter w:val="1"/>
          <w:wAfter w:w="236" w:type="dxa"/>
          <w:trHeight w:val="841"/>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Недискримінація учасників</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ind w:right="140"/>
              <w:jc w:val="both"/>
              <w:rPr>
                <w:rFonts w:ascii="Times New Roman" w:eastAsia="Times New Roman" w:hAnsi="Times New Roman" w:cs="Times New Roman"/>
              </w:rPr>
            </w:pPr>
            <w:r w:rsidRPr="00BD7CCF">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BD7CCF" w:rsidTr="00A72F2D">
        <w:trPr>
          <w:gridAfter w:val="1"/>
          <w:wAfter w:w="236" w:type="dxa"/>
          <w:trHeight w:val="764"/>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Валюта, у якій повинна бути зазначена ціна тендерної пропозиції</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ind w:right="140"/>
              <w:jc w:val="both"/>
              <w:rPr>
                <w:rFonts w:ascii="Times New Roman" w:eastAsia="Times New Roman" w:hAnsi="Times New Roman" w:cs="Times New Roman"/>
              </w:rPr>
            </w:pPr>
            <w:r w:rsidRPr="00BD7CCF">
              <w:rPr>
                <w:rFonts w:ascii="Times New Roman" w:eastAsia="Times New Roman" w:hAnsi="Times New Roman" w:cs="Times New Roman"/>
              </w:rPr>
              <w:t xml:space="preserve">Валютою тендерної пропозиції є гривня. </w:t>
            </w:r>
            <w:r w:rsidRPr="00BD7CCF">
              <w:rPr>
                <w:rFonts w:ascii="Times New Roman" w:eastAsia="Times New Roman" w:hAnsi="Times New Roman" w:cs="Times New Roman"/>
                <w:b/>
                <w:i/>
              </w:rPr>
              <w:t>У разі якщо учасником процедури закупівлі є нерезидент</w:t>
            </w:r>
            <w:r w:rsidRPr="00BD7CCF">
              <w:rPr>
                <w:rFonts w:ascii="Times New Roman" w:eastAsia="Times New Roman" w:hAnsi="Times New Roman" w:cs="Times New Roman"/>
                <w:b/>
              </w:rPr>
              <w:t xml:space="preserve">,  </w:t>
            </w:r>
            <w:r w:rsidRPr="00BD7CCF">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Мова (мови), якою  (якими) повинні бути  складені тендерні пропозиції</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Мова тендерної пропозиції – українська.</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123798" w:rsidRPr="00BD7CCF" w:rsidRDefault="003B5337">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Виключення:</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BD7CCF" w:rsidTr="00A72F2D">
        <w:trPr>
          <w:gridAfter w:val="1"/>
          <w:wAfter w:w="236" w:type="dxa"/>
          <w:trHeight w:val="501"/>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b/>
              </w:rPr>
              <w:lastRenderedPageBreak/>
              <w:t>Розділ 2. Порядок внесення змін та надання роз’яснень до тендерної документації</w:t>
            </w:r>
          </w:p>
        </w:tc>
      </w:tr>
      <w:tr w:rsidR="00123798" w:rsidRPr="00BD7CCF" w:rsidTr="00A72F2D">
        <w:trPr>
          <w:gridAfter w:val="1"/>
          <w:wAfter w:w="236" w:type="dxa"/>
          <w:trHeight w:val="1132"/>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b/>
              </w:rPr>
            </w:pPr>
            <w:r w:rsidRPr="00BD7CCF">
              <w:rPr>
                <w:rFonts w:ascii="Times New Roman" w:eastAsia="Times New Roman" w:hAnsi="Times New Roman" w:cs="Times New Roman"/>
                <w:b/>
              </w:rPr>
              <w:t>Процедура надання роз’яснень щодо тендерної документації</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Замовник повинен </w:t>
            </w:r>
            <w:r w:rsidRPr="00BD7CCF">
              <w:rPr>
                <w:rFonts w:ascii="Times New Roman" w:eastAsia="Times New Roman" w:hAnsi="Times New Roman" w:cs="Times New Roman"/>
                <w:b/>
                <w:i/>
              </w:rPr>
              <w:t>протягом трьох днів</w:t>
            </w:r>
            <w:r w:rsidRPr="00BD7CCF">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3798" w:rsidRPr="00BD7CCF" w:rsidRDefault="003B5337">
            <w:pPr>
              <w:widowControl w:val="0"/>
              <w:spacing w:after="0" w:line="240" w:lineRule="auto"/>
              <w:jc w:val="both"/>
              <w:rPr>
                <w:rFonts w:ascii="Times New Roman" w:eastAsia="Times New Roman" w:hAnsi="Times New Roman" w:cs="Times New Roman"/>
                <w:i/>
              </w:rPr>
            </w:pPr>
            <w:r w:rsidRPr="00BD7CCF">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D7CCF">
              <w:rPr>
                <w:rFonts w:ascii="Times New Roman" w:eastAsia="Times New Roman" w:hAnsi="Times New Roman" w:cs="Times New Roman"/>
                <w:b/>
                <w:i/>
              </w:rPr>
              <w:t>не менш як на чотири дні.</w:t>
            </w:r>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Внесення змін до тендерної документації</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BD7CCF">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BD7CCF">
              <w:rPr>
                <w:rFonts w:ascii="Times New Roman" w:eastAsia="Times New Roman" w:hAnsi="Times New Roman" w:cs="Times New Roman"/>
                <w:i/>
              </w:rPr>
              <w:t xml:space="preserve"> </w:t>
            </w:r>
            <w:r w:rsidRPr="00BD7CCF">
              <w:rPr>
                <w:rFonts w:ascii="Times New Roman" w:eastAsia="Times New Roman" w:hAnsi="Times New Roman" w:cs="Times New Roman"/>
                <w:b/>
                <w:i/>
              </w:rPr>
              <w:t xml:space="preserve">Замовник разом із змінами до тендерної документації в </w:t>
            </w:r>
            <w:r w:rsidRPr="00BD7CCF">
              <w:rPr>
                <w:rFonts w:ascii="Times New Roman" w:eastAsia="Times New Roman" w:hAnsi="Times New Roman" w:cs="Times New Roman"/>
                <w:b/>
                <w:i/>
              </w:rPr>
              <w:lastRenderedPageBreak/>
              <w:t>окремому документі оприлюднює перелік змін</w:t>
            </w:r>
            <w:r w:rsidRPr="00BD7CCF">
              <w:rPr>
                <w:rFonts w:ascii="Times New Roman" w:eastAsia="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23798" w:rsidRPr="00BD7CCF" w:rsidTr="00A72F2D">
        <w:trPr>
          <w:gridAfter w:val="1"/>
          <w:wAfter w:w="236" w:type="dxa"/>
          <w:trHeight w:val="480"/>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b/>
              </w:rPr>
              <w:lastRenderedPageBreak/>
              <w:t>Розділ 3. Інструкція з підготовки тендерної пропозиції</w:t>
            </w:r>
          </w:p>
        </w:tc>
      </w:tr>
      <w:tr w:rsidR="00123798" w:rsidRPr="00BD7CCF" w:rsidTr="00A72F2D">
        <w:trPr>
          <w:gridAfter w:val="1"/>
          <w:wAfter w:w="236" w:type="dxa"/>
          <w:trHeight w:val="557"/>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rsidP="00A72F2D">
            <w:pPr>
              <w:widowControl w:val="0"/>
              <w:spacing w:after="0" w:line="240" w:lineRule="auto"/>
              <w:ind w:hanging="113"/>
              <w:jc w:val="center"/>
              <w:rPr>
                <w:rFonts w:ascii="Times New Roman" w:eastAsia="Times New Roman" w:hAnsi="Times New Roman" w:cs="Times New Roman"/>
              </w:rPr>
            </w:pPr>
            <w:r w:rsidRPr="00BD7CCF">
              <w:rPr>
                <w:rFonts w:ascii="Times New Roman" w:eastAsia="Times New Roman" w:hAnsi="Times New Roman" w:cs="Times New Roman"/>
                <w:b/>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Зміст і спосіб подання тендерної пропозиції</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ind w:right="120" w:firstLine="405"/>
              <w:jc w:val="both"/>
              <w:rPr>
                <w:rFonts w:ascii="Times New Roman" w:hAnsi="Times New Roman" w:cs="Times New Roman"/>
              </w:rPr>
            </w:pPr>
            <w:r w:rsidRPr="00BD7CCF">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BD7CCF">
              <w:rPr>
                <w:rFonts w:ascii="Times New Roman" w:eastAsia="Times New Roman" w:hAnsi="Times New Roman" w:cs="Times New Roman"/>
              </w:rPr>
              <w:t>пункті 4</w:t>
            </w:r>
            <w:r w:rsidR="00344F7C"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w:t>
            </w:r>
            <w:r w:rsidRPr="00BD7CCF">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123798" w:rsidRPr="00BD7CCF" w:rsidRDefault="003B5337">
            <w:pPr>
              <w:widowControl w:val="0"/>
              <w:spacing w:after="0" w:line="240" w:lineRule="auto"/>
              <w:ind w:right="120" w:firstLine="405"/>
              <w:jc w:val="both"/>
              <w:rPr>
                <w:rFonts w:ascii="Times New Roman" w:hAnsi="Times New Roman" w:cs="Times New Roman"/>
                <w:i/>
              </w:rPr>
            </w:pPr>
            <w:r w:rsidRPr="00BD7CCF">
              <w:rPr>
                <w:rFonts w:ascii="Times New Roman" w:hAnsi="Times New Roman" w:cs="Times New Roman"/>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123798" w:rsidRPr="00BD7CCF" w:rsidRDefault="003B5337">
            <w:pPr>
              <w:widowControl w:val="0"/>
              <w:spacing w:after="0" w:line="240" w:lineRule="auto"/>
              <w:ind w:right="120" w:firstLine="405"/>
              <w:jc w:val="both"/>
              <w:rPr>
                <w:rFonts w:ascii="Times New Roman" w:hAnsi="Times New Roman" w:cs="Times New Roman"/>
              </w:rPr>
            </w:pPr>
            <w:r w:rsidRPr="00BD7CCF">
              <w:rPr>
                <w:rFonts w:ascii="Times New Roman" w:hAnsi="Times New Roman" w:cs="Times New Roman"/>
                <w:i/>
              </w:rPr>
              <w:t xml:space="preserve">- </w:t>
            </w:r>
            <w:r w:rsidRPr="00BD7CCF">
              <w:rPr>
                <w:rFonts w:ascii="Times New Roman" w:hAnsi="Times New Roman" w:cs="Times New Roman"/>
              </w:rPr>
              <w:t xml:space="preserve">інформацію та документи про наявність/відсутність підстав, установлених у </w:t>
            </w:r>
            <w:r w:rsidRPr="00BD7CCF">
              <w:rPr>
                <w:rFonts w:ascii="Times New Roman" w:eastAsia="Times New Roman" w:hAnsi="Times New Roman" w:cs="Times New Roman"/>
              </w:rPr>
              <w:t>пункті 4</w:t>
            </w:r>
            <w:r w:rsidR="00344F7C"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w:t>
            </w:r>
            <w:r w:rsidRPr="00BD7CCF">
              <w:rPr>
                <w:rFonts w:ascii="Times New Roman" w:hAnsi="Times New Roman" w:cs="Times New Roman"/>
              </w:rPr>
              <w:t xml:space="preserve"> , згідно з умовами та вимогами тендерної документації;</w:t>
            </w:r>
          </w:p>
          <w:p w:rsidR="00123798" w:rsidRPr="00BD7CCF" w:rsidRDefault="003B5337">
            <w:pPr>
              <w:widowControl w:val="0"/>
              <w:spacing w:after="0" w:line="240" w:lineRule="auto"/>
              <w:ind w:right="120" w:firstLine="405"/>
              <w:jc w:val="both"/>
              <w:rPr>
                <w:rFonts w:ascii="Times New Roman" w:hAnsi="Times New Roman" w:cs="Times New Roman"/>
              </w:rPr>
            </w:pPr>
            <w:r w:rsidRPr="00BD7CCF">
              <w:rPr>
                <w:rFonts w:ascii="Times New Roman" w:hAnsi="Times New Roman" w:cs="Times New Roman"/>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123798" w:rsidRPr="00BD7CCF" w:rsidRDefault="003B5337">
            <w:pPr>
              <w:widowControl w:val="0"/>
              <w:spacing w:after="0" w:line="240" w:lineRule="auto"/>
              <w:ind w:right="120" w:firstLine="405"/>
              <w:jc w:val="both"/>
              <w:rPr>
                <w:rFonts w:ascii="Times New Roman" w:hAnsi="Times New Roman" w:cs="Times New Roman"/>
              </w:rPr>
            </w:pPr>
            <w:r w:rsidRPr="00BD7CCF">
              <w:rPr>
                <w:rFonts w:ascii="Times New Roman" w:hAnsi="Times New Roman" w:cs="Times New Roman"/>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23798" w:rsidRPr="00BD7CCF" w:rsidRDefault="003B5337">
            <w:pPr>
              <w:widowControl w:val="0"/>
              <w:spacing w:after="0" w:line="240" w:lineRule="auto"/>
              <w:ind w:left="34" w:right="113" w:firstLine="405"/>
              <w:jc w:val="both"/>
              <w:rPr>
                <w:rFonts w:ascii="Times New Roman" w:hAnsi="Times New Roman" w:cs="Times New Roman"/>
              </w:rPr>
            </w:pPr>
            <w:r w:rsidRPr="00BD7CCF">
              <w:rPr>
                <w:rFonts w:ascii="Times New Roman" w:hAnsi="Times New Roman" w:cs="Times New Roman"/>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123798" w:rsidRPr="00BD7CCF" w:rsidRDefault="003B5337">
            <w:pPr>
              <w:widowControl w:val="0"/>
              <w:spacing w:after="0" w:line="240" w:lineRule="auto"/>
              <w:ind w:left="34" w:right="113" w:firstLine="405"/>
              <w:jc w:val="both"/>
              <w:rPr>
                <w:rFonts w:ascii="Times New Roman" w:hAnsi="Times New Roman" w:cs="Times New Roman"/>
                <w:lang w:eastAsia="en-US"/>
              </w:rPr>
            </w:pPr>
            <w:r w:rsidRPr="00BD7CCF">
              <w:rPr>
                <w:rFonts w:ascii="Times New Roman" w:hAnsi="Times New Roman" w:cs="Times New Roman"/>
              </w:rPr>
              <w:t xml:space="preserve">- довідку яка містить загальні відомості </w:t>
            </w:r>
            <w:r w:rsidRPr="00BD7CCF">
              <w:rPr>
                <w:rFonts w:ascii="Times New Roman" w:hAnsi="Times New Roman" w:cs="Times New Roman"/>
                <w:lang w:eastAsia="en-US"/>
              </w:rPr>
              <w:t>про Учасника;</w:t>
            </w:r>
          </w:p>
          <w:p w:rsidR="00123798" w:rsidRPr="00BD7CCF" w:rsidRDefault="003B5337">
            <w:pPr>
              <w:widowControl w:val="0"/>
              <w:spacing w:after="0" w:line="240" w:lineRule="auto"/>
              <w:ind w:right="120" w:firstLine="405"/>
              <w:jc w:val="both"/>
              <w:rPr>
                <w:rFonts w:ascii="Times New Roman" w:hAnsi="Times New Roman" w:cs="Times New Roman"/>
              </w:rPr>
            </w:pPr>
            <w:r w:rsidRPr="00BD7CCF">
              <w:rPr>
                <w:rFonts w:ascii="Times New Roman" w:hAnsi="Times New Roman" w:cs="Times New Roman"/>
              </w:rPr>
              <w:t xml:space="preserve">- форму «Тендерна пропозиція», що передбачена у </w:t>
            </w:r>
            <w:r w:rsidRPr="00BD7CCF">
              <w:rPr>
                <w:rFonts w:ascii="Times New Roman" w:hAnsi="Times New Roman" w:cs="Times New Roman"/>
                <w:b/>
              </w:rPr>
              <w:t>Додатку 5</w:t>
            </w:r>
            <w:r w:rsidRPr="00BD7CCF">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rsidR="00123798" w:rsidRPr="00BD7CCF" w:rsidRDefault="003B5337">
            <w:pPr>
              <w:widowControl w:val="0"/>
              <w:spacing w:after="0" w:line="240" w:lineRule="auto"/>
              <w:ind w:right="120" w:firstLine="405"/>
              <w:jc w:val="both"/>
              <w:rPr>
                <w:rFonts w:ascii="Times New Roman" w:hAnsi="Times New Roman" w:cs="Times New Roman"/>
              </w:rPr>
            </w:pPr>
            <w:r w:rsidRPr="00BD7CCF">
              <w:rPr>
                <w:rFonts w:ascii="Times New Roman" w:hAnsi="Times New Roman" w:cs="Times New Roman"/>
              </w:rPr>
              <w:t xml:space="preserve">- письмове погодження у довільній формі із Технічною специфікацію (завданням), що передбачена у </w:t>
            </w:r>
            <w:r w:rsidRPr="00BD7CCF">
              <w:rPr>
                <w:rFonts w:ascii="Times New Roman" w:hAnsi="Times New Roman" w:cs="Times New Roman"/>
                <w:b/>
              </w:rPr>
              <w:t>Додатку 3</w:t>
            </w:r>
            <w:r w:rsidRPr="00BD7CCF">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rsidR="00123798" w:rsidRPr="00BD7CCF" w:rsidRDefault="003B5337">
            <w:pPr>
              <w:widowControl w:val="0"/>
              <w:spacing w:after="0" w:line="240" w:lineRule="auto"/>
              <w:ind w:left="34" w:right="113" w:firstLine="405"/>
              <w:jc w:val="both"/>
              <w:rPr>
                <w:rFonts w:ascii="Times New Roman" w:hAnsi="Times New Roman" w:cs="Times New Roman"/>
              </w:rPr>
            </w:pPr>
            <w:r w:rsidRPr="00BD7CCF">
              <w:rPr>
                <w:rFonts w:ascii="Times New Roman" w:hAnsi="Times New Roman" w:cs="Times New Roman"/>
              </w:rPr>
              <w:t>- перелік інших документів, які учасник подає у складі тендерної пропозиції, згідно з умовами та вимогами тендерної документації.</w:t>
            </w:r>
          </w:p>
          <w:p w:rsidR="00123798" w:rsidRPr="00BD7CCF" w:rsidRDefault="003B5337">
            <w:pPr>
              <w:widowControl w:val="0"/>
              <w:spacing w:after="0" w:line="240" w:lineRule="auto"/>
              <w:ind w:right="113" w:firstLine="405"/>
              <w:jc w:val="both"/>
              <w:rPr>
                <w:rFonts w:ascii="Times New Roman" w:hAnsi="Times New Roman" w:cs="Times New Roman"/>
              </w:rPr>
            </w:pPr>
            <w:r w:rsidRPr="00BD7CCF">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123798" w:rsidRPr="00BD7CCF" w:rsidRDefault="003B5337">
            <w:pPr>
              <w:widowControl w:val="0"/>
              <w:spacing w:after="0" w:line="240" w:lineRule="auto"/>
              <w:ind w:left="34" w:right="113" w:firstLine="405"/>
              <w:jc w:val="both"/>
              <w:rPr>
                <w:rFonts w:ascii="Times New Roman" w:hAnsi="Times New Roman" w:cs="Times New Roman"/>
                <w:i/>
              </w:rPr>
            </w:pPr>
            <w:r w:rsidRPr="00BD7CCF">
              <w:rPr>
                <w:rFonts w:ascii="Times New Roman" w:hAnsi="Times New Roman" w:cs="Times New Roman"/>
                <w:i/>
              </w:rPr>
              <w:t>Замовники не мають права вимагати від об’єднання учасників конкретної організаційно-правової форми для подання тендерної пропозиції.</w:t>
            </w:r>
          </w:p>
          <w:p w:rsidR="00123798" w:rsidRPr="00BD7CCF" w:rsidRDefault="003B5337">
            <w:pPr>
              <w:widowControl w:val="0"/>
              <w:spacing w:after="0" w:line="240" w:lineRule="auto"/>
              <w:jc w:val="both"/>
              <w:rPr>
                <w:rFonts w:ascii="Times New Roman" w:eastAsia="Times New Roman" w:hAnsi="Times New Roman" w:cs="Times New Roman"/>
                <w:i/>
              </w:rPr>
            </w:pPr>
            <w:r w:rsidRPr="00BD7CCF">
              <w:rPr>
                <w:rFonts w:ascii="Times New Roman" w:eastAsia="Times New Roman" w:hAnsi="Times New Roman" w:cs="Times New Roman"/>
                <w:i/>
              </w:rPr>
              <w:t xml:space="preserve">Переможець процедури закупівлі у строк, що не перевищує </w:t>
            </w:r>
            <w:r w:rsidRPr="00BD7CCF">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BD7CCF">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BD7CCF">
              <w:rPr>
                <w:rFonts w:ascii="Times New Roman" w:eastAsia="Times New Roman" w:hAnsi="Times New Roman" w:cs="Times New Roman"/>
                <w:b/>
                <w:i/>
              </w:rPr>
              <w:t>Додатку 2</w:t>
            </w:r>
            <w:r w:rsidRPr="00BD7CCF">
              <w:rPr>
                <w:rFonts w:ascii="Times New Roman" w:eastAsia="Times New Roman" w:hAnsi="Times New Roman" w:cs="Times New Roman"/>
                <w:i/>
              </w:rPr>
              <w:t xml:space="preserve"> (для переможця).</w:t>
            </w:r>
          </w:p>
          <w:p w:rsidR="00123798" w:rsidRPr="00BD7CCF" w:rsidRDefault="003B5337">
            <w:pPr>
              <w:widowControl w:val="0"/>
              <w:spacing w:after="0" w:line="240" w:lineRule="auto"/>
              <w:ind w:right="120" w:firstLine="405"/>
              <w:jc w:val="both"/>
              <w:rPr>
                <w:rFonts w:ascii="Times New Roman" w:hAnsi="Times New Roman" w:cs="Times New Roman"/>
              </w:rPr>
            </w:pPr>
            <w:r w:rsidRPr="00BD7CCF">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23798" w:rsidRPr="00BD7CCF" w:rsidRDefault="003B5337">
            <w:pPr>
              <w:widowControl w:val="0"/>
              <w:spacing w:after="0" w:line="240" w:lineRule="auto"/>
              <w:ind w:left="33" w:right="113" w:firstLine="283"/>
              <w:contextualSpacing/>
              <w:jc w:val="both"/>
              <w:rPr>
                <w:rFonts w:ascii="Times New Roman" w:hAnsi="Times New Roman" w:cs="Times New Roman"/>
              </w:rPr>
            </w:pPr>
            <w:r w:rsidRPr="00BD7CCF">
              <w:rPr>
                <w:rFonts w:ascii="Times New Roman" w:hAnsi="Times New Roman" w:cs="Times New Roman"/>
              </w:rPr>
              <w:lastRenderedPageBreak/>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123798" w:rsidRPr="00BD7CCF" w:rsidRDefault="003B5337">
            <w:pPr>
              <w:widowControl w:val="0"/>
              <w:spacing w:after="0" w:line="240" w:lineRule="auto"/>
              <w:ind w:left="27" w:right="113" w:firstLine="426"/>
              <w:contextualSpacing/>
              <w:jc w:val="both"/>
              <w:rPr>
                <w:rFonts w:ascii="Times New Roman" w:hAnsi="Times New Roman" w:cs="Times New Roman"/>
              </w:rPr>
            </w:pPr>
            <w:r w:rsidRPr="00BD7CCF">
              <w:rPr>
                <w:rFonts w:ascii="Times New Roman" w:hAnsi="Times New Roman" w:cs="Times New Roman"/>
              </w:rPr>
              <w:t>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123798" w:rsidRPr="00BD7CCF" w:rsidRDefault="003B5337">
            <w:pPr>
              <w:widowControl w:val="0"/>
              <w:spacing w:after="0" w:line="240" w:lineRule="auto"/>
              <w:ind w:left="27" w:right="113" w:firstLine="567"/>
              <w:contextualSpacing/>
              <w:jc w:val="both"/>
              <w:rPr>
                <w:rFonts w:ascii="Times New Roman" w:hAnsi="Times New Roman" w:cs="Times New Roman"/>
              </w:rPr>
            </w:pPr>
            <w:r w:rsidRPr="00BD7CCF">
              <w:rPr>
                <w:rFonts w:ascii="Times New Roman" w:hAnsi="Times New Roman" w:cs="Times New Roman"/>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23798" w:rsidRPr="00BD7CCF" w:rsidRDefault="003B5337">
            <w:pPr>
              <w:widowControl w:val="0"/>
              <w:spacing w:after="0" w:line="240" w:lineRule="auto"/>
              <w:ind w:left="30" w:firstLine="283"/>
              <w:jc w:val="both"/>
              <w:rPr>
                <w:rFonts w:ascii="Times New Roman" w:hAnsi="Times New Roman" w:cs="Times New Roman"/>
              </w:rPr>
            </w:pPr>
            <w:r w:rsidRPr="00BD7CCF">
              <w:rPr>
                <w:rFonts w:ascii="Times New Roman" w:hAnsi="Times New Roman" w:cs="Times New Roman"/>
              </w:rPr>
              <w:t>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rsidR="00123798" w:rsidRPr="00BD7CCF" w:rsidRDefault="003B5337">
            <w:pPr>
              <w:spacing w:after="0" w:line="240" w:lineRule="auto"/>
              <w:ind w:firstLine="566"/>
              <w:jc w:val="both"/>
              <w:rPr>
                <w:rFonts w:ascii="Times New Roman" w:hAnsi="Times New Roman" w:cs="Times New Roman"/>
              </w:rPr>
            </w:pPr>
            <w:r w:rsidRPr="00BD7CCF">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rsidR="00123798" w:rsidRPr="00BD7CCF" w:rsidRDefault="003B5337">
            <w:pPr>
              <w:widowControl w:val="0"/>
              <w:spacing w:after="0" w:line="240" w:lineRule="auto"/>
              <w:ind w:firstLine="405"/>
              <w:jc w:val="both"/>
              <w:rPr>
                <w:rFonts w:ascii="Times New Roman" w:hAnsi="Times New Roman" w:cs="Times New Roman"/>
              </w:rPr>
            </w:pPr>
            <w:r w:rsidRPr="00BD7CCF">
              <w:rPr>
                <w:rFonts w:ascii="Times New Roman" w:hAnsi="Times New Roman" w:cs="Times New Roman"/>
              </w:rPr>
              <w:t>Формальними (несуттєвими) вважаються помилки, що пов’язані з оформленням пропозиції та не</w:t>
            </w:r>
            <w:r w:rsidRPr="00BD7CCF">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rsidR="00123798" w:rsidRPr="00BD7CCF" w:rsidRDefault="003B5337">
            <w:pPr>
              <w:widowControl w:val="0"/>
              <w:spacing w:after="0" w:line="240" w:lineRule="auto"/>
              <w:ind w:firstLine="405"/>
              <w:jc w:val="both"/>
              <w:rPr>
                <w:rFonts w:ascii="Times New Roman" w:hAnsi="Times New Roman" w:cs="Times New Roman"/>
                <w:b/>
                <w:lang w:eastAsia="ru-RU"/>
              </w:rPr>
            </w:pPr>
            <w:r w:rsidRPr="00BD7CCF">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BD7CCF">
              <w:rPr>
                <w:rFonts w:ascii="Times New Roman" w:hAnsi="Times New Roman" w:cs="Times New Roman"/>
                <w:b/>
                <w:lang w:eastAsia="ar-SA"/>
              </w:rPr>
              <w:t>до формальних (несуттєвих) помилок належать:</w:t>
            </w:r>
          </w:p>
          <w:p w:rsidR="00123798" w:rsidRPr="00374942" w:rsidRDefault="00374942" w:rsidP="00374942">
            <w:pPr>
              <w:widowControl w:val="0"/>
              <w:spacing w:after="0" w:line="240" w:lineRule="auto"/>
              <w:jc w:val="both"/>
              <w:rPr>
                <w:rFonts w:ascii="Times New Roman" w:hAnsi="Times New Roman" w:cs="Times New Roman"/>
                <w:lang w:eastAsia="ar-SA"/>
              </w:rPr>
            </w:pPr>
            <w:r>
              <w:rPr>
                <w:rFonts w:ascii="Times New Roman" w:hAnsi="Times New Roman" w:cs="Times New Roman"/>
                <w:lang w:eastAsia="ar-SA"/>
              </w:rPr>
              <w:t>1.1.</w:t>
            </w:r>
            <w:r w:rsidR="003B5337" w:rsidRPr="00374942">
              <w:rPr>
                <w:rFonts w:ascii="Times New Roman" w:hAnsi="Times New Roman" w:cs="Times New Roman"/>
                <w:lang w:eastAsia="ar-SA"/>
              </w:rPr>
              <w:t>Інформація/документ, подана учасником процедури закупівлі у складі тендерної пропозиції, містить помилку (помилки) у частині:</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уживання великої літери;</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уживання розділових знаків та відмінювання слів у реченні;</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використання слова або мовного звороту, запозичених з іншої мови;</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BD7CCF">
              <w:rPr>
                <w:rFonts w:ascii="Times New Roman" w:hAnsi="Times New Roman" w:cs="Times New Roman"/>
                <w:lang w:eastAsia="ar-SA"/>
              </w:rPr>
              <w:t>–</w:t>
            </w:r>
            <w:r w:rsidRPr="00BD7CCF">
              <w:rPr>
                <w:rFonts w:ascii="Times New Roman" w:hAnsi="Times New Roman" w:cs="Times New Roman"/>
                <w:lang w:eastAsia="ar-SA"/>
              </w:rPr>
              <w:t xml:space="preserve"> помилка в цифрах;</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застосування правил переносу частини слова з рядка в рядок;</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написання слів разом та/або окремо, та/або через дефіс;</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BD7CCF">
              <w:rPr>
                <w:rFonts w:ascii="Times New Roman" w:hAnsi="Times New Roman" w:cs="Times New Roman"/>
                <w:lang w:eastAsia="ar-SA"/>
              </w:rPr>
              <w:t>’</w:t>
            </w:r>
            <w:r w:rsidRPr="00BD7CCF">
              <w:rPr>
                <w:rFonts w:ascii="Times New Roman" w:hAnsi="Times New Roman" w:cs="Times New Roman"/>
                <w:lang w:eastAsia="ar-SA"/>
              </w:rPr>
              <w:t xml:space="preserve">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BD7CCF">
              <w:rPr>
                <w:rFonts w:ascii="Times New Roman" w:hAnsi="Times New Roman" w:cs="Times New Roman"/>
                <w:lang w:eastAsia="ar-SA"/>
              </w:rPr>
              <w:lastRenderedPageBreak/>
              <w:t>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BD7CCF">
              <w:rPr>
                <w:rFonts w:ascii="Times New Roman" w:hAnsi="Times New Roman" w:cs="Times New Roman"/>
                <w:lang w:eastAsia="ar-SA"/>
              </w:rPr>
              <w:t>’</w:t>
            </w:r>
            <w:r w:rsidRPr="00BD7CCF">
              <w:rPr>
                <w:rFonts w:ascii="Times New Roman" w:hAnsi="Times New Roman" w:cs="Times New Roman"/>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3798" w:rsidRPr="00BD7CCF" w:rsidRDefault="003B5337">
            <w:pPr>
              <w:widowControl w:val="0"/>
              <w:spacing w:after="0" w:line="240" w:lineRule="auto"/>
              <w:ind w:firstLine="405"/>
              <w:jc w:val="both"/>
              <w:rPr>
                <w:rFonts w:ascii="Times New Roman" w:hAnsi="Times New Roman" w:cs="Times New Roman"/>
                <w:lang w:eastAsia="ru-RU"/>
              </w:rPr>
            </w:pPr>
            <w:r w:rsidRPr="00BD7CCF">
              <w:rPr>
                <w:rFonts w:ascii="Times New Roman" w:hAnsi="Times New Roman" w:cs="Times New Roman"/>
                <w:lang w:eastAsia="ru-RU"/>
              </w:rPr>
              <w:t>Приклади формальних помилок:</w:t>
            </w:r>
          </w:p>
          <w:p w:rsidR="00123798" w:rsidRPr="00BD7CCF" w:rsidRDefault="003B5337">
            <w:pPr>
              <w:widowControl w:val="0"/>
              <w:spacing w:after="0" w:line="240" w:lineRule="auto"/>
              <w:ind w:firstLine="405"/>
              <w:jc w:val="both"/>
              <w:rPr>
                <w:rFonts w:ascii="Times New Roman" w:hAnsi="Times New Roman" w:cs="Times New Roman"/>
                <w:lang w:eastAsia="ru-RU"/>
              </w:rPr>
            </w:pPr>
            <w:r w:rsidRPr="00BD7CCF">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23798" w:rsidRPr="00BD7CCF" w:rsidRDefault="003B5337">
            <w:pPr>
              <w:widowControl w:val="0"/>
              <w:spacing w:after="0" w:line="240" w:lineRule="auto"/>
              <w:ind w:firstLine="405"/>
              <w:jc w:val="both"/>
              <w:rPr>
                <w:rFonts w:ascii="Times New Roman" w:hAnsi="Times New Roman" w:cs="Times New Roman"/>
                <w:lang w:eastAsia="ru-RU"/>
              </w:rPr>
            </w:pPr>
            <w:r w:rsidRPr="00BD7CCF">
              <w:rPr>
                <w:rFonts w:ascii="Times New Roman" w:hAnsi="Times New Roman" w:cs="Times New Roman"/>
                <w:lang w:eastAsia="ru-RU"/>
              </w:rPr>
              <w:t>-  «м.київ» замість «м.Київ»;</w:t>
            </w:r>
          </w:p>
          <w:p w:rsidR="00123798" w:rsidRPr="00BD7CCF" w:rsidRDefault="003B5337">
            <w:pPr>
              <w:widowControl w:val="0"/>
              <w:spacing w:after="0" w:line="240" w:lineRule="auto"/>
              <w:ind w:firstLine="405"/>
              <w:jc w:val="both"/>
              <w:rPr>
                <w:rFonts w:ascii="Times New Roman" w:hAnsi="Times New Roman" w:cs="Times New Roman"/>
                <w:lang w:eastAsia="ru-RU"/>
              </w:rPr>
            </w:pPr>
            <w:r w:rsidRPr="00BD7CCF">
              <w:rPr>
                <w:rFonts w:ascii="Times New Roman" w:hAnsi="Times New Roman" w:cs="Times New Roman"/>
                <w:lang w:eastAsia="ru-RU"/>
              </w:rPr>
              <w:t xml:space="preserve">- «поряд </w:t>
            </w:r>
            <w:r w:rsidR="00696E5F" w:rsidRPr="00BD7CCF">
              <w:rPr>
                <w:rFonts w:ascii="Times New Roman" w:hAnsi="Times New Roman" w:cs="Times New Roman"/>
                <w:lang w:eastAsia="ru-RU"/>
              </w:rPr>
              <w:t>–</w:t>
            </w:r>
            <w:r w:rsidRPr="00BD7CCF">
              <w:rPr>
                <w:rFonts w:ascii="Times New Roman" w:hAnsi="Times New Roman" w:cs="Times New Roman"/>
                <w:lang w:eastAsia="ru-RU"/>
              </w:rPr>
              <w:t>ок» замість «поря – док»;</w:t>
            </w:r>
          </w:p>
          <w:p w:rsidR="00123798" w:rsidRPr="00BD7CCF" w:rsidRDefault="003B5337">
            <w:pPr>
              <w:widowControl w:val="0"/>
              <w:spacing w:after="0" w:line="240" w:lineRule="auto"/>
              <w:ind w:firstLine="405"/>
              <w:jc w:val="both"/>
              <w:rPr>
                <w:rFonts w:ascii="Times New Roman" w:hAnsi="Times New Roman" w:cs="Times New Roman"/>
                <w:lang w:eastAsia="ru-RU"/>
              </w:rPr>
            </w:pPr>
            <w:r w:rsidRPr="00BD7CCF">
              <w:rPr>
                <w:rFonts w:ascii="Times New Roman" w:hAnsi="Times New Roman" w:cs="Times New Roman"/>
                <w:lang w:eastAsia="ru-RU"/>
              </w:rPr>
              <w:t>- «ненадається» замість «не надається»»;</w:t>
            </w:r>
          </w:p>
          <w:p w:rsidR="00123798" w:rsidRPr="00BD7CCF" w:rsidRDefault="003B5337">
            <w:pPr>
              <w:widowControl w:val="0"/>
              <w:spacing w:after="0" w:line="240" w:lineRule="auto"/>
              <w:ind w:firstLine="405"/>
              <w:jc w:val="both"/>
              <w:rPr>
                <w:rFonts w:ascii="Times New Roman" w:hAnsi="Times New Roman" w:cs="Times New Roman"/>
                <w:lang w:eastAsia="ru-RU"/>
              </w:rPr>
            </w:pPr>
            <w:r w:rsidRPr="00BD7CCF">
              <w:rPr>
                <w:rFonts w:ascii="Times New Roman" w:hAnsi="Times New Roman" w:cs="Times New Roman"/>
                <w:lang w:eastAsia="ru-RU"/>
              </w:rPr>
              <w:t>- «______________№_____________» замість «14.08.2020 №320/13/14-01»</w:t>
            </w:r>
          </w:p>
          <w:p w:rsidR="00123798" w:rsidRPr="00BD7CCF" w:rsidRDefault="003B5337">
            <w:pPr>
              <w:widowControl w:val="0"/>
              <w:spacing w:after="0" w:line="240" w:lineRule="auto"/>
              <w:ind w:firstLine="405"/>
              <w:jc w:val="both"/>
              <w:rPr>
                <w:rFonts w:ascii="Times New Roman" w:hAnsi="Times New Roman" w:cs="Times New Roman"/>
                <w:lang w:eastAsia="ru-RU"/>
              </w:rPr>
            </w:pPr>
            <w:r w:rsidRPr="00BD7CCF">
              <w:rPr>
                <w:rFonts w:ascii="Times New Roman" w:hAnsi="Times New Roman" w:cs="Times New Roman"/>
                <w:lang w:eastAsia="ru-RU"/>
              </w:rPr>
              <w:t>- учасник розмістив (завантажив) документ у форматі «JPG» замість  документа у форматі «pdf» (PortableDocumentFormat)».</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123798" w:rsidRPr="00BD7CCF" w:rsidRDefault="003B5337">
            <w:pPr>
              <w:widowControl w:val="0"/>
              <w:spacing w:after="0" w:line="240" w:lineRule="auto"/>
              <w:ind w:right="10" w:firstLine="405"/>
              <w:jc w:val="both"/>
              <w:rPr>
                <w:rFonts w:ascii="Times New Roman" w:hAnsi="Times New Roman" w:cs="Times New Roman"/>
              </w:rPr>
            </w:pPr>
            <w:r w:rsidRPr="00BD7CCF">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bookmarkEnd w:id="2"/>
          </w:p>
        </w:tc>
      </w:tr>
      <w:tr w:rsidR="00123798" w:rsidRPr="00BD7CCF" w:rsidTr="00A72F2D">
        <w:trPr>
          <w:gridAfter w:val="1"/>
          <w:wAfter w:w="236" w:type="dxa"/>
          <w:trHeight w:val="491"/>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bookmarkStart w:id="3" w:name="_heading=h.tyjcwt"/>
            <w:bookmarkEnd w:id="3"/>
            <w:r w:rsidRPr="00BD7CCF">
              <w:rPr>
                <w:rFonts w:ascii="Times New Roman" w:eastAsia="Times New Roman" w:hAnsi="Times New Roman" w:cs="Times New Roman"/>
                <w:b/>
              </w:rPr>
              <w:t>Забезпечення тендерної пропозиції</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pStyle w:val="ae"/>
              <w:widowControl w:val="0"/>
              <w:spacing w:after="0" w:line="240" w:lineRule="auto"/>
              <w:ind w:left="0"/>
              <w:jc w:val="both"/>
              <w:rPr>
                <w:rFonts w:ascii="Times New Roman" w:hAnsi="Times New Roman" w:cs="Times New Roman"/>
                <w:i/>
              </w:rPr>
            </w:pPr>
            <w:r w:rsidRPr="00BD7CCF">
              <w:rPr>
                <w:rFonts w:ascii="Times New Roman" w:eastAsia="Times New Roman" w:hAnsi="Times New Roman" w:cs="Times New Roman"/>
                <w:i/>
              </w:rPr>
              <w:t>Не вимагається замовником.</w:t>
            </w:r>
          </w:p>
        </w:tc>
      </w:tr>
      <w:tr w:rsidR="00123798" w:rsidRPr="00BD7CCF" w:rsidTr="00A72F2D">
        <w:trPr>
          <w:gridAfter w:val="1"/>
          <w:wAfter w:w="236" w:type="dxa"/>
          <w:trHeight w:val="824"/>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Умови повернення чи неповернення забезпечення тендерної пропозиції</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pStyle w:val="ae"/>
              <w:widowControl w:val="0"/>
              <w:spacing w:after="0" w:line="240" w:lineRule="auto"/>
              <w:ind w:left="0"/>
              <w:jc w:val="both"/>
              <w:rPr>
                <w:rFonts w:ascii="Times New Roman" w:hAnsi="Times New Roman" w:cs="Times New Roman"/>
                <w:i/>
              </w:rPr>
            </w:pPr>
            <w:r w:rsidRPr="00BD7CCF">
              <w:rPr>
                <w:rFonts w:ascii="Times New Roman" w:eastAsia="Times New Roman" w:hAnsi="Times New Roman" w:cs="Times New Roman"/>
                <w:i/>
              </w:rPr>
              <w:t>Не вимагається замовником.</w:t>
            </w:r>
          </w:p>
        </w:tc>
      </w:tr>
      <w:tr w:rsidR="00123798" w:rsidRPr="00BD7CCF" w:rsidTr="00A72F2D">
        <w:trPr>
          <w:gridAfter w:val="1"/>
          <w:wAfter w:w="236" w:type="dxa"/>
          <w:trHeight w:val="560"/>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Строк, протягом якого тендерні пропозиції є дійсними</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both"/>
              <w:rPr>
                <w:rFonts w:ascii="Times New Roman" w:eastAsia="Times New Roman" w:hAnsi="Times New Roman" w:cs="Times New Roman"/>
                <w:strike/>
              </w:rPr>
            </w:pPr>
            <w:r w:rsidRPr="00BD7CCF">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BD7CCF" w:rsidTr="00392CA1">
        <w:trPr>
          <w:gridAfter w:val="1"/>
          <w:wAfter w:w="236" w:type="dxa"/>
          <w:trHeight w:val="8362"/>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rsidP="005E03AC">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Кваліфікаційні критерії до учасників та вимоги, згідно  з пунктом 28  та пунктом 4</w:t>
            </w:r>
            <w:r w:rsidR="005E03AC"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ind w:right="120"/>
              <w:jc w:val="both"/>
              <w:rPr>
                <w:rFonts w:ascii="Times New Roman" w:eastAsia="Times New Roman" w:hAnsi="Times New Roman" w:cs="Times New Roman"/>
              </w:rPr>
            </w:pPr>
            <w:r w:rsidRPr="00BD7CCF">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D7CCF">
              <w:rPr>
                <w:rFonts w:ascii="Times New Roman" w:eastAsia="Times New Roman" w:hAnsi="Times New Roman" w:cs="Times New Roman"/>
                <w:b/>
                <w:i/>
              </w:rPr>
              <w:t>Додатку 1</w:t>
            </w:r>
            <w:r w:rsidRPr="00BD7CCF">
              <w:rPr>
                <w:rFonts w:ascii="Times New Roman" w:eastAsia="Times New Roman" w:hAnsi="Times New Roman" w:cs="Times New Roman"/>
                <w:i/>
              </w:rPr>
              <w:t xml:space="preserve"> </w:t>
            </w:r>
            <w:r w:rsidRPr="00BD7CCF">
              <w:rPr>
                <w:rFonts w:ascii="Times New Roman" w:eastAsia="Times New Roman" w:hAnsi="Times New Roman" w:cs="Times New Roman"/>
              </w:rPr>
              <w:t>до цієї тендерної документації.</w:t>
            </w:r>
          </w:p>
          <w:p w:rsidR="00123798" w:rsidRPr="00BD7CCF" w:rsidRDefault="003B5337">
            <w:pPr>
              <w:widowControl w:val="0"/>
              <w:spacing w:after="0" w:line="240" w:lineRule="auto"/>
              <w:ind w:right="120"/>
              <w:jc w:val="both"/>
              <w:rPr>
                <w:rFonts w:ascii="Times New Roman" w:eastAsia="Times New Roman" w:hAnsi="Times New Roman" w:cs="Times New Roman"/>
                <w:lang w:eastAsia="ru-RU"/>
              </w:rPr>
            </w:pPr>
            <w:r w:rsidRPr="00BD7CCF">
              <w:rPr>
                <w:rFonts w:ascii="Times New Roman" w:hAnsi="Times New Roman" w:cs="Times New Roman"/>
              </w:rPr>
              <w:t>Вимоги, встановлені п. 4</w:t>
            </w:r>
            <w:r w:rsidR="00935E7A" w:rsidRPr="00BD7CCF">
              <w:rPr>
                <w:rFonts w:ascii="Times New Roman" w:hAnsi="Times New Roman" w:cs="Times New Roman"/>
              </w:rPr>
              <w:t>7</w:t>
            </w:r>
            <w:r w:rsidRPr="00BD7CCF">
              <w:rPr>
                <w:rFonts w:ascii="Times New Roman" w:hAnsi="Times New Roman" w:cs="Times New Roman"/>
              </w:rPr>
              <w:t xml:space="preserve"> Особливостей</w:t>
            </w:r>
            <w:r w:rsidRPr="00BD7CCF">
              <w:rPr>
                <w:rFonts w:ascii="Times New Roman" w:eastAsia="Times New Roman" w:hAnsi="Times New Roman" w:cs="Times New Roman"/>
                <w:lang w:eastAsia="ru-RU"/>
              </w:rPr>
              <w:t xml:space="preserve"> викладені у </w:t>
            </w:r>
            <w:r w:rsidRPr="00BD7CCF">
              <w:rPr>
                <w:rFonts w:ascii="Times New Roman" w:eastAsia="Times New Roman" w:hAnsi="Times New Roman" w:cs="Times New Roman"/>
                <w:b/>
                <w:i/>
                <w:lang w:eastAsia="ru-RU"/>
              </w:rPr>
              <w:t>Додатку  2</w:t>
            </w:r>
            <w:r w:rsidRPr="00BD7CCF">
              <w:rPr>
                <w:rFonts w:ascii="Times New Roman" w:eastAsia="Times New Roman" w:hAnsi="Times New Roman" w:cs="Times New Roman"/>
                <w:lang w:eastAsia="ru-RU"/>
              </w:rPr>
              <w:t xml:space="preserve"> тендерної документації.</w:t>
            </w:r>
          </w:p>
          <w:p w:rsidR="00123798" w:rsidRPr="00BD7CCF" w:rsidRDefault="003B5337">
            <w:pPr>
              <w:widowControl w:val="0"/>
              <w:spacing w:after="0" w:line="240" w:lineRule="auto"/>
              <w:ind w:right="120"/>
              <w:jc w:val="both"/>
              <w:rPr>
                <w:rFonts w:ascii="Times New Roman" w:eastAsia="Times New Roman" w:hAnsi="Times New Roman" w:cs="Times New Roman"/>
                <w:b/>
              </w:rPr>
            </w:pPr>
            <w:r w:rsidRPr="00BD7CCF">
              <w:rPr>
                <w:rFonts w:ascii="Times New Roman" w:eastAsia="Times New Roman" w:hAnsi="Times New Roman" w:cs="Times New Roman"/>
                <w:b/>
              </w:rPr>
              <w:t>Підстави, визначені пунктом 4</w:t>
            </w:r>
            <w:r w:rsidR="005E03AC"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w:t>
            </w:r>
            <w:r w:rsidRPr="00BD7CCF">
              <w:rPr>
                <w:rFonts w:ascii="Times New Roman" w:eastAsia="Times New Roman" w:hAnsi="Times New Roman" w:cs="Times New Roman"/>
              </w:rPr>
              <w:lastRenderedPageBreak/>
              <w:t>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11) </w:t>
            </w:r>
            <w:r w:rsidR="005E03AC" w:rsidRPr="00BD7CCF">
              <w:rPr>
                <w:rFonts w:ascii="Times New Roman" w:eastAsia="Times New Roman" w:hAnsi="Times New Roman" w:cs="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BD7CCF">
              <w:rPr>
                <w:rFonts w:ascii="Times New Roman" w:eastAsia="Times New Roman" w:hAnsi="Times New Roman" w:cs="Times New Roman"/>
              </w:rPr>
              <w:t>і</w:t>
            </w:r>
            <w:r w:rsidRPr="00BD7CCF">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23798" w:rsidRPr="00BD7CCF" w:rsidRDefault="003B5337" w:rsidP="005E03AC">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BD7CCF" w:rsidTr="00392CA1">
        <w:trPr>
          <w:gridAfter w:val="1"/>
          <w:wAfter w:w="236" w:type="dxa"/>
          <w:trHeight w:val="566"/>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Вимоги до предмета закупівлі (технічні, якісні та кількісні характеристики) згідно з</w:t>
            </w:r>
            <w:hyperlink r:id="rId7">
              <w:r w:rsidRPr="00BD7CCF">
                <w:rPr>
                  <w:rFonts w:ascii="Times New Roman" w:hAnsi="Times New Roman" w:cs="Times New Roman"/>
                </w:rPr>
                <w:t xml:space="preserve"> пунктом третім </w:t>
              </w:r>
            </w:hyperlink>
            <w:hyperlink r:id="rId8">
              <w:r w:rsidRPr="00BD7CCF">
                <w:rPr>
                  <w:rFonts w:ascii="Times New Roman" w:hAnsi="Times New Roman" w:cs="Times New Roman"/>
                </w:rPr>
                <w:t>частиною другою</w:t>
              </w:r>
            </w:hyperlink>
            <w:r w:rsidRPr="00BD7CCF">
              <w:rPr>
                <w:rFonts w:ascii="Times New Roman" w:hAnsi="Times New Roman" w:cs="Times New Roman"/>
              </w:rPr>
              <w:t xml:space="preserve"> статті 22 Закону зазначено в </w:t>
            </w:r>
            <w:r w:rsidRPr="00BD7CCF">
              <w:rPr>
                <w:rFonts w:ascii="Times New Roman" w:hAnsi="Times New Roman" w:cs="Times New Roman"/>
                <w:b/>
              </w:rPr>
              <w:t>Додатку 3</w:t>
            </w:r>
            <w:r w:rsidRPr="00BD7CCF">
              <w:rPr>
                <w:rFonts w:ascii="Times New Roman" w:hAnsi="Times New Roman" w:cs="Times New Roman"/>
              </w:rPr>
              <w:t xml:space="preserve"> до цієї тендерної документації.</w:t>
            </w:r>
          </w:p>
          <w:p w:rsidR="00123798" w:rsidRPr="00BD7CCF" w:rsidRDefault="003B5337">
            <w:pPr>
              <w:widowControl w:val="0"/>
              <w:spacing w:after="0" w:line="240" w:lineRule="auto"/>
              <w:ind w:right="120"/>
              <w:jc w:val="both"/>
              <w:rPr>
                <w:rFonts w:ascii="Times New Roman" w:eastAsia="Times New Roman" w:hAnsi="Times New Roman" w:cs="Times New Roman"/>
              </w:rPr>
            </w:pPr>
            <w:r w:rsidRPr="00BD7CCF">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BD7CCF" w:rsidTr="00A72F2D">
        <w:trPr>
          <w:gridAfter w:val="1"/>
          <w:wAfter w:w="236" w:type="dxa"/>
          <w:trHeight w:val="485"/>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Інформація про субпідрядника</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ind w:right="120"/>
              <w:jc w:val="both"/>
              <w:rPr>
                <w:rFonts w:ascii="Times New Roman" w:hAnsi="Times New Roman" w:cs="Times New Roman"/>
              </w:rPr>
            </w:pPr>
            <w:r w:rsidRPr="00BD7CCF">
              <w:rPr>
                <w:rFonts w:ascii="Times New Roman" w:hAnsi="Times New Roman" w:cs="Times New Roman"/>
              </w:rPr>
              <w:t>Не передбачено.</w:t>
            </w:r>
          </w:p>
          <w:p w:rsidR="00123798" w:rsidRPr="00BD7CCF" w:rsidRDefault="00123798">
            <w:pPr>
              <w:widowControl w:val="0"/>
              <w:spacing w:after="0" w:line="240" w:lineRule="auto"/>
              <w:ind w:right="120"/>
              <w:jc w:val="both"/>
              <w:rPr>
                <w:rFonts w:ascii="Times New Roman" w:eastAsia="Times New Roman" w:hAnsi="Times New Roman" w:cs="Times New Roman"/>
              </w:rPr>
            </w:pPr>
          </w:p>
        </w:tc>
      </w:tr>
      <w:tr w:rsidR="00123798" w:rsidRPr="00BD7CCF" w:rsidTr="00A72F2D">
        <w:trPr>
          <w:gridAfter w:val="1"/>
          <w:wAfter w:w="236" w:type="dxa"/>
          <w:trHeight w:val="422"/>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Унесення змін або відкликання тендерної пропозиції учасником</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BD7CCF" w:rsidTr="00A72F2D">
        <w:trPr>
          <w:gridAfter w:val="1"/>
          <w:wAfter w:w="236" w:type="dxa"/>
          <w:trHeight w:val="44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b/>
              </w:rPr>
              <w:t>Розділ 4. Подання та розкриття тендерної пропозиції</w:t>
            </w:r>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Кінцевий строк подання тендерної пропозиції</w:t>
            </w:r>
          </w:p>
        </w:tc>
        <w:tc>
          <w:tcPr>
            <w:tcW w:w="7439" w:type="dxa"/>
            <w:tcBorders>
              <w:top w:val="single" w:sz="4" w:space="0" w:color="000000"/>
              <w:left w:val="single" w:sz="4" w:space="0" w:color="000000"/>
              <w:bottom w:val="single" w:sz="4" w:space="0" w:color="000000"/>
              <w:right w:val="single" w:sz="4" w:space="0" w:color="000000"/>
            </w:tcBorders>
            <w:vAlign w:val="center"/>
          </w:tcPr>
          <w:p w:rsidR="005C771C" w:rsidRPr="00BD7CCF" w:rsidRDefault="003B5337">
            <w:pPr>
              <w:widowControl w:val="0"/>
              <w:spacing w:after="0" w:line="240" w:lineRule="auto"/>
              <w:jc w:val="both"/>
              <w:rPr>
                <w:rFonts w:ascii="Times New Roman" w:hAnsi="Times New Roman" w:cs="Times New Roman"/>
                <w:b/>
              </w:rPr>
            </w:pPr>
            <w:r w:rsidRPr="00BD7CCF">
              <w:rPr>
                <w:rFonts w:ascii="Times New Roman" w:hAnsi="Times New Roman" w:cs="Times New Roman"/>
              </w:rPr>
              <w:t>Кінцевий строк подання тендерних пропозицій</w:t>
            </w:r>
            <w:r w:rsidR="00D86E82" w:rsidRPr="00BD7CCF">
              <w:rPr>
                <w:rFonts w:ascii="Times New Roman" w:hAnsi="Times New Roman" w:cs="Times New Roman"/>
              </w:rPr>
              <w:t xml:space="preserve"> </w:t>
            </w:r>
            <w:r w:rsidR="00392CA1">
              <w:rPr>
                <w:rFonts w:ascii="Times New Roman" w:hAnsi="Times New Roman" w:cs="Times New Roman"/>
                <w:b/>
                <w:lang w:val="ru-RU"/>
              </w:rPr>
              <w:t>0</w:t>
            </w:r>
            <w:r w:rsidR="00374942">
              <w:rPr>
                <w:rFonts w:ascii="Times New Roman" w:hAnsi="Times New Roman" w:cs="Times New Roman"/>
                <w:b/>
                <w:lang w:val="ru-RU"/>
              </w:rPr>
              <w:t>8</w:t>
            </w:r>
            <w:r w:rsidR="00EC2C65" w:rsidRPr="00BD7CCF">
              <w:rPr>
                <w:rFonts w:ascii="Times New Roman" w:hAnsi="Times New Roman" w:cs="Times New Roman"/>
                <w:b/>
              </w:rPr>
              <w:t>.0</w:t>
            </w:r>
            <w:r w:rsidR="00392CA1">
              <w:rPr>
                <w:rFonts w:ascii="Times New Roman" w:hAnsi="Times New Roman" w:cs="Times New Roman"/>
                <w:b/>
              </w:rPr>
              <w:t>6</w:t>
            </w:r>
            <w:r w:rsidRPr="00BD7CCF">
              <w:rPr>
                <w:rFonts w:ascii="Times New Roman" w:hAnsi="Times New Roman" w:cs="Times New Roman"/>
                <w:b/>
              </w:rPr>
              <w:t xml:space="preserve">.2023 </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Електронна система закупівель автоматично формує та надсилає повідомлення учаснику про отримання його тендерної пропозиції із </w:t>
            </w:r>
            <w:r w:rsidRPr="00BD7CCF">
              <w:rPr>
                <w:rFonts w:ascii="Times New Roman" w:eastAsia="Times New Roman" w:hAnsi="Times New Roman" w:cs="Times New Roman"/>
              </w:rPr>
              <w:lastRenderedPageBreak/>
              <w:t>зазначенням дати та часу.</w:t>
            </w:r>
          </w:p>
          <w:p w:rsidR="00123798" w:rsidRPr="00BD7CCF" w:rsidRDefault="003B5337">
            <w:pPr>
              <w:widowControl w:val="0"/>
              <w:spacing w:after="0" w:line="240" w:lineRule="auto"/>
              <w:jc w:val="both"/>
              <w:rPr>
                <w:rFonts w:ascii="Times New Roman" w:eastAsia="Times New Roman" w:hAnsi="Times New Roman" w:cs="Times New Roman"/>
                <w:strike/>
              </w:rPr>
            </w:pPr>
            <w:r w:rsidRPr="00BD7CCF">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123798" w:rsidRPr="00BD7CCF" w:rsidTr="00A72F2D">
        <w:trPr>
          <w:gridAfter w:val="1"/>
          <w:wAfter w:w="236" w:type="dxa"/>
          <w:trHeight w:val="416"/>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Порядок розкриття тендерної пропозиції</w:t>
            </w:r>
          </w:p>
        </w:tc>
        <w:tc>
          <w:tcPr>
            <w:tcW w:w="7439" w:type="dxa"/>
            <w:tcBorders>
              <w:top w:val="single" w:sz="4" w:space="0" w:color="000000"/>
              <w:left w:val="single" w:sz="4" w:space="0" w:color="000000"/>
              <w:bottom w:val="single" w:sz="4" w:space="0" w:color="000000"/>
              <w:right w:val="single" w:sz="4" w:space="0" w:color="000000"/>
            </w:tcBorders>
            <w:vAlign w:val="center"/>
          </w:tcPr>
          <w:p w:rsidR="005E03AC" w:rsidRPr="00BD7CCF" w:rsidRDefault="005E03AC" w:rsidP="005E03AC">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03AC" w:rsidRPr="00BD7CCF" w:rsidRDefault="005E03AC" w:rsidP="005E03AC">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23798" w:rsidRPr="00BD7CCF" w:rsidRDefault="005E03AC" w:rsidP="005E03AC">
            <w:pPr>
              <w:widowControl w:val="0"/>
              <w:spacing w:after="0" w:line="240" w:lineRule="auto"/>
              <w:jc w:val="both"/>
              <w:rPr>
                <w:rFonts w:ascii="Times New Roman" w:eastAsia="Times New Roman" w:hAnsi="Times New Roman" w:cs="Times New Roman"/>
                <w:strike/>
              </w:rPr>
            </w:pPr>
            <w:r w:rsidRPr="00BD7CCF">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BD7CCF">
                <w:rPr>
                  <w:rFonts w:ascii="Times New Roman" w:eastAsia="Times New Roman" w:hAnsi="Times New Roman" w:cs="Times New Roman"/>
                </w:rPr>
                <w:t>47</w:t>
              </w:r>
            </w:hyperlink>
            <w:r w:rsidRPr="00BD7CCF">
              <w:rPr>
                <w:rFonts w:ascii="Times New Roman" w:eastAsia="Times New Roman" w:hAnsi="Times New Roman" w:cs="Times New Roman"/>
              </w:rPr>
              <w:t xml:space="preserve"> Особливостей.</w:t>
            </w:r>
          </w:p>
        </w:tc>
      </w:tr>
      <w:tr w:rsidR="00123798" w:rsidRPr="00BD7CCF" w:rsidTr="00A72F2D">
        <w:trPr>
          <w:gridAfter w:val="1"/>
          <w:wAfter w:w="236" w:type="dxa"/>
          <w:trHeight w:val="51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b/>
              </w:rPr>
              <w:t>Розділ 5. Оцінка тендерної пропозиції</w:t>
            </w:r>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439" w:type="dxa"/>
            <w:tcBorders>
              <w:top w:val="single" w:sz="4" w:space="0" w:color="000000"/>
              <w:left w:val="single" w:sz="4" w:space="0" w:color="000000"/>
              <w:bottom w:val="single" w:sz="4" w:space="0" w:color="000000"/>
              <w:right w:val="single" w:sz="4" w:space="0" w:color="000000"/>
            </w:tcBorders>
            <w:vAlign w:val="center"/>
          </w:tcPr>
          <w:p w:rsidR="00686F20" w:rsidRPr="00BD7CCF" w:rsidRDefault="00686F20" w:rsidP="004745FB">
            <w:pPr>
              <w:widowControl w:val="0"/>
              <w:spacing w:after="0" w:line="240" w:lineRule="auto"/>
              <w:ind w:firstLine="534"/>
              <w:jc w:val="both"/>
              <w:rPr>
                <w:rFonts w:ascii="Times New Roman" w:eastAsia="Times New Roman" w:hAnsi="Times New Roman" w:cs="Times New Roman"/>
              </w:rPr>
            </w:pPr>
            <w:r w:rsidRPr="00BD7CCF">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BD7CCF">
                <w:rPr>
                  <w:rFonts w:ascii="Times New Roman" w:eastAsia="Times New Roman" w:hAnsi="Times New Roman" w:cs="Times New Roman"/>
                </w:rPr>
                <w:t>шістнадцятої</w:t>
              </w:r>
            </w:hyperlink>
            <w:r w:rsidRPr="00BD7CCF">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686F20" w:rsidRPr="00BD7CCF" w:rsidRDefault="00686F20" w:rsidP="004745FB">
            <w:pPr>
              <w:widowControl w:val="0"/>
              <w:spacing w:after="0" w:line="240" w:lineRule="auto"/>
              <w:ind w:firstLine="534"/>
              <w:jc w:val="both"/>
              <w:rPr>
                <w:rFonts w:ascii="Times New Roman" w:eastAsia="Times New Roman" w:hAnsi="Times New Roman" w:cs="Times New Roman"/>
              </w:rPr>
            </w:pPr>
            <w:r w:rsidRPr="00BD7CCF">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86F20" w:rsidRPr="00BD7CCF" w:rsidRDefault="00686F20" w:rsidP="004745FB">
            <w:pPr>
              <w:widowControl w:val="0"/>
              <w:spacing w:after="0" w:line="240" w:lineRule="auto"/>
              <w:ind w:firstLine="534"/>
              <w:jc w:val="both"/>
              <w:rPr>
                <w:rFonts w:ascii="Times New Roman" w:eastAsia="Times New Roman" w:hAnsi="Times New Roman" w:cs="Times New Roman"/>
              </w:rPr>
            </w:pPr>
            <w:r w:rsidRPr="00BD7CCF">
              <w:rPr>
                <w:rFonts w:ascii="Times New Roman" w:eastAsia="Times New Roman" w:hAnsi="Times New Roman" w:cs="Times New Roman"/>
              </w:rPr>
              <w:t>Критерії та методика оцінки визначаються відповідно до статті 29 Закону.</w:t>
            </w:r>
          </w:p>
          <w:p w:rsidR="00686F20" w:rsidRPr="00BD7CCF" w:rsidRDefault="00686F20" w:rsidP="004745FB">
            <w:pPr>
              <w:widowControl w:val="0"/>
              <w:ind w:firstLine="534"/>
              <w:jc w:val="both"/>
              <w:rPr>
                <w:rFonts w:ascii="Times New Roman" w:eastAsia="Times New Roman" w:hAnsi="Times New Roman" w:cs="Times New Roman"/>
                <w:b/>
              </w:rPr>
            </w:pPr>
            <w:r w:rsidRPr="00BD7CCF">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686F20" w:rsidRPr="00BD7CCF" w:rsidRDefault="00686F20" w:rsidP="004745FB">
            <w:pPr>
              <w:widowControl w:val="0"/>
              <w:ind w:firstLine="534"/>
              <w:jc w:val="both"/>
              <w:rPr>
                <w:rFonts w:ascii="Times New Roman" w:eastAsia="Times New Roman" w:hAnsi="Times New Roman" w:cs="Times New Roman"/>
              </w:rPr>
            </w:pPr>
            <w:r w:rsidRPr="00BD7CCF">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86F20" w:rsidRPr="00BD7CCF" w:rsidRDefault="00686F20" w:rsidP="004745FB">
            <w:pPr>
              <w:shd w:val="clear" w:color="auto" w:fill="FFFFFF"/>
              <w:ind w:firstLine="534"/>
              <w:jc w:val="both"/>
              <w:rPr>
                <w:rFonts w:ascii="Times New Roman" w:eastAsia="Times New Roman" w:hAnsi="Times New Roman" w:cs="Times New Roman"/>
              </w:rPr>
            </w:pPr>
            <w:r w:rsidRPr="00BD7CCF">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86F20" w:rsidRPr="00BD7CCF" w:rsidRDefault="00686F20" w:rsidP="004745FB">
            <w:pPr>
              <w:widowControl w:val="0"/>
              <w:ind w:firstLine="534"/>
              <w:jc w:val="both"/>
              <w:rPr>
                <w:rFonts w:ascii="Times New Roman" w:eastAsia="Times New Roman" w:hAnsi="Times New Roman" w:cs="Times New Roman"/>
                <w:i/>
              </w:rPr>
            </w:pPr>
            <w:r w:rsidRPr="00BD7CCF">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BD7CCF">
              <w:rPr>
                <w:rFonts w:ascii="Times New Roman" w:eastAsia="Times New Roman" w:hAnsi="Times New Roman" w:cs="Times New Roman"/>
              </w:rPr>
              <w:lastRenderedPageBreak/>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86F20" w:rsidRPr="00BD7CCF" w:rsidRDefault="00686F20" w:rsidP="004745FB">
            <w:pPr>
              <w:widowControl w:val="0"/>
              <w:ind w:firstLine="534"/>
              <w:jc w:val="both"/>
              <w:rPr>
                <w:rFonts w:ascii="Times New Roman" w:eastAsia="Times New Roman" w:hAnsi="Times New Roman" w:cs="Times New Roman"/>
              </w:rPr>
            </w:pPr>
            <w:r w:rsidRPr="00BD7CCF">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86F20" w:rsidRPr="00BD7CCF" w:rsidRDefault="00686F20" w:rsidP="004745FB">
            <w:pPr>
              <w:widowControl w:val="0"/>
              <w:ind w:firstLine="534"/>
              <w:jc w:val="both"/>
              <w:rPr>
                <w:rFonts w:ascii="Times New Roman" w:eastAsia="Times New Roman" w:hAnsi="Times New Roman" w:cs="Times New Roman"/>
                <w:b/>
                <w:i/>
              </w:rPr>
            </w:pPr>
            <w:r w:rsidRPr="00BD7CCF">
              <w:rPr>
                <w:rFonts w:ascii="Times New Roman" w:eastAsia="Times New Roman" w:hAnsi="Times New Roman" w:cs="Times New Roman"/>
                <w:i/>
              </w:rPr>
              <w:t xml:space="preserve">До розгляду </w:t>
            </w:r>
            <w:r w:rsidRPr="00BD7CCF">
              <w:rPr>
                <w:rFonts w:ascii="Times New Roman" w:eastAsia="Times New Roman" w:hAnsi="Times New Roman" w:cs="Times New Roman"/>
                <w:i/>
                <w:u w:val="single"/>
              </w:rPr>
              <w:t xml:space="preserve">не приймається </w:t>
            </w:r>
            <w:r w:rsidRPr="00BD7CCF">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86F20" w:rsidRPr="00BD7CCF" w:rsidRDefault="00686F20" w:rsidP="004745FB">
            <w:pPr>
              <w:widowControl w:val="0"/>
              <w:ind w:firstLine="534"/>
              <w:jc w:val="both"/>
              <w:rPr>
                <w:rFonts w:ascii="Times New Roman" w:eastAsia="Times New Roman" w:hAnsi="Times New Roman" w:cs="Times New Roman"/>
              </w:rPr>
            </w:pPr>
            <w:r w:rsidRPr="00BD7CCF">
              <w:rPr>
                <w:rFonts w:ascii="Times New Roman" w:eastAsia="Times New Roman" w:hAnsi="Times New Roman" w:cs="Times New Roman"/>
              </w:rPr>
              <w:t>Оцінка тендерних пропозицій здійснюється на основі критерію „Ціна”. Питома вага – 100 %.</w:t>
            </w:r>
          </w:p>
          <w:p w:rsidR="00686F20" w:rsidRPr="00BD7CCF" w:rsidRDefault="00686F20" w:rsidP="004745FB">
            <w:pPr>
              <w:widowControl w:val="0"/>
              <w:ind w:firstLine="534"/>
              <w:jc w:val="both"/>
              <w:rPr>
                <w:rFonts w:ascii="Times New Roman" w:eastAsia="Times New Roman" w:hAnsi="Times New Roman" w:cs="Times New Roman"/>
              </w:rPr>
            </w:pPr>
            <w:r w:rsidRPr="00BD7CCF">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Оцінка здійснюється щодо предмета закупівлі в цілому.</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 xml:space="preserve">Розмір мінімального кроку пониження ціни під час електронного аукціону – </w:t>
            </w:r>
            <w:r w:rsidR="008B2D6E" w:rsidRPr="00BD7CCF">
              <w:rPr>
                <w:rFonts w:ascii="Times New Roman" w:eastAsia="Times New Roman" w:hAnsi="Times New Roman" w:cs="Times New Roman"/>
              </w:rPr>
              <w:t>0,5 %</w:t>
            </w:r>
            <w:r w:rsidRPr="00BD7CCF">
              <w:rPr>
                <w:rFonts w:ascii="Times New Roman" w:eastAsia="Times New Roman" w:hAnsi="Times New Roman" w:cs="Times New Roman"/>
              </w:rPr>
              <w:t>.</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w:t>
            </w:r>
            <w:r w:rsidRPr="00BD7CCF">
              <w:rPr>
                <w:rFonts w:ascii="Times New Roman" w:eastAsia="Times New Roman" w:hAnsi="Times New Roman" w:cs="Times New Roman"/>
              </w:rPr>
              <w:lastRenderedPageBreak/>
              <w:t>про усунення таких невідповідностей в електронній системі закупівель.</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У разі відхилення тендерної пропозиції з підстави, визначеної підпунктом 3 пункту 4</w:t>
            </w:r>
            <w:r w:rsidR="00935E7A"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23798" w:rsidRPr="00BD7CCF" w:rsidRDefault="00123798">
            <w:pPr>
              <w:widowControl w:val="0"/>
              <w:spacing w:after="0" w:line="240" w:lineRule="auto"/>
              <w:jc w:val="both"/>
              <w:rPr>
                <w:rFonts w:ascii="Times New Roman" w:eastAsia="Times New Roman" w:hAnsi="Times New Roman" w:cs="Times New Roman"/>
              </w:rPr>
            </w:pPr>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Інша інформація</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Вартість тендерної пропозиції та всі інші ціни повинні бути чітко визначені.</w:t>
            </w:r>
          </w:p>
          <w:p w:rsidR="00123798" w:rsidRPr="00BD7CCF" w:rsidRDefault="003B5337">
            <w:pPr>
              <w:widowControl w:val="0"/>
              <w:spacing w:after="0" w:line="240" w:lineRule="auto"/>
              <w:ind w:right="120"/>
              <w:jc w:val="both"/>
              <w:rPr>
                <w:rFonts w:ascii="Times New Roman" w:eastAsia="Times New Roman" w:hAnsi="Times New Roman" w:cs="Times New Roman"/>
              </w:rPr>
            </w:pPr>
            <w:r w:rsidRPr="00BD7CCF">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Відсутність будь-яких </w:t>
            </w:r>
            <w:r w:rsidR="002056FF" w:rsidRPr="00BD7CCF">
              <w:rPr>
                <w:rFonts w:ascii="Times New Roman" w:eastAsia="Times New Roman" w:hAnsi="Times New Roman" w:cs="Times New Roman"/>
              </w:rPr>
              <w:t>-</w:t>
            </w:r>
            <w:r w:rsidRPr="00BD7CCF">
              <w:rPr>
                <w:rFonts w:ascii="Times New Roman" w:eastAsia="Times New Roman" w:hAnsi="Times New Roman" w:cs="Times New Roman"/>
              </w:rPr>
              <w:t>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За підроблення документів, печаток, штампів та бланків чи використання </w:t>
            </w:r>
            <w:r w:rsidRPr="00BD7CCF">
              <w:rPr>
                <w:rFonts w:ascii="Times New Roman" w:eastAsia="Times New Roman" w:hAnsi="Times New Roman" w:cs="Times New Roman"/>
              </w:rPr>
              <w:lastRenderedPageBreak/>
              <w:t>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b/>
                <w:i/>
                <w:u w:val="single"/>
              </w:rPr>
              <w:t>Інші умови тендерної документації:</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w:t>
            </w:r>
            <w:r w:rsidR="00696E5F" w:rsidRPr="00BD7CCF">
              <w:rPr>
                <w:rFonts w:ascii="Times New Roman" w:eastAsia="Times New Roman" w:hAnsi="Times New Roman" w:cs="Times New Roman"/>
              </w:rPr>
              <w:t>’</w:t>
            </w:r>
            <w:r w:rsidRPr="00BD7CCF">
              <w:rPr>
                <w:rFonts w:ascii="Times New Roman" w:eastAsia="Times New Roman" w:hAnsi="Times New Roman" w:cs="Times New Roman"/>
              </w:rPr>
              <w:t>яснення/нь державних органів або ненакладення електронного підпису.</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23798" w:rsidRPr="00BD7CCF" w:rsidRDefault="008C5988">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BD7CCF">
              <w:rPr>
                <w:rFonts w:ascii="Times New Roman" w:eastAsia="Times New Roman" w:hAnsi="Times New Roman" w:cs="Times New Roman"/>
                <w:b/>
                <w:i/>
              </w:rPr>
              <w:t>Додатком  2</w:t>
            </w:r>
            <w:r w:rsidRPr="00BD7CCF">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BD7CCF">
              <w:rPr>
                <w:rFonts w:ascii="Times New Roman" w:eastAsia="Times New Roman" w:hAnsi="Times New Roman" w:cs="Times New Roman"/>
                <w:b/>
                <w:i/>
              </w:rPr>
              <w:t>Додатку 4</w:t>
            </w:r>
            <w:r w:rsidRPr="00BD7CCF">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BD7CCF">
              <w:rPr>
                <w:rFonts w:ascii="Times New Roman" w:eastAsia="Times New Roman" w:hAnsi="Times New Roman" w:cs="Times New Roman"/>
                <w:b/>
                <w:i/>
              </w:rPr>
              <w:t>в п. 4 Розділу 3</w:t>
            </w:r>
            <w:r w:rsidRPr="00BD7CCF">
              <w:rPr>
                <w:rFonts w:ascii="Times New Roman" w:eastAsia="Times New Roman" w:hAnsi="Times New Roman" w:cs="Times New Roman"/>
              </w:rPr>
              <w:t xml:space="preserve"> до цієї тендерної документації.</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11. Тендерна пропозиція учасника може містити документи з водяними знаками.</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   </w:t>
            </w:r>
            <w:r w:rsidRPr="00BD7CCF">
              <w:rPr>
                <w:rFonts w:ascii="Times New Roman" w:eastAsia="Times New Roman" w:hAnsi="Times New Roman" w:cs="Times New Roman"/>
              </w:rPr>
              <w:tab/>
              <w:t xml:space="preserve">постанови Кабінету Міністрів України «Про забезпечення захисту </w:t>
            </w:r>
            <w:r w:rsidRPr="00BD7CCF">
              <w:rPr>
                <w:rFonts w:ascii="Times New Roman" w:eastAsia="Times New Roman" w:hAnsi="Times New Roman" w:cs="Times New Roman"/>
              </w:rPr>
              <w:lastRenderedPageBreak/>
              <w:t>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   </w:t>
            </w:r>
            <w:r w:rsidRPr="00BD7CCF">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23798" w:rsidRPr="00BD7CCF" w:rsidRDefault="003B5337">
            <w:pPr>
              <w:widowControl w:val="0"/>
              <w:spacing w:after="0" w:line="240" w:lineRule="auto"/>
              <w:jc w:val="both"/>
              <w:rPr>
                <w:rFonts w:ascii="Times New Roman" w:eastAsia="Times New Roman" w:hAnsi="Times New Roman" w:cs="Times New Roman"/>
                <w:i/>
              </w:rPr>
            </w:pPr>
            <w:r w:rsidRPr="00BD7CCF">
              <w:rPr>
                <w:rFonts w:ascii="Times New Roman" w:eastAsia="Times New Roman" w:hAnsi="Times New Roman" w:cs="Times New Roman"/>
              </w:rPr>
              <w:t xml:space="preserve">—   </w:t>
            </w:r>
            <w:r w:rsidRPr="00BD7CCF">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4546D9" w:rsidRPr="00BD7CCF" w:rsidRDefault="004546D9">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А також враховувати, що в Україні </w:t>
            </w:r>
            <w:r w:rsidRPr="00BD7CCF">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З метою підтвердження виконання вимог даного пункту тендерної документації учасник у складі тендерної пропозиції повинен надати*:</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 інформацію в довільній формі про кінцевого(их) бенефеціарного(их) власника(ів) із зазначенням їх громадянства та частку в статутному капіталі;</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б) посвідку на постійне чи тимчасове проживання на території України;</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*Згідно роз</w:t>
            </w:r>
            <w:r w:rsidR="00696E5F" w:rsidRPr="00BD7CCF">
              <w:rPr>
                <w:rFonts w:ascii="Times New Roman" w:eastAsia="Times New Roman" w:hAnsi="Times New Roman" w:cs="Times New Roman"/>
              </w:rPr>
              <w:t>’</w:t>
            </w:r>
            <w:r w:rsidRPr="00BD7CCF">
              <w:rPr>
                <w:rFonts w:ascii="Times New Roman" w:eastAsia="Times New Roman" w:hAnsi="Times New Roman" w:cs="Times New Roman"/>
              </w:rPr>
              <w:t>яснення Міністерства юстиції України від 08.03.2022 №24560/8.1.3/10-22.</w:t>
            </w:r>
          </w:p>
          <w:p w:rsidR="00123798" w:rsidRPr="00BD7CCF" w:rsidRDefault="003B5337">
            <w:pPr>
              <w:widowControl w:val="0"/>
              <w:spacing w:after="0" w:line="240" w:lineRule="auto"/>
              <w:jc w:val="both"/>
              <w:rPr>
                <w:rFonts w:ascii="Times New Roman" w:eastAsia="Times New Roman" w:hAnsi="Times New Roman" w:cs="Times New Roman"/>
                <w:i/>
              </w:rPr>
            </w:pPr>
            <w:r w:rsidRPr="00BD7CCF">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Відхилення тендерних пропозицій</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ind w:right="120" w:firstLine="465"/>
              <w:jc w:val="both"/>
              <w:rPr>
                <w:rFonts w:ascii="Times New Roman" w:eastAsia="Times New Roman" w:hAnsi="Times New Roman" w:cs="Times New Roman"/>
              </w:rPr>
            </w:pPr>
            <w:r w:rsidRPr="00BD7CCF">
              <w:rPr>
                <w:rFonts w:ascii="Times New Roman" w:eastAsia="Times New Roman" w:hAnsi="Times New Roman" w:cs="Times New Roman"/>
              </w:rPr>
              <w:t xml:space="preserve"> Замовник відхиляє тендерну пропозицію у випадках, передбачених п. 4</w:t>
            </w:r>
            <w:r w:rsidR="00663F62" w:rsidRPr="00BD7CCF">
              <w:rPr>
                <w:rFonts w:ascii="Times New Roman" w:eastAsia="Times New Roman" w:hAnsi="Times New Roman" w:cs="Times New Roman"/>
              </w:rPr>
              <w:t>4</w:t>
            </w:r>
            <w:r w:rsidRPr="00BD7CCF">
              <w:rPr>
                <w:rFonts w:ascii="Times New Roman" w:eastAsia="Times New Roman" w:hAnsi="Times New Roman" w:cs="Times New Roman"/>
              </w:rPr>
              <w:t xml:space="preserve"> Особливостей:</w:t>
            </w:r>
          </w:p>
          <w:p w:rsidR="00123798" w:rsidRPr="00BD7CCF" w:rsidRDefault="003B5337">
            <w:pPr>
              <w:widowControl w:val="0"/>
              <w:spacing w:after="0" w:line="240" w:lineRule="auto"/>
              <w:ind w:right="120"/>
              <w:jc w:val="both"/>
              <w:rPr>
                <w:rFonts w:ascii="Times New Roman" w:eastAsia="Times New Roman" w:hAnsi="Times New Roman" w:cs="Times New Roman"/>
              </w:rPr>
            </w:pPr>
            <w:r w:rsidRPr="00BD7CCF">
              <w:rPr>
                <w:rFonts w:ascii="Times New Roman" w:eastAsia="Times New Roman" w:hAnsi="Times New Roman" w:cs="Times New Roman"/>
              </w:rPr>
              <w:t xml:space="preserve">Замовник </w:t>
            </w:r>
            <w:r w:rsidRPr="00BD7CCF">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BD7CCF">
              <w:rPr>
                <w:rFonts w:ascii="Times New Roman" w:eastAsia="Times New Roman" w:hAnsi="Times New Roman" w:cs="Times New Roman"/>
              </w:rPr>
              <w:t>:</w:t>
            </w:r>
          </w:p>
          <w:p w:rsidR="00123798" w:rsidRPr="00BD7CCF" w:rsidRDefault="003B5337" w:rsidP="004546D9">
            <w:pPr>
              <w:pStyle w:val="ae"/>
              <w:widowControl w:val="0"/>
              <w:numPr>
                <w:ilvl w:val="0"/>
                <w:numId w:val="41"/>
              </w:numPr>
              <w:spacing w:after="0" w:line="240" w:lineRule="auto"/>
              <w:ind w:right="120"/>
              <w:jc w:val="both"/>
              <w:rPr>
                <w:rFonts w:ascii="Times New Roman" w:eastAsia="Times New Roman" w:hAnsi="Times New Roman" w:cs="Times New Roman"/>
              </w:rPr>
            </w:pPr>
            <w:r w:rsidRPr="00BD7CCF">
              <w:rPr>
                <w:rFonts w:ascii="Times New Roman" w:eastAsia="Times New Roman" w:hAnsi="Times New Roman" w:cs="Times New Roman"/>
              </w:rPr>
              <w:t>учасник процедури закупівлі:</w:t>
            </w:r>
          </w:p>
          <w:p w:rsidR="004546D9" w:rsidRPr="00BD7CCF" w:rsidRDefault="004546D9"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підпадає під підстави, встановлені пунктом 47 цих особливостей;</w:t>
            </w:r>
          </w:p>
          <w:p w:rsidR="004546D9" w:rsidRPr="00BD7CCF" w:rsidRDefault="004546D9" w:rsidP="004546D9">
            <w:pPr>
              <w:pStyle w:val="ae"/>
              <w:numPr>
                <w:ilvl w:val="0"/>
                <w:numId w:val="40"/>
              </w:numPr>
              <w:shd w:val="clear" w:color="auto" w:fill="FFFFFF"/>
              <w:ind w:left="534" w:hanging="142"/>
              <w:jc w:val="both"/>
              <w:rPr>
                <w:rFonts w:ascii="Times New Roman" w:eastAsia="Times New Roman" w:hAnsi="Times New Roman" w:cs="Times New Roman"/>
              </w:rPr>
            </w:pPr>
            <w:r w:rsidRPr="00BD7CCF">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546D9" w:rsidRPr="00BD7CCF" w:rsidRDefault="003B5337" w:rsidP="004546D9">
            <w:pPr>
              <w:pStyle w:val="ae"/>
              <w:numPr>
                <w:ilvl w:val="0"/>
                <w:numId w:val="40"/>
              </w:numPr>
              <w:shd w:val="clear" w:color="auto" w:fill="FFFFFF"/>
              <w:ind w:left="534" w:hanging="142"/>
              <w:jc w:val="both"/>
              <w:rPr>
                <w:rFonts w:ascii="Times New Roman" w:eastAsia="Times New Roman" w:hAnsi="Times New Roman" w:cs="Times New Roman"/>
              </w:rPr>
            </w:pPr>
            <w:r w:rsidRPr="00BD7CCF">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123798" w:rsidRPr="00BD7CCF" w:rsidRDefault="003B5337"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BD7CCF">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546D9" w:rsidRPr="00BD7CCF" w:rsidRDefault="004546D9"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546D9" w:rsidRPr="00BD7CCF" w:rsidRDefault="004546D9"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546D9" w:rsidRPr="00BD7CCF" w:rsidRDefault="004546D9"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546D9" w:rsidRPr="00BD7CCF" w:rsidRDefault="004546D9" w:rsidP="004546D9">
            <w:pPr>
              <w:shd w:val="clear" w:color="auto" w:fill="FFFFFF"/>
              <w:ind w:left="534"/>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2) тендерна пропозиція:</w:t>
            </w:r>
          </w:p>
          <w:p w:rsidR="004546D9" w:rsidRPr="00BD7CCF"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BD7CCF">
                <w:rPr>
                  <w:rFonts w:ascii="Times New Roman" w:eastAsia="Times New Roman" w:hAnsi="Times New Roman" w:cs="Times New Roman"/>
                  <w:highlight w:val="white"/>
                </w:rPr>
                <w:t>пункту 4</w:t>
              </w:r>
            </w:hyperlink>
            <w:r w:rsidRPr="00BD7CCF">
              <w:rPr>
                <w:rFonts w:ascii="Times New Roman" w:eastAsia="Times New Roman" w:hAnsi="Times New Roman" w:cs="Times New Roman"/>
                <w:highlight w:val="white"/>
              </w:rPr>
              <w:t>3 цих особливостей;</w:t>
            </w:r>
          </w:p>
          <w:p w:rsidR="004546D9" w:rsidRPr="00BD7CCF"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є такою, строк дії якої закінчився;</w:t>
            </w:r>
          </w:p>
          <w:p w:rsidR="004546D9" w:rsidRPr="00BD7CCF"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46D9" w:rsidRPr="00BD7CCF"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4546D9" w:rsidRPr="00BD7CCF"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3) переможець процедури закупівлі:</w:t>
            </w:r>
          </w:p>
          <w:p w:rsidR="004546D9" w:rsidRPr="00BD7CCF"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546D9" w:rsidRPr="00BD7CCF"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546D9" w:rsidRPr="00BD7CCF"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4546D9" w:rsidRPr="00BD7CCF"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546D9" w:rsidRPr="00BD7CCF" w:rsidRDefault="004546D9" w:rsidP="004546D9">
            <w:pPr>
              <w:shd w:val="clear" w:color="auto" w:fill="FFFFFF"/>
              <w:ind w:firstLine="567"/>
              <w:jc w:val="both"/>
              <w:rPr>
                <w:rFonts w:ascii="Times New Roman" w:eastAsia="Times New Roman" w:hAnsi="Times New Roman" w:cs="Times New Roman"/>
                <w:b/>
                <w:i/>
                <w:highlight w:val="white"/>
              </w:rPr>
            </w:pPr>
            <w:r w:rsidRPr="00BD7CCF">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4546D9" w:rsidRPr="00BD7CCF" w:rsidRDefault="004546D9" w:rsidP="004546D9">
            <w:pPr>
              <w:ind w:firstLine="567"/>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546D9" w:rsidRPr="00BD7CCF" w:rsidRDefault="004546D9" w:rsidP="004546D9">
            <w:pPr>
              <w:ind w:firstLine="567"/>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546D9" w:rsidRPr="00BD7CCF" w:rsidRDefault="004546D9" w:rsidP="004546D9">
            <w:pPr>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23798" w:rsidRPr="00BD7CCF" w:rsidRDefault="004546D9" w:rsidP="004546D9">
            <w:pPr>
              <w:widowControl w:val="0"/>
              <w:spacing w:after="0" w:line="240" w:lineRule="auto"/>
              <w:ind w:right="120"/>
              <w:jc w:val="both"/>
              <w:rPr>
                <w:rFonts w:ascii="Times New Roman" w:eastAsia="Times New Roman" w:hAnsi="Times New Roman" w:cs="Times New Roman"/>
              </w:rPr>
            </w:pPr>
            <w:r w:rsidRPr="00BD7CCF">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BD7CCF" w:rsidTr="00A72F2D">
        <w:trPr>
          <w:gridAfter w:val="1"/>
          <w:wAfter w:w="236" w:type="dxa"/>
          <w:trHeight w:val="47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b/>
              </w:rPr>
              <w:lastRenderedPageBreak/>
              <w:t>Розділ 6. Результати торгів та укладання договору про закупівлю</w:t>
            </w:r>
          </w:p>
        </w:tc>
      </w:tr>
      <w:tr w:rsidR="00123798" w:rsidRPr="00BD7CCF" w:rsidTr="00A72F2D">
        <w:trPr>
          <w:gridAfter w:val="1"/>
          <w:wAfter w:w="236" w:type="dxa"/>
          <w:trHeight w:val="554"/>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lastRenderedPageBreak/>
              <w:t>1</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b/>
              </w:rPr>
            </w:pPr>
            <w:r w:rsidRPr="00BD7CCF">
              <w:rPr>
                <w:rFonts w:ascii="Times New Roman" w:eastAsia="Times New Roman" w:hAnsi="Times New Roman" w:cs="Times New Roman"/>
                <w:b/>
              </w:rPr>
              <w:t>Відміна тендеру чи визнання тендеру таким, що не відбувся</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both"/>
              <w:rPr>
                <w:rFonts w:ascii="Times New Roman" w:eastAsia="Times New Roman" w:hAnsi="Times New Roman" w:cs="Times New Roman"/>
                <w:b/>
                <w:i/>
              </w:rPr>
            </w:pPr>
            <w:r w:rsidRPr="00BD7CCF">
              <w:rPr>
                <w:rFonts w:ascii="Times New Roman" w:eastAsia="Times New Roman" w:hAnsi="Times New Roman" w:cs="Times New Roman"/>
                <w:b/>
                <w:i/>
              </w:rPr>
              <w:t>Замовник відміняє відкриті торги у разі:</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 відсутності подальшої потреби в закупівлі товарів, робіт чи послуг;</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3) скорочення обсягу видатків на здійснення закупівлі товарів, робіт чи послуг;</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У разі відміни відкритих торгів замовник </w:t>
            </w:r>
            <w:r w:rsidRPr="00BD7CCF">
              <w:rPr>
                <w:rFonts w:ascii="Times New Roman" w:eastAsia="Times New Roman" w:hAnsi="Times New Roman" w:cs="Times New Roman"/>
                <w:b/>
                <w:i/>
              </w:rPr>
              <w:t>протягом одного робочого дня</w:t>
            </w:r>
            <w:r w:rsidRPr="00BD7CCF">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123798" w:rsidRPr="00BD7CCF" w:rsidRDefault="003B5337">
            <w:pPr>
              <w:widowControl w:val="0"/>
              <w:spacing w:after="0" w:line="240" w:lineRule="auto"/>
              <w:jc w:val="both"/>
              <w:rPr>
                <w:rFonts w:ascii="Times New Roman" w:eastAsia="Times New Roman" w:hAnsi="Times New Roman" w:cs="Times New Roman"/>
                <w:b/>
                <w:i/>
              </w:rPr>
            </w:pPr>
            <w:r w:rsidRPr="00BD7CCF">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Відкриті торги можуть бути відмінені частково (за лотом).</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Строк укладання договору про закупівлю</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D7CCF">
              <w:rPr>
                <w:rFonts w:ascii="Times New Roman" w:eastAsia="Times New Roman" w:hAnsi="Times New Roman" w:cs="Times New Roman"/>
                <w:b/>
                <w:i/>
              </w:rPr>
              <w:t>не пізніше ніж через 15 днів</w:t>
            </w:r>
            <w:r w:rsidRPr="00BD7CCF">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D7CCF">
              <w:rPr>
                <w:rFonts w:ascii="Times New Roman" w:eastAsia="Times New Roman" w:hAnsi="Times New Roman" w:cs="Times New Roman"/>
                <w:b/>
                <w:i/>
              </w:rPr>
              <w:t>може бути продовжений до 60 днів</w:t>
            </w:r>
            <w:r w:rsidRPr="00BD7CCF">
              <w:rPr>
                <w:rFonts w:ascii="Times New Roman" w:eastAsia="Times New Roman" w:hAnsi="Times New Roman" w:cs="Times New Roman"/>
              </w:rPr>
              <w:t>.</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BD7CCF">
              <w:rPr>
                <w:rFonts w:ascii="Times New Roman" w:eastAsia="Times New Roman" w:hAnsi="Times New Roman" w:cs="Times New Roman"/>
                <w:b/>
                <w:i/>
              </w:rPr>
              <w:t>не може бути укладено раніше ніж через п’ять днів</w:t>
            </w:r>
            <w:r w:rsidRPr="00BD7CCF">
              <w:rPr>
                <w:rFonts w:ascii="Times New Roman" w:eastAsia="Times New Roman" w:hAnsi="Times New Roman" w:cs="Times New Roman"/>
                <w:i/>
              </w:rPr>
              <w:t xml:space="preserve"> </w:t>
            </w:r>
            <w:r w:rsidRPr="00BD7CCF">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Проєкт договору про закупівлю</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rsidP="00214EC0">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 xml:space="preserve">Проєкт договору про закупівлю викладено в </w:t>
            </w:r>
            <w:r w:rsidRPr="00BD7CCF">
              <w:rPr>
                <w:rFonts w:ascii="Times New Roman" w:eastAsia="Times New Roman" w:hAnsi="Times New Roman" w:cs="Times New Roman"/>
                <w:b/>
                <w:i/>
              </w:rPr>
              <w:t>Додатку 4</w:t>
            </w:r>
            <w:r w:rsidRPr="00BD7CCF">
              <w:rPr>
                <w:rFonts w:ascii="Times New Roman" w:eastAsia="Times New Roman" w:hAnsi="Times New Roman" w:cs="Times New Roman"/>
              </w:rPr>
              <w:t xml:space="preserve"> до цієї тендерної документації.</w:t>
            </w:r>
          </w:p>
          <w:p w:rsidR="00123798" w:rsidRPr="00BD7CCF" w:rsidRDefault="003B5337" w:rsidP="00214EC0">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663F62" w:rsidRPr="00BD7CCF" w:rsidRDefault="00663F62" w:rsidP="00663F62">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b/>
                <w:i/>
              </w:rPr>
              <w:t>Переможець</w:t>
            </w:r>
            <w:r w:rsidRPr="00BD7CCF">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663F62" w:rsidRPr="00BD7CCF" w:rsidRDefault="00663F62" w:rsidP="00663F62">
            <w:pPr>
              <w:widowControl w:val="0"/>
              <w:numPr>
                <w:ilvl w:val="0"/>
                <w:numId w:val="2"/>
              </w:num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інформацію про право підписання договору про закупівлю;</w:t>
            </w:r>
          </w:p>
          <w:p w:rsidR="00663F62" w:rsidRPr="00BD7CCF" w:rsidRDefault="00663F62" w:rsidP="00663F62">
            <w:pPr>
              <w:widowControl w:val="0"/>
              <w:numPr>
                <w:ilvl w:val="0"/>
                <w:numId w:val="2"/>
              </w:num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BD7CCF">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23798" w:rsidRPr="00BD7CCF" w:rsidRDefault="00663F62" w:rsidP="00663F62">
            <w:pPr>
              <w:widowControl w:val="0"/>
              <w:spacing w:after="0" w:line="240" w:lineRule="auto"/>
              <w:ind w:right="120" w:firstLine="534"/>
              <w:jc w:val="both"/>
              <w:rPr>
                <w:rFonts w:ascii="Times New Roman" w:eastAsia="Times New Roman" w:hAnsi="Times New Roman" w:cs="Times New Roman"/>
                <w:i/>
              </w:rPr>
            </w:pPr>
            <w:r w:rsidRPr="00BD7CCF">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BD7CCF" w:rsidTr="00A72F2D">
        <w:trPr>
          <w:gridAfter w:val="1"/>
          <w:wAfter w:w="236" w:type="dxa"/>
          <w:trHeight w:val="1550"/>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lastRenderedPageBreak/>
              <w:t>4</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Умови договору про закупівлю</w:t>
            </w:r>
          </w:p>
        </w:tc>
        <w:tc>
          <w:tcPr>
            <w:tcW w:w="7439" w:type="dxa"/>
            <w:tcBorders>
              <w:top w:val="single" w:sz="4" w:space="0" w:color="000000"/>
              <w:left w:val="single" w:sz="4" w:space="0" w:color="000000"/>
              <w:bottom w:val="single" w:sz="4" w:space="0" w:color="000000"/>
              <w:right w:val="single" w:sz="4" w:space="0" w:color="000000"/>
            </w:tcBorders>
            <w:vAlign w:val="center"/>
          </w:tcPr>
          <w:p w:rsidR="00214EC0" w:rsidRPr="00BD7CCF" w:rsidRDefault="00214EC0" w:rsidP="00214EC0">
            <w:pPr>
              <w:widowControl w:val="0"/>
              <w:spacing w:after="0" w:line="240" w:lineRule="auto"/>
              <w:ind w:right="120" w:firstLine="392"/>
              <w:jc w:val="both"/>
              <w:rPr>
                <w:rFonts w:ascii="Times New Roman" w:eastAsia="Times New Roman" w:hAnsi="Times New Roman" w:cs="Times New Roman"/>
              </w:rPr>
            </w:pPr>
            <w:r w:rsidRPr="00BD7CCF">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14EC0" w:rsidRPr="00BD7CCF" w:rsidRDefault="00214EC0" w:rsidP="00214EC0">
            <w:pPr>
              <w:widowControl w:val="0"/>
              <w:spacing w:after="0" w:line="240" w:lineRule="auto"/>
              <w:ind w:right="120" w:firstLine="392"/>
              <w:jc w:val="both"/>
              <w:rPr>
                <w:rFonts w:ascii="Times New Roman" w:eastAsia="Times New Roman" w:hAnsi="Times New Roman" w:cs="Times New Roman"/>
              </w:rPr>
            </w:pPr>
            <w:r w:rsidRPr="00BD7CCF">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14EC0" w:rsidRPr="00BD7CCF" w:rsidRDefault="00214EC0" w:rsidP="00214EC0">
            <w:pPr>
              <w:widowControl w:val="0"/>
              <w:spacing w:after="0" w:line="240" w:lineRule="auto"/>
              <w:ind w:right="120" w:firstLine="392"/>
              <w:jc w:val="both"/>
              <w:rPr>
                <w:rFonts w:ascii="Times New Roman" w:eastAsia="Times New Roman" w:hAnsi="Times New Roman" w:cs="Times New Roman"/>
              </w:rPr>
            </w:pPr>
            <w:r w:rsidRPr="00BD7CCF">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14EC0" w:rsidRPr="00BD7CCF"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BD7CCF">
              <w:rPr>
                <w:rFonts w:ascii="Times New Roman" w:eastAsia="Times New Roman" w:hAnsi="Times New Roman" w:cs="Times New Roman"/>
              </w:rPr>
              <w:t>визначення грошового еквівалента зобов’язання в іноземній валюті;</w:t>
            </w:r>
          </w:p>
          <w:p w:rsidR="00214EC0" w:rsidRPr="00BD7CCF"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BD7CCF">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123798" w:rsidRPr="00BD7CCF" w:rsidRDefault="00214EC0" w:rsidP="00214EC0">
            <w:pPr>
              <w:pStyle w:val="ae"/>
              <w:widowControl w:val="0"/>
              <w:spacing w:after="0" w:line="240" w:lineRule="auto"/>
              <w:ind w:left="250" w:right="120"/>
              <w:jc w:val="both"/>
              <w:rPr>
                <w:rFonts w:ascii="Times New Roman" w:eastAsia="Times New Roman" w:hAnsi="Times New Roman" w:cs="Times New Roman"/>
              </w:rPr>
            </w:pPr>
            <w:r w:rsidRPr="00BD7CCF">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BD7CCF" w:rsidTr="00A72F2D">
        <w:trPr>
          <w:gridAfter w:val="1"/>
          <w:wAfter w:w="236" w:type="dxa"/>
          <w:trHeight w:val="523"/>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Забезпечення виконання договору про закупівлю</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663F62">
            <w:pPr>
              <w:widowControl w:val="0"/>
              <w:spacing w:after="0" w:line="240" w:lineRule="auto"/>
              <w:ind w:right="120"/>
              <w:jc w:val="both"/>
              <w:rPr>
                <w:rFonts w:ascii="Times New Roman" w:eastAsia="Times New Roman" w:hAnsi="Times New Roman" w:cs="Times New Roman"/>
              </w:rPr>
            </w:pPr>
            <w:r w:rsidRPr="00BD7CCF">
              <w:rPr>
                <w:rFonts w:ascii="Times New Roman" w:eastAsia="Times New Roman" w:hAnsi="Times New Roman" w:cs="Times New Roman"/>
              </w:rPr>
              <w:t>Н</w:t>
            </w:r>
            <w:r w:rsidR="003B5337" w:rsidRPr="00BD7CCF">
              <w:rPr>
                <w:rFonts w:ascii="Times New Roman" w:eastAsia="Times New Roman" w:hAnsi="Times New Roman" w:cs="Times New Roman"/>
              </w:rPr>
              <w:t>е вимагається.</w:t>
            </w:r>
          </w:p>
          <w:p w:rsidR="00123798" w:rsidRPr="00BD7CCF" w:rsidRDefault="00123798">
            <w:pPr>
              <w:widowControl w:val="0"/>
              <w:spacing w:after="0" w:line="240" w:lineRule="auto"/>
              <w:jc w:val="both"/>
              <w:rPr>
                <w:rFonts w:ascii="Times New Roman" w:eastAsia="Times New Roman" w:hAnsi="Times New Roman" w:cs="Times New Roman"/>
              </w:rPr>
            </w:pPr>
          </w:p>
        </w:tc>
      </w:tr>
    </w:tbl>
    <w:p w:rsidR="00123798" w:rsidRPr="00BD7CCF" w:rsidRDefault="00123798">
      <w:pPr>
        <w:widowControl w:val="0"/>
        <w:spacing w:after="0" w:line="240" w:lineRule="auto"/>
        <w:jc w:val="both"/>
        <w:rPr>
          <w:rFonts w:ascii="Times New Roman" w:eastAsia="Times New Roman" w:hAnsi="Times New Roman" w:cs="Times New Roman"/>
        </w:rPr>
      </w:pPr>
      <w:bookmarkStart w:id="4" w:name="_heading=h.2s8eyo1"/>
      <w:bookmarkEnd w:id="4"/>
    </w:p>
    <w:p w:rsidR="00123798" w:rsidRPr="00BD7CCF" w:rsidRDefault="00123798">
      <w:pPr>
        <w:spacing w:after="0" w:line="240" w:lineRule="auto"/>
        <w:jc w:val="right"/>
        <w:rPr>
          <w:rFonts w:ascii="Times New Roman" w:eastAsia="Times New Roman" w:hAnsi="Times New Roman" w:cs="Times New Roman"/>
          <w:b/>
        </w:rPr>
      </w:pPr>
    </w:p>
    <w:p w:rsidR="00123798" w:rsidRPr="00BD7CCF" w:rsidRDefault="00123798">
      <w:pPr>
        <w:spacing w:after="0" w:line="240" w:lineRule="auto"/>
        <w:jc w:val="right"/>
        <w:rPr>
          <w:rFonts w:ascii="Times New Roman" w:eastAsia="Times New Roman" w:hAnsi="Times New Roman" w:cs="Times New Roman"/>
          <w:b/>
        </w:rPr>
      </w:pPr>
    </w:p>
    <w:p w:rsidR="00C368BB" w:rsidRPr="00BD7CCF" w:rsidRDefault="00C368BB">
      <w:pPr>
        <w:spacing w:after="0" w:line="240" w:lineRule="auto"/>
        <w:jc w:val="right"/>
        <w:rPr>
          <w:rFonts w:ascii="Times New Roman" w:eastAsia="Times New Roman" w:hAnsi="Times New Roman" w:cs="Times New Roman"/>
          <w:b/>
        </w:rPr>
      </w:pPr>
    </w:p>
    <w:p w:rsidR="00C368BB" w:rsidRPr="00BD7CCF" w:rsidRDefault="00C368BB">
      <w:pPr>
        <w:spacing w:after="0" w:line="240" w:lineRule="auto"/>
        <w:jc w:val="right"/>
        <w:rPr>
          <w:rFonts w:ascii="Times New Roman" w:eastAsia="Times New Roman" w:hAnsi="Times New Roman" w:cs="Times New Roman"/>
          <w:b/>
        </w:rPr>
      </w:pPr>
    </w:p>
    <w:p w:rsidR="00036D8D" w:rsidRPr="00BD7CCF" w:rsidRDefault="00036D8D">
      <w:pPr>
        <w:spacing w:after="0" w:line="240" w:lineRule="auto"/>
        <w:jc w:val="right"/>
        <w:rPr>
          <w:rFonts w:ascii="Times New Roman" w:eastAsia="Times New Roman" w:hAnsi="Times New Roman" w:cs="Times New Roman"/>
          <w:b/>
        </w:rPr>
      </w:pPr>
    </w:p>
    <w:p w:rsidR="00123798" w:rsidRPr="00BD7CCF" w:rsidRDefault="003B5337">
      <w:pPr>
        <w:spacing w:after="0" w:line="240" w:lineRule="auto"/>
        <w:jc w:val="right"/>
        <w:rPr>
          <w:rFonts w:ascii="Times New Roman" w:hAnsi="Times New Roman" w:cs="Times New Roman"/>
        </w:rPr>
      </w:pPr>
      <w:r w:rsidRPr="00BD7CCF">
        <w:rPr>
          <w:rFonts w:ascii="Times New Roman" w:eastAsia="Times New Roman" w:hAnsi="Times New Roman" w:cs="Times New Roman"/>
          <w:b/>
        </w:rPr>
        <w:t>ДОДАТОК 1</w:t>
      </w:r>
    </w:p>
    <w:p w:rsidR="00123798" w:rsidRPr="00BD7CCF" w:rsidRDefault="003B5337">
      <w:pPr>
        <w:spacing w:after="0" w:line="240" w:lineRule="auto"/>
        <w:jc w:val="right"/>
        <w:rPr>
          <w:rFonts w:ascii="Times New Roman" w:hAnsi="Times New Roman" w:cs="Times New Roman"/>
        </w:rPr>
      </w:pPr>
      <w:r w:rsidRPr="00BD7CCF">
        <w:rPr>
          <w:rFonts w:ascii="Times New Roman" w:hAnsi="Times New Roman" w:cs="Times New Roman"/>
          <w:i/>
        </w:rPr>
        <w:t>до тендерної документації на закупівлю</w:t>
      </w:r>
    </w:p>
    <w:p w:rsidR="00123798" w:rsidRPr="00BD7CCF" w:rsidRDefault="003B5337">
      <w:pPr>
        <w:keepNext/>
        <w:spacing w:after="0" w:line="240" w:lineRule="auto"/>
        <w:jc w:val="center"/>
        <w:rPr>
          <w:rFonts w:ascii="Times New Roman" w:hAnsi="Times New Roman" w:cs="Times New Roman"/>
        </w:rPr>
      </w:pPr>
      <w:r w:rsidRPr="00BD7CCF">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23798" w:rsidRPr="00BD7CCF" w:rsidRDefault="00123798">
      <w:pPr>
        <w:keepNext/>
        <w:spacing w:after="0" w:line="240" w:lineRule="auto"/>
        <w:jc w:val="center"/>
        <w:rPr>
          <w:rFonts w:ascii="Times New Roman" w:eastAsia="Times New Roman" w:hAnsi="Times New Roman" w:cs="Times New Roman"/>
          <w:b/>
          <w:bCs/>
        </w:rPr>
      </w:pPr>
    </w:p>
    <w:tbl>
      <w:tblPr>
        <w:tblW w:w="10803" w:type="dxa"/>
        <w:tblInd w:w="-318" w:type="dxa"/>
        <w:tblLayout w:type="fixed"/>
        <w:tblLook w:val="0000" w:firstRow="0" w:lastRow="0" w:firstColumn="0" w:lastColumn="0" w:noHBand="0" w:noVBand="0"/>
      </w:tblPr>
      <w:tblGrid>
        <w:gridCol w:w="3745"/>
        <w:gridCol w:w="7058"/>
      </w:tblGrid>
      <w:tr w:rsidR="00123798" w:rsidRPr="00BD7CCF" w:rsidTr="00516B0B">
        <w:trPr>
          <w:trHeight w:val="589"/>
        </w:trPr>
        <w:tc>
          <w:tcPr>
            <w:tcW w:w="3745" w:type="dxa"/>
            <w:tcBorders>
              <w:top w:val="single" w:sz="4" w:space="0" w:color="000000"/>
              <w:left w:val="single" w:sz="4" w:space="0" w:color="000000"/>
              <w:bottom w:val="single" w:sz="4" w:space="0" w:color="000000"/>
              <w:right w:val="single" w:sz="4" w:space="0" w:color="000000"/>
            </w:tcBorders>
          </w:tcPr>
          <w:p w:rsidR="00123798" w:rsidRPr="00BD7CCF" w:rsidRDefault="003B5337">
            <w:pPr>
              <w:keepNext/>
              <w:widowControl w:val="0"/>
              <w:spacing w:after="0" w:line="240" w:lineRule="auto"/>
              <w:jc w:val="center"/>
              <w:rPr>
                <w:rFonts w:ascii="Times New Roman" w:eastAsia="Times New Roman" w:hAnsi="Times New Roman" w:cs="Times New Roman"/>
                <w:b/>
              </w:rPr>
            </w:pPr>
            <w:r w:rsidRPr="00BD7CCF">
              <w:rPr>
                <w:rFonts w:ascii="Times New Roman" w:eastAsia="Times New Roman" w:hAnsi="Times New Roman" w:cs="Times New Roman"/>
                <w:b/>
              </w:rPr>
              <w:t>Вимога</w:t>
            </w:r>
          </w:p>
        </w:tc>
        <w:tc>
          <w:tcPr>
            <w:tcW w:w="7058" w:type="dxa"/>
            <w:tcBorders>
              <w:top w:val="single" w:sz="4" w:space="0" w:color="000000"/>
              <w:left w:val="single" w:sz="4" w:space="0" w:color="000000"/>
              <w:bottom w:val="single" w:sz="4" w:space="0" w:color="000000"/>
              <w:right w:val="single" w:sz="4" w:space="0" w:color="000000"/>
            </w:tcBorders>
          </w:tcPr>
          <w:p w:rsidR="00123798" w:rsidRPr="00BD7CCF" w:rsidRDefault="003B5337">
            <w:pPr>
              <w:keepNext/>
              <w:widowControl w:val="0"/>
              <w:spacing w:after="0" w:line="240" w:lineRule="auto"/>
              <w:jc w:val="center"/>
              <w:rPr>
                <w:rFonts w:ascii="Times New Roman" w:eastAsia="Times New Roman" w:hAnsi="Times New Roman" w:cs="Times New Roman"/>
                <w:b/>
              </w:rPr>
            </w:pPr>
            <w:r w:rsidRPr="00BD7CCF">
              <w:rPr>
                <w:rFonts w:ascii="Times New Roman" w:eastAsia="Times New Roman" w:hAnsi="Times New Roman" w:cs="Times New Roman"/>
                <w:b/>
              </w:rPr>
              <w:t>Документи щодо підтвердження інформації про відповідність вимогам</w:t>
            </w:r>
          </w:p>
        </w:tc>
      </w:tr>
      <w:tr w:rsidR="00123798" w:rsidRPr="00BD7CCF" w:rsidTr="00516B0B">
        <w:trPr>
          <w:trHeight w:val="412"/>
        </w:trPr>
        <w:tc>
          <w:tcPr>
            <w:tcW w:w="3745"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rPr>
              <w:t>Наявність документально підтвердженого досвіду виконання аналогічних договорів.</w:t>
            </w:r>
          </w:p>
        </w:tc>
        <w:tc>
          <w:tcPr>
            <w:tcW w:w="7058"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rsidR="00123798" w:rsidRPr="00BD7CCF" w:rsidRDefault="003B5337">
            <w:pPr>
              <w:widowControl w:val="0"/>
              <w:spacing w:after="0" w:line="240" w:lineRule="auto"/>
              <w:jc w:val="both"/>
              <w:rPr>
                <w:rFonts w:ascii="Times New Roman" w:hAnsi="Times New Roman" w:cs="Times New Roman"/>
                <w:b/>
                <w:i/>
                <w:strike/>
              </w:rPr>
            </w:pPr>
            <w:r w:rsidRPr="00BD7CCF">
              <w:rPr>
                <w:rFonts w:ascii="Times New Roman" w:hAnsi="Times New Roman" w:cs="Times New Roman"/>
              </w:rPr>
              <w:t>*</w:t>
            </w:r>
            <w:r w:rsidRPr="00BD7CCF">
              <w:rPr>
                <w:rFonts w:ascii="Times New Roman" w:hAnsi="Times New Roman" w:cs="Times New Roman"/>
                <w:b/>
                <w:i/>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tc>
      </w:tr>
    </w:tbl>
    <w:p w:rsidR="00123798" w:rsidRPr="00BD7CCF" w:rsidRDefault="00123798">
      <w:pPr>
        <w:widowControl w:val="0"/>
        <w:spacing w:after="0" w:line="240" w:lineRule="auto"/>
        <w:jc w:val="both"/>
        <w:rPr>
          <w:rFonts w:ascii="Times New Roman" w:eastAsia="Times New Roman" w:hAnsi="Times New Roman" w:cs="Times New Roman"/>
        </w:rPr>
      </w:pPr>
    </w:p>
    <w:p w:rsidR="00123798" w:rsidRPr="00BD7CCF" w:rsidRDefault="003B5337">
      <w:pPr>
        <w:widowControl w:val="0"/>
        <w:spacing w:after="0" w:line="240" w:lineRule="auto"/>
        <w:ind w:right="120"/>
        <w:jc w:val="right"/>
        <w:rPr>
          <w:rFonts w:ascii="Times New Roman" w:eastAsia="Times New Roman" w:hAnsi="Times New Roman" w:cs="Times New Roman"/>
        </w:rPr>
      </w:pPr>
      <w:r w:rsidRPr="00BD7CCF">
        <w:rPr>
          <w:rFonts w:ascii="Times New Roman" w:eastAsia="Times New Roman" w:hAnsi="Times New Roman" w:cs="Times New Roman"/>
        </w:rPr>
        <w:tab/>
      </w:r>
    </w:p>
    <w:p w:rsidR="00123798" w:rsidRPr="00BD7CCF" w:rsidRDefault="003B5337">
      <w:pPr>
        <w:widowControl w:val="0"/>
        <w:spacing w:after="0" w:line="240" w:lineRule="auto"/>
        <w:ind w:right="120"/>
        <w:jc w:val="right"/>
        <w:rPr>
          <w:rFonts w:ascii="Times New Roman" w:hAnsi="Times New Roman" w:cs="Times New Roman"/>
        </w:rPr>
      </w:pPr>
      <w:r w:rsidRPr="00BD7CCF">
        <w:rPr>
          <w:rFonts w:ascii="Times New Roman" w:eastAsia="SimSun" w:hAnsi="Times New Roman" w:cs="Times New Roman"/>
          <w:b/>
          <w:bCs/>
          <w:kern w:val="2"/>
          <w:lang w:eastAsia="hi-IN" w:bidi="hi-IN"/>
        </w:rPr>
        <w:t>ДОДАТОК 2</w:t>
      </w:r>
    </w:p>
    <w:p w:rsidR="00123798" w:rsidRPr="00BD7CCF" w:rsidRDefault="003B5337">
      <w:pPr>
        <w:widowControl w:val="0"/>
        <w:spacing w:after="0" w:line="240" w:lineRule="auto"/>
        <w:ind w:right="120"/>
        <w:jc w:val="right"/>
        <w:rPr>
          <w:rFonts w:ascii="Times New Roman" w:hAnsi="Times New Roman" w:cs="Times New Roman"/>
        </w:rPr>
      </w:pPr>
      <w:r w:rsidRPr="00BD7CCF">
        <w:rPr>
          <w:rFonts w:ascii="Times New Roman" w:hAnsi="Times New Roman" w:cs="Times New Roman"/>
          <w:i/>
        </w:rPr>
        <w:t>до тендерної документації на закупівлю:</w:t>
      </w:r>
    </w:p>
    <w:p w:rsidR="00123798" w:rsidRPr="00BD7CCF" w:rsidRDefault="00123798">
      <w:pPr>
        <w:widowControl w:val="0"/>
        <w:tabs>
          <w:tab w:val="left" w:pos="7020"/>
        </w:tabs>
        <w:spacing w:after="0" w:line="240" w:lineRule="auto"/>
        <w:jc w:val="both"/>
        <w:rPr>
          <w:rFonts w:ascii="Times New Roman" w:eastAsia="Times New Roman" w:hAnsi="Times New Roman" w:cs="Times New Roman"/>
        </w:rPr>
      </w:pPr>
    </w:p>
    <w:p w:rsidR="00123798" w:rsidRPr="00BD7CCF" w:rsidRDefault="003B5337">
      <w:pPr>
        <w:keepNext/>
        <w:spacing w:after="0" w:line="240" w:lineRule="auto"/>
        <w:jc w:val="center"/>
        <w:rPr>
          <w:rFonts w:ascii="Times New Roman" w:eastAsia="Times New Roman" w:hAnsi="Times New Roman" w:cs="Times New Roman"/>
          <w:b/>
          <w:u w:val="single"/>
        </w:rPr>
      </w:pPr>
      <w:r w:rsidRPr="00BD7CCF">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BD7CCF">
        <w:rPr>
          <w:rFonts w:ascii="Times New Roman" w:eastAsia="Times New Roman" w:hAnsi="Times New Roman" w:cs="Times New Roman"/>
          <w:b/>
          <w:u w:val="single"/>
        </w:rPr>
        <w:t>7</w:t>
      </w:r>
      <w:r w:rsidRPr="00BD7CCF">
        <w:rPr>
          <w:rFonts w:ascii="Times New Roman" w:eastAsia="Times New Roman" w:hAnsi="Times New Roman" w:cs="Times New Roman"/>
          <w:b/>
          <w:u w:val="single"/>
        </w:rPr>
        <w:t xml:space="preserve"> Особливостей.</w:t>
      </w:r>
    </w:p>
    <w:p w:rsidR="00123798" w:rsidRPr="00BD7CCF" w:rsidRDefault="00123798">
      <w:pPr>
        <w:spacing w:after="0" w:line="240" w:lineRule="auto"/>
        <w:ind w:firstLine="567"/>
        <w:jc w:val="both"/>
        <w:rPr>
          <w:rFonts w:ascii="Times New Roman" w:eastAsia="Times New Roman" w:hAnsi="Times New Roman" w:cs="Times New Roman"/>
        </w:rPr>
      </w:pPr>
    </w:p>
    <w:p w:rsidR="007B0E1A" w:rsidRPr="00BD7CCF" w:rsidRDefault="007B0E1A" w:rsidP="007B0E1A">
      <w:pPr>
        <w:spacing w:after="0"/>
        <w:ind w:firstLine="567"/>
        <w:jc w:val="both"/>
        <w:rPr>
          <w:rFonts w:ascii="Times New Roman" w:eastAsia="Times New Roman" w:hAnsi="Times New Roman" w:cs="Times New Roman"/>
        </w:rPr>
      </w:pPr>
      <w:r w:rsidRPr="00BD7CCF">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B0E1A" w:rsidRPr="00BD7CCF" w:rsidRDefault="007B0E1A" w:rsidP="007B0E1A">
      <w:pPr>
        <w:spacing w:after="0"/>
        <w:ind w:firstLine="567"/>
        <w:jc w:val="both"/>
        <w:rPr>
          <w:rFonts w:ascii="Times New Roman" w:eastAsia="Times New Roman" w:hAnsi="Times New Roman" w:cs="Times New Roman"/>
        </w:rPr>
      </w:pPr>
      <w:r w:rsidRPr="00BD7CCF">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B0E1A" w:rsidRPr="00BD7CCF" w:rsidRDefault="007B0E1A" w:rsidP="007B0E1A">
      <w:pPr>
        <w:spacing w:after="0"/>
        <w:ind w:firstLine="567"/>
        <w:jc w:val="both"/>
        <w:rPr>
          <w:rFonts w:ascii="Times New Roman" w:eastAsia="Times New Roman" w:hAnsi="Times New Roman" w:cs="Times New Roman"/>
        </w:rPr>
      </w:pPr>
      <w:r w:rsidRPr="00BD7CCF">
        <w:rPr>
          <w:rFonts w:ascii="Times New Roman" w:eastAsia="Times New Roman" w:hAnsi="Times New Roman" w:cs="Times New Roman"/>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0E1A" w:rsidRPr="00BD7CCF"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BD7CCF">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0E1A" w:rsidRPr="00BD7CCF"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BD7CCF">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123798" w:rsidRPr="00BD7CCF" w:rsidRDefault="00123798">
      <w:pPr>
        <w:spacing w:after="0"/>
        <w:jc w:val="both"/>
        <w:rPr>
          <w:rFonts w:ascii="Times New Roman" w:eastAsia="Times New Roman" w:hAnsi="Times New Roman" w:cs="Times New Roman"/>
          <w:i/>
        </w:rPr>
      </w:pPr>
    </w:p>
    <w:p w:rsidR="00123798" w:rsidRPr="00BD7CCF" w:rsidRDefault="003B5337">
      <w:pPr>
        <w:keepNext/>
        <w:spacing w:after="0" w:line="240" w:lineRule="auto"/>
        <w:jc w:val="center"/>
        <w:rPr>
          <w:rFonts w:ascii="Times New Roman" w:eastAsia="Times New Roman" w:hAnsi="Times New Roman" w:cs="Times New Roman"/>
          <w:b/>
          <w:u w:val="single"/>
        </w:rPr>
      </w:pPr>
      <w:r w:rsidRPr="00BD7CCF">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w:t>
      </w:r>
      <w:r w:rsidR="007B0E1A" w:rsidRPr="00BD7CCF">
        <w:rPr>
          <w:rFonts w:ascii="Times New Roman" w:eastAsia="Times New Roman" w:hAnsi="Times New Roman" w:cs="Times New Roman"/>
          <w:b/>
          <w:u w:val="single"/>
        </w:rPr>
        <w:t>7</w:t>
      </w:r>
      <w:r w:rsidRPr="00BD7CCF">
        <w:rPr>
          <w:rFonts w:ascii="Times New Roman" w:eastAsia="Times New Roman" w:hAnsi="Times New Roman" w:cs="Times New Roman"/>
          <w:b/>
          <w:u w:val="single"/>
        </w:rPr>
        <w:t xml:space="preserve"> Особливостей:</w:t>
      </w:r>
    </w:p>
    <w:p w:rsidR="00123798" w:rsidRPr="00BD7CCF" w:rsidRDefault="003B5337">
      <w:pPr>
        <w:widowControl w:val="0"/>
        <w:spacing w:after="0" w:line="240" w:lineRule="auto"/>
        <w:ind w:firstLine="567"/>
        <w:jc w:val="both"/>
        <w:rPr>
          <w:rFonts w:ascii="Times New Roman" w:eastAsia="Times New Roman" w:hAnsi="Times New Roman" w:cs="Times New Roman"/>
        </w:rPr>
      </w:pPr>
      <w:r w:rsidRPr="00BD7CCF">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 </w:t>
      </w:r>
    </w:p>
    <w:p w:rsidR="00123798" w:rsidRPr="00BD7CCF" w:rsidRDefault="003B5337">
      <w:pPr>
        <w:widowControl w:val="0"/>
        <w:spacing w:after="0" w:line="240" w:lineRule="auto"/>
        <w:ind w:firstLine="567"/>
        <w:jc w:val="both"/>
        <w:rPr>
          <w:rFonts w:ascii="Times New Roman" w:eastAsia="Times New Roman" w:hAnsi="Times New Roman" w:cs="Times New Roman"/>
        </w:rPr>
      </w:pPr>
      <w:r w:rsidRPr="00BD7CCF">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23798" w:rsidRPr="00BD7CCF" w:rsidRDefault="00123798">
      <w:pPr>
        <w:spacing w:after="0" w:line="240" w:lineRule="auto"/>
        <w:rPr>
          <w:rFonts w:ascii="Times New Roman" w:eastAsia="Times New Roman" w:hAnsi="Times New Roman" w:cs="Times New Roman"/>
          <w:b/>
        </w:rPr>
      </w:pPr>
    </w:p>
    <w:p w:rsidR="00123798" w:rsidRPr="00BD7CCF" w:rsidRDefault="003B5337">
      <w:pPr>
        <w:spacing w:after="0" w:line="240" w:lineRule="auto"/>
        <w:rPr>
          <w:rFonts w:ascii="Times New Roman" w:eastAsia="Times New Roman" w:hAnsi="Times New Roman" w:cs="Times New Roman"/>
          <w:b/>
        </w:rPr>
      </w:pPr>
      <w:r w:rsidRPr="00BD7CCF">
        <w:rPr>
          <w:rFonts w:ascii="Times New Roman" w:eastAsia="Times New Roman" w:hAnsi="Times New Roman" w:cs="Times New Roman"/>
        </w:rPr>
        <w:t> </w:t>
      </w:r>
      <w:r w:rsidRPr="00BD7CCF">
        <w:rPr>
          <w:rFonts w:ascii="Times New Roman" w:eastAsia="Times New Roman" w:hAnsi="Times New Roman" w:cs="Times New Roman"/>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BD7CCF"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w:t>
            </w:r>
          </w:p>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з/п</w:t>
            </w:r>
          </w:p>
        </w:tc>
        <w:tc>
          <w:tcPr>
            <w:tcW w:w="4578"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 xml:space="preserve">Вимоги </w:t>
            </w:r>
            <w:r w:rsidRPr="00BD7CCF">
              <w:rPr>
                <w:rFonts w:ascii="Times New Roman" w:eastAsia="Times New Roman" w:hAnsi="Times New Roman" w:cs="Times New Roman"/>
              </w:rPr>
              <w:t>згідно п. 4</w:t>
            </w:r>
            <w:r w:rsidR="007B0E1A"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w:t>
            </w:r>
          </w:p>
          <w:p w:rsidR="00123798" w:rsidRPr="00BD7CCF" w:rsidRDefault="00123798">
            <w:pPr>
              <w:widowControl w:val="0"/>
              <w:spacing w:after="0" w:line="240" w:lineRule="auto"/>
              <w:ind w:left="100"/>
              <w:jc w:val="center"/>
              <w:rPr>
                <w:rFonts w:ascii="Times New Roman" w:eastAsia="Times New Roman" w:hAnsi="Times New Roman" w:cs="Times New Roman"/>
              </w:rPr>
            </w:pPr>
          </w:p>
        </w:tc>
        <w:tc>
          <w:tcPr>
            <w:tcW w:w="5103" w:type="dxa"/>
            <w:tcBorders>
              <w:top w:val="single" w:sz="8" w:space="0" w:color="000000"/>
              <w:left w:val="single" w:sz="8" w:space="0" w:color="000000"/>
              <w:bottom w:val="single" w:sz="8" w:space="0" w:color="000000"/>
              <w:right w:val="single" w:sz="8" w:space="0" w:color="000000"/>
            </w:tcBorders>
          </w:tcPr>
          <w:p w:rsidR="00123798" w:rsidRPr="00BD7CCF" w:rsidRDefault="003B5337" w:rsidP="007B0E1A">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 xml:space="preserve">Переможець торгів на виконання вимоги </w:t>
            </w:r>
            <w:r w:rsidRPr="00BD7CCF">
              <w:rPr>
                <w:rFonts w:ascii="Times New Roman" w:eastAsia="Times New Roman" w:hAnsi="Times New Roman" w:cs="Times New Roman"/>
              </w:rPr>
              <w:t>згідно п. 4</w:t>
            </w:r>
            <w:r w:rsidR="007B0E1A"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w:t>
            </w:r>
            <w:r w:rsidRPr="00BD7CCF">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BD7CCF"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1</w:t>
            </w:r>
          </w:p>
        </w:tc>
        <w:tc>
          <w:tcPr>
            <w:tcW w:w="4578" w:type="dxa"/>
            <w:tcBorders>
              <w:top w:val="single" w:sz="8" w:space="0" w:color="000000"/>
              <w:left w:val="single" w:sz="8" w:space="0" w:color="000000"/>
              <w:bottom w:val="single" w:sz="4"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BD7CCF" w:rsidRDefault="003B5337" w:rsidP="007B0E1A">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(підпункт 3 пункт 4</w:t>
            </w:r>
            <w:r w:rsidR="007B0E1A"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rsidR="00123798" w:rsidRPr="00BD7CCF" w:rsidRDefault="003B5337">
            <w:pPr>
              <w:widowControl w:val="0"/>
              <w:spacing w:after="0" w:line="240" w:lineRule="auto"/>
              <w:ind w:right="140"/>
              <w:jc w:val="both"/>
              <w:rPr>
                <w:rFonts w:ascii="Times New Roman" w:eastAsia="Times New Roman" w:hAnsi="Times New Roman" w:cs="Times New Roman"/>
              </w:rPr>
            </w:pPr>
            <w:r w:rsidRPr="00BD7CCF">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BD7CCF">
              <w:rPr>
                <w:rFonts w:ascii="Times New Roman" w:eastAsia="Times New Roman" w:hAnsi="Times New Roman" w:cs="Times New Roman"/>
                <w:b/>
              </w:rPr>
              <w:t>’</w:t>
            </w:r>
            <w:r w:rsidRPr="00BD7CCF">
              <w:rPr>
                <w:rFonts w:ascii="Times New Roman" w:eastAsia="Times New Roman" w:hAnsi="Times New Roman" w:cs="Times New Roman"/>
                <w:b/>
              </w:rPr>
              <w:t xml:space="preserve">язані з корупцією правопорушення </w:t>
            </w:r>
            <w:r w:rsidRPr="00BD7CCF">
              <w:rPr>
                <w:rFonts w:ascii="Times New Roman" w:eastAsia="Times New Roman" w:hAnsi="Times New Roman" w:cs="Times New Roman"/>
              </w:rPr>
              <w:t>керівника</w:t>
            </w:r>
            <w:r w:rsidRPr="00BD7CCF">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BD7CCF"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2</w:t>
            </w:r>
          </w:p>
        </w:tc>
        <w:tc>
          <w:tcPr>
            <w:tcW w:w="4578"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BD7CCF" w:rsidRDefault="003B5337" w:rsidP="007B0E1A">
            <w:pPr>
              <w:widowControl w:val="0"/>
              <w:spacing w:after="0" w:line="240" w:lineRule="auto"/>
              <w:ind w:right="140"/>
              <w:jc w:val="both"/>
              <w:rPr>
                <w:rFonts w:ascii="Times New Roman" w:eastAsia="Times New Roman" w:hAnsi="Times New Roman" w:cs="Times New Roman"/>
              </w:rPr>
            </w:pPr>
            <w:r w:rsidRPr="00BD7CCF">
              <w:rPr>
                <w:rFonts w:ascii="Times New Roman" w:eastAsia="Times New Roman" w:hAnsi="Times New Roman" w:cs="Times New Roman"/>
              </w:rPr>
              <w:t>(підпункт 6 пункт 4</w:t>
            </w:r>
            <w:r w:rsidR="007B0E1A"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w:t>
            </w:r>
            <w:r w:rsidRPr="00BD7CCF">
              <w:rPr>
                <w:rFonts w:ascii="Times New Roman" w:eastAsia="Times New Roman" w:hAnsi="Times New Roman" w:cs="Times New Roman"/>
                <w:b/>
              </w:rPr>
              <w:lastRenderedPageBreak/>
              <w:t>учасника процедури закупівлі, яка підписала тендерну пропозицію.</w:t>
            </w:r>
          </w:p>
          <w:p w:rsidR="00123798" w:rsidRPr="00BD7CCF" w:rsidRDefault="00123798">
            <w:pPr>
              <w:widowControl w:val="0"/>
              <w:spacing w:after="0" w:line="240" w:lineRule="auto"/>
              <w:jc w:val="both"/>
              <w:rPr>
                <w:rFonts w:ascii="Times New Roman" w:eastAsia="Times New Roman" w:hAnsi="Times New Roman" w:cs="Times New Roman"/>
                <w:b/>
              </w:rPr>
            </w:pP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123798" w:rsidRPr="00BD7CCF"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lastRenderedPageBreak/>
              <w:t>3</w:t>
            </w:r>
          </w:p>
        </w:tc>
        <w:tc>
          <w:tcPr>
            <w:tcW w:w="4578"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BD7CCF" w:rsidRDefault="003B5337" w:rsidP="007B0E1A">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(підпункт 12 пункт 4</w:t>
            </w:r>
            <w:r w:rsidR="007B0E1A"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rsidR="00123798" w:rsidRPr="00BD7CCF" w:rsidRDefault="00123798">
            <w:pPr>
              <w:widowControl w:val="0"/>
              <w:spacing w:after="0" w:line="276" w:lineRule="auto"/>
              <w:rPr>
                <w:rFonts w:ascii="Times New Roman" w:eastAsia="Times New Roman" w:hAnsi="Times New Roman" w:cs="Times New Roman"/>
                <w:b/>
              </w:rPr>
            </w:pPr>
          </w:p>
        </w:tc>
      </w:tr>
      <w:tr w:rsidR="00123798" w:rsidRPr="00BD7CCF"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b/>
              </w:rPr>
            </w:pPr>
            <w:r w:rsidRPr="00BD7CCF">
              <w:rPr>
                <w:rFonts w:ascii="Times New Roman" w:eastAsia="Times New Roman" w:hAnsi="Times New Roman" w:cs="Times New Roman"/>
                <w:b/>
              </w:rPr>
              <w:t>4</w:t>
            </w:r>
          </w:p>
        </w:tc>
        <w:tc>
          <w:tcPr>
            <w:tcW w:w="4578" w:type="dxa"/>
            <w:tcBorders>
              <w:top w:val="single" w:sz="4"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BD7CCF" w:rsidRDefault="003B5337" w:rsidP="007B0E1A">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(абзац 14 пункт 4</w:t>
            </w:r>
            <w:r w:rsidR="007B0E1A"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b/>
              </w:rPr>
              <w:t>Довідка в довільній формі</w:t>
            </w:r>
            <w:r w:rsidRPr="00BD7CCF">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BD7CCF" w:rsidRDefault="00123798">
      <w:pPr>
        <w:spacing w:after="0" w:line="240" w:lineRule="auto"/>
        <w:rPr>
          <w:rFonts w:ascii="Times New Roman" w:eastAsia="Times New Roman" w:hAnsi="Times New Roman" w:cs="Times New Roman"/>
          <w:b/>
        </w:rPr>
      </w:pPr>
    </w:p>
    <w:p w:rsidR="00D51639" w:rsidRPr="00BD7CCF" w:rsidRDefault="00D51639">
      <w:pPr>
        <w:spacing w:after="0" w:line="240" w:lineRule="auto"/>
        <w:jc w:val="center"/>
        <w:rPr>
          <w:rFonts w:ascii="Times New Roman" w:eastAsia="Times New Roman" w:hAnsi="Times New Roman" w:cs="Times New Roman"/>
          <w:b/>
        </w:rPr>
      </w:pPr>
    </w:p>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123798" w:rsidRPr="00BD7CCF" w:rsidTr="00D51639">
        <w:trPr>
          <w:trHeight w:val="825"/>
        </w:trPr>
        <w:tc>
          <w:tcPr>
            <w:tcW w:w="586"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w:t>
            </w:r>
          </w:p>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з/п</w:t>
            </w:r>
          </w:p>
        </w:tc>
        <w:tc>
          <w:tcPr>
            <w:tcW w:w="5040"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 xml:space="preserve">Вимоги </w:t>
            </w:r>
            <w:r w:rsidRPr="00BD7CCF">
              <w:rPr>
                <w:rFonts w:ascii="Times New Roman" w:eastAsia="Times New Roman" w:hAnsi="Times New Roman" w:cs="Times New Roman"/>
              </w:rPr>
              <w:t>згідно пункту 4</w:t>
            </w:r>
            <w:r w:rsidR="007B0E1A"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w:t>
            </w:r>
          </w:p>
          <w:p w:rsidR="00123798" w:rsidRPr="00BD7CCF" w:rsidRDefault="00123798">
            <w:pPr>
              <w:widowControl w:val="0"/>
              <w:spacing w:after="0" w:line="240" w:lineRule="auto"/>
              <w:ind w:left="100"/>
              <w:jc w:val="center"/>
              <w:rPr>
                <w:rFonts w:ascii="Times New Roman" w:eastAsia="Times New Roman" w:hAnsi="Times New Roman" w:cs="Times New Roman"/>
              </w:rPr>
            </w:pPr>
          </w:p>
        </w:tc>
        <w:tc>
          <w:tcPr>
            <w:tcW w:w="4961" w:type="dxa"/>
            <w:tcBorders>
              <w:top w:val="single" w:sz="8" w:space="0" w:color="000000"/>
              <w:left w:val="single" w:sz="8" w:space="0" w:color="000000"/>
              <w:bottom w:val="single" w:sz="8" w:space="0" w:color="000000"/>
              <w:right w:val="single" w:sz="8" w:space="0" w:color="000000"/>
            </w:tcBorders>
          </w:tcPr>
          <w:p w:rsidR="00123798" w:rsidRPr="00BD7CCF" w:rsidRDefault="003B5337" w:rsidP="007B0E1A">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 xml:space="preserve">Переможець торгів на виконання вимоги </w:t>
            </w:r>
            <w:r w:rsidRPr="00BD7CCF">
              <w:rPr>
                <w:rFonts w:ascii="Times New Roman" w:eastAsia="Times New Roman" w:hAnsi="Times New Roman" w:cs="Times New Roman"/>
              </w:rPr>
              <w:t>згідно пункту 4</w:t>
            </w:r>
            <w:r w:rsidR="007B0E1A"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w:t>
            </w:r>
            <w:r w:rsidRPr="00BD7CCF">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BD7CCF" w:rsidTr="00D51639">
        <w:trPr>
          <w:trHeight w:val="1723"/>
        </w:trPr>
        <w:tc>
          <w:tcPr>
            <w:tcW w:w="586"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1</w:t>
            </w:r>
          </w:p>
        </w:tc>
        <w:tc>
          <w:tcPr>
            <w:tcW w:w="5040"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BD7CCF" w:rsidRDefault="003B5337" w:rsidP="007B0E1A">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(підпункт 3 пункт 4</w:t>
            </w:r>
            <w:r w:rsidR="007B0E1A"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right="140"/>
              <w:jc w:val="both"/>
              <w:rPr>
                <w:rFonts w:ascii="Times New Roman" w:eastAsia="Times New Roman" w:hAnsi="Times New Roman" w:cs="Times New Roman"/>
              </w:rPr>
            </w:pPr>
            <w:r w:rsidRPr="00BD7CCF">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BD7CCF">
              <w:rPr>
                <w:rFonts w:ascii="Times New Roman" w:eastAsia="Times New Roman" w:hAnsi="Times New Roman" w:cs="Times New Roman"/>
                <w:b/>
              </w:rPr>
              <w:t>’</w:t>
            </w:r>
            <w:r w:rsidRPr="00BD7CCF">
              <w:rPr>
                <w:rFonts w:ascii="Times New Roman" w:eastAsia="Times New Roman" w:hAnsi="Times New Roman" w:cs="Times New Roman"/>
                <w:b/>
              </w:rPr>
              <w:t xml:space="preserve">язані з корупцією правопорушення </w:t>
            </w:r>
            <w:r w:rsidRPr="00BD7CCF">
              <w:rPr>
                <w:rFonts w:ascii="Times New Roman" w:eastAsia="Times New Roman" w:hAnsi="Times New Roman" w:cs="Times New Roman"/>
              </w:rPr>
              <w:t>керівника</w:t>
            </w:r>
            <w:r w:rsidRPr="00BD7CCF">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BD7CCF" w:rsidTr="00D51639">
        <w:trPr>
          <w:trHeight w:val="1765"/>
        </w:trPr>
        <w:tc>
          <w:tcPr>
            <w:tcW w:w="586"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2</w:t>
            </w:r>
          </w:p>
        </w:tc>
        <w:tc>
          <w:tcPr>
            <w:tcW w:w="5040"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BD7CCF" w:rsidRDefault="003B5337" w:rsidP="007B0E1A">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(підпункт 5 пункт 4</w:t>
            </w:r>
            <w:r w:rsidR="007B0E1A"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tc>
        <w:tc>
          <w:tcPr>
            <w:tcW w:w="4961" w:type="dxa"/>
            <w:vMerge w:val="restart"/>
            <w:tcBorders>
              <w:top w:val="single" w:sz="8" w:space="0" w:color="000000"/>
              <w:left w:val="single" w:sz="8"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BD7CCF">
              <w:rPr>
                <w:rFonts w:ascii="Times New Roman" w:eastAsia="Times New Roman" w:hAnsi="Times New Roman" w:cs="Times New Roman"/>
                <w:b/>
              </w:rPr>
              <w:lastRenderedPageBreak/>
              <w:t>законодавством України щодо фізичної особи, яка є учасником процедури закупівлі.</w:t>
            </w:r>
          </w:p>
          <w:p w:rsidR="00123798" w:rsidRPr="00BD7CCF" w:rsidRDefault="00123798">
            <w:pPr>
              <w:widowControl w:val="0"/>
              <w:spacing w:after="0" w:line="240" w:lineRule="auto"/>
              <w:jc w:val="both"/>
              <w:rPr>
                <w:rFonts w:ascii="Times New Roman" w:eastAsia="Times New Roman" w:hAnsi="Times New Roman" w:cs="Times New Roman"/>
                <w:b/>
              </w:rPr>
            </w:pP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123798" w:rsidRPr="00BD7CCF" w:rsidTr="00D51639">
        <w:trPr>
          <w:trHeight w:val="1635"/>
        </w:trPr>
        <w:tc>
          <w:tcPr>
            <w:tcW w:w="586"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lastRenderedPageBreak/>
              <w:t>3</w:t>
            </w:r>
          </w:p>
        </w:tc>
        <w:tc>
          <w:tcPr>
            <w:tcW w:w="5040"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BD7CCF" w:rsidRDefault="003B5337" w:rsidP="007B0E1A">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b/>
              </w:rPr>
              <w:t>(підпункт 12 пункт 4</w:t>
            </w:r>
            <w:r w:rsidR="007B0E1A"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tc>
        <w:tc>
          <w:tcPr>
            <w:tcW w:w="4961" w:type="dxa"/>
            <w:vMerge/>
            <w:tcBorders>
              <w:top w:val="single" w:sz="8" w:space="0" w:color="000000"/>
              <w:left w:val="single" w:sz="8" w:space="0" w:color="000000"/>
              <w:right w:val="single" w:sz="8" w:space="0" w:color="000000"/>
            </w:tcBorders>
          </w:tcPr>
          <w:p w:rsidR="00123798" w:rsidRPr="00BD7CCF" w:rsidRDefault="00123798">
            <w:pPr>
              <w:widowControl w:val="0"/>
              <w:spacing w:after="0" w:line="276" w:lineRule="auto"/>
              <w:rPr>
                <w:rFonts w:ascii="Times New Roman" w:eastAsia="Times New Roman" w:hAnsi="Times New Roman" w:cs="Times New Roman"/>
              </w:rPr>
            </w:pPr>
          </w:p>
        </w:tc>
      </w:tr>
      <w:tr w:rsidR="00123798" w:rsidRPr="00BD7CCF" w:rsidTr="00D51639">
        <w:trPr>
          <w:trHeight w:val="720"/>
        </w:trPr>
        <w:tc>
          <w:tcPr>
            <w:tcW w:w="586"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b/>
              </w:rPr>
            </w:pPr>
            <w:r w:rsidRPr="00BD7CCF">
              <w:rPr>
                <w:rFonts w:ascii="Times New Roman" w:eastAsia="Times New Roman" w:hAnsi="Times New Roman" w:cs="Times New Roman"/>
                <w:b/>
              </w:rPr>
              <w:t>4</w:t>
            </w:r>
          </w:p>
        </w:tc>
        <w:tc>
          <w:tcPr>
            <w:tcW w:w="5040"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BD7CCF" w:rsidRDefault="003B5337" w:rsidP="007B0E1A">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(абзац 14 пункт 4</w:t>
            </w:r>
            <w:r w:rsidR="007B0E1A"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b/>
              </w:rPr>
              <w:t>Довідка в довільній формі</w:t>
            </w:r>
            <w:r w:rsidRPr="00BD7CCF">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BD7CCF" w:rsidRDefault="003B5337">
      <w:pPr>
        <w:spacing w:line="240" w:lineRule="auto"/>
        <w:jc w:val="both"/>
        <w:rPr>
          <w:rFonts w:ascii="Times New Roman" w:hAnsi="Times New Roman" w:cs="Times New Roman"/>
          <w:lang w:eastAsia="ar-SA"/>
        </w:rPr>
      </w:pPr>
      <w:r w:rsidRPr="00BD7CCF">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123798" w:rsidRPr="00BD7CCF" w:rsidRDefault="003B5337" w:rsidP="00D51639">
      <w:pPr>
        <w:widowControl w:val="0"/>
        <w:spacing w:after="0" w:line="240" w:lineRule="auto"/>
        <w:ind w:right="113" w:firstLine="567"/>
        <w:contextualSpacing/>
        <w:jc w:val="both"/>
        <w:rPr>
          <w:rStyle w:val="a4"/>
          <w:rFonts w:ascii="Times New Roman" w:hAnsi="Times New Roman" w:cs="Times New Roman"/>
          <w:b/>
          <w:bCs/>
        </w:rPr>
      </w:pPr>
      <w:r w:rsidRPr="00BD7CCF">
        <w:rPr>
          <w:rFonts w:ascii="Times New Roman" w:hAnsi="Times New Roman" w:cs="Times New Roman"/>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1B561A" w:rsidRPr="00BD7CCF" w:rsidRDefault="001B561A">
      <w:pPr>
        <w:pStyle w:val="2"/>
        <w:spacing w:after="0" w:line="240" w:lineRule="auto"/>
        <w:ind w:right="-6"/>
        <w:jc w:val="right"/>
        <w:rPr>
          <w:rFonts w:ascii="Times New Roman" w:eastAsia="Times New Roman" w:hAnsi="Times New Roman" w:cs="Times New Roman"/>
          <w:b/>
        </w:rPr>
        <w:sectPr w:rsidR="001B561A" w:rsidRPr="00BD7CCF" w:rsidSect="00D51639">
          <w:footerReference w:type="default" r:id="rId12"/>
          <w:footerReference w:type="first" r:id="rId13"/>
          <w:pgSz w:w="11906" w:h="16838"/>
          <w:pgMar w:top="426" w:right="991" w:bottom="284" w:left="709" w:header="0" w:footer="708" w:gutter="0"/>
          <w:pgNumType w:start="1"/>
          <w:cols w:space="720"/>
          <w:formProt w:val="0"/>
          <w:titlePg/>
          <w:docGrid w:linePitch="100" w:charSpace="4096"/>
        </w:sectPr>
      </w:pPr>
    </w:p>
    <w:p w:rsidR="00E41369" w:rsidRPr="00BD7CCF" w:rsidRDefault="00E41369">
      <w:pPr>
        <w:pStyle w:val="2"/>
        <w:spacing w:after="0" w:line="240" w:lineRule="auto"/>
        <w:ind w:right="-6"/>
        <w:jc w:val="right"/>
        <w:rPr>
          <w:rFonts w:ascii="Times New Roman" w:eastAsia="Times New Roman" w:hAnsi="Times New Roman" w:cs="Times New Roman"/>
          <w:b/>
        </w:rPr>
      </w:pPr>
      <w:r w:rsidRPr="00BD7CCF">
        <w:rPr>
          <w:rFonts w:ascii="Times New Roman" w:eastAsia="Times New Roman" w:hAnsi="Times New Roman" w:cs="Times New Roman"/>
          <w:b/>
        </w:rPr>
        <w:lastRenderedPageBreak/>
        <w:t xml:space="preserve"> </w:t>
      </w:r>
    </w:p>
    <w:p w:rsidR="00123798" w:rsidRPr="00BD7CCF" w:rsidRDefault="003B5337">
      <w:pPr>
        <w:pStyle w:val="2"/>
        <w:spacing w:after="0" w:line="240" w:lineRule="auto"/>
        <w:ind w:right="-6"/>
        <w:jc w:val="right"/>
        <w:rPr>
          <w:rFonts w:ascii="Times New Roman" w:eastAsia="Times New Roman" w:hAnsi="Times New Roman" w:cs="Times New Roman"/>
          <w:b/>
        </w:rPr>
      </w:pPr>
      <w:r w:rsidRPr="00BD7CCF">
        <w:rPr>
          <w:rFonts w:ascii="Times New Roman" w:eastAsia="Times New Roman" w:hAnsi="Times New Roman" w:cs="Times New Roman"/>
          <w:b/>
        </w:rPr>
        <w:t>Додаток 3</w:t>
      </w:r>
    </w:p>
    <w:p w:rsidR="00123798" w:rsidRPr="00BD7CCF" w:rsidRDefault="003B5337">
      <w:pPr>
        <w:pStyle w:val="2"/>
        <w:spacing w:after="0" w:line="240" w:lineRule="auto"/>
        <w:ind w:right="-6"/>
        <w:jc w:val="right"/>
        <w:rPr>
          <w:rFonts w:ascii="Times New Roman" w:eastAsia="Times New Roman" w:hAnsi="Times New Roman" w:cs="Times New Roman"/>
          <w:b/>
        </w:rPr>
      </w:pPr>
      <w:r w:rsidRPr="00BD7CCF">
        <w:rPr>
          <w:rFonts w:ascii="Times New Roman" w:eastAsia="Times New Roman" w:hAnsi="Times New Roman" w:cs="Times New Roman"/>
          <w:b/>
        </w:rPr>
        <w:t>до тендерної документації</w:t>
      </w:r>
    </w:p>
    <w:p w:rsidR="00EB0F41" w:rsidRDefault="00EB0F41" w:rsidP="00EB0F41">
      <w:pPr>
        <w:spacing w:after="0" w:line="240" w:lineRule="auto"/>
        <w:jc w:val="center"/>
        <w:rPr>
          <w:rFonts w:ascii="Times New Roman" w:hAnsi="Times New Roman"/>
          <w:b/>
          <w:u w:val="single"/>
        </w:rPr>
      </w:pPr>
    </w:p>
    <w:p w:rsidR="00EB0F41" w:rsidRDefault="00EB0F41" w:rsidP="00EB0F41">
      <w:pPr>
        <w:spacing w:after="0" w:line="240" w:lineRule="auto"/>
        <w:jc w:val="center"/>
        <w:rPr>
          <w:rFonts w:ascii="Times New Roman" w:hAnsi="Times New Roman"/>
          <w:b/>
          <w:u w:val="single"/>
        </w:rPr>
      </w:pPr>
      <w:r>
        <w:rPr>
          <w:rFonts w:ascii="Times New Roman" w:hAnsi="Times New Roman"/>
          <w:b/>
          <w:u w:val="single"/>
        </w:rPr>
        <w:t>Технічна</w:t>
      </w:r>
      <w:r w:rsidR="00EB5610">
        <w:rPr>
          <w:rFonts w:ascii="Times New Roman" w:hAnsi="Times New Roman"/>
          <w:b/>
          <w:u w:val="single"/>
        </w:rPr>
        <w:t xml:space="preserve"> специфікація</w:t>
      </w:r>
    </w:p>
    <w:p w:rsidR="00EB0F41" w:rsidRPr="00EB5610" w:rsidRDefault="00EB0F41" w:rsidP="00EB0F41">
      <w:pPr>
        <w:spacing w:after="0" w:line="240" w:lineRule="auto"/>
        <w:jc w:val="center"/>
        <w:rPr>
          <w:rFonts w:ascii="Times New Roman" w:hAnsi="Times New Roman" w:cs="Times New Roman"/>
          <w:b/>
        </w:rPr>
      </w:pPr>
      <w:r w:rsidRPr="00EB5610">
        <w:rPr>
          <w:rFonts w:ascii="Times New Roman" w:hAnsi="Times New Roman" w:cs="Times New Roman"/>
          <w:b/>
        </w:rPr>
        <w:t>ДК 021:2015 33180000-5 — Апаратура для підтримування фізіологічних функцій організму</w:t>
      </w:r>
      <w:r w:rsidR="00EB5610" w:rsidRPr="00EB5610">
        <w:rPr>
          <w:rFonts w:ascii="Times New Roman" w:hAnsi="Times New Roman" w:cs="Times New Roman"/>
          <w:b/>
        </w:rPr>
        <w:t xml:space="preserve"> </w:t>
      </w:r>
      <w:r w:rsidRPr="00EB5610">
        <w:rPr>
          <w:rFonts w:ascii="Times New Roman" w:hAnsi="Times New Roman" w:cs="Times New Roman"/>
          <w:b/>
        </w:rPr>
        <w:t>(витратні матеріали для проведення процедур гострого діалізу, плазмафільтрації та адсорбції)</w:t>
      </w:r>
    </w:p>
    <w:p w:rsidR="00EB0F41" w:rsidRPr="00EB5610" w:rsidRDefault="00EB0F41" w:rsidP="00EB0F41">
      <w:pPr>
        <w:spacing w:after="0" w:line="240" w:lineRule="auto"/>
        <w:jc w:val="center"/>
        <w:rPr>
          <w:rFonts w:ascii="Times New Roman" w:hAnsi="Times New Roman" w:cs="Times New Roman"/>
          <w:b/>
        </w:rPr>
      </w:pPr>
      <w:r w:rsidRPr="00EB5610">
        <w:rPr>
          <w:rFonts w:ascii="Times New Roman" w:hAnsi="Times New Roman" w:cs="Times New Roman"/>
          <w:b/>
        </w:rPr>
        <w:t xml:space="preserve">   (НК 024:2019: 46997</w:t>
      </w:r>
      <w:r w:rsidR="00EB5610" w:rsidRPr="00EB5610">
        <w:rPr>
          <w:rFonts w:ascii="Times New Roman" w:hAnsi="Times New Roman" w:cs="Times New Roman"/>
          <w:b/>
        </w:rPr>
        <w:t xml:space="preserve"> -</w:t>
      </w:r>
      <w:r w:rsidRPr="00EB5610">
        <w:rPr>
          <w:rFonts w:ascii="Times New Roman" w:hAnsi="Times New Roman" w:cs="Times New Roman"/>
          <w:b/>
        </w:rPr>
        <w:t xml:space="preserve"> Система те</w:t>
      </w:r>
      <w:r w:rsidR="00EB5610" w:rsidRPr="00EB5610">
        <w:rPr>
          <w:rFonts w:ascii="Times New Roman" w:hAnsi="Times New Roman" w:cs="Times New Roman"/>
          <w:b/>
        </w:rPr>
        <w:t xml:space="preserve">рапевтичної плазмофільтрації , </w:t>
      </w:r>
      <w:r w:rsidRPr="00EB5610">
        <w:rPr>
          <w:rFonts w:ascii="Times New Roman" w:hAnsi="Times New Roman" w:cs="Times New Roman"/>
          <w:b/>
        </w:rPr>
        <w:t>35453</w:t>
      </w:r>
      <w:r w:rsidR="00EB5610" w:rsidRPr="00EB5610">
        <w:rPr>
          <w:rFonts w:ascii="Times New Roman" w:hAnsi="Times New Roman" w:cs="Times New Roman"/>
          <w:b/>
        </w:rPr>
        <w:t xml:space="preserve"> -</w:t>
      </w:r>
      <w:r w:rsidRPr="00EB5610">
        <w:rPr>
          <w:rFonts w:ascii="Times New Roman" w:hAnsi="Times New Roman" w:cs="Times New Roman"/>
          <w:b/>
        </w:rPr>
        <w:t xml:space="preserve"> Система гемофільтрації; 61616</w:t>
      </w:r>
      <w:r w:rsidR="00EB5610" w:rsidRPr="00EB5610">
        <w:rPr>
          <w:rFonts w:ascii="Times New Roman" w:hAnsi="Times New Roman" w:cs="Times New Roman"/>
          <w:b/>
        </w:rPr>
        <w:t xml:space="preserve"> -</w:t>
      </w:r>
      <w:r w:rsidRPr="00EB5610">
        <w:rPr>
          <w:rFonts w:ascii="Times New Roman" w:hAnsi="Times New Roman" w:cs="Times New Roman"/>
          <w:b/>
        </w:rPr>
        <w:t xml:space="preserve"> Розчин для гемодіалізу)</w:t>
      </w:r>
    </w:p>
    <w:p w:rsidR="00EB0F41" w:rsidRPr="00EB5610" w:rsidRDefault="00EB0F41" w:rsidP="00EB0F41">
      <w:pPr>
        <w:spacing w:after="0" w:line="240" w:lineRule="auto"/>
        <w:jc w:val="center"/>
        <w:rPr>
          <w:rFonts w:ascii="Times New Roman" w:hAnsi="Times New Roman" w:cs="Times New Roman"/>
          <w:b/>
        </w:rPr>
      </w:pPr>
    </w:p>
    <w:tbl>
      <w:tblPr>
        <w:tblW w:w="0" w:type="auto"/>
        <w:jc w:val="center"/>
        <w:tblLook w:val="04A0" w:firstRow="1" w:lastRow="0" w:firstColumn="1" w:lastColumn="0" w:noHBand="0" w:noVBand="1"/>
      </w:tblPr>
      <w:tblGrid>
        <w:gridCol w:w="572"/>
        <w:gridCol w:w="3959"/>
        <w:gridCol w:w="2977"/>
        <w:gridCol w:w="1362"/>
        <w:gridCol w:w="798"/>
      </w:tblGrid>
      <w:tr w:rsidR="00EB0F41" w:rsidRPr="00AC1A5A" w:rsidTr="00EB5610">
        <w:trPr>
          <w:trHeight w:val="549"/>
          <w:jc w:val="center"/>
        </w:trPr>
        <w:tc>
          <w:tcPr>
            <w:tcW w:w="572" w:type="dxa"/>
            <w:tcBorders>
              <w:top w:val="single" w:sz="4" w:space="0" w:color="auto"/>
              <w:left w:val="single" w:sz="4" w:space="0" w:color="auto"/>
              <w:bottom w:val="single" w:sz="4" w:space="0" w:color="auto"/>
              <w:right w:val="single" w:sz="4" w:space="0" w:color="auto"/>
            </w:tcBorders>
            <w:shd w:val="clear" w:color="auto" w:fill="auto"/>
          </w:tcPr>
          <w:p w:rsidR="00EB0F41" w:rsidRPr="00AC1A5A" w:rsidRDefault="00EB0F41" w:rsidP="00EB0F41">
            <w:pPr>
              <w:spacing w:after="0" w:line="240" w:lineRule="auto"/>
              <w:jc w:val="center"/>
              <w:rPr>
                <w:rFonts w:ascii="Times New Roman" w:hAnsi="Times New Roman"/>
                <w:sz w:val="24"/>
                <w:szCs w:val="24"/>
              </w:rPr>
            </w:pPr>
            <w:r w:rsidRPr="00AC1A5A">
              <w:rPr>
                <w:rFonts w:ascii="Times New Roman" w:hAnsi="Times New Roman"/>
                <w:sz w:val="24"/>
                <w:szCs w:val="24"/>
              </w:rPr>
              <w:t>№ з/п</w:t>
            </w: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tcPr>
          <w:p w:rsidR="00EB0F41" w:rsidRPr="00AC1A5A" w:rsidRDefault="00EB0F41" w:rsidP="00EB0F41">
            <w:pPr>
              <w:spacing w:after="0" w:line="240" w:lineRule="auto"/>
              <w:jc w:val="center"/>
              <w:rPr>
                <w:rFonts w:ascii="Times New Roman" w:hAnsi="Times New Roman"/>
                <w:sz w:val="24"/>
                <w:szCs w:val="24"/>
              </w:rPr>
            </w:pPr>
            <w:r w:rsidRPr="00AC1A5A">
              <w:rPr>
                <w:rFonts w:ascii="Times New Roman" w:hAnsi="Times New Roman"/>
                <w:sz w:val="24"/>
                <w:szCs w:val="24"/>
              </w:rPr>
              <w:t>Найменування предмету закупівлі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0F41" w:rsidRPr="00AC1A5A" w:rsidRDefault="00EB0F41" w:rsidP="00EB0F41">
            <w:pPr>
              <w:spacing w:after="0" w:line="240" w:lineRule="auto"/>
              <w:jc w:val="center"/>
              <w:rPr>
                <w:rFonts w:ascii="Times New Roman" w:hAnsi="Times New Roman"/>
                <w:sz w:val="24"/>
                <w:szCs w:val="24"/>
                <w:lang w:val="ru-RU"/>
              </w:rPr>
            </w:pPr>
            <w:r w:rsidRPr="00AC1A5A">
              <w:rPr>
                <w:rFonts w:ascii="Times New Roman" w:hAnsi="Times New Roman"/>
                <w:sz w:val="24"/>
                <w:szCs w:val="24"/>
                <w:lang w:val="ru-RU"/>
              </w:rPr>
              <w:t>Код НК 024:2019</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EB0F41" w:rsidRPr="00AC1A5A" w:rsidRDefault="00EB0F41" w:rsidP="00EB0F41">
            <w:pPr>
              <w:spacing w:after="0" w:line="240" w:lineRule="auto"/>
              <w:jc w:val="center"/>
              <w:rPr>
                <w:rFonts w:ascii="Times New Roman" w:hAnsi="Times New Roman"/>
                <w:sz w:val="24"/>
                <w:szCs w:val="24"/>
              </w:rPr>
            </w:pPr>
            <w:r w:rsidRPr="00AC1A5A">
              <w:rPr>
                <w:rFonts w:ascii="Times New Roman" w:hAnsi="Times New Roman"/>
                <w:sz w:val="24"/>
                <w:szCs w:val="24"/>
              </w:rPr>
              <w:t>Од. виміру</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EB0F41" w:rsidRPr="00AC1A5A" w:rsidRDefault="00EB0F41" w:rsidP="00EB0F41">
            <w:pPr>
              <w:spacing w:after="0" w:line="240" w:lineRule="auto"/>
              <w:jc w:val="center"/>
              <w:rPr>
                <w:rFonts w:ascii="Times New Roman" w:hAnsi="Times New Roman"/>
                <w:sz w:val="24"/>
                <w:szCs w:val="24"/>
              </w:rPr>
            </w:pPr>
            <w:r w:rsidRPr="00AC1A5A">
              <w:rPr>
                <w:rFonts w:ascii="Times New Roman" w:hAnsi="Times New Roman"/>
                <w:sz w:val="24"/>
                <w:szCs w:val="24"/>
              </w:rPr>
              <w:t>Кіл-сть</w:t>
            </w:r>
          </w:p>
        </w:tc>
      </w:tr>
      <w:tr w:rsidR="00EB0F41" w:rsidRPr="00AC1A5A" w:rsidTr="00EB5610">
        <w:trPr>
          <w:trHeight w:val="549"/>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EB0F41" w:rsidRPr="00824C46" w:rsidRDefault="00EB0F41" w:rsidP="00EB0F41">
            <w:pPr>
              <w:spacing w:after="0" w:line="240" w:lineRule="auto"/>
              <w:jc w:val="center"/>
              <w:rPr>
                <w:rFonts w:ascii="Times New Roman" w:hAnsi="Times New Roman"/>
                <w:b/>
                <w:sz w:val="24"/>
                <w:szCs w:val="24"/>
              </w:rPr>
            </w:pPr>
            <w:r w:rsidRPr="00824C46">
              <w:rPr>
                <w:rFonts w:ascii="Times New Roman" w:hAnsi="Times New Roman"/>
                <w:b/>
                <w:sz w:val="24"/>
                <w:szCs w:val="24"/>
              </w:rPr>
              <w:t>1</w:t>
            </w:r>
            <w:r>
              <w:rPr>
                <w:rFonts w:ascii="Times New Roman" w:hAnsi="Times New Roman"/>
                <w:b/>
                <w:sz w:val="24"/>
                <w:szCs w:val="24"/>
              </w:rPr>
              <w:t>.</w:t>
            </w: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tcPr>
          <w:p w:rsidR="00EB0F41" w:rsidRPr="00824C46" w:rsidRDefault="00EB0F41" w:rsidP="00EB0F41">
            <w:pPr>
              <w:spacing w:after="0" w:line="240" w:lineRule="auto"/>
              <w:jc w:val="center"/>
              <w:rPr>
                <w:rFonts w:ascii="Times New Roman" w:hAnsi="Times New Roman"/>
                <w:sz w:val="24"/>
                <w:szCs w:val="24"/>
                <w:u w:val="single"/>
              </w:rPr>
            </w:pPr>
            <w:r w:rsidRPr="00EA2423">
              <w:rPr>
                <w:rFonts w:ascii="Times New Roman" w:hAnsi="Times New Roman"/>
                <w:sz w:val="24"/>
                <w:szCs w:val="24"/>
                <w:u w:val="single"/>
              </w:rPr>
              <w:t>Комплект для сполученої плазмафільтрації та адсорбції з гемофільтром, що має площу  поверхні 1,4 – 1,5 м²</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0F41" w:rsidRPr="00AC1A5A" w:rsidRDefault="00EB0F41" w:rsidP="00EB0F41">
            <w:pPr>
              <w:spacing w:after="0" w:line="240" w:lineRule="auto"/>
              <w:jc w:val="center"/>
              <w:rPr>
                <w:rFonts w:ascii="Times New Roman" w:hAnsi="Times New Roman"/>
                <w:sz w:val="24"/>
                <w:szCs w:val="24"/>
                <w:lang w:val="ru-RU"/>
              </w:rPr>
            </w:pPr>
            <w:r w:rsidRPr="00EA2423">
              <w:rPr>
                <w:rFonts w:ascii="Times New Roman" w:hAnsi="Times New Roman"/>
                <w:sz w:val="24"/>
                <w:szCs w:val="24"/>
                <w:lang w:val="ru-RU"/>
              </w:rPr>
              <w:t>46997 Система терапевтичної плазмофільтрації</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EB0F41" w:rsidRPr="00AC1A5A" w:rsidRDefault="00EB0F41" w:rsidP="00AA6B3D">
            <w:pPr>
              <w:spacing w:after="0" w:line="240" w:lineRule="auto"/>
              <w:rPr>
                <w:rFonts w:ascii="Times New Roman" w:hAnsi="Times New Roman"/>
                <w:sz w:val="24"/>
                <w:szCs w:val="24"/>
              </w:rPr>
            </w:pPr>
            <w:r w:rsidRPr="00EA2423">
              <w:rPr>
                <w:rFonts w:ascii="Times New Roman" w:hAnsi="Times New Roman"/>
                <w:sz w:val="24"/>
                <w:szCs w:val="24"/>
                <w:lang w:val="ru-RU"/>
              </w:rPr>
              <w:t xml:space="preserve">  </w:t>
            </w:r>
            <w:r w:rsidR="00AA6B3D">
              <w:rPr>
                <w:rFonts w:ascii="Times New Roman" w:hAnsi="Times New Roman"/>
                <w:sz w:val="24"/>
                <w:szCs w:val="24"/>
              </w:rPr>
              <w:t xml:space="preserve">  </w:t>
            </w:r>
            <w:r>
              <w:rPr>
                <w:rFonts w:ascii="Times New Roman" w:hAnsi="Times New Roman"/>
                <w:sz w:val="24"/>
                <w:szCs w:val="24"/>
              </w:rPr>
              <w:t>шт.</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EB0F41" w:rsidRPr="005122F0" w:rsidRDefault="00EB0F41" w:rsidP="00EB0F41">
            <w:pPr>
              <w:spacing w:after="0" w:line="240" w:lineRule="auto"/>
              <w:rPr>
                <w:rFonts w:ascii="Times New Roman" w:hAnsi="Times New Roman"/>
                <w:sz w:val="24"/>
                <w:szCs w:val="24"/>
                <w:lang w:val="ru-RU"/>
              </w:rPr>
            </w:pPr>
            <w:r w:rsidRPr="005122F0">
              <w:rPr>
                <w:rFonts w:ascii="Times New Roman" w:hAnsi="Times New Roman"/>
                <w:sz w:val="24"/>
                <w:szCs w:val="24"/>
                <w:lang w:val="ru-RU"/>
              </w:rPr>
              <w:t xml:space="preserve">  10</w:t>
            </w:r>
          </w:p>
        </w:tc>
      </w:tr>
      <w:tr w:rsidR="00EB0F41" w:rsidRPr="00AC1A5A" w:rsidTr="00EB5610">
        <w:trPr>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EB0F41" w:rsidRPr="00824C46" w:rsidRDefault="00EB0F41" w:rsidP="00EB0F41">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tcPr>
          <w:p w:rsidR="00EB0F41" w:rsidRPr="00824C46" w:rsidRDefault="00EB0F41" w:rsidP="00EB0F41">
            <w:pPr>
              <w:spacing w:after="0" w:line="240" w:lineRule="auto"/>
              <w:jc w:val="center"/>
              <w:rPr>
                <w:rFonts w:ascii="Times New Roman" w:hAnsi="Times New Roman"/>
                <w:sz w:val="24"/>
                <w:szCs w:val="24"/>
                <w:u w:val="single"/>
              </w:rPr>
            </w:pPr>
            <w:r w:rsidRPr="00824C46">
              <w:rPr>
                <w:rFonts w:ascii="Times New Roman" w:hAnsi="Times New Roman"/>
                <w:sz w:val="24"/>
                <w:szCs w:val="24"/>
                <w:u w:val="single"/>
              </w:rPr>
              <w:t>Комплект для терапії гострої ниркової недостатності з гемофіл</w:t>
            </w:r>
            <w:r>
              <w:rPr>
                <w:rFonts w:ascii="Times New Roman" w:hAnsi="Times New Roman"/>
                <w:sz w:val="24"/>
                <w:szCs w:val="24"/>
                <w:u w:val="single"/>
              </w:rPr>
              <w:t xml:space="preserve">ьтром, що має площу поверхні </w:t>
            </w:r>
            <w:r w:rsidRPr="00011C16">
              <w:rPr>
                <w:rFonts w:ascii="Times New Roman" w:hAnsi="Times New Roman"/>
                <w:sz w:val="24"/>
                <w:szCs w:val="24"/>
                <w:u w:val="single"/>
                <w:lang w:val="ru-RU"/>
              </w:rPr>
              <w:t>1</w:t>
            </w:r>
            <w:r>
              <w:rPr>
                <w:rFonts w:ascii="Times New Roman" w:hAnsi="Times New Roman"/>
                <w:sz w:val="24"/>
                <w:szCs w:val="24"/>
                <w:u w:val="single"/>
              </w:rPr>
              <w:t>,</w:t>
            </w:r>
            <w:r>
              <w:rPr>
                <w:rFonts w:ascii="Times New Roman" w:hAnsi="Times New Roman"/>
                <w:sz w:val="24"/>
                <w:szCs w:val="24"/>
                <w:u w:val="single"/>
                <w:lang w:val="ru-RU"/>
              </w:rPr>
              <w:t>6</w:t>
            </w:r>
            <w:r>
              <w:rPr>
                <w:rFonts w:ascii="Times New Roman" w:hAnsi="Times New Roman"/>
                <w:sz w:val="24"/>
                <w:szCs w:val="24"/>
                <w:u w:val="single"/>
              </w:rPr>
              <w:t xml:space="preserve"> - 1,8</w:t>
            </w:r>
            <w:r w:rsidRPr="00824C46">
              <w:rPr>
                <w:rFonts w:ascii="Times New Roman" w:hAnsi="Times New Roman"/>
                <w:sz w:val="24"/>
                <w:szCs w:val="24"/>
                <w:u w:val="single"/>
              </w:rPr>
              <w:t xml:space="preserve"> м²</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0F41" w:rsidRPr="00AC1A5A" w:rsidRDefault="00EB0F41" w:rsidP="00EB0F41">
            <w:pPr>
              <w:spacing w:after="0" w:line="240" w:lineRule="auto"/>
              <w:jc w:val="center"/>
              <w:rPr>
                <w:rFonts w:ascii="Times New Roman" w:hAnsi="Times New Roman"/>
                <w:sz w:val="24"/>
                <w:szCs w:val="24"/>
                <w:lang w:val="ru-RU"/>
              </w:rPr>
            </w:pPr>
            <w:r w:rsidRPr="00AC1A5A">
              <w:rPr>
                <w:rFonts w:ascii="Times New Roman" w:hAnsi="Times New Roman"/>
                <w:sz w:val="24"/>
                <w:szCs w:val="24"/>
                <w:lang w:val="ru-RU"/>
              </w:rPr>
              <w:t>35453 Система гемофільтрації</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EB0F41" w:rsidRPr="00AC1A5A" w:rsidRDefault="00EB0F41" w:rsidP="00EB0F41">
            <w:pPr>
              <w:spacing w:after="0" w:line="240" w:lineRule="auto"/>
              <w:jc w:val="center"/>
              <w:rPr>
                <w:rFonts w:ascii="Times New Roman" w:hAnsi="Times New Roman"/>
                <w:sz w:val="24"/>
                <w:szCs w:val="24"/>
              </w:rPr>
            </w:pPr>
            <w:r w:rsidRPr="00AC1A5A">
              <w:rPr>
                <w:rFonts w:ascii="Times New Roman" w:hAnsi="Times New Roman"/>
                <w:sz w:val="24"/>
                <w:szCs w:val="24"/>
              </w:rPr>
              <w:t>компл.</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EB0F41" w:rsidRPr="0035540D" w:rsidRDefault="00EB0F41" w:rsidP="00EB0F41">
            <w:pPr>
              <w:spacing w:after="0" w:line="240" w:lineRule="auto"/>
              <w:rPr>
                <w:rFonts w:ascii="Times New Roman" w:hAnsi="Times New Roman"/>
                <w:sz w:val="24"/>
                <w:szCs w:val="24"/>
                <w:lang w:val="en-US"/>
              </w:rPr>
            </w:pPr>
            <w:r>
              <w:rPr>
                <w:rFonts w:ascii="Times New Roman" w:hAnsi="Times New Roman"/>
                <w:sz w:val="24"/>
                <w:szCs w:val="24"/>
                <w:lang w:val="en-US"/>
              </w:rPr>
              <w:t xml:space="preserve">   70</w:t>
            </w:r>
          </w:p>
        </w:tc>
      </w:tr>
      <w:tr w:rsidR="00EB0F41" w:rsidRPr="000532E0" w:rsidTr="00EB5610">
        <w:trPr>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EB0F41" w:rsidRPr="0018481C" w:rsidRDefault="00EB0F41" w:rsidP="00EB0F41">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tcPr>
          <w:p w:rsidR="00EB0F41" w:rsidRPr="0018481C" w:rsidRDefault="00EB0F41" w:rsidP="00EB0F41">
            <w:pPr>
              <w:spacing w:after="0" w:line="240" w:lineRule="auto"/>
              <w:jc w:val="center"/>
              <w:rPr>
                <w:rFonts w:ascii="Times New Roman" w:hAnsi="Times New Roman"/>
                <w:sz w:val="24"/>
                <w:szCs w:val="24"/>
                <w:u w:val="single"/>
              </w:rPr>
            </w:pPr>
            <w:r w:rsidRPr="0018481C">
              <w:rPr>
                <w:rFonts w:ascii="Times New Roman" w:hAnsi="Times New Roman"/>
                <w:sz w:val="24"/>
                <w:szCs w:val="24"/>
                <w:u w:val="single"/>
              </w:rPr>
              <w:t>Розчин для гемофільтрації</w:t>
            </w:r>
          </w:p>
          <w:p w:rsidR="00EB0F41" w:rsidRPr="0018481C" w:rsidRDefault="00EB0F41" w:rsidP="00EB0F41">
            <w:pPr>
              <w:spacing w:after="0" w:line="240" w:lineRule="auto"/>
              <w:jc w:val="center"/>
              <w:rPr>
                <w:rFonts w:ascii="Times New Roman" w:hAnsi="Times New Roman"/>
                <w:sz w:val="24"/>
                <w:szCs w:val="24"/>
                <w:u w:val="single"/>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0F41" w:rsidRPr="0018481C" w:rsidRDefault="00EB0F41" w:rsidP="00EB0F41">
            <w:pPr>
              <w:spacing w:after="0" w:line="240" w:lineRule="auto"/>
              <w:jc w:val="center"/>
              <w:rPr>
                <w:rFonts w:ascii="Times New Roman" w:hAnsi="Times New Roman"/>
                <w:sz w:val="24"/>
                <w:szCs w:val="24"/>
                <w:lang w:val="ru-RU"/>
              </w:rPr>
            </w:pPr>
            <w:r w:rsidRPr="0018481C">
              <w:rPr>
                <w:rFonts w:ascii="Times New Roman" w:hAnsi="Times New Roman"/>
                <w:sz w:val="24"/>
                <w:szCs w:val="24"/>
                <w:lang w:val="ru-RU"/>
              </w:rPr>
              <w:t>61616 Розчин для гемодіалізу</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EB0F41" w:rsidRPr="000532E0" w:rsidRDefault="00EB0F41" w:rsidP="00EB0F41">
            <w:pPr>
              <w:spacing w:after="0" w:line="240" w:lineRule="auto"/>
              <w:jc w:val="center"/>
              <w:rPr>
                <w:rFonts w:ascii="Times New Roman" w:hAnsi="Times New Roman"/>
                <w:sz w:val="24"/>
                <w:szCs w:val="24"/>
              </w:rPr>
            </w:pPr>
            <w:r>
              <w:rPr>
                <w:rFonts w:ascii="Times New Roman" w:hAnsi="Times New Roman"/>
                <w:sz w:val="24"/>
                <w:szCs w:val="24"/>
              </w:rPr>
              <w:t>ш</w:t>
            </w:r>
            <w:r w:rsidRPr="000532E0">
              <w:rPr>
                <w:rFonts w:ascii="Times New Roman" w:hAnsi="Times New Roman"/>
                <w:sz w:val="24"/>
                <w:szCs w:val="24"/>
              </w:rPr>
              <w:t>т.</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EB0F41" w:rsidRPr="0018481C" w:rsidRDefault="00EB0F41" w:rsidP="00EB0F41">
            <w:pPr>
              <w:spacing w:after="0" w:line="240" w:lineRule="auto"/>
              <w:rPr>
                <w:rFonts w:ascii="Times New Roman" w:hAnsi="Times New Roman"/>
                <w:sz w:val="24"/>
                <w:szCs w:val="24"/>
                <w:lang w:val="en-US"/>
              </w:rPr>
            </w:pPr>
            <w:r>
              <w:rPr>
                <w:rFonts w:ascii="Times New Roman" w:hAnsi="Times New Roman"/>
                <w:sz w:val="24"/>
                <w:szCs w:val="24"/>
                <w:lang w:val="en-US"/>
              </w:rPr>
              <w:t>3600</w:t>
            </w:r>
          </w:p>
        </w:tc>
      </w:tr>
    </w:tbl>
    <w:p w:rsidR="00EB0F41" w:rsidRPr="00F56AD8" w:rsidRDefault="00EB0F41" w:rsidP="00EB0F41">
      <w:pPr>
        <w:spacing w:after="0" w:line="240" w:lineRule="auto"/>
        <w:jc w:val="center"/>
        <w:rPr>
          <w:rFonts w:ascii="Times New Roman" w:hAnsi="Times New Roman"/>
          <w:b/>
          <w:sz w:val="24"/>
          <w:szCs w:val="24"/>
        </w:rPr>
      </w:pPr>
    </w:p>
    <w:p w:rsidR="00EB0F41" w:rsidRPr="00F56AD8" w:rsidRDefault="00EB0F41" w:rsidP="00EB0F41">
      <w:pPr>
        <w:spacing w:after="0" w:line="240" w:lineRule="auto"/>
        <w:jc w:val="both"/>
        <w:rPr>
          <w:rFonts w:ascii="Times New Roman" w:eastAsia="Arial Unicode MS" w:hAnsi="Times New Roman"/>
          <w:b/>
          <w:sz w:val="24"/>
          <w:szCs w:val="24"/>
          <w:lang w:eastAsia="ru-RU"/>
        </w:rPr>
      </w:pPr>
      <w:r w:rsidRPr="00F56AD8">
        <w:rPr>
          <w:rFonts w:ascii="Times New Roman" w:eastAsia="Arial Unicode MS" w:hAnsi="Times New Roman"/>
          <w:b/>
          <w:sz w:val="24"/>
          <w:szCs w:val="24"/>
          <w:lang w:eastAsia="ru-RU"/>
        </w:rPr>
        <w:t>Загальні вимоги:</w:t>
      </w:r>
    </w:p>
    <w:p w:rsidR="00EB0F41" w:rsidRPr="00F56AD8" w:rsidRDefault="00EB0F41" w:rsidP="00EB0F41">
      <w:pPr>
        <w:spacing w:after="0" w:line="240" w:lineRule="auto"/>
        <w:jc w:val="both"/>
        <w:rPr>
          <w:rFonts w:ascii="Times New Roman" w:eastAsia="Times New Roman" w:hAnsi="Times New Roman"/>
          <w:sz w:val="24"/>
          <w:szCs w:val="24"/>
          <w:lang w:eastAsia="ru-RU"/>
        </w:rPr>
      </w:pPr>
      <w:r w:rsidRPr="00F56AD8">
        <w:rPr>
          <w:rFonts w:ascii="Times New Roman" w:eastAsia="Times New Roman" w:hAnsi="Times New Roman"/>
          <w:sz w:val="24"/>
          <w:szCs w:val="24"/>
          <w:lang w:eastAsia="ru-RU"/>
        </w:rPr>
        <w:t>1. Довідка з відомостями про товаровиробника та країну походження запропонованого товару.</w:t>
      </w:r>
    </w:p>
    <w:p w:rsidR="00EB0F41" w:rsidRPr="00F56AD8" w:rsidRDefault="00EB0F41" w:rsidP="00EB0F41">
      <w:pPr>
        <w:spacing w:after="0" w:line="240" w:lineRule="auto"/>
        <w:jc w:val="both"/>
        <w:rPr>
          <w:rFonts w:ascii="Times New Roman" w:eastAsia="Times New Roman" w:hAnsi="Times New Roman"/>
          <w:sz w:val="24"/>
          <w:szCs w:val="24"/>
          <w:lang w:eastAsia="ru-RU"/>
        </w:rPr>
      </w:pPr>
      <w:r w:rsidRPr="00F56AD8">
        <w:rPr>
          <w:rFonts w:ascii="Times New Roman" w:eastAsia="Times New Roman" w:hAnsi="Times New Roman"/>
          <w:sz w:val="24"/>
          <w:szCs w:val="24"/>
          <w:lang w:eastAsia="ru-RU"/>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 з моменту введення в експлуатацію.</w:t>
      </w:r>
    </w:p>
    <w:p w:rsidR="00EB0F41" w:rsidRPr="00F56AD8" w:rsidRDefault="00EB0F41" w:rsidP="00EB0F41">
      <w:pPr>
        <w:spacing w:after="0" w:line="240" w:lineRule="auto"/>
        <w:jc w:val="both"/>
        <w:rPr>
          <w:rFonts w:ascii="Times New Roman" w:eastAsia="Times New Roman" w:hAnsi="Times New Roman"/>
          <w:sz w:val="24"/>
          <w:szCs w:val="24"/>
          <w:lang w:eastAsia="ru-RU"/>
        </w:rPr>
      </w:pPr>
      <w:r w:rsidRPr="00F56AD8">
        <w:rPr>
          <w:rFonts w:ascii="Times New Roman" w:eastAsia="Times New Roman" w:hAnsi="Times New Roman"/>
          <w:sz w:val="24"/>
          <w:szCs w:val="24"/>
          <w:lang w:eastAsia="ru-RU"/>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становитиме не менше 12 місяців з моменту введення в експлуатацію.</w:t>
      </w:r>
    </w:p>
    <w:p w:rsidR="00EB0F41" w:rsidRPr="00F56AD8" w:rsidRDefault="00EB0F41" w:rsidP="00EB0F41">
      <w:pPr>
        <w:spacing w:after="0" w:line="240" w:lineRule="auto"/>
        <w:jc w:val="both"/>
        <w:rPr>
          <w:rFonts w:ascii="Times New Roman" w:eastAsia="Times New Roman" w:hAnsi="Times New Roman"/>
          <w:sz w:val="24"/>
          <w:szCs w:val="24"/>
          <w:lang w:eastAsia="ru-RU"/>
        </w:rPr>
      </w:pPr>
      <w:r w:rsidRPr="00F56AD8">
        <w:rPr>
          <w:rFonts w:ascii="Times New Roman" w:eastAsia="Times New Roman" w:hAnsi="Times New Roman"/>
          <w:sz w:val="24"/>
          <w:szCs w:val="24"/>
          <w:lang w:eastAsia="ru-RU"/>
        </w:rPr>
        <w:t xml:space="preserve">3. 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 </w:t>
      </w:r>
    </w:p>
    <w:p w:rsidR="00EB0F41" w:rsidRPr="00F56AD8" w:rsidRDefault="00EB0F41" w:rsidP="00EB0F41">
      <w:pPr>
        <w:spacing w:after="0" w:line="240" w:lineRule="auto"/>
        <w:jc w:val="both"/>
        <w:rPr>
          <w:rFonts w:ascii="Times New Roman" w:eastAsia="Times New Roman" w:hAnsi="Times New Roman"/>
          <w:sz w:val="24"/>
          <w:szCs w:val="24"/>
          <w:lang w:eastAsia="ru-RU"/>
        </w:rPr>
      </w:pPr>
      <w:r w:rsidRPr="00F56AD8">
        <w:rPr>
          <w:rFonts w:ascii="Times New Roman" w:eastAsia="Times New Roman" w:hAnsi="Times New Roman"/>
          <w:sz w:val="24"/>
          <w:szCs w:val="24"/>
          <w:lang w:eastAsia="ru-RU"/>
        </w:rPr>
        <w:t>На підтвердження Учасник повинен надати скановану копію о</w:t>
      </w:r>
      <w:r w:rsidRPr="00F56AD8">
        <w:rPr>
          <w:rFonts w:ascii="Times New Roman" w:eastAsia="Times New Roman" w:hAnsi="Times New Roman"/>
          <w:spacing w:val="1"/>
          <w:sz w:val="24"/>
          <w:szCs w:val="24"/>
          <w:lang w:eastAsia="ru-RU"/>
        </w:rPr>
        <w:t xml:space="preserve">ригіналу </w:t>
      </w:r>
      <w:r w:rsidRPr="00F56AD8">
        <w:rPr>
          <w:rFonts w:ascii="Times New Roman" w:eastAsia="Times New Roman" w:hAnsi="Times New Roman"/>
          <w:sz w:val="24"/>
          <w:szCs w:val="24"/>
          <w:lang w:eastAsia="ru-RU"/>
        </w:rPr>
        <w:t xml:space="preserve">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F56AD8">
        <w:rPr>
          <w:rFonts w:ascii="Times New Roman" w:eastAsia="Times New Roman" w:hAnsi="Times New Roman"/>
          <w:spacing w:val="1"/>
          <w:sz w:val="24"/>
          <w:szCs w:val="24"/>
          <w:u w:val="single"/>
          <w:lang w:eastAsia="ru-RU"/>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rsidR="00EB0F41" w:rsidRPr="00F56AD8" w:rsidRDefault="00EB0F41" w:rsidP="00EB0F41">
      <w:pPr>
        <w:spacing w:after="0" w:line="240" w:lineRule="auto"/>
        <w:jc w:val="both"/>
        <w:rPr>
          <w:rFonts w:ascii="Times New Roman" w:eastAsia="Times New Roman" w:hAnsi="Times New Roman"/>
          <w:sz w:val="24"/>
          <w:szCs w:val="24"/>
          <w:lang w:eastAsia="ru-RU"/>
        </w:rPr>
      </w:pPr>
      <w:r w:rsidRPr="00F56AD8">
        <w:rPr>
          <w:rFonts w:ascii="Times New Roman" w:eastAsia="Times New Roman" w:hAnsi="Times New Roman"/>
          <w:sz w:val="24"/>
          <w:szCs w:val="24"/>
          <w:lang w:eastAsia="ru-RU"/>
        </w:rPr>
        <w:t xml:space="preserve">4. Товар, запропонований Учасником, повинен мати сервісну підтримку в Україні. Учасник повинен надати копії сертифікату(ів) (або інший документ) сервісного(их) інженера(ів), що має повноваження проводити сервісне обслуговування (пройшли навчання у виробника) </w:t>
      </w:r>
      <w:r>
        <w:rPr>
          <w:rFonts w:ascii="Times New Roman" w:eastAsia="Times New Roman" w:hAnsi="Times New Roman"/>
          <w:sz w:val="24"/>
          <w:szCs w:val="24"/>
          <w:lang w:eastAsia="ru-RU"/>
        </w:rPr>
        <w:t>а</w:t>
      </w:r>
      <w:r w:rsidRPr="003C32FD">
        <w:rPr>
          <w:rFonts w:ascii="Times New Roman" w:eastAsia="Times New Roman" w:hAnsi="Times New Roman"/>
          <w:sz w:val="24"/>
          <w:szCs w:val="24"/>
          <w:lang w:eastAsia="ru-RU"/>
        </w:rPr>
        <w:t>парат</w:t>
      </w:r>
      <w:r>
        <w:rPr>
          <w:rFonts w:ascii="Times New Roman" w:eastAsia="Times New Roman" w:hAnsi="Times New Roman"/>
          <w:sz w:val="24"/>
          <w:szCs w:val="24"/>
          <w:lang w:eastAsia="ru-RU"/>
        </w:rPr>
        <w:t>у</w:t>
      </w:r>
      <w:r w:rsidRPr="003C32FD">
        <w:rPr>
          <w:rFonts w:ascii="Times New Roman" w:eastAsia="Times New Roman" w:hAnsi="Times New Roman"/>
          <w:sz w:val="24"/>
          <w:szCs w:val="24"/>
          <w:lang w:eastAsia="ru-RU"/>
        </w:rPr>
        <w:t xml:space="preserve"> для проведення тривалої замісної ниркової терапії</w:t>
      </w:r>
      <w:r w:rsidRPr="00F56AD8">
        <w:rPr>
          <w:rFonts w:ascii="Times New Roman" w:eastAsia="Times New Roman" w:hAnsi="Times New Roman"/>
          <w:sz w:val="24"/>
          <w:szCs w:val="24"/>
          <w:lang w:eastAsia="ru-RU"/>
        </w:rPr>
        <w:t>.</w:t>
      </w:r>
    </w:p>
    <w:p w:rsidR="00EB0F41" w:rsidRPr="00F56AD8" w:rsidRDefault="00EB0F41" w:rsidP="00EB0F41">
      <w:pPr>
        <w:spacing w:after="0" w:line="240" w:lineRule="auto"/>
        <w:jc w:val="both"/>
        <w:rPr>
          <w:rFonts w:ascii="Times New Roman" w:eastAsia="Times New Roman" w:hAnsi="Times New Roman"/>
          <w:sz w:val="24"/>
          <w:szCs w:val="24"/>
          <w:lang w:eastAsia="ru-RU"/>
        </w:rPr>
      </w:pPr>
      <w:r w:rsidRPr="00F56AD8">
        <w:rPr>
          <w:rFonts w:ascii="Times New Roman" w:eastAsia="Times New Roman" w:hAnsi="Times New Roman"/>
          <w:sz w:val="24"/>
          <w:szCs w:val="24"/>
          <w:lang w:eastAsia="ru-RU"/>
        </w:rPr>
        <w:t>5. Відправлення</w:t>
      </w:r>
      <w:r>
        <w:rPr>
          <w:rFonts w:ascii="Times New Roman" w:eastAsia="Times New Roman" w:hAnsi="Times New Roman"/>
          <w:sz w:val="24"/>
          <w:szCs w:val="24"/>
          <w:lang w:eastAsia="ru-RU"/>
        </w:rPr>
        <w:t xml:space="preserve"> </w:t>
      </w:r>
      <w:r w:rsidRPr="00F56AD8">
        <w:rPr>
          <w:rFonts w:ascii="Times New Roman" w:eastAsia="Times New Roman" w:hAnsi="Times New Roman"/>
          <w:sz w:val="24"/>
          <w:szCs w:val="24"/>
          <w:lang w:eastAsia="ru-RU"/>
        </w:rPr>
        <w:t xml:space="preserve"> за адресою Замовника, та усі пусконалагоджувальні роботи необхідні для правильної роботи обладнання здійснюються за рахунок Учасника. 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rsidR="00EB0F41" w:rsidRPr="00F56AD8" w:rsidRDefault="00EB0F41" w:rsidP="00EB0F41">
      <w:pPr>
        <w:spacing w:after="0" w:line="240" w:lineRule="auto"/>
        <w:jc w:val="both"/>
        <w:rPr>
          <w:rFonts w:ascii="Times New Roman" w:eastAsia="Times New Roman" w:hAnsi="Times New Roman"/>
          <w:sz w:val="24"/>
          <w:szCs w:val="24"/>
          <w:lang w:eastAsia="ru-RU"/>
        </w:rPr>
      </w:pPr>
      <w:r w:rsidRPr="00F56AD8">
        <w:rPr>
          <w:rFonts w:ascii="Times New Roman" w:eastAsia="Times New Roman" w:hAnsi="Times New Roman"/>
          <w:sz w:val="24"/>
          <w:szCs w:val="24"/>
          <w:lang w:eastAsia="ru-RU"/>
        </w:rPr>
        <w:t xml:space="preserve">6. Інструкція українською мовою </w:t>
      </w:r>
      <w:r w:rsidRPr="002903D5">
        <w:rPr>
          <w:rFonts w:ascii="Times New Roman" w:eastAsia="Times New Roman" w:hAnsi="Times New Roman"/>
          <w:sz w:val="24"/>
          <w:szCs w:val="24"/>
          <w:lang w:eastAsia="ru-RU"/>
        </w:rPr>
        <w:t>(надати оригінал або копію</w:t>
      </w:r>
      <w:r w:rsidRPr="002903D5">
        <w:rPr>
          <w:rFonts w:ascii="Times New Roman" w:eastAsia="Segoe UI" w:hAnsi="Times New Roman"/>
          <w:color w:val="000000"/>
          <w:sz w:val="24"/>
          <w:szCs w:val="24"/>
          <w:lang w:eastAsia="zh-CN" w:bidi="en-US"/>
        </w:rPr>
        <w:t xml:space="preserve"> документу</w:t>
      </w:r>
      <w:r w:rsidRPr="002903D5">
        <w:rPr>
          <w:rFonts w:ascii="Times New Roman" w:eastAsia="Times New Roman" w:hAnsi="Times New Roman"/>
          <w:sz w:val="24"/>
          <w:szCs w:val="24"/>
          <w:lang w:eastAsia="ru-RU"/>
        </w:rPr>
        <w:t>).</w:t>
      </w:r>
    </w:p>
    <w:p w:rsidR="00EB0F41" w:rsidRPr="00F56AD8" w:rsidRDefault="00EB0F41" w:rsidP="00EB0F41">
      <w:pPr>
        <w:spacing w:after="0" w:line="240" w:lineRule="auto"/>
        <w:jc w:val="both"/>
        <w:rPr>
          <w:rFonts w:ascii="Times New Roman" w:eastAsia="Times New Roman" w:hAnsi="Times New Roman"/>
          <w:sz w:val="24"/>
          <w:szCs w:val="24"/>
          <w:lang w:eastAsia="ru-RU"/>
        </w:rPr>
      </w:pPr>
      <w:r w:rsidRPr="00F56AD8">
        <w:rPr>
          <w:rFonts w:ascii="Times New Roman" w:eastAsia="Times New Roman" w:hAnsi="Times New Roman"/>
          <w:sz w:val="24"/>
          <w:szCs w:val="24"/>
          <w:lang w:eastAsia="ru-RU"/>
        </w:rPr>
        <w:t>7.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EB0F41" w:rsidRPr="00F56AD8" w:rsidRDefault="00EB0F41" w:rsidP="00EB0F41">
      <w:pPr>
        <w:widowControl w:val="0"/>
        <w:tabs>
          <w:tab w:val="left" w:pos="851"/>
        </w:tabs>
        <w:spacing w:after="0" w:line="240" w:lineRule="auto"/>
        <w:ind w:right="-57"/>
        <w:jc w:val="both"/>
        <w:rPr>
          <w:rFonts w:ascii="Times New Roman" w:hAnsi="Times New Roman"/>
          <w:sz w:val="24"/>
          <w:szCs w:val="24"/>
          <w:lang w:eastAsia="ar-SA"/>
        </w:rPr>
      </w:pPr>
      <w:r w:rsidRPr="00F56AD8">
        <w:rPr>
          <w:rFonts w:ascii="Times New Roman" w:eastAsia="Times New Roman" w:hAnsi="Times New Roman"/>
          <w:sz w:val="24"/>
          <w:szCs w:val="24"/>
          <w:lang w:eastAsia="ar-SA"/>
        </w:rPr>
        <w:lastRenderedPageBreak/>
        <w:tab/>
        <w:t>На підтвердження Учасник повинен надати копії одного з документів наведених нижче:</w:t>
      </w:r>
    </w:p>
    <w:p w:rsidR="00EB0F41" w:rsidRPr="00F56AD8" w:rsidRDefault="00EB0F41" w:rsidP="00EB0F41">
      <w:pPr>
        <w:widowControl w:val="0"/>
        <w:tabs>
          <w:tab w:val="left" w:pos="851"/>
        </w:tabs>
        <w:spacing w:after="0" w:line="240" w:lineRule="auto"/>
        <w:ind w:right="-57"/>
        <w:jc w:val="both"/>
        <w:rPr>
          <w:rFonts w:ascii="Times New Roman" w:eastAsia="Times New Roman" w:hAnsi="Times New Roman"/>
          <w:sz w:val="24"/>
          <w:szCs w:val="24"/>
        </w:rPr>
      </w:pPr>
      <w:r w:rsidRPr="00F56AD8">
        <w:rPr>
          <w:rFonts w:ascii="Times New Roman" w:eastAsia="Times New Roman" w:hAnsi="Times New Roman"/>
          <w:sz w:val="24"/>
          <w:szCs w:val="24"/>
          <w:lang w:eastAsia="ru-RU"/>
        </w:rPr>
        <w:t>а)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EB0F41" w:rsidRPr="00F56AD8" w:rsidRDefault="00EB0F41" w:rsidP="00EB0F41">
      <w:pPr>
        <w:widowControl w:val="0"/>
        <w:tabs>
          <w:tab w:val="left" w:pos="851"/>
        </w:tabs>
        <w:spacing w:after="0" w:line="240" w:lineRule="auto"/>
        <w:ind w:right="-57"/>
        <w:jc w:val="both"/>
        <w:rPr>
          <w:rFonts w:ascii="Times New Roman" w:eastAsia="Times New Roman" w:hAnsi="Times New Roman"/>
          <w:sz w:val="24"/>
          <w:szCs w:val="24"/>
          <w:lang w:eastAsia="ar-SA"/>
        </w:rPr>
      </w:pPr>
      <w:r w:rsidRPr="00F56AD8">
        <w:rPr>
          <w:rFonts w:ascii="Times New Roman" w:eastAsia="Times New Roman" w:hAnsi="Times New Roman"/>
          <w:sz w:val="24"/>
          <w:szCs w:val="24"/>
          <w:lang w:eastAsia="ar-SA"/>
        </w:rPr>
        <w:t>б) з урахуванням вимог постанов Кабінету Міністрів України від 02.10.2013 № 753*, №754**, №755***, якщо Учасником торгів пропонується медичні вироби,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території України та були введені в обіг до дати обов’язкового застосування технічного регламенту, дозволяється пропонувати  такі вироби до закінчення строку їх придатності і не більш як п’ять років з дати введення в обіг, без проходження процедури оцінки відповідності та маркування національним знаком відповідності.</w:t>
      </w:r>
    </w:p>
    <w:p w:rsidR="00EB0F41" w:rsidRPr="00F56AD8" w:rsidRDefault="00EB0F41" w:rsidP="00EB0F41">
      <w:pPr>
        <w:widowControl w:val="0"/>
        <w:tabs>
          <w:tab w:val="left" w:pos="851"/>
        </w:tabs>
        <w:spacing w:after="0" w:line="240" w:lineRule="auto"/>
        <w:ind w:right="-57"/>
        <w:jc w:val="both"/>
        <w:rPr>
          <w:rFonts w:ascii="Times New Roman" w:eastAsia="Times New Roman" w:hAnsi="Times New Roman"/>
          <w:sz w:val="24"/>
          <w:szCs w:val="24"/>
          <w:lang w:eastAsia="ar-SA"/>
        </w:rPr>
      </w:pPr>
      <w:r w:rsidRPr="00F56AD8">
        <w:rPr>
          <w:rFonts w:ascii="Times New Roman" w:eastAsia="Times New Roman" w:hAnsi="Times New Roman"/>
          <w:sz w:val="24"/>
          <w:szCs w:val="24"/>
          <w:lang w:eastAsia="ar-SA"/>
        </w:rPr>
        <w:t>*  - Постанова КМУ від 02.10.2013. № 753 «Про затвердження Технічного регламенту щодо медичних виробів».</w:t>
      </w:r>
    </w:p>
    <w:p w:rsidR="00EB0F41" w:rsidRPr="00F56AD8" w:rsidRDefault="00EB0F41" w:rsidP="00EB0F41">
      <w:pPr>
        <w:widowControl w:val="0"/>
        <w:tabs>
          <w:tab w:val="left" w:pos="851"/>
        </w:tabs>
        <w:spacing w:after="0" w:line="240" w:lineRule="auto"/>
        <w:ind w:right="-57"/>
        <w:jc w:val="both"/>
        <w:rPr>
          <w:rFonts w:ascii="Times New Roman" w:eastAsia="Times New Roman" w:hAnsi="Times New Roman"/>
          <w:sz w:val="24"/>
          <w:szCs w:val="24"/>
          <w:lang w:eastAsia="ar-SA"/>
        </w:rPr>
      </w:pPr>
      <w:r w:rsidRPr="00F56AD8">
        <w:rPr>
          <w:rFonts w:ascii="Times New Roman" w:eastAsia="Times New Roman" w:hAnsi="Times New Roman"/>
          <w:sz w:val="24"/>
          <w:szCs w:val="24"/>
          <w:lang w:eastAsia="ar-SA"/>
        </w:rPr>
        <w:t>** - Постанова КМУ від 02.10.2013  № 754 «Про затвердження Технічного регламенту щодо медичних виробів для діагностики invitro».</w:t>
      </w:r>
    </w:p>
    <w:p w:rsidR="00EB0F41" w:rsidRPr="00F56AD8" w:rsidRDefault="00EB0F41" w:rsidP="00EB0F41">
      <w:pPr>
        <w:widowControl w:val="0"/>
        <w:tabs>
          <w:tab w:val="left" w:pos="851"/>
        </w:tabs>
        <w:spacing w:after="0" w:line="240" w:lineRule="auto"/>
        <w:ind w:right="-57"/>
        <w:jc w:val="both"/>
        <w:rPr>
          <w:rFonts w:ascii="Times New Roman" w:eastAsia="Times New Roman" w:hAnsi="Times New Roman"/>
          <w:sz w:val="24"/>
          <w:szCs w:val="24"/>
          <w:lang w:eastAsia="ar-SA"/>
        </w:rPr>
      </w:pPr>
      <w:r w:rsidRPr="00F56AD8">
        <w:rPr>
          <w:rFonts w:ascii="Times New Roman" w:eastAsia="Times New Roman" w:hAnsi="Times New Roman"/>
          <w:sz w:val="24"/>
          <w:szCs w:val="24"/>
          <w:lang w:eastAsia="ar-SA"/>
        </w:rPr>
        <w:t>*** -Постанова КМУ від 02.10.2013. № 755 «Про затвердження Технічного регламенту щодо активних медичних виробів, які імплантують».</w:t>
      </w:r>
    </w:p>
    <w:p w:rsidR="00EB0F41" w:rsidRPr="00F56AD8" w:rsidRDefault="00EB0F41" w:rsidP="00EB0F41">
      <w:pPr>
        <w:spacing w:after="0" w:line="240" w:lineRule="auto"/>
        <w:jc w:val="both"/>
        <w:rPr>
          <w:rFonts w:ascii="Times New Roman" w:eastAsia="Segoe UI" w:hAnsi="Times New Roman"/>
          <w:color w:val="000000"/>
          <w:sz w:val="24"/>
          <w:szCs w:val="24"/>
          <w:lang w:eastAsia="zh-CN" w:bidi="en-US"/>
        </w:rPr>
      </w:pPr>
      <w:r w:rsidRPr="00F56AD8">
        <w:rPr>
          <w:rFonts w:ascii="Times New Roman" w:eastAsia="Segoe UI" w:hAnsi="Times New Roman"/>
          <w:color w:val="000000"/>
          <w:sz w:val="24"/>
          <w:szCs w:val="24"/>
          <w:lang w:eastAsia="zh-CN" w:bidi="en-US"/>
        </w:rPr>
        <w:t>8.</w:t>
      </w:r>
      <w:r w:rsidRPr="00F56AD8">
        <w:rPr>
          <w:rFonts w:ascii="Times New Roman" w:eastAsia="Times New Roman" w:hAnsi="Times New Roman"/>
          <w:sz w:val="24"/>
          <w:szCs w:val="24"/>
          <w:lang w:eastAsia="ru-RU"/>
        </w:rPr>
        <w:t xml:space="preserve"> Учасник повинен надати</w:t>
      </w:r>
      <w:r w:rsidRPr="00F56AD8">
        <w:rPr>
          <w:rFonts w:ascii="Times New Roman" w:eastAsia="Segoe UI" w:hAnsi="Times New Roman"/>
          <w:color w:val="000000"/>
          <w:sz w:val="24"/>
          <w:szCs w:val="24"/>
          <w:lang w:eastAsia="zh-CN" w:bidi="en-US"/>
        </w:rPr>
        <w:t xml:space="preserve"> гарантійний лист про навчання медичного персоналу на робочому місці.</w:t>
      </w:r>
    </w:p>
    <w:p w:rsidR="00EB0F41" w:rsidRDefault="00EB0F41" w:rsidP="00EB0F41">
      <w:pPr>
        <w:spacing w:after="0" w:line="240" w:lineRule="auto"/>
        <w:jc w:val="both"/>
        <w:rPr>
          <w:rFonts w:ascii="Times New Roman" w:eastAsia="Segoe UI" w:hAnsi="Times New Roman"/>
          <w:color w:val="000000"/>
          <w:sz w:val="24"/>
          <w:szCs w:val="24"/>
          <w:lang w:eastAsia="zh-CN" w:bidi="en-US"/>
        </w:rPr>
      </w:pPr>
      <w:r w:rsidRPr="00F56AD8">
        <w:rPr>
          <w:rFonts w:ascii="Times New Roman" w:eastAsia="Segoe UI" w:hAnsi="Times New Roman"/>
          <w:color w:val="000000"/>
          <w:sz w:val="24"/>
          <w:szCs w:val="24"/>
          <w:lang w:eastAsia="zh-CN" w:bidi="en-US"/>
        </w:rPr>
        <w:t>9. Надати заповнену таблицю відповідності, за зразком, вказаним у цьому додатку.</w:t>
      </w:r>
    </w:p>
    <w:p w:rsidR="00EB0F41" w:rsidRDefault="00EB0F41" w:rsidP="00EB0F41">
      <w:pPr>
        <w:spacing w:after="0" w:line="240" w:lineRule="auto"/>
        <w:jc w:val="both"/>
        <w:rPr>
          <w:rFonts w:ascii="Times New Roman" w:eastAsia="Segoe UI" w:hAnsi="Times New Roman"/>
          <w:color w:val="000000"/>
          <w:sz w:val="24"/>
          <w:szCs w:val="24"/>
          <w:lang w:eastAsia="zh-CN" w:bidi="en-US"/>
        </w:rPr>
      </w:pPr>
    </w:p>
    <w:p w:rsidR="00EB0F41" w:rsidRPr="00F56AD8" w:rsidRDefault="00EB0F41" w:rsidP="00EB0F41">
      <w:pPr>
        <w:pStyle w:val="af3"/>
        <w:rPr>
          <w:rFonts w:ascii="Times New Roman" w:hAnsi="Times New Roman"/>
          <w:sz w:val="24"/>
          <w:szCs w:val="24"/>
          <w:lang w:val="uk-UA"/>
        </w:rPr>
      </w:pPr>
      <w:r w:rsidRPr="00F56AD8">
        <w:rPr>
          <w:rFonts w:ascii="Times New Roman" w:hAnsi="Times New Roman"/>
          <w:sz w:val="24"/>
          <w:szCs w:val="24"/>
          <w:lang w:val="uk-UA"/>
        </w:rPr>
        <w:t>Інформація про технічні та якісні характеристики предмету закупівлі</w:t>
      </w:r>
    </w:p>
    <w:p w:rsidR="00EB0F41" w:rsidRPr="0072475C" w:rsidRDefault="00EB0F41" w:rsidP="00EB0F41">
      <w:pPr>
        <w:pStyle w:val="af3"/>
        <w:rPr>
          <w:rFonts w:ascii="Times New Roman" w:hAnsi="Times New Roman"/>
          <w:sz w:val="24"/>
          <w:szCs w:val="24"/>
          <w:lang w:val="uk-UA"/>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0"/>
        <w:gridCol w:w="7503"/>
        <w:gridCol w:w="1134"/>
        <w:gridCol w:w="844"/>
        <w:gridCol w:w="7"/>
      </w:tblGrid>
      <w:tr w:rsidR="00EB0F41" w:rsidRPr="00F56AD8" w:rsidTr="00EB0F41">
        <w:trPr>
          <w:gridAfter w:val="1"/>
          <w:wAfter w:w="7" w:type="dxa"/>
          <w:trHeight w:val="925"/>
        </w:trPr>
        <w:tc>
          <w:tcPr>
            <w:tcW w:w="709" w:type="dxa"/>
            <w:vAlign w:val="center"/>
          </w:tcPr>
          <w:p w:rsidR="00EB0F41" w:rsidRPr="00F56AD8" w:rsidRDefault="00EB0F41" w:rsidP="00EB0F41">
            <w:pPr>
              <w:pStyle w:val="af3"/>
              <w:rPr>
                <w:rFonts w:ascii="Times New Roman" w:hAnsi="Times New Roman"/>
                <w:sz w:val="24"/>
                <w:szCs w:val="24"/>
                <w:lang w:val="uk-UA"/>
              </w:rPr>
            </w:pPr>
            <w:r w:rsidRPr="00F56AD8">
              <w:rPr>
                <w:rFonts w:ascii="Times New Roman" w:hAnsi="Times New Roman"/>
                <w:sz w:val="24"/>
                <w:szCs w:val="24"/>
                <w:lang w:val="uk-UA"/>
              </w:rPr>
              <w:t>№ з/п</w:t>
            </w:r>
          </w:p>
        </w:tc>
        <w:tc>
          <w:tcPr>
            <w:tcW w:w="7513" w:type="dxa"/>
            <w:gridSpan w:val="2"/>
            <w:vAlign w:val="center"/>
          </w:tcPr>
          <w:p w:rsidR="00EB0F41" w:rsidRPr="00F56AD8" w:rsidRDefault="00EB0F41" w:rsidP="00EB0F41">
            <w:pPr>
              <w:pStyle w:val="af3"/>
              <w:rPr>
                <w:rFonts w:ascii="Times New Roman" w:hAnsi="Times New Roman"/>
                <w:sz w:val="24"/>
                <w:szCs w:val="24"/>
                <w:lang w:val="uk-UA"/>
              </w:rPr>
            </w:pPr>
            <w:r w:rsidRPr="00F56AD8">
              <w:rPr>
                <w:rFonts w:ascii="Times New Roman" w:hAnsi="Times New Roman"/>
                <w:sz w:val="24"/>
                <w:szCs w:val="24"/>
                <w:lang w:val="uk-UA"/>
              </w:rPr>
              <w:t>Найменування товару</w:t>
            </w:r>
          </w:p>
        </w:tc>
        <w:tc>
          <w:tcPr>
            <w:tcW w:w="1134" w:type="dxa"/>
            <w:vAlign w:val="center"/>
          </w:tcPr>
          <w:p w:rsidR="00EB0F41" w:rsidRPr="00F56AD8" w:rsidRDefault="00EB0F41" w:rsidP="00EB0F41">
            <w:pPr>
              <w:pStyle w:val="af3"/>
              <w:rPr>
                <w:rFonts w:ascii="Times New Roman" w:hAnsi="Times New Roman"/>
                <w:sz w:val="24"/>
                <w:szCs w:val="24"/>
                <w:lang w:val="uk-UA"/>
              </w:rPr>
            </w:pPr>
            <w:r w:rsidRPr="00F56AD8">
              <w:rPr>
                <w:rFonts w:ascii="Times New Roman" w:hAnsi="Times New Roman"/>
                <w:sz w:val="24"/>
                <w:szCs w:val="24"/>
                <w:lang w:val="uk-UA"/>
              </w:rPr>
              <w:t>Од. вим.</w:t>
            </w:r>
          </w:p>
        </w:tc>
        <w:tc>
          <w:tcPr>
            <w:tcW w:w="844" w:type="dxa"/>
            <w:vAlign w:val="center"/>
          </w:tcPr>
          <w:p w:rsidR="00EB0F41" w:rsidRPr="00F56AD8" w:rsidRDefault="00EB0F41" w:rsidP="00EB0F41">
            <w:pPr>
              <w:pStyle w:val="af3"/>
              <w:rPr>
                <w:rFonts w:ascii="Times New Roman" w:hAnsi="Times New Roman"/>
                <w:sz w:val="24"/>
                <w:szCs w:val="24"/>
                <w:lang w:val="uk-UA"/>
              </w:rPr>
            </w:pPr>
            <w:r w:rsidRPr="00F56AD8">
              <w:rPr>
                <w:rFonts w:ascii="Times New Roman" w:hAnsi="Times New Roman"/>
                <w:sz w:val="24"/>
                <w:szCs w:val="24"/>
                <w:lang w:val="uk-UA"/>
              </w:rPr>
              <w:t>Кіль-</w:t>
            </w:r>
          </w:p>
          <w:p w:rsidR="00EB0F41" w:rsidRPr="00F56AD8" w:rsidRDefault="00EB0F41" w:rsidP="00EB0F41">
            <w:pPr>
              <w:pStyle w:val="af3"/>
              <w:rPr>
                <w:rFonts w:ascii="Times New Roman" w:hAnsi="Times New Roman"/>
                <w:sz w:val="24"/>
                <w:szCs w:val="24"/>
                <w:lang w:val="uk-UA"/>
              </w:rPr>
            </w:pPr>
            <w:r w:rsidRPr="00F56AD8">
              <w:rPr>
                <w:rFonts w:ascii="Times New Roman" w:hAnsi="Times New Roman"/>
                <w:sz w:val="24"/>
                <w:szCs w:val="24"/>
                <w:lang w:val="uk-UA"/>
              </w:rPr>
              <w:t>кість</w:t>
            </w:r>
          </w:p>
        </w:tc>
      </w:tr>
      <w:tr w:rsidR="00EB0F41" w:rsidRPr="00F56AD8" w:rsidTr="00EB0F41">
        <w:trPr>
          <w:gridAfter w:val="1"/>
          <w:wAfter w:w="7" w:type="dxa"/>
          <w:trHeight w:val="561"/>
        </w:trPr>
        <w:tc>
          <w:tcPr>
            <w:tcW w:w="709" w:type="dxa"/>
            <w:vAlign w:val="center"/>
          </w:tcPr>
          <w:p w:rsidR="00EB0F41" w:rsidRPr="003C32FD" w:rsidRDefault="00EB0F41" w:rsidP="00EB0F4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7513" w:type="dxa"/>
            <w:gridSpan w:val="2"/>
            <w:vAlign w:val="center"/>
          </w:tcPr>
          <w:p w:rsidR="00EB0F41" w:rsidRPr="003C32FD" w:rsidRDefault="00EB0F41" w:rsidP="00EB0F41">
            <w:pPr>
              <w:spacing w:after="0" w:line="240" w:lineRule="auto"/>
              <w:rPr>
                <w:rFonts w:ascii="Times New Roman" w:hAnsi="Times New Roman"/>
                <w:sz w:val="24"/>
                <w:szCs w:val="24"/>
                <w:u w:val="single"/>
              </w:rPr>
            </w:pPr>
            <w:r w:rsidRPr="00EA2423">
              <w:rPr>
                <w:rFonts w:ascii="Times New Roman" w:hAnsi="Times New Roman"/>
                <w:sz w:val="24"/>
                <w:szCs w:val="24"/>
                <w:u w:val="single"/>
              </w:rPr>
              <w:t>Комплект для сполученої плазмафільтрації та адсорбції з гемофільтром, що має площу  поверхні 1,4 – 1,5 м²</w:t>
            </w:r>
          </w:p>
        </w:tc>
        <w:tc>
          <w:tcPr>
            <w:tcW w:w="1134" w:type="dxa"/>
            <w:vAlign w:val="center"/>
          </w:tcPr>
          <w:p w:rsidR="00EB0F41" w:rsidRPr="00AC1A5A" w:rsidRDefault="00EB0F41" w:rsidP="00EB0F41">
            <w:pPr>
              <w:spacing w:after="0" w:line="240" w:lineRule="auto"/>
              <w:jc w:val="center"/>
              <w:rPr>
                <w:rFonts w:ascii="Times New Roman" w:hAnsi="Times New Roman"/>
                <w:sz w:val="24"/>
                <w:szCs w:val="24"/>
              </w:rPr>
            </w:pPr>
            <w:r w:rsidRPr="00AC1A5A">
              <w:rPr>
                <w:rFonts w:ascii="Times New Roman" w:hAnsi="Times New Roman"/>
                <w:sz w:val="24"/>
                <w:szCs w:val="24"/>
              </w:rPr>
              <w:t>шт.</w:t>
            </w:r>
          </w:p>
        </w:tc>
        <w:tc>
          <w:tcPr>
            <w:tcW w:w="844" w:type="dxa"/>
            <w:vAlign w:val="center"/>
          </w:tcPr>
          <w:p w:rsidR="00EB0F41" w:rsidRPr="00473F61" w:rsidRDefault="00EB0F41" w:rsidP="00EB0F41">
            <w:pPr>
              <w:spacing w:after="0" w:line="240" w:lineRule="auto"/>
              <w:rPr>
                <w:rFonts w:ascii="Times New Roman" w:hAnsi="Times New Roman"/>
                <w:sz w:val="24"/>
                <w:szCs w:val="24"/>
                <w:lang w:val="en-US"/>
              </w:rPr>
            </w:pPr>
            <w:r>
              <w:rPr>
                <w:rFonts w:ascii="Times New Roman" w:hAnsi="Times New Roman"/>
                <w:sz w:val="24"/>
                <w:szCs w:val="24"/>
                <w:lang w:val="en-US"/>
              </w:rPr>
              <w:t xml:space="preserve">  10</w:t>
            </w:r>
          </w:p>
        </w:tc>
      </w:tr>
      <w:tr w:rsidR="00EB0F41" w:rsidRPr="00F56AD8" w:rsidTr="00EB0F41">
        <w:trPr>
          <w:gridAfter w:val="1"/>
          <w:wAfter w:w="7" w:type="dxa"/>
          <w:trHeight w:val="561"/>
        </w:trPr>
        <w:tc>
          <w:tcPr>
            <w:tcW w:w="709" w:type="dxa"/>
            <w:vAlign w:val="center"/>
          </w:tcPr>
          <w:p w:rsidR="00EB0F41" w:rsidRPr="003C32FD" w:rsidRDefault="00EB0F41" w:rsidP="00EB0F41">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7513" w:type="dxa"/>
            <w:gridSpan w:val="2"/>
            <w:vAlign w:val="center"/>
          </w:tcPr>
          <w:p w:rsidR="00EB0F41" w:rsidRPr="003C32FD" w:rsidRDefault="00EB0F41" w:rsidP="00EB0F41">
            <w:pPr>
              <w:spacing w:after="0" w:line="240" w:lineRule="auto"/>
              <w:rPr>
                <w:rFonts w:ascii="Times New Roman" w:hAnsi="Times New Roman"/>
                <w:sz w:val="24"/>
                <w:szCs w:val="24"/>
                <w:u w:val="single"/>
              </w:rPr>
            </w:pPr>
            <w:r w:rsidRPr="003C32FD">
              <w:rPr>
                <w:rFonts w:ascii="Times New Roman" w:hAnsi="Times New Roman"/>
                <w:sz w:val="24"/>
                <w:szCs w:val="24"/>
                <w:u w:val="single"/>
              </w:rPr>
              <w:t>Комплект для терапії гострої ниркової недостатності з гемофіл</w:t>
            </w:r>
            <w:r>
              <w:rPr>
                <w:rFonts w:ascii="Times New Roman" w:hAnsi="Times New Roman"/>
                <w:sz w:val="24"/>
                <w:szCs w:val="24"/>
                <w:u w:val="single"/>
              </w:rPr>
              <w:t>ьтром, що має площу поверхні 1,</w:t>
            </w:r>
            <w:r>
              <w:rPr>
                <w:rFonts w:ascii="Times New Roman" w:hAnsi="Times New Roman"/>
                <w:sz w:val="24"/>
                <w:szCs w:val="24"/>
                <w:u w:val="single"/>
                <w:lang w:val="ru-RU"/>
              </w:rPr>
              <w:t>6</w:t>
            </w:r>
            <w:r>
              <w:rPr>
                <w:rFonts w:ascii="Times New Roman" w:hAnsi="Times New Roman"/>
                <w:sz w:val="24"/>
                <w:szCs w:val="24"/>
                <w:u w:val="single"/>
              </w:rPr>
              <w:t xml:space="preserve"> - 1,8</w:t>
            </w:r>
            <w:r w:rsidRPr="003C32FD">
              <w:rPr>
                <w:rFonts w:ascii="Times New Roman" w:hAnsi="Times New Roman"/>
                <w:sz w:val="24"/>
                <w:szCs w:val="24"/>
                <w:u w:val="single"/>
              </w:rPr>
              <w:t xml:space="preserve"> м²</w:t>
            </w:r>
          </w:p>
        </w:tc>
        <w:tc>
          <w:tcPr>
            <w:tcW w:w="1134" w:type="dxa"/>
            <w:vAlign w:val="center"/>
          </w:tcPr>
          <w:p w:rsidR="00EB0F41" w:rsidRPr="00AC1A5A" w:rsidRDefault="00EB0F41" w:rsidP="00EB0F41">
            <w:pPr>
              <w:spacing w:after="0" w:line="240" w:lineRule="auto"/>
              <w:jc w:val="center"/>
              <w:rPr>
                <w:rFonts w:ascii="Times New Roman" w:hAnsi="Times New Roman"/>
                <w:sz w:val="24"/>
                <w:szCs w:val="24"/>
              </w:rPr>
            </w:pPr>
            <w:r w:rsidRPr="00AC1A5A">
              <w:rPr>
                <w:rFonts w:ascii="Times New Roman" w:hAnsi="Times New Roman"/>
                <w:sz w:val="24"/>
                <w:szCs w:val="24"/>
              </w:rPr>
              <w:t>компл.</w:t>
            </w:r>
          </w:p>
        </w:tc>
        <w:tc>
          <w:tcPr>
            <w:tcW w:w="844" w:type="dxa"/>
            <w:vAlign w:val="center"/>
          </w:tcPr>
          <w:p w:rsidR="00EB0F41" w:rsidRPr="00473F61" w:rsidRDefault="00EB0F41" w:rsidP="00EB0F41">
            <w:pPr>
              <w:spacing w:after="0" w:line="240" w:lineRule="auto"/>
              <w:rPr>
                <w:rFonts w:ascii="Times New Roman" w:hAnsi="Times New Roman"/>
                <w:sz w:val="24"/>
                <w:szCs w:val="24"/>
                <w:lang w:val="en-US"/>
              </w:rPr>
            </w:pPr>
            <w:r>
              <w:rPr>
                <w:rFonts w:ascii="Times New Roman" w:hAnsi="Times New Roman"/>
                <w:sz w:val="24"/>
                <w:szCs w:val="24"/>
                <w:lang w:val="en-US"/>
              </w:rPr>
              <w:t xml:space="preserve">  70</w:t>
            </w:r>
          </w:p>
        </w:tc>
      </w:tr>
      <w:tr w:rsidR="00EB0F41" w:rsidRPr="0018481C" w:rsidTr="00EB0F4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0F41" w:rsidRPr="0018481C" w:rsidRDefault="00EB0F41" w:rsidP="00EB0F41">
            <w:pPr>
              <w:spacing w:after="0" w:line="240" w:lineRule="auto"/>
              <w:jc w:val="center"/>
              <w:rPr>
                <w:rFonts w:ascii="Times New Roman" w:hAnsi="Times New Roman"/>
                <w:b/>
                <w:sz w:val="24"/>
                <w:szCs w:val="24"/>
              </w:rPr>
            </w:pPr>
            <w:r w:rsidRPr="0018481C">
              <w:rPr>
                <w:rFonts w:ascii="Times New Roman" w:hAnsi="Times New Roman"/>
                <w:b/>
                <w:sz w:val="24"/>
                <w:szCs w:val="24"/>
              </w:rPr>
              <w:t>3.</w:t>
            </w:r>
          </w:p>
        </w:tc>
        <w:tc>
          <w:tcPr>
            <w:tcW w:w="7503" w:type="dxa"/>
            <w:tcBorders>
              <w:top w:val="single" w:sz="4" w:space="0" w:color="auto"/>
              <w:left w:val="single" w:sz="4" w:space="0" w:color="auto"/>
              <w:bottom w:val="single" w:sz="4" w:space="0" w:color="auto"/>
              <w:right w:val="single" w:sz="4" w:space="0" w:color="auto"/>
            </w:tcBorders>
            <w:shd w:val="clear" w:color="auto" w:fill="auto"/>
            <w:vAlign w:val="center"/>
          </w:tcPr>
          <w:p w:rsidR="00EB0F41" w:rsidRPr="0018481C" w:rsidRDefault="00EB0F41" w:rsidP="00EB0F41">
            <w:pPr>
              <w:spacing w:after="0" w:line="240" w:lineRule="auto"/>
              <w:rPr>
                <w:rFonts w:ascii="Times New Roman" w:hAnsi="Times New Roman"/>
                <w:sz w:val="24"/>
                <w:szCs w:val="24"/>
                <w:u w:val="single"/>
              </w:rPr>
            </w:pPr>
            <w:r w:rsidRPr="0018481C">
              <w:rPr>
                <w:rFonts w:ascii="Times New Roman" w:hAnsi="Times New Roman"/>
                <w:sz w:val="24"/>
                <w:szCs w:val="24"/>
                <w:u w:val="single"/>
              </w:rPr>
              <w:t>Розчин для гемофільтрації</w:t>
            </w:r>
          </w:p>
          <w:p w:rsidR="00EB0F41" w:rsidRPr="0018481C" w:rsidRDefault="00EB0F41" w:rsidP="00EB0F41">
            <w:pPr>
              <w:spacing w:after="0" w:line="240" w:lineRule="auto"/>
              <w:jc w:val="center"/>
              <w:rPr>
                <w:rFonts w:ascii="Times New Roman" w:hAnsi="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B0F41" w:rsidRPr="0018481C" w:rsidRDefault="00EB0F41" w:rsidP="00EB0F41">
            <w:pPr>
              <w:spacing w:after="0" w:line="240" w:lineRule="auto"/>
              <w:jc w:val="center"/>
              <w:rPr>
                <w:rFonts w:ascii="Times New Roman" w:hAnsi="Times New Roman"/>
                <w:sz w:val="24"/>
                <w:szCs w:val="24"/>
              </w:rPr>
            </w:pPr>
            <w:r w:rsidRPr="0018481C">
              <w:rPr>
                <w:rFonts w:ascii="Times New Roman" w:hAnsi="Times New Roman"/>
                <w:sz w:val="24"/>
                <w:szCs w:val="24"/>
              </w:rPr>
              <w:t>шт.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0F41" w:rsidRPr="0018481C" w:rsidRDefault="00EB0F41" w:rsidP="00EB0F41">
            <w:pPr>
              <w:spacing w:after="0" w:line="240" w:lineRule="auto"/>
              <w:rPr>
                <w:rFonts w:ascii="Times New Roman" w:hAnsi="Times New Roman"/>
                <w:sz w:val="24"/>
                <w:szCs w:val="24"/>
                <w:lang w:val="en-US"/>
              </w:rPr>
            </w:pPr>
            <w:r>
              <w:rPr>
                <w:rFonts w:ascii="Times New Roman" w:hAnsi="Times New Roman"/>
                <w:sz w:val="24"/>
                <w:szCs w:val="24"/>
                <w:lang w:val="en-US"/>
              </w:rPr>
              <w:t>3600</w:t>
            </w:r>
          </w:p>
        </w:tc>
      </w:tr>
    </w:tbl>
    <w:p w:rsidR="00EB0F41" w:rsidRDefault="00EB0F41" w:rsidP="00EB0F41">
      <w:pPr>
        <w:pStyle w:val="af3"/>
        <w:rPr>
          <w:rFonts w:ascii="Times New Roman" w:hAnsi="Times New Roman"/>
          <w:sz w:val="24"/>
          <w:szCs w:val="24"/>
          <w:lang w:val="uk-UA"/>
        </w:rPr>
      </w:pPr>
    </w:p>
    <w:p w:rsidR="00EB0F41" w:rsidRPr="00F56AD8" w:rsidRDefault="00EB0F41" w:rsidP="00EB0F41">
      <w:pPr>
        <w:pStyle w:val="af3"/>
        <w:rPr>
          <w:rFonts w:ascii="Times New Roman" w:hAnsi="Times New Roman"/>
          <w:sz w:val="24"/>
          <w:szCs w:val="24"/>
          <w:lang w:val="uk-UA"/>
        </w:rPr>
      </w:pPr>
      <w:r w:rsidRPr="00F56AD8">
        <w:rPr>
          <w:rFonts w:ascii="Times New Roman" w:hAnsi="Times New Roman"/>
          <w:sz w:val="24"/>
          <w:szCs w:val="24"/>
          <w:lang w:val="uk-UA"/>
        </w:rPr>
        <w:t>Інформація про технічні та якісні характеристики предмету закупівлі</w:t>
      </w:r>
    </w:p>
    <w:p w:rsidR="00EB0F41" w:rsidRPr="00F56AD8" w:rsidRDefault="00EB0F41" w:rsidP="00EB0F41">
      <w:pPr>
        <w:spacing w:after="0" w:line="240" w:lineRule="auto"/>
        <w:rPr>
          <w:rFonts w:ascii="Times New Roman" w:hAnsi="Times New Roman"/>
          <w:vanish/>
        </w:rPr>
      </w:pPr>
    </w:p>
    <w:tbl>
      <w:tblPr>
        <w:tblW w:w="10247" w:type="dxa"/>
        <w:jc w:val="center"/>
        <w:tblLook w:val="04A0" w:firstRow="1" w:lastRow="0" w:firstColumn="1" w:lastColumn="0" w:noHBand="0" w:noVBand="1"/>
      </w:tblPr>
      <w:tblGrid>
        <w:gridCol w:w="568"/>
        <w:gridCol w:w="4956"/>
        <w:gridCol w:w="46"/>
        <w:gridCol w:w="95"/>
        <w:gridCol w:w="4571"/>
        <w:gridCol w:w="11"/>
      </w:tblGrid>
      <w:tr w:rsidR="00EB0F41" w:rsidRPr="00824C46" w:rsidTr="00EB0F41">
        <w:trPr>
          <w:gridAfter w:val="1"/>
          <w:wAfter w:w="11" w:type="dxa"/>
          <w:trHeight w:val="851"/>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EB0F41" w:rsidRPr="00824C46" w:rsidRDefault="00EB0F41" w:rsidP="00EB0F41">
            <w:pPr>
              <w:spacing w:after="0" w:line="240" w:lineRule="auto"/>
              <w:jc w:val="center"/>
              <w:rPr>
                <w:rFonts w:ascii="Times New Roman" w:hAnsi="Times New Roman"/>
                <w:sz w:val="24"/>
                <w:szCs w:val="24"/>
              </w:rPr>
            </w:pPr>
            <w:r w:rsidRPr="00824C46">
              <w:rPr>
                <w:rFonts w:ascii="Times New Roman" w:hAnsi="Times New Roman"/>
                <w:sz w:val="24"/>
                <w:szCs w:val="24"/>
              </w:rPr>
              <w:t>№</w:t>
            </w:r>
          </w:p>
        </w:tc>
        <w:tc>
          <w:tcPr>
            <w:tcW w:w="4956" w:type="dxa"/>
            <w:tcBorders>
              <w:top w:val="single" w:sz="4" w:space="0" w:color="auto"/>
              <w:left w:val="nil"/>
              <w:bottom w:val="single" w:sz="4" w:space="0" w:color="auto"/>
              <w:right w:val="single" w:sz="4" w:space="0" w:color="auto"/>
            </w:tcBorders>
            <w:shd w:val="clear" w:color="auto" w:fill="auto"/>
          </w:tcPr>
          <w:p w:rsidR="00EB0F41" w:rsidRPr="00824C46" w:rsidRDefault="00EB0F41" w:rsidP="00EB0F41">
            <w:pPr>
              <w:spacing w:after="0" w:line="240" w:lineRule="auto"/>
              <w:rPr>
                <w:rFonts w:ascii="Times New Roman" w:hAnsi="Times New Roman"/>
                <w:sz w:val="24"/>
                <w:szCs w:val="24"/>
              </w:rPr>
            </w:pPr>
            <w:r w:rsidRPr="00824C46">
              <w:rPr>
                <w:rFonts w:ascii="Times New Roman" w:hAnsi="Times New Roman"/>
                <w:sz w:val="24"/>
                <w:szCs w:val="24"/>
              </w:rPr>
              <w:t>В И М О Г И</w:t>
            </w:r>
          </w:p>
        </w:tc>
        <w:tc>
          <w:tcPr>
            <w:tcW w:w="4712" w:type="dxa"/>
            <w:gridSpan w:val="3"/>
            <w:tcBorders>
              <w:top w:val="single" w:sz="4" w:space="0" w:color="auto"/>
              <w:left w:val="nil"/>
              <w:bottom w:val="single" w:sz="4" w:space="0" w:color="auto"/>
              <w:right w:val="single" w:sz="4" w:space="0" w:color="auto"/>
            </w:tcBorders>
            <w:shd w:val="clear" w:color="auto" w:fill="auto"/>
          </w:tcPr>
          <w:p w:rsidR="00EB0F41" w:rsidRPr="00824C46" w:rsidRDefault="00EB0F41" w:rsidP="00EB0F41">
            <w:pPr>
              <w:spacing w:after="0" w:line="240" w:lineRule="auto"/>
              <w:jc w:val="both"/>
              <w:rPr>
                <w:rFonts w:ascii="Times New Roman" w:hAnsi="Times New Roman"/>
                <w:sz w:val="24"/>
                <w:szCs w:val="24"/>
              </w:rPr>
            </w:pPr>
            <w:r w:rsidRPr="00824C46">
              <w:rPr>
                <w:rFonts w:ascii="Times New Roman" w:hAnsi="Times New Roman"/>
                <w:sz w:val="24"/>
                <w:szCs w:val="24"/>
              </w:rPr>
              <w:t>Відповідність (так/ні) з посиланням на сторінку технічного документу (інструкції або інше)</w:t>
            </w:r>
          </w:p>
        </w:tc>
      </w:tr>
      <w:tr w:rsidR="00EB0F41" w:rsidRPr="00824C46" w:rsidTr="00EB0F41">
        <w:trPr>
          <w:trHeight w:val="851"/>
          <w:jc w:val="center"/>
        </w:trPr>
        <w:tc>
          <w:tcPr>
            <w:tcW w:w="568" w:type="dxa"/>
            <w:vMerge w:val="restart"/>
            <w:tcBorders>
              <w:top w:val="single" w:sz="4" w:space="0" w:color="auto"/>
              <w:left w:val="single" w:sz="4" w:space="0" w:color="auto"/>
              <w:right w:val="single" w:sz="4" w:space="0" w:color="auto"/>
            </w:tcBorders>
            <w:shd w:val="clear" w:color="auto" w:fill="auto"/>
            <w:noWrap/>
          </w:tcPr>
          <w:p w:rsidR="00EB0F41" w:rsidRPr="00824C46" w:rsidRDefault="00EB0F41" w:rsidP="00EB0F41">
            <w:pPr>
              <w:pStyle w:val="af3"/>
              <w:rPr>
                <w:rFonts w:ascii="Times New Roman" w:hAnsi="Times New Roman"/>
                <w:sz w:val="24"/>
                <w:szCs w:val="24"/>
                <w:lang w:val="uk-UA"/>
              </w:rPr>
            </w:pPr>
            <w:r>
              <w:rPr>
                <w:rFonts w:ascii="Times New Roman" w:hAnsi="Times New Roman"/>
                <w:sz w:val="24"/>
                <w:szCs w:val="24"/>
                <w:lang w:val="en-US"/>
              </w:rPr>
              <w:t>1</w:t>
            </w:r>
            <w:r w:rsidRPr="00824C46">
              <w:rPr>
                <w:rFonts w:ascii="Times New Roman" w:hAnsi="Times New Roman"/>
                <w:sz w:val="24"/>
                <w:szCs w:val="24"/>
                <w:lang w:val="uk-UA"/>
              </w:rPr>
              <w:t>.</w:t>
            </w:r>
          </w:p>
        </w:tc>
        <w:tc>
          <w:tcPr>
            <w:tcW w:w="9679" w:type="dxa"/>
            <w:gridSpan w:val="5"/>
            <w:tcBorders>
              <w:top w:val="single" w:sz="4" w:space="0" w:color="auto"/>
              <w:left w:val="nil"/>
              <w:bottom w:val="single" w:sz="4" w:space="0" w:color="auto"/>
              <w:right w:val="single" w:sz="4" w:space="0" w:color="auto"/>
            </w:tcBorders>
            <w:shd w:val="clear" w:color="auto" w:fill="auto"/>
            <w:vAlign w:val="center"/>
          </w:tcPr>
          <w:p w:rsidR="00EB0F41" w:rsidRPr="00EA2423" w:rsidRDefault="00EB0F41" w:rsidP="00EB0F41">
            <w:pPr>
              <w:pStyle w:val="af3"/>
              <w:rPr>
                <w:rFonts w:ascii="Times New Roman" w:hAnsi="Times New Roman"/>
                <w:sz w:val="24"/>
                <w:szCs w:val="24"/>
                <w:lang w:val="uk-UA"/>
              </w:rPr>
            </w:pPr>
            <w:r w:rsidRPr="00EA2423">
              <w:rPr>
                <w:rFonts w:ascii="Times New Roman" w:hAnsi="Times New Roman"/>
                <w:sz w:val="24"/>
                <w:szCs w:val="24"/>
                <w:lang w:val="uk-UA"/>
              </w:rPr>
              <w:t>Комплект для сполученої плазмафільтрації та адсорбції з гемофільтром, що має площу  поверхні 1,4 – 1,5 м²</w:t>
            </w:r>
          </w:p>
        </w:tc>
      </w:tr>
      <w:tr w:rsidR="00EB0F41" w:rsidRPr="00824C46" w:rsidTr="00EB0F41">
        <w:trPr>
          <w:trHeight w:val="740"/>
          <w:jc w:val="center"/>
        </w:trPr>
        <w:tc>
          <w:tcPr>
            <w:tcW w:w="568" w:type="dxa"/>
            <w:vMerge/>
            <w:tcBorders>
              <w:left w:val="single" w:sz="4" w:space="0" w:color="auto"/>
              <w:right w:val="single" w:sz="4" w:space="0" w:color="auto"/>
            </w:tcBorders>
            <w:shd w:val="clear" w:color="auto" w:fill="auto"/>
            <w:noWrap/>
            <w:vAlign w:val="center"/>
          </w:tcPr>
          <w:p w:rsidR="00EB0F41" w:rsidRPr="00EA2423" w:rsidRDefault="00EB0F41" w:rsidP="00EB0F41">
            <w:pPr>
              <w:pStyle w:val="af3"/>
              <w:rPr>
                <w:rFonts w:ascii="Times New Roman" w:hAnsi="Times New Roman"/>
                <w:sz w:val="24"/>
                <w:szCs w:val="24"/>
                <w:lang w:val="uk-UA"/>
              </w:rPr>
            </w:pPr>
          </w:p>
        </w:tc>
        <w:tc>
          <w:tcPr>
            <w:tcW w:w="5002" w:type="dxa"/>
            <w:gridSpan w:val="2"/>
            <w:tcBorders>
              <w:top w:val="single" w:sz="4" w:space="0" w:color="auto"/>
              <w:left w:val="nil"/>
              <w:bottom w:val="single" w:sz="4" w:space="0" w:color="auto"/>
              <w:right w:val="single" w:sz="4" w:space="0" w:color="auto"/>
            </w:tcBorders>
            <w:shd w:val="clear" w:color="auto" w:fill="auto"/>
            <w:vAlign w:val="center"/>
          </w:tcPr>
          <w:p w:rsidR="00EB0F41" w:rsidRPr="00EA2423" w:rsidRDefault="00EB0F41" w:rsidP="00EB0F41">
            <w:pPr>
              <w:pStyle w:val="af3"/>
              <w:rPr>
                <w:rFonts w:ascii="Times New Roman" w:hAnsi="Times New Roman"/>
                <w:sz w:val="24"/>
                <w:szCs w:val="24"/>
                <w:lang w:val="uk-UA"/>
              </w:rPr>
            </w:pPr>
            <w:r w:rsidRPr="00EA2423">
              <w:rPr>
                <w:rFonts w:ascii="Times New Roman" w:hAnsi="Times New Roman"/>
                <w:sz w:val="24"/>
                <w:szCs w:val="24"/>
                <w:lang w:val="uk-UA"/>
              </w:rPr>
              <w:t>Комплек призначений для  плазмафільтрації та адсорбції  плазми</w:t>
            </w:r>
          </w:p>
        </w:tc>
        <w:tc>
          <w:tcPr>
            <w:tcW w:w="4677" w:type="dxa"/>
            <w:gridSpan w:val="3"/>
            <w:tcBorders>
              <w:top w:val="single" w:sz="4" w:space="0" w:color="auto"/>
              <w:left w:val="nil"/>
              <w:bottom w:val="single" w:sz="4" w:space="0" w:color="auto"/>
              <w:right w:val="single" w:sz="4" w:space="0" w:color="auto"/>
            </w:tcBorders>
            <w:shd w:val="clear" w:color="auto" w:fill="auto"/>
            <w:vAlign w:val="center"/>
          </w:tcPr>
          <w:p w:rsidR="00EB0F41" w:rsidRPr="00EA2423" w:rsidRDefault="00EB0F41" w:rsidP="00EB0F41">
            <w:pPr>
              <w:pStyle w:val="af3"/>
              <w:rPr>
                <w:rFonts w:ascii="Times New Roman" w:hAnsi="Times New Roman"/>
                <w:sz w:val="24"/>
                <w:szCs w:val="24"/>
                <w:lang w:val="uk-UA"/>
              </w:rPr>
            </w:pPr>
          </w:p>
        </w:tc>
      </w:tr>
      <w:tr w:rsidR="00EB0F41" w:rsidRPr="00824C46" w:rsidTr="00EB0F41">
        <w:trPr>
          <w:trHeight w:val="518"/>
          <w:jc w:val="center"/>
        </w:trPr>
        <w:tc>
          <w:tcPr>
            <w:tcW w:w="568" w:type="dxa"/>
            <w:vMerge/>
            <w:tcBorders>
              <w:left w:val="single" w:sz="4" w:space="0" w:color="auto"/>
              <w:right w:val="single" w:sz="4" w:space="0" w:color="auto"/>
            </w:tcBorders>
            <w:shd w:val="clear" w:color="auto" w:fill="auto"/>
            <w:noWrap/>
            <w:vAlign w:val="center"/>
          </w:tcPr>
          <w:p w:rsidR="00EB0F41" w:rsidRPr="00EA2423" w:rsidRDefault="00EB0F41" w:rsidP="00EB0F41">
            <w:pPr>
              <w:pStyle w:val="af3"/>
              <w:rPr>
                <w:rFonts w:ascii="Times New Roman" w:hAnsi="Times New Roman"/>
                <w:sz w:val="24"/>
                <w:szCs w:val="24"/>
                <w:lang w:val="uk-UA"/>
              </w:rPr>
            </w:pPr>
          </w:p>
        </w:tc>
        <w:tc>
          <w:tcPr>
            <w:tcW w:w="9679" w:type="dxa"/>
            <w:gridSpan w:val="5"/>
            <w:tcBorders>
              <w:top w:val="nil"/>
              <w:left w:val="nil"/>
              <w:bottom w:val="single" w:sz="4" w:space="0" w:color="auto"/>
              <w:right w:val="single" w:sz="4" w:space="0" w:color="auto"/>
            </w:tcBorders>
            <w:shd w:val="clear" w:color="auto" w:fill="auto"/>
            <w:vAlign w:val="center"/>
          </w:tcPr>
          <w:p w:rsidR="00EB0F41" w:rsidRPr="00824C46" w:rsidRDefault="00EB0F41" w:rsidP="00EB0F41">
            <w:pPr>
              <w:pStyle w:val="af3"/>
              <w:rPr>
                <w:rFonts w:ascii="Times New Roman" w:hAnsi="Times New Roman"/>
                <w:sz w:val="24"/>
                <w:szCs w:val="24"/>
              </w:rPr>
            </w:pPr>
            <w:r w:rsidRPr="00824C46">
              <w:rPr>
                <w:rFonts w:ascii="Times New Roman" w:hAnsi="Times New Roman"/>
                <w:sz w:val="24"/>
                <w:szCs w:val="24"/>
              </w:rPr>
              <w:t>У складі комплекту:</w:t>
            </w:r>
          </w:p>
        </w:tc>
      </w:tr>
      <w:tr w:rsidR="00EB0F41" w:rsidRPr="00824C46" w:rsidTr="00EB0F41">
        <w:trPr>
          <w:trHeight w:val="727"/>
          <w:jc w:val="center"/>
        </w:trPr>
        <w:tc>
          <w:tcPr>
            <w:tcW w:w="568" w:type="dxa"/>
            <w:vMerge/>
            <w:tcBorders>
              <w:left w:val="single" w:sz="4" w:space="0" w:color="auto"/>
              <w:right w:val="single" w:sz="4" w:space="0" w:color="auto"/>
            </w:tcBorders>
            <w:shd w:val="clear" w:color="auto" w:fill="auto"/>
            <w:noWrap/>
            <w:vAlign w:val="center"/>
          </w:tcPr>
          <w:p w:rsidR="00EB0F41" w:rsidRPr="00824C46" w:rsidRDefault="00EB0F41" w:rsidP="00EB0F41">
            <w:pPr>
              <w:pStyle w:val="af3"/>
              <w:rPr>
                <w:rFonts w:ascii="Times New Roman" w:hAnsi="Times New Roman"/>
                <w:sz w:val="24"/>
                <w:szCs w:val="24"/>
              </w:rPr>
            </w:pPr>
          </w:p>
        </w:tc>
        <w:tc>
          <w:tcPr>
            <w:tcW w:w="5002" w:type="dxa"/>
            <w:gridSpan w:val="2"/>
            <w:tcBorders>
              <w:top w:val="nil"/>
              <w:left w:val="nil"/>
              <w:bottom w:val="single" w:sz="4" w:space="0" w:color="auto"/>
              <w:right w:val="single" w:sz="4" w:space="0" w:color="auto"/>
            </w:tcBorders>
            <w:shd w:val="clear" w:color="auto" w:fill="auto"/>
            <w:vAlign w:val="center"/>
          </w:tcPr>
          <w:p w:rsidR="00EB0F41" w:rsidRPr="00824C46" w:rsidRDefault="00EB0F41" w:rsidP="00EB0F41">
            <w:pPr>
              <w:pStyle w:val="af3"/>
              <w:rPr>
                <w:rFonts w:ascii="Times New Roman" w:hAnsi="Times New Roman"/>
                <w:sz w:val="24"/>
                <w:szCs w:val="24"/>
              </w:rPr>
            </w:pPr>
            <w:r w:rsidRPr="00EA2423">
              <w:rPr>
                <w:rFonts w:ascii="Times New Roman" w:hAnsi="Times New Roman"/>
                <w:sz w:val="24"/>
                <w:szCs w:val="24"/>
              </w:rPr>
              <w:t>Лінії (системи магістралей) для екстракорпорального очищення крові</w:t>
            </w:r>
          </w:p>
        </w:tc>
        <w:tc>
          <w:tcPr>
            <w:tcW w:w="4677" w:type="dxa"/>
            <w:gridSpan w:val="3"/>
            <w:tcBorders>
              <w:top w:val="nil"/>
              <w:left w:val="nil"/>
              <w:bottom w:val="single" w:sz="4" w:space="0" w:color="auto"/>
              <w:right w:val="single" w:sz="4" w:space="0" w:color="auto"/>
            </w:tcBorders>
            <w:shd w:val="clear" w:color="auto" w:fill="auto"/>
            <w:noWrap/>
            <w:vAlign w:val="center"/>
          </w:tcPr>
          <w:p w:rsidR="00EB0F41" w:rsidRPr="00824C46" w:rsidRDefault="00EB0F41" w:rsidP="00EB0F41">
            <w:pPr>
              <w:pStyle w:val="af3"/>
              <w:rPr>
                <w:rFonts w:ascii="Times New Roman" w:hAnsi="Times New Roman"/>
                <w:sz w:val="24"/>
                <w:szCs w:val="24"/>
              </w:rPr>
            </w:pPr>
          </w:p>
        </w:tc>
      </w:tr>
      <w:tr w:rsidR="00EB0F41" w:rsidRPr="00824C46" w:rsidTr="00EB0F41">
        <w:trPr>
          <w:trHeight w:val="575"/>
          <w:jc w:val="center"/>
        </w:trPr>
        <w:tc>
          <w:tcPr>
            <w:tcW w:w="568" w:type="dxa"/>
            <w:vMerge/>
            <w:tcBorders>
              <w:left w:val="single" w:sz="4" w:space="0" w:color="auto"/>
              <w:right w:val="single" w:sz="4" w:space="0" w:color="auto"/>
            </w:tcBorders>
            <w:shd w:val="clear" w:color="auto" w:fill="auto"/>
            <w:noWrap/>
            <w:vAlign w:val="center"/>
          </w:tcPr>
          <w:p w:rsidR="00EB0F41" w:rsidRPr="00824C46" w:rsidRDefault="00EB0F41" w:rsidP="00EB0F41">
            <w:pPr>
              <w:pStyle w:val="af3"/>
              <w:rPr>
                <w:rFonts w:ascii="Times New Roman" w:hAnsi="Times New Roman"/>
                <w:sz w:val="24"/>
                <w:szCs w:val="24"/>
              </w:rPr>
            </w:pPr>
          </w:p>
        </w:tc>
        <w:tc>
          <w:tcPr>
            <w:tcW w:w="5002" w:type="dxa"/>
            <w:gridSpan w:val="2"/>
            <w:tcBorders>
              <w:top w:val="nil"/>
              <w:left w:val="nil"/>
              <w:bottom w:val="single" w:sz="4" w:space="0" w:color="auto"/>
              <w:right w:val="single" w:sz="4" w:space="0" w:color="auto"/>
            </w:tcBorders>
            <w:shd w:val="clear" w:color="auto" w:fill="auto"/>
            <w:vAlign w:val="center"/>
          </w:tcPr>
          <w:p w:rsidR="00EB0F41" w:rsidRPr="00824C46" w:rsidRDefault="00EB0F41" w:rsidP="00EB0F41">
            <w:pPr>
              <w:pStyle w:val="af3"/>
              <w:rPr>
                <w:rFonts w:ascii="Times New Roman" w:hAnsi="Times New Roman"/>
                <w:sz w:val="24"/>
                <w:szCs w:val="24"/>
              </w:rPr>
            </w:pPr>
            <w:r w:rsidRPr="00EA2423">
              <w:rPr>
                <w:rFonts w:ascii="Times New Roman" w:hAnsi="Times New Roman"/>
                <w:sz w:val="24"/>
                <w:szCs w:val="24"/>
              </w:rPr>
              <w:t>Гемофільтр з площею поверхні  1,4 - 1,5 м².</w:t>
            </w:r>
          </w:p>
        </w:tc>
        <w:tc>
          <w:tcPr>
            <w:tcW w:w="4677" w:type="dxa"/>
            <w:gridSpan w:val="3"/>
            <w:tcBorders>
              <w:top w:val="nil"/>
              <w:left w:val="nil"/>
              <w:bottom w:val="single" w:sz="4" w:space="0" w:color="auto"/>
              <w:right w:val="single" w:sz="4" w:space="0" w:color="auto"/>
            </w:tcBorders>
            <w:shd w:val="clear" w:color="auto" w:fill="auto"/>
            <w:vAlign w:val="center"/>
          </w:tcPr>
          <w:p w:rsidR="00EB0F41" w:rsidRPr="00824C46" w:rsidRDefault="00EB0F41" w:rsidP="00EB0F41">
            <w:pPr>
              <w:pStyle w:val="af3"/>
              <w:rPr>
                <w:rFonts w:ascii="Times New Roman" w:hAnsi="Times New Roman"/>
                <w:sz w:val="24"/>
                <w:szCs w:val="24"/>
              </w:rPr>
            </w:pPr>
          </w:p>
        </w:tc>
      </w:tr>
      <w:tr w:rsidR="00EB0F41" w:rsidRPr="00824C46" w:rsidTr="00EB0F41">
        <w:trPr>
          <w:trHeight w:val="555"/>
          <w:jc w:val="center"/>
        </w:trPr>
        <w:tc>
          <w:tcPr>
            <w:tcW w:w="568" w:type="dxa"/>
            <w:vMerge/>
            <w:tcBorders>
              <w:left w:val="single" w:sz="4" w:space="0" w:color="auto"/>
              <w:bottom w:val="single" w:sz="4" w:space="0" w:color="auto"/>
              <w:right w:val="single" w:sz="4" w:space="0" w:color="auto"/>
            </w:tcBorders>
            <w:shd w:val="clear" w:color="auto" w:fill="auto"/>
            <w:noWrap/>
            <w:vAlign w:val="center"/>
          </w:tcPr>
          <w:p w:rsidR="00EB0F41" w:rsidRPr="00824C46" w:rsidRDefault="00EB0F41" w:rsidP="00EB0F41">
            <w:pPr>
              <w:pStyle w:val="af3"/>
              <w:rPr>
                <w:rFonts w:ascii="Times New Roman" w:hAnsi="Times New Roman"/>
                <w:sz w:val="24"/>
                <w:szCs w:val="24"/>
              </w:rPr>
            </w:pPr>
          </w:p>
        </w:tc>
        <w:tc>
          <w:tcPr>
            <w:tcW w:w="5002" w:type="dxa"/>
            <w:gridSpan w:val="2"/>
            <w:tcBorders>
              <w:top w:val="nil"/>
              <w:left w:val="nil"/>
              <w:bottom w:val="single" w:sz="4" w:space="0" w:color="auto"/>
              <w:right w:val="single" w:sz="4" w:space="0" w:color="auto"/>
            </w:tcBorders>
            <w:shd w:val="clear" w:color="auto" w:fill="auto"/>
            <w:vAlign w:val="center"/>
          </w:tcPr>
          <w:p w:rsidR="00EB0F41" w:rsidRPr="002903D5" w:rsidRDefault="00EB0F41" w:rsidP="00EB0F41">
            <w:pPr>
              <w:pStyle w:val="af3"/>
              <w:rPr>
                <w:rFonts w:ascii="Times New Roman" w:hAnsi="Times New Roman"/>
                <w:color w:val="000000" w:themeColor="text1"/>
                <w:sz w:val="24"/>
                <w:szCs w:val="24"/>
              </w:rPr>
            </w:pPr>
            <w:r w:rsidRPr="00EA2423">
              <w:rPr>
                <w:rFonts w:ascii="Times New Roman" w:hAnsi="Times New Roman"/>
                <w:color w:val="000000" w:themeColor="text1"/>
                <w:sz w:val="24"/>
                <w:szCs w:val="24"/>
              </w:rPr>
              <w:t>Плазмовим фільтром 0,5 м².</w:t>
            </w:r>
          </w:p>
        </w:tc>
        <w:tc>
          <w:tcPr>
            <w:tcW w:w="4677" w:type="dxa"/>
            <w:gridSpan w:val="3"/>
            <w:tcBorders>
              <w:top w:val="nil"/>
              <w:left w:val="nil"/>
              <w:bottom w:val="single" w:sz="4" w:space="0" w:color="auto"/>
              <w:right w:val="single" w:sz="4" w:space="0" w:color="auto"/>
            </w:tcBorders>
            <w:shd w:val="clear" w:color="auto" w:fill="auto"/>
            <w:vAlign w:val="center"/>
          </w:tcPr>
          <w:p w:rsidR="00EB0F41" w:rsidRPr="00824C46" w:rsidRDefault="00EB0F41" w:rsidP="00EB0F41">
            <w:pPr>
              <w:pStyle w:val="af3"/>
              <w:rPr>
                <w:rFonts w:ascii="Times New Roman" w:hAnsi="Times New Roman"/>
                <w:sz w:val="24"/>
                <w:szCs w:val="24"/>
              </w:rPr>
            </w:pPr>
          </w:p>
        </w:tc>
      </w:tr>
      <w:tr w:rsidR="00EB0F41" w:rsidRPr="00824C46" w:rsidTr="00EB0F41">
        <w:trPr>
          <w:trHeight w:val="555"/>
          <w:jc w:val="center"/>
        </w:trPr>
        <w:tc>
          <w:tcPr>
            <w:tcW w:w="568" w:type="dxa"/>
            <w:vMerge/>
            <w:tcBorders>
              <w:left w:val="single" w:sz="4" w:space="0" w:color="auto"/>
              <w:bottom w:val="single" w:sz="4" w:space="0" w:color="auto"/>
              <w:right w:val="single" w:sz="4" w:space="0" w:color="auto"/>
            </w:tcBorders>
            <w:shd w:val="clear" w:color="auto" w:fill="auto"/>
            <w:noWrap/>
            <w:vAlign w:val="center"/>
          </w:tcPr>
          <w:p w:rsidR="00EB0F41" w:rsidRPr="00824C46" w:rsidRDefault="00EB0F41" w:rsidP="00EB0F41">
            <w:pPr>
              <w:pStyle w:val="af3"/>
              <w:rPr>
                <w:rFonts w:ascii="Times New Roman" w:hAnsi="Times New Roman"/>
                <w:sz w:val="24"/>
                <w:szCs w:val="24"/>
              </w:rPr>
            </w:pPr>
          </w:p>
        </w:tc>
        <w:tc>
          <w:tcPr>
            <w:tcW w:w="5002" w:type="dxa"/>
            <w:gridSpan w:val="2"/>
            <w:tcBorders>
              <w:top w:val="nil"/>
              <w:left w:val="nil"/>
              <w:bottom w:val="single" w:sz="4" w:space="0" w:color="auto"/>
              <w:right w:val="single" w:sz="4" w:space="0" w:color="auto"/>
            </w:tcBorders>
            <w:shd w:val="clear" w:color="auto" w:fill="auto"/>
            <w:vAlign w:val="center"/>
          </w:tcPr>
          <w:p w:rsidR="00EB0F41" w:rsidRPr="002903D5" w:rsidRDefault="00EB0F41" w:rsidP="00EB0F41">
            <w:pPr>
              <w:pStyle w:val="af3"/>
              <w:rPr>
                <w:rFonts w:ascii="Times New Roman" w:hAnsi="Times New Roman"/>
                <w:color w:val="000000" w:themeColor="text1"/>
                <w:sz w:val="24"/>
                <w:szCs w:val="24"/>
              </w:rPr>
            </w:pPr>
            <w:r w:rsidRPr="00EA2423">
              <w:rPr>
                <w:rFonts w:ascii="Times New Roman" w:hAnsi="Times New Roman"/>
                <w:color w:val="000000" w:themeColor="text1"/>
                <w:sz w:val="24"/>
                <w:szCs w:val="24"/>
              </w:rPr>
              <w:t>Картридж адсорбенту</w:t>
            </w:r>
          </w:p>
        </w:tc>
        <w:tc>
          <w:tcPr>
            <w:tcW w:w="4677" w:type="dxa"/>
            <w:gridSpan w:val="3"/>
            <w:tcBorders>
              <w:top w:val="nil"/>
              <w:left w:val="nil"/>
              <w:bottom w:val="single" w:sz="4" w:space="0" w:color="auto"/>
              <w:right w:val="single" w:sz="4" w:space="0" w:color="auto"/>
            </w:tcBorders>
            <w:shd w:val="clear" w:color="auto" w:fill="auto"/>
            <w:vAlign w:val="center"/>
          </w:tcPr>
          <w:p w:rsidR="00EB0F41" w:rsidRPr="00824C46" w:rsidRDefault="00EB0F41" w:rsidP="00EB0F41">
            <w:pPr>
              <w:pStyle w:val="af3"/>
              <w:rPr>
                <w:rFonts w:ascii="Times New Roman" w:hAnsi="Times New Roman"/>
                <w:sz w:val="24"/>
                <w:szCs w:val="24"/>
              </w:rPr>
            </w:pPr>
          </w:p>
        </w:tc>
      </w:tr>
      <w:tr w:rsidR="00EB0F41" w:rsidRPr="00824C46" w:rsidTr="00EB0F41">
        <w:trPr>
          <w:trHeight w:val="555"/>
          <w:jc w:val="center"/>
        </w:trPr>
        <w:tc>
          <w:tcPr>
            <w:tcW w:w="568" w:type="dxa"/>
            <w:vMerge/>
            <w:tcBorders>
              <w:left w:val="single" w:sz="4" w:space="0" w:color="auto"/>
              <w:bottom w:val="single" w:sz="4" w:space="0" w:color="auto"/>
              <w:right w:val="single" w:sz="4" w:space="0" w:color="auto"/>
            </w:tcBorders>
            <w:shd w:val="clear" w:color="auto" w:fill="auto"/>
            <w:noWrap/>
            <w:vAlign w:val="center"/>
          </w:tcPr>
          <w:p w:rsidR="00EB0F41" w:rsidRPr="00824C46" w:rsidRDefault="00EB0F41" w:rsidP="00EB0F41">
            <w:pPr>
              <w:pStyle w:val="af3"/>
              <w:rPr>
                <w:rFonts w:ascii="Times New Roman" w:hAnsi="Times New Roman"/>
                <w:sz w:val="24"/>
                <w:szCs w:val="24"/>
              </w:rPr>
            </w:pPr>
          </w:p>
        </w:tc>
        <w:tc>
          <w:tcPr>
            <w:tcW w:w="5002" w:type="dxa"/>
            <w:gridSpan w:val="2"/>
            <w:tcBorders>
              <w:top w:val="nil"/>
              <w:left w:val="nil"/>
              <w:bottom w:val="single" w:sz="4" w:space="0" w:color="auto"/>
              <w:right w:val="single" w:sz="4" w:space="0" w:color="auto"/>
            </w:tcBorders>
            <w:shd w:val="clear" w:color="auto" w:fill="auto"/>
            <w:vAlign w:val="center"/>
          </w:tcPr>
          <w:p w:rsidR="00EB0F41" w:rsidRPr="002903D5" w:rsidRDefault="00EB0F41" w:rsidP="00EB0F41">
            <w:pPr>
              <w:pStyle w:val="af3"/>
              <w:rPr>
                <w:rFonts w:ascii="Times New Roman" w:hAnsi="Times New Roman"/>
                <w:color w:val="000000" w:themeColor="text1"/>
                <w:sz w:val="24"/>
                <w:szCs w:val="24"/>
              </w:rPr>
            </w:pPr>
            <w:r w:rsidRPr="00EA2423">
              <w:rPr>
                <w:rFonts w:ascii="Times New Roman" w:hAnsi="Times New Roman"/>
                <w:color w:val="000000" w:themeColor="text1"/>
                <w:sz w:val="24"/>
                <w:szCs w:val="24"/>
              </w:rPr>
              <w:t>Нагрівальний мішок</w:t>
            </w:r>
          </w:p>
        </w:tc>
        <w:tc>
          <w:tcPr>
            <w:tcW w:w="4677" w:type="dxa"/>
            <w:gridSpan w:val="3"/>
            <w:tcBorders>
              <w:top w:val="nil"/>
              <w:left w:val="nil"/>
              <w:bottom w:val="single" w:sz="4" w:space="0" w:color="auto"/>
              <w:right w:val="single" w:sz="4" w:space="0" w:color="auto"/>
            </w:tcBorders>
            <w:shd w:val="clear" w:color="auto" w:fill="auto"/>
            <w:vAlign w:val="center"/>
          </w:tcPr>
          <w:p w:rsidR="00EB0F41" w:rsidRPr="00824C46" w:rsidRDefault="00EB0F41" w:rsidP="00EB0F41">
            <w:pPr>
              <w:pStyle w:val="af3"/>
              <w:rPr>
                <w:rFonts w:ascii="Times New Roman" w:hAnsi="Times New Roman"/>
                <w:sz w:val="24"/>
                <w:szCs w:val="24"/>
              </w:rPr>
            </w:pPr>
          </w:p>
        </w:tc>
      </w:tr>
      <w:tr w:rsidR="00EB0F41" w:rsidRPr="00824C46" w:rsidTr="00EB0F41">
        <w:trPr>
          <w:trHeight w:val="555"/>
          <w:jc w:val="center"/>
        </w:trPr>
        <w:tc>
          <w:tcPr>
            <w:tcW w:w="568" w:type="dxa"/>
            <w:vMerge/>
            <w:tcBorders>
              <w:left w:val="single" w:sz="4" w:space="0" w:color="auto"/>
              <w:bottom w:val="single" w:sz="4" w:space="0" w:color="auto"/>
              <w:right w:val="single" w:sz="4" w:space="0" w:color="auto"/>
            </w:tcBorders>
            <w:shd w:val="clear" w:color="auto" w:fill="auto"/>
            <w:noWrap/>
            <w:vAlign w:val="center"/>
          </w:tcPr>
          <w:p w:rsidR="00EB0F41" w:rsidRPr="00824C46" w:rsidRDefault="00EB0F41" w:rsidP="00EB0F41">
            <w:pPr>
              <w:pStyle w:val="af3"/>
              <w:rPr>
                <w:rFonts w:ascii="Times New Roman" w:hAnsi="Times New Roman"/>
                <w:sz w:val="24"/>
                <w:szCs w:val="24"/>
              </w:rPr>
            </w:pPr>
          </w:p>
        </w:tc>
        <w:tc>
          <w:tcPr>
            <w:tcW w:w="5002" w:type="dxa"/>
            <w:gridSpan w:val="2"/>
            <w:tcBorders>
              <w:top w:val="nil"/>
              <w:left w:val="nil"/>
              <w:bottom w:val="single" w:sz="4" w:space="0" w:color="auto"/>
              <w:right w:val="single" w:sz="4" w:space="0" w:color="auto"/>
            </w:tcBorders>
            <w:shd w:val="clear" w:color="auto" w:fill="auto"/>
            <w:vAlign w:val="center"/>
          </w:tcPr>
          <w:p w:rsidR="00EB0F41" w:rsidRPr="002903D5" w:rsidRDefault="00EB0F41" w:rsidP="00EB0F41">
            <w:pPr>
              <w:pStyle w:val="af3"/>
              <w:rPr>
                <w:rFonts w:ascii="Times New Roman" w:hAnsi="Times New Roman"/>
                <w:color w:val="000000" w:themeColor="text1"/>
                <w:sz w:val="24"/>
                <w:szCs w:val="24"/>
              </w:rPr>
            </w:pPr>
            <w:r w:rsidRPr="00EA2423">
              <w:rPr>
                <w:rFonts w:ascii="Times New Roman" w:hAnsi="Times New Roman"/>
                <w:color w:val="000000" w:themeColor="text1"/>
                <w:sz w:val="24"/>
                <w:szCs w:val="24"/>
              </w:rPr>
              <w:t>Набір мішків для  збору фільтрату</w:t>
            </w:r>
          </w:p>
        </w:tc>
        <w:tc>
          <w:tcPr>
            <w:tcW w:w="4677" w:type="dxa"/>
            <w:gridSpan w:val="3"/>
            <w:tcBorders>
              <w:top w:val="nil"/>
              <w:left w:val="nil"/>
              <w:bottom w:val="single" w:sz="4" w:space="0" w:color="auto"/>
              <w:right w:val="single" w:sz="4" w:space="0" w:color="auto"/>
            </w:tcBorders>
            <w:shd w:val="clear" w:color="auto" w:fill="auto"/>
            <w:vAlign w:val="center"/>
          </w:tcPr>
          <w:p w:rsidR="00EB0F41" w:rsidRPr="00824C46" w:rsidRDefault="00EB0F41" w:rsidP="00EB0F41">
            <w:pPr>
              <w:pStyle w:val="af3"/>
              <w:rPr>
                <w:rFonts w:ascii="Times New Roman" w:hAnsi="Times New Roman"/>
                <w:sz w:val="24"/>
                <w:szCs w:val="24"/>
              </w:rPr>
            </w:pPr>
          </w:p>
        </w:tc>
      </w:tr>
      <w:tr w:rsidR="00EB0F41" w:rsidRPr="00824C46" w:rsidTr="00EB0F41">
        <w:trPr>
          <w:trHeight w:val="851"/>
          <w:jc w:val="center"/>
        </w:trPr>
        <w:tc>
          <w:tcPr>
            <w:tcW w:w="568" w:type="dxa"/>
            <w:vMerge w:val="restart"/>
            <w:tcBorders>
              <w:top w:val="single" w:sz="4" w:space="0" w:color="auto"/>
              <w:left w:val="single" w:sz="4" w:space="0" w:color="auto"/>
              <w:right w:val="single" w:sz="4" w:space="0" w:color="auto"/>
            </w:tcBorders>
            <w:shd w:val="clear" w:color="auto" w:fill="auto"/>
            <w:noWrap/>
          </w:tcPr>
          <w:p w:rsidR="00EB0F41" w:rsidRPr="00824C46" w:rsidRDefault="00EB0F41" w:rsidP="00EB0F41">
            <w:pPr>
              <w:pStyle w:val="af3"/>
              <w:rPr>
                <w:rFonts w:ascii="Times New Roman" w:hAnsi="Times New Roman"/>
                <w:sz w:val="24"/>
                <w:szCs w:val="24"/>
                <w:lang w:val="uk-UA"/>
              </w:rPr>
            </w:pPr>
            <w:r>
              <w:rPr>
                <w:rFonts w:ascii="Times New Roman" w:hAnsi="Times New Roman"/>
                <w:sz w:val="24"/>
                <w:szCs w:val="24"/>
                <w:lang w:val="en-US"/>
              </w:rPr>
              <w:t>2</w:t>
            </w:r>
            <w:r w:rsidRPr="00824C46">
              <w:rPr>
                <w:rFonts w:ascii="Times New Roman" w:hAnsi="Times New Roman"/>
                <w:sz w:val="24"/>
                <w:szCs w:val="24"/>
                <w:lang w:val="uk-UA"/>
              </w:rPr>
              <w:t>.</w:t>
            </w:r>
          </w:p>
        </w:tc>
        <w:tc>
          <w:tcPr>
            <w:tcW w:w="9679" w:type="dxa"/>
            <w:gridSpan w:val="5"/>
            <w:tcBorders>
              <w:top w:val="single" w:sz="4" w:space="0" w:color="auto"/>
              <w:left w:val="nil"/>
              <w:bottom w:val="single" w:sz="4" w:space="0" w:color="auto"/>
              <w:right w:val="single" w:sz="4" w:space="0" w:color="auto"/>
            </w:tcBorders>
            <w:shd w:val="clear" w:color="auto" w:fill="auto"/>
            <w:vAlign w:val="center"/>
          </w:tcPr>
          <w:p w:rsidR="00EB0F41" w:rsidRPr="00824C46" w:rsidRDefault="00EB0F41" w:rsidP="00EB0F41">
            <w:pPr>
              <w:pStyle w:val="af3"/>
              <w:rPr>
                <w:rFonts w:ascii="Times New Roman" w:hAnsi="Times New Roman"/>
                <w:sz w:val="24"/>
                <w:szCs w:val="24"/>
              </w:rPr>
            </w:pPr>
            <w:r w:rsidRPr="00824C46">
              <w:rPr>
                <w:rFonts w:ascii="Times New Roman" w:hAnsi="Times New Roman"/>
                <w:sz w:val="24"/>
                <w:szCs w:val="24"/>
              </w:rPr>
              <w:t>Комплект для терапії гострої ниркової недостатності з гемофіл</w:t>
            </w:r>
            <w:r>
              <w:rPr>
                <w:rFonts w:ascii="Times New Roman" w:hAnsi="Times New Roman"/>
                <w:sz w:val="24"/>
                <w:szCs w:val="24"/>
              </w:rPr>
              <w:t>ьтром, що має площу поверхні  1,</w:t>
            </w:r>
            <w:r w:rsidRPr="005122F0">
              <w:rPr>
                <w:rFonts w:ascii="Times New Roman" w:hAnsi="Times New Roman"/>
                <w:sz w:val="24"/>
                <w:szCs w:val="24"/>
              </w:rPr>
              <w:t>6</w:t>
            </w:r>
            <w:r>
              <w:rPr>
                <w:rFonts w:ascii="Times New Roman" w:hAnsi="Times New Roman"/>
                <w:sz w:val="24"/>
                <w:szCs w:val="24"/>
              </w:rPr>
              <w:t xml:space="preserve"> - 1,8</w:t>
            </w:r>
            <w:r w:rsidRPr="00824C46">
              <w:rPr>
                <w:rFonts w:ascii="Times New Roman" w:hAnsi="Times New Roman"/>
                <w:sz w:val="24"/>
                <w:szCs w:val="24"/>
              </w:rPr>
              <w:t xml:space="preserve"> м²</w:t>
            </w:r>
          </w:p>
        </w:tc>
      </w:tr>
      <w:tr w:rsidR="00EB0F41" w:rsidRPr="00824C46" w:rsidTr="00EB0F41">
        <w:trPr>
          <w:trHeight w:val="1549"/>
          <w:jc w:val="center"/>
        </w:trPr>
        <w:tc>
          <w:tcPr>
            <w:tcW w:w="568" w:type="dxa"/>
            <w:vMerge/>
            <w:tcBorders>
              <w:left w:val="single" w:sz="4" w:space="0" w:color="auto"/>
              <w:right w:val="single" w:sz="4" w:space="0" w:color="auto"/>
            </w:tcBorders>
            <w:shd w:val="clear" w:color="auto" w:fill="auto"/>
            <w:noWrap/>
            <w:vAlign w:val="center"/>
          </w:tcPr>
          <w:p w:rsidR="00EB0F41" w:rsidRPr="00824C46" w:rsidRDefault="00EB0F41" w:rsidP="00EB0F41">
            <w:pPr>
              <w:pStyle w:val="af3"/>
              <w:rPr>
                <w:rFonts w:ascii="Times New Roman" w:hAnsi="Times New Roman"/>
                <w:sz w:val="24"/>
                <w:szCs w:val="24"/>
              </w:rPr>
            </w:pPr>
          </w:p>
        </w:tc>
        <w:tc>
          <w:tcPr>
            <w:tcW w:w="5002" w:type="dxa"/>
            <w:gridSpan w:val="2"/>
            <w:tcBorders>
              <w:top w:val="single" w:sz="4" w:space="0" w:color="auto"/>
              <w:left w:val="nil"/>
              <w:bottom w:val="single" w:sz="4" w:space="0" w:color="auto"/>
              <w:right w:val="single" w:sz="4" w:space="0" w:color="auto"/>
            </w:tcBorders>
            <w:shd w:val="clear" w:color="auto" w:fill="auto"/>
            <w:vAlign w:val="center"/>
          </w:tcPr>
          <w:p w:rsidR="00EB0F41" w:rsidRPr="00824C46" w:rsidRDefault="00EB0F41" w:rsidP="00EB0F41">
            <w:pPr>
              <w:pStyle w:val="af3"/>
              <w:rPr>
                <w:rFonts w:ascii="Times New Roman" w:hAnsi="Times New Roman"/>
                <w:sz w:val="24"/>
                <w:szCs w:val="24"/>
              </w:rPr>
            </w:pPr>
            <w:r w:rsidRPr="00824C46">
              <w:rPr>
                <w:rFonts w:ascii="Times New Roman" w:hAnsi="Times New Roman"/>
                <w:sz w:val="24"/>
                <w:szCs w:val="24"/>
              </w:rPr>
              <w:t>Комплект  призначений для терапії гострої ниркової недостатності шляхом проведення різних типів безперервних (постійних) процедур гемодіалізу та/або  гемодіафільтрації та/або гемофільтрації.</w:t>
            </w:r>
          </w:p>
        </w:tc>
        <w:tc>
          <w:tcPr>
            <w:tcW w:w="4677" w:type="dxa"/>
            <w:gridSpan w:val="3"/>
            <w:tcBorders>
              <w:top w:val="single" w:sz="4" w:space="0" w:color="auto"/>
              <w:left w:val="nil"/>
              <w:bottom w:val="single" w:sz="4" w:space="0" w:color="auto"/>
              <w:right w:val="single" w:sz="4" w:space="0" w:color="auto"/>
            </w:tcBorders>
            <w:shd w:val="clear" w:color="auto" w:fill="auto"/>
            <w:vAlign w:val="center"/>
          </w:tcPr>
          <w:p w:rsidR="00EB0F41" w:rsidRPr="00824C46" w:rsidRDefault="00EB0F41" w:rsidP="00EB0F41">
            <w:pPr>
              <w:pStyle w:val="af3"/>
              <w:rPr>
                <w:rFonts w:ascii="Times New Roman" w:hAnsi="Times New Roman"/>
                <w:sz w:val="24"/>
                <w:szCs w:val="24"/>
              </w:rPr>
            </w:pPr>
          </w:p>
        </w:tc>
      </w:tr>
      <w:tr w:rsidR="00EB0F41" w:rsidRPr="00824C46" w:rsidTr="00EB0F41">
        <w:trPr>
          <w:trHeight w:val="518"/>
          <w:jc w:val="center"/>
        </w:trPr>
        <w:tc>
          <w:tcPr>
            <w:tcW w:w="568" w:type="dxa"/>
            <w:vMerge/>
            <w:tcBorders>
              <w:left w:val="single" w:sz="4" w:space="0" w:color="auto"/>
              <w:right w:val="single" w:sz="4" w:space="0" w:color="auto"/>
            </w:tcBorders>
            <w:shd w:val="clear" w:color="auto" w:fill="auto"/>
            <w:noWrap/>
            <w:vAlign w:val="center"/>
          </w:tcPr>
          <w:p w:rsidR="00EB0F41" w:rsidRPr="00824C46" w:rsidRDefault="00EB0F41" w:rsidP="00EB0F41">
            <w:pPr>
              <w:pStyle w:val="af3"/>
              <w:rPr>
                <w:rFonts w:ascii="Times New Roman" w:hAnsi="Times New Roman"/>
                <w:sz w:val="24"/>
                <w:szCs w:val="24"/>
              </w:rPr>
            </w:pPr>
          </w:p>
        </w:tc>
        <w:tc>
          <w:tcPr>
            <w:tcW w:w="9679" w:type="dxa"/>
            <w:gridSpan w:val="5"/>
            <w:tcBorders>
              <w:top w:val="nil"/>
              <w:left w:val="nil"/>
              <w:bottom w:val="single" w:sz="4" w:space="0" w:color="auto"/>
              <w:right w:val="single" w:sz="4" w:space="0" w:color="auto"/>
            </w:tcBorders>
            <w:shd w:val="clear" w:color="auto" w:fill="auto"/>
            <w:vAlign w:val="center"/>
          </w:tcPr>
          <w:p w:rsidR="00EB0F41" w:rsidRPr="00824C46" w:rsidRDefault="00EB0F41" w:rsidP="00EB0F41">
            <w:pPr>
              <w:pStyle w:val="af3"/>
              <w:rPr>
                <w:rFonts w:ascii="Times New Roman" w:hAnsi="Times New Roman"/>
                <w:sz w:val="24"/>
                <w:szCs w:val="24"/>
              </w:rPr>
            </w:pPr>
            <w:r w:rsidRPr="00824C46">
              <w:rPr>
                <w:rFonts w:ascii="Times New Roman" w:hAnsi="Times New Roman"/>
                <w:sz w:val="24"/>
                <w:szCs w:val="24"/>
              </w:rPr>
              <w:t>У складі комплекту:</w:t>
            </w:r>
          </w:p>
        </w:tc>
      </w:tr>
      <w:tr w:rsidR="00EB0F41" w:rsidRPr="00824C46" w:rsidTr="00EB0F41">
        <w:trPr>
          <w:trHeight w:val="727"/>
          <w:jc w:val="center"/>
        </w:trPr>
        <w:tc>
          <w:tcPr>
            <w:tcW w:w="568" w:type="dxa"/>
            <w:vMerge/>
            <w:tcBorders>
              <w:left w:val="single" w:sz="4" w:space="0" w:color="auto"/>
              <w:right w:val="single" w:sz="4" w:space="0" w:color="auto"/>
            </w:tcBorders>
            <w:shd w:val="clear" w:color="auto" w:fill="auto"/>
            <w:noWrap/>
            <w:vAlign w:val="center"/>
          </w:tcPr>
          <w:p w:rsidR="00EB0F41" w:rsidRPr="00824C46" w:rsidRDefault="00EB0F41" w:rsidP="00EB0F41">
            <w:pPr>
              <w:pStyle w:val="af3"/>
              <w:rPr>
                <w:rFonts w:ascii="Times New Roman" w:hAnsi="Times New Roman"/>
                <w:sz w:val="24"/>
                <w:szCs w:val="24"/>
              </w:rPr>
            </w:pPr>
          </w:p>
        </w:tc>
        <w:tc>
          <w:tcPr>
            <w:tcW w:w="5002" w:type="dxa"/>
            <w:gridSpan w:val="2"/>
            <w:tcBorders>
              <w:top w:val="nil"/>
              <w:left w:val="nil"/>
              <w:bottom w:val="single" w:sz="4" w:space="0" w:color="auto"/>
              <w:right w:val="single" w:sz="4" w:space="0" w:color="auto"/>
            </w:tcBorders>
            <w:shd w:val="clear" w:color="auto" w:fill="auto"/>
            <w:vAlign w:val="center"/>
          </w:tcPr>
          <w:p w:rsidR="00EB0F41" w:rsidRPr="00824C46" w:rsidRDefault="00EB0F41" w:rsidP="00EB0F41">
            <w:pPr>
              <w:pStyle w:val="af3"/>
              <w:rPr>
                <w:rFonts w:ascii="Times New Roman" w:hAnsi="Times New Roman"/>
                <w:sz w:val="24"/>
                <w:szCs w:val="24"/>
              </w:rPr>
            </w:pPr>
            <w:r w:rsidRPr="00824C46">
              <w:rPr>
                <w:rFonts w:ascii="Times New Roman" w:hAnsi="Times New Roman"/>
                <w:sz w:val="24"/>
                <w:szCs w:val="24"/>
              </w:rPr>
              <w:t>Лінії (системи магістралей) для екстракорпорального очищення крові</w:t>
            </w:r>
          </w:p>
        </w:tc>
        <w:tc>
          <w:tcPr>
            <w:tcW w:w="4677" w:type="dxa"/>
            <w:gridSpan w:val="3"/>
            <w:tcBorders>
              <w:top w:val="nil"/>
              <w:left w:val="nil"/>
              <w:bottom w:val="single" w:sz="4" w:space="0" w:color="auto"/>
              <w:right w:val="single" w:sz="4" w:space="0" w:color="auto"/>
            </w:tcBorders>
            <w:shd w:val="clear" w:color="auto" w:fill="auto"/>
            <w:noWrap/>
            <w:vAlign w:val="center"/>
          </w:tcPr>
          <w:p w:rsidR="00EB0F41" w:rsidRPr="00824C46" w:rsidRDefault="00EB0F41" w:rsidP="00EB0F41">
            <w:pPr>
              <w:pStyle w:val="af3"/>
              <w:rPr>
                <w:rFonts w:ascii="Times New Roman" w:hAnsi="Times New Roman"/>
                <w:sz w:val="24"/>
                <w:szCs w:val="24"/>
              </w:rPr>
            </w:pPr>
          </w:p>
        </w:tc>
      </w:tr>
      <w:tr w:rsidR="00EB0F41" w:rsidRPr="00824C46" w:rsidTr="00EB0F41">
        <w:trPr>
          <w:trHeight w:val="575"/>
          <w:jc w:val="center"/>
        </w:trPr>
        <w:tc>
          <w:tcPr>
            <w:tcW w:w="568" w:type="dxa"/>
            <w:vMerge/>
            <w:tcBorders>
              <w:left w:val="single" w:sz="4" w:space="0" w:color="auto"/>
              <w:right w:val="single" w:sz="4" w:space="0" w:color="auto"/>
            </w:tcBorders>
            <w:shd w:val="clear" w:color="auto" w:fill="auto"/>
            <w:noWrap/>
            <w:vAlign w:val="center"/>
          </w:tcPr>
          <w:p w:rsidR="00EB0F41" w:rsidRPr="00824C46" w:rsidRDefault="00EB0F41" w:rsidP="00EB0F41">
            <w:pPr>
              <w:pStyle w:val="af3"/>
              <w:rPr>
                <w:rFonts w:ascii="Times New Roman" w:hAnsi="Times New Roman"/>
                <w:sz w:val="24"/>
                <w:szCs w:val="24"/>
              </w:rPr>
            </w:pPr>
          </w:p>
        </w:tc>
        <w:tc>
          <w:tcPr>
            <w:tcW w:w="5002" w:type="dxa"/>
            <w:gridSpan w:val="2"/>
            <w:tcBorders>
              <w:top w:val="nil"/>
              <w:left w:val="nil"/>
              <w:bottom w:val="single" w:sz="4" w:space="0" w:color="auto"/>
              <w:right w:val="single" w:sz="4" w:space="0" w:color="auto"/>
            </w:tcBorders>
            <w:shd w:val="clear" w:color="auto" w:fill="auto"/>
            <w:vAlign w:val="center"/>
          </w:tcPr>
          <w:p w:rsidR="00EB0F41" w:rsidRPr="00824C46" w:rsidRDefault="00EB0F41" w:rsidP="00EB0F41">
            <w:pPr>
              <w:pStyle w:val="af3"/>
              <w:rPr>
                <w:rFonts w:ascii="Times New Roman" w:hAnsi="Times New Roman"/>
                <w:sz w:val="24"/>
                <w:szCs w:val="24"/>
              </w:rPr>
            </w:pPr>
            <w:r w:rsidRPr="00824C46">
              <w:rPr>
                <w:rFonts w:ascii="Times New Roman" w:hAnsi="Times New Roman"/>
                <w:sz w:val="24"/>
                <w:szCs w:val="24"/>
              </w:rPr>
              <w:t>г</w:t>
            </w:r>
            <w:r>
              <w:rPr>
                <w:rFonts w:ascii="Times New Roman" w:hAnsi="Times New Roman"/>
                <w:sz w:val="24"/>
                <w:szCs w:val="24"/>
              </w:rPr>
              <w:t>емофільтр з площею поверхні  1,6 - 1,8</w:t>
            </w:r>
            <w:r w:rsidRPr="00824C46">
              <w:rPr>
                <w:rFonts w:ascii="Times New Roman" w:hAnsi="Times New Roman"/>
                <w:sz w:val="24"/>
                <w:szCs w:val="24"/>
              </w:rPr>
              <w:t xml:space="preserve"> м².</w:t>
            </w:r>
          </w:p>
        </w:tc>
        <w:tc>
          <w:tcPr>
            <w:tcW w:w="4677" w:type="dxa"/>
            <w:gridSpan w:val="3"/>
            <w:tcBorders>
              <w:top w:val="nil"/>
              <w:left w:val="nil"/>
              <w:bottom w:val="single" w:sz="4" w:space="0" w:color="auto"/>
              <w:right w:val="single" w:sz="4" w:space="0" w:color="auto"/>
            </w:tcBorders>
            <w:shd w:val="clear" w:color="auto" w:fill="auto"/>
            <w:vAlign w:val="center"/>
          </w:tcPr>
          <w:p w:rsidR="00EB0F41" w:rsidRPr="00824C46" w:rsidRDefault="00EB0F41" w:rsidP="00EB0F41">
            <w:pPr>
              <w:pStyle w:val="af3"/>
              <w:rPr>
                <w:rFonts w:ascii="Times New Roman" w:hAnsi="Times New Roman"/>
                <w:sz w:val="24"/>
                <w:szCs w:val="24"/>
              </w:rPr>
            </w:pPr>
          </w:p>
        </w:tc>
      </w:tr>
      <w:tr w:rsidR="00EB0F41" w:rsidRPr="00B079BA" w:rsidTr="00EB0F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388"/>
        </w:trPr>
        <w:tc>
          <w:tcPr>
            <w:tcW w:w="568" w:type="dxa"/>
            <w:shd w:val="clear" w:color="auto" w:fill="auto"/>
          </w:tcPr>
          <w:p w:rsidR="00EB0F41" w:rsidRPr="008E4D2F" w:rsidRDefault="00EB0F41" w:rsidP="00EB0F41">
            <w:pPr>
              <w:pStyle w:val="af3"/>
              <w:rPr>
                <w:rFonts w:ascii="Times New Roman" w:hAnsi="Times New Roman"/>
                <w:sz w:val="24"/>
                <w:szCs w:val="24"/>
              </w:rPr>
            </w:pPr>
            <w:r>
              <w:rPr>
                <w:rFonts w:ascii="Times New Roman" w:hAnsi="Times New Roman"/>
                <w:sz w:val="24"/>
                <w:szCs w:val="24"/>
              </w:rPr>
              <w:t>3</w:t>
            </w:r>
          </w:p>
        </w:tc>
        <w:tc>
          <w:tcPr>
            <w:tcW w:w="5097" w:type="dxa"/>
            <w:gridSpan w:val="3"/>
            <w:shd w:val="clear" w:color="auto" w:fill="auto"/>
            <w:vAlign w:val="center"/>
          </w:tcPr>
          <w:p w:rsidR="00EB0F41" w:rsidRPr="008E4D2F" w:rsidRDefault="00EB0F41" w:rsidP="00EB0F41">
            <w:pPr>
              <w:pStyle w:val="af3"/>
              <w:rPr>
                <w:rFonts w:ascii="Times New Roman" w:hAnsi="Times New Roman"/>
                <w:sz w:val="24"/>
                <w:szCs w:val="24"/>
              </w:rPr>
            </w:pPr>
            <w:r w:rsidRPr="00EC55D7">
              <w:rPr>
                <w:rFonts w:ascii="Times New Roman" w:hAnsi="Times New Roman"/>
                <w:b/>
                <w:sz w:val="24"/>
                <w:szCs w:val="24"/>
              </w:rPr>
              <w:t>Розчин для гемофільтрації</w:t>
            </w:r>
            <w:r w:rsidRPr="008E4D2F">
              <w:rPr>
                <w:rFonts w:ascii="Times New Roman" w:hAnsi="Times New Roman"/>
                <w:sz w:val="24"/>
                <w:szCs w:val="24"/>
              </w:rPr>
              <w:t xml:space="preserve"> об’ємом 5 л з</w:t>
            </w:r>
          </w:p>
          <w:p w:rsidR="00EB0F41" w:rsidRPr="008E4D2F" w:rsidRDefault="00EB0F41" w:rsidP="00EB0F41">
            <w:pPr>
              <w:rPr>
                <w:rFonts w:ascii="Times New Roman" w:hAnsi="Times New Roman"/>
                <w:sz w:val="24"/>
                <w:szCs w:val="24"/>
              </w:rPr>
            </w:pPr>
            <w:r w:rsidRPr="008E4D2F">
              <w:rPr>
                <w:rFonts w:ascii="Times New Roman" w:hAnsi="Times New Roman"/>
                <w:sz w:val="24"/>
                <w:szCs w:val="24"/>
                <w:lang w:val="ru-RU"/>
              </w:rPr>
              <w:t>концентрацією калію – 2,5 ммоль/л</w:t>
            </w:r>
          </w:p>
        </w:tc>
        <w:tc>
          <w:tcPr>
            <w:tcW w:w="4571" w:type="dxa"/>
            <w:shd w:val="clear" w:color="auto" w:fill="auto"/>
          </w:tcPr>
          <w:p w:rsidR="00EB0F41" w:rsidRPr="00B079BA" w:rsidRDefault="00EB0F41" w:rsidP="00EB0F41">
            <w:pPr>
              <w:pStyle w:val="af3"/>
              <w:rPr>
                <w:rFonts w:ascii="Times New Roman" w:hAnsi="Times New Roman"/>
                <w:sz w:val="24"/>
                <w:szCs w:val="24"/>
              </w:rPr>
            </w:pPr>
          </w:p>
        </w:tc>
      </w:tr>
    </w:tbl>
    <w:p w:rsidR="00EB0F41" w:rsidRPr="0072475C" w:rsidRDefault="00EB0F41" w:rsidP="00EB0F41">
      <w:pPr>
        <w:pStyle w:val="af3"/>
        <w:rPr>
          <w:rFonts w:ascii="Times New Roman" w:hAnsi="Times New Roman"/>
          <w:sz w:val="24"/>
          <w:szCs w:val="24"/>
          <w:lang w:val="uk-UA"/>
        </w:rPr>
      </w:pPr>
    </w:p>
    <w:p w:rsidR="00EB0F41" w:rsidRDefault="00EB0F41" w:rsidP="00EB0F41">
      <w:pPr>
        <w:spacing w:after="0" w:line="240" w:lineRule="auto"/>
        <w:jc w:val="both"/>
        <w:rPr>
          <w:rFonts w:ascii="Times New Roman" w:hAnsi="Times New Roman"/>
          <w:b/>
          <w:i/>
          <w:sz w:val="20"/>
          <w:szCs w:val="20"/>
        </w:rPr>
      </w:pPr>
      <w:r w:rsidRPr="00F56AD8">
        <w:rPr>
          <w:rFonts w:ascii="Times New Roman" w:hAnsi="Times New Roman"/>
          <w:b/>
          <w:i/>
          <w:sz w:val="20"/>
          <w:szCs w:val="20"/>
        </w:rPr>
        <w:t>*всі посилання на торгівельну марку, фірму, патент, конструкцію або тип предмета закупівлі, джерело його походження або виробника слід читати як «або еквівалент».</w:t>
      </w:r>
    </w:p>
    <w:p w:rsidR="00EB0F41" w:rsidRDefault="00EB0F41" w:rsidP="00EB0F41">
      <w:pPr>
        <w:spacing w:after="0" w:line="240" w:lineRule="auto"/>
        <w:jc w:val="both"/>
        <w:rPr>
          <w:rFonts w:ascii="Times New Roman" w:hAnsi="Times New Roman"/>
          <w:b/>
          <w:i/>
          <w:sz w:val="20"/>
          <w:szCs w:val="20"/>
        </w:rPr>
      </w:pPr>
    </w:p>
    <w:p w:rsidR="00EB0F41" w:rsidRPr="00F56AD8" w:rsidRDefault="00EB0F41" w:rsidP="00EB0F41">
      <w:pPr>
        <w:spacing w:after="0" w:line="240" w:lineRule="auto"/>
        <w:jc w:val="both"/>
        <w:rPr>
          <w:rFonts w:ascii="Times New Roman" w:hAnsi="Times New Roman"/>
          <w:sz w:val="20"/>
          <w:szCs w:val="20"/>
        </w:rPr>
      </w:pPr>
    </w:p>
    <w:p w:rsidR="00EB0F41" w:rsidRDefault="00EB0F41" w:rsidP="00EB0F41">
      <w:pPr>
        <w:spacing w:after="0" w:line="240" w:lineRule="auto"/>
        <w:jc w:val="both"/>
        <w:rPr>
          <w:rFonts w:ascii="Times New Roman" w:hAnsi="Times New Roman"/>
          <w:b/>
        </w:rPr>
      </w:pPr>
      <w:r w:rsidRPr="00F56AD8">
        <w:rPr>
          <w:rFonts w:ascii="Times New Roman" w:hAnsi="Times New Roman"/>
          <w:b/>
        </w:rPr>
        <w:t xml:space="preserve">Ми, </w:t>
      </w:r>
      <w:r w:rsidRPr="00F56AD8">
        <w:rPr>
          <w:rFonts w:ascii="Times New Roman" w:hAnsi="Times New Roman"/>
          <w:b/>
        </w:rPr>
        <w:tab/>
      </w:r>
      <w:r w:rsidRPr="00F56AD8">
        <w:rPr>
          <w:rFonts w:ascii="Times New Roman" w:hAnsi="Times New Roman"/>
          <w:i/>
          <w:u w:val="single"/>
        </w:rPr>
        <w:tab/>
        <w:t>(назва Учасника)</w:t>
      </w:r>
      <w:r w:rsidRPr="00F56AD8">
        <w:rPr>
          <w:rFonts w:ascii="Times New Roman" w:hAnsi="Times New Roman"/>
          <w:i/>
          <w:u w:val="single"/>
        </w:rPr>
        <w:tab/>
      </w:r>
      <w:r w:rsidRPr="00F56AD8">
        <w:rPr>
          <w:rFonts w:ascii="Times New Roman" w:hAnsi="Times New Roman"/>
          <w:i/>
          <w:u w:val="single"/>
        </w:rPr>
        <w:tab/>
      </w:r>
      <w:r w:rsidRPr="00F56AD8">
        <w:rPr>
          <w:rFonts w:ascii="Times New Roman" w:hAnsi="Times New Roman"/>
          <w:i/>
        </w:rPr>
        <w:tab/>
      </w:r>
      <w:r w:rsidRPr="00F56AD8">
        <w:rPr>
          <w:rFonts w:ascii="Times New Roman" w:hAnsi="Times New Roman"/>
          <w:b/>
        </w:rPr>
        <w:t>підтверджуємо свою можливість і готовність виконувати вищезазначені вимоги Замовника.</w:t>
      </w:r>
    </w:p>
    <w:p w:rsidR="00EB0F41" w:rsidRPr="00F56AD8" w:rsidRDefault="00EB0F41" w:rsidP="00EB0F41">
      <w:pPr>
        <w:spacing w:after="0" w:line="240" w:lineRule="auto"/>
        <w:jc w:val="both"/>
        <w:rPr>
          <w:rFonts w:ascii="Times New Roman" w:hAnsi="Times New Roman"/>
          <w:b/>
        </w:rPr>
      </w:pPr>
    </w:p>
    <w:p w:rsidR="00EB0F41" w:rsidRPr="00F56AD8" w:rsidRDefault="00EB0F41" w:rsidP="00EB0F41">
      <w:pPr>
        <w:spacing w:after="0" w:line="240" w:lineRule="auto"/>
        <w:jc w:val="both"/>
        <w:rPr>
          <w:rFonts w:ascii="Times New Roman" w:hAnsi="Times New Roman"/>
          <w:i/>
          <w:sz w:val="24"/>
          <w:szCs w:val="24"/>
        </w:rPr>
      </w:pPr>
      <w:r w:rsidRPr="00F56AD8">
        <w:rPr>
          <w:rFonts w:ascii="Times New Roman" w:hAnsi="Times New Roman"/>
          <w:u w:val="single"/>
        </w:rPr>
        <w:tab/>
      </w:r>
      <w:r w:rsidRPr="00F56AD8">
        <w:rPr>
          <w:rFonts w:ascii="Times New Roman" w:hAnsi="Times New Roman"/>
          <w:u w:val="single"/>
        </w:rPr>
        <w:tab/>
      </w:r>
      <w:r w:rsidRPr="00F56AD8">
        <w:rPr>
          <w:rFonts w:ascii="Times New Roman" w:hAnsi="Times New Roman"/>
          <w:u w:val="single"/>
        </w:rPr>
        <w:tab/>
      </w:r>
      <w:r w:rsidRPr="00F56AD8">
        <w:rPr>
          <w:rFonts w:ascii="Times New Roman" w:hAnsi="Times New Roman"/>
        </w:rPr>
        <w:tab/>
      </w:r>
      <w:r w:rsidRPr="00F56AD8">
        <w:rPr>
          <w:rFonts w:ascii="Times New Roman" w:hAnsi="Times New Roman"/>
          <w:u w:val="single"/>
        </w:rPr>
        <w:tab/>
      </w:r>
      <w:r w:rsidRPr="00F56AD8">
        <w:rPr>
          <w:rFonts w:ascii="Times New Roman" w:hAnsi="Times New Roman"/>
          <w:u w:val="single"/>
        </w:rPr>
        <w:tab/>
      </w:r>
      <w:r w:rsidRPr="00F56AD8">
        <w:rPr>
          <w:rFonts w:ascii="Times New Roman" w:hAnsi="Times New Roman"/>
          <w:u w:val="single"/>
        </w:rPr>
        <w:tab/>
      </w:r>
      <w:r w:rsidRPr="00F56AD8">
        <w:rPr>
          <w:rFonts w:ascii="Times New Roman" w:hAnsi="Times New Roman"/>
          <w:u w:val="single"/>
        </w:rPr>
        <w:tab/>
      </w:r>
      <w:r>
        <w:rPr>
          <w:rFonts w:ascii="Times New Roman" w:hAnsi="Times New Roman"/>
        </w:rPr>
        <w:tab/>
      </w:r>
      <w:r w:rsidRPr="00F56AD8">
        <w:rPr>
          <w:rFonts w:ascii="Times New Roman" w:hAnsi="Times New Roman"/>
          <w:u w:val="single"/>
        </w:rPr>
        <w:tab/>
      </w:r>
      <w:r w:rsidRPr="00F56AD8">
        <w:rPr>
          <w:rFonts w:ascii="Times New Roman" w:hAnsi="Times New Roman"/>
          <w:u w:val="single"/>
        </w:rPr>
        <w:tab/>
      </w:r>
      <w:r w:rsidRPr="00F56AD8">
        <w:rPr>
          <w:rFonts w:ascii="Times New Roman" w:hAnsi="Times New Roman"/>
          <w:u w:val="single"/>
        </w:rPr>
        <w:tab/>
      </w:r>
      <w:r w:rsidRPr="00F56AD8">
        <w:rPr>
          <w:rFonts w:ascii="Times New Roman" w:hAnsi="Times New Roman"/>
          <w:u w:val="single"/>
        </w:rPr>
        <w:br/>
      </w:r>
      <w:r w:rsidRPr="00F56AD8">
        <w:rPr>
          <w:rFonts w:ascii="Times New Roman" w:hAnsi="Times New Roman"/>
        </w:rPr>
        <w:tab/>
        <w:t>(посада)</w:t>
      </w:r>
      <w:r w:rsidRPr="00F56AD8">
        <w:rPr>
          <w:rFonts w:ascii="Times New Roman" w:hAnsi="Times New Roman"/>
        </w:rPr>
        <w:tab/>
      </w:r>
      <w:r w:rsidRPr="00F56AD8">
        <w:rPr>
          <w:rFonts w:ascii="Times New Roman" w:hAnsi="Times New Roman"/>
        </w:rPr>
        <w:tab/>
      </w:r>
      <w:r w:rsidRPr="00F56AD8">
        <w:rPr>
          <w:rFonts w:ascii="Times New Roman" w:hAnsi="Times New Roman"/>
        </w:rPr>
        <w:tab/>
        <w:t>(підпис, М.П.)</w:t>
      </w:r>
      <w:r w:rsidRPr="00F56AD8">
        <w:rPr>
          <w:rFonts w:ascii="Times New Roman" w:hAnsi="Times New Roman"/>
        </w:rPr>
        <w:tab/>
      </w:r>
      <w:r w:rsidRPr="00F56AD8">
        <w:rPr>
          <w:rFonts w:ascii="Times New Roman" w:hAnsi="Times New Roman"/>
        </w:rPr>
        <w:tab/>
      </w:r>
      <w:r w:rsidRPr="00F56AD8">
        <w:rPr>
          <w:rFonts w:ascii="Times New Roman" w:hAnsi="Times New Roman"/>
        </w:rPr>
        <w:tab/>
        <w:t>(Прізвище, Ініціали)</w:t>
      </w:r>
    </w:p>
    <w:p w:rsidR="006143A8" w:rsidRPr="00BD7CCF" w:rsidRDefault="006143A8" w:rsidP="00977528">
      <w:pPr>
        <w:spacing w:after="0" w:line="240" w:lineRule="auto"/>
        <w:jc w:val="center"/>
        <w:rPr>
          <w:rFonts w:ascii="Times New Roman" w:eastAsia="Times New Roman" w:hAnsi="Times New Roman" w:cs="Times New Roman"/>
          <w:b/>
        </w:rPr>
      </w:pPr>
    </w:p>
    <w:p w:rsidR="00EB0F41" w:rsidRDefault="00977528">
      <w:pPr>
        <w:jc w:val="right"/>
        <w:rPr>
          <w:rFonts w:ascii="Times New Roman" w:eastAsia="Times New Roman" w:hAnsi="Times New Roman" w:cs="Times New Roman"/>
          <w:b/>
        </w:rPr>
      </w:pPr>
      <w:r>
        <w:rPr>
          <w:rFonts w:ascii="Times New Roman" w:eastAsia="Times New Roman" w:hAnsi="Times New Roman" w:cs="Times New Roman"/>
          <w:b/>
        </w:rPr>
        <w:t xml:space="preserve"> </w:t>
      </w:r>
      <w:r w:rsidR="00004345" w:rsidRPr="00BD7CCF">
        <w:rPr>
          <w:rFonts w:ascii="Times New Roman" w:eastAsia="Times New Roman" w:hAnsi="Times New Roman" w:cs="Times New Roman"/>
          <w:b/>
        </w:rPr>
        <w:t xml:space="preserve">      </w:t>
      </w:r>
    </w:p>
    <w:p w:rsidR="00EB0F41" w:rsidRDefault="00EB0F41">
      <w:pPr>
        <w:jc w:val="right"/>
        <w:rPr>
          <w:rFonts w:ascii="Times New Roman" w:eastAsia="Times New Roman" w:hAnsi="Times New Roman" w:cs="Times New Roman"/>
          <w:b/>
        </w:rPr>
      </w:pPr>
    </w:p>
    <w:p w:rsidR="00123798" w:rsidRPr="00BD7CCF" w:rsidRDefault="00004345">
      <w:pPr>
        <w:jc w:val="right"/>
        <w:rPr>
          <w:rFonts w:ascii="Times New Roman" w:eastAsia="Times New Roman" w:hAnsi="Times New Roman" w:cs="Times New Roman"/>
          <w:b/>
        </w:rPr>
      </w:pPr>
      <w:r w:rsidRPr="00BD7CCF">
        <w:rPr>
          <w:rFonts w:ascii="Times New Roman" w:eastAsia="Times New Roman" w:hAnsi="Times New Roman" w:cs="Times New Roman"/>
          <w:b/>
        </w:rPr>
        <w:t xml:space="preserve"> </w:t>
      </w:r>
      <w:r w:rsidR="003B5337" w:rsidRPr="00BD7CCF">
        <w:rPr>
          <w:rFonts w:ascii="Times New Roman" w:eastAsia="Times New Roman" w:hAnsi="Times New Roman" w:cs="Times New Roman"/>
          <w:b/>
        </w:rPr>
        <w:t>ДОДАТОК 4</w:t>
      </w:r>
    </w:p>
    <w:p w:rsidR="00123798" w:rsidRPr="00BD7CCF" w:rsidRDefault="003B5337">
      <w:pPr>
        <w:spacing w:after="0" w:line="240" w:lineRule="auto"/>
        <w:jc w:val="right"/>
        <w:rPr>
          <w:rFonts w:ascii="Times New Roman" w:eastAsia="Times New Roman" w:hAnsi="Times New Roman" w:cs="Times New Roman"/>
          <w:bCs/>
          <w:i/>
        </w:rPr>
      </w:pPr>
      <w:r w:rsidRPr="00BD7CCF">
        <w:rPr>
          <w:rFonts w:ascii="Times New Roman" w:eastAsia="Times New Roman" w:hAnsi="Times New Roman" w:cs="Times New Roman"/>
          <w:b/>
          <w:bCs/>
        </w:rPr>
        <w:t xml:space="preserve"> </w:t>
      </w:r>
      <w:r w:rsidRPr="00BD7CCF">
        <w:rPr>
          <w:rFonts w:ascii="Times New Roman" w:eastAsia="Times New Roman" w:hAnsi="Times New Roman" w:cs="Times New Roman"/>
          <w:bCs/>
          <w:i/>
        </w:rPr>
        <w:t>до тендерної документації на закупівлю</w:t>
      </w:r>
    </w:p>
    <w:p w:rsidR="00123798" w:rsidRPr="00BD7CCF" w:rsidRDefault="00123798">
      <w:pPr>
        <w:widowControl w:val="0"/>
        <w:tabs>
          <w:tab w:val="left" w:pos="790"/>
        </w:tabs>
        <w:spacing w:after="0" w:line="240" w:lineRule="auto"/>
        <w:jc w:val="both"/>
        <w:rPr>
          <w:rFonts w:ascii="Times New Roman" w:eastAsia="Times New Roman" w:hAnsi="Times New Roman" w:cs="Times New Roman"/>
        </w:rPr>
      </w:pPr>
    </w:p>
    <w:p w:rsidR="00123798" w:rsidRPr="00BD7CCF" w:rsidRDefault="003B5337">
      <w:pPr>
        <w:shd w:val="clear" w:color="auto" w:fill="D9E2F3"/>
        <w:spacing w:after="0" w:line="240" w:lineRule="auto"/>
        <w:jc w:val="center"/>
        <w:rPr>
          <w:rFonts w:ascii="Times New Roman" w:hAnsi="Times New Roman" w:cs="Times New Roman"/>
          <w:b/>
          <w:i/>
        </w:rPr>
      </w:pPr>
      <w:bookmarkStart w:id="5" w:name="n660"/>
      <w:bookmarkStart w:id="6" w:name="n588"/>
      <w:bookmarkEnd w:id="5"/>
      <w:bookmarkEnd w:id="6"/>
      <w:r w:rsidRPr="00BD7CCF">
        <w:rPr>
          <w:rFonts w:ascii="Times New Roman" w:hAnsi="Times New Roman" w:cs="Times New Roman"/>
          <w:b/>
          <w:i/>
        </w:rPr>
        <w:t>ПРОЕКТ</w:t>
      </w:r>
    </w:p>
    <w:p w:rsidR="00123798" w:rsidRPr="00BD7CCF" w:rsidRDefault="003B5337">
      <w:pPr>
        <w:shd w:val="clear" w:color="auto" w:fill="FFFFFF"/>
        <w:spacing w:after="0" w:line="240" w:lineRule="auto"/>
        <w:ind w:right="2"/>
        <w:jc w:val="center"/>
        <w:outlineLvl w:val="5"/>
        <w:rPr>
          <w:rFonts w:ascii="Times New Roman" w:eastAsia="Times New Roman" w:hAnsi="Times New Roman" w:cs="Times New Roman"/>
          <w:b/>
          <w:bCs/>
        </w:rPr>
      </w:pPr>
      <w:r w:rsidRPr="00BD7CCF">
        <w:rPr>
          <w:rFonts w:ascii="Times New Roman" w:eastAsia="Times New Roman" w:hAnsi="Times New Roman" w:cs="Times New Roman"/>
          <w:b/>
        </w:rPr>
        <w:t>ДОГОВІР №___</w:t>
      </w:r>
    </w:p>
    <w:p w:rsidR="00123798" w:rsidRPr="00BD7CCF" w:rsidRDefault="00123798">
      <w:pPr>
        <w:tabs>
          <w:tab w:val="left" w:pos="7938"/>
        </w:tabs>
        <w:spacing w:after="0" w:line="240" w:lineRule="auto"/>
        <w:contextualSpacing/>
        <w:rPr>
          <w:rFonts w:ascii="Times New Roman" w:hAnsi="Times New Roman" w:cs="Times New Roman"/>
          <w:b/>
          <w:bCs/>
        </w:rPr>
      </w:pPr>
    </w:p>
    <w:p w:rsidR="00123798" w:rsidRPr="00BD7CCF" w:rsidRDefault="00123798">
      <w:pPr>
        <w:tabs>
          <w:tab w:val="left" w:pos="7938"/>
        </w:tabs>
        <w:spacing w:after="0" w:line="240" w:lineRule="auto"/>
        <w:contextualSpacing/>
        <w:rPr>
          <w:rFonts w:ascii="Times New Roman" w:hAnsi="Times New Roman" w:cs="Times New Roman"/>
          <w:b/>
          <w:bCs/>
        </w:rPr>
      </w:pPr>
    </w:p>
    <w:p w:rsidR="00123798" w:rsidRPr="00BD7CCF" w:rsidRDefault="003B5337">
      <w:pPr>
        <w:tabs>
          <w:tab w:val="left" w:pos="7938"/>
        </w:tabs>
        <w:spacing w:after="0" w:line="240" w:lineRule="auto"/>
        <w:contextualSpacing/>
        <w:rPr>
          <w:rFonts w:ascii="Times New Roman" w:hAnsi="Times New Roman" w:cs="Times New Roman"/>
          <w:b/>
          <w:bCs/>
        </w:rPr>
      </w:pPr>
      <w:r w:rsidRPr="00BD7CCF">
        <w:rPr>
          <w:rFonts w:ascii="Times New Roman" w:hAnsi="Times New Roman" w:cs="Times New Roman"/>
          <w:b/>
          <w:bCs/>
        </w:rPr>
        <w:t>м. Львів</w:t>
      </w:r>
      <w:r w:rsidR="00977528">
        <w:rPr>
          <w:rFonts w:ascii="Times New Roman" w:hAnsi="Times New Roman" w:cs="Times New Roman"/>
          <w:b/>
          <w:bCs/>
        </w:rPr>
        <w:t xml:space="preserve">   </w:t>
      </w:r>
      <w:r w:rsidRPr="00BD7CCF">
        <w:rPr>
          <w:rFonts w:ascii="Times New Roman" w:hAnsi="Times New Roman" w:cs="Times New Roman"/>
          <w:b/>
          <w:bCs/>
        </w:rPr>
        <w:t xml:space="preserve">           ___</w:t>
      </w:r>
      <w:r w:rsidRPr="00BD7CCF">
        <w:rPr>
          <w:rFonts w:ascii="Times New Roman" w:hAnsi="Times New Roman" w:cs="Times New Roman"/>
        </w:rPr>
        <w:fldChar w:fldCharType="begin">
          <w:ffData>
            <w:name w:val="ТекстовеПоле3"/>
            <w:enabled/>
            <w:calcOnExit w:val="0"/>
            <w:textInput/>
          </w:ffData>
        </w:fldChar>
      </w:r>
      <w:r w:rsidRPr="00BD7CCF">
        <w:rPr>
          <w:rFonts w:ascii="Times New Roman" w:hAnsi="Times New Roman" w:cs="Times New Roman"/>
          <w:b/>
          <w:bCs/>
        </w:rPr>
        <w:instrText>FORMTEXT</w:instrText>
      </w:r>
      <w:r w:rsidR="00EB0F41">
        <w:rPr>
          <w:rFonts w:ascii="Times New Roman" w:hAnsi="Times New Roman" w:cs="Times New Roman"/>
        </w:rPr>
      </w:r>
      <w:r w:rsidR="00EB0F41">
        <w:rPr>
          <w:rFonts w:ascii="Times New Roman" w:hAnsi="Times New Roman" w:cs="Times New Roman"/>
        </w:rPr>
        <w:fldChar w:fldCharType="separate"/>
      </w:r>
      <w:r w:rsidRPr="00BD7CCF">
        <w:rPr>
          <w:rFonts w:ascii="Times New Roman" w:hAnsi="Times New Roman" w:cs="Times New Roman"/>
          <w:b/>
          <w:bCs/>
        </w:rPr>
        <w:fldChar w:fldCharType="end"/>
      </w:r>
      <w:r w:rsidRPr="00BD7CCF">
        <w:rPr>
          <w:rFonts w:ascii="Times New Roman" w:hAnsi="Times New Roman" w:cs="Times New Roman"/>
          <w:b/>
        </w:rPr>
        <w:t xml:space="preserve">_ __________ </w:t>
      </w:r>
      <w:r w:rsidRPr="00BD7CCF">
        <w:rPr>
          <w:rFonts w:ascii="Times New Roman" w:hAnsi="Times New Roman" w:cs="Times New Roman"/>
          <w:b/>
          <w:bCs/>
        </w:rPr>
        <w:t>2023</w:t>
      </w:r>
      <w:r w:rsidRPr="00BD7CCF">
        <w:rPr>
          <w:rFonts w:ascii="Times New Roman" w:hAnsi="Times New Roman" w:cs="Times New Roman"/>
          <w:b/>
        </w:rPr>
        <w:t xml:space="preserve"> </w:t>
      </w:r>
      <w:r w:rsidRPr="00BD7CCF">
        <w:rPr>
          <w:rFonts w:ascii="Times New Roman" w:hAnsi="Times New Roman" w:cs="Times New Roman"/>
          <w:b/>
          <w:bCs/>
        </w:rPr>
        <w:t>р.</w:t>
      </w:r>
    </w:p>
    <w:p w:rsidR="00123798" w:rsidRPr="00BD7CCF" w:rsidRDefault="00123798">
      <w:pPr>
        <w:tabs>
          <w:tab w:val="left" w:pos="7938"/>
        </w:tabs>
        <w:spacing w:after="0" w:line="240" w:lineRule="auto"/>
        <w:contextualSpacing/>
        <w:rPr>
          <w:rFonts w:ascii="Times New Roman" w:hAnsi="Times New Roman" w:cs="Times New Roman"/>
          <w:bCs/>
        </w:rPr>
      </w:pP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BD7CCF">
        <w:rPr>
          <w:rFonts w:ascii="Times New Roman" w:hAnsi="Times New Roman" w:cs="Times New Roman"/>
        </w:rPr>
        <w:t xml:space="preserve"> в особі ______________________________________</w:t>
      </w:r>
      <w:r w:rsidRPr="00BD7CCF">
        <w:rPr>
          <w:rFonts w:ascii="Times New Roman" w:hAnsi="Times New Roman" w:cs="Times New Roman"/>
          <w:shd w:val="clear" w:color="auto" w:fill="FFFFFF"/>
        </w:rPr>
        <w:t>, що діє на підставі Статуту</w:t>
      </w:r>
      <w:r w:rsidRPr="00BD7CCF">
        <w:rPr>
          <w:rFonts w:ascii="Times New Roman" w:hAnsi="Times New Roman" w:cs="Times New Roman"/>
          <w:bCs/>
        </w:rPr>
        <w:t xml:space="preserve"> </w:t>
      </w:r>
      <w:r w:rsidRPr="00BD7CCF">
        <w:rPr>
          <w:rFonts w:ascii="Times New Roman" w:hAnsi="Times New Roman" w:cs="Times New Roman"/>
          <w:shd w:val="clear" w:color="auto" w:fill="FFFFFF"/>
        </w:rPr>
        <w:t xml:space="preserve">(далі – </w:t>
      </w:r>
      <w:r w:rsidRPr="00BD7CCF">
        <w:rPr>
          <w:rFonts w:ascii="Times New Roman" w:hAnsi="Times New Roman" w:cs="Times New Roman"/>
          <w:b/>
          <w:bCs/>
          <w:shd w:val="clear" w:color="auto" w:fill="FFFFFF"/>
        </w:rPr>
        <w:t>Покупець</w:t>
      </w:r>
      <w:r w:rsidRPr="00BD7CCF">
        <w:rPr>
          <w:rFonts w:ascii="Times New Roman" w:hAnsi="Times New Roman" w:cs="Times New Roman"/>
          <w:shd w:val="clear" w:color="auto" w:fill="FFFFFF"/>
        </w:rPr>
        <w:t>)</w:t>
      </w:r>
      <w:r w:rsidRPr="00BD7CCF">
        <w:rPr>
          <w:rFonts w:ascii="Times New Roman" w:hAnsi="Times New Roman" w:cs="Times New Roman"/>
          <w:lang w:eastAsia="ar-SA"/>
        </w:rPr>
        <w:t xml:space="preserve"> з однієї сторони, та ________________________________________, в особі __________________________ (далі - </w:t>
      </w:r>
      <w:r w:rsidRPr="00BD7CCF">
        <w:rPr>
          <w:rFonts w:ascii="Times New Roman" w:hAnsi="Times New Roman" w:cs="Times New Roman"/>
          <w:b/>
          <w:lang w:eastAsia="ar-SA"/>
        </w:rPr>
        <w:t>Постачальник</w:t>
      </w:r>
      <w:r w:rsidRPr="00BD7CCF">
        <w:rPr>
          <w:rFonts w:ascii="Times New Roman" w:hAnsi="Times New Roman" w:cs="Times New Roman"/>
          <w:lang w:eastAsia="ar-SA"/>
        </w:rPr>
        <w:t>), діє на підставі ____________________, з другої сторони, надалі разом іменовані «Сторони»</w:t>
      </w:r>
      <w:r w:rsidRPr="00BD7CCF">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123798" w:rsidRPr="00BD7CCF" w:rsidRDefault="00123798">
      <w:pPr>
        <w:spacing w:after="0" w:line="240" w:lineRule="auto"/>
        <w:jc w:val="both"/>
        <w:rPr>
          <w:rFonts w:ascii="Times New Roman" w:hAnsi="Times New Roman" w:cs="Times New Roman"/>
          <w:b/>
        </w:rPr>
      </w:pPr>
    </w:p>
    <w:p w:rsidR="00123798" w:rsidRPr="00BD7CCF" w:rsidRDefault="003B5337">
      <w:pPr>
        <w:spacing w:after="0" w:line="240" w:lineRule="auto"/>
        <w:jc w:val="center"/>
        <w:rPr>
          <w:rFonts w:ascii="Times New Roman" w:hAnsi="Times New Roman" w:cs="Times New Roman"/>
          <w:b/>
        </w:rPr>
      </w:pPr>
      <w:r w:rsidRPr="00BD7CCF">
        <w:rPr>
          <w:rFonts w:ascii="Times New Roman" w:hAnsi="Times New Roman" w:cs="Times New Roman"/>
          <w:b/>
        </w:rPr>
        <w:t>1. Предмет Договору</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lastRenderedPageBreak/>
        <w:t xml:space="preserve">1.1. Постачальник зобов'язується поставити Покупцю: код </w:t>
      </w:r>
      <w:r w:rsidRPr="00BD7CCF">
        <w:rPr>
          <w:rFonts w:ascii="Times New Roman" w:eastAsia="Tahoma" w:hAnsi="Times New Roman" w:cs="Times New Roman"/>
          <w:b/>
          <w:lang w:eastAsia="zh-CN" w:bidi="hi-IN"/>
        </w:rPr>
        <w:t>ДК 021:2015:_________________________________</w:t>
      </w:r>
      <w:r w:rsidRPr="00BD7CCF">
        <w:rPr>
          <w:rFonts w:ascii="Times New Roman" w:hAnsi="Times New Roman" w:cs="Times New Roman"/>
        </w:rPr>
        <w:t xml:space="preserve"> (далі – Товар), а Покупець – прийняти і оплатити вартість Товару на умовах, передбачених цим Договором. </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1.3. Обсяги закупівлі Товару можуть бути зменшені залежно від реального фінансування видатків.</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123798" w:rsidRPr="00BD7CCF" w:rsidRDefault="00123798">
      <w:pPr>
        <w:keepNext/>
        <w:keepLines/>
        <w:spacing w:after="0" w:line="240" w:lineRule="auto"/>
        <w:jc w:val="center"/>
        <w:outlineLvl w:val="1"/>
        <w:rPr>
          <w:rFonts w:ascii="Times New Roman" w:eastAsia="Times New Roman" w:hAnsi="Times New Roman" w:cs="Times New Roman"/>
          <w:b/>
        </w:rPr>
      </w:pPr>
    </w:p>
    <w:p w:rsidR="00123798" w:rsidRPr="00BD7CCF" w:rsidRDefault="003B5337">
      <w:pPr>
        <w:keepNext/>
        <w:keepLines/>
        <w:spacing w:after="0" w:line="240" w:lineRule="auto"/>
        <w:jc w:val="center"/>
        <w:outlineLvl w:val="1"/>
        <w:rPr>
          <w:rFonts w:ascii="Times New Roman" w:eastAsia="Times New Roman" w:hAnsi="Times New Roman" w:cs="Times New Roman"/>
          <w:b/>
        </w:rPr>
      </w:pPr>
      <w:bookmarkStart w:id="7" w:name="bookmark1"/>
      <w:r w:rsidRPr="00BD7CCF">
        <w:rPr>
          <w:rFonts w:ascii="Times New Roman" w:eastAsia="Times New Roman" w:hAnsi="Times New Roman" w:cs="Times New Roman"/>
          <w:b/>
        </w:rPr>
        <w:t>II. Якість товарів, робіт чи послуг</w:t>
      </w:r>
      <w:bookmarkEnd w:id="7"/>
    </w:p>
    <w:p w:rsidR="00E17428" w:rsidRDefault="00E17428" w:rsidP="00E17428">
      <w:pPr>
        <w:pStyle w:val="ae"/>
        <w:widowControl w:val="0"/>
        <w:numPr>
          <w:ilvl w:val="0"/>
          <w:numId w:val="45"/>
        </w:numPr>
        <w:spacing w:after="0"/>
        <w:jc w:val="both"/>
        <w:rPr>
          <w:rFonts w:ascii="Times New Roman" w:hAnsi="Times New Roman" w:cs="Times New Roman"/>
          <w:lang w:eastAsia="ar-SA"/>
        </w:rPr>
      </w:pPr>
      <w:bookmarkStart w:id="8" w:name="bookmark2"/>
      <w:r w:rsidRPr="007F2639">
        <w:rPr>
          <w:rFonts w:ascii="Times New Roman" w:hAnsi="Times New Roman" w:cs="Times New Roman"/>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якості, виданим виробником /імпортером, або його належно засвідченою </w:t>
      </w:r>
      <w:r w:rsidRPr="007F2639">
        <w:rPr>
          <w:rFonts w:ascii="Times New Roman" w:hAnsi="Times New Roman" w:cs="Times New Roman"/>
          <w:lang w:eastAsia="ar-SA"/>
        </w:rPr>
        <w:t>копією</w:t>
      </w:r>
      <w:r>
        <w:rPr>
          <w:rFonts w:ascii="Times New Roman" w:hAnsi="Times New Roman" w:cs="Times New Roman"/>
          <w:lang w:eastAsia="ar-SA"/>
        </w:rPr>
        <w:t xml:space="preserve"> </w:t>
      </w:r>
      <w:r w:rsidRPr="00E831DA">
        <w:rPr>
          <w:rFonts w:ascii="Times New Roman" w:hAnsi="Times New Roman" w:cs="Times New Roman"/>
          <w:lang w:eastAsia="ar-SA"/>
        </w:rPr>
        <w:t>або іншим документом, який підтверджує якість та технічні характеристики товару передбачені технічним завданням тендерної документації процедури закупівлі</w:t>
      </w:r>
      <w:r w:rsidRPr="00F45A01">
        <w:rPr>
          <w:rFonts w:ascii="Times New Roman" w:hAnsi="Times New Roman" w:cs="Times New Roman"/>
          <w:lang w:eastAsia="ar-SA"/>
        </w:rPr>
        <w:t>.</w:t>
      </w:r>
    </w:p>
    <w:p w:rsidR="008D7826" w:rsidRDefault="00EB5610" w:rsidP="00EB5610">
      <w:pPr>
        <w:pStyle w:val="ae"/>
        <w:numPr>
          <w:ilvl w:val="0"/>
          <w:numId w:val="45"/>
        </w:numPr>
        <w:spacing w:after="0" w:line="240" w:lineRule="auto"/>
        <w:jc w:val="both"/>
        <w:rPr>
          <w:rFonts w:ascii="Times New Roman" w:eastAsia="Times New Roman" w:hAnsi="Times New Roman"/>
          <w:sz w:val="24"/>
          <w:szCs w:val="24"/>
          <w:lang w:eastAsia="ru-RU"/>
        </w:rPr>
      </w:pPr>
      <w:r w:rsidRPr="00EB5610">
        <w:rPr>
          <w:rFonts w:ascii="Times New Roman" w:eastAsia="Times New Roman" w:hAnsi="Times New Roman"/>
          <w:sz w:val="24"/>
          <w:szCs w:val="24"/>
          <w:lang w:eastAsia="ru-RU"/>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r w:rsidR="00AA6B3D">
        <w:rPr>
          <w:rFonts w:ascii="Times New Roman" w:eastAsia="Times New Roman" w:hAnsi="Times New Roman"/>
          <w:sz w:val="24"/>
          <w:szCs w:val="24"/>
          <w:lang w:eastAsia="ru-RU"/>
        </w:rPr>
        <w:t xml:space="preserve"> </w:t>
      </w:r>
    </w:p>
    <w:p w:rsidR="00AA6B3D" w:rsidRPr="00EB5610" w:rsidRDefault="00AA6B3D" w:rsidP="00EB5610">
      <w:pPr>
        <w:pStyle w:val="ae"/>
        <w:numPr>
          <w:ilvl w:val="0"/>
          <w:numId w:val="45"/>
        </w:numPr>
        <w:spacing w:after="0" w:line="240" w:lineRule="auto"/>
        <w:jc w:val="both"/>
        <w:rPr>
          <w:rFonts w:ascii="Times New Roman" w:eastAsia="Times New Roman" w:hAnsi="Times New Roman"/>
          <w:sz w:val="24"/>
          <w:szCs w:val="24"/>
          <w:lang w:eastAsia="ru-RU"/>
        </w:rPr>
      </w:pPr>
    </w:p>
    <w:p w:rsidR="00E17428" w:rsidRDefault="00E17428" w:rsidP="00E17428">
      <w:pPr>
        <w:widowControl w:val="0"/>
        <w:numPr>
          <w:ilvl w:val="0"/>
          <w:numId w:val="45"/>
        </w:numPr>
        <w:tabs>
          <w:tab w:val="left" w:pos="794"/>
        </w:tabs>
        <w:spacing w:after="0" w:line="240" w:lineRule="auto"/>
        <w:jc w:val="both"/>
        <w:rPr>
          <w:rFonts w:ascii="Times New Roman" w:hAnsi="Times New Roman" w:cs="Times New Roman"/>
        </w:rPr>
      </w:pPr>
      <w:r w:rsidRPr="007F2639">
        <w:rPr>
          <w:rFonts w:ascii="Times New Roman" w:hAnsi="Times New Roman" w:cs="Times New Roman"/>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rsidR="008D7826" w:rsidRPr="008D7826" w:rsidRDefault="008D7826" w:rsidP="008D7826">
      <w:pPr>
        <w:pStyle w:val="ae"/>
        <w:numPr>
          <w:ilvl w:val="0"/>
          <w:numId w:val="45"/>
        </w:numPr>
        <w:spacing w:after="0" w:line="240" w:lineRule="auto"/>
        <w:jc w:val="both"/>
        <w:rPr>
          <w:rFonts w:ascii="Times New Roman" w:hAnsi="Times New Roman" w:cs="Times New Roman"/>
        </w:rPr>
      </w:pPr>
      <w:r w:rsidRPr="008D7826">
        <w:rPr>
          <w:rFonts w:ascii="Times New Roman" w:hAnsi="Times New Roman" w:cs="Times New Roman"/>
        </w:rPr>
        <w:t>Товар</w:t>
      </w:r>
      <w:r>
        <w:rPr>
          <w:rFonts w:ascii="Times New Roman" w:hAnsi="Times New Roman" w:cs="Times New Roman"/>
        </w:rPr>
        <w:t xml:space="preserve"> </w:t>
      </w:r>
      <w:r w:rsidRPr="008D7826">
        <w:rPr>
          <w:rFonts w:ascii="Times New Roman" w:hAnsi="Times New Roman" w:cs="Times New Roman"/>
        </w:rPr>
        <w:t xml:space="preserve">повинен бути новим і таким, що не був у використанні </w:t>
      </w:r>
      <w:r w:rsidR="00EB5610" w:rsidRPr="00F56AD8">
        <w:rPr>
          <w:rFonts w:ascii="Times New Roman" w:eastAsia="Times New Roman" w:hAnsi="Times New Roman"/>
          <w:sz w:val="24"/>
          <w:szCs w:val="24"/>
          <w:lang w:eastAsia="ru-RU"/>
        </w:rPr>
        <w:t>та гарантійний термін (строк) експлуатації повинен становити не менше 12 місяців з моменту введення в експлуатацію.</w:t>
      </w:r>
      <w:r w:rsidRPr="008D7826">
        <w:rPr>
          <w:rFonts w:ascii="Times New Roman" w:hAnsi="Times New Roman" w:cs="Times New Roman"/>
        </w:rPr>
        <w:t>.</w:t>
      </w:r>
    </w:p>
    <w:p w:rsidR="008D7826" w:rsidRPr="007F2639" w:rsidRDefault="008D7826" w:rsidP="008D7826">
      <w:pPr>
        <w:widowControl w:val="0"/>
        <w:tabs>
          <w:tab w:val="left" w:pos="794"/>
        </w:tabs>
        <w:spacing w:after="0" w:line="240" w:lineRule="auto"/>
        <w:jc w:val="both"/>
        <w:rPr>
          <w:rFonts w:ascii="Times New Roman" w:hAnsi="Times New Roman" w:cs="Times New Roman"/>
        </w:rPr>
      </w:pPr>
    </w:p>
    <w:p w:rsidR="001E2F18" w:rsidRPr="00BD7CCF" w:rsidRDefault="001E2F18">
      <w:pPr>
        <w:keepNext/>
        <w:keepLines/>
        <w:spacing w:after="0" w:line="240" w:lineRule="auto"/>
        <w:jc w:val="center"/>
        <w:outlineLvl w:val="1"/>
        <w:rPr>
          <w:rFonts w:ascii="Times New Roman" w:eastAsia="Times New Roman" w:hAnsi="Times New Roman" w:cs="Times New Roman"/>
          <w:b/>
        </w:rPr>
      </w:pPr>
    </w:p>
    <w:p w:rsidR="00123798" w:rsidRPr="00BD7CCF" w:rsidRDefault="003B5337">
      <w:pPr>
        <w:keepNext/>
        <w:keepLines/>
        <w:spacing w:after="0" w:line="240" w:lineRule="auto"/>
        <w:jc w:val="center"/>
        <w:outlineLvl w:val="1"/>
        <w:rPr>
          <w:rFonts w:ascii="Times New Roman" w:eastAsia="Times New Roman" w:hAnsi="Times New Roman" w:cs="Times New Roman"/>
          <w:b/>
        </w:rPr>
      </w:pPr>
      <w:r w:rsidRPr="00BD7CCF">
        <w:rPr>
          <w:rFonts w:ascii="Times New Roman" w:eastAsia="Times New Roman" w:hAnsi="Times New Roman" w:cs="Times New Roman"/>
          <w:b/>
        </w:rPr>
        <w:t>III. Ціна договору</w:t>
      </w:r>
      <w:bookmarkEnd w:id="8"/>
    </w:p>
    <w:p w:rsidR="00123798" w:rsidRPr="00BD7CCF" w:rsidRDefault="003B5337">
      <w:pPr>
        <w:pStyle w:val="ae"/>
        <w:widowControl w:val="0"/>
        <w:numPr>
          <w:ilvl w:val="1"/>
          <w:numId w:val="15"/>
        </w:numPr>
        <w:tabs>
          <w:tab w:val="left" w:pos="804"/>
        </w:tabs>
        <w:spacing w:after="0" w:line="240" w:lineRule="auto"/>
        <w:jc w:val="both"/>
        <w:rPr>
          <w:rFonts w:ascii="Times New Roman" w:eastAsia="Times New Roman" w:hAnsi="Times New Roman" w:cs="Times New Roman"/>
        </w:rPr>
      </w:pPr>
      <w:bookmarkStart w:id="9" w:name="bookmark31"/>
      <w:bookmarkEnd w:id="9"/>
      <w:r w:rsidRPr="00BD7CCF">
        <w:rPr>
          <w:rFonts w:ascii="Times New Roman" w:eastAsia="Times New Roman" w:hAnsi="Times New Roman" w:cs="Times New Roman"/>
          <w:iCs/>
          <w:shd w:val="clear" w:color="auto" w:fill="FFFFFF"/>
        </w:rPr>
        <w:t xml:space="preserve"> Загальна вартість договору:</w:t>
      </w:r>
      <w:r w:rsidRPr="00BD7CCF">
        <w:rPr>
          <w:rFonts w:ascii="Times New Roman" w:hAnsi="Times New Roman" w:cs="Times New Roman"/>
          <w:b/>
          <w:bCs/>
          <w:i/>
          <w:iCs/>
          <w:shd w:val="clear" w:color="auto" w:fill="FFFFFF"/>
        </w:rPr>
        <w:t xml:space="preserve"> </w:t>
      </w:r>
      <w:r w:rsidRPr="00BD7CCF">
        <w:rPr>
          <w:rFonts w:ascii="Times New Roman" w:eastAsia="Times New Roman" w:hAnsi="Times New Roman" w:cs="Times New Roman"/>
          <w:b/>
          <w:bCs/>
        </w:rPr>
        <w:t xml:space="preserve">___________________________ грн. </w:t>
      </w:r>
      <w:r w:rsidRPr="00BD7CCF">
        <w:rPr>
          <w:rFonts w:ascii="Times New Roman" w:eastAsia="Times New Roman" w:hAnsi="Times New Roman" w:cs="Times New Roman"/>
          <w:bCs/>
        </w:rPr>
        <w:t>(</w:t>
      </w:r>
      <w:r w:rsidRPr="00BD7CCF">
        <w:rPr>
          <w:rFonts w:ascii="Times New Roman" w:eastAsia="Times New Roman" w:hAnsi="Times New Roman" w:cs="Times New Roman"/>
          <w:bCs/>
          <w:i/>
        </w:rPr>
        <w:t>вказати прописом)</w:t>
      </w:r>
      <w:r w:rsidRPr="00BD7CCF">
        <w:rPr>
          <w:rFonts w:ascii="Times New Roman" w:eastAsia="Times New Roman" w:hAnsi="Times New Roman" w:cs="Times New Roman"/>
          <w:b/>
        </w:rPr>
        <w:t xml:space="preserve"> </w:t>
      </w:r>
      <w:r w:rsidRPr="00BD7CCF">
        <w:rPr>
          <w:rFonts w:ascii="Times New Roman" w:eastAsia="Times New Roman" w:hAnsi="Times New Roman" w:cs="Times New Roman"/>
        </w:rPr>
        <w:t>у т.ч. ПДВ - відповідно до п. 193.1. Податкового кодексу України.</w:t>
      </w:r>
    </w:p>
    <w:p w:rsidR="00123798" w:rsidRPr="00BD7CCF" w:rsidRDefault="003B5337">
      <w:pPr>
        <w:pStyle w:val="ae"/>
        <w:widowControl w:val="0"/>
        <w:numPr>
          <w:ilvl w:val="1"/>
          <w:numId w:val="15"/>
        </w:numPr>
        <w:tabs>
          <w:tab w:val="left" w:pos="804"/>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 </w:t>
      </w:r>
      <w:r w:rsidRPr="00BD7CCF">
        <w:rPr>
          <w:rFonts w:ascii="Times New Roman" w:eastAsia="Times New Roman" w:hAnsi="Times New Roman" w:cs="Times New Roman"/>
          <w:iCs/>
          <w:shd w:val="clear" w:color="auto" w:fill="FFFFFF"/>
        </w:rPr>
        <w:t>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p>
    <w:p w:rsidR="00123798" w:rsidRPr="00BD7CCF" w:rsidRDefault="00123798">
      <w:pPr>
        <w:keepNext/>
        <w:keepLines/>
        <w:spacing w:after="0" w:line="240" w:lineRule="auto"/>
        <w:jc w:val="center"/>
        <w:outlineLvl w:val="1"/>
        <w:rPr>
          <w:rFonts w:ascii="Times New Roman" w:eastAsia="Times New Roman" w:hAnsi="Times New Roman" w:cs="Times New Roman"/>
          <w:b/>
        </w:rPr>
      </w:pPr>
    </w:p>
    <w:p w:rsidR="00123798" w:rsidRPr="00BD7CCF" w:rsidRDefault="003B5337">
      <w:pPr>
        <w:keepNext/>
        <w:keepLines/>
        <w:spacing w:after="0" w:line="240" w:lineRule="auto"/>
        <w:jc w:val="center"/>
        <w:outlineLvl w:val="1"/>
        <w:rPr>
          <w:rFonts w:ascii="Times New Roman" w:eastAsia="Times New Roman" w:hAnsi="Times New Roman" w:cs="Times New Roman"/>
          <w:b/>
        </w:rPr>
      </w:pPr>
      <w:r w:rsidRPr="00BD7CCF">
        <w:rPr>
          <w:rFonts w:ascii="Times New Roman" w:eastAsia="Times New Roman" w:hAnsi="Times New Roman" w:cs="Times New Roman"/>
          <w:b/>
        </w:rPr>
        <w:t>IV. Порядок здійснення оплати</w:t>
      </w:r>
    </w:p>
    <w:p w:rsidR="00123798" w:rsidRPr="00BD7CCF" w:rsidRDefault="003B5337">
      <w:pPr>
        <w:widowControl w:val="0"/>
        <w:numPr>
          <w:ilvl w:val="0"/>
          <w:numId w:val="6"/>
        </w:numPr>
        <w:tabs>
          <w:tab w:val="left" w:pos="818"/>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Покупець здійснює оплату товару на підставі виставленого рахунку та накладної на умовах відстрочки платежу на термін до </w:t>
      </w:r>
      <w:r w:rsidR="00580A75" w:rsidRPr="00BD7CCF">
        <w:rPr>
          <w:rFonts w:ascii="Times New Roman" w:eastAsia="Times New Roman" w:hAnsi="Times New Roman" w:cs="Times New Roman"/>
        </w:rPr>
        <w:t>3</w:t>
      </w:r>
      <w:r w:rsidR="00937288" w:rsidRPr="00BD7CCF">
        <w:rPr>
          <w:rFonts w:ascii="Times New Roman" w:eastAsia="Times New Roman" w:hAnsi="Times New Roman" w:cs="Times New Roman"/>
        </w:rPr>
        <w:t>0</w:t>
      </w:r>
      <w:r w:rsidRPr="00BD7CCF">
        <w:rPr>
          <w:rFonts w:ascii="Times New Roman" w:eastAsia="Times New Roman" w:hAnsi="Times New Roman" w:cs="Times New Roman"/>
        </w:rPr>
        <w:t xml:space="preserve"> календарних днів з моменту поставки товару.</w:t>
      </w:r>
    </w:p>
    <w:p w:rsidR="00123798" w:rsidRPr="00BD7CCF" w:rsidRDefault="003B5337">
      <w:pPr>
        <w:widowControl w:val="0"/>
        <w:numPr>
          <w:ilvl w:val="0"/>
          <w:numId w:val="6"/>
        </w:numPr>
        <w:tabs>
          <w:tab w:val="left" w:pos="895"/>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 разі затримки фінансування розрахунки за поставлений товар здійснюються при отриманні Покупцем фінансування цих товарів.</w:t>
      </w:r>
    </w:p>
    <w:p w:rsidR="00123798" w:rsidRPr="00BD7CCF" w:rsidRDefault="003B5337">
      <w:pPr>
        <w:widowControl w:val="0"/>
        <w:numPr>
          <w:ilvl w:val="0"/>
          <w:numId w:val="6"/>
        </w:numPr>
        <w:tabs>
          <w:tab w:val="left" w:pos="809"/>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При виникненні зобов'язань оплата за поставлений товар проводиться при наявності та в межах відповідних видатків на вказані цілі.</w:t>
      </w:r>
    </w:p>
    <w:p w:rsidR="00123798" w:rsidRPr="00BD7CCF" w:rsidRDefault="00123798">
      <w:pPr>
        <w:widowControl w:val="0"/>
        <w:tabs>
          <w:tab w:val="left" w:pos="818"/>
        </w:tabs>
        <w:spacing w:after="0" w:line="240" w:lineRule="auto"/>
        <w:jc w:val="both"/>
        <w:rPr>
          <w:rFonts w:ascii="Times New Roman" w:eastAsia="Times New Roman" w:hAnsi="Times New Roman" w:cs="Times New Roman"/>
        </w:rPr>
      </w:pPr>
    </w:p>
    <w:p w:rsidR="00123798" w:rsidRPr="00BD7CCF" w:rsidRDefault="003B5337">
      <w:pPr>
        <w:keepNext/>
        <w:keepLines/>
        <w:spacing w:after="0" w:line="240" w:lineRule="auto"/>
        <w:jc w:val="center"/>
        <w:outlineLvl w:val="1"/>
        <w:rPr>
          <w:rFonts w:ascii="Times New Roman" w:eastAsia="Times New Roman" w:hAnsi="Times New Roman" w:cs="Times New Roman"/>
          <w:b/>
        </w:rPr>
      </w:pPr>
      <w:bookmarkStart w:id="10" w:name="bookmark4"/>
      <w:r w:rsidRPr="00BD7CCF">
        <w:rPr>
          <w:rFonts w:ascii="Times New Roman" w:eastAsia="Times New Roman" w:hAnsi="Times New Roman" w:cs="Times New Roman"/>
          <w:b/>
        </w:rPr>
        <w:t>V. Поставка товарів</w:t>
      </w:r>
      <w:bookmarkEnd w:id="10"/>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 xml:space="preserve">5.1. Строк поставки товару: до </w:t>
      </w:r>
      <w:r w:rsidRPr="00BD7CCF">
        <w:rPr>
          <w:rFonts w:ascii="Times New Roman" w:hAnsi="Times New Roman" w:cs="Times New Roman"/>
          <w:b/>
        </w:rPr>
        <w:t>31.12.2023</w:t>
      </w:r>
      <w:r w:rsidRPr="00BD7CCF">
        <w:rPr>
          <w:rFonts w:ascii="Times New Roman" w:hAnsi="Times New Roman" w:cs="Times New Roman"/>
        </w:rPr>
        <w:t>.</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 xml:space="preserve">5.2. Порядок здійснення поставки: поставка Товару здійснюється протягом </w:t>
      </w:r>
      <w:r w:rsidR="00084883" w:rsidRPr="00BD7CCF">
        <w:rPr>
          <w:rFonts w:ascii="Times New Roman" w:hAnsi="Times New Roman" w:cs="Times New Roman"/>
        </w:rPr>
        <w:t>5</w:t>
      </w:r>
      <w:r w:rsidRPr="00BD7CCF">
        <w:rPr>
          <w:rFonts w:ascii="Times New Roman" w:hAnsi="Times New Roman" w:cs="Times New Roman"/>
        </w:rPr>
        <w:t xml:space="preserve"> днів після отримання заявки від Покупця, але у строк, що не перевищує строку котрий встановлений в п.5.1. Розділу V Договору.</w:t>
      </w:r>
    </w:p>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hAnsi="Times New Roman" w:cs="Times New Roman"/>
        </w:rPr>
        <w:t xml:space="preserve">5.3. </w:t>
      </w:r>
      <w:r w:rsidRPr="00BD7CCF">
        <w:rPr>
          <w:rFonts w:ascii="Times New Roman" w:eastAsia="Times New Roman" w:hAnsi="Times New Roman" w:cs="Times New Roman"/>
        </w:rPr>
        <w:t>Місце поставки (передачі) товарів: ______________________________________________</w:t>
      </w:r>
    </w:p>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5.4. </w:t>
      </w:r>
      <w:r w:rsidRPr="00BD7CCF">
        <w:rPr>
          <w:rFonts w:ascii="Times New Roman" w:hAnsi="Times New Roman" w:cs="Times New Roman"/>
        </w:rPr>
        <w:t xml:space="preserve">При поставці товару Постачальник повинен надавати </w:t>
      </w:r>
      <w:r w:rsidR="00911817" w:rsidRPr="00BD7CCF">
        <w:rPr>
          <w:rFonts w:ascii="Times New Roman" w:hAnsi="Times New Roman" w:cs="Times New Roman"/>
        </w:rPr>
        <w:t xml:space="preserve">інструкцію з використання </w:t>
      </w:r>
      <w:r w:rsidR="00937288" w:rsidRPr="00BD7CCF">
        <w:rPr>
          <w:rFonts w:ascii="Times New Roman" w:hAnsi="Times New Roman" w:cs="Times New Roman"/>
        </w:rPr>
        <w:t>засобів</w:t>
      </w:r>
      <w:r w:rsidR="00911817" w:rsidRPr="00BD7CCF">
        <w:rPr>
          <w:rFonts w:ascii="Times New Roman" w:hAnsi="Times New Roman" w:cs="Times New Roman"/>
        </w:rPr>
        <w:t>, викладену українською мовою та затверджені належним чином сертифікати якості.</w:t>
      </w:r>
    </w:p>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5.5. Поставка </w:t>
      </w:r>
      <w:r w:rsidR="008D7826" w:rsidRPr="006F706D">
        <w:rPr>
          <w:rFonts w:ascii="Times New Roman" w:hAnsi="Times New Roman" w:cs="Times New Roman"/>
        </w:rPr>
        <w:t>та інстал</w:t>
      </w:r>
      <w:r w:rsidR="008D7826">
        <w:rPr>
          <w:rFonts w:ascii="Times New Roman" w:hAnsi="Times New Roman" w:cs="Times New Roman"/>
        </w:rPr>
        <w:t>яція</w:t>
      </w:r>
      <w:r w:rsidR="008D7826" w:rsidRPr="006F706D">
        <w:rPr>
          <w:rFonts w:ascii="Times New Roman" w:hAnsi="Times New Roman" w:cs="Times New Roman"/>
        </w:rPr>
        <w:t xml:space="preserve"> </w:t>
      </w:r>
      <w:r w:rsidR="008D7826" w:rsidRPr="00BD7CCF">
        <w:rPr>
          <w:rFonts w:ascii="Times New Roman" w:eastAsia="Times New Roman" w:hAnsi="Times New Roman" w:cs="Times New Roman"/>
        </w:rPr>
        <w:t xml:space="preserve">здійснюється </w:t>
      </w:r>
      <w:r w:rsidR="008D7826" w:rsidRPr="006F706D">
        <w:rPr>
          <w:rFonts w:ascii="Times New Roman" w:hAnsi="Times New Roman" w:cs="Times New Roman"/>
        </w:rPr>
        <w:t xml:space="preserve">за рахунок </w:t>
      </w:r>
      <w:r w:rsidRPr="00BD7CCF">
        <w:rPr>
          <w:rFonts w:ascii="Times New Roman" w:eastAsia="Times New Roman" w:hAnsi="Times New Roman" w:cs="Times New Roman"/>
        </w:rPr>
        <w:t>Постачальник</w:t>
      </w:r>
      <w:r w:rsidR="008D7826">
        <w:rPr>
          <w:rFonts w:ascii="Times New Roman" w:eastAsia="Times New Roman" w:hAnsi="Times New Roman" w:cs="Times New Roman"/>
        </w:rPr>
        <w:t>а</w:t>
      </w:r>
      <w:r w:rsidRPr="00BD7CCF">
        <w:rPr>
          <w:rFonts w:ascii="Times New Roman" w:eastAsia="Times New Roman" w:hAnsi="Times New Roman" w:cs="Times New Roman"/>
        </w:rPr>
        <w:t>.</w:t>
      </w:r>
    </w:p>
    <w:p w:rsidR="00793E67" w:rsidRPr="00BD7CCF" w:rsidRDefault="003B5337" w:rsidP="00793E67">
      <w:pPr>
        <w:pStyle w:val="a6"/>
        <w:suppressAutoHyphens w:val="0"/>
        <w:spacing w:beforeAutospacing="0" w:after="0" w:afterAutospacing="0" w:line="276" w:lineRule="auto"/>
        <w:contextualSpacing/>
        <w:jc w:val="both"/>
        <w:rPr>
          <w:rFonts w:ascii="Times New Roman" w:eastAsia="Times New Roman" w:hAnsi="Times New Roman" w:cs="Times New Roman"/>
          <w:sz w:val="22"/>
          <w:szCs w:val="22"/>
        </w:rPr>
      </w:pPr>
      <w:r w:rsidRPr="00BD7CCF">
        <w:rPr>
          <w:rFonts w:ascii="Times New Roman" w:hAnsi="Times New Roman" w:cs="Times New Roman"/>
          <w:sz w:val="22"/>
          <w:szCs w:val="22"/>
        </w:rPr>
        <w:t xml:space="preserve">5.6. </w:t>
      </w:r>
      <w:r w:rsidR="00793E67" w:rsidRPr="00BD7CCF">
        <w:rPr>
          <w:rFonts w:ascii="Times New Roman" w:hAnsi="Times New Roman" w:cs="Times New Roman"/>
          <w:sz w:val="22"/>
          <w:szCs w:val="22"/>
        </w:rPr>
        <w:t>Пр</w:t>
      </w:r>
      <w:r w:rsidR="00793E67" w:rsidRPr="00BD7CCF">
        <w:rPr>
          <w:rFonts w:ascii="Times New Roman" w:eastAsia="Times New Roman" w:hAnsi="Times New Roman" w:cs="Times New Roman"/>
          <w:sz w:val="22"/>
          <w:szCs w:val="22"/>
        </w:rPr>
        <w:t>и поставці товару Постачальником повинна додержуватись цілісність стандартної упаковки з необхідними реквізитами виробника.</w:t>
      </w:r>
    </w:p>
    <w:p w:rsidR="00123798" w:rsidRPr="00BD7CCF" w:rsidRDefault="00123798">
      <w:pPr>
        <w:spacing w:after="0" w:line="240" w:lineRule="auto"/>
        <w:jc w:val="both"/>
        <w:rPr>
          <w:rFonts w:ascii="Times New Roman" w:hAnsi="Times New Roman" w:cs="Times New Roman"/>
        </w:rPr>
      </w:pPr>
    </w:p>
    <w:p w:rsidR="00123798" w:rsidRPr="00BD7CCF" w:rsidRDefault="00123798">
      <w:pPr>
        <w:keepNext/>
        <w:keepLines/>
        <w:spacing w:after="0" w:line="240" w:lineRule="auto"/>
        <w:jc w:val="center"/>
        <w:outlineLvl w:val="1"/>
        <w:rPr>
          <w:rFonts w:ascii="Times New Roman" w:eastAsia="Times New Roman" w:hAnsi="Times New Roman" w:cs="Times New Roman"/>
          <w:b/>
        </w:rPr>
      </w:pPr>
    </w:p>
    <w:p w:rsidR="00123798" w:rsidRPr="00BD7CCF" w:rsidRDefault="003B5337">
      <w:pPr>
        <w:keepNext/>
        <w:keepLines/>
        <w:spacing w:after="0" w:line="240" w:lineRule="auto"/>
        <w:jc w:val="center"/>
        <w:outlineLvl w:val="1"/>
        <w:rPr>
          <w:rFonts w:ascii="Times New Roman" w:eastAsia="Times New Roman" w:hAnsi="Times New Roman" w:cs="Times New Roman"/>
          <w:b/>
        </w:rPr>
      </w:pPr>
      <w:bookmarkStart w:id="11" w:name="bookmark5"/>
      <w:r w:rsidRPr="00BD7CCF">
        <w:rPr>
          <w:rFonts w:ascii="Times New Roman" w:eastAsia="Times New Roman" w:hAnsi="Times New Roman" w:cs="Times New Roman"/>
          <w:b/>
        </w:rPr>
        <w:t>VI. Права та обов'язки сторін</w:t>
      </w:r>
      <w:bookmarkEnd w:id="11"/>
    </w:p>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6.1. Покупець зобов'язаний:</w:t>
      </w:r>
    </w:p>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6.1.1. Своєчасно та в повному обсязі сплачувати за поставлені товари;</w:t>
      </w:r>
    </w:p>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123798" w:rsidRPr="00BD7CCF" w:rsidRDefault="003B5337">
      <w:pPr>
        <w:widowControl w:val="0"/>
        <w:numPr>
          <w:ilvl w:val="0"/>
          <w:numId w:val="7"/>
        </w:numPr>
        <w:tabs>
          <w:tab w:val="left" w:pos="762"/>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lastRenderedPageBreak/>
        <w:t>Покупець має право:</w:t>
      </w:r>
    </w:p>
    <w:p w:rsidR="00123798" w:rsidRPr="00BD7CCF" w:rsidRDefault="003B5337">
      <w:pPr>
        <w:widowControl w:val="0"/>
        <w:numPr>
          <w:ilvl w:val="0"/>
          <w:numId w:val="8"/>
        </w:numPr>
        <w:tabs>
          <w:tab w:val="left" w:pos="709"/>
        </w:tabs>
        <w:spacing w:after="0" w:line="240" w:lineRule="auto"/>
        <w:jc w:val="both"/>
        <w:rPr>
          <w:rFonts w:ascii="Times New Roman" w:eastAsia="Times New Roman" w:hAnsi="Times New Roman" w:cs="Times New Roman"/>
        </w:rPr>
      </w:pPr>
      <w:r w:rsidRPr="00BD7CCF">
        <w:rPr>
          <w:rFonts w:ascii="Times New Roman" w:hAnsi="Times New Roman" w:cs="Times New Roman"/>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BD7CCF">
        <w:rPr>
          <w:rFonts w:ascii="Times New Roman" w:eastAsia="Times New Roman" w:hAnsi="Times New Roman" w:cs="Times New Roman"/>
        </w:rPr>
        <w:t>повідомивши про це Постачальника у строк 2 робочі дні з дня настання такої події</w:t>
      </w:r>
      <w:r w:rsidRPr="00BD7CCF">
        <w:rPr>
          <w:rFonts w:ascii="Times New Roman" w:hAnsi="Times New Roman" w:cs="Times New Roman"/>
        </w:rPr>
        <w:t>. Грубим порушенням умов договору вважається:</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  порушення порядку поставки товару, що передбачено п.5.2. даного Договору.</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 xml:space="preserve">- порушення умов поставки та збереження товарного вигляду товару. </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При виявленні порушення умов договору що передбачені п. 6.2.1. даного Договору, складається Акт комісії про правопорушення.</w:t>
      </w:r>
    </w:p>
    <w:p w:rsidR="00123798" w:rsidRPr="00BD7CCF" w:rsidRDefault="003B5337">
      <w:pPr>
        <w:widowControl w:val="0"/>
        <w:numPr>
          <w:ilvl w:val="0"/>
          <w:numId w:val="8"/>
        </w:numPr>
        <w:tabs>
          <w:tab w:val="left" w:pos="945"/>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Контролювати поставку товарів у строки, встановлені цим Договором;</w:t>
      </w:r>
    </w:p>
    <w:p w:rsidR="00123798" w:rsidRPr="00BD7CCF" w:rsidRDefault="003B5337">
      <w:pPr>
        <w:widowControl w:val="0"/>
        <w:numPr>
          <w:ilvl w:val="0"/>
          <w:numId w:val="8"/>
        </w:numPr>
        <w:tabs>
          <w:tab w:val="left" w:pos="986"/>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внести відповідні зміни до цього Договору;</w:t>
      </w:r>
    </w:p>
    <w:p w:rsidR="00123798" w:rsidRPr="00BD7CCF" w:rsidRDefault="003B5337">
      <w:pPr>
        <w:widowControl w:val="0"/>
        <w:numPr>
          <w:ilvl w:val="0"/>
          <w:numId w:val="8"/>
        </w:numPr>
        <w:tabs>
          <w:tab w:val="left" w:pos="1039"/>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Повернути рахунок Постачальнику без здійснення оплати в разі неналежного оформлення документів (відсутність печатки, підписів тощо);</w:t>
      </w:r>
    </w:p>
    <w:p w:rsidR="00123798" w:rsidRPr="00BD7CCF" w:rsidRDefault="003B5337">
      <w:pPr>
        <w:widowControl w:val="0"/>
        <w:numPr>
          <w:ilvl w:val="0"/>
          <w:numId w:val="7"/>
        </w:numPr>
        <w:tabs>
          <w:tab w:val="left" w:pos="758"/>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Постачальник зобов'язаний:</w:t>
      </w:r>
    </w:p>
    <w:p w:rsidR="00123798" w:rsidRPr="00BD7CCF" w:rsidRDefault="003B5337">
      <w:pPr>
        <w:widowControl w:val="0"/>
        <w:numPr>
          <w:ilvl w:val="0"/>
          <w:numId w:val="9"/>
        </w:numPr>
        <w:tabs>
          <w:tab w:val="left" w:pos="940"/>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Забезпечити поставку товарів у строки, встановлені цим Договором;</w:t>
      </w:r>
    </w:p>
    <w:p w:rsidR="00123798" w:rsidRDefault="003B5337">
      <w:pPr>
        <w:widowControl w:val="0"/>
        <w:numPr>
          <w:ilvl w:val="0"/>
          <w:numId w:val="9"/>
        </w:numPr>
        <w:tabs>
          <w:tab w:val="left" w:pos="972"/>
        </w:tabs>
        <w:spacing w:after="0" w:line="240" w:lineRule="auto"/>
        <w:rPr>
          <w:rFonts w:ascii="Times New Roman" w:eastAsia="Times New Roman" w:hAnsi="Times New Roman" w:cs="Times New Roman"/>
        </w:rPr>
      </w:pPr>
      <w:r w:rsidRPr="00BD7CCF">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Договору;</w:t>
      </w:r>
    </w:p>
    <w:p w:rsidR="00123798" w:rsidRPr="00BD7CCF" w:rsidRDefault="003B5337">
      <w:pPr>
        <w:widowControl w:val="0"/>
        <w:numPr>
          <w:ilvl w:val="0"/>
          <w:numId w:val="7"/>
        </w:numPr>
        <w:tabs>
          <w:tab w:val="left" w:pos="762"/>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Постачальник має право:</w:t>
      </w:r>
    </w:p>
    <w:p w:rsidR="00123798" w:rsidRPr="00BD7CCF" w:rsidRDefault="003B5337">
      <w:pPr>
        <w:widowControl w:val="0"/>
        <w:numPr>
          <w:ilvl w:val="0"/>
          <w:numId w:val="10"/>
        </w:numPr>
        <w:tabs>
          <w:tab w:val="left" w:pos="945"/>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Своєчасно та в повному обсязі отримувати плату за поставлені товари;</w:t>
      </w:r>
    </w:p>
    <w:p w:rsidR="00123798" w:rsidRPr="00BD7CCF" w:rsidRDefault="003B5337">
      <w:pPr>
        <w:widowControl w:val="0"/>
        <w:numPr>
          <w:ilvl w:val="0"/>
          <w:numId w:val="10"/>
        </w:numPr>
        <w:tabs>
          <w:tab w:val="left" w:pos="945"/>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На дострокову поставку товарів за письмовим погодженням Покупця;</w:t>
      </w:r>
    </w:p>
    <w:p w:rsidR="00123798" w:rsidRPr="00BD7CCF" w:rsidRDefault="003B5337">
      <w:pPr>
        <w:widowControl w:val="0"/>
        <w:numPr>
          <w:ilvl w:val="0"/>
          <w:numId w:val="10"/>
        </w:numPr>
        <w:tabs>
          <w:tab w:val="left" w:pos="958"/>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rsidR="00123798" w:rsidRPr="00BD7CCF" w:rsidRDefault="00123798">
      <w:pPr>
        <w:keepNext/>
        <w:keepLines/>
        <w:spacing w:after="0" w:line="240" w:lineRule="auto"/>
        <w:jc w:val="center"/>
        <w:outlineLvl w:val="1"/>
        <w:rPr>
          <w:rFonts w:ascii="Times New Roman" w:eastAsia="Times New Roman" w:hAnsi="Times New Roman" w:cs="Times New Roman"/>
          <w:b/>
        </w:rPr>
      </w:pPr>
    </w:p>
    <w:p w:rsidR="00123798" w:rsidRPr="00BD7CCF" w:rsidRDefault="003B5337">
      <w:pPr>
        <w:keepNext/>
        <w:keepLines/>
        <w:spacing w:after="0" w:line="240" w:lineRule="auto"/>
        <w:jc w:val="center"/>
        <w:outlineLvl w:val="1"/>
        <w:rPr>
          <w:rFonts w:ascii="Times New Roman" w:eastAsia="Times New Roman" w:hAnsi="Times New Roman" w:cs="Times New Roman"/>
          <w:b/>
        </w:rPr>
      </w:pPr>
      <w:bookmarkStart w:id="12" w:name="bookmark6"/>
      <w:r w:rsidRPr="00BD7CCF">
        <w:rPr>
          <w:rFonts w:ascii="Times New Roman" w:eastAsia="Times New Roman" w:hAnsi="Times New Roman" w:cs="Times New Roman"/>
          <w:b/>
        </w:rPr>
        <w:t>VII. Відповідальність сторін</w:t>
      </w:r>
      <w:bookmarkEnd w:id="12"/>
    </w:p>
    <w:p w:rsidR="00123798" w:rsidRPr="00BD7CCF" w:rsidRDefault="003B5337">
      <w:pPr>
        <w:widowControl w:val="0"/>
        <w:numPr>
          <w:ilvl w:val="0"/>
          <w:numId w:val="11"/>
        </w:numPr>
        <w:tabs>
          <w:tab w:val="left" w:pos="785"/>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123798" w:rsidRPr="00BD7CCF" w:rsidRDefault="003B5337">
      <w:pPr>
        <w:widowControl w:val="0"/>
        <w:numPr>
          <w:ilvl w:val="0"/>
          <w:numId w:val="11"/>
        </w:numPr>
        <w:tabs>
          <w:tab w:val="left" w:pos="814"/>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rsidR="00123798" w:rsidRPr="00BD7CCF" w:rsidRDefault="003B5337">
      <w:pPr>
        <w:widowControl w:val="0"/>
        <w:numPr>
          <w:ilvl w:val="0"/>
          <w:numId w:val="11"/>
        </w:numPr>
        <w:tabs>
          <w:tab w:val="left" w:pos="762"/>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Види порушень та санкції за них, установлені Договором:</w:t>
      </w:r>
    </w:p>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w:t>
      </w:r>
    </w:p>
    <w:p w:rsidR="00123798" w:rsidRPr="00BD7CCF" w:rsidRDefault="00123798">
      <w:pPr>
        <w:keepNext/>
        <w:keepLines/>
        <w:spacing w:after="0" w:line="240" w:lineRule="auto"/>
        <w:jc w:val="center"/>
        <w:outlineLvl w:val="1"/>
        <w:rPr>
          <w:rFonts w:ascii="Times New Roman" w:eastAsia="Times New Roman" w:hAnsi="Times New Roman" w:cs="Times New Roman"/>
        </w:rPr>
      </w:pPr>
    </w:p>
    <w:p w:rsidR="00123798" w:rsidRPr="00BD7CCF" w:rsidRDefault="003B5337">
      <w:pPr>
        <w:keepNext/>
        <w:keepLines/>
        <w:spacing w:after="0" w:line="240" w:lineRule="auto"/>
        <w:jc w:val="center"/>
        <w:outlineLvl w:val="1"/>
        <w:rPr>
          <w:rFonts w:ascii="Times New Roman" w:eastAsia="Times New Roman" w:hAnsi="Times New Roman" w:cs="Times New Roman"/>
          <w:b/>
        </w:rPr>
      </w:pPr>
      <w:bookmarkStart w:id="13" w:name="bookmark7"/>
      <w:r w:rsidRPr="00BD7CCF">
        <w:rPr>
          <w:rFonts w:ascii="Times New Roman" w:eastAsia="Times New Roman" w:hAnsi="Times New Roman" w:cs="Times New Roman"/>
          <w:b/>
        </w:rPr>
        <w:t>VIII. Обставини непереборної сили</w:t>
      </w:r>
      <w:bookmarkEnd w:id="13"/>
    </w:p>
    <w:p w:rsidR="00123798" w:rsidRPr="00BD7CCF" w:rsidRDefault="003B5337">
      <w:pPr>
        <w:widowControl w:val="0"/>
        <w:numPr>
          <w:ilvl w:val="0"/>
          <w:numId w:val="12"/>
        </w:numPr>
        <w:tabs>
          <w:tab w:val="left" w:pos="790"/>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23798" w:rsidRPr="00BD7CCF" w:rsidRDefault="003B5337">
      <w:pPr>
        <w:widowControl w:val="0"/>
        <w:numPr>
          <w:ilvl w:val="0"/>
          <w:numId w:val="12"/>
        </w:numPr>
        <w:tabs>
          <w:tab w:val="left" w:pos="809"/>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rsidR="00123798" w:rsidRPr="00BD7CCF" w:rsidRDefault="003B5337">
      <w:pPr>
        <w:widowControl w:val="0"/>
        <w:numPr>
          <w:ilvl w:val="0"/>
          <w:numId w:val="12"/>
        </w:numPr>
        <w:tabs>
          <w:tab w:val="left" w:pos="857"/>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123798" w:rsidRPr="00BD7CCF" w:rsidRDefault="003B5337">
      <w:pPr>
        <w:widowControl w:val="0"/>
        <w:numPr>
          <w:ilvl w:val="0"/>
          <w:numId w:val="12"/>
        </w:numPr>
        <w:tabs>
          <w:tab w:val="left" w:pos="804"/>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123798" w:rsidRPr="00BD7CCF" w:rsidRDefault="00123798">
      <w:pPr>
        <w:keepNext/>
        <w:keepLines/>
        <w:spacing w:after="0" w:line="240" w:lineRule="auto"/>
        <w:jc w:val="center"/>
        <w:outlineLvl w:val="1"/>
        <w:rPr>
          <w:rFonts w:ascii="Times New Roman" w:eastAsia="Times New Roman" w:hAnsi="Times New Roman" w:cs="Times New Roman"/>
          <w:b/>
        </w:rPr>
      </w:pPr>
    </w:p>
    <w:p w:rsidR="00123798" w:rsidRPr="00BD7CCF" w:rsidRDefault="003B5337">
      <w:pPr>
        <w:keepNext/>
        <w:keepLines/>
        <w:spacing w:after="0" w:line="240" w:lineRule="auto"/>
        <w:jc w:val="center"/>
        <w:outlineLvl w:val="1"/>
        <w:rPr>
          <w:rFonts w:ascii="Times New Roman" w:eastAsia="Times New Roman" w:hAnsi="Times New Roman" w:cs="Times New Roman"/>
          <w:b/>
        </w:rPr>
      </w:pPr>
      <w:bookmarkStart w:id="14" w:name="bookmark8"/>
      <w:r w:rsidRPr="00BD7CCF">
        <w:rPr>
          <w:rFonts w:ascii="Times New Roman" w:eastAsia="Times New Roman" w:hAnsi="Times New Roman" w:cs="Times New Roman"/>
          <w:b/>
        </w:rPr>
        <w:t>IX. Вирішення спорів</w:t>
      </w:r>
      <w:bookmarkEnd w:id="14"/>
    </w:p>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rsidR="00123798" w:rsidRPr="00BD7CCF" w:rsidRDefault="003B5337">
      <w:pPr>
        <w:spacing w:after="0" w:line="240" w:lineRule="auto"/>
        <w:jc w:val="center"/>
        <w:rPr>
          <w:rFonts w:ascii="Times New Roman" w:eastAsia="Times New Roman" w:hAnsi="Times New Roman" w:cs="Times New Roman"/>
          <w:b/>
        </w:rPr>
      </w:pPr>
      <w:r w:rsidRPr="00BD7CCF">
        <w:rPr>
          <w:rFonts w:ascii="Times New Roman" w:eastAsia="Times New Roman" w:hAnsi="Times New Roman" w:cs="Times New Roman"/>
          <w:b/>
        </w:rPr>
        <w:t>X. Інші умови</w:t>
      </w:r>
    </w:p>
    <w:p w:rsidR="00123798" w:rsidRPr="00BD7CCF"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rsidR="00123798" w:rsidRPr="00BD7CCF"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123798" w:rsidRPr="00BD7CCF"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w:t>
      </w:r>
      <w:r w:rsidRPr="00BD7CCF">
        <w:rPr>
          <w:rFonts w:ascii="Times New Roman" w:eastAsia="Times New Roman" w:hAnsi="Times New Roman" w:cs="Times New Roman"/>
        </w:rPr>
        <w:lastRenderedPageBreak/>
        <w:t>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23798" w:rsidRPr="00BD7CCF"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123798" w:rsidRPr="00BD7CCF" w:rsidRDefault="003B5337">
      <w:pPr>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23798" w:rsidRPr="00BD7CCF"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123798" w:rsidRPr="00BD7CCF"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23798" w:rsidRPr="00BD7CCF"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23798" w:rsidRPr="00BD7CCF"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8) зміни умов у зв’язку із застосуванням положень частини шостої статті 41 Закону.</w:t>
      </w:r>
    </w:p>
    <w:p w:rsidR="00123798" w:rsidRPr="00BD7CCF" w:rsidRDefault="003B5337">
      <w:pPr>
        <w:spacing w:after="0" w:line="240" w:lineRule="auto"/>
        <w:ind w:firstLine="425"/>
        <w:jc w:val="both"/>
        <w:rPr>
          <w:rFonts w:ascii="Times New Roman" w:eastAsia="Times New Roman" w:hAnsi="Times New Roman" w:cs="Times New Roman"/>
          <w:iCs/>
        </w:rPr>
      </w:pPr>
      <w:r w:rsidRPr="00BD7CCF">
        <w:rPr>
          <w:rFonts w:ascii="Times New Roman" w:eastAsia="Times New Roman" w:hAnsi="Times New Roman" w:cs="Times New Roman"/>
          <w:iCs/>
        </w:rPr>
        <w:t>10.1.2.Замовником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123798" w:rsidRPr="00BD7CCF" w:rsidRDefault="003B5337">
      <w:pPr>
        <w:spacing w:after="0" w:line="240" w:lineRule="auto"/>
        <w:ind w:firstLine="425"/>
        <w:jc w:val="both"/>
        <w:rPr>
          <w:rFonts w:ascii="Times New Roman" w:hAnsi="Times New Roman" w:cs="Times New Roman"/>
        </w:rPr>
      </w:pPr>
      <w:r w:rsidRPr="00BD7CCF">
        <w:rPr>
          <w:rFonts w:ascii="Times New Roman" w:eastAsia="Times New Roman" w:hAnsi="Times New Roman" w:cs="Times New Roman"/>
          <w:iCs/>
        </w:rPr>
        <w:t xml:space="preserve">10.2.  </w:t>
      </w:r>
      <w:r w:rsidRPr="00BD7CCF">
        <w:rPr>
          <w:rFonts w:ascii="Times New Roman" w:hAnsi="Times New Roman" w:cs="Times New Roman"/>
        </w:rPr>
        <w:t>Дія Договору припиняється:</w:t>
      </w:r>
    </w:p>
    <w:p w:rsidR="00123798" w:rsidRPr="00BD7CCF" w:rsidRDefault="003B5337">
      <w:pPr>
        <w:numPr>
          <w:ilvl w:val="0"/>
          <w:numId w:val="14"/>
        </w:numPr>
        <w:tabs>
          <w:tab w:val="left" w:pos="0"/>
        </w:tabs>
        <w:spacing w:after="0" w:line="240" w:lineRule="auto"/>
        <w:ind w:left="0" w:firstLine="425"/>
        <w:jc w:val="both"/>
        <w:rPr>
          <w:rFonts w:ascii="Times New Roman" w:hAnsi="Times New Roman" w:cs="Times New Roman"/>
        </w:rPr>
      </w:pPr>
      <w:r w:rsidRPr="00BD7CCF">
        <w:rPr>
          <w:rFonts w:ascii="Times New Roman" w:hAnsi="Times New Roman" w:cs="Times New Roman"/>
        </w:rPr>
        <w:t>повним виконанням Сторонами своїх зобов’язань за цим Договором;</w:t>
      </w:r>
    </w:p>
    <w:p w:rsidR="00123798" w:rsidRPr="00BD7CCF" w:rsidRDefault="003B5337">
      <w:pPr>
        <w:numPr>
          <w:ilvl w:val="0"/>
          <w:numId w:val="14"/>
        </w:numPr>
        <w:tabs>
          <w:tab w:val="left" w:pos="0"/>
        </w:tabs>
        <w:spacing w:after="0" w:line="240" w:lineRule="auto"/>
        <w:ind w:left="0" w:firstLine="425"/>
        <w:jc w:val="both"/>
        <w:rPr>
          <w:rFonts w:ascii="Times New Roman" w:hAnsi="Times New Roman" w:cs="Times New Roman"/>
        </w:rPr>
      </w:pPr>
      <w:r w:rsidRPr="00BD7CCF">
        <w:rPr>
          <w:rFonts w:ascii="Times New Roman" w:hAnsi="Times New Roman" w:cs="Times New Roman"/>
        </w:rPr>
        <w:t>за згодою Сторін;</w:t>
      </w:r>
    </w:p>
    <w:p w:rsidR="00123798" w:rsidRPr="00BD7CCF" w:rsidRDefault="003B5337">
      <w:pPr>
        <w:numPr>
          <w:ilvl w:val="0"/>
          <w:numId w:val="14"/>
        </w:numPr>
        <w:tabs>
          <w:tab w:val="left" w:pos="0"/>
        </w:tabs>
        <w:spacing w:after="0" w:line="240" w:lineRule="auto"/>
        <w:ind w:left="0" w:firstLine="425"/>
        <w:jc w:val="both"/>
        <w:rPr>
          <w:rFonts w:ascii="Times New Roman" w:hAnsi="Times New Roman" w:cs="Times New Roman"/>
        </w:rPr>
      </w:pPr>
      <w:r w:rsidRPr="00BD7CCF">
        <w:rPr>
          <w:rFonts w:ascii="Times New Roman" w:hAnsi="Times New Roman" w:cs="Times New Roman"/>
        </w:rPr>
        <w:t>з інших підстав, передбачених чинним законодавством України.</w:t>
      </w:r>
    </w:p>
    <w:p w:rsidR="00123798" w:rsidRPr="00BD7CCF" w:rsidRDefault="003B5337">
      <w:pPr>
        <w:spacing w:after="0" w:line="240" w:lineRule="auto"/>
        <w:ind w:firstLine="425"/>
        <w:jc w:val="both"/>
        <w:rPr>
          <w:rFonts w:ascii="Times New Roman" w:hAnsi="Times New Roman" w:cs="Times New Roman"/>
        </w:rPr>
      </w:pPr>
      <w:r w:rsidRPr="00BD7CCF">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rsidR="00123798" w:rsidRPr="00BD7CCF" w:rsidRDefault="003B5337">
      <w:pPr>
        <w:spacing w:after="0" w:line="240" w:lineRule="auto"/>
        <w:ind w:firstLine="425"/>
        <w:jc w:val="both"/>
        <w:rPr>
          <w:rFonts w:ascii="Times New Roman" w:hAnsi="Times New Roman" w:cs="Times New Roman"/>
        </w:rPr>
      </w:pPr>
      <w:r w:rsidRPr="00BD7CCF">
        <w:rPr>
          <w:rFonts w:ascii="Times New Roman" w:hAnsi="Times New Roman" w:cs="Times New Roman"/>
        </w:rPr>
        <w:t>10.4. Умови договору зберігають свою силу протягом всього строку дії договору.</w:t>
      </w:r>
    </w:p>
    <w:p w:rsidR="00123798" w:rsidRPr="00BD7CCF" w:rsidRDefault="003B5337">
      <w:pPr>
        <w:spacing w:after="0" w:line="240" w:lineRule="auto"/>
        <w:ind w:firstLine="425"/>
        <w:jc w:val="both"/>
        <w:rPr>
          <w:rFonts w:ascii="Times New Roman" w:eastAsia="Times New Roman" w:hAnsi="Times New Roman" w:cs="Times New Roman"/>
        </w:rPr>
      </w:pPr>
      <w:r w:rsidRPr="00BD7CCF">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123798" w:rsidRPr="00BD7CCF" w:rsidRDefault="003B5337">
      <w:pPr>
        <w:widowControl w:val="0"/>
        <w:spacing w:after="0" w:line="240" w:lineRule="auto"/>
        <w:ind w:firstLine="425"/>
        <w:jc w:val="both"/>
        <w:rPr>
          <w:rFonts w:ascii="Times New Roman" w:hAnsi="Times New Roman" w:cs="Times New Roman"/>
        </w:rPr>
      </w:pPr>
      <w:r w:rsidRPr="00BD7CCF">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123798" w:rsidRPr="00BD7CCF" w:rsidRDefault="003B5337">
      <w:pPr>
        <w:spacing w:after="0" w:line="240" w:lineRule="auto"/>
        <w:ind w:firstLine="425"/>
        <w:jc w:val="both"/>
        <w:rPr>
          <w:rFonts w:ascii="Times New Roman" w:hAnsi="Times New Roman" w:cs="Times New Roman"/>
        </w:rPr>
      </w:pPr>
      <w:r w:rsidRPr="00BD7CCF">
        <w:rPr>
          <w:rFonts w:ascii="Times New Roman" w:hAnsi="Times New Roman" w:cs="Times New Roman"/>
        </w:rPr>
        <w:t>10.7. Жодна із Сторін не має права передавати права та обов’язки за цим Договором третій особі без отримання письмової згоди іншої Сторони.</w:t>
      </w:r>
    </w:p>
    <w:p w:rsidR="00123798" w:rsidRPr="00BD7CCF" w:rsidRDefault="003B5337">
      <w:pPr>
        <w:spacing w:after="0" w:line="240" w:lineRule="auto"/>
        <w:ind w:firstLine="425"/>
        <w:jc w:val="both"/>
        <w:rPr>
          <w:rFonts w:ascii="Times New Roman" w:hAnsi="Times New Roman" w:cs="Times New Roman"/>
        </w:rPr>
      </w:pPr>
      <w:r w:rsidRPr="00BD7CCF">
        <w:rPr>
          <w:rFonts w:ascii="Times New Roman" w:hAnsi="Times New Roman" w:cs="Times New Roman"/>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123798" w:rsidRPr="00BD7CCF" w:rsidRDefault="003B5337">
      <w:pPr>
        <w:spacing w:after="0" w:line="240" w:lineRule="auto"/>
        <w:ind w:firstLine="425"/>
        <w:jc w:val="both"/>
        <w:rPr>
          <w:rFonts w:ascii="Times New Roman" w:hAnsi="Times New Roman" w:cs="Times New Roman"/>
        </w:rPr>
      </w:pPr>
      <w:r w:rsidRPr="00BD7CCF">
        <w:rPr>
          <w:rFonts w:ascii="Times New Roman" w:hAnsi="Times New Roman" w:cs="Times New Roman"/>
        </w:rPr>
        <w:t>10.9. У випадках, не передбачених цим Договором, Сторони керуються чинним законодавством України.</w:t>
      </w:r>
    </w:p>
    <w:p w:rsidR="00123798" w:rsidRPr="00BD7CCF" w:rsidRDefault="003B5337">
      <w:pPr>
        <w:spacing w:after="0" w:line="240" w:lineRule="auto"/>
        <w:ind w:firstLine="425"/>
        <w:jc w:val="both"/>
        <w:rPr>
          <w:rFonts w:ascii="Times New Roman" w:hAnsi="Times New Roman" w:cs="Times New Roman"/>
        </w:rPr>
      </w:pPr>
      <w:r w:rsidRPr="00BD7CCF">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rsidR="00123798" w:rsidRPr="00BD7CCF" w:rsidRDefault="00123798">
      <w:pPr>
        <w:spacing w:after="0" w:line="240" w:lineRule="auto"/>
        <w:jc w:val="both"/>
        <w:textAlignment w:val="baseline"/>
        <w:rPr>
          <w:rFonts w:ascii="Times New Roman" w:eastAsia="Times New Roman" w:hAnsi="Times New Roman" w:cs="Times New Roman"/>
        </w:rPr>
      </w:pPr>
    </w:p>
    <w:p w:rsidR="00123798" w:rsidRPr="00BD7CCF" w:rsidRDefault="003B5337">
      <w:pPr>
        <w:keepNext/>
        <w:keepLines/>
        <w:spacing w:after="0" w:line="240" w:lineRule="auto"/>
        <w:jc w:val="center"/>
        <w:outlineLvl w:val="1"/>
        <w:rPr>
          <w:rFonts w:ascii="Times New Roman" w:eastAsia="Times New Roman" w:hAnsi="Times New Roman" w:cs="Times New Roman"/>
          <w:b/>
        </w:rPr>
      </w:pPr>
      <w:bookmarkStart w:id="15" w:name="bookmark9"/>
      <w:r w:rsidRPr="00BD7CCF">
        <w:rPr>
          <w:rFonts w:ascii="Times New Roman" w:eastAsia="Times New Roman" w:hAnsi="Times New Roman" w:cs="Times New Roman"/>
          <w:b/>
        </w:rPr>
        <w:t>XI. Строк дії договору</w:t>
      </w:r>
      <w:bookmarkEnd w:id="15"/>
    </w:p>
    <w:p w:rsidR="00123798" w:rsidRPr="00BD7CCF" w:rsidRDefault="003B5337">
      <w:pPr>
        <w:spacing w:after="0" w:line="240" w:lineRule="auto"/>
        <w:ind w:firstLine="426"/>
        <w:contextualSpacing/>
        <w:jc w:val="both"/>
        <w:rPr>
          <w:rFonts w:ascii="Times New Roman" w:eastAsia="Times New Roman" w:hAnsi="Times New Roman" w:cs="Times New Roman"/>
          <w:b/>
        </w:rPr>
      </w:pPr>
      <w:r w:rsidRPr="00BD7CCF">
        <w:rPr>
          <w:rFonts w:ascii="Times New Roman" w:eastAsia="Times New Roman" w:hAnsi="Times New Roman" w:cs="Times New Roman"/>
        </w:rPr>
        <w:t xml:space="preserve">11.1.Договір про закупівлю набирає чинності з моменту підписання та діє </w:t>
      </w:r>
      <w:r w:rsidRPr="00BD7CCF">
        <w:rPr>
          <w:rFonts w:ascii="Times New Roman" w:eastAsia="Times New Roman" w:hAnsi="Times New Roman" w:cs="Times New Roman"/>
          <w:b/>
        </w:rPr>
        <w:t>до 31 грудня 2023 року або до повного виконання сторонами їх договірних зобов’язань.</w:t>
      </w:r>
    </w:p>
    <w:p w:rsidR="00123798" w:rsidRPr="00BD7CCF" w:rsidRDefault="003B5337">
      <w:pPr>
        <w:spacing w:after="0" w:line="240" w:lineRule="auto"/>
        <w:ind w:firstLine="426"/>
        <w:contextualSpacing/>
        <w:jc w:val="both"/>
        <w:rPr>
          <w:rFonts w:ascii="Times New Roman" w:eastAsia="Times New Roman" w:hAnsi="Times New Roman" w:cs="Times New Roman"/>
          <w:b/>
        </w:rPr>
      </w:pPr>
      <w:r w:rsidRPr="00BD7CCF">
        <w:rPr>
          <w:rFonts w:ascii="Times New Roman" w:eastAsia="Times New Roman" w:hAnsi="Times New Roman" w:cs="Times New Roman"/>
        </w:rPr>
        <w:t>11</w:t>
      </w:r>
      <w:r w:rsidRPr="00BD7CCF">
        <w:rPr>
          <w:rFonts w:ascii="Times New Roman" w:eastAsia="Times New Roman" w:hAnsi="Times New Roman" w:cs="Times New Roman"/>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123798" w:rsidRPr="00BD7CCF" w:rsidRDefault="00123798">
      <w:pPr>
        <w:spacing w:after="0" w:line="240" w:lineRule="auto"/>
        <w:ind w:firstLine="426"/>
        <w:contextualSpacing/>
        <w:jc w:val="both"/>
        <w:rPr>
          <w:rFonts w:ascii="Times New Roman" w:eastAsia="Times New Roman" w:hAnsi="Times New Roman" w:cs="Times New Roman"/>
          <w:b/>
        </w:rPr>
      </w:pPr>
    </w:p>
    <w:p w:rsidR="00123798" w:rsidRPr="00BD7CCF" w:rsidRDefault="003B5337">
      <w:pPr>
        <w:keepNext/>
        <w:keepLines/>
        <w:spacing w:after="0" w:line="240" w:lineRule="auto"/>
        <w:jc w:val="center"/>
        <w:outlineLvl w:val="1"/>
        <w:rPr>
          <w:rFonts w:ascii="Times New Roman" w:eastAsia="Times New Roman" w:hAnsi="Times New Roman" w:cs="Times New Roman"/>
          <w:b/>
        </w:rPr>
      </w:pPr>
      <w:bookmarkStart w:id="16" w:name="bookmark10"/>
      <w:r w:rsidRPr="00BD7CCF">
        <w:rPr>
          <w:rFonts w:ascii="Times New Roman" w:eastAsia="Times New Roman" w:hAnsi="Times New Roman" w:cs="Times New Roman"/>
          <w:b/>
        </w:rPr>
        <w:t>XIІ. Додатки до договору</w:t>
      </w:r>
      <w:bookmarkEnd w:id="16"/>
    </w:p>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12.1. Невід'ємною частиною цього Договору є: специфікація.</w:t>
      </w:r>
    </w:p>
    <w:p w:rsidR="00123798" w:rsidRPr="00BD7CCF" w:rsidRDefault="00123798">
      <w:pPr>
        <w:spacing w:after="0" w:line="240" w:lineRule="auto"/>
        <w:jc w:val="both"/>
        <w:rPr>
          <w:rFonts w:ascii="Times New Roman" w:eastAsia="Times New Roman" w:hAnsi="Times New Roman" w:cs="Times New Roman"/>
        </w:rPr>
      </w:pPr>
    </w:p>
    <w:p w:rsidR="00123798" w:rsidRPr="00BD7CCF"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17" w:name="bookmark11"/>
      <w:r w:rsidRPr="00BD7CCF">
        <w:rPr>
          <w:rFonts w:ascii="Times New Roman" w:eastAsia="Times New Roman" w:hAnsi="Times New Roman" w:cs="Times New Roman"/>
          <w:b/>
        </w:rPr>
        <w:t xml:space="preserve">XIІI. Місцезнаходження та банківські реквізити сторін </w:t>
      </w:r>
      <w:bookmarkEnd w:id="17"/>
    </w:p>
    <w:tbl>
      <w:tblPr>
        <w:tblW w:w="9853" w:type="dxa"/>
        <w:tblInd w:w="109" w:type="dxa"/>
        <w:tblLayout w:type="fixed"/>
        <w:tblLook w:val="01E0" w:firstRow="1" w:lastRow="1" w:firstColumn="1" w:lastColumn="1" w:noHBand="0" w:noVBand="0"/>
      </w:tblPr>
      <w:tblGrid>
        <w:gridCol w:w="4926"/>
        <w:gridCol w:w="4927"/>
      </w:tblGrid>
      <w:tr w:rsidR="00123798" w:rsidRPr="00BD7CCF">
        <w:tc>
          <w:tcPr>
            <w:tcW w:w="4926" w:type="dxa"/>
          </w:tcPr>
          <w:p w:rsidR="00123798" w:rsidRPr="00BD7CCF" w:rsidRDefault="003B5337">
            <w:pPr>
              <w:widowControl w:val="0"/>
              <w:spacing w:after="0" w:line="240" w:lineRule="auto"/>
              <w:ind w:firstLine="567"/>
              <w:jc w:val="both"/>
              <w:rPr>
                <w:rFonts w:ascii="Times New Roman" w:eastAsia="Times New Roman" w:hAnsi="Times New Roman" w:cs="Times New Roman"/>
                <w:b/>
              </w:rPr>
            </w:pPr>
            <w:bookmarkStart w:id="18" w:name="114"/>
            <w:bookmarkEnd w:id="18"/>
            <w:r w:rsidRPr="00BD7CCF">
              <w:rPr>
                <w:rFonts w:ascii="Times New Roman" w:eastAsia="Times New Roman" w:hAnsi="Times New Roman" w:cs="Times New Roman"/>
                <w:b/>
              </w:rPr>
              <w:t>Постачальник:</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lastRenderedPageBreak/>
              <w:t>______________________________________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______________________________________</w:t>
            </w:r>
          </w:p>
          <w:p w:rsidR="00123798" w:rsidRPr="00BD7CCF" w:rsidRDefault="003B5337">
            <w:pPr>
              <w:widowControl w:val="0"/>
              <w:spacing w:after="0" w:line="240" w:lineRule="auto"/>
              <w:rPr>
                <w:rFonts w:ascii="Times New Roman" w:hAnsi="Times New Roman" w:cs="Times New Roman"/>
                <w:b/>
              </w:rPr>
            </w:pPr>
            <w:r w:rsidRPr="00BD7CCF">
              <w:rPr>
                <w:rFonts w:ascii="Times New Roman" w:hAnsi="Times New Roman" w:cs="Times New Roman"/>
                <w:b/>
              </w:rPr>
              <w:t>______________________________________</w:t>
            </w:r>
          </w:p>
          <w:p w:rsidR="00123798" w:rsidRPr="00BD7CCF" w:rsidRDefault="00123798">
            <w:pPr>
              <w:widowControl w:val="0"/>
              <w:spacing w:after="0" w:line="240" w:lineRule="auto"/>
              <w:jc w:val="center"/>
              <w:rPr>
                <w:rFonts w:ascii="Times New Roman" w:hAnsi="Times New Roman" w:cs="Times New Roman"/>
                <w:b/>
              </w:rPr>
            </w:pPr>
          </w:p>
        </w:tc>
        <w:tc>
          <w:tcPr>
            <w:tcW w:w="4926" w:type="dxa"/>
          </w:tcPr>
          <w:p w:rsidR="00123798" w:rsidRPr="00BD7CCF" w:rsidRDefault="003B5337">
            <w:pPr>
              <w:widowControl w:val="0"/>
              <w:spacing w:after="0" w:line="240" w:lineRule="auto"/>
              <w:jc w:val="center"/>
              <w:rPr>
                <w:rFonts w:ascii="Times New Roman" w:hAnsi="Times New Roman" w:cs="Times New Roman"/>
                <w:b/>
              </w:rPr>
            </w:pPr>
            <w:r w:rsidRPr="00BD7CCF">
              <w:rPr>
                <w:rFonts w:ascii="Times New Roman" w:hAnsi="Times New Roman" w:cs="Times New Roman"/>
                <w:b/>
              </w:rPr>
              <w:lastRenderedPageBreak/>
              <w:t>Покупець</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lastRenderedPageBreak/>
              <w:t>_____________________________________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w:t>
            </w:r>
          </w:p>
          <w:p w:rsidR="00123798" w:rsidRPr="00BD7CCF" w:rsidRDefault="003B5337">
            <w:pPr>
              <w:widowControl w:val="0"/>
              <w:spacing w:after="0" w:line="240" w:lineRule="auto"/>
              <w:rPr>
                <w:rFonts w:ascii="Times New Roman" w:hAnsi="Times New Roman" w:cs="Times New Roman"/>
                <w:b/>
              </w:rPr>
            </w:pPr>
            <w:r w:rsidRPr="00BD7CCF">
              <w:rPr>
                <w:rFonts w:ascii="Times New Roman" w:hAnsi="Times New Roman" w:cs="Times New Roman"/>
                <w:b/>
              </w:rPr>
              <w:t>_____________________________________</w:t>
            </w:r>
          </w:p>
          <w:p w:rsidR="00123798" w:rsidRPr="00BD7CCF" w:rsidRDefault="00123798">
            <w:pPr>
              <w:widowControl w:val="0"/>
              <w:spacing w:after="0" w:line="240" w:lineRule="auto"/>
              <w:jc w:val="center"/>
              <w:rPr>
                <w:rFonts w:ascii="Times New Roman" w:hAnsi="Times New Roman" w:cs="Times New Roman"/>
                <w:b/>
              </w:rPr>
            </w:pPr>
          </w:p>
        </w:tc>
      </w:tr>
      <w:tr w:rsidR="00123798" w:rsidRPr="00BD7CCF">
        <w:tc>
          <w:tcPr>
            <w:tcW w:w="4926" w:type="dxa"/>
          </w:tcPr>
          <w:p w:rsidR="00123798" w:rsidRPr="00BD7CCF" w:rsidRDefault="003B5337">
            <w:pPr>
              <w:widowControl w:val="0"/>
              <w:spacing w:after="0" w:line="240" w:lineRule="auto"/>
              <w:jc w:val="both"/>
              <w:rPr>
                <w:rFonts w:ascii="Times New Roman" w:hAnsi="Times New Roman" w:cs="Times New Roman"/>
                <w:b/>
                <w:bCs/>
              </w:rPr>
            </w:pPr>
            <w:r w:rsidRPr="00BD7CCF">
              <w:rPr>
                <w:rFonts w:ascii="Times New Roman" w:hAnsi="Times New Roman" w:cs="Times New Roman"/>
                <w:b/>
              </w:rPr>
              <w:lastRenderedPageBreak/>
              <w:t xml:space="preserve">                    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М.П.</w:t>
            </w:r>
          </w:p>
        </w:tc>
        <w:tc>
          <w:tcPr>
            <w:tcW w:w="4926" w:type="dxa"/>
          </w:tcPr>
          <w:p w:rsidR="00123798" w:rsidRPr="00BD7CCF" w:rsidRDefault="003B5337">
            <w:pPr>
              <w:widowControl w:val="0"/>
              <w:spacing w:after="0" w:line="240" w:lineRule="auto"/>
              <w:jc w:val="both"/>
              <w:rPr>
                <w:rFonts w:ascii="Times New Roman" w:hAnsi="Times New Roman" w:cs="Times New Roman"/>
                <w:b/>
              </w:rPr>
            </w:pPr>
            <w:r w:rsidRPr="00BD7CCF">
              <w:rPr>
                <w:rFonts w:ascii="Times New Roman" w:hAnsi="Times New Roman" w:cs="Times New Roman"/>
                <w:b/>
              </w:rPr>
              <w:t xml:space="preserve">                      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М.П.</w:t>
            </w:r>
          </w:p>
        </w:tc>
      </w:tr>
    </w:tbl>
    <w:p w:rsidR="00123798" w:rsidRDefault="00123798">
      <w:pPr>
        <w:widowControl w:val="0"/>
        <w:tabs>
          <w:tab w:val="left" w:pos="1080"/>
        </w:tabs>
        <w:spacing w:after="0" w:line="240" w:lineRule="auto"/>
        <w:jc w:val="right"/>
        <w:rPr>
          <w:rFonts w:ascii="Times New Roman" w:hAnsi="Times New Roman" w:cs="Times New Roman"/>
          <w:b/>
        </w:rPr>
      </w:pPr>
    </w:p>
    <w:p w:rsidR="006143A8" w:rsidRPr="00BD7CCF" w:rsidRDefault="006143A8">
      <w:pPr>
        <w:widowControl w:val="0"/>
        <w:tabs>
          <w:tab w:val="left" w:pos="1080"/>
        </w:tabs>
        <w:spacing w:after="0" w:line="240" w:lineRule="auto"/>
        <w:jc w:val="right"/>
        <w:rPr>
          <w:rFonts w:ascii="Times New Roman" w:hAnsi="Times New Roman" w:cs="Times New Roman"/>
          <w:b/>
        </w:rPr>
      </w:pPr>
    </w:p>
    <w:p w:rsidR="00911817" w:rsidRPr="00BD7CCF" w:rsidRDefault="00911817">
      <w:pPr>
        <w:widowControl w:val="0"/>
        <w:tabs>
          <w:tab w:val="left" w:pos="1080"/>
        </w:tabs>
        <w:spacing w:after="0" w:line="240" w:lineRule="auto"/>
        <w:jc w:val="right"/>
        <w:rPr>
          <w:rFonts w:ascii="Times New Roman" w:hAnsi="Times New Roman" w:cs="Times New Roman"/>
          <w:b/>
        </w:rPr>
      </w:pPr>
    </w:p>
    <w:p w:rsidR="00123798" w:rsidRPr="00BD7CCF" w:rsidRDefault="003B5337">
      <w:pPr>
        <w:widowControl w:val="0"/>
        <w:tabs>
          <w:tab w:val="left" w:pos="1080"/>
        </w:tabs>
        <w:spacing w:after="0" w:line="240" w:lineRule="auto"/>
        <w:jc w:val="right"/>
        <w:rPr>
          <w:rFonts w:ascii="Times New Roman" w:hAnsi="Times New Roman" w:cs="Times New Roman"/>
          <w:b/>
        </w:rPr>
      </w:pPr>
      <w:r w:rsidRPr="00BD7CCF">
        <w:rPr>
          <w:rFonts w:ascii="Times New Roman" w:hAnsi="Times New Roman" w:cs="Times New Roman"/>
          <w:b/>
        </w:rPr>
        <w:t>ДОДАТОК 5</w:t>
      </w:r>
    </w:p>
    <w:p w:rsidR="00123798" w:rsidRPr="00BD7CCF" w:rsidRDefault="003B5337">
      <w:pPr>
        <w:widowControl w:val="0"/>
        <w:tabs>
          <w:tab w:val="left" w:pos="1080"/>
        </w:tabs>
        <w:spacing w:after="0" w:line="240" w:lineRule="auto"/>
        <w:jc w:val="right"/>
        <w:rPr>
          <w:rFonts w:ascii="Times New Roman" w:hAnsi="Times New Roman" w:cs="Times New Roman"/>
        </w:rPr>
      </w:pPr>
      <w:r w:rsidRPr="00BD7CCF">
        <w:rPr>
          <w:rFonts w:ascii="Times New Roman" w:hAnsi="Times New Roman" w:cs="Times New Roman"/>
        </w:rPr>
        <w:t xml:space="preserve">   </w:t>
      </w:r>
      <w:r w:rsidRPr="00BD7CCF">
        <w:rPr>
          <w:rFonts w:ascii="Times New Roman" w:hAnsi="Times New Roman" w:cs="Times New Roman"/>
          <w:i/>
        </w:rPr>
        <w:t>до тендерної документації на закупівлю</w:t>
      </w:r>
    </w:p>
    <w:p w:rsidR="00123798" w:rsidRPr="00BD7CCF" w:rsidRDefault="00123798">
      <w:pPr>
        <w:widowControl w:val="0"/>
        <w:tabs>
          <w:tab w:val="left" w:pos="1080"/>
        </w:tabs>
        <w:spacing w:after="0" w:line="240" w:lineRule="auto"/>
        <w:jc w:val="center"/>
        <w:rPr>
          <w:rFonts w:ascii="Times New Roman" w:hAnsi="Times New Roman" w:cs="Times New Roman"/>
        </w:rPr>
      </w:pPr>
    </w:p>
    <w:p w:rsidR="00123798" w:rsidRPr="00BD7CCF" w:rsidRDefault="00123798">
      <w:pPr>
        <w:widowControl w:val="0"/>
        <w:tabs>
          <w:tab w:val="left" w:pos="1080"/>
        </w:tabs>
        <w:spacing w:after="0" w:line="240" w:lineRule="auto"/>
        <w:jc w:val="center"/>
        <w:rPr>
          <w:rFonts w:ascii="Times New Roman" w:hAnsi="Times New Roman" w:cs="Times New Roman"/>
        </w:rPr>
      </w:pPr>
    </w:p>
    <w:p w:rsidR="00123798" w:rsidRPr="00BD7CCF" w:rsidRDefault="003B5337">
      <w:pPr>
        <w:widowControl w:val="0"/>
        <w:tabs>
          <w:tab w:val="left" w:pos="1080"/>
        </w:tabs>
        <w:spacing w:after="0" w:line="240" w:lineRule="auto"/>
        <w:jc w:val="center"/>
        <w:rPr>
          <w:rFonts w:ascii="Times New Roman" w:hAnsi="Times New Roman" w:cs="Times New Roman"/>
          <w:vertAlign w:val="superscript"/>
        </w:rPr>
      </w:pPr>
      <w:r w:rsidRPr="00BD7CCF">
        <w:rPr>
          <w:rFonts w:ascii="Times New Roman" w:hAnsi="Times New Roman" w:cs="Times New Roman"/>
          <w:b/>
        </w:rPr>
        <w:t xml:space="preserve">ФОРМА «ТЕНДЕРНА ПРОПОЗИЦІЯ» </w:t>
      </w:r>
    </w:p>
    <w:p w:rsidR="00123798" w:rsidRPr="00BD7CCF" w:rsidRDefault="003B5337">
      <w:pPr>
        <w:widowControl w:val="0"/>
        <w:spacing w:after="0" w:line="240" w:lineRule="auto"/>
        <w:jc w:val="center"/>
        <w:rPr>
          <w:rFonts w:ascii="Times New Roman" w:hAnsi="Times New Roman" w:cs="Times New Roman"/>
        </w:rPr>
      </w:pPr>
      <w:r w:rsidRPr="00BD7CCF">
        <w:rPr>
          <w:rFonts w:ascii="Times New Roman" w:hAnsi="Times New Roman" w:cs="Times New Roman"/>
          <w:i/>
        </w:rPr>
        <w:t xml:space="preserve">(форма, яка подається на фірмовому бланку (для юридичних осіб) </w:t>
      </w:r>
    </w:p>
    <w:p w:rsidR="00123798" w:rsidRPr="00BD7CCF" w:rsidRDefault="00123798">
      <w:pPr>
        <w:spacing w:after="0" w:line="240" w:lineRule="auto"/>
        <w:jc w:val="both"/>
        <w:rPr>
          <w:rFonts w:ascii="Times New Roman" w:hAnsi="Times New Roman" w:cs="Times New Roman"/>
        </w:rPr>
      </w:pP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Уважно вивчивши комплект тендерної документації цим подаємо на участь у торгах щодо закупівлі ___________________________________________________________</w:t>
      </w:r>
    </w:p>
    <w:p w:rsidR="00123798" w:rsidRPr="00BD7CCF" w:rsidRDefault="003B5337">
      <w:pPr>
        <w:pBdr>
          <w:bottom w:val="single" w:sz="12" w:space="1" w:color="000000"/>
        </w:pBdr>
        <w:spacing w:after="0" w:line="240" w:lineRule="auto"/>
        <w:jc w:val="center"/>
        <w:rPr>
          <w:rFonts w:ascii="Times New Roman" w:hAnsi="Times New Roman" w:cs="Times New Roman"/>
          <w:i/>
        </w:rPr>
      </w:pPr>
      <w:r w:rsidRPr="00BD7CCF">
        <w:rPr>
          <w:rFonts w:ascii="Times New Roman" w:hAnsi="Times New Roman" w:cs="Times New Roman"/>
          <w:i/>
        </w:rPr>
        <w:t>(назва предмета закупівлі)</w:t>
      </w:r>
    </w:p>
    <w:p w:rsidR="00123798" w:rsidRPr="00BD7CCF" w:rsidRDefault="00123798">
      <w:pPr>
        <w:pBdr>
          <w:bottom w:val="single" w:sz="12" w:space="1" w:color="000000"/>
        </w:pBdr>
        <w:spacing w:after="0" w:line="240" w:lineRule="auto"/>
        <w:jc w:val="center"/>
        <w:rPr>
          <w:rFonts w:ascii="Times New Roman" w:hAnsi="Times New Roman" w:cs="Times New Roman"/>
        </w:rPr>
      </w:pPr>
    </w:p>
    <w:p w:rsidR="00123798" w:rsidRPr="00BD7CCF" w:rsidRDefault="003B5337">
      <w:pPr>
        <w:spacing w:after="0" w:line="240" w:lineRule="auto"/>
        <w:jc w:val="center"/>
        <w:rPr>
          <w:rFonts w:ascii="Times New Roman" w:hAnsi="Times New Roman" w:cs="Times New Roman"/>
          <w:i/>
        </w:rPr>
      </w:pPr>
      <w:r w:rsidRPr="00BD7CCF">
        <w:rPr>
          <w:rFonts w:ascii="Times New Roman" w:hAnsi="Times New Roman" w:cs="Times New Roman"/>
          <w:i/>
        </w:rPr>
        <w:t>(назва замовника)</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23798" w:rsidRPr="00BD7CCF" w:rsidRDefault="003B5337">
      <w:pPr>
        <w:spacing w:after="0" w:line="240" w:lineRule="auto"/>
        <w:rPr>
          <w:rFonts w:ascii="Times New Roman" w:hAnsi="Times New Roman" w:cs="Times New Roman"/>
        </w:rPr>
      </w:pPr>
      <w:r w:rsidRPr="00BD7CCF">
        <w:rPr>
          <w:rFonts w:ascii="Times New Roman" w:hAnsi="Times New Roman" w:cs="Times New Roman"/>
        </w:rPr>
        <w:t xml:space="preserve">Повне найменування учасника__________________________ </w:t>
      </w:r>
    </w:p>
    <w:p w:rsidR="00123798" w:rsidRPr="00BD7CCF" w:rsidRDefault="003B5337">
      <w:pPr>
        <w:spacing w:after="0" w:line="240" w:lineRule="auto"/>
        <w:rPr>
          <w:rFonts w:ascii="Times New Roman" w:hAnsi="Times New Roman" w:cs="Times New Roman"/>
          <w:u w:val="single"/>
        </w:rPr>
      </w:pPr>
      <w:r w:rsidRPr="00BD7CCF">
        <w:rPr>
          <w:rFonts w:ascii="Times New Roman" w:hAnsi="Times New Roman" w:cs="Times New Roman"/>
        </w:rPr>
        <w:t>Адреса (юридична і фактична) _________________________</w:t>
      </w:r>
    </w:p>
    <w:p w:rsidR="00123798" w:rsidRPr="00BD7CCF" w:rsidRDefault="003B5337">
      <w:pPr>
        <w:spacing w:after="0" w:line="240" w:lineRule="auto"/>
        <w:rPr>
          <w:rFonts w:ascii="Times New Roman" w:hAnsi="Times New Roman" w:cs="Times New Roman"/>
          <w:u w:val="single"/>
        </w:rPr>
      </w:pPr>
      <w:r w:rsidRPr="00BD7CCF">
        <w:rPr>
          <w:rFonts w:ascii="Times New Roman" w:hAnsi="Times New Roman" w:cs="Times New Roman"/>
        </w:rPr>
        <w:t>Телефон (факс) ______________________________________</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Е-mail ______________________________________________</w:t>
      </w:r>
    </w:p>
    <w:p w:rsidR="00123798" w:rsidRPr="00BD7CCF" w:rsidRDefault="003B5337">
      <w:pPr>
        <w:spacing w:after="0" w:line="240" w:lineRule="auto"/>
        <w:jc w:val="both"/>
        <w:rPr>
          <w:rFonts w:ascii="Times New Roman" w:hAnsi="Times New Roman" w:cs="Times New Roman"/>
          <w:bCs/>
        </w:rPr>
      </w:pPr>
      <w:r w:rsidRPr="00BD7CCF">
        <w:rPr>
          <w:rFonts w:ascii="Times New Roman" w:hAnsi="Times New Roman" w:cs="Times New Roman"/>
          <w:bCs/>
        </w:rPr>
        <w:t xml:space="preserve">Тендерна пропозиція (з ПДВ </w:t>
      </w:r>
      <w:r w:rsidRPr="00BD7CCF">
        <w:rPr>
          <w:rFonts w:ascii="Times New Roman" w:hAnsi="Times New Roman" w:cs="Times New Roman"/>
        </w:rPr>
        <w:t>або без ПДВ</w:t>
      </w:r>
      <w:r w:rsidRPr="00BD7CCF">
        <w:rPr>
          <w:rFonts w:ascii="Times New Roman" w:hAnsi="Times New Roman" w:cs="Times New Roman"/>
          <w:bCs/>
        </w:rPr>
        <w:t>):</w:t>
      </w:r>
    </w:p>
    <w:tbl>
      <w:tblPr>
        <w:tblW w:w="10065" w:type="dxa"/>
        <w:tblInd w:w="-5" w:type="dxa"/>
        <w:tblLayout w:type="fixed"/>
        <w:tblLook w:val="04A0" w:firstRow="1" w:lastRow="0" w:firstColumn="1" w:lastColumn="0" w:noHBand="0" w:noVBand="1"/>
      </w:tblPr>
      <w:tblGrid>
        <w:gridCol w:w="570"/>
        <w:gridCol w:w="1700"/>
        <w:gridCol w:w="1419"/>
        <w:gridCol w:w="1277"/>
        <w:gridCol w:w="1556"/>
        <w:gridCol w:w="1276"/>
        <w:gridCol w:w="2267"/>
      </w:tblGrid>
      <w:tr w:rsidR="00123798" w:rsidRPr="00BD7CCF">
        <w:trPr>
          <w:trHeight w:val="407"/>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BD7CCF" w:rsidRDefault="003B5337">
            <w:pPr>
              <w:widowControl w:val="0"/>
              <w:spacing w:after="0" w:line="240" w:lineRule="auto"/>
              <w:jc w:val="center"/>
              <w:rPr>
                <w:rFonts w:ascii="Times New Roman" w:hAnsi="Times New Roman" w:cs="Times New Roman"/>
                <w:bCs/>
              </w:rPr>
            </w:pPr>
            <w:r w:rsidRPr="00BD7CCF">
              <w:rPr>
                <w:rFonts w:ascii="Times New Roman" w:hAnsi="Times New Roman" w:cs="Times New Roman"/>
                <w:bCs/>
              </w:rPr>
              <w:t>№</w:t>
            </w:r>
          </w:p>
          <w:p w:rsidR="00123798" w:rsidRPr="00BD7CCF" w:rsidRDefault="003B5337">
            <w:pPr>
              <w:widowControl w:val="0"/>
              <w:spacing w:after="0" w:line="240" w:lineRule="auto"/>
              <w:jc w:val="center"/>
              <w:rPr>
                <w:rFonts w:ascii="Times New Roman" w:hAnsi="Times New Roman" w:cs="Times New Roman"/>
                <w:bCs/>
              </w:rPr>
            </w:pPr>
            <w:r w:rsidRPr="00BD7CCF">
              <w:rPr>
                <w:rFonts w:ascii="Times New Roman" w:hAnsi="Times New Roman" w:cs="Times New Roman"/>
                <w:bCs/>
              </w:rPr>
              <w:t>з/п</w:t>
            </w:r>
          </w:p>
        </w:tc>
        <w:tc>
          <w:tcPr>
            <w:tcW w:w="1700" w:type="dxa"/>
            <w:tcBorders>
              <w:top w:val="single" w:sz="6" w:space="0" w:color="000000"/>
              <w:left w:val="single" w:sz="4" w:space="0" w:color="000000"/>
              <w:bottom w:val="single" w:sz="6" w:space="0" w:color="000000"/>
              <w:right w:val="single" w:sz="6" w:space="0" w:color="000000"/>
            </w:tcBorders>
            <w:vAlign w:val="center"/>
          </w:tcPr>
          <w:p w:rsidR="00123798" w:rsidRPr="00BD7CCF" w:rsidRDefault="003B5337">
            <w:pPr>
              <w:widowControl w:val="0"/>
              <w:spacing w:after="0" w:line="240" w:lineRule="auto"/>
              <w:jc w:val="center"/>
              <w:rPr>
                <w:rFonts w:ascii="Times New Roman" w:hAnsi="Times New Roman" w:cs="Times New Roman"/>
                <w:bCs/>
              </w:rPr>
            </w:pPr>
            <w:r w:rsidRPr="00BD7CCF">
              <w:rPr>
                <w:rFonts w:ascii="Times New Roman" w:hAnsi="Times New Roman" w:cs="Times New Roman"/>
                <w:bCs/>
              </w:rPr>
              <w:t>Торгівельне найменування товару</w:t>
            </w: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BD7CCF" w:rsidRDefault="003B5337">
            <w:pPr>
              <w:widowControl w:val="0"/>
              <w:spacing w:after="0" w:line="240" w:lineRule="auto"/>
              <w:jc w:val="center"/>
              <w:rPr>
                <w:rFonts w:ascii="Times New Roman" w:hAnsi="Times New Roman" w:cs="Times New Roman"/>
                <w:bCs/>
              </w:rPr>
            </w:pPr>
            <w:r w:rsidRPr="00BD7CCF">
              <w:rPr>
                <w:rFonts w:ascii="Times New Roman" w:hAnsi="Times New Roman" w:cs="Times New Roman"/>
                <w:bCs/>
              </w:rPr>
              <w:t>Одиниця виміру</w:t>
            </w: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BD7CCF" w:rsidRDefault="003B5337">
            <w:pPr>
              <w:widowControl w:val="0"/>
              <w:spacing w:after="0" w:line="240" w:lineRule="auto"/>
              <w:jc w:val="center"/>
              <w:rPr>
                <w:rFonts w:ascii="Times New Roman" w:hAnsi="Times New Roman" w:cs="Times New Roman"/>
                <w:bCs/>
              </w:rPr>
            </w:pPr>
            <w:r w:rsidRPr="00BD7CCF">
              <w:rPr>
                <w:rFonts w:ascii="Times New Roman" w:hAnsi="Times New Roman" w:cs="Times New Roman"/>
                <w:bCs/>
              </w:rPr>
              <w:t>Кількість</w:t>
            </w:r>
          </w:p>
        </w:tc>
        <w:tc>
          <w:tcPr>
            <w:tcW w:w="1556" w:type="dxa"/>
            <w:tcBorders>
              <w:top w:val="single" w:sz="6" w:space="0" w:color="000000"/>
              <w:left w:val="single" w:sz="6" w:space="0" w:color="000000"/>
              <w:bottom w:val="single" w:sz="6" w:space="0" w:color="000000"/>
              <w:right w:val="single" w:sz="4" w:space="0" w:color="000000"/>
            </w:tcBorders>
            <w:vAlign w:val="center"/>
          </w:tcPr>
          <w:p w:rsidR="00123798" w:rsidRPr="00BD7CCF" w:rsidRDefault="003B5337">
            <w:pPr>
              <w:widowControl w:val="0"/>
              <w:spacing w:after="0" w:line="240" w:lineRule="auto"/>
              <w:jc w:val="center"/>
              <w:rPr>
                <w:rFonts w:ascii="Times New Roman" w:hAnsi="Times New Roman" w:cs="Times New Roman"/>
                <w:bCs/>
              </w:rPr>
            </w:pPr>
            <w:r w:rsidRPr="00BD7CCF">
              <w:rPr>
                <w:rFonts w:ascii="Times New Roman" w:hAnsi="Times New Roman" w:cs="Times New Roman"/>
                <w:bCs/>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123798" w:rsidRPr="00BD7CCF" w:rsidRDefault="003B5337">
            <w:pPr>
              <w:widowControl w:val="0"/>
              <w:spacing w:after="0" w:line="240" w:lineRule="auto"/>
              <w:jc w:val="center"/>
              <w:rPr>
                <w:rFonts w:ascii="Times New Roman" w:hAnsi="Times New Roman" w:cs="Times New Roman"/>
                <w:bCs/>
              </w:rPr>
            </w:pPr>
            <w:r w:rsidRPr="00BD7CCF">
              <w:rPr>
                <w:rFonts w:ascii="Times New Roman" w:hAnsi="Times New Roman" w:cs="Times New Roman"/>
                <w:bCs/>
              </w:rPr>
              <w:t>Ціна за одиницю, грн. з ПДВ</w:t>
            </w: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BD7CCF" w:rsidRDefault="003B5337">
            <w:pPr>
              <w:widowControl w:val="0"/>
              <w:spacing w:after="0" w:line="240" w:lineRule="auto"/>
              <w:jc w:val="center"/>
              <w:rPr>
                <w:rFonts w:ascii="Times New Roman" w:hAnsi="Times New Roman" w:cs="Times New Roman"/>
                <w:bCs/>
              </w:rPr>
            </w:pPr>
            <w:r w:rsidRPr="00BD7CCF">
              <w:rPr>
                <w:rFonts w:ascii="Times New Roman" w:hAnsi="Times New Roman" w:cs="Times New Roman"/>
                <w:bCs/>
              </w:rPr>
              <w:t>Загальна вартість в гривнях з урахуванням усіх загальнообов'язкових платежів та інших витрат, необхідних для виконання договору</w:t>
            </w:r>
          </w:p>
          <w:p w:rsidR="00123798" w:rsidRPr="00BD7CCF" w:rsidRDefault="00123798">
            <w:pPr>
              <w:widowControl w:val="0"/>
              <w:spacing w:after="0" w:line="240" w:lineRule="auto"/>
              <w:jc w:val="center"/>
              <w:rPr>
                <w:rFonts w:ascii="Times New Roman" w:hAnsi="Times New Roman" w:cs="Times New Roman"/>
                <w:bCs/>
              </w:rPr>
            </w:pPr>
          </w:p>
        </w:tc>
      </w:tr>
      <w:tr w:rsidR="00123798" w:rsidRPr="00BD7CCF">
        <w:trPr>
          <w:trHeight w:val="700"/>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BD7CCF" w:rsidRDefault="00123798">
            <w:pPr>
              <w:widowControl w:val="0"/>
              <w:spacing w:after="0" w:line="240" w:lineRule="auto"/>
              <w:jc w:val="center"/>
              <w:rPr>
                <w:rFonts w:ascii="Times New Roman" w:hAnsi="Times New Roman" w:cs="Times New Roman"/>
                <w:b/>
                <w:bCs/>
              </w:rPr>
            </w:pPr>
          </w:p>
        </w:tc>
        <w:tc>
          <w:tcPr>
            <w:tcW w:w="1700" w:type="dxa"/>
            <w:tcBorders>
              <w:top w:val="single" w:sz="6" w:space="0" w:color="000000"/>
              <w:left w:val="single" w:sz="4" w:space="0" w:color="000000"/>
              <w:bottom w:val="single" w:sz="6" w:space="0" w:color="000000"/>
              <w:right w:val="single" w:sz="6" w:space="0" w:color="000000"/>
            </w:tcBorders>
          </w:tcPr>
          <w:p w:rsidR="00123798" w:rsidRPr="00BD7CCF" w:rsidRDefault="00123798">
            <w:pPr>
              <w:widowControl w:val="0"/>
              <w:spacing w:after="0" w:line="240" w:lineRule="auto"/>
              <w:jc w:val="center"/>
              <w:rPr>
                <w:rFonts w:ascii="Times New Roman" w:hAnsi="Times New Roman" w:cs="Times New Roman"/>
                <w:bCs/>
              </w:rPr>
            </w:pP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BD7CCF" w:rsidRDefault="00123798">
            <w:pPr>
              <w:widowControl w:val="0"/>
              <w:spacing w:after="0" w:line="240" w:lineRule="auto"/>
              <w:jc w:val="center"/>
              <w:rPr>
                <w:rFonts w:ascii="Times New Roman" w:hAnsi="Times New Roman" w:cs="Times New Roman"/>
              </w:rPr>
            </w:pP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BD7CCF" w:rsidRDefault="00123798">
            <w:pPr>
              <w:widowControl w:val="0"/>
              <w:spacing w:after="0" w:line="240" w:lineRule="auto"/>
              <w:jc w:val="center"/>
              <w:rPr>
                <w:rFonts w:ascii="Times New Roman" w:hAnsi="Times New Roman" w:cs="Times New Roman"/>
              </w:rPr>
            </w:pPr>
          </w:p>
        </w:tc>
        <w:tc>
          <w:tcPr>
            <w:tcW w:w="1556" w:type="dxa"/>
            <w:tcBorders>
              <w:top w:val="single" w:sz="6" w:space="0" w:color="000000"/>
              <w:left w:val="single" w:sz="6" w:space="0" w:color="000000"/>
              <w:bottom w:val="single" w:sz="6" w:space="0" w:color="000000"/>
              <w:right w:val="single" w:sz="4" w:space="0" w:color="000000"/>
            </w:tcBorders>
          </w:tcPr>
          <w:p w:rsidR="00123798" w:rsidRPr="00BD7CCF" w:rsidRDefault="00123798">
            <w:pPr>
              <w:widowControl w:val="0"/>
              <w:spacing w:after="0" w:line="240" w:lineRule="auto"/>
              <w:jc w:val="center"/>
              <w:rPr>
                <w:rFonts w:ascii="Times New Roman" w:hAnsi="Times New Roman" w:cs="Times New Roman"/>
                <w:b/>
                <w:bCs/>
              </w:rPr>
            </w:pPr>
          </w:p>
        </w:tc>
        <w:tc>
          <w:tcPr>
            <w:tcW w:w="1276" w:type="dxa"/>
            <w:tcBorders>
              <w:top w:val="single" w:sz="6" w:space="0" w:color="000000"/>
              <w:left w:val="single" w:sz="4" w:space="0" w:color="000000"/>
              <w:bottom w:val="single" w:sz="6" w:space="0" w:color="000000"/>
              <w:right w:val="single" w:sz="4" w:space="0" w:color="000000"/>
            </w:tcBorders>
          </w:tcPr>
          <w:p w:rsidR="00123798" w:rsidRPr="00BD7CCF" w:rsidRDefault="00123798">
            <w:pPr>
              <w:widowControl w:val="0"/>
              <w:spacing w:after="0" w:line="240" w:lineRule="auto"/>
              <w:jc w:val="center"/>
              <w:rPr>
                <w:rFonts w:ascii="Times New Roman" w:hAnsi="Times New Roman" w:cs="Times New Roman"/>
                <w:b/>
                <w:bCs/>
              </w:rPr>
            </w:pP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BD7CCF" w:rsidRDefault="00123798">
            <w:pPr>
              <w:widowControl w:val="0"/>
              <w:spacing w:after="0" w:line="240" w:lineRule="auto"/>
              <w:jc w:val="center"/>
              <w:rPr>
                <w:rFonts w:ascii="Times New Roman" w:hAnsi="Times New Roman" w:cs="Times New Roman"/>
                <w:b/>
                <w:bCs/>
              </w:rPr>
            </w:pPr>
          </w:p>
        </w:tc>
      </w:tr>
      <w:tr w:rsidR="00123798" w:rsidRPr="00BD7CCF">
        <w:trPr>
          <w:trHeight w:val="274"/>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rsidR="00123798" w:rsidRPr="00BD7CCF" w:rsidRDefault="003B5337">
            <w:pPr>
              <w:widowControl w:val="0"/>
              <w:spacing w:after="0" w:line="240" w:lineRule="auto"/>
              <w:rPr>
                <w:rFonts w:ascii="Times New Roman" w:hAnsi="Times New Roman" w:cs="Times New Roman"/>
                <w:b/>
                <w:bCs/>
              </w:rPr>
            </w:pPr>
            <w:r w:rsidRPr="00BD7CCF">
              <w:rPr>
                <w:rFonts w:ascii="Times New Roman" w:hAnsi="Times New Roman" w:cs="Times New Roman"/>
                <w:b/>
                <w:bCs/>
              </w:rPr>
              <w:t>Загальна вартість тендерної пропозиції</w:t>
            </w:r>
          </w:p>
          <w:p w:rsidR="00123798" w:rsidRPr="00BD7CCF" w:rsidRDefault="003B5337">
            <w:pPr>
              <w:widowControl w:val="0"/>
              <w:spacing w:after="0" w:line="240" w:lineRule="auto"/>
              <w:jc w:val="right"/>
              <w:rPr>
                <w:rFonts w:ascii="Times New Roman" w:hAnsi="Times New Roman" w:cs="Times New Roman"/>
                <w:b/>
                <w:bCs/>
              </w:rPr>
            </w:pPr>
            <w:r w:rsidRPr="00BD7CCF">
              <w:rPr>
                <w:rFonts w:ascii="Times New Roman" w:hAnsi="Times New Roman" w:cs="Times New Roman"/>
                <w:b/>
                <w:bCs/>
              </w:rPr>
              <w:t xml:space="preserve">                     ______________ (вказати суму  з ПДВ чи без ПДВ) Σ</w:t>
            </w:r>
          </w:p>
        </w:tc>
      </w:tr>
    </w:tbl>
    <w:p w:rsidR="00123798" w:rsidRPr="00BD7CCF" w:rsidRDefault="00123798">
      <w:pPr>
        <w:spacing w:after="0" w:line="240" w:lineRule="auto"/>
        <w:jc w:val="both"/>
        <w:rPr>
          <w:rFonts w:ascii="Times New Roman" w:hAnsi="Times New Roman" w:cs="Times New Roman"/>
        </w:rPr>
      </w:pPr>
    </w:p>
    <w:p w:rsidR="00123798" w:rsidRPr="00BD7CCF"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BD7CCF">
        <w:rPr>
          <w:rFonts w:ascii="Times New Roman" w:hAnsi="Times New Roman" w:cs="Times New Roma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Ми згодні дотримуватися умов цієї тендерної пропозиції протягом 90 календарних днів з кінцевого строку подання тендерних пропозицій.</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Ми погоджуємося з умовами, що Ви можете відхилити нашу чи всі пропозиції згідно з вимогами Закону,</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BD7CCF">
        <w:rPr>
          <w:rFonts w:ascii="Times New Roman" w:hAnsi="Times New Roman" w:cs="Times New Roman"/>
          <w:shd w:val="clear" w:color="auto" w:fill="FFFFFF"/>
        </w:rPr>
        <w:t>.</w:t>
      </w:r>
    </w:p>
    <w:p w:rsidR="003C0B05" w:rsidRPr="00BD7CCF" w:rsidRDefault="003C0B05">
      <w:pPr>
        <w:widowControl w:val="0"/>
        <w:spacing w:after="0" w:line="240" w:lineRule="auto"/>
        <w:jc w:val="both"/>
        <w:rPr>
          <w:rFonts w:ascii="Times New Roman" w:hAnsi="Times New Roman" w:cs="Times New Roman"/>
        </w:rPr>
      </w:pPr>
    </w:p>
    <w:sectPr w:rsidR="003C0B05" w:rsidRPr="00BD7CCF" w:rsidSect="001B561A">
      <w:pgSz w:w="11906" w:h="16838"/>
      <w:pgMar w:top="426" w:right="991" w:bottom="1135"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051" w:rsidRDefault="00E24051">
      <w:pPr>
        <w:spacing w:after="0" w:line="240" w:lineRule="auto"/>
      </w:pPr>
      <w:r>
        <w:separator/>
      </w:r>
    </w:p>
  </w:endnote>
  <w:endnote w:type="continuationSeparator" w:id="0">
    <w:p w:rsidR="00E24051" w:rsidRDefault="00E24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F41" w:rsidRDefault="00EB0F4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D264E">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F41" w:rsidRDefault="00EB0F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051" w:rsidRDefault="00E24051">
      <w:pPr>
        <w:spacing w:after="0" w:line="240" w:lineRule="auto"/>
      </w:pPr>
      <w:r>
        <w:separator/>
      </w:r>
    </w:p>
  </w:footnote>
  <w:footnote w:type="continuationSeparator" w:id="0">
    <w:p w:rsidR="00E24051" w:rsidRDefault="00E240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932F06"/>
    <w:multiLevelType w:val="multilevel"/>
    <w:tmpl w:val="77EC211A"/>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5720353"/>
    <w:multiLevelType w:val="hybridMultilevel"/>
    <w:tmpl w:val="8FC888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5B63C68"/>
    <w:multiLevelType w:val="hybridMultilevel"/>
    <w:tmpl w:val="58DED6D6"/>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8026EDB"/>
    <w:multiLevelType w:val="multilevel"/>
    <w:tmpl w:val="1B0271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EBA254D"/>
    <w:multiLevelType w:val="hybridMultilevel"/>
    <w:tmpl w:val="7194A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3B4068A"/>
    <w:multiLevelType w:val="hybridMultilevel"/>
    <w:tmpl w:val="1E5AE4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69213FB"/>
    <w:multiLevelType w:val="hybridMultilevel"/>
    <w:tmpl w:val="67CC65EE"/>
    <w:lvl w:ilvl="0" w:tplc="0419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1" w15:restartNumberingAfterBreak="0">
    <w:nsid w:val="16DF2240"/>
    <w:multiLevelType w:val="multilevel"/>
    <w:tmpl w:val="6916DB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175A0369"/>
    <w:multiLevelType w:val="multilevel"/>
    <w:tmpl w:val="2784687C"/>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15:restartNumberingAfterBreak="0">
    <w:nsid w:val="1B717B4A"/>
    <w:multiLevelType w:val="hybridMultilevel"/>
    <w:tmpl w:val="B0E6E5F8"/>
    <w:lvl w:ilvl="0" w:tplc="BF302570">
      <w:start w:val="300"/>
      <w:numFmt w:val="decimal"/>
      <w:lvlText w:val="%1)"/>
      <w:lvlJc w:val="left"/>
      <w:pPr>
        <w:ind w:left="720" w:hanging="360"/>
      </w:pPr>
      <w:rPr>
        <w:rFonts w:eastAsiaTheme="minorHAnsi"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54F7C21"/>
    <w:multiLevelType w:val="hybridMultilevel"/>
    <w:tmpl w:val="A462E9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6E84589"/>
    <w:multiLevelType w:val="hybridMultilevel"/>
    <w:tmpl w:val="DCB81B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278B343E"/>
    <w:multiLevelType w:val="multilevel"/>
    <w:tmpl w:val="D97C17B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8" w15:restartNumberingAfterBreak="0">
    <w:nsid w:val="2941527F"/>
    <w:multiLevelType w:val="hybridMultilevel"/>
    <w:tmpl w:val="52E0BB36"/>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A232BC2"/>
    <w:multiLevelType w:val="multilevel"/>
    <w:tmpl w:val="BB3ED8A2"/>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15:restartNumberingAfterBreak="0">
    <w:nsid w:val="2C417B3F"/>
    <w:multiLevelType w:val="multilevel"/>
    <w:tmpl w:val="EB1C52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2EB45A89"/>
    <w:multiLevelType w:val="hybridMultilevel"/>
    <w:tmpl w:val="2C80790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15:restartNumberingAfterBreak="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23" w15:restartNumberingAfterBreak="0">
    <w:nsid w:val="323137DD"/>
    <w:multiLevelType w:val="hybridMultilevel"/>
    <w:tmpl w:val="C142AB88"/>
    <w:lvl w:ilvl="0" w:tplc="AC2CAEE2">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4" w15:restartNumberingAfterBreak="0">
    <w:nsid w:val="38D4503D"/>
    <w:multiLevelType w:val="hybridMultilevel"/>
    <w:tmpl w:val="19A895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15:restartNumberingAfterBreak="0">
    <w:nsid w:val="3A896013"/>
    <w:multiLevelType w:val="multilevel"/>
    <w:tmpl w:val="039842AA"/>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7" w15:restartNumberingAfterBreak="0">
    <w:nsid w:val="3D98350B"/>
    <w:multiLevelType w:val="hybridMultilevel"/>
    <w:tmpl w:val="2BBC521E"/>
    <w:lvl w:ilvl="0" w:tplc="04220001">
      <w:start w:val="1"/>
      <w:numFmt w:val="bullet"/>
      <w:lvlText w:val=""/>
      <w:lvlJc w:val="left"/>
      <w:pPr>
        <w:ind w:left="1112" w:hanging="360"/>
      </w:pPr>
      <w:rPr>
        <w:rFonts w:ascii="Symbol" w:hAnsi="Symbol" w:hint="default"/>
      </w:rPr>
    </w:lvl>
    <w:lvl w:ilvl="1" w:tplc="04220003" w:tentative="1">
      <w:start w:val="1"/>
      <w:numFmt w:val="bullet"/>
      <w:lvlText w:val="o"/>
      <w:lvlJc w:val="left"/>
      <w:pPr>
        <w:ind w:left="1832" w:hanging="360"/>
      </w:pPr>
      <w:rPr>
        <w:rFonts w:ascii="Courier New" w:hAnsi="Courier New" w:cs="Courier New" w:hint="default"/>
      </w:rPr>
    </w:lvl>
    <w:lvl w:ilvl="2" w:tplc="04220005" w:tentative="1">
      <w:start w:val="1"/>
      <w:numFmt w:val="bullet"/>
      <w:lvlText w:val=""/>
      <w:lvlJc w:val="left"/>
      <w:pPr>
        <w:ind w:left="2552" w:hanging="360"/>
      </w:pPr>
      <w:rPr>
        <w:rFonts w:ascii="Wingdings" w:hAnsi="Wingdings" w:hint="default"/>
      </w:rPr>
    </w:lvl>
    <w:lvl w:ilvl="3" w:tplc="04220001" w:tentative="1">
      <w:start w:val="1"/>
      <w:numFmt w:val="bullet"/>
      <w:lvlText w:val=""/>
      <w:lvlJc w:val="left"/>
      <w:pPr>
        <w:ind w:left="3272" w:hanging="360"/>
      </w:pPr>
      <w:rPr>
        <w:rFonts w:ascii="Symbol" w:hAnsi="Symbol" w:hint="default"/>
      </w:rPr>
    </w:lvl>
    <w:lvl w:ilvl="4" w:tplc="04220003" w:tentative="1">
      <w:start w:val="1"/>
      <w:numFmt w:val="bullet"/>
      <w:lvlText w:val="o"/>
      <w:lvlJc w:val="left"/>
      <w:pPr>
        <w:ind w:left="3992" w:hanging="360"/>
      </w:pPr>
      <w:rPr>
        <w:rFonts w:ascii="Courier New" w:hAnsi="Courier New" w:cs="Courier New" w:hint="default"/>
      </w:rPr>
    </w:lvl>
    <w:lvl w:ilvl="5" w:tplc="04220005" w:tentative="1">
      <w:start w:val="1"/>
      <w:numFmt w:val="bullet"/>
      <w:lvlText w:val=""/>
      <w:lvlJc w:val="left"/>
      <w:pPr>
        <w:ind w:left="4712" w:hanging="360"/>
      </w:pPr>
      <w:rPr>
        <w:rFonts w:ascii="Wingdings" w:hAnsi="Wingdings" w:hint="default"/>
      </w:rPr>
    </w:lvl>
    <w:lvl w:ilvl="6" w:tplc="04220001" w:tentative="1">
      <w:start w:val="1"/>
      <w:numFmt w:val="bullet"/>
      <w:lvlText w:val=""/>
      <w:lvlJc w:val="left"/>
      <w:pPr>
        <w:ind w:left="5432" w:hanging="360"/>
      </w:pPr>
      <w:rPr>
        <w:rFonts w:ascii="Symbol" w:hAnsi="Symbol" w:hint="default"/>
      </w:rPr>
    </w:lvl>
    <w:lvl w:ilvl="7" w:tplc="04220003" w:tentative="1">
      <w:start w:val="1"/>
      <w:numFmt w:val="bullet"/>
      <w:lvlText w:val="o"/>
      <w:lvlJc w:val="left"/>
      <w:pPr>
        <w:ind w:left="6152" w:hanging="360"/>
      </w:pPr>
      <w:rPr>
        <w:rFonts w:ascii="Courier New" w:hAnsi="Courier New" w:cs="Courier New" w:hint="default"/>
      </w:rPr>
    </w:lvl>
    <w:lvl w:ilvl="8" w:tplc="04220005" w:tentative="1">
      <w:start w:val="1"/>
      <w:numFmt w:val="bullet"/>
      <w:lvlText w:val=""/>
      <w:lvlJc w:val="left"/>
      <w:pPr>
        <w:ind w:left="6872" w:hanging="360"/>
      </w:pPr>
      <w:rPr>
        <w:rFonts w:ascii="Wingdings" w:hAnsi="Wingdings" w:hint="default"/>
      </w:rPr>
    </w:lvl>
  </w:abstractNum>
  <w:abstractNum w:abstractNumId="28" w15:restartNumberingAfterBreak="0">
    <w:nsid w:val="3F0D1344"/>
    <w:multiLevelType w:val="hybridMultilevel"/>
    <w:tmpl w:val="A02655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410949CF"/>
    <w:multiLevelType w:val="hybridMultilevel"/>
    <w:tmpl w:val="ADC61B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476948F5"/>
    <w:multiLevelType w:val="hybridMultilevel"/>
    <w:tmpl w:val="484865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4AAB4869"/>
    <w:multiLevelType w:val="multilevel"/>
    <w:tmpl w:val="636219FC"/>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2" w15:restartNumberingAfterBreak="0">
    <w:nsid w:val="566C441D"/>
    <w:multiLevelType w:val="multilevel"/>
    <w:tmpl w:val="A894DF7E"/>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3" w15:restartNumberingAfterBreak="0">
    <w:nsid w:val="579D7944"/>
    <w:multiLevelType w:val="hybridMultilevel"/>
    <w:tmpl w:val="FC04C8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21F7CED"/>
    <w:multiLevelType w:val="multilevel"/>
    <w:tmpl w:val="B82E3548"/>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6" w15:restartNumberingAfterBreak="0">
    <w:nsid w:val="624C4783"/>
    <w:multiLevelType w:val="hybridMultilevel"/>
    <w:tmpl w:val="66CAE4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63797378"/>
    <w:multiLevelType w:val="hybridMultilevel"/>
    <w:tmpl w:val="82D0E394"/>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8"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9" w15:restartNumberingAfterBreak="0">
    <w:nsid w:val="688C21C1"/>
    <w:multiLevelType w:val="hybridMultilevel"/>
    <w:tmpl w:val="6EFE71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5410EB6"/>
    <w:multiLevelType w:val="multilevel"/>
    <w:tmpl w:val="2C1C9508"/>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1"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2" w15:restartNumberingAfterBreak="0">
    <w:nsid w:val="7C714D32"/>
    <w:multiLevelType w:val="hybridMultilevel"/>
    <w:tmpl w:val="733C2C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C896322"/>
    <w:multiLevelType w:val="multilevel"/>
    <w:tmpl w:val="D4148D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15:restartNumberingAfterBreak="0">
    <w:nsid w:val="7DF14EDA"/>
    <w:multiLevelType w:val="multilevel"/>
    <w:tmpl w:val="9EF0E9E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5"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44"/>
  </w:num>
  <w:num w:numId="2">
    <w:abstractNumId w:val="3"/>
  </w:num>
  <w:num w:numId="3">
    <w:abstractNumId w:val="43"/>
  </w:num>
  <w:num w:numId="4">
    <w:abstractNumId w:val="11"/>
  </w:num>
  <w:num w:numId="5">
    <w:abstractNumId w:val="7"/>
  </w:num>
  <w:num w:numId="6">
    <w:abstractNumId w:val="32"/>
  </w:num>
  <w:num w:numId="7">
    <w:abstractNumId w:val="31"/>
  </w:num>
  <w:num w:numId="8">
    <w:abstractNumId w:val="12"/>
  </w:num>
  <w:num w:numId="9">
    <w:abstractNumId w:val="35"/>
  </w:num>
  <w:num w:numId="10">
    <w:abstractNumId w:val="19"/>
  </w:num>
  <w:num w:numId="11">
    <w:abstractNumId w:val="26"/>
  </w:num>
  <w:num w:numId="12">
    <w:abstractNumId w:val="41"/>
  </w:num>
  <w:num w:numId="13">
    <w:abstractNumId w:val="40"/>
  </w:num>
  <w:num w:numId="14">
    <w:abstractNumId w:val="4"/>
  </w:num>
  <w:num w:numId="15">
    <w:abstractNumId w:val="2"/>
  </w:num>
  <w:num w:numId="16">
    <w:abstractNumId w:val="20"/>
  </w:num>
  <w:num w:numId="17">
    <w:abstractNumId w:val="1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30"/>
  </w:num>
  <w:num w:numId="22">
    <w:abstractNumId w:val="29"/>
  </w:num>
  <w:num w:numId="23">
    <w:abstractNumId w:val="28"/>
  </w:num>
  <w:num w:numId="24">
    <w:abstractNumId w:val="33"/>
  </w:num>
  <w:num w:numId="25">
    <w:abstractNumId w:val="24"/>
  </w:num>
  <w:num w:numId="26">
    <w:abstractNumId w:val="5"/>
  </w:num>
  <w:num w:numId="27">
    <w:abstractNumId w:val="42"/>
  </w:num>
  <w:num w:numId="28">
    <w:abstractNumId w:val="36"/>
  </w:num>
  <w:num w:numId="29">
    <w:abstractNumId w:val="16"/>
  </w:num>
  <w:num w:numId="30">
    <w:abstractNumId w:val="8"/>
  </w:num>
  <w:num w:numId="31">
    <w:abstractNumId w:val="15"/>
  </w:num>
  <w:num w:numId="32">
    <w:abstractNumId w:val="17"/>
  </w:num>
  <w:num w:numId="33">
    <w:abstractNumId w:val="23"/>
  </w:num>
  <w:num w:numId="34">
    <w:abstractNumId w:val="6"/>
  </w:num>
  <w:num w:numId="35">
    <w:abstractNumId w:val="0"/>
  </w:num>
  <w:num w:numId="36">
    <w:abstractNumId w:val="1"/>
  </w:num>
  <w:num w:numId="37">
    <w:abstractNumId w:val="22"/>
  </w:num>
  <w:num w:numId="38">
    <w:abstractNumId w:val="13"/>
  </w:num>
  <w:num w:numId="39">
    <w:abstractNumId w:val="37"/>
  </w:num>
  <w:num w:numId="40">
    <w:abstractNumId w:val="38"/>
  </w:num>
  <w:num w:numId="41">
    <w:abstractNumId w:val="34"/>
  </w:num>
  <w:num w:numId="42">
    <w:abstractNumId w:val="25"/>
  </w:num>
  <w:num w:numId="43">
    <w:abstractNumId w:val="21"/>
  </w:num>
  <w:num w:numId="44">
    <w:abstractNumId w:val="27"/>
  </w:num>
  <w:num w:numId="45">
    <w:abstractNumId w:val="45"/>
  </w:num>
  <w:num w:numId="46">
    <w:abstractNumId w:val="10"/>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Grammatical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98"/>
    <w:rsid w:val="00004345"/>
    <w:rsid w:val="0001436E"/>
    <w:rsid w:val="00036D8D"/>
    <w:rsid w:val="00057A20"/>
    <w:rsid w:val="0007364D"/>
    <w:rsid w:val="00084883"/>
    <w:rsid w:val="000B5145"/>
    <w:rsid w:val="00123798"/>
    <w:rsid w:val="0013508E"/>
    <w:rsid w:val="001374AF"/>
    <w:rsid w:val="00154623"/>
    <w:rsid w:val="001561BA"/>
    <w:rsid w:val="00160845"/>
    <w:rsid w:val="001669EB"/>
    <w:rsid w:val="00186570"/>
    <w:rsid w:val="001A4AB4"/>
    <w:rsid w:val="001B561A"/>
    <w:rsid w:val="001E2F18"/>
    <w:rsid w:val="002056FF"/>
    <w:rsid w:val="00214EC0"/>
    <w:rsid w:val="002314A8"/>
    <w:rsid w:val="002334FB"/>
    <w:rsid w:val="00253ABE"/>
    <w:rsid w:val="00254839"/>
    <w:rsid w:val="00267753"/>
    <w:rsid w:val="00282D30"/>
    <w:rsid w:val="00292948"/>
    <w:rsid w:val="002A66F2"/>
    <w:rsid w:val="002B1EF3"/>
    <w:rsid w:val="002E43B9"/>
    <w:rsid w:val="002F7502"/>
    <w:rsid w:val="0030359C"/>
    <w:rsid w:val="00307071"/>
    <w:rsid w:val="0034097E"/>
    <w:rsid w:val="00344F7C"/>
    <w:rsid w:val="00374942"/>
    <w:rsid w:val="00387080"/>
    <w:rsid w:val="0039170D"/>
    <w:rsid w:val="00392CA1"/>
    <w:rsid w:val="003B5337"/>
    <w:rsid w:val="003C0B05"/>
    <w:rsid w:val="003C636A"/>
    <w:rsid w:val="003D2D58"/>
    <w:rsid w:val="003E0785"/>
    <w:rsid w:val="004143F0"/>
    <w:rsid w:val="004146C9"/>
    <w:rsid w:val="00420FCE"/>
    <w:rsid w:val="00422A25"/>
    <w:rsid w:val="004546D9"/>
    <w:rsid w:val="00460E87"/>
    <w:rsid w:val="00462B34"/>
    <w:rsid w:val="0046473A"/>
    <w:rsid w:val="00464E57"/>
    <w:rsid w:val="004672BB"/>
    <w:rsid w:val="004745FB"/>
    <w:rsid w:val="004A193E"/>
    <w:rsid w:val="004B7E4C"/>
    <w:rsid w:val="004C5F30"/>
    <w:rsid w:val="004E19F9"/>
    <w:rsid w:val="00500921"/>
    <w:rsid w:val="00506685"/>
    <w:rsid w:val="005153E4"/>
    <w:rsid w:val="00516B0B"/>
    <w:rsid w:val="00524E28"/>
    <w:rsid w:val="0053412C"/>
    <w:rsid w:val="00534ACF"/>
    <w:rsid w:val="00552D9B"/>
    <w:rsid w:val="0055427B"/>
    <w:rsid w:val="00561128"/>
    <w:rsid w:val="00580A75"/>
    <w:rsid w:val="005C1822"/>
    <w:rsid w:val="005C771C"/>
    <w:rsid w:val="005D76E2"/>
    <w:rsid w:val="005D7FFD"/>
    <w:rsid w:val="005E03AC"/>
    <w:rsid w:val="006108FC"/>
    <w:rsid w:val="0061375A"/>
    <w:rsid w:val="00613C67"/>
    <w:rsid w:val="006143A8"/>
    <w:rsid w:val="00633D37"/>
    <w:rsid w:val="006411E3"/>
    <w:rsid w:val="00663F62"/>
    <w:rsid w:val="00664E7C"/>
    <w:rsid w:val="00686F20"/>
    <w:rsid w:val="00690456"/>
    <w:rsid w:val="00696E5F"/>
    <w:rsid w:val="00701D34"/>
    <w:rsid w:val="00741A77"/>
    <w:rsid w:val="00747143"/>
    <w:rsid w:val="00765919"/>
    <w:rsid w:val="00780238"/>
    <w:rsid w:val="007814DC"/>
    <w:rsid w:val="00793E67"/>
    <w:rsid w:val="00793F17"/>
    <w:rsid w:val="007A10E4"/>
    <w:rsid w:val="007B0E1A"/>
    <w:rsid w:val="007E3F78"/>
    <w:rsid w:val="00832ED0"/>
    <w:rsid w:val="00840101"/>
    <w:rsid w:val="008A0B32"/>
    <w:rsid w:val="008B1B31"/>
    <w:rsid w:val="008B2D6E"/>
    <w:rsid w:val="008C5988"/>
    <w:rsid w:val="008D0B23"/>
    <w:rsid w:val="008D7826"/>
    <w:rsid w:val="008E5FC2"/>
    <w:rsid w:val="00910A8E"/>
    <w:rsid w:val="00911817"/>
    <w:rsid w:val="00935E7A"/>
    <w:rsid w:val="00937288"/>
    <w:rsid w:val="00955524"/>
    <w:rsid w:val="00977528"/>
    <w:rsid w:val="009C0A41"/>
    <w:rsid w:val="009C139E"/>
    <w:rsid w:val="009D65B0"/>
    <w:rsid w:val="00A04F32"/>
    <w:rsid w:val="00A17814"/>
    <w:rsid w:val="00A23BF8"/>
    <w:rsid w:val="00A64CAE"/>
    <w:rsid w:val="00A72F2D"/>
    <w:rsid w:val="00A75DC1"/>
    <w:rsid w:val="00A92B34"/>
    <w:rsid w:val="00AA0966"/>
    <w:rsid w:val="00AA3DCA"/>
    <w:rsid w:val="00AA6B3D"/>
    <w:rsid w:val="00AB4C3D"/>
    <w:rsid w:val="00AB6C78"/>
    <w:rsid w:val="00AC2A64"/>
    <w:rsid w:val="00AE5824"/>
    <w:rsid w:val="00AF2E6E"/>
    <w:rsid w:val="00B03A30"/>
    <w:rsid w:val="00B33C83"/>
    <w:rsid w:val="00B406F3"/>
    <w:rsid w:val="00B426AA"/>
    <w:rsid w:val="00B42E1B"/>
    <w:rsid w:val="00B61D89"/>
    <w:rsid w:val="00B95B75"/>
    <w:rsid w:val="00BB706F"/>
    <w:rsid w:val="00BC41C8"/>
    <w:rsid w:val="00BC5697"/>
    <w:rsid w:val="00BD7CCF"/>
    <w:rsid w:val="00C10671"/>
    <w:rsid w:val="00C13849"/>
    <w:rsid w:val="00C368BB"/>
    <w:rsid w:val="00C42F76"/>
    <w:rsid w:val="00C7088A"/>
    <w:rsid w:val="00C85D7A"/>
    <w:rsid w:val="00CC7AEE"/>
    <w:rsid w:val="00CD283D"/>
    <w:rsid w:val="00CE1ED9"/>
    <w:rsid w:val="00CE4531"/>
    <w:rsid w:val="00CE759A"/>
    <w:rsid w:val="00D26FDD"/>
    <w:rsid w:val="00D51639"/>
    <w:rsid w:val="00D84EC8"/>
    <w:rsid w:val="00D86E82"/>
    <w:rsid w:val="00DD264E"/>
    <w:rsid w:val="00DE085E"/>
    <w:rsid w:val="00DE7333"/>
    <w:rsid w:val="00DF0F44"/>
    <w:rsid w:val="00E03F7B"/>
    <w:rsid w:val="00E17428"/>
    <w:rsid w:val="00E23CA0"/>
    <w:rsid w:val="00E24051"/>
    <w:rsid w:val="00E344E5"/>
    <w:rsid w:val="00E4023A"/>
    <w:rsid w:val="00E41369"/>
    <w:rsid w:val="00E81221"/>
    <w:rsid w:val="00E85B4E"/>
    <w:rsid w:val="00E9574B"/>
    <w:rsid w:val="00EA2EC3"/>
    <w:rsid w:val="00EB0F41"/>
    <w:rsid w:val="00EB35B9"/>
    <w:rsid w:val="00EB5610"/>
    <w:rsid w:val="00EC2C65"/>
    <w:rsid w:val="00ED3FD7"/>
    <w:rsid w:val="00ED7AE1"/>
    <w:rsid w:val="00F932FF"/>
    <w:rsid w:val="00F96968"/>
    <w:rsid w:val="00FA0170"/>
    <w:rsid w:val="00FB370A"/>
    <w:rsid w:val="00FC0E71"/>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624F8-857D-46F0-98E7-27BA5ACC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564"/>
    <w:pPr>
      <w:spacing w:after="160" w:line="259" w:lineRule="auto"/>
    </w:pPr>
    <w:rPr>
      <w:rFonts w:cs="Calibri"/>
      <w:lang w:eastAsia="uk-UA"/>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f"/>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style>
  <w:style w:type="paragraph" w:styleId="af1">
    <w:name w:val="footer"/>
    <w:basedOn w:val="af0"/>
  </w:style>
  <w:style w:type="table" w:customStyle="1" w:styleId="10">
    <w:name w:val="1"/>
    <w:basedOn w:val="a1"/>
    <w:rsid w:val="001F1564"/>
    <w:rPr>
      <w:lang w:eastAsia="uk-UA"/>
    </w:rPr>
    <w:tblPr>
      <w:tblStyleRowBandSize w:val="1"/>
      <w:tblStyleColBandSize w:val="1"/>
    </w:tblPr>
  </w:style>
  <w:style w:type="table" w:styleId="af2">
    <w:name w:val="Table Grid"/>
    <w:basedOn w:val="a1"/>
    <w:uiPriority w:val="3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uiPriority w:val="1"/>
    <w:qFormat/>
    <w:rsid w:val="002334FB"/>
    <w:rPr>
      <w:rFonts w:ascii="Calibri" w:eastAsia="Times New Roman" w:hAnsi="Calibri" w:cs="Calibri"/>
      <w:lang w:val="ru-RU" w:eastAsia="zh-CN"/>
    </w:rPr>
  </w:style>
  <w:style w:type="character" w:customStyle="1" w:styleId="af4">
    <w:name w:val="Без інтервалів Знак"/>
    <w:link w:val="af3"/>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2"/>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34"/>
    <w:qFormat/>
    <w:locked/>
    <w:rsid w:val="00580A75"/>
    <w:rPr>
      <w:rFonts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83575">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1890339961">
      <w:bodyDiv w:val="1"/>
      <w:marLeft w:val="0"/>
      <w:marRight w:val="0"/>
      <w:marTop w:val="0"/>
      <w:marBottom w:val="0"/>
      <w:divBdr>
        <w:top w:val="none" w:sz="0" w:space="0" w:color="auto"/>
        <w:left w:val="none" w:sz="0" w:space="0" w:color="auto"/>
        <w:bottom w:val="none" w:sz="0" w:space="0" w:color="auto"/>
        <w:right w:val="none" w:sz="0" w:space="0" w:color="auto"/>
      </w:divBdr>
    </w:div>
    <w:div w:id="1926457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56205</Words>
  <Characters>32038</Characters>
  <Application>Microsoft Office Word</Application>
  <DocSecurity>0</DocSecurity>
  <Lines>266</Lines>
  <Paragraphs>176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Doctor</dc:creator>
  <cp:lastModifiedBy>Doctor</cp:lastModifiedBy>
  <cp:revision>2</cp:revision>
  <dcterms:created xsi:type="dcterms:W3CDTF">2023-05-30T15:16:00Z</dcterms:created>
  <dcterms:modified xsi:type="dcterms:W3CDTF">2023-05-30T15:16:00Z</dcterms:modified>
  <dc:language>uk-UA</dc:language>
</cp:coreProperties>
</file>