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41F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144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:rsidR="0013641F" w:rsidRPr="00144BF7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13641F" w:rsidRPr="00144BF7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13641F" w:rsidRPr="002464B2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відповідності УЧАСНИКА  кваліфікаційним критеріям, 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визначеним у статті 16 Закону</w:t>
      </w:r>
      <w:r w:rsidRPr="002464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13641F" w:rsidRPr="00144BF7" w:rsidTr="00B25C2F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B25C2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B25C2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B25C2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13641F" w:rsidRPr="002C12B8" w:rsidTr="00B25C2F">
        <w:trPr>
          <w:trHeight w:val="2855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B2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B25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D9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в учасника процедури закупівлі обладнання, матеріально-технічної бази та технологій</w:t>
            </w:r>
            <w:r w:rsidRPr="00331D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E93BCA" w:rsidRDefault="0013641F" w:rsidP="00B25C2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851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  <w:r w:rsidRPr="0085189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93BCA">
              <w:rPr>
                <w:rFonts w:ascii="Times New Roman" w:hAnsi="Times New Roman" w:cs="Times New Roman"/>
                <w:color w:val="000000"/>
                <w:lang w:val="uk-UA"/>
              </w:rPr>
              <w:t>Довідка в довільній формі, в якій зазначається наступна інформація:</w:t>
            </w:r>
          </w:p>
          <w:p w:rsidR="0013641F" w:rsidRPr="00E93BCA" w:rsidRDefault="0013641F" w:rsidP="00B25C2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93BCA">
              <w:rPr>
                <w:rFonts w:ascii="Times New Roman" w:hAnsi="Times New Roman" w:cs="Times New Roman"/>
                <w:color w:val="000000"/>
                <w:lang w:val="uk-UA"/>
              </w:rPr>
              <w:t>- наявність обладнання, матеріально-технічної бази та технологій, необхідних для постачання товару визначених у технічних вимогах (вказати найменування, кількість, технічний стан).</w:t>
            </w:r>
          </w:p>
          <w:p w:rsidR="0013641F" w:rsidRPr="00E22A8F" w:rsidRDefault="0013641F" w:rsidP="00E22A8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93BCA">
              <w:rPr>
                <w:rFonts w:ascii="Times New Roman" w:hAnsi="Times New Roman" w:cs="Times New Roman"/>
                <w:color w:val="000000"/>
                <w:lang w:val="uk-UA"/>
              </w:rPr>
              <w:t>1.2. Копії відповідних документів, що підтверджують право власності або право користування автотранспортом, що пристосований для перевезення предмета закупівлі, протягом дії договору. Наявність у Учасник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  <w:r w:rsidRPr="00E93BCA">
              <w:rPr>
                <w:rFonts w:ascii="Times New Roman" w:hAnsi="Times New Roman" w:cs="Times New Roman"/>
                <w:color w:val="000000"/>
                <w:lang w:val="uk-UA"/>
              </w:rPr>
              <w:t xml:space="preserve"> власного автотранспорту може бути підтверджено копією (копіями) свідоцтва (в) про реєстрацію транспортних засобів. Наявність у Учасника автотранспорту, що перебуває у користуванні, може бути підтверджено копією ( копіями) договору (договорів) про надання послуг з транспортування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/перевезення</w:t>
            </w:r>
            <w:r w:rsidRPr="00E93BCA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13641F" w:rsidRPr="00E93BCA" w:rsidTr="00B25C2F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B2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B25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E22A8F" w:rsidRDefault="0013641F" w:rsidP="00B25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5189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3.1. </w:t>
            </w: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Довідка в довільній формі, з інформацією про виконання  аналогічних за предметом закупівлі </w:t>
            </w:r>
            <w:r w:rsidRPr="00E22A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договорів  (не менше двох договорів).</w:t>
            </w:r>
          </w:p>
          <w:p w:rsidR="0013641F" w:rsidRPr="00E22A8F" w:rsidRDefault="0013641F" w:rsidP="00B25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22A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Аналогічним вважається договір, предмет якого відповідає коду ДК 021:2015 - 03220000-9 «Овочі, фрукти та горіхи».</w:t>
            </w:r>
          </w:p>
          <w:p w:rsidR="0013641F" w:rsidRPr="00E93BCA" w:rsidRDefault="0013641F" w:rsidP="00B25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22A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3.2. На підтвердження</w:t>
            </w: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досвіду виконання аналогічних за предметом закупівлі договорів Учасник має надати:</w:t>
            </w:r>
          </w:p>
          <w:p w:rsidR="0013641F" w:rsidRPr="00E93BCA" w:rsidRDefault="0013641F" w:rsidP="00B25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13641F" w:rsidRPr="0085189D" w:rsidRDefault="0013641F" w:rsidP="00B25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</w:tbl>
    <w:p w:rsidR="0013641F" w:rsidRPr="00970E01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13641F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2. Перелік документів та інформації  для підтвердження відповідності УЧАСНИКА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та ПЕРЕМОЖЦЯ</w:t>
      </w: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вимогам, визначеним у статті 17 Закону </w:t>
      </w:r>
      <w:r w:rsidRPr="00752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 відповідності до Особливостей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888"/>
        <w:gridCol w:w="2322"/>
        <w:gridCol w:w="3798"/>
      </w:tblGrid>
      <w:tr w:rsidR="0013641F" w:rsidRPr="00B25C2F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41F" w:rsidRDefault="0013641F" w:rsidP="00B25C2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41F" w:rsidRDefault="0013641F" w:rsidP="00B25C2F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Підстави для відмови в участі у процедурі закупівлі</w:t>
            </w:r>
          </w:p>
          <w:p w:rsidR="0013641F" w:rsidRDefault="0013641F" w:rsidP="00B25C2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41F" w:rsidRDefault="0013641F" w:rsidP="00B25C2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Учасник процедури закупівлі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41F" w:rsidRDefault="0013641F" w:rsidP="00B25C2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13641F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1F" w:rsidRDefault="0013641F" w:rsidP="00B25C2F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1F" w:rsidRDefault="0013641F" w:rsidP="0013641F">
            <w:pPr>
              <w:pStyle w:val="a4"/>
              <w:spacing w:before="0" w:beforeAutospacing="0" w:after="0" w:afterAutospacing="0" w:line="0" w:lineRule="atLeast"/>
              <w:jc w:val="both"/>
            </w:pPr>
            <w:r w:rsidRPr="0013641F">
              <w:rPr>
                <w:color w:val="000000"/>
                <w:shd w:val="clear" w:color="auto" w:fill="FFFFFF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>
              <w:rPr>
                <w:i/>
                <w:iCs/>
                <w:color w:val="000000"/>
                <w:shd w:val="clear" w:color="auto" w:fill="FFFFFF"/>
              </w:rPr>
              <w:t>(</w:t>
            </w:r>
            <w:r>
              <w:rPr>
                <w:i/>
                <w:iCs/>
                <w:color w:val="000000"/>
              </w:rPr>
              <w:t>пп. 1 п. 44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41F" w:rsidRDefault="0013641F" w:rsidP="00B25C2F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1F" w:rsidRDefault="0013641F" w:rsidP="00B25C2F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13641F" w:rsidRPr="00E22A8F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1F" w:rsidRPr="00E22A8F" w:rsidRDefault="0013641F" w:rsidP="00B25C2F">
            <w:pPr>
              <w:pStyle w:val="a4"/>
              <w:spacing w:before="0" w:beforeAutospacing="0" w:after="0" w:afterAutospacing="0" w:line="0" w:lineRule="atLeast"/>
              <w:jc w:val="both"/>
            </w:pPr>
            <w:r w:rsidRPr="00E22A8F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1F" w:rsidRPr="00E22A8F" w:rsidRDefault="0013641F" w:rsidP="0013641F">
            <w:pPr>
              <w:pStyle w:val="a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E22A8F">
              <w:rPr>
                <w:color w:val="000000"/>
                <w:shd w:val="clear" w:color="auto" w:fill="FFFFFF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(</w:t>
            </w:r>
            <w:r w:rsidRPr="00E22A8F">
              <w:rPr>
                <w:color w:val="000000"/>
              </w:rPr>
              <w:t xml:space="preserve">пп. 2 </w:t>
            </w:r>
          </w:p>
          <w:p w:rsidR="0013641F" w:rsidRPr="00E22A8F" w:rsidRDefault="0013641F" w:rsidP="0013641F">
            <w:pPr>
              <w:pStyle w:val="a4"/>
              <w:spacing w:before="0" w:beforeAutospacing="0" w:after="0" w:afterAutospacing="0" w:line="0" w:lineRule="atLeast"/>
              <w:jc w:val="both"/>
            </w:pPr>
            <w:r w:rsidRPr="00E22A8F">
              <w:rPr>
                <w:i/>
                <w:iCs/>
                <w:color w:val="000000"/>
              </w:rPr>
              <w:t>п. 44 Особливостей</w:t>
            </w:r>
            <w:r w:rsidRPr="00E22A8F">
              <w:rPr>
                <w:color w:val="000000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41F" w:rsidRPr="00E22A8F" w:rsidRDefault="0013641F" w:rsidP="00B25C2F">
            <w:pPr>
              <w:pStyle w:val="a4"/>
              <w:spacing w:before="0" w:beforeAutospacing="0" w:after="0" w:afterAutospacing="0" w:line="0" w:lineRule="atLeast"/>
              <w:jc w:val="both"/>
            </w:pPr>
            <w:r w:rsidRPr="00E22A8F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1F" w:rsidRPr="00E22A8F" w:rsidRDefault="0013641F" w:rsidP="00B25C2F">
            <w:pPr>
              <w:pStyle w:val="a4"/>
              <w:spacing w:before="0" w:beforeAutospacing="0" w:after="0" w:afterAutospacing="0"/>
              <w:jc w:val="both"/>
            </w:pPr>
            <w:r w:rsidRPr="00E22A8F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Особливостей, </w:t>
            </w:r>
            <w:r w:rsidRPr="00E22A8F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5" w:history="1">
              <w:r w:rsidRPr="00E22A8F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 w:rsidRPr="00E22A8F">
              <w:rPr>
                <w:rStyle w:val="a3"/>
                <w:b/>
                <w:bCs/>
                <w:lang w:eastAsia="ru-RU"/>
              </w:rPr>
              <w:t xml:space="preserve">, </w:t>
            </w:r>
            <w:r w:rsidRPr="00E22A8F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переможець надає </w:t>
            </w:r>
            <w:r w:rsidRPr="00E22A8F">
              <w:rPr>
                <w:b/>
                <w:bCs/>
                <w:i/>
                <w:color w:val="000000"/>
                <w:lang w:eastAsia="ru-RU"/>
              </w:rPr>
              <w:t xml:space="preserve">інформаційну довідку або витяг з Реєстру </w:t>
            </w:r>
            <w:r w:rsidRPr="00E22A8F">
              <w:rPr>
                <w:b/>
                <w:bCs/>
                <w:i/>
                <w:color w:val="000000"/>
                <w:lang w:eastAsia="ru-RU"/>
              </w:rPr>
              <w:lastRenderedPageBreak/>
              <w:t xml:space="preserve">стосовно фізичних та юридичних осіб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 </w:t>
            </w:r>
            <w:r w:rsidRPr="00E22A8F">
              <w:rPr>
                <w:color w:val="000000"/>
              </w:rPr>
              <w:t xml:space="preserve">про те, що </w:t>
            </w:r>
            <w:r w:rsidRPr="00E22A8F">
              <w:rPr>
                <w:color w:val="000000"/>
                <w:shd w:val="clear" w:color="auto" w:fill="FFFFFF"/>
              </w:rPr>
              <w:t>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</w:t>
            </w:r>
            <w:r w:rsidRPr="00E22A8F">
              <w:rPr>
                <w:color w:val="000000"/>
              </w:rPr>
              <w:t>.</w:t>
            </w:r>
          </w:p>
          <w:p w:rsidR="0013641F" w:rsidRPr="00E22A8F" w:rsidRDefault="0013641F" w:rsidP="00B25C2F">
            <w:pPr>
              <w:spacing w:line="0" w:lineRule="atLeast"/>
              <w:rPr>
                <w:sz w:val="24"/>
                <w:szCs w:val="24"/>
                <w:lang w:val="uk-UA"/>
              </w:rPr>
            </w:pPr>
          </w:p>
        </w:tc>
      </w:tr>
      <w:tr w:rsidR="0013641F" w:rsidRPr="00E22A8F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1F" w:rsidRPr="00E22A8F" w:rsidRDefault="0013641F" w:rsidP="00B25C2F">
            <w:pPr>
              <w:pStyle w:val="a4"/>
              <w:spacing w:before="0" w:beforeAutospacing="0" w:after="0" w:afterAutospacing="0" w:line="0" w:lineRule="atLeast"/>
              <w:jc w:val="both"/>
            </w:pPr>
            <w:r w:rsidRPr="00E22A8F">
              <w:rPr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1F" w:rsidRPr="00E22A8F" w:rsidRDefault="0013641F" w:rsidP="0013641F">
            <w:pPr>
              <w:pStyle w:val="a4"/>
              <w:spacing w:before="0" w:beforeAutospacing="0" w:after="0" w:afterAutospacing="0" w:line="0" w:lineRule="atLeast"/>
              <w:jc w:val="both"/>
              <w:rPr>
                <w:i/>
                <w:color w:val="000000"/>
              </w:rPr>
            </w:pPr>
            <w:r w:rsidRPr="00E22A8F">
              <w:rPr>
                <w:color w:val="000000"/>
                <w:shd w:val="clear" w:color="auto" w:fill="FFFFFF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(</w:t>
            </w:r>
            <w:r w:rsidRPr="00E22A8F">
              <w:rPr>
                <w:i/>
                <w:color w:val="000000"/>
              </w:rPr>
              <w:t>пп. 3</w:t>
            </w:r>
          </w:p>
          <w:p w:rsidR="0013641F" w:rsidRPr="00E22A8F" w:rsidRDefault="0013641F" w:rsidP="0013641F">
            <w:pPr>
              <w:pStyle w:val="a4"/>
              <w:spacing w:before="0" w:beforeAutospacing="0" w:after="0" w:afterAutospacing="0" w:line="0" w:lineRule="atLeast"/>
              <w:jc w:val="both"/>
            </w:pPr>
            <w:r w:rsidRPr="00E22A8F">
              <w:rPr>
                <w:i/>
                <w:color w:val="000000"/>
              </w:rPr>
              <w:t xml:space="preserve"> п. 44 Особливостей</w:t>
            </w:r>
            <w:r w:rsidRPr="00E22A8F">
              <w:rPr>
                <w:color w:val="000000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41F" w:rsidRPr="00E22A8F" w:rsidRDefault="0013641F" w:rsidP="00B25C2F">
            <w:pPr>
              <w:pStyle w:val="a4"/>
              <w:spacing w:before="0" w:beforeAutospacing="0" w:after="0" w:afterAutospacing="0" w:line="0" w:lineRule="atLeast"/>
              <w:jc w:val="both"/>
            </w:pPr>
            <w:r w:rsidRPr="00E22A8F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1F" w:rsidRPr="00E22A8F" w:rsidRDefault="0013641F" w:rsidP="00B25C2F">
            <w:pPr>
              <w:pStyle w:val="a4"/>
              <w:spacing w:before="0" w:beforeAutospacing="0" w:after="0" w:afterAutospacing="0" w:line="0" w:lineRule="atLeast"/>
              <w:jc w:val="both"/>
            </w:pPr>
            <w:r w:rsidRPr="00E22A8F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Особливостей, </w:t>
            </w:r>
            <w:r w:rsidRPr="00E22A8F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6" w:history="1">
              <w:r w:rsidRPr="00E22A8F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 w:rsidRPr="00E22A8F">
              <w:rPr>
                <w:rStyle w:val="a3"/>
                <w:b/>
                <w:bCs/>
                <w:lang w:eastAsia="ru-RU"/>
              </w:rPr>
              <w:t xml:space="preserve">, </w:t>
            </w:r>
            <w:r w:rsidRPr="00E22A8F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переможець надає </w:t>
            </w:r>
            <w:r w:rsidRPr="00E22A8F">
              <w:rPr>
                <w:b/>
                <w:bCs/>
                <w:i/>
                <w:color w:val="000000"/>
                <w:lang w:eastAsia="ru-RU"/>
              </w:rPr>
              <w:t>інформаційну довідку або витяг з Реєстру стосовно фізичних та юридичних осіб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</w:t>
            </w:r>
            <w:r w:rsidRPr="00E22A8F">
              <w:rPr>
                <w:color w:val="000000"/>
              </w:rPr>
              <w:t xml:space="preserve"> про те, що </w:t>
            </w:r>
            <w:r w:rsidRPr="00E22A8F">
              <w:rPr>
                <w:color w:val="000000"/>
                <w:shd w:val="clear" w:color="auto" w:fill="FFFFFF"/>
              </w:rPr>
              <w:t xml:space="preserve">службову (посадову) особу учасника процедури закупівлі, яку уповноважено учасником </w:t>
            </w:r>
            <w:r w:rsidRPr="00E22A8F">
              <w:rPr>
                <w:color w:val="000000"/>
                <w:shd w:val="clear" w:color="auto" w:fill="FFFFFF"/>
              </w:rPr>
              <w:lastRenderedPageBreak/>
              <w:t>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13641F" w:rsidRPr="00E22A8F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1F" w:rsidRPr="00E22A8F" w:rsidRDefault="0013641F" w:rsidP="00B25C2F">
            <w:pPr>
              <w:pStyle w:val="a4"/>
              <w:spacing w:before="0" w:beforeAutospacing="0" w:after="0" w:afterAutospacing="0" w:line="0" w:lineRule="atLeast"/>
              <w:jc w:val="both"/>
            </w:pPr>
            <w:r w:rsidRPr="00E22A8F">
              <w:rPr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1F" w:rsidRPr="00E22A8F" w:rsidRDefault="0013641F" w:rsidP="0013641F">
            <w:pPr>
              <w:pStyle w:val="a4"/>
              <w:spacing w:before="0" w:beforeAutospacing="0" w:after="0" w:afterAutospacing="0" w:line="0" w:lineRule="atLeast"/>
              <w:jc w:val="both"/>
            </w:pPr>
            <w:r w:rsidRPr="00E22A8F">
              <w:rPr>
                <w:color w:val="000000"/>
                <w:shd w:val="clear" w:color="auto" w:fill="FFFFFF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</w:t>
            </w:r>
            <w:proofErr w:type="spellStart"/>
            <w:r w:rsidRPr="00E22A8F">
              <w:rPr>
                <w:color w:val="000000"/>
                <w:shd w:val="clear" w:color="auto" w:fill="FFFFFF"/>
              </w:rPr>
              <w:t>антиконкурентних</w:t>
            </w:r>
            <w:proofErr w:type="spellEnd"/>
            <w:r w:rsidRPr="00E22A8F">
              <w:rPr>
                <w:color w:val="000000"/>
                <w:shd w:val="clear" w:color="auto" w:fill="FFFFFF"/>
              </w:rPr>
              <w:t xml:space="preserve"> узгоджених дій, що стосуються спотворення результатів тендерів (</w:t>
            </w:r>
            <w:r w:rsidRPr="00E22A8F">
              <w:rPr>
                <w:i/>
                <w:color w:val="000000"/>
              </w:rPr>
              <w:t>пп. 4 п. 44 Особливостей</w:t>
            </w:r>
            <w:r w:rsidRPr="00E22A8F">
              <w:rPr>
                <w:color w:val="000000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41F" w:rsidRPr="00E22A8F" w:rsidRDefault="0013641F" w:rsidP="00B25C2F">
            <w:pPr>
              <w:pStyle w:val="a4"/>
              <w:spacing w:before="0" w:beforeAutospacing="0" w:after="0" w:afterAutospacing="0" w:line="0" w:lineRule="atLeast"/>
              <w:jc w:val="both"/>
            </w:pPr>
            <w:r w:rsidRPr="00E22A8F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1F" w:rsidRPr="00E22A8F" w:rsidRDefault="0013641F" w:rsidP="00B25C2F">
            <w:pPr>
              <w:pStyle w:val="a4"/>
              <w:spacing w:before="0" w:beforeAutospacing="0" w:after="0" w:afterAutospacing="0" w:line="0" w:lineRule="atLeast"/>
              <w:jc w:val="both"/>
            </w:pPr>
            <w:r w:rsidRPr="00E22A8F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13641F" w:rsidRPr="00E22A8F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1F" w:rsidRPr="00E22A8F" w:rsidRDefault="0013641F" w:rsidP="00B25C2F">
            <w:pPr>
              <w:pStyle w:val="a4"/>
              <w:spacing w:before="0" w:beforeAutospacing="0" w:after="0" w:afterAutospacing="0" w:line="0" w:lineRule="atLeast"/>
              <w:jc w:val="both"/>
            </w:pPr>
            <w:r w:rsidRPr="00E22A8F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1F" w:rsidRPr="00E22A8F" w:rsidRDefault="0013641F" w:rsidP="0013641F">
            <w:pPr>
              <w:pStyle w:val="a4"/>
              <w:spacing w:before="0" w:beforeAutospacing="0" w:after="0" w:afterAutospacing="0" w:line="0" w:lineRule="atLeast"/>
              <w:jc w:val="both"/>
            </w:pPr>
            <w:r w:rsidRPr="00E22A8F">
              <w:rPr>
                <w:color w:val="000000"/>
                <w:shd w:val="clear" w:color="auto" w:fill="FFFFFF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(</w:t>
            </w:r>
            <w:r w:rsidRPr="00E22A8F">
              <w:rPr>
                <w:i/>
                <w:color w:val="000000"/>
              </w:rPr>
              <w:t>пп. 5 п. 44 Особливостей</w:t>
            </w:r>
            <w:r w:rsidRPr="00E22A8F">
              <w:rPr>
                <w:color w:val="000000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41F" w:rsidRPr="00E22A8F" w:rsidRDefault="0013641F" w:rsidP="00B25C2F">
            <w:pPr>
              <w:pStyle w:val="a4"/>
              <w:spacing w:before="0" w:beforeAutospacing="0" w:after="0" w:afterAutospacing="0" w:line="0" w:lineRule="atLeast"/>
              <w:jc w:val="both"/>
            </w:pPr>
            <w:r w:rsidRPr="00E22A8F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1F" w:rsidRPr="00E22A8F" w:rsidRDefault="0013641F" w:rsidP="00B25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2A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E2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13641F" w:rsidRPr="00E22A8F" w:rsidRDefault="0013641F" w:rsidP="00B25C2F">
            <w:pPr>
              <w:pStyle w:val="a4"/>
              <w:spacing w:before="0" w:beforeAutospacing="0" w:after="0" w:afterAutospacing="0" w:line="0" w:lineRule="atLeast"/>
              <w:jc w:val="both"/>
            </w:pPr>
            <w:r w:rsidRPr="00E22A8F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E22A8F">
              <w:rPr>
                <w:color w:val="000000"/>
              </w:rPr>
              <w:t>тридцятиденної</w:t>
            </w:r>
            <w:proofErr w:type="spellEnd"/>
            <w:r w:rsidRPr="00E22A8F">
              <w:rPr>
                <w:color w:val="000000"/>
              </w:rPr>
              <w:t xml:space="preserve"> давнини від дати видачі документа.</w:t>
            </w:r>
          </w:p>
        </w:tc>
      </w:tr>
      <w:tr w:rsidR="0013641F" w:rsidRPr="00E22A8F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1F" w:rsidRPr="00E22A8F" w:rsidRDefault="0013641F" w:rsidP="00B25C2F">
            <w:pPr>
              <w:pStyle w:val="a4"/>
              <w:spacing w:before="0" w:beforeAutospacing="0" w:after="0" w:afterAutospacing="0" w:line="0" w:lineRule="atLeast"/>
              <w:jc w:val="both"/>
            </w:pPr>
            <w:r w:rsidRPr="00E22A8F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1F" w:rsidRPr="00E22A8F" w:rsidRDefault="0013641F" w:rsidP="0013641F">
            <w:pPr>
              <w:pStyle w:val="a4"/>
              <w:spacing w:before="0" w:beforeAutospacing="0" w:after="0" w:afterAutospacing="0" w:line="0" w:lineRule="atLeast"/>
              <w:jc w:val="both"/>
            </w:pPr>
            <w:r w:rsidRPr="00E22A8F">
              <w:rPr>
                <w:color w:val="000000"/>
                <w:shd w:val="clear" w:color="auto" w:fill="FFFFFF"/>
              </w:rPr>
              <w:t xml:space="preserve">керівник учасника процедури закупівлі був </w:t>
            </w:r>
            <w:r w:rsidRPr="00E22A8F">
              <w:rPr>
                <w:color w:val="000000"/>
                <w:shd w:val="clear" w:color="auto" w:fill="FFFFFF"/>
              </w:rPr>
              <w:lastRenderedPageBreak/>
              <w:t>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(</w:t>
            </w:r>
            <w:r w:rsidRPr="00E22A8F">
              <w:rPr>
                <w:i/>
                <w:color w:val="000000"/>
              </w:rPr>
              <w:t>пп. 6 п. 44 Особливостей</w:t>
            </w:r>
            <w:r w:rsidRPr="00E22A8F">
              <w:rPr>
                <w:color w:val="000000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41F" w:rsidRPr="00E22A8F" w:rsidRDefault="0013641F" w:rsidP="00B25C2F">
            <w:pPr>
              <w:pStyle w:val="a4"/>
              <w:spacing w:before="0" w:beforeAutospacing="0" w:after="0" w:afterAutospacing="0" w:line="0" w:lineRule="atLeast"/>
              <w:jc w:val="both"/>
            </w:pPr>
            <w:r w:rsidRPr="00E22A8F">
              <w:rPr>
                <w:color w:val="000000"/>
              </w:rPr>
              <w:lastRenderedPageBreak/>
              <w:t xml:space="preserve">Учасник процедури закупівлі підтверджує </w:t>
            </w:r>
            <w:r w:rsidRPr="00E22A8F">
              <w:rPr>
                <w:color w:val="000000"/>
              </w:rPr>
              <w:lastRenderedPageBreak/>
              <w:t>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1F" w:rsidRPr="00E22A8F" w:rsidRDefault="0013641F" w:rsidP="00B25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2A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Переможець процедури закупівлі має надати повний витяг в </w:t>
            </w:r>
            <w:r w:rsidRPr="00E22A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E2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</w:t>
            </w:r>
            <w:r w:rsidRPr="00E22A8F">
              <w:rPr>
                <w:lang w:val="uk-UA"/>
              </w:rPr>
              <w:t xml:space="preserve"> </w:t>
            </w:r>
            <w:r w:rsidRPr="00E2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службової (посадової) особи учасника процедури закупівлі, яка підписала тендерну пропозицію,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13641F" w:rsidRPr="00E22A8F" w:rsidRDefault="0013641F" w:rsidP="00B25C2F">
            <w:pPr>
              <w:pStyle w:val="a4"/>
              <w:spacing w:before="0" w:beforeAutospacing="0" w:after="0" w:afterAutospacing="0" w:line="0" w:lineRule="atLeast"/>
              <w:jc w:val="both"/>
            </w:pPr>
            <w:r w:rsidRPr="00E22A8F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E22A8F">
              <w:rPr>
                <w:color w:val="000000"/>
              </w:rPr>
              <w:t>тридцятиденної</w:t>
            </w:r>
            <w:proofErr w:type="spellEnd"/>
            <w:r w:rsidRPr="00E22A8F">
              <w:rPr>
                <w:color w:val="000000"/>
              </w:rPr>
              <w:t xml:space="preserve"> давнини від дати видачі документа.</w:t>
            </w:r>
          </w:p>
        </w:tc>
      </w:tr>
      <w:tr w:rsidR="0013641F" w:rsidRPr="00E22A8F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1F" w:rsidRPr="00E22A8F" w:rsidRDefault="0013641F" w:rsidP="00B25C2F">
            <w:pPr>
              <w:pStyle w:val="a4"/>
              <w:spacing w:before="0" w:beforeAutospacing="0" w:after="0" w:afterAutospacing="0" w:line="0" w:lineRule="atLeast"/>
              <w:jc w:val="both"/>
            </w:pPr>
            <w:r w:rsidRPr="00E22A8F">
              <w:rPr>
                <w:color w:val="00000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1F" w:rsidRPr="00E22A8F" w:rsidRDefault="0013641F" w:rsidP="00B25C2F">
            <w:pPr>
              <w:pStyle w:val="a4"/>
              <w:spacing w:before="0" w:beforeAutospacing="0" w:after="0" w:afterAutospacing="0" w:line="0" w:lineRule="atLeast"/>
              <w:jc w:val="both"/>
              <w:rPr>
                <w:i/>
                <w:color w:val="000000"/>
              </w:rPr>
            </w:pPr>
            <w:r w:rsidRPr="00E22A8F">
              <w:rPr>
                <w:color w:val="000000"/>
                <w:shd w:val="clear" w:color="auto" w:fill="FFFFFF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(</w:t>
            </w:r>
            <w:r w:rsidRPr="00E22A8F">
              <w:rPr>
                <w:i/>
                <w:color w:val="000000"/>
              </w:rPr>
              <w:t>пп. 7</w:t>
            </w:r>
          </w:p>
          <w:p w:rsidR="0013641F" w:rsidRPr="00E22A8F" w:rsidRDefault="0013641F" w:rsidP="00B25C2F">
            <w:pPr>
              <w:pStyle w:val="a4"/>
              <w:spacing w:before="0" w:beforeAutospacing="0" w:after="0" w:afterAutospacing="0" w:line="0" w:lineRule="atLeast"/>
              <w:jc w:val="both"/>
            </w:pPr>
            <w:r w:rsidRPr="00E22A8F">
              <w:rPr>
                <w:i/>
                <w:color w:val="000000"/>
              </w:rPr>
              <w:t xml:space="preserve"> п. 44 Особливостей</w:t>
            </w:r>
            <w:r w:rsidRPr="00E22A8F">
              <w:rPr>
                <w:color w:val="000000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41F" w:rsidRPr="00E22A8F" w:rsidRDefault="0013641F" w:rsidP="00B25C2F">
            <w:pPr>
              <w:pStyle w:val="a4"/>
              <w:spacing w:before="0" w:beforeAutospacing="0" w:after="0" w:afterAutospacing="0" w:line="0" w:lineRule="atLeast"/>
              <w:jc w:val="both"/>
            </w:pPr>
            <w:r w:rsidRPr="00E22A8F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1F" w:rsidRPr="00E22A8F" w:rsidRDefault="000B5D99" w:rsidP="00B25C2F">
            <w:pPr>
              <w:pStyle w:val="a4"/>
              <w:spacing w:before="0" w:beforeAutospacing="0" w:after="0" w:afterAutospacing="0" w:line="0" w:lineRule="atLeast"/>
              <w:jc w:val="both"/>
            </w:pPr>
            <w:r w:rsidRPr="00E22A8F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 </w:t>
            </w:r>
            <w:r w:rsidR="0013641F" w:rsidRPr="00E22A8F">
              <w:rPr>
                <w:color w:val="000000"/>
              </w:rPr>
              <w:t> </w:t>
            </w:r>
          </w:p>
        </w:tc>
      </w:tr>
      <w:tr w:rsidR="0013641F" w:rsidRPr="00E22A8F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1F" w:rsidRPr="00E22A8F" w:rsidRDefault="0013641F" w:rsidP="00B25C2F">
            <w:pPr>
              <w:pStyle w:val="a4"/>
              <w:spacing w:before="0" w:beforeAutospacing="0" w:after="0" w:afterAutospacing="0" w:line="0" w:lineRule="atLeast"/>
              <w:jc w:val="both"/>
            </w:pPr>
            <w:r w:rsidRPr="00E22A8F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1F" w:rsidRPr="00E22A8F" w:rsidRDefault="0013641F" w:rsidP="0013641F">
            <w:pPr>
              <w:pStyle w:val="a4"/>
              <w:spacing w:before="0" w:beforeAutospacing="0" w:after="0" w:afterAutospacing="0" w:line="0" w:lineRule="atLeast"/>
              <w:jc w:val="both"/>
              <w:rPr>
                <w:i/>
                <w:color w:val="000000"/>
              </w:rPr>
            </w:pPr>
            <w:r w:rsidRPr="00E22A8F">
              <w:rPr>
                <w:color w:val="000000"/>
                <w:shd w:val="clear" w:color="auto" w:fill="FFFFFF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 (</w:t>
            </w:r>
            <w:r w:rsidRPr="00E22A8F">
              <w:rPr>
                <w:i/>
                <w:color w:val="000000"/>
              </w:rPr>
              <w:t>пп. 8</w:t>
            </w:r>
          </w:p>
          <w:p w:rsidR="0013641F" w:rsidRPr="00E22A8F" w:rsidRDefault="0013641F" w:rsidP="0013641F">
            <w:pPr>
              <w:pStyle w:val="a4"/>
              <w:spacing w:before="0" w:beforeAutospacing="0" w:after="0" w:afterAutospacing="0" w:line="0" w:lineRule="atLeast"/>
              <w:jc w:val="both"/>
            </w:pPr>
            <w:r w:rsidRPr="00E22A8F">
              <w:rPr>
                <w:i/>
                <w:color w:val="000000"/>
              </w:rPr>
              <w:t xml:space="preserve"> п. 44 Особливостей</w:t>
            </w:r>
            <w:r w:rsidRPr="00E22A8F">
              <w:rPr>
                <w:color w:val="000000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41F" w:rsidRPr="00E22A8F" w:rsidRDefault="0013641F" w:rsidP="00B25C2F">
            <w:pPr>
              <w:pStyle w:val="a4"/>
              <w:spacing w:before="0" w:beforeAutospacing="0" w:after="0" w:afterAutospacing="0" w:line="0" w:lineRule="atLeast"/>
              <w:jc w:val="both"/>
            </w:pPr>
            <w:r w:rsidRPr="00E22A8F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1F" w:rsidRPr="00E22A8F" w:rsidRDefault="0013641F" w:rsidP="00B25C2F">
            <w:pPr>
              <w:pStyle w:val="a4"/>
              <w:spacing w:before="0" w:beforeAutospacing="0" w:after="0" w:afterAutospacing="0" w:line="0" w:lineRule="atLeast"/>
              <w:jc w:val="both"/>
            </w:pPr>
            <w:r w:rsidRPr="00E22A8F">
              <w:rPr>
                <w:color w:val="000000"/>
              </w:rPr>
              <w:t>На момент оприлюднення оголошення про проведення відкритих торгів доступ до Єдиного реєстру підприємств, щодо яких порушено провадження у справі про банкрутство є обмеженим, тому відповідно до пункту 44 Особливостей, переможець процедури закупівлі має надати інформаційний лист, виданий міжрегіональним управлінням Міністерства юстиції України або Міністерством юстиції України про те, що</w:t>
            </w:r>
            <w:r w:rsidRPr="00E22A8F">
              <w:rPr>
                <w:color w:val="000000"/>
                <w:shd w:val="clear" w:color="auto" w:fill="FFFFFF"/>
              </w:rPr>
              <w:t xml:space="preserve"> переможець процедури закупівлі не визнаний у встановленому </w:t>
            </w:r>
            <w:r w:rsidRPr="00E22A8F">
              <w:rPr>
                <w:color w:val="000000"/>
                <w:shd w:val="clear" w:color="auto" w:fill="FFFFFF"/>
              </w:rPr>
              <w:lastRenderedPageBreak/>
              <w:t>законом порядку банкрутом та стосовно нього не відкрита ліквідаційна процедура.</w:t>
            </w:r>
          </w:p>
        </w:tc>
      </w:tr>
      <w:tr w:rsidR="0013641F" w:rsidRPr="00E22A8F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1F" w:rsidRPr="00E22A8F" w:rsidRDefault="0013641F" w:rsidP="00B25C2F">
            <w:pPr>
              <w:pStyle w:val="a4"/>
              <w:spacing w:before="0" w:beforeAutospacing="0" w:after="0" w:afterAutospacing="0" w:line="0" w:lineRule="atLeast"/>
              <w:jc w:val="both"/>
            </w:pPr>
            <w:r w:rsidRPr="00E22A8F">
              <w:rPr>
                <w:color w:val="00000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1F" w:rsidRPr="00E22A8F" w:rsidRDefault="0013641F" w:rsidP="0013641F">
            <w:pPr>
              <w:pStyle w:val="a4"/>
              <w:spacing w:before="0" w:beforeAutospacing="0" w:after="0" w:afterAutospacing="0" w:line="0" w:lineRule="atLeast"/>
              <w:jc w:val="both"/>
              <w:rPr>
                <w:i/>
                <w:color w:val="000000"/>
              </w:rPr>
            </w:pPr>
            <w:r w:rsidRPr="00E22A8F">
              <w:rPr>
                <w:color w:val="000000"/>
                <w:shd w:val="clear" w:color="auto" w:fill="FFFFFF"/>
              </w:rPr>
              <w:t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(</w:t>
            </w:r>
            <w:r w:rsidRPr="00E22A8F">
              <w:rPr>
                <w:i/>
                <w:color w:val="000000"/>
              </w:rPr>
              <w:t>пп. 9</w:t>
            </w:r>
          </w:p>
          <w:p w:rsidR="0013641F" w:rsidRPr="00E22A8F" w:rsidRDefault="0013641F" w:rsidP="0013641F">
            <w:pPr>
              <w:pStyle w:val="a4"/>
              <w:spacing w:before="0" w:beforeAutospacing="0" w:after="0" w:afterAutospacing="0" w:line="0" w:lineRule="atLeast"/>
              <w:jc w:val="both"/>
            </w:pPr>
            <w:r w:rsidRPr="00E22A8F">
              <w:rPr>
                <w:i/>
                <w:color w:val="000000"/>
              </w:rPr>
              <w:t xml:space="preserve"> п. 44 Особливостей</w:t>
            </w:r>
            <w:r w:rsidRPr="00E22A8F">
              <w:rPr>
                <w:color w:val="000000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41F" w:rsidRPr="00E22A8F" w:rsidRDefault="0013641F" w:rsidP="00B25C2F">
            <w:pPr>
              <w:pStyle w:val="a4"/>
              <w:spacing w:before="0" w:beforeAutospacing="0" w:after="0" w:afterAutospacing="0" w:line="0" w:lineRule="atLeast"/>
              <w:jc w:val="both"/>
            </w:pPr>
            <w:r w:rsidRPr="00E22A8F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1F" w:rsidRPr="00E22A8F" w:rsidRDefault="004F3CC5" w:rsidP="00B25C2F">
            <w:pPr>
              <w:pStyle w:val="a4"/>
              <w:spacing w:before="0" w:beforeAutospacing="0" w:after="0" w:afterAutospacing="0" w:line="0" w:lineRule="atLeast"/>
              <w:jc w:val="both"/>
            </w:pPr>
            <w:r w:rsidRPr="00E22A8F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13641F" w:rsidRPr="00E22A8F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1F" w:rsidRPr="00E22A8F" w:rsidRDefault="0013641F" w:rsidP="00B25C2F">
            <w:pPr>
              <w:pStyle w:val="a4"/>
              <w:spacing w:before="0" w:beforeAutospacing="0" w:after="0" w:afterAutospacing="0" w:line="0" w:lineRule="atLeast"/>
              <w:jc w:val="both"/>
            </w:pPr>
            <w:r w:rsidRPr="00E22A8F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1F" w:rsidRPr="00E22A8F" w:rsidRDefault="0013641F" w:rsidP="0013641F">
            <w:pPr>
              <w:pStyle w:val="a4"/>
              <w:spacing w:after="0" w:line="0" w:lineRule="atLeast"/>
              <w:jc w:val="both"/>
              <w:rPr>
                <w:color w:val="000000"/>
                <w:shd w:val="clear" w:color="auto" w:fill="FFFFFF"/>
              </w:rPr>
            </w:pPr>
            <w:r w:rsidRPr="00E22A8F">
              <w:rPr>
                <w:color w:val="000000"/>
                <w:shd w:val="clear" w:color="auto" w:fill="FFFFFF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</w:t>
            </w:r>
          </w:p>
          <w:p w:rsidR="0013641F" w:rsidRPr="00E22A8F" w:rsidRDefault="0013641F" w:rsidP="0013641F">
            <w:pPr>
              <w:pStyle w:val="a4"/>
              <w:spacing w:before="0" w:beforeAutospacing="0" w:after="0" w:afterAutospacing="0" w:line="0" w:lineRule="atLeast"/>
              <w:jc w:val="both"/>
              <w:rPr>
                <w:i/>
                <w:color w:val="000000"/>
              </w:rPr>
            </w:pPr>
            <w:r w:rsidRPr="00E22A8F">
              <w:rPr>
                <w:color w:val="000000"/>
                <w:shd w:val="clear" w:color="auto" w:fill="FFFFFF"/>
              </w:rPr>
              <w:t>20 млн. гривень (у тому числі за лотом) (</w:t>
            </w:r>
            <w:r w:rsidRPr="00E22A8F">
              <w:rPr>
                <w:i/>
                <w:color w:val="000000"/>
              </w:rPr>
              <w:t>пп. 10</w:t>
            </w:r>
          </w:p>
          <w:p w:rsidR="0013641F" w:rsidRPr="00E22A8F" w:rsidRDefault="0013641F" w:rsidP="0013641F">
            <w:pPr>
              <w:pStyle w:val="a4"/>
              <w:spacing w:before="0" w:beforeAutospacing="0" w:after="0" w:afterAutospacing="0" w:line="0" w:lineRule="atLeast"/>
              <w:jc w:val="both"/>
            </w:pPr>
            <w:r w:rsidRPr="00E22A8F">
              <w:rPr>
                <w:i/>
                <w:color w:val="000000"/>
              </w:rPr>
              <w:t xml:space="preserve"> п. 44 Особливостей</w:t>
            </w:r>
            <w:r w:rsidRPr="00E22A8F">
              <w:rPr>
                <w:color w:val="000000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41F" w:rsidRPr="00E22A8F" w:rsidRDefault="0013641F" w:rsidP="00B25C2F">
            <w:pPr>
              <w:pStyle w:val="a4"/>
              <w:spacing w:before="0" w:beforeAutospacing="0" w:after="0" w:afterAutospacing="0"/>
              <w:jc w:val="both"/>
            </w:pPr>
            <w:r w:rsidRPr="00E22A8F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E22A8F">
              <w:rPr>
                <w:i/>
                <w:iCs/>
                <w:color w:val="000000"/>
              </w:rPr>
              <w:t> </w:t>
            </w:r>
          </w:p>
          <w:p w:rsidR="0013641F" w:rsidRPr="00E22A8F" w:rsidRDefault="0013641F" w:rsidP="00B25C2F">
            <w:pPr>
              <w:pStyle w:val="a4"/>
              <w:spacing w:before="0" w:beforeAutospacing="0" w:after="0" w:afterAutospacing="0"/>
              <w:jc w:val="both"/>
            </w:pPr>
            <w:r w:rsidRPr="00E22A8F">
              <w:rPr>
                <w:i/>
                <w:iCs/>
                <w:color w:val="00000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13641F" w:rsidRPr="00E22A8F" w:rsidRDefault="0013641F" w:rsidP="00B25C2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1F" w:rsidRPr="00E22A8F" w:rsidRDefault="0013641F" w:rsidP="00B25C2F">
            <w:pPr>
              <w:pStyle w:val="a4"/>
              <w:spacing w:before="0" w:beforeAutospacing="0" w:after="0" w:afterAutospacing="0"/>
              <w:jc w:val="both"/>
            </w:pPr>
            <w:r w:rsidRPr="00E22A8F">
              <w:rPr>
                <w:color w:val="000000"/>
              </w:rPr>
              <w:t>Переможець надає антикорупційну програму та документ про призначення уповноваженого з реалізації антикорупційної програми</w:t>
            </w:r>
          </w:p>
          <w:p w:rsidR="0013641F" w:rsidRPr="00E22A8F" w:rsidRDefault="0013641F" w:rsidP="00B25C2F">
            <w:pPr>
              <w:pStyle w:val="a4"/>
              <w:spacing w:before="0" w:beforeAutospacing="0" w:after="0" w:afterAutospacing="0"/>
              <w:jc w:val="both"/>
            </w:pPr>
            <w:r w:rsidRPr="00E22A8F">
              <w:rPr>
                <w:i/>
                <w:iCs/>
                <w:color w:val="00000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13641F" w:rsidRPr="00E22A8F" w:rsidRDefault="0013641F" w:rsidP="00B25C2F"/>
          <w:p w:rsidR="0013641F" w:rsidRPr="00E22A8F" w:rsidRDefault="0013641F" w:rsidP="00B25C2F">
            <w:pPr>
              <w:pStyle w:val="a4"/>
              <w:spacing w:before="0" w:beforeAutospacing="0" w:after="0" w:afterAutospacing="0" w:line="0" w:lineRule="atLeast"/>
              <w:jc w:val="both"/>
            </w:pPr>
            <w:r w:rsidRPr="00E22A8F">
              <w:rPr>
                <w:color w:val="000000"/>
              </w:rPr>
              <w:t>Дану інформацію / документи не надають міністерства, інші центральні органи виконавчої влади, а також інші державні органи та органи місцевого самоврядування, державні цільові фонди</w:t>
            </w:r>
          </w:p>
        </w:tc>
      </w:tr>
      <w:tr w:rsidR="0013641F" w:rsidRPr="00E22A8F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1F" w:rsidRPr="00E22A8F" w:rsidRDefault="0013641F" w:rsidP="00B25C2F">
            <w:pPr>
              <w:pStyle w:val="a4"/>
              <w:spacing w:before="0" w:beforeAutospacing="0" w:after="0" w:afterAutospacing="0" w:line="0" w:lineRule="atLeast"/>
              <w:jc w:val="both"/>
            </w:pPr>
            <w:r w:rsidRPr="00E22A8F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1F" w:rsidRPr="00E22A8F" w:rsidRDefault="0013641F" w:rsidP="0013641F">
            <w:pPr>
              <w:pStyle w:val="a4"/>
              <w:spacing w:before="0" w:beforeAutospacing="0" w:after="0" w:afterAutospacing="0" w:line="0" w:lineRule="atLeast"/>
              <w:jc w:val="both"/>
              <w:rPr>
                <w:i/>
                <w:color w:val="000000"/>
              </w:rPr>
            </w:pPr>
            <w:r w:rsidRPr="00E22A8F">
              <w:rPr>
                <w:color w:val="000000"/>
                <w:shd w:val="clear" w:color="auto" w:fill="FFFFFF"/>
              </w:rPr>
              <w:t xml:space="preserve">учасник процедури закупівлі або кінцевий </w:t>
            </w:r>
            <w:proofErr w:type="spellStart"/>
            <w:r w:rsidRPr="00E22A8F">
              <w:rPr>
                <w:color w:val="000000"/>
                <w:shd w:val="clear" w:color="auto" w:fill="FFFFFF"/>
              </w:rPr>
              <w:t>бенефіціарний</w:t>
            </w:r>
            <w:proofErr w:type="spellEnd"/>
            <w:r w:rsidRPr="00E22A8F">
              <w:rPr>
                <w:color w:val="000000"/>
                <w:shd w:val="clear" w:color="auto" w:fill="FFFFFF"/>
              </w:rPr>
              <w:t xml:space="preserve"> власник, член або учасник (акціонер) юридичної особи — учасника </w:t>
            </w:r>
            <w:r w:rsidRPr="00E22A8F">
              <w:rPr>
                <w:color w:val="000000"/>
                <w:shd w:val="clear" w:color="auto" w:fill="FFFFFF"/>
              </w:rPr>
              <w:lastRenderedPageBreak/>
              <w:t>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санкції» (</w:t>
            </w:r>
            <w:r w:rsidRPr="00E22A8F">
              <w:rPr>
                <w:i/>
                <w:color w:val="000000"/>
              </w:rPr>
              <w:t>пп. 11</w:t>
            </w:r>
          </w:p>
          <w:p w:rsidR="0013641F" w:rsidRPr="00E22A8F" w:rsidRDefault="0013641F" w:rsidP="0013641F">
            <w:pPr>
              <w:pStyle w:val="a4"/>
              <w:spacing w:before="0" w:beforeAutospacing="0" w:after="0" w:afterAutospacing="0" w:line="0" w:lineRule="atLeast"/>
              <w:jc w:val="both"/>
            </w:pPr>
            <w:r w:rsidRPr="00E22A8F">
              <w:rPr>
                <w:i/>
                <w:color w:val="000000"/>
              </w:rPr>
              <w:t xml:space="preserve"> п. 44 Особливостей</w:t>
            </w:r>
            <w:r w:rsidRPr="00E22A8F">
              <w:rPr>
                <w:color w:val="000000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41F" w:rsidRPr="00E22A8F" w:rsidRDefault="0013641F" w:rsidP="00B25C2F">
            <w:pPr>
              <w:pStyle w:val="a4"/>
              <w:spacing w:before="0" w:beforeAutospacing="0" w:after="0" w:afterAutospacing="0" w:line="0" w:lineRule="atLeast"/>
              <w:jc w:val="both"/>
            </w:pPr>
            <w:r w:rsidRPr="00E22A8F">
              <w:rPr>
                <w:color w:val="000000"/>
              </w:rPr>
              <w:lastRenderedPageBreak/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1F" w:rsidRPr="00E22A8F" w:rsidRDefault="0013641F" w:rsidP="00B25C2F">
            <w:pPr>
              <w:pStyle w:val="a4"/>
              <w:spacing w:before="0" w:beforeAutospacing="0" w:after="0" w:afterAutospacing="0" w:line="0" w:lineRule="atLeast"/>
              <w:jc w:val="both"/>
            </w:pPr>
            <w:r w:rsidRPr="00E22A8F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13641F" w:rsidRPr="00E22A8F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1F" w:rsidRPr="00E22A8F" w:rsidRDefault="0013641F" w:rsidP="00B25C2F">
            <w:pPr>
              <w:pStyle w:val="a4"/>
              <w:spacing w:before="0" w:beforeAutospacing="0" w:after="0" w:afterAutospacing="0" w:line="0" w:lineRule="atLeast"/>
              <w:jc w:val="both"/>
            </w:pPr>
            <w:r w:rsidRPr="00E22A8F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1F" w:rsidRPr="00E22A8F" w:rsidRDefault="0013641F" w:rsidP="0013641F">
            <w:pPr>
              <w:pStyle w:val="a4"/>
              <w:spacing w:before="0" w:beforeAutospacing="0" w:after="0" w:afterAutospacing="0" w:line="0" w:lineRule="atLeast"/>
              <w:jc w:val="both"/>
              <w:rPr>
                <w:i/>
                <w:color w:val="000000"/>
              </w:rPr>
            </w:pPr>
            <w:r w:rsidRPr="00E22A8F">
              <w:rPr>
                <w:color w:val="000000"/>
                <w:shd w:val="clear" w:color="auto" w:fill="FFFFFF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(</w:t>
            </w:r>
            <w:r w:rsidRPr="00E22A8F">
              <w:rPr>
                <w:i/>
                <w:color w:val="000000"/>
              </w:rPr>
              <w:t>пп. 12</w:t>
            </w:r>
          </w:p>
          <w:p w:rsidR="0013641F" w:rsidRPr="00E22A8F" w:rsidRDefault="0013641F" w:rsidP="0013641F">
            <w:pPr>
              <w:pStyle w:val="a4"/>
              <w:spacing w:before="0" w:beforeAutospacing="0" w:after="0" w:afterAutospacing="0" w:line="0" w:lineRule="atLeast"/>
              <w:jc w:val="both"/>
            </w:pPr>
            <w:r w:rsidRPr="00E22A8F">
              <w:rPr>
                <w:i/>
                <w:color w:val="000000"/>
              </w:rPr>
              <w:t xml:space="preserve"> п. 44 Особливостей</w:t>
            </w:r>
            <w:r w:rsidRPr="00E22A8F">
              <w:rPr>
                <w:color w:val="000000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41F" w:rsidRPr="00E22A8F" w:rsidRDefault="0013641F" w:rsidP="00B25C2F">
            <w:pPr>
              <w:pStyle w:val="a4"/>
              <w:spacing w:before="0" w:beforeAutospacing="0" w:after="0" w:afterAutospacing="0" w:line="0" w:lineRule="atLeast"/>
              <w:jc w:val="both"/>
            </w:pPr>
            <w:r w:rsidRPr="00E22A8F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1F" w:rsidRPr="00E22A8F" w:rsidRDefault="0013641F" w:rsidP="00B25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2A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E2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13641F" w:rsidRPr="00E22A8F" w:rsidRDefault="0013641F" w:rsidP="00B25C2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E22A8F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E22A8F">
              <w:rPr>
                <w:color w:val="000000"/>
              </w:rPr>
              <w:t>тридцятиденної</w:t>
            </w:r>
            <w:proofErr w:type="spellEnd"/>
            <w:r w:rsidRPr="00E22A8F">
              <w:rPr>
                <w:color w:val="000000"/>
              </w:rPr>
              <w:t xml:space="preserve"> давнини від дати видачі документа. </w:t>
            </w:r>
          </w:p>
          <w:p w:rsidR="00754690" w:rsidRPr="00E22A8F" w:rsidRDefault="00754690" w:rsidP="00B25C2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54690" w:rsidRPr="00E22A8F" w:rsidRDefault="00754690" w:rsidP="00B25C2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54690" w:rsidRPr="00E22A8F" w:rsidRDefault="00754690" w:rsidP="00B25C2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54690" w:rsidRPr="00E22A8F" w:rsidRDefault="00754690" w:rsidP="00B25C2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54690" w:rsidRPr="00E22A8F" w:rsidRDefault="00754690" w:rsidP="00B25C2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54690" w:rsidRPr="00E22A8F" w:rsidRDefault="00754690" w:rsidP="00B25C2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54690" w:rsidRPr="00E22A8F" w:rsidRDefault="00754690" w:rsidP="00B25C2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54690" w:rsidRPr="00E22A8F" w:rsidRDefault="00754690" w:rsidP="00B25C2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54690" w:rsidRPr="00E22A8F" w:rsidRDefault="00754690" w:rsidP="00B25C2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54690" w:rsidRPr="00E22A8F" w:rsidRDefault="00754690" w:rsidP="00B25C2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54690" w:rsidRPr="00E22A8F" w:rsidRDefault="00754690" w:rsidP="00B25C2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54690" w:rsidRPr="00E22A8F" w:rsidRDefault="00754690" w:rsidP="00B25C2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54690" w:rsidRPr="00E22A8F" w:rsidRDefault="00754690" w:rsidP="00B25C2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54690" w:rsidRPr="00E22A8F" w:rsidRDefault="00754690" w:rsidP="00B25C2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54690" w:rsidRPr="00E22A8F" w:rsidRDefault="00754690" w:rsidP="00B25C2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54690" w:rsidRPr="00E22A8F" w:rsidRDefault="00754690" w:rsidP="00B25C2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54690" w:rsidRPr="00E22A8F" w:rsidRDefault="00754690" w:rsidP="00B25C2F">
            <w:pPr>
              <w:pStyle w:val="a4"/>
              <w:spacing w:before="0" w:beforeAutospacing="0" w:after="0" w:afterAutospacing="0"/>
              <w:jc w:val="both"/>
            </w:pPr>
          </w:p>
          <w:p w:rsidR="0013641F" w:rsidRPr="00E22A8F" w:rsidRDefault="0013641F" w:rsidP="00B25C2F">
            <w:pPr>
              <w:pStyle w:val="a4"/>
              <w:spacing w:before="0" w:beforeAutospacing="0" w:after="0" w:afterAutospacing="0" w:line="0" w:lineRule="atLeast"/>
              <w:jc w:val="both"/>
            </w:pPr>
          </w:p>
        </w:tc>
      </w:tr>
      <w:tr w:rsidR="0013641F" w:rsidRPr="00E22A8F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1F" w:rsidRPr="00E22A8F" w:rsidRDefault="00B25C2F" w:rsidP="00B25C2F">
            <w:pPr>
              <w:pStyle w:val="a4"/>
              <w:spacing w:before="0" w:beforeAutospacing="0" w:after="0" w:afterAutospacing="0" w:line="0" w:lineRule="atLeast"/>
              <w:jc w:val="both"/>
            </w:pPr>
            <w:r w:rsidRPr="00E22A8F">
              <w:rPr>
                <w:color w:val="00000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1F" w:rsidRPr="00E22A8F" w:rsidRDefault="0013641F" w:rsidP="000B5D99">
            <w:pPr>
              <w:pStyle w:val="a4"/>
              <w:shd w:val="clear" w:color="auto" w:fill="FFFFFF"/>
              <w:spacing w:before="0" w:beforeAutospacing="0" w:after="150" w:afterAutospacing="0" w:line="0" w:lineRule="atLeast"/>
              <w:jc w:val="both"/>
            </w:pPr>
            <w:r w:rsidRPr="00E22A8F">
              <w:rPr>
                <w:color w:val="000000"/>
              </w:rPr>
              <w:t xml:space="preserve"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підтвердження достатнім, учаснику процедури </w:t>
            </w:r>
            <w:r w:rsidRPr="00E22A8F">
              <w:rPr>
                <w:color w:val="000000"/>
              </w:rPr>
              <w:lastRenderedPageBreak/>
              <w:t>закупівлі не може бути відмовлено в участі в процедурі закупівлі. (</w:t>
            </w:r>
            <w:r w:rsidR="000B5D99" w:rsidRPr="00E22A8F">
              <w:rPr>
                <w:i/>
                <w:color w:val="000000"/>
              </w:rPr>
              <w:t>абз.14</w:t>
            </w:r>
            <w:r w:rsidRPr="00E22A8F">
              <w:rPr>
                <w:i/>
                <w:color w:val="000000"/>
              </w:rPr>
              <w:t xml:space="preserve"> </w:t>
            </w:r>
            <w:r w:rsidR="000B5D99" w:rsidRPr="00E22A8F">
              <w:rPr>
                <w:i/>
                <w:color w:val="000000"/>
              </w:rPr>
              <w:t>п. 44 Особливостей</w:t>
            </w:r>
            <w:r w:rsidRPr="00E22A8F">
              <w:rPr>
                <w:color w:val="000000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41F" w:rsidRPr="00E22A8F" w:rsidRDefault="0013641F" w:rsidP="00B25C2F">
            <w:pPr>
              <w:pStyle w:val="a4"/>
              <w:spacing w:before="0" w:beforeAutospacing="0" w:after="160" w:afterAutospacing="0"/>
              <w:jc w:val="both"/>
              <w:rPr>
                <w:color w:val="000000"/>
              </w:rPr>
            </w:pPr>
            <w:r w:rsidRPr="00E22A8F">
              <w:rPr>
                <w:color w:val="000000"/>
              </w:rPr>
              <w:lastRenderedPageBreak/>
              <w:t>Учасник процедури закупівлі підтверджує відсутність підстави</w:t>
            </w:r>
            <w:r w:rsidR="00B25C2F" w:rsidRPr="00E22A8F">
              <w:rPr>
                <w:color w:val="000000"/>
              </w:rPr>
              <w:t xml:space="preserve"> шляхом подання </w:t>
            </w:r>
            <w:r w:rsidRPr="00E22A8F">
              <w:rPr>
                <w:color w:val="000000"/>
              </w:rPr>
              <w:t xml:space="preserve"> </w:t>
            </w:r>
            <w:r w:rsidR="00B25C2F" w:rsidRPr="00E22A8F">
              <w:rPr>
                <w:color w:val="000000"/>
              </w:rPr>
              <w:t xml:space="preserve">інформації у довільній формі (лист, довідка) </w:t>
            </w:r>
            <w:r w:rsidRPr="00E22A8F">
              <w:rPr>
                <w:color w:val="000000"/>
              </w:rPr>
              <w:t>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13641F" w:rsidRPr="00E22A8F" w:rsidRDefault="0013641F" w:rsidP="00B25C2F">
            <w:pPr>
              <w:pStyle w:val="a4"/>
              <w:spacing w:before="0" w:beforeAutospacing="0" w:after="160" w:afterAutospacing="0"/>
              <w:ind w:left="50"/>
              <w:jc w:val="both"/>
            </w:pPr>
            <w:r w:rsidRPr="00E22A8F">
              <w:rPr>
                <w:color w:val="000000"/>
              </w:rPr>
              <w:t>або </w:t>
            </w:r>
          </w:p>
          <w:p w:rsidR="0013641F" w:rsidRPr="00E22A8F" w:rsidRDefault="0013641F" w:rsidP="000B5D99">
            <w:pPr>
              <w:pStyle w:val="a4"/>
              <w:spacing w:before="0" w:beforeAutospacing="0" w:after="160" w:afterAutospacing="0" w:line="0" w:lineRule="atLeast"/>
              <w:jc w:val="both"/>
            </w:pPr>
            <w:r w:rsidRPr="00E22A8F">
              <w:rPr>
                <w:color w:val="000000"/>
              </w:rPr>
              <w:t xml:space="preserve">учасник процедури закупівлі, що перебуває в обставинах, зазначених </w:t>
            </w:r>
            <w:r w:rsidR="000B5D99" w:rsidRPr="00E22A8F">
              <w:rPr>
                <w:color w:val="000000"/>
              </w:rPr>
              <w:t>у цьому пункті</w:t>
            </w:r>
            <w:r w:rsidRPr="00E22A8F">
              <w:rPr>
                <w:color w:val="000000"/>
              </w:rPr>
              <w:t xml:space="preserve">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</w:t>
            </w:r>
            <w:r w:rsidRPr="00E22A8F">
              <w:rPr>
                <w:color w:val="000000"/>
              </w:rPr>
              <w:lastRenderedPageBreak/>
              <w:t>відповідні зобов’язання та відшкодування завданих збитків.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CC5" w:rsidRPr="00E22A8F" w:rsidRDefault="004F3CC5" w:rsidP="004F3CC5">
            <w:pPr>
              <w:pStyle w:val="a4"/>
              <w:spacing w:before="0" w:beforeAutospacing="0" w:after="0" w:afterAutospacing="0"/>
              <w:jc w:val="both"/>
            </w:pPr>
            <w:r w:rsidRPr="00E22A8F">
              <w:rPr>
                <w:color w:val="000000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4F3CC5" w:rsidRPr="00E22A8F" w:rsidRDefault="004F3CC5" w:rsidP="004F3CC5">
            <w:pPr>
              <w:rPr>
                <w:lang w:val="uk-UA"/>
              </w:rPr>
            </w:pPr>
          </w:p>
          <w:p w:rsidR="004F3CC5" w:rsidRPr="00E22A8F" w:rsidRDefault="004F3CC5" w:rsidP="004F3CC5">
            <w:pPr>
              <w:pStyle w:val="a4"/>
              <w:spacing w:before="0" w:beforeAutospacing="0" w:after="0" w:afterAutospacing="0"/>
              <w:jc w:val="both"/>
            </w:pPr>
            <w:r w:rsidRPr="00E22A8F">
              <w:rPr>
                <w:color w:val="000000"/>
              </w:rPr>
              <w:t>або</w:t>
            </w:r>
          </w:p>
          <w:p w:rsidR="004F3CC5" w:rsidRPr="00E22A8F" w:rsidRDefault="004F3CC5" w:rsidP="004F3CC5">
            <w:pPr>
              <w:rPr>
                <w:lang w:val="uk-UA"/>
              </w:rPr>
            </w:pPr>
          </w:p>
          <w:p w:rsidR="0013641F" w:rsidRPr="00E22A8F" w:rsidRDefault="004F3CC5" w:rsidP="004F3CC5">
            <w:pPr>
              <w:pStyle w:val="a4"/>
              <w:spacing w:before="0" w:beforeAutospacing="0" w:after="0" w:afterAutospacing="0" w:line="0" w:lineRule="atLeast"/>
              <w:jc w:val="both"/>
            </w:pPr>
            <w:r w:rsidRPr="00E22A8F">
              <w:rPr>
                <w:color w:val="000000"/>
              </w:rPr>
              <w:t>Переможець процедури закупівлі, що перебуває в обставинах, зазначених</w:t>
            </w:r>
            <w:r w:rsidR="00754690" w:rsidRPr="00E22A8F">
              <w:rPr>
                <w:color w:val="000000"/>
              </w:rPr>
              <w:t xml:space="preserve"> в</w:t>
            </w:r>
            <w:r w:rsidRPr="00E22A8F">
              <w:rPr>
                <w:color w:val="000000"/>
              </w:rPr>
              <w:t xml:space="preserve"> </w:t>
            </w:r>
            <w:r w:rsidR="00754690" w:rsidRPr="00E22A8F">
              <w:rPr>
                <w:color w:val="000000"/>
              </w:rPr>
              <w:t>абз.14 п. 44 Особливостей</w:t>
            </w:r>
            <w:r w:rsidRPr="00E22A8F">
              <w:rPr>
                <w:color w:val="000000"/>
              </w:rPr>
              <w:t>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</w:t>
            </w:r>
            <w:r w:rsidR="0013641F" w:rsidRPr="00E22A8F">
              <w:rPr>
                <w:color w:val="000000"/>
              </w:rPr>
              <w:t>.</w:t>
            </w:r>
          </w:p>
        </w:tc>
      </w:tr>
    </w:tbl>
    <w:p w:rsidR="0013641F" w:rsidRPr="00E22A8F" w:rsidRDefault="0013641F" w:rsidP="0013641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E22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13641F" w:rsidRPr="00E22A8F" w:rsidTr="00B25C2F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641F" w:rsidRPr="00E22A8F" w:rsidRDefault="0013641F" w:rsidP="00B25C2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E2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13641F" w:rsidRPr="00E22A8F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13641F" w:rsidRPr="00E22A8F" w:rsidTr="00B25C2F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E22A8F" w:rsidRDefault="0013641F" w:rsidP="00B25C2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E2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E22A8F" w:rsidRDefault="0013641F" w:rsidP="00B25C2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13641F" w:rsidRPr="00884840" w:rsidTr="00B25C2F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E22A8F" w:rsidRDefault="0013641F" w:rsidP="00B25C2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E2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E22A8F" w:rsidRDefault="0013641F" w:rsidP="00B25C2F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A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13641F" w:rsidRPr="00E22A8F" w:rsidRDefault="0013641F" w:rsidP="00B25C2F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A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- розпорядчі 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 w:rsidR="0013641F" w:rsidRPr="00E22A8F" w:rsidRDefault="0013641F" w:rsidP="00B25C2F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A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13641F" w:rsidRPr="00E22A8F" w:rsidRDefault="000B5D99" w:rsidP="00B25C2F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A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3641F" w:rsidRPr="00E22A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іноземного учасника - завірений переклад витягу з торгового реєстру, тощо;</w:t>
            </w:r>
          </w:p>
          <w:p w:rsidR="0013641F" w:rsidRPr="00144BF7" w:rsidRDefault="0013641F" w:rsidP="00B25C2F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A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  <w:bookmarkStart w:id="0" w:name="_GoBack"/>
            <w:bookmarkEnd w:id="0"/>
          </w:p>
        </w:tc>
      </w:tr>
    </w:tbl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tabs>
          <w:tab w:val="left" w:pos="993"/>
        </w:tabs>
        <w:ind w:firstLine="568"/>
        <w:jc w:val="both"/>
        <w:rPr>
          <w:lang w:val="uk-UA"/>
        </w:rPr>
      </w:pPr>
    </w:p>
    <w:p w:rsidR="00981FDE" w:rsidRPr="0013641F" w:rsidRDefault="00981FDE">
      <w:pPr>
        <w:rPr>
          <w:lang w:val="uk-UA"/>
        </w:rPr>
      </w:pPr>
    </w:p>
    <w:sectPr w:rsidR="00981FDE" w:rsidRPr="0013641F" w:rsidSect="000F4C89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641F"/>
    <w:rsid w:val="0004159F"/>
    <w:rsid w:val="000B5D99"/>
    <w:rsid w:val="000F4C89"/>
    <w:rsid w:val="0013641F"/>
    <w:rsid w:val="004F3CC5"/>
    <w:rsid w:val="00754690"/>
    <w:rsid w:val="00981FDE"/>
    <w:rsid w:val="00B25C2F"/>
    <w:rsid w:val="00E2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CAA6D-4FC1-44A4-A98F-C39A30E8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1F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3641F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13641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64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" TargetMode="External"/><Relationship Id="rId5" Type="http://schemas.openxmlformats.org/officeDocument/2006/relationships/hyperlink" Target="https://corruptinfo.nazk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10407</Words>
  <Characters>5933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User</cp:lastModifiedBy>
  <cp:revision>3</cp:revision>
  <dcterms:created xsi:type="dcterms:W3CDTF">2023-02-26T19:37:00Z</dcterms:created>
  <dcterms:modified xsi:type="dcterms:W3CDTF">2023-03-30T07:10:00Z</dcterms:modified>
</cp:coreProperties>
</file>