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4A7FF" w14:textId="289C4D3A" w:rsidR="00D72BE4" w:rsidRDefault="00D72BE4" w:rsidP="00D72BE4">
      <w:pPr>
        <w:tabs>
          <w:tab w:val="left" w:pos="993"/>
        </w:tabs>
        <w:spacing w:after="0" w:line="240" w:lineRule="auto"/>
        <w:jc w:val="right"/>
        <w:rPr>
          <w:rFonts w:ascii="Times New Roman" w:eastAsia="Times New Roman" w:hAnsi="Times New Roman" w:cs="Times New Roman"/>
          <w:b/>
          <w:i/>
          <w:color w:val="0000FF"/>
          <w:sz w:val="24"/>
          <w:szCs w:val="24"/>
          <w:u w:val="single"/>
          <w:lang w:eastAsia="ru-RU"/>
        </w:rPr>
      </w:pPr>
      <w:r>
        <w:rPr>
          <w:rFonts w:ascii="Times New Roman" w:eastAsia="Times New Roman" w:hAnsi="Times New Roman" w:cs="Times New Roman"/>
          <w:b/>
          <w:i/>
          <w:color w:val="0000FF"/>
          <w:sz w:val="24"/>
          <w:szCs w:val="24"/>
          <w:u w:val="single"/>
          <w:lang w:eastAsia="ru-RU"/>
        </w:rPr>
        <w:t>ПРО</w:t>
      </w:r>
      <w:r w:rsidR="000D704D">
        <w:rPr>
          <w:rFonts w:ascii="Times New Roman" w:eastAsia="Times New Roman" w:hAnsi="Times New Roman" w:cs="Times New Roman"/>
          <w:b/>
          <w:i/>
          <w:color w:val="0000FF"/>
          <w:sz w:val="24"/>
          <w:szCs w:val="24"/>
          <w:u w:val="single"/>
          <w:lang w:eastAsia="ru-RU"/>
        </w:rPr>
        <w:t>Е</w:t>
      </w:r>
      <w:r>
        <w:rPr>
          <w:rFonts w:ascii="Times New Roman" w:eastAsia="Times New Roman" w:hAnsi="Times New Roman" w:cs="Times New Roman"/>
          <w:b/>
          <w:i/>
          <w:color w:val="0000FF"/>
          <w:sz w:val="24"/>
          <w:szCs w:val="24"/>
          <w:u w:val="single"/>
          <w:lang w:eastAsia="ru-RU"/>
        </w:rPr>
        <w:t>КТ ДОГОВОРУ ПРО ЗАКУПІВЛЮ</w:t>
      </w:r>
    </w:p>
    <w:p w14:paraId="639F9CD5" w14:textId="77777777" w:rsidR="00D72BE4" w:rsidRPr="00D72BE4" w:rsidRDefault="00D72BE4" w:rsidP="00D72BE4">
      <w:pPr>
        <w:tabs>
          <w:tab w:val="left" w:pos="993"/>
        </w:tabs>
        <w:spacing w:after="0" w:line="240" w:lineRule="auto"/>
        <w:jc w:val="center"/>
        <w:rPr>
          <w:rFonts w:ascii="Times New Roman" w:eastAsia="Times New Roman" w:hAnsi="Times New Roman" w:cs="Times New Roman"/>
          <w:b/>
          <w:i/>
          <w:color w:val="0000FF"/>
          <w:sz w:val="24"/>
          <w:szCs w:val="24"/>
          <w:u w:val="single"/>
          <w:lang w:eastAsia="ru-RU"/>
        </w:rPr>
      </w:pPr>
    </w:p>
    <w:p w14:paraId="09F1B1FF" w14:textId="4C8A23EE" w:rsidR="00CA6F1E" w:rsidRPr="00A94544" w:rsidRDefault="00CA6F1E" w:rsidP="00CA6F1E">
      <w:pPr>
        <w:tabs>
          <w:tab w:val="left" w:pos="993"/>
        </w:tabs>
        <w:spacing w:after="0" w:line="240" w:lineRule="auto"/>
        <w:ind w:firstLine="992"/>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ДОГОВІР № _____________</w:t>
      </w:r>
    </w:p>
    <w:p w14:paraId="18464760" w14:textId="77777777" w:rsidR="00CA6F1E" w:rsidRPr="00A94544" w:rsidRDefault="00CA6F1E" w:rsidP="00CA6F1E">
      <w:pPr>
        <w:tabs>
          <w:tab w:val="left" w:pos="993"/>
        </w:tabs>
        <w:spacing w:after="0" w:line="240" w:lineRule="auto"/>
        <w:ind w:firstLine="992"/>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про постачання електричної енергії споживачу</w:t>
      </w:r>
    </w:p>
    <w:p w14:paraId="677BE848" w14:textId="77777777" w:rsidR="00DD7130" w:rsidRDefault="00DD7130" w:rsidP="00DD7130">
      <w:pPr>
        <w:spacing w:after="0" w:line="240" w:lineRule="auto"/>
        <w:ind w:firstLine="992"/>
        <w:rPr>
          <w:rFonts w:ascii="Times New Roman" w:eastAsia="Times New Roman" w:hAnsi="Times New Roman" w:cs="Times New Roman"/>
          <w:sz w:val="24"/>
          <w:szCs w:val="24"/>
          <w:lang w:eastAsia="ru-RU"/>
        </w:rPr>
      </w:pPr>
    </w:p>
    <w:p w14:paraId="3F31F32B" w14:textId="5CA06C88" w:rsidR="00CA6F1E" w:rsidRPr="00A94544" w:rsidRDefault="00CA6F1E" w:rsidP="00DD7130">
      <w:pPr>
        <w:spacing w:after="0" w:line="240" w:lineRule="auto"/>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 xml:space="preserve">м. </w:t>
      </w:r>
      <w:r w:rsidR="00DD7130">
        <w:rPr>
          <w:rFonts w:ascii="Times New Roman" w:eastAsia="Times New Roman" w:hAnsi="Times New Roman" w:cs="Times New Roman"/>
          <w:sz w:val="24"/>
          <w:szCs w:val="24"/>
          <w:lang w:eastAsia="ru-RU"/>
        </w:rPr>
        <w:t>Новоселиця</w:t>
      </w:r>
      <w:r w:rsidR="00DD7130">
        <w:rPr>
          <w:rFonts w:ascii="Times New Roman" w:eastAsia="Times New Roman" w:hAnsi="Times New Roman" w:cs="Times New Roman"/>
          <w:sz w:val="24"/>
          <w:szCs w:val="24"/>
          <w:lang w:eastAsia="ru-RU"/>
        </w:rPr>
        <w:tab/>
      </w:r>
      <w:r w:rsidR="00DD7130">
        <w:rPr>
          <w:rFonts w:ascii="Times New Roman" w:eastAsia="Times New Roman" w:hAnsi="Times New Roman" w:cs="Times New Roman"/>
          <w:sz w:val="24"/>
          <w:szCs w:val="24"/>
          <w:lang w:eastAsia="ru-RU"/>
        </w:rPr>
        <w:tab/>
      </w:r>
      <w:r w:rsidR="00DD7130">
        <w:rPr>
          <w:rFonts w:ascii="Times New Roman" w:eastAsia="Times New Roman" w:hAnsi="Times New Roman" w:cs="Times New Roman"/>
          <w:sz w:val="24"/>
          <w:szCs w:val="24"/>
          <w:lang w:eastAsia="ru-RU"/>
        </w:rPr>
        <w:tab/>
      </w:r>
      <w:r w:rsidR="00DD7130">
        <w:rPr>
          <w:rFonts w:ascii="Times New Roman" w:eastAsia="Times New Roman" w:hAnsi="Times New Roman" w:cs="Times New Roman"/>
          <w:sz w:val="24"/>
          <w:szCs w:val="24"/>
          <w:lang w:eastAsia="ru-RU"/>
        </w:rPr>
        <w:tab/>
      </w:r>
      <w:r w:rsidR="00DD7130">
        <w:rPr>
          <w:rFonts w:ascii="Times New Roman" w:eastAsia="Times New Roman" w:hAnsi="Times New Roman" w:cs="Times New Roman"/>
          <w:sz w:val="24"/>
          <w:szCs w:val="24"/>
          <w:lang w:eastAsia="ru-RU"/>
        </w:rPr>
        <w:tab/>
      </w:r>
      <w:r w:rsidR="00DD7130">
        <w:rPr>
          <w:rFonts w:ascii="Times New Roman" w:eastAsia="Times New Roman" w:hAnsi="Times New Roman" w:cs="Times New Roman"/>
          <w:sz w:val="24"/>
          <w:szCs w:val="24"/>
          <w:lang w:eastAsia="ru-RU"/>
        </w:rPr>
        <w:tab/>
        <w:t xml:space="preserve">    </w:t>
      </w:r>
      <w:r w:rsidRPr="00A94544">
        <w:rPr>
          <w:rFonts w:ascii="Times New Roman" w:eastAsia="Times New Roman" w:hAnsi="Times New Roman" w:cs="Times New Roman"/>
          <w:sz w:val="24"/>
          <w:szCs w:val="24"/>
          <w:lang w:eastAsia="ru-RU"/>
        </w:rPr>
        <w:t>«___» ______________ 20</w:t>
      </w:r>
      <w:r w:rsidR="00DD7130">
        <w:rPr>
          <w:rFonts w:ascii="Times New Roman" w:eastAsia="Times New Roman" w:hAnsi="Times New Roman" w:cs="Times New Roman"/>
          <w:sz w:val="24"/>
          <w:szCs w:val="24"/>
          <w:lang w:eastAsia="ru-RU"/>
        </w:rPr>
        <w:t>2</w:t>
      </w:r>
      <w:r w:rsidR="0034387D">
        <w:rPr>
          <w:rFonts w:ascii="Times New Roman" w:eastAsia="Times New Roman" w:hAnsi="Times New Roman" w:cs="Times New Roman"/>
          <w:sz w:val="24"/>
          <w:szCs w:val="24"/>
          <w:lang w:eastAsia="ru-RU"/>
        </w:rPr>
        <w:t>4</w:t>
      </w:r>
      <w:r w:rsidRPr="00A94544">
        <w:rPr>
          <w:rFonts w:ascii="Times New Roman" w:eastAsia="Times New Roman" w:hAnsi="Times New Roman" w:cs="Times New Roman"/>
          <w:sz w:val="24"/>
          <w:szCs w:val="24"/>
          <w:lang w:eastAsia="ru-RU"/>
        </w:rPr>
        <w:t xml:space="preserve"> р.</w:t>
      </w:r>
    </w:p>
    <w:p w14:paraId="7A4A8771" w14:textId="77777777" w:rsidR="00CA6F1E" w:rsidRPr="00A94544" w:rsidRDefault="00CA6F1E" w:rsidP="00CA6F1E">
      <w:pPr>
        <w:spacing w:after="0" w:line="240" w:lineRule="auto"/>
        <w:ind w:firstLine="992"/>
        <w:rPr>
          <w:rFonts w:ascii="Times New Roman" w:eastAsia="Times New Roman" w:hAnsi="Times New Roman" w:cs="Times New Roman"/>
          <w:sz w:val="24"/>
          <w:szCs w:val="24"/>
          <w:lang w:eastAsia="ru-RU"/>
        </w:rPr>
      </w:pPr>
    </w:p>
    <w:p w14:paraId="183AFD8D" w14:textId="77777777" w:rsidR="00CA6F1E" w:rsidRPr="00A94544" w:rsidRDefault="00CA6F1E" w:rsidP="00CA6F1E">
      <w:pPr>
        <w:spacing w:after="0" w:line="240" w:lineRule="auto"/>
        <w:ind w:firstLine="992"/>
        <w:rPr>
          <w:rFonts w:ascii="Times New Roman" w:eastAsia="Times New Roman" w:hAnsi="Times New Roman" w:cs="Times New Roman"/>
          <w:sz w:val="24"/>
          <w:szCs w:val="24"/>
          <w:lang w:eastAsia="ru-RU"/>
        </w:rPr>
      </w:pPr>
    </w:p>
    <w:p w14:paraId="3CF31952" w14:textId="77777777" w:rsidR="00ED1AC3" w:rsidRDefault="0000663E" w:rsidP="00ED1AC3">
      <w:pPr>
        <w:spacing w:after="0" w:line="240" w:lineRule="auto"/>
        <w:jc w:val="both"/>
        <w:rPr>
          <w:rFonts w:ascii="Times New Roman" w:eastAsia="Times New Roman" w:hAnsi="Times New Roman" w:cs="Times New Roman"/>
          <w:b/>
          <w:sz w:val="24"/>
          <w:szCs w:val="24"/>
          <w:lang w:eastAsia="ru-RU"/>
        </w:rPr>
      </w:pPr>
      <w:r w:rsidRPr="0000663E">
        <w:rPr>
          <w:rFonts w:ascii="Times New Roman" w:eastAsia="Times New Roman" w:hAnsi="Times New Roman" w:cs="Times New Roman"/>
          <w:b/>
          <w:sz w:val="24"/>
          <w:szCs w:val="24"/>
          <w:lang w:eastAsia="ru-RU"/>
        </w:rPr>
        <w:t xml:space="preserve">Відділ освіти </w:t>
      </w:r>
      <w:proofErr w:type="spellStart"/>
      <w:r w:rsidRPr="0000663E">
        <w:rPr>
          <w:rFonts w:ascii="Times New Roman" w:eastAsia="Times New Roman" w:hAnsi="Times New Roman" w:cs="Times New Roman"/>
          <w:b/>
          <w:sz w:val="24"/>
          <w:szCs w:val="24"/>
          <w:lang w:eastAsia="ru-RU"/>
        </w:rPr>
        <w:t>Новоселицької</w:t>
      </w:r>
      <w:proofErr w:type="spellEnd"/>
      <w:r w:rsidRPr="0000663E">
        <w:rPr>
          <w:rFonts w:ascii="Times New Roman" w:eastAsia="Times New Roman" w:hAnsi="Times New Roman" w:cs="Times New Roman"/>
          <w:b/>
          <w:sz w:val="24"/>
          <w:szCs w:val="24"/>
          <w:lang w:eastAsia="ru-RU"/>
        </w:rPr>
        <w:t xml:space="preserve"> міської ради Чернівецьк</w:t>
      </w:r>
      <w:r>
        <w:rPr>
          <w:rFonts w:ascii="Times New Roman" w:eastAsia="Times New Roman" w:hAnsi="Times New Roman" w:cs="Times New Roman"/>
          <w:b/>
          <w:sz w:val="24"/>
          <w:szCs w:val="24"/>
          <w:lang w:eastAsia="ru-RU"/>
        </w:rPr>
        <w:t>ого району Чернівецької області</w:t>
      </w:r>
      <w:r w:rsidR="00CA6F1E" w:rsidRPr="00A94544">
        <w:rPr>
          <w:rFonts w:ascii="Times New Roman" w:eastAsia="Times New Roman" w:hAnsi="Times New Roman" w:cs="Times New Roman"/>
          <w:sz w:val="24"/>
          <w:szCs w:val="24"/>
          <w:lang w:eastAsia="ru-RU"/>
        </w:rPr>
        <w:t xml:space="preserve"> (далі – Споживач), в особі</w:t>
      </w:r>
      <w:r w:rsidR="00CA6F1E" w:rsidRPr="00A94544">
        <w:rPr>
          <w:rFonts w:ascii="Times New Roman" w:eastAsia="Times New Roman" w:hAnsi="Times New Roman" w:cs="Times New Roman"/>
          <w:bCs/>
          <w:sz w:val="24"/>
          <w:szCs w:val="24"/>
          <w:lang w:eastAsia="ru-RU"/>
        </w:rPr>
        <w:t xml:space="preserve"> </w:t>
      </w:r>
      <w:r w:rsidR="00DD7130">
        <w:rPr>
          <w:rFonts w:ascii="Times New Roman" w:eastAsia="Times New Roman" w:hAnsi="Times New Roman" w:cs="Times New Roman"/>
          <w:bCs/>
          <w:sz w:val="24"/>
          <w:szCs w:val="24"/>
          <w:lang w:eastAsia="ru-RU"/>
        </w:rPr>
        <w:t xml:space="preserve">начальника відділу освіти Руснак </w:t>
      </w:r>
      <w:proofErr w:type="spellStart"/>
      <w:r w:rsidR="00DD7130">
        <w:rPr>
          <w:rFonts w:ascii="Times New Roman" w:eastAsia="Times New Roman" w:hAnsi="Times New Roman" w:cs="Times New Roman"/>
          <w:bCs/>
          <w:sz w:val="24"/>
          <w:szCs w:val="24"/>
          <w:lang w:eastAsia="ru-RU"/>
        </w:rPr>
        <w:t>Аделіни</w:t>
      </w:r>
      <w:proofErr w:type="spellEnd"/>
      <w:r w:rsidR="00DD7130">
        <w:rPr>
          <w:rFonts w:ascii="Times New Roman" w:eastAsia="Times New Roman" w:hAnsi="Times New Roman" w:cs="Times New Roman"/>
          <w:bCs/>
          <w:sz w:val="24"/>
          <w:szCs w:val="24"/>
          <w:lang w:eastAsia="ru-RU"/>
        </w:rPr>
        <w:t xml:space="preserve"> Іванівни</w:t>
      </w:r>
      <w:r w:rsidR="00CA6F1E" w:rsidRPr="00A94544">
        <w:rPr>
          <w:rFonts w:ascii="Times New Roman" w:eastAsia="Times New Roman" w:hAnsi="Times New Roman" w:cs="Times New Roman"/>
          <w:bCs/>
          <w:sz w:val="24"/>
          <w:szCs w:val="24"/>
          <w:lang w:eastAsia="ru-RU"/>
        </w:rPr>
        <w:t xml:space="preserve">, </w:t>
      </w:r>
      <w:r w:rsidR="00CA6F1E" w:rsidRPr="00A94544">
        <w:rPr>
          <w:rFonts w:ascii="Times New Roman" w:eastAsia="Times New Roman" w:hAnsi="Times New Roman" w:cs="Times New Roman"/>
          <w:sz w:val="24"/>
          <w:szCs w:val="24"/>
          <w:lang w:eastAsia="ru-RU"/>
        </w:rPr>
        <w:t>як</w:t>
      </w:r>
      <w:r w:rsidR="00DD7130">
        <w:rPr>
          <w:rFonts w:ascii="Times New Roman" w:eastAsia="Times New Roman" w:hAnsi="Times New Roman" w:cs="Times New Roman"/>
          <w:sz w:val="24"/>
          <w:szCs w:val="24"/>
          <w:lang w:eastAsia="ru-RU"/>
        </w:rPr>
        <w:t>а</w:t>
      </w:r>
      <w:r w:rsidR="00CA6F1E" w:rsidRPr="00A94544">
        <w:rPr>
          <w:rFonts w:ascii="Times New Roman" w:eastAsia="Times New Roman" w:hAnsi="Times New Roman" w:cs="Times New Roman"/>
          <w:sz w:val="24"/>
          <w:szCs w:val="24"/>
          <w:lang w:eastAsia="ru-RU"/>
        </w:rPr>
        <w:t xml:space="preserve"> діє на підставі </w:t>
      </w:r>
      <w:r w:rsidR="00DD7130">
        <w:rPr>
          <w:rFonts w:ascii="Times New Roman" w:eastAsia="Times New Roman" w:hAnsi="Times New Roman" w:cs="Times New Roman"/>
          <w:sz w:val="24"/>
          <w:szCs w:val="24"/>
          <w:lang w:eastAsia="ru-RU"/>
        </w:rPr>
        <w:t>Положення</w:t>
      </w:r>
      <w:r w:rsidR="00CA6F1E" w:rsidRPr="00A94544">
        <w:rPr>
          <w:rFonts w:ascii="Times New Roman" w:eastAsia="Times New Roman" w:hAnsi="Times New Roman" w:cs="Times New Roman"/>
          <w:sz w:val="24"/>
          <w:szCs w:val="24"/>
          <w:lang w:eastAsia="ru-RU"/>
        </w:rPr>
        <w:t>, з однієї сторони, та</w:t>
      </w:r>
    </w:p>
    <w:p w14:paraId="31CE19AF" w14:textId="3BC8F354" w:rsidR="00CA6F1E" w:rsidRPr="00ED1AC3" w:rsidRDefault="00F874E6" w:rsidP="00ED1AC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uk-UA"/>
        </w:rPr>
        <w:t>_________________________________________________________</w:t>
      </w:r>
      <w:r w:rsidR="009F2DFB" w:rsidRPr="00C802EB">
        <w:rPr>
          <w:rFonts w:ascii="Times New Roman" w:eastAsia="Times New Roman" w:hAnsi="Times New Roman" w:cs="Times New Roman"/>
          <w:color w:val="000000"/>
          <w:sz w:val="24"/>
          <w:szCs w:val="24"/>
          <w:lang w:eastAsia="uk-UA"/>
        </w:rPr>
        <w:t xml:space="preserve">, </w:t>
      </w:r>
      <w:r w:rsidR="009F2DFB" w:rsidRPr="00C802EB">
        <w:rPr>
          <w:rFonts w:ascii="Times New Roman" w:eastAsia="Times New Roman" w:hAnsi="Times New Roman" w:cs="Times New Roman"/>
          <w:sz w:val="24"/>
          <w:szCs w:val="24"/>
          <w:lang w:eastAsia="uk-UA"/>
        </w:rPr>
        <w:t xml:space="preserve">що діє згідно ліцензії № </w:t>
      </w:r>
      <w:r>
        <w:rPr>
          <w:rFonts w:ascii="Times New Roman" w:eastAsia="Times New Roman" w:hAnsi="Times New Roman" w:cs="Times New Roman"/>
          <w:sz w:val="24"/>
          <w:szCs w:val="24"/>
          <w:lang w:eastAsia="uk-UA"/>
        </w:rPr>
        <w:t>_________</w:t>
      </w:r>
      <w:r w:rsidR="009F2DFB" w:rsidRPr="00C802EB">
        <w:rPr>
          <w:rFonts w:ascii="Times New Roman" w:eastAsia="Times New Roman" w:hAnsi="Times New Roman" w:cs="Times New Roman"/>
          <w:sz w:val="24"/>
          <w:szCs w:val="24"/>
          <w:lang w:eastAsia="uk-UA"/>
        </w:rPr>
        <w:t xml:space="preserve"> від </w:t>
      </w:r>
      <w:r>
        <w:rPr>
          <w:rFonts w:ascii="Times New Roman" w:eastAsia="Times New Roman" w:hAnsi="Times New Roman" w:cs="Times New Roman"/>
          <w:sz w:val="24"/>
          <w:szCs w:val="24"/>
          <w:lang w:eastAsia="uk-UA"/>
        </w:rPr>
        <w:t>____________</w:t>
      </w:r>
      <w:r w:rsidR="009F2DFB" w:rsidRPr="00C802EB">
        <w:rPr>
          <w:rFonts w:ascii="Times New Roman" w:eastAsia="Times New Roman" w:hAnsi="Times New Roman" w:cs="Times New Roman"/>
          <w:sz w:val="24"/>
          <w:szCs w:val="24"/>
          <w:lang w:eastAsia="uk-UA"/>
        </w:rPr>
        <w:t xml:space="preserve"> року та надалі іменується Постачальник, в особі </w:t>
      </w:r>
      <w:r>
        <w:rPr>
          <w:rFonts w:ascii="Times New Roman" w:eastAsia="Times New Roman" w:hAnsi="Times New Roman" w:cs="Times New Roman"/>
          <w:sz w:val="24"/>
          <w:szCs w:val="24"/>
          <w:lang w:eastAsia="uk-UA"/>
        </w:rPr>
        <w:t>_________________________</w:t>
      </w:r>
      <w:r w:rsidR="009F2DFB" w:rsidRPr="00C802EB">
        <w:rPr>
          <w:rFonts w:ascii="Times New Roman" w:eastAsia="Times New Roman" w:hAnsi="Times New Roman" w:cs="Times New Roman"/>
          <w:sz w:val="24"/>
          <w:szCs w:val="24"/>
          <w:lang w:eastAsia="uk-UA"/>
        </w:rPr>
        <w:t xml:space="preserve">, </w:t>
      </w:r>
      <w:r w:rsidR="00E22733">
        <w:rPr>
          <w:rFonts w:ascii="Times New Roman" w:eastAsia="Times New Roman" w:hAnsi="Times New Roman" w:cs="Times New Roman"/>
          <w:sz w:val="24"/>
          <w:szCs w:val="24"/>
          <w:lang w:eastAsia="uk-UA"/>
        </w:rPr>
        <w:t>який(а)</w:t>
      </w:r>
      <w:r w:rsidR="009F2DFB" w:rsidRPr="00C802EB">
        <w:rPr>
          <w:rFonts w:ascii="Times New Roman" w:eastAsia="Times New Roman" w:hAnsi="Times New Roman" w:cs="Times New Roman"/>
          <w:sz w:val="24"/>
          <w:szCs w:val="24"/>
          <w:lang w:eastAsia="uk-UA"/>
        </w:rPr>
        <w:t xml:space="preserve"> діє на підставі Статуту, </w:t>
      </w:r>
      <w:r w:rsidR="00CA6F1E" w:rsidRPr="00C802EB">
        <w:rPr>
          <w:rFonts w:ascii="Times New Roman" w:eastAsia="Times New Roman" w:hAnsi="Times New Roman" w:cs="Times New Roman"/>
          <w:sz w:val="24"/>
          <w:szCs w:val="24"/>
          <w:lang w:eastAsia="ru-RU"/>
        </w:rPr>
        <w:t xml:space="preserve">з другої сторони,  разом по тексту іменуються - Сторони, а </w:t>
      </w:r>
      <w:r w:rsidR="00CA6F1E" w:rsidRPr="00F874E6">
        <w:rPr>
          <w:rFonts w:ascii="Times New Roman" w:eastAsia="Times New Roman" w:hAnsi="Times New Roman" w:cs="Times New Roman"/>
          <w:sz w:val="24"/>
          <w:szCs w:val="24"/>
          <w:lang w:eastAsia="ru-RU"/>
        </w:rPr>
        <w:t xml:space="preserve">окремо </w:t>
      </w:r>
      <w:r w:rsidR="00C802EB" w:rsidRPr="00F874E6">
        <w:rPr>
          <w:rFonts w:ascii="Times New Roman" w:eastAsia="Times New Roman" w:hAnsi="Times New Roman" w:cs="Times New Roman"/>
          <w:sz w:val="24"/>
          <w:szCs w:val="24"/>
          <w:lang w:eastAsia="ru-RU"/>
        </w:rPr>
        <w:t>–</w:t>
      </w:r>
      <w:r w:rsidR="00CA6F1E" w:rsidRPr="00F874E6">
        <w:rPr>
          <w:rFonts w:ascii="Times New Roman" w:eastAsia="Times New Roman" w:hAnsi="Times New Roman" w:cs="Times New Roman"/>
          <w:sz w:val="24"/>
          <w:szCs w:val="24"/>
          <w:lang w:eastAsia="ru-RU"/>
        </w:rPr>
        <w:t xml:space="preserve"> Сторона</w:t>
      </w:r>
      <w:r w:rsidR="00C802EB" w:rsidRPr="00F874E6">
        <w:rPr>
          <w:rFonts w:ascii="Times New Roman" w:eastAsia="Times New Roman" w:hAnsi="Times New Roman" w:cs="Times New Roman"/>
          <w:sz w:val="24"/>
          <w:szCs w:val="24"/>
          <w:lang w:eastAsia="ru-RU"/>
        </w:rPr>
        <w:t xml:space="preserve">, </w:t>
      </w:r>
      <w:r w:rsidR="000B5E0F" w:rsidRPr="00F874E6">
        <w:rPr>
          <w:rFonts w:ascii="Times New Roman" w:eastAsia="Times New Roman" w:hAnsi="Times New Roman" w:cs="Times New Roman"/>
          <w:sz w:val="24"/>
          <w:szCs w:val="24"/>
          <w:lang w:eastAsia="ru-RU"/>
        </w:rPr>
        <w:t>відповідно до постанови Кабінету Міністрів України від 12.10.2022 №1178 «П</w:t>
      </w:r>
      <w:r w:rsidR="000B5E0F" w:rsidRPr="00F874E6">
        <w:rPr>
          <w:rFonts w:ascii="Times New Roman" w:eastAsia="Times New Roman" w:hAnsi="Times New Roman" w:cs="Times New Roman"/>
          <w:bCs/>
          <w:sz w:val="24"/>
          <w:szCs w:val="24"/>
          <w:lang w:eastAsia="ru-RU"/>
        </w:rPr>
        <w:t xml:space="preserve">ро затвердження особливостей здійснення публічних </w:t>
      </w:r>
      <w:proofErr w:type="spellStart"/>
      <w:r w:rsidR="000B5E0F" w:rsidRPr="00F874E6">
        <w:rPr>
          <w:rFonts w:ascii="Times New Roman" w:eastAsia="Times New Roman" w:hAnsi="Times New Roman" w:cs="Times New Roman"/>
          <w:bCs/>
          <w:sz w:val="24"/>
          <w:szCs w:val="24"/>
          <w:lang w:eastAsia="ru-RU"/>
        </w:rPr>
        <w:t>закупівель</w:t>
      </w:r>
      <w:proofErr w:type="spellEnd"/>
      <w:r w:rsidR="000B5E0F" w:rsidRPr="00F874E6">
        <w:rPr>
          <w:rFonts w:ascii="Times New Roman" w:eastAsia="Times New Roman" w:hAnsi="Times New Roman" w:cs="Times New Roman"/>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B5E0F" w:rsidRPr="00F874E6">
        <w:rPr>
          <w:rFonts w:ascii="Times New Roman" w:eastAsia="Times New Roman" w:hAnsi="Times New Roman" w:cs="Times New Roman"/>
          <w:sz w:val="24"/>
          <w:szCs w:val="24"/>
          <w:lang w:eastAsia="ru-RU"/>
        </w:rPr>
        <w:t>»</w:t>
      </w:r>
      <w:r w:rsidR="00E22733">
        <w:rPr>
          <w:rFonts w:ascii="Times New Roman" w:eastAsia="Times New Roman" w:hAnsi="Times New Roman" w:cs="Times New Roman"/>
          <w:sz w:val="24"/>
          <w:szCs w:val="24"/>
          <w:lang w:eastAsia="ru-RU"/>
        </w:rPr>
        <w:t xml:space="preserve"> (із змінами)</w:t>
      </w:r>
      <w:r w:rsidR="000B5E0F" w:rsidRPr="00F874E6">
        <w:rPr>
          <w:rFonts w:ascii="Times New Roman" w:eastAsia="Times New Roman" w:hAnsi="Times New Roman" w:cs="Times New Roman"/>
          <w:sz w:val="24"/>
          <w:szCs w:val="24"/>
          <w:lang w:eastAsia="ru-RU"/>
        </w:rPr>
        <w:t xml:space="preserve">,  Порядку формування та використання електронного каталогу, затвердженого </w:t>
      </w:r>
      <w:r w:rsidR="00E22733">
        <w:rPr>
          <w:rFonts w:ascii="Times New Roman" w:eastAsia="Times New Roman" w:hAnsi="Times New Roman" w:cs="Times New Roman"/>
          <w:sz w:val="24"/>
          <w:szCs w:val="24"/>
          <w:lang w:eastAsia="ru-RU"/>
        </w:rPr>
        <w:t>п</w:t>
      </w:r>
      <w:r w:rsidR="000B5E0F" w:rsidRPr="00F874E6">
        <w:rPr>
          <w:rFonts w:ascii="Times New Roman" w:eastAsia="Times New Roman" w:hAnsi="Times New Roman" w:cs="Times New Roman"/>
          <w:sz w:val="24"/>
          <w:szCs w:val="24"/>
          <w:lang w:eastAsia="ru-RU"/>
        </w:rPr>
        <w:t>остановою Кабінету Міністрів України від 14.09.2020 року № 822</w:t>
      </w:r>
      <w:r w:rsidR="00E22733">
        <w:rPr>
          <w:rFonts w:ascii="Times New Roman" w:eastAsia="Times New Roman" w:hAnsi="Times New Roman" w:cs="Times New Roman"/>
          <w:sz w:val="24"/>
          <w:szCs w:val="24"/>
          <w:lang w:eastAsia="ru-RU"/>
        </w:rPr>
        <w:t xml:space="preserve"> (із змінами)</w:t>
      </w:r>
      <w:r w:rsidR="000B5E0F" w:rsidRPr="00F874E6">
        <w:rPr>
          <w:rFonts w:ascii="Times New Roman" w:eastAsia="Times New Roman" w:hAnsi="Times New Roman" w:cs="Times New Roman"/>
          <w:sz w:val="24"/>
          <w:szCs w:val="24"/>
          <w:lang w:eastAsia="ru-RU"/>
        </w:rPr>
        <w:t xml:space="preserve">, з урахуванням принципів здійснення публічних </w:t>
      </w:r>
      <w:proofErr w:type="spellStart"/>
      <w:r w:rsidR="000B5E0F" w:rsidRPr="00F874E6">
        <w:rPr>
          <w:rFonts w:ascii="Times New Roman" w:eastAsia="Times New Roman" w:hAnsi="Times New Roman" w:cs="Times New Roman"/>
          <w:sz w:val="24"/>
          <w:szCs w:val="24"/>
          <w:lang w:eastAsia="ru-RU"/>
        </w:rPr>
        <w:t>закупівель</w:t>
      </w:r>
      <w:proofErr w:type="spellEnd"/>
      <w:r w:rsidR="000B5E0F" w:rsidRPr="00F874E6">
        <w:rPr>
          <w:rFonts w:ascii="Times New Roman" w:eastAsia="Times New Roman" w:hAnsi="Times New Roman" w:cs="Times New Roman"/>
          <w:sz w:val="24"/>
          <w:szCs w:val="24"/>
          <w:lang w:eastAsia="ru-RU"/>
        </w:rPr>
        <w:t xml:space="preserve">, </w:t>
      </w:r>
      <w:r w:rsidR="00CA6F1E" w:rsidRPr="00F874E6">
        <w:rPr>
          <w:rFonts w:ascii="Times New Roman" w:eastAsia="Times New Roman" w:hAnsi="Times New Roman" w:cs="Times New Roman"/>
          <w:sz w:val="24"/>
          <w:szCs w:val="24"/>
          <w:lang w:eastAsia="ru-RU"/>
        </w:rPr>
        <w:t>уклали</w:t>
      </w:r>
      <w:r w:rsidR="00CA6F1E" w:rsidRPr="00C802EB">
        <w:rPr>
          <w:rFonts w:ascii="Times New Roman" w:eastAsia="Times New Roman" w:hAnsi="Times New Roman" w:cs="Times New Roman"/>
          <w:sz w:val="24"/>
          <w:szCs w:val="24"/>
          <w:lang w:eastAsia="ru-RU"/>
        </w:rPr>
        <w:t xml:space="preserve"> цей Договір про  постачання електричної енергії споживачу</w:t>
      </w:r>
      <w:r w:rsidR="00CA6F1E" w:rsidRPr="00C802EB">
        <w:rPr>
          <w:rFonts w:ascii="Times New Roman" w:eastAsia="Times New Roman" w:hAnsi="Times New Roman" w:cs="Times New Roman"/>
          <w:b/>
          <w:sz w:val="24"/>
          <w:szCs w:val="24"/>
          <w:lang w:eastAsia="ru-RU"/>
        </w:rPr>
        <w:t xml:space="preserve"> (</w:t>
      </w:r>
      <w:r w:rsidR="00CA6F1E" w:rsidRPr="00C802EB">
        <w:rPr>
          <w:rFonts w:ascii="Times New Roman" w:eastAsia="Times New Roman" w:hAnsi="Times New Roman" w:cs="Times New Roman"/>
          <w:sz w:val="24"/>
          <w:szCs w:val="24"/>
          <w:lang w:eastAsia="ru-RU"/>
        </w:rPr>
        <w:t>далі – Договір), про наступне:</w:t>
      </w:r>
    </w:p>
    <w:p w14:paraId="4ABC1934" w14:textId="77777777" w:rsidR="00CA6F1E" w:rsidRPr="00A94544" w:rsidRDefault="00CA6F1E" w:rsidP="00CA6F1E">
      <w:pPr>
        <w:spacing w:after="0" w:line="240" w:lineRule="auto"/>
        <w:ind w:firstLine="992"/>
        <w:jc w:val="both"/>
        <w:rPr>
          <w:rFonts w:ascii="Times New Roman" w:eastAsia="Times New Roman" w:hAnsi="Times New Roman" w:cs="Times New Roman"/>
          <w:sz w:val="24"/>
          <w:szCs w:val="24"/>
          <w:lang w:eastAsia="ru-RU"/>
        </w:rPr>
      </w:pPr>
    </w:p>
    <w:p w14:paraId="2D1FB66F" w14:textId="77777777" w:rsidR="00CA6F1E" w:rsidRPr="00A94544" w:rsidRDefault="00CA6F1E" w:rsidP="00CA6F1E">
      <w:pPr>
        <w:numPr>
          <w:ilvl w:val="0"/>
          <w:numId w:val="1"/>
        </w:numPr>
        <w:spacing w:after="0" w:line="240" w:lineRule="auto"/>
        <w:ind w:left="0" w:firstLine="992"/>
        <w:contextualSpacing/>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Загальні положення</w:t>
      </w:r>
    </w:p>
    <w:p w14:paraId="34A6924C" w14:textId="77777777" w:rsidR="00CA6F1E" w:rsidRPr="00A94544" w:rsidRDefault="00CA6F1E" w:rsidP="00CA6F1E">
      <w:pPr>
        <w:spacing w:after="0" w:line="240" w:lineRule="auto"/>
        <w:ind w:firstLine="992"/>
        <w:contextualSpacing/>
        <w:rPr>
          <w:rFonts w:ascii="Times New Roman" w:eastAsia="Times New Roman" w:hAnsi="Times New Roman" w:cs="Times New Roman"/>
          <w:sz w:val="24"/>
          <w:szCs w:val="24"/>
          <w:lang w:eastAsia="ru-RU"/>
        </w:rPr>
      </w:pPr>
    </w:p>
    <w:p w14:paraId="75473C82"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uk-UA"/>
        </w:rPr>
      </w:pPr>
      <w:r w:rsidRPr="00A94544">
        <w:rPr>
          <w:rFonts w:ascii="Times New Roman" w:eastAsia="Times New Roman" w:hAnsi="Times New Roman" w:cs="Times New Roman"/>
          <w:sz w:val="24"/>
          <w:szCs w:val="24"/>
          <w:lang w:eastAsia="ru-RU"/>
        </w:rPr>
        <w:t xml:space="preserve">1.1. Цей </w:t>
      </w:r>
      <w:r w:rsidRPr="00A94544">
        <w:rPr>
          <w:rFonts w:ascii="Times New Roman" w:eastAsia="Times New Roman" w:hAnsi="Times New Roman" w:cs="Times New Roman"/>
          <w:sz w:val="24"/>
          <w:szCs w:val="24"/>
          <w:lang w:eastAsia="uk-UA"/>
        </w:rPr>
        <w:t>Договір встановлює порядок та умови постачання електричної енергії як товарної продукції Споживачу Постачальником електричної енергії.</w:t>
      </w:r>
    </w:p>
    <w:p w14:paraId="48E92B55" w14:textId="17B386B5" w:rsidR="00CA6F1E" w:rsidRPr="000B5E0F" w:rsidRDefault="00CA6F1E" w:rsidP="00C802EB">
      <w:pPr>
        <w:spacing w:after="0" w:line="240" w:lineRule="auto"/>
        <w:ind w:firstLine="567"/>
        <w:jc w:val="both"/>
        <w:rPr>
          <w:rFonts w:ascii="Times New Roman" w:eastAsia="Times New Roman" w:hAnsi="Times New Roman" w:cs="Times New Roman"/>
          <w:sz w:val="24"/>
          <w:szCs w:val="24"/>
          <w:lang w:val="ru-RU" w:eastAsia="uk-UA"/>
        </w:rPr>
      </w:pPr>
      <w:r w:rsidRPr="00A94544">
        <w:rPr>
          <w:rFonts w:ascii="Times New Roman" w:eastAsia="Times New Roman" w:hAnsi="Times New Roman" w:cs="Times New Roman"/>
          <w:sz w:val="24"/>
          <w:szCs w:val="24"/>
          <w:lang w:eastAsia="uk-UA"/>
        </w:rPr>
        <w:t>1.2. Умови цього Договору розроблені відповідно до Закону України "Пр</w:t>
      </w:r>
      <w:r w:rsidR="00C802EB">
        <w:rPr>
          <w:rFonts w:ascii="Times New Roman" w:eastAsia="Times New Roman" w:hAnsi="Times New Roman" w:cs="Times New Roman"/>
          <w:sz w:val="24"/>
          <w:szCs w:val="24"/>
          <w:lang w:eastAsia="uk-UA"/>
        </w:rPr>
        <w:t xml:space="preserve">о ринок електричної енергії", </w:t>
      </w:r>
      <w:r w:rsidRPr="00A94544">
        <w:rPr>
          <w:rFonts w:ascii="Times New Roman" w:eastAsia="Times New Roman" w:hAnsi="Times New Roman" w:cs="Times New Roman"/>
          <w:sz w:val="24"/>
          <w:szCs w:val="24"/>
          <w:lang w:eastAsia="uk-UA"/>
        </w:rPr>
        <w:t>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w:t>
      </w:r>
      <w:r w:rsidR="00C802EB">
        <w:rPr>
          <w:rFonts w:ascii="Times New Roman" w:eastAsia="Times New Roman" w:hAnsi="Times New Roman" w:cs="Times New Roman"/>
          <w:sz w:val="24"/>
          <w:szCs w:val="24"/>
          <w:lang w:eastAsia="uk-UA"/>
        </w:rPr>
        <w:t xml:space="preserve"> 312 (далі – НКРЕКП, Регулятор)</w:t>
      </w:r>
      <w:r w:rsidR="000B5E0F">
        <w:rPr>
          <w:rFonts w:ascii="Times New Roman" w:eastAsia="Times New Roman" w:hAnsi="Times New Roman" w:cs="Times New Roman"/>
          <w:sz w:val="24"/>
          <w:szCs w:val="24"/>
          <w:lang w:val="ru-RU" w:eastAsia="uk-UA"/>
        </w:rPr>
        <w:t>.</w:t>
      </w:r>
    </w:p>
    <w:p w14:paraId="34302922"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uk-UA"/>
        </w:rPr>
      </w:pPr>
      <w:r w:rsidRPr="00A94544">
        <w:rPr>
          <w:rFonts w:ascii="Times New Roman" w:eastAsia="Times New Roman" w:hAnsi="Times New Roman" w:cs="Times New Roman"/>
          <w:sz w:val="24"/>
          <w:szCs w:val="24"/>
          <w:lang w:eastAsia="uk-UA"/>
        </w:rPr>
        <w:t>1.3. Терміни, що використовуються в цьому Договорі використовуються в розумінні Закону України "Про ринок електричної енергії" та ПРРЕЕ.</w:t>
      </w:r>
    </w:p>
    <w:p w14:paraId="36A6BB3E" w14:textId="77777777" w:rsidR="00CA6F1E" w:rsidRPr="00A94544" w:rsidRDefault="00CA6F1E" w:rsidP="00CA6F1E">
      <w:pPr>
        <w:spacing w:after="0" w:line="240" w:lineRule="auto"/>
        <w:ind w:firstLine="992"/>
        <w:jc w:val="both"/>
        <w:rPr>
          <w:rFonts w:ascii="Times New Roman" w:eastAsia="Times New Roman" w:hAnsi="Times New Roman" w:cs="Times New Roman"/>
          <w:sz w:val="24"/>
          <w:szCs w:val="24"/>
          <w:lang w:eastAsia="uk-UA"/>
        </w:rPr>
      </w:pPr>
    </w:p>
    <w:p w14:paraId="356A14B6" w14:textId="77777777" w:rsidR="00CA6F1E" w:rsidRPr="00A94544" w:rsidRDefault="00CA6F1E" w:rsidP="00CA6F1E">
      <w:pPr>
        <w:numPr>
          <w:ilvl w:val="0"/>
          <w:numId w:val="1"/>
        </w:numPr>
        <w:spacing w:after="0" w:line="240" w:lineRule="auto"/>
        <w:ind w:left="0" w:firstLine="992"/>
        <w:contextualSpacing/>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Предмет Договору</w:t>
      </w:r>
    </w:p>
    <w:p w14:paraId="41A96621" w14:textId="77777777" w:rsidR="00CA6F1E" w:rsidRPr="00A94544" w:rsidRDefault="00CA6F1E" w:rsidP="00CA6F1E">
      <w:pPr>
        <w:spacing w:after="0" w:line="240" w:lineRule="auto"/>
        <w:ind w:firstLine="992"/>
        <w:contextualSpacing/>
        <w:rPr>
          <w:rFonts w:ascii="Times New Roman" w:eastAsia="Times New Roman" w:hAnsi="Times New Roman" w:cs="Times New Roman"/>
          <w:sz w:val="24"/>
          <w:szCs w:val="24"/>
          <w:lang w:eastAsia="ru-RU"/>
        </w:rPr>
      </w:pPr>
    </w:p>
    <w:p w14:paraId="1ABFDBEE" w14:textId="5CE4308F"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2.1. За цим Договором Постачальник зобов‘язується поставити електричну енергію відповідно до коду ЄЗС ДК 021:2015</w:t>
      </w:r>
      <w:r w:rsidR="00E22733">
        <w:rPr>
          <w:rFonts w:ascii="Times New Roman" w:eastAsia="Times New Roman" w:hAnsi="Times New Roman" w:cs="Times New Roman"/>
          <w:sz w:val="24"/>
          <w:szCs w:val="24"/>
          <w:lang w:eastAsia="ru-RU"/>
        </w:rPr>
        <w:t>:</w:t>
      </w:r>
      <w:r w:rsidRPr="00A94544">
        <w:rPr>
          <w:rFonts w:ascii="Times New Roman" w:eastAsia="Times New Roman" w:hAnsi="Times New Roman" w:cs="Times New Roman"/>
          <w:sz w:val="24"/>
          <w:szCs w:val="24"/>
          <w:lang w:eastAsia="ru-RU"/>
        </w:rPr>
        <w:t xml:space="preserve"> 09310000-5 </w:t>
      </w:r>
      <w:r w:rsidR="00E22733">
        <w:rPr>
          <w:rFonts w:ascii="Times New Roman" w:eastAsia="Times New Roman" w:hAnsi="Times New Roman" w:cs="Times New Roman"/>
          <w:sz w:val="24"/>
          <w:szCs w:val="24"/>
          <w:lang w:eastAsia="ru-RU"/>
        </w:rPr>
        <w:t xml:space="preserve">– </w:t>
      </w:r>
      <w:proofErr w:type="spellStart"/>
      <w:r w:rsidRPr="00A94544">
        <w:rPr>
          <w:rFonts w:ascii="Times New Roman" w:eastAsia="Times New Roman" w:hAnsi="Times New Roman" w:cs="Times New Roman"/>
          <w:sz w:val="24"/>
          <w:szCs w:val="24"/>
          <w:lang w:val="ru-RU" w:eastAsia="ru-RU"/>
        </w:rPr>
        <w:t>Електрична</w:t>
      </w:r>
      <w:proofErr w:type="spellEnd"/>
      <w:r w:rsidRPr="00A94544">
        <w:rPr>
          <w:rFonts w:ascii="Times New Roman" w:eastAsia="Times New Roman" w:hAnsi="Times New Roman" w:cs="Times New Roman"/>
          <w:sz w:val="24"/>
          <w:szCs w:val="24"/>
          <w:lang w:val="ru-RU" w:eastAsia="ru-RU"/>
        </w:rPr>
        <w:t xml:space="preserve"> </w:t>
      </w:r>
      <w:proofErr w:type="spellStart"/>
      <w:r w:rsidRPr="00A94544">
        <w:rPr>
          <w:rFonts w:ascii="Times New Roman" w:eastAsia="Times New Roman" w:hAnsi="Times New Roman" w:cs="Times New Roman"/>
          <w:sz w:val="24"/>
          <w:szCs w:val="24"/>
          <w:lang w:val="ru-RU" w:eastAsia="ru-RU"/>
        </w:rPr>
        <w:t>енергія</w:t>
      </w:r>
      <w:proofErr w:type="spellEnd"/>
      <w:r w:rsidRPr="00A94544">
        <w:rPr>
          <w:rFonts w:ascii="Times New Roman" w:eastAsia="Times New Roman" w:hAnsi="Times New Roman" w:cs="Times New Roman"/>
          <w:sz w:val="24"/>
          <w:szCs w:val="24"/>
          <w:lang w:eastAsia="ru-RU"/>
        </w:rPr>
        <w:t xml:space="preserve"> Споживачу для забезпечення потреб електроустановок Споживача, а Споживач </w:t>
      </w:r>
      <w:r w:rsidRPr="00A94544">
        <w:rPr>
          <w:rFonts w:ascii="Times New Roman" w:eastAsia="Times New Roman" w:hAnsi="Times New Roman" w:cs="Times New Roman"/>
          <w:sz w:val="24"/>
          <w:szCs w:val="24"/>
        </w:rPr>
        <w:t>зобов'язується оплатити вартість використаної (поставленої) електричної енергії, в порядку та на умовах, передбачених цим Договором</w:t>
      </w:r>
      <w:r w:rsidRPr="00A94544">
        <w:rPr>
          <w:rFonts w:ascii="Times New Roman" w:eastAsia="Times New Roman" w:hAnsi="Times New Roman" w:cs="Times New Roman"/>
          <w:sz w:val="24"/>
          <w:szCs w:val="24"/>
          <w:lang w:eastAsia="ru-RU"/>
        </w:rPr>
        <w:t xml:space="preserve"> </w:t>
      </w:r>
      <w:r w:rsidRPr="00A94544">
        <w:rPr>
          <w:rFonts w:ascii="Times New Roman" w:eastAsia="Times New Roman" w:hAnsi="Times New Roman" w:cs="Times New Roman"/>
          <w:sz w:val="24"/>
          <w:szCs w:val="24"/>
          <w:lang w:eastAsia="uk-UA"/>
        </w:rPr>
        <w:t>(далі – Товар)</w:t>
      </w:r>
      <w:r w:rsidRPr="00A94544">
        <w:rPr>
          <w:rFonts w:ascii="Times New Roman" w:eastAsia="Times New Roman" w:hAnsi="Times New Roman" w:cs="Times New Roman"/>
          <w:sz w:val="24"/>
          <w:szCs w:val="24"/>
          <w:lang w:eastAsia="ru-RU"/>
        </w:rPr>
        <w:t>.</w:t>
      </w:r>
    </w:p>
    <w:p w14:paraId="4D64E811"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3327AD44"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142EE26C" w14:textId="266FB176" w:rsidR="00CA6F1E" w:rsidRPr="00A94544" w:rsidRDefault="00CA6F1E" w:rsidP="00CA6F1E">
      <w:pPr>
        <w:spacing w:after="0" w:line="240" w:lineRule="auto"/>
        <w:ind w:firstLine="567"/>
        <w:jc w:val="both"/>
        <w:rPr>
          <w:rFonts w:ascii="Times New Roman" w:eastAsia="Times New Roman" w:hAnsi="Times New Roman" w:cs="Times New Roman"/>
          <w:b/>
          <w:bCs/>
          <w:sz w:val="24"/>
          <w:szCs w:val="24"/>
          <w:u w:val="single"/>
          <w:lang w:eastAsia="ru-RU"/>
        </w:rPr>
      </w:pPr>
      <w:r w:rsidRPr="00A94544">
        <w:rPr>
          <w:rFonts w:ascii="Times New Roman" w:eastAsia="Times New Roman" w:hAnsi="Times New Roman" w:cs="Times New Roman"/>
          <w:sz w:val="24"/>
          <w:szCs w:val="24"/>
          <w:lang w:eastAsia="ru-RU"/>
        </w:rPr>
        <w:t xml:space="preserve">2.4. Прогнозований обсяг споживання (обсяг закупівлі) електричної енергії за цим Договором становить  </w:t>
      </w:r>
      <w:r w:rsidR="0034387D">
        <w:rPr>
          <w:rFonts w:ascii="Times New Roman" w:eastAsia="Times New Roman" w:hAnsi="Times New Roman" w:cs="Times New Roman"/>
          <w:b/>
          <w:bCs/>
          <w:sz w:val="24"/>
          <w:szCs w:val="24"/>
          <w:u w:val="single"/>
          <w:lang w:eastAsia="ru-RU"/>
        </w:rPr>
        <w:t>830</w:t>
      </w:r>
      <w:r w:rsidR="00DA65E9" w:rsidRPr="00DA65E9">
        <w:rPr>
          <w:rFonts w:ascii="Times New Roman" w:eastAsia="Times New Roman" w:hAnsi="Times New Roman" w:cs="Times New Roman"/>
          <w:b/>
          <w:bCs/>
          <w:sz w:val="24"/>
          <w:szCs w:val="24"/>
          <w:u w:val="single"/>
          <w:lang w:eastAsia="ru-RU"/>
        </w:rPr>
        <w:t xml:space="preserve">000 </w:t>
      </w:r>
      <w:proofErr w:type="spellStart"/>
      <w:r w:rsidR="00DA65E9" w:rsidRPr="00DA65E9">
        <w:rPr>
          <w:rFonts w:ascii="Times New Roman" w:eastAsia="Times New Roman" w:hAnsi="Times New Roman" w:cs="Times New Roman"/>
          <w:b/>
          <w:bCs/>
          <w:sz w:val="24"/>
          <w:szCs w:val="24"/>
          <w:u w:val="single"/>
          <w:lang w:eastAsia="ru-RU"/>
        </w:rPr>
        <w:t>кВт</w:t>
      </w:r>
      <w:r w:rsidR="00DA65E9" w:rsidRPr="00DA65E9">
        <w:rPr>
          <w:rFonts w:ascii="Cambria Math" w:eastAsia="Times New Roman" w:hAnsi="Cambria Math" w:cs="Cambria Math"/>
          <w:b/>
          <w:bCs/>
          <w:sz w:val="24"/>
          <w:szCs w:val="24"/>
          <w:u w:val="single"/>
          <w:lang w:eastAsia="ru-RU"/>
        </w:rPr>
        <w:t>⋅</w:t>
      </w:r>
      <w:r w:rsidR="00DA65E9" w:rsidRPr="00DA65E9">
        <w:rPr>
          <w:rFonts w:ascii="Times New Roman" w:eastAsia="Times New Roman" w:hAnsi="Times New Roman" w:cs="Times New Roman"/>
          <w:b/>
          <w:bCs/>
          <w:sz w:val="24"/>
          <w:szCs w:val="24"/>
          <w:u w:val="single"/>
          <w:lang w:eastAsia="ru-RU"/>
        </w:rPr>
        <w:t>год</w:t>
      </w:r>
      <w:proofErr w:type="spellEnd"/>
      <w:r w:rsidR="00893535">
        <w:rPr>
          <w:rFonts w:ascii="Times New Roman" w:eastAsia="Times New Roman" w:hAnsi="Times New Roman" w:cs="Times New Roman"/>
          <w:sz w:val="24"/>
          <w:szCs w:val="24"/>
          <w:lang w:eastAsia="ru-RU"/>
        </w:rPr>
        <w:t>.</w:t>
      </w:r>
    </w:p>
    <w:p w14:paraId="65B0FF1B"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lastRenderedPageBreak/>
        <w:t>2.5. Обсяги закупівлі Товару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14:paraId="52379FA6" w14:textId="77777777" w:rsidR="00CA6F1E" w:rsidRPr="00A94544" w:rsidRDefault="00CA6F1E" w:rsidP="00CA6F1E">
      <w:pPr>
        <w:spacing w:after="0" w:line="240" w:lineRule="auto"/>
        <w:ind w:firstLine="992"/>
        <w:jc w:val="both"/>
        <w:rPr>
          <w:rFonts w:ascii="Times New Roman" w:eastAsia="Times New Roman" w:hAnsi="Times New Roman" w:cs="Times New Roman"/>
          <w:sz w:val="24"/>
          <w:szCs w:val="24"/>
          <w:lang w:eastAsia="ru-RU"/>
        </w:rPr>
      </w:pPr>
    </w:p>
    <w:p w14:paraId="3AF49246" w14:textId="77777777" w:rsidR="00CA6F1E" w:rsidRPr="00A94544" w:rsidRDefault="00CA6F1E" w:rsidP="00CA6F1E">
      <w:pPr>
        <w:numPr>
          <w:ilvl w:val="0"/>
          <w:numId w:val="1"/>
        </w:numPr>
        <w:spacing w:after="0" w:line="240" w:lineRule="auto"/>
        <w:ind w:left="0" w:firstLine="992"/>
        <w:contextualSpacing/>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Умови постачання</w:t>
      </w:r>
    </w:p>
    <w:p w14:paraId="539C61A4" w14:textId="77777777" w:rsidR="00CA6F1E" w:rsidRPr="00A94544" w:rsidRDefault="00CA6F1E" w:rsidP="00CA6F1E">
      <w:pPr>
        <w:spacing w:after="0" w:line="240" w:lineRule="auto"/>
        <w:ind w:firstLine="992"/>
        <w:contextualSpacing/>
        <w:rPr>
          <w:rFonts w:ascii="Times New Roman" w:eastAsia="Times New Roman" w:hAnsi="Times New Roman" w:cs="Times New Roman"/>
          <w:sz w:val="24"/>
          <w:szCs w:val="24"/>
          <w:lang w:eastAsia="ru-RU"/>
        </w:rPr>
      </w:pPr>
    </w:p>
    <w:p w14:paraId="315AC518" w14:textId="362ADE87" w:rsidR="00CA6F1E" w:rsidRPr="00EB48F7" w:rsidRDefault="00CA6F1E" w:rsidP="00CA6F1E">
      <w:pPr>
        <w:spacing w:after="0" w:line="240" w:lineRule="auto"/>
        <w:ind w:firstLine="567"/>
        <w:jc w:val="both"/>
        <w:rPr>
          <w:rFonts w:ascii="Times New Roman" w:eastAsia="Times New Roman" w:hAnsi="Times New Roman" w:cs="Times New Roman"/>
          <w:sz w:val="24"/>
          <w:szCs w:val="24"/>
          <w:lang w:eastAsia="uk-UA"/>
        </w:rPr>
      </w:pPr>
      <w:r w:rsidRPr="00EB48F7">
        <w:rPr>
          <w:rFonts w:ascii="Times New Roman" w:eastAsia="Times New Roman" w:hAnsi="Times New Roman" w:cs="Times New Roman"/>
          <w:sz w:val="24"/>
          <w:szCs w:val="24"/>
          <w:lang w:eastAsia="uk-UA"/>
        </w:rPr>
        <w:t xml:space="preserve">3.1. Початком строку (періоду) постачання електричної енергії Споживачу є дата, зазначена в заяві-приєднанні, яка є Додатком </w:t>
      </w:r>
      <w:r w:rsidR="00EB48F7">
        <w:rPr>
          <w:rFonts w:ascii="Times New Roman" w:eastAsia="Times New Roman" w:hAnsi="Times New Roman" w:cs="Times New Roman"/>
          <w:sz w:val="24"/>
          <w:szCs w:val="24"/>
          <w:lang w:eastAsia="uk-UA"/>
        </w:rPr>
        <w:t xml:space="preserve">№ </w:t>
      </w:r>
      <w:r w:rsidR="009F6673">
        <w:rPr>
          <w:rFonts w:ascii="Times New Roman" w:eastAsia="Times New Roman" w:hAnsi="Times New Roman" w:cs="Times New Roman"/>
          <w:sz w:val="24"/>
          <w:szCs w:val="24"/>
          <w:lang w:eastAsia="uk-UA"/>
        </w:rPr>
        <w:t>1 до цього Договору</w:t>
      </w:r>
      <w:r w:rsidR="009F6673" w:rsidRPr="00F874E6">
        <w:rPr>
          <w:rFonts w:ascii="Times New Roman" w:eastAsia="Times New Roman" w:hAnsi="Times New Roman" w:cs="Times New Roman"/>
          <w:sz w:val="24"/>
          <w:szCs w:val="24"/>
          <w:lang w:eastAsia="uk-UA"/>
        </w:rPr>
        <w:t xml:space="preserve">, </w:t>
      </w:r>
      <w:r w:rsidR="009F6673" w:rsidRPr="00F874E6">
        <w:rPr>
          <w:rFonts w:ascii="Times New Roman" w:eastAsia="Times New Roman" w:hAnsi="Times New Roman" w:cs="Times New Roman"/>
          <w:sz w:val="24"/>
          <w:szCs w:val="24"/>
          <w:lang w:eastAsia="ru-RU"/>
        </w:rPr>
        <w:t xml:space="preserve">але не раніше дати з якої Адміністратор комерційного обліку підтвердив зміну </w:t>
      </w:r>
      <w:proofErr w:type="spellStart"/>
      <w:r w:rsidR="009F6673" w:rsidRPr="00F874E6">
        <w:rPr>
          <w:rFonts w:ascii="Times New Roman" w:eastAsia="Times New Roman" w:hAnsi="Times New Roman" w:cs="Times New Roman"/>
          <w:sz w:val="24"/>
          <w:szCs w:val="24"/>
          <w:lang w:eastAsia="ru-RU"/>
        </w:rPr>
        <w:t>електропостачальника</w:t>
      </w:r>
      <w:proofErr w:type="spellEnd"/>
      <w:r w:rsidR="009F6673" w:rsidRPr="00F874E6">
        <w:rPr>
          <w:rFonts w:ascii="Times New Roman" w:eastAsia="Times New Roman" w:hAnsi="Times New Roman" w:cs="Times New Roman"/>
          <w:sz w:val="24"/>
          <w:szCs w:val="24"/>
          <w:lang w:eastAsia="ru-RU"/>
        </w:rPr>
        <w:t>.</w:t>
      </w:r>
      <w:r w:rsidR="009F6673">
        <w:rPr>
          <w:rFonts w:ascii="Times New Roman" w:eastAsia="Times New Roman" w:hAnsi="Times New Roman" w:cs="Times New Roman"/>
          <w:sz w:val="24"/>
          <w:szCs w:val="24"/>
          <w:lang w:eastAsia="ru-RU"/>
        </w:rPr>
        <w:t xml:space="preserve"> </w:t>
      </w:r>
      <w:r w:rsidRPr="00EB48F7">
        <w:rPr>
          <w:rFonts w:ascii="Times New Roman" w:eastAsia="Times New Roman" w:hAnsi="Times New Roman" w:cs="Times New Roman"/>
          <w:sz w:val="24"/>
          <w:szCs w:val="24"/>
          <w:lang w:eastAsia="uk-UA"/>
        </w:rPr>
        <w:t>Постачання електричної енергії за Договором здійснюється до 31.12.202</w:t>
      </w:r>
      <w:r w:rsidR="00E22733">
        <w:rPr>
          <w:rFonts w:ascii="Times New Roman" w:eastAsia="Times New Roman" w:hAnsi="Times New Roman" w:cs="Times New Roman"/>
          <w:sz w:val="24"/>
          <w:szCs w:val="24"/>
          <w:lang w:eastAsia="uk-UA"/>
        </w:rPr>
        <w:t>4</w:t>
      </w:r>
      <w:r w:rsidRPr="00EB48F7">
        <w:rPr>
          <w:rFonts w:ascii="Times New Roman" w:eastAsia="Times New Roman" w:hAnsi="Times New Roman" w:cs="Times New Roman"/>
          <w:sz w:val="24"/>
          <w:szCs w:val="24"/>
          <w:lang w:eastAsia="uk-UA"/>
        </w:rPr>
        <w:t xml:space="preserve"> (включно).</w:t>
      </w:r>
    </w:p>
    <w:p w14:paraId="0247EE82" w14:textId="03C379F2"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EB48F7">
        <w:rPr>
          <w:rFonts w:ascii="Times New Roman" w:eastAsia="Times New Roman" w:hAnsi="Times New Roman" w:cs="Times New Roman"/>
          <w:sz w:val="24"/>
          <w:szCs w:val="24"/>
          <w:lang w:eastAsia="ru-RU"/>
        </w:rPr>
        <w:t>3.2. Місце поставки</w:t>
      </w:r>
      <w:r w:rsidR="00EB48F7" w:rsidRPr="00EB48F7">
        <w:rPr>
          <w:rFonts w:ascii="Times New Roman" w:eastAsia="Times New Roman" w:hAnsi="Times New Roman" w:cs="Times New Roman"/>
          <w:sz w:val="24"/>
          <w:szCs w:val="24"/>
          <w:lang w:eastAsia="ru-RU"/>
        </w:rPr>
        <w:t xml:space="preserve">: об’єкти Споживача, перелік яких наведено в </w:t>
      </w:r>
      <w:r w:rsidR="00EB48F7">
        <w:rPr>
          <w:rFonts w:ascii="Times New Roman" w:eastAsia="Times New Roman" w:hAnsi="Times New Roman" w:cs="Times New Roman"/>
          <w:sz w:val="24"/>
          <w:szCs w:val="24"/>
          <w:lang w:eastAsia="uk-UA"/>
        </w:rPr>
        <w:t>Додат</w:t>
      </w:r>
      <w:r w:rsidR="00EB48F7" w:rsidRPr="00EB48F7">
        <w:rPr>
          <w:rFonts w:ascii="Times New Roman" w:eastAsia="Times New Roman" w:hAnsi="Times New Roman" w:cs="Times New Roman"/>
          <w:sz w:val="24"/>
          <w:szCs w:val="24"/>
          <w:lang w:eastAsia="uk-UA"/>
        </w:rPr>
        <w:t>ку № 3 до цього Договору</w:t>
      </w:r>
      <w:r w:rsidR="00EB48F7">
        <w:rPr>
          <w:rFonts w:ascii="Times New Roman" w:eastAsia="Times New Roman" w:hAnsi="Times New Roman" w:cs="Times New Roman"/>
          <w:sz w:val="24"/>
          <w:szCs w:val="24"/>
          <w:lang w:eastAsia="uk-UA"/>
        </w:rPr>
        <w:t>.</w:t>
      </w:r>
    </w:p>
    <w:p w14:paraId="1C959AF7"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3.3. Точка продажу електричної енергії на межі балансової належності Споживача.</w:t>
      </w:r>
    </w:p>
    <w:p w14:paraId="3266AFE1"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3.4. Постачальник за цим Договором не має права вимагати від Споживача будь-якої іншої плати за електричну енергію, крім передбаченої умовами Договору.</w:t>
      </w:r>
    </w:p>
    <w:p w14:paraId="2876136C" w14:textId="77777777" w:rsidR="00CA6F1E" w:rsidRPr="00A94544" w:rsidRDefault="00CA6F1E" w:rsidP="00CA6F1E">
      <w:pPr>
        <w:spacing w:after="0" w:line="240" w:lineRule="auto"/>
        <w:ind w:firstLine="992"/>
        <w:rPr>
          <w:rFonts w:ascii="Times New Roman" w:eastAsia="Times New Roman" w:hAnsi="Times New Roman" w:cs="Times New Roman"/>
          <w:b/>
          <w:sz w:val="18"/>
          <w:szCs w:val="24"/>
          <w:lang w:eastAsia="ru-RU"/>
        </w:rPr>
      </w:pPr>
    </w:p>
    <w:p w14:paraId="54D3D10D" w14:textId="77777777" w:rsidR="00CA6F1E" w:rsidRPr="00A94544" w:rsidRDefault="00CA6F1E" w:rsidP="00CA6F1E">
      <w:pPr>
        <w:numPr>
          <w:ilvl w:val="0"/>
          <w:numId w:val="1"/>
        </w:numPr>
        <w:spacing w:after="0" w:line="240" w:lineRule="auto"/>
        <w:ind w:left="0" w:firstLine="992"/>
        <w:contextualSpacing/>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Якість постачання електричної енергії</w:t>
      </w:r>
    </w:p>
    <w:p w14:paraId="5D07D01D" w14:textId="77777777" w:rsidR="00CA6F1E" w:rsidRPr="00A94544" w:rsidRDefault="00CA6F1E" w:rsidP="00CA6F1E">
      <w:pPr>
        <w:spacing w:after="0" w:line="240" w:lineRule="auto"/>
        <w:ind w:firstLine="992"/>
        <w:contextualSpacing/>
        <w:rPr>
          <w:rFonts w:ascii="Times New Roman" w:eastAsia="Times New Roman" w:hAnsi="Times New Roman" w:cs="Times New Roman"/>
          <w:b/>
          <w:sz w:val="18"/>
          <w:szCs w:val="24"/>
          <w:lang w:eastAsia="ru-RU"/>
        </w:rPr>
      </w:pPr>
    </w:p>
    <w:p w14:paraId="0FC7D40F"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001F1008" w14:textId="64701888" w:rsidR="00CA6F1E" w:rsidRDefault="00CA6F1E" w:rsidP="00CA6F1E">
      <w:pPr>
        <w:spacing w:after="0" w:line="240" w:lineRule="auto"/>
        <w:ind w:firstLine="567"/>
        <w:jc w:val="both"/>
        <w:rPr>
          <w:rFonts w:ascii="Times New Roman" w:eastAsia="Times New Roman" w:hAnsi="Times New Roman" w:cs="Times New Roman"/>
          <w:sz w:val="24"/>
          <w:szCs w:val="24"/>
          <w:lang w:eastAsia="uk-UA"/>
        </w:rPr>
      </w:pPr>
      <w:r w:rsidRPr="00A94544">
        <w:rPr>
          <w:rFonts w:ascii="Times New Roman" w:eastAsia="Times New Roman" w:hAnsi="Times New Roman" w:cs="Times New Roman"/>
          <w:sz w:val="24"/>
          <w:szCs w:val="24"/>
          <w:lang w:eastAsia="ru-RU"/>
        </w:rPr>
        <w:t xml:space="preserve">4.2. </w:t>
      </w:r>
      <w:r w:rsidR="00147213" w:rsidRPr="00147213">
        <w:rPr>
          <w:rFonts w:ascii="Times New Roman" w:eastAsia="Times New Roman" w:hAnsi="Times New Roman" w:cs="Times New Roman"/>
          <w:sz w:val="24"/>
          <w:szCs w:val="24"/>
          <w:lang w:eastAsia="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00147213">
        <w:rPr>
          <w:rFonts w:ascii="Times New Roman" w:eastAsia="Times New Roman" w:hAnsi="Times New Roman" w:cs="Times New Roman"/>
          <w:sz w:val="24"/>
          <w:szCs w:val="24"/>
          <w:lang w:eastAsia="uk-UA"/>
        </w:rPr>
        <w:t>.</w:t>
      </w:r>
    </w:p>
    <w:p w14:paraId="3B6A11AB" w14:textId="5BE9155E" w:rsidR="00147213" w:rsidRPr="00A94544" w:rsidRDefault="00147213" w:rsidP="00CA6F1E">
      <w:pPr>
        <w:spacing w:after="0" w:line="240" w:lineRule="auto"/>
        <w:ind w:firstLine="567"/>
        <w:jc w:val="both"/>
        <w:rPr>
          <w:rFonts w:ascii="Times New Roman" w:eastAsia="Times New Roman" w:hAnsi="Times New Roman" w:cs="Times New Roman"/>
          <w:sz w:val="24"/>
          <w:szCs w:val="24"/>
          <w:lang w:eastAsia="uk-UA"/>
        </w:rPr>
      </w:pPr>
      <w:r w:rsidRPr="00147213">
        <w:rPr>
          <w:rFonts w:ascii="Times New Roman" w:eastAsia="Times New Roman" w:hAnsi="Times New Roman" w:cs="Times New Roman"/>
          <w:sz w:val="24"/>
          <w:szCs w:val="24"/>
          <w:lang w:eastAsia="uk-UA"/>
        </w:rPr>
        <w:t xml:space="preserve">Умови постачання електричної енергії </w:t>
      </w:r>
      <w:r>
        <w:rPr>
          <w:rFonts w:ascii="Times New Roman" w:eastAsia="Times New Roman" w:hAnsi="Times New Roman" w:cs="Times New Roman"/>
          <w:sz w:val="24"/>
          <w:szCs w:val="24"/>
          <w:lang w:eastAsia="uk-UA"/>
        </w:rPr>
        <w:t>Споживачу</w:t>
      </w:r>
      <w:r w:rsidRPr="00147213">
        <w:rPr>
          <w:rFonts w:ascii="Times New Roman" w:eastAsia="Times New Roman" w:hAnsi="Times New Roman" w:cs="Times New Roman"/>
          <w:sz w:val="24"/>
          <w:szCs w:val="24"/>
          <w:lang w:eastAsia="uk-UA"/>
        </w:rPr>
        <w:t xml:space="preserve"> повинні відповідати Закону України «Про ринок електричної енергії» та нормативно-правовим актам, прийнятих на його виконання/нормативно-правовим актам, що регулюють взаємовідносини </w:t>
      </w:r>
      <w:r>
        <w:rPr>
          <w:rFonts w:ascii="Times New Roman" w:eastAsia="Times New Roman" w:hAnsi="Times New Roman" w:cs="Times New Roman"/>
          <w:sz w:val="24"/>
          <w:szCs w:val="24"/>
          <w:lang w:eastAsia="uk-UA"/>
        </w:rPr>
        <w:t>С</w:t>
      </w:r>
      <w:r w:rsidRPr="00147213">
        <w:rPr>
          <w:rFonts w:ascii="Times New Roman" w:eastAsia="Times New Roman" w:hAnsi="Times New Roman" w:cs="Times New Roman"/>
          <w:sz w:val="24"/>
          <w:szCs w:val="24"/>
          <w:lang w:eastAsia="uk-UA"/>
        </w:rPr>
        <w:t>торін в процесі постачання електричної енергії/нормам чинного законодавства у сфері електроенергетики.</w:t>
      </w:r>
    </w:p>
    <w:p w14:paraId="42B6A872"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надавати роз’яснення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468F754" w14:textId="2253E78C"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 xml:space="preserve">4.4. </w:t>
      </w:r>
      <w:r w:rsidR="00147213">
        <w:rPr>
          <w:rFonts w:ascii="Times New Roman" w:eastAsia="Times New Roman" w:hAnsi="Times New Roman" w:cs="Times New Roman"/>
          <w:sz w:val="24"/>
          <w:szCs w:val="24"/>
          <w:lang w:eastAsia="ru-RU"/>
        </w:rPr>
        <w:t>Постачальник</w:t>
      </w:r>
      <w:r w:rsidR="00147213" w:rsidRPr="00147213">
        <w:rPr>
          <w:rFonts w:ascii="Times New Roman" w:eastAsia="Times New Roman" w:hAnsi="Times New Roman" w:cs="Times New Roman"/>
          <w:sz w:val="24"/>
          <w:szCs w:val="24"/>
          <w:lang w:eastAsia="ru-RU"/>
        </w:rPr>
        <w:t xml:space="preserve"> повинен дотримуватись якості надання послуг </w:t>
      </w:r>
      <w:proofErr w:type="spellStart"/>
      <w:r w:rsidR="00147213" w:rsidRPr="00147213">
        <w:rPr>
          <w:rFonts w:ascii="Times New Roman" w:eastAsia="Times New Roman" w:hAnsi="Times New Roman" w:cs="Times New Roman"/>
          <w:sz w:val="24"/>
          <w:szCs w:val="24"/>
          <w:lang w:eastAsia="ru-RU"/>
        </w:rPr>
        <w:t>електропостачальника</w:t>
      </w:r>
      <w:proofErr w:type="spellEnd"/>
      <w:r w:rsidR="00147213" w:rsidRPr="00147213">
        <w:rPr>
          <w:rFonts w:ascii="Times New Roman" w:eastAsia="Times New Roman" w:hAnsi="Times New Roman" w:cs="Times New Roman"/>
          <w:sz w:val="24"/>
          <w:szCs w:val="24"/>
          <w:lang w:eastAsia="ru-RU"/>
        </w:rPr>
        <w:t xml:space="preserve">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r w:rsidR="00147213">
        <w:rPr>
          <w:rFonts w:ascii="Times New Roman" w:eastAsia="Times New Roman" w:hAnsi="Times New Roman" w:cs="Times New Roman"/>
          <w:sz w:val="24"/>
          <w:szCs w:val="24"/>
          <w:lang w:eastAsia="ru-RU"/>
        </w:rPr>
        <w:t xml:space="preserve"> </w:t>
      </w:r>
      <w:r w:rsidRPr="00A94544">
        <w:rPr>
          <w:rFonts w:ascii="Times New Roman" w:eastAsia="Times New Roman" w:hAnsi="Times New Roman" w:cs="Times New Roman"/>
          <w:sz w:val="24"/>
          <w:szCs w:val="24"/>
          <w:lang w:eastAsia="ru-RU"/>
        </w:rPr>
        <w:t xml:space="preserve">Споживач має право на отримання компенсації за недотримання показників якості </w:t>
      </w:r>
      <w:r w:rsidRPr="00A94544">
        <w:rPr>
          <w:rFonts w:ascii="Times New Roman" w:eastAsia="Times New Roman" w:hAnsi="Times New Roman" w:cs="Times New Roman"/>
          <w:sz w:val="24"/>
          <w:szCs w:val="24"/>
          <w:lang w:eastAsia="uk-UA"/>
        </w:rPr>
        <w:t>електричної енергії</w:t>
      </w:r>
      <w:r w:rsidRPr="00A94544">
        <w:rPr>
          <w:rFonts w:ascii="Times New Roman" w:eastAsia="Times New Roman" w:hAnsi="Times New Roman" w:cs="Times New Roman"/>
          <w:sz w:val="24"/>
          <w:szCs w:val="24"/>
          <w:lang w:eastAsia="ru-RU"/>
        </w:rPr>
        <w:t xml:space="preserve"> Постачальником. Постачальник зобов’язується надавати компенсацію Споживачу за недотримання показників якості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14:paraId="79E5388A" w14:textId="77777777" w:rsidR="00CA6F1E" w:rsidRPr="00A94544" w:rsidRDefault="00CA6F1E" w:rsidP="00CA6F1E">
      <w:pPr>
        <w:spacing w:after="0" w:line="240" w:lineRule="auto"/>
        <w:ind w:firstLine="992"/>
        <w:jc w:val="both"/>
        <w:rPr>
          <w:rFonts w:ascii="Times New Roman" w:eastAsia="Times New Roman" w:hAnsi="Times New Roman" w:cs="Times New Roman"/>
          <w:sz w:val="18"/>
          <w:szCs w:val="24"/>
          <w:lang w:eastAsia="ru-RU"/>
        </w:rPr>
      </w:pPr>
    </w:p>
    <w:p w14:paraId="69B6FD0B" w14:textId="77777777" w:rsidR="00CA6F1E" w:rsidRPr="00A94544" w:rsidRDefault="00CA6F1E" w:rsidP="00CA6F1E">
      <w:pPr>
        <w:numPr>
          <w:ilvl w:val="0"/>
          <w:numId w:val="1"/>
        </w:numPr>
        <w:spacing w:after="0" w:line="240" w:lineRule="auto"/>
        <w:ind w:left="0" w:firstLine="992"/>
        <w:contextualSpacing/>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Ціна, порядок обліку та оплати електричної енергії</w:t>
      </w:r>
    </w:p>
    <w:p w14:paraId="2C167307" w14:textId="77777777" w:rsidR="00CA6F1E" w:rsidRPr="00A94544" w:rsidRDefault="00CA6F1E" w:rsidP="00CA6F1E">
      <w:pPr>
        <w:spacing w:after="0" w:line="240" w:lineRule="auto"/>
        <w:ind w:firstLine="567"/>
        <w:contextualSpacing/>
        <w:rPr>
          <w:rFonts w:ascii="Times New Roman" w:eastAsia="Times New Roman" w:hAnsi="Times New Roman" w:cs="Times New Roman"/>
          <w:b/>
          <w:sz w:val="18"/>
          <w:szCs w:val="24"/>
          <w:lang w:eastAsia="ru-RU"/>
        </w:rPr>
      </w:pPr>
    </w:p>
    <w:p w14:paraId="79E51C06" w14:textId="15B78FC1" w:rsidR="00CA6F1E" w:rsidRPr="00A94544" w:rsidRDefault="00CA6F1E" w:rsidP="00F50B9F">
      <w:pPr>
        <w:spacing w:after="0" w:line="240" w:lineRule="auto"/>
        <w:ind w:firstLine="567"/>
        <w:jc w:val="both"/>
        <w:rPr>
          <w:rFonts w:ascii="Times New Roman" w:eastAsia="Times New Roman" w:hAnsi="Times New Roman" w:cs="Times New Roman"/>
          <w:bCs/>
          <w:sz w:val="24"/>
          <w:szCs w:val="24"/>
        </w:rPr>
      </w:pPr>
      <w:r w:rsidRPr="00A94544">
        <w:rPr>
          <w:rFonts w:ascii="Times New Roman" w:eastAsia="Times New Roman" w:hAnsi="Times New Roman" w:cs="Times New Roman"/>
          <w:sz w:val="24"/>
          <w:szCs w:val="24"/>
          <w:lang w:eastAsia="uk-UA"/>
        </w:rPr>
        <w:t xml:space="preserve">5.1. </w:t>
      </w:r>
      <w:r w:rsidRPr="00A94544">
        <w:rPr>
          <w:rFonts w:ascii="Times New Roman" w:eastAsia="Times New Roman" w:hAnsi="Times New Roman" w:cs="Times New Roman"/>
          <w:bCs/>
          <w:sz w:val="24"/>
          <w:szCs w:val="24"/>
        </w:rPr>
        <w:t xml:space="preserve">Ціна за 1 </w:t>
      </w:r>
      <w:proofErr w:type="spellStart"/>
      <w:r w:rsidR="001D6FF4" w:rsidRPr="001D6FF4">
        <w:rPr>
          <w:rFonts w:ascii="Times New Roman" w:eastAsia="Times New Roman" w:hAnsi="Times New Roman" w:cs="Times New Roman"/>
          <w:bCs/>
          <w:sz w:val="24"/>
          <w:szCs w:val="24"/>
        </w:rPr>
        <w:t>кВт</w:t>
      </w:r>
      <w:r w:rsidR="001D6FF4" w:rsidRPr="001D6FF4">
        <w:rPr>
          <w:rFonts w:ascii="Cambria Math" w:eastAsia="Times New Roman" w:hAnsi="Cambria Math" w:cs="Cambria Math"/>
          <w:bCs/>
          <w:sz w:val="24"/>
          <w:szCs w:val="24"/>
        </w:rPr>
        <w:t>⋅</w:t>
      </w:r>
      <w:r w:rsidR="001D6FF4" w:rsidRPr="001D6FF4">
        <w:rPr>
          <w:rFonts w:ascii="Times New Roman" w:eastAsia="Times New Roman" w:hAnsi="Times New Roman" w:cs="Times New Roman"/>
          <w:bCs/>
          <w:sz w:val="24"/>
          <w:szCs w:val="24"/>
        </w:rPr>
        <w:t>год</w:t>
      </w:r>
      <w:proofErr w:type="spellEnd"/>
      <w:r w:rsidR="001D6FF4">
        <w:rPr>
          <w:rFonts w:ascii="Times New Roman" w:eastAsia="Times New Roman" w:hAnsi="Times New Roman" w:cs="Times New Roman"/>
          <w:bCs/>
          <w:sz w:val="24"/>
          <w:szCs w:val="24"/>
        </w:rPr>
        <w:t xml:space="preserve"> </w:t>
      </w:r>
      <w:r w:rsidRPr="00A94544">
        <w:rPr>
          <w:rFonts w:ascii="Times New Roman" w:eastAsia="Times New Roman" w:hAnsi="Times New Roman" w:cs="Times New Roman"/>
          <w:bCs/>
          <w:sz w:val="24"/>
          <w:szCs w:val="24"/>
        </w:rPr>
        <w:t>електричної енергії за цим Договором розрахована відповідно до додатку №</w:t>
      </w:r>
      <w:r w:rsidRPr="00A94544">
        <w:rPr>
          <w:rFonts w:ascii="Times New Roman" w:eastAsia="Times New Roman" w:hAnsi="Times New Roman" w:cs="Times New Roman"/>
          <w:bCs/>
          <w:sz w:val="24"/>
          <w:szCs w:val="24"/>
          <w:lang w:val="ru-RU"/>
        </w:rPr>
        <w:t>2</w:t>
      </w:r>
      <w:r w:rsidRPr="00A94544">
        <w:rPr>
          <w:rFonts w:ascii="Times New Roman" w:eastAsia="Times New Roman" w:hAnsi="Times New Roman" w:cs="Times New Roman"/>
          <w:bCs/>
          <w:sz w:val="24"/>
          <w:szCs w:val="24"/>
        </w:rPr>
        <w:t xml:space="preserve"> Договору та </w:t>
      </w:r>
      <w:r w:rsidRPr="00E62726">
        <w:rPr>
          <w:rFonts w:ascii="Times New Roman" w:eastAsia="Times New Roman" w:hAnsi="Times New Roman" w:cs="Times New Roman"/>
          <w:bCs/>
          <w:sz w:val="24"/>
          <w:szCs w:val="24"/>
          <w:u w:val="single"/>
        </w:rPr>
        <w:t>включає ціну (тариф)  послуг  оператора системи передачі електричної енергії</w:t>
      </w:r>
      <w:r w:rsidRPr="00A94544">
        <w:rPr>
          <w:rFonts w:ascii="Times New Roman" w:eastAsia="Times New Roman" w:hAnsi="Times New Roman" w:cs="Times New Roman"/>
          <w:bCs/>
          <w:sz w:val="24"/>
          <w:szCs w:val="24"/>
        </w:rPr>
        <w:t xml:space="preserve"> та вартість послуг Постачальника.</w:t>
      </w:r>
    </w:p>
    <w:p w14:paraId="6571136E" w14:textId="1FADC825" w:rsidR="00CA6F1E" w:rsidRPr="00A94544" w:rsidRDefault="00CA6F1E" w:rsidP="00491C35">
      <w:pPr>
        <w:spacing w:after="0" w:line="240" w:lineRule="auto"/>
        <w:ind w:firstLine="567"/>
        <w:jc w:val="both"/>
        <w:rPr>
          <w:rFonts w:ascii="Times New Roman" w:eastAsia="Times New Roman" w:hAnsi="Times New Roman" w:cs="Times New Roman"/>
          <w:bCs/>
          <w:sz w:val="24"/>
          <w:szCs w:val="24"/>
        </w:rPr>
      </w:pPr>
      <w:r w:rsidRPr="00A94544">
        <w:rPr>
          <w:rFonts w:ascii="Times New Roman" w:eastAsia="Times New Roman" w:hAnsi="Times New Roman" w:cs="Times New Roman"/>
          <w:bCs/>
          <w:sz w:val="24"/>
          <w:szCs w:val="24"/>
        </w:rPr>
        <w:lastRenderedPageBreak/>
        <w:t>5.</w:t>
      </w:r>
      <w:r w:rsidR="00A71A5F">
        <w:rPr>
          <w:rFonts w:ascii="Times New Roman" w:eastAsia="Times New Roman" w:hAnsi="Times New Roman" w:cs="Times New Roman"/>
          <w:bCs/>
          <w:sz w:val="24"/>
          <w:szCs w:val="24"/>
        </w:rPr>
        <w:t>2</w:t>
      </w:r>
      <w:r w:rsidRPr="00A94544">
        <w:rPr>
          <w:rFonts w:ascii="Times New Roman" w:eastAsia="Times New Roman" w:hAnsi="Times New Roman" w:cs="Times New Roman"/>
          <w:bCs/>
          <w:sz w:val="24"/>
          <w:szCs w:val="24"/>
        </w:rPr>
        <w:t xml:space="preserve">. Загальна вартість цього Договору (ціна Договору) не перевищує </w:t>
      </w:r>
      <w:r w:rsidR="00F874E6">
        <w:rPr>
          <w:rFonts w:ascii="Times New Roman" w:eastAsia="Times New Roman" w:hAnsi="Times New Roman" w:cs="Times New Roman"/>
          <w:bCs/>
          <w:sz w:val="24"/>
          <w:szCs w:val="24"/>
        </w:rPr>
        <w:t>__________</w:t>
      </w:r>
      <w:r w:rsidRPr="00A94544">
        <w:rPr>
          <w:rFonts w:ascii="Times New Roman" w:eastAsia="Times New Roman" w:hAnsi="Times New Roman" w:cs="Times New Roman"/>
          <w:bCs/>
          <w:sz w:val="24"/>
          <w:szCs w:val="24"/>
        </w:rPr>
        <w:t xml:space="preserve"> грн. (</w:t>
      </w:r>
      <w:r w:rsidR="00F874E6">
        <w:rPr>
          <w:rFonts w:ascii="Times New Roman" w:eastAsia="Times New Roman" w:hAnsi="Times New Roman" w:cs="Times New Roman"/>
          <w:bCs/>
          <w:sz w:val="24"/>
          <w:szCs w:val="24"/>
        </w:rPr>
        <w:t>________________________</w:t>
      </w:r>
      <w:r w:rsidRPr="00A94544">
        <w:rPr>
          <w:rFonts w:ascii="Times New Roman" w:eastAsia="Times New Roman" w:hAnsi="Times New Roman" w:cs="Times New Roman"/>
          <w:bCs/>
          <w:sz w:val="24"/>
          <w:szCs w:val="24"/>
        </w:rPr>
        <w:t xml:space="preserve">), крім того ПДВ – </w:t>
      </w:r>
      <w:r w:rsidR="00F874E6">
        <w:rPr>
          <w:rFonts w:ascii="Times New Roman" w:eastAsia="Times New Roman" w:hAnsi="Times New Roman" w:cs="Times New Roman"/>
          <w:bCs/>
          <w:sz w:val="24"/>
          <w:szCs w:val="24"/>
        </w:rPr>
        <w:t>__________</w:t>
      </w:r>
      <w:r w:rsidRPr="00A94544">
        <w:rPr>
          <w:rFonts w:ascii="Times New Roman" w:eastAsia="Times New Roman" w:hAnsi="Times New Roman" w:cs="Times New Roman"/>
          <w:bCs/>
          <w:sz w:val="24"/>
          <w:szCs w:val="24"/>
        </w:rPr>
        <w:t xml:space="preserve"> грн. (</w:t>
      </w:r>
      <w:r w:rsidR="00F874E6">
        <w:rPr>
          <w:rFonts w:ascii="Times New Roman" w:eastAsia="Times New Roman" w:hAnsi="Times New Roman" w:cs="Times New Roman"/>
          <w:bCs/>
          <w:sz w:val="24"/>
          <w:szCs w:val="24"/>
        </w:rPr>
        <w:t>___________________</w:t>
      </w:r>
      <w:r w:rsidRPr="00A94544">
        <w:rPr>
          <w:rFonts w:ascii="Times New Roman" w:eastAsia="Times New Roman" w:hAnsi="Times New Roman" w:cs="Times New Roman"/>
          <w:bCs/>
          <w:sz w:val="24"/>
          <w:szCs w:val="24"/>
        </w:rPr>
        <w:t xml:space="preserve">), </w:t>
      </w:r>
      <w:r w:rsidRPr="00F50B9F">
        <w:rPr>
          <w:rFonts w:ascii="Times New Roman" w:eastAsia="Times New Roman" w:hAnsi="Times New Roman" w:cs="Times New Roman"/>
          <w:b/>
          <w:bCs/>
          <w:sz w:val="24"/>
          <w:szCs w:val="24"/>
        </w:rPr>
        <w:t xml:space="preserve">разом з ПДВ </w:t>
      </w:r>
      <w:r w:rsidR="00F874E6">
        <w:rPr>
          <w:rFonts w:ascii="Times New Roman" w:eastAsia="Times New Roman" w:hAnsi="Times New Roman" w:cs="Times New Roman"/>
          <w:b/>
          <w:bCs/>
          <w:sz w:val="24"/>
          <w:szCs w:val="24"/>
        </w:rPr>
        <w:t>______________</w:t>
      </w:r>
      <w:r w:rsidRPr="00F50B9F">
        <w:rPr>
          <w:rFonts w:ascii="Times New Roman" w:eastAsia="Times New Roman" w:hAnsi="Times New Roman" w:cs="Times New Roman"/>
          <w:b/>
          <w:bCs/>
          <w:sz w:val="24"/>
          <w:szCs w:val="24"/>
        </w:rPr>
        <w:t xml:space="preserve"> грн. (</w:t>
      </w:r>
      <w:r w:rsidR="00F874E6">
        <w:rPr>
          <w:rFonts w:ascii="Times New Roman" w:eastAsia="Times New Roman" w:hAnsi="Times New Roman" w:cs="Times New Roman"/>
          <w:b/>
          <w:bCs/>
          <w:sz w:val="24"/>
          <w:szCs w:val="24"/>
        </w:rPr>
        <w:t>____________________</w:t>
      </w:r>
      <w:r w:rsidRPr="00F50B9F">
        <w:rPr>
          <w:rFonts w:ascii="Times New Roman" w:eastAsia="Times New Roman" w:hAnsi="Times New Roman" w:cs="Times New Roman"/>
          <w:b/>
          <w:bCs/>
          <w:sz w:val="24"/>
          <w:szCs w:val="24"/>
        </w:rPr>
        <w:t>).</w:t>
      </w:r>
      <w:r w:rsidRPr="00A94544">
        <w:rPr>
          <w:rFonts w:ascii="Times New Roman" w:eastAsia="Times New Roman" w:hAnsi="Times New Roman" w:cs="Times New Roman"/>
          <w:bCs/>
          <w:sz w:val="24"/>
          <w:szCs w:val="24"/>
        </w:rPr>
        <w:t xml:space="preserve"> </w:t>
      </w:r>
    </w:p>
    <w:p w14:paraId="3E03498A" w14:textId="515FC6D3" w:rsidR="00CA6F1E" w:rsidRPr="00A94544" w:rsidRDefault="00CA6F1E" w:rsidP="00F50B9F">
      <w:pPr>
        <w:spacing w:after="0" w:line="240" w:lineRule="auto"/>
        <w:ind w:firstLine="567"/>
        <w:jc w:val="both"/>
        <w:rPr>
          <w:rFonts w:ascii="Times New Roman" w:eastAsia="Times New Roman" w:hAnsi="Times New Roman" w:cs="Times New Roman"/>
          <w:bCs/>
          <w:sz w:val="24"/>
          <w:szCs w:val="24"/>
        </w:rPr>
      </w:pPr>
      <w:r w:rsidRPr="00A94544">
        <w:rPr>
          <w:rFonts w:ascii="Times New Roman" w:eastAsia="Times New Roman" w:hAnsi="Times New Roman" w:cs="Times New Roman"/>
          <w:bCs/>
          <w:sz w:val="24"/>
          <w:szCs w:val="24"/>
        </w:rPr>
        <w:t>5.</w:t>
      </w:r>
      <w:r w:rsidR="00A71A5F">
        <w:rPr>
          <w:rFonts w:ascii="Times New Roman" w:eastAsia="Times New Roman" w:hAnsi="Times New Roman" w:cs="Times New Roman"/>
          <w:bCs/>
          <w:sz w:val="24"/>
          <w:szCs w:val="24"/>
        </w:rPr>
        <w:t>3</w:t>
      </w:r>
      <w:r w:rsidRPr="00A94544">
        <w:rPr>
          <w:rFonts w:ascii="Times New Roman" w:eastAsia="Times New Roman" w:hAnsi="Times New Roman" w:cs="Times New Roman"/>
          <w:bCs/>
          <w:sz w:val="24"/>
          <w:szCs w:val="24"/>
        </w:rPr>
        <w:t xml:space="preserve">. Загальна вартість Договору складається з суми всіх вартостей фактично поставлених (спожитих) обсягів електричної енергії Споживачу протягом всього періоду постачання. Вартість фактично поставлених (спожитих) обсягів </w:t>
      </w:r>
      <w:proofErr w:type="spellStart"/>
      <w:r w:rsidRPr="00A94544">
        <w:rPr>
          <w:rFonts w:ascii="Times New Roman" w:eastAsia="Times New Roman" w:hAnsi="Times New Roman" w:cs="Times New Roman"/>
          <w:bCs/>
          <w:sz w:val="24"/>
          <w:szCs w:val="24"/>
        </w:rPr>
        <w:t>елекричної</w:t>
      </w:r>
      <w:proofErr w:type="spellEnd"/>
      <w:r w:rsidRPr="00A94544">
        <w:rPr>
          <w:rFonts w:ascii="Times New Roman" w:eastAsia="Times New Roman" w:hAnsi="Times New Roman" w:cs="Times New Roman"/>
          <w:bCs/>
          <w:sz w:val="24"/>
          <w:szCs w:val="24"/>
        </w:rPr>
        <w:t xml:space="preserve"> енергії Споживачу за місяць дорівнює добутку ціни за 1 </w:t>
      </w:r>
      <w:proofErr w:type="spellStart"/>
      <w:r w:rsidR="001D6FF4" w:rsidRPr="001D6FF4">
        <w:rPr>
          <w:rFonts w:ascii="Times New Roman" w:eastAsia="Times New Roman" w:hAnsi="Times New Roman" w:cs="Times New Roman"/>
          <w:bCs/>
          <w:sz w:val="24"/>
          <w:szCs w:val="24"/>
        </w:rPr>
        <w:t>кВт</w:t>
      </w:r>
      <w:r w:rsidR="001D6FF4" w:rsidRPr="001D6FF4">
        <w:rPr>
          <w:rFonts w:ascii="Cambria Math" w:eastAsia="Times New Roman" w:hAnsi="Cambria Math" w:cs="Cambria Math"/>
          <w:bCs/>
          <w:sz w:val="24"/>
          <w:szCs w:val="24"/>
        </w:rPr>
        <w:t>⋅</w:t>
      </w:r>
      <w:r w:rsidR="001D6FF4" w:rsidRPr="001D6FF4">
        <w:rPr>
          <w:rFonts w:ascii="Times New Roman" w:eastAsia="Times New Roman" w:hAnsi="Times New Roman" w:cs="Times New Roman"/>
          <w:bCs/>
          <w:sz w:val="24"/>
          <w:szCs w:val="24"/>
        </w:rPr>
        <w:t>год</w:t>
      </w:r>
      <w:proofErr w:type="spellEnd"/>
      <w:r w:rsidR="001D6FF4">
        <w:rPr>
          <w:rFonts w:ascii="Times New Roman" w:eastAsia="Times New Roman" w:hAnsi="Times New Roman" w:cs="Times New Roman"/>
          <w:bCs/>
          <w:sz w:val="24"/>
          <w:szCs w:val="24"/>
        </w:rPr>
        <w:t xml:space="preserve"> </w:t>
      </w:r>
      <w:r w:rsidRPr="00A94544">
        <w:rPr>
          <w:rFonts w:ascii="Times New Roman" w:eastAsia="Times New Roman" w:hAnsi="Times New Roman" w:cs="Times New Roman"/>
          <w:bCs/>
          <w:sz w:val="24"/>
          <w:szCs w:val="24"/>
        </w:rPr>
        <w:t xml:space="preserve">електричної енергії та фактично поставленого (спожитого) обсягу електричної енергії за такий місяць, що визначений в Акті приймання-передачі електричної енергії, підписаному Сторонами. </w:t>
      </w:r>
    </w:p>
    <w:p w14:paraId="1F290029" w14:textId="2E8CEFC9" w:rsidR="00CA6F1E" w:rsidRPr="00A94544" w:rsidRDefault="00CA6F1E" w:rsidP="00F50B9F">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5.</w:t>
      </w:r>
      <w:r w:rsidR="00A71A5F">
        <w:rPr>
          <w:rFonts w:ascii="Times New Roman" w:eastAsia="Times New Roman" w:hAnsi="Times New Roman" w:cs="Times New Roman"/>
          <w:sz w:val="24"/>
          <w:szCs w:val="24"/>
          <w:lang w:eastAsia="ru-RU"/>
        </w:rPr>
        <w:t>4</w:t>
      </w:r>
      <w:r w:rsidRPr="00A94544">
        <w:rPr>
          <w:rFonts w:ascii="Times New Roman" w:eastAsia="Times New Roman" w:hAnsi="Times New Roman" w:cs="Times New Roman"/>
          <w:sz w:val="24"/>
          <w:szCs w:val="24"/>
          <w:lang w:eastAsia="ru-RU"/>
        </w:rPr>
        <w:t xml:space="preserve">. 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ОСР Споживачем самостійно. </w:t>
      </w:r>
    </w:p>
    <w:p w14:paraId="02F7F43F" w14:textId="4DB98F0E" w:rsidR="00CA6F1E" w:rsidRPr="00A94544" w:rsidRDefault="00CA6F1E" w:rsidP="00F50B9F">
      <w:pPr>
        <w:spacing w:after="0" w:line="240" w:lineRule="auto"/>
        <w:ind w:firstLine="567"/>
        <w:jc w:val="both"/>
        <w:rPr>
          <w:rFonts w:ascii="Times New Roman" w:eastAsia="Times New Roman" w:hAnsi="Times New Roman" w:cs="Times New Roman"/>
          <w:sz w:val="24"/>
          <w:szCs w:val="24"/>
          <w:lang w:eastAsia="uk-UA"/>
        </w:rPr>
      </w:pPr>
      <w:r w:rsidRPr="00A94544">
        <w:rPr>
          <w:rFonts w:ascii="Times New Roman" w:eastAsia="Times New Roman" w:hAnsi="Times New Roman" w:cs="Times New Roman"/>
          <w:sz w:val="24"/>
          <w:szCs w:val="24"/>
          <w:lang w:eastAsia="uk-UA"/>
        </w:rPr>
        <w:t>5.</w:t>
      </w:r>
      <w:r w:rsidR="00A71A5F">
        <w:rPr>
          <w:rFonts w:ascii="Times New Roman" w:eastAsia="Times New Roman" w:hAnsi="Times New Roman" w:cs="Times New Roman"/>
          <w:sz w:val="24"/>
          <w:szCs w:val="24"/>
          <w:lang w:eastAsia="uk-UA"/>
        </w:rPr>
        <w:t>5</w:t>
      </w:r>
      <w:r w:rsidRPr="00A94544">
        <w:rPr>
          <w:rFonts w:ascii="Times New Roman" w:eastAsia="Times New Roman" w:hAnsi="Times New Roman" w:cs="Times New Roman"/>
          <w:sz w:val="24"/>
          <w:szCs w:val="24"/>
          <w:lang w:eastAsia="uk-UA"/>
        </w:rPr>
        <w:t xml:space="preserve">. </w:t>
      </w:r>
      <w:r w:rsidR="00A71A5F" w:rsidRPr="00A71A5F">
        <w:rPr>
          <w:rFonts w:ascii="Times New Roman" w:eastAsia="Times New Roman" w:hAnsi="Times New Roman" w:cs="Times New Roman"/>
          <w:sz w:val="24"/>
          <w:szCs w:val="24"/>
          <w:lang w:eastAsia="uk-UA"/>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w:t>
      </w:r>
      <w:r w:rsidR="006463E4">
        <w:rPr>
          <w:rFonts w:ascii="Times New Roman" w:eastAsia="Times New Roman" w:hAnsi="Times New Roman" w:cs="Times New Roman"/>
          <w:sz w:val="24"/>
          <w:szCs w:val="24"/>
          <w:lang w:eastAsia="uk-UA"/>
        </w:rPr>
        <w:t>А</w:t>
      </w:r>
      <w:r w:rsidR="00A71A5F" w:rsidRPr="00A71A5F">
        <w:rPr>
          <w:rFonts w:ascii="Times New Roman" w:eastAsia="Times New Roman" w:hAnsi="Times New Roman" w:cs="Times New Roman"/>
          <w:sz w:val="24"/>
          <w:szCs w:val="24"/>
          <w:lang w:eastAsia="uk-UA"/>
        </w:rPr>
        <w:t xml:space="preserve">кті про прийняття-передання. Організація порядку здійснення комерційного обліку споживання </w:t>
      </w:r>
      <w:r w:rsidR="00FD767B">
        <w:rPr>
          <w:rFonts w:ascii="Times New Roman" w:eastAsia="Times New Roman" w:hAnsi="Times New Roman" w:cs="Times New Roman"/>
          <w:sz w:val="24"/>
          <w:szCs w:val="24"/>
          <w:lang w:eastAsia="uk-UA"/>
        </w:rPr>
        <w:t>Т</w:t>
      </w:r>
      <w:r w:rsidR="00A71A5F" w:rsidRPr="00A71A5F">
        <w:rPr>
          <w:rFonts w:ascii="Times New Roman" w:eastAsia="Times New Roman" w:hAnsi="Times New Roman" w:cs="Times New Roman"/>
          <w:sz w:val="24"/>
          <w:szCs w:val="24"/>
          <w:lang w:eastAsia="uk-UA"/>
        </w:rPr>
        <w:t xml:space="preserve">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00A71A5F">
        <w:rPr>
          <w:rFonts w:ascii="Times New Roman" w:eastAsia="Times New Roman" w:hAnsi="Times New Roman" w:cs="Times New Roman"/>
          <w:sz w:val="24"/>
          <w:szCs w:val="24"/>
          <w:lang w:eastAsia="uk-UA"/>
        </w:rPr>
        <w:t>–</w:t>
      </w:r>
      <w:r w:rsidR="00A71A5F" w:rsidRPr="00A71A5F">
        <w:rPr>
          <w:rFonts w:ascii="Times New Roman" w:eastAsia="Times New Roman" w:hAnsi="Times New Roman" w:cs="Times New Roman"/>
          <w:sz w:val="24"/>
          <w:szCs w:val="24"/>
          <w:lang w:eastAsia="uk-UA"/>
        </w:rPr>
        <w:t xml:space="preserve"> Кодекс комерційного обліку) та інших нормативно-правових актів.</w:t>
      </w:r>
    </w:p>
    <w:p w14:paraId="7BB42A34" w14:textId="77777777" w:rsidR="00A71A5F" w:rsidRDefault="00CA6F1E" w:rsidP="00A71A5F">
      <w:pPr>
        <w:spacing w:after="0" w:line="240" w:lineRule="auto"/>
        <w:ind w:firstLine="567"/>
        <w:jc w:val="both"/>
        <w:rPr>
          <w:rFonts w:ascii="Times New Roman" w:eastAsia="Times New Roman" w:hAnsi="Times New Roman" w:cs="Times New Roman"/>
          <w:sz w:val="24"/>
          <w:szCs w:val="24"/>
          <w:lang w:eastAsia="uk-UA"/>
        </w:rPr>
      </w:pPr>
      <w:r w:rsidRPr="00A94544">
        <w:rPr>
          <w:rFonts w:ascii="Times New Roman" w:eastAsia="Times New Roman" w:hAnsi="Times New Roman" w:cs="Times New Roman"/>
          <w:sz w:val="24"/>
          <w:szCs w:val="24"/>
          <w:lang w:eastAsia="uk-UA"/>
        </w:rPr>
        <w:t>5.</w:t>
      </w:r>
      <w:r w:rsidR="00A71A5F">
        <w:rPr>
          <w:rFonts w:ascii="Times New Roman" w:eastAsia="Times New Roman" w:hAnsi="Times New Roman" w:cs="Times New Roman"/>
          <w:sz w:val="24"/>
          <w:szCs w:val="24"/>
          <w:lang w:eastAsia="uk-UA"/>
        </w:rPr>
        <w:t>6</w:t>
      </w:r>
      <w:r w:rsidRPr="00A94544">
        <w:rPr>
          <w:rFonts w:ascii="Times New Roman" w:eastAsia="Times New Roman" w:hAnsi="Times New Roman" w:cs="Times New Roman"/>
          <w:sz w:val="24"/>
          <w:szCs w:val="24"/>
          <w:lang w:eastAsia="uk-UA"/>
        </w:rPr>
        <w:t>. Розрахунковим періодом за цим Договором є календарний місяць.</w:t>
      </w:r>
      <w:r w:rsidR="00A71A5F">
        <w:rPr>
          <w:rFonts w:ascii="Times New Roman" w:eastAsia="Times New Roman" w:hAnsi="Times New Roman" w:cs="Times New Roman"/>
          <w:sz w:val="24"/>
          <w:szCs w:val="24"/>
          <w:lang w:eastAsia="uk-UA"/>
        </w:rPr>
        <w:t xml:space="preserve"> </w:t>
      </w:r>
    </w:p>
    <w:p w14:paraId="036C0E22" w14:textId="010085DA" w:rsidR="00A71A5F" w:rsidRDefault="00A71A5F" w:rsidP="00A71A5F">
      <w:pPr>
        <w:spacing w:after="0" w:line="240" w:lineRule="auto"/>
        <w:ind w:firstLine="567"/>
        <w:jc w:val="both"/>
        <w:rPr>
          <w:rFonts w:ascii="Times New Roman" w:eastAsia="Times New Roman" w:hAnsi="Times New Roman" w:cs="Times New Roman"/>
          <w:sz w:val="24"/>
          <w:szCs w:val="24"/>
          <w:lang w:eastAsia="uk-UA"/>
        </w:rPr>
      </w:pPr>
      <w:r w:rsidRPr="00A71A5F">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eastAsia="uk-UA"/>
        </w:rPr>
        <w:t>7</w:t>
      </w:r>
      <w:r w:rsidRPr="00A71A5F">
        <w:rPr>
          <w:rFonts w:ascii="Times New Roman" w:eastAsia="Times New Roman" w:hAnsi="Times New Roman" w:cs="Times New Roman"/>
          <w:sz w:val="24"/>
          <w:szCs w:val="24"/>
          <w:lang w:eastAsia="uk-UA"/>
        </w:rPr>
        <w:t>.</w:t>
      </w:r>
      <w:r w:rsidRPr="00A71A5F">
        <w:rPr>
          <w:rFonts w:ascii="Times New Roman" w:eastAsia="Times New Roman" w:hAnsi="Times New Roman" w:cs="Times New Roman"/>
          <w:sz w:val="24"/>
          <w:szCs w:val="24"/>
          <w:lang w:eastAsia="uk-UA"/>
        </w:rPr>
        <w:tab/>
        <w:t xml:space="preserve"> Оплата за електричну енергію здійснюється Споживачем виключно в грошовій формі. Оплата по цьому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14:paraId="14C20AE0" w14:textId="33E05A3B" w:rsidR="00A71A5F" w:rsidRDefault="00A71A5F" w:rsidP="00A71A5F">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5.8. </w:t>
      </w:r>
      <w:r w:rsidRPr="00A71A5F">
        <w:rPr>
          <w:rFonts w:ascii="Times New Roman" w:eastAsia="Times New Roman" w:hAnsi="Times New Roman" w:cs="Times New Roman"/>
          <w:sz w:val="24"/>
          <w:szCs w:val="24"/>
          <w:lang w:eastAsia="uk-UA"/>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w:t>
      </w:r>
      <w:r w:rsidR="006463E4">
        <w:rPr>
          <w:rFonts w:ascii="Times New Roman" w:eastAsia="Times New Roman" w:hAnsi="Times New Roman" w:cs="Times New Roman"/>
          <w:sz w:val="24"/>
          <w:szCs w:val="24"/>
          <w:lang w:eastAsia="uk-UA"/>
        </w:rPr>
        <w:t>А</w:t>
      </w:r>
      <w:r w:rsidRPr="00A71A5F">
        <w:rPr>
          <w:rFonts w:ascii="Times New Roman" w:eastAsia="Times New Roman" w:hAnsi="Times New Roman" w:cs="Times New Roman"/>
          <w:sz w:val="24"/>
          <w:szCs w:val="24"/>
          <w:lang w:eastAsia="uk-UA"/>
        </w:rPr>
        <w:t>кт</w:t>
      </w:r>
      <w:r>
        <w:rPr>
          <w:rFonts w:ascii="Times New Roman" w:eastAsia="Times New Roman" w:hAnsi="Times New Roman" w:cs="Times New Roman"/>
          <w:sz w:val="24"/>
          <w:szCs w:val="24"/>
          <w:lang w:eastAsia="uk-UA"/>
        </w:rPr>
        <w:t>у</w:t>
      </w:r>
      <w:r w:rsidRPr="00A71A5F">
        <w:rPr>
          <w:rFonts w:ascii="Times New Roman" w:eastAsia="Times New Roman" w:hAnsi="Times New Roman" w:cs="Times New Roman"/>
          <w:sz w:val="24"/>
          <w:szCs w:val="24"/>
          <w:lang w:eastAsia="uk-UA"/>
        </w:rPr>
        <w:t xml:space="preserve"> про  прийняття-передання.</w:t>
      </w:r>
    </w:p>
    <w:p w14:paraId="343FB748" w14:textId="41086589" w:rsidR="00A71A5F" w:rsidRPr="00A71A5F" w:rsidRDefault="00A71A5F" w:rsidP="00A71A5F">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ru-RU"/>
        </w:rPr>
        <w:t xml:space="preserve">5.9. </w:t>
      </w:r>
      <w:r w:rsidRPr="00A71A5F">
        <w:rPr>
          <w:rFonts w:ascii="Times New Roman" w:eastAsia="Times New Roman" w:hAnsi="Times New Roman" w:cs="Times New Roman"/>
          <w:color w:val="000000"/>
          <w:sz w:val="24"/>
          <w:szCs w:val="24"/>
          <w:lang w:eastAsia="ru-RU"/>
        </w:rPr>
        <w:t>Оплата електричної енергії за цим Договором здійснюється Споживачем за фактично спожиту електричну енергію до 20 числа місяця наступного за місяцем постачання електричної енергії на підставі Акту прий</w:t>
      </w:r>
      <w:r w:rsidRPr="00A71A5F">
        <w:rPr>
          <w:rFonts w:ascii="Times New Roman" w:eastAsia="Times New Roman" w:hAnsi="Times New Roman" w:cs="Times New Roman"/>
          <w:sz w:val="24"/>
          <w:szCs w:val="24"/>
          <w:lang w:eastAsia="ru-RU"/>
        </w:rPr>
        <w:t>няття</w:t>
      </w:r>
      <w:r w:rsidRPr="00A71A5F">
        <w:rPr>
          <w:rFonts w:ascii="Times New Roman" w:eastAsia="Times New Roman" w:hAnsi="Times New Roman" w:cs="Times New Roman"/>
          <w:color w:val="000000"/>
          <w:sz w:val="24"/>
          <w:szCs w:val="24"/>
          <w:lang w:eastAsia="ru-RU"/>
        </w:rPr>
        <w:t>-переда</w:t>
      </w:r>
      <w:r w:rsidRPr="00A71A5F">
        <w:rPr>
          <w:rFonts w:ascii="Times New Roman" w:eastAsia="Times New Roman" w:hAnsi="Times New Roman" w:cs="Times New Roman"/>
          <w:sz w:val="24"/>
          <w:szCs w:val="24"/>
          <w:lang w:eastAsia="ru-RU"/>
        </w:rPr>
        <w:t>ння</w:t>
      </w:r>
      <w:r w:rsidRPr="00A71A5F">
        <w:rPr>
          <w:rFonts w:ascii="Times New Roman" w:eastAsia="Times New Roman" w:hAnsi="Times New Roman" w:cs="Times New Roman"/>
          <w:color w:val="000000"/>
          <w:sz w:val="24"/>
          <w:szCs w:val="24"/>
          <w:lang w:eastAsia="ru-RU"/>
        </w:rPr>
        <w:t xml:space="preserve"> підписаного Сторонами. Споживач має право здійснити оплату та/або передоплату за електричну енергію протягом періоду поставки або до початку розрахункового періоду.</w:t>
      </w:r>
    </w:p>
    <w:p w14:paraId="5075460D" w14:textId="22868186" w:rsidR="00A71A5F" w:rsidRDefault="00A71A5F" w:rsidP="00A71A5F">
      <w:pPr>
        <w:widowControl w:val="0"/>
        <w:pBdr>
          <w:top w:val="nil"/>
          <w:left w:val="nil"/>
          <w:bottom w:val="nil"/>
          <w:right w:val="nil"/>
          <w:between w:val="nil"/>
        </w:pBdr>
        <w:tabs>
          <w:tab w:val="left" w:pos="596"/>
        </w:tabs>
        <w:autoSpaceDE w:val="0"/>
        <w:autoSpaceDN w:val="0"/>
        <w:spacing w:after="0" w:line="240" w:lineRule="auto"/>
        <w:ind w:right="-2"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uk-UA"/>
        </w:rPr>
        <w:t xml:space="preserve">5.10. </w:t>
      </w:r>
      <w:r w:rsidRPr="00A94544">
        <w:rPr>
          <w:rFonts w:ascii="Times New Roman" w:eastAsia="Times New Roman" w:hAnsi="Times New Roman" w:cs="Times New Roman"/>
          <w:sz w:val="24"/>
          <w:szCs w:val="24"/>
          <w:lang w:eastAsia="uk-UA"/>
        </w:rPr>
        <w:t>Датою виконання зобов’язань Споживача щодо оплати за електричну енергію вважається дата перерахування Споживачем на банківський рахунок Постачальника грошових коштів.</w:t>
      </w:r>
    </w:p>
    <w:p w14:paraId="0B672644" w14:textId="3EF0B908" w:rsidR="00A71A5F" w:rsidRPr="00A71A5F" w:rsidRDefault="00A71A5F" w:rsidP="00A71A5F">
      <w:pPr>
        <w:widowControl w:val="0"/>
        <w:pBdr>
          <w:top w:val="nil"/>
          <w:left w:val="nil"/>
          <w:bottom w:val="nil"/>
          <w:right w:val="nil"/>
          <w:between w:val="nil"/>
        </w:pBdr>
        <w:tabs>
          <w:tab w:val="left" w:pos="596"/>
        </w:tabs>
        <w:autoSpaceDE w:val="0"/>
        <w:autoSpaceDN w:val="0"/>
        <w:spacing w:after="0" w:line="240" w:lineRule="auto"/>
        <w:ind w:right="-2" w:firstLine="567"/>
        <w:jc w:val="both"/>
        <w:rPr>
          <w:rFonts w:ascii="Times New Roman" w:eastAsia="Times New Roman" w:hAnsi="Times New Roman" w:cs="Times New Roman"/>
          <w:color w:val="000000"/>
          <w:sz w:val="24"/>
          <w:szCs w:val="24"/>
          <w:lang w:eastAsia="ru-RU"/>
        </w:rPr>
      </w:pPr>
      <w:r w:rsidRPr="00A71A5F">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11</w:t>
      </w:r>
      <w:r w:rsidRPr="00A71A5F">
        <w:rPr>
          <w:rFonts w:ascii="Times New Roman" w:eastAsia="Times New Roman" w:hAnsi="Times New Roman" w:cs="Times New Roman"/>
          <w:color w:val="000000"/>
          <w:sz w:val="24"/>
          <w:szCs w:val="24"/>
          <w:lang w:eastAsia="ru-RU"/>
        </w:rPr>
        <w:t xml:space="preserve">. Заборгованість у Споживача перед Постачальником виникає лише </w:t>
      </w:r>
      <w:r w:rsidRPr="00A71A5F">
        <w:rPr>
          <w:rFonts w:ascii="Times New Roman" w:eastAsia="Times New Roman" w:hAnsi="Times New Roman" w:cs="Times New Roman"/>
          <w:sz w:val="24"/>
          <w:szCs w:val="24"/>
          <w:lang w:eastAsia="ru-RU"/>
        </w:rPr>
        <w:t>в</w:t>
      </w:r>
      <w:r w:rsidRPr="00A71A5F">
        <w:rPr>
          <w:rFonts w:ascii="Times New Roman" w:eastAsia="Times New Roman" w:hAnsi="Times New Roman" w:cs="Times New Roman"/>
          <w:color w:val="000000"/>
          <w:sz w:val="24"/>
          <w:szCs w:val="24"/>
          <w:lang w:eastAsia="ru-RU"/>
        </w:rPr>
        <w:t xml:space="preserve"> разі несвоєчасної оплати за спожиту електричну енергію.</w:t>
      </w:r>
    </w:p>
    <w:p w14:paraId="38B688BF" w14:textId="77777777" w:rsidR="00A71A5F" w:rsidRDefault="00A71A5F" w:rsidP="00A71A5F">
      <w:pPr>
        <w:widowControl w:val="0"/>
        <w:pBdr>
          <w:top w:val="nil"/>
          <w:left w:val="nil"/>
          <w:bottom w:val="nil"/>
          <w:right w:val="nil"/>
          <w:between w:val="nil"/>
        </w:pBdr>
        <w:tabs>
          <w:tab w:val="left" w:pos="596"/>
        </w:tabs>
        <w:autoSpaceDE w:val="0"/>
        <w:autoSpaceDN w:val="0"/>
        <w:spacing w:after="0" w:line="240" w:lineRule="auto"/>
        <w:ind w:right="-2"/>
        <w:jc w:val="both"/>
        <w:rPr>
          <w:rFonts w:ascii="Times New Roman" w:eastAsia="Times New Roman" w:hAnsi="Times New Roman" w:cs="Times New Roman"/>
          <w:sz w:val="24"/>
          <w:szCs w:val="24"/>
          <w:lang w:eastAsia="ru-RU"/>
        </w:rPr>
      </w:pPr>
      <w:r w:rsidRPr="00A71A5F">
        <w:rPr>
          <w:rFonts w:ascii="Times New Roman" w:eastAsia="Times New Roman" w:hAnsi="Times New Roman" w:cs="Times New Roman"/>
          <w:b/>
          <w:color w:val="000000"/>
          <w:sz w:val="24"/>
          <w:szCs w:val="24"/>
          <w:lang w:eastAsia="ru-RU"/>
        </w:rPr>
        <w:tab/>
      </w:r>
      <w:r w:rsidRPr="00A71A5F">
        <w:rPr>
          <w:rFonts w:ascii="Times New Roman" w:eastAsia="Times New Roman" w:hAnsi="Times New Roman" w:cs="Times New Roman"/>
          <w:color w:val="000000"/>
          <w:sz w:val="24"/>
          <w:szCs w:val="24"/>
          <w:lang w:eastAsia="ru-RU"/>
        </w:rPr>
        <w:t>5</w:t>
      </w:r>
      <w:r w:rsidRPr="00A71A5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A71A5F">
        <w:rPr>
          <w:rFonts w:ascii="Times New Roman" w:eastAsia="Times New Roman" w:hAnsi="Times New Roman" w:cs="Times New Roman"/>
          <w:sz w:val="24"/>
          <w:szCs w:val="24"/>
          <w:lang w:eastAsia="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20ACE14B" w14:textId="77777777" w:rsidR="00A71A5F" w:rsidRDefault="00A71A5F" w:rsidP="00A71A5F">
      <w:pPr>
        <w:widowControl w:val="0"/>
        <w:pBdr>
          <w:top w:val="nil"/>
          <w:left w:val="nil"/>
          <w:bottom w:val="nil"/>
          <w:right w:val="nil"/>
          <w:between w:val="nil"/>
        </w:pBdr>
        <w:tabs>
          <w:tab w:val="left" w:pos="596"/>
        </w:tabs>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71A5F">
        <w:rPr>
          <w:rFonts w:ascii="Times New Roman" w:eastAsia="Times New Roman" w:hAnsi="Times New Roman" w:cs="Times New Roman"/>
          <w:sz w:val="24"/>
          <w:szCs w:val="24"/>
          <w:lang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1DAC13B" w14:textId="0B47255C" w:rsidR="00CA6F1E" w:rsidRPr="00A94544" w:rsidRDefault="00A71A5F" w:rsidP="00A71A5F">
      <w:pPr>
        <w:widowControl w:val="0"/>
        <w:pBdr>
          <w:top w:val="nil"/>
          <w:left w:val="nil"/>
          <w:bottom w:val="nil"/>
          <w:right w:val="nil"/>
          <w:between w:val="nil"/>
        </w:pBdr>
        <w:tabs>
          <w:tab w:val="left" w:pos="596"/>
        </w:tabs>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5.13. </w:t>
      </w:r>
      <w:r w:rsidR="00CA6F1E" w:rsidRPr="00A94544">
        <w:rPr>
          <w:rFonts w:ascii="Times New Roman" w:eastAsia="Times New Roman" w:hAnsi="Times New Roman" w:cs="Times New Roman"/>
          <w:sz w:val="24"/>
          <w:szCs w:val="24"/>
          <w:lang w:eastAsia="uk-UA"/>
        </w:rPr>
        <w:t xml:space="preserve">Виставлений Постачальником </w:t>
      </w:r>
      <w:r w:rsidR="008C5129">
        <w:rPr>
          <w:rFonts w:ascii="Times New Roman" w:eastAsia="Times New Roman" w:hAnsi="Times New Roman" w:cs="Times New Roman"/>
          <w:sz w:val="24"/>
          <w:szCs w:val="24"/>
          <w:lang w:eastAsia="uk-UA"/>
        </w:rPr>
        <w:t>А</w:t>
      </w:r>
      <w:r w:rsidR="008C5129" w:rsidRPr="00A71A5F">
        <w:rPr>
          <w:rFonts w:ascii="Times New Roman" w:eastAsia="Times New Roman" w:hAnsi="Times New Roman" w:cs="Times New Roman"/>
          <w:sz w:val="24"/>
          <w:szCs w:val="24"/>
          <w:lang w:eastAsia="uk-UA"/>
        </w:rPr>
        <w:t>кт про  прийняття-передання</w:t>
      </w:r>
      <w:r w:rsidR="008C5129" w:rsidRPr="00A94544">
        <w:rPr>
          <w:rFonts w:ascii="Times New Roman" w:eastAsia="Times New Roman" w:hAnsi="Times New Roman" w:cs="Times New Roman"/>
          <w:sz w:val="24"/>
          <w:szCs w:val="24"/>
          <w:lang w:eastAsia="uk-UA"/>
        </w:rPr>
        <w:t xml:space="preserve"> </w:t>
      </w:r>
      <w:r w:rsidR="00CA6F1E" w:rsidRPr="00A94544">
        <w:rPr>
          <w:rFonts w:ascii="Times New Roman" w:eastAsia="Times New Roman" w:hAnsi="Times New Roman" w:cs="Times New Roman"/>
          <w:sz w:val="24"/>
          <w:szCs w:val="24"/>
          <w:lang w:eastAsia="uk-UA"/>
        </w:rPr>
        <w:t xml:space="preserve">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w:t>
      </w:r>
      <w:r w:rsidR="00CA6F1E" w:rsidRPr="00A94544">
        <w:rPr>
          <w:rFonts w:ascii="Times New Roman" w:eastAsia="Times New Roman" w:hAnsi="Times New Roman" w:cs="Times New Roman"/>
          <w:sz w:val="24"/>
          <w:szCs w:val="24"/>
          <w:lang w:eastAsia="uk-UA"/>
        </w:rPr>
        <w:lastRenderedPageBreak/>
        <w:t>електробезпеки, а також іншу інформацію що передбачена чинним законодавством України</w:t>
      </w:r>
      <w:r w:rsidR="00034BE2">
        <w:rPr>
          <w:rFonts w:ascii="Times New Roman" w:eastAsia="Times New Roman" w:hAnsi="Times New Roman" w:cs="Times New Roman"/>
          <w:sz w:val="24"/>
          <w:szCs w:val="24"/>
          <w:lang w:eastAsia="uk-UA"/>
        </w:rPr>
        <w:t>.</w:t>
      </w:r>
      <w:r w:rsidR="00CA6F1E" w:rsidRPr="00A94544">
        <w:rPr>
          <w:rFonts w:ascii="Times New Roman" w:eastAsia="Times New Roman" w:hAnsi="Times New Roman" w:cs="Times New Roman"/>
          <w:sz w:val="24"/>
          <w:szCs w:val="24"/>
          <w:lang w:eastAsia="uk-UA"/>
        </w:rPr>
        <w:t xml:space="preserve"> </w:t>
      </w:r>
    </w:p>
    <w:p w14:paraId="13A7817E" w14:textId="77777777" w:rsidR="0020640B" w:rsidRPr="00F874E6" w:rsidRDefault="00CA6F1E" w:rsidP="0020640B">
      <w:pPr>
        <w:spacing w:after="0" w:line="240" w:lineRule="auto"/>
        <w:ind w:firstLine="567"/>
        <w:jc w:val="both"/>
        <w:rPr>
          <w:rFonts w:ascii="Times New Roman" w:eastAsia="Times New Roman" w:hAnsi="Times New Roman" w:cs="Times New Roman"/>
          <w:sz w:val="24"/>
          <w:szCs w:val="24"/>
          <w:lang w:eastAsia="uk-UA"/>
        </w:rPr>
      </w:pPr>
      <w:r w:rsidRPr="00A94544">
        <w:rPr>
          <w:rFonts w:ascii="Times New Roman" w:eastAsia="Times New Roman" w:hAnsi="Times New Roman" w:cs="Times New Roman"/>
          <w:sz w:val="24"/>
          <w:szCs w:val="24"/>
          <w:lang w:eastAsia="uk-UA"/>
        </w:rPr>
        <w:t>5.1</w:t>
      </w:r>
      <w:r w:rsidR="00446CF4">
        <w:rPr>
          <w:rFonts w:ascii="Times New Roman" w:eastAsia="Times New Roman" w:hAnsi="Times New Roman" w:cs="Times New Roman"/>
          <w:sz w:val="24"/>
          <w:szCs w:val="24"/>
          <w:lang w:eastAsia="uk-UA"/>
        </w:rPr>
        <w:t>4</w:t>
      </w:r>
      <w:r w:rsidRPr="00A94544">
        <w:rPr>
          <w:rFonts w:ascii="Times New Roman" w:eastAsia="Times New Roman" w:hAnsi="Times New Roman" w:cs="Times New Roman"/>
          <w:sz w:val="24"/>
          <w:szCs w:val="24"/>
          <w:lang w:eastAsia="uk-UA"/>
        </w:rPr>
        <w:t xml:space="preserve">. У випадку несвоєчасного виставлення Постачальником </w:t>
      </w:r>
      <w:r w:rsidR="008C5129">
        <w:rPr>
          <w:rFonts w:ascii="Times New Roman" w:eastAsia="Times New Roman" w:hAnsi="Times New Roman" w:cs="Times New Roman"/>
          <w:sz w:val="24"/>
          <w:szCs w:val="24"/>
          <w:lang w:eastAsia="uk-UA"/>
        </w:rPr>
        <w:t>А</w:t>
      </w:r>
      <w:r w:rsidR="008C5129" w:rsidRPr="00A71A5F">
        <w:rPr>
          <w:rFonts w:ascii="Times New Roman" w:eastAsia="Times New Roman" w:hAnsi="Times New Roman" w:cs="Times New Roman"/>
          <w:sz w:val="24"/>
          <w:szCs w:val="24"/>
          <w:lang w:eastAsia="uk-UA"/>
        </w:rPr>
        <w:t>кт</w:t>
      </w:r>
      <w:r w:rsidR="008C5129">
        <w:rPr>
          <w:rFonts w:ascii="Times New Roman" w:eastAsia="Times New Roman" w:hAnsi="Times New Roman" w:cs="Times New Roman"/>
          <w:sz w:val="24"/>
          <w:szCs w:val="24"/>
          <w:lang w:eastAsia="uk-UA"/>
        </w:rPr>
        <w:t>у</w:t>
      </w:r>
      <w:r w:rsidR="008C5129" w:rsidRPr="00A71A5F">
        <w:rPr>
          <w:rFonts w:ascii="Times New Roman" w:eastAsia="Times New Roman" w:hAnsi="Times New Roman" w:cs="Times New Roman"/>
          <w:sz w:val="24"/>
          <w:szCs w:val="24"/>
          <w:lang w:eastAsia="uk-UA"/>
        </w:rPr>
        <w:t xml:space="preserve"> про  прийняття-передання</w:t>
      </w:r>
      <w:r w:rsidRPr="00A94544">
        <w:rPr>
          <w:rFonts w:ascii="Times New Roman" w:eastAsia="Times New Roman" w:hAnsi="Times New Roman" w:cs="Times New Roman"/>
          <w:sz w:val="24"/>
          <w:szCs w:val="24"/>
          <w:lang w:eastAsia="uk-UA"/>
        </w:rPr>
        <w:t xml:space="preserve">, або наявності в ньому розбіжностей, Споживач має право повернути такий </w:t>
      </w:r>
      <w:r w:rsidR="006463E4">
        <w:rPr>
          <w:rFonts w:ascii="Times New Roman" w:eastAsia="Times New Roman" w:hAnsi="Times New Roman" w:cs="Times New Roman"/>
          <w:sz w:val="24"/>
          <w:szCs w:val="24"/>
          <w:lang w:eastAsia="uk-UA"/>
        </w:rPr>
        <w:t>акт</w:t>
      </w:r>
      <w:r w:rsidRPr="00A94544">
        <w:rPr>
          <w:rFonts w:ascii="Times New Roman" w:eastAsia="Times New Roman" w:hAnsi="Times New Roman" w:cs="Times New Roman"/>
          <w:sz w:val="24"/>
          <w:szCs w:val="24"/>
          <w:lang w:eastAsia="uk-UA"/>
        </w:rPr>
        <w:t xml:space="preserve"> без оплати, при цьому відповідальність передбачена п. 9.2 </w:t>
      </w:r>
      <w:r w:rsidRPr="00F874E6">
        <w:rPr>
          <w:rFonts w:ascii="Times New Roman" w:eastAsia="Times New Roman" w:hAnsi="Times New Roman" w:cs="Times New Roman"/>
          <w:sz w:val="24"/>
          <w:szCs w:val="24"/>
          <w:lang w:eastAsia="uk-UA"/>
        </w:rPr>
        <w:t>Договору до Споживача не застосовується.</w:t>
      </w:r>
    </w:p>
    <w:p w14:paraId="0143442D" w14:textId="45FCE7DF" w:rsidR="0020640B" w:rsidRPr="0020640B" w:rsidRDefault="0020640B" w:rsidP="0020640B">
      <w:pPr>
        <w:spacing w:after="0" w:line="240" w:lineRule="auto"/>
        <w:ind w:firstLine="567"/>
        <w:jc w:val="both"/>
        <w:rPr>
          <w:rFonts w:ascii="Times New Roman" w:eastAsia="Times New Roman" w:hAnsi="Times New Roman" w:cs="Times New Roman"/>
          <w:sz w:val="24"/>
          <w:szCs w:val="24"/>
          <w:lang w:eastAsia="uk-UA"/>
        </w:rPr>
      </w:pPr>
      <w:r w:rsidRPr="00F874E6">
        <w:rPr>
          <w:rFonts w:ascii="Times New Roman" w:eastAsia="Times New Roman" w:hAnsi="Times New Roman" w:cs="Times New Roman"/>
          <w:sz w:val="24"/>
          <w:szCs w:val="24"/>
          <w:lang w:eastAsia="uk-UA"/>
        </w:rPr>
        <w:t>5.15.</w:t>
      </w:r>
      <w:r w:rsidR="00ED1AC3" w:rsidRPr="00F874E6">
        <w:rPr>
          <w:rFonts w:ascii="Times New Roman" w:eastAsia="Times New Roman" w:hAnsi="Times New Roman" w:cs="Times New Roman"/>
          <w:sz w:val="24"/>
          <w:szCs w:val="24"/>
          <w:lang w:val="ru-RU" w:eastAsia="uk-UA"/>
        </w:rPr>
        <w:t xml:space="preserve"> </w:t>
      </w:r>
      <w:r w:rsidRPr="00F874E6">
        <w:rPr>
          <w:rFonts w:ascii="Times New Roman" w:eastAsia="Times New Roman" w:hAnsi="Times New Roman" w:cs="Times New Roman"/>
          <w:sz w:val="24"/>
          <w:szCs w:val="24"/>
          <w:lang w:eastAsia="uk-UA"/>
        </w:rPr>
        <w:t>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r w:rsidRPr="0020640B">
        <w:rPr>
          <w:rFonts w:ascii="Times New Roman" w:eastAsia="Times New Roman" w:hAnsi="Times New Roman" w:cs="Times New Roman"/>
          <w:sz w:val="24"/>
          <w:szCs w:val="24"/>
          <w:lang w:eastAsia="uk-UA"/>
        </w:rPr>
        <w:t xml:space="preserve"> </w:t>
      </w:r>
    </w:p>
    <w:p w14:paraId="5E21293D" w14:textId="7DEC335E" w:rsidR="00CA6F1E" w:rsidRPr="00A94544" w:rsidRDefault="00CA6F1E" w:rsidP="00E6726D">
      <w:pPr>
        <w:spacing w:after="0" w:line="240" w:lineRule="auto"/>
        <w:jc w:val="both"/>
        <w:rPr>
          <w:rFonts w:ascii="Times New Roman" w:eastAsia="Times New Roman" w:hAnsi="Times New Roman" w:cs="Times New Roman"/>
          <w:sz w:val="24"/>
          <w:szCs w:val="24"/>
          <w:lang w:eastAsia="uk-UA"/>
        </w:rPr>
      </w:pPr>
    </w:p>
    <w:p w14:paraId="3937F356" w14:textId="77777777" w:rsidR="00CA6F1E" w:rsidRPr="00A94544" w:rsidRDefault="00CA6F1E" w:rsidP="00CA6F1E">
      <w:pPr>
        <w:numPr>
          <w:ilvl w:val="0"/>
          <w:numId w:val="1"/>
        </w:numPr>
        <w:spacing w:after="0" w:line="240" w:lineRule="auto"/>
        <w:ind w:left="0" w:firstLine="992"/>
        <w:contextualSpacing/>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Права та обов'язки Споживача</w:t>
      </w:r>
    </w:p>
    <w:p w14:paraId="327EFADE" w14:textId="77777777" w:rsidR="00CA6F1E" w:rsidRPr="00A94544" w:rsidRDefault="00CA6F1E" w:rsidP="00CA6F1E">
      <w:pPr>
        <w:spacing w:after="0" w:line="240" w:lineRule="auto"/>
        <w:ind w:firstLine="992"/>
        <w:contextualSpacing/>
        <w:rPr>
          <w:rFonts w:ascii="Times New Roman" w:eastAsia="Times New Roman" w:hAnsi="Times New Roman" w:cs="Times New Roman"/>
          <w:sz w:val="18"/>
          <w:szCs w:val="24"/>
          <w:lang w:eastAsia="ru-RU"/>
        </w:rPr>
      </w:pPr>
    </w:p>
    <w:p w14:paraId="4C6ADB35" w14:textId="77777777" w:rsidR="00CA6F1E" w:rsidRPr="00A94544" w:rsidRDefault="00CA6F1E" w:rsidP="00CA6F1E">
      <w:pPr>
        <w:spacing w:after="0" w:line="240" w:lineRule="auto"/>
        <w:ind w:firstLine="567"/>
        <w:jc w:val="both"/>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6.1. Споживач має право:</w:t>
      </w:r>
    </w:p>
    <w:p w14:paraId="3A6861D0"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1) отримувати електричну енергію на умовах, зазначених у цьому Договорі;</w:t>
      </w:r>
    </w:p>
    <w:p w14:paraId="517D2F12" w14:textId="29FE9839"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14:paraId="4A839C75"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3)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61602F4"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4) звертатися до Постачальника для вирішення будь-яких питань, пов'язаних з виконанням цього Договору;</w:t>
      </w:r>
    </w:p>
    <w:p w14:paraId="057C2B4D" w14:textId="5110C661"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 xml:space="preserve">5) вимагати від Постачальника пояснень щодо отриманих </w:t>
      </w:r>
      <w:r w:rsidR="00423C18">
        <w:rPr>
          <w:rFonts w:ascii="Times New Roman" w:eastAsia="Times New Roman" w:hAnsi="Times New Roman" w:cs="Times New Roman"/>
          <w:sz w:val="24"/>
          <w:szCs w:val="24"/>
          <w:lang w:eastAsia="uk-UA"/>
        </w:rPr>
        <w:t>А</w:t>
      </w:r>
      <w:r w:rsidR="00423C18" w:rsidRPr="00A71A5F">
        <w:rPr>
          <w:rFonts w:ascii="Times New Roman" w:eastAsia="Times New Roman" w:hAnsi="Times New Roman" w:cs="Times New Roman"/>
          <w:sz w:val="24"/>
          <w:szCs w:val="24"/>
          <w:lang w:eastAsia="uk-UA"/>
        </w:rPr>
        <w:t>кт</w:t>
      </w:r>
      <w:r w:rsidR="00423C18">
        <w:rPr>
          <w:rFonts w:ascii="Times New Roman" w:eastAsia="Times New Roman" w:hAnsi="Times New Roman" w:cs="Times New Roman"/>
          <w:sz w:val="24"/>
          <w:szCs w:val="24"/>
          <w:lang w:eastAsia="uk-UA"/>
        </w:rPr>
        <w:t>ів</w:t>
      </w:r>
      <w:r w:rsidR="00423C18" w:rsidRPr="00A71A5F">
        <w:rPr>
          <w:rFonts w:ascii="Times New Roman" w:eastAsia="Times New Roman" w:hAnsi="Times New Roman" w:cs="Times New Roman"/>
          <w:sz w:val="24"/>
          <w:szCs w:val="24"/>
          <w:lang w:eastAsia="uk-UA"/>
        </w:rPr>
        <w:t xml:space="preserve"> про  прийняття-передання</w:t>
      </w:r>
      <w:r w:rsidRPr="00A94544">
        <w:rPr>
          <w:rFonts w:ascii="Times New Roman" w:eastAsia="Times New Roman" w:hAnsi="Times New Roman" w:cs="Times New Roman"/>
          <w:sz w:val="24"/>
          <w:szCs w:val="24"/>
          <w:lang w:eastAsia="ru-RU"/>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795E897"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 xml:space="preserve">6) проводити звіряння фактичних розрахунків в установленому ПРРЕЕ порядку з підписанням відповідного </w:t>
      </w:r>
      <w:proofErr w:type="spellStart"/>
      <w:r w:rsidRPr="00A94544">
        <w:rPr>
          <w:rFonts w:ascii="Times New Roman" w:eastAsia="Times New Roman" w:hAnsi="Times New Roman" w:cs="Times New Roman"/>
          <w:sz w:val="24"/>
          <w:szCs w:val="24"/>
          <w:lang w:eastAsia="ru-RU"/>
        </w:rPr>
        <w:t>акта</w:t>
      </w:r>
      <w:proofErr w:type="spellEnd"/>
      <w:r w:rsidRPr="00A94544">
        <w:rPr>
          <w:rFonts w:ascii="Times New Roman" w:eastAsia="Times New Roman" w:hAnsi="Times New Roman" w:cs="Times New Roman"/>
          <w:sz w:val="24"/>
          <w:szCs w:val="24"/>
          <w:lang w:eastAsia="ru-RU"/>
        </w:rPr>
        <w:t>;</w:t>
      </w:r>
    </w:p>
    <w:p w14:paraId="1D08A480" w14:textId="77777777" w:rsidR="00CA6F1E" w:rsidRPr="00A94544" w:rsidRDefault="00CA6F1E" w:rsidP="00CA6F1E">
      <w:pPr>
        <w:widowControl w:val="0"/>
        <w:tabs>
          <w:tab w:val="left" w:pos="581"/>
        </w:tabs>
        <w:autoSpaceDE w:val="0"/>
        <w:autoSpaceDN w:val="0"/>
        <w:spacing w:after="0" w:line="240" w:lineRule="auto"/>
        <w:ind w:firstLine="567"/>
        <w:jc w:val="both"/>
        <w:rPr>
          <w:rFonts w:ascii="Times New Roman" w:eastAsia="Times New Roman" w:hAnsi="Times New Roman" w:cs="Times New Roman"/>
          <w:sz w:val="24"/>
          <w:szCs w:val="24"/>
        </w:rPr>
      </w:pPr>
      <w:r w:rsidRPr="00A94544">
        <w:rPr>
          <w:rFonts w:ascii="Times New Roman" w:eastAsia="Times New Roman" w:hAnsi="Times New Roman" w:cs="Times New Roman"/>
          <w:sz w:val="24"/>
          <w:szCs w:val="24"/>
          <w:lang w:eastAsia="ru-RU"/>
        </w:rPr>
        <w:t xml:space="preserve">7) </w:t>
      </w:r>
      <w:r w:rsidRPr="00A94544">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A94544">
        <w:rPr>
          <w:rFonts w:ascii="Times New Roman" w:eastAsia="Times New Roman" w:hAnsi="Times New Roman" w:cs="Times New Roman"/>
          <w:spacing w:val="-3"/>
          <w:sz w:val="24"/>
          <w:szCs w:val="24"/>
        </w:rPr>
        <w:t xml:space="preserve"> </w:t>
      </w:r>
      <w:r w:rsidRPr="00A94544">
        <w:rPr>
          <w:rFonts w:ascii="Times New Roman" w:eastAsia="Times New Roman" w:hAnsi="Times New Roman" w:cs="Times New Roman"/>
          <w:sz w:val="24"/>
          <w:szCs w:val="24"/>
        </w:rPr>
        <w:t>порядку;</w:t>
      </w:r>
    </w:p>
    <w:p w14:paraId="6F9B8C74"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D6822B2"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F07D783"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10) інші права, передбачені чинним законодавством і цим Договором.</w:t>
      </w:r>
    </w:p>
    <w:p w14:paraId="4AE3960E" w14:textId="77777777" w:rsidR="00CA6F1E" w:rsidRPr="00A94544" w:rsidRDefault="00CA6F1E" w:rsidP="00CA6F1E">
      <w:pPr>
        <w:spacing w:after="0" w:line="240" w:lineRule="auto"/>
        <w:ind w:firstLine="992"/>
        <w:jc w:val="both"/>
        <w:rPr>
          <w:rFonts w:ascii="Times New Roman" w:eastAsia="Times New Roman" w:hAnsi="Times New Roman" w:cs="Times New Roman"/>
          <w:sz w:val="24"/>
          <w:szCs w:val="24"/>
          <w:lang w:eastAsia="ru-RU"/>
        </w:rPr>
      </w:pPr>
    </w:p>
    <w:p w14:paraId="18006C48" w14:textId="77777777" w:rsidR="00CA6F1E" w:rsidRPr="00A94544" w:rsidRDefault="00CA6F1E" w:rsidP="00CA6F1E">
      <w:pPr>
        <w:spacing w:after="0" w:line="240" w:lineRule="auto"/>
        <w:ind w:firstLine="567"/>
        <w:jc w:val="both"/>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6.2. Споживач зобов'язується:</w:t>
      </w:r>
    </w:p>
    <w:p w14:paraId="6346CDC9"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1) забезпечувати своєчасну та повну оплату поставленої (використаної) електричної енергії згідно з умовами цього Договору;</w:t>
      </w:r>
    </w:p>
    <w:p w14:paraId="2E518ABC"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2) мати діючий договір Споживача про надання послуг з розподілу електричної енергії з ОСР, на території здійснення ліцензованої діяльності якого приєднана електроустановка Споживача;</w:t>
      </w:r>
    </w:p>
    <w:p w14:paraId="09442BA9"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74BB250"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 xml:space="preserve">4) за попереднім письмовим повідомленням Постачальника, безперешкодно допускати у приміщення Об‘єкта, де розташовані вузли обліку електричної енергії, засоби вимірювальної техніки тощо, представників Постачальника після пред'явлення </w:t>
      </w:r>
      <w:r w:rsidRPr="00A94544">
        <w:rPr>
          <w:rFonts w:ascii="Times New Roman" w:eastAsia="Times New Roman" w:hAnsi="Times New Roman" w:cs="Times New Roman"/>
          <w:sz w:val="24"/>
          <w:szCs w:val="24"/>
          <w:lang w:eastAsia="ru-RU"/>
        </w:rPr>
        <w:lastRenderedPageBreak/>
        <w:t>ними службових посвідчень для звіряння показів щодо фактично спожитої електричної енергії.</w:t>
      </w:r>
    </w:p>
    <w:p w14:paraId="4E045837" w14:textId="77777777" w:rsidR="00CA6F1E" w:rsidRPr="00A94544" w:rsidRDefault="00CA6F1E" w:rsidP="00CA6F1E">
      <w:pPr>
        <w:spacing w:after="0" w:line="240" w:lineRule="auto"/>
        <w:ind w:firstLine="992"/>
        <w:jc w:val="both"/>
        <w:rPr>
          <w:rFonts w:ascii="Times New Roman" w:eastAsia="Times New Roman" w:hAnsi="Times New Roman" w:cs="Times New Roman"/>
          <w:sz w:val="24"/>
          <w:szCs w:val="24"/>
          <w:lang w:eastAsia="ru-RU"/>
        </w:rPr>
      </w:pPr>
    </w:p>
    <w:p w14:paraId="17B915D1" w14:textId="77777777" w:rsidR="00CA6F1E" w:rsidRPr="00A94544" w:rsidRDefault="00CA6F1E" w:rsidP="00CA6F1E">
      <w:pPr>
        <w:numPr>
          <w:ilvl w:val="0"/>
          <w:numId w:val="1"/>
        </w:numPr>
        <w:spacing w:after="0" w:line="240" w:lineRule="auto"/>
        <w:ind w:left="0" w:firstLine="567"/>
        <w:contextualSpacing/>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Права і обов'язки Постачальника</w:t>
      </w:r>
    </w:p>
    <w:p w14:paraId="3286B29E" w14:textId="77777777" w:rsidR="00CA6F1E" w:rsidRPr="00A94544" w:rsidRDefault="00CA6F1E" w:rsidP="00CA6F1E">
      <w:pPr>
        <w:spacing w:after="0" w:line="240" w:lineRule="auto"/>
        <w:ind w:firstLine="567"/>
        <w:contextualSpacing/>
        <w:rPr>
          <w:rFonts w:ascii="Times New Roman" w:eastAsia="Times New Roman" w:hAnsi="Times New Roman" w:cs="Times New Roman"/>
          <w:sz w:val="24"/>
          <w:szCs w:val="24"/>
          <w:lang w:eastAsia="ru-RU"/>
        </w:rPr>
      </w:pPr>
    </w:p>
    <w:p w14:paraId="747F1A02" w14:textId="77777777" w:rsidR="00CA6F1E" w:rsidRPr="00A94544" w:rsidRDefault="00CA6F1E" w:rsidP="00CA6F1E">
      <w:pPr>
        <w:spacing w:after="0" w:line="240" w:lineRule="auto"/>
        <w:ind w:firstLine="567"/>
        <w:jc w:val="both"/>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7.1. Постачальник має право:</w:t>
      </w:r>
    </w:p>
    <w:p w14:paraId="4B15AAEC"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1) отримувати від Споживача плату за поставлену електричну енергію;</w:t>
      </w:r>
    </w:p>
    <w:p w14:paraId="194B04AA"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2) контролювати правильність оформлення Споживачем платіжних документів;</w:t>
      </w:r>
    </w:p>
    <w:p w14:paraId="6DFEBAEE"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056401C"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 xml:space="preserve">4) проводити разом зі Споживачем звіряння фактично використаних обсягів електричної енергії з підписанням відповідного </w:t>
      </w:r>
      <w:proofErr w:type="spellStart"/>
      <w:r w:rsidRPr="00A94544">
        <w:rPr>
          <w:rFonts w:ascii="Times New Roman" w:eastAsia="Times New Roman" w:hAnsi="Times New Roman" w:cs="Times New Roman"/>
          <w:sz w:val="24"/>
          <w:szCs w:val="24"/>
          <w:lang w:eastAsia="ru-RU"/>
        </w:rPr>
        <w:t>акта</w:t>
      </w:r>
      <w:proofErr w:type="spellEnd"/>
      <w:r w:rsidRPr="00A94544">
        <w:rPr>
          <w:rFonts w:ascii="Times New Roman" w:eastAsia="Times New Roman" w:hAnsi="Times New Roman" w:cs="Times New Roman"/>
          <w:sz w:val="24"/>
          <w:szCs w:val="24"/>
          <w:lang w:eastAsia="ru-RU"/>
        </w:rPr>
        <w:t>;</w:t>
      </w:r>
    </w:p>
    <w:p w14:paraId="67E6518E"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9D39732"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 xml:space="preserve">6) ініціювати зміни ціни на електричну енергію, внаслідок зміни регульованої складової ціни (тарифу на послуги з передачі електричної енергії) та/або змін у нормативно-правових актах щодо формування цієї ціни в порядку, передбаченому цим Договором та  чинним законодавством України у сфері публічних </w:t>
      </w:r>
      <w:proofErr w:type="spellStart"/>
      <w:r w:rsidRPr="00A94544">
        <w:rPr>
          <w:rFonts w:ascii="Times New Roman" w:eastAsia="Times New Roman" w:hAnsi="Times New Roman" w:cs="Times New Roman"/>
          <w:sz w:val="24"/>
          <w:szCs w:val="24"/>
          <w:lang w:eastAsia="ru-RU"/>
        </w:rPr>
        <w:t>закупівель</w:t>
      </w:r>
      <w:proofErr w:type="spellEnd"/>
      <w:r w:rsidRPr="00A94544">
        <w:rPr>
          <w:rFonts w:ascii="Times New Roman" w:eastAsia="Times New Roman" w:hAnsi="Times New Roman" w:cs="Times New Roman"/>
          <w:sz w:val="24"/>
          <w:szCs w:val="24"/>
          <w:lang w:eastAsia="ru-RU"/>
        </w:rPr>
        <w:t>;</w:t>
      </w:r>
    </w:p>
    <w:p w14:paraId="155C0E24"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7) інші права, передбачені чинним законодавством і цим Договором.</w:t>
      </w:r>
    </w:p>
    <w:p w14:paraId="07973EAB"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p>
    <w:p w14:paraId="504BD374" w14:textId="77777777" w:rsidR="00CA6F1E" w:rsidRPr="00A94544" w:rsidRDefault="00CA6F1E" w:rsidP="00CA6F1E">
      <w:pPr>
        <w:spacing w:after="0" w:line="240" w:lineRule="auto"/>
        <w:ind w:firstLine="567"/>
        <w:jc w:val="both"/>
        <w:rPr>
          <w:rFonts w:ascii="Times New Roman" w:eastAsia="Times New Roman" w:hAnsi="Times New Roman" w:cs="Times New Roman"/>
          <w:b/>
          <w:sz w:val="24"/>
          <w:szCs w:val="24"/>
          <w:lang w:eastAsia="ru-RU"/>
        </w:rPr>
      </w:pPr>
      <w:bookmarkStart w:id="0" w:name="_Hlk120812146"/>
      <w:r w:rsidRPr="00A94544">
        <w:rPr>
          <w:rFonts w:ascii="Times New Roman" w:eastAsia="Times New Roman" w:hAnsi="Times New Roman" w:cs="Times New Roman"/>
          <w:b/>
          <w:sz w:val="24"/>
          <w:szCs w:val="24"/>
          <w:lang w:eastAsia="ru-RU"/>
        </w:rPr>
        <w:t>7.2. Постачальник зобов'язується:</w:t>
      </w:r>
    </w:p>
    <w:p w14:paraId="07FBDEDD"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1) забезпечувати належну якість   постачання електричної енергії відповідно до вимог чинного законодавства та цього Договору;</w:t>
      </w:r>
    </w:p>
    <w:p w14:paraId="64A16FF7" w14:textId="75B4977D"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 xml:space="preserve">2) нараховувати і виставляти Споживачу </w:t>
      </w:r>
      <w:r w:rsidR="00077BBC">
        <w:rPr>
          <w:rFonts w:ascii="Times New Roman" w:eastAsia="Times New Roman" w:hAnsi="Times New Roman" w:cs="Times New Roman"/>
          <w:sz w:val="24"/>
          <w:szCs w:val="24"/>
          <w:lang w:eastAsia="uk-UA"/>
        </w:rPr>
        <w:t>А</w:t>
      </w:r>
      <w:r w:rsidR="00077BBC" w:rsidRPr="00A71A5F">
        <w:rPr>
          <w:rFonts w:ascii="Times New Roman" w:eastAsia="Times New Roman" w:hAnsi="Times New Roman" w:cs="Times New Roman"/>
          <w:sz w:val="24"/>
          <w:szCs w:val="24"/>
          <w:lang w:eastAsia="uk-UA"/>
        </w:rPr>
        <w:t>кт</w:t>
      </w:r>
      <w:r w:rsidR="00077BBC">
        <w:rPr>
          <w:rFonts w:ascii="Times New Roman" w:eastAsia="Times New Roman" w:hAnsi="Times New Roman" w:cs="Times New Roman"/>
          <w:sz w:val="24"/>
          <w:szCs w:val="24"/>
          <w:lang w:eastAsia="uk-UA"/>
        </w:rPr>
        <w:t>и</w:t>
      </w:r>
      <w:r w:rsidR="00077BBC" w:rsidRPr="00A71A5F">
        <w:rPr>
          <w:rFonts w:ascii="Times New Roman" w:eastAsia="Times New Roman" w:hAnsi="Times New Roman" w:cs="Times New Roman"/>
          <w:sz w:val="24"/>
          <w:szCs w:val="24"/>
          <w:lang w:eastAsia="uk-UA"/>
        </w:rPr>
        <w:t xml:space="preserve"> про  прийняття-передання</w:t>
      </w:r>
      <w:r w:rsidR="00077BBC" w:rsidRPr="00A94544">
        <w:rPr>
          <w:rFonts w:ascii="Times New Roman" w:eastAsia="Times New Roman" w:hAnsi="Times New Roman" w:cs="Times New Roman"/>
          <w:sz w:val="24"/>
          <w:szCs w:val="24"/>
          <w:lang w:eastAsia="ru-RU"/>
        </w:rPr>
        <w:t xml:space="preserve"> </w:t>
      </w:r>
      <w:r w:rsidRPr="00A94544">
        <w:rPr>
          <w:rFonts w:ascii="Times New Roman" w:eastAsia="Times New Roman" w:hAnsi="Times New Roman" w:cs="Times New Roman"/>
          <w:sz w:val="24"/>
          <w:szCs w:val="24"/>
          <w:lang w:eastAsia="ru-RU"/>
        </w:rPr>
        <w:t>за поставлену електричну енергію відповідно до вимог та у порядку, передбачених ПРРЕЕ та цим Договором;</w:t>
      </w:r>
    </w:p>
    <w:p w14:paraId="205152F7"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3)</w:t>
      </w:r>
      <w:r w:rsidRPr="00A94544">
        <w:rPr>
          <w:rFonts w:ascii="Times New Roman" w:eastAsia="Times New Roman" w:hAnsi="Times New Roman" w:cs="Times New Roman"/>
          <w:sz w:val="24"/>
          <w:szCs w:val="24"/>
          <w:lang w:val="ru-RU" w:eastAsia="ru-RU"/>
        </w:rPr>
        <w:t xml:space="preserve"> </w:t>
      </w:r>
      <w:r w:rsidRPr="00A94544">
        <w:rPr>
          <w:rFonts w:ascii="Times New Roman" w:eastAsia="Times New Roman" w:hAnsi="Times New Roman" w:cs="Times New Roman"/>
          <w:sz w:val="24"/>
          <w:szCs w:val="24"/>
          <w:lang w:eastAsia="ru-RU"/>
        </w:rPr>
        <w:t>забезпечувати відповідно до вимог чинного законодавства 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14:paraId="6AE88759" w14:textId="10AD6E10"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 xml:space="preserve">4) інформувати Споживача про бажання </w:t>
      </w:r>
      <w:proofErr w:type="spellStart"/>
      <w:r w:rsidRPr="00A94544">
        <w:rPr>
          <w:rFonts w:ascii="Times New Roman" w:eastAsia="Times New Roman" w:hAnsi="Times New Roman" w:cs="Times New Roman"/>
          <w:sz w:val="24"/>
          <w:szCs w:val="24"/>
          <w:lang w:eastAsia="ru-RU"/>
        </w:rPr>
        <w:t>внести</w:t>
      </w:r>
      <w:proofErr w:type="spellEnd"/>
      <w:r w:rsidRPr="00A94544">
        <w:rPr>
          <w:rFonts w:ascii="Times New Roman" w:eastAsia="Times New Roman" w:hAnsi="Times New Roman" w:cs="Times New Roman"/>
          <w:sz w:val="24"/>
          <w:szCs w:val="24"/>
          <w:lang w:eastAsia="ru-RU"/>
        </w:rPr>
        <w:t xml:space="preserve"> зміни до умов Договору не пізніше ніж за 20 (двадцять) календарних днів до їх застосування, якщо необхідність такої зміни викликана зміною її складової на оплату послуг Оператора системи передачі (далі - ОСП)</w:t>
      </w:r>
      <w:r w:rsidR="00077BBC">
        <w:rPr>
          <w:rFonts w:ascii="Times New Roman" w:eastAsia="Times New Roman" w:hAnsi="Times New Roman" w:cs="Times New Roman"/>
          <w:sz w:val="24"/>
          <w:szCs w:val="24"/>
          <w:lang w:eastAsia="ru-RU"/>
        </w:rPr>
        <w:t>;</w:t>
      </w:r>
    </w:p>
    <w:p w14:paraId="759D5551"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5) видавати Споживачеві платіжні документи та форми звернень;</w:t>
      </w:r>
    </w:p>
    <w:p w14:paraId="2FDF0B86"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6) приймати оплату поставленої за цим Договором електричної енергії в порядку, що передбачений цим Договором;</w:t>
      </w:r>
    </w:p>
    <w:p w14:paraId="1AC9DA57"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CC9FA18"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B8C5749"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1FD934A"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10) забезпечувати конфіденційність даних, отриманих від Споживача;</w:t>
      </w:r>
    </w:p>
    <w:p w14:paraId="08085CD2"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3DD9D16"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lastRenderedPageBreak/>
        <w:t xml:space="preserve">вибрати іншого </w:t>
      </w:r>
      <w:proofErr w:type="spellStart"/>
      <w:r w:rsidRPr="00A94544">
        <w:rPr>
          <w:rFonts w:ascii="Times New Roman" w:eastAsia="Times New Roman" w:hAnsi="Times New Roman" w:cs="Times New Roman"/>
          <w:sz w:val="24"/>
          <w:szCs w:val="24"/>
          <w:lang w:eastAsia="ru-RU"/>
        </w:rPr>
        <w:t>електропостачальника</w:t>
      </w:r>
      <w:proofErr w:type="spellEnd"/>
      <w:r w:rsidRPr="00A94544">
        <w:rPr>
          <w:rFonts w:ascii="Times New Roman" w:eastAsia="Times New Roman" w:hAnsi="Times New Roman" w:cs="Times New Roman"/>
          <w:sz w:val="24"/>
          <w:szCs w:val="24"/>
          <w:lang w:eastAsia="ru-RU"/>
        </w:rPr>
        <w:t xml:space="preserve"> та про наслідки невиконання цього;</w:t>
      </w:r>
    </w:p>
    <w:p w14:paraId="27E022B2"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 xml:space="preserve">перейти до </w:t>
      </w:r>
      <w:proofErr w:type="spellStart"/>
      <w:r w:rsidRPr="00A94544">
        <w:rPr>
          <w:rFonts w:ascii="Times New Roman" w:eastAsia="Times New Roman" w:hAnsi="Times New Roman" w:cs="Times New Roman"/>
          <w:sz w:val="24"/>
          <w:szCs w:val="24"/>
          <w:lang w:eastAsia="ru-RU"/>
        </w:rPr>
        <w:t>електропостачальника</w:t>
      </w:r>
      <w:proofErr w:type="spellEnd"/>
      <w:r w:rsidRPr="00A94544">
        <w:rPr>
          <w:rFonts w:ascii="Times New Roman" w:eastAsia="Times New Roman" w:hAnsi="Times New Roman" w:cs="Times New Roman"/>
          <w:sz w:val="24"/>
          <w:szCs w:val="24"/>
          <w:lang w:eastAsia="ru-RU"/>
        </w:rPr>
        <w:t>, на якого в установленому порядку покладені спеціальні обов’язки (постачальник «останньої надії»);</w:t>
      </w:r>
    </w:p>
    <w:p w14:paraId="5C9FC800"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709419DC" w14:textId="77777777" w:rsidR="006104F0"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 xml:space="preserve">12) </w:t>
      </w:r>
      <w:r w:rsidR="006104F0" w:rsidRPr="00650379">
        <w:rPr>
          <w:rFonts w:ascii="Times New Roman" w:eastAsia="Times New Roman" w:hAnsi="Times New Roman" w:cs="Times New Roman"/>
          <w:sz w:val="24"/>
          <w:szCs w:val="24"/>
          <w:lang w:eastAsia="ru-RU"/>
        </w:rPr>
        <w:t>забезпечити можливість проведення представн</w:t>
      </w:r>
      <w:r w:rsidR="006104F0">
        <w:rPr>
          <w:rFonts w:ascii="Times New Roman" w:eastAsia="Times New Roman" w:hAnsi="Times New Roman" w:cs="Times New Roman"/>
          <w:sz w:val="24"/>
          <w:szCs w:val="24"/>
          <w:lang w:eastAsia="ru-RU"/>
        </w:rPr>
        <w:t xml:space="preserve">иками Споживача виїзного аудиту </w:t>
      </w:r>
      <w:r w:rsidR="006104F0" w:rsidRPr="00650379">
        <w:rPr>
          <w:rFonts w:ascii="Times New Roman" w:eastAsia="Times New Roman" w:hAnsi="Times New Roman" w:cs="Times New Roman"/>
          <w:sz w:val="24"/>
          <w:szCs w:val="24"/>
          <w:lang w:eastAsia="ru-RU"/>
        </w:rPr>
        <w:t>(перевірки) Постачальника для встановлення достовірності наданої ним інформації</w:t>
      </w:r>
      <w:r w:rsidR="006104F0" w:rsidRPr="00A94544">
        <w:rPr>
          <w:rFonts w:ascii="Times New Roman" w:eastAsia="Times New Roman" w:hAnsi="Times New Roman" w:cs="Times New Roman"/>
          <w:sz w:val="24"/>
          <w:szCs w:val="24"/>
          <w:lang w:eastAsia="ru-RU"/>
        </w:rPr>
        <w:t xml:space="preserve"> </w:t>
      </w:r>
    </w:p>
    <w:p w14:paraId="4168CCEA" w14:textId="35513525" w:rsidR="00CA6F1E" w:rsidRDefault="006104F0" w:rsidP="00CA6F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CA6F1E" w:rsidRPr="00A94544">
        <w:rPr>
          <w:rFonts w:ascii="Times New Roman" w:eastAsia="Times New Roman" w:hAnsi="Times New Roman" w:cs="Times New Roman"/>
          <w:sz w:val="24"/>
          <w:szCs w:val="24"/>
          <w:lang w:eastAsia="ru-RU"/>
        </w:rPr>
        <w:t>виконувати інші обов'язки, покладені на Постачальника чинним законодавством та/або цим Договором.</w:t>
      </w:r>
    </w:p>
    <w:bookmarkEnd w:id="0"/>
    <w:p w14:paraId="6C89F3F6" w14:textId="77777777" w:rsidR="00CA6F1E" w:rsidRPr="00A94544" w:rsidRDefault="00CA6F1E" w:rsidP="00CA6F1E">
      <w:pPr>
        <w:spacing w:after="0" w:line="240" w:lineRule="auto"/>
        <w:ind w:firstLine="992"/>
        <w:jc w:val="both"/>
        <w:rPr>
          <w:rFonts w:ascii="Times New Roman" w:eastAsia="Times New Roman" w:hAnsi="Times New Roman" w:cs="Times New Roman"/>
          <w:sz w:val="24"/>
          <w:szCs w:val="24"/>
          <w:lang w:eastAsia="ru-RU"/>
        </w:rPr>
      </w:pPr>
    </w:p>
    <w:p w14:paraId="03612519" w14:textId="77777777" w:rsidR="00CA6F1E" w:rsidRPr="00A94544" w:rsidRDefault="00CA6F1E" w:rsidP="00CA6F1E">
      <w:pPr>
        <w:numPr>
          <w:ilvl w:val="0"/>
          <w:numId w:val="1"/>
        </w:numPr>
        <w:spacing w:after="0" w:line="240" w:lineRule="auto"/>
        <w:ind w:left="0" w:firstLine="992"/>
        <w:contextualSpacing/>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Порядок припинення та відновлення постачання електричної енергії</w:t>
      </w:r>
    </w:p>
    <w:p w14:paraId="40D8E5F5" w14:textId="77777777" w:rsidR="00CA6F1E" w:rsidRPr="00A94544" w:rsidRDefault="00CA6F1E" w:rsidP="00CA6F1E">
      <w:pPr>
        <w:spacing w:after="0" w:line="240" w:lineRule="auto"/>
        <w:ind w:firstLine="992"/>
        <w:contextualSpacing/>
        <w:rPr>
          <w:rFonts w:ascii="Times New Roman" w:eastAsia="Times New Roman" w:hAnsi="Times New Roman" w:cs="Times New Roman"/>
          <w:sz w:val="24"/>
          <w:szCs w:val="24"/>
          <w:lang w:eastAsia="ru-RU"/>
        </w:rPr>
      </w:pPr>
    </w:p>
    <w:p w14:paraId="5BFAB27B"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8.1. Постачальник має право звернутися до ОСР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B9E07A7"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8.2. Припинення електропостачання не звільняє Споживача від обов'язку сплатити заборгованість Постачальнику за поставлену (спожиту) електричну енергію за цим Договором.</w:t>
      </w:r>
    </w:p>
    <w:p w14:paraId="38986BE2"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документально підтверджених витрат Постачальника на припинення та відновлення постачання електричної енергії.</w:t>
      </w:r>
    </w:p>
    <w:p w14:paraId="4A6F8B40"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ОСР.</w:t>
      </w:r>
    </w:p>
    <w:p w14:paraId="343E0166" w14:textId="77777777" w:rsidR="00CA6F1E" w:rsidRPr="00A94544" w:rsidRDefault="00CA6F1E" w:rsidP="00CA6F1E">
      <w:pPr>
        <w:spacing w:after="0" w:line="240" w:lineRule="auto"/>
        <w:ind w:firstLine="992"/>
        <w:jc w:val="both"/>
        <w:rPr>
          <w:rFonts w:ascii="Times New Roman" w:eastAsia="Times New Roman" w:hAnsi="Times New Roman" w:cs="Times New Roman"/>
          <w:sz w:val="24"/>
          <w:szCs w:val="24"/>
          <w:lang w:eastAsia="ru-RU"/>
        </w:rPr>
      </w:pPr>
    </w:p>
    <w:p w14:paraId="49C87627" w14:textId="77777777" w:rsidR="00CA6F1E" w:rsidRPr="00A94544" w:rsidRDefault="00CA6F1E" w:rsidP="00CA6F1E">
      <w:pPr>
        <w:spacing w:after="0" w:line="240" w:lineRule="auto"/>
        <w:ind w:firstLine="992"/>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9. Відповідальність Сторін</w:t>
      </w:r>
    </w:p>
    <w:p w14:paraId="2A6996AD" w14:textId="77777777" w:rsidR="00CA6F1E" w:rsidRPr="00A94544" w:rsidRDefault="00CA6F1E" w:rsidP="00CA6F1E">
      <w:pPr>
        <w:spacing w:after="0" w:line="240" w:lineRule="auto"/>
        <w:ind w:firstLine="992"/>
        <w:rPr>
          <w:rFonts w:ascii="Times New Roman" w:eastAsia="Times New Roman" w:hAnsi="Times New Roman" w:cs="Times New Roman"/>
          <w:sz w:val="24"/>
          <w:szCs w:val="24"/>
          <w:lang w:eastAsia="ru-RU"/>
        </w:rPr>
      </w:pPr>
    </w:p>
    <w:p w14:paraId="2FC642E4"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400E8B6"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9.2. У випадку порушення строків оплати за фактично поставлену електричну енергію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14:paraId="11EC7DB0"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ОСР на виконання неправомірного доручення Постачальника. </w:t>
      </w:r>
    </w:p>
    <w:p w14:paraId="389E8E2C" w14:textId="5A31E90A"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w:t>
      </w:r>
      <w:r w:rsidR="009E0C67" w:rsidRPr="00A94544">
        <w:rPr>
          <w:rFonts w:ascii="Times New Roman" w:eastAsia="Times New Roman" w:hAnsi="Times New Roman" w:cs="Times New Roman"/>
          <w:sz w:val="24"/>
          <w:szCs w:val="24"/>
          <w:lang w:eastAsia="ru-RU"/>
        </w:rPr>
        <w:t>ОСП</w:t>
      </w:r>
      <w:r w:rsidR="009E0C67" w:rsidRPr="009E0C67">
        <w:rPr>
          <w:rFonts w:ascii="Times New Roman" w:eastAsia="Times New Roman" w:hAnsi="Times New Roman" w:cs="Times New Roman"/>
          <w:sz w:val="24"/>
          <w:szCs w:val="24"/>
          <w:lang w:eastAsia="ru-RU"/>
        </w:rPr>
        <w:t xml:space="preserve"> </w:t>
      </w:r>
      <w:r w:rsidR="009E0C67">
        <w:rPr>
          <w:rFonts w:ascii="Times New Roman" w:eastAsia="Times New Roman" w:hAnsi="Times New Roman" w:cs="Times New Roman"/>
          <w:sz w:val="24"/>
          <w:szCs w:val="24"/>
          <w:lang w:eastAsia="ru-RU"/>
        </w:rPr>
        <w:t xml:space="preserve">та/або </w:t>
      </w:r>
      <w:r w:rsidR="009E0C67" w:rsidRPr="00A94544">
        <w:rPr>
          <w:rFonts w:ascii="Times New Roman" w:eastAsia="Times New Roman" w:hAnsi="Times New Roman" w:cs="Times New Roman"/>
          <w:sz w:val="24"/>
          <w:szCs w:val="24"/>
          <w:lang w:eastAsia="ru-RU"/>
        </w:rPr>
        <w:t>ОСР</w:t>
      </w:r>
      <w:r w:rsidRPr="00A94544">
        <w:rPr>
          <w:rFonts w:ascii="Times New Roman" w:eastAsia="Times New Roman" w:hAnsi="Times New Roman" w:cs="Times New Roman"/>
          <w:sz w:val="24"/>
          <w:szCs w:val="24"/>
          <w:lang w:eastAsia="ru-RU"/>
        </w:rPr>
        <w:t>.</w:t>
      </w:r>
    </w:p>
    <w:p w14:paraId="35C10188"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9.5. Порядок документального підтвердження порушень умов цього Договору, а також відшкодування збитків встановлюється ПРРЕЕ.</w:t>
      </w:r>
    </w:p>
    <w:p w14:paraId="01C27299" w14:textId="77777777" w:rsidR="009F6673" w:rsidRPr="00A94544" w:rsidRDefault="009F6673" w:rsidP="00CA6F1E">
      <w:pPr>
        <w:spacing w:after="0" w:line="240" w:lineRule="auto"/>
        <w:ind w:firstLine="992"/>
        <w:jc w:val="both"/>
        <w:rPr>
          <w:rFonts w:ascii="Times New Roman" w:eastAsia="Times New Roman" w:hAnsi="Times New Roman" w:cs="Times New Roman"/>
          <w:sz w:val="24"/>
          <w:szCs w:val="24"/>
          <w:lang w:eastAsia="ru-RU"/>
        </w:rPr>
      </w:pPr>
    </w:p>
    <w:p w14:paraId="2C2AEBF7" w14:textId="77777777" w:rsidR="00CA6F1E" w:rsidRPr="00A94544" w:rsidRDefault="00CA6F1E" w:rsidP="00CA6F1E">
      <w:pPr>
        <w:numPr>
          <w:ilvl w:val="0"/>
          <w:numId w:val="2"/>
        </w:numPr>
        <w:spacing w:after="0" w:line="240" w:lineRule="auto"/>
        <w:ind w:left="0" w:firstLine="992"/>
        <w:contextualSpacing/>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 xml:space="preserve">Порядок зміни </w:t>
      </w:r>
      <w:proofErr w:type="spellStart"/>
      <w:r w:rsidRPr="00A94544">
        <w:rPr>
          <w:rFonts w:ascii="Times New Roman" w:eastAsia="Times New Roman" w:hAnsi="Times New Roman" w:cs="Times New Roman"/>
          <w:b/>
          <w:sz w:val="24"/>
          <w:szCs w:val="24"/>
          <w:lang w:eastAsia="ru-RU"/>
        </w:rPr>
        <w:t>електропостачальника</w:t>
      </w:r>
      <w:proofErr w:type="spellEnd"/>
    </w:p>
    <w:p w14:paraId="05AB3348" w14:textId="77777777" w:rsidR="00CA6F1E" w:rsidRPr="00A94544" w:rsidRDefault="00CA6F1E" w:rsidP="00CA6F1E">
      <w:pPr>
        <w:spacing w:after="0" w:line="240" w:lineRule="auto"/>
        <w:ind w:firstLine="992"/>
        <w:contextualSpacing/>
        <w:rPr>
          <w:rFonts w:ascii="Times New Roman" w:eastAsia="Times New Roman" w:hAnsi="Times New Roman" w:cs="Times New Roman"/>
          <w:sz w:val="24"/>
          <w:szCs w:val="24"/>
          <w:lang w:eastAsia="ru-RU"/>
        </w:rPr>
      </w:pPr>
    </w:p>
    <w:p w14:paraId="13DB0EC0"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uk-UA"/>
        </w:rPr>
      </w:pPr>
      <w:r w:rsidRPr="00A94544">
        <w:rPr>
          <w:rFonts w:ascii="Times New Roman" w:eastAsia="Times New Roman" w:hAnsi="Times New Roman" w:cs="Times New Roman"/>
          <w:sz w:val="24"/>
          <w:szCs w:val="24"/>
          <w:lang w:eastAsia="ru-RU"/>
        </w:rPr>
        <w:t xml:space="preserve">10.1. </w:t>
      </w:r>
      <w:r w:rsidRPr="00A94544">
        <w:rPr>
          <w:rFonts w:ascii="Times New Roman" w:eastAsia="Times New Roman" w:hAnsi="Times New Roman" w:cs="Times New Roman"/>
          <w:sz w:val="24"/>
          <w:szCs w:val="24"/>
          <w:lang w:eastAsia="uk-UA"/>
        </w:rPr>
        <w:t xml:space="preserve">Зміна Споживачем </w:t>
      </w:r>
      <w:proofErr w:type="spellStart"/>
      <w:r w:rsidRPr="00A94544">
        <w:rPr>
          <w:rFonts w:ascii="Times New Roman" w:eastAsia="Times New Roman" w:hAnsi="Times New Roman" w:cs="Times New Roman"/>
          <w:sz w:val="24"/>
          <w:szCs w:val="24"/>
          <w:lang w:eastAsia="uk-UA"/>
        </w:rPr>
        <w:t>електропостачальника</w:t>
      </w:r>
      <w:proofErr w:type="spellEnd"/>
      <w:r w:rsidRPr="00A94544">
        <w:rPr>
          <w:rFonts w:ascii="Times New Roman" w:eastAsia="Times New Roman" w:hAnsi="Times New Roman" w:cs="Times New Roman"/>
          <w:sz w:val="24"/>
          <w:szCs w:val="24"/>
          <w:lang w:eastAsia="uk-UA"/>
        </w:rPr>
        <w:t xml:space="preserve"> здійснюється </w:t>
      </w:r>
      <w:r w:rsidRPr="00A94544">
        <w:rPr>
          <w:rFonts w:ascii="Times New Roman" w:eastAsia="Times New Roman" w:hAnsi="Times New Roman" w:cs="Times New Roman"/>
          <w:sz w:val="24"/>
          <w:szCs w:val="24"/>
        </w:rPr>
        <w:t xml:space="preserve">згідно з порядком, встановленим ПРРЕЕ із дотриманням вимог </w:t>
      </w:r>
      <w:r w:rsidRPr="00A94544">
        <w:rPr>
          <w:rFonts w:ascii="Times New Roman" w:eastAsia="Times New Roman" w:hAnsi="Times New Roman" w:cs="Times New Roman"/>
          <w:sz w:val="24"/>
          <w:szCs w:val="24"/>
          <w:lang w:eastAsia="uk-UA"/>
        </w:rPr>
        <w:t xml:space="preserve"> чинного законодавства України у сфері публічних </w:t>
      </w:r>
      <w:proofErr w:type="spellStart"/>
      <w:r w:rsidRPr="00A94544">
        <w:rPr>
          <w:rFonts w:ascii="Times New Roman" w:eastAsia="Times New Roman" w:hAnsi="Times New Roman" w:cs="Times New Roman"/>
          <w:sz w:val="24"/>
          <w:szCs w:val="24"/>
          <w:lang w:eastAsia="uk-UA"/>
        </w:rPr>
        <w:t>закупівель</w:t>
      </w:r>
      <w:proofErr w:type="spellEnd"/>
      <w:r w:rsidRPr="00A94544">
        <w:rPr>
          <w:rFonts w:ascii="Times New Roman" w:eastAsia="Times New Roman" w:hAnsi="Times New Roman" w:cs="Times New Roman"/>
          <w:sz w:val="24"/>
          <w:szCs w:val="24"/>
          <w:lang w:eastAsia="uk-UA"/>
        </w:rPr>
        <w:t>.</w:t>
      </w:r>
    </w:p>
    <w:p w14:paraId="55D19B10" w14:textId="77777777" w:rsidR="00CA6F1E" w:rsidRPr="00A94544" w:rsidRDefault="00CA6F1E" w:rsidP="00CA6F1E">
      <w:pPr>
        <w:spacing w:after="0" w:line="240" w:lineRule="auto"/>
        <w:ind w:firstLine="992"/>
        <w:jc w:val="both"/>
        <w:rPr>
          <w:rFonts w:ascii="Times New Roman" w:eastAsia="Times New Roman" w:hAnsi="Times New Roman" w:cs="Times New Roman"/>
          <w:sz w:val="24"/>
          <w:szCs w:val="24"/>
          <w:lang w:eastAsia="ru-RU"/>
        </w:rPr>
      </w:pPr>
    </w:p>
    <w:p w14:paraId="6536A14F" w14:textId="77777777" w:rsidR="00CA6F1E" w:rsidRPr="00A94544" w:rsidRDefault="00CA6F1E" w:rsidP="00CA6F1E">
      <w:pPr>
        <w:numPr>
          <w:ilvl w:val="0"/>
          <w:numId w:val="2"/>
        </w:numPr>
        <w:spacing w:after="0" w:line="240" w:lineRule="auto"/>
        <w:ind w:left="0" w:firstLine="992"/>
        <w:contextualSpacing/>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Порядок врегулювання спорів</w:t>
      </w:r>
    </w:p>
    <w:p w14:paraId="7BD72E22" w14:textId="77777777" w:rsidR="00CA6F1E" w:rsidRPr="00A94544" w:rsidRDefault="00CA6F1E" w:rsidP="00CA6F1E">
      <w:pPr>
        <w:spacing w:after="0" w:line="240" w:lineRule="auto"/>
        <w:ind w:firstLine="992"/>
        <w:contextualSpacing/>
        <w:rPr>
          <w:rFonts w:ascii="Times New Roman" w:eastAsia="Times New Roman" w:hAnsi="Times New Roman" w:cs="Times New Roman"/>
          <w:sz w:val="24"/>
          <w:szCs w:val="24"/>
          <w:lang w:eastAsia="ru-RU"/>
        </w:rPr>
      </w:pPr>
    </w:p>
    <w:p w14:paraId="0911D7C6" w14:textId="77777777" w:rsidR="00CA6F1E" w:rsidRPr="00A94544" w:rsidRDefault="00CA6F1E" w:rsidP="00CA6F1E">
      <w:pPr>
        <w:spacing w:after="0" w:line="240" w:lineRule="auto"/>
        <w:ind w:firstLine="567"/>
        <w:jc w:val="both"/>
        <w:rPr>
          <w:rFonts w:ascii="Times New Roman" w:hAnsi="Times New Roman" w:cs="Times New Roman"/>
          <w:sz w:val="24"/>
          <w:szCs w:val="24"/>
        </w:rPr>
      </w:pPr>
      <w:r w:rsidRPr="00A94544">
        <w:rPr>
          <w:rFonts w:ascii="Times New Roman" w:eastAsia="Times New Roman" w:hAnsi="Times New Roman" w:cs="Times New Roman"/>
          <w:sz w:val="24"/>
          <w:szCs w:val="24"/>
          <w:lang w:eastAsia="ru-RU"/>
        </w:rPr>
        <w:t xml:space="preserve">11.1. </w:t>
      </w:r>
      <w:r w:rsidRPr="00A94544">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0C8F7F81"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rPr>
      </w:pPr>
      <w:r w:rsidRPr="00A94544">
        <w:rPr>
          <w:rFonts w:ascii="Times New Roman" w:hAnsi="Times New Roman" w:cs="Times New Roman"/>
          <w:sz w:val="24"/>
          <w:szCs w:val="24"/>
        </w:rPr>
        <w:t>11.2.</w:t>
      </w:r>
      <w:r w:rsidRPr="00A94544">
        <w:rPr>
          <w:rFonts w:ascii="Times New Roman" w:eastAsia="Times New Roman" w:hAnsi="Times New Roman" w:cs="Times New Roman"/>
          <w:sz w:val="24"/>
          <w:szCs w:val="24"/>
          <w:lang w:eastAsia="ru-RU"/>
        </w:rPr>
        <w:t xml:space="preserve"> У разі недосягнення Сторонами згоди, спори вирішуються у судовому порядку відповідно до чинного законодавства України, крім того</w:t>
      </w:r>
      <w:r w:rsidRPr="00A94544">
        <w:rPr>
          <w:rFonts w:ascii="Times New Roman" w:eastAsia="Times New Roman" w:hAnsi="Times New Roman" w:cs="Times New Roman"/>
          <w:sz w:val="24"/>
          <w:szCs w:val="24"/>
        </w:rPr>
        <w:t xml:space="preserve"> Споживач також має право звернутися </w:t>
      </w:r>
      <w:r w:rsidRPr="00A94544">
        <w:rPr>
          <w:rFonts w:ascii="Times New Roman" w:eastAsia="Times New Roman" w:hAnsi="Times New Roman" w:cs="Times New Roman"/>
          <w:spacing w:val="-5"/>
          <w:sz w:val="24"/>
          <w:szCs w:val="24"/>
        </w:rPr>
        <w:t xml:space="preserve">із </w:t>
      </w:r>
      <w:r w:rsidRPr="00A94544">
        <w:rPr>
          <w:rFonts w:ascii="Times New Roman" w:eastAsia="Times New Roman" w:hAnsi="Times New Roman" w:cs="Times New Roman"/>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A94544">
        <w:rPr>
          <w:rFonts w:ascii="Times New Roman" w:eastAsia="Times New Roman" w:hAnsi="Times New Roman" w:cs="Times New Roman"/>
          <w:spacing w:val="-8"/>
          <w:sz w:val="24"/>
          <w:szCs w:val="24"/>
        </w:rPr>
        <w:t xml:space="preserve"> </w:t>
      </w:r>
      <w:r w:rsidRPr="00A94544">
        <w:rPr>
          <w:rFonts w:ascii="Times New Roman" w:eastAsia="Times New Roman" w:hAnsi="Times New Roman" w:cs="Times New Roman"/>
          <w:sz w:val="24"/>
          <w:szCs w:val="24"/>
        </w:rPr>
        <w:t>України. Врегулювання</w:t>
      </w:r>
      <w:r w:rsidRPr="00A94544">
        <w:rPr>
          <w:rFonts w:ascii="Times New Roman" w:eastAsia="Times New Roman" w:hAnsi="Times New Roman" w:cs="Times New Roman"/>
          <w:spacing w:val="-11"/>
          <w:sz w:val="24"/>
          <w:szCs w:val="24"/>
        </w:rPr>
        <w:t xml:space="preserve"> </w:t>
      </w:r>
      <w:r w:rsidRPr="00A94544">
        <w:rPr>
          <w:rFonts w:ascii="Times New Roman" w:eastAsia="Times New Roman" w:hAnsi="Times New Roman" w:cs="Times New Roman"/>
          <w:sz w:val="24"/>
          <w:szCs w:val="24"/>
        </w:rPr>
        <w:t>спорів</w:t>
      </w:r>
      <w:r w:rsidRPr="00A94544">
        <w:rPr>
          <w:rFonts w:ascii="Times New Roman" w:eastAsia="Times New Roman" w:hAnsi="Times New Roman" w:cs="Times New Roman"/>
          <w:spacing w:val="-10"/>
          <w:sz w:val="24"/>
          <w:szCs w:val="24"/>
        </w:rPr>
        <w:t xml:space="preserve"> </w:t>
      </w:r>
      <w:r w:rsidRPr="00A94544">
        <w:rPr>
          <w:rFonts w:ascii="Times New Roman" w:eastAsia="Times New Roman" w:hAnsi="Times New Roman" w:cs="Times New Roman"/>
          <w:sz w:val="24"/>
          <w:szCs w:val="24"/>
        </w:rPr>
        <w:t>Регулятором</w:t>
      </w:r>
      <w:r w:rsidRPr="00A94544">
        <w:rPr>
          <w:rFonts w:ascii="Times New Roman" w:eastAsia="Times New Roman" w:hAnsi="Times New Roman" w:cs="Times New Roman"/>
          <w:spacing w:val="-9"/>
          <w:sz w:val="24"/>
          <w:szCs w:val="24"/>
        </w:rPr>
        <w:t xml:space="preserve"> </w:t>
      </w:r>
      <w:r w:rsidRPr="00A94544">
        <w:rPr>
          <w:rFonts w:ascii="Times New Roman" w:eastAsia="Times New Roman" w:hAnsi="Times New Roman" w:cs="Times New Roman"/>
          <w:sz w:val="24"/>
          <w:szCs w:val="24"/>
        </w:rPr>
        <w:t>чи</w:t>
      </w:r>
      <w:r w:rsidRPr="00A94544">
        <w:rPr>
          <w:rFonts w:ascii="Times New Roman" w:eastAsia="Times New Roman" w:hAnsi="Times New Roman" w:cs="Times New Roman"/>
          <w:spacing w:val="-14"/>
          <w:sz w:val="24"/>
          <w:szCs w:val="24"/>
        </w:rPr>
        <w:t xml:space="preserve"> </w:t>
      </w:r>
      <w:r w:rsidRPr="00A94544">
        <w:rPr>
          <w:rFonts w:ascii="Times New Roman" w:eastAsia="Times New Roman" w:hAnsi="Times New Roman" w:cs="Times New Roman"/>
          <w:sz w:val="24"/>
          <w:szCs w:val="24"/>
        </w:rPr>
        <w:t>його</w:t>
      </w:r>
      <w:r w:rsidRPr="00A94544">
        <w:rPr>
          <w:rFonts w:ascii="Times New Roman" w:eastAsia="Times New Roman" w:hAnsi="Times New Roman" w:cs="Times New Roman"/>
          <w:spacing w:val="-11"/>
          <w:sz w:val="24"/>
          <w:szCs w:val="24"/>
        </w:rPr>
        <w:t xml:space="preserve"> </w:t>
      </w:r>
      <w:r w:rsidRPr="00A94544">
        <w:rPr>
          <w:rFonts w:ascii="Times New Roman" w:eastAsia="Times New Roman" w:hAnsi="Times New Roman" w:cs="Times New Roman"/>
          <w:sz w:val="24"/>
          <w:szCs w:val="24"/>
        </w:rPr>
        <w:t>територіальним</w:t>
      </w:r>
      <w:r w:rsidRPr="00A94544">
        <w:rPr>
          <w:rFonts w:ascii="Times New Roman" w:eastAsia="Times New Roman" w:hAnsi="Times New Roman" w:cs="Times New Roman"/>
          <w:spacing w:val="-10"/>
          <w:sz w:val="24"/>
          <w:szCs w:val="24"/>
        </w:rPr>
        <w:t xml:space="preserve"> </w:t>
      </w:r>
      <w:r w:rsidRPr="00A94544">
        <w:rPr>
          <w:rFonts w:ascii="Times New Roman" w:eastAsia="Times New Roman" w:hAnsi="Times New Roman" w:cs="Times New Roman"/>
          <w:sz w:val="24"/>
          <w:szCs w:val="24"/>
        </w:rPr>
        <w:t>підрозділом</w:t>
      </w:r>
      <w:r w:rsidRPr="00A94544">
        <w:rPr>
          <w:rFonts w:ascii="Times New Roman" w:eastAsia="Times New Roman" w:hAnsi="Times New Roman" w:cs="Times New Roman"/>
          <w:spacing w:val="-9"/>
          <w:sz w:val="24"/>
          <w:szCs w:val="24"/>
        </w:rPr>
        <w:t xml:space="preserve"> </w:t>
      </w:r>
      <w:r w:rsidRPr="00A94544">
        <w:rPr>
          <w:rFonts w:ascii="Times New Roman" w:eastAsia="Times New Roman" w:hAnsi="Times New Roman" w:cs="Times New Roman"/>
          <w:sz w:val="24"/>
          <w:szCs w:val="24"/>
        </w:rPr>
        <w:t>здійснюється</w:t>
      </w:r>
      <w:r w:rsidRPr="00A94544">
        <w:rPr>
          <w:rFonts w:ascii="Times New Roman" w:eastAsia="Times New Roman" w:hAnsi="Times New Roman" w:cs="Times New Roman"/>
          <w:spacing w:val="-11"/>
          <w:sz w:val="24"/>
          <w:szCs w:val="24"/>
        </w:rPr>
        <w:t xml:space="preserve"> </w:t>
      </w:r>
      <w:r w:rsidRPr="00A94544">
        <w:rPr>
          <w:rFonts w:ascii="Times New Roman" w:eastAsia="Times New Roman" w:hAnsi="Times New Roman" w:cs="Times New Roman"/>
          <w:sz w:val="24"/>
          <w:szCs w:val="24"/>
        </w:rPr>
        <w:t>відповідно</w:t>
      </w:r>
      <w:r w:rsidRPr="00A94544">
        <w:rPr>
          <w:rFonts w:ascii="Times New Roman" w:eastAsia="Times New Roman" w:hAnsi="Times New Roman" w:cs="Times New Roman"/>
          <w:spacing w:val="-11"/>
          <w:sz w:val="24"/>
          <w:szCs w:val="24"/>
        </w:rPr>
        <w:t xml:space="preserve"> </w:t>
      </w:r>
      <w:r w:rsidRPr="00A94544">
        <w:rPr>
          <w:rFonts w:ascii="Times New Roman" w:eastAsia="Times New Roman" w:hAnsi="Times New Roman" w:cs="Times New Roman"/>
          <w:sz w:val="24"/>
          <w:szCs w:val="24"/>
        </w:rPr>
        <w:t>до затвердженого</w:t>
      </w:r>
      <w:r w:rsidRPr="00A94544">
        <w:rPr>
          <w:rFonts w:ascii="Times New Roman" w:eastAsia="Times New Roman" w:hAnsi="Times New Roman" w:cs="Times New Roman"/>
          <w:spacing w:val="-3"/>
          <w:sz w:val="24"/>
          <w:szCs w:val="24"/>
        </w:rPr>
        <w:t xml:space="preserve"> </w:t>
      </w:r>
      <w:r w:rsidRPr="00A94544">
        <w:rPr>
          <w:rFonts w:ascii="Times New Roman" w:eastAsia="Times New Roman" w:hAnsi="Times New Roman" w:cs="Times New Roman"/>
          <w:sz w:val="24"/>
          <w:szCs w:val="24"/>
        </w:rPr>
        <w:t>Регулятором</w:t>
      </w:r>
      <w:r w:rsidRPr="00A94544">
        <w:rPr>
          <w:rFonts w:ascii="Times New Roman" w:eastAsia="Times New Roman" w:hAnsi="Times New Roman" w:cs="Times New Roman"/>
          <w:spacing w:val="-10"/>
          <w:sz w:val="24"/>
          <w:szCs w:val="24"/>
        </w:rPr>
        <w:t xml:space="preserve"> </w:t>
      </w:r>
      <w:r w:rsidRPr="00A94544">
        <w:rPr>
          <w:rFonts w:ascii="Times New Roman" w:eastAsia="Times New Roman" w:hAnsi="Times New Roman" w:cs="Times New Roman"/>
          <w:sz w:val="24"/>
          <w:szCs w:val="24"/>
        </w:rPr>
        <w:t>порядку.</w:t>
      </w:r>
      <w:r w:rsidRPr="00A94544">
        <w:rPr>
          <w:rFonts w:ascii="Times New Roman" w:eastAsia="Times New Roman" w:hAnsi="Times New Roman" w:cs="Times New Roman"/>
          <w:spacing w:val="-5"/>
          <w:sz w:val="24"/>
          <w:szCs w:val="24"/>
        </w:rPr>
        <w:t xml:space="preserve"> </w:t>
      </w:r>
      <w:r w:rsidRPr="00A94544">
        <w:rPr>
          <w:rFonts w:ascii="Times New Roman" w:eastAsia="Times New Roman" w:hAnsi="Times New Roman" w:cs="Times New Roman"/>
          <w:sz w:val="24"/>
          <w:szCs w:val="24"/>
        </w:rPr>
        <w:t>Звернення</w:t>
      </w:r>
      <w:r w:rsidRPr="00A94544">
        <w:rPr>
          <w:rFonts w:ascii="Times New Roman" w:eastAsia="Times New Roman" w:hAnsi="Times New Roman" w:cs="Times New Roman"/>
          <w:spacing w:val="-8"/>
          <w:sz w:val="24"/>
          <w:szCs w:val="24"/>
        </w:rPr>
        <w:t xml:space="preserve"> </w:t>
      </w:r>
      <w:r w:rsidRPr="00A94544">
        <w:rPr>
          <w:rFonts w:ascii="Times New Roman" w:eastAsia="Times New Roman" w:hAnsi="Times New Roman" w:cs="Times New Roman"/>
          <w:sz w:val="24"/>
          <w:szCs w:val="24"/>
        </w:rPr>
        <w:t>Споживача</w:t>
      </w:r>
      <w:r w:rsidRPr="00A94544">
        <w:rPr>
          <w:rFonts w:ascii="Times New Roman" w:eastAsia="Times New Roman" w:hAnsi="Times New Roman" w:cs="Times New Roman"/>
          <w:spacing w:val="-8"/>
          <w:sz w:val="24"/>
          <w:szCs w:val="24"/>
        </w:rPr>
        <w:t xml:space="preserve"> </w:t>
      </w:r>
      <w:r w:rsidRPr="00A94544">
        <w:rPr>
          <w:rFonts w:ascii="Times New Roman" w:eastAsia="Times New Roman" w:hAnsi="Times New Roman" w:cs="Times New Roman"/>
          <w:sz w:val="24"/>
          <w:szCs w:val="24"/>
        </w:rPr>
        <w:t>до</w:t>
      </w:r>
      <w:r w:rsidRPr="00A94544">
        <w:rPr>
          <w:rFonts w:ascii="Times New Roman" w:eastAsia="Times New Roman" w:hAnsi="Times New Roman" w:cs="Times New Roman"/>
          <w:spacing w:val="-7"/>
          <w:sz w:val="24"/>
          <w:szCs w:val="24"/>
        </w:rPr>
        <w:t xml:space="preserve"> </w:t>
      </w:r>
      <w:r w:rsidRPr="00A94544">
        <w:rPr>
          <w:rFonts w:ascii="Times New Roman" w:eastAsia="Times New Roman" w:hAnsi="Times New Roman" w:cs="Times New Roman"/>
          <w:sz w:val="24"/>
          <w:szCs w:val="24"/>
        </w:rPr>
        <w:t>Регулятора</w:t>
      </w:r>
      <w:r w:rsidRPr="00A94544">
        <w:rPr>
          <w:rFonts w:ascii="Times New Roman" w:eastAsia="Times New Roman" w:hAnsi="Times New Roman" w:cs="Times New Roman"/>
          <w:spacing w:val="-8"/>
          <w:sz w:val="24"/>
          <w:szCs w:val="24"/>
        </w:rPr>
        <w:t xml:space="preserve"> </w:t>
      </w:r>
      <w:r w:rsidRPr="00A94544">
        <w:rPr>
          <w:rFonts w:ascii="Times New Roman" w:eastAsia="Times New Roman" w:hAnsi="Times New Roman" w:cs="Times New Roman"/>
          <w:sz w:val="24"/>
          <w:szCs w:val="24"/>
        </w:rPr>
        <w:t>чи</w:t>
      </w:r>
      <w:r w:rsidRPr="00A94544">
        <w:rPr>
          <w:rFonts w:ascii="Times New Roman" w:eastAsia="Times New Roman" w:hAnsi="Times New Roman" w:cs="Times New Roman"/>
          <w:spacing w:val="-6"/>
          <w:sz w:val="24"/>
          <w:szCs w:val="24"/>
        </w:rPr>
        <w:t xml:space="preserve"> </w:t>
      </w:r>
      <w:r w:rsidRPr="00A94544">
        <w:rPr>
          <w:rFonts w:ascii="Times New Roman" w:eastAsia="Times New Roman" w:hAnsi="Times New Roman" w:cs="Times New Roman"/>
          <w:sz w:val="24"/>
          <w:szCs w:val="24"/>
        </w:rPr>
        <w:t>його</w:t>
      </w:r>
      <w:r w:rsidRPr="00A94544">
        <w:rPr>
          <w:rFonts w:ascii="Times New Roman" w:eastAsia="Times New Roman" w:hAnsi="Times New Roman" w:cs="Times New Roman"/>
          <w:spacing w:val="-7"/>
          <w:sz w:val="24"/>
          <w:szCs w:val="24"/>
        </w:rPr>
        <w:t xml:space="preserve"> </w:t>
      </w:r>
      <w:r w:rsidRPr="00A94544">
        <w:rPr>
          <w:rFonts w:ascii="Times New Roman" w:eastAsia="Times New Roman" w:hAnsi="Times New Roman" w:cs="Times New Roman"/>
          <w:sz w:val="24"/>
          <w:szCs w:val="24"/>
        </w:rPr>
        <w:t>територіального підрозділу не позбавляє Сторони права щодо вирішення спору в судовому</w:t>
      </w:r>
      <w:r w:rsidRPr="00A94544">
        <w:rPr>
          <w:rFonts w:ascii="Times New Roman" w:eastAsia="Times New Roman" w:hAnsi="Times New Roman" w:cs="Times New Roman"/>
          <w:spacing w:val="-18"/>
          <w:sz w:val="24"/>
          <w:szCs w:val="24"/>
        </w:rPr>
        <w:t xml:space="preserve"> </w:t>
      </w:r>
      <w:r w:rsidRPr="00A94544">
        <w:rPr>
          <w:rFonts w:ascii="Times New Roman" w:eastAsia="Times New Roman" w:hAnsi="Times New Roman" w:cs="Times New Roman"/>
          <w:sz w:val="24"/>
          <w:szCs w:val="24"/>
        </w:rPr>
        <w:t>порядку.</w:t>
      </w:r>
    </w:p>
    <w:p w14:paraId="781B30A8" w14:textId="77777777" w:rsidR="00CA6F1E" w:rsidRPr="00A94544" w:rsidRDefault="00CA6F1E" w:rsidP="00CA6F1E">
      <w:pPr>
        <w:rPr>
          <w:rFonts w:ascii="Times New Roman" w:eastAsia="Times New Roman" w:hAnsi="Times New Roman" w:cs="Times New Roman"/>
          <w:bCs/>
          <w:sz w:val="24"/>
          <w:szCs w:val="10"/>
        </w:rPr>
      </w:pPr>
    </w:p>
    <w:p w14:paraId="46269118" w14:textId="77777777" w:rsidR="00CA6F1E" w:rsidRPr="00A94544" w:rsidRDefault="00CA6F1E" w:rsidP="00CA6F1E">
      <w:pPr>
        <w:numPr>
          <w:ilvl w:val="0"/>
          <w:numId w:val="2"/>
        </w:numPr>
        <w:spacing w:after="0" w:line="240" w:lineRule="auto"/>
        <w:ind w:left="0" w:firstLine="992"/>
        <w:contextualSpacing/>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Форс-мажорні обставини</w:t>
      </w:r>
    </w:p>
    <w:p w14:paraId="50992D7E" w14:textId="77777777" w:rsidR="00CA6F1E" w:rsidRPr="00A94544" w:rsidRDefault="00CA6F1E" w:rsidP="00CA6F1E">
      <w:pPr>
        <w:spacing w:after="0" w:line="240" w:lineRule="auto"/>
        <w:ind w:left="992"/>
        <w:contextualSpacing/>
        <w:rPr>
          <w:rFonts w:ascii="Times New Roman" w:eastAsia="Times New Roman" w:hAnsi="Times New Roman" w:cs="Times New Roman"/>
          <w:b/>
          <w:sz w:val="24"/>
          <w:szCs w:val="24"/>
          <w:lang w:eastAsia="ru-RU"/>
        </w:rPr>
      </w:pPr>
    </w:p>
    <w:p w14:paraId="1F732A92"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rPr>
      </w:pPr>
      <w:r w:rsidRPr="00A94544">
        <w:rPr>
          <w:rFonts w:ascii="Times New Roman" w:eastAsia="Times New Roman" w:hAnsi="Times New Roman" w:cs="Times New Roman"/>
          <w:sz w:val="24"/>
          <w:szCs w:val="24"/>
        </w:rPr>
        <w:t xml:space="preserve">12.1. Сторона звільняється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 </w:t>
      </w:r>
    </w:p>
    <w:p w14:paraId="2034D6D1"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rPr>
      </w:pPr>
      <w:r w:rsidRPr="00A94544">
        <w:rPr>
          <w:rFonts w:ascii="Times New Roman" w:eastAsia="Times New Roman" w:hAnsi="Times New Roman" w:cs="Times New Roman"/>
          <w:sz w:val="24"/>
          <w:szCs w:val="24"/>
        </w:rPr>
        <w:t>12.2. 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об’єктивно виключають або частково унеможливлюють належне виконання зобов’язань, передбачених цим Договором. Настання таких обставин  не залежить від волі та бажання Сторін.</w:t>
      </w:r>
    </w:p>
    <w:p w14:paraId="2621D71C"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rPr>
      </w:pPr>
      <w:r w:rsidRPr="00A94544">
        <w:rPr>
          <w:rFonts w:ascii="Times New Roman" w:eastAsia="Times New Roman" w:hAnsi="Times New Roman" w:cs="Times New Roman"/>
          <w:sz w:val="24"/>
          <w:szCs w:val="24"/>
        </w:rPr>
        <w:t xml:space="preserve">12.3. До обставин непереборної сили Сторони відносять, включаючи, але не обмежуючись цим: виняткові погодні умови і  стихійні лиха (епідемія, сильний шторм, циклон, ураган, торнадо, буревій, повінь, нагромадження снігу, ожеледь, град, заморозки, замерзання моря, </w:t>
      </w:r>
      <w:proofErr w:type="spellStart"/>
      <w:r w:rsidRPr="00A94544">
        <w:rPr>
          <w:rFonts w:ascii="Times New Roman" w:eastAsia="Times New Roman" w:hAnsi="Times New Roman" w:cs="Times New Roman"/>
          <w:sz w:val="24"/>
          <w:szCs w:val="24"/>
        </w:rPr>
        <w:t>проток</w:t>
      </w:r>
      <w:proofErr w:type="spellEnd"/>
      <w:r w:rsidRPr="00A94544">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тощо)  та суспільні явища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bookmarkStart w:id="1" w:name="w1_1"/>
      <w:r w:rsidRPr="00A94544">
        <w:rPr>
          <w:rFonts w:ascii="Times New Roman" w:eastAsia="Times New Roman" w:hAnsi="Times New Roman" w:cs="Times New Roman"/>
          <w:sz w:val="24"/>
          <w:szCs w:val="24"/>
        </w:rPr>
        <w:fldChar w:fldCharType="begin"/>
      </w:r>
      <w:r w:rsidRPr="00A94544">
        <w:rPr>
          <w:rFonts w:ascii="Times New Roman" w:eastAsia="Times New Roman" w:hAnsi="Times New Roman" w:cs="Times New Roman"/>
          <w:sz w:val="24"/>
          <w:szCs w:val="24"/>
        </w:rPr>
        <w:instrText xml:space="preserve"> HYPERLINK "https://zakon.rada.gov.ua/laws/show/671/97-%D0%B2%D1%80?find=1&amp;text=%D0%BA%D0%B0%D1%80%D0%B0%D0%BD%D1%82%D0%B8" \l "w1_2" </w:instrText>
      </w:r>
      <w:r w:rsidRPr="00A94544">
        <w:rPr>
          <w:rFonts w:ascii="Times New Roman" w:eastAsia="Times New Roman" w:hAnsi="Times New Roman" w:cs="Times New Roman"/>
          <w:sz w:val="24"/>
          <w:szCs w:val="24"/>
        </w:rPr>
        <w:fldChar w:fldCharType="separate"/>
      </w:r>
      <w:r w:rsidRPr="00A94544">
        <w:rPr>
          <w:rFonts w:ascii="Times New Roman" w:eastAsia="Times New Roman" w:hAnsi="Times New Roman" w:cs="Times New Roman"/>
          <w:sz w:val="24"/>
          <w:szCs w:val="24"/>
        </w:rPr>
        <w:t>каранти</w:t>
      </w:r>
      <w:r w:rsidRPr="00A94544">
        <w:rPr>
          <w:rFonts w:ascii="Times New Roman" w:eastAsia="Times New Roman" w:hAnsi="Times New Roman" w:cs="Times New Roman"/>
          <w:sz w:val="24"/>
          <w:szCs w:val="24"/>
        </w:rPr>
        <w:fldChar w:fldCharType="end"/>
      </w:r>
      <w:bookmarkEnd w:id="1"/>
      <w:r w:rsidRPr="00A94544">
        <w:rPr>
          <w:rFonts w:ascii="Times New Roman" w:eastAsia="Times New Roman" w:hAnsi="Times New Roman" w:cs="Times New Roman"/>
          <w:sz w:val="24"/>
          <w:szCs w:val="24"/>
        </w:rPr>
        <w:t xml:space="preserve">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A94544">
        <w:rPr>
          <w:rFonts w:ascii="Times New Roman" w:eastAsia="Times New Roman" w:hAnsi="Times New Roman" w:cs="Times New Roman"/>
          <w:sz w:val="24"/>
          <w:szCs w:val="24"/>
        </w:rPr>
        <w:t>проток</w:t>
      </w:r>
      <w:proofErr w:type="spellEnd"/>
      <w:r w:rsidRPr="00A94544">
        <w:rPr>
          <w:rFonts w:ascii="Times New Roman" w:eastAsia="Times New Roman" w:hAnsi="Times New Roman" w:cs="Times New Roman"/>
          <w:sz w:val="24"/>
          <w:szCs w:val="24"/>
        </w:rPr>
        <w:t>, ембарго, заборона (обмеження) експорту/імпорту тощо,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14:paraId="7B461613"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rPr>
      </w:pPr>
      <w:r w:rsidRPr="00A94544">
        <w:rPr>
          <w:rFonts w:ascii="Times New Roman" w:eastAsia="Times New Roman" w:hAnsi="Times New Roman" w:cs="Times New Roman"/>
          <w:sz w:val="24"/>
          <w:szCs w:val="24"/>
        </w:rPr>
        <w:t xml:space="preserve">12.4. 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 як тільки стане відомо про їх можливість настання, їх настання чи припинення повідомити 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 </w:t>
      </w:r>
    </w:p>
    <w:p w14:paraId="4AC9CCFD"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rPr>
      </w:pPr>
      <w:r w:rsidRPr="00A94544">
        <w:rPr>
          <w:rFonts w:ascii="Times New Roman" w:eastAsia="Times New Roman" w:hAnsi="Times New Roman" w:cs="Times New Roman"/>
          <w:sz w:val="24"/>
          <w:szCs w:val="24"/>
        </w:rPr>
        <w:t xml:space="preserve">12.5. Достатнім доказом дії обставин непоборної сили є документ, виданий Торгово-промисловою палатою або іншим органом, уповноваженим чинним законодавством України або країни, на території якої мали місце такі обставини на </w:t>
      </w:r>
      <w:r w:rsidRPr="00A94544">
        <w:rPr>
          <w:rFonts w:ascii="Times New Roman" w:eastAsia="Times New Roman" w:hAnsi="Times New Roman" w:cs="Times New Roman"/>
          <w:sz w:val="24"/>
          <w:szCs w:val="24"/>
        </w:rPr>
        <w:lastRenderedPageBreak/>
        <w:t xml:space="preserve">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(чотирнадцяти) днів з дати виникнення таких обставин.  </w:t>
      </w:r>
    </w:p>
    <w:p w14:paraId="3AC9E9F1"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rPr>
      </w:pPr>
      <w:r w:rsidRPr="00A94544">
        <w:rPr>
          <w:rFonts w:ascii="Times New Roman" w:eastAsia="Times New Roman" w:hAnsi="Times New Roman" w:cs="Times New Roman"/>
          <w:sz w:val="24"/>
          <w:szCs w:val="24"/>
        </w:rPr>
        <w:t xml:space="preserve">12.6. Строк виконання зобов‘язань автоматично відкладається відповідно до часу, протягом якого будуть діяти такі обставини.  </w:t>
      </w:r>
    </w:p>
    <w:p w14:paraId="6F2088D5"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rPr>
      </w:pPr>
      <w:r w:rsidRPr="00A94544">
        <w:rPr>
          <w:rFonts w:ascii="Times New Roman" w:eastAsia="Times New Roman" w:hAnsi="Times New Roman" w:cs="Times New Roman"/>
          <w:sz w:val="24"/>
          <w:szCs w:val="24"/>
        </w:rPr>
        <w:t>12.7. Якщо форс-мажорні обставини продовжуються понад 30 днів, Сторони вирішують питання про доцільність продовження дії цього Договору. У випадку прийняття рішення про необхідність припинення його дії, Сторони укладають відповідну додаткову угоду. При цьому Сторони проводять взаємні розрахунки по зобов‘язаннях, які були належним чином виконані ще до настання форс-мажорних обставин.</w:t>
      </w:r>
    </w:p>
    <w:p w14:paraId="359F8481" w14:textId="77777777" w:rsidR="00CA6F1E" w:rsidRPr="00A94544" w:rsidRDefault="00CA6F1E" w:rsidP="00CA6F1E">
      <w:pPr>
        <w:spacing w:after="0" w:line="240" w:lineRule="auto"/>
        <w:ind w:firstLine="992"/>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13.Антикорупційне застереження</w:t>
      </w:r>
    </w:p>
    <w:p w14:paraId="43AB0EEC" w14:textId="77777777" w:rsidR="00CA6F1E" w:rsidRPr="00A94544" w:rsidRDefault="00CA6F1E" w:rsidP="00CA6F1E">
      <w:pPr>
        <w:spacing w:after="0" w:line="240" w:lineRule="auto"/>
        <w:ind w:firstLine="992"/>
        <w:rPr>
          <w:rFonts w:ascii="Times New Roman" w:eastAsia="Times New Roman" w:hAnsi="Times New Roman" w:cs="Times New Roman"/>
          <w:sz w:val="24"/>
          <w:szCs w:val="24"/>
          <w:lang w:eastAsia="ru-RU"/>
        </w:rPr>
      </w:pPr>
    </w:p>
    <w:p w14:paraId="14684735" w14:textId="77777777" w:rsidR="00CA6F1E" w:rsidRPr="00A94544" w:rsidRDefault="00CA6F1E" w:rsidP="00CA6F1E">
      <w:pPr>
        <w:tabs>
          <w:tab w:val="left" w:pos="993"/>
          <w:tab w:val="left" w:pos="1276"/>
        </w:tabs>
        <w:spacing w:after="0" w:line="240" w:lineRule="auto"/>
        <w:ind w:firstLine="567"/>
        <w:jc w:val="both"/>
        <w:rPr>
          <w:rFonts w:ascii="Times New Roman" w:eastAsia="Times New Roman" w:hAnsi="Times New Roman" w:cs="Times New Roman"/>
          <w:spacing w:val="-1"/>
          <w:sz w:val="24"/>
          <w:szCs w:val="24"/>
          <w:lang w:eastAsia="ru-RU"/>
        </w:rPr>
      </w:pPr>
      <w:r w:rsidRPr="00A94544">
        <w:rPr>
          <w:rFonts w:ascii="Times New Roman" w:eastAsia="Times New Roman" w:hAnsi="Times New Roman" w:cs="Times New Roman"/>
          <w:spacing w:val="-1"/>
          <w:sz w:val="24"/>
          <w:szCs w:val="24"/>
          <w:lang w:eastAsia="ru-RU"/>
        </w:rPr>
        <w:t xml:space="preserve">13.1. Під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w:t>
      </w:r>
      <w:proofErr w:type="spellStart"/>
      <w:r w:rsidRPr="00A94544">
        <w:rPr>
          <w:rFonts w:ascii="Times New Roman" w:eastAsia="Times New Roman" w:hAnsi="Times New Roman" w:cs="Times New Roman"/>
          <w:spacing w:val="-1"/>
          <w:sz w:val="24"/>
          <w:szCs w:val="24"/>
          <w:lang w:eastAsia="ru-RU"/>
        </w:rPr>
        <w:t>вигод</w:t>
      </w:r>
      <w:proofErr w:type="spellEnd"/>
      <w:r w:rsidRPr="00A94544">
        <w:rPr>
          <w:rFonts w:ascii="Times New Roman" w:eastAsia="Times New Roman" w:hAnsi="Times New Roman" w:cs="Times New Roman"/>
          <w:spacing w:val="-1"/>
          <w:sz w:val="24"/>
          <w:szCs w:val="24"/>
          <w:lang w:eastAsia="ru-RU"/>
        </w:rPr>
        <w:t xml:space="preserve"> матеріального або нематеріального характеру будь-яким особам з метою впливу на дії чи рішення цих осіб чи отримання будь-яких неправомірних переваг або досягнення інших неправомірних цілей.</w:t>
      </w:r>
    </w:p>
    <w:p w14:paraId="7F807D10" w14:textId="77777777" w:rsidR="00CA6F1E" w:rsidRPr="00A94544" w:rsidRDefault="00CA6F1E" w:rsidP="00CA6F1E">
      <w:pPr>
        <w:tabs>
          <w:tab w:val="left" w:pos="993"/>
          <w:tab w:val="left" w:pos="1276"/>
        </w:tabs>
        <w:spacing w:after="0" w:line="240" w:lineRule="auto"/>
        <w:ind w:firstLine="567"/>
        <w:jc w:val="both"/>
        <w:rPr>
          <w:rFonts w:ascii="Times New Roman" w:eastAsia="Times New Roman" w:hAnsi="Times New Roman" w:cs="Times New Roman"/>
          <w:spacing w:val="-1"/>
          <w:sz w:val="24"/>
          <w:szCs w:val="24"/>
          <w:lang w:eastAsia="ru-RU"/>
        </w:rPr>
      </w:pPr>
      <w:r w:rsidRPr="00A94544">
        <w:rPr>
          <w:rFonts w:ascii="Times New Roman" w:eastAsia="Times New Roman" w:hAnsi="Times New Roman" w:cs="Times New Roman"/>
          <w:spacing w:val="-1"/>
          <w:sz w:val="24"/>
          <w:szCs w:val="24"/>
          <w:lang w:eastAsia="ru-RU"/>
        </w:rPr>
        <w:t>13.2. Під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14:paraId="7F4AD395" w14:textId="77777777" w:rsidR="00CA6F1E" w:rsidRPr="00A94544" w:rsidRDefault="00CA6F1E" w:rsidP="00CA6F1E">
      <w:pPr>
        <w:tabs>
          <w:tab w:val="left" w:pos="993"/>
          <w:tab w:val="left" w:pos="1276"/>
        </w:tabs>
        <w:spacing w:after="0" w:line="240" w:lineRule="auto"/>
        <w:ind w:firstLine="567"/>
        <w:jc w:val="both"/>
        <w:rPr>
          <w:rFonts w:ascii="Times New Roman" w:eastAsia="Times New Roman" w:hAnsi="Times New Roman" w:cs="Times New Roman"/>
          <w:spacing w:val="-1"/>
          <w:sz w:val="24"/>
          <w:szCs w:val="24"/>
          <w:lang w:eastAsia="ru-RU"/>
        </w:rPr>
      </w:pPr>
      <w:r w:rsidRPr="00A94544">
        <w:rPr>
          <w:rFonts w:ascii="Times New Roman" w:eastAsia="Times New Roman" w:hAnsi="Times New Roman" w:cs="Times New Roman"/>
          <w:spacing w:val="-1"/>
          <w:sz w:val="24"/>
          <w:szCs w:val="24"/>
          <w:lang w:eastAsia="ru-RU"/>
        </w:rPr>
        <w:t>13.3.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в інший спосіб, що ставить представника в певну залежність і спрямований на забезпечення виконання цим представником будь-яких дій на користь стимулюючої його Сторони.</w:t>
      </w:r>
    </w:p>
    <w:p w14:paraId="74A3F63C" w14:textId="77777777" w:rsidR="00CA6F1E" w:rsidRPr="00A94544" w:rsidRDefault="00CA6F1E" w:rsidP="00CA6F1E">
      <w:pPr>
        <w:tabs>
          <w:tab w:val="left" w:pos="993"/>
          <w:tab w:val="left" w:pos="1276"/>
        </w:tabs>
        <w:spacing w:after="0" w:line="240" w:lineRule="auto"/>
        <w:ind w:firstLine="567"/>
        <w:jc w:val="both"/>
        <w:rPr>
          <w:rFonts w:ascii="Times New Roman" w:eastAsia="Times New Roman" w:hAnsi="Times New Roman" w:cs="Times New Roman"/>
          <w:spacing w:val="-1"/>
          <w:sz w:val="24"/>
          <w:szCs w:val="24"/>
          <w:lang w:eastAsia="ru-RU"/>
        </w:rPr>
      </w:pPr>
      <w:r w:rsidRPr="00A94544">
        <w:rPr>
          <w:rFonts w:ascii="Times New Roman" w:eastAsia="Times New Roman" w:hAnsi="Times New Roman" w:cs="Times New Roman"/>
          <w:spacing w:val="-1"/>
          <w:sz w:val="24"/>
          <w:szCs w:val="24"/>
          <w:lang w:eastAsia="ru-RU"/>
        </w:rPr>
        <w:t>13.4. Споживач має право в односторонньому порядку відмовитися від виконання своїх зобов’язань за Договором та/або розірвати Договір у разі порушення Постачальником будь-яких зобов’язань, передбачених у пунктах 13.1-13.3 Договору.</w:t>
      </w:r>
    </w:p>
    <w:p w14:paraId="512A466B" w14:textId="77777777" w:rsidR="00CA6F1E" w:rsidRPr="00A94544" w:rsidRDefault="00CA6F1E" w:rsidP="00CA6F1E">
      <w:pPr>
        <w:widowControl w:val="0"/>
        <w:autoSpaceDE w:val="0"/>
        <w:autoSpaceDN w:val="0"/>
        <w:spacing w:after="0" w:line="240" w:lineRule="auto"/>
        <w:ind w:firstLine="992"/>
        <w:jc w:val="both"/>
        <w:rPr>
          <w:rFonts w:ascii="Times New Roman" w:eastAsia="Calibri" w:hAnsi="Times New Roman" w:cs="Times New Roman"/>
          <w:sz w:val="24"/>
          <w:szCs w:val="24"/>
          <w:lang w:eastAsia="uk-UA"/>
        </w:rPr>
      </w:pPr>
    </w:p>
    <w:p w14:paraId="5DDC62FE" w14:textId="77777777" w:rsidR="00CA6F1E" w:rsidRPr="00A94544" w:rsidRDefault="00CA6F1E" w:rsidP="00CA6F1E">
      <w:pPr>
        <w:tabs>
          <w:tab w:val="left" w:pos="-567"/>
          <w:tab w:val="left" w:pos="1134"/>
        </w:tabs>
        <w:spacing w:after="0" w:line="240" w:lineRule="auto"/>
        <w:ind w:firstLine="992"/>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 xml:space="preserve">14. </w:t>
      </w:r>
      <w:proofErr w:type="spellStart"/>
      <w:r w:rsidRPr="00A94544">
        <w:rPr>
          <w:rFonts w:ascii="Times New Roman" w:eastAsia="Times New Roman" w:hAnsi="Times New Roman" w:cs="Times New Roman"/>
          <w:b/>
          <w:sz w:val="24"/>
          <w:szCs w:val="24"/>
          <w:lang w:eastAsia="ru-RU"/>
        </w:rPr>
        <w:t>Санкційне</w:t>
      </w:r>
      <w:proofErr w:type="spellEnd"/>
      <w:r w:rsidRPr="00A94544">
        <w:rPr>
          <w:rFonts w:ascii="Times New Roman" w:eastAsia="Times New Roman" w:hAnsi="Times New Roman" w:cs="Times New Roman"/>
          <w:b/>
          <w:sz w:val="24"/>
          <w:szCs w:val="24"/>
          <w:lang w:eastAsia="ru-RU"/>
        </w:rPr>
        <w:t xml:space="preserve"> застереження</w:t>
      </w:r>
    </w:p>
    <w:p w14:paraId="6ACE883B" w14:textId="77777777" w:rsidR="00CA6F1E" w:rsidRPr="00A94544" w:rsidRDefault="00CA6F1E" w:rsidP="00CA6F1E">
      <w:pPr>
        <w:tabs>
          <w:tab w:val="left" w:pos="-567"/>
        </w:tabs>
        <w:spacing w:after="0" w:line="240" w:lineRule="auto"/>
        <w:ind w:firstLine="992"/>
        <w:contextualSpacing/>
        <w:rPr>
          <w:rFonts w:ascii="Times New Roman" w:eastAsia="Times New Roman" w:hAnsi="Times New Roman" w:cs="Times New Roman"/>
          <w:sz w:val="24"/>
          <w:szCs w:val="24"/>
          <w:lang w:eastAsia="ru-RU"/>
        </w:rPr>
      </w:pPr>
    </w:p>
    <w:p w14:paraId="104D3719" w14:textId="244BCABB" w:rsidR="00CA6F1E" w:rsidRPr="00A94544" w:rsidRDefault="00CA6F1E" w:rsidP="00CA6F1E">
      <w:pPr>
        <w:spacing w:after="0" w:line="240" w:lineRule="auto"/>
        <w:ind w:firstLine="567"/>
        <w:jc w:val="both"/>
        <w:rPr>
          <w:rFonts w:ascii="Times New Roman" w:eastAsia="Times New Roman" w:hAnsi="Times New Roman" w:cs="Times New Roman"/>
          <w:spacing w:val="-1"/>
          <w:sz w:val="24"/>
          <w:szCs w:val="24"/>
          <w:lang w:eastAsia="ru-RU"/>
        </w:rPr>
      </w:pPr>
      <w:r w:rsidRPr="00A94544">
        <w:rPr>
          <w:rFonts w:ascii="Times New Roman" w:eastAsia="Times New Roman" w:hAnsi="Times New Roman" w:cs="Times New Roman"/>
          <w:spacing w:val="-1"/>
          <w:sz w:val="24"/>
          <w:szCs w:val="24"/>
          <w:lang w:eastAsia="ru-RU"/>
        </w:rPr>
        <w:t>14.1. Споживач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Постачальнику, завд</w:t>
      </w:r>
      <w:r w:rsidR="007724E7">
        <w:rPr>
          <w:rFonts w:ascii="Times New Roman" w:eastAsia="Times New Roman" w:hAnsi="Times New Roman" w:cs="Times New Roman"/>
          <w:spacing w:val="-1"/>
          <w:sz w:val="24"/>
          <w:szCs w:val="24"/>
          <w:lang w:eastAsia="ru-RU"/>
        </w:rPr>
        <w:t>а</w:t>
      </w:r>
      <w:r w:rsidRPr="00A94544">
        <w:rPr>
          <w:rFonts w:ascii="Times New Roman" w:eastAsia="Times New Roman" w:hAnsi="Times New Roman" w:cs="Times New Roman"/>
          <w:spacing w:val="-1"/>
          <w:sz w:val="24"/>
          <w:szCs w:val="24"/>
          <w:lang w:eastAsia="ru-RU"/>
        </w:rPr>
        <w:t>них такими відмовою, припиненням та/або розірванням, у разі якщо:</w:t>
      </w:r>
    </w:p>
    <w:p w14:paraId="7D4770B4" w14:textId="66D0B402" w:rsidR="00CA6F1E" w:rsidRPr="00A837A4" w:rsidRDefault="00CA6F1E" w:rsidP="00CA6F1E">
      <w:pPr>
        <w:spacing w:after="0" w:line="240" w:lineRule="auto"/>
        <w:ind w:firstLine="567"/>
        <w:jc w:val="both"/>
        <w:rPr>
          <w:rFonts w:ascii="Times New Roman" w:eastAsia="Times New Roman" w:hAnsi="Times New Roman" w:cs="Times New Roman"/>
          <w:spacing w:val="-1"/>
          <w:sz w:val="24"/>
          <w:szCs w:val="24"/>
          <w:lang w:eastAsia="ru-RU"/>
        </w:rPr>
      </w:pPr>
      <w:r w:rsidRPr="00A837A4">
        <w:rPr>
          <w:rFonts w:ascii="Times New Roman" w:eastAsia="Times New Roman" w:hAnsi="Times New Roman" w:cs="Times New Roman"/>
          <w:spacing w:val="-1"/>
          <w:sz w:val="24"/>
          <w:szCs w:val="24"/>
          <w:lang w:eastAsia="ru-RU"/>
        </w:rPr>
        <w:t xml:space="preserve">- Постачальника, та/або учасника Постачальника, та/або кінцевого </w:t>
      </w:r>
      <w:proofErr w:type="spellStart"/>
      <w:r w:rsidRPr="00A837A4">
        <w:rPr>
          <w:rFonts w:ascii="Times New Roman" w:eastAsia="Times New Roman" w:hAnsi="Times New Roman" w:cs="Times New Roman"/>
          <w:spacing w:val="-1"/>
          <w:sz w:val="24"/>
          <w:szCs w:val="24"/>
          <w:lang w:eastAsia="ru-RU"/>
        </w:rPr>
        <w:t>бенефіціарного</w:t>
      </w:r>
      <w:proofErr w:type="spellEnd"/>
      <w:r w:rsidRPr="00A837A4">
        <w:rPr>
          <w:rFonts w:ascii="Times New Roman" w:eastAsia="Times New Roman" w:hAnsi="Times New Roman" w:cs="Times New Roman"/>
          <w:spacing w:val="-1"/>
          <w:sz w:val="24"/>
          <w:szCs w:val="24"/>
          <w:lang w:eastAsia="ru-RU"/>
        </w:rPr>
        <w:t xml:space="preserve"> власника Постачальника </w:t>
      </w:r>
      <w:proofErr w:type="spellStart"/>
      <w:r w:rsidRPr="00A837A4">
        <w:rPr>
          <w:rFonts w:ascii="Times New Roman" w:eastAsia="Times New Roman" w:hAnsi="Times New Roman" w:cs="Times New Roman"/>
          <w:spacing w:val="-1"/>
          <w:sz w:val="24"/>
          <w:szCs w:val="24"/>
          <w:lang w:eastAsia="ru-RU"/>
        </w:rPr>
        <w:t>внесено</w:t>
      </w:r>
      <w:proofErr w:type="spellEnd"/>
      <w:r w:rsidRPr="00A837A4">
        <w:rPr>
          <w:rFonts w:ascii="Times New Roman" w:eastAsia="Times New Roman" w:hAnsi="Times New Roman" w:cs="Times New Roman"/>
          <w:spacing w:val="-1"/>
          <w:sz w:val="24"/>
          <w:szCs w:val="24"/>
          <w:lang w:eastAsia="ru-RU"/>
        </w:rPr>
        <w:t xml:space="preserve"> до списку санкцій OFAC Сполучених Штатів Америки (перелік осіб, до яких застосовано санкції, що визначається </w:t>
      </w:r>
      <w:proofErr w:type="spellStart"/>
      <w:r w:rsidRPr="00A837A4">
        <w:rPr>
          <w:rFonts w:ascii="Times New Roman" w:eastAsia="Times New Roman" w:hAnsi="Times New Roman" w:cs="Times New Roman"/>
          <w:spacing w:val="-1"/>
          <w:sz w:val="24"/>
          <w:szCs w:val="24"/>
          <w:lang w:eastAsia="ru-RU"/>
        </w:rPr>
        <w:t>The</w:t>
      </w:r>
      <w:proofErr w:type="spellEnd"/>
      <w:r w:rsidRPr="00A837A4">
        <w:rPr>
          <w:rFonts w:ascii="Times New Roman" w:eastAsia="Times New Roman" w:hAnsi="Times New Roman" w:cs="Times New Roman"/>
          <w:spacing w:val="-1"/>
          <w:sz w:val="24"/>
          <w:szCs w:val="24"/>
          <w:lang w:eastAsia="ru-RU"/>
        </w:rPr>
        <w:t xml:space="preserve"> Office </w:t>
      </w:r>
      <w:proofErr w:type="spellStart"/>
      <w:r w:rsidRPr="00A837A4">
        <w:rPr>
          <w:rFonts w:ascii="Times New Roman" w:eastAsia="Times New Roman" w:hAnsi="Times New Roman" w:cs="Times New Roman"/>
          <w:spacing w:val="-1"/>
          <w:sz w:val="24"/>
          <w:szCs w:val="24"/>
          <w:lang w:eastAsia="ru-RU"/>
        </w:rPr>
        <w:t>of</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Foreign</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Assets</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Control</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of</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the</w:t>
      </w:r>
      <w:proofErr w:type="spellEnd"/>
      <w:r w:rsidRPr="00A837A4">
        <w:rPr>
          <w:rFonts w:ascii="Times New Roman" w:eastAsia="Times New Roman" w:hAnsi="Times New Roman" w:cs="Times New Roman"/>
          <w:spacing w:val="-1"/>
          <w:sz w:val="24"/>
          <w:szCs w:val="24"/>
          <w:lang w:eastAsia="ru-RU"/>
        </w:rPr>
        <w:t xml:space="preserve"> US </w:t>
      </w:r>
      <w:proofErr w:type="spellStart"/>
      <w:r w:rsidRPr="00A837A4">
        <w:rPr>
          <w:rFonts w:ascii="Times New Roman" w:eastAsia="Times New Roman" w:hAnsi="Times New Roman" w:cs="Times New Roman"/>
          <w:spacing w:val="-1"/>
          <w:sz w:val="24"/>
          <w:szCs w:val="24"/>
          <w:lang w:eastAsia="ru-RU"/>
        </w:rPr>
        <w:t>Department</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of</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the</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Treasury</w:t>
      </w:r>
      <w:proofErr w:type="spellEnd"/>
      <w:r w:rsidRPr="00A837A4">
        <w:rPr>
          <w:rFonts w:ascii="Times New Roman" w:eastAsia="Times New Roman" w:hAnsi="Times New Roman" w:cs="Times New Roman"/>
          <w:spacing w:val="-1"/>
          <w:sz w:val="24"/>
          <w:szCs w:val="24"/>
          <w:lang w:eastAsia="ru-RU"/>
        </w:rPr>
        <w:t xml:space="preserve">); </w:t>
      </w:r>
    </w:p>
    <w:p w14:paraId="38BB9331" w14:textId="322E9688" w:rsidR="00CA6F1E" w:rsidRPr="00A837A4" w:rsidRDefault="00CA6F1E" w:rsidP="00CA6F1E">
      <w:pPr>
        <w:spacing w:after="0" w:line="240" w:lineRule="auto"/>
        <w:ind w:firstLine="567"/>
        <w:jc w:val="both"/>
        <w:rPr>
          <w:rFonts w:ascii="Times New Roman" w:eastAsia="Times New Roman" w:hAnsi="Times New Roman" w:cs="Times New Roman"/>
          <w:spacing w:val="-1"/>
          <w:sz w:val="24"/>
          <w:szCs w:val="24"/>
          <w:lang w:eastAsia="ru-RU"/>
        </w:rPr>
      </w:pPr>
      <w:r w:rsidRPr="00A837A4">
        <w:rPr>
          <w:rFonts w:ascii="Times New Roman" w:eastAsia="Times New Roman" w:hAnsi="Times New Roman" w:cs="Times New Roman"/>
          <w:spacing w:val="-1"/>
          <w:sz w:val="24"/>
          <w:szCs w:val="24"/>
          <w:lang w:eastAsia="ru-RU"/>
        </w:rPr>
        <w:t xml:space="preserve">- до Постачальника, та/або учасника Постачальника, та/або кінцевого </w:t>
      </w:r>
      <w:proofErr w:type="spellStart"/>
      <w:r w:rsidRPr="00A837A4">
        <w:rPr>
          <w:rFonts w:ascii="Times New Roman" w:eastAsia="Times New Roman" w:hAnsi="Times New Roman" w:cs="Times New Roman"/>
          <w:spacing w:val="-1"/>
          <w:sz w:val="24"/>
          <w:szCs w:val="24"/>
          <w:lang w:eastAsia="ru-RU"/>
        </w:rPr>
        <w:t>бенефіціарного</w:t>
      </w:r>
      <w:proofErr w:type="spellEnd"/>
      <w:r w:rsidRPr="00A837A4">
        <w:rPr>
          <w:rFonts w:ascii="Times New Roman" w:eastAsia="Times New Roman" w:hAnsi="Times New Roman" w:cs="Times New Roman"/>
          <w:spacing w:val="-1"/>
          <w:sz w:val="24"/>
          <w:szCs w:val="24"/>
          <w:lang w:eastAsia="ru-RU"/>
        </w:rPr>
        <w:t xml:space="preserve"> власника Постачальника застосовано обмеження (санкції) інших, ніж OFAC, державних органів США, режим дотримання яких може бути порушено виконанням Договору;</w:t>
      </w:r>
    </w:p>
    <w:p w14:paraId="0F0A8490" w14:textId="2E6E84B5" w:rsidR="00CA6F1E" w:rsidRPr="00A837A4" w:rsidRDefault="00CA6F1E" w:rsidP="00CA6F1E">
      <w:pPr>
        <w:spacing w:after="0" w:line="240" w:lineRule="auto"/>
        <w:ind w:firstLine="567"/>
        <w:jc w:val="both"/>
        <w:rPr>
          <w:rFonts w:ascii="Times New Roman" w:eastAsia="Times New Roman" w:hAnsi="Times New Roman" w:cs="Times New Roman"/>
          <w:spacing w:val="-1"/>
          <w:sz w:val="24"/>
          <w:szCs w:val="24"/>
          <w:lang w:eastAsia="ru-RU"/>
        </w:rPr>
      </w:pPr>
      <w:r w:rsidRPr="00A837A4">
        <w:rPr>
          <w:rFonts w:ascii="Times New Roman" w:eastAsia="Times New Roman" w:hAnsi="Times New Roman" w:cs="Times New Roman"/>
          <w:spacing w:val="-1"/>
          <w:sz w:val="24"/>
          <w:szCs w:val="24"/>
          <w:lang w:eastAsia="ru-RU"/>
        </w:rPr>
        <w:t xml:space="preserve">- Постачальника, та/або учасника Постачальника, та/або кінцевого </w:t>
      </w:r>
      <w:proofErr w:type="spellStart"/>
      <w:r w:rsidRPr="00A837A4">
        <w:rPr>
          <w:rFonts w:ascii="Times New Roman" w:eastAsia="Times New Roman" w:hAnsi="Times New Roman" w:cs="Times New Roman"/>
          <w:spacing w:val="-1"/>
          <w:sz w:val="24"/>
          <w:szCs w:val="24"/>
          <w:lang w:eastAsia="ru-RU"/>
        </w:rPr>
        <w:t>бенефіціарного</w:t>
      </w:r>
      <w:proofErr w:type="spellEnd"/>
      <w:r w:rsidRPr="00A837A4">
        <w:rPr>
          <w:rFonts w:ascii="Times New Roman" w:eastAsia="Times New Roman" w:hAnsi="Times New Roman" w:cs="Times New Roman"/>
          <w:spacing w:val="-1"/>
          <w:sz w:val="24"/>
          <w:szCs w:val="24"/>
          <w:lang w:eastAsia="ru-RU"/>
        </w:rPr>
        <w:t xml:space="preserve"> власника Постачальника </w:t>
      </w:r>
      <w:proofErr w:type="spellStart"/>
      <w:r w:rsidRPr="00A837A4">
        <w:rPr>
          <w:rFonts w:ascii="Times New Roman" w:eastAsia="Times New Roman" w:hAnsi="Times New Roman" w:cs="Times New Roman"/>
          <w:spacing w:val="-1"/>
          <w:sz w:val="24"/>
          <w:szCs w:val="24"/>
          <w:lang w:eastAsia="ru-RU"/>
        </w:rPr>
        <w:t>внесено</w:t>
      </w:r>
      <w:proofErr w:type="spellEnd"/>
      <w:r w:rsidRPr="00A837A4">
        <w:rPr>
          <w:rFonts w:ascii="Times New Roman" w:eastAsia="Times New Roman" w:hAnsi="Times New Roman" w:cs="Times New Roman"/>
          <w:spacing w:val="-1"/>
          <w:sz w:val="24"/>
          <w:szCs w:val="24"/>
          <w:lang w:eastAsia="ru-RU"/>
        </w:rPr>
        <w:t xml:space="preserve"> до списку санкцій Європейського Союзу (</w:t>
      </w:r>
      <w:proofErr w:type="spellStart"/>
      <w:r w:rsidRPr="00A837A4">
        <w:rPr>
          <w:rFonts w:ascii="Times New Roman" w:eastAsia="Times New Roman" w:hAnsi="Times New Roman" w:cs="Times New Roman"/>
          <w:spacing w:val="-1"/>
          <w:sz w:val="24"/>
          <w:szCs w:val="24"/>
          <w:lang w:eastAsia="ru-RU"/>
        </w:rPr>
        <w:t>Consolidated</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list</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of</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persons</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groups</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and</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entities</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subject</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to</w:t>
      </w:r>
      <w:proofErr w:type="spellEnd"/>
      <w:r w:rsidRPr="00A837A4">
        <w:rPr>
          <w:rFonts w:ascii="Times New Roman" w:eastAsia="Times New Roman" w:hAnsi="Times New Roman" w:cs="Times New Roman"/>
          <w:spacing w:val="-1"/>
          <w:sz w:val="24"/>
          <w:szCs w:val="24"/>
          <w:lang w:eastAsia="ru-RU"/>
        </w:rPr>
        <w:t xml:space="preserve"> EU </w:t>
      </w:r>
      <w:proofErr w:type="spellStart"/>
      <w:r w:rsidRPr="00A837A4">
        <w:rPr>
          <w:rFonts w:ascii="Times New Roman" w:eastAsia="Times New Roman" w:hAnsi="Times New Roman" w:cs="Times New Roman"/>
          <w:spacing w:val="-1"/>
          <w:sz w:val="24"/>
          <w:szCs w:val="24"/>
          <w:lang w:eastAsia="ru-RU"/>
        </w:rPr>
        <w:t>financial</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sanctions</w:t>
      </w:r>
      <w:proofErr w:type="spellEnd"/>
      <w:r w:rsidRPr="00A837A4">
        <w:rPr>
          <w:rFonts w:ascii="Times New Roman" w:eastAsia="Times New Roman" w:hAnsi="Times New Roman" w:cs="Times New Roman"/>
          <w:spacing w:val="-1"/>
          <w:sz w:val="24"/>
          <w:szCs w:val="24"/>
          <w:lang w:eastAsia="ru-RU"/>
        </w:rPr>
        <w:t>);</w:t>
      </w:r>
    </w:p>
    <w:p w14:paraId="218C3FE9" w14:textId="26D51A58" w:rsidR="00CA6F1E" w:rsidRPr="00A837A4" w:rsidRDefault="00CA6F1E" w:rsidP="00CA6F1E">
      <w:pPr>
        <w:spacing w:after="0" w:line="240" w:lineRule="auto"/>
        <w:ind w:firstLine="567"/>
        <w:jc w:val="both"/>
        <w:rPr>
          <w:rFonts w:ascii="Times New Roman" w:eastAsia="Times New Roman" w:hAnsi="Times New Roman" w:cs="Times New Roman"/>
          <w:spacing w:val="-1"/>
          <w:sz w:val="24"/>
          <w:szCs w:val="24"/>
          <w:lang w:eastAsia="ru-RU"/>
        </w:rPr>
      </w:pPr>
      <w:r w:rsidRPr="00A837A4">
        <w:rPr>
          <w:rFonts w:ascii="Times New Roman" w:eastAsia="Times New Roman" w:hAnsi="Times New Roman" w:cs="Times New Roman"/>
          <w:spacing w:val="-1"/>
          <w:sz w:val="24"/>
          <w:szCs w:val="24"/>
          <w:lang w:eastAsia="ru-RU"/>
        </w:rPr>
        <w:lastRenderedPageBreak/>
        <w:t xml:space="preserve">- Постачальника, та/або учасника Постачальника, та/або кінцевого </w:t>
      </w:r>
      <w:proofErr w:type="spellStart"/>
      <w:r w:rsidRPr="00A837A4">
        <w:rPr>
          <w:rFonts w:ascii="Times New Roman" w:eastAsia="Times New Roman" w:hAnsi="Times New Roman" w:cs="Times New Roman"/>
          <w:spacing w:val="-1"/>
          <w:sz w:val="24"/>
          <w:szCs w:val="24"/>
          <w:lang w:eastAsia="ru-RU"/>
        </w:rPr>
        <w:t>бенефіціарного</w:t>
      </w:r>
      <w:proofErr w:type="spellEnd"/>
      <w:r w:rsidRPr="00A837A4">
        <w:rPr>
          <w:rFonts w:ascii="Times New Roman" w:eastAsia="Times New Roman" w:hAnsi="Times New Roman" w:cs="Times New Roman"/>
          <w:spacing w:val="-1"/>
          <w:sz w:val="24"/>
          <w:szCs w:val="24"/>
          <w:lang w:eastAsia="ru-RU"/>
        </w:rPr>
        <w:t xml:space="preserve"> власника Постачальника </w:t>
      </w:r>
      <w:proofErr w:type="spellStart"/>
      <w:r w:rsidRPr="00A837A4">
        <w:rPr>
          <w:rFonts w:ascii="Times New Roman" w:eastAsia="Times New Roman" w:hAnsi="Times New Roman" w:cs="Times New Roman"/>
          <w:spacing w:val="-1"/>
          <w:sz w:val="24"/>
          <w:szCs w:val="24"/>
          <w:lang w:eastAsia="ru-RU"/>
        </w:rPr>
        <w:t>внесено</w:t>
      </w:r>
      <w:proofErr w:type="spellEnd"/>
      <w:r w:rsidRPr="00A837A4">
        <w:rPr>
          <w:rFonts w:ascii="Times New Roman" w:eastAsia="Times New Roman" w:hAnsi="Times New Roman" w:cs="Times New Roman"/>
          <w:spacing w:val="-1"/>
          <w:sz w:val="24"/>
          <w:szCs w:val="24"/>
          <w:lang w:eastAsia="ru-RU"/>
        </w:rPr>
        <w:t xml:space="preserve"> до списку санкцій </w:t>
      </w:r>
      <w:proofErr w:type="spellStart"/>
      <w:r w:rsidRPr="00A837A4">
        <w:rPr>
          <w:rFonts w:ascii="Times New Roman" w:eastAsia="Times New Roman" w:hAnsi="Times New Roman" w:cs="Times New Roman"/>
          <w:spacing w:val="-1"/>
          <w:sz w:val="24"/>
          <w:szCs w:val="24"/>
          <w:lang w:eastAsia="ru-RU"/>
        </w:rPr>
        <w:t>Her</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Majesty’s</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Treasury</w:t>
      </w:r>
      <w:proofErr w:type="spellEnd"/>
      <w:r w:rsidRPr="00A837A4">
        <w:rPr>
          <w:rFonts w:ascii="Times New Roman" w:eastAsia="Times New Roman" w:hAnsi="Times New Roman" w:cs="Times New Roman"/>
          <w:spacing w:val="-1"/>
          <w:sz w:val="24"/>
          <w:szCs w:val="24"/>
          <w:lang w:eastAsia="ru-RU"/>
        </w:rPr>
        <w:t xml:space="preserve"> Великої Британії (список осіб, включених до </w:t>
      </w:r>
      <w:r w:rsidR="00A837A4" w:rsidRPr="00A837A4">
        <w:rPr>
          <w:rFonts w:ascii="Times New Roman" w:eastAsia="Times New Roman" w:hAnsi="Times New Roman" w:cs="Times New Roman"/>
          <w:spacing w:val="-1"/>
          <w:sz w:val="24"/>
          <w:szCs w:val="24"/>
          <w:lang w:eastAsia="ru-RU"/>
        </w:rPr>
        <w:t>«</w:t>
      </w:r>
      <w:proofErr w:type="spellStart"/>
      <w:r w:rsidRPr="00A837A4">
        <w:rPr>
          <w:rFonts w:ascii="Times New Roman" w:eastAsia="Times New Roman" w:hAnsi="Times New Roman" w:cs="Times New Roman"/>
          <w:spacing w:val="-1"/>
          <w:sz w:val="24"/>
          <w:szCs w:val="24"/>
          <w:lang w:eastAsia="ru-RU"/>
        </w:rPr>
        <w:t>Consolidated</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list</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of</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financial</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sanctions</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targets</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in</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the</w:t>
      </w:r>
      <w:proofErr w:type="spellEnd"/>
      <w:r w:rsidRPr="00A837A4">
        <w:rPr>
          <w:rFonts w:ascii="Times New Roman" w:eastAsia="Times New Roman" w:hAnsi="Times New Roman" w:cs="Times New Roman"/>
          <w:spacing w:val="-1"/>
          <w:sz w:val="24"/>
          <w:szCs w:val="24"/>
          <w:lang w:eastAsia="ru-RU"/>
        </w:rPr>
        <w:t xml:space="preserve"> UK</w:t>
      </w:r>
      <w:r w:rsidR="00A837A4" w:rsidRPr="00A837A4">
        <w:rPr>
          <w:rFonts w:ascii="Times New Roman" w:eastAsia="Times New Roman" w:hAnsi="Times New Roman" w:cs="Times New Roman"/>
          <w:spacing w:val="-1"/>
          <w:sz w:val="24"/>
          <w:szCs w:val="24"/>
          <w:lang w:eastAsia="ru-RU"/>
        </w:rPr>
        <w:t>»</w:t>
      </w:r>
      <w:r w:rsidRPr="00A837A4">
        <w:rPr>
          <w:rFonts w:ascii="Times New Roman" w:eastAsia="Times New Roman" w:hAnsi="Times New Roman" w:cs="Times New Roman"/>
          <w:spacing w:val="-1"/>
          <w:sz w:val="24"/>
          <w:szCs w:val="24"/>
          <w:lang w:eastAsia="ru-RU"/>
        </w:rPr>
        <w:t xml:space="preserve"> та до </w:t>
      </w:r>
      <w:r w:rsidR="00A837A4" w:rsidRPr="00A837A4">
        <w:rPr>
          <w:rFonts w:ascii="Times New Roman" w:eastAsia="Times New Roman" w:hAnsi="Times New Roman" w:cs="Times New Roman"/>
          <w:spacing w:val="-1"/>
          <w:sz w:val="24"/>
          <w:szCs w:val="24"/>
          <w:lang w:eastAsia="ru-RU"/>
        </w:rPr>
        <w:t>«</w:t>
      </w:r>
      <w:proofErr w:type="spellStart"/>
      <w:r w:rsidRPr="00A837A4">
        <w:rPr>
          <w:rFonts w:ascii="Times New Roman" w:eastAsia="Times New Roman" w:hAnsi="Times New Roman" w:cs="Times New Roman"/>
          <w:spacing w:val="-1"/>
          <w:sz w:val="24"/>
          <w:szCs w:val="24"/>
          <w:lang w:eastAsia="ru-RU"/>
        </w:rPr>
        <w:t>List</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of</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persons</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subject</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to</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restrictive</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measures</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in</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view</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of</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Russia’s</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actions</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destabilising</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the</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situation</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in</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Ukraine</w:t>
      </w:r>
      <w:proofErr w:type="spellEnd"/>
      <w:r w:rsidR="00A837A4" w:rsidRPr="00A837A4">
        <w:rPr>
          <w:rFonts w:ascii="Times New Roman" w:eastAsia="Times New Roman" w:hAnsi="Times New Roman" w:cs="Times New Roman"/>
          <w:spacing w:val="-1"/>
          <w:sz w:val="24"/>
          <w:szCs w:val="24"/>
          <w:lang w:eastAsia="ru-RU"/>
        </w:rPr>
        <w:t>»</w:t>
      </w:r>
      <w:r w:rsidRPr="00A837A4">
        <w:rPr>
          <w:rFonts w:ascii="Times New Roman" w:eastAsia="Times New Roman" w:hAnsi="Times New Roman" w:cs="Times New Roman"/>
          <w:spacing w:val="-1"/>
          <w:sz w:val="24"/>
          <w:szCs w:val="24"/>
          <w:lang w:eastAsia="ru-RU"/>
        </w:rPr>
        <w:t xml:space="preserve">, що ведеться </w:t>
      </w:r>
      <w:proofErr w:type="spellStart"/>
      <w:r w:rsidRPr="00A837A4">
        <w:rPr>
          <w:rFonts w:ascii="Times New Roman" w:eastAsia="Times New Roman" w:hAnsi="Times New Roman" w:cs="Times New Roman"/>
          <w:spacing w:val="-1"/>
          <w:sz w:val="24"/>
          <w:szCs w:val="24"/>
          <w:lang w:eastAsia="ru-RU"/>
        </w:rPr>
        <w:t>the</w:t>
      </w:r>
      <w:proofErr w:type="spellEnd"/>
      <w:r w:rsidRPr="00A837A4">
        <w:rPr>
          <w:rFonts w:ascii="Times New Roman" w:eastAsia="Times New Roman" w:hAnsi="Times New Roman" w:cs="Times New Roman"/>
          <w:spacing w:val="-1"/>
          <w:sz w:val="24"/>
          <w:szCs w:val="24"/>
          <w:lang w:eastAsia="ru-RU"/>
        </w:rPr>
        <w:t xml:space="preserve"> UK Office </w:t>
      </w:r>
      <w:proofErr w:type="spellStart"/>
      <w:r w:rsidRPr="00A837A4">
        <w:rPr>
          <w:rFonts w:ascii="Times New Roman" w:eastAsia="Times New Roman" w:hAnsi="Times New Roman" w:cs="Times New Roman"/>
          <w:spacing w:val="-1"/>
          <w:sz w:val="24"/>
          <w:szCs w:val="24"/>
          <w:lang w:eastAsia="ru-RU"/>
        </w:rPr>
        <w:t>of</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Financial</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Sanctions</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Implementation</w:t>
      </w:r>
      <w:proofErr w:type="spellEnd"/>
      <w:r w:rsidRPr="00A837A4">
        <w:rPr>
          <w:rFonts w:ascii="Times New Roman" w:eastAsia="Times New Roman" w:hAnsi="Times New Roman" w:cs="Times New Roman"/>
          <w:spacing w:val="-1"/>
          <w:sz w:val="24"/>
          <w:szCs w:val="24"/>
          <w:lang w:eastAsia="ru-RU"/>
        </w:rPr>
        <w:t xml:space="preserve"> (OFSI) </w:t>
      </w:r>
      <w:proofErr w:type="spellStart"/>
      <w:r w:rsidRPr="00A837A4">
        <w:rPr>
          <w:rFonts w:ascii="Times New Roman" w:eastAsia="Times New Roman" w:hAnsi="Times New Roman" w:cs="Times New Roman"/>
          <w:spacing w:val="-1"/>
          <w:sz w:val="24"/>
          <w:szCs w:val="24"/>
          <w:lang w:eastAsia="ru-RU"/>
        </w:rPr>
        <w:t>of</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the</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Her</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Majesty’s</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Treasury</w:t>
      </w:r>
      <w:proofErr w:type="spellEnd"/>
      <w:r w:rsidRPr="00A837A4">
        <w:rPr>
          <w:rFonts w:ascii="Times New Roman" w:eastAsia="Times New Roman" w:hAnsi="Times New Roman" w:cs="Times New Roman"/>
          <w:spacing w:val="-1"/>
          <w:sz w:val="24"/>
          <w:szCs w:val="24"/>
          <w:lang w:eastAsia="ru-RU"/>
        </w:rPr>
        <w:t>);</w:t>
      </w:r>
    </w:p>
    <w:p w14:paraId="1C7C9EF2" w14:textId="4A40BCD7" w:rsidR="00CA6F1E" w:rsidRPr="00A837A4" w:rsidRDefault="00CA6F1E" w:rsidP="00CA6F1E">
      <w:pPr>
        <w:spacing w:after="0" w:line="240" w:lineRule="auto"/>
        <w:ind w:firstLine="567"/>
        <w:jc w:val="both"/>
        <w:rPr>
          <w:rFonts w:ascii="Times New Roman" w:eastAsia="Times New Roman" w:hAnsi="Times New Roman" w:cs="Times New Roman"/>
          <w:spacing w:val="-1"/>
          <w:sz w:val="24"/>
          <w:szCs w:val="24"/>
          <w:lang w:eastAsia="ru-RU"/>
        </w:rPr>
      </w:pPr>
      <w:r w:rsidRPr="00A837A4">
        <w:rPr>
          <w:rFonts w:ascii="Times New Roman" w:eastAsia="Times New Roman" w:hAnsi="Times New Roman" w:cs="Times New Roman"/>
          <w:spacing w:val="-1"/>
          <w:sz w:val="24"/>
          <w:szCs w:val="24"/>
          <w:lang w:eastAsia="ru-RU"/>
        </w:rPr>
        <w:t xml:space="preserve">- Постачальника, та/або учасника Постачальника, та/або кінцевого </w:t>
      </w:r>
      <w:proofErr w:type="spellStart"/>
      <w:r w:rsidRPr="00A837A4">
        <w:rPr>
          <w:rFonts w:ascii="Times New Roman" w:eastAsia="Times New Roman" w:hAnsi="Times New Roman" w:cs="Times New Roman"/>
          <w:spacing w:val="-1"/>
          <w:sz w:val="24"/>
          <w:szCs w:val="24"/>
          <w:lang w:eastAsia="ru-RU"/>
        </w:rPr>
        <w:t>бенефіціарного</w:t>
      </w:r>
      <w:proofErr w:type="spellEnd"/>
      <w:r w:rsidRPr="00A837A4">
        <w:rPr>
          <w:rFonts w:ascii="Times New Roman" w:eastAsia="Times New Roman" w:hAnsi="Times New Roman" w:cs="Times New Roman"/>
          <w:spacing w:val="-1"/>
          <w:sz w:val="24"/>
          <w:szCs w:val="24"/>
          <w:lang w:eastAsia="ru-RU"/>
        </w:rPr>
        <w:t xml:space="preserve"> власника Постачальника </w:t>
      </w:r>
      <w:proofErr w:type="spellStart"/>
      <w:r w:rsidRPr="00A837A4">
        <w:rPr>
          <w:rFonts w:ascii="Times New Roman" w:eastAsia="Times New Roman" w:hAnsi="Times New Roman" w:cs="Times New Roman"/>
          <w:spacing w:val="-1"/>
          <w:sz w:val="24"/>
          <w:szCs w:val="24"/>
          <w:lang w:eastAsia="ru-RU"/>
        </w:rPr>
        <w:t>внесено</w:t>
      </w:r>
      <w:proofErr w:type="spellEnd"/>
      <w:r w:rsidRPr="00A837A4">
        <w:rPr>
          <w:rFonts w:ascii="Times New Roman" w:eastAsia="Times New Roman" w:hAnsi="Times New Roman" w:cs="Times New Roman"/>
          <w:spacing w:val="-1"/>
          <w:sz w:val="24"/>
          <w:szCs w:val="24"/>
          <w:lang w:eastAsia="ru-RU"/>
        </w:rPr>
        <w:t xml:space="preserve"> до списку санкцій Ради Безпеки ООН (зведений список санкцій Ради Безпеки Організації Об’єднаних Націй (</w:t>
      </w:r>
      <w:proofErr w:type="spellStart"/>
      <w:r w:rsidRPr="00A837A4">
        <w:rPr>
          <w:rFonts w:ascii="Times New Roman" w:eastAsia="Times New Roman" w:hAnsi="Times New Roman" w:cs="Times New Roman"/>
          <w:spacing w:val="-1"/>
          <w:sz w:val="24"/>
          <w:szCs w:val="24"/>
          <w:lang w:eastAsia="ru-RU"/>
        </w:rPr>
        <w:t>Consolidated</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United</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Nations</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Security</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Council</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Sanctions</w:t>
      </w:r>
      <w:proofErr w:type="spellEnd"/>
      <w:r w:rsidRPr="00A837A4">
        <w:rPr>
          <w:rFonts w:ascii="Times New Roman" w:eastAsia="Times New Roman" w:hAnsi="Times New Roman" w:cs="Times New Roman"/>
          <w:spacing w:val="-1"/>
          <w:sz w:val="24"/>
          <w:szCs w:val="24"/>
          <w:lang w:eastAsia="ru-RU"/>
        </w:rPr>
        <w:t xml:space="preserve"> </w:t>
      </w:r>
      <w:proofErr w:type="spellStart"/>
      <w:r w:rsidRPr="00A837A4">
        <w:rPr>
          <w:rFonts w:ascii="Times New Roman" w:eastAsia="Times New Roman" w:hAnsi="Times New Roman" w:cs="Times New Roman"/>
          <w:spacing w:val="-1"/>
          <w:sz w:val="24"/>
          <w:szCs w:val="24"/>
          <w:lang w:eastAsia="ru-RU"/>
        </w:rPr>
        <w:t>List</w:t>
      </w:r>
      <w:proofErr w:type="spellEnd"/>
      <w:r w:rsidRPr="00A837A4">
        <w:rPr>
          <w:rFonts w:ascii="Times New Roman" w:eastAsia="Times New Roman" w:hAnsi="Times New Roman" w:cs="Times New Roman"/>
          <w:spacing w:val="-1"/>
          <w:sz w:val="24"/>
          <w:szCs w:val="24"/>
          <w:lang w:eastAsia="ru-RU"/>
        </w:rPr>
        <w:t xml:space="preserve">), до якого включено фізичних та юридичних осіб, щодо яких застосовано </w:t>
      </w:r>
      <w:proofErr w:type="spellStart"/>
      <w:r w:rsidRPr="00A837A4">
        <w:rPr>
          <w:rFonts w:ascii="Times New Roman" w:eastAsia="Times New Roman" w:hAnsi="Times New Roman" w:cs="Times New Roman"/>
          <w:spacing w:val="-1"/>
          <w:sz w:val="24"/>
          <w:szCs w:val="24"/>
          <w:lang w:eastAsia="ru-RU"/>
        </w:rPr>
        <w:t>санкційні</w:t>
      </w:r>
      <w:proofErr w:type="spellEnd"/>
      <w:r w:rsidRPr="00A837A4">
        <w:rPr>
          <w:rFonts w:ascii="Times New Roman" w:eastAsia="Times New Roman" w:hAnsi="Times New Roman" w:cs="Times New Roman"/>
          <w:spacing w:val="-1"/>
          <w:sz w:val="24"/>
          <w:szCs w:val="24"/>
          <w:lang w:eastAsia="ru-RU"/>
        </w:rPr>
        <w:t xml:space="preserve"> заходи Ради Безпеки ООН);</w:t>
      </w:r>
    </w:p>
    <w:p w14:paraId="0ACD9F74" w14:textId="433CDDBF" w:rsidR="00786624" w:rsidRDefault="00CA6F1E" w:rsidP="00786624">
      <w:pPr>
        <w:spacing w:after="0" w:line="240" w:lineRule="auto"/>
        <w:ind w:firstLine="567"/>
        <w:jc w:val="both"/>
        <w:rPr>
          <w:rFonts w:ascii="Times New Roman" w:eastAsia="Times New Roman" w:hAnsi="Times New Roman" w:cs="Times New Roman"/>
          <w:spacing w:val="-1"/>
          <w:sz w:val="24"/>
          <w:szCs w:val="24"/>
          <w:lang w:eastAsia="ru-RU"/>
        </w:rPr>
      </w:pPr>
      <w:r w:rsidRPr="00786624">
        <w:rPr>
          <w:rFonts w:ascii="Times New Roman" w:eastAsia="Times New Roman" w:hAnsi="Times New Roman" w:cs="Times New Roman"/>
          <w:spacing w:val="-1"/>
          <w:sz w:val="24"/>
          <w:szCs w:val="24"/>
          <w:lang w:eastAsia="ru-RU"/>
        </w:rPr>
        <w:t xml:space="preserve">- </w:t>
      </w:r>
      <w:bookmarkStart w:id="2" w:name="_Hlk90382085"/>
      <w:r w:rsidR="00786624" w:rsidRPr="00786624">
        <w:rPr>
          <w:rFonts w:ascii="Times New Roman" w:eastAsia="Times New Roman" w:hAnsi="Times New Roman" w:cs="Times New Roman"/>
          <w:spacing w:val="-1"/>
          <w:sz w:val="24"/>
          <w:szCs w:val="24"/>
          <w:lang w:eastAsia="ru-RU"/>
        </w:rPr>
        <w:t>щодо виконання умов Договору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w:t>
      </w:r>
      <w:r w:rsidR="00786624">
        <w:rPr>
          <w:rFonts w:ascii="Times New Roman" w:eastAsia="Times New Roman" w:hAnsi="Times New Roman" w:cs="Times New Roman"/>
          <w:spacing w:val="-1"/>
          <w:sz w:val="24"/>
          <w:szCs w:val="24"/>
          <w:lang w:eastAsia="ru-RU"/>
        </w:rPr>
        <w:t>льної безпеки і оборони України;</w:t>
      </w:r>
    </w:p>
    <w:p w14:paraId="635EE6BD" w14:textId="65125181" w:rsidR="00CA6F1E" w:rsidRDefault="00CA6F1E" w:rsidP="00786624">
      <w:pPr>
        <w:spacing w:after="0" w:line="240" w:lineRule="auto"/>
        <w:ind w:firstLine="567"/>
        <w:jc w:val="both"/>
        <w:rPr>
          <w:rFonts w:ascii="Times New Roman" w:eastAsia="Times New Roman" w:hAnsi="Times New Roman" w:cs="Times New Roman"/>
          <w:spacing w:val="-1"/>
          <w:sz w:val="24"/>
          <w:szCs w:val="24"/>
          <w:lang w:eastAsia="ru-RU"/>
        </w:rPr>
      </w:pPr>
      <w:r w:rsidRPr="00A837A4">
        <w:rPr>
          <w:rFonts w:ascii="Times New Roman" w:eastAsia="Times New Roman" w:hAnsi="Times New Roman" w:cs="Times New Roman"/>
          <w:spacing w:val="-1"/>
          <w:sz w:val="24"/>
          <w:szCs w:val="24"/>
          <w:lang w:eastAsia="ru-RU"/>
        </w:rPr>
        <w:t>- Постачальник не повідомив Споживача пр</w:t>
      </w:r>
      <w:r w:rsidR="00A837A4" w:rsidRPr="00A837A4">
        <w:rPr>
          <w:rFonts w:ascii="Times New Roman" w:eastAsia="Times New Roman" w:hAnsi="Times New Roman" w:cs="Times New Roman"/>
          <w:spacing w:val="-1"/>
          <w:sz w:val="24"/>
          <w:szCs w:val="24"/>
          <w:lang w:eastAsia="ru-RU"/>
        </w:rPr>
        <w:t xml:space="preserve">о зміну керівника Постачальника, </w:t>
      </w:r>
      <w:r w:rsidRPr="00A837A4">
        <w:rPr>
          <w:rFonts w:ascii="Times New Roman" w:eastAsia="Times New Roman" w:hAnsi="Times New Roman" w:cs="Times New Roman"/>
          <w:spacing w:val="-1"/>
          <w:sz w:val="24"/>
          <w:szCs w:val="24"/>
          <w:lang w:eastAsia="ru-RU"/>
        </w:rPr>
        <w:t xml:space="preserve">засновника, кінцевого </w:t>
      </w:r>
      <w:proofErr w:type="spellStart"/>
      <w:r w:rsidRPr="00A837A4">
        <w:rPr>
          <w:rFonts w:ascii="Times New Roman" w:eastAsia="Times New Roman" w:hAnsi="Times New Roman" w:cs="Times New Roman"/>
          <w:spacing w:val="-1"/>
          <w:sz w:val="24"/>
          <w:szCs w:val="24"/>
          <w:lang w:eastAsia="ru-RU"/>
        </w:rPr>
        <w:t>бенефіціарного</w:t>
      </w:r>
      <w:proofErr w:type="spellEnd"/>
      <w:r w:rsidRPr="00A837A4">
        <w:rPr>
          <w:rFonts w:ascii="Times New Roman" w:eastAsia="Times New Roman" w:hAnsi="Times New Roman" w:cs="Times New Roman"/>
          <w:spacing w:val="-1"/>
          <w:sz w:val="24"/>
          <w:szCs w:val="24"/>
          <w:lang w:eastAsia="ru-RU"/>
        </w:rPr>
        <w:t xml:space="preserve"> власника (контролера), учасника, акціонера, якому належить частка участі в статутному капіталі Постачальника понад 10%, протягом 5 (п’яти) робочих днів від дати таких змін.</w:t>
      </w:r>
    </w:p>
    <w:bookmarkEnd w:id="2"/>
    <w:p w14:paraId="4AC6BCDC" w14:textId="77777777" w:rsidR="00CA6F1E" w:rsidRPr="00A94544" w:rsidRDefault="00CA6F1E" w:rsidP="00CA6F1E">
      <w:pPr>
        <w:spacing w:after="0" w:line="240" w:lineRule="auto"/>
        <w:ind w:firstLine="567"/>
        <w:jc w:val="both"/>
        <w:rPr>
          <w:rFonts w:ascii="Times New Roman" w:eastAsia="Times New Roman" w:hAnsi="Times New Roman" w:cs="Times New Roman"/>
          <w:spacing w:val="-1"/>
          <w:sz w:val="24"/>
          <w:szCs w:val="24"/>
          <w:lang w:eastAsia="ru-RU"/>
        </w:rPr>
      </w:pPr>
      <w:r w:rsidRPr="00A94544">
        <w:rPr>
          <w:rFonts w:ascii="Times New Roman" w:eastAsia="Times New Roman" w:hAnsi="Times New Roman" w:cs="Times New Roman"/>
          <w:spacing w:val="-1"/>
          <w:sz w:val="24"/>
          <w:szCs w:val="24"/>
          <w:lang w:eastAsia="ru-RU"/>
        </w:rPr>
        <w:t>14.2. Відмова від виконання зобов’язань за Договором, та/або припинення виконання зобов’язань за Договором, та/або розірвання Договору Споживачем відбувається шляхом надіслання Постачальнику письмового повідомлення. Договір вважається розірваним на п’ятий робочий день з дати відправлення Постачальнику такого повідомлення Споживачем.</w:t>
      </w:r>
    </w:p>
    <w:p w14:paraId="45481E23" w14:textId="77777777" w:rsidR="00CA6F1E" w:rsidRPr="00A94544" w:rsidRDefault="00CA6F1E" w:rsidP="00CA6F1E">
      <w:pPr>
        <w:spacing w:after="0" w:line="240" w:lineRule="auto"/>
        <w:ind w:firstLine="992"/>
        <w:jc w:val="both"/>
        <w:rPr>
          <w:rFonts w:ascii="Times New Roman" w:eastAsia="Times New Roman" w:hAnsi="Times New Roman" w:cs="Times New Roman"/>
          <w:sz w:val="24"/>
          <w:szCs w:val="24"/>
          <w:lang w:eastAsia="ru-RU"/>
        </w:rPr>
      </w:pPr>
    </w:p>
    <w:p w14:paraId="7AB8F2DD" w14:textId="77777777" w:rsidR="00CA6F1E" w:rsidRPr="00A94544" w:rsidRDefault="00CA6F1E" w:rsidP="00CA6F1E">
      <w:pPr>
        <w:spacing w:after="0" w:line="240" w:lineRule="auto"/>
        <w:ind w:firstLine="992"/>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15. Строк дії Договору та інші умови</w:t>
      </w:r>
    </w:p>
    <w:p w14:paraId="2449F36F" w14:textId="77777777" w:rsidR="00CA6F1E" w:rsidRPr="00A94544" w:rsidRDefault="00CA6F1E" w:rsidP="00CA6F1E">
      <w:pPr>
        <w:spacing w:after="0" w:line="240" w:lineRule="auto"/>
        <w:ind w:firstLine="992"/>
        <w:rPr>
          <w:rFonts w:ascii="Times New Roman" w:eastAsia="Times New Roman" w:hAnsi="Times New Roman" w:cs="Times New Roman"/>
          <w:sz w:val="24"/>
          <w:szCs w:val="24"/>
          <w:lang w:eastAsia="ru-RU"/>
        </w:rPr>
      </w:pPr>
    </w:p>
    <w:p w14:paraId="440CB993" w14:textId="2E8183DD" w:rsidR="00CA6F1E" w:rsidRDefault="00CA6F1E" w:rsidP="00E6726D">
      <w:pPr>
        <w:spacing w:after="0" w:line="240" w:lineRule="auto"/>
        <w:ind w:firstLine="567"/>
        <w:jc w:val="both"/>
        <w:rPr>
          <w:rFonts w:ascii="Times New Roman" w:eastAsia="Times New Roman" w:hAnsi="Times New Roman" w:cs="Times New Roman"/>
          <w:sz w:val="24"/>
          <w:szCs w:val="24"/>
          <w:lang w:eastAsia="ru-RU"/>
        </w:rPr>
      </w:pPr>
      <w:r w:rsidRPr="00B81263">
        <w:rPr>
          <w:rFonts w:ascii="Times New Roman" w:eastAsia="Times New Roman" w:hAnsi="Times New Roman" w:cs="Times New Roman"/>
          <w:sz w:val="24"/>
          <w:szCs w:val="24"/>
          <w:lang w:eastAsia="ru-RU"/>
        </w:rPr>
        <w:t xml:space="preserve">15.1. Договір набуває чинності з </w:t>
      </w:r>
      <w:r w:rsidR="00C16B0D">
        <w:rPr>
          <w:rFonts w:ascii="Times New Roman" w:eastAsia="Times New Roman" w:hAnsi="Times New Roman" w:cs="Times New Roman"/>
          <w:sz w:val="24"/>
          <w:szCs w:val="24"/>
          <w:lang w:eastAsia="ru-RU"/>
        </w:rPr>
        <w:t>дати його підписання Сторонами</w:t>
      </w:r>
      <w:r w:rsidRPr="00B81263">
        <w:rPr>
          <w:rFonts w:ascii="Times New Roman" w:eastAsia="Times New Roman" w:hAnsi="Times New Roman" w:cs="Times New Roman"/>
          <w:sz w:val="24"/>
          <w:szCs w:val="24"/>
          <w:lang w:eastAsia="ru-RU"/>
        </w:rPr>
        <w:t xml:space="preserve"> і діє в частині поставки електричної енергії до 31.12.202</w:t>
      </w:r>
      <w:r w:rsidR="005351F5">
        <w:rPr>
          <w:rFonts w:ascii="Times New Roman" w:eastAsia="Times New Roman" w:hAnsi="Times New Roman" w:cs="Times New Roman"/>
          <w:sz w:val="24"/>
          <w:szCs w:val="24"/>
          <w:lang w:eastAsia="ru-RU"/>
        </w:rPr>
        <w:t>4</w:t>
      </w:r>
      <w:r w:rsidRPr="00B81263">
        <w:rPr>
          <w:rFonts w:ascii="Times New Roman" w:eastAsia="Times New Roman" w:hAnsi="Times New Roman" w:cs="Times New Roman"/>
          <w:sz w:val="24"/>
          <w:szCs w:val="24"/>
          <w:lang w:eastAsia="ru-RU"/>
        </w:rPr>
        <w:t xml:space="preserve"> року (включно), а в частині прийнятт</w:t>
      </w:r>
      <w:r w:rsidR="00DD2A68">
        <w:rPr>
          <w:rFonts w:ascii="Times New Roman" w:eastAsia="Times New Roman" w:hAnsi="Times New Roman" w:cs="Times New Roman"/>
          <w:sz w:val="24"/>
          <w:szCs w:val="24"/>
          <w:lang w:eastAsia="ru-RU"/>
        </w:rPr>
        <w:t>я поставленої (спожитої) електр</w:t>
      </w:r>
      <w:r w:rsidR="001170DD">
        <w:rPr>
          <w:rFonts w:ascii="Times New Roman" w:eastAsia="Times New Roman" w:hAnsi="Times New Roman" w:cs="Times New Roman"/>
          <w:sz w:val="24"/>
          <w:szCs w:val="24"/>
          <w:lang w:eastAsia="ru-RU"/>
        </w:rPr>
        <w:t>и</w:t>
      </w:r>
      <w:r w:rsidRPr="00B81263">
        <w:rPr>
          <w:rFonts w:ascii="Times New Roman" w:eastAsia="Times New Roman" w:hAnsi="Times New Roman" w:cs="Times New Roman"/>
          <w:sz w:val="24"/>
          <w:szCs w:val="24"/>
          <w:lang w:eastAsia="ru-RU"/>
        </w:rPr>
        <w:t>чної енергії та розрахунків за неї – до повного їх здійснення.</w:t>
      </w:r>
      <w:r w:rsidR="00E6726D">
        <w:rPr>
          <w:rFonts w:ascii="Times New Roman" w:eastAsia="Times New Roman" w:hAnsi="Times New Roman" w:cs="Times New Roman"/>
          <w:sz w:val="24"/>
          <w:szCs w:val="24"/>
          <w:lang w:eastAsia="ru-RU"/>
        </w:rPr>
        <w:t xml:space="preserve"> </w:t>
      </w:r>
    </w:p>
    <w:p w14:paraId="1FC8DD8A" w14:textId="072E570A" w:rsidR="00E6726D" w:rsidRPr="007B1637" w:rsidRDefault="00E6726D" w:rsidP="00E6726D">
      <w:pPr>
        <w:spacing w:after="0" w:line="240" w:lineRule="auto"/>
        <w:ind w:firstLine="567"/>
        <w:jc w:val="both"/>
        <w:rPr>
          <w:rFonts w:ascii="Times New Roman" w:eastAsia="Times New Roman" w:hAnsi="Times New Roman" w:cs="Times New Roman"/>
          <w:sz w:val="24"/>
          <w:szCs w:val="24"/>
          <w:lang w:eastAsia="ru-RU"/>
        </w:rPr>
      </w:pPr>
      <w:r w:rsidRPr="007B1637">
        <w:rPr>
          <w:rFonts w:ascii="Times New Roman" w:eastAsia="Times New Roman" w:hAnsi="Times New Roman" w:cs="Times New Roman"/>
          <w:sz w:val="24"/>
          <w:szCs w:val="24"/>
          <w:lang w:eastAsia="ru-RU"/>
        </w:rPr>
        <w:t>15.1.1.</w:t>
      </w:r>
      <w:r w:rsidR="008743C9" w:rsidRPr="007B1637">
        <w:rPr>
          <w:rFonts w:ascii="Times New Roman" w:eastAsia="Times New Roman" w:hAnsi="Times New Roman" w:cs="Times New Roman"/>
          <w:sz w:val="24"/>
          <w:szCs w:val="24"/>
          <w:lang w:eastAsia="ru-RU"/>
        </w:rPr>
        <w:t xml:space="preserve"> </w:t>
      </w:r>
      <w:r w:rsidRPr="007B1637">
        <w:rPr>
          <w:rFonts w:ascii="Times New Roman" w:eastAsia="Times New Roman" w:hAnsi="Times New Roman" w:cs="Times New Roman"/>
          <w:sz w:val="24"/>
          <w:szCs w:val="24"/>
          <w:lang w:eastAsia="ru-RU"/>
        </w:rPr>
        <w:t>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77E7AE94" w14:textId="1633AD19" w:rsidR="00E6726D" w:rsidRPr="007B1637" w:rsidRDefault="00E6726D" w:rsidP="00E6726D">
      <w:pPr>
        <w:spacing w:after="0" w:line="240" w:lineRule="auto"/>
        <w:ind w:firstLine="567"/>
        <w:jc w:val="both"/>
        <w:rPr>
          <w:rFonts w:ascii="Times New Roman" w:eastAsia="Times New Roman" w:hAnsi="Times New Roman" w:cs="Times New Roman"/>
          <w:sz w:val="24"/>
          <w:szCs w:val="24"/>
          <w:lang w:eastAsia="ru-RU"/>
        </w:rPr>
      </w:pPr>
      <w:r w:rsidRPr="007B1637">
        <w:rPr>
          <w:rFonts w:ascii="Times New Roman" w:eastAsia="Times New Roman" w:hAnsi="Times New Roman" w:cs="Times New Roman"/>
          <w:sz w:val="24"/>
          <w:szCs w:val="24"/>
          <w:lang w:eastAsia="ru-RU"/>
        </w:rPr>
        <w:t xml:space="preserve">1) </w:t>
      </w:r>
      <w:r w:rsidR="007B1637">
        <w:rPr>
          <w:rFonts w:ascii="Times New Roman" w:eastAsia="Times New Roman" w:hAnsi="Times New Roman" w:cs="Times New Roman"/>
          <w:sz w:val="24"/>
          <w:szCs w:val="24"/>
          <w:lang w:eastAsia="ru-RU"/>
        </w:rPr>
        <w:t>С</w:t>
      </w:r>
      <w:r w:rsidRPr="007B1637">
        <w:rPr>
          <w:rFonts w:ascii="Times New Roman" w:eastAsia="Times New Roman" w:hAnsi="Times New Roman" w:cs="Times New Roman"/>
          <w:sz w:val="24"/>
          <w:szCs w:val="24"/>
          <w:lang w:eastAsia="ru-RU"/>
        </w:rPr>
        <w:t>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E214D7E" w14:textId="0B5C6AA8" w:rsidR="00E6726D" w:rsidRPr="007B1637" w:rsidRDefault="00E6726D" w:rsidP="00E6726D">
      <w:pPr>
        <w:spacing w:after="0" w:line="240" w:lineRule="auto"/>
        <w:ind w:firstLine="567"/>
        <w:jc w:val="both"/>
        <w:rPr>
          <w:rFonts w:ascii="Times New Roman" w:eastAsia="Times New Roman" w:hAnsi="Times New Roman" w:cs="Times New Roman"/>
          <w:sz w:val="24"/>
          <w:szCs w:val="24"/>
          <w:lang w:eastAsia="ru-RU"/>
        </w:rPr>
      </w:pPr>
      <w:r w:rsidRPr="007B1637">
        <w:rPr>
          <w:rFonts w:ascii="Times New Roman" w:eastAsia="Times New Roman" w:hAnsi="Times New Roman" w:cs="Times New Roman"/>
          <w:sz w:val="24"/>
          <w:szCs w:val="24"/>
          <w:lang w:eastAsia="ru-RU"/>
        </w:rPr>
        <w:t xml:space="preserve">2) </w:t>
      </w:r>
      <w:r w:rsidR="007B1637">
        <w:rPr>
          <w:rFonts w:ascii="Times New Roman" w:eastAsia="Times New Roman" w:hAnsi="Times New Roman" w:cs="Times New Roman"/>
          <w:sz w:val="24"/>
          <w:szCs w:val="24"/>
          <w:lang w:eastAsia="ru-RU"/>
        </w:rPr>
        <w:t>С</w:t>
      </w:r>
      <w:r w:rsidRPr="007B1637">
        <w:rPr>
          <w:rFonts w:ascii="Times New Roman" w:eastAsia="Times New Roman" w:hAnsi="Times New Roman" w:cs="Times New Roman"/>
          <w:sz w:val="24"/>
          <w:szCs w:val="24"/>
          <w:lang w:eastAsia="ru-RU"/>
        </w:rPr>
        <w:t>поживач іншим чином суттєво порушив умови цього Договору, і не вжив заходів щодо усунення такого порушення в строк, що становить 5 робочих днів</w:t>
      </w:r>
      <w:r w:rsidR="008743C9" w:rsidRPr="007B1637">
        <w:rPr>
          <w:rFonts w:ascii="Times New Roman" w:eastAsia="Times New Roman" w:hAnsi="Times New Roman" w:cs="Times New Roman"/>
          <w:sz w:val="24"/>
          <w:szCs w:val="24"/>
          <w:lang w:eastAsia="ru-RU"/>
        </w:rPr>
        <w:t>;</w:t>
      </w:r>
    </w:p>
    <w:p w14:paraId="2FF9D17D" w14:textId="45B33613" w:rsidR="00E6726D" w:rsidRPr="007B1637" w:rsidRDefault="00E6726D" w:rsidP="00E6726D">
      <w:pPr>
        <w:spacing w:after="0" w:line="240" w:lineRule="auto"/>
        <w:ind w:firstLine="567"/>
        <w:jc w:val="both"/>
        <w:rPr>
          <w:rFonts w:ascii="Times New Roman" w:eastAsia="Times New Roman" w:hAnsi="Times New Roman" w:cs="Times New Roman"/>
          <w:sz w:val="24"/>
          <w:szCs w:val="24"/>
          <w:lang w:eastAsia="ru-RU"/>
        </w:rPr>
      </w:pPr>
      <w:r w:rsidRPr="007B1637">
        <w:rPr>
          <w:rFonts w:ascii="Times New Roman" w:eastAsia="Times New Roman" w:hAnsi="Times New Roman" w:cs="Times New Roman"/>
          <w:sz w:val="24"/>
          <w:szCs w:val="24"/>
          <w:lang w:eastAsia="ru-RU"/>
        </w:rPr>
        <w:t xml:space="preserve">3) у разі відмови Споживача від погодження обґрунтованої пропозиції Постачальника про внесення змін до Договору і підписанні додаткової угоди  до цього Договору (в </w:t>
      </w:r>
      <w:proofErr w:type="spellStart"/>
      <w:r w:rsidRPr="007B1637">
        <w:rPr>
          <w:rFonts w:ascii="Times New Roman" w:eastAsia="Times New Roman" w:hAnsi="Times New Roman" w:cs="Times New Roman"/>
          <w:sz w:val="24"/>
          <w:szCs w:val="24"/>
          <w:lang w:eastAsia="ru-RU"/>
        </w:rPr>
        <w:t>т.ч</w:t>
      </w:r>
      <w:proofErr w:type="spellEnd"/>
      <w:r w:rsidRPr="007B1637">
        <w:rPr>
          <w:rFonts w:ascii="Times New Roman" w:eastAsia="Times New Roman" w:hAnsi="Times New Roman" w:cs="Times New Roman"/>
          <w:sz w:val="24"/>
          <w:szCs w:val="24"/>
          <w:lang w:eastAsia="ru-RU"/>
        </w:rPr>
        <w:t>. і щодо зміни ціни за 1 кВт*год).</w:t>
      </w:r>
    </w:p>
    <w:p w14:paraId="58722268" w14:textId="4D7A3231" w:rsidR="00E84549" w:rsidRPr="00F874E6" w:rsidRDefault="00E84549" w:rsidP="00E84549">
      <w:pPr>
        <w:spacing w:after="0" w:line="240" w:lineRule="auto"/>
        <w:ind w:firstLine="567"/>
        <w:jc w:val="both"/>
        <w:rPr>
          <w:rFonts w:ascii="Times New Roman" w:eastAsia="Times New Roman" w:hAnsi="Times New Roman" w:cs="Times New Roman"/>
          <w:sz w:val="24"/>
          <w:szCs w:val="24"/>
          <w:lang w:eastAsia="ru-RU"/>
        </w:rPr>
      </w:pPr>
      <w:r w:rsidRPr="007B1637">
        <w:rPr>
          <w:rFonts w:ascii="Times New Roman" w:eastAsia="Times New Roman" w:hAnsi="Times New Roman" w:cs="Times New Roman"/>
          <w:sz w:val="24"/>
          <w:szCs w:val="24"/>
          <w:lang w:eastAsia="ru-RU"/>
        </w:rPr>
        <w:t xml:space="preserve">15.1.2. У разі надання у встановленому порядку </w:t>
      </w:r>
      <w:r w:rsidR="00F43A04">
        <w:rPr>
          <w:rFonts w:ascii="Times New Roman" w:eastAsia="Times New Roman" w:hAnsi="Times New Roman" w:cs="Times New Roman"/>
          <w:sz w:val="24"/>
          <w:szCs w:val="24"/>
          <w:lang w:eastAsia="ru-RU"/>
        </w:rPr>
        <w:t>П</w:t>
      </w:r>
      <w:r w:rsidRPr="007B1637">
        <w:rPr>
          <w:rFonts w:ascii="Times New Roman" w:eastAsia="Times New Roman" w:hAnsi="Times New Roman" w:cs="Times New Roman"/>
          <w:sz w:val="24"/>
          <w:szCs w:val="24"/>
          <w:lang w:eastAsia="ru-RU"/>
        </w:rPr>
        <w:t xml:space="preserve">остачальником </w:t>
      </w:r>
      <w:r w:rsidR="00F43A04">
        <w:rPr>
          <w:rFonts w:ascii="Times New Roman" w:eastAsia="Times New Roman" w:hAnsi="Times New Roman" w:cs="Times New Roman"/>
          <w:sz w:val="24"/>
          <w:szCs w:val="24"/>
          <w:lang w:eastAsia="ru-RU"/>
        </w:rPr>
        <w:t>С</w:t>
      </w:r>
      <w:r w:rsidRPr="007B1637">
        <w:rPr>
          <w:rFonts w:ascii="Times New Roman" w:eastAsia="Times New Roman" w:hAnsi="Times New Roman" w:cs="Times New Roman"/>
          <w:sz w:val="24"/>
          <w:szCs w:val="24"/>
          <w:lang w:eastAsia="ru-RU"/>
        </w:rPr>
        <w:t xml:space="preserve">поживачу повідомлення про зміни умов </w:t>
      </w:r>
      <w:r w:rsidR="00F43A04">
        <w:rPr>
          <w:rFonts w:ascii="Times New Roman" w:eastAsia="Times New Roman" w:hAnsi="Times New Roman" w:cs="Times New Roman"/>
          <w:sz w:val="24"/>
          <w:szCs w:val="24"/>
          <w:lang w:eastAsia="ru-RU"/>
        </w:rPr>
        <w:t>Д</w:t>
      </w:r>
      <w:r w:rsidRPr="007B1637">
        <w:rPr>
          <w:rFonts w:ascii="Times New Roman" w:eastAsia="Times New Roman" w:hAnsi="Times New Roman" w:cs="Times New Roman"/>
          <w:sz w:val="24"/>
          <w:szCs w:val="24"/>
          <w:lang w:eastAsia="ru-RU"/>
        </w:rPr>
        <w:t>оговору (у тому числі зміну ціни), що викликані змінами регульованих складових</w:t>
      </w:r>
      <w:r w:rsidRPr="00F874E6">
        <w:rPr>
          <w:rFonts w:ascii="Times New Roman" w:eastAsia="Times New Roman" w:hAnsi="Times New Roman" w:cs="Times New Roman"/>
          <w:sz w:val="24"/>
          <w:szCs w:val="24"/>
          <w:lang w:eastAsia="ru-RU"/>
        </w:rPr>
        <w:t xml:space="preserve"> ціни (тарифу на послуги з передачі) та/або змінами в нормативно-правових актах щодо формування цієї ціни або умов постачання електричної енергії, </w:t>
      </w:r>
      <w:r w:rsidR="00F43A04">
        <w:rPr>
          <w:rFonts w:ascii="Times New Roman" w:eastAsia="Times New Roman" w:hAnsi="Times New Roman" w:cs="Times New Roman"/>
          <w:sz w:val="24"/>
          <w:szCs w:val="24"/>
          <w:lang w:eastAsia="ru-RU"/>
        </w:rPr>
        <w:t>Д</w:t>
      </w:r>
      <w:r w:rsidRPr="00F874E6">
        <w:rPr>
          <w:rFonts w:ascii="Times New Roman" w:eastAsia="Times New Roman" w:hAnsi="Times New Roman" w:cs="Times New Roman"/>
          <w:sz w:val="24"/>
          <w:szCs w:val="24"/>
          <w:lang w:eastAsia="ru-RU"/>
        </w:rPr>
        <w:t xml:space="preserve">оговір вважається із зазначеної в повідомленні дати зміни його умов (але не раніше ніж через 20 днів від дня надання споживачу повідомлення): </w:t>
      </w:r>
    </w:p>
    <w:p w14:paraId="2D9EC98C" w14:textId="47CC8B44" w:rsidR="00E84549" w:rsidRPr="00F874E6" w:rsidRDefault="008743C9" w:rsidP="00E84549">
      <w:pPr>
        <w:spacing w:after="0" w:line="240" w:lineRule="auto"/>
        <w:ind w:firstLine="567"/>
        <w:jc w:val="both"/>
        <w:rPr>
          <w:rFonts w:ascii="Times New Roman" w:eastAsia="Times New Roman" w:hAnsi="Times New Roman" w:cs="Times New Roman"/>
          <w:sz w:val="24"/>
          <w:szCs w:val="24"/>
          <w:lang w:eastAsia="ru-RU"/>
        </w:rPr>
      </w:pPr>
      <w:r w:rsidRPr="00F874E6">
        <w:rPr>
          <w:rFonts w:ascii="Times New Roman" w:eastAsia="Times New Roman" w:hAnsi="Times New Roman" w:cs="Times New Roman"/>
          <w:sz w:val="24"/>
          <w:szCs w:val="24"/>
          <w:lang w:eastAsia="ru-RU"/>
        </w:rPr>
        <w:t>15.1.2.1.</w:t>
      </w:r>
      <w:r w:rsidR="00E84549" w:rsidRPr="00F874E6">
        <w:rPr>
          <w:rFonts w:ascii="Times New Roman" w:eastAsia="Times New Roman" w:hAnsi="Times New Roman" w:cs="Times New Roman"/>
          <w:sz w:val="24"/>
          <w:szCs w:val="24"/>
          <w:lang w:eastAsia="ru-RU"/>
        </w:rPr>
        <w:t xml:space="preserve"> достроково розірваним (без штрафних санкцій) за ініціативою </w:t>
      </w:r>
      <w:r w:rsidR="00F43A04">
        <w:rPr>
          <w:rFonts w:ascii="Times New Roman" w:eastAsia="Times New Roman" w:hAnsi="Times New Roman" w:cs="Times New Roman"/>
          <w:sz w:val="24"/>
          <w:szCs w:val="24"/>
          <w:lang w:eastAsia="ru-RU"/>
        </w:rPr>
        <w:t>С</w:t>
      </w:r>
      <w:r w:rsidR="00E84549" w:rsidRPr="00F874E6">
        <w:rPr>
          <w:rFonts w:ascii="Times New Roman" w:eastAsia="Times New Roman" w:hAnsi="Times New Roman" w:cs="Times New Roman"/>
          <w:sz w:val="24"/>
          <w:szCs w:val="24"/>
          <w:lang w:eastAsia="ru-RU"/>
        </w:rPr>
        <w:t xml:space="preserve">поживача – у разі надання </w:t>
      </w:r>
      <w:r w:rsidR="008119C6">
        <w:rPr>
          <w:rFonts w:ascii="Times New Roman" w:eastAsia="Times New Roman" w:hAnsi="Times New Roman" w:cs="Times New Roman"/>
          <w:sz w:val="24"/>
          <w:szCs w:val="24"/>
          <w:lang w:eastAsia="ru-RU"/>
        </w:rPr>
        <w:t>П</w:t>
      </w:r>
      <w:r w:rsidR="00E84549" w:rsidRPr="00F874E6">
        <w:rPr>
          <w:rFonts w:ascii="Times New Roman" w:eastAsia="Times New Roman" w:hAnsi="Times New Roman" w:cs="Times New Roman"/>
          <w:sz w:val="24"/>
          <w:szCs w:val="24"/>
          <w:lang w:eastAsia="ru-RU"/>
        </w:rPr>
        <w:t xml:space="preserve">остачальнику письмової заяви </w:t>
      </w:r>
      <w:r w:rsidR="008119C6">
        <w:rPr>
          <w:rFonts w:ascii="Times New Roman" w:eastAsia="Times New Roman" w:hAnsi="Times New Roman" w:cs="Times New Roman"/>
          <w:sz w:val="24"/>
          <w:szCs w:val="24"/>
          <w:lang w:eastAsia="ru-RU"/>
        </w:rPr>
        <w:t>С</w:t>
      </w:r>
      <w:r w:rsidR="00E84549" w:rsidRPr="00F874E6">
        <w:rPr>
          <w:rFonts w:ascii="Times New Roman" w:eastAsia="Times New Roman" w:hAnsi="Times New Roman" w:cs="Times New Roman"/>
          <w:sz w:val="24"/>
          <w:szCs w:val="24"/>
          <w:lang w:eastAsia="ru-RU"/>
        </w:rPr>
        <w:t xml:space="preserve">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w:t>
      </w:r>
      <w:r w:rsidR="008119C6">
        <w:rPr>
          <w:rFonts w:ascii="Times New Roman" w:eastAsia="Times New Roman" w:hAnsi="Times New Roman" w:cs="Times New Roman"/>
          <w:sz w:val="24"/>
          <w:szCs w:val="24"/>
          <w:lang w:eastAsia="ru-RU"/>
        </w:rPr>
        <w:t>Д</w:t>
      </w:r>
      <w:r w:rsidR="00E84549" w:rsidRPr="00F874E6">
        <w:rPr>
          <w:rFonts w:ascii="Times New Roman" w:eastAsia="Times New Roman" w:hAnsi="Times New Roman" w:cs="Times New Roman"/>
          <w:sz w:val="24"/>
          <w:szCs w:val="24"/>
          <w:lang w:eastAsia="ru-RU"/>
        </w:rPr>
        <w:t>оговору;</w:t>
      </w:r>
    </w:p>
    <w:p w14:paraId="3FA6CA90" w14:textId="133E11B6" w:rsidR="00E84549" w:rsidRPr="00F874E6" w:rsidRDefault="008743C9" w:rsidP="00E84549">
      <w:pPr>
        <w:spacing w:after="0" w:line="240" w:lineRule="auto"/>
        <w:ind w:firstLine="567"/>
        <w:jc w:val="both"/>
        <w:rPr>
          <w:rFonts w:ascii="Times New Roman" w:eastAsia="Times New Roman" w:hAnsi="Times New Roman" w:cs="Times New Roman"/>
          <w:sz w:val="24"/>
          <w:szCs w:val="24"/>
          <w:lang w:eastAsia="ru-RU"/>
        </w:rPr>
      </w:pPr>
      <w:r w:rsidRPr="00F874E6">
        <w:rPr>
          <w:rFonts w:ascii="Times New Roman" w:eastAsia="Times New Roman" w:hAnsi="Times New Roman" w:cs="Times New Roman"/>
          <w:sz w:val="24"/>
          <w:szCs w:val="24"/>
          <w:lang w:eastAsia="ru-RU"/>
        </w:rPr>
        <w:lastRenderedPageBreak/>
        <w:t xml:space="preserve">15.1.2.2. </w:t>
      </w:r>
      <w:r w:rsidR="00E84549" w:rsidRPr="00F874E6">
        <w:rPr>
          <w:rFonts w:ascii="Times New Roman" w:eastAsia="Times New Roman" w:hAnsi="Times New Roman" w:cs="Times New Roman"/>
          <w:sz w:val="24"/>
          <w:szCs w:val="24"/>
          <w:lang w:eastAsia="ru-RU"/>
        </w:rPr>
        <w:t xml:space="preserve"> </w:t>
      </w:r>
      <w:r w:rsidRPr="00F874E6">
        <w:rPr>
          <w:rFonts w:ascii="Times New Roman" w:eastAsia="Times New Roman" w:hAnsi="Times New Roman" w:cs="Times New Roman"/>
          <w:sz w:val="24"/>
          <w:szCs w:val="24"/>
          <w:lang w:eastAsia="ru-RU"/>
        </w:rPr>
        <w:t>з</w:t>
      </w:r>
      <w:r w:rsidR="00E84549" w:rsidRPr="00F874E6">
        <w:rPr>
          <w:rFonts w:ascii="Times New Roman" w:eastAsia="Times New Roman" w:hAnsi="Times New Roman" w:cs="Times New Roman"/>
          <w:sz w:val="24"/>
          <w:szCs w:val="24"/>
          <w:lang w:eastAsia="ru-RU"/>
        </w:rPr>
        <w:t xml:space="preserve">міненим на запропонованих </w:t>
      </w:r>
      <w:r w:rsidR="008119C6">
        <w:rPr>
          <w:rFonts w:ascii="Times New Roman" w:eastAsia="Times New Roman" w:hAnsi="Times New Roman" w:cs="Times New Roman"/>
          <w:sz w:val="24"/>
          <w:szCs w:val="24"/>
          <w:lang w:eastAsia="ru-RU"/>
        </w:rPr>
        <w:t>П</w:t>
      </w:r>
      <w:r w:rsidR="00E84549" w:rsidRPr="00F874E6">
        <w:rPr>
          <w:rFonts w:ascii="Times New Roman" w:eastAsia="Times New Roman" w:hAnsi="Times New Roman" w:cs="Times New Roman"/>
          <w:sz w:val="24"/>
          <w:szCs w:val="24"/>
          <w:lang w:eastAsia="ru-RU"/>
        </w:rPr>
        <w:t xml:space="preserve">остачальником умовах – якщо </w:t>
      </w:r>
      <w:r w:rsidR="008119C6">
        <w:rPr>
          <w:rFonts w:ascii="Times New Roman" w:eastAsia="Times New Roman" w:hAnsi="Times New Roman" w:cs="Times New Roman"/>
          <w:sz w:val="24"/>
          <w:szCs w:val="24"/>
          <w:lang w:eastAsia="ru-RU"/>
        </w:rPr>
        <w:t>С</w:t>
      </w:r>
      <w:r w:rsidR="00E84549" w:rsidRPr="00F874E6">
        <w:rPr>
          <w:rFonts w:ascii="Times New Roman" w:eastAsia="Times New Roman" w:hAnsi="Times New Roman" w:cs="Times New Roman"/>
          <w:sz w:val="24"/>
          <w:szCs w:val="24"/>
          <w:lang w:eastAsia="ru-RU"/>
        </w:rPr>
        <w:t xml:space="preserve">поживач не надав </w:t>
      </w:r>
      <w:r w:rsidR="008119C6">
        <w:rPr>
          <w:rFonts w:ascii="Times New Roman" w:eastAsia="Times New Roman" w:hAnsi="Times New Roman" w:cs="Times New Roman"/>
          <w:sz w:val="24"/>
          <w:szCs w:val="24"/>
          <w:lang w:eastAsia="ru-RU"/>
        </w:rPr>
        <w:t>П</w:t>
      </w:r>
      <w:r w:rsidR="00E84549" w:rsidRPr="00F874E6">
        <w:rPr>
          <w:rFonts w:ascii="Times New Roman" w:eastAsia="Times New Roman" w:hAnsi="Times New Roman" w:cs="Times New Roman"/>
          <w:sz w:val="24"/>
          <w:szCs w:val="24"/>
          <w:lang w:eastAsia="ru-RU"/>
        </w:rPr>
        <w:t>остачальнику письмову заяву про незгоду/неприйняття змін у встановлений п.</w:t>
      </w:r>
      <w:r w:rsidRPr="00F874E6">
        <w:rPr>
          <w:rFonts w:ascii="Times New Roman" w:eastAsia="Times New Roman" w:hAnsi="Times New Roman" w:cs="Times New Roman"/>
          <w:sz w:val="24"/>
          <w:szCs w:val="24"/>
          <w:lang w:eastAsia="ru-RU"/>
        </w:rPr>
        <w:t xml:space="preserve"> 15.1.2.1 </w:t>
      </w:r>
      <w:r w:rsidR="00E84549" w:rsidRPr="00F874E6">
        <w:rPr>
          <w:rFonts w:ascii="Times New Roman" w:eastAsia="Times New Roman" w:hAnsi="Times New Roman" w:cs="Times New Roman"/>
          <w:sz w:val="24"/>
          <w:szCs w:val="24"/>
          <w:lang w:eastAsia="ru-RU"/>
        </w:rPr>
        <w:t>Договору термін.</w:t>
      </w:r>
    </w:p>
    <w:p w14:paraId="3738047C"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15.2.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7B10D8D8" w14:textId="0A9892A8"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 xml:space="preserve">Споживач зобов'язується у місячний строк повідомити Постачальника про зміну будь-якої інформації та даних, зазначених в заяві-приєднанні, яка є Додатком </w:t>
      </w:r>
      <w:r w:rsidR="00B766F6">
        <w:rPr>
          <w:rFonts w:ascii="Times New Roman" w:eastAsia="Times New Roman" w:hAnsi="Times New Roman" w:cs="Times New Roman"/>
          <w:sz w:val="24"/>
          <w:szCs w:val="24"/>
          <w:lang w:eastAsia="ru-RU"/>
        </w:rPr>
        <w:t xml:space="preserve">№ </w:t>
      </w:r>
      <w:r w:rsidRPr="00A94544">
        <w:rPr>
          <w:rFonts w:ascii="Times New Roman" w:eastAsia="Times New Roman" w:hAnsi="Times New Roman" w:cs="Times New Roman"/>
          <w:sz w:val="24"/>
          <w:szCs w:val="24"/>
          <w:lang w:eastAsia="ru-RU"/>
        </w:rPr>
        <w:t>1 до цього Договору.</w:t>
      </w:r>
    </w:p>
    <w:p w14:paraId="505BC177"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uk-UA"/>
        </w:rPr>
      </w:pPr>
      <w:r w:rsidRPr="00A94544">
        <w:rPr>
          <w:rFonts w:ascii="Times New Roman" w:eastAsia="Times New Roman" w:hAnsi="Times New Roman" w:cs="Times New Roman"/>
          <w:sz w:val="24"/>
          <w:szCs w:val="24"/>
          <w:lang w:eastAsia="ru-RU"/>
        </w:rPr>
        <w:t>15.3.</w:t>
      </w:r>
      <w:r w:rsidRPr="00A94544">
        <w:rPr>
          <w:rFonts w:ascii="Times New Roman" w:eastAsia="Times New Roman" w:hAnsi="Times New Roman" w:cs="Times New Roman"/>
          <w:sz w:val="24"/>
          <w:szCs w:val="24"/>
          <w:lang w:eastAsia="uk-UA"/>
        </w:rPr>
        <w:t xml:space="preserve"> Жодна зі Сторін не вправі передавати свої права та обов’язки за цим Договором будь-якій третій особі без попередньої письмової згоди іншої Сторони.</w:t>
      </w:r>
    </w:p>
    <w:p w14:paraId="6B19DAC1" w14:textId="79F6C4D8" w:rsidR="00CA6F1E" w:rsidRPr="005348E6" w:rsidRDefault="00CA6F1E" w:rsidP="00CA6F1E">
      <w:pPr>
        <w:spacing w:after="0" w:line="240" w:lineRule="auto"/>
        <w:ind w:firstLine="567"/>
        <w:jc w:val="both"/>
        <w:rPr>
          <w:rFonts w:ascii="Times New Roman" w:hAnsi="Times New Roman" w:cs="Times New Roman"/>
          <w:sz w:val="24"/>
          <w:szCs w:val="24"/>
        </w:rPr>
      </w:pPr>
      <w:r w:rsidRPr="00A94544">
        <w:rPr>
          <w:rFonts w:ascii="Times New Roman" w:eastAsia="Times New Roman" w:hAnsi="Times New Roman" w:cs="Times New Roman"/>
          <w:sz w:val="24"/>
          <w:szCs w:val="24"/>
          <w:lang w:eastAsia="uk-UA"/>
        </w:rPr>
        <w:t>15.4.</w:t>
      </w:r>
      <w:r w:rsidRPr="00A94544">
        <w:rPr>
          <w:rFonts w:ascii="Times New Roman" w:hAnsi="Times New Roman" w:cs="Times New Roman"/>
          <w:sz w:val="24"/>
          <w:szCs w:val="24"/>
        </w:rPr>
        <w:t xml:space="preserve"> Цей Договір укладений у відповідності до чинного законодавства України у сфері </w:t>
      </w:r>
      <w:r w:rsidRPr="005348E6">
        <w:rPr>
          <w:rFonts w:ascii="Times New Roman" w:hAnsi="Times New Roman" w:cs="Times New Roman"/>
          <w:sz w:val="24"/>
          <w:szCs w:val="24"/>
        </w:rPr>
        <w:t xml:space="preserve">публічних </w:t>
      </w:r>
      <w:proofErr w:type="spellStart"/>
      <w:r w:rsidRPr="005348E6">
        <w:rPr>
          <w:rFonts w:ascii="Times New Roman" w:hAnsi="Times New Roman" w:cs="Times New Roman"/>
          <w:sz w:val="24"/>
          <w:szCs w:val="24"/>
        </w:rPr>
        <w:t>закупівель</w:t>
      </w:r>
      <w:proofErr w:type="spellEnd"/>
      <w:r w:rsidR="00B81263" w:rsidRPr="005348E6">
        <w:rPr>
          <w:rFonts w:ascii="Times New Roman" w:hAnsi="Times New Roman" w:cs="Times New Roman"/>
          <w:sz w:val="24"/>
          <w:szCs w:val="24"/>
        </w:rPr>
        <w:t>.</w:t>
      </w:r>
    </w:p>
    <w:p w14:paraId="59EA06DD" w14:textId="689BE362" w:rsidR="00CA6F1E" w:rsidRPr="005348E6" w:rsidRDefault="00CA6F1E" w:rsidP="00CA6F1E">
      <w:pPr>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5348E6">
        <w:rPr>
          <w:rFonts w:ascii="Times New Roman" w:eastAsia="Times New Roman" w:hAnsi="Times New Roman" w:cs="Times New Roman"/>
          <w:sz w:val="24"/>
          <w:szCs w:val="24"/>
          <w:lang w:eastAsia="uk-UA"/>
        </w:rPr>
        <w:t xml:space="preserve">15.5. </w:t>
      </w:r>
      <w:r w:rsidR="00B81263" w:rsidRPr="005348E6">
        <w:rPr>
          <w:rFonts w:ascii="Times New Roman" w:eastAsia="Times New Roman" w:hAnsi="Times New Roman" w:cs="Times New Roman"/>
          <w:spacing w:val="-1"/>
          <w:sz w:val="24"/>
          <w:szCs w:val="24"/>
          <w:lang w:eastAsia="ru-RU"/>
        </w:rPr>
        <w:t>І</w:t>
      </w:r>
      <w:r w:rsidRPr="005348E6">
        <w:rPr>
          <w:rFonts w:ascii="Times New Roman" w:eastAsia="Times New Roman" w:hAnsi="Times New Roman" w:cs="Times New Roman"/>
          <w:spacing w:val="-1"/>
          <w:sz w:val="24"/>
          <w:szCs w:val="24"/>
          <w:lang w:eastAsia="ru-RU"/>
        </w:rPr>
        <w:t xml:space="preserve">стотні умови </w:t>
      </w:r>
      <w:r w:rsidR="00B81263" w:rsidRPr="005348E6">
        <w:rPr>
          <w:rFonts w:ascii="Times New Roman" w:eastAsia="Times New Roman" w:hAnsi="Times New Roman" w:cs="Times New Roman"/>
          <w:spacing w:val="-1"/>
          <w:sz w:val="24"/>
          <w:szCs w:val="24"/>
          <w:lang w:eastAsia="ru-RU"/>
        </w:rPr>
        <w:t xml:space="preserve">цього Договору </w:t>
      </w:r>
      <w:r w:rsidRPr="005348E6">
        <w:rPr>
          <w:rFonts w:ascii="Times New Roman" w:eastAsia="Times New Roman" w:hAnsi="Times New Roman" w:cs="Times New Roman"/>
          <w:spacing w:val="-1"/>
          <w:sz w:val="24"/>
          <w:szCs w:val="24"/>
          <w:lang w:eastAsia="ru-RU"/>
        </w:rPr>
        <w:t xml:space="preserve">не можуть змінюватися після підписання цього Договору до повного виконання зобов’язань його Сторонами, </w:t>
      </w:r>
      <w:r w:rsidR="005348E6" w:rsidRPr="005348E6">
        <w:rPr>
          <w:rFonts w:ascii="Times New Roman" w:eastAsia="Times New Roman" w:hAnsi="Times New Roman" w:cs="Times New Roman"/>
          <w:color w:val="222222"/>
          <w:sz w:val="24"/>
          <w:szCs w:val="24"/>
        </w:rPr>
        <w:t xml:space="preserve">крім випадків, передбачених пунктом 19 Особливостей здійснення публічних </w:t>
      </w:r>
      <w:proofErr w:type="spellStart"/>
      <w:r w:rsidR="005348E6" w:rsidRPr="005348E6">
        <w:rPr>
          <w:rFonts w:ascii="Times New Roman" w:eastAsia="Times New Roman" w:hAnsi="Times New Roman" w:cs="Times New Roman"/>
          <w:color w:val="222222"/>
          <w:sz w:val="24"/>
          <w:szCs w:val="24"/>
        </w:rPr>
        <w:t>закупівель</w:t>
      </w:r>
      <w:proofErr w:type="spellEnd"/>
      <w:r w:rsidR="005348E6" w:rsidRPr="005348E6">
        <w:rPr>
          <w:rFonts w:ascii="Times New Roman" w:eastAsia="Times New Roman" w:hAnsi="Times New Roman" w:cs="Times New Roman"/>
          <w:color w:val="222222"/>
          <w:sz w:val="24"/>
          <w:szCs w:val="24"/>
        </w:rPr>
        <w:t xml:space="preserve"> товарів, робіт і послуг для замовників, передбачених Законом України </w:t>
      </w:r>
      <w:r w:rsidR="005348E6">
        <w:rPr>
          <w:rFonts w:ascii="Times New Roman" w:eastAsia="Times New Roman" w:hAnsi="Times New Roman" w:cs="Times New Roman"/>
          <w:color w:val="222222"/>
          <w:sz w:val="24"/>
          <w:szCs w:val="24"/>
        </w:rPr>
        <w:t>«</w:t>
      </w:r>
      <w:r w:rsidR="005348E6" w:rsidRPr="005348E6">
        <w:rPr>
          <w:rFonts w:ascii="Times New Roman" w:eastAsia="Times New Roman" w:hAnsi="Times New Roman" w:cs="Times New Roman"/>
          <w:color w:val="222222"/>
          <w:sz w:val="24"/>
          <w:szCs w:val="24"/>
        </w:rPr>
        <w:t>Про публічні закупівлі</w:t>
      </w:r>
      <w:r w:rsidR="005348E6">
        <w:rPr>
          <w:rFonts w:ascii="Times New Roman" w:eastAsia="Times New Roman" w:hAnsi="Times New Roman" w:cs="Times New Roman"/>
          <w:color w:val="222222"/>
          <w:sz w:val="24"/>
          <w:szCs w:val="24"/>
        </w:rPr>
        <w:t>»</w:t>
      </w:r>
      <w:r w:rsidR="005348E6" w:rsidRPr="005348E6">
        <w:rPr>
          <w:rFonts w:ascii="Times New Roman" w:eastAsia="Times New Roman" w:hAnsi="Times New Roman" w:cs="Times New Roman"/>
          <w:color w:val="222222"/>
          <w:sz w:val="24"/>
          <w:szCs w:val="24"/>
        </w:rPr>
        <w:t xml:space="preserve">, на період дії правового режиму </w:t>
      </w:r>
      <w:r w:rsidR="005348E6" w:rsidRPr="005348E6">
        <w:rPr>
          <w:rFonts w:ascii="Times New Roman" w:eastAsia="Times New Roman" w:hAnsi="Times New Roman" w:cs="Times New Roman"/>
          <w:sz w:val="24"/>
          <w:szCs w:val="24"/>
        </w:rPr>
        <w:t>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а саме:</w:t>
      </w:r>
    </w:p>
    <w:p w14:paraId="021623BB" w14:textId="4570C73F" w:rsidR="00CA6F1E" w:rsidRPr="005348E6" w:rsidRDefault="00CA6F1E" w:rsidP="00CA6F1E">
      <w:pPr>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5348E6">
        <w:rPr>
          <w:rFonts w:ascii="Times New Roman" w:eastAsia="Times New Roman" w:hAnsi="Times New Roman" w:cs="Times New Roman"/>
          <w:spacing w:val="-1"/>
          <w:sz w:val="24"/>
          <w:szCs w:val="24"/>
          <w:lang w:eastAsia="ru-RU"/>
        </w:rPr>
        <w:t>15.5.1.</w:t>
      </w:r>
      <w:r w:rsidRPr="005348E6">
        <w:rPr>
          <w:rFonts w:ascii="Times New Roman" w:eastAsia="Times New Roman" w:hAnsi="Times New Roman" w:cs="Times New Roman"/>
          <w:spacing w:val="-1"/>
          <w:sz w:val="24"/>
          <w:szCs w:val="24"/>
          <w:lang w:eastAsia="ru-RU"/>
        </w:rPr>
        <w:tab/>
        <w:t xml:space="preserve"> зменшення обсягів закупівлі, зокрема з урахуванням фактичного обсягу видатків Споживача</w:t>
      </w:r>
      <w:r w:rsidR="004F1510">
        <w:rPr>
          <w:rFonts w:ascii="Times New Roman" w:eastAsia="Times New Roman" w:hAnsi="Times New Roman" w:cs="Times New Roman"/>
          <w:spacing w:val="-1"/>
          <w:sz w:val="24"/>
          <w:szCs w:val="24"/>
          <w:lang w:eastAsia="ru-RU"/>
        </w:rPr>
        <w:t>;</w:t>
      </w:r>
      <w:r w:rsidRPr="005348E6">
        <w:rPr>
          <w:rFonts w:ascii="Times New Roman" w:eastAsia="Times New Roman" w:hAnsi="Times New Roman" w:cs="Times New Roman"/>
          <w:spacing w:val="-1"/>
          <w:sz w:val="24"/>
          <w:szCs w:val="24"/>
          <w:lang w:eastAsia="ru-RU"/>
        </w:rPr>
        <w:t xml:space="preserve">  </w:t>
      </w:r>
    </w:p>
    <w:p w14:paraId="26656F70" w14:textId="5899C67F" w:rsidR="00CA6F1E" w:rsidRPr="0076317B" w:rsidRDefault="00CA6F1E" w:rsidP="00CA6F1E">
      <w:pPr>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76317B">
        <w:rPr>
          <w:rFonts w:ascii="Times New Roman" w:eastAsia="Times New Roman" w:hAnsi="Times New Roman" w:cs="Times New Roman"/>
          <w:spacing w:val="-1"/>
          <w:sz w:val="24"/>
          <w:szCs w:val="24"/>
          <w:lang w:eastAsia="ru-RU"/>
        </w:rPr>
        <w:t xml:space="preserve">Сторони можуть </w:t>
      </w:r>
      <w:proofErr w:type="spellStart"/>
      <w:r w:rsidRPr="0076317B">
        <w:rPr>
          <w:rFonts w:ascii="Times New Roman" w:eastAsia="Times New Roman" w:hAnsi="Times New Roman" w:cs="Times New Roman"/>
          <w:spacing w:val="-1"/>
          <w:sz w:val="24"/>
          <w:szCs w:val="24"/>
          <w:lang w:eastAsia="ru-RU"/>
        </w:rPr>
        <w:t>внести</w:t>
      </w:r>
      <w:proofErr w:type="spellEnd"/>
      <w:r w:rsidRPr="0076317B">
        <w:rPr>
          <w:rFonts w:ascii="Times New Roman" w:eastAsia="Times New Roman" w:hAnsi="Times New Roman" w:cs="Times New Roman"/>
          <w:spacing w:val="-1"/>
          <w:sz w:val="24"/>
          <w:szCs w:val="24"/>
          <w:lang w:eastAsia="ru-RU"/>
        </w:rPr>
        <w:t xml:space="preserve"> зміни до Договору у разі зменшення обсягів закупівлі, зокрема з урахуванням фактичного обсягу видатків Споживача</w:t>
      </w:r>
      <w:r w:rsidR="00FD0BEB" w:rsidRPr="0076317B">
        <w:rPr>
          <w:rFonts w:ascii="Times New Roman" w:eastAsia="Times New Roman" w:hAnsi="Times New Roman" w:cs="Times New Roman"/>
          <w:spacing w:val="-1"/>
          <w:sz w:val="24"/>
          <w:szCs w:val="24"/>
          <w:lang w:eastAsia="ru-RU"/>
        </w:rPr>
        <w:t xml:space="preserve"> (наприклад, виділення коштів не в повному обсязі)</w:t>
      </w:r>
      <w:r w:rsidRPr="0076317B">
        <w:rPr>
          <w:rFonts w:ascii="Times New Roman" w:eastAsia="Times New Roman" w:hAnsi="Times New Roman" w:cs="Times New Roman"/>
          <w:spacing w:val="-1"/>
          <w:sz w:val="24"/>
          <w:szCs w:val="24"/>
          <w:lang w:eastAsia="ru-RU"/>
        </w:rPr>
        <w:t xml:space="preserve">, а також у випадку зменшення обсягу споживчої потреби Товару. В такому випадку ціна Договору зменшується </w:t>
      </w:r>
      <w:r w:rsidR="00FD0BEB" w:rsidRPr="0076317B">
        <w:rPr>
          <w:rFonts w:ascii="Times New Roman" w:eastAsia="Times New Roman" w:hAnsi="Times New Roman" w:cs="Times New Roman"/>
          <w:spacing w:val="-1"/>
          <w:sz w:val="24"/>
          <w:szCs w:val="24"/>
          <w:lang w:eastAsia="ru-RU"/>
        </w:rPr>
        <w:t xml:space="preserve">залежно від зміни таких обсягів. </w:t>
      </w:r>
    </w:p>
    <w:p w14:paraId="1E60D958" w14:textId="3A25C180" w:rsidR="00FD0BEB" w:rsidRPr="0076317B" w:rsidRDefault="00FD0BEB" w:rsidP="00CA6F1E">
      <w:pPr>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76317B">
        <w:rPr>
          <w:rFonts w:ascii="Times New Roman" w:eastAsia="Times New Roman" w:hAnsi="Times New Roman" w:cs="Times New Roman"/>
          <w:spacing w:val="-1"/>
          <w:sz w:val="24"/>
          <w:szCs w:val="24"/>
          <w:lang w:eastAsia="ru-RU"/>
        </w:rPr>
        <w:t>Також Сторони можуть зменшити обсяг закупівлі за Договором наприкінці бюджетного року, якщо Договір не виконаний Сторонами в повному обсязі, а термін його дії завершується. У такому випадку обсяг закупівлі зменшується до фактичного спожитого (виконаного, поставленого);</w:t>
      </w:r>
    </w:p>
    <w:p w14:paraId="1C70DF81" w14:textId="5FCE865F" w:rsidR="00CA6F1E" w:rsidRDefault="00CA6F1E" w:rsidP="00CA6F1E">
      <w:pPr>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372A10">
        <w:rPr>
          <w:rFonts w:ascii="Times New Roman" w:eastAsia="Times New Roman" w:hAnsi="Times New Roman" w:cs="Times New Roman"/>
          <w:spacing w:val="-1"/>
          <w:sz w:val="24"/>
          <w:szCs w:val="24"/>
          <w:lang w:eastAsia="ru-RU"/>
        </w:rPr>
        <w:t>15.5.2.</w:t>
      </w:r>
      <w:r w:rsidRPr="00372A10">
        <w:rPr>
          <w:rFonts w:ascii="Times New Roman" w:eastAsia="Times New Roman" w:hAnsi="Times New Roman" w:cs="Times New Roman"/>
          <w:spacing w:val="-1"/>
          <w:sz w:val="24"/>
          <w:szCs w:val="24"/>
          <w:lang w:eastAsia="ru-RU"/>
        </w:rPr>
        <w:tab/>
      </w:r>
      <w:r w:rsidR="00372A10" w:rsidRPr="00372A10">
        <w:rPr>
          <w:rFonts w:ascii="Times New Roman" w:eastAsia="Times New Roman" w:hAnsi="Times New Roman" w:cs="Times New Roman"/>
          <w:spacing w:val="-1"/>
          <w:sz w:val="24"/>
          <w:szCs w:val="24"/>
          <w:lang w:eastAsia="ru-RU"/>
        </w:rPr>
        <w:t xml:space="preserve">погодження зміни ціни за одиницю </w:t>
      </w:r>
      <w:r w:rsidR="00945551">
        <w:rPr>
          <w:rFonts w:ascii="Times New Roman" w:eastAsia="Times New Roman" w:hAnsi="Times New Roman" w:cs="Times New Roman"/>
          <w:spacing w:val="-1"/>
          <w:sz w:val="24"/>
          <w:szCs w:val="24"/>
          <w:lang w:eastAsia="ru-RU"/>
        </w:rPr>
        <w:t>Т</w:t>
      </w:r>
      <w:r w:rsidR="00372A10" w:rsidRPr="00372A10">
        <w:rPr>
          <w:rFonts w:ascii="Times New Roman" w:eastAsia="Times New Roman" w:hAnsi="Times New Roman" w:cs="Times New Roman"/>
          <w:spacing w:val="-1"/>
          <w:sz w:val="24"/>
          <w:szCs w:val="24"/>
          <w:lang w:eastAsia="ru-RU"/>
        </w:rPr>
        <w:t xml:space="preserve">овару в </w:t>
      </w:r>
      <w:r w:rsidR="00372A10">
        <w:rPr>
          <w:rFonts w:ascii="Times New Roman" w:eastAsia="Times New Roman" w:hAnsi="Times New Roman" w:cs="Times New Roman"/>
          <w:spacing w:val="-1"/>
          <w:sz w:val="24"/>
          <w:szCs w:val="24"/>
          <w:lang w:eastAsia="ru-RU"/>
        </w:rPr>
        <w:t>Д</w:t>
      </w:r>
      <w:r w:rsidR="00372A10" w:rsidRPr="00372A10">
        <w:rPr>
          <w:rFonts w:ascii="Times New Roman" w:eastAsia="Times New Roman" w:hAnsi="Times New Roman" w:cs="Times New Roman"/>
          <w:spacing w:val="-1"/>
          <w:sz w:val="24"/>
          <w:szCs w:val="24"/>
          <w:lang w:eastAsia="ru-RU"/>
        </w:rPr>
        <w:t xml:space="preserve">оговорі у разі коливання ціни такого товару на ринку, що відбулося з моменту укладення </w:t>
      </w:r>
      <w:r w:rsidR="00372A10">
        <w:rPr>
          <w:rFonts w:ascii="Times New Roman" w:eastAsia="Times New Roman" w:hAnsi="Times New Roman" w:cs="Times New Roman"/>
          <w:spacing w:val="-1"/>
          <w:sz w:val="24"/>
          <w:szCs w:val="24"/>
          <w:lang w:eastAsia="ru-RU"/>
        </w:rPr>
        <w:t>Д</w:t>
      </w:r>
      <w:r w:rsidR="00372A10" w:rsidRPr="00372A10">
        <w:rPr>
          <w:rFonts w:ascii="Times New Roman" w:eastAsia="Times New Roman" w:hAnsi="Times New Roman" w:cs="Times New Roman"/>
          <w:spacing w:val="-1"/>
          <w:sz w:val="24"/>
          <w:szCs w:val="24"/>
          <w:lang w:eastAsia="ru-RU"/>
        </w:rPr>
        <w:t xml:space="preserve">оговору або останнього внесення змін до </w:t>
      </w:r>
      <w:r w:rsidR="00372A10">
        <w:rPr>
          <w:rFonts w:ascii="Times New Roman" w:eastAsia="Times New Roman" w:hAnsi="Times New Roman" w:cs="Times New Roman"/>
          <w:spacing w:val="-1"/>
          <w:sz w:val="24"/>
          <w:szCs w:val="24"/>
          <w:lang w:eastAsia="ru-RU"/>
        </w:rPr>
        <w:t>Д</w:t>
      </w:r>
      <w:r w:rsidR="00372A10" w:rsidRPr="00372A10">
        <w:rPr>
          <w:rFonts w:ascii="Times New Roman" w:eastAsia="Times New Roman" w:hAnsi="Times New Roman" w:cs="Times New Roman"/>
          <w:spacing w:val="-1"/>
          <w:sz w:val="24"/>
          <w:szCs w:val="24"/>
          <w:lang w:eastAsia="ru-RU"/>
        </w:rPr>
        <w:t xml:space="preserve">оговору в частині зміни ціни за одиницю </w:t>
      </w:r>
      <w:r w:rsidR="00945551">
        <w:rPr>
          <w:rFonts w:ascii="Times New Roman" w:eastAsia="Times New Roman" w:hAnsi="Times New Roman" w:cs="Times New Roman"/>
          <w:spacing w:val="-1"/>
          <w:sz w:val="24"/>
          <w:szCs w:val="24"/>
          <w:lang w:eastAsia="ru-RU"/>
        </w:rPr>
        <w:t>Т</w:t>
      </w:r>
      <w:r w:rsidR="00372A10" w:rsidRPr="00372A10">
        <w:rPr>
          <w:rFonts w:ascii="Times New Roman" w:eastAsia="Times New Roman" w:hAnsi="Times New Roman" w:cs="Times New Roman"/>
          <w:spacing w:val="-1"/>
          <w:sz w:val="24"/>
          <w:szCs w:val="24"/>
          <w:lang w:eastAsia="ru-RU"/>
        </w:rPr>
        <w:t xml:space="preserve">овару. Зміна ціни за одиницю </w:t>
      </w:r>
      <w:r w:rsidR="00945551">
        <w:rPr>
          <w:rFonts w:ascii="Times New Roman" w:eastAsia="Times New Roman" w:hAnsi="Times New Roman" w:cs="Times New Roman"/>
          <w:spacing w:val="-1"/>
          <w:sz w:val="24"/>
          <w:szCs w:val="24"/>
          <w:lang w:eastAsia="ru-RU"/>
        </w:rPr>
        <w:t>Т</w:t>
      </w:r>
      <w:r w:rsidR="00372A10" w:rsidRPr="00372A10">
        <w:rPr>
          <w:rFonts w:ascii="Times New Roman" w:eastAsia="Times New Roman" w:hAnsi="Times New Roman" w:cs="Times New Roman"/>
          <w:spacing w:val="-1"/>
          <w:sz w:val="24"/>
          <w:szCs w:val="24"/>
          <w:lang w:eastAsia="ru-RU"/>
        </w:rPr>
        <w:t xml:space="preserve">овару здійснюється </w:t>
      </w:r>
      <w:proofErr w:type="spellStart"/>
      <w:r w:rsidR="00372A10" w:rsidRPr="00372A10">
        <w:rPr>
          <w:rFonts w:ascii="Times New Roman" w:eastAsia="Times New Roman" w:hAnsi="Times New Roman" w:cs="Times New Roman"/>
          <w:spacing w:val="-1"/>
          <w:sz w:val="24"/>
          <w:szCs w:val="24"/>
          <w:lang w:eastAsia="ru-RU"/>
        </w:rPr>
        <w:t>пропорційно</w:t>
      </w:r>
      <w:proofErr w:type="spellEnd"/>
      <w:r w:rsidR="00372A10" w:rsidRPr="00372A10">
        <w:rPr>
          <w:rFonts w:ascii="Times New Roman" w:eastAsia="Times New Roman" w:hAnsi="Times New Roman" w:cs="Times New Roman"/>
          <w:spacing w:val="-1"/>
          <w:sz w:val="24"/>
          <w:szCs w:val="24"/>
          <w:lang w:eastAsia="ru-RU"/>
        </w:rPr>
        <w:t xml:space="preserve"> коливанню ціни такого товару на ринку (відсоток збільшення ціни за одиницю </w:t>
      </w:r>
      <w:r w:rsidR="00945551">
        <w:rPr>
          <w:rFonts w:ascii="Times New Roman" w:eastAsia="Times New Roman" w:hAnsi="Times New Roman" w:cs="Times New Roman"/>
          <w:spacing w:val="-1"/>
          <w:sz w:val="24"/>
          <w:szCs w:val="24"/>
          <w:lang w:eastAsia="ru-RU"/>
        </w:rPr>
        <w:t>Т</w:t>
      </w:r>
      <w:r w:rsidR="00372A10" w:rsidRPr="00372A10">
        <w:rPr>
          <w:rFonts w:ascii="Times New Roman" w:eastAsia="Times New Roman" w:hAnsi="Times New Roman" w:cs="Times New Roman"/>
          <w:spacing w:val="-1"/>
          <w:sz w:val="24"/>
          <w:szCs w:val="24"/>
          <w:lang w:eastAsia="ru-RU"/>
        </w:rPr>
        <w:t xml:space="preserve">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372A10">
        <w:rPr>
          <w:rFonts w:ascii="Times New Roman" w:eastAsia="Times New Roman" w:hAnsi="Times New Roman" w:cs="Times New Roman"/>
          <w:spacing w:val="-1"/>
          <w:sz w:val="24"/>
          <w:szCs w:val="24"/>
          <w:lang w:eastAsia="ru-RU"/>
        </w:rPr>
        <w:t>Д</w:t>
      </w:r>
      <w:r w:rsidR="00372A10" w:rsidRPr="00372A10">
        <w:rPr>
          <w:rFonts w:ascii="Times New Roman" w:eastAsia="Times New Roman" w:hAnsi="Times New Roman" w:cs="Times New Roman"/>
          <w:spacing w:val="-1"/>
          <w:sz w:val="24"/>
          <w:szCs w:val="24"/>
          <w:lang w:eastAsia="ru-RU"/>
        </w:rPr>
        <w:t>оговорі на момент його укладення;</w:t>
      </w:r>
    </w:p>
    <w:p w14:paraId="2BF4AC46" w14:textId="5586DE4F" w:rsidR="00945551" w:rsidRPr="00372A10" w:rsidRDefault="00945551" w:rsidP="00CA6F1E">
      <w:pPr>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Сторони протягом дії цього Договору можуть</w:t>
      </w:r>
      <w:r w:rsidRPr="00945551">
        <w:rPr>
          <w:rFonts w:ascii="Times New Roman" w:eastAsia="Times New Roman" w:hAnsi="Times New Roman" w:cs="Times New Roman"/>
          <w:spacing w:val="-1"/>
          <w:sz w:val="24"/>
          <w:szCs w:val="24"/>
          <w:lang w:eastAsia="ru-RU"/>
        </w:rPr>
        <w:t xml:space="preserve"> </w:t>
      </w:r>
      <w:r w:rsidRPr="00372A10">
        <w:rPr>
          <w:rFonts w:ascii="Times New Roman" w:eastAsia="Times New Roman" w:hAnsi="Times New Roman" w:cs="Times New Roman"/>
          <w:spacing w:val="-1"/>
          <w:sz w:val="24"/>
          <w:szCs w:val="24"/>
          <w:lang w:eastAsia="ru-RU"/>
        </w:rPr>
        <w:t>погод</w:t>
      </w:r>
      <w:r>
        <w:rPr>
          <w:rFonts w:ascii="Times New Roman" w:eastAsia="Times New Roman" w:hAnsi="Times New Roman" w:cs="Times New Roman"/>
          <w:spacing w:val="-1"/>
          <w:sz w:val="24"/>
          <w:szCs w:val="24"/>
          <w:lang w:eastAsia="ru-RU"/>
        </w:rPr>
        <w:t>ити</w:t>
      </w:r>
      <w:r w:rsidRPr="00372A10">
        <w:rPr>
          <w:rFonts w:ascii="Times New Roman" w:eastAsia="Times New Roman" w:hAnsi="Times New Roman" w:cs="Times New Roman"/>
          <w:spacing w:val="-1"/>
          <w:sz w:val="24"/>
          <w:szCs w:val="24"/>
          <w:lang w:eastAsia="ru-RU"/>
        </w:rPr>
        <w:t xml:space="preserve"> змін</w:t>
      </w:r>
      <w:r>
        <w:rPr>
          <w:rFonts w:ascii="Times New Roman" w:eastAsia="Times New Roman" w:hAnsi="Times New Roman" w:cs="Times New Roman"/>
          <w:spacing w:val="-1"/>
          <w:sz w:val="24"/>
          <w:szCs w:val="24"/>
          <w:lang w:eastAsia="ru-RU"/>
        </w:rPr>
        <w:t>у</w:t>
      </w:r>
      <w:r w:rsidRPr="00372A10">
        <w:rPr>
          <w:rFonts w:ascii="Times New Roman" w:eastAsia="Times New Roman" w:hAnsi="Times New Roman" w:cs="Times New Roman"/>
          <w:spacing w:val="-1"/>
          <w:sz w:val="24"/>
          <w:szCs w:val="24"/>
          <w:lang w:eastAsia="ru-RU"/>
        </w:rPr>
        <w:t xml:space="preserve"> ціни за одиницю </w:t>
      </w:r>
      <w:r>
        <w:rPr>
          <w:rFonts w:ascii="Times New Roman" w:eastAsia="Times New Roman" w:hAnsi="Times New Roman" w:cs="Times New Roman"/>
          <w:spacing w:val="-1"/>
          <w:sz w:val="24"/>
          <w:szCs w:val="24"/>
          <w:lang w:eastAsia="ru-RU"/>
        </w:rPr>
        <w:t>Т</w:t>
      </w:r>
      <w:r w:rsidRPr="00372A10">
        <w:rPr>
          <w:rFonts w:ascii="Times New Roman" w:eastAsia="Times New Roman" w:hAnsi="Times New Roman" w:cs="Times New Roman"/>
          <w:spacing w:val="-1"/>
          <w:sz w:val="24"/>
          <w:szCs w:val="24"/>
          <w:lang w:eastAsia="ru-RU"/>
        </w:rPr>
        <w:t xml:space="preserve">овару в </w:t>
      </w:r>
      <w:r>
        <w:rPr>
          <w:rFonts w:ascii="Times New Roman" w:eastAsia="Times New Roman" w:hAnsi="Times New Roman" w:cs="Times New Roman"/>
          <w:spacing w:val="-1"/>
          <w:sz w:val="24"/>
          <w:szCs w:val="24"/>
          <w:lang w:eastAsia="ru-RU"/>
        </w:rPr>
        <w:t>Д</w:t>
      </w:r>
      <w:r w:rsidRPr="00372A10">
        <w:rPr>
          <w:rFonts w:ascii="Times New Roman" w:eastAsia="Times New Roman" w:hAnsi="Times New Roman" w:cs="Times New Roman"/>
          <w:spacing w:val="-1"/>
          <w:sz w:val="24"/>
          <w:szCs w:val="24"/>
          <w:lang w:eastAsia="ru-RU"/>
        </w:rPr>
        <w:t>оговорі у разі коливання ціни такого товару на ринку</w:t>
      </w:r>
      <w:r>
        <w:rPr>
          <w:rFonts w:ascii="Times New Roman" w:eastAsia="Times New Roman" w:hAnsi="Times New Roman" w:cs="Times New Roman"/>
          <w:spacing w:val="-1"/>
          <w:sz w:val="24"/>
          <w:szCs w:val="24"/>
          <w:lang w:eastAsia="ru-RU"/>
        </w:rPr>
        <w:t>.</w:t>
      </w:r>
    </w:p>
    <w:p w14:paraId="313B0ABE" w14:textId="6803731D" w:rsidR="00CA6F1E" w:rsidRPr="00945551" w:rsidRDefault="00CA6F1E" w:rsidP="00CA6F1E">
      <w:pPr>
        <w:autoSpaceDN w:val="0"/>
        <w:spacing w:after="0" w:line="240" w:lineRule="auto"/>
        <w:ind w:firstLine="567"/>
        <w:jc w:val="both"/>
        <w:rPr>
          <w:rFonts w:ascii="Times New Roman" w:eastAsia="Times New Roman" w:hAnsi="Times New Roman" w:cs="Times New Roman"/>
          <w:sz w:val="24"/>
          <w:szCs w:val="24"/>
          <w:lang w:eastAsia="ja-JP"/>
        </w:rPr>
      </w:pPr>
      <w:r w:rsidRPr="00945551">
        <w:rPr>
          <w:rFonts w:ascii="Times New Roman" w:eastAsia="Times New Roman" w:hAnsi="Times New Roman" w:cs="Times New Roman"/>
          <w:sz w:val="24"/>
          <w:szCs w:val="24"/>
          <w:lang w:eastAsia="ja-JP"/>
        </w:rPr>
        <w:t>У разі коливання ціни Товару на ринку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w:t>
      </w:r>
      <w:r w:rsidR="00945551" w:rsidRPr="00945551">
        <w:rPr>
          <w:rFonts w:ascii="Times New Roman" w:eastAsia="Times New Roman" w:hAnsi="Times New Roman" w:cs="Times New Roman"/>
          <w:sz w:val="24"/>
          <w:szCs w:val="24"/>
          <w:lang w:eastAsia="ja-JP"/>
        </w:rPr>
        <w:t>ою(</w:t>
      </w:r>
      <w:proofErr w:type="spellStart"/>
      <w:r w:rsidRPr="00945551">
        <w:rPr>
          <w:rFonts w:ascii="Times New Roman" w:eastAsia="Times New Roman" w:hAnsi="Times New Roman" w:cs="Times New Roman"/>
          <w:sz w:val="24"/>
          <w:szCs w:val="24"/>
          <w:lang w:eastAsia="ja-JP"/>
        </w:rPr>
        <w:t>ами</w:t>
      </w:r>
      <w:proofErr w:type="spellEnd"/>
      <w:r w:rsidR="00945551" w:rsidRPr="00945551">
        <w:rPr>
          <w:rFonts w:ascii="Times New Roman" w:eastAsia="Times New Roman" w:hAnsi="Times New Roman" w:cs="Times New Roman"/>
          <w:sz w:val="24"/>
          <w:szCs w:val="24"/>
          <w:lang w:eastAsia="ja-JP"/>
        </w:rPr>
        <w:t>)</w:t>
      </w:r>
      <w:r w:rsidR="00945551">
        <w:rPr>
          <w:rFonts w:ascii="Times New Roman" w:eastAsia="Times New Roman" w:hAnsi="Times New Roman" w:cs="Times New Roman"/>
          <w:sz w:val="24"/>
          <w:szCs w:val="24"/>
          <w:lang w:eastAsia="ja-JP"/>
        </w:rPr>
        <w:t>, експертним(и) висновком(</w:t>
      </w:r>
      <w:proofErr w:type="spellStart"/>
      <w:r w:rsidR="00D1523F">
        <w:rPr>
          <w:rFonts w:ascii="Times New Roman" w:eastAsia="Times New Roman" w:hAnsi="Times New Roman" w:cs="Times New Roman"/>
          <w:sz w:val="24"/>
          <w:szCs w:val="24"/>
          <w:lang w:eastAsia="ja-JP"/>
        </w:rPr>
        <w:t>ами</w:t>
      </w:r>
      <w:proofErr w:type="spellEnd"/>
      <w:r w:rsidR="00945551">
        <w:rPr>
          <w:rFonts w:ascii="Times New Roman" w:eastAsia="Times New Roman" w:hAnsi="Times New Roman" w:cs="Times New Roman"/>
          <w:sz w:val="24"/>
          <w:szCs w:val="24"/>
          <w:lang w:eastAsia="ja-JP"/>
        </w:rPr>
        <w:t>)</w:t>
      </w:r>
      <w:r w:rsidR="00D1523F">
        <w:rPr>
          <w:rFonts w:ascii="Times New Roman" w:eastAsia="Times New Roman" w:hAnsi="Times New Roman" w:cs="Times New Roman"/>
          <w:sz w:val="24"/>
          <w:szCs w:val="24"/>
          <w:lang w:eastAsia="ja-JP"/>
        </w:rPr>
        <w:t xml:space="preserve">, інформацією(ями) тощо </w:t>
      </w:r>
      <w:r w:rsidRPr="00945551">
        <w:rPr>
          <w:rFonts w:ascii="Times New Roman" w:eastAsia="Times New Roman" w:hAnsi="Times New Roman" w:cs="Times New Roman"/>
          <w:sz w:val="24"/>
          <w:szCs w:val="24"/>
          <w:lang w:eastAsia="ja-JP"/>
        </w:rPr>
        <w:t>(</w:t>
      </w:r>
      <w:r w:rsidR="00D1523F">
        <w:rPr>
          <w:rFonts w:ascii="Times New Roman" w:eastAsia="Times New Roman" w:hAnsi="Times New Roman" w:cs="Times New Roman"/>
          <w:sz w:val="24"/>
          <w:szCs w:val="24"/>
          <w:lang w:eastAsia="ja-JP"/>
        </w:rPr>
        <w:t xml:space="preserve">в тому числі їх </w:t>
      </w:r>
      <w:r w:rsidRPr="00945551">
        <w:rPr>
          <w:rFonts w:ascii="Times New Roman" w:eastAsia="Times New Roman" w:hAnsi="Times New Roman" w:cs="Times New Roman"/>
          <w:sz w:val="24"/>
          <w:szCs w:val="24"/>
          <w:lang w:eastAsia="ja-JP"/>
        </w:rPr>
        <w:t>завіреними копіями) відповідних органів, установ, організацій, які уповноважені надавати відповідну інформацію щодо коливання ціни Товару на рин</w:t>
      </w:r>
      <w:r w:rsidR="00D1523F">
        <w:rPr>
          <w:rFonts w:ascii="Times New Roman" w:eastAsia="Times New Roman" w:hAnsi="Times New Roman" w:cs="Times New Roman"/>
          <w:sz w:val="24"/>
          <w:szCs w:val="24"/>
          <w:lang w:eastAsia="ja-JP"/>
        </w:rPr>
        <w:t>ку</w:t>
      </w:r>
      <w:r w:rsidRPr="00945551">
        <w:rPr>
          <w:rFonts w:ascii="Times New Roman" w:eastAsia="Times New Roman" w:hAnsi="Times New Roman" w:cs="Times New Roman"/>
          <w:sz w:val="24"/>
          <w:szCs w:val="24"/>
          <w:lang w:eastAsia="ja-JP"/>
        </w:rPr>
        <w:t xml:space="preserve">. Разом із </w:t>
      </w:r>
      <w:r w:rsidR="00D1523F">
        <w:rPr>
          <w:rFonts w:ascii="Times New Roman" w:eastAsia="Times New Roman" w:hAnsi="Times New Roman" w:cs="Times New Roman"/>
          <w:sz w:val="24"/>
          <w:szCs w:val="24"/>
          <w:lang w:eastAsia="ja-JP"/>
        </w:rPr>
        <w:t>зверненням (</w:t>
      </w:r>
      <w:r w:rsidRPr="00945551">
        <w:rPr>
          <w:rFonts w:ascii="Times New Roman" w:eastAsia="Times New Roman" w:hAnsi="Times New Roman" w:cs="Times New Roman"/>
          <w:sz w:val="24"/>
          <w:szCs w:val="24"/>
          <w:lang w:eastAsia="ja-JP"/>
        </w:rPr>
        <w:t>листом</w:t>
      </w:r>
      <w:r w:rsidR="00D1523F">
        <w:rPr>
          <w:rFonts w:ascii="Times New Roman" w:eastAsia="Times New Roman" w:hAnsi="Times New Roman" w:cs="Times New Roman"/>
          <w:sz w:val="24"/>
          <w:szCs w:val="24"/>
          <w:lang w:eastAsia="ja-JP"/>
        </w:rPr>
        <w:t>)</w:t>
      </w:r>
      <w:r w:rsidRPr="00945551">
        <w:rPr>
          <w:rFonts w:ascii="Times New Roman" w:eastAsia="Times New Roman" w:hAnsi="Times New Roman" w:cs="Times New Roman"/>
          <w:sz w:val="24"/>
          <w:szCs w:val="24"/>
          <w:lang w:eastAsia="ja-JP"/>
        </w:rPr>
        <w:t xml:space="preserve"> Постачальник надає </w:t>
      </w:r>
      <w:r w:rsidR="003057C0" w:rsidRPr="00945551">
        <w:rPr>
          <w:rFonts w:ascii="Times New Roman" w:eastAsia="Times New Roman" w:hAnsi="Times New Roman" w:cs="Times New Roman"/>
          <w:sz w:val="24"/>
          <w:szCs w:val="24"/>
          <w:lang w:eastAsia="ja-JP"/>
        </w:rPr>
        <w:t>довідк</w:t>
      </w:r>
      <w:r w:rsidR="003057C0">
        <w:rPr>
          <w:rFonts w:ascii="Times New Roman" w:eastAsia="Times New Roman" w:hAnsi="Times New Roman" w:cs="Times New Roman"/>
          <w:sz w:val="24"/>
          <w:szCs w:val="24"/>
          <w:lang w:eastAsia="ja-JP"/>
        </w:rPr>
        <w:t>у</w:t>
      </w:r>
      <w:r w:rsidR="003057C0" w:rsidRPr="00945551">
        <w:rPr>
          <w:rFonts w:ascii="Times New Roman" w:eastAsia="Times New Roman" w:hAnsi="Times New Roman" w:cs="Times New Roman"/>
          <w:sz w:val="24"/>
          <w:szCs w:val="24"/>
          <w:lang w:eastAsia="ja-JP"/>
        </w:rPr>
        <w:t>(и)</w:t>
      </w:r>
      <w:r w:rsidR="003057C0">
        <w:rPr>
          <w:rFonts w:ascii="Times New Roman" w:eastAsia="Times New Roman" w:hAnsi="Times New Roman" w:cs="Times New Roman"/>
          <w:sz w:val="24"/>
          <w:szCs w:val="24"/>
          <w:lang w:eastAsia="ja-JP"/>
        </w:rPr>
        <w:t>, експертний(і) висновок(</w:t>
      </w:r>
      <w:proofErr w:type="spellStart"/>
      <w:r w:rsidR="003057C0">
        <w:rPr>
          <w:rFonts w:ascii="Times New Roman" w:eastAsia="Times New Roman" w:hAnsi="Times New Roman" w:cs="Times New Roman"/>
          <w:sz w:val="24"/>
          <w:szCs w:val="24"/>
          <w:lang w:eastAsia="ja-JP"/>
        </w:rPr>
        <w:t>ки</w:t>
      </w:r>
      <w:proofErr w:type="spellEnd"/>
      <w:r w:rsidR="003057C0">
        <w:rPr>
          <w:rFonts w:ascii="Times New Roman" w:eastAsia="Times New Roman" w:hAnsi="Times New Roman" w:cs="Times New Roman"/>
          <w:sz w:val="24"/>
          <w:szCs w:val="24"/>
          <w:lang w:eastAsia="ja-JP"/>
        </w:rPr>
        <w:t>), інформацію(ї) тощо</w:t>
      </w:r>
      <w:r w:rsidR="004C18B5">
        <w:rPr>
          <w:rFonts w:ascii="Times New Roman" w:eastAsia="Times New Roman" w:hAnsi="Times New Roman" w:cs="Times New Roman"/>
          <w:sz w:val="24"/>
          <w:szCs w:val="24"/>
          <w:lang w:eastAsia="ja-JP"/>
        </w:rPr>
        <w:t xml:space="preserve"> </w:t>
      </w:r>
      <w:r w:rsidR="004C18B5" w:rsidRPr="00945551">
        <w:rPr>
          <w:rFonts w:ascii="Times New Roman" w:eastAsia="Times New Roman" w:hAnsi="Times New Roman" w:cs="Times New Roman"/>
          <w:sz w:val="24"/>
          <w:szCs w:val="24"/>
          <w:lang w:eastAsia="ja-JP"/>
        </w:rPr>
        <w:t>(</w:t>
      </w:r>
      <w:r w:rsidR="004C18B5">
        <w:rPr>
          <w:rFonts w:ascii="Times New Roman" w:eastAsia="Times New Roman" w:hAnsi="Times New Roman" w:cs="Times New Roman"/>
          <w:sz w:val="24"/>
          <w:szCs w:val="24"/>
          <w:lang w:eastAsia="ja-JP"/>
        </w:rPr>
        <w:t xml:space="preserve">в тому числі їх </w:t>
      </w:r>
      <w:r w:rsidR="004C18B5" w:rsidRPr="00945551">
        <w:rPr>
          <w:rFonts w:ascii="Times New Roman" w:eastAsia="Times New Roman" w:hAnsi="Times New Roman" w:cs="Times New Roman"/>
          <w:sz w:val="24"/>
          <w:szCs w:val="24"/>
          <w:lang w:eastAsia="ja-JP"/>
        </w:rPr>
        <w:t>завірен</w:t>
      </w:r>
      <w:r w:rsidR="004C18B5">
        <w:rPr>
          <w:rFonts w:ascii="Times New Roman" w:eastAsia="Times New Roman" w:hAnsi="Times New Roman" w:cs="Times New Roman"/>
          <w:sz w:val="24"/>
          <w:szCs w:val="24"/>
          <w:lang w:eastAsia="ja-JP"/>
        </w:rPr>
        <w:t xml:space="preserve">і </w:t>
      </w:r>
      <w:r w:rsidR="004C18B5" w:rsidRPr="00945551">
        <w:rPr>
          <w:rFonts w:ascii="Times New Roman" w:eastAsia="Times New Roman" w:hAnsi="Times New Roman" w:cs="Times New Roman"/>
          <w:sz w:val="24"/>
          <w:szCs w:val="24"/>
          <w:lang w:eastAsia="ja-JP"/>
        </w:rPr>
        <w:t>копі</w:t>
      </w:r>
      <w:r w:rsidR="004C18B5">
        <w:rPr>
          <w:rFonts w:ascii="Times New Roman" w:eastAsia="Times New Roman" w:hAnsi="Times New Roman" w:cs="Times New Roman"/>
          <w:sz w:val="24"/>
          <w:szCs w:val="24"/>
          <w:lang w:eastAsia="ja-JP"/>
        </w:rPr>
        <w:t>ї</w:t>
      </w:r>
      <w:r w:rsidR="004C18B5" w:rsidRPr="00945551">
        <w:rPr>
          <w:rFonts w:ascii="Times New Roman" w:eastAsia="Times New Roman" w:hAnsi="Times New Roman" w:cs="Times New Roman"/>
          <w:sz w:val="24"/>
          <w:szCs w:val="24"/>
          <w:lang w:eastAsia="ja-JP"/>
        </w:rPr>
        <w:t>)</w:t>
      </w:r>
      <w:r w:rsidRPr="00945551">
        <w:rPr>
          <w:rFonts w:ascii="Times New Roman" w:eastAsia="Times New Roman" w:hAnsi="Times New Roman" w:cs="Times New Roman"/>
          <w:sz w:val="24"/>
          <w:szCs w:val="24"/>
          <w:lang w:eastAsia="ja-JP"/>
        </w:rPr>
        <w:t>, яка</w:t>
      </w:r>
      <w:r w:rsidR="003057C0">
        <w:rPr>
          <w:rFonts w:ascii="Times New Roman" w:eastAsia="Times New Roman" w:hAnsi="Times New Roman" w:cs="Times New Roman"/>
          <w:sz w:val="24"/>
          <w:szCs w:val="24"/>
          <w:lang w:eastAsia="ja-JP"/>
        </w:rPr>
        <w:t>(і)</w:t>
      </w:r>
      <w:r w:rsidRPr="00945551">
        <w:rPr>
          <w:rFonts w:ascii="Times New Roman" w:eastAsia="Times New Roman" w:hAnsi="Times New Roman" w:cs="Times New Roman"/>
          <w:sz w:val="24"/>
          <w:szCs w:val="24"/>
          <w:lang w:eastAsia="ja-JP"/>
        </w:rPr>
        <w:t xml:space="preserve"> підтверджує</w:t>
      </w:r>
      <w:r w:rsidR="003057C0">
        <w:rPr>
          <w:rFonts w:ascii="Times New Roman" w:eastAsia="Times New Roman" w:hAnsi="Times New Roman" w:cs="Times New Roman"/>
          <w:sz w:val="24"/>
          <w:szCs w:val="24"/>
          <w:lang w:eastAsia="ja-JP"/>
        </w:rPr>
        <w:t>(</w:t>
      </w:r>
      <w:proofErr w:type="spellStart"/>
      <w:r w:rsidR="003057C0">
        <w:rPr>
          <w:rFonts w:ascii="Times New Roman" w:eastAsia="Times New Roman" w:hAnsi="Times New Roman" w:cs="Times New Roman"/>
          <w:sz w:val="24"/>
          <w:szCs w:val="24"/>
          <w:lang w:eastAsia="ja-JP"/>
        </w:rPr>
        <w:t>ють</w:t>
      </w:r>
      <w:proofErr w:type="spellEnd"/>
      <w:r w:rsidR="003057C0">
        <w:rPr>
          <w:rFonts w:ascii="Times New Roman" w:eastAsia="Times New Roman" w:hAnsi="Times New Roman" w:cs="Times New Roman"/>
          <w:sz w:val="24"/>
          <w:szCs w:val="24"/>
          <w:lang w:eastAsia="ja-JP"/>
        </w:rPr>
        <w:t>)</w:t>
      </w:r>
      <w:r w:rsidRPr="00945551">
        <w:rPr>
          <w:rFonts w:ascii="Times New Roman" w:eastAsia="Times New Roman" w:hAnsi="Times New Roman" w:cs="Times New Roman"/>
          <w:sz w:val="24"/>
          <w:szCs w:val="24"/>
          <w:lang w:eastAsia="ja-JP"/>
        </w:rPr>
        <w:t xml:space="preserve"> та об</w:t>
      </w:r>
      <w:r w:rsidR="00E21723" w:rsidRPr="00945551">
        <w:rPr>
          <w:rFonts w:ascii="Times New Roman" w:eastAsia="Times New Roman" w:hAnsi="Times New Roman" w:cs="Times New Roman"/>
          <w:sz w:val="24"/>
          <w:szCs w:val="24"/>
          <w:lang w:eastAsia="ja-JP"/>
        </w:rPr>
        <w:t>ґ</w:t>
      </w:r>
      <w:r w:rsidRPr="00945551">
        <w:rPr>
          <w:rFonts w:ascii="Times New Roman" w:eastAsia="Times New Roman" w:hAnsi="Times New Roman" w:cs="Times New Roman"/>
          <w:sz w:val="24"/>
          <w:szCs w:val="24"/>
          <w:lang w:eastAsia="ja-JP"/>
        </w:rPr>
        <w:t>рунтовує</w:t>
      </w:r>
      <w:r w:rsidR="003057C0">
        <w:rPr>
          <w:rFonts w:ascii="Times New Roman" w:eastAsia="Times New Roman" w:hAnsi="Times New Roman" w:cs="Times New Roman"/>
          <w:sz w:val="24"/>
          <w:szCs w:val="24"/>
          <w:lang w:eastAsia="ja-JP"/>
        </w:rPr>
        <w:t>(</w:t>
      </w:r>
      <w:proofErr w:type="spellStart"/>
      <w:r w:rsidR="003057C0">
        <w:rPr>
          <w:rFonts w:ascii="Times New Roman" w:eastAsia="Times New Roman" w:hAnsi="Times New Roman" w:cs="Times New Roman"/>
          <w:sz w:val="24"/>
          <w:szCs w:val="24"/>
          <w:lang w:eastAsia="ja-JP"/>
        </w:rPr>
        <w:t>ють</w:t>
      </w:r>
      <w:proofErr w:type="spellEnd"/>
      <w:r w:rsidR="003057C0">
        <w:rPr>
          <w:rFonts w:ascii="Times New Roman" w:eastAsia="Times New Roman" w:hAnsi="Times New Roman" w:cs="Times New Roman"/>
          <w:sz w:val="24"/>
          <w:szCs w:val="24"/>
          <w:lang w:eastAsia="ja-JP"/>
        </w:rPr>
        <w:t>)</w:t>
      </w:r>
      <w:r w:rsidRPr="00945551">
        <w:rPr>
          <w:rFonts w:ascii="Times New Roman" w:eastAsia="Times New Roman" w:hAnsi="Times New Roman" w:cs="Times New Roman"/>
          <w:sz w:val="24"/>
          <w:szCs w:val="24"/>
          <w:lang w:eastAsia="ja-JP"/>
        </w:rPr>
        <w:t xml:space="preserve"> зміну ціни </w:t>
      </w:r>
      <w:r w:rsidR="003057C0">
        <w:rPr>
          <w:rFonts w:ascii="Times New Roman" w:eastAsia="Times New Roman" w:hAnsi="Times New Roman" w:cs="Times New Roman"/>
          <w:sz w:val="24"/>
          <w:szCs w:val="24"/>
          <w:lang w:eastAsia="ja-JP"/>
        </w:rPr>
        <w:t xml:space="preserve">за одиницю Товару </w:t>
      </w:r>
      <w:r w:rsidRPr="00945551">
        <w:rPr>
          <w:rFonts w:ascii="Times New Roman" w:eastAsia="Times New Roman" w:hAnsi="Times New Roman" w:cs="Times New Roman"/>
          <w:sz w:val="24"/>
          <w:szCs w:val="24"/>
          <w:lang w:eastAsia="ja-JP"/>
        </w:rPr>
        <w:t xml:space="preserve">порівняно з ціною, встановленою в Договорі. Також, для документального підтвердження факту коливання ціни електричної енергії на ринку, Сторони можуть використовувати інформацію, розміщену ДП «Оператор ринку» на своєму сайті </w:t>
      </w:r>
      <w:r w:rsidRPr="00945551">
        <w:rPr>
          <w:rFonts w:ascii="Times New Roman" w:eastAsia="Times New Roman" w:hAnsi="Times New Roman" w:cs="Times New Roman"/>
          <w:b/>
          <w:bCs/>
          <w:sz w:val="24"/>
          <w:szCs w:val="24"/>
          <w:lang w:eastAsia="ja-JP"/>
        </w:rPr>
        <w:t>https://www.oree.com.ua</w:t>
      </w:r>
      <w:r w:rsidRPr="00945551">
        <w:rPr>
          <w:rFonts w:ascii="Times New Roman" w:eastAsia="Times New Roman" w:hAnsi="Times New Roman" w:cs="Times New Roman"/>
          <w:sz w:val="24"/>
          <w:szCs w:val="24"/>
          <w:lang w:eastAsia="ja-JP"/>
        </w:rPr>
        <w:t>.</w:t>
      </w:r>
    </w:p>
    <w:p w14:paraId="4117DB50" w14:textId="3ADCEE48" w:rsidR="00CA6F1E" w:rsidRPr="001D2CC8" w:rsidRDefault="00CA6F1E" w:rsidP="00CA6F1E">
      <w:pPr>
        <w:autoSpaceDN w:val="0"/>
        <w:spacing w:after="0" w:line="240" w:lineRule="auto"/>
        <w:ind w:firstLine="567"/>
        <w:jc w:val="both"/>
        <w:rPr>
          <w:rFonts w:ascii="Times New Roman" w:eastAsia="Times New Roman" w:hAnsi="Times New Roman" w:cs="Times New Roman"/>
          <w:sz w:val="24"/>
          <w:szCs w:val="24"/>
          <w:lang w:eastAsia="ja-JP"/>
        </w:rPr>
      </w:pPr>
      <w:r w:rsidRPr="001D2CC8">
        <w:rPr>
          <w:rFonts w:ascii="Times New Roman" w:eastAsia="Times New Roman" w:hAnsi="Times New Roman" w:cs="Times New Roman"/>
          <w:sz w:val="24"/>
          <w:szCs w:val="24"/>
          <w:lang w:eastAsia="ja-JP"/>
        </w:rPr>
        <w:lastRenderedPageBreak/>
        <w:t xml:space="preserve">В подальшому, якщо протягом дії Договору відбуваються коливання ціни за одиницю Товару в сторону збільшення, Постачальник повинен письмово звернутися до Споживача та надати </w:t>
      </w:r>
      <w:r w:rsidR="001D2CC8">
        <w:rPr>
          <w:rFonts w:ascii="Times New Roman" w:eastAsia="Times New Roman" w:hAnsi="Times New Roman" w:cs="Times New Roman"/>
          <w:sz w:val="24"/>
          <w:szCs w:val="24"/>
          <w:lang w:eastAsia="ja-JP"/>
        </w:rPr>
        <w:t xml:space="preserve">нову(і) </w:t>
      </w:r>
      <w:r w:rsidR="001D2CC8" w:rsidRPr="001D2CC8">
        <w:rPr>
          <w:rFonts w:ascii="Times New Roman" w:eastAsia="Times New Roman" w:hAnsi="Times New Roman" w:cs="Times New Roman"/>
          <w:sz w:val="24"/>
          <w:szCs w:val="24"/>
          <w:lang w:eastAsia="ja-JP"/>
        </w:rPr>
        <w:t>довідку(и), експертний(і) висновок(</w:t>
      </w:r>
      <w:proofErr w:type="spellStart"/>
      <w:r w:rsidR="001D2CC8" w:rsidRPr="001D2CC8">
        <w:rPr>
          <w:rFonts w:ascii="Times New Roman" w:eastAsia="Times New Roman" w:hAnsi="Times New Roman" w:cs="Times New Roman"/>
          <w:sz w:val="24"/>
          <w:szCs w:val="24"/>
          <w:lang w:eastAsia="ja-JP"/>
        </w:rPr>
        <w:t>ки</w:t>
      </w:r>
      <w:proofErr w:type="spellEnd"/>
      <w:r w:rsidR="001D2CC8" w:rsidRPr="001D2CC8">
        <w:rPr>
          <w:rFonts w:ascii="Times New Roman" w:eastAsia="Times New Roman" w:hAnsi="Times New Roman" w:cs="Times New Roman"/>
          <w:sz w:val="24"/>
          <w:szCs w:val="24"/>
          <w:lang w:eastAsia="ja-JP"/>
        </w:rPr>
        <w:t>), інформацію(ї) тощо (в тому числі їх завірені копії), яка(і) підтверджує(</w:t>
      </w:r>
      <w:proofErr w:type="spellStart"/>
      <w:r w:rsidR="001D2CC8" w:rsidRPr="001D2CC8">
        <w:rPr>
          <w:rFonts w:ascii="Times New Roman" w:eastAsia="Times New Roman" w:hAnsi="Times New Roman" w:cs="Times New Roman"/>
          <w:sz w:val="24"/>
          <w:szCs w:val="24"/>
          <w:lang w:eastAsia="ja-JP"/>
        </w:rPr>
        <w:t>ють</w:t>
      </w:r>
      <w:proofErr w:type="spellEnd"/>
      <w:r w:rsidR="001D2CC8" w:rsidRPr="001D2CC8">
        <w:rPr>
          <w:rFonts w:ascii="Times New Roman" w:eastAsia="Times New Roman" w:hAnsi="Times New Roman" w:cs="Times New Roman"/>
          <w:sz w:val="24"/>
          <w:szCs w:val="24"/>
          <w:lang w:eastAsia="ja-JP"/>
        </w:rPr>
        <w:t>) та обґрунтовує(</w:t>
      </w:r>
      <w:proofErr w:type="spellStart"/>
      <w:r w:rsidR="001D2CC8" w:rsidRPr="001D2CC8">
        <w:rPr>
          <w:rFonts w:ascii="Times New Roman" w:eastAsia="Times New Roman" w:hAnsi="Times New Roman" w:cs="Times New Roman"/>
          <w:sz w:val="24"/>
          <w:szCs w:val="24"/>
          <w:lang w:eastAsia="ja-JP"/>
        </w:rPr>
        <w:t>ють</w:t>
      </w:r>
      <w:proofErr w:type="spellEnd"/>
      <w:r w:rsidR="001D2CC8" w:rsidRPr="001D2CC8">
        <w:rPr>
          <w:rFonts w:ascii="Times New Roman" w:eastAsia="Times New Roman" w:hAnsi="Times New Roman" w:cs="Times New Roman"/>
          <w:sz w:val="24"/>
          <w:szCs w:val="24"/>
          <w:lang w:eastAsia="ja-JP"/>
        </w:rPr>
        <w:t>)</w:t>
      </w:r>
      <w:r w:rsidRPr="001D2CC8">
        <w:rPr>
          <w:rFonts w:ascii="Times New Roman" w:eastAsia="Times New Roman" w:hAnsi="Times New Roman" w:cs="Times New Roman"/>
          <w:sz w:val="24"/>
          <w:szCs w:val="24"/>
          <w:lang w:eastAsia="ja-JP"/>
        </w:rPr>
        <w:t xml:space="preserve"> збільшення ціни </w:t>
      </w:r>
      <w:r w:rsidR="001D2CC8">
        <w:rPr>
          <w:rFonts w:ascii="Times New Roman" w:eastAsia="Times New Roman" w:hAnsi="Times New Roman" w:cs="Times New Roman"/>
          <w:sz w:val="24"/>
          <w:szCs w:val="24"/>
          <w:lang w:eastAsia="ja-JP"/>
        </w:rPr>
        <w:t xml:space="preserve">за одиницю Товару </w:t>
      </w:r>
      <w:r w:rsidRPr="001D2CC8">
        <w:rPr>
          <w:rFonts w:ascii="Times New Roman" w:eastAsia="Times New Roman" w:hAnsi="Times New Roman" w:cs="Times New Roman"/>
          <w:sz w:val="24"/>
          <w:szCs w:val="24"/>
          <w:lang w:eastAsia="ja-JP"/>
        </w:rPr>
        <w:t>порівняно з ціною, встановленою в Договорі</w:t>
      </w:r>
      <w:r w:rsidR="001D2CC8">
        <w:rPr>
          <w:rFonts w:ascii="Times New Roman" w:eastAsia="Times New Roman" w:hAnsi="Times New Roman" w:cs="Times New Roman"/>
          <w:sz w:val="24"/>
          <w:szCs w:val="24"/>
          <w:lang w:eastAsia="ja-JP"/>
        </w:rPr>
        <w:t xml:space="preserve"> з урахуванням </w:t>
      </w:r>
      <w:r w:rsidR="001D2CC8" w:rsidRPr="00372A10">
        <w:rPr>
          <w:rFonts w:ascii="Times New Roman" w:eastAsia="Times New Roman" w:hAnsi="Times New Roman" w:cs="Times New Roman"/>
          <w:spacing w:val="-1"/>
          <w:sz w:val="24"/>
          <w:szCs w:val="24"/>
          <w:lang w:eastAsia="ru-RU"/>
        </w:rPr>
        <w:t xml:space="preserve">останнього внесення змін до </w:t>
      </w:r>
      <w:r w:rsidR="001D2CC8">
        <w:rPr>
          <w:rFonts w:ascii="Times New Roman" w:eastAsia="Times New Roman" w:hAnsi="Times New Roman" w:cs="Times New Roman"/>
          <w:spacing w:val="-1"/>
          <w:sz w:val="24"/>
          <w:szCs w:val="24"/>
          <w:lang w:eastAsia="ru-RU"/>
        </w:rPr>
        <w:t>цього Д</w:t>
      </w:r>
      <w:r w:rsidR="001D2CC8" w:rsidRPr="00372A10">
        <w:rPr>
          <w:rFonts w:ascii="Times New Roman" w:eastAsia="Times New Roman" w:hAnsi="Times New Roman" w:cs="Times New Roman"/>
          <w:spacing w:val="-1"/>
          <w:sz w:val="24"/>
          <w:szCs w:val="24"/>
          <w:lang w:eastAsia="ru-RU"/>
        </w:rPr>
        <w:t xml:space="preserve">оговору в частині зміни ціни за одиницю </w:t>
      </w:r>
      <w:r w:rsidR="001D2CC8">
        <w:rPr>
          <w:rFonts w:ascii="Times New Roman" w:eastAsia="Times New Roman" w:hAnsi="Times New Roman" w:cs="Times New Roman"/>
          <w:spacing w:val="-1"/>
          <w:sz w:val="24"/>
          <w:szCs w:val="24"/>
          <w:lang w:eastAsia="ru-RU"/>
        </w:rPr>
        <w:t>Т</w:t>
      </w:r>
      <w:r w:rsidR="001D2CC8" w:rsidRPr="00372A10">
        <w:rPr>
          <w:rFonts w:ascii="Times New Roman" w:eastAsia="Times New Roman" w:hAnsi="Times New Roman" w:cs="Times New Roman"/>
          <w:spacing w:val="-1"/>
          <w:sz w:val="24"/>
          <w:szCs w:val="24"/>
          <w:lang w:eastAsia="ru-RU"/>
        </w:rPr>
        <w:t>овару</w:t>
      </w:r>
      <w:r w:rsidRPr="001D2CC8">
        <w:rPr>
          <w:rFonts w:ascii="Times New Roman" w:eastAsia="Times New Roman" w:hAnsi="Times New Roman" w:cs="Times New Roman"/>
          <w:sz w:val="24"/>
          <w:szCs w:val="24"/>
          <w:lang w:eastAsia="ja-JP"/>
        </w:rPr>
        <w:t xml:space="preserve">. Також, для документального підтвердження факту коливання ціни електричної енергії на ринку, Сторони можуть використовувати інформацію, розміщену ДП «Оператор ринку» на своєму сайті </w:t>
      </w:r>
      <w:r w:rsidRPr="001D2CC8">
        <w:rPr>
          <w:rFonts w:ascii="Times New Roman" w:eastAsia="Times New Roman" w:hAnsi="Times New Roman" w:cs="Times New Roman"/>
          <w:b/>
          <w:bCs/>
          <w:sz w:val="24"/>
          <w:szCs w:val="24"/>
          <w:lang w:eastAsia="ja-JP"/>
        </w:rPr>
        <w:t>https://www.oree.com.ua</w:t>
      </w:r>
      <w:r w:rsidRPr="001D2CC8">
        <w:rPr>
          <w:rFonts w:ascii="Times New Roman" w:eastAsia="Times New Roman" w:hAnsi="Times New Roman" w:cs="Times New Roman"/>
          <w:sz w:val="24"/>
          <w:szCs w:val="24"/>
          <w:lang w:eastAsia="ja-JP"/>
        </w:rPr>
        <w:t>.</w:t>
      </w:r>
    </w:p>
    <w:p w14:paraId="1C71D6C7" w14:textId="77777777" w:rsidR="00CA6F1E" w:rsidRPr="001D2CC8" w:rsidRDefault="00CA6F1E" w:rsidP="00CA6F1E">
      <w:pPr>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ja-JP"/>
        </w:rPr>
      </w:pPr>
      <w:r w:rsidRPr="001D2CC8">
        <w:rPr>
          <w:rFonts w:ascii="Times New Roman" w:eastAsia="Times New Roman" w:hAnsi="Times New Roman" w:cs="Times New Roman"/>
          <w:sz w:val="24"/>
          <w:szCs w:val="24"/>
          <w:lang w:eastAsia="ja-JP"/>
        </w:rPr>
        <w:t>Зміна ціни за одиницю Товару здійснюється шляхом укладання додаткової угоди про внесення змін до Договору за результатами переговорів Сторін в частині коригування обсягів фактичного споживання Товару Споживачем без зміни ціни Договору.</w:t>
      </w:r>
    </w:p>
    <w:p w14:paraId="5649414C" w14:textId="6A43330B" w:rsidR="00CA6F1E" w:rsidRPr="001D2CC8" w:rsidRDefault="00CA6F1E" w:rsidP="00CA6F1E">
      <w:pPr>
        <w:autoSpaceDN w:val="0"/>
        <w:spacing w:after="0" w:line="240" w:lineRule="auto"/>
        <w:ind w:firstLine="567"/>
        <w:jc w:val="both"/>
        <w:rPr>
          <w:rFonts w:ascii="Times New Roman" w:eastAsia="Calibri" w:hAnsi="Times New Roman" w:cs="Times New Roman"/>
          <w:sz w:val="24"/>
          <w:szCs w:val="24"/>
          <w:lang w:eastAsia="ja-JP"/>
        </w:rPr>
      </w:pPr>
      <w:r w:rsidRPr="001D2CC8">
        <w:rPr>
          <w:rFonts w:ascii="Times New Roman" w:eastAsia="Calibri" w:hAnsi="Times New Roman" w:cs="Times New Roman"/>
          <w:sz w:val="24"/>
          <w:szCs w:val="24"/>
          <w:lang w:eastAsia="ja-JP"/>
        </w:rPr>
        <w:t>Зміна ціни за одиницю Товару може бути здійснена не частіше 1 (одного) разу протягом розрахункового періоду, встановленого у п. 5.</w:t>
      </w:r>
      <w:r w:rsidR="00B766F6" w:rsidRPr="001D2CC8">
        <w:rPr>
          <w:rFonts w:ascii="Times New Roman" w:eastAsia="Calibri" w:hAnsi="Times New Roman" w:cs="Times New Roman"/>
          <w:sz w:val="24"/>
          <w:szCs w:val="24"/>
          <w:lang w:eastAsia="ja-JP"/>
        </w:rPr>
        <w:t>6</w:t>
      </w:r>
      <w:r w:rsidRPr="001D2CC8">
        <w:rPr>
          <w:rFonts w:ascii="Times New Roman" w:eastAsia="Calibri" w:hAnsi="Times New Roman" w:cs="Times New Roman"/>
          <w:sz w:val="24"/>
          <w:szCs w:val="24"/>
          <w:lang w:eastAsia="ja-JP"/>
        </w:rPr>
        <w:t>. Договору та не раніше ніж через 30 (тридцять) календарних днів після укладення ць</w:t>
      </w:r>
      <w:r w:rsidR="00E21723" w:rsidRPr="001D2CC8">
        <w:rPr>
          <w:rFonts w:ascii="Times New Roman" w:eastAsia="Calibri" w:hAnsi="Times New Roman" w:cs="Times New Roman"/>
          <w:sz w:val="24"/>
          <w:szCs w:val="24"/>
          <w:lang w:eastAsia="ja-JP"/>
        </w:rPr>
        <w:t>о</w:t>
      </w:r>
      <w:r w:rsidRPr="001D2CC8">
        <w:rPr>
          <w:rFonts w:ascii="Times New Roman" w:eastAsia="Calibri" w:hAnsi="Times New Roman" w:cs="Times New Roman"/>
          <w:sz w:val="24"/>
          <w:szCs w:val="24"/>
          <w:lang w:eastAsia="ja-JP"/>
        </w:rPr>
        <w:t>го Договору.</w:t>
      </w:r>
    </w:p>
    <w:p w14:paraId="535AD281" w14:textId="62232A82" w:rsidR="00CA6F1E" w:rsidRPr="000871DF" w:rsidRDefault="00CA6F1E" w:rsidP="00CA6F1E">
      <w:pPr>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0871DF">
        <w:rPr>
          <w:rFonts w:ascii="Times New Roman" w:eastAsia="Times New Roman" w:hAnsi="Times New Roman" w:cs="Times New Roman"/>
          <w:spacing w:val="-1"/>
          <w:sz w:val="24"/>
          <w:szCs w:val="24"/>
          <w:lang w:eastAsia="ru-RU"/>
        </w:rPr>
        <w:t>15.5.3.</w:t>
      </w:r>
      <w:r w:rsidRPr="000871DF">
        <w:rPr>
          <w:rFonts w:ascii="Times New Roman" w:eastAsia="Times New Roman" w:hAnsi="Times New Roman" w:cs="Times New Roman"/>
          <w:spacing w:val="-1"/>
          <w:sz w:val="24"/>
          <w:szCs w:val="24"/>
          <w:lang w:eastAsia="ru-RU"/>
        </w:rPr>
        <w:tab/>
      </w:r>
      <w:r w:rsidR="000871DF" w:rsidRPr="000871DF">
        <w:rPr>
          <w:rFonts w:ascii="Times New Roman" w:eastAsia="Times New Roman" w:hAnsi="Times New Roman" w:cs="Times New Roman"/>
          <w:spacing w:val="-1"/>
          <w:sz w:val="24"/>
          <w:szCs w:val="24"/>
          <w:lang w:eastAsia="ru-RU"/>
        </w:rPr>
        <w:t>покращення якості предмета закупівлі за умови, що таке покращення не призведе до збільшення суми, визначеної в Договорі;</w:t>
      </w:r>
    </w:p>
    <w:p w14:paraId="5E4A8D28" w14:textId="3E2F286A" w:rsidR="00CA6F1E" w:rsidRPr="000871DF" w:rsidRDefault="00CA6F1E" w:rsidP="00CA6F1E">
      <w:pPr>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0871DF">
        <w:rPr>
          <w:rFonts w:ascii="Times New Roman" w:eastAsia="Times New Roman" w:hAnsi="Times New Roman" w:cs="Times New Roman"/>
          <w:spacing w:val="-1"/>
          <w:sz w:val="24"/>
          <w:szCs w:val="24"/>
          <w:lang w:eastAsia="ru-RU"/>
        </w:rPr>
        <w:t>15.5.4.</w:t>
      </w:r>
      <w:r w:rsidRPr="000871DF">
        <w:rPr>
          <w:rFonts w:ascii="Times New Roman" w:eastAsia="Times New Roman" w:hAnsi="Times New Roman" w:cs="Times New Roman"/>
          <w:spacing w:val="-1"/>
          <w:sz w:val="24"/>
          <w:szCs w:val="24"/>
          <w:lang w:eastAsia="ru-RU"/>
        </w:rPr>
        <w:tab/>
      </w:r>
      <w:r w:rsidR="000871DF" w:rsidRPr="000871DF">
        <w:rPr>
          <w:rFonts w:ascii="Times New Roman" w:eastAsia="Times New Roman" w:hAnsi="Times New Roman" w:cs="Times New Roman"/>
          <w:spacing w:val="-1"/>
          <w:sz w:val="24"/>
          <w:szCs w:val="24"/>
          <w:lang w:eastAsia="ru-RU"/>
        </w:rPr>
        <w:t xml:space="preserve">продовження строку дії </w:t>
      </w:r>
      <w:r w:rsidR="000871DF">
        <w:rPr>
          <w:rFonts w:ascii="Times New Roman" w:eastAsia="Times New Roman" w:hAnsi="Times New Roman" w:cs="Times New Roman"/>
          <w:spacing w:val="-1"/>
          <w:sz w:val="24"/>
          <w:szCs w:val="24"/>
          <w:lang w:eastAsia="ru-RU"/>
        </w:rPr>
        <w:t>Д</w:t>
      </w:r>
      <w:r w:rsidR="000871DF" w:rsidRPr="000871DF">
        <w:rPr>
          <w:rFonts w:ascii="Times New Roman" w:eastAsia="Times New Roman" w:hAnsi="Times New Roman" w:cs="Times New Roman"/>
          <w:spacing w:val="-1"/>
          <w:sz w:val="24"/>
          <w:szCs w:val="24"/>
          <w:lang w:eastAsia="ru-RU"/>
        </w:rPr>
        <w:t xml:space="preserve">оговору та/або строку виконання зобов’язань щодо передачі </w:t>
      </w:r>
      <w:r w:rsidR="000871DF">
        <w:rPr>
          <w:rFonts w:ascii="Times New Roman" w:eastAsia="Times New Roman" w:hAnsi="Times New Roman" w:cs="Times New Roman"/>
          <w:spacing w:val="-1"/>
          <w:sz w:val="24"/>
          <w:szCs w:val="24"/>
          <w:lang w:eastAsia="ru-RU"/>
        </w:rPr>
        <w:t>Т</w:t>
      </w:r>
      <w:r w:rsidR="000871DF" w:rsidRPr="000871DF">
        <w:rPr>
          <w:rFonts w:ascii="Times New Roman" w:eastAsia="Times New Roman" w:hAnsi="Times New Roman" w:cs="Times New Roman"/>
          <w:spacing w:val="-1"/>
          <w:sz w:val="24"/>
          <w:szCs w:val="24"/>
          <w:lang w:eastAsia="ru-RU"/>
        </w:rPr>
        <w:t xml:space="preserve">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0871DF">
        <w:rPr>
          <w:rFonts w:ascii="Times New Roman" w:eastAsia="Times New Roman" w:hAnsi="Times New Roman" w:cs="Times New Roman"/>
          <w:spacing w:val="-1"/>
          <w:sz w:val="24"/>
          <w:szCs w:val="24"/>
          <w:lang w:eastAsia="ru-RU"/>
        </w:rPr>
        <w:t>Споживача</w:t>
      </w:r>
      <w:r w:rsidR="000871DF" w:rsidRPr="000871DF">
        <w:rPr>
          <w:rFonts w:ascii="Times New Roman" w:eastAsia="Times New Roman" w:hAnsi="Times New Roman" w:cs="Times New Roman"/>
          <w:spacing w:val="-1"/>
          <w:sz w:val="24"/>
          <w:szCs w:val="24"/>
          <w:lang w:eastAsia="ru-RU"/>
        </w:rPr>
        <w:t>, за умови, що такі зміни не призведуть до збільшення суми, визначеної в Договорі;</w:t>
      </w:r>
    </w:p>
    <w:p w14:paraId="6D161FC1" w14:textId="77777777" w:rsidR="00CA6F1E" w:rsidRPr="000871DF" w:rsidRDefault="00CA6F1E" w:rsidP="00CA6F1E">
      <w:pPr>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0871DF">
        <w:rPr>
          <w:rFonts w:ascii="Times New Roman" w:eastAsia="Times New Roman" w:hAnsi="Times New Roman" w:cs="Times New Roman"/>
          <w:spacing w:val="-1"/>
          <w:sz w:val="24"/>
          <w:szCs w:val="24"/>
          <w:lang w:eastAsia="ru-RU"/>
        </w:rPr>
        <w:t>Форма документального підтвердження об’єктивних обставин визначатиметься Споживачем у момент виникнення об’єктивних обставин (з огляду на їхні особливості) з дотриманням чинного законодавства;</w:t>
      </w:r>
    </w:p>
    <w:p w14:paraId="04CD225B" w14:textId="38E532FA" w:rsidR="00CA6F1E" w:rsidRPr="004F1510" w:rsidRDefault="00CA6F1E" w:rsidP="00CA6F1E">
      <w:pPr>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4F1510">
        <w:rPr>
          <w:rFonts w:ascii="Times New Roman" w:eastAsia="Times New Roman" w:hAnsi="Times New Roman" w:cs="Times New Roman"/>
          <w:spacing w:val="-1"/>
          <w:sz w:val="24"/>
          <w:szCs w:val="24"/>
          <w:lang w:eastAsia="ru-RU"/>
        </w:rPr>
        <w:t>15.5.5.</w:t>
      </w:r>
      <w:r w:rsidRPr="004F1510">
        <w:rPr>
          <w:rFonts w:ascii="Times New Roman" w:eastAsia="Times New Roman" w:hAnsi="Times New Roman" w:cs="Times New Roman"/>
          <w:spacing w:val="-1"/>
          <w:sz w:val="24"/>
          <w:szCs w:val="24"/>
          <w:lang w:eastAsia="ru-RU"/>
        </w:rPr>
        <w:tab/>
      </w:r>
      <w:r w:rsidR="004F1510" w:rsidRPr="004F1510">
        <w:rPr>
          <w:rFonts w:ascii="Times New Roman" w:eastAsia="Times New Roman" w:hAnsi="Times New Roman" w:cs="Times New Roman"/>
          <w:spacing w:val="-1"/>
          <w:sz w:val="24"/>
          <w:szCs w:val="24"/>
          <w:lang w:eastAsia="ru-RU"/>
        </w:rPr>
        <w:t xml:space="preserve">погодження зміни ціни в </w:t>
      </w:r>
      <w:r w:rsidR="004F1510">
        <w:rPr>
          <w:rFonts w:ascii="Times New Roman" w:eastAsia="Times New Roman" w:hAnsi="Times New Roman" w:cs="Times New Roman"/>
          <w:spacing w:val="-1"/>
          <w:sz w:val="24"/>
          <w:szCs w:val="24"/>
          <w:lang w:eastAsia="ru-RU"/>
        </w:rPr>
        <w:t>Д</w:t>
      </w:r>
      <w:r w:rsidR="004F1510" w:rsidRPr="004F1510">
        <w:rPr>
          <w:rFonts w:ascii="Times New Roman" w:eastAsia="Times New Roman" w:hAnsi="Times New Roman" w:cs="Times New Roman"/>
          <w:spacing w:val="-1"/>
          <w:sz w:val="24"/>
          <w:szCs w:val="24"/>
          <w:lang w:eastAsia="ru-RU"/>
        </w:rPr>
        <w:t xml:space="preserve">оговорі в бік зменшення (без зміни кількості (обсягу) та якості </w:t>
      </w:r>
      <w:r w:rsidR="004F1510">
        <w:rPr>
          <w:rFonts w:ascii="Times New Roman" w:eastAsia="Times New Roman" w:hAnsi="Times New Roman" w:cs="Times New Roman"/>
          <w:spacing w:val="-1"/>
          <w:sz w:val="24"/>
          <w:szCs w:val="24"/>
          <w:lang w:eastAsia="ru-RU"/>
        </w:rPr>
        <w:t>Т</w:t>
      </w:r>
      <w:r w:rsidR="004F1510" w:rsidRPr="004F1510">
        <w:rPr>
          <w:rFonts w:ascii="Times New Roman" w:eastAsia="Times New Roman" w:hAnsi="Times New Roman" w:cs="Times New Roman"/>
          <w:spacing w:val="-1"/>
          <w:sz w:val="24"/>
          <w:szCs w:val="24"/>
          <w:lang w:eastAsia="ru-RU"/>
        </w:rPr>
        <w:t>овар</w:t>
      </w:r>
      <w:r w:rsidR="004F1510">
        <w:rPr>
          <w:rFonts w:ascii="Times New Roman" w:eastAsia="Times New Roman" w:hAnsi="Times New Roman" w:cs="Times New Roman"/>
          <w:spacing w:val="-1"/>
          <w:sz w:val="24"/>
          <w:szCs w:val="24"/>
          <w:lang w:eastAsia="ru-RU"/>
        </w:rPr>
        <w:t>у</w:t>
      </w:r>
      <w:r w:rsidR="004F1510" w:rsidRPr="004F1510">
        <w:rPr>
          <w:rFonts w:ascii="Times New Roman" w:eastAsia="Times New Roman" w:hAnsi="Times New Roman" w:cs="Times New Roman"/>
          <w:spacing w:val="-1"/>
          <w:sz w:val="24"/>
          <w:szCs w:val="24"/>
          <w:lang w:eastAsia="ru-RU"/>
        </w:rPr>
        <w:t>, робіт і послуг);</w:t>
      </w:r>
    </w:p>
    <w:p w14:paraId="4CABBE9F" w14:textId="77777777" w:rsidR="00CA6F1E" w:rsidRPr="004F1510" w:rsidRDefault="00CA6F1E" w:rsidP="00CA6F1E">
      <w:pPr>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4F1510">
        <w:rPr>
          <w:rFonts w:ascii="Times New Roman" w:eastAsia="Times New Roman" w:hAnsi="Times New Roman" w:cs="Times New Roman"/>
          <w:spacing w:val="-1"/>
          <w:sz w:val="24"/>
          <w:szCs w:val="24"/>
          <w:lang w:eastAsia="ru-RU"/>
        </w:rPr>
        <w:t xml:space="preserve">Сторони можуть </w:t>
      </w:r>
      <w:proofErr w:type="spellStart"/>
      <w:r w:rsidRPr="004F1510">
        <w:rPr>
          <w:rFonts w:ascii="Times New Roman" w:eastAsia="Times New Roman" w:hAnsi="Times New Roman" w:cs="Times New Roman"/>
          <w:spacing w:val="-1"/>
          <w:sz w:val="24"/>
          <w:szCs w:val="24"/>
          <w:lang w:eastAsia="ru-RU"/>
        </w:rPr>
        <w:t>внести</w:t>
      </w:r>
      <w:proofErr w:type="spellEnd"/>
      <w:r w:rsidRPr="004F1510">
        <w:rPr>
          <w:rFonts w:ascii="Times New Roman" w:eastAsia="Times New Roman" w:hAnsi="Times New Roman" w:cs="Times New Roman"/>
          <w:spacing w:val="-1"/>
          <w:sz w:val="24"/>
          <w:szCs w:val="24"/>
          <w:lang w:eastAsia="ru-RU"/>
        </w:rPr>
        <w:t xml:space="preserve"> зміни до Договору в разі узгодженої зміни ціни в бік зменшення (без зміни кількості (обсягу) та якості Товару;</w:t>
      </w:r>
    </w:p>
    <w:p w14:paraId="73BCB120" w14:textId="15EE235B" w:rsidR="00CA6F1E" w:rsidRPr="004F1510" w:rsidRDefault="00CA6F1E" w:rsidP="00CA6F1E">
      <w:pPr>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4F1510">
        <w:rPr>
          <w:rFonts w:ascii="Times New Roman" w:eastAsia="Times New Roman" w:hAnsi="Times New Roman" w:cs="Times New Roman"/>
          <w:spacing w:val="-1"/>
          <w:sz w:val="24"/>
          <w:szCs w:val="24"/>
          <w:lang w:eastAsia="ru-RU"/>
        </w:rPr>
        <w:t>15.5.6.</w:t>
      </w:r>
      <w:r w:rsidRPr="004F1510">
        <w:rPr>
          <w:rFonts w:ascii="Times New Roman" w:eastAsia="Times New Roman" w:hAnsi="Times New Roman" w:cs="Times New Roman"/>
          <w:spacing w:val="-1"/>
          <w:sz w:val="24"/>
          <w:szCs w:val="24"/>
          <w:lang w:eastAsia="ru-RU"/>
        </w:rPr>
        <w:tab/>
      </w:r>
      <w:r w:rsidR="004F1510" w:rsidRPr="004F1510">
        <w:rPr>
          <w:rFonts w:ascii="Times New Roman" w:eastAsia="Times New Roman" w:hAnsi="Times New Roman" w:cs="Times New Roman"/>
          <w:spacing w:val="-1"/>
          <w:sz w:val="24"/>
          <w:szCs w:val="24"/>
          <w:lang w:eastAsia="ru-RU"/>
        </w:rPr>
        <w:t xml:space="preserve">зміни ціни в </w:t>
      </w:r>
      <w:r w:rsidR="004F1510">
        <w:rPr>
          <w:rFonts w:ascii="Times New Roman" w:eastAsia="Times New Roman" w:hAnsi="Times New Roman" w:cs="Times New Roman"/>
          <w:spacing w:val="-1"/>
          <w:sz w:val="24"/>
          <w:szCs w:val="24"/>
          <w:lang w:eastAsia="ru-RU"/>
        </w:rPr>
        <w:t>Д</w:t>
      </w:r>
      <w:r w:rsidR="004F1510" w:rsidRPr="004F1510">
        <w:rPr>
          <w:rFonts w:ascii="Times New Roman" w:eastAsia="Times New Roman" w:hAnsi="Times New Roman" w:cs="Times New Roman"/>
          <w:spacing w:val="-1"/>
          <w:sz w:val="24"/>
          <w:szCs w:val="24"/>
          <w:lang w:eastAsia="ru-RU"/>
        </w:rPr>
        <w:t xml:space="preserve">оговорі у зв’язку з зміною ставок податків і зборів та/або зміною умов щодо надання пільг з оподаткування - </w:t>
      </w:r>
      <w:proofErr w:type="spellStart"/>
      <w:r w:rsidR="004F1510" w:rsidRPr="004F1510">
        <w:rPr>
          <w:rFonts w:ascii="Times New Roman" w:eastAsia="Times New Roman" w:hAnsi="Times New Roman" w:cs="Times New Roman"/>
          <w:spacing w:val="-1"/>
          <w:sz w:val="24"/>
          <w:szCs w:val="24"/>
          <w:lang w:eastAsia="ru-RU"/>
        </w:rPr>
        <w:t>пропорційно</w:t>
      </w:r>
      <w:proofErr w:type="spellEnd"/>
      <w:r w:rsidR="004F1510" w:rsidRPr="004F1510">
        <w:rPr>
          <w:rFonts w:ascii="Times New Roman" w:eastAsia="Times New Roman" w:hAnsi="Times New Roman" w:cs="Times New Roman"/>
          <w:spacing w:val="-1"/>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004F1510" w:rsidRPr="004F1510">
        <w:rPr>
          <w:rFonts w:ascii="Times New Roman" w:eastAsia="Times New Roman" w:hAnsi="Times New Roman" w:cs="Times New Roman"/>
          <w:spacing w:val="-1"/>
          <w:sz w:val="24"/>
          <w:szCs w:val="24"/>
          <w:lang w:eastAsia="ru-RU"/>
        </w:rPr>
        <w:t>пропорційно</w:t>
      </w:r>
      <w:proofErr w:type="spellEnd"/>
      <w:r w:rsidR="004F1510" w:rsidRPr="004F1510">
        <w:rPr>
          <w:rFonts w:ascii="Times New Roman" w:eastAsia="Times New Roman" w:hAnsi="Times New Roman" w:cs="Times New Roman"/>
          <w:spacing w:val="-1"/>
          <w:sz w:val="24"/>
          <w:szCs w:val="24"/>
          <w:lang w:eastAsia="ru-RU"/>
        </w:rPr>
        <w:t xml:space="preserve"> до зміни податкового навантаження внаслідок зміни системи оподаткування;</w:t>
      </w:r>
    </w:p>
    <w:p w14:paraId="28E410E3" w14:textId="00025206" w:rsidR="00CA6F1E" w:rsidRPr="004F1510" w:rsidRDefault="00CA6F1E" w:rsidP="00CA6F1E">
      <w:pPr>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4F1510">
        <w:rPr>
          <w:rFonts w:ascii="Times New Roman" w:eastAsia="Times New Roman" w:hAnsi="Times New Roman" w:cs="Times New Roman"/>
          <w:spacing w:val="-1"/>
          <w:sz w:val="24"/>
          <w:szCs w:val="24"/>
          <w:lang w:eastAsia="ru-RU"/>
        </w:rPr>
        <w:t xml:space="preserve">Сторони можуть </w:t>
      </w:r>
      <w:proofErr w:type="spellStart"/>
      <w:r w:rsidRPr="004F1510">
        <w:rPr>
          <w:rFonts w:ascii="Times New Roman" w:eastAsia="Times New Roman" w:hAnsi="Times New Roman" w:cs="Times New Roman"/>
          <w:spacing w:val="-1"/>
          <w:sz w:val="24"/>
          <w:szCs w:val="24"/>
          <w:lang w:eastAsia="ru-RU"/>
        </w:rPr>
        <w:t>внести</w:t>
      </w:r>
      <w:proofErr w:type="spellEnd"/>
      <w:r w:rsidRPr="004F1510">
        <w:rPr>
          <w:rFonts w:ascii="Times New Roman" w:eastAsia="Times New Roman" w:hAnsi="Times New Roman" w:cs="Times New Roman"/>
          <w:spacing w:val="-1"/>
          <w:sz w:val="24"/>
          <w:szCs w:val="24"/>
          <w:lang w:eastAsia="ru-RU"/>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4F1510">
        <w:rPr>
          <w:rFonts w:ascii="Times New Roman" w:eastAsia="Times New Roman" w:hAnsi="Times New Roman" w:cs="Times New Roman"/>
          <w:spacing w:val="-1"/>
          <w:sz w:val="24"/>
          <w:szCs w:val="24"/>
          <w:lang w:eastAsia="ru-RU"/>
        </w:rPr>
        <w:t>пропорційно</w:t>
      </w:r>
      <w:proofErr w:type="spellEnd"/>
      <w:r w:rsidRPr="004F1510">
        <w:rPr>
          <w:rFonts w:ascii="Times New Roman" w:eastAsia="Times New Roman" w:hAnsi="Times New Roman" w:cs="Times New Roman"/>
          <w:spacing w:val="-1"/>
          <w:sz w:val="24"/>
          <w:szCs w:val="24"/>
          <w:lang w:eastAsia="ru-RU"/>
        </w:rPr>
        <w:t xml:space="preserve"> до зміни таких ставок та/або пільг з оподаткування, а також у зв’язку зі зміною системи оподаткування </w:t>
      </w:r>
      <w:r w:rsidR="004F1510" w:rsidRPr="004F1510">
        <w:rPr>
          <w:rFonts w:ascii="Times New Roman" w:eastAsia="Times New Roman" w:hAnsi="Times New Roman" w:cs="Times New Roman"/>
          <w:spacing w:val="-1"/>
          <w:sz w:val="24"/>
          <w:szCs w:val="24"/>
          <w:lang w:eastAsia="ru-RU"/>
        </w:rPr>
        <w:t xml:space="preserve">– </w:t>
      </w:r>
      <w:proofErr w:type="spellStart"/>
      <w:r w:rsidRPr="004F1510">
        <w:rPr>
          <w:rFonts w:ascii="Times New Roman" w:eastAsia="Times New Roman" w:hAnsi="Times New Roman" w:cs="Times New Roman"/>
          <w:spacing w:val="-1"/>
          <w:sz w:val="24"/>
          <w:szCs w:val="24"/>
          <w:lang w:eastAsia="ru-RU"/>
        </w:rPr>
        <w:t>пропорційно</w:t>
      </w:r>
      <w:proofErr w:type="spellEnd"/>
      <w:r w:rsidRPr="004F1510">
        <w:rPr>
          <w:rFonts w:ascii="Times New Roman" w:eastAsia="Times New Roman" w:hAnsi="Times New Roman" w:cs="Times New Roman"/>
          <w:spacing w:val="-1"/>
          <w:sz w:val="24"/>
          <w:szCs w:val="24"/>
          <w:lang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w:t>
      </w:r>
      <w:r w:rsidR="00B766F6" w:rsidRPr="004F1510">
        <w:rPr>
          <w:rFonts w:ascii="Times New Roman" w:eastAsia="Times New Roman" w:hAnsi="Times New Roman" w:cs="Times New Roman"/>
          <w:spacing w:val="-1"/>
          <w:sz w:val="24"/>
          <w:szCs w:val="24"/>
          <w:lang w:eastAsia="ru-RU"/>
        </w:rPr>
        <w:t>–</w:t>
      </w:r>
      <w:r w:rsidRPr="004F1510">
        <w:rPr>
          <w:rFonts w:ascii="Times New Roman" w:eastAsia="Times New Roman" w:hAnsi="Times New Roman" w:cs="Times New Roman"/>
          <w:spacing w:val="-1"/>
          <w:sz w:val="24"/>
          <w:szCs w:val="24"/>
          <w:lang w:eastAsia="ru-RU"/>
        </w:rPr>
        <w:t xml:space="preserve"> </w:t>
      </w:r>
      <w:proofErr w:type="spellStart"/>
      <w:r w:rsidRPr="004F1510">
        <w:rPr>
          <w:rFonts w:ascii="Times New Roman" w:eastAsia="Times New Roman" w:hAnsi="Times New Roman" w:cs="Times New Roman"/>
          <w:spacing w:val="-1"/>
          <w:sz w:val="24"/>
          <w:szCs w:val="24"/>
          <w:lang w:eastAsia="ru-RU"/>
        </w:rPr>
        <w:t>пропорційно</w:t>
      </w:r>
      <w:proofErr w:type="spellEnd"/>
      <w:r w:rsidRPr="004F1510">
        <w:rPr>
          <w:rFonts w:ascii="Times New Roman" w:eastAsia="Times New Roman" w:hAnsi="Times New Roman" w:cs="Times New Roman"/>
          <w:spacing w:val="-1"/>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4F1510">
        <w:rPr>
          <w:rFonts w:ascii="Times New Roman" w:eastAsia="Times New Roman" w:hAnsi="Times New Roman" w:cs="Times New Roman"/>
          <w:spacing w:val="-1"/>
          <w:sz w:val="24"/>
          <w:szCs w:val="24"/>
          <w:lang w:eastAsia="ru-RU"/>
        </w:rPr>
        <w:t>пропорційно</w:t>
      </w:r>
      <w:proofErr w:type="spellEnd"/>
      <w:r w:rsidRPr="004F1510">
        <w:rPr>
          <w:rFonts w:ascii="Times New Roman" w:eastAsia="Times New Roman" w:hAnsi="Times New Roman" w:cs="Times New Roman"/>
          <w:spacing w:val="-1"/>
          <w:sz w:val="24"/>
          <w:szCs w:val="24"/>
          <w:lang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ціна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r w:rsidR="004F1510" w:rsidRPr="004F1510">
        <w:rPr>
          <w:rFonts w:ascii="Times New Roman" w:eastAsia="Times New Roman" w:hAnsi="Times New Roman" w:cs="Times New Roman"/>
          <w:spacing w:val="-1"/>
          <w:sz w:val="24"/>
          <w:szCs w:val="24"/>
          <w:lang w:eastAsia="ru-RU"/>
        </w:rPr>
        <w:t xml:space="preserve"> Держави</w:t>
      </w:r>
      <w:r w:rsidRPr="004F1510">
        <w:rPr>
          <w:rFonts w:ascii="Times New Roman" w:eastAsia="Times New Roman" w:hAnsi="Times New Roman" w:cs="Times New Roman"/>
          <w:spacing w:val="-1"/>
          <w:sz w:val="24"/>
          <w:szCs w:val="24"/>
          <w:lang w:eastAsia="ru-RU"/>
        </w:rPr>
        <w:t>;</w:t>
      </w:r>
    </w:p>
    <w:p w14:paraId="50689C78" w14:textId="0C7C9F9E" w:rsidR="00CA6F1E" w:rsidRPr="00BE0778" w:rsidRDefault="00CA6F1E" w:rsidP="00CA6F1E">
      <w:pPr>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BE0778">
        <w:rPr>
          <w:rFonts w:ascii="Times New Roman" w:eastAsia="Times New Roman" w:hAnsi="Times New Roman" w:cs="Times New Roman"/>
          <w:spacing w:val="-1"/>
          <w:sz w:val="24"/>
          <w:szCs w:val="24"/>
          <w:lang w:eastAsia="ru-RU"/>
        </w:rPr>
        <w:t>15.5.7.</w:t>
      </w:r>
      <w:r w:rsidRPr="00BE0778">
        <w:rPr>
          <w:rFonts w:ascii="Times New Roman" w:eastAsia="Times New Roman" w:hAnsi="Times New Roman" w:cs="Times New Roman"/>
          <w:spacing w:val="-1"/>
          <w:sz w:val="24"/>
          <w:szCs w:val="24"/>
          <w:lang w:eastAsia="ru-RU"/>
        </w:rPr>
        <w:tab/>
      </w:r>
      <w:r w:rsidR="00BE0778" w:rsidRPr="00BE0778">
        <w:rPr>
          <w:rFonts w:ascii="Times New Roman" w:eastAsia="Times New Roman" w:hAnsi="Times New Roman" w:cs="Times New Roman"/>
          <w:spacing w:val="-1"/>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E0778" w:rsidRPr="00BE0778">
        <w:rPr>
          <w:rFonts w:ascii="Times New Roman" w:eastAsia="Times New Roman" w:hAnsi="Times New Roman" w:cs="Times New Roman"/>
          <w:spacing w:val="-1"/>
          <w:sz w:val="24"/>
          <w:szCs w:val="24"/>
          <w:lang w:eastAsia="ru-RU"/>
        </w:rPr>
        <w:t>Platts</w:t>
      </w:r>
      <w:proofErr w:type="spellEnd"/>
      <w:r w:rsidR="00BE0778" w:rsidRPr="00BE0778">
        <w:rPr>
          <w:rFonts w:ascii="Times New Roman" w:eastAsia="Times New Roman" w:hAnsi="Times New Roman" w:cs="Times New Roman"/>
          <w:spacing w:val="-1"/>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w:t>
      </w:r>
      <w:r w:rsidR="00BE0778">
        <w:rPr>
          <w:rFonts w:ascii="Times New Roman" w:eastAsia="Times New Roman" w:hAnsi="Times New Roman" w:cs="Times New Roman"/>
          <w:spacing w:val="-1"/>
          <w:sz w:val="24"/>
          <w:szCs w:val="24"/>
          <w:lang w:eastAsia="ru-RU"/>
        </w:rPr>
        <w:t>Д</w:t>
      </w:r>
      <w:r w:rsidR="00BE0778" w:rsidRPr="00BE0778">
        <w:rPr>
          <w:rFonts w:ascii="Times New Roman" w:eastAsia="Times New Roman" w:hAnsi="Times New Roman" w:cs="Times New Roman"/>
          <w:spacing w:val="-1"/>
          <w:sz w:val="24"/>
          <w:szCs w:val="24"/>
          <w:lang w:eastAsia="ru-RU"/>
        </w:rPr>
        <w:t xml:space="preserve">оговорі, у разі встановлення в </w:t>
      </w:r>
      <w:r w:rsidR="00BE0778">
        <w:rPr>
          <w:rFonts w:ascii="Times New Roman" w:eastAsia="Times New Roman" w:hAnsi="Times New Roman" w:cs="Times New Roman"/>
          <w:spacing w:val="-1"/>
          <w:sz w:val="24"/>
          <w:szCs w:val="24"/>
          <w:lang w:eastAsia="ru-RU"/>
        </w:rPr>
        <w:t>Д</w:t>
      </w:r>
      <w:r w:rsidR="00BE0778" w:rsidRPr="00BE0778">
        <w:rPr>
          <w:rFonts w:ascii="Times New Roman" w:eastAsia="Times New Roman" w:hAnsi="Times New Roman" w:cs="Times New Roman"/>
          <w:spacing w:val="-1"/>
          <w:sz w:val="24"/>
          <w:szCs w:val="24"/>
          <w:lang w:eastAsia="ru-RU"/>
        </w:rPr>
        <w:t>оговорі порядку зміни ціни;</w:t>
      </w:r>
    </w:p>
    <w:p w14:paraId="584796C9" w14:textId="3415E889" w:rsidR="00CA6F1E" w:rsidRDefault="00CA6F1E" w:rsidP="00CA6F1E">
      <w:pPr>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BE0778">
        <w:rPr>
          <w:rFonts w:ascii="Times New Roman" w:eastAsia="Times New Roman" w:hAnsi="Times New Roman" w:cs="Times New Roman"/>
          <w:spacing w:val="-1"/>
          <w:sz w:val="24"/>
          <w:szCs w:val="24"/>
          <w:lang w:eastAsia="ru-RU"/>
        </w:rPr>
        <w:lastRenderedPageBreak/>
        <w:t xml:space="preserve">Сторони можуть </w:t>
      </w:r>
      <w:proofErr w:type="spellStart"/>
      <w:r w:rsidRPr="00BE0778">
        <w:rPr>
          <w:rFonts w:ascii="Times New Roman" w:eastAsia="Times New Roman" w:hAnsi="Times New Roman" w:cs="Times New Roman"/>
          <w:spacing w:val="-1"/>
          <w:sz w:val="24"/>
          <w:szCs w:val="24"/>
          <w:lang w:eastAsia="ru-RU"/>
        </w:rPr>
        <w:t>внести</w:t>
      </w:r>
      <w:proofErr w:type="spellEnd"/>
      <w:r w:rsidRPr="00BE0778">
        <w:rPr>
          <w:rFonts w:ascii="Times New Roman" w:eastAsia="Times New Roman" w:hAnsi="Times New Roman" w:cs="Times New Roman"/>
          <w:spacing w:val="-1"/>
          <w:sz w:val="24"/>
          <w:szCs w:val="24"/>
          <w:lang w:eastAsia="ru-RU"/>
        </w:rPr>
        <w:t xml:space="preserve"> відповідні зміни в разі зміни регульованих цін (тарифів) </w:t>
      </w:r>
      <w:r w:rsidR="00BE0778" w:rsidRPr="00BE0778">
        <w:rPr>
          <w:rFonts w:ascii="Times New Roman" w:eastAsia="Times New Roman" w:hAnsi="Times New Roman" w:cs="Times New Roman"/>
          <w:spacing w:val="-1"/>
          <w:sz w:val="24"/>
          <w:szCs w:val="24"/>
          <w:lang w:val="ru-RU" w:eastAsia="ru-RU"/>
        </w:rPr>
        <w:t xml:space="preserve">на </w:t>
      </w:r>
      <w:proofErr w:type="spellStart"/>
      <w:r w:rsidR="00BE0778" w:rsidRPr="00BE0778">
        <w:rPr>
          <w:rFonts w:ascii="Times New Roman" w:eastAsia="Times New Roman" w:hAnsi="Times New Roman" w:cs="Times New Roman"/>
          <w:spacing w:val="-1"/>
          <w:sz w:val="24"/>
          <w:szCs w:val="24"/>
          <w:lang w:val="ru-RU" w:eastAsia="ru-RU"/>
        </w:rPr>
        <w:t>послуги</w:t>
      </w:r>
      <w:proofErr w:type="spellEnd"/>
      <w:r w:rsidR="00BE0778" w:rsidRPr="00BE0778">
        <w:rPr>
          <w:rFonts w:ascii="Times New Roman" w:eastAsia="Times New Roman" w:hAnsi="Times New Roman" w:cs="Times New Roman"/>
          <w:spacing w:val="-1"/>
          <w:sz w:val="24"/>
          <w:szCs w:val="24"/>
          <w:lang w:val="ru-RU" w:eastAsia="ru-RU"/>
        </w:rPr>
        <w:t xml:space="preserve"> з </w:t>
      </w:r>
      <w:proofErr w:type="spellStart"/>
      <w:r w:rsidR="00BE0778" w:rsidRPr="00BE0778">
        <w:rPr>
          <w:rFonts w:ascii="Times New Roman" w:eastAsia="Times New Roman" w:hAnsi="Times New Roman" w:cs="Times New Roman"/>
          <w:spacing w:val="-1"/>
          <w:sz w:val="24"/>
          <w:szCs w:val="24"/>
          <w:lang w:val="ru-RU" w:eastAsia="ru-RU"/>
        </w:rPr>
        <w:t>передачі</w:t>
      </w:r>
      <w:proofErr w:type="spellEnd"/>
      <w:r w:rsidR="00BE0778" w:rsidRPr="00BE0778">
        <w:rPr>
          <w:rFonts w:ascii="Times New Roman" w:eastAsia="Times New Roman" w:hAnsi="Times New Roman" w:cs="Times New Roman"/>
          <w:spacing w:val="-1"/>
          <w:sz w:val="24"/>
          <w:szCs w:val="24"/>
          <w:lang w:val="ru-RU" w:eastAsia="ru-RU"/>
        </w:rPr>
        <w:t xml:space="preserve"> </w:t>
      </w:r>
      <w:proofErr w:type="spellStart"/>
      <w:r w:rsidR="00BE0778" w:rsidRPr="00BE0778">
        <w:rPr>
          <w:rFonts w:ascii="Times New Roman" w:eastAsia="Times New Roman" w:hAnsi="Times New Roman" w:cs="Times New Roman"/>
          <w:spacing w:val="-1"/>
          <w:sz w:val="24"/>
          <w:szCs w:val="24"/>
          <w:lang w:val="ru-RU" w:eastAsia="ru-RU"/>
        </w:rPr>
        <w:t>електричної</w:t>
      </w:r>
      <w:proofErr w:type="spellEnd"/>
      <w:r w:rsidR="00BE0778" w:rsidRPr="00BE0778">
        <w:rPr>
          <w:rFonts w:ascii="Times New Roman" w:eastAsia="Times New Roman" w:hAnsi="Times New Roman" w:cs="Times New Roman"/>
          <w:spacing w:val="-1"/>
          <w:sz w:val="24"/>
          <w:szCs w:val="24"/>
          <w:lang w:val="ru-RU" w:eastAsia="ru-RU"/>
        </w:rPr>
        <w:t xml:space="preserve"> </w:t>
      </w:r>
      <w:proofErr w:type="spellStart"/>
      <w:r w:rsidR="00BE0778" w:rsidRPr="00BE0778">
        <w:rPr>
          <w:rFonts w:ascii="Times New Roman" w:eastAsia="Times New Roman" w:hAnsi="Times New Roman" w:cs="Times New Roman"/>
          <w:spacing w:val="-1"/>
          <w:sz w:val="24"/>
          <w:szCs w:val="24"/>
          <w:lang w:val="ru-RU" w:eastAsia="ru-RU"/>
        </w:rPr>
        <w:t>енергії</w:t>
      </w:r>
      <w:proofErr w:type="spellEnd"/>
      <w:r w:rsidR="00BE0778" w:rsidRPr="00BE0778">
        <w:rPr>
          <w:rFonts w:ascii="Times New Roman" w:eastAsia="Times New Roman" w:hAnsi="Times New Roman" w:cs="Times New Roman"/>
          <w:spacing w:val="-1"/>
          <w:sz w:val="24"/>
          <w:szCs w:val="24"/>
          <w:lang w:val="ru-RU" w:eastAsia="ru-RU"/>
        </w:rPr>
        <w:t xml:space="preserve"> </w:t>
      </w:r>
      <w:r w:rsidRPr="00BE0778">
        <w:rPr>
          <w:rFonts w:ascii="Times New Roman" w:eastAsia="Times New Roman" w:hAnsi="Times New Roman" w:cs="Times New Roman"/>
          <w:spacing w:val="-1"/>
          <w:sz w:val="24"/>
          <w:szCs w:val="24"/>
          <w:lang w:eastAsia="ru-RU"/>
        </w:rPr>
        <w:t xml:space="preserve">та/або середньозважених цін на </w:t>
      </w:r>
      <w:r w:rsidR="00BE0778" w:rsidRPr="00BE0778">
        <w:rPr>
          <w:rFonts w:ascii="Times New Roman" w:eastAsia="Times New Roman" w:hAnsi="Times New Roman" w:cs="Times New Roman"/>
          <w:spacing w:val="-1"/>
          <w:sz w:val="24"/>
          <w:szCs w:val="24"/>
          <w:lang w:eastAsia="ru-RU"/>
        </w:rPr>
        <w:t>елект</w:t>
      </w:r>
      <w:r w:rsidR="00BE0778" w:rsidRPr="00D23D95">
        <w:rPr>
          <w:rFonts w:ascii="Times New Roman" w:eastAsia="Times New Roman" w:hAnsi="Times New Roman" w:cs="Times New Roman"/>
          <w:spacing w:val="-1"/>
          <w:sz w:val="24"/>
          <w:szCs w:val="24"/>
          <w:lang w:eastAsia="ru-RU"/>
        </w:rPr>
        <w:t>роенергію на ринку “на добу наперед”</w:t>
      </w:r>
      <w:r w:rsidRPr="00D23D95">
        <w:rPr>
          <w:rFonts w:ascii="Times New Roman" w:eastAsia="Times New Roman" w:hAnsi="Times New Roman" w:cs="Times New Roman"/>
          <w:spacing w:val="-1"/>
          <w:sz w:val="24"/>
          <w:szCs w:val="24"/>
          <w:lang w:eastAsia="ru-RU"/>
        </w:rPr>
        <w:t xml:space="preserve"> згідно з Додатком </w:t>
      </w:r>
      <w:r w:rsidR="00B766F6" w:rsidRPr="00D23D95">
        <w:rPr>
          <w:rFonts w:ascii="Times New Roman" w:eastAsia="Times New Roman" w:hAnsi="Times New Roman" w:cs="Times New Roman"/>
          <w:spacing w:val="-1"/>
          <w:sz w:val="24"/>
          <w:szCs w:val="24"/>
          <w:lang w:eastAsia="ru-RU"/>
        </w:rPr>
        <w:t>№</w:t>
      </w:r>
      <w:r w:rsidRPr="00D23D95">
        <w:rPr>
          <w:rFonts w:ascii="Times New Roman" w:eastAsia="Times New Roman" w:hAnsi="Times New Roman" w:cs="Times New Roman"/>
          <w:spacing w:val="-1"/>
          <w:sz w:val="24"/>
          <w:szCs w:val="24"/>
          <w:lang w:eastAsia="ru-RU"/>
        </w:rPr>
        <w:t xml:space="preserve">2 до Договору.  </w:t>
      </w:r>
    </w:p>
    <w:p w14:paraId="4786B17A" w14:textId="3682311D" w:rsidR="005D2199" w:rsidRPr="00D23D95" w:rsidRDefault="005D2199" w:rsidP="00CA6F1E">
      <w:pPr>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У разі зниження середньозважених цін на</w:t>
      </w:r>
      <w:r w:rsidRPr="005D2199">
        <w:rPr>
          <w:rFonts w:ascii="Times New Roman" w:eastAsia="Times New Roman" w:hAnsi="Times New Roman" w:cs="Times New Roman"/>
          <w:spacing w:val="-1"/>
          <w:sz w:val="24"/>
          <w:szCs w:val="24"/>
          <w:lang w:eastAsia="ru-RU"/>
        </w:rPr>
        <w:t xml:space="preserve"> </w:t>
      </w:r>
      <w:r w:rsidRPr="00BE0778">
        <w:rPr>
          <w:rFonts w:ascii="Times New Roman" w:eastAsia="Times New Roman" w:hAnsi="Times New Roman" w:cs="Times New Roman"/>
          <w:spacing w:val="-1"/>
          <w:sz w:val="24"/>
          <w:szCs w:val="24"/>
          <w:lang w:eastAsia="ru-RU"/>
        </w:rPr>
        <w:t>електроенергію на ринку “на добу наперед”</w:t>
      </w:r>
      <w:r>
        <w:rPr>
          <w:rFonts w:ascii="Times New Roman" w:eastAsia="Times New Roman" w:hAnsi="Times New Roman" w:cs="Times New Roman"/>
          <w:spacing w:val="-1"/>
          <w:sz w:val="24"/>
          <w:szCs w:val="24"/>
          <w:lang w:eastAsia="ru-RU"/>
        </w:rPr>
        <w:t xml:space="preserve"> </w:t>
      </w:r>
      <w:r w:rsidRPr="00D11496">
        <w:rPr>
          <w:rFonts w:ascii="Times New Roman" w:hAnsi="Times New Roman"/>
          <w:sz w:val="24"/>
          <w:szCs w:val="24"/>
          <w:shd w:val="clear" w:color="auto" w:fill="FFFFFF"/>
        </w:rPr>
        <w:t>в єдиній торговій зоні «ОЕС України»</w:t>
      </w:r>
      <w:r w:rsidRPr="008B3B55">
        <w:rPr>
          <w:rFonts w:ascii="Times New Roman" w:hAnsi="Times New Roman"/>
          <w:sz w:val="24"/>
          <w:szCs w:val="24"/>
          <w:shd w:val="clear" w:color="auto" w:fill="FFFFFF"/>
        </w:rPr>
        <w:t xml:space="preserve"> </w:t>
      </w:r>
      <w:r>
        <w:rPr>
          <w:rFonts w:ascii="Times New Roman" w:eastAsia="Times New Roman" w:hAnsi="Times New Roman" w:cs="Times New Roman"/>
          <w:spacing w:val="-1"/>
          <w:sz w:val="24"/>
          <w:szCs w:val="24"/>
          <w:lang w:eastAsia="ru-RU"/>
        </w:rPr>
        <w:t xml:space="preserve">Споживач може </w:t>
      </w:r>
      <w:r w:rsidRPr="00945551">
        <w:rPr>
          <w:rFonts w:ascii="Times New Roman" w:eastAsia="Times New Roman" w:hAnsi="Times New Roman" w:cs="Times New Roman"/>
          <w:sz w:val="24"/>
          <w:szCs w:val="24"/>
          <w:lang w:eastAsia="ja-JP"/>
        </w:rPr>
        <w:t>письмово звер</w:t>
      </w:r>
      <w:r>
        <w:rPr>
          <w:rFonts w:ascii="Times New Roman" w:eastAsia="Times New Roman" w:hAnsi="Times New Roman" w:cs="Times New Roman"/>
          <w:sz w:val="24"/>
          <w:szCs w:val="24"/>
          <w:lang w:eastAsia="ja-JP"/>
        </w:rPr>
        <w:t xml:space="preserve">нутися </w:t>
      </w:r>
      <w:r w:rsidRPr="00945551">
        <w:rPr>
          <w:rFonts w:ascii="Times New Roman" w:eastAsia="Times New Roman" w:hAnsi="Times New Roman" w:cs="Times New Roman"/>
          <w:sz w:val="24"/>
          <w:szCs w:val="24"/>
          <w:lang w:eastAsia="ja-JP"/>
        </w:rPr>
        <w:t xml:space="preserve">до </w:t>
      </w:r>
      <w:r>
        <w:rPr>
          <w:rFonts w:ascii="Times New Roman" w:eastAsia="Times New Roman" w:hAnsi="Times New Roman" w:cs="Times New Roman"/>
          <w:sz w:val="24"/>
          <w:szCs w:val="24"/>
          <w:lang w:eastAsia="ja-JP"/>
        </w:rPr>
        <w:t>Постачальника</w:t>
      </w:r>
      <w:r w:rsidRPr="00945551">
        <w:rPr>
          <w:rFonts w:ascii="Times New Roman" w:eastAsia="Times New Roman" w:hAnsi="Times New Roman" w:cs="Times New Roman"/>
          <w:sz w:val="24"/>
          <w:szCs w:val="24"/>
          <w:lang w:eastAsia="ja-JP"/>
        </w:rPr>
        <w:t xml:space="preserve"> щодо </w:t>
      </w:r>
      <w:r>
        <w:rPr>
          <w:rFonts w:ascii="Times New Roman" w:eastAsia="Times New Roman" w:hAnsi="Times New Roman" w:cs="Times New Roman"/>
          <w:sz w:val="24"/>
          <w:szCs w:val="24"/>
          <w:lang w:eastAsia="ja-JP"/>
        </w:rPr>
        <w:t>зменшення</w:t>
      </w:r>
      <w:r w:rsidRPr="00945551">
        <w:rPr>
          <w:rFonts w:ascii="Times New Roman" w:eastAsia="Times New Roman" w:hAnsi="Times New Roman" w:cs="Times New Roman"/>
          <w:sz w:val="24"/>
          <w:szCs w:val="24"/>
          <w:lang w:eastAsia="ja-JP"/>
        </w:rPr>
        <w:t xml:space="preserve"> ціни за одиницю Товару</w:t>
      </w:r>
      <w:r>
        <w:rPr>
          <w:rFonts w:ascii="Times New Roman" w:eastAsia="Times New Roman" w:hAnsi="Times New Roman" w:cs="Times New Roman"/>
          <w:sz w:val="24"/>
          <w:szCs w:val="24"/>
          <w:lang w:eastAsia="ja-JP"/>
        </w:rPr>
        <w:t>. При цьому, і</w:t>
      </w:r>
      <w:r w:rsidRPr="005D2199">
        <w:rPr>
          <w:rFonts w:ascii="Times New Roman" w:eastAsia="Times New Roman" w:hAnsi="Times New Roman" w:cs="Times New Roman"/>
          <w:sz w:val="24"/>
          <w:szCs w:val="24"/>
          <w:lang w:eastAsia="ja-JP"/>
        </w:rPr>
        <w:t>нформаці</w:t>
      </w:r>
      <w:r>
        <w:rPr>
          <w:rFonts w:ascii="Times New Roman" w:eastAsia="Times New Roman" w:hAnsi="Times New Roman" w:cs="Times New Roman"/>
          <w:sz w:val="24"/>
          <w:szCs w:val="24"/>
          <w:lang w:eastAsia="ja-JP"/>
        </w:rPr>
        <w:t>я</w:t>
      </w:r>
      <w:r w:rsidRPr="005D2199">
        <w:rPr>
          <w:rFonts w:ascii="Times New Roman" w:eastAsia="Times New Roman" w:hAnsi="Times New Roman" w:cs="Times New Roman"/>
          <w:sz w:val="24"/>
          <w:szCs w:val="24"/>
          <w:lang w:eastAsia="ja-JP"/>
        </w:rPr>
        <w:t>, розміщен</w:t>
      </w:r>
      <w:r>
        <w:rPr>
          <w:rFonts w:ascii="Times New Roman" w:eastAsia="Times New Roman" w:hAnsi="Times New Roman" w:cs="Times New Roman"/>
          <w:sz w:val="24"/>
          <w:szCs w:val="24"/>
          <w:lang w:eastAsia="ja-JP"/>
        </w:rPr>
        <w:t>а</w:t>
      </w:r>
      <w:r w:rsidRPr="005D2199">
        <w:rPr>
          <w:rFonts w:ascii="Times New Roman" w:eastAsia="Times New Roman" w:hAnsi="Times New Roman" w:cs="Times New Roman"/>
          <w:sz w:val="24"/>
          <w:szCs w:val="24"/>
          <w:lang w:eastAsia="ja-JP"/>
        </w:rPr>
        <w:t xml:space="preserve"> ДП «Оператор ринку» на своєм</w:t>
      </w:r>
      <w:r>
        <w:rPr>
          <w:rFonts w:ascii="Times New Roman" w:eastAsia="Times New Roman" w:hAnsi="Times New Roman" w:cs="Times New Roman"/>
          <w:sz w:val="24"/>
          <w:szCs w:val="24"/>
          <w:lang w:eastAsia="ja-JP"/>
        </w:rPr>
        <w:t xml:space="preserve">у сайті </w:t>
      </w:r>
      <w:hyperlink r:id="rId9" w:history="1">
        <w:r w:rsidRPr="00C8379C">
          <w:rPr>
            <w:rStyle w:val="a9"/>
            <w:rFonts w:ascii="Times New Roman" w:eastAsia="Times New Roman" w:hAnsi="Times New Roman" w:cs="Times New Roman"/>
            <w:sz w:val="24"/>
            <w:szCs w:val="24"/>
            <w:lang w:eastAsia="ja-JP"/>
          </w:rPr>
          <w:t>https://www.oree.com.ua</w:t>
        </w:r>
      </w:hyperlink>
      <w:r>
        <w:rPr>
          <w:rFonts w:ascii="Times New Roman" w:eastAsia="Times New Roman" w:hAnsi="Times New Roman" w:cs="Times New Roman"/>
          <w:sz w:val="24"/>
          <w:szCs w:val="24"/>
          <w:lang w:eastAsia="ja-JP"/>
        </w:rPr>
        <w:t>, є достатнім документальним підтвердженням.</w:t>
      </w:r>
      <w:r w:rsidRPr="005D2199">
        <w:rPr>
          <w:rFonts w:ascii="Times New Roman" w:eastAsia="Times New Roman" w:hAnsi="Times New Roman" w:cs="Times New Roman"/>
          <w:spacing w:val="-1"/>
          <w:sz w:val="24"/>
          <w:szCs w:val="24"/>
          <w:lang w:eastAsia="ru-RU"/>
        </w:rPr>
        <w:t xml:space="preserve"> </w:t>
      </w:r>
      <w:r w:rsidRPr="0076317B">
        <w:rPr>
          <w:rFonts w:ascii="Times New Roman" w:eastAsia="Times New Roman" w:hAnsi="Times New Roman" w:cs="Times New Roman"/>
          <w:spacing w:val="-1"/>
          <w:sz w:val="24"/>
          <w:szCs w:val="24"/>
          <w:lang w:eastAsia="ru-RU"/>
        </w:rPr>
        <w:t xml:space="preserve">В такому випадку ціна Договору </w:t>
      </w:r>
      <w:r>
        <w:rPr>
          <w:rFonts w:ascii="Times New Roman" w:eastAsia="Times New Roman" w:hAnsi="Times New Roman" w:cs="Times New Roman"/>
          <w:spacing w:val="-1"/>
          <w:sz w:val="24"/>
          <w:szCs w:val="24"/>
          <w:lang w:eastAsia="ru-RU"/>
        </w:rPr>
        <w:t>також зменшується.</w:t>
      </w:r>
    </w:p>
    <w:p w14:paraId="4D708C23" w14:textId="682222D6" w:rsidR="00CA6F1E" w:rsidRPr="00D23D95" w:rsidRDefault="00CA6F1E" w:rsidP="00CA6F1E">
      <w:pPr>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D23D95">
        <w:rPr>
          <w:rFonts w:ascii="Times New Roman" w:eastAsia="Times New Roman" w:hAnsi="Times New Roman" w:cs="Times New Roman"/>
          <w:spacing w:val="-1"/>
          <w:sz w:val="24"/>
          <w:szCs w:val="24"/>
          <w:lang w:eastAsia="ru-RU"/>
        </w:rPr>
        <w:t>15.5.8.</w:t>
      </w:r>
      <w:r w:rsidRPr="00D23D95">
        <w:rPr>
          <w:rFonts w:ascii="Times New Roman" w:eastAsia="Times New Roman" w:hAnsi="Times New Roman" w:cs="Times New Roman"/>
          <w:spacing w:val="-1"/>
          <w:sz w:val="24"/>
          <w:szCs w:val="24"/>
          <w:lang w:eastAsia="ru-RU"/>
        </w:rPr>
        <w:tab/>
        <w:t>зміни умов у зв’язку із застосуванням положень частини шостої статті 41 Закону</w:t>
      </w:r>
      <w:r w:rsidR="00D23D95" w:rsidRPr="00D23D95">
        <w:rPr>
          <w:rFonts w:ascii="Times New Roman" w:eastAsia="Times New Roman" w:hAnsi="Times New Roman" w:cs="Times New Roman"/>
          <w:spacing w:val="-1"/>
          <w:sz w:val="24"/>
          <w:szCs w:val="24"/>
          <w:lang w:eastAsia="ru-RU"/>
        </w:rPr>
        <w:t xml:space="preserve"> України «Про публічні закупівлі»</w:t>
      </w:r>
      <w:r w:rsidRPr="00D23D95">
        <w:rPr>
          <w:rFonts w:ascii="Times New Roman" w:eastAsia="Times New Roman" w:hAnsi="Times New Roman" w:cs="Times New Roman"/>
          <w:spacing w:val="-1"/>
          <w:sz w:val="24"/>
          <w:szCs w:val="24"/>
          <w:lang w:eastAsia="ru-RU"/>
        </w:rPr>
        <w:t xml:space="preserve">, а саме дія </w:t>
      </w:r>
      <w:r w:rsidR="00D23D95" w:rsidRPr="00D23D95">
        <w:rPr>
          <w:rFonts w:ascii="Times New Roman" w:eastAsia="Times New Roman" w:hAnsi="Times New Roman" w:cs="Times New Roman"/>
          <w:spacing w:val="-1"/>
          <w:sz w:val="24"/>
          <w:szCs w:val="24"/>
          <w:lang w:eastAsia="ru-RU"/>
        </w:rPr>
        <w:t>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r w:rsidRPr="00D23D95">
        <w:rPr>
          <w:rFonts w:ascii="Times New Roman" w:eastAsia="Times New Roman" w:hAnsi="Times New Roman" w:cs="Times New Roman"/>
          <w:spacing w:val="-1"/>
          <w:sz w:val="24"/>
          <w:szCs w:val="24"/>
          <w:lang w:eastAsia="ru-RU"/>
        </w:rPr>
        <w:t>.</w:t>
      </w:r>
    </w:p>
    <w:p w14:paraId="71BD02DD" w14:textId="4C8909ED" w:rsidR="00CA6F1E" w:rsidRDefault="00CA6F1E" w:rsidP="00CA6F1E">
      <w:pPr>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D23D95">
        <w:rPr>
          <w:rFonts w:ascii="Times New Roman" w:eastAsia="Times New Roman" w:hAnsi="Times New Roman" w:cs="Times New Roman"/>
          <w:spacing w:val="-1"/>
          <w:sz w:val="24"/>
          <w:szCs w:val="24"/>
          <w:lang w:eastAsia="ru-RU"/>
        </w:rPr>
        <w:t xml:space="preserve"> Ці зміни можуть бути внесені до закінчення терміну дії Договору. 20 % будуть відраховуватись від початкової ціни Догово</w:t>
      </w:r>
      <w:r w:rsidR="00B766F6" w:rsidRPr="00D23D95">
        <w:rPr>
          <w:rFonts w:ascii="Times New Roman" w:eastAsia="Times New Roman" w:hAnsi="Times New Roman" w:cs="Times New Roman"/>
          <w:spacing w:val="-1"/>
          <w:sz w:val="24"/>
          <w:szCs w:val="24"/>
          <w:lang w:eastAsia="ru-RU"/>
        </w:rPr>
        <w:t>ру на момент укладення Договору.</w:t>
      </w:r>
    </w:p>
    <w:p w14:paraId="39AC8ADB" w14:textId="20D378CB" w:rsidR="00C16B0D" w:rsidRPr="00D23D95" w:rsidRDefault="00C16B0D" w:rsidP="00CA6F1E">
      <w:pPr>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15.5.9. </w:t>
      </w:r>
      <w:r w:rsidRPr="00C16B0D">
        <w:rPr>
          <w:rFonts w:ascii="Times New Roman" w:eastAsia="Times New Roman" w:hAnsi="Times New Roman" w:cs="Times New Roman"/>
          <w:spacing w:val="-1"/>
          <w:sz w:val="24"/>
          <w:szCs w:val="24"/>
          <w:lang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04EB286" w14:textId="4A12D077" w:rsidR="00B766F6" w:rsidRPr="00267577" w:rsidRDefault="00267577" w:rsidP="00CA6F1E">
      <w:pPr>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r w:rsidR="00B766F6" w:rsidRPr="00C16686">
        <w:rPr>
          <w:rFonts w:ascii="Times New Roman" w:eastAsia="Times New Roman" w:hAnsi="Times New Roman" w:cs="Times New Roman"/>
          <w:spacing w:val="-1"/>
          <w:sz w:val="24"/>
          <w:szCs w:val="24"/>
          <w:lang w:eastAsia="ru-RU"/>
        </w:rPr>
        <w:t xml:space="preserve">Істотними умовами Договору про закупівлю є предмет (найменування, кількість, якість), ціна (порядок визначення та зміни ціни на електричну енергію)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w:t>
      </w:r>
      <w:r w:rsidR="00B766F6" w:rsidRPr="00267577">
        <w:rPr>
          <w:rFonts w:ascii="Times New Roman" w:eastAsia="Times New Roman" w:hAnsi="Times New Roman" w:cs="Times New Roman"/>
          <w:spacing w:val="-1"/>
          <w:sz w:val="24"/>
          <w:szCs w:val="24"/>
          <w:lang w:eastAsia="ru-RU"/>
        </w:rPr>
        <w:t>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7B23C48E" w14:textId="27F026F7" w:rsidR="00CA6F1E" w:rsidRPr="00E84549" w:rsidRDefault="00267577" w:rsidP="001F2FB0">
      <w:pPr>
        <w:spacing w:after="0" w:line="240" w:lineRule="auto"/>
        <w:jc w:val="both"/>
        <w:rPr>
          <w:rFonts w:ascii="Times New Roman" w:eastAsia="Calibri" w:hAnsi="Times New Roman" w:cs="Times New Roman"/>
          <w:sz w:val="24"/>
          <w:szCs w:val="24"/>
        </w:rPr>
      </w:pPr>
      <w:r w:rsidRPr="00267577">
        <w:rPr>
          <w:rFonts w:ascii="Times New Roman" w:eastAsia="Times New Roman" w:hAnsi="Times New Roman" w:cs="Times New Roman"/>
          <w:spacing w:val="-1"/>
          <w:sz w:val="24"/>
          <w:szCs w:val="24"/>
          <w:lang w:eastAsia="uk-UA"/>
        </w:rPr>
        <w:tab/>
      </w:r>
      <w:r w:rsidR="00CA6F1E" w:rsidRPr="00267577">
        <w:rPr>
          <w:rFonts w:ascii="Times New Roman" w:eastAsia="Times New Roman" w:hAnsi="Times New Roman" w:cs="Times New Roman"/>
          <w:spacing w:val="-1"/>
          <w:sz w:val="24"/>
          <w:szCs w:val="24"/>
          <w:lang w:eastAsia="uk-UA"/>
        </w:rPr>
        <w:t xml:space="preserve">15.6. </w:t>
      </w:r>
      <w:r w:rsidR="00CA6F1E" w:rsidRPr="00267577">
        <w:rPr>
          <w:rFonts w:ascii="Times New Roman" w:eastAsia="Times New Roman" w:hAnsi="Times New Roman" w:cs="Times New Roman"/>
          <w:bCs/>
          <w:spacing w:val="-1"/>
          <w:sz w:val="24"/>
          <w:szCs w:val="24"/>
          <w:lang w:eastAsia="ru-RU"/>
        </w:rPr>
        <w:t xml:space="preserve">Зміни та доповнення до цього Договору можуть бути внесені у письмовій формі шляхом </w:t>
      </w:r>
      <w:r w:rsidR="00CA6F1E" w:rsidRPr="00267577">
        <w:rPr>
          <w:rFonts w:ascii="Times New Roman" w:eastAsia="Times New Roman" w:hAnsi="Times New Roman" w:cs="Times New Roman"/>
          <w:spacing w:val="-1"/>
          <w:sz w:val="24"/>
          <w:szCs w:val="24"/>
          <w:lang w:eastAsia="ru-RU"/>
        </w:rPr>
        <w:t>укладання відповідної додаткової угоди до цього Договору.</w:t>
      </w:r>
      <w:r w:rsidR="00E6726D" w:rsidRPr="00267577">
        <w:rPr>
          <w:rFonts w:ascii="Times New Roman" w:eastAsia="Times New Roman" w:hAnsi="Times New Roman" w:cs="Times New Roman"/>
          <w:spacing w:val="-1"/>
          <w:sz w:val="24"/>
          <w:szCs w:val="24"/>
          <w:lang w:eastAsia="ru-RU"/>
        </w:rPr>
        <w:t xml:space="preserve"> </w:t>
      </w:r>
      <w:r w:rsidR="00E6726D" w:rsidRPr="00267577">
        <w:rPr>
          <w:rFonts w:ascii="Times New Roman" w:eastAsia="Times New Roman" w:hAnsi="Times New Roman" w:cs="Times New Roman"/>
          <w:sz w:val="24"/>
          <w:szCs w:val="24"/>
          <w:lang w:eastAsia="ru-RU"/>
        </w:rPr>
        <w:t>Дата, з якої починають діяти нові змінені умови Договору погоджуються сторонами в Додаткових угодах.</w:t>
      </w:r>
      <w:r w:rsidR="00E6726D" w:rsidRPr="00E6726D">
        <w:rPr>
          <w:rFonts w:ascii="Times New Roman" w:eastAsia="Times New Roman" w:hAnsi="Times New Roman" w:cs="Times New Roman"/>
          <w:sz w:val="24"/>
          <w:szCs w:val="24"/>
          <w:lang w:eastAsia="ru-RU"/>
        </w:rPr>
        <w:t xml:space="preserve"> </w:t>
      </w:r>
    </w:p>
    <w:p w14:paraId="2638678F" w14:textId="77777777" w:rsidR="00CA6F1E" w:rsidRPr="00A94544" w:rsidRDefault="00CA6F1E" w:rsidP="001F2FB0">
      <w:pPr>
        <w:autoSpaceDN w:val="0"/>
        <w:spacing w:after="0" w:line="240" w:lineRule="auto"/>
        <w:ind w:firstLine="567"/>
        <w:jc w:val="both"/>
        <w:rPr>
          <w:rFonts w:ascii="Times New Roman" w:eastAsia="Calibri" w:hAnsi="Times New Roman" w:cs="Times New Roman"/>
          <w:spacing w:val="-1"/>
          <w:sz w:val="24"/>
          <w:szCs w:val="24"/>
          <w:lang w:eastAsia="ja-JP"/>
        </w:rPr>
      </w:pPr>
      <w:r w:rsidRPr="00A94544">
        <w:rPr>
          <w:rFonts w:ascii="Times New Roman" w:eastAsia="Calibri" w:hAnsi="Times New Roman" w:cs="Times New Roman"/>
          <w:sz w:val="24"/>
          <w:szCs w:val="24"/>
          <w:lang w:eastAsia="ja-JP"/>
        </w:rPr>
        <w:t xml:space="preserve">15.7. </w:t>
      </w:r>
      <w:r w:rsidRPr="00A94544">
        <w:rPr>
          <w:rFonts w:ascii="Times New Roman" w:eastAsia="Calibri" w:hAnsi="Times New Roman" w:cs="Times New Roman"/>
          <w:spacing w:val="-1"/>
          <w:sz w:val="24"/>
          <w:szCs w:val="24"/>
          <w:lang w:eastAsia="ja-JP"/>
        </w:rPr>
        <w:t>Сторони домовились, що інформація про Споживача, яка стала відома Постачальнику під час виконання цього Договору, не підлягає розголошенню третім особам, крім випадків встановлених законодавством України.</w:t>
      </w:r>
    </w:p>
    <w:p w14:paraId="5CE9A90C" w14:textId="77777777" w:rsidR="00CA6F1E" w:rsidRPr="00A94544" w:rsidRDefault="00CA6F1E" w:rsidP="00CA6F1E">
      <w:pPr>
        <w:widowControl w:val="0"/>
        <w:shd w:val="clear" w:color="auto" w:fill="FFFFFF"/>
        <w:tabs>
          <w:tab w:val="left" w:pos="709"/>
          <w:tab w:val="left" w:pos="132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A94544">
        <w:rPr>
          <w:rFonts w:ascii="Times New Roman" w:eastAsia="Times New Roman" w:hAnsi="Times New Roman" w:cs="Times New Roman"/>
          <w:spacing w:val="-1"/>
          <w:sz w:val="24"/>
          <w:szCs w:val="24"/>
          <w:lang w:eastAsia="ru-RU"/>
        </w:rPr>
        <w:t>15.8. Постачальник не заперечує проти отримання Споживачем інформації, необхідної для реалізації прав, пов’язаних із виконанням договірних зобов’язань та визначенням спроможності Постачальника поставляти Товар. Для цього Постачальником забезпечується вільний доступ та можливість законного отримання Споживачем з різних джерел інформації, яка стосується діяльності та стану справ Постачальника. Також Постачальник зобов’язаний своєчасно надавати документи, необхідні для перевірки його легітимності, надійності, фінансового стану та профілю діяльності. Споживач зобов’язується не розголошувати отриману у такий спосіб інформацію.</w:t>
      </w:r>
    </w:p>
    <w:p w14:paraId="0B0711DF" w14:textId="77777777" w:rsidR="00CA6F1E" w:rsidRPr="00A94544" w:rsidRDefault="00CA6F1E" w:rsidP="00CA6F1E">
      <w:pPr>
        <w:spacing w:after="0" w:line="240" w:lineRule="auto"/>
        <w:ind w:firstLine="567"/>
        <w:jc w:val="both"/>
        <w:rPr>
          <w:rFonts w:ascii="Times New Roman" w:eastAsia="Calibri" w:hAnsi="Times New Roman" w:cs="Times New Roman"/>
          <w:sz w:val="24"/>
          <w:szCs w:val="24"/>
        </w:rPr>
      </w:pPr>
      <w:r w:rsidRPr="00A94544">
        <w:rPr>
          <w:rFonts w:ascii="Times New Roman" w:eastAsia="Calibri" w:hAnsi="Times New Roman" w:cs="Times New Roman"/>
          <w:sz w:val="24"/>
          <w:szCs w:val="24"/>
        </w:rPr>
        <w:t>15.9. Доповнення, додаткові угоди та додатки до цього Договору є його невід'ємною частиною і мають юридичну силу, якщо вони викладені у письмовій формі та підписані уповноваженими представниками Сторін.</w:t>
      </w:r>
    </w:p>
    <w:p w14:paraId="294549B1" w14:textId="7A21F3FC" w:rsidR="00CA6F1E" w:rsidRPr="00F874E6" w:rsidRDefault="00CA6F1E" w:rsidP="00CA6F1E">
      <w:pPr>
        <w:shd w:val="clear" w:color="auto" w:fill="FFFFFF"/>
        <w:tabs>
          <w:tab w:val="left" w:pos="709"/>
          <w:tab w:val="left" w:pos="1522"/>
        </w:tabs>
        <w:spacing w:after="0" w:line="240" w:lineRule="auto"/>
        <w:ind w:firstLine="567"/>
        <w:jc w:val="both"/>
        <w:rPr>
          <w:rFonts w:ascii="Times New Roman" w:eastAsia="Calibri" w:hAnsi="Times New Roman" w:cs="Times New Roman"/>
          <w:sz w:val="24"/>
          <w:szCs w:val="24"/>
        </w:rPr>
      </w:pPr>
      <w:r w:rsidRPr="00A94544">
        <w:rPr>
          <w:rFonts w:ascii="Times New Roman" w:eastAsia="Calibri" w:hAnsi="Times New Roman" w:cs="Times New Roman"/>
          <w:sz w:val="24"/>
          <w:szCs w:val="24"/>
        </w:rPr>
        <w:t xml:space="preserve">15.10. </w:t>
      </w:r>
      <w:r w:rsidRPr="00F874E6">
        <w:rPr>
          <w:rFonts w:ascii="Times New Roman" w:eastAsia="Calibri" w:hAnsi="Times New Roman" w:cs="Times New Roman"/>
          <w:sz w:val="24"/>
          <w:szCs w:val="24"/>
        </w:rPr>
        <w:t xml:space="preserve">Споживач є </w:t>
      </w:r>
      <w:r w:rsidR="001C3A96" w:rsidRPr="00F874E6">
        <w:rPr>
          <w:rFonts w:ascii="Times New Roman" w:eastAsia="Calibri" w:hAnsi="Times New Roman" w:cs="Times New Roman"/>
          <w:sz w:val="24"/>
          <w:szCs w:val="24"/>
        </w:rPr>
        <w:t xml:space="preserve">неприбутковою </w:t>
      </w:r>
      <w:r w:rsidR="001A3021" w:rsidRPr="00F874E6">
        <w:rPr>
          <w:rFonts w:ascii="Times New Roman" w:eastAsia="Calibri" w:hAnsi="Times New Roman" w:cs="Times New Roman"/>
          <w:sz w:val="24"/>
          <w:szCs w:val="24"/>
        </w:rPr>
        <w:t>установою</w:t>
      </w:r>
      <w:r w:rsidR="001C3A96" w:rsidRPr="00F874E6">
        <w:rPr>
          <w:rFonts w:ascii="Times New Roman" w:eastAsia="Calibri" w:hAnsi="Times New Roman" w:cs="Times New Roman"/>
          <w:sz w:val="24"/>
          <w:szCs w:val="24"/>
        </w:rPr>
        <w:t>.</w:t>
      </w:r>
    </w:p>
    <w:p w14:paraId="6228CF2F" w14:textId="2755893F" w:rsidR="00CA6F1E" w:rsidRPr="00A94544" w:rsidRDefault="00CA6F1E" w:rsidP="00CA6F1E">
      <w:pPr>
        <w:spacing w:after="0" w:line="240" w:lineRule="auto"/>
        <w:ind w:firstLine="567"/>
        <w:jc w:val="both"/>
        <w:rPr>
          <w:rFonts w:ascii="Times New Roman" w:eastAsia="Calibri" w:hAnsi="Times New Roman" w:cs="Times New Roman"/>
          <w:sz w:val="24"/>
          <w:szCs w:val="24"/>
        </w:rPr>
      </w:pPr>
      <w:r w:rsidRPr="00F874E6">
        <w:rPr>
          <w:rFonts w:ascii="Times New Roman" w:eastAsia="Calibri" w:hAnsi="Times New Roman" w:cs="Times New Roman"/>
          <w:sz w:val="24"/>
          <w:szCs w:val="24"/>
        </w:rPr>
        <w:t>15.11.Постачальник</w:t>
      </w:r>
      <w:r w:rsidR="00976A42">
        <w:rPr>
          <w:rFonts w:ascii="Times New Roman" w:eastAsia="Calibri" w:hAnsi="Times New Roman" w:cs="Times New Roman"/>
          <w:sz w:val="24"/>
          <w:szCs w:val="24"/>
        </w:rPr>
        <w:t xml:space="preserve"> </w:t>
      </w:r>
      <w:r w:rsidRPr="00F874E6">
        <w:rPr>
          <w:rFonts w:ascii="Times New Roman" w:eastAsia="Calibri" w:hAnsi="Times New Roman" w:cs="Times New Roman"/>
          <w:sz w:val="24"/>
          <w:szCs w:val="24"/>
        </w:rPr>
        <w:t>є_______________________</w:t>
      </w:r>
      <w:r w:rsidR="00976A42">
        <w:rPr>
          <w:rFonts w:ascii="Times New Roman" w:eastAsia="Calibri" w:hAnsi="Times New Roman" w:cs="Times New Roman"/>
          <w:sz w:val="24"/>
          <w:szCs w:val="24"/>
        </w:rPr>
        <w:t xml:space="preserve">__________________ </w:t>
      </w:r>
      <w:r w:rsidRPr="00F874E6">
        <w:rPr>
          <w:rFonts w:ascii="Times New Roman" w:eastAsia="Calibri" w:hAnsi="Times New Roman" w:cs="Times New Roman"/>
          <w:sz w:val="24"/>
          <w:szCs w:val="24"/>
        </w:rPr>
        <w:t>відповідно до чинного законодавства України.</w:t>
      </w:r>
    </w:p>
    <w:p w14:paraId="0C60D82E" w14:textId="77777777" w:rsidR="00CA6F1E" w:rsidRPr="00A94544" w:rsidRDefault="00CA6F1E" w:rsidP="00CA6F1E">
      <w:pPr>
        <w:spacing w:after="0" w:line="240" w:lineRule="auto"/>
        <w:ind w:firstLine="992"/>
        <w:jc w:val="both"/>
        <w:rPr>
          <w:rFonts w:ascii="Times New Roman" w:eastAsia="Calibri" w:hAnsi="Times New Roman" w:cs="Times New Roman"/>
          <w:sz w:val="24"/>
          <w:szCs w:val="24"/>
        </w:rPr>
      </w:pPr>
    </w:p>
    <w:p w14:paraId="7A5209E4" w14:textId="77777777" w:rsidR="00CA6F1E" w:rsidRPr="00A94544" w:rsidRDefault="00CA6F1E" w:rsidP="00CA6F1E">
      <w:pPr>
        <w:spacing w:after="0" w:line="240" w:lineRule="auto"/>
        <w:ind w:firstLine="992"/>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16. Додатки до Договору</w:t>
      </w:r>
    </w:p>
    <w:p w14:paraId="38525DF9" w14:textId="77777777" w:rsidR="00CA6F1E" w:rsidRPr="00A94544" w:rsidRDefault="00CA6F1E" w:rsidP="00CA6F1E">
      <w:pPr>
        <w:spacing w:after="0" w:line="240" w:lineRule="auto"/>
        <w:ind w:firstLine="992"/>
        <w:jc w:val="center"/>
        <w:rPr>
          <w:rFonts w:ascii="Times New Roman" w:eastAsia="Times New Roman" w:hAnsi="Times New Roman" w:cs="Times New Roman"/>
          <w:b/>
          <w:sz w:val="24"/>
          <w:szCs w:val="24"/>
          <w:lang w:eastAsia="ru-RU"/>
        </w:rPr>
      </w:pPr>
    </w:p>
    <w:p w14:paraId="4AEBF3E5"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16.1. Невід’ємною частиною цього Договору є:</w:t>
      </w:r>
    </w:p>
    <w:p w14:paraId="58F87B3F" w14:textId="77777777" w:rsidR="00CA6F1E" w:rsidRPr="00A94544"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Додаток № 1 Заява – приєднання до договору про постачання електричної енергії споживачу.</w:t>
      </w:r>
    </w:p>
    <w:p w14:paraId="4F9CFEAC" w14:textId="3480E3E9" w:rsidR="00CA6F1E" w:rsidRDefault="00CA6F1E" w:rsidP="00CA6F1E">
      <w:pPr>
        <w:spacing w:after="0" w:line="240" w:lineRule="auto"/>
        <w:ind w:firstLine="567"/>
        <w:jc w:val="both"/>
        <w:rPr>
          <w:rFonts w:ascii="Times New Roman" w:eastAsia="Times New Roman" w:hAnsi="Times New Roman" w:cs="Times New Roman"/>
          <w:sz w:val="24"/>
          <w:szCs w:val="24"/>
          <w:lang w:eastAsia="ru-RU"/>
        </w:rPr>
      </w:pPr>
      <w:r w:rsidRPr="00A94544">
        <w:rPr>
          <w:rFonts w:ascii="Times New Roman" w:eastAsia="Times New Roman" w:hAnsi="Times New Roman" w:cs="Times New Roman"/>
          <w:sz w:val="24"/>
          <w:szCs w:val="24"/>
          <w:lang w:eastAsia="ru-RU"/>
        </w:rPr>
        <w:t>Додаток № 2 Порядок визначення та зміни ціни на електричну енергію.</w:t>
      </w:r>
    </w:p>
    <w:p w14:paraId="4FB42322" w14:textId="4ECB6619" w:rsidR="001220B2" w:rsidRPr="00A94544" w:rsidRDefault="001220B2" w:rsidP="00CA6F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 3</w:t>
      </w:r>
      <w:r w:rsidRPr="001220B2">
        <w:t xml:space="preserve"> </w:t>
      </w:r>
      <w:r w:rsidRPr="001220B2">
        <w:rPr>
          <w:rFonts w:ascii="Times New Roman" w:eastAsia="Times New Roman" w:hAnsi="Times New Roman" w:cs="Times New Roman"/>
          <w:sz w:val="24"/>
          <w:szCs w:val="24"/>
          <w:lang w:eastAsia="ru-RU"/>
        </w:rPr>
        <w:t>Перелік об’єктів Споживача</w:t>
      </w:r>
      <w:r>
        <w:rPr>
          <w:rFonts w:ascii="Times New Roman" w:eastAsia="Times New Roman" w:hAnsi="Times New Roman" w:cs="Times New Roman"/>
          <w:sz w:val="24"/>
          <w:szCs w:val="24"/>
          <w:lang w:eastAsia="ru-RU"/>
        </w:rPr>
        <w:t>.</w:t>
      </w:r>
    </w:p>
    <w:p w14:paraId="54E2DDB5" w14:textId="77777777" w:rsidR="00CA6F1E" w:rsidRPr="00A94544" w:rsidRDefault="00CA6F1E" w:rsidP="00CA6F1E">
      <w:pPr>
        <w:spacing w:after="0" w:line="240" w:lineRule="auto"/>
        <w:ind w:firstLine="992"/>
        <w:jc w:val="center"/>
        <w:rPr>
          <w:rFonts w:ascii="Times New Roman" w:eastAsia="Times New Roman" w:hAnsi="Times New Roman" w:cs="Times New Roman"/>
          <w:b/>
          <w:sz w:val="24"/>
          <w:szCs w:val="24"/>
          <w:lang w:eastAsia="ru-RU"/>
        </w:rPr>
      </w:pPr>
    </w:p>
    <w:p w14:paraId="1E603EB3" w14:textId="77777777" w:rsidR="00CA6F1E" w:rsidRPr="00A94544" w:rsidRDefault="00CA6F1E" w:rsidP="00CA6F1E">
      <w:pPr>
        <w:spacing w:after="0" w:line="240" w:lineRule="auto"/>
        <w:ind w:firstLine="992"/>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17. Місцезнаходження та реквізити Сторін</w:t>
      </w:r>
    </w:p>
    <w:p w14:paraId="6D52199D" w14:textId="77777777" w:rsidR="00CA6F1E" w:rsidRPr="00A94544" w:rsidRDefault="00CA6F1E" w:rsidP="00CA6F1E">
      <w:pPr>
        <w:spacing w:after="0" w:line="240" w:lineRule="auto"/>
        <w:ind w:firstLine="992"/>
        <w:jc w:val="center"/>
        <w:rPr>
          <w:rFonts w:ascii="Times New Roman" w:eastAsia="Times New Roman" w:hAnsi="Times New Roman" w:cs="Times New Roman"/>
          <w:b/>
          <w:sz w:val="24"/>
          <w:szCs w:val="24"/>
          <w:lang w:eastAsia="ru-RU"/>
        </w:rPr>
      </w:pPr>
    </w:p>
    <w:tbl>
      <w:tblPr>
        <w:tblW w:w="10232"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1"/>
        <w:gridCol w:w="155"/>
        <w:gridCol w:w="4398"/>
        <w:gridCol w:w="409"/>
        <w:gridCol w:w="309"/>
      </w:tblGrid>
      <w:tr w:rsidR="00CA6F1E" w:rsidRPr="00A94544" w14:paraId="2E0CF57A" w14:textId="77777777" w:rsidTr="00E2618B">
        <w:trPr>
          <w:jc w:val="center"/>
        </w:trPr>
        <w:tc>
          <w:tcPr>
            <w:tcW w:w="5116" w:type="dxa"/>
            <w:gridSpan w:val="2"/>
            <w:tcBorders>
              <w:top w:val="nil"/>
              <w:left w:val="nil"/>
              <w:bottom w:val="nil"/>
              <w:right w:val="nil"/>
            </w:tcBorders>
          </w:tcPr>
          <w:p w14:paraId="01AD8BE8" w14:textId="77777777" w:rsidR="00CA6F1E" w:rsidRPr="00A94544" w:rsidRDefault="00CA6F1E" w:rsidP="00FD7509">
            <w:pPr>
              <w:spacing w:after="0" w:line="240" w:lineRule="auto"/>
              <w:ind w:firstLine="992"/>
              <w:jc w:val="center"/>
              <w:rPr>
                <w:rFonts w:ascii="Times New Roman" w:eastAsia="Times New Roman" w:hAnsi="Times New Roman" w:cs="Times New Roman"/>
                <w:b/>
                <w:bCs/>
                <w:sz w:val="24"/>
                <w:szCs w:val="24"/>
                <w:lang w:eastAsia="ru-RU"/>
              </w:rPr>
            </w:pPr>
            <w:r w:rsidRPr="00A94544">
              <w:rPr>
                <w:rFonts w:ascii="Times New Roman" w:eastAsia="Times New Roman" w:hAnsi="Times New Roman" w:cs="Times New Roman"/>
                <w:b/>
                <w:bCs/>
                <w:sz w:val="24"/>
                <w:szCs w:val="24"/>
                <w:lang w:eastAsia="ru-RU"/>
              </w:rPr>
              <w:t>Постачальник</w:t>
            </w:r>
          </w:p>
        </w:tc>
        <w:tc>
          <w:tcPr>
            <w:tcW w:w="5116" w:type="dxa"/>
            <w:gridSpan w:val="3"/>
            <w:tcBorders>
              <w:top w:val="nil"/>
              <w:left w:val="nil"/>
              <w:bottom w:val="nil"/>
              <w:right w:val="nil"/>
            </w:tcBorders>
          </w:tcPr>
          <w:p w14:paraId="79DCFE19" w14:textId="77777777" w:rsidR="00CA6F1E" w:rsidRPr="00A94544" w:rsidRDefault="00CA6F1E" w:rsidP="00FD7509">
            <w:pPr>
              <w:spacing w:after="0" w:line="240" w:lineRule="auto"/>
              <w:ind w:firstLine="992"/>
              <w:jc w:val="center"/>
              <w:rPr>
                <w:rFonts w:ascii="Times New Roman" w:eastAsia="Times New Roman" w:hAnsi="Times New Roman" w:cs="Times New Roman"/>
                <w:b/>
                <w:bCs/>
                <w:sz w:val="24"/>
                <w:szCs w:val="24"/>
                <w:lang w:eastAsia="ru-RU"/>
              </w:rPr>
            </w:pPr>
            <w:r w:rsidRPr="00A94544">
              <w:rPr>
                <w:rFonts w:ascii="Times New Roman" w:eastAsia="Times New Roman" w:hAnsi="Times New Roman" w:cs="Times New Roman"/>
                <w:b/>
                <w:bCs/>
                <w:sz w:val="24"/>
                <w:szCs w:val="24"/>
                <w:lang w:eastAsia="ru-RU"/>
              </w:rPr>
              <w:t>Споживач</w:t>
            </w:r>
          </w:p>
        </w:tc>
      </w:tr>
      <w:tr w:rsidR="00CA6F1E" w:rsidRPr="00A94544" w14:paraId="34AB8970" w14:textId="77777777" w:rsidTr="00E2618B">
        <w:trPr>
          <w:trHeight w:val="179"/>
          <w:jc w:val="center"/>
        </w:trPr>
        <w:tc>
          <w:tcPr>
            <w:tcW w:w="5116" w:type="dxa"/>
            <w:gridSpan w:val="2"/>
            <w:tcBorders>
              <w:top w:val="nil"/>
              <w:left w:val="nil"/>
              <w:bottom w:val="nil"/>
              <w:right w:val="nil"/>
            </w:tcBorders>
          </w:tcPr>
          <w:p w14:paraId="227604DB" w14:textId="77777777" w:rsidR="00CA6F1E" w:rsidRPr="00A94544" w:rsidRDefault="00CA6F1E" w:rsidP="00F874E6">
            <w:pPr>
              <w:spacing w:after="0" w:line="240" w:lineRule="auto"/>
              <w:ind w:left="284"/>
              <w:rPr>
                <w:rFonts w:ascii="Times New Roman" w:eastAsia="Times New Roman" w:hAnsi="Times New Roman" w:cs="Times New Roman"/>
                <w:sz w:val="24"/>
                <w:szCs w:val="24"/>
                <w:lang w:eastAsia="ru-RU"/>
              </w:rPr>
            </w:pPr>
          </w:p>
        </w:tc>
        <w:tc>
          <w:tcPr>
            <w:tcW w:w="5116" w:type="dxa"/>
            <w:gridSpan w:val="3"/>
            <w:tcBorders>
              <w:top w:val="nil"/>
              <w:left w:val="nil"/>
              <w:bottom w:val="nil"/>
              <w:right w:val="nil"/>
            </w:tcBorders>
          </w:tcPr>
          <w:p w14:paraId="7EB17911" w14:textId="77777777" w:rsidR="00E2618B" w:rsidRPr="00E2618B" w:rsidRDefault="00E2618B" w:rsidP="00E261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bCs/>
                <w:color w:val="000000"/>
                <w:lang w:eastAsia="ru-RU"/>
              </w:rPr>
            </w:pPr>
            <w:r w:rsidRPr="00E2618B">
              <w:rPr>
                <w:rFonts w:ascii="Times New Roman" w:eastAsia="Times New Roman" w:hAnsi="Times New Roman" w:cs="Times New Roman"/>
                <w:b/>
                <w:bCs/>
                <w:color w:val="000000"/>
                <w:lang w:eastAsia="ru-RU"/>
              </w:rPr>
              <w:t xml:space="preserve">Відділ освіти </w:t>
            </w:r>
            <w:proofErr w:type="spellStart"/>
            <w:r w:rsidRPr="00E2618B">
              <w:rPr>
                <w:rFonts w:ascii="Times New Roman" w:eastAsia="Times New Roman" w:hAnsi="Times New Roman" w:cs="Times New Roman"/>
                <w:b/>
                <w:bCs/>
                <w:color w:val="000000"/>
                <w:lang w:eastAsia="ru-RU"/>
              </w:rPr>
              <w:t>Новоселицької</w:t>
            </w:r>
            <w:proofErr w:type="spellEnd"/>
            <w:r w:rsidRPr="00E2618B">
              <w:rPr>
                <w:rFonts w:ascii="Times New Roman" w:eastAsia="Times New Roman" w:hAnsi="Times New Roman" w:cs="Times New Roman"/>
                <w:b/>
                <w:bCs/>
                <w:color w:val="000000"/>
                <w:lang w:eastAsia="ru-RU"/>
              </w:rPr>
              <w:t xml:space="preserve"> міської ради Чернівецького району Чернівецької області</w:t>
            </w:r>
          </w:p>
          <w:p w14:paraId="797E8F50" w14:textId="77777777" w:rsidR="00E2618B" w:rsidRPr="00E2618B" w:rsidRDefault="00E2618B" w:rsidP="00E261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Cs/>
                <w:color w:val="000000"/>
                <w:lang w:eastAsia="ru-RU"/>
              </w:rPr>
            </w:pPr>
            <w:r w:rsidRPr="00E2618B">
              <w:rPr>
                <w:rFonts w:ascii="Times New Roman" w:eastAsia="Times New Roman" w:hAnsi="Times New Roman" w:cs="Times New Roman"/>
                <w:bCs/>
                <w:color w:val="000000"/>
                <w:lang w:eastAsia="ru-RU"/>
              </w:rPr>
              <w:t>Україна, 60300, Чернівецька область, Чернівецький район, місто Новоселиця, вулиця Центральна, будинок 47</w:t>
            </w:r>
          </w:p>
          <w:p w14:paraId="074CDFEF" w14:textId="77777777" w:rsidR="00E2618B" w:rsidRPr="00E2618B" w:rsidRDefault="00E2618B" w:rsidP="00E261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Cs/>
                <w:color w:val="000000"/>
                <w:lang w:eastAsia="ru-RU"/>
              </w:rPr>
            </w:pPr>
            <w:r w:rsidRPr="00E2618B">
              <w:rPr>
                <w:rFonts w:ascii="Times New Roman" w:eastAsia="Times New Roman" w:hAnsi="Times New Roman" w:cs="Times New Roman"/>
                <w:bCs/>
                <w:color w:val="000000"/>
                <w:lang w:eastAsia="ru-RU"/>
              </w:rPr>
              <w:t>Ідентифікаційний код юридичної особи: 44047954</w:t>
            </w:r>
          </w:p>
          <w:p w14:paraId="2B378EA5" w14:textId="77777777" w:rsidR="00E2618B" w:rsidRPr="00E2618B" w:rsidRDefault="00E2618B" w:rsidP="00E261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Cs/>
                <w:color w:val="000000"/>
                <w:lang w:eastAsia="ru-RU"/>
              </w:rPr>
            </w:pPr>
            <w:r w:rsidRPr="00E2618B">
              <w:rPr>
                <w:rFonts w:ascii="Times New Roman" w:eastAsia="Times New Roman" w:hAnsi="Times New Roman" w:cs="Times New Roman"/>
                <w:bCs/>
                <w:color w:val="000000"/>
                <w:lang w:eastAsia="ru-RU"/>
              </w:rPr>
              <w:t>IBAN: UA028201720344260002000104891</w:t>
            </w:r>
          </w:p>
          <w:p w14:paraId="0D6819F9" w14:textId="77777777" w:rsidR="00E2618B" w:rsidRPr="00E2618B" w:rsidRDefault="00E2618B" w:rsidP="00E261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Cs/>
                <w:color w:val="000000"/>
                <w:lang w:eastAsia="ru-RU"/>
              </w:rPr>
            </w:pPr>
            <w:r w:rsidRPr="00E2618B">
              <w:rPr>
                <w:rFonts w:ascii="Times New Roman" w:eastAsia="Times New Roman" w:hAnsi="Times New Roman" w:cs="Times New Roman"/>
                <w:bCs/>
                <w:color w:val="000000"/>
                <w:lang w:eastAsia="ru-RU"/>
              </w:rPr>
              <w:t>IBAN: UA088201720344230003000104891</w:t>
            </w:r>
          </w:p>
          <w:p w14:paraId="6DB92A9D" w14:textId="77777777" w:rsidR="00E2618B" w:rsidRPr="00E2618B" w:rsidRDefault="00E2618B" w:rsidP="00E261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Cs/>
                <w:color w:val="000000"/>
                <w:lang w:eastAsia="ru-RU"/>
              </w:rPr>
            </w:pPr>
            <w:r w:rsidRPr="00E2618B">
              <w:rPr>
                <w:rFonts w:ascii="Times New Roman" w:eastAsia="Times New Roman" w:hAnsi="Times New Roman" w:cs="Times New Roman"/>
                <w:bCs/>
                <w:color w:val="000000"/>
                <w:lang w:eastAsia="ru-RU"/>
              </w:rPr>
              <w:t>IBAN: UA508201720344240006000104891</w:t>
            </w:r>
          </w:p>
          <w:p w14:paraId="73A4BBF9" w14:textId="77777777" w:rsidR="00E2618B" w:rsidRPr="00E2618B" w:rsidRDefault="00E2618B" w:rsidP="00E261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Cs/>
                <w:color w:val="000000"/>
                <w:lang w:eastAsia="ru-RU"/>
              </w:rPr>
            </w:pPr>
            <w:r w:rsidRPr="00E2618B">
              <w:rPr>
                <w:rFonts w:ascii="Times New Roman" w:eastAsia="Times New Roman" w:hAnsi="Times New Roman" w:cs="Times New Roman"/>
                <w:bCs/>
                <w:color w:val="000000"/>
                <w:lang w:eastAsia="ru-RU"/>
              </w:rPr>
              <w:t>IBAN: UA928201720344250009000104891</w:t>
            </w:r>
          </w:p>
          <w:p w14:paraId="11CC31E0" w14:textId="77777777" w:rsidR="00E2618B" w:rsidRPr="00E2618B" w:rsidRDefault="00E2618B" w:rsidP="00E261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Cs/>
                <w:color w:val="000000"/>
                <w:lang w:eastAsia="ru-RU"/>
              </w:rPr>
            </w:pPr>
            <w:r w:rsidRPr="00E2618B">
              <w:rPr>
                <w:rFonts w:ascii="Times New Roman" w:eastAsia="Times New Roman" w:hAnsi="Times New Roman" w:cs="Times New Roman"/>
                <w:bCs/>
                <w:color w:val="000000"/>
                <w:lang w:eastAsia="ru-RU"/>
              </w:rPr>
              <w:t xml:space="preserve">в ДКСУ у м. Київ, МФО 820172 </w:t>
            </w:r>
          </w:p>
          <w:p w14:paraId="61A21FEF" w14:textId="77777777" w:rsidR="00E2618B" w:rsidRPr="00E2618B" w:rsidRDefault="00E2618B" w:rsidP="00E261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lang w:eastAsia="ru-RU"/>
              </w:rPr>
            </w:pPr>
            <w:proofErr w:type="spellStart"/>
            <w:r w:rsidRPr="00E2618B">
              <w:rPr>
                <w:rFonts w:ascii="Times New Roman" w:eastAsia="Times New Roman" w:hAnsi="Times New Roman" w:cs="Times New Roman"/>
                <w:bCs/>
                <w:color w:val="000000"/>
                <w:lang w:eastAsia="ru-RU"/>
              </w:rPr>
              <w:t>Тел</w:t>
            </w:r>
            <w:proofErr w:type="spellEnd"/>
            <w:r w:rsidRPr="00E2618B">
              <w:rPr>
                <w:rFonts w:ascii="Times New Roman" w:eastAsia="Times New Roman" w:hAnsi="Times New Roman" w:cs="Times New Roman"/>
                <w:bCs/>
                <w:color w:val="000000"/>
                <w:lang w:eastAsia="ru-RU"/>
              </w:rPr>
              <w:t xml:space="preserve">.: </w:t>
            </w:r>
            <w:r w:rsidRPr="00E2618B">
              <w:rPr>
                <w:rFonts w:ascii="Times New Roman" w:eastAsia="Times New Roman" w:hAnsi="Times New Roman" w:cs="Times New Roman"/>
                <w:lang w:eastAsia="ru-RU"/>
              </w:rPr>
              <w:t>+380661474539</w:t>
            </w:r>
          </w:p>
          <w:p w14:paraId="23B0118E" w14:textId="77777777" w:rsidR="00E2618B" w:rsidRPr="00E2618B" w:rsidRDefault="00E2618B" w:rsidP="00E261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Cs/>
                <w:color w:val="000000"/>
                <w:lang w:eastAsia="ru-RU"/>
              </w:rPr>
            </w:pPr>
            <w:r w:rsidRPr="00E2618B">
              <w:rPr>
                <w:rFonts w:ascii="Times New Roman" w:eastAsia="Times New Roman" w:hAnsi="Times New Roman" w:cs="Times New Roman"/>
                <w:bCs/>
                <w:color w:val="000000"/>
                <w:lang w:eastAsia="ru-RU"/>
              </w:rPr>
              <w:t>E-</w:t>
            </w:r>
            <w:proofErr w:type="spellStart"/>
            <w:r w:rsidRPr="00E2618B">
              <w:rPr>
                <w:rFonts w:ascii="Times New Roman" w:eastAsia="Times New Roman" w:hAnsi="Times New Roman" w:cs="Times New Roman"/>
                <w:bCs/>
                <w:color w:val="000000"/>
                <w:lang w:eastAsia="ru-RU"/>
              </w:rPr>
              <w:t>mail</w:t>
            </w:r>
            <w:proofErr w:type="spellEnd"/>
            <w:r w:rsidRPr="00E2618B">
              <w:rPr>
                <w:rFonts w:ascii="Times New Roman" w:eastAsia="Times New Roman" w:hAnsi="Times New Roman" w:cs="Times New Roman"/>
                <w:bCs/>
                <w:color w:val="000000"/>
                <w:lang w:eastAsia="ru-RU"/>
              </w:rPr>
              <w:t>: vonovotg@gmail.com</w:t>
            </w:r>
          </w:p>
          <w:p w14:paraId="349E467C" w14:textId="77777777" w:rsidR="00E2618B" w:rsidRPr="00E2618B" w:rsidRDefault="00E2618B" w:rsidP="00E261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p>
          <w:p w14:paraId="62355FDD" w14:textId="700804EA" w:rsidR="00CA6F1E" w:rsidRPr="00A94544" w:rsidRDefault="00CA6F1E" w:rsidP="00E261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lang w:eastAsia="ru-RU"/>
              </w:rPr>
            </w:pPr>
          </w:p>
        </w:tc>
      </w:tr>
      <w:tr w:rsidR="00CA6F1E" w:rsidRPr="00A94544" w14:paraId="470779F4" w14:textId="77777777" w:rsidTr="00FD7509">
        <w:tblPrEx>
          <w:jc w:val="left"/>
          <w:tblBorders>
            <w:top w:val="none" w:sz="0" w:space="0" w:color="auto"/>
            <w:left w:val="none" w:sz="0" w:space="0" w:color="auto"/>
            <w:bottom w:val="none" w:sz="0" w:space="0" w:color="auto"/>
            <w:right w:val="none" w:sz="0" w:space="0" w:color="auto"/>
          </w:tblBorders>
        </w:tblPrEx>
        <w:trPr>
          <w:gridAfter w:val="2"/>
          <w:wAfter w:w="718" w:type="dxa"/>
          <w:trHeight w:val="80"/>
        </w:trPr>
        <w:tc>
          <w:tcPr>
            <w:tcW w:w="9514" w:type="dxa"/>
            <w:gridSpan w:val="3"/>
          </w:tcPr>
          <w:p w14:paraId="33C45399" w14:textId="77777777" w:rsidR="00CA6F1E" w:rsidRPr="00A94544" w:rsidRDefault="00CA6F1E" w:rsidP="00FD7509">
            <w:pPr>
              <w:spacing w:after="0" w:line="240" w:lineRule="auto"/>
              <w:ind w:firstLine="992"/>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ПІДПИСИ СТОРІН</w:t>
            </w:r>
          </w:p>
          <w:p w14:paraId="0DC7DA1E" w14:textId="77777777" w:rsidR="00CA6F1E" w:rsidRPr="00A94544" w:rsidRDefault="00CA6F1E" w:rsidP="00FD7509">
            <w:pPr>
              <w:spacing w:after="0" w:line="240" w:lineRule="auto"/>
              <w:ind w:firstLine="992"/>
              <w:jc w:val="both"/>
              <w:rPr>
                <w:rFonts w:ascii="Times New Roman" w:eastAsia="Times New Roman" w:hAnsi="Times New Roman" w:cs="Times New Roman"/>
                <w:b/>
                <w:sz w:val="24"/>
                <w:szCs w:val="24"/>
                <w:lang w:eastAsia="ru-RU"/>
              </w:rPr>
            </w:pPr>
          </w:p>
        </w:tc>
      </w:tr>
      <w:tr w:rsidR="00D72BE4" w:rsidRPr="00A94544" w14:paraId="656DFD06" w14:textId="77777777" w:rsidTr="00E2618B">
        <w:tblPrEx>
          <w:jc w:val="left"/>
          <w:tblBorders>
            <w:top w:val="none" w:sz="0" w:space="0" w:color="auto"/>
            <w:left w:val="none" w:sz="0" w:space="0" w:color="auto"/>
            <w:bottom w:val="none" w:sz="0" w:space="0" w:color="auto"/>
            <w:right w:val="none" w:sz="0" w:space="0" w:color="auto"/>
          </w:tblBorders>
        </w:tblPrEx>
        <w:trPr>
          <w:gridAfter w:val="1"/>
          <w:wAfter w:w="309" w:type="dxa"/>
        </w:trPr>
        <w:tc>
          <w:tcPr>
            <w:tcW w:w="4961" w:type="dxa"/>
          </w:tcPr>
          <w:p w14:paraId="4564C572" w14:textId="77777777" w:rsidR="00D72BE4" w:rsidRPr="00A94544" w:rsidRDefault="00D72BE4" w:rsidP="009E0C67">
            <w:pPr>
              <w:spacing w:after="0" w:line="240" w:lineRule="auto"/>
              <w:ind w:firstLine="992"/>
              <w:jc w:val="center"/>
              <w:rPr>
                <w:rFonts w:ascii="Times New Roman" w:eastAsia="Times New Roman" w:hAnsi="Times New Roman" w:cs="Times New Roman"/>
                <w:sz w:val="24"/>
                <w:szCs w:val="24"/>
                <w:lang w:eastAsia="ru-RU"/>
              </w:rPr>
            </w:pPr>
            <w:bookmarkStart w:id="3" w:name="_Hlk56523826"/>
            <w:r w:rsidRPr="00A94544">
              <w:rPr>
                <w:rFonts w:ascii="Times New Roman" w:eastAsia="Times New Roman" w:hAnsi="Times New Roman" w:cs="Times New Roman"/>
                <w:b/>
                <w:sz w:val="24"/>
                <w:szCs w:val="24"/>
                <w:lang w:eastAsia="ru-RU"/>
              </w:rPr>
              <w:t>Постачальник:</w:t>
            </w:r>
          </w:p>
          <w:p w14:paraId="01F36437" w14:textId="77777777" w:rsidR="00D72BE4" w:rsidRDefault="00D72BE4" w:rsidP="00D72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p>
          <w:p w14:paraId="5F865C8F" w14:textId="77777777" w:rsidR="00D72BE4" w:rsidRDefault="00D72BE4" w:rsidP="00D72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p>
          <w:p w14:paraId="4099D31C" w14:textId="77777777" w:rsidR="00D72BE4" w:rsidRDefault="00D72BE4" w:rsidP="00D72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p>
          <w:p w14:paraId="715848D3" w14:textId="5D31EE0D" w:rsidR="00D72BE4" w:rsidRPr="00E2618B" w:rsidRDefault="00D72BE4" w:rsidP="00D72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_______________________</w:t>
            </w:r>
          </w:p>
          <w:p w14:paraId="62EEC55B" w14:textId="772DEE41" w:rsidR="00D72BE4" w:rsidRDefault="00D72BE4" w:rsidP="00D72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r w:rsidRPr="00E2618B">
              <w:rPr>
                <w:rFonts w:ascii="Times New Roman" w:eastAsia="Times New Roman" w:hAnsi="Times New Roman" w:cs="Times New Roman"/>
                <w:b/>
                <w:lang w:eastAsia="ru-RU"/>
              </w:rPr>
              <w:t xml:space="preserve">_______________________ </w:t>
            </w:r>
            <w:r>
              <w:rPr>
                <w:rFonts w:ascii="Times New Roman" w:eastAsia="Times New Roman" w:hAnsi="Times New Roman" w:cs="Times New Roman"/>
                <w:b/>
                <w:lang w:eastAsia="ru-RU"/>
              </w:rPr>
              <w:t>/____________</w:t>
            </w:r>
          </w:p>
          <w:p w14:paraId="45F7735E" w14:textId="7D162AD1" w:rsidR="00D72BE4" w:rsidRDefault="00D72BE4" w:rsidP="00D72BE4">
            <w:pPr>
              <w:spacing w:after="0" w:line="240" w:lineRule="auto"/>
              <w:rPr>
                <w:rFonts w:ascii="Times New Roman" w:eastAsia="Times New Roman" w:hAnsi="Times New Roman" w:cs="Times New Roman"/>
                <w:sz w:val="24"/>
                <w:szCs w:val="24"/>
                <w:lang w:eastAsia="ru-RU"/>
              </w:rPr>
            </w:pPr>
            <w:r w:rsidRPr="00E2618B">
              <w:rPr>
                <w:rFonts w:ascii="Times New Roman" w:eastAsia="Times New Roman" w:hAnsi="Times New Roman" w:cs="Times New Roman"/>
                <w:b/>
                <w:lang w:eastAsia="ru-RU"/>
              </w:rPr>
              <w:t>М.П.</w:t>
            </w:r>
          </w:p>
          <w:p w14:paraId="4111A588" w14:textId="77777777" w:rsidR="00D72BE4" w:rsidRDefault="00D72BE4" w:rsidP="009E0C67">
            <w:pPr>
              <w:spacing w:after="0" w:line="240" w:lineRule="auto"/>
              <w:rPr>
                <w:rFonts w:ascii="Times New Roman" w:eastAsia="Times New Roman" w:hAnsi="Times New Roman" w:cs="Times New Roman"/>
                <w:b/>
                <w:sz w:val="24"/>
                <w:szCs w:val="24"/>
                <w:lang w:eastAsia="ru-RU"/>
              </w:rPr>
            </w:pPr>
          </w:p>
          <w:p w14:paraId="70B76BDF" w14:textId="4CB481A1" w:rsidR="00D72BE4" w:rsidRPr="00A94544" w:rsidRDefault="00D72BE4" w:rsidP="00D72BE4">
            <w:pPr>
              <w:spacing w:after="0" w:line="240" w:lineRule="auto"/>
              <w:jc w:val="both"/>
              <w:rPr>
                <w:rFonts w:ascii="Times New Roman" w:eastAsia="Times New Roman" w:hAnsi="Times New Roman" w:cs="Times New Roman"/>
                <w:sz w:val="24"/>
                <w:szCs w:val="24"/>
                <w:lang w:eastAsia="ru-RU"/>
              </w:rPr>
            </w:pPr>
          </w:p>
        </w:tc>
        <w:tc>
          <w:tcPr>
            <w:tcW w:w="4962" w:type="dxa"/>
            <w:gridSpan w:val="3"/>
          </w:tcPr>
          <w:p w14:paraId="1A82A1FF" w14:textId="77777777" w:rsidR="00D72BE4" w:rsidRPr="00A94544" w:rsidRDefault="00D72BE4" w:rsidP="009E0C67">
            <w:pPr>
              <w:spacing w:after="0" w:line="240" w:lineRule="auto"/>
              <w:ind w:firstLine="992"/>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Споживач:</w:t>
            </w:r>
          </w:p>
          <w:p w14:paraId="208D774D" w14:textId="77777777" w:rsidR="00D72BE4" w:rsidRPr="00E2618B" w:rsidRDefault="00D72BE4" w:rsidP="009E0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bCs/>
                <w:color w:val="000000"/>
                <w:lang w:eastAsia="ru-RU"/>
              </w:rPr>
            </w:pPr>
            <w:r w:rsidRPr="00E2618B">
              <w:rPr>
                <w:rFonts w:ascii="Times New Roman" w:eastAsia="Times New Roman" w:hAnsi="Times New Roman" w:cs="Times New Roman"/>
                <w:b/>
                <w:bCs/>
                <w:color w:val="000000"/>
                <w:lang w:eastAsia="ru-RU"/>
              </w:rPr>
              <w:t xml:space="preserve">Відділ освіти </w:t>
            </w:r>
            <w:proofErr w:type="spellStart"/>
            <w:r w:rsidRPr="00E2618B">
              <w:rPr>
                <w:rFonts w:ascii="Times New Roman" w:eastAsia="Times New Roman" w:hAnsi="Times New Roman" w:cs="Times New Roman"/>
                <w:b/>
                <w:bCs/>
                <w:color w:val="000000"/>
                <w:lang w:eastAsia="ru-RU"/>
              </w:rPr>
              <w:t>Новоселицької</w:t>
            </w:r>
            <w:proofErr w:type="spellEnd"/>
            <w:r w:rsidRPr="00E2618B">
              <w:rPr>
                <w:rFonts w:ascii="Times New Roman" w:eastAsia="Times New Roman" w:hAnsi="Times New Roman" w:cs="Times New Roman"/>
                <w:b/>
                <w:bCs/>
                <w:color w:val="000000"/>
                <w:lang w:eastAsia="ru-RU"/>
              </w:rPr>
              <w:t xml:space="preserve"> міської ради Чернівецького району Чернівецької області</w:t>
            </w:r>
          </w:p>
          <w:p w14:paraId="6E267945" w14:textId="77777777" w:rsidR="00D72BE4" w:rsidRDefault="00D72BE4" w:rsidP="009E0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p>
          <w:p w14:paraId="55074407" w14:textId="77777777" w:rsidR="00D72BE4" w:rsidRPr="00E2618B" w:rsidRDefault="00D72BE4" w:rsidP="009E0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r w:rsidRPr="00E2618B">
              <w:rPr>
                <w:rFonts w:ascii="Times New Roman" w:eastAsia="Times New Roman" w:hAnsi="Times New Roman" w:cs="Times New Roman"/>
                <w:b/>
                <w:lang w:eastAsia="ru-RU"/>
              </w:rPr>
              <w:t>Начальник</w:t>
            </w:r>
            <w:r>
              <w:rPr>
                <w:rFonts w:ascii="Times New Roman" w:eastAsia="Times New Roman" w:hAnsi="Times New Roman" w:cs="Times New Roman"/>
                <w:b/>
                <w:lang w:eastAsia="ru-RU"/>
              </w:rPr>
              <w:t xml:space="preserve"> відділу освіти</w:t>
            </w:r>
          </w:p>
          <w:p w14:paraId="12C9930B" w14:textId="77777777" w:rsidR="00D72BE4" w:rsidRDefault="00D72BE4" w:rsidP="009E0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r w:rsidRPr="00E2618B">
              <w:rPr>
                <w:rFonts w:ascii="Times New Roman" w:eastAsia="Times New Roman" w:hAnsi="Times New Roman" w:cs="Times New Roman"/>
                <w:b/>
                <w:lang w:eastAsia="ru-RU"/>
              </w:rPr>
              <w:t xml:space="preserve">_______________________ </w:t>
            </w:r>
            <w:r>
              <w:rPr>
                <w:rFonts w:ascii="Times New Roman" w:eastAsia="Times New Roman" w:hAnsi="Times New Roman" w:cs="Times New Roman"/>
                <w:b/>
                <w:lang w:eastAsia="ru-RU"/>
              </w:rPr>
              <w:t>/Руснак А.І./</w:t>
            </w:r>
          </w:p>
          <w:p w14:paraId="3A54E1FA" w14:textId="5A1ABFF2" w:rsidR="00D72BE4" w:rsidRPr="00E2618B" w:rsidRDefault="00D72BE4" w:rsidP="00E261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r w:rsidRPr="00E2618B">
              <w:rPr>
                <w:rFonts w:ascii="Times New Roman" w:eastAsia="Times New Roman" w:hAnsi="Times New Roman" w:cs="Times New Roman"/>
                <w:b/>
                <w:lang w:eastAsia="ru-RU"/>
              </w:rPr>
              <w:t>М.П.</w:t>
            </w:r>
          </w:p>
        </w:tc>
      </w:tr>
      <w:bookmarkEnd w:id="3"/>
    </w:tbl>
    <w:p w14:paraId="1D3F18A2" w14:textId="77777777" w:rsidR="00DD2A68" w:rsidRDefault="00DD2A68" w:rsidP="00CA6F1E">
      <w:pPr>
        <w:spacing w:after="0" w:line="240" w:lineRule="auto"/>
        <w:ind w:firstLine="992"/>
        <w:jc w:val="right"/>
        <w:rPr>
          <w:rFonts w:ascii="Times New Roman" w:eastAsia="Times New Roman" w:hAnsi="Times New Roman" w:cs="Times New Roman"/>
          <w:b/>
          <w:sz w:val="24"/>
          <w:szCs w:val="24"/>
          <w:lang w:eastAsia="ru-RU"/>
        </w:rPr>
      </w:pPr>
    </w:p>
    <w:p w14:paraId="6BDCC488" w14:textId="77777777" w:rsidR="00DD2A68" w:rsidRDefault="00DD2A68" w:rsidP="00CA6F1E">
      <w:pPr>
        <w:spacing w:after="0" w:line="240" w:lineRule="auto"/>
        <w:ind w:firstLine="992"/>
        <w:jc w:val="right"/>
        <w:rPr>
          <w:rFonts w:ascii="Times New Roman" w:eastAsia="Times New Roman" w:hAnsi="Times New Roman" w:cs="Times New Roman"/>
          <w:b/>
          <w:sz w:val="24"/>
          <w:szCs w:val="24"/>
          <w:lang w:eastAsia="ru-RU"/>
        </w:rPr>
      </w:pPr>
    </w:p>
    <w:p w14:paraId="34F451CD" w14:textId="77777777" w:rsidR="005F4138" w:rsidRDefault="005F4138" w:rsidP="00CA6F1E">
      <w:pPr>
        <w:spacing w:after="0" w:line="240" w:lineRule="auto"/>
        <w:ind w:firstLine="992"/>
        <w:jc w:val="right"/>
        <w:rPr>
          <w:rFonts w:ascii="Times New Roman" w:eastAsia="Times New Roman" w:hAnsi="Times New Roman" w:cs="Times New Roman"/>
          <w:b/>
          <w:sz w:val="24"/>
          <w:szCs w:val="24"/>
          <w:lang w:eastAsia="ru-RU"/>
        </w:rPr>
      </w:pPr>
    </w:p>
    <w:p w14:paraId="1BF2E6D0" w14:textId="77777777" w:rsidR="005F4138" w:rsidRDefault="005F4138" w:rsidP="00CA6F1E">
      <w:pPr>
        <w:spacing w:after="0" w:line="240" w:lineRule="auto"/>
        <w:ind w:firstLine="992"/>
        <w:jc w:val="right"/>
        <w:rPr>
          <w:rFonts w:ascii="Times New Roman" w:eastAsia="Times New Roman" w:hAnsi="Times New Roman" w:cs="Times New Roman"/>
          <w:b/>
          <w:sz w:val="24"/>
          <w:szCs w:val="24"/>
          <w:lang w:eastAsia="ru-RU"/>
        </w:rPr>
      </w:pPr>
    </w:p>
    <w:p w14:paraId="508D7C06" w14:textId="77777777" w:rsidR="005F4138" w:rsidRDefault="005F4138" w:rsidP="00CA6F1E">
      <w:pPr>
        <w:spacing w:after="0" w:line="240" w:lineRule="auto"/>
        <w:ind w:firstLine="992"/>
        <w:jc w:val="right"/>
        <w:rPr>
          <w:rFonts w:ascii="Times New Roman" w:eastAsia="Times New Roman" w:hAnsi="Times New Roman" w:cs="Times New Roman"/>
          <w:b/>
          <w:sz w:val="24"/>
          <w:szCs w:val="24"/>
          <w:lang w:eastAsia="ru-RU"/>
        </w:rPr>
      </w:pPr>
    </w:p>
    <w:p w14:paraId="5EDBD070" w14:textId="77777777" w:rsidR="005F4138" w:rsidRDefault="005F4138" w:rsidP="00CA6F1E">
      <w:pPr>
        <w:spacing w:after="0" w:line="240" w:lineRule="auto"/>
        <w:ind w:firstLine="992"/>
        <w:jc w:val="right"/>
        <w:rPr>
          <w:rFonts w:ascii="Times New Roman" w:eastAsia="Times New Roman" w:hAnsi="Times New Roman" w:cs="Times New Roman"/>
          <w:b/>
          <w:sz w:val="24"/>
          <w:szCs w:val="24"/>
          <w:lang w:eastAsia="ru-RU"/>
        </w:rPr>
      </w:pPr>
    </w:p>
    <w:p w14:paraId="31D845DC" w14:textId="77777777" w:rsidR="005F4138" w:rsidRDefault="005F4138" w:rsidP="00CA6F1E">
      <w:pPr>
        <w:spacing w:after="0" w:line="240" w:lineRule="auto"/>
        <w:ind w:firstLine="992"/>
        <w:jc w:val="right"/>
        <w:rPr>
          <w:rFonts w:ascii="Times New Roman" w:eastAsia="Times New Roman" w:hAnsi="Times New Roman" w:cs="Times New Roman"/>
          <w:b/>
          <w:sz w:val="24"/>
          <w:szCs w:val="24"/>
          <w:lang w:eastAsia="ru-RU"/>
        </w:rPr>
      </w:pPr>
    </w:p>
    <w:p w14:paraId="50FCD559" w14:textId="77777777" w:rsidR="005F4138" w:rsidRDefault="005F4138" w:rsidP="00CA6F1E">
      <w:pPr>
        <w:spacing w:after="0" w:line="240" w:lineRule="auto"/>
        <w:ind w:firstLine="992"/>
        <w:jc w:val="right"/>
        <w:rPr>
          <w:rFonts w:ascii="Times New Roman" w:eastAsia="Times New Roman" w:hAnsi="Times New Roman" w:cs="Times New Roman"/>
          <w:b/>
          <w:sz w:val="24"/>
          <w:szCs w:val="24"/>
          <w:lang w:eastAsia="ru-RU"/>
        </w:rPr>
      </w:pPr>
    </w:p>
    <w:p w14:paraId="0E919BAA" w14:textId="77777777" w:rsidR="005F4138" w:rsidRDefault="005F4138" w:rsidP="00CA6F1E">
      <w:pPr>
        <w:spacing w:after="0" w:line="240" w:lineRule="auto"/>
        <w:ind w:firstLine="992"/>
        <w:jc w:val="right"/>
        <w:rPr>
          <w:rFonts w:ascii="Times New Roman" w:eastAsia="Times New Roman" w:hAnsi="Times New Roman" w:cs="Times New Roman"/>
          <w:b/>
          <w:sz w:val="24"/>
          <w:szCs w:val="24"/>
          <w:lang w:eastAsia="ru-RU"/>
        </w:rPr>
      </w:pPr>
    </w:p>
    <w:p w14:paraId="030D848E" w14:textId="77777777" w:rsidR="005F4138" w:rsidRDefault="005F4138" w:rsidP="00CA6F1E">
      <w:pPr>
        <w:spacing w:after="0" w:line="240" w:lineRule="auto"/>
        <w:ind w:firstLine="992"/>
        <w:jc w:val="right"/>
        <w:rPr>
          <w:rFonts w:ascii="Times New Roman" w:eastAsia="Times New Roman" w:hAnsi="Times New Roman" w:cs="Times New Roman"/>
          <w:b/>
          <w:sz w:val="24"/>
          <w:szCs w:val="24"/>
          <w:lang w:eastAsia="ru-RU"/>
        </w:rPr>
      </w:pPr>
    </w:p>
    <w:p w14:paraId="38A2ED1D" w14:textId="77777777" w:rsidR="005F4138" w:rsidRDefault="005F4138" w:rsidP="00CA6F1E">
      <w:pPr>
        <w:spacing w:after="0" w:line="240" w:lineRule="auto"/>
        <w:ind w:firstLine="992"/>
        <w:jc w:val="right"/>
        <w:rPr>
          <w:rFonts w:ascii="Times New Roman" w:eastAsia="Times New Roman" w:hAnsi="Times New Roman" w:cs="Times New Roman"/>
          <w:b/>
          <w:sz w:val="24"/>
          <w:szCs w:val="24"/>
          <w:lang w:eastAsia="ru-RU"/>
        </w:rPr>
      </w:pPr>
    </w:p>
    <w:p w14:paraId="5D6F4DD9" w14:textId="77777777" w:rsidR="005F4138" w:rsidRDefault="005F4138" w:rsidP="00CA6F1E">
      <w:pPr>
        <w:spacing w:after="0" w:line="240" w:lineRule="auto"/>
        <w:ind w:firstLine="992"/>
        <w:jc w:val="right"/>
        <w:rPr>
          <w:rFonts w:ascii="Times New Roman" w:eastAsia="Times New Roman" w:hAnsi="Times New Roman" w:cs="Times New Roman"/>
          <w:b/>
          <w:sz w:val="24"/>
          <w:szCs w:val="24"/>
          <w:lang w:eastAsia="ru-RU"/>
        </w:rPr>
      </w:pPr>
    </w:p>
    <w:p w14:paraId="120A6649" w14:textId="77777777" w:rsidR="005F4138" w:rsidRDefault="005F4138" w:rsidP="00CA6F1E">
      <w:pPr>
        <w:spacing w:after="0" w:line="240" w:lineRule="auto"/>
        <w:ind w:firstLine="992"/>
        <w:jc w:val="right"/>
        <w:rPr>
          <w:rFonts w:ascii="Times New Roman" w:eastAsia="Times New Roman" w:hAnsi="Times New Roman" w:cs="Times New Roman"/>
          <w:b/>
          <w:sz w:val="24"/>
          <w:szCs w:val="24"/>
          <w:lang w:eastAsia="ru-RU"/>
        </w:rPr>
      </w:pPr>
    </w:p>
    <w:p w14:paraId="3402B9F0" w14:textId="77777777" w:rsidR="005F4138" w:rsidRDefault="005F4138" w:rsidP="00CA6F1E">
      <w:pPr>
        <w:spacing w:after="0" w:line="240" w:lineRule="auto"/>
        <w:ind w:firstLine="992"/>
        <w:jc w:val="right"/>
        <w:rPr>
          <w:rFonts w:ascii="Times New Roman" w:eastAsia="Times New Roman" w:hAnsi="Times New Roman" w:cs="Times New Roman"/>
          <w:b/>
          <w:sz w:val="24"/>
          <w:szCs w:val="24"/>
          <w:lang w:eastAsia="ru-RU"/>
        </w:rPr>
      </w:pPr>
    </w:p>
    <w:p w14:paraId="67A40799" w14:textId="77777777" w:rsidR="005F4138" w:rsidRDefault="005F4138" w:rsidP="00CA6F1E">
      <w:pPr>
        <w:spacing w:after="0" w:line="240" w:lineRule="auto"/>
        <w:ind w:firstLine="992"/>
        <w:jc w:val="right"/>
        <w:rPr>
          <w:rFonts w:ascii="Times New Roman" w:eastAsia="Times New Roman" w:hAnsi="Times New Roman" w:cs="Times New Roman"/>
          <w:b/>
          <w:sz w:val="24"/>
          <w:szCs w:val="24"/>
          <w:lang w:eastAsia="ru-RU"/>
        </w:rPr>
      </w:pPr>
    </w:p>
    <w:p w14:paraId="1AC46980" w14:textId="77777777" w:rsidR="005F4138" w:rsidRDefault="005F4138" w:rsidP="00CA6F1E">
      <w:pPr>
        <w:spacing w:after="0" w:line="240" w:lineRule="auto"/>
        <w:ind w:firstLine="992"/>
        <w:jc w:val="right"/>
        <w:rPr>
          <w:rFonts w:ascii="Times New Roman" w:eastAsia="Times New Roman" w:hAnsi="Times New Roman" w:cs="Times New Roman"/>
          <w:b/>
          <w:sz w:val="24"/>
          <w:szCs w:val="24"/>
          <w:lang w:eastAsia="ru-RU"/>
        </w:rPr>
      </w:pPr>
    </w:p>
    <w:p w14:paraId="7C102312" w14:textId="77777777" w:rsidR="005F4138" w:rsidRDefault="005F4138" w:rsidP="00CA6F1E">
      <w:pPr>
        <w:spacing w:after="0" w:line="240" w:lineRule="auto"/>
        <w:ind w:firstLine="992"/>
        <w:jc w:val="right"/>
        <w:rPr>
          <w:rFonts w:ascii="Times New Roman" w:eastAsia="Times New Roman" w:hAnsi="Times New Roman" w:cs="Times New Roman"/>
          <w:b/>
          <w:sz w:val="24"/>
          <w:szCs w:val="24"/>
          <w:lang w:eastAsia="ru-RU"/>
        </w:rPr>
      </w:pPr>
    </w:p>
    <w:p w14:paraId="121E6600" w14:textId="77777777" w:rsidR="005F4138" w:rsidRDefault="005F4138" w:rsidP="00CA6F1E">
      <w:pPr>
        <w:spacing w:after="0" w:line="240" w:lineRule="auto"/>
        <w:ind w:firstLine="992"/>
        <w:jc w:val="right"/>
        <w:rPr>
          <w:rFonts w:ascii="Times New Roman" w:eastAsia="Times New Roman" w:hAnsi="Times New Roman" w:cs="Times New Roman"/>
          <w:b/>
          <w:sz w:val="24"/>
          <w:szCs w:val="24"/>
          <w:lang w:eastAsia="ru-RU"/>
        </w:rPr>
      </w:pPr>
    </w:p>
    <w:p w14:paraId="333BB63D" w14:textId="77777777" w:rsidR="005F4138" w:rsidRDefault="005F4138" w:rsidP="00CA6F1E">
      <w:pPr>
        <w:spacing w:after="0" w:line="240" w:lineRule="auto"/>
        <w:ind w:firstLine="992"/>
        <w:jc w:val="right"/>
        <w:rPr>
          <w:rFonts w:ascii="Times New Roman" w:eastAsia="Times New Roman" w:hAnsi="Times New Roman" w:cs="Times New Roman"/>
          <w:b/>
          <w:sz w:val="24"/>
          <w:szCs w:val="24"/>
          <w:lang w:eastAsia="ru-RU"/>
        </w:rPr>
      </w:pPr>
    </w:p>
    <w:p w14:paraId="042EAE01" w14:textId="77777777" w:rsidR="00085685" w:rsidRDefault="00085685" w:rsidP="00CA6F1E">
      <w:pPr>
        <w:spacing w:after="0" w:line="240" w:lineRule="auto"/>
        <w:ind w:firstLine="992"/>
        <w:jc w:val="right"/>
        <w:rPr>
          <w:rFonts w:ascii="Times New Roman" w:eastAsia="Times New Roman" w:hAnsi="Times New Roman" w:cs="Times New Roman"/>
          <w:b/>
          <w:sz w:val="24"/>
          <w:szCs w:val="24"/>
          <w:lang w:eastAsia="ru-RU"/>
        </w:rPr>
      </w:pPr>
    </w:p>
    <w:p w14:paraId="24DE3711" w14:textId="77777777" w:rsidR="005F4138" w:rsidRDefault="005F4138" w:rsidP="00CA6F1E">
      <w:pPr>
        <w:spacing w:after="0" w:line="240" w:lineRule="auto"/>
        <w:ind w:firstLine="992"/>
        <w:jc w:val="right"/>
        <w:rPr>
          <w:rFonts w:ascii="Times New Roman" w:eastAsia="Times New Roman" w:hAnsi="Times New Roman" w:cs="Times New Roman"/>
          <w:b/>
          <w:sz w:val="24"/>
          <w:szCs w:val="24"/>
          <w:lang w:eastAsia="ru-RU"/>
        </w:rPr>
      </w:pPr>
    </w:p>
    <w:p w14:paraId="1E1CFAE4" w14:textId="5B946A45" w:rsidR="00CA6F1E" w:rsidRPr="00A94544" w:rsidRDefault="00CA6F1E" w:rsidP="00CA6F1E">
      <w:pPr>
        <w:spacing w:after="0" w:line="240" w:lineRule="auto"/>
        <w:ind w:firstLine="992"/>
        <w:jc w:val="right"/>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Додаток № 1</w:t>
      </w:r>
    </w:p>
    <w:p w14:paraId="58D1B0C1" w14:textId="77777777" w:rsidR="00CA6F1E" w:rsidRPr="00A94544" w:rsidRDefault="00CA6F1E" w:rsidP="00CA6F1E">
      <w:pPr>
        <w:spacing w:after="0" w:line="240" w:lineRule="auto"/>
        <w:ind w:firstLine="992"/>
        <w:jc w:val="right"/>
        <w:rPr>
          <w:rFonts w:ascii="Times New Roman" w:eastAsia="Times New Roman" w:hAnsi="Times New Roman" w:cs="Times New Roman"/>
          <w:b/>
          <w:bCs/>
          <w:sz w:val="24"/>
          <w:szCs w:val="24"/>
          <w:lang w:eastAsia="ru-RU"/>
        </w:rPr>
      </w:pPr>
      <w:r w:rsidRPr="00A94544">
        <w:rPr>
          <w:rFonts w:ascii="Times New Roman" w:eastAsia="Times New Roman" w:hAnsi="Times New Roman" w:cs="Times New Roman"/>
          <w:b/>
          <w:bCs/>
          <w:sz w:val="24"/>
          <w:szCs w:val="24"/>
          <w:lang w:eastAsia="ru-RU"/>
        </w:rPr>
        <w:t>до Договору від «___» __________ № _________</w:t>
      </w:r>
    </w:p>
    <w:p w14:paraId="7F76B13A" w14:textId="77777777" w:rsidR="00CA6F1E" w:rsidRPr="00A94544" w:rsidRDefault="00CA6F1E" w:rsidP="00CA6F1E">
      <w:pPr>
        <w:spacing w:after="0" w:line="240" w:lineRule="auto"/>
        <w:ind w:firstLine="992"/>
        <w:jc w:val="right"/>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про постачання електричної енергії споживачу</w:t>
      </w:r>
    </w:p>
    <w:p w14:paraId="077A0B77" w14:textId="77777777" w:rsidR="00CA6F1E" w:rsidRPr="00A94544" w:rsidRDefault="00CA6F1E" w:rsidP="00CA6F1E">
      <w:pPr>
        <w:spacing w:after="0" w:line="240" w:lineRule="auto"/>
        <w:ind w:firstLine="992"/>
        <w:jc w:val="both"/>
        <w:rPr>
          <w:rFonts w:ascii="Times New Roman" w:eastAsia="Times New Roman" w:hAnsi="Times New Roman" w:cs="Times New Roman"/>
          <w:b/>
          <w:bCs/>
          <w:sz w:val="24"/>
          <w:szCs w:val="24"/>
          <w:lang w:eastAsia="ru-RU"/>
        </w:rPr>
      </w:pPr>
    </w:p>
    <w:p w14:paraId="70167E6A" w14:textId="77777777" w:rsidR="00CA6F1E" w:rsidRPr="00A94544" w:rsidRDefault="00CA6F1E" w:rsidP="00CA6F1E">
      <w:pPr>
        <w:spacing w:after="0" w:line="240" w:lineRule="auto"/>
        <w:ind w:firstLine="992"/>
        <w:jc w:val="center"/>
        <w:rPr>
          <w:rFonts w:ascii="Times New Roman" w:eastAsia="Times New Roman" w:hAnsi="Times New Roman" w:cs="Times New Roman"/>
          <w:b/>
          <w:bCs/>
          <w:sz w:val="24"/>
          <w:szCs w:val="24"/>
          <w:lang w:eastAsia="ru-RU"/>
        </w:rPr>
      </w:pPr>
      <w:r w:rsidRPr="00A94544">
        <w:rPr>
          <w:rFonts w:ascii="Times New Roman" w:eastAsia="Times New Roman" w:hAnsi="Times New Roman" w:cs="Times New Roman"/>
          <w:b/>
          <w:bCs/>
          <w:sz w:val="24"/>
          <w:szCs w:val="24"/>
          <w:lang w:eastAsia="ru-RU"/>
        </w:rPr>
        <w:t>ЗАЯВА-ПРИЄДНАННЯ</w:t>
      </w:r>
    </w:p>
    <w:p w14:paraId="29FC8C77" w14:textId="77777777" w:rsidR="00CA6F1E" w:rsidRPr="00A94544" w:rsidRDefault="00CA6F1E" w:rsidP="00CA6F1E">
      <w:pPr>
        <w:spacing w:after="0" w:line="240" w:lineRule="auto"/>
        <w:ind w:firstLine="992"/>
        <w:jc w:val="center"/>
        <w:rPr>
          <w:rFonts w:ascii="Times New Roman" w:eastAsia="Times New Roman" w:hAnsi="Times New Roman" w:cs="Times New Roman"/>
          <w:b/>
          <w:bCs/>
          <w:sz w:val="24"/>
          <w:szCs w:val="24"/>
          <w:lang w:eastAsia="ru-RU"/>
        </w:rPr>
      </w:pPr>
      <w:r w:rsidRPr="00A94544">
        <w:rPr>
          <w:rFonts w:ascii="Times New Roman" w:eastAsia="Times New Roman" w:hAnsi="Times New Roman" w:cs="Times New Roman"/>
          <w:b/>
          <w:bCs/>
          <w:sz w:val="24"/>
          <w:szCs w:val="24"/>
          <w:lang w:eastAsia="ru-RU"/>
        </w:rPr>
        <w:t>до договору про постачання електричної енергії споживачу</w:t>
      </w:r>
    </w:p>
    <w:p w14:paraId="58A570B2" w14:textId="77777777" w:rsidR="00CA6F1E" w:rsidRPr="00A94544" w:rsidRDefault="00CA6F1E" w:rsidP="00CA6F1E">
      <w:pPr>
        <w:spacing w:after="0" w:line="240" w:lineRule="auto"/>
        <w:ind w:firstLine="992"/>
        <w:jc w:val="both"/>
        <w:rPr>
          <w:rFonts w:ascii="Times New Roman" w:eastAsia="Times New Roman" w:hAnsi="Times New Roman" w:cs="Times New Roman"/>
          <w:b/>
          <w:bCs/>
          <w:sz w:val="24"/>
          <w:szCs w:val="24"/>
          <w:lang w:eastAsia="ru-RU"/>
        </w:rPr>
      </w:pPr>
    </w:p>
    <w:p w14:paraId="5DE130BB" w14:textId="77777777" w:rsidR="00CA6F1E" w:rsidRPr="00A94544" w:rsidRDefault="00CA6F1E" w:rsidP="00CA6F1E">
      <w:pPr>
        <w:spacing w:after="0" w:line="240" w:lineRule="auto"/>
        <w:ind w:firstLine="992"/>
        <w:jc w:val="both"/>
        <w:rPr>
          <w:rFonts w:ascii="Times New Roman" w:eastAsia="Times New Roman" w:hAnsi="Times New Roman" w:cs="Times New Roman"/>
          <w:b/>
          <w:bCs/>
          <w:sz w:val="24"/>
          <w:szCs w:val="24"/>
          <w:lang w:eastAsia="ru-RU"/>
        </w:rPr>
      </w:pPr>
      <w:r w:rsidRPr="00A94544">
        <w:rPr>
          <w:rFonts w:ascii="Times New Roman" w:eastAsia="Times New Roman" w:hAnsi="Times New Roman" w:cs="Times New Roman"/>
          <w:b/>
          <w:bCs/>
          <w:sz w:val="24"/>
          <w:szCs w:val="24"/>
          <w:lang w:eastAsia="ru-RU"/>
        </w:rPr>
        <w:t>Дані Споживача:</w:t>
      </w:r>
    </w:p>
    <w:p w14:paraId="23176E7F" w14:textId="77777777" w:rsidR="00CA6F1E" w:rsidRPr="00A94544" w:rsidRDefault="00CA6F1E" w:rsidP="00CA6F1E">
      <w:pPr>
        <w:spacing w:after="0" w:line="240" w:lineRule="auto"/>
        <w:ind w:firstLine="992"/>
        <w:jc w:val="both"/>
        <w:rPr>
          <w:rFonts w:ascii="Times New Roman" w:eastAsia="Times New Roman" w:hAnsi="Times New Roman" w:cs="Times New Roman"/>
          <w:b/>
          <w:bCs/>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361"/>
        <w:gridCol w:w="4394"/>
      </w:tblGrid>
      <w:tr w:rsidR="00CA6F1E" w:rsidRPr="00D72BE4" w14:paraId="30CE06A3" w14:textId="77777777" w:rsidTr="00FD7509">
        <w:tc>
          <w:tcPr>
            <w:tcW w:w="459" w:type="dxa"/>
            <w:tcBorders>
              <w:top w:val="single" w:sz="4" w:space="0" w:color="auto"/>
              <w:left w:val="single" w:sz="4" w:space="0" w:color="auto"/>
              <w:bottom w:val="single" w:sz="4" w:space="0" w:color="auto"/>
              <w:right w:val="single" w:sz="4" w:space="0" w:color="auto"/>
            </w:tcBorders>
            <w:vAlign w:val="center"/>
          </w:tcPr>
          <w:p w14:paraId="54F6BB94" w14:textId="77777777" w:rsidR="00CA6F1E" w:rsidRPr="00D72BE4" w:rsidRDefault="00CA6F1E" w:rsidP="00FD7509">
            <w:pPr>
              <w:spacing w:after="0" w:line="240" w:lineRule="auto"/>
              <w:jc w:val="both"/>
              <w:rPr>
                <w:rFonts w:ascii="Times New Roman" w:eastAsia="Times New Roman" w:hAnsi="Times New Roman" w:cs="Times New Roman"/>
                <w:bCs/>
                <w:sz w:val="20"/>
                <w:szCs w:val="20"/>
                <w:lang w:eastAsia="ru-RU"/>
              </w:rPr>
            </w:pPr>
            <w:r w:rsidRPr="00D72BE4">
              <w:rPr>
                <w:rFonts w:ascii="Times New Roman" w:eastAsia="Times New Roman" w:hAnsi="Times New Roman" w:cs="Times New Roman"/>
                <w:bCs/>
                <w:sz w:val="20"/>
                <w:szCs w:val="20"/>
                <w:lang w:eastAsia="ru-RU"/>
              </w:rPr>
              <w:t>1</w:t>
            </w:r>
          </w:p>
        </w:tc>
        <w:tc>
          <w:tcPr>
            <w:tcW w:w="4361" w:type="dxa"/>
            <w:tcBorders>
              <w:top w:val="single" w:sz="4" w:space="0" w:color="auto"/>
              <w:left w:val="single" w:sz="4" w:space="0" w:color="auto"/>
              <w:bottom w:val="single" w:sz="4" w:space="0" w:color="auto"/>
              <w:right w:val="single" w:sz="4" w:space="0" w:color="auto"/>
            </w:tcBorders>
            <w:vAlign w:val="center"/>
          </w:tcPr>
          <w:p w14:paraId="1886F482" w14:textId="77777777" w:rsidR="00CA6F1E" w:rsidRPr="00D72BE4" w:rsidRDefault="00CA6F1E" w:rsidP="00FD7509">
            <w:pPr>
              <w:spacing w:after="0" w:line="240" w:lineRule="auto"/>
              <w:jc w:val="both"/>
              <w:rPr>
                <w:rFonts w:ascii="Times New Roman" w:eastAsia="Times New Roman" w:hAnsi="Times New Roman" w:cs="Times New Roman"/>
                <w:bCs/>
                <w:sz w:val="20"/>
                <w:szCs w:val="20"/>
                <w:lang w:eastAsia="ru-RU"/>
              </w:rPr>
            </w:pPr>
            <w:r w:rsidRPr="00D72BE4">
              <w:rPr>
                <w:rFonts w:ascii="Times New Roman" w:eastAsia="Times New Roman" w:hAnsi="Times New Roman" w:cs="Times New Roman"/>
                <w:bCs/>
                <w:sz w:val="20"/>
                <w:szCs w:val="20"/>
                <w:lang w:eastAsia="ru-RU"/>
              </w:rPr>
              <w:t xml:space="preserve">Назва </w:t>
            </w:r>
            <w:proofErr w:type="spellStart"/>
            <w:r w:rsidRPr="00D72BE4">
              <w:rPr>
                <w:rFonts w:ascii="Times New Roman" w:eastAsia="Times New Roman" w:hAnsi="Times New Roman" w:cs="Times New Roman"/>
                <w:bCs/>
                <w:sz w:val="20"/>
                <w:szCs w:val="20"/>
                <w:lang w:eastAsia="ru-RU"/>
              </w:rPr>
              <w:t>суб</w:t>
            </w:r>
            <w:proofErr w:type="spellEnd"/>
            <w:r w:rsidRPr="00D72BE4">
              <w:rPr>
                <w:rFonts w:ascii="Sylfaen" w:eastAsia="Times New Roman" w:hAnsi="Sylfaen" w:cs="Sylfaen"/>
                <w:bCs/>
                <w:sz w:val="20"/>
                <w:szCs w:val="20"/>
                <w:lang w:eastAsia="ru-RU"/>
              </w:rPr>
              <w:t>՚</w:t>
            </w:r>
            <w:r w:rsidRPr="00D72BE4">
              <w:rPr>
                <w:rFonts w:ascii="Times New Roman" w:eastAsia="Times New Roman" w:hAnsi="Times New Roman" w:cs="Times New Roman"/>
                <w:bCs/>
                <w:sz w:val="20"/>
                <w:szCs w:val="20"/>
                <w:lang w:eastAsia="ru-RU"/>
              </w:rPr>
              <w:t xml:space="preserve"> </w:t>
            </w:r>
            <w:proofErr w:type="spellStart"/>
            <w:r w:rsidRPr="00D72BE4">
              <w:rPr>
                <w:rFonts w:ascii="Times New Roman" w:eastAsia="Times New Roman" w:hAnsi="Times New Roman" w:cs="Times New Roman"/>
                <w:bCs/>
                <w:sz w:val="20"/>
                <w:szCs w:val="20"/>
                <w:lang w:eastAsia="ru-RU"/>
              </w:rPr>
              <w:t>єкта</w:t>
            </w:r>
            <w:proofErr w:type="spellEnd"/>
            <w:r w:rsidRPr="00D72BE4">
              <w:rPr>
                <w:rFonts w:ascii="Times New Roman" w:eastAsia="Times New Roman" w:hAnsi="Times New Roman" w:cs="Times New Roman"/>
                <w:bCs/>
                <w:sz w:val="20"/>
                <w:szCs w:val="20"/>
                <w:lang w:eastAsia="ru-RU"/>
              </w:rPr>
              <w:t xml:space="preserve"> господарювання</w:t>
            </w:r>
          </w:p>
        </w:tc>
        <w:tc>
          <w:tcPr>
            <w:tcW w:w="4394" w:type="dxa"/>
            <w:tcBorders>
              <w:top w:val="single" w:sz="4" w:space="0" w:color="auto"/>
              <w:left w:val="single" w:sz="4" w:space="0" w:color="auto"/>
              <w:bottom w:val="single" w:sz="4" w:space="0" w:color="auto"/>
              <w:right w:val="single" w:sz="4" w:space="0" w:color="auto"/>
            </w:tcBorders>
            <w:vAlign w:val="center"/>
          </w:tcPr>
          <w:p w14:paraId="0C5EED9B" w14:textId="2DAEEC69" w:rsidR="00CA6F1E" w:rsidRPr="00D72BE4" w:rsidRDefault="00F070AA" w:rsidP="00FD7509">
            <w:pPr>
              <w:spacing w:after="0" w:line="240" w:lineRule="auto"/>
              <w:jc w:val="both"/>
              <w:rPr>
                <w:rFonts w:ascii="Times New Roman" w:eastAsia="Times New Roman" w:hAnsi="Times New Roman" w:cs="Times New Roman"/>
                <w:bCs/>
                <w:sz w:val="20"/>
                <w:szCs w:val="20"/>
                <w:lang w:eastAsia="ru-RU"/>
              </w:rPr>
            </w:pPr>
            <w:r w:rsidRPr="00D72BE4">
              <w:rPr>
                <w:rFonts w:ascii="Times New Roman" w:eastAsia="Times New Roman" w:hAnsi="Times New Roman" w:cs="Times New Roman"/>
                <w:bCs/>
                <w:sz w:val="20"/>
                <w:szCs w:val="20"/>
                <w:lang w:eastAsia="ru-RU"/>
              </w:rPr>
              <w:t xml:space="preserve">Відділ освіти </w:t>
            </w:r>
            <w:proofErr w:type="spellStart"/>
            <w:r w:rsidRPr="00D72BE4">
              <w:rPr>
                <w:rFonts w:ascii="Times New Roman" w:eastAsia="Times New Roman" w:hAnsi="Times New Roman" w:cs="Times New Roman"/>
                <w:bCs/>
                <w:sz w:val="20"/>
                <w:szCs w:val="20"/>
                <w:lang w:eastAsia="ru-RU"/>
              </w:rPr>
              <w:t>Новоселицької</w:t>
            </w:r>
            <w:proofErr w:type="spellEnd"/>
            <w:r w:rsidRPr="00D72BE4">
              <w:rPr>
                <w:rFonts w:ascii="Times New Roman" w:eastAsia="Times New Roman" w:hAnsi="Times New Roman" w:cs="Times New Roman"/>
                <w:bCs/>
                <w:sz w:val="20"/>
                <w:szCs w:val="20"/>
                <w:lang w:eastAsia="ru-RU"/>
              </w:rPr>
              <w:t xml:space="preserve"> міської ради Чернівецького району Чернівецької області</w:t>
            </w:r>
          </w:p>
        </w:tc>
      </w:tr>
      <w:tr w:rsidR="00CA6F1E" w:rsidRPr="00D72BE4" w14:paraId="65A3E8ED" w14:textId="77777777" w:rsidTr="00FD7509">
        <w:trPr>
          <w:trHeight w:val="431"/>
        </w:trPr>
        <w:tc>
          <w:tcPr>
            <w:tcW w:w="459" w:type="dxa"/>
            <w:tcBorders>
              <w:top w:val="single" w:sz="4" w:space="0" w:color="auto"/>
              <w:left w:val="single" w:sz="4" w:space="0" w:color="auto"/>
              <w:bottom w:val="single" w:sz="4" w:space="0" w:color="auto"/>
              <w:right w:val="single" w:sz="4" w:space="0" w:color="auto"/>
            </w:tcBorders>
            <w:vAlign w:val="center"/>
          </w:tcPr>
          <w:p w14:paraId="6AE15EF3" w14:textId="77777777" w:rsidR="00CA6F1E" w:rsidRPr="00D72BE4" w:rsidRDefault="00CA6F1E" w:rsidP="00FD7509">
            <w:pPr>
              <w:spacing w:after="0" w:line="240" w:lineRule="auto"/>
              <w:jc w:val="both"/>
              <w:rPr>
                <w:rFonts w:ascii="Times New Roman" w:eastAsia="Times New Roman" w:hAnsi="Times New Roman" w:cs="Times New Roman"/>
                <w:bCs/>
                <w:sz w:val="20"/>
                <w:szCs w:val="20"/>
                <w:lang w:eastAsia="ru-RU"/>
              </w:rPr>
            </w:pPr>
            <w:r w:rsidRPr="00D72BE4">
              <w:rPr>
                <w:rFonts w:ascii="Times New Roman" w:eastAsia="Times New Roman" w:hAnsi="Times New Roman" w:cs="Times New Roman"/>
                <w:bCs/>
                <w:sz w:val="20"/>
                <w:szCs w:val="20"/>
                <w:lang w:eastAsia="ru-RU"/>
              </w:rPr>
              <w:t>2</w:t>
            </w:r>
          </w:p>
        </w:tc>
        <w:tc>
          <w:tcPr>
            <w:tcW w:w="4361" w:type="dxa"/>
            <w:tcBorders>
              <w:top w:val="single" w:sz="4" w:space="0" w:color="auto"/>
              <w:left w:val="single" w:sz="4" w:space="0" w:color="auto"/>
              <w:bottom w:val="single" w:sz="4" w:space="0" w:color="auto"/>
              <w:right w:val="single" w:sz="4" w:space="0" w:color="auto"/>
            </w:tcBorders>
            <w:vAlign w:val="center"/>
          </w:tcPr>
          <w:p w14:paraId="630471E8" w14:textId="77777777" w:rsidR="00CA6F1E" w:rsidRPr="00D72BE4" w:rsidRDefault="00CA6F1E" w:rsidP="00FD7509">
            <w:pPr>
              <w:spacing w:after="0" w:line="240" w:lineRule="auto"/>
              <w:jc w:val="both"/>
              <w:rPr>
                <w:rFonts w:ascii="Times New Roman" w:eastAsia="Times New Roman" w:hAnsi="Times New Roman" w:cs="Times New Roman"/>
                <w:bCs/>
                <w:sz w:val="20"/>
                <w:szCs w:val="20"/>
                <w:lang w:eastAsia="ru-RU"/>
              </w:rPr>
            </w:pPr>
            <w:r w:rsidRPr="00D72BE4">
              <w:rPr>
                <w:rFonts w:ascii="Times New Roman" w:eastAsia="Times New Roman" w:hAnsi="Times New Roman" w:cs="Times New Roman"/>
                <w:bCs/>
                <w:sz w:val="20"/>
                <w:szCs w:val="20"/>
                <w:lang w:eastAsia="ru-RU"/>
              </w:rPr>
              <w:t xml:space="preserve">ЄДРПОУ </w:t>
            </w:r>
          </w:p>
        </w:tc>
        <w:tc>
          <w:tcPr>
            <w:tcW w:w="4394" w:type="dxa"/>
            <w:tcBorders>
              <w:top w:val="single" w:sz="4" w:space="0" w:color="auto"/>
              <w:left w:val="single" w:sz="4" w:space="0" w:color="auto"/>
              <w:bottom w:val="single" w:sz="4" w:space="0" w:color="auto"/>
              <w:right w:val="single" w:sz="4" w:space="0" w:color="auto"/>
            </w:tcBorders>
            <w:vAlign w:val="center"/>
          </w:tcPr>
          <w:p w14:paraId="3C92C532" w14:textId="0BED0B94" w:rsidR="00CA6F1E" w:rsidRPr="00D72BE4" w:rsidRDefault="00F070AA" w:rsidP="00FD7509">
            <w:pPr>
              <w:spacing w:after="0" w:line="240" w:lineRule="auto"/>
              <w:jc w:val="both"/>
              <w:rPr>
                <w:rFonts w:ascii="Times New Roman" w:eastAsia="Times New Roman" w:hAnsi="Times New Roman" w:cs="Times New Roman"/>
                <w:bCs/>
                <w:sz w:val="20"/>
                <w:szCs w:val="20"/>
                <w:lang w:eastAsia="ru-RU"/>
              </w:rPr>
            </w:pPr>
            <w:r w:rsidRPr="00D72BE4">
              <w:rPr>
                <w:rFonts w:ascii="Times New Roman" w:eastAsia="Times New Roman" w:hAnsi="Times New Roman" w:cs="Times New Roman"/>
                <w:bCs/>
                <w:sz w:val="20"/>
                <w:szCs w:val="20"/>
                <w:lang w:eastAsia="ru-RU"/>
              </w:rPr>
              <w:t>44047954</w:t>
            </w:r>
          </w:p>
        </w:tc>
      </w:tr>
      <w:tr w:rsidR="00CA6F1E" w:rsidRPr="00D72BE4" w14:paraId="3FE41825" w14:textId="77777777" w:rsidTr="00FD7509">
        <w:tc>
          <w:tcPr>
            <w:tcW w:w="459" w:type="dxa"/>
            <w:tcBorders>
              <w:top w:val="single" w:sz="4" w:space="0" w:color="auto"/>
              <w:left w:val="single" w:sz="4" w:space="0" w:color="auto"/>
              <w:bottom w:val="single" w:sz="4" w:space="0" w:color="auto"/>
              <w:right w:val="single" w:sz="4" w:space="0" w:color="auto"/>
            </w:tcBorders>
            <w:vAlign w:val="center"/>
          </w:tcPr>
          <w:p w14:paraId="5C2BBD2A" w14:textId="77777777" w:rsidR="00CA6F1E" w:rsidRPr="00D72BE4" w:rsidRDefault="00CA6F1E" w:rsidP="00FD7509">
            <w:pPr>
              <w:spacing w:after="0" w:line="240" w:lineRule="auto"/>
              <w:jc w:val="both"/>
              <w:rPr>
                <w:rFonts w:ascii="Times New Roman" w:eastAsia="Times New Roman" w:hAnsi="Times New Roman" w:cs="Times New Roman"/>
                <w:bCs/>
                <w:sz w:val="20"/>
                <w:szCs w:val="20"/>
                <w:lang w:eastAsia="ru-RU"/>
              </w:rPr>
            </w:pPr>
            <w:r w:rsidRPr="00D72BE4">
              <w:rPr>
                <w:rFonts w:ascii="Times New Roman" w:eastAsia="Times New Roman" w:hAnsi="Times New Roman" w:cs="Times New Roman"/>
                <w:bCs/>
                <w:sz w:val="20"/>
                <w:szCs w:val="20"/>
                <w:lang w:eastAsia="ru-RU"/>
              </w:rPr>
              <w:t>3</w:t>
            </w:r>
          </w:p>
        </w:tc>
        <w:tc>
          <w:tcPr>
            <w:tcW w:w="4361" w:type="dxa"/>
            <w:tcBorders>
              <w:top w:val="single" w:sz="4" w:space="0" w:color="auto"/>
              <w:left w:val="single" w:sz="4" w:space="0" w:color="auto"/>
              <w:bottom w:val="single" w:sz="4" w:space="0" w:color="auto"/>
              <w:right w:val="single" w:sz="4" w:space="0" w:color="auto"/>
            </w:tcBorders>
            <w:vAlign w:val="center"/>
          </w:tcPr>
          <w:p w14:paraId="1504D1C5" w14:textId="77777777" w:rsidR="00CA6F1E" w:rsidRPr="00D72BE4" w:rsidRDefault="00CA6F1E" w:rsidP="00FD7509">
            <w:pPr>
              <w:spacing w:after="0" w:line="240" w:lineRule="auto"/>
              <w:jc w:val="both"/>
              <w:rPr>
                <w:rFonts w:ascii="Times New Roman" w:eastAsia="Times New Roman" w:hAnsi="Times New Roman" w:cs="Times New Roman"/>
                <w:bCs/>
                <w:sz w:val="20"/>
                <w:szCs w:val="20"/>
                <w:lang w:eastAsia="ru-RU"/>
              </w:rPr>
            </w:pPr>
            <w:r w:rsidRPr="00D72BE4">
              <w:rPr>
                <w:rFonts w:ascii="Times New Roman" w:eastAsia="Times New Roman" w:hAnsi="Times New Roman" w:cs="Times New Roman"/>
                <w:bCs/>
                <w:sz w:val="20"/>
                <w:szCs w:val="20"/>
                <w:lang w:eastAsia="ru-RU"/>
              </w:rPr>
              <w:t xml:space="preserve">Вид об'єкта </w:t>
            </w:r>
          </w:p>
        </w:tc>
        <w:tc>
          <w:tcPr>
            <w:tcW w:w="4394" w:type="dxa"/>
            <w:tcBorders>
              <w:top w:val="single" w:sz="4" w:space="0" w:color="auto"/>
              <w:left w:val="single" w:sz="4" w:space="0" w:color="auto"/>
              <w:bottom w:val="single" w:sz="4" w:space="0" w:color="auto"/>
              <w:right w:val="single" w:sz="4" w:space="0" w:color="auto"/>
            </w:tcBorders>
            <w:vAlign w:val="center"/>
          </w:tcPr>
          <w:p w14:paraId="74F0406A" w14:textId="57FCFECA" w:rsidR="00CA6F1E" w:rsidRPr="00D72BE4" w:rsidRDefault="00F070AA" w:rsidP="00F070AA">
            <w:pPr>
              <w:spacing w:after="0" w:line="240" w:lineRule="auto"/>
              <w:jc w:val="both"/>
              <w:rPr>
                <w:rFonts w:ascii="Times New Roman" w:eastAsia="Times New Roman" w:hAnsi="Times New Roman" w:cs="Times New Roman"/>
                <w:bCs/>
                <w:sz w:val="20"/>
                <w:szCs w:val="20"/>
                <w:lang w:eastAsia="ru-RU"/>
              </w:rPr>
            </w:pPr>
            <w:r w:rsidRPr="00D72BE4">
              <w:rPr>
                <w:rFonts w:ascii="Times New Roman" w:eastAsia="Times New Roman" w:hAnsi="Times New Roman" w:cs="Times New Roman"/>
                <w:bCs/>
                <w:sz w:val="20"/>
                <w:szCs w:val="20"/>
                <w:lang w:eastAsia="ru-RU"/>
              </w:rPr>
              <w:t>Споживач 2 класу напруги; належить до площадки вимірювання споживачів групи «б» (без АСКОЕ)</w:t>
            </w:r>
          </w:p>
        </w:tc>
      </w:tr>
      <w:tr w:rsidR="00CA6F1E" w:rsidRPr="00D72BE4" w14:paraId="14D85C3F" w14:textId="77777777" w:rsidTr="00FD7509">
        <w:tc>
          <w:tcPr>
            <w:tcW w:w="459" w:type="dxa"/>
            <w:tcBorders>
              <w:top w:val="single" w:sz="4" w:space="0" w:color="auto"/>
              <w:left w:val="single" w:sz="4" w:space="0" w:color="auto"/>
              <w:bottom w:val="single" w:sz="4" w:space="0" w:color="auto"/>
              <w:right w:val="single" w:sz="4" w:space="0" w:color="auto"/>
            </w:tcBorders>
            <w:vAlign w:val="center"/>
          </w:tcPr>
          <w:p w14:paraId="2C7F242D" w14:textId="77777777" w:rsidR="00CA6F1E" w:rsidRPr="00D72BE4" w:rsidRDefault="00CA6F1E" w:rsidP="00FD7509">
            <w:pPr>
              <w:spacing w:after="0" w:line="240" w:lineRule="auto"/>
              <w:jc w:val="both"/>
              <w:rPr>
                <w:rFonts w:ascii="Times New Roman" w:eastAsia="Times New Roman" w:hAnsi="Times New Roman" w:cs="Times New Roman"/>
                <w:bCs/>
                <w:sz w:val="20"/>
                <w:szCs w:val="20"/>
                <w:lang w:eastAsia="ru-RU"/>
              </w:rPr>
            </w:pPr>
            <w:r w:rsidRPr="00D72BE4">
              <w:rPr>
                <w:rFonts w:ascii="Times New Roman" w:eastAsia="Times New Roman" w:hAnsi="Times New Roman" w:cs="Times New Roman"/>
                <w:bCs/>
                <w:sz w:val="20"/>
                <w:szCs w:val="20"/>
                <w:lang w:eastAsia="ru-RU"/>
              </w:rPr>
              <w:t>4</w:t>
            </w:r>
          </w:p>
        </w:tc>
        <w:tc>
          <w:tcPr>
            <w:tcW w:w="4361" w:type="dxa"/>
            <w:tcBorders>
              <w:top w:val="single" w:sz="4" w:space="0" w:color="auto"/>
              <w:left w:val="single" w:sz="4" w:space="0" w:color="auto"/>
              <w:bottom w:val="single" w:sz="4" w:space="0" w:color="auto"/>
              <w:right w:val="single" w:sz="4" w:space="0" w:color="auto"/>
            </w:tcBorders>
            <w:vAlign w:val="center"/>
          </w:tcPr>
          <w:p w14:paraId="249B98EF" w14:textId="2494F310" w:rsidR="00CA6F1E" w:rsidRPr="00D72BE4" w:rsidRDefault="00CA6F1E" w:rsidP="00FD7509">
            <w:pPr>
              <w:spacing w:after="0" w:line="240" w:lineRule="auto"/>
              <w:jc w:val="both"/>
              <w:rPr>
                <w:rFonts w:ascii="Times New Roman" w:eastAsia="Times New Roman" w:hAnsi="Times New Roman" w:cs="Times New Roman"/>
                <w:bCs/>
                <w:sz w:val="20"/>
                <w:szCs w:val="20"/>
                <w:lang w:eastAsia="ru-RU"/>
              </w:rPr>
            </w:pPr>
            <w:r w:rsidRPr="00D72BE4">
              <w:rPr>
                <w:rFonts w:ascii="Times New Roman" w:eastAsia="Times New Roman" w:hAnsi="Times New Roman" w:cs="Times New Roman"/>
                <w:bCs/>
                <w:sz w:val="20"/>
                <w:szCs w:val="20"/>
                <w:lang w:eastAsia="ru-RU"/>
              </w:rPr>
              <w:t>Адреса об’єкта</w:t>
            </w:r>
            <w:r w:rsidR="00F070AA" w:rsidRPr="00D72BE4">
              <w:rPr>
                <w:rFonts w:ascii="Times New Roman" w:eastAsia="Times New Roman" w:hAnsi="Times New Roman" w:cs="Times New Roman"/>
                <w:bCs/>
                <w:sz w:val="20"/>
                <w:szCs w:val="20"/>
                <w:lang w:eastAsia="ru-RU"/>
              </w:rPr>
              <w:t xml:space="preserve"> (об’єктів)</w:t>
            </w:r>
            <w:r w:rsidRPr="00D72BE4">
              <w:rPr>
                <w:rFonts w:ascii="Times New Roman" w:eastAsia="Times New Roman" w:hAnsi="Times New Roman" w:cs="Times New Roman"/>
                <w:bCs/>
                <w:sz w:val="20"/>
                <w:szCs w:val="20"/>
                <w:lang w:eastAsia="ru-RU"/>
              </w:rPr>
              <w:t>, ЕІС-код точки (точок) комерційного обліку</w:t>
            </w:r>
          </w:p>
        </w:tc>
        <w:tc>
          <w:tcPr>
            <w:tcW w:w="4394" w:type="dxa"/>
            <w:tcBorders>
              <w:top w:val="single" w:sz="4" w:space="0" w:color="auto"/>
              <w:left w:val="single" w:sz="4" w:space="0" w:color="auto"/>
              <w:bottom w:val="single" w:sz="4" w:space="0" w:color="auto"/>
              <w:right w:val="single" w:sz="4" w:space="0" w:color="auto"/>
            </w:tcBorders>
            <w:vAlign w:val="center"/>
          </w:tcPr>
          <w:p w14:paraId="1C3B0A71" w14:textId="58AFBB78" w:rsidR="00CA6F1E" w:rsidRPr="00D72BE4" w:rsidRDefault="00F070AA" w:rsidP="00FD7509">
            <w:pPr>
              <w:spacing w:after="0" w:line="240" w:lineRule="auto"/>
              <w:jc w:val="both"/>
              <w:rPr>
                <w:rFonts w:ascii="Times New Roman" w:eastAsia="Times New Roman" w:hAnsi="Times New Roman" w:cs="Times New Roman"/>
                <w:bCs/>
                <w:sz w:val="20"/>
                <w:szCs w:val="20"/>
                <w:lang w:eastAsia="ru-RU"/>
              </w:rPr>
            </w:pPr>
            <w:r w:rsidRPr="00D72BE4">
              <w:rPr>
                <w:rFonts w:ascii="Times New Roman" w:eastAsia="Times New Roman" w:hAnsi="Times New Roman" w:cs="Times New Roman"/>
                <w:bCs/>
                <w:sz w:val="20"/>
                <w:szCs w:val="20"/>
                <w:lang w:eastAsia="ru-RU"/>
              </w:rPr>
              <w:t>згідно Додатка №3 до Договору</w:t>
            </w:r>
          </w:p>
          <w:p w14:paraId="200C59A9" w14:textId="77777777" w:rsidR="00CA6F1E" w:rsidRPr="00D72BE4" w:rsidRDefault="00CA6F1E" w:rsidP="00FD7509">
            <w:pPr>
              <w:spacing w:after="0" w:line="240" w:lineRule="auto"/>
              <w:jc w:val="both"/>
              <w:rPr>
                <w:rFonts w:ascii="Times New Roman" w:eastAsia="Times New Roman" w:hAnsi="Times New Roman" w:cs="Times New Roman"/>
                <w:bCs/>
                <w:sz w:val="20"/>
                <w:szCs w:val="20"/>
                <w:lang w:eastAsia="ru-RU"/>
              </w:rPr>
            </w:pPr>
          </w:p>
        </w:tc>
      </w:tr>
      <w:tr w:rsidR="00CA6F1E" w:rsidRPr="00D72BE4" w14:paraId="26723DAE" w14:textId="77777777" w:rsidTr="00FD7509">
        <w:tc>
          <w:tcPr>
            <w:tcW w:w="459" w:type="dxa"/>
            <w:tcBorders>
              <w:top w:val="single" w:sz="4" w:space="0" w:color="auto"/>
              <w:left w:val="single" w:sz="4" w:space="0" w:color="auto"/>
              <w:bottom w:val="single" w:sz="4" w:space="0" w:color="auto"/>
              <w:right w:val="single" w:sz="4" w:space="0" w:color="auto"/>
            </w:tcBorders>
            <w:vAlign w:val="center"/>
          </w:tcPr>
          <w:p w14:paraId="4B57AB09" w14:textId="77777777" w:rsidR="00CA6F1E" w:rsidRPr="00D72BE4" w:rsidRDefault="00CA6F1E" w:rsidP="00FD7509">
            <w:pPr>
              <w:spacing w:after="0" w:line="240" w:lineRule="auto"/>
              <w:jc w:val="both"/>
              <w:rPr>
                <w:rFonts w:ascii="Times New Roman" w:eastAsia="Times New Roman" w:hAnsi="Times New Roman" w:cs="Times New Roman"/>
                <w:bCs/>
                <w:sz w:val="20"/>
                <w:szCs w:val="20"/>
                <w:lang w:eastAsia="ru-RU"/>
              </w:rPr>
            </w:pPr>
            <w:r w:rsidRPr="00D72BE4">
              <w:rPr>
                <w:rFonts w:ascii="Times New Roman" w:eastAsia="Times New Roman" w:hAnsi="Times New Roman" w:cs="Times New Roman"/>
                <w:bCs/>
                <w:sz w:val="20"/>
                <w:szCs w:val="20"/>
                <w:lang w:eastAsia="ru-RU"/>
              </w:rPr>
              <w:t>5</w:t>
            </w:r>
          </w:p>
        </w:tc>
        <w:tc>
          <w:tcPr>
            <w:tcW w:w="4361" w:type="dxa"/>
            <w:tcBorders>
              <w:top w:val="single" w:sz="4" w:space="0" w:color="auto"/>
              <w:left w:val="single" w:sz="4" w:space="0" w:color="auto"/>
              <w:bottom w:val="single" w:sz="4" w:space="0" w:color="auto"/>
              <w:right w:val="single" w:sz="4" w:space="0" w:color="auto"/>
            </w:tcBorders>
            <w:vAlign w:val="center"/>
          </w:tcPr>
          <w:p w14:paraId="7D49636A" w14:textId="77777777" w:rsidR="00CA6F1E" w:rsidRPr="00D72BE4" w:rsidRDefault="00CA6F1E" w:rsidP="00FD7509">
            <w:pPr>
              <w:spacing w:after="0" w:line="240" w:lineRule="auto"/>
              <w:jc w:val="both"/>
              <w:rPr>
                <w:rFonts w:ascii="Times New Roman" w:eastAsia="Times New Roman" w:hAnsi="Times New Roman" w:cs="Times New Roman"/>
                <w:bCs/>
                <w:sz w:val="20"/>
                <w:szCs w:val="20"/>
                <w:lang w:eastAsia="ru-RU"/>
              </w:rPr>
            </w:pPr>
            <w:r w:rsidRPr="00D72BE4">
              <w:rPr>
                <w:rFonts w:ascii="Times New Roman" w:eastAsia="Times New Roman" w:hAnsi="Times New Roman" w:cs="Times New Roman"/>
                <w:bCs/>
                <w:sz w:val="20"/>
                <w:szCs w:val="20"/>
                <w:lang w:eastAsia="ru-RU"/>
              </w:rPr>
              <w:t>Найменування Оператора системи розподілу - (ОСР), з яким Споживач уклав договір розподілу електричної енергії</w:t>
            </w:r>
          </w:p>
        </w:tc>
        <w:tc>
          <w:tcPr>
            <w:tcW w:w="4394" w:type="dxa"/>
            <w:tcBorders>
              <w:top w:val="single" w:sz="4" w:space="0" w:color="auto"/>
              <w:left w:val="single" w:sz="4" w:space="0" w:color="auto"/>
              <w:bottom w:val="single" w:sz="4" w:space="0" w:color="auto"/>
              <w:right w:val="single" w:sz="4" w:space="0" w:color="auto"/>
            </w:tcBorders>
            <w:vAlign w:val="center"/>
          </w:tcPr>
          <w:p w14:paraId="0377CFF9" w14:textId="35CB5B08" w:rsidR="00CA6F1E" w:rsidRPr="00D72BE4" w:rsidRDefault="00F070AA" w:rsidP="00F070AA">
            <w:pPr>
              <w:spacing w:after="0" w:line="240" w:lineRule="auto"/>
              <w:rPr>
                <w:rFonts w:ascii="Times New Roman" w:eastAsia="Times New Roman" w:hAnsi="Times New Roman" w:cs="Times New Roman"/>
                <w:bCs/>
                <w:sz w:val="20"/>
                <w:szCs w:val="20"/>
                <w:lang w:eastAsia="ru-RU"/>
              </w:rPr>
            </w:pPr>
            <w:r w:rsidRPr="00D72BE4">
              <w:rPr>
                <w:rFonts w:ascii="Times New Roman" w:eastAsia="Times New Roman" w:hAnsi="Times New Roman" w:cs="Times New Roman"/>
                <w:bCs/>
                <w:sz w:val="20"/>
                <w:szCs w:val="20"/>
                <w:lang w:eastAsia="ru-RU"/>
              </w:rPr>
              <w:t>Акціонерне товариство «</w:t>
            </w:r>
            <w:proofErr w:type="spellStart"/>
            <w:r w:rsidRPr="00D72BE4">
              <w:rPr>
                <w:rFonts w:ascii="Times New Roman" w:eastAsia="Times New Roman" w:hAnsi="Times New Roman" w:cs="Times New Roman"/>
                <w:bCs/>
                <w:sz w:val="20"/>
                <w:szCs w:val="20"/>
                <w:lang w:eastAsia="ru-RU"/>
              </w:rPr>
              <w:t>Чернівціобленерго</w:t>
            </w:r>
            <w:proofErr w:type="spellEnd"/>
            <w:r w:rsidRPr="00D72BE4">
              <w:rPr>
                <w:rFonts w:ascii="Times New Roman" w:eastAsia="Times New Roman" w:hAnsi="Times New Roman" w:cs="Times New Roman"/>
                <w:bCs/>
                <w:sz w:val="20"/>
                <w:szCs w:val="20"/>
                <w:lang w:eastAsia="ru-RU"/>
              </w:rPr>
              <w:t>»</w:t>
            </w:r>
          </w:p>
        </w:tc>
      </w:tr>
      <w:tr w:rsidR="00CA6F1E" w:rsidRPr="00D72BE4" w14:paraId="09990808" w14:textId="77777777" w:rsidTr="00FD7509">
        <w:tc>
          <w:tcPr>
            <w:tcW w:w="459" w:type="dxa"/>
            <w:tcBorders>
              <w:top w:val="single" w:sz="4" w:space="0" w:color="auto"/>
              <w:left w:val="single" w:sz="4" w:space="0" w:color="auto"/>
              <w:bottom w:val="single" w:sz="4" w:space="0" w:color="auto"/>
              <w:right w:val="single" w:sz="4" w:space="0" w:color="auto"/>
            </w:tcBorders>
            <w:vAlign w:val="center"/>
          </w:tcPr>
          <w:p w14:paraId="07B4F4DC" w14:textId="77777777" w:rsidR="00CA6F1E" w:rsidRPr="00D72BE4" w:rsidRDefault="00CA6F1E" w:rsidP="00FD7509">
            <w:pPr>
              <w:spacing w:after="0" w:line="240" w:lineRule="auto"/>
              <w:jc w:val="both"/>
              <w:rPr>
                <w:rFonts w:ascii="Times New Roman" w:eastAsia="Times New Roman" w:hAnsi="Times New Roman" w:cs="Times New Roman"/>
                <w:bCs/>
                <w:sz w:val="20"/>
                <w:szCs w:val="20"/>
                <w:lang w:eastAsia="ru-RU"/>
              </w:rPr>
            </w:pPr>
            <w:r w:rsidRPr="00D72BE4">
              <w:rPr>
                <w:rFonts w:ascii="Times New Roman" w:eastAsia="Times New Roman" w:hAnsi="Times New Roman" w:cs="Times New Roman"/>
                <w:bCs/>
                <w:sz w:val="20"/>
                <w:szCs w:val="20"/>
                <w:lang w:eastAsia="ru-RU"/>
              </w:rPr>
              <w:t>6</w:t>
            </w:r>
          </w:p>
        </w:tc>
        <w:tc>
          <w:tcPr>
            <w:tcW w:w="4361" w:type="dxa"/>
            <w:tcBorders>
              <w:top w:val="single" w:sz="4" w:space="0" w:color="auto"/>
              <w:left w:val="single" w:sz="4" w:space="0" w:color="auto"/>
              <w:bottom w:val="single" w:sz="4" w:space="0" w:color="auto"/>
              <w:right w:val="single" w:sz="4" w:space="0" w:color="auto"/>
            </w:tcBorders>
            <w:vAlign w:val="center"/>
          </w:tcPr>
          <w:p w14:paraId="44225BB0" w14:textId="77777777" w:rsidR="00CA6F1E" w:rsidRPr="00D72BE4" w:rsidRDefault="00CA6F1E" w:rsidP="00FD7509">
            <w:pPr>
              <w:spacing w:after="0" w:line="240" w:lineRule="auto"/>
              <w:jc w:val="both"/>
              <w:rPr>
                <w:rFonts w:ascii="Times New Roman" w:eastAsia="Times New Roman" w:hAnsi="Times New Roman" w:cs="Times New Roman"/>
                <w:bCs/>
                <w:sz w:val="20"/>
                <w:szCs w:val="20"/>
                <w:lang w:eastAsia="ru-RU"/>
              </w:rPr>
            </w:pPr>
            <w:r w:rsidRPr="00D72BE4">
              <w:rPr>
                <w:rFonts w:ascii="Times New Roman" w:eastAsia="Times New Roman" w:hAnsi="Times New Roman" w:cs="Times New Roman"/>
                <w:bCs/>
                <w:sz w:val="20"/>
                <w:szCs w:val="20"/>
                <w:lang w:eastAsia="ru-RU"/>
              </w:rPr>
              <w:t>ЕІС-код як суб’єкта ринку електричної енергії, присвоєний відповідним системним оператором</w:t>
            </w:r>
          </w:p>
        </w:tc>
        <w:tc>
          <w:tcPr>
            <w:tcW w:w="4394" w:type="dxa"/>
            <w:tcBorders>
              <w:top w:val="single" w:sz="4" w:space="0" w:color="auto"/>
              <w:left w:val="single" w:sz="4" w:space="0" w:color="auto"/>
              <w:bottom w:val="single" w:sz="4" w:space="0" w:color="auto"/>
              <w:right w:val="single" w:sz="4" w:space="0" w:color="auto"/>
            </w:tcBorders>
            <w:vAlign w:val="center"/>
          </w:tcPr>
          <w:p w14:paraId="75243884" w14:textId="77777777" w:rsidR="00CA6F1E" w:rsidRPr="00D72BE4" w:rsidRDefault="00CA6F1E" w:rsidP="00FD7509">
            <w:pPr>
              <w:spacing w:after="0" w:line="240" w:lineRule="auto"/>
              <w:jc w:val="both"/>
              <w:rPr>
                <w:rFonts w:ascii="Times New Roman" w:eastAsia="Times New Roman" w:hAnsi="Times New Roman" w:cs="Times New Roman"/>
                <w:bCs/>
                <w:sz w:val="20"/>
                <w:szCs w:val="20"/>
                <w:lang w:eastAsia="ru-RU"/>
              </w:rPr>
            </w:pPr>
          </w:p>
        </w:tc>
      </w:tr>
      <w:tr w:rsidR="00CA6F1E" w:rsidRPr="00D72BE4" w14:paraId="184512D1" w14:textId="77777777" w:rsidTr="00FD7509">
        <w:tc>
          <w:tcPr>
            <w:tcW w:w="459" w:type="dxa"/>
            <w:tcBorders>
              <w:top w:val="single" w:sz="4" w:space="0" w:color="auto"/>
              <w:left w:val="single" w:sz="4" w:space="0" w:color="auto"/>
              <w:bottom w:val="single" w:sz="4" w:space="0" w:color="auto"/>
              <w:right w:val="single" w:sz="4" w:space="0" w:color="auto"/>
            </w:tcBorders>
            <w:vAlign w:val="center"/>
          </w:tcPr>
          <w:p w14:paraId="4ED5D9EC" w14:textId="77777777" w:rsidR="00CA6F1E" w:rsidRPr="00D72BE4" w:rsidRDefault="00CA6F1E" w:rsidP="00FD7509">
            <w:pPr>
              <w:spacing w:after="0" w:line="240" w:lineRule="auto"/>
              <w:jc w:val="both"/>
              <w:rPr>
                <w:rFonts w:ascii="Times New Roman" w:eastAsia="Times New Roman" w:hAnsi="Times New Roman" w:cs="Times New Roman"/>
                <w:bCs/>
                <w:sz w:val="20"/>
                <w:szCs w:val="20"/>
                <w:lang w:eastAsia="ru-RU"/>
              </w:rPr>
            </w:pPr>
            <w:r w:rsidRPr="00D72BE4">
              <w:rPr>
                <w:rFonts w:ascii="Times New Roman" w:eastAsia="Times New Roman" w:hAnsi="Times New Roman" w:cs="Times New Roman"/>
                <w:bCs/>
                <w:sz w:val="20"/>
                <w:szCs w:val="20"/>
                <w:lang w:eastAsia="ru-RU"/>
              </w:rPr>
              <w:t>7</w:t>
            </w:r>
          </w:p>
        </w:tc>
        <w:tc>
          <w:tcPr>
            <w:tcW w:w="4361" w:type="dxa"/>
            <w:tcBorders>
              <w:top w:val="single" w:sz="4" w:space="0" w:color="auto"/>
              <w:left w:val="single" w:sz="4" w:space="0" w:color="auto"/>
              <w:bottom w:val="single" w:sz="4" w:space="0" w:color="auto"/>
              <w:right w:val="single" w:sz="4" w:space="0" w:color="auto"/>
            </w:tcBorders>
            <w:vAlign w:val="center"/>
          </w:tcPr>
          <w:p w14:paraId="7D16035B" w14:textId="77777777" w:rsidR="00CA6F1E" w:rsidRPr="00D72BE4" w:rsidRDefault="00CA6F1E" w:rsidP="00FD7509">
            <w:pPr>
              <w:spacing w:after="0" w:line="240" w:lineRule="auto"/>
              <w:jc w:val="both"/>
              <w:rPr>
                <w:rFonts w:ascii="Times New Roman" w:eastAsia="Times New Roman" w:hAnsi="Times New Roman" w:cs="Times New Roman"/>
                <w:bCs/>
                <w:sz w:val="20"/>
                <w:szCs w:val="20"/>
                <w:lang w:eastAsia="ru-RU"/>
              </w:rPr>
            </w:pPr>
            <w:r w:rsidRPr="00D72BE4">
              <w:rPr>
                <w:rFonts w:ascii="Times New Roman" w:eastAsia="Times New Roman" w:hAnsi="Times New Roman" w:cs="Times New Roman"/>
                <w:bCs/>
                <w:sz w:val="20"/>
                <w:szCs w:val="20"/>
                <w:lang w:eastAsia="ru-RU"/>
              </w:rPr>
              <w:t>Інформація про наявність пільг/субсидії* (є/немає)</w:t>
            </w:r>
          </w:p>
        </w:tc>
        <w:tc>
          <w:tcPr>
            <w:tcW w:w="4394" w:type="dxa"/>
            <w:tcBorders>
              <w:top w:val="single" w:sz="4" w:space="0" w:color="auto"/>
              <w:left w:val="single" w:sz="4" w:space="0" w:color="auto"/>
              <w:bottom w:val="single" w:sz="4" w:space="0" w:color="auto"/>
              <w:right w:val="single" w:sz="4" w:space="0" w:color="auto"/>
            </w:tcBorders>
            <w:vAlign w:val="center"/>
          </w:tcPr>
          <w:p w14:paraId="508BA4FB" w14:textId="77777777" w:rsidR="00CA6F1E" w:rsidRPr="00D72BE4" w:rsidRDefault="00CA6F1E" w:rsidP="00FD7509">
            <w:pPr>
              <w:spacing w:after="0" w:line="240" w:lineRule="auto"/>
              <w:jc w:val="both"/>
              <w:rPr>
                <w:rFonts w:ascii="Times New Roman" w:eastAsia="Times New Roman" w:hAnsi="Times New Roman" w:cs="Times New Roman"/>
                <w:bCs/>
                <w:sz w:val="20"/>
                <w:szCs w:val="20"/>
                <w:lang w:eastAsia="ru-RU"/>
              </w:rPr>
            </w:pPr>
            <w:r w:rsidRPr="00D72BE4">
              <w:rPr>
                <w:rFonts w:ascii="Times New Roman" w:eastAsia="Times New Roman" w:hAnsi="Times New Roman" w:cs="Times New Roman"/>
                <w:bCs/>
                <w:sz w:val="20"/>
                <w:szCs w:val="20"/>
                <w:lang w:eastAsia="ru-RU"/>
              </w:rPr>
              <w:t>Немає</w:t>
            </w:r>
          </w:p>
        </w:tc>
      </w:tr>
    </w:tbl>
    <w:p w14:paraId="2CEFA967" w14:textId="77777777" w:rsidR="00CA6F1E" w:rsidRPr="00A94544" w:rsidRDefault="00CA6F1E" w:rsidP="00CA6F1E">
      <w:pPr>
        <w:spacing w:after="0" w:line="240" w:lineRule="auto"/>
        <w:jc w:val="both"/>
        <w:rPr>
          <w:rFonts w:ascii="Times New Roman" w:eastAsia="Times New Roman" w:hAnsi="Times New Roman" w:cs="Times New Roman"/>
          <w:bCs/>
          <w:sz w:val="24"/>
          <w:szCs w:val="24"/>
          <w:lang w:eastAsia="ru-RU"/>
        </w:rPr>
      </w:pPr>
    </w:p>
    <w:p w14:paraId="0142A738" w14:textId="4698C16C" w:rsidR="00CA6F1E" w:rsidRPr="00A94544" w:rsidRDefault="00CA6F1E" w:rsidP="00CA6F1E">
      <w:pPr>
        <w:spacing w:after="0" w:line="240" w:lineRule="auto"/>
        <w:jc w:val="both"/>
        <w:rPr>
          <w:rFonts w:ascii="Times New Roman" w:eastAsia="Times New Roman" w:hAnsi="Times New Roman" w:cs="Times New Roman"/>
          <w:b/>
          <w:bCs/>
          <w:sz w:val="24"/>
          <w:szCs w:val="24"/>
          <w:lang w:eastAsia="ru-RU"/>
        </w:rPr>
      </w:pPr>
      <w:r w:rsidRPr="00A94544">
        <w:rPr>
          <w:rFonts w:ascii="Times New Roman" w:eastAsia="Times New Roman" w:hAnsi="Times New Roman" w:cs="Times New Roman"/>
          <w:b/>
          <w:bCs/>
          <w:sz w:val="24"/>
          <w:szCs w:val="24"/>
          <w:lang w:eastAsia="ru-RU"/>
        </w:rPr>
        <w:t>Початок постачання з «</w:t>
      </w:r>
      <w:r w:rsidR="00CC5238">
        <w:rPr>
          <w:rFonts w:ascii="Times New Roman" w:eastAsia="Times New Roman" w:hAnsi="Times New Roman" w:cs="Times New Roman"/>
          <w:b/>
          <w:bCs/>
          <w:sz w:val="24"/>
          <w:szCs w:val="24"/>
          <w:lang w:eastAsia="ru-RU"/>
        </w:rPr>
        <w:t>___</w:t>
      </w:r>
      <w:r w:rsidRPr="00A94544">
        <w:rPr>
          <w:rFonts w:ascii="Times New Roman" w:eastAsia="Times New Roman" w:hAnsi="Times New Roman" w:cs="Times New Roman"/>
          <w:b/>
          <w:bCs/>
          <w:sz w:val="24"/>
          <w:szCs w:val="24"/>
          <w:lang w:eastAsia="ru-RU"/>
        </w:rPr>
        <w:t xml:space="preserve">» </w:t>
      </w:r>
      <w:r w:rsidR="00CC5238">
        <w:rPr>
          <w:rFonts w:ascii="Times New Roman" w:eastAsia="Times New Roman" w:hAnsi="Times New Roman" w:cs="Times New Roman"/>
          <w:b/>
          <w:bCs/>
          <w:sz w:val="24"/>
          <w:szCs w:val="24"/>
          <w:lang w:eastAsia="ru-RU"/>
        </w:rPr>
        <w:t>березня</w:t>
      </w:r>
      <w:r w:rsidRPr="00A94544">
        <w:rPr>
          <w:rFonts w:ascii="Times New Roman" w:eastAsia="Times New Roman" w:hAnsi="Times New Roman" w:cs="Times New Roman"/>
          <w:b/>
          <w:bCs/>
          <w:sz w:val="24"/>
          <w:szCs w:val="24"/>
          <w:lang w:eastAsia="ru-RU"/>
        </w:rPr>
        <w:t xml:space="preserve"> 20</w:t>
      </w:r>
      <w:r w:rsidR="0027522B">
        <w:rPr>
          <w:rFonts w:ascii="Times New Roman" w:eastAsia="Times New Roman" w:hAnsi="Times New Roman" w:cs="Times New Roman"/>
          <w:b/>
          <w:bCs/>
          <w:sz w:val="24"/>
          <w:szCs w:val="24"/>
          <w:lang w:eastAsia="ru-RU"/>
        </w:rPr>
        <w:t>2</w:t>
      </w:r>
      <w:r w:rsidR="00CA5EAF">
        <w:rPr>
          <w:rFonts w:ascii="Times New Roman" w:eastAsia="Times New Roman" w:hAnsi="Times New Roman" w:cs="Times New Roman"/>
          <w:b/>
          <w:bCs/>
          <w:sz w:val="24"/>
          <w:szCs w:val="24"/>
          <w:lang w:eastAsia="ru-RU"/>
        </w:rPr>
        <w:t>4</w:t>
      </w:r>
      <w:r w:rsidR="0027522B">
        <w:rPr>
          <w:rFonts w:ascii="Times New Roman" w:eastAsia="Times New Roman" w:hAnsi="Times New Roman" w:cs="Times New Roman"/>
          <w:b/>
          <w:bCs/>
          <w:sz w:val="24"/>
          <w:szCs w:val="24"/>
          <w:lang w:eastAsia="ru-RU"/>
        </w:rPr>
        <w:t xml:space="preserve"> </w:t>
      </w:r>
      <w:r w:rsidRPr="00A94544">
        <w:rPr>
          <w:rFonts w:ascii="Times New Roman" w:eastAsia="Times New Roman" w:hAnsi="Times New Roman" w:cs="Times New Roman"/>
          <w:b/>
          <w:bCs/>
          <w:sz w:val="24"/>
          <w:szCs w:val="24"/>
          <w:lang w:eastAsia="ru-RU"/>
        </w:rPr>
        <w:t>р.</w:t>
      </w:r>
    </w:p>
    <w:p w14:paraId="7515B7CD" w14:textId="77777777" w:rsidR="00CA6F1E" w:rsidRPr="00A94544" w:rsidRDefault="00CA6F1E" w:rsidP="00CA6F1E">
      <w:pPr>
        <w:spacing w:after="0" w:line="240" w:lineRule="auto"/>
        <w:jc w:val="both"/>
        <w:rPr>
          <w:rFonts w:ascii="Times New Roman" w:eastAsia="Times New Roman" w:hAnsi="Times New Roman" w:cs="Times New Roman"/>
          <w:bCs/>
          <w:sz w:val="24"/>
          <w:szCs w:val="24"/>
          <w:lang w:eastAsia="ru-RU"/>
        </w:rPr>
      </w:pPr>
    </w:p>
    <w:p w14:paraId="5D3936F9" w14:textId="77777777" w:rsidR="00CA6F1E" w:rsidRPr="00A94544" w:rsidRDefault="00CA6F1E" w:rsidP="00CA6F1E">
      <w:pPr>
        <w:spacing w:after="0" w:line="240" w:lineRule="auto"/>
        <w:jc w:val="both"/>
        <w:rPr>
          <w:rFonts w:ascii="Times New Roman" w:eastAsia="Times New Roman" w:hAnsi="Times New Roman" w:cs="Times New Roman"/>
          <w:bCs/>
          <w:sz w:val="24"/>
          <w:szCs w:val="24"/>
          <w:lang w:eastAsia="ru-RU"/>
        </w:rPr>
      </w:pPr>
      <w:r w:rsidRPr="00A94544">
        <w:rPr>
          <w:rFonts w:ascii="Times New Roman" w:eastAsia="Times New Roman" w:hAnsi="Times New Roman" w:cs="Times New Roman"/>
          <w:bCs/>
          <w:sz w:val="24"/>
          <w:szCs w:val="24"/>
          <w:lang w:eastAsia="ru-RU"/>
        </w:rPr>
        <w:t>Відмітка про згоду Споживача на обробку персональних даних:</w:t>
      </w:r>
    </w:p>
    <w:p w14:paraId="32AFFCB5" w14:textId="4B131CE3" w:rsidR="00054E77" w:rsidRDefault="00054E77" w:rsidP="00054E77">
      <w:pPr>
        <w:spacing w:after="0" w:line="240" w:lineRule="auto"/>
        <w:rPr>
          <w:rFonts w:ascii="Times New Roman" w:eastAsia="Times New Roman" w:hAnsi="Times New Roman" w:cs="Times New Roman"/>
          <w:bCs/>
          <w:sz w:val="24"/>
          <w:szCs w:val="24"/>
          <w:lang w:eastAsia="ru-RU"/>
        </w:rPr>
      </w:pPr>
      <w:r w:rsidRPr="00054E77">
        <w:rPr>
          <w:rFonts w:ascii="Times New Roman" w:eastAsia="Times New Roman" w:hAnsi="Times New Roman" w:cs="Times New Roman"/>
          <w:bCs/>
          <w:sz w:val="24"/>
          <w:szCs w:val="24"/>
          <w:lang w:eastAsia="ru-RU"/>
        </w:rPr>
        <w:t>Начальник відділу освіти</w:t>
      </w:r>
      <w:r w:rsidR="00CA6F1E" w:rsidRPr="00A94544">
        <w:rPr>
          <w:rFonts w:ascii="Times New Roman" w:eastAsia="Times New Roman" w:hAnsi="Times New Roman" w:cs="Times New Roman"/>
          <w:bCs/>
          <w:sz w:val="24"/>
          <w:szCs w:val="24"/>
          <w:lang w:eastAsia="ru-RU"/>
        </w:rPr>
        <w:tab/>
      </w:r>
      <w:r w:rsidR="00CA6F1E" w:rsidRPr="00A94544">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p>
    <w:p w14:paraId="76FECB71" w14:textId="6E43B200" w:rsidR="00CA6F1E" w:rsidRPr="00A94544" w:rsidRDefault="00CA6F1E" w:rsidP="00054E77">
      <w:pPr>
        <w:spacing w:after="0" w:line="240" w:lineRule="auto"/>
        <w:rPr>
          <w:rFonts w:ascii="Times New Roman" w:eastAsia="Times New Roman" w:hAnsi="Times New Roman" w:cs="Times New Roman"/>
          <w:bCs/>
          <w:sz w:val="24"/>
          <w:szCs w:val="24"/>
          <w:lang w:eastAsia="ru-RU"/>
        </w:rPr>
      </w:pPr>
      <w:r w:rsidRPr="00A94544">
        <w:rPr>
          <w:rFonts w:ascii="Times New Roman" w:eastAsia="Times New Roman" w:hAnsi="Times New Roman" w:cs="Times New Roman"/>
          <w:bCs/>
          <w:sz w:val="24"/>
          <w:szCs w:val="24"/>
          <w:lang w:eastAsia="ru-RU"/>
        </w:rPr>
        <w:t>______________________</w:t>
      </w:r>
      <w:r w:rsidR="00054E77">
        <w:rPr>
          <w:rFonts w:ascii="Times New Roman" w:eastAsia="Times New Roman" w:hAnsi="Times New Roman" w:cs="Times New Roman"/>
          <w:bCs/>
          <w:sz w:val="24"/>
          <w:szCs w:val="24"/>
          <w:lang w:eastAsia="ru-RU"/>
        </w:rPr>
        <w:tab/>
      </w:r>
      <w:r w:rsidR="00054E77">
        <w:rPr>
          <w:rFonts w:ascii="Times New Roman" w:eastAsia="Times New Roman" w:hAnsi="Times New Roman" w:cs="Times New Roman"/>
          <w:bCs/>
          <w:sz w:val="24"/>
          <w:szCs w:val="24"/>
          <w:lang w:eastAsia="ru-RU"/>
        </w:rPr>
        <w:tab/>
      </w:r>
      <w:r w:rsidR="00054E77" w:rsidRPr="00A94544">
        <w:rPr>
          <w:rFonts w:ascii="Times New Roman" w:eastAsia="Times New Roman" w:hAnsi="Times New Roman" w:cs="Times New Roman"/>
          <w:bCs/>
          <w:sz w:val="24"/>
          <w:szCs w:val="24"/>
          <w:lang w:eastAsia="ru-RU"/>
        </w:rPr>
        <w:t>_________________</w:t>
      </w:r>
      <w:r w:rsidR="00054E77" w:rsidRPr="00A94544">
        <w:rPr>
          <w:rFonts w:ascii="Times New Roman" w:eastAsia="Times New Roman" w:hAnsi="Times New Roman" w:cs="Times New Roman"/>
          <w:bCs/>
          <w:sz w:val="24"/>
          <w:szCs w:val="24"/>
          <w:lang w:eastAsia="ru-RU"/>
        </w:rPr>
        <w:tab/>
        <w:t xml:space="preserve"> </w:t>
      </w:r>
      <w:r w:rsidR="00054E77" w:rsidRPr="00A94544">
        <w:rPr>
          <w:rFonts w:ascii="Times New Roman" w:eastAsia="Times New Roman" w:hAnsi="Times New Roman" w:cs="Times New Roman"/>
          <w:bCs/>
          <w:sz w:val="24"/>
          <w:szCs w:val="24"/>
          <w:lang w:eastAsia="ru-RU"/>
        </w:rPr>
        <w:tab/>
        <w:t xml:space="preserve">  </w:t>
      </w:r>
      <w:r w:rsidR="00054E77">
        <w:rPr>
          <w:rFonts w:ascii="Times New Roman" w:eastAsia="Times New Roman" w:hAnsi="Times New Roman" w:cs="Times New Roman"/>
          <w:bCs/>
          <w:sz w:val="24"/>
          <w:szCs w:val="24"/>
          <w:lang w:eastAsia="ru-RU"/>
        </w:rPr>
        <w:t xml:space="preserve">            Руснак А.І.</w:t>
      </w:r>
    </w:p>
    <w:p w14:paraId="27CF97DA" w14:textId="77777777" w:rsidR="00CA6F1E" w:rsidRPr="00A94544" w:rsidRDefault="00CA6F1E" w:rsidP="00CA6F1E">
      <w:pPr>
        <w:spacing w:after="0" w:line="240" w:lineRule="auto"/>
        <w:jc w:val="both"/>
        <w:rPr>
          <w:rFonts w:ascii="Times New Roman" w:eastAsia="Times New Roman" w:hAnsi="Times New Roman" w:cs="Times New Roman"/>
          <w:bCs/>
          <w:sz w:val="24"/>
          <w:szCs w:val="24"/>
          <w:lang w:eastAsia="ru-RU"/>
        </w:rPr>
      </w:pPr>
      <w:r w:rsidRPr="00A94544">
        <w:rPr>
          <w:rFonts w:ascii="Times New Roman" w:eastAsia="Times New Roman" w:hAnsi="Times New Roman" w:cs="Times New Roman"/>
          <w:bCs/>
          <w:sz w:val="24"/>
          <w:szCs w:val="24"/>
          <w:lang w:eastAsia="ru-RU"/>
        </w:rPr>
        <w:tab/>
        <w:t>(дата)</w:t>
      </w:r>
      <w:r w:rsidRPr="00A94544">
        <w:rPr>
          <w:rFonts w:ascii="Times New Roman" w:eastAsia="Times New Roman" w:hAnsi="Times New Roman" w:cs="Times New Roman"/>
          <w:bCs/>
          <w:sz w:val="24"/>
          <w:szCs w:val="24"/>
          <w:lang w:eastAsia="ru-RU"/>
        </w:rPr>
        <w:tab/>
      </w:r>
      <w:r w:rsidRPr="00A94544">
        <w:rPr>
          <w:rFonts w:ascii="Times New Roman" w:eastAsia="Times New Roman" w:hAnsi="Times New Roman" w:cs="Times New Roman"/>
          <w:bCs/>
          <w:sz w:val="24"/>
          <w:szCs w:val="24"/>
          <w:lang w:eastAsia="ru-RU"/>
        </w:rPr>
        <w:tab/>
      </w:r>
      <w:r w:rsidRPr="00A94544">
        <w:rPr>
          <w:rFonts w:ascii="Times New Roman" w:eastAsia="Times New Roman" w:hAnsi="Times New Roman" w:cs="Times New Roman"/>
          <w:bCs/>
          <w:sz w:val="24"/>
          <w:szCs w:val="24"/>
          <w:lang w:eastAsia="ru-RU"/>
        </w:rPr>
        <w:tab/>
      </w:r>
      <w:r w:rsidRPr="00A94544">
        <w:rPr>
          <w:rFonts w:ascii="Times New Roman" w:eastAsia="Times New Roman" w:hAnsi="Times New Roman" w:cs="Times New Roman"/>
          <w:bCs/>
          <w:sz w:val="24"/>
          <w:szCs w:val="24"/>
          <w:lang w:eastAsia="ru-RU"/>
        </w:rPr>
        <w:tab/>
        <w:t>(особистий підпис)</w:t>
      </w:r>
      <w:r w:rsidRPr="00A94544">
        <w:rPr>
          <w:rFonts w:ascii="Times New Roman" w:eastAsia="Times New Roman" w:hAnsi="Times New Roman" w:cs="Times New Roman"/>
          <w:bCs/>
          <w:sz w:val="24"/>
          <w:szCs w:val="24"/>
          <w:lang w:eastAsia="ru-RU"/>
        </w:rPr>
        <w:tab/>
      </w:r>
      <w:r w:rsidRPr="00A94544">
        <w:rPr>
          <w:rFonts w:ascii="Times New Roman" w:eastAsia="Times New Roman" w:hAnsi="Times New Roman" w:cs="Times New Roman"/>
          <w:bCs/>
          <w:sz w:val="24"/>
          <w:szCs w:val="24"/>
          <w:lang w:eastAsia="ru-RU"/>
        </w:rPr>
        <w:tab/>
      </w:r>
      <w:r w:rsidRPr="00A94544">
        <w:rPr>
          <w:rFonts w:ascii="Times New Roman" w:eastAsia="Times New Roman" w:hAnsi="Times New Roman" w:cs="Times New Roman"/>
          <w:bCs/>
          <w:sz w:val="24"/>
          <w:szCs w:val="24"/>
          <w:lang w:eastAsia="ru-RU"/>
        </w:rPr>
        <w:tab/>
        <w:t>(П.І.Б. Споживача)</w:t>
      </w:r>
    </w:p>
    <w:p w14:paraId="62014BF4" w14:textId="77777777" w:rsidR="00CA6F1E" w:rsidRPr="00A94544" w:rsidRDefault="00CA6F1E" w:rsidP="00CA6F1E">
      <w:pPr>
        <w:spacing w:after="0" w:line="240" w:lineRule="auto"/>
        <w:jc w:val="both"/>
        <w:rPr>
          <w:rFonts w:ascii="Times New Roman" w:eastAsia="Times New Roman" w:hAnsi="Times New Roman" w:cs="Times New Roman"/>
          <w:bCs/>
          <w:sz w:val="24"/>
          <w:szCs w:val="24"/>
          <w:lang w:eastAsia="ru-RU"/>
        </w:rPr>
      </w:pPr>
    </w:p>
    <w:p w14:paraId="66CBAD99" w14:textId="77777777" w:rsidR="00CA6F1E" w:rsidRPr="00A94544" w:rsidRDefault="00CA6F1E" w:rsidP="00CA6F1E">
      <w:pPr>
        <w:spacing w:after="0" w:line="240" w:lineRule="auto"/>
        <w:jc w:val="both"/>
        <w:rPr>
          <w:rFonts w:ascii="Times New Roman" w:eastAsia="Times New Roman" w:hAnsi="Times New Roman" w:cs="Times New Roman"/>
          <w:bCs/>
          <w:sz w:val="24"/>
          <w:szCs w:val="24"/>
          <w:lang w:eastAsia="ru-RU"/>
        </w:rPr>
      </w:pPr>
      <w:r w:rsidRPr="00A94544">
        <w:rPr>
          <w:rFonts w:ascii="Times New Roman" w:eastAsia="Times New Roman" w:hAnsi="Times New Roman" w:cs="Times New Roman"/>
          <w:bCs/>
          <w:sz w:val="24"/>
          <w:szCs w:val="24"/>
          <w:lang w:eastAsia="ru-RU"/>
        </w:rPr>
        <w:t>*Примітка:</w:t>
      </w:r>
    </w:p>
    <w:p w14:paraId="2ECFBE3E" w14:textId="77777777" w:rsidR="00CA6F1E" w:rsidRPr="00A94544" w:rsidRDefault="00CA6F1E" w:rsidP="00CA6F1E">
      <w:pPr>
        <w:spacing w:after="0" w:line="240" w:lineRule="auto"/>
        <w:jc w:val="both"/>
        <w:rPr>
          <w:rFonts w:ascii="Times New Roman" w:eastAsia="Times New Roman" w:hAnsi="Times New Roman" w:cs="Times New Roman"/>
          <w:bCs/>
          <w:sz w:val="24"/>
          <w:szCs w:val="24"/>
          <w:lang w:eastAsia="ru-RU"/>
        </w:rPr>
      </w:pPr>
      <w:r w:rsidRPr="00A94544">
        <w:rPr>
          <w:rFonts w:ascii="Times New Roman" w:eastAsia="Times New Roman" w:hAnsi="Times New Roman" w:cs="Times New Roman"/>
          <w:bCs/>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72C22D6F" w14:textId="77777777" w:rsidR="00CA6F1E" w:rsidRPr="00A94544" w:rsidRDefault="00CA6F1E" w:rsidP="00CA6F1E">
      <w:pPr>
        <w:spacing w:after="0" w:line="240" w:lineRule="auto"/>
        <w:jc w:val="both"/>
        <w:rPr>
          <w:rFonts w:ascii="Times New Roman" w:eastAsia="Times New Roman" w:hAnsi="Times New Roman" w:cs="Times New Roman"/>
          <w:b/>
          <w:bCs/>
          <w:sz w:val="24"/>
          <w:szCs w:val="24"/>
          <w:lang w:eastAsia="ru-RU"/>
        </w:rPr>
      </w:pPr>
    </w:p>
    <w:p w14:paraId="1E55DE28" w14:textId="77777777" w:rsidR="00CA6F1E" w:rsidRPr="00A94544" w:rsidRDefault="00CA6F1E" w:rsidP="00CA6F1E">
      <w:pPr>
        <w:spacing w:after="0" w:line="240" w:lineRule="auto"/>
        <w:jc w:val="both"/>
        <w:rPr>
          <w:rFonts w:ascii="Times New Roman" w:eastAsia="Times New Roman" w:hAnsi="Times New Roman" w:cs="Times New Roman"/>
          <w:b/>
          <w:bCs/>
          <w:sz w:val="24"/>
          <w:szCs w:val="24"/>
          <w:lang w:eastAsia="ru-RU"/>
        </w:rPr>
      </w:pPr>
      <w:r w:rsidRPr="00A94544">
        <w:rPr>
          <w:rFonts w:ascii="Times New Roman" w:eastAsia="Times New Roman" w:hAnsi="Times New Roman" w:cs="Times New Roman"/>
          <w:b/>
          <w:bCs/>
          <w:sz w:val="24"/>
          <w:szCs w:val="24"/>
          <w:lang w:eastAsia="ru-RU"/>
        </w:rPr>
        <w:t>Реквізити Споживача:</w:t>
      </w:r>
    </w:p>
    <w:p w14:paraId="219BEB55" w14:textId="77777777" w:rsidR="00054E77" w:rsidRPr="00E2618B" w:rsidRDefault="00054E77" w:rsidP="00054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bCs/>
          <w:color w:val="000000"/>
          <w:lang w:eastAsia="ru-RU"/>
        </w:rPr>
      </w:pPr>
      <w:r w:rsidRPr="00E2618B">
        <w:rPr>
          <w:rFonts w:ascii="Times New Roman" w:eastAsia="Times New Roman" w:hAnsi="Times New Roman" w:cs="Times New Roman"/>
          <w:b/>
          <w:bCs/>
          <w:color w:val="000000"/>
          <w:lang w:eastAsia="ru-RU"/>
        </w:rPr>
        <w:t xml:space="preserve">Відділ освіти </w:t>
      </w:r>
      <w:proofErr w:type="spellStart"/>
      <w:r w:rsidRPr="00E2618B">
        <w:rPr>
          <w:rFonts w:ascii="Times New Roman" w:eastAsia="Times New Roman" w:hAnsi="Times New Roman" w:cs="Times New Roman"/>
          <w:b/>
          <w:bCs/>
          <w:color w:val="000000"/>
          <w:lang w:eastAsia="ru-RU"/>
        </w:rPr>
        <w:t>Новоселицької</w:t>
      </w:r>
      <w:proofErr w:type="spellEnd"/>
      <w:r w:rsidRPr="00E2618B">
        <w:rPr>
          <w:rFonts w:ascii="Times New Roman" w:eastAsia="Times New Roman" w:hAnsi="Times New Roman" w:cs="Times New Roman"/>
          <w:b/>
          <w:bCs/>
          <w:color w:val="000000"/>
          <w:lang w:eastAsia="ru-RU"/>
        </w:rPr>
        <w:t xml:space="preserve"> міської ради Чернівецького району Чернівецької області</w:t>
      </w:r>
    </w:p>
    <w:p w14:paraId="759FDA5E" w14:textId="77777777" w:rsidR="00054E77" w:rsidRPr="00E2618B" w:rsidRDefault="00054E77" w:rsidP="00054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Cs/>
          <w:color w:val="000000"/>
          <w:lang w:eastAsia="ru-RU"/>
        </w:rPr>
      </w:pPr>
      <w:r w:rsidRPr="00E2618B">
        <w:rPr>
          <w:rFonts w:ascii="Times New Roman" w:eastAsia="Times New Roman" w:hAnsi="Times New Roman" w:cs="Times New Roman"/>
          <w:bCs/>
          <w:color w:val="000000"/>
          <w:lang w:eastAsia="ru-RU"/>
        </w:rPr>
        <w:t>Україна, 60300, Чернівецька область, Чернівецький район, місто Новоселиця, вулиця Центральна, будинок 47</w:t>
      </w:r>
    </w:p>
    <w:p w14:paraId="108934B9" w14:textId="77777777" w:rsidR="00054E77" w:rsidRPr="00E2618B" w:rsidRDefault="00054E77" w:rsidP="00054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Cs/>
          <w:color w:val="000000"/>
          <w:lang w:eastAsia="ru-RU"/>
        </w:rPr>
      </w:pPr>
      <w:r w:rsidRPr="00E2618B">
        <w:rPr>
          <w:rFonts w:ascii="Times New Roman" w:eastAsia="Times New Roman" w:hAnsi="Times New Roman" w:cs="Times New Roman"/>
          <w:bCs/>
          <w:color w:val="000000"/>
          <w:lang w:eastAsia="ru-RU"/>
        </w:rPr>
        <w:t>Ідентифікаційний код юридичної особи: 44047954</w:t>
      </w:r>
    </w:p>
    <w:p w14:paraId="7AB85852" w14:textId="77777777" w:rsidR="00054E77" w:rsidRPr="00E2618B" w:rsidRDefault="00054E77" w:rsidP="00054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Cs/>
          <w:color w:val="000000"/>
          <w:lang w:eastAsia="ru-RU"/>
        </w:rPr>
      </w:pPr>
      <w:r w:rsidRPr="00E2618B">
        <w:rPr>
          <w:rFonts w:ascii="Times New Roman" w:eastAsia="Times New Roman" w:hAnsi="Times New Roman" w:cs="Times New Roman"/>
          <w:bCs/>
          <w:color w:val="000000"/>
          <w:lang w:eastAsia="ru-RU"/>
        </w:rPr>
        <w:t>IBAN: UA028201720344260002000104891</w:t>
      </w:r>
    </w:p>
    <w:p w14:paraId="0D214E0F" w14:textId="77777777" w:rsidR="00054E77" w:rsidRPr="00E2618B" w:rsidRDefault="00054E77" w:rsidP="00054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Cs/>
          <w:color w:val="000000"/>
          <w:lang w:eastAsia="ru-RU"/>
        </w:rPr>
      </w:pPr>
      <w:r w:rsidRPr="00E2618B">
        <w:rPr>
          <w:rFonts w:ascii="Times New Roman" w:eastAsia="Times New Roman" w:hAnsi="Times New Roman" w:cs="Times New Roman"/>
          <w:bCs/>
          <w:color w:val="000000"/>
          <w:lang w:eastAsia="ru-RU"/>
        </w:rPr>
        <w:t>IBAN: UA088201720344230003000104891</w:t>
      </w:r>
    </w:p>
    <w:p w14:paraId="51BC4A20" w14:textId="77777777" w:rsidR="00054E77" w:rsidRPr="00E2618B" w:rsidRDefault="00054E77" w:rsidP="00054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Cs/>
          <w:color w:val="000000"/>
          <w:lang w:eastAsia="ru-RU"/>
        </w:rPr>
      </w:pPr>
      <w:r w:rsidRPr="00E2618B">
        <w:rPr>
          <w:rFonts w:ascii="Times New Roman" w:eastAsia="Times New Roman" w:hAnsi="Times New Roman" w:cs="Times New Roman"/>
          <w:bCs/>
          <w:color w:val="000000"/>
          <w:lang w:eastAsia="ru-RU"/>
        </w:rPr>
        <w:t>IBAN: UA508201720344240006000104891</w:t>
      </w:r>
    </w:p>
    <w:p w14:paraId="3F747BB3" w14:textId="77777777" w:rsidR="00054E77" w:rsidRPr="00E2618B" w:rsidRDefault="00054E77" w:rsidP="00054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Cs/>
          <w:color w:val="000000"/>
          <w:lang w:eastAsia="ru-RU"/>
        </w:rPr>
      </w:pPr>
      <w:r w:rsidRPr="00E2618B">
        <w:rPr>
          <w:rFonts w:ascii="Times New Roman" w:eastAsia="Times New Roman" w:hAnsi="Times New Roman" w:cs="Times New Roman"/>
          <w:bCs/>
          <w:color w:val="000000"/>
          <w:lang w:eastAsia="ru-RU"/>
        </w:rPr>
        <w:t>IBAN: UA928201720344250009000104891</w:t>
      </w:r>
    </w:p>
    <w:p w14:paraId="72BA6634" w14:textId="77777777" w:rsidR="00054E77" w:rsidRPr="00E2618B" w:rsidRDefault="00054E77" w:rsidP="00054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Cs/>
          <w:color w:val="000000"/>
          <w:lang w:eastAsia="ru-RU"/>
        </w:rPr>
      </w:pPr>
      <w:r w:rsidRPr="00E2618B">
        <w:rPr>
          <w:rFonts w:ascii="Times New Roman" w:eastAsia="Times New Roman" w:hAnsi="Times New Roman" w:cs="Times New Roman"/>
          <w:bCs/>
          <w:color w:val="000000"/>
          <w:lang w:eastAsia="ru-RU"/>
        </w:rPr>
        <w:t xml:space="preserve">в ДКСУ у м. Київ, МФО 820172 </w:t>
      </w:r>
    </w:p>
    <w:p w14:paraId="73EFD378" w14:textId="77777777" w:rsidR="00054E77" w:rsidRPr="00E2618B" w:rsidRDefault="00054E77" w:rsidP="00054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lang w:eastAsia="ru-RU"/>
        </w:rPr>
      </w:pPr>
      <w:proofErr w:type="spellStart"/>
      <w:r w:rsidRPr="00E2618B">
        <w:rPr>
          <w:rFonts w:ascii="Times New Roman" w:eastAsia="Times New Roman" w:hAnsi="Times New Roman" w:cs="Times New Roman"/>
          <w:bCs/>
          <w:color w:val="000000"/>
          <w:lang w:eastAsia="ru-RU"/>
        </w:rPr>
        <w:t>Тел</w:t>
      </w:r>
      <w:proofErr w:type="spellEnd"/>
      <w:r w:rsidRPr="00E2618B">
        <w:rPr>
          <w:rFonts w:ascii="Times New Roman" w:eastAsia="Times New Roman" w:hAnsi="Times New Roman" w:cs="Times New Roman"/>
          <w:bCs/>
          <w:color w:val="000000"/>
          <w:lang w:eastAsia="ru-RU"/>
        </w:rPr>
        <w:t xml:space="preserve">.: </w:t>
      </w:r>
      <w:r w:rsidRPr="00E2618B">
        <w:rPr>
          <w:rFonts w:ascii="Times New Roman" w:eastAsia="Times New Roman" w:hAnsi="Times New Roman" w:cs="Times New Roman"/>
          <w:lang w:eastAsia="ru-RU"/>
        </w:rPr>
        <w:t>+380661474539</w:t>
      </w:r>
    </w:p>
    <w:p w14:paraId="5290A917" w14:textId="77777777" w:rsidR="00054E77" w:rsidRPr="00E2618B" w:rsidRDefault="00054E77" w:rsidP="00054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Cs/>
          <w:color w:val="000000"/>
          <w:lang w:eastAsia="ru-RU"/>
        </w:rPr>
      </w:pPr>
      <w:r w:rsidRPr="00E2618B">
        <w:rPr>
          <w:rFonts w:ascii="Times New Roman" w:eastAsia="Times New Roman" w:hAnsi="Times New Roman" w:cs="Times New Roman"/>
          <w:bCs/>
          <w:color w:val="000000"/>
          <w:lang w:eastAsia="ru-RU"/>
        </w:rPr>
        <w:t>E-</w:t>
      </w:r>
      <w:proofErr w:type="spellStart"/>
      <w:r w:rsidRPr="00E2618B">
        <w:rPr>
          <w:rFonts w:ascii="Times New Roman" w:eastAsia="Times New Roman" w:hAnsi="Times New Roman" w:cs="Times New Roman"/>
          <w:bCs/>
          <w:color w:val="000000"/>
          <w:lang w:eastAsia="ru-RU"/>
        </w:rPr>
        <w:t>mail</w:t>
      </w:r>
      <w:proofErr w:type="spellEnd"/>
      <w:r w:rsidRPr="00E2618B">
        <w:rPr>
          <w:rFonts w:ascii="Times New Roman" w:eastAsia="Times New Roman" w:hAnsi="Times New Roman" w:cs="Times New Roman"/>
          <w:bCs/>
          <w:color w:val="000000"/>
          <w:lang w:eastAsia="ru-RU"/>
        </w:rPr>
        <w:t>: vonovotg@gmail.com</w:t>
      </w:r>
    </w:p>
    <w:p w14:paraId="12F36F9B" w14:textId="77777777" w:rsidR="00CA6F1E" w:rsidRPr="00A94544" w:rsidRDefault="00CA6F1E" w:rsidP="00CA6F1E">
      <w:pPr>
        <w:spacing w:after="0" w:line="240" w:lineRule="auto"/>
        <w:jc w:val="both"/>
        <w:rPr>
          <w:rFonts w:ascii="Times New Roman" w:eastAsia="Times New Roman" w:hAnsi="Times New Roman" w:cs="Times New Roman"/>
          <w:b/>
          <w:bCs/>
          <w:sz w:val="24"/>
          <w:szCs w:val="24"/>
          <w:lang w:eastAsia="ru-RU"/>
        </w:rPr>
      </w:pPr>
    </w:p>
    <w:p w14:paraId="200D37A5" w14:textId="77777777" w:rsidR="00CA6F1E" w:rsidRPr="00A94544" w:rsidRDefault="00CA6F1E" w:rsidP="00CA6F1E">
      <w:pPr>
        <w:spacing w:after="0" w:line="240" w:lineRule="auto"/>
        <w:jc w:val="both"/>
        <w:rPr>
          <w:rFonts w:ascii="Times New Roman" w:eastAsia="Times New Roman" w:hAnsi="Times New Roman" w:cs="Times New Roman"/>
          <w:b/>
          <w:bCs/>
          <w:sz w:val="24"/>
          <w:szCs w:val="24"/>
          <w:lang w:eastAsia="ru-RU"/>
        </w:rPr>
      </w:pPr>
      <w:r w:rsidRPr="00A94544">
        <w:rPr>
          <w:rFonts w:ascii="Times New Roman" w:eastAsia="Times New Roman" w:hAnsi="Times New Roman" w:cs="Times New Roman"/>
          <w:b/>
          <w:bCs/>
          <w:sz w:val="24"/>
          <w:szCs w:val="24"/>
          <w:lang w:eastAsia="ru-RU"/>
        </w:rPr>
        <w:t>Відмітки про підписання Сторонами цієї заяви-приєднання:</w:t>
      </w:r>
    </w:p>
    <w:p w14:paraId="361C8078" w14:textId="77777777" w:rsidR="00CA6F1E" w:rsidRPr="00A94544" w:rsidRDefault="00CA6F1E" w:rsidP="00CA6F1E">
      <w:pPr>
        <w:spacing w:after="0" w:line="240" w:lineRule="auto"/>
        <w:jc w:val="both"/>
        <w:rPr>
          <w:rFonts w:ascii="Times New Roman" w:eastAsia="Times New Roman" w:hAnsi="Times New Roman" w:cs="Times New Roman"/>
          <w:b/>
          <w:bCs/>
          <w:sz w:val="24"/>
          <w:szCs w:val="24"/>
          <w:lang w:eastAsia="ru-RU"/>
        </w:rPr>
      </w:pPr>
    </w:p>
    <w:p w14:paraId="7E795907" w14:textId="77777777" w:rsidR="00CA6F1E" w:rsidRPr="00A94544" w:rsidRDefault="00CA6F1E" w:rsidP="00CA6F1E">
      <w:pPr>
        <w:spacing w:after="0" w:line="240" w:lineRule="auto"/>
        <w:ind w:firstLine="992"/>
        <w:jc w:val="both"/>
        <w:rPr>
          <w:rFonts w:ascii="Times New Roman" w:eastAsia="Times New Roman" w:hAnsi="Times New Roman" w:cs="Times New Roman"/>
          <w:b/>
          <w:bCs/>
          <w:sz w:val="24"/>
          <w:szCs w:val="24"/>
          <w:lang w:eastAsia="ru-RU"/>
        </w:rPr>
      </w:pPr>
    </w:p>
    <w:p w14:paraId="5302307A" w14:textId="77777777" w:rsidR="00054E77" w:rsidRDefault="00054E77" w:rsidP="00CA6F1E">
      <w:pPr>
        <w:spacing w:after="0" w:line="240" w:lineRule="auto"/>
        <w:jc w:val="both"/>
        <w:rPr>
          <w:rFonts w:ascii="Times New Roman" w:eastAsia="Times New Roman" w:hAnsi="Times New Roman" w:cs="Times New Roman"/>
          <w:bCs/>
          <w:sz w:val="24"/>
          <w:szCs w:val="24"/>
          <w:lang w:eastAsia="ru-RU"/>
        </w:rPr>
      </w:pPr>
      <w:r w:rsidRPr="00054E77">
        <w:rPr>
          <w:rFonts w:ascii="Times New Roman" w:eastAsia="Times New Roman" w:hAnsi="Times New Roman" w:cs="Times New Roman"/>
          <w:bCs/>
          <w:sz w:val="24"/>
          <w:szCs w:val="24"/>
          <w:lang w:eastAsia="ru-RU"/>
        </w:rPr>
        <w:t>Начальник відділу освіти</w:t>
      </w:r>
    </w:p>
    <w:p w14:paraId="10594ECB" w14:textId="675912EB" w:rsidR="00CA6F1E" w:rsidRPr="00A94544" w:rsidRDefault="00CA6F1E" w:rsidP="00CA6F1E">
      <w:pPr>
        <w:spacing w:after="0" w:line="240" w:lineRule="auto"/>
        <w:jc w:val="both"/>
        <w:rPr>
          <w:rFonts w:ascii="Times New Roman" w:eastAsia="Times New Roman" w:hAnsi="Times New Roman" w:cs="Times New Roman"/>
          <w:b/>
          <w:bCs/>
          <w:sz w:val="24"/>
          <w:szCs w:val="24"/>
          <w:lang w:eastAsia="ru-RU"/>
        </w:rPr>
      </w:pPr>
      <w:r w:rsidRPr="00A94544">
        <w:rPr>
          <w:rFonts w:ascii="Times New Roman" w:eastAsia="Times New Roman" w:hAnsi="Times New Roman" w:cs="Times New Roman"/>
          <w:b/>
          <w:bCs/>
          <w:sz w:val="24"/>
          <w:szCs w:val="24"/>
          <w:lang w:eastAsia="ru-RU"/>
        </w:rPr>
        <w:t>_________________________</w:t>
      </w:r>
      <w:r w:rsidR="00054E77">
        <w:rPr>
          <w:rFonts w:ascii="Times New Roman" w:eastAsia="Times New Roman" w:hAnsi="Times New Roman" w:cs="Times New Roman"/>
          <w:b/>
          <w:bCs/>
          <w:sz w:val="24"/>
          <w:szCs w:val="24"/>
          <w:lang w:eastAsia="ru-RU"/>
        </w:rPr>
        <w:tab/>
      </w:r>
      <w:r w:rsidR="00054E77" w:rsidRPr="00A94544">
        <w:rPr>
          <w:rFonts w:ascii="Times New Roman" w:eastAsia="Times New Roman" w:hAnsi="Times New Roman" w:cs="Times New Roman"/>
          <w:bCs/>
          <w:sz w:val="24"/>
          <w:szCs w:val="24"/>
          <w:lang w:eastAsia="ru-RU"/>
        </w:rPr>
        <w:t>_________________</w:t>
      </w:r>
      <w:r w:rsidR="00054E77" w:rsidRPr="00A94544">
        <w:rPr>
          <w:rFonts w:ascii="Times New Roman" w:eastAsia="Times New Roman" w:hAnsi="Times New Roman" w:cs="Times New Roman"/>
          <w:bCs/>
          <w:sz w:val="24"/>
          <w:szCs w:val="24"/>
          <w:lang w:eastAsia="ru-RU"/>
        </w:rPr>
        <w:tab/>
        <w:t xml:space="preserve"> </w:t>
      </w:r>
      <w:r w:rsidR="00054E77" w:rsidRPr="00A94544">
        <w:rPr>
          <w:rFonts w:ascii="Times New Roman" w:eastAsia="Times New Roman" w:hAnsi="Times New Roman" w:cs="Times New Roman"/>
          <w:bCs/>
          <w:sz w:val="24"/>
          <w:szCs w:val="24"/>
          <w:lang w:eastAsia="ru-RU"/>
        </w:rPr>
        <w:tab/>
        <w:t xml:space="preserve">  </w:t>
      </w:r>
      <w:r w:rsidR="00054E77">
        <w:rPr>
          <w:rFonts w:ascii="Times New Roman" w:eastAsia="Times New Roman" w:hAnsi="Times New Roman" w:cs="Times New Roman"/>
          <w:bCs/>
          <w:sz w:val="24"/>
          <w:szCs w:val="24"/>
          <w:lang w:eastAsia="ru-RU"/>
        </w:rPr>
        <w:t xml:space="preserve">            Руснак А.І.</w:t>
      </w:r>
    </w:p>
    <w:p w14:paraId="4D306EED" w14:textId="77777777" w:rsidR="00CA6F1E" w:rsidRPr="00A94544" w:rsidRDefault="00CA6F1E" w:rsidP="00CA6F1E">
      <w:pPr>
        <w:spacing w:after="0" w:line="240" w:lineRule="auto"/>
        <w:jc w:val="both"/>
        <w:rPr>
          <w:rFonts w:ascii="Times New Roman" w:eastAsia="Times New Roman" w:hAnsi="Times New Roman" w:cs="Times New Roman"/>
          <w:bCs/>
          <w:sz w:val="20"/>
          <w:szCs w:val="24"/>
          <w:lang w:eastAsia="ru-RU"/>
        </w:rPr>
      </w:pPr>
      <w:r w:rsidRPr="00A94544">
        <w:rPr>
          <w:rFonts w:ascii="Times New Roman" w:eastAsia="Times New Roman" w:hAnsi="Times New Roman" w:cs="Times New Roman"/>
          <w:bCs/>
          <w:sz w:val="20"/>
          <w:szCs w:val="24"/>
          <w:lang w:eastAsia="ru-RU"/>
        </w:rPr>
        <w:t>(дата подання заяви-приєднання)</w:t>
      </w:r>
      <w:r w:rsidRPr="00A94544">
        <w:rPr>
          <w:rFonts w:ascii="Times New Roman" w:eastAsia="Times New Roman" w:hAnsi="Times New Roman" w:cs="Times New Roman"/>
          <w:bCs/>
          <w:sz w:val="20"/>
          <w:szCs w:val="24"/>
          <w:lang w:eastAsia="ru-RU"/>
        </w:rPr>
        <w:tab/>
        <w:t xml:space="preserve"> (особистий підпис)</w:t>
      </w:r>
      <w:r w:rsidRPr="00A94544">
        <w:rPr>
          <w:rFonts w:ascii="Times New Roman" w:eastAsia="Times New Roman" w:hAnsi="Times New Roman" w:cs="Times New Roman"/>
          <w:bCs/>
          <w:sz w:val="20"/>
          <w:szCs w:val="24"/>
          <w:lang w:eastAsia="ru-RU"/>
        </w:rPr>
        <w:tab/>
      </w:r>
      <w:r w:rsidRPr="00A94544">
        <w:rPr>
          <w:rFonts w:ascii="Times New Roman" w:eastAsia="Times New Roman" w:hAnsi="Times New Roman" w:cs="Times New Roman"/>
          <w:bCs/>
          <w:sz w:val="20"/>
          <w:szCs w:val="24"/>
          <w:lang w:eastAsia="ru-RU"/>
        </w:rPr>
        <w:tab/>
      </w:r>
      <w:r w:rsidRPr="00A94544">
        <w:rPr>
          <w:rFonts w:ascii="Times New Roman" w:eastAsia="Times New Roman" w:hAnsi="Times New Roman" w:cs="Times New Roman"/>
          <w:bCs/>
          <w:sz w:val="20"/>
          <w:szCs w:val="24"/>
          <w:lang w:eastAsia="ru-RU"/>
        </w:rPr>
        <w:tab/>
        <w:t xml:space="preserve"> (П.І.Б. Споживача)</w:t>
      </w:r>
    </w:p>
    <w:p w14:paraId="4D7E62A2" w14:textId="77777777" w:rsidR="00CA6F1E" w:rsidRPr="00A94544" w:rsidRDefault="00CA6F1E" w:rsidP="00CA6F1E">
      <w:pPr>
        <w:spacing w:after="0" w:line="240" w:lineRule="auto"/>
        <w:jc w:val="right"/>
        <w:rPr>
          <w:rFonts w:ascii="Times New Roman" w:eastAsia="Times New Roman" w:hAnsi="Times New Roman" w:cs="Times New Roman"/>
          <w:b/>
          <w:sz w:val="24"/>
          <w:szCs w:val="24"/>
          <w:lang w:eastAsia="ru-RU"/>
        </w:rPr>
      </w:pPr>
      <w:bookmarkStart w:id="4" w:name="_GoBack"/>
      <w:bookmarkEnd w:id="4"/>
      <w:r w:rsidRPr="00A94544">
        <w:rPr>
          <w:rFonts w:ascii="Times New Roman" w:eastAsia="Times New Roman" w:hAnsi="Times New Roman" w:cs="Times New Roman"/>
          <w:b/>
          <w:sz w:val="24"/>
          <w:szCs w:val="24"/>
          <w:lang w:eastAsia="ru-RU"/>
        </w:rPr>
        <w:lastRenderedPageBreak/>
        <w:t>Додаток № 2</w:t>
      </w:r>
    </w:p>
    <w:p w14:paraId="049ABDD7" w14:textId="27AAA876" w:rsidR="00CA6F1E" w:rsidRPr="008B3B55" w:rsidRDefault="00CA6F1E" w:rsidP="00CA6F1E">
      <w:pPr>
        <w:spacing w:after="0" w:line="240" w:lineRule="auto"/>
        <w:jc w:val="right"/>
        <w:rPr>
          <w:rFonts w:ascii="Times New Roman" w:eastAsia="Times New Roman" w:hAnsi="Times New Roman" w:cs="Times New Roman"/>
          <w:b/>
          <w:bCs/>
          <w:sz w:val="24"/>
          <w:szCs w:val="24"/>
          <w:lang w:eastAsia="ru-RU"/>
        </w:rPr>
      </w:pPr>
      <w:r w:rsidRPr="008B3B55">
        <w:rPr>
          <w:rFonts w:ascii="Times New Roman" w:eastAsia="Times New Roman" w:hAnsi="Times New Roman" w:cs="Times New Roman"/>
          <w:b/>
          <w:bCs/>
          <w:sz w:val="24"/>
          <w:szCs w:val="24"/>
          <w:lang w:eastAsia="ru-RU"/>
        </w:rPr>
        <w:t>до Договору в</w:t>
      </w:r>
      <w:r w:rsidR="0083720F" w:rsidRPr="008B3B55">
        <w:rPr>
          <w:rFonts w:ascii="Times New Roman" w:eastAsia="Times New Roman" w:hAnsi="Times New Roman" w:cs="Times New Roman"/>
          <w:b/>
          <w:bCs/>
          <w:sz w:val="24"/>
          <w:szCs w:val="24"/>
          <w:lang w:eastAsia="ru-RU"/>
        </w:rPr>
        <w:t>ід «___» _________ №  _________</w:t>
      </w:r>
    </w:p>
    <w:p w14:paraId="3F71A48B" w14:textId="77777777" w:rsidR="00CA6F1E" w:rsidRPr="008B3B55" w:rsidRDefault="00CA6F1E" w:rsidP="00CA6F1E">
      <w:pPr>
        <w:spacing w:after="0" w:line="240" w:lineRule="auto"/>
        <w:jc w:val="right"/>
        <w:rPr>
          <w:rFonts w:ascii="Times New Roman" w:eastAsia="Times New Roman" w:hAnsi="Times New Roman" w:cs="Times New Roman"/>
          <w:b/>
          <w:sz w:val="24"/>
          <w:szCs w:val="24"/>
          <w:lang w:eastAsia="ru-RU"/>
        </w:rPr>
      </w:pPr>
      <w:r w:rsidRPr="008B3B55">
        <w:rPr>
          <w:rFonts w:ascii="Times New Roman" w:eastAsia="Times New Roman" w:hAnsi="Times New Roman" w:cs="Times New Roman"/>
          <w:b/>
          <w:sz w:val="24"/>
          <w:szCs w:val="24"/>
          <w:lang w:eastAsia="ru-RU"/>
        </w:rPr>
        <w:t>про постачання електричної енергії споживачу</w:t>
      </w:r>
    </w:p>
    <w:p w14:paraId="05C22E42" w14:textId="77777777" w:rsidR="00CA6F1E" w:rsidRPr="008B3B55" w:rsidRDefault="00CA6F1E" w:rsidP="00CA6F1E">
      <w:pPr>
        <w:spacing w:after="0" w:line="240" w:lineRule="auto"/>
        <w:jc w:val="center"/>
        <w:rPr>
          <w:rFonts w:ascii="Times New Roman" w:eastAsia="Times New Roman" w:hAnsi="Times New Roman" w:cs="Times New Roman"/>
          <w:sz w:val="24"/>
          <w:szCs w:val="24"/>
          <w:lang w:eastAsia="ru-RU"/>
        </w:rPr>
      </w:pPr>
    </w:p>
    <w:p w14:paraId="05755194" w14:textId="77777777" w:rsidR="00CA6F1E" w:rsidRPr="008B3B55" w:rsidRDefault="00CA6F1E" w:rsidP="00CA6F1E">
      <w:pPr>
        <w:spacing w:after="0" w:line="240" w:lineRule="auto"/>
        <w:jc w:val="center"/>
        <w:rPr>
          <w:rFonts w:ascii="Times New Roman" w:eastAsia="Times New Roman" w:hAnsi="Times New Roman" w:cs="Times New Roman"/>
          <w:sz w:val="24"/>
          <w:szCs w:val="24"/>
          <w:lang w:eastAsia="ru-RU"/>
        </w:rPr>
      </w:pPr>
      <w:r w:rsidRPr="008B3B55">
        <w:rPr>
          <w:rFonts w:ascii="Times New Roman" w:eastAsia="Times New Roman" w:hAnsi="Times New Roman" w:cs="Times New Roman"/>
          <w:b/>
          <w:sz w:val="24"/>
          <w:szCs w:val="24"/>
          <w:lang w:eastAsia="ru-RU"/>
        </w:rPr>
        <w:t xml:space="preserve">Порядок визначення та зміни ціни на електричну енергію </w:t>
      </w:r>
    </w:p>
    <w:p w14:paraId="3863C534" w14:textId="48BC328B" w:rsidR="00CA6F1E" w:rsidRPr="008B3B55" w:rsidRDefault="00CA6F1E" w:rsidP="00E65694">
      <w:pPr>
        <w:spacing w:after="0" w:line="240" w:lineRule="auto"/>
        <w:jc w:val="both"/>
        <w:rPr>
          <w:rFonts w:ascii="Times New Roman" w:eastAsia="Times New Roman" w:hAnsi="Times New Roman" w:cs="Times New Roman"/>
          <w:sz w:val="24"/>
          <w:szCs w:val="24"/>
          <w:lang w:eastAsia="ru-RU"/>
        </w:rPr>
      </w:pPr>
    </w:p>
    <w:p w14:paraId="08527CD5" w14:textId="4DFB19CB" w:rsidR="000B1D2E" w:rsidRPr="008B3B55" w:rsidRDefault="00E65694" w:rsidP="000B1D2E">
      <w:pPr>
        <w:spacing w:after="0" w:line="240" w:lineRule="auto"/>
        <w:contextualSpacing/>
        <w:jc w:val="both"/>
        <w:rPr>
          <w:rFonts w:ascii="Times New Roman" w:eastAsia="Times New Roman" w:hAnsi="Times New Roman" w:cs="Times New Roman"/>
          <w:sz w:val="24"/>
          <w:szCs w:val="24"/>
          <w:lang w:eastAsia="ru-RU"/>
        </w:rPr>
      </w:pPr>
      <w:r w:rsidRPr="008B3B55">
        <w:rPr>
          <w:rFonts w:ascii="Times New Roman" w:eastAsia="Times New Roman" w:hAnsi="Times New Roman" w:cs="Times New Roman"/>
          <w:sz w:val="24"/>
          <w:szCs w:val="24"/>
          <w:lang w:eastAsia="ru-RU"/>
        </w:rPr>
        <w:t>1</w:t>
      </w:r>
      <w:r w:rsidR="00CA6F1E" w:rsidRPr="008B3B55">
        <w:rPr>
          <w:rFonts w:ascii="Times New Roman" w:eastAsia="Times New Roman" w:hAnsi="Times New Roman" w:cs="Times New Roman"/>
          <w:sz w:val="24"/>
          <w:szCs w:val="24"/>
          <w:lang w:eastAsia="ru-RU"/>
        </w:rPr>
        <w:t xml:space="preserve">. </w:t>
      </w:r>
      <w:r w:rsidR="000B1D2E" w:rsidRPr="008B3B55">
        <w:rPr>
          <w:rFonts w:ascii="Times New Roman" w:eastAsia="Times New Roman" w:hAnsi="Times New Roman" w:cs="Times New Roman"/>
          <w:sz w:val="24"/>
          <w:szCs w:val="24"/>
          <w:lang w:eastAsia="ru-RU"/>
        </w:rPr>
        <w:t xml:space="preserve"> </w:t>
      </w:r>
      <w:r w:rsidR="000B1D2E" w:rsidRPr="008B3B55">
        <w:rPr>
          <w:rFonts w:ascii="Times New Roman" w:hAnsi="Times New Roman"/>
          <w:spacing w:val="-10"/>
          <w:sz w:val="24"/>
          <w:szCs w:val="24"/>
        </w:rPr>
        <w:t xml:space="preserve">Ціна за одиницю Товару (Ц) визначається </w:t>
      </w:r>
      <w:r w:rsidR="00A939F0">
        <w:rPr>
          <w:rFonts w:ascii="Times New Roman" w:hAnsi="Times New Roman"/>
          <w:spacing w:val="-10"/>
          <w:sz w:val="24"/>
          <w:szCs w:val="24"/>
        </w:rPr>
        <w:t xml:space="preserve">за підсумками розрахункового періоду (місяця) </w:t>
      </w:r>
      <w:r w:rsidR="000B1D2E" w:rsidRPr="008B3B55">
        <w:rPr>
          <w:rFonts w:ascii="Times New Roman" w:hAnsi="Times New Roman"/>
          <w:spacing w:val="-10"/>
          <w:sz w:val="24"/>
          <w:szCs w:val="24"/>
        </w:rPr>
        <w:t xml:space="preserve">за наступною формулою: </w:t>
      </w:r>
    </w:p>
    <w:p w14:paraId="5F8BAE13" w14:textId="77777777" w:rsidR="000B1D2E" w:rsidRPr="008B3B55" w:rsidRDefault="000B1D2E" w:rsidP="000B1D2E">
      <w:pPr>
        <w:contextualSpacing/>
        <w:jc w:val="both"/>
        <w:rPr>
          <w:rFonts w:ascii="Times New Roman" w:hAnsi="Times New Roman"/>
          <w:spacing w:val="-10"/>
          <w:sz w:val="24"/>
          <w:szCs w:val="24"/>
        </w:rPr>
      </w:pPr>
      <w:r w:rsidRPr="008B3B55">
        <w:rPr>
          <w:rFonts w:ascii="Times New Roman" w:hAnsi="Times New Roman"/>
          <w:spacing w:val="-10"/>
          <w:sz w:val="24"/>
          <w:szCs w:val="24"/>
        </w:rPr>
        <w:t xml:space="preserve">Ц = (К * </w:t>
      </w:r>
      <w:proofErr w:type="spellStart"/>
      <w:r w:rsidRPr="008B3B55">
        <w:rPr>
          <w:rFonts w:ascii="Times New Roman" w:hAnsi="Times New Roman"/>
          <w:spacing w:val="-10"/>
          <w:sz w:val="24"/>
          <w:szCs w:val="24"/>
        </w:rPr>
        <w:t>Ц</w:t>
      </w:r>
      <w:r w:rsidRPr="008B3B55">
        <w:rPr>
          <w:rFonts w:ascii="Times New Roman" w:hAnsi="Times New Roman"/>
          <w:spacing w:val="-10"/>
          <w:sz w:val="24"/>
          <w:szCs w:val="24"/>
          <w:vertAlign w:val="subscript"/>
        </w:rPr>
        <w:t>а</w:t>
      </w:r>
      <w:proofErr w:type="spellEnd"/>
      <w:r w:rsidRPr="008B3B55">
        <w:rPr>
          <w:rFonts w:ascii="Times New Roman" w:hAnsi="Times New Roman"/>
          <w:spacing w:val="-10"/>
          <w:sz w:val="24"/>
          <w:szCs w:val="24"/>
        </w:rPr>
        <w:t xml:space="preserve"> + </w:t>
      </w:r>
      <w:proofErr w:type="spellStart"/>
      <w:r w:rsidRPr="008B3B55">
        <w:rPr>
          <w:rFonts w:ascii="Times New Roman" w:hAnsi="Times New Roman"/>
          <w:spacing w:val="-10"/>
          <w:sz w:val="24"/>
          <w:szCs w:val="24"/>
        </w:rPr>
        <w:t>Т</w:t>
      </w:r>
      <w:r w:rsidRPr="008B3B55">
        <w:rPr>
          <w:rFonts w:ascii="Times New Roman" w:hAnsi="Times New Roman"/>
          <w:spacing w:val="-10"/>
          <w:sz w:val="24"/>
          <w:szCs w:val="24"/>
          <w:vertAlign w:val="subscript"/>
        </w:rPr>
        <w:t>осп</w:t>
      </w:r>
      <w:proofErr w:type="spellEnd"/>
      <w:r w:rsidRPr="008B3B55">
        <w:rPr>
          <w:rFonts w:ascii="Times New Roman" w:hAnsi="Times New Roman"/>
          <w:spacing w:val="-10"/>
          <w:sz w:val="24"/>
          <w:szCs w:val="24"/>
        </w:rPr>
        <w:t xml:space="preserve"> + </w:t>
      </w:r>
      <w:proofErr w:type="spellStart"/>
      <w:r w:rsidRPr="008B3B55">
        <w:rPr>
          <w:rFonts w:ascii="Times New Roman" w:hAnsi="Times New Roman"/>
          <w:spacing w:val="-10"/>
          <w:sz w:val="24"/>
          <w:szCs w:val="24"/>
        </w:rPr>
        <w:t>В</w:t>
      </w:r>
      <w:r w:rsidRPr="008B3B55">
        <w:rPr>
          <w:rFonts w:ascii="Times New Roman" w:hAnsi="Times New Roman"/>
          <w:spacing w:val="-10"/>
          <w:sz w:val="24"/>
          <w:szCs w:val="24"/>
          <w:vertAlign w:val="subscript"/>
        </w:rPr>
        <w:t>пост</w:t>
      </w:r>
      <w:proofErr w:type="spellEnd"/>
      <w:r w:rsidRPr="008B3B55">
        <w:rPr>
          <w:rFonts w:ascii="Times New Roman" w:hAnsi="Times New Roman"/>
          <w:spacing w:val="-10"/>
          <w:sz w:val="24"/>
          <w:szCs w:val="24"/>
        </w:rPr>
        <w:t>) * 1,2, де</w:t>
      </w:r>
    </w:p>
    <w:p w14:paraId="0CA1FFAC" w14:textId="77777777" w:rsidR="000B1D2E" w:rsidRPr="008B3B55" w:rsidRDefault="000B1D2E" w:rsidP="000B1D2E">
      <w:pPr>
        <w:ind w:firstLine="567"/>
        <w:contextualSpacing/>
        <w:jc w:val="both"/>
        <w:rPr>
          <w:rFonts w:ascii="Times New Roman" w:hAnsi="Times New Roman"/>
          <w:sz w:val="24"/>
          <w:szCs w:val="24"/>
        </w:rPr>
      </w:pPr>
      <w:r w:rsidRPr="008B3B55">
        <w:rPr>
          <w:rFonts w:ascii="Times New Roman" w:hAnsi="Times New Roman"/>
          <w:sz w:val="24"/>
          <w:szCs w:val="24"/>
        </w:rPr>
        <w:t>1,2 – урахування ПДВ (у разі, якщо Постачальник не є платником ПДВ, у формулі замість 1,2 зазначається 1);</w:t>
      </w:r>
    </w:p>
    <w:p w14:paraId="3DDA2B1F" w14:textId="77777777" w:rsidR="000B1D2E" w:rsidRPr="008B3B55" w:rsidRDefault="000B1D2E" w:rsidP="000B1D2E">
      <w:pPr>
        <w:ind w:firstLine="567"/>
        <w:contextualSpacing/>
        <w:jc w:val="both"/>
        <w:rPr>
          <w:rFonts w:ascii="Times New Roman" w:hAnsi="Times New Roman"/>
          <w:spacing w:val="-10"/>
          <w:sz w:val="24"/>
          <w:szCs w:val="24"/>
        </w:rPr>
      </w:pPr>
      <w:proofErr w:type="spellStart"/>
      <w:r w:rsidRPr="008B3B55">
        <w:rPr>
          <w:rFonts w:ascii="Times New Roman" w:hAnsi="Times New Roman"/>
          <w:spacing w:val="-10"/>
          <w:sz w:val="24"/>
          <w:szCs w:val="24"/>
        </w:rPr>
        <w:t>Ц</w:t>
      </w:r>
      <w:r w:rsidRPr="008B3B55">
        <w:rPr>
          <w:rFonts w:ascii="Times New Roman" w:hAnsi="Times New Roman"/>
          <w:spacing w:val="-10"/>
          <w:sz w:val="24"/>
          <w:szCs w:val="24"/>
          <w:vertAlign w:val="subscript"/>
        </w:rPr>
        <w:t>а</w:t>
      </w:r>
      <w:proofErr w:type="spellEnd"/>
      <w:r w:rsidRPr="008B3B55">
        <w:rPr>
          <w:rFonts w:ascii="Times New Roman" w:hAnsi="Times New Roman"/>
          <w:spacing w:val="-10"/>
          <w:sz w:val="24"/>
          <w:szCs w:val="24"/>
        </w:rPr>
        <w:t xml:space="preserve"> – ціна закупівлі одиниці Товару (актуальна) на день укладення Договору або останнього додаткового договору або угоди до цього Договору, грн/</w:t>
      </w:r>
      <w:r w:rsidRPr="008B3B55">
        <w:rPr>
          <w:rFonts w:ascii="Times New Roman" w:hAnsi="Times New Roman"/>
          <w:sz w:val="24"/>
          <w:szCs w:val="24"/>
        </w:rPr>
        <w:t>кіловат-година</w:t>
      </w:r>
      <w:r w:rsidRPr="008B3B55">
        <w:rPr>
          <w:rFonts w:ascii="Times New Roman" w:hAnsi="Times New Roman"/>
          <w:spacing w:val="-10"/>
          <w:sz w:val="24"/>
          <w:szCs w:val="24"/>
        </w:rPr>
        <w:t xml:space="preserve"> без ПДВ;</w:t>
      </w:r>
    </w:p>
    <w:p w14:paraId="75B52298" w14:textId="4A8E53DA" w:rsidR="000B1D2E" w:rsidRPr="008B3B55" w:rsidRDefault="000B1D2E" w:rsidP="000B1D2E">
      <w:pPr>
        <w:ind w:firstLine="567"/>
        <w:contextualSpacing/>
        <w:jc w:val="both"/>
        <w:rPr>
          <w:rFonts w:ascii="Times New Roman" w:hAnsi="Times New Roman"/>
          <w:spacing w:val="-10"/>
          <w:sz w:val="24"/>
          <w:szCs w:val="24"/>
        </w:rPr>
      </w:pPr>
      <w:proofErr w:type="spellStart"/>
      <w:r w:rsidRPr="008B3B55">
        <w:rPr>
          <w:rFonts w:ascii="Times New Roman" w:hAnsi="Times New Roman"/>
          <w:spacing w:val="-10"/>
          <w:sz w:val="24"/>
          <w:szCs w:val="24"/>
        </w:rPr>
        <w:t>Т</w:t>
      </w:r>
      <w:r w:rsidRPr="008B3B55">
        <w:rPr>
          <w:rFonts w:ascii="Times New Roman" w:hAnsi="Times New Roman"/>
          <w:spacing w:val="-10"/>
          <w:sz w:val="24"/>
          <w:szCs w:val="24"/>
          <w:vertAlign w:val="subscript"/>
        </w:rPr>
        <w:t>осп</w:t>
      </w:r>
      <w:proofErr w:type="spellEnd"/>
      <w:r w:rsidRPr="008B3B55">
        <w:rPr>
          <w:rFonts w:ascii="Times New Roman" w:hAnsi="Times New Roman"/>
          <w:spacing w:val="-10"/>
          <w:sz w:val="24"/>
          <w:szCs w:val="24"/>
        </w:rPr>
        <w:t xml:space="preserve"> – діюча ціна (тариф) послуг оператора системи передачі</w:t>
      </w:r>
      <w:r w:rsidR="005B02C4">
        <w:rPr>
          <w:rFonts w:ascii="Times New Roman" w:hAnsi="Times New Roman"/>
          <w:spacing w:val="-10"/>
          <w:sz w:val="24"/>
          <w:szCs w:val="24"/>
        </w:rPr>
        <w:t>, яка встановлена НКРЕКП на відповідний розрахунковий період</w:t>
      </w:r>
      <w:r w:rsidRPr="008B3B55">
        <w:rPr>
          <w:rFonts w:ascii="Times New Roman" w:hAnsi="Times New Roman"/>
          <w:spacing w:val="-10"/>
          <w:sz w:val="24"/>
          <w:szCs w:val="24"/>
        </w:rPr>
        <w:t>, грн/</w:t>
      </w:r>
      <w:r w:rsidRPr="008B3B55">
        <w:rPr>
          <w:rFonts w:ascii="Times New Roman" w:hAnsi="Times New Roman"/>
          <w:sz w:val="24"/>
          <w:szCs w:val="24"/>
        </w:rPr>
        <w:t>кіловат-година</w:t>
      </w:r>
      <w:r w:rsidRPr="008B3B55">
        <w:rPr>
          <w:rFonts w:ascii="Times New Roman" w:hAnsi="Times New Roman"/>
          <w:spacing w:val="-10"/>
          <w:sz w:val="24"/>
          <w:szCs w:val="24"/>
        </w:rPr>
        <w:t xml:space="preserve"> без ПДВ;</w:t>
      </w:r>
    </w:p>
    <w:p w14:paraId="40FD155C" w14:textId="48ED3FC9" w:rsidR="000B1D2E" w:rsidRPr="008B3B55" w:rsidRDefault="000B1D2E" w:rsidP="000B1D2E">
      <w:pPr>
        <w:ind w:firstLine="567"/>
        <w:contextualSpacing/>
        <w:jc w:val="both"/>
        <w:rPr>
          <w:rFonts w:ascii="Times New Roman" w:hAnsi="Times New Roman"/>
          <w:sz w:val="24"/>
          <w:szCs w:val="24"/>
        </w:rPr>
      </w:pPr>
      <w:proofErr w:type="spellStart"/>
      <w:r w:rsidRPr="008B3B55">
        <w:rPr>
          <w:rFonts w:ascii="Times New Roman" w:hAnsi="Times New Roman"/>
          <w:spacing w:val="-10"/>
          <w:sz w:val="24"/>
          <w:szCs w:val="24"/>
        </w:rPr>
        <w:t>В</w:t>
      </w:r>
      <w:r w:rsidRPr="008B3B55">
        <w:rPr>
          <w:rFonts w:ascii="Times New Roman" w:hAnsi="Times New Roman"/>
          <w:spacing w:val="-10"/>
          <w:sz w:val="24"/>
          <w:szCs w:val="24"/>
          <w:vertAlign w:val="subscript"/>
        </w:rPr>
        <w:t>пост</w:t>
      </w:r>
      <w:proofErr w:type="spellEnd"/>
      <w:r w:rsidRPr="008B3B55">
        <w:rPr>
          <w:rFonts w:ascii="Times New Roman" w:hAnsi="Times New Roman"/>
          <w:spacing w:val="-10"/>
          <w:sz w:val="24"/>
          <w:szCs w:val="24"/>
        </w:rPr>
        <w:t xml:space="preserve"> – вартість послуг Постачальника, що включає усі </w:t>
      </w:r>
      <w:r w:rsidRPr="008B3B55">
        <w:rPr>
          <w:rFonts w:ascii="Times New Roman" w:hAnsi="Times New Roman"/>
          <w:sz w:val="24"/>
          <w:szCs w:val="24"/>
        </w:rPr>
        <w:t xml:space="preserve">витрати Постачальника, які необхідні для виконання Постачальником умов цього Договору, </w:t>
      </w:r>
      <w:proofErr w:type="spellStart"/>
      <w:r w:rsidRPr="008B3B55">
        <w:rPr>
          <w:rFonts w:ascii="Times New Roman" w:hAnsi="Times New Roman"/>
          <w:spacing w:val="-10"/>
          <w:sz w:val="24"/>
          <w:szCs w:val="24"/>
        </w:rPr>
        <w:t>В</w:t>
      </w:r>
      <w:r w:rsidRPr="008B3B55">
        <w:rPr>
          <w:rFonts w:ascii="Times New Roman" w:hAnsi="Times New Roman"/>
          <w:spacing w:val="-10"/>
          <w:sz w:val="24"/>
          <w:szCs w:val="24"/>
          <w:vertAlign w:val="subscript"/>
        </w:rPr>
        <w:t>пост</w:t>
      </w:r>
      <w:proofErr w:type="spellEnd"/>
      <w:r w:rsidRPr="008B3B55">
        <w:rPr>
          <w:rFonts w:ascii="Times New Roman" w:hAnsi="Times New Roman"/>
          <w:spacing w:val="-10"/>
          <w:sz w:val="24"/>
          <w:szCs w:val="24"/>
        </w:rPr>
        <w:t xml:space="preserve"> становить  </w:t>
      </w:r>
      <w:r w:rsidR="005B02C4">
        <w:rPr>
          <w:rFonts w:ascii="Times New Roman" w:hAnsi="Times New Roman"/>
          <w:spacing w:val="-10"/>
          <w:sz w:val="24"/>
          <w:szCs w:val="24"/>
        </w:rPr>
        <w:t>________</w:t>
      </w:r>
      <w:r w:rsidRPr="008B3B55">
        <w:rPr>
          <w:rFonts w:ascii="Times New Roman" w:hAnsi="Times New Roman"/>
          <w:spacing w:val="-10"/>
          <w:sz w:val="24"/>
          <w:szCs w:val="24"/>
        </w:rPr>
        <w:t xml:space="preserve"> грн/кіловат-година без ПДВ та не змінюється протягом усього строку дії Договору;</w:t>
      </w:r>
    </w:p>
    <w:p w14:paraId="482932E1" w14:textId="77777777" w:rsidR="000B1D2E" w:rsidRPr="008B3B55" w:rsidRDefault="000B1D2E" w:rsidP="000B1D2E">
      <w:pPr>
        <w:ind w:firstLine="567"/>
        <w:contextualSpacing/>
        <w:jc w:val="both"/>
        <w:rPr>
          <w:rFonts w:ascii="Times New Roman" w:hAnsi="Times New Roman"/>
          <w:sz w:val="24"/>
          <w:szCs w:val="24"/>
          <w:shd w:val="clear" w:color="auto" w:fill="FFFFFF"/>
        </w:rPr>
      </w:pPr>
      <w:r w:rsidRPr="008B3B55">
        <w:rPr>
          <w:rFonts w:ascii="Times New Roman" w:hAnsi="Times New Roman"/>
          <w:sz w:val="24"/>
          <w:szCs w:val="24"/>
          <w:shd w:val="clear" w:color="auto" w:fill="FFFFFF"/>
        </w:rPr>
        <w:t xml:space="preserve">К – коефіцієнт коливання ціни закупівлі </w:t>
      </w:r>
      <w:r w:rsidRPr="008B3B55">
        <w:rPr>
          <w:rFonts w:ascii="Times New Roman" w:hAnsi="Times New Roman"/>
          <w:spacing w:val="-10"/>
          <w:sz w:val="24"/>
          <w:szCs w:val="24"/>
        </w:rPr>
        <w:t>одиниці Товару</w:t>
      </w:r>
      <w:r w:rsidRPr="008B3B55">
        <w:rPr>
          <w:rFonts w:ascii="Times New Roman" w:hAnsi="Times New Roman"/>
          <w:sz w:val="24"/>
          <w:szCs w:val="24"/>
          <w:shd w:val="clear" w:color="auto" w:fill="FFFFFF"/>
        </w:rPr>
        <w:t>, який на момент укладення Договору становить 1 (один)  і визначається за формулою:</w:t>
      </w:r>
    </w:p>
    <w:p w14:paraId="6F91AE03" w14:textId="77777777" w:rsidR="000B1D2E" w:rsidRPr="008B3B55" w:rsidRDefault="000B1D2E" w:rsidP="000B1D2E">
      <w:pPr>
        <w:contextualSpacing/>
        <w:jc w:val="both"/>
        <w:rPr>
          <w:rFonts w:ascii="Times New Roman" w:hAnsi="Times New Roman"/>
          <w:spacing w:val="-10"/>
          <w:sz w:val="24"/>
          <w:szCs w:val="24"/>
        </w:rPr>
      </w:pPr>
      <w:r w:rsidRPr="008B3B55">
        <w:rPr>
          <w:rFonts w:ascii="Times New Roman" w:hAnsi="Times New Roman"/>
          <w:spacing w:val="-10"/>
          <w:sz w:val="24"/>
          <w:szCs w:val="24"/>
        </w:rPr>
        <w:t xml:space="preserve">К = </w:t>
      </w:r>
      <w:proofErr w:type="spellStart"/>
      <w:r w:rsidRPr="008B3B55">
        <w:rPr>
          <w:rFonts w:ascii="Times New Roman" w:hAnsi="Times New Roman"/>
          <w:spacing w:val="-10"/>
          <w:sz w:val="24"/>
          <w:szCs w:val="24"/>
        </w:rPr>
        <w:t>Ц</w:t>
      </w:r>
      <w:r w:rsidRPr="008B3B55">
        <w:rPr>
          <w:rFonts w:ascii="Times New Roman" w:hAnsi="Times New Roman"/>
          <w:spacing w:val="-10"/>
          <w:sz w:val="24"/>
          <w:szCs w:val="24"/>
          <w:vertAlign w:val="superscript"/>
        </w:rPr>
        <w:t>п</w:t>
      </w:r>
      <w:r w:rsidRPr="008B3B55">
        <w:rPr>
          <w:rFonts w:ascii="Times New Roman" w:hAnsi="Times New Roman"/>
          <w:spacing w:val="-10"/>
          <w:sz w:val="24"/>
          <w:szCs w:val="24"/>
          <w:vertAlign w:val="subscript"/>
        </w:rPr>
        <w:t>сз</w:t>
      </w:r>
      <w:proofErr w:type="spellEnd"/>
      <w:r w:rsidRPr="008B3B55">
        <w:rPr>
          <w:rFonts w:ascii="Times New Roman" w:hAnsi="Times New Roman"/>
          <w:spacing w:val="-10"/>
          <w:sz w:val="24"/>
          <w:szCs w:val="24"/>
        </w:rPr>
        <w:t xml:space="preserve"> / Ц</w:t>
      </w:r>
      <w:r w:rsidRPr="008B3B55">
        <w:rPr>
          <w:rFonts w:ascii="Times New Roman" w:hAnsi="Times New Roman"/>
          <w:spacing w:val="-10"/>
          <w:sz w:val="24"/>
          <w:szCs w:val="24"/>
          <w:vertAlign w:val="superscript"/>
        </w:rPr>
        <w:t>0</w:t>
      </w:r>
      <w:r w:rsidRPr="008B3B55">
        <w:rPr>
          <w:rFonts w:ascii="Times New Roman" w:hAnsi="Times New Roman"/>
          <w:spacing w:val="-10"/>
          <w:sz w:val="24"/>
          <w:szCs w:val="24"/>
          <w:vertAlign w:val="subscript"/>
        </w:rPr>
        <w:t>сз</w:t>
      </w:r>
      <w:r w:rsidRPr="008B3B55">
        <w:rPr>
          <w:rFonts w:ascii="Times New Roman" w:hAnsi="Times New Roman"/>
          <w:spacing w:val="-10"/>
          <w:sz w:val="24"/>
          <w:szCs w:val="24"/>
        </w:rPr>
        <w:t>, де</w:t>
      </w:r>
    </w:p>
    <w:p w14:paraId="42CDA5D8" w14:textId="1E1EEF0F" w:rsidR="000B1D2E" w:rsidRPr="008B3B55" w:rsidRDefault="000B1D2E" w:rsidP="000B1D2E">
      <w:pPr>
        <w:ind w:firstLine="567"/>
        <w:contextualSpacing/>
        <w:jc w:val="both"/>
        <w:rPr>
          <w:rFonts w:ascii="Times New Roman" w:hAnsi="Times New Roman"/>
          <w:spacing w:val="-10"/>
          <w:sz w:val="24"/>
          <w:szCs w:val="24"/>
        </w:rPr>
      </w:pPr>
      <w:proofErr w:type="spellStart"/>
      <w:r w:rsidRPr="008B3B55">
        <w:rPr>
          <w:rFonts w:ascii="Times New Roman" w:hAnsi="Times New Roman"/>
          <w:sz w:val="24"/>
          <w:szCs w:val="24"/>
          <w:shd w:val="clear" w:color="auto" w:fill="FFFFFF"/>
        </w:rPr>
        <w:t>Ц</w:t>
      </w:r>
      <w:r w:rsidRPr="008B3B55">
        <w:rPr>
          <w:rFonts w:ascii="Times New Roman" w:hAnsi="Times New Roman"/>
          <w:sz w:val="24"/>
          <w:szCs w:val="24"/>
          <w:shd w:val="clear" w:color="auto" w:fill="FFFFFF"/>
          <w:vertAlign w:val="superscript"/>
        </w:rPr>
        <w:t>п</w:t>
      </w:r>
      <w:r w:rsidRPr="008B3B55">
        <w:rPr>
          <w:rFonts w:ascii="Times New Roman" w:hAnsi="Times New Roman"/>
          <w:sz w:val="24"/>
          <w:szCs w:val="24"/>
          <w:shd w:val="clear" w:color="auto" w:fill="FFFFFF"/>
          <w:vertAlign w:val="subscript"/>
        </w:rPr>
        <w:t>сз</w:t>
      </w:r>
      <w:proofErr w:type="spellEnd"/>
      <w:r w:rsidRPr="008B3B55">
        <w:rPr>
          <w:rFonts w:ascii="Times New Roman" w:hAnsi="Times New Roman"/>
          <w:sz w:val="24"/>
          <w:szCs w:val="24"/>
          <w:shd w:val="clear" w:color="auto" w:fill="FFFFFF"/>
        </w:rPr>
        <w:t xml:space="preserve"> – поточна середньозважена ціна </w:t>
      </w:r>
      <w:r w:rsidRPr="008B3B55">
        <w:rPr>
          <w:rFonts w:ascii="Times New Roman" w:hAnsi="Times New Roman"/>
          <w:spacing w:val="-10"/>
          <w:sz w:val="24"/>
          <w:szCs w:val="24"/>
        </w:rPr>
        <w:t xml:space="preserve">купівлі-продажу електричної енергії </w:t>
      </w:r>
      <w:r w:rsidRPr="008B3B55">
        <w:rPr>
          <w:rFonts w:ascii="Times New Roman" w:hAnsi="Times New Roman"/>
          <w:sz w:val="24"/>
          <w:szCs w:val="24"/>
          <w:shd w:val="clear" w:color="auto" w:fill="FFFFFF"/>
        </w:rPr>
        <w:t>за результатами торгів на ринку «на добу наперед»</w:t>
      </w:r>
      <w:r w:rsidR="00D11496" w:rsidRPr="00D11496">
        <w:rPr>
          <w:rFonts w:ascii="Times New Roman" w:eastAsia="Times New Roman" w:hAnsi="Times New Roman" w:cs="Times New Roman"/>
          <w:sz w:val="28"/>
          <w:szCs w:val="28"/>
          <w:lang w:eastAsia="uk-UA"/>
        </w:rPr>
        <w:t xml:space="preserve"> </w:t>
      </w:r>
      <w:r w:rsidR="00D11496" w:rsidRPr="00D11496">
        <w:rPr>
          <w:rFonts w:ascii="Times New Roman" w:hAnsi="Times New Roman"/>
          <w:sz w:val="24"/>
          <w:szCs w:val="24"/>
          <w:shd w:val="clear" w:color="auto" w:fill="FFFFFF"/>
        </w:rPr>
        <w:t>в єдиній торговій зоні «ОЕС України»</w:t>
      </w:r>
      <w:r w:rsidRPr="008B3B55">
        <w:rPr>
          <w:rFonts w:ascii="Times New Roman" w:hAnsi="Times New Roman"/>
          <w:sz w:val="24"/>
          <w:szCs w:val="24"/>
          <w:shd w:val="clear" w:color="auto" w:fill="FFFFFF"/>
        </w:rPr>
        <w:t xml:space="preserve"> за розрахунковий період -  календарний місяць, </w:t>
      </w:r>
      <w:r w:rsidRPr="008B3B55">
        <w:rPr>
          <w:rFonts w:ascii="Times New Roman" w:hAnsi="Times New Roman"/>
          <w:spacing w:val="-10"/>
          <w:sz w:val="24"/>
          <w:szCs w:val="24"/>
        </w:rPr>
        <w:t>грн/</w:t>
      </w:r>
      <w:r w:rsidRPr="008B3B55">
        <w:rPr>
          <w:rFonts w:ascii="Times New Roman" w:hAnsi="Times New Roman"/>
          <w:sz w:val="24"/>
          <w:szCs w:val="24"/>
        </w:rPr>
        <w:t>кіловат-година</w:t>
      </w:r>
      <w:r w:rsidRPr="008B3B55">
        <w:rPr>
          <w:rFonts w:ascii="Times New Roman" w:hAnsi="Times New Roman"/>
          <w:spacing w:val="-10"/>
          <w:sz w:val="24"/>
          <w:szCs w:val="24"/>
        </w:rPr>
        <w:t xml:space="preserve"> без ПДВ;</w:t>
      </w:r>
    </w:p>
    <w:p w14:paraId="46F3A3CB" w14:textId="1DB80BC6" w:rsidR="00A939F0" w:rsidRPr="008B3B55" w:rsidRDefault="000B1D2E" w:rsidP="000B1D2E">
      <w:pPr>
        <w:ind w:firstLine="567"/>
        <w:contextualSpacing/>
        <w:jc w:val="both"/>
        <w:rPr>
          <w:rFonts w:ascii="Times New Roman" w:hAnsi="Times New Roman"/>
          <w:spacing w:val="-10"/>
          <w:sz w:val="24"/>
          <w:szCs w:val="24"/>
        </w:rPr>
      </w:pPr>
      <w:r w:rsidRPr="008B3B55">
        <w:rPr>
          <w:rFonts w:ascii="Times New Roman" w:hAnsi="Times New Roman"/>
          <w:sz w:val="24"/>
          <w:szCs w:val="24"/>
          <w:shd w:val="clear" w:color="auto" w:fill="FFFFFF"/>
        </w:rPr>
        <w:t>Ц</w:t>
      </w:r>
      <w:r w:rsidRPr="008B3B55">
        <w:rPr>
          <w:rFonts w:ascii="Times New Roman" w:hAnsi="Times New Roman"/>
          <w:sz w:val="24"/>
          <w:szCs w:val="24"/>
          <w:shd w:val="clear" w:color="auto" w:fill="FFFFFF"/>
          <w:vertAlign w:val="superscript"/>
        </w:rPr>
        <w:t>0</w:t>
      </w:r>
      <w:r w:rsidRPr="008B3B55">
        <w:rPr>
          <w:rFonts w:ascii="Times New Roman" w:hAnsi="Times New Roman"/>
          <w:sz w:val="24"/>
          <w:szCs w:val="24"/>
          <w:shd w:val="clear" w:color="auto" w:fill="FFFFFF"/>
          <w:vertAlign w:val="subscript"/>
        </w:rPr>
        <w:t>сз</w:t>
      </w:r>
      <w:r w:rsidRPr="008B3B55">
        <w:rPr>
          <w:rFonts w:ascii="Times New Roman" w:hAnsi="Times New Roman"/>
          <w:sz w:val="24"/>
          <w:szCs w:val="24"/>
          <w:shd w:val="clear" w:color="auto" w:fill="FFFFFF"/>
        </w:rPr>
        <w:t xml:space="preserve"> – поточна середньозважена ціна </w:t>
      </w:r>
      <w:r w:rsidRPr="008B3B55">
        <w:rPr>
          <w:rFonts w:ascii="Times New Roman" w:hAnsi="Times New Roman"/>
          <w:spacing w:val="-10"/>
          <w:sz w:val="24"/>
          <w:szCs w:val="24"/>
        </w:rPr>
        <w:t xml:space="preserve">закупівлі одиниці Товару </w:t>
      </w:r>
      <w:r w:rsidRPr="008B3B55">
        <w:rPr>
          <w:rFonts w:ascii="Times New Roman" w:hAnsi="Times New Roman"/>
          <w:sz w:val="24"/>
          <w:szCs w:val="24"/>
          <w:shd w:val="clear" w:color="auto" w:fill="FFFFFF"/>
        </w:rPr>
        <w:t>за результатами торгів на ринку «на добу наперед»</w:t>
      </w:r>
      <w:r w:rsidR="00D11496">
        <w:rPr>
          <w:rFonts w:ascii="Times New Roman" w:hAnsi="Times New Roman"/>
          <w:sz w:val="24"/>
          <w:szCs w:val="24"/>
          <w:shd w:val="clear" w:color="auto" w:fill="FFFFFF"/>
        </w:rPr>
        <w:t xml:space="preserve"> </w:t>
      </w:r>
      <w:r w:rsidR="00D11496" w:rsidRPr="00D11496">
        <w:rPr>
          <w:rFonts w:ascii="Times New Roman" w:hAnsi="Times New Roman"/>
          <w:sz w:val="24"/>
          <w:szCs w:val="24"/>
          <w:shd w:val="clear" w:color="auto" w:fill="FFFFFF"/>
        </w:rPr>
        <w:t>в єдиній торговій зоні «ОЕС України»</w:t>
      </w:r>
      <w:r w:rsidRPr="008B3B55">
        <w:rPr>
          <w:rFonts w:ascii="Times New Roman" w:hAnsi="Times New Roman"/>
          <w:sz w:val="24"/>
          <w:szCs w:val="24"/>
          <w:shd w:val="clear" w:color="auto" w:fill="FFFFFF"/>
        </w:rPr>
        <w:t xml:space="preserve"> за календарний місяць, в якому укладається Договір</w:t>
      </w:r>
      <w:r w:rsidR="00E65694" w:rsidRPr="008B3B55">
        <w:rPr>
          <w:rFonts w:ascii="Times New Roman" w:hAnsi="Times New Roman"/>
          <w:sz w:val="24"/>
          <w:szCs w:val="24"/>
          <w:shd w:val="clear" w:color="auto" w:fill="FFFFFF"/>
        </w:rPr>
        <w:t xml:space="preserve"> (при першій зміні ціні), в подальшому </w:t>
      </w:r>
      <w:r w:rsidRPr="008B3B55">
        <w:rPr>
          <w:rFonts w:ascii="Times New Roman" w:hAnsi="Times New Roman"/>
          <w:sz w:val="24"/>
          <w:szCs w:val="24"/>
          <w:shd w:val="clear" w:color="auto" w:fill="FFFFFF"/>
        </w:rPr>
        <w:t xml:space="preserve">за місяць, що передує розрахунковому, </w:t>
      </w:r>
      <w:r w:rsidRPr="008B3B55">
        <w:rPr>
          <w:rFonts w:ascii="Times New Roman" w:hAnsi="Times New Roman"/>
          <w:spacing w:val="-10"/>
          <w:sz w:val="24"/>
          <w:szCs w:val="24"/>
        </w:rPr>
        <w:t>грн/</w:t>
      </w:r>
      <w:r w:rsidRPr="008B3B55">
        <w:rPr>
          <w:rFonts w:ascii="Times New Roman" w:hAnsi="Times New Roman"/>
          <w:sz w:val="24"/>
          <w:szCs w:val="24"/>
        </w:rPr>
        <w:t>кіловат-година</w:t>
      </w:r>
      <w:r w:rsidRPr="008B3B55">
        <w:rPr>
          <w:rFonts w:ascii="Times New Roman" w:hAnsi="Times New Roman"/>
          <w:spacing w:val="-10"/>
          <w:sz w:val="24"/>
          <w:szCs w:val="24"/>
        </w:rPr>
        <w:t xml:space="preserve"> без ПДВ.</w:t>
      </w:r>
    </w:p>
    <w:p w14:paraId="7399B336" w14:textId="77777777" w:rsidR="00153643" w:rsidRPr="008B3B55" w:rsidRDefault="00153643" w:rsidP="00E65694">
      <w:pPr>
        <w:contextualSpacing/>
        <w:jc w:val="both"/>
        <w:rPr>
          <w:rFonts w:ascii="Times New Roman" w:hAnsi="Times New Roman"/>
          <w:sz w:val="24"/>
          <w:szCs w:val="24"/>
          <w:lang w:eastAsia="ru-RU"/>
        </w:rPr>
      </w:pPr>
    </w:p>
    <w:p w14:paraId="149BB0AA" w14:textId="5C7A45AD" w:rsidR="000B1D2E" w:rsidRPr="008B3B55" w:rsidRDefault="00E65694" w:rsidP="00E65694">
      <w:pPr>
        <w:contextualSpacing/>
        <w:jc w:val="both"/>
        <w:rPr>
          <w:rFonts w:ascii="Times New Roman" w:hAnsi="Times New Roman"/>
          <w:sz w:val="24"/>
          <w:szCs w:val="24"/>
          <w:lang w:eastAsia="ru-RU"/>
        </w:rPr>
      </w:pPr>
      <w:r w:rsidRPr="008B3B55">
        <w:rPr>
          <w:rFonts w:ascii="Times New Roman" w:hAnsi="Times New Roman"/>
          <w:sz w:val="24"/>
          <w:szCs w:val="24"/>
          <w:lang w:eastAsia="ru-RU"/>
        </w:rPr>
        <w:t xml:space="preserve">2. </w:t>
      </w:r>
      <w:r w:rsidR="000B1D2E" w:rsidRPr="008B3B55">
        <w:rPr>
          <w:rFonts w:ascii="Times New Roman" w:hAnsi="Times New Roman"/>
          <w:sz w:val="24"/>
          <w:szCs w:val="24"/>
          <w:lang w:eastAsia="ru-RU"/>
        </w:rPr>
        <w:t xml:space="preserve">Станом на дату укладання Договору </w:t>
      </w:r>
      <w:r w:rsidR="000B1D2E" w:rsidRPr="008B3B55">
        <w:rPr>
          <w:rFonts w:ascii="Times New Roman" w:hAnsi="Times New Roman"/>
          <w:bCs/>
          <w:sz w:val="24"/>
          <w:szCs w:val="24"/>
          <w:lang w:eastAsia="ru-RU"/>
        </w:rPr>
        <w:t xml:space="preserve">Ц становить  </w:t>
      </w:r>
      <w:r w:rsidR="00D72BE4" w:rsidRPr="008B3B55">
        <w:rPr>
          <w:rFonts w:ascii="Times New Roman" w:hAnsi="Times New Roman"/>
          <w:b/>
          <w:bCs/>
          <w:sz w:val="24"/>
          <w:szCs w:val="24"/>
          <w:lang w:eastAsia="ru-RU"/>
        </w:rPr>
        <w:t>__________</w:t>
      </w:r>
      <w:r w:rsidR="000B1D2E" w:rsidRPr="008B3B55">
        <w:rPr>
          <w:rFonts w:ascii="Times New Roman" w:hAnsi="Times New Roman"/>
          <w:bCs/>
          <w:sz w:val="24"/>
          <w:szCs w:val="24"/>
          <w:lang w:eastAsia="ru-RU"/>
        </w:rPr>
        <w:t xml:space="preserve"> </w:t>
      </w:r>
      <w:r w:rsidR="000B1D2E" w:rsidRPr="008B3B55">
        <w:rPr>
          <w:rFonts w:ascii="Times New Roman" w:hAnsi="Times New Roman"/>
          <w:sz w:val="24"/>
          <w:szCs w:val="24"/>
          <w:lang w:eastAsia="ru-RU"/>
        </w:rPr>
        <w:t xml:space="preserve"> </w:t>
      </w:r>
      <w:r w:rsidR="000B1D2E" w:rsidRPr="008B3B55">
        <w:rPr>
          <w:rFonts w:ascii="Times New Roman" w:hAnsi="Times New Roman"/>
          <w:spacing w:val="-10"/>
          <w:sz w:val="24"/>
          <w:szCs w:val="24"/>
        </w:rPr>
        <w:t>грн/кіловат-година з ПДВ</w:t>
      </w:r>
      <w:r w:rsidRPr="008B3B55">
        <w:rPr>
          <w:rFonts w:ascii="Times New Roman" w:hAnsi="Times New Roman"/>
          <w:spacing w:val="-10"/>
          <w:sz w:val="24"/>
          <w:szCs w:val="24"/>
        </w:rPr>
        <w:t xml:space="preserve"> (</w:t>
      </w:r>
      <w:r w:rsidR="00D72BE4" w:rsidRPr="008B3B55">
        <w:rPr>
          <w:rFonts w:ascii="Times New Roman" w:hAnsi="Times New Roman"/>
          <w:b/>
          <w:spacing w:val="-10"/>
          <w:sz w:val="24"/>
          <w:szCs w:val="24"/>
        </w:rPr>
        <w:t>__________</w:t>
      </w:r>
      <w:r w:rsidR="000B1D2E" w:rsidRPr="008B3B55">
        <w:rPr>
          <w:rFonts w:ascii="Times New Roman" w:hAnsi="Times New Roman"/>
          <w:spacing w:val="-10"/>
          <w:sz w:val="24"/>
          <w:szCs w:val="24"/>
        </w:rPr>
        <w:t xml:space="preserve"> грн. без ПДВ</w:t>
      </w:r>
      <w:r w:rsidRPr="008B3B55">
        <w:rPr>
          <w:rFonts w:ascii="Times New Roman" w:hAnsi="Times New Roman"/>
          <w:spacing w:val="-10"/>
          <w:sz w:val="24"/>
          <w:szCs w:val="24"/>
        </w:rPr>
        <w:t>) а саме:</w:t>
      </w:r>
    </w:p>
    <w:p w14:paraId="33D522A1" w14:textId="1786761C" w:rsidR="000B1D2E" w:rsidRPr="008B3B55" w:rsidRDefault="000B1D2E" w:rsidP="000B1D2E">
      <w:pPr>
        <w:ind w:firstLine="567"/>
        <w:contextualSpacing/>
        <w:jc w:val="both"/>
        <w:rPr>
          <w:rFonts w:ascii="Times New Roman" w:hAnsi="Times New Roman"/>
          <w:spacing w:val="-10"/>
          <w:sz w:val="24"/>
          <w:szCs w:val="24"/>
          <w:vertAlign w:val="subscript"/>
        </w:rPr>
      </w:pPr>
      <w:proofErr w:type="spellStart"/>
      <w:r w:rsidRPr="008B3B55">
        <w:rPr>
          <w:rFonts w:ascii="Times New Roman" w:hAnsi="Times New Roman"/>
          <w:spacing w:val="-10"/>
          <w:sz w:val="24"/>
          <w:szCs w:val="24"/>
        </w:rPr>
        <w:t>Ц</w:t>
      </w:r>
      <w:r w:rsidR="00E65694" w:rsidRPr="008B3B55">
        <w:rPr>
          <w:rFonts w:ascii="Times New Roman" w:hAnsi="Times New Roman"/>
          <w:spacing w:val="-10"/>
          <w:sz w:val="24"/>
          <w:szCs w:val="24"/>
          <w:vertAlign w:val="subscript"/>
        </w:rPr>
        <w:t>а</w:t>
      </w:r>
      <w:proofErr w:type="spellEnd"/>
      <w:r w:rsidR="00E65694" w:rsidRPr="008B3B55">
        <w:rPr>
          <w:rFonts w:ascii="Times New Roman" w:hAnsi="Times New Roman"/>
          <w:spacing w:val="-10"/>
          <w:sz w:val="24"/>
          <w:szCs w:val="24"/>
          <w:vertAlign w:val="subscript"/>
        </w:rPr>
        <w:t xml:space="preserve"> =   </w:t>
      </w:r>
      <w:r w:rsidR="00D72BE4" w:rsidRPr="008B3B55">
        <w:rPr>
          <w:rFonts w:ascii="Times New Roman" w:hAnsi="Times New Roman"/>
          <w:spacing w:val="-10"/>
          <w:sz w:val="24"/>
          <w:szCs w:val="24"/>
        </w:rPr>
        <w:t>_______</w:t>
      </w:r>
      <w:r w:rsidR="00E65694" w:rsidRPr="008B3B55">
        <w:rPr>
          <w:rFonts w:ascii="Times New Roman" w:hAnsi="Times New Roman"/>
          <w:spacing w:val="-10"/>
          <w:sz w:val="24"/>
          <w:szCs w:val="24"/>
        </w:rPr>
        <w:t xml:space="preserve"> </w:t>
      </w:r>
      <w:r w:rsidRPr="008B3B55">
        <w:rPr>
          <w:rFonts w:ascii="Times New Roman" w:hAnsi="Times New Roman"/>
          <w:spacing w:val="-10"/>
          <w:sz w:val="24"/>
          <w:szCs w:val="24"/>
        </w:rPr>
        <w:t xml:space="preserve">грн/кіловат-година </w:t>
      </w:r>
      <w:r w:rsidR="00E65694" w:rsidRPr="008B3B55">
        <w:rPr>
          <w:rFonts w:ascii="Times New Roman" w:hAnsi="Times New Roman"/>
          <w:spacing w:val="-10"/>
          <w:sz w:val="24"/>
          <w:szCs w:val="24"/>
        </w:rPr>
        <w:t>без</w:t>
      </w:r>
      <w:r w:rsidRPr="008B3B55">
        <w:rPr>
          <w:rFonts w:ascii="Times New Roman" w:hAnsi="Times New Roman"/>
          <w:spacing w:val="-10"/>
          <w:sz w:val="24"/>
          <w:szCs w:val="24"/>
        </w:rPr>
        <w:t xml:space="preserve"> ПДВ;</w:t>
      </w:r>
    </w:p>
    <w:p w14:paraId="5471CA02" w14:textId="773D0CE1" w:rsidR="00E65694" w:rsidRPr="004312AB" w:rsidRDefault="000B1D2E" w:rsidP="00E65694">
      <w:pPr>
        <w:ind w:firstLine="567"/>
        <w:contextualSpacing/>
        <w:jc w:val="both"/>
        <w:rPr>
          <w:rFonts w:ascii="Times New Roman" w:hAnsi="Times New Roman"/>
          <w:i/>
          <w:spacing w:val="-10"/>
          <w:sz w:val="24"/>
          <w:szCs w:val="24"/>
        </w:rPr>
      </w:pPr>
      <w:proofErr w:type="spellStart"/>
      <w:r w:rsidRPr="008B3B55">
        <w:rPr>
          <w:rFonts w:ascii="Times New Roman" w:hAnsi="Times New Roman"/>
          <w:spacing w:val="-10"/>
          <w:sz w:val="24"/>
          <w:szCs w:val="24"/>
        </w:rPr>
        <w:t>Т</w:t>
      </w:r>
      <w:r w:rsidRPr="008B3B55">
        <w:rPr>
          <w:rFonts w:ascii="Times New Roman" w:hAnsi="Times New Roman"/>
          <w:spacing w:val="-10"/>
          <w:sz w:val="24"/>
          <w:szCs w:val="24"/>
          <w:vertAlign w:val="subscript"/>
        </w:rPr>
        <w:t>осп</w:t>
      </w:r>
      <w:proofErr w:type="spellEnd"/>
      <w:r w:rsidRPr="008B3B55">
        <w:rPr>
          <w:rFonts w:ascii="Times New Roman" w:hAnsi="Times New Roman"/>
          <w:spacing w:val="-10"/>
          <w:sz w:val="24"/>
          <w:szCs w:val="24"/>
        </w:rPr>
        <w:t xml:space="preserve"> = </w:t>
      </w:r>
      <w:r w:rsidR="002B3248">
        <w:rPr>
          <w:rFonts w:ascii="Times New Roman" w:hAnsi="Times New Roman"/>
          <w:spacing w:val="-10"/>
          <w:sz w:val="24"/>
          <w:szCs w:val="24"/>
        </w:rPr>
        <w:t>0,52857</w:t>
      </w:r>
      <w:r w:rsidRPr="008B3B55">
        <w:rPr>
          <w:rFonts w:ascii="Times New Roman" w:hAnsi="Times New Roman"/>
          <w:spacing w:val="-10"/>
          <w:sz w:val="24"/>
          <w:szCs w:val="24"/>
        </w:rPr>
        <w:t xml:space="preserve"> </w:t>
      </w:r>
      <w:r w:rsidR="00E65694" w:rsidRPr="008B3B55">
        <w:rPr>
          <w:rFonts w:ascii="Times New Roman" w:hAnsi="Times New Roman"/>
          <w:spacing w:val="-10"/>
          <w:sz w:val="24"/>
          <w:szCs w:val="24"/>
        </w:rPr>
        <w:t xml:space="preserve"> грн/кіловат-година без</w:t>
      </w:r>
      <w:r w:rsidR="00D11496">
        <w:rPr>
          <w:rFonts w:ascii="Times New Roman" w:hAnsi="Times New Roman"/>
          <w:spacing w:val="-10"/>
          <w:sz w:val="24"/>
          <w:szCs w:val="24"/>
        </w:rPr>
        <w:t xml:space="preserve"> </w:t>
      </w:r>
      <w:r w:rsidRPr="008B3B55">
        <w:rPr>
          <w:rFonts w:ascii="Times New Roman" w:hAnsi="Times New Roman"/>
          <w:spacing w:val="-10"/>
          <w:sz w:val="24"/>
          <w:szCs w:val="24"/>
        </w:rPr>
        <w:t>ПДВ</w:t>
      </w:r>
      <w:r w:rsidR="004312AB">
        <w:rPr>
          <w:rFonts w:ascii="Times New Roman" w:hAnsi="Times New Roman"/>
          <w:spacing w:val="-10"/>
          <w:sz w:val="24"/>
          <w:szCs w:val="24"/>
        </w:rPr>
        <w:t xml:space="preserve"> </w:t>
      </w:r>
      <w:r w:rsidR="004312AB" w:rsidRPr="004312AB">
        <w:rPr>
          <w:rFonts w:ascii="Times New Roman" w:hAnsi="Times New Roman"/>
          <w:i/>
          <w:spacing w:val="-10"/>
          <w:sz w:val="24"/>
          <w:szCs w:val="24"/>
        </w:rPr>
        <w:t>(постанова</w:t>
      </w:r>
      <w:r w:rsidR="00D11496">
        <w:rPr>
          <w:rFonts w:ascii="Times New Roman" w:hAnsi="Times New Roman"/>
          <w:i/>
          <w:spacing w:val="-10"/>
          <w:sz w:val="24"/>
          <w:szCs w:val="24"/>
        </w:rPr>
        <w:t xml:space="preserve"> НКРЕКП від 09 грудня 2023 р. №</w:t>
      </w:r>
      <w:r w:rsidR="004312AB" w:rsidRPr="004312AB">
        <w:rPr>
          <w:rFonts w:ascii="Times New Roman" w:hAnsi="Times New Roman"/>
          <w:i/>
          <w:spacing w:val="-10"/>
          <w:sz w:val="24"/>
          <w:szCs w:val="24"/>
        </w:rPr>
        <w:t>2322)</w:t>
      </w:r>
      <w:r w:rsidRPr="004312AB">
        <w:rPr>
          <w:rFonts w:ascii="Times New Roman" w:hAnsi="Times New Roman"/>
          <w:i/>
          <w:spacing w:val="-10"/>
          <w:sz w:val="24"/>
          <w:szCs w:val="24"/>
        </w:rPr>
        <w:t>;</w:t>
      </w:r>
      <w:r w:rsidR="00E65694" w:rsidRPr="004312AB">
        <w:rPr>
          <w:rFonts w:ascii="Times New Roman" w:hAnsi="Times New Roman"/>
          <w:i/>
          <w:spacing w:val="-10"/>
          <w:sz w:val="24"/>
          <w:szCs w:val="24"/>
        </w:rPr>
        <w:t xml:space="preserve"> </w:t>
      </w:r>
    </w:p>
    <w:p w14:paraId="1BD20F24" w14:textId="244D5CAA" w:rsidR="000B1D2E" w:rsidRPr="008B3B55" w:rsidRDefault="00E65694" w:rsidP="00E65694">
      <w:pPr>
        <w:ind w:firstLine="567"/>
        <w:contextualSpacing/>
        <w:jc w:val="both"/>
        <w:rPr>
          <w:rFonts w:ascii="Times New Roman" w:hAnsi="Times New Roman"/>
          <w:spacing w:val="-10"/>
          <w:sz w:val="24"/>
          <w:szCs w:val="24"/>
          <w:vertAlign w:val="subscript"/>
        </w:rPr>
      </w:pPr>
      <w:proofErr w:type="spellStart"/>
      <w:r w:rsidRPr="008B3B55">
        <w:rPr>
          <w:rFonts w:ascii="Times New Roman" w:hAnsi="Times New Roman"/>
          <w:spacing w:val="-10"/>
          <w:sz w:val="24"/>
          <w:szCs w:val="24"/>
        </w:rPr>
        <w:t>В</w:t>
      </w:r>
      <w:r w:rsidRPr="008B3B55">
        <w:rPr>
          <w:rFonts w:ascii="Times New Roman" w:hAnsi="Times New Roman"/>
          <w:spacing w:val="-10"/>
          <w:sz w:val="24"/>
          <w:szCs w:val="24"/>
          <w:vertAlign w:val="subscript"/>
        </w:rPr>
        <w:t>пост</w:t>
      </w:r>
      <w:proofErr w:type="spellEnd"/>
      <w:r w:rsidRPr="008B3B55">
        <w:rPr>
          <w:rFonts w:ascii="Times New Roman" w:hAnsi="Times New Roman"/>
          <w:spacing w:val="-10"/>
          <w:sz w:val="24"/>
          <w:szCs w:val="24"/>
        </w:rPr>
        <w:t xml:space="preserve"> </w:t>
      </w:r>
      <w:r w:rsidRPr="008B3B55">
        <w:rPr>
          <w:rFonts w:ascii="Times New Roman" w:hAnsi="Times New Roman"/>
          <w:spacing w:val="-10"/>
          <w:sz w:val="24"/>
          <w:szCs w:val="24"/>
          <w:vertAlign w:val="subscript"/>
        </w:rPr>
        <w:t xml:space="preserve"> </w:t>
      </w:r>
      <w:r w:rsidRPr="008B3B55">
        <w:rPr>
          <w:rFonts w:ascii="Times New Roman" w:hAnsi="Times New Roman"/>
          <w:spacing w:val="-10"/>
          <w:sz w:val="24"/>
          <w:szCs w:val="24"/>
        </w:rPr>
        <w:t xml:space="preserve">= </w:t>
      </w:r>
      <w:r w:rsidR="000B1D2E" w:rsidRPr="008B3B55">
        <w:rPr>
          <w:rFonts w:ascii="Times New Roman" w:hAnsi="Times New Roman"/>
          <w:spacing w:val="-10"/>
          <w:sz w:val="24"/>
          <w:szCs w:val="24"/>
        </w:rPr>
        <w:t xml:space="preserve"> </w:t>
      </w:r>
      <w:r w:rsidR="00D72BE4" w:rsidRPr="008B3B55">
        <w:rPr>
          <w:rFonts w:ascii="Times New Roman" w:hAnsi="Times New Roman"/>
          <w:spacing w:val="-10"/>
          <w:sz w:val="24"/>
          <w:szCs w:val="24"/>
        </w:rPr>
        <w:t>__________</w:t>
      </w:r>
      <w:r w:rsidRPr="008B3B55">
        <w:rPr>
          <w:rFonts w:ascii="Times New Roman" w:hAnsi="Times New Roman"/>
          <w:spacing w:val="-10"/>
          <w:sz w:val="24"/>
          <w:szCs w:val="24"/>
        </w:rPr>
        <w:t xml:space="preserve"> </w:t>
      </w:r>
      <w:r w:rsidR="000B1D2E" w:rsidRPr="008B3B55">
        <w:rPr>
          <w:rFonts w:ascii="Times New Roman" w:hAnsi="Times New Roman"/>
          <w:spacing w:val="-10"/>
          <w:sz w:val="24"/>
          <w:szCs w:val="24"/>
        </w:rPr>
        <w:t xml:space="preserve">грн/кіловат-година </w:t>
      </w:r>
      <w:r w:rsidRPr="008B3B55">
        <w:rPr>
          <w:rFonts w:ascii="Times New Roman" w:hAnsi="Times New Roman"/>
          <w:spacing w:val="-10"/>
          <w:sz w:val="24"/>
          <w:szCs w:val="24"/>
        </w:rPr>
        <w:t>без</w:t>
      </w:r>
      <w:r w:rsidR="000B1D2E" w:rsidRPr="008B3B55">
        <w:rPr>
          <w:rFonts w:ascii="Times New Roman" w:hAnsi="Times New Roman"/>
          <w:spacing w:val="-10"/>
          <w:sz w:val="24"/>
          <w:szCs w:val="24"/>
        </w:rPr>
        <w:t xml:space="preserve"> ПДВ;</w:t>
      </w:r>
    </w:p>
    <w:p w14:paraId="409E5D3B" w14:textId="6833B776" w:rsidR="000B1D2E" w:rsidRPr="008B3B55" w:rsidRDefault="00E65694" w:rsidP="00E65694">
      <w:pPr>
        <w:widowControl w:val="0"/>
        <w:tabs>
          <w:tab w:val="left" w:pos="2505"/>
        </w:tabs>
        <w:autoSpaceDE w:val="0"/>
        <w:autoSpaceDN w:val="0"/>
        <w:spacing w:after="0" w:line="240" w:lineRule="auto"/>
        <w:ind w:firstLine="566"/>
        <w:rPr>
          <w:rFonts w:ascii="Times New Roman" w:eastAsia="Times New Roman" w:hAnsi="Times New Roman" w:cs="Times New Roman"/>
          <w:sz w:val="24"/>
          <w:szCs w:val="24"/>
          <w:lang w:eastAsia="uk-UA"/>
        </w:rPr>
      </w:pPr>
      <w:r w:rsidRPr="008B3B55">
        <w:rPr>
          <w:rFonts w:ascii="Times New Roman" w:eastAsia="Times New Roman" w:hAnsi="Times New Roman" w:cs="Times New Roman"/>
          <w:sz w:val="24"/>
          <w:szCs w:val="24"/>
          <w:lang w:eastAsia="uk-UA"/>
        </w:rPr>
        <w:t xml:space="preserve">ПДВ – </w:t>
      </w:r>
      <w:r w:rsidR="00D72BE4" w:rsidRPr="008B3B55">
        <w:rPr>
          <w:rFonts w:ascii="Times New Roman" w:eastAsia="Times New Roman" w:hAnsi="Times New Roman" w:cs="Times New Roman"/>
          <w:sz w:val="24"/>
          <w:szCs w:val="24"/>
          <w:lang w:eastAsia="uk-UA"/>
        </w:rPr>
        <w:t>______</w:t>
      </w:r>
      <w:r w:rsidRPr="008B3B55">
        <w:rPr>
          <w:rFonts w:ascii="Times New Roman" w:eastAsia="Times New Roman" w:hAnsi="Times New Roman" w:cs="Times New Roman"/>
          <w:sz w:val="24"/>
          <w:szCs w:val="24"/>
          <w:lang w:eastAsia="uk-UA"/>
        </w:rPr>
        <w:t xml:space="preserve"> %.</w:t>
      </w:r>
    </w:p>
    <w:p w14:paraId="6A7D257C" w14:textId="77777777" w:rsidR="00153643" w:rsidRPr="008B3B55" w:rsidRDefault="00153643" w:rsidP="00E65694">
      <w:pPr>
        <w:widowControl w:val="0"/>
        <w:tabs>
          <w:tab w:val="left" w:pos="2505"/>
        </w:tabs>
        <w:autoSpaceDE w:val="0"/>
        <w:autoSpaceDN w:val="0"/>
        <w:spacing w:after="0" w:line="240" w:lineRule="auto"/>
        <w:jc w:val="both"/>
        <w:rPr>
          <w:rFonts w:ascii="Times New Roman" w:eastAsia="Times New Roman" w:hAnsi="Times New Roman" w:cs="Times New Roman"/>
          <w:sz w:val="24"/>
          <w:szCs w:val="24"/>
          <w:lang w:eastAsia="uk-UA"/>
        </w:rPr>
      </w:pPr>
    </w:p>
    <w:p w14:paraId="013C62B0" w14:textId="224C9E83" w:rsidR="00E65694" w:rsidRPr="008B3B55" w:rsidRDefault="00E65694" w:rsidP="00E65694">
      <w:pPr>
        <w:widowControl w:val="0"/>
        <w:tabs>
          <w:tab w:val="left" w:pos="2505"/>
        </w:tabs>
        <w:autoSpaceDE w:val="0"/>
        <w:autoSpaceDN w:val="0"/>
        <w:spacing w:after="0" w:line="240" w:lineRule="auto"/>
        <w:jc w:val="both"/>
        <w:rPr>
          <w:rFonts w:ascii="Times New Roman" w:eastAsia="Times New Roman" w:hAnsi="Times New Roman" w:cs="Times New Roman"/>
          <w:sz w:val="24"/>
          <w:szCs w:val="24"/>
          <w:lang w:eastAsia="uk-UA"/>
        </w:rPr>
      </w:pPr>
      <w:r w:rsidRPr="008B3B55">
        <w:rPr>
          <w:rFonts w:ascii="Times New Roman" w:eastAsia="Times New Roman" w:hAnsi="Times New Roman" w:cs="Times New Roman"/>
          <w:sz w:val="24"/>
          <w:szCs w:val="24"/>
          <w:lang w:eastAsia="uk-UA"/>
        </w:rPr>
        <w:t xml:space="preserve">3. Зміна ціни за одиницю </w:t>
      </w:r>
      <w:r w:rsidR="00FD767B">
        <w:rPr>
          <w:rFonts w:ascii="Times New Roman" w:eastAsia="Times New Roman" w:hAnsi="Times New Roman" w:cs="Times New Roman"/>
          <w:sz w:val="24"/>
          <w:szCs w:val="24"/>
          <w:lang w:eastAsia="uk-UA"/>
        </w:rPr>
        <w:t>Т</w:t>
      </w:r>
      <w:r w:rsidRPr="008B3B55">
        <w:rPr>
          <w:rFonts w:ascii="Times New Roman" w:eastAsia="Times New Roman" w:hAnsi="Times New Roman" w:cs="Times New Roman"/>
          <w:sz w:val="24"/>
          <w:szCs w:val="24"/>
          <w:lang w:eastAsia="uk-UA"/>
        </w:rPr>
        <w:t>овару регламентується з урахуванням пункту 1 цього Додатк</w:t>
      </w:r>
      <w:r w:rsidR="00D61801">
        <w:rPr>
          <w:rFonts w:ascii="Times New Roman" w:eastAsia="Times New Roman" w:hAnsi="Times New Roman" w:cs="Times New Roman"/>
          <w:sz w:val="24"/>
          <w:szCs w:val="24"/>
          <w:lang w:eastAsia="uk-UA"/>
        </w:rPr>
        <w:t>а</w:t>
      </w:r>
      <w:r w:rsidRPr="008B3B55">
        <w:rPr>
          <w:rFonts w:ascii="Times New Roman" w:eastAsia="Times New Roman" w:hAnsi="Times New Roman" w:cs="Times New Roman"/>
          <w:sz w:val="24"/>
          <w:szCs w:val="24"/>
          <w:lang w:eastAsia="uk-UA"/>
        </w:rPr>
        <w:t xml:space="preserve">. </w:t>
      </w:r>
    </w:p>
    <w:p w14:paraId="04A29A9C" w14:textId="3BF9952D" w:rsidR="00E65694" w:rsidRPr="008B3B55" w:rsidRDefault="00E65694" w:rsidP="004312AB">
      <w:pPr>
        <w:widowControl w:val="0"/>
        <w:tabs>
          <w:tab w:val="left" w:pos="2505"/>
        </w:tabs>
        <w:autoSpaceDE w:val="0"/>
        <w:autoSpaceDN w:val="0"/>
        <w:spacing w:after="0" w:line="240" w:lineRule="auto"/>
        <w:ind w:firstLine="566"/>
        <w:jc w:val="both"/>
        <w:rPr>
          <w:rFonts w:ascii="Times New Roman" w:eastAsia="Times New Roman" w:hAnsi="Times New Roman" w:cs="Times New Roman"/>
          <w:sz w:val="24"/>
          <w:szCs w:val="24"/>
          <w:lang w:val="ru-RU" w:eastAsia="uk-UA"/>
        </w:rPr>
      </w:pPr>
      <w:r w:rsidRPr="008B3B55">
        <w:rPr>
          <w:rFonts w:ascii="Times New Roman" w:eastAsia="Times New Roman" w:hAnsi="Times New Roman" w:cs="Times New Roman"/>
          <w:sz w:val="24"/>
          <w:szCs w:val="24"/>
          <w:lang w:eastAsia="uk-UA"/>
        </w:rPr>
        <w:t>Зміна ціни на ринку «на до</w:t>
      </w:r>
      <w:proofErr w:type="spellStart"/>
      <w:r w:rsidRPr="008B3B55">
        <w:rPr>
          <w:rFonts w:ascii="Times New Roman" w:eastAsia="Times New Roman" w:hAnsi="Times New Roman" w:cs="Times New Roman"/>
          <w:sz w:val="24"/>
          <w:szCs w:val="24"/>
          <w:lang w:val="ru-RU" w:eastAsia="uk-UA"/>
        </w:rPr>
        <w:t>бу</w:t>
      </w:r>
      <w:proofErr w:type="spellEnd"/>
      <w:r w:rsidRPr="008B3B55">
        <w:rPr>
          <w:rFonts w:ascii="Times New Roman" w:eastAsia="Times New Roman" w:hAnsi="Times New Roman" w:cs="Times New Roman"/>
          <w:sz w:val="24"/>
          <w:szCs w:val="24"/>
          <w:lang w:val="ru-RU" w:eastAsia="uk-UA"/>
        </w:rPr>
        <w:t xml:space="preserve"> наперед» </w:t>
      </w:r>
      <w:r w:rsidR="00D11496" w:rsidRPr="00D11496">
        <w:rPr>
          <w:rFonts w:ascii="Times New Roman" w:eastAsia="Times New Roman" w:hAnsi="Times New Roman" w:cs="Times New Roman"/>
          <w:sz w:val="24"/>
          <w:szCs w:val="24"/>
          <w:lang w:eastAsia="uk-UA"/>
        </w:rPr>
        <w:t>в єдиній торговій зоні «ОЕС України»</w:t>
      </w:r>
      <w:r w:rsidR="00D11496">
        <w:rPr>
          <w:rFonts w:ascii="Times New Roman" w:eastAsia="Times New Roman" w:hAnsi="Times New Roman" w:cs="Times New Roman"/>
          <w:sz w:val="24"/>
          <w:szCs w:val="24"/>
          <w:lang w:eastAsia="uk-UA"/>
        </w:rPr>
        <w:t xml:space="preserve"> </w:t>
      </w:r>
      <w:proofErr w:type="spellStart"/>
      <w:r w:rsidRPr="008B3B55">
        <w:rPr>
          <w:rFonts w:ascii="Times New Roman" w:eastAsia="Times New Roman" w:hAnsi="Times New Roman" w:cs="Times New Roman"/>
          <w:sz w:val="24"/>
          <w:szCs w:val="24"/>
          <w:lang w:val="ru-RU" w:eastAsia="uk-UA"/>
        </w:rPr>
        <w:t>підтверджується</w:t>
      </w:r>
      <w:proofErr w:type="spellEnd"/>
      <w:r w:rsidRPr="008B3B55">
        <w:rPr>
          <w:rFonts w:ascii="Times New Roman" w:eastAsia="Times New Roman" w:hAnsi="Times New Roman" w:cs="Times New Roman"/>
          <w:sz w:val="24"/>
          <w:szCs w:val="24"/>
          <w:lang w:val="ru-RU" w:eastAsia="uk-UA"/>
        </w:rPr>
        <w:t xml:space="preserve"> </w:t>
      </w:r>
      <w:proofErr w:type="spellStart"/>
      <w:r w:rsidRPr="008B3B55">
        <w:rPr>
          <w:rFonts w:ascii="Times New Roman" w:eastAsia="Times New Roman" w:hAnsi="Times New Roman" w:cs="Times New Roman"/>
          <w:sz w:val="24"/>
          <w:szCs w:val="24"/>
          <w:lang w:val="ru-RU" w:eastAsia="uk-UA"/>
        </w:rPr>
        <w:t>інформацією</w:t>
      </w:r>
      <w:proofErr w:type="spellEnd"/>
      <w:r w:rsidRPr="008B3B55">
        <w:rPr>
          <w:rFonts w:ascii="Times New Roman" w:eastAsia="Times New Roman" w:hAnsi="Times New Roman" w:cs="Times New Roman"/>
          <w:sz w:val="24"/>
          <w:szCs w:val="24"/>
          <w:lang w:val="ru-RU" w:eastAsia="uk-UA"/>
        </w:rPr>
        <w:t xml:space="preserve"> з сайту </w:t>
      </w:r>
      <w:r w:rsidR="00D11496">
        <w:rPr>
          <w:rFonts w:ascii="Times New Roman" w:eastAsia="Times New Roman" w:hAnsi="Times New Roman" w:cs="Times New Roman"/>
          <w:sz w:val="24"/>
          <w:szCs w:val="24"/>
          <w:lang w:val="ru-RU" w:eastAsia="uk-UA"/>
        </w:rPr>
        <w:t>ДП «Оператор</w:t>
      </w:r>
      <w:r w:rsidRPr="008B3B55">
        <w:rPr>
          <w:rFonts w:ascii="Times New Roman" w:eastAsia="Times New Roman" w:hAnsi="Times New Roman" w:cs="Times New Roman"/>
          <w:sz w:val="24"/>
          <w:szCs w:val="24"/>
          <w:lang w:val="ru-RU" w:eastAsia="uk-UA"/>
        </w:rPr>
        <w:t xml:space="preserve"> ринку</w:t>
      </w:r>
      <w:r w:rsidR="00D11496">
        <w:rPr>
          <w:rFonts w:ascii="Times New Roman" w:eastAsia="Times New Roman" w:hAnsi="Times New Roman" w:cs="Times New Roman"/>
          <w:sz w:val="24"/>
          <w:szCs w:val="24"/>
          <w:lang w:val="ru-RU" w:eastAsia="uk-UA"/>
        </w:rPr>
        <w:t>»</w:t>
      </w:r>
      <w:r w:rsidRPr="008B3B55">
        <w:rPr>
          <w:rFonts w:ascii="Times New Roman" w:eastAsia="Times New Roman" w:hAnsi="Times New Roman" w:cs="Times New Roman"/>
          <w:sz w:val="24"/>
          <w:szCs w:val="24"/>
          <w:lang w:val="ru-RU" w:eastAsia="uk-UA"/>
        </w:rPr>
        <w:t xml:space="preserve"> </w:t>
      </w:r>
      <w:r w:rsidRPr="008B3B55">
        <w:rPr>
          <w:rFonts w:ascii="Times New Roman" w:eastAsia="Times New Roman" w:hAnsi="Times New Roman" w:cs="Times New Roman"/>
          <w:sz w:val="24"/>
          <w:szCs w:val="24"/>
          <w:lang w:val="en-US" w:eastAsia="uk-UA"/>
        </w:rPr>
        <w:t>https</w:t>
      </w:r>
      <w:r w:rsidRPr="008B3B55">
        <w:rPr>
          <w:rFonts w:ascii="Times New Roman" w:eastAsia="Times New Roman" w:hAnsi="Times New Roman" w:cs="Times New Roman"/>
          <w:sz w:val="24"/>
          <w:szCs w:val="24"/>
          <w:lang w:val="ru-RU" w:eastAsia="uk-UA"/>
        </w:rPr>
        <w:t>://</w:t>
      </w:r>
      <w:r w:rsidRPr="008B3B55">
        <w:rPr>
          <w:rFonts w:ascii="Times New Roman" w:eastAsia="Times New Roman" w:hAnsi="Times New Roman" w:cs="Times New Roman"/>
          <w:sz w:val="24"/>
          <w:szCs w:val="24"/>
          <w:lang w:val="en-US" w:eastAsia="uk-UA"/>
        </w:rPr>
        <w:t>www</w:t>
      </w:r>
      <w:r w:rsidRPr="008B3B55">
        <w:rPr>
          <w:rFonts w:ascii="Times New Roman" w:eastAsia="Times New Roman" w:hAnsi="Times New Roman" w:cs="Times New Roman"/>
          <w:sz w:val="24"/>
          <w:szCs w:val="24"/>
          <w:lang w:val="ru-RU" w:eastAsia="uk-UA"/>
        </w:rPr>
        <w:t>.</w:t>
      </w:r>
      <w:proofErr w:type="spellStart"/>
      <w:r w:rsidRPr="008B3B55">
        <w:rPr>
          <w:rFonts w:ascii="Times New Roman" w:eastAsia="Times New Roman" w:hAnsi="Times New Roman" w:cs="Times New Roman"/>
          <w:sz w:val="24"/>
          <w:szCs w:val="24"/>
          <w:lang w:val="en-US" w:eastAsia="uk-UA"/>
        </w:rPr>
        <w:t>oree</w:t>
      </w:r>
      <w:proofErr w:type="spellEnd"/>
      <w:r w:rsidRPr="008B3B55">
        <w:rPr>
          <w:rFonts w:ascii="Times New Roman" w:eastAsia="Times New Roman" w:hAnsi="Times New Roman" w:cs="Times New Roman"/>
          <w:sz w:val="24"/>
          <w:szCs w:val="24"/>
          <w:lang w:val="ru-RU" w:eastAsia="uk-UA"/>
        </w:rPr>
        <w:t>.</w:t>
      </w:r>
      <w:r w:rsidRPr="008B3B55">
        <w:rPr>
          <w:rFonts w:ascii="Times New Roman" w:eastAsia="Times New Roman" w:hAnsi="Times New Roman" w:cs="Times New Roman"/>
          <w:sz w:val="24"/>
          <w:szCs w:val="24"/>
          <w:lang w:val="en-US" w:eastAsia="uk-UA"/>
        </w:rPr>
        <w:t>com</w:t>
      </w:r>
      <w:r w:rsidRPr="008B3B55">
        <w:rPr>
          <w:rFonts w:ascii="Times New Roman" w:eastAsia="Times New Roman" w:hAnsi="Times New Roman" w:cs="Times New Roman"/>
          <w:sz w:val="24"/>
          <w:szCs w:val="24"/>
          <w:lang w:val="ru-RU" w:eastAsia="uk-UA"/>
        </w:rPr>
        <w:t>.</w:t>
      </w:r>
      <w:proofErr w:type="spellStart"/>
      <w:r w:rsidRPr="008B3B55">
        <w:rPr>
          <w:rFonts w:ascii="Times New Roman" w:eastAsia="Times New Roman" w:hAnsi="Times New Roman" w:cs="Times New Roman"/>
          <w:sz w:val="24"/>
          <w:szCs w:val="24"/>
          <w:lang w:val="en-US" w:eastAsia="uk-UA"/>
        </w:rPr>
        <w:t>ua</w:t>
      </w:r>
      <w:proofErr w:type="spellEnd"/>
      <w:r w:rsidRPr="008B3B55">
        <w:rPr>
          <w:rFonts w:ascii="Times New Roman" w:eastAsia="Times New Roman" w:hAnsi="Times New Roman" w:cs="Times New Roman"/>
          <w:sz w:val="24"/>
          <w:szCs w:val="24"/>
          <w:lang w:val="ru-RU" w:eastAsia="uk-UA"/>
        </w:rPr>
        <w:t xml:space="preserve">/. </w:t>
      </w:r>
    </w:p>
    <w:p w14:paraId="6D120DA4" w14:textId="6ED86302" w:rsidR="00E65694" w:rsidRPr="004D7999" w:rsidRDefault="00E65694" w:rsidP="00E65694">
      <w:pPr>
        <w:widowControl w:val="0"/>
        <w:tabs>
          <w:tab w:val="left" w:pos="2505"/>
        </w:tabs>
        <w:autoSpaceDE w:val="0"/>
        <w:autoSpaceDN w:val="0"/>
        <w:spacing w:after="0" w:line="240" w:lineRule="auto"/>
        <w:ind w:firstLine="566"/>
        <w:jc w:val="both"/>
        <w:rPr>
          <w:rFonts w:ascii="Times New Roman" w:eastAsia="Times New Roman" w:hAnsi="Times New Roman" w:cs="Times New Roman"/>
          <w:sz w:val="24"/>
          <w:szCs w:val="24"/>
          <w:lang w:val="ru-RU" w:eastAsia="uk-UA"/>
        </w:rPr>
      </w:pPr>
      <w:proofErr w:type="spellStart"/>
      <w:r w:rsidRPr="008B3B55">
        <w:rPr>
          <w:rFonts w:ascii="Times New Roman" w:eastAsia="Times New Roman" w:hAnsi="Times New Roman" w:cs="Times New Roman"/>
          <w:sz w:val="24"/>
          <w:szCs w:val="24"/>
          <w:lang w:val="ru-RU" w:eastAsia="uk-UA"/>
        </w:rPr>
        <w:t>Зміна</w:t>
      </w:r>
      <w:proofErr w:type="spellEnd"/>
      <w:r w:rsidRPr="008B3B55">
        <w:rPr>
          <w:rFonts w:ascii="Times New Roman" w:eastAsia="Times New Roman" w:hAnsi="Times New Roman" w:cs="Times New Roman"/>
          <w:sz w:val="24"/>
          <w:szCs w:val="24"/>
          <w:lang w:val="ru-RU" w:eastAsia="uk-UA"/>
        </w:rPr>
        <w:t xml:space="preserve"> </w:t>
      </w:r>
      <w:proofErr w:type="spellStart"/>
      <w:r w:rsidRPr="008B3B55">
        <w:rPr>
          <w:rFonts w:ascii="Times New Roman" w:eastAsia="Times New Roman" w:hAnsi="Times New Roman" w:cs="Times New Roman"/>
          <w:sz w:val="24"/>
          <w:szCs w:val="24"/>
          <w:lang w:val="ru-RU" w:eastAsia="uk-UA"/>
        </w:rPr>
        <w:t>регульованих</w:t>
      </w:r>
      <w:proofErr w:type="spellEnd"/>
      <w:r w:rsidRPr="008B3B55">
        <w:rPr>
          <w:rFonts w:ascii="Times New Roman" w:eastAsia="Times New Roman" w:hAnsi="Times New Roman" w:cs="Times New Roman"/>
          <w:sz w:val="24"/>
          <w:szCs w:val="24"/>
          <w:lang w:val="ru-RU" w:eastAsia="uk-UA"/>
        </w:rPr>
        <w:t xml:space="preserve"> (</w:t>
      </w:r>
      <w:proofErr w:type="spellStart"/>
      <w:r w:rsidRPr="008B3B55">
        <w:rPr>
          <w:rFonts w:ascii="Times New Roman" w:eastAsia="Times New Roman" w:hAnsi="Times New Roman" w:cs="Times New Roman"/>
          <w:sz w:val="24"/>
          <w:szCs w:val="24"/>
          <w:lang w:val="ru-RU" w:eastAsia="uk-UA"/>
        </w:rPr>
        <w:t>цін</w:t>
      </w:r>
      <w:proofErr w:type="spellEnd"/>
      <w:r w:rsidRPr="008B3B55">
        <w:rPr>
          <w:rFonts w:ascii="Times New Roman" w:eastAsia="Times New Roman" w:hAnsi="Times New Roman" w:cs="Times New Roman"/>
          <w:sz w:val="24"/>
          <w:szCs w:val="24"/>
          <w:lang w:val="ru-RU" w:eastAsia="uk-UA"/>
        </w:rPr>
        <w:t xml:space="preserve">) </w:t>
      </w:r>
      <w:proofErr w:type="spellStart"/>
      <w:r w:rsidRPr="008B3B55">
        <w:rPr>
          <w:rFonts w:ascii="Times New Roman" w:eastAsia="Times New Roman" w:hAnsi="Times New Roman" w:cs="Times New Roman"/>
          <w:sz w:val="24"/>
          <w:szCs w:val="24"/>
          <w:lang w:val="ru-RU" w:eastAsia="uk-UA"/>
        </w:rPr>
        <w:t>тарифів</w:t>
      </w:r>
      <w:proofErr w:type="spellEnd"/>
      <w:r w:rsidRPr="008B3B55">
        <w:rPr>
          <w:rFonts w:ascii="Times New Roman" w:eastAsia="Times New Roman" w:hAnsi="Times New Roman" w:cs="Times New Roman"/>
          <w:sz w:val="24"/>
          <w:szCs w:val="24"/>
          <w:lang w:val="ru-RU" w:eastAsia="uk-UA"/>
        </w:rPr>
        <w:t xml:space="preserve"> на </w:t>
      </w:r>
      <w:proofErr w:type="spellStart"/>
      <w:r w:rsidR="00E92B40">
        <w:rPr>
          <w:rFonts w:ascii="Times New Roman" w:eastAsia="Times New Roman" w:hAnsi="Times New Roman" w:cs="Times New Roman"/>
          <w:sz w:val="24"/>
          <w:szCs w:val="24"/>
          <w:lang w:val="ru-RU" w:eastAsia="uk-UA"/>
        </w:rPr>
        <w:t>послуги</w:t>
      </w:r>
      <w:proofErr w:type="spellEnd"/>
      <w:r w:rsidR="00E92B40">
        <w:rPr>
          <w:rFonts w:ascii="Times New Roman" w:eastAsia="Times New Roman" w:hAnsi="Times New Roman" w:cs="Times New Roman"/>
          <w:sz w:val="24"/>
          <w:szCs w:val="24"/>
          <w:lang w:val="ru-RU" w:eastAsia="uk-UA"/>
        </w:rPr>
        <w:t xml:space="preserve"> з </w:t>
      </w:r>
      <w:proofErr w:type="spellStart"/>
      <w:r w:rsidRPr="008B3B55">
        <w:rPr>
          <w:rFonts w:ascii="Times New Roman" w:eastAsia="Times New Roman" w:hAnsi="Times New Roman" w:cs="Times New Roman"/>
          <w:sz w:val="24"/>
          <w:szCs w:val="24"/>
          <w:lang w:val="ru-RU" w:eastAsia="uk-UA"/>
        </w:rPr>
        <w:t>передачі</w:t>
      </w:r>
      <w:proofErr w:type="spellEnd"/>
      <w:r w:rsidRPr="008B3B55">
        <w:rPr>
          <w:rFonts w:ascii="Times New Roman" w:eastAsia="Times New Roman" w:hAnsi="Times New Roman" w:cs="Times New Roman"/>
          <w:sz w:val="24"/>
          <w:szCs w:val="24"/>
          <w:lang w:val="ru-RU" w:eastAsia="uk-UA"/>
        </w:rPr>
        <w:t xml:space="preserve"> </w:t>
      </w:r>
      <w:proofErr w:type="spellStart"/>
      <w:r w:rsidRPr="008B3B55">
        <w:rPr>
          <w:rFonts w:ascii="Times New Roman" w:eastAsia="Times New Roman" w:hAnsi="Times New Roman" w:cs="Times New Roman"/>
          <w:sz w:val="24"/>
          <w:szCs w:val="24"/>
          <w:lang w:val="ru-RU" w:eastAsia="uk-UA"/>
        </w:rPr>
        <w:t>електричної</w:t>
      </w:r>
      <w:proofErr w:type="spellEnd"/>
      <w:r w:rsidRPr="008B3B55">
        <w:rPr>
          <w:rFonts w:ascii="Times New Roman" w:eastAsia="Times New Roman" w:hAnsi="Times New Roman" w:cs="Times New Roman"/>
          <w:sz w:val="24"/>
          <w:szCs w:val="24"/>
          <w:lang w:val="ru-RU" w:eastAsia="uk-UA"/>
        </w:rPr>
        <w:t xml:space="preserve"> </w:t>
      </w:r>
      <w:proofErr w:type="spellStart"/>
      <w:r w:rsidRPr="008B3B55">
        <w:rPr>
          <w:rFonts w:ascii="Times New Roman" w:eastAsia="Times New Roman" w:hAnsi="Times New Roman" w:cs="Times New Roman"/>
          <w:sz w:val="24"/>
          <w:szCs w:val="24"/>
          <w:lang w:val="ru-RU" w:eastAsia="uk-UA"/>
        </w:rPr>
        <w:t>енергії</w:t>
      </w:r>
      <w:proofErr w:type="spellEnd"/>
      <w:r w:rsidRPr="008B3B55">
        <w:rPr>
          <w:rFonts w:ascii="Times New Roman" w:eastAsia="Times New Roman" w:hAnsi="Times New Roman" w:cs="Times New Roman"/>
          <w:sz w:val="24"/>
          <w:szCs w:val="24"/>
          <w:lang w:val="ru-RU" w:eastAsia="uk-UA"/>
        </w:rPr>
        <w:t xml:space="preserve"> </w:t>
      </w:r>
      <w:proofErr w:type="spellStart"/>
      <w:proofErr w:type="gramStart"/>
      <w:r w:rsidRPr="008B3B55">
        <w:rPr>
          <w:rFonts w:ascii="Times New Roman" w:eastAsia="Times New Roman" w:hAnsi="Times New Roman" w:cs="Times New Roman"/>
          <w:sz w:val="24"/>
          <w:szCs w:val="24"/>
          <w:lang w:val="ru-RU" w:eastAsia="uk-UA"/>
        </w:rPr>
        <w:t>п</w:t>
      </w:r>
      <w:proofErr w:type="gramEnd"/>
      <w:r w:rsidRPr="008B3B55">
        <w:rPr>
          <w:rFonts w:ascii="Times New Roman" w:eastAsia="Times New Roman" w:hAnsi="Times New Roman" w:cs="Times New Roman"/>
          <w:sz w:val="24"/>
          <w:szCs w:val="24"/>
          <w:lang w:val="ru-RU" w:eastAsia="uk-UA"/>
        </w:rPr>
        <w:t>ідтверджується</w:t>
      </w:r>
      <w:proofErr w:type="spellEnd"/>
      <w:r w:rsidRPr="008B3B55">
        <w:rPr>
          <w:rFonts w:ascii="Times New Roman" w:eastAsia="Times New Roman" w:hAnsi="Times New Roman" w:cs="Times New Roman"/>
          <w:sz w:val="24"/>
          <w:szCs w:val="24"/>
          <w:lang w:val="ru-RU" w:eastAsia="uk-UA"/>
        </w:rPr>
        <w:t xml:space="preserve"> постановами Регулятора, </w:t>
      </w:r>
      <w:proofErr w:type="spellStart"/>
      <w:r w:rsidRPr="008B3B55">
        <w:rPr>
          <w:rFonts w:ascii="Times New Roman" w:eastAsia="Times New Roman" w:hAnsi="Times New Roman" w:cs="Times New Roman"/>
          <w:sz w:val="24"/>
          <w:szCs w:val="24"/>
          <w:lang w:val="ru-RU" w:eastAsia="uk-UA"/>
        </w:rPr>
        <w:t>що</w:t>
      </w:r>
      <w:proofErr w:type="spellEnd"/>
      <w:r w:rsidRPr="008B3B55">
        <w:rPr>
          <w:rFonts w:ascii="Times New Roman" w:eastAsia="Times New Roman" w:hAnsi="Times New Roman" w:cs="Times New Roman"/>
          <w:sz w:val="24"/>
          <w:szCs w:val="24"/>
          <w:lang w:val="ru-RU" w:eastAsia="uk-UA"/>
        </w:rPr>
        <w:t xml:space="preserve"> </w:t>
      </w:r>
      <w:proofErr w:type="spellStart"/>
      <w:r w:rsidRPr="008B3B55">
        <w:rPr>
          <w:rFonts w:ascii="Times New Roman" w:eastAsia="Times New Roman" w:hAnsi="Times New Roman" w:cs="Times New Roman"/>
          <w:sz w:val="24"/>
          <w:szCs w:val="24"/>
          <w:lang w:val="ru-RU" w:eastAsia="uk-UA"/>
        </w:rPr>
        <w:t>затверджені</w:t>
      </w:r>
      <w:proofErr w:type="spellEnd"/>
      <w:r w:rsidRPr="008B3B55">
        <w:rPr>
          <w:rFonts w:ascii="Times New Roman" w:eastAsia="Times New Roman" w:hAnsi="Times New Roman" w:cs="Times New Roman"/>
          <w:sz w:val="24"/>
          <w:szCs w:val="24"/>
          <w:lang w:val="ru-RU" w:eastAsia="uk-UA"/>
        </w:rPr>
        <w:t xml:space="preserve"> у </w:t>
      </w:r>
      <w:proofErr w:type="spellStart"/>
      <w:r w:rsidRPr="008B3B55">
        <w:rPr>
          <w:rFonts w:ascii="Times New Roman" w:eastAsia="Times New Roman" w:hAnsi="Times New Roman" w:cs="Times New Roman"/>
          <w:sz w:val="24"/>
          <w:szCs w:val="24"/>
          <w:lang w:val="ru-RU" w:eastAsia="uk-UA"/>
        </w:rPr>
        <w:t>встановленому</w:t>
      </w:r>
      <w:proofErr w:type="spellEnd"/>
      <w:r w:rsidRPr="008B3B55">
        <w:rPr>
          <w:rFonts w:ascii="Times New Roman" w:eastAsia="Times New Roman" w:hAnsi="Times New Roman" w:cs="Times New Roman"/>
          <w:sz w:val="24"/>
          <w:szCs w:val="24"/>
          <w:lang w:val="ru-RU" w:eastAsia="uk-UA"/>
        </w:rPr>
        <w:t xml:space="preserve"> </w:t>
      </w:r>
      <w:proofErr w:type="spellStart"/>
      <w:r w:rsidRPr="008B3B55">
        <w:rPr>
          <w:rFonts w:ascii="Times New Roman" w:eastAsia="Times New Roman" w:hAnsi="Times New Roman" w:cs="Times New Roman"/>
          <w:sz w:val="24"/>
          <w:szCs w:val="24"/>
          <w:lang w:val="ru-RU" w:eastAsia="uk-UA"/>
        </w:rPr>
        <w:t>законодавством</w:t>
      </w:r>
      <w:proofErr w:type="spellEnd"/>
      <w:r w:rsidRPr="008B3B55">
        <w:rPr>
          <w:rFonts w:ascii="Times New Roman" w:eastAsia="Times New Roman" w:hAnsi="Times New Roman" w:cs="Times New Roman"/>
          <w:sz w:val="24"/>
          <w:szCs w:val="24"/>
          <w:lang w:val="ru-RU" w:eastAsia="uk-UA"/>
        </w:rPr>
        <w:t xml:space="preserve"> порядку.</w:t>
      </w:r>
      <w:r w:rsidRPr="004D7999">
        <w:rPr>
          <w:rFonts w:ascii="Times New Roman" w:eastAsia="Times New Roman" w:hAnsi="Times New Roman" w:cs="Times New Roman"/>
          <w:sz w:val="24"/>
          <w:szCs w:val="24"/>
          <w:lang w:val="ru-RU" w:eastAsia="uk-UA"/>
        </w:rPr>
        <w:t xml:space="preserve"> </w:t>
      </w:r>
    </w:p>
    <w:p w14:paraId="7B74090A" w14:textId="06C14FFD" w:rsidR="00CA6F1E" w:rsidRPr="00A94544" w:rsidRDefault="00CA6F1E" w:rsidP="00CA6F1E">
      <w:pPr>
        <w:spacing w:after="0" w:line="240" w:lineRule="auto"/>
        <w:jc w:val="both"/>
        <w:rPr>
          <w:rFonts w:ascii="Times New Roman" w:eastAsia="Times New Roman" w:hAnsi="Times New Roman" w:cs="Times New Roman"/>
          <w:sz w:val="24"/>
          <w:szCs w:val="24"/>
          <w:lang w:eastAsia="ru-RU"/>
        </w:rPr>
      </w:pPr>
    </w:p>
    <w:tbl>
      <w:tblPr>
        <w:tblW w:w="4981" w:type="pct"/>
        <w:tblInd w:w="-176" w:type="dxa"/>
        <w:tblLayout w:type="fixed"/>
        <w:tblLook w:val="0000" w:firstRow="0" w:lastRow="0" w:firstColumn="0" w:lastColumn="0" w:noHBand="0" w:noVBand="0"/>
      </w:tblPr>
      <w:tblGrid>
        <w:gridCol w:w="4546"/>
        <w:gridCol w:w="4706"/>
      </w:tblGrid>
      <w:tr w:rsidR="00CA6F1E" w:rsidRPr="00A94544" w14:paraId="2ED7F3A6" w14:textId="77777777" w:rsidTr="00FD7509">
        <w:tc>
          <w:tcPr>
            <w:tcW w:w="4755" w:type="dxa"/>
          </w:tcPr>
          <w:p w14:paraId="2D8BB327" w14:textId="77777777" w:rsidR="00CA6F1E" w:rsidRPr="00A94544" w:rsidRDefault="00CA6F1E" w:rsidP="00FD7509">
            <w:pPr>
              <w:spacing w:after="0" w:line="240" w:lineRule="auto"/>
              <w:jc w:val="center"/>
              <w:rPr>
                <w:rFonts w:ascii="Times New Roman" w:eastAsia="Times New Roman" w:hAnsi="Times New Roman" w:cs="Times New Roman"/>
                <w:sz w:val="24"/>
                <w:szCs w:val="24"/>
                <w:lang w:eastAsia="ru-RU"/>
              </w:rPr>
            </w:pPr>
            <w:r w:rsidRPr="00A94544">
              <w:rPr>
                <w:rFonts w:ascii="Times New Roman" w:eastAsia="Times New Roman" w:hAnsi="Times New Roman" w:cs="Times New Roman"/>
                <w:b/>
                <w:sz w:val="24"/>
                <w:szCs w:val="24"/>
                <w:lang w:eastAsia="ru-RU"/>
              </w:rPr>
              <w:t>Постачальник:</w:t>
            </w:r>
          </w:p>
          <w:p w14:paraId="596F44E8" w14:textId="77777777" w:rsidR="00D72BE4" w:rsidRDefault="00CA6F1E" w:rsidP="00D72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r w:rsidRPr="00A94544">
              <w:rPr>
                <w:rFonts w:ascii="Times New Roman" w:eastAsia="Times New Roman" w:hAnsi="Times New Roman" w:cs="Times New Roman"/>
                <w:sz w:val="24"/>
                <w:szCs w:val="24"/>
                <w:lang w:eastAsia="ru-RU"/>
              </w:rPr>
              <w:t xml:space="preserve"> </w:t>
            </w:r>
          </w:p>
          <w:p w14:paraId="1CB35D96" w14:textId="77777777" w:rsidR="00D72BE4" w:rsidRDefault="00D72BE4" w:rsidP="00D72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p>
          <w:p w14:paraId="281A0D26" w14:textId="77777777" w:rsidR="00D72BE4" w:rsidRDefault="00D72BE4" w:rsidP="00D72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p>
          <w:p w14:paraId="0A77337D" w14:textId="77777777" w:rsidR="00D72BE4" w:rsidRPr="00E2618B" w:rsidRDefault="00D72BE4" w:rsidP="00D72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_______________________</w:t>
            </w:r>
          </w:p>
          <w:p w14:paraId="19FEFD3B" w14:textId="77777777" w:rsidR="00D72BE4" w:rsidRDefault="00D72BE4" w:rsidP="00D72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r w:rsidRPr="00E2618B">
              <w:rPr>
                <w:rFonts w:ascii="Times New Roman" w:eastAsia="Times New Roman" w:hAnsi="Times New Roman" w:cs="Times New Roman"/>
                <w:b/>
                <w:lang w:eastAsia="ru-RU"/>
              </w:rPr>
              <w:t xml:space="preserve">_______________________ </w:t>
            </w:r>
            <w:r>
              <w:rPr>
                <w:rFonts w:ascii="Times New Roman" w:eastAsia="Times New Roman" w:hAnsi="Times New Roman" w:cs="Times New Roman"/>
                <w:b/>
                <w:lang w:eastAsia="ru-RU"/>
              </w:rPr>
              <w:t>/____________</w:t>
            </w:r>
          </w:p>
          <w:p w14:paraId="66458A76" w14:textId="77777777" w:rsidR="00D72BE4" w:rsidRDefault="00D72BE4" w:rsidP="00D72BE4">
            <w:pPr>
              <w:spacing w:after="0" w:line="240" w:lineRule="auto"/>
              <w:rPr>
                <w:rFonts w:ascii="Times New Roman" w:eastAsia="Times New Roman" w:hAnsi="Times New Roman" w:cs="Times New Roman"/>
                <w:sz w:val="24"/>
                <w:szCs w:val="24"/>
                <w:lang w:eastAsia="ru-RU"/>
              </w:rPr>
            </w:pPr>
            <w:r w:rsidRPr="00E2618B">
              <w:rPr>
                <w:rFonts w:ascii="Times New Roman" w:eastAsia="Times New Roman" w:hAnsi="Times New Roman" w:cs="Times New Roman"/>
                <w:b/>
                <w:lang w:eastAsia="ru-RU"/>
              </w:rPr>
              <w:t>М.П.</w:t>
            </w:r>
          </w:p>
          <w:p w14:paraId="13FDBDD2" w14:textId="447BB8D9" w:rsidR="00CA6F1E" w:rsidRPr="00A94544" w:rsidRDefault="00CA6F1E" w:rsidP="006B5AEB">
            <w:pPr>
              <w:spacing w:after="0" w:line="240" w:lineRule="auto"/>
              <w:jc w:val="both"/>
              <w:rPr>
                <w:rFonts w:ascii="Times New Roman" w:eastAsia="Times New Roman" w:hAnsi="Times New Roman" w:cs="Times New Roman"/>
                <w:sz w:val="24"/>
                <w:szCs w:val="24"/>
                <w:lang w:eastAsia="ru-RU"/>
              </w:rPr>
            </w:pPr>
          </w:p>
        </w:tc>
        <w:tc>
          <w:tcPr>
            <w:tcW w:w="4922" w:type="dxa"/>
          </w:tcPr>
          <w:p w14:paraId="0867E088" w14:textId="77777777" w:rsidR="00CA6F1E" w:rsidRPr="00A94544" w:rsidRDefault="00CA6F1E" w:rsidP="00FD7509">
            <w:pPr>
              <w:spacing w:after="0" w:line="240" w:lineRule="auto"/>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lastRenderedPageBreak/>
              <w:t>Споживач:</w:t>
            </w:r>
          </w:p>
          <w:p w14:paraId="662D5B60" w14:textId="77777777" w:rsidR="0000663E" w:rsidRPr="00E2618B" w:rsidRDefault="0000663E" w:rsidP="000066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bCs/>
                <w:color w:val="000000"/>
                <w:lang w:eastAsia="ru-RU"/>
              </w:rPr>
            </w:pPr>
            <w:r w:rsidRPr="00E2618B">
              <w:rPr>
                <w:rFonts w:ascii="Times New Roman" w:eastAsia="Times New Roman" w:hAnsi="Times New Roman" w:cs="Times New Roman"/>
                <w:b/>
                <w:bCs/>
                <w:color w:val="000000"/>
                <w:lang w:eastAsia="ru-RU"/>
              </w:rPr>
              <w:t xml:space="preserve">Відділ освіти </w:t>
            </w:r>
            <w:proofErr w:type="spellStart"/>
            <w:r w:rsidRPr="00E2618B">
              <w:rPr>
                <w:rFonts w:ascii="Times New Roman" w:eastAsia="Times New Roman" w:hAnsi="Times New Roman" w:cs="Times New Roman"/>
                <w:b/>
                <w:bCs/>
                <w:color w:val="000000"/>
                <w:lang w:eastAsia="ru-RU"/>
              </w:rPr>
              <w:t>Новоселицької</w:t>
            </w:r>
            <w:proofErr w:type="spellEnd"/>
            <w:r w:rsidRPr="00E2618B">
              <w:rPr>
                <w:rFonts w:ascii="Times New Roman" w:eastAsia="Times New Roman" w:hAnsi="Times New Roman" w:cs="Times New Roman"/>
                <w:b/>
                <w:bCs/>
                <w:color w:val="000000"/>
                <w:lang w:eastAsia="ru-RU"/>
              </w:rPr>
              <w:t xml:space="preserve"> міської ради Чернівецького району Чернівецької області</w:t>
            </w:r>
          </w:p>
          <w:p w14:paraId="751754A1" w14:textId="77777777" w:rsidR="0000663E" w:rsidRDefault="0000663E" w:rsidP="000066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p>
          <w:p w14:paraId="1B168DC4" w14:textId="77777777" w:rsidR="0000663E" w:rsidRPr="00E2618B" w:rsidRDefault="0000663E" w:rsidP="000066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r w:rsidRPr="00E2618B">
              <w:rPr>
                <w:rFonts w:ascii="Times New Roman" w:eastAsia="Times New Roman" w:hAnsi="Times New Roman" w:cs="Times New Roman"/>
                <w:b/>
                <w:lang w:eastAsia="ru-RU"/>
              </w:rPr>
              <w:t>Начальник</w:t>
            </w:r>
            <w:r>
              <w:rPr>
                <w:rFonts w:ascii="Times New Roman" w:eastAsia="Times New Roman" w:hAnsi="Times New Roman" w:cs="Times New Roman"/>
                <w:b/>
                <w:lang w:eastAsia="ru-RU"/>
              </w:rPr>
              <w:t xml:space="preserve"> відділу освіти</w:t>
            </w:r>
          </w:p>
          <w:p w14:paraId="4B49539F" w14:textId="0E6A6A4B" w:rsidR="0000663E" w:rsidRDefault="0000663E" w:rsidP="000066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r w:rsidRPr="00E2618B">
              <w:rPr>
                <w:rFonts w:ascii="Times New Roman" w:eastAsia="Times New Roman" w:hAnsi="Times New Roman" w:cs="Times New Roman"/>
                <w:b/>
                <w:lang w:eastAsia="ru-RU"/>
              </w:rPr>
              <w:t xml:space="preserve">_______________________ </w:t>
            </w:r>
            <w:r>
              <w:rPr>
                <w:rFonts w:ascii="Times New Roman" w:eastAsia="Times New Roman" w:hAnsi="Times New Roman" w:cs="Times New Roman"/>
                <w:b/>
                <w:lang w:eastAsia="ru-RU"/>
              </w:rPr>
              <w:t>/Руснак</w:t>
            </w:r>
            <w:r w:rsidR="00054E77">
              <w:rPr>
                <w:rFonts w:ascii="Times New Roman" w:eastAsia="Times New Roman" w:hAnsi="Times New Roman" w:cs="Times New Roman"/>
                <w:b/>
                <w:lang w:eastAsia="ru-RU"/>
              </w:rPr>
              <w:t xml:space="preserve"> А.І.</w:t>
            </w:r>
            <w:r>
              <w:rPr>
                <w:rFonts w:ascii="Times New Roman" w:eastAsia="Times New Roman" w:hAnsi="Times New Roman" w:cs="Times New Roman"/>
                <w:b/>
                <w:lang w:eastAsia="ru-RU"/>
              </w:rPr>
              <w:t>/</w:t>
            </w:r>
          </w:p>
          <w:p w14:paraId="31C6B344" w14:textId="5719D62C" w:rsidR="00CA6F1E" w:rsidRPr="00A94544" w:rsidRDefault="0000663E" w:rsidP="0000663E">
            <w:pPr>
              <w:spacing w:after="0" w:line="240" w:lineRule="auto"/>
              <w:jc w:val="both"/>
              <w:rPr>
                <w:rFonts w:ascii="Times New Roman" w:eastAsia="Times New Roman" w:hAnsi="Times New Roman" w:cs="Times New Roman"/>
                <w:sz w:val="24"/>
                <w:szCs w:val="24"/>
                <w:lang w:eastAsia="ru-RU"/>
              </w:rPr>
            </w:pPr>
            <w:r w:rsidRPr="00E2618B">
              <w:rPr>
                <w:rFonts w:ascii="Times New Roman" w:eastAsia="Times New Roman" w:hAnsi="Times New Roman" w:cs="Times New Roman"/>
                <w:b/>
                <w:lang w:eastAsia="ru-RU"/>
              </w:rPr>
              <w:t>М.П.</w:t>
            </w:r>
          </w:p>
        </w:tc>
      </w:tr>
    </w:tbl>
    <w:p w14:paraId="3BB08444" w14:textId="77777777" w:rsidR="006B5AEB" w:rsidRDefault="006B5AEB" w:rsidP="007F5443">
      <w:pPr>
        <w:spacing w:after="0" w:line="240" w:lineRule="auto"/>
        <w:jc w:val="right"/>
        <w:rPr>
          <w:rFonts w:ascii="Times New Roman" w:eastAsia="Times New Roman" w:hAnsi="Times New Roman" w:cs="Times New Roman"/>
          <w:b/>
          <w:sz w:val="24"/>
          <w:szCs w:val="24"/>
          <w:lang w:eastAsia="ru-RU"/>
        </w:rPr>
      </w:pPr>
    </w:p>
    <w:p w14:paraId="02BCCD21" w14:textId="7DCF0ACA" w:rsidR="007F5443" w:rsidRPr="00A94544" w:rsidRDefault="007F5443" w:rsidP="007F5443">
      <w:pPr>
        <w:spacing w:after="0" w:line="240" w:lineRule="auto"/>
        <w:jc w:val="right"/>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 xml:space="preserve">Додаток № </w:t>
      </w:r>
      <w:r>
        <w:rPr>
          <w:rFonts w:ascii="Times New Roman" w:eastAsia="Times New Roman" w:hAnsi="Times New Roman" w:cs="Times New Roman"/>
          <w:b/>
          <w:sz w:val="24"/>
          <w:szCs w:val="24"/>
          <w:lang w:eastAsia="ru-RU"/>
        </w:rPr>
        <w:t>3</w:t>
      </w:r>
    </w:p>
    <w:p w14:paraId="20161420" w14:textId="2D880ED0" w:rsidR="007F5443" w:rsidRPr="00A94544" w:rsidRDefault="007F5443" w:rsidP="007F5443">
      <w:pPr>
        <w:spacing w:after="0" w:line="240" w:lineRule="auto"/>
        <w:jc w:val="right"/>
        <w:rPr>
          <w:rFonts w:ascii="Times New Roman" w:eastAsia="Times New Roman" w:hAnsi="Times New Roman" w:cs="Times New Roman"/>
          <w:b/>
          <w:bCs/>
          <w:sz w:val="24"/>
          <w:szCs w:val="24"/>
          <w:lang w:eastAsia="ru-RU"/>
        </w:rPr>
      </w:pPr>
      <w:r w:rsidRPr="00A94544">
        <w:rPr>
          <w:rFonts w:ascii="Times New Roman" w:eastAsia="Times New Roman" w:hAnsi="Times New Roman" w:cs="Times New Roman"/>
          <w:b/>
          <w:bCs/>
          <w:sz w:val="24"/>
          <w:szCs w:val="24"/>
          <w:lang w:eastAsia="ru-RU"/>
        </w:rPr>
        <w:t>до Договору в</w:t>
      </w:r>
      <w:r w:rsidR="0083720F">
        <w:rPr>
          <w:rFonts w:ascii="Times New Roman" w:eastAsia="Times New Roman" w:hAnsi="Times New Roman" w:cs="Times New Roman"/>
          <w:b/>
          <w:bCs/>
          <w:sz w:val="24"/>
          <w:szCs w:val="24"/>
          <w:lang w:eastAsia="ru-RU"/>
        </w:rPr>
        <w:t>ід «___» _________ №  _________</w:t>
      </w:r>
    </w:p>
    <w:p w14:paraId="0A0EDEC1" w14:textId="77777777" w:rsidR="007F5443" w:rsidRPr="00A94544" w:rsidRDefault="007F5443" w:rsidP="007F5443">
      <w:pPr>
        <w:spacing w:after="0" w:line="240" w:lineRule="auto"/>
        <w:jc w:val="right"/>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про постачання електричної енергії споживачу</w:t>
      </w:r>
    </w:p>
    <w:p w14:paraId="182DAE40" w14:textId="77777777" w:rsidR="007F5443" w:rsidRDefault="007F5443" w:rsidP="007F5443">
      <w:pPr>
        <w:spacing w:after="0" w:line="240" w:lineRule="auto"/>
        <w:jc w:val="center"/>
        <w:rPr>
          <w:rFonts w:ascii="Times New Roman" w:eastAsia="SimSun" w:hAnsi="Times New Roman" w:cs="Times New Roman"/>
          <w:sz w:val="24"/>
          <w:szCs w:val="24"/>
          <w:lang w:eastAsia="zh-CN" w:bidi="hi-IN"/>
        </w:rPr>
      </w:pPr>
      <w:r w:rsidRPr="007F5443">
        <w:rPr>
          <w:rFonts w:ascii="Times New Roman" w:eastAsia="SimSun" w:hAnsi="Times New Roman" w:cs="Times New Roman"/>
          <w:sz w:val="24"/>
          <w:szCs w:val="24"/>
          <w:lang w:eastAsia="zh-CN" w:bidi="hi-IN"/>
        </w:rPr>
        <w:tab/>
      </w:r>
    </w:p>
    <w:p w14:paraId="5E7EA716" w14:textId="235893E0" w:rsidR="007F5443" w:rsidRPr="007F5443" w:rsidRDefault="007F5443" w:rsidP="007F5443">
      <w:pPr>
        <w:spacing w:after="0" w:line="240" w:lineRule="auto"/>
        <w:jc w:val="center"/>
        <w:rPr>
          <w:rFonts w:ascii="Times New Roman" w:eastAsia="Times New Roman" w:hAnsi="Times New Roman" w:cs="Times New Roman"/>
          <w:b/>
          <w:sz w:val="24"/>
          <w:szCs w:val="24"/>
          <w:lang w:eastAsia="ru-RU"/>
        </w:rPr>
      </w:pPr>
      <w:r w:rsidRPr="007F5443">
        <w:rPr>
          <w:rFonts w:ascii="Times New Roman" w:eastAsia="Times New Roman" w:hAnsi="Times New Roman" w:cs="Times New Roman"/>
          <w:b/>
          <w:sz w:val="24"/>
          <w:szCs w:val="24"/>
          <w:lang w:eastAsia="ru-RU"/>
        </w:rPr>
        <w:t>Перелік об’єктів Споживача</w:t>
      </w:r>
    </w:p>
    <w:tbl>
      <w:tblPr>
        <w:tblpPr w:leftFromText="180" w:rightFromText="180" w:vertAnchor="text" w:horzAnchor="margin" w:tblpXSpec="center" w:tblpY="85"/>
        <w:tblW w:w="5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609"/>
        <w:gridCol w:w="2366"/>
        <w:gridCol w:w="2408"/>
        <w:gridCol w:w="2404"/>
      </w:tblGrid>
      <w:tr w:rsidR="00890146" w:rsidRPr="007F5443" w14:paraId="34198A7F" w14:textId="77777777" w:rsidTr="009F533C">
        <w:trPr>
          <w:trHeight w:val="1248"/>
        </w:trPr>
        <w:tc>
          <w:tcPr>
            <w:tcW w:w="281" w:type="pct"/>
            <w:vMerge w:val="restart"/>
            <w:shd w:val="clear" w:color="auto" w:fill="auto"/>
            <w:vAlign w:val="center"/>
          </w:tcPr>
          <w:p w14:paraId="3BDCE104" w14:textId="77777777" w:rsidR="00890146" w:rsidRPr="007F5443" w:rsidRDefault="00890146" w:rsidP="007F5443">
            <w:pPr>
              <w:spacing w:after="0" w:line="240" w:lineRule="auto"/>
              <w:jc w:val="center"/>
              <w:rPr>
                <w:rFonts w:ascii="Times New Roman" w:eastAsia="Times New Roman" w:hAnsi="Times New Roman" w:cs="Times New Roman"/>
                <w:b/>
                <w:sz w:val="20"/>
                <w:szCs w:val="20"/>
                <w:lang w:eastAsia="ru-RU"/>
              </w:rPr>
            </w:pPr>
            <w:r w:rsidRPr="007F5443">
              <w:rPr>
                <w:rFonts w:ascii="Times New Roman" w:eastAsia="Times New Roman" w:hAnsi="Times New Roman" w:cs="Times New Roman"/>
                <w:b/>
                <w:sz w:val="20"/>
                <w:szCs w:val="20"/>
                <w:lang w:eastAsia="ru-RU"/>
              </w:rPr>
              <w:t>№ з/п</w:t>
            </w:r>
          </w:p>
        </w:tc>
        <w:tc>
          <w:tcPr>
            <w:tcW w:w="1258" w:type="pct"/>
            <w:vMerge w:val="restart"/>
            <w:shd w:val="clear" w:color="auto" w:fill="auto"/>
            <w:vAlign w:val="center"/>
          </w:tcPr>
          <w:p w14:paraId="23B1311E" w14:textId="77777777" w:rsidR="00890146" w:rsidRPr="007F5443" w:rsidRDefault="00890146" w:rsidP="007F5443">
            <w:pPr>
              <w:spacing w:after="0" w:line="240" w:lineRule="auto"/>
              <w:jc w:val="center"/>
              <w:rPr>
                <w:rFonts w:ascii="Times New Roman" w:eastAsia="Times New Roman" w:hAnsi="Times New Roman" w:cs="Times New Roman"/>
                <w:b/>
                <w:sz w:val="20"/>
                <w:szCs w:val="20"/>
                <w:lang w:eastAsia="ru-RU"/>
              </w:rPr>
            </w:pPr>
            <w:r w:rsidRPr="007F5443">
              <w:rPr>
                <w:rFonts w:ascii="Times New Roman" w:eastAsia="Times New Roman" w:hAnsi="Times New Roman" w:cs="Times New Roman"/>
                <w:b/>
                <w:sz w:val="20"/>
                <w:szCs w:val="20"/>
                <w:lang w:eastAsia="ru-RU"/>
              </w:rPr>
              <w:t>Найменування об’єкту</w:t>
            </w:r>
          </w:p>
        </w:tc>
        <w:tc>
          <w:tcPr>
            <w:tcW w:w="1141" w:type="pct"/>
            <w:vMerge w:val="restart"/>
            <w:shd w:val="clear" w:color="auto" w:fill="auto"/>
            <w:vAlign w:val="center"/>
          </w:tcPr>
          <w:p w14:paraId="5FB61D7E" w14:textId="77777777" w:rsidR="00890146" w:rsidRPr="007F5443" w:rsidRDefault="00890146" w:rsidP="007F5443">
            <w:pPr>
              <w:spacing w:after="0" w:line="240" w:lineRule="auto"/>
              <w:jc w:val="center"/>
              <w:rPr>
                <w:rFonts w:ascii="Times New Roman" w:eastAsia="Times New Roman" w:hAnsi="Times New Roman" w:cs="Times New Roman"/>
                <w:b/>
                <w:sz w:val="20"/>
                <w:szCs w:val="20"/>
                <w:lang w:eastAsia="ru-RU"/>
              </w:rPr>
            </w:pPr>
            <w:r w:rsidRPr="007F5443">
              <w:rPr>
                <w:rFonts w:ascii="Times New Roman" w:eastAsia="Times New Roman" w:hAnsi="Times New Roman" w:cs="Times New Roman"/>
                <w:b/>
                <w:sz w:val="20"/>
                <w:szCs w:val="20"/>
                <w:lang w:eastAsia="ru-RU"/>
              </w:rPr>
              <w:t>Адреса розташування об’єкту</w:t>
            </w:r>
          </w:p>
        </w:tc>
        <w:tc>
          <w:tcPr>
            <w:tcW w:w="1161" w:type="pct"/>
            <w:vMerge w:val="restart"/>
            <w:shd w:val="clear" w:color="auto" w:fill="auto"/>
            <w:vAlign w:val="center"/>
          </w:tcPr>
          <w:p w14:paraId="6896638E" w14:textId="77777777" w:rsidR="00890146" w:rsidRPr="007F5443" w:rsidRDefault="00890146" w:rsidP="007F5443">
            <w:pPr>
              <w:spacing w:after="0" w:line="240" w:lineRule="auto"/>
              <w:jc w:val="center"/>
              <w:rPr>
                <w:rFonts w:ascii="Times New Roman" w:eastAsia="Times New Roman" w:hAnsi="Times New Roman" w:cs="Times New Roman"/>
                <w:b/>
                <w:sz w:val="20"/>
                <w:szCs w:val="20"/>
                <w:lang w:eastAsia="ru-RU"/>
              </w:rPr>
            </w:pPr>
            <w:r w:rsidRPr="007F5443">
              <w:rPr>
                <w:rFonts w:ascii="Times New Roman" w:eastAsia="Times New Roman" w:hAnsi="Times New Roman" w:cs="Times New Roman"/>
                <w:b/>
                <w:sz w:val="20"/>
                <w:szCs w:val="20"/>
                <w:lang w:eastAsia="ru-RU"/>
              </w:rPr>
              <w:t>Вулиця</w:t>
            </w:r>
          </w:p>
        </w:tc>
        <w:tc>
          <w:tcPr>
            <w:tcW w:w="1160" w:type="pct"/>
            <w:vMerge w:val="restart"/>
            <w:vAlign w:val="center"/>
          </w:tcPr>
          <w:p w14:paraId="6C76374B" w14:textId="77777777" w:rsidR="00890146" w:rsidRPr="007F5443" w:rsidRDefault="00890146" w:rsidP="007F5443">
            <w:pPr>
              <w:spacing w:after="0" w:line="240" w:lineRule="auto"/>
              <w:jc w:val="center"/>
              <w:rPr>
                <w:rFonts w:ascii="Times New Roman" w:eastAsia="Times New Roman" w:hAnsi="Times New Roman" w:cs="Times New Roman"/>
                <w:b/>
                <w:sz w:val="20"/>
                <w:szCs w:val="20"/>
                <w:lang w:eastAsia="ru-RU"/>
              </w:rPr>
            </w:pPr>
            <w:r w:rsidRPr="007F5443">
              <w:rPr>
                <w:rFonts w:ascii="Times New Roman" w:eastAsia="Times New Roman" w:hAnsi="Times New Roman" w:cs="Times New Roman"/>
                <w:b/>
                <w:sz w:val="20"/>
                <w:szCs w:val="20"/>
                <w:lang w:eastAsia="ru-RU"/>
              </w:rPr>
              <w:t>ЕІС-код точки</w:t>
            </w:r>
          </w:p>
          <w:p w14:paraId="0E3429FE" w14:textId="77777777" w:rsidR="00890146" w:rsidRPr="007F5443" w:rsidRDefault="00890146" w:rsidP="007F5443">
            <w:pPr>
              <w:spacing w:after="0" w:line="240" w:lineRule="auto"/>
              <w:jc w:val="center"/>
              <w:rPr>
                <w:rFonts w:ascii="Times New Roman" w:eastAsia="Times New Roman" w:hAnsi="Times New Roman" w:cs="Times New Roman"/>
                <w:b/>
                <w:sz w:val="20"/>
                <w:szCs w:val="20"/>
                <w:lang w:eastAsia="ru-RU"/>
              </w:rPr>
            </w:pPr>
            <w:r w:rsidRPr="007F5443">
              <w:rPr>
                <w:rFonts w:ascii="Times New Roman" w:eastAsia="Times New Roman" w:hAnsi="Times New Roman" w:cs="Times New Roman"/>
                <w:b/>
                <w:sz w:val="20"/>
                <w:szCs w:val="20"/>
                <w:lang w:eastAsia="ru-RU"/>
              </w:rPr>
              <w:t>комерційного</w:t>
            </w:r>
          </w:p>
          <w:p w14:paraId="023B9E90" w14:textId="77777777" w:rsidR="00890146" w:rsidRPr="007F5443" w:rsidRDefault="00890146" w:rsidP="007F5443">
            <w:pPr>
              <w:spacing w:after="0" w:line="240" w:lineRule="auto"/>
              <w:jc w:val="center"/>
              <w:rPr>
                <w:rFonts w:ascii="Times New Roman" w:eastAsia="Times New Roman" w:hAnsi="Times New Roman" w:cs="Times New Roman"/>
                <w:b/>
                <w:sz w:val="20"/>
                <w:szCs w:val="20"/>
                <w:lang w:eastAsia="ru-RU"/>
              </w:rPr>
            </w:pPr>
            <w:r w:rsidRPr="007F5443">
              <w:rPr>
                <w:rFonts w:ascii="Times New Roman" w:eastAsia="Times New Roman" w:hAnsi="Times New Roman" w:cs="Times New Roman"/>
                <w:b/>
                <w:sz w:val="20"/>
                <w:szCs w:val="20"/>
                <w:lang w:eastAsia="ru-RU"/>
              </w:rPr>
              <w:t>обліку</w:t>
            </w:r>
          </w:p>
        </w:tc>
      </w:tr>
      <w:tr w:rsidR="00890146" w:rsidRPr="007F5443" w14:paraId="4ECF8930" w14:textId="77777777" w:rsidTr="009F533C">
        <w:trPr>
          <w:trHeight w:val="230"/>
        </w:trPr>
        <w:tc>
          <w:tcPr>
            <w:tcW w:w="281" w:type="pct"/>
            <w:vMerge/>
            <w:shd w:val="clear" w:color="auto" w:fill="auto"/>
            <w:vAlign w:val="center"/>
          </w:tcPr>
          <w:p w14:paraId="52E302C7" w14:textId="77777777" w:rsidR="00890146" w:rsidRPr="007F5443" w:rsidRDefault="00890146" w:rsidP="007F5443">
            <w:pPr>
              <w:spacing w:after="0" w:line="240" w:lineRule="auto"/>
              <w:jc w:val="center"/>
              <w:rPr>
                <w:rFonts w:ascii="Times New Roman" w:eastAsia="Times New Roman" w:hAnsi="Times New Roman" w:cs="Times New Roman"/>
                <w:b/>
                <w:sz w:val="20"/>
                <w:szCs w:val="20"/>
                <w:lang w:eastAsia="ru-RU"/>
              </w:rPr>
            </w:pPr>
          </w:p>
        </w:tc>
        <w:tc>
          <w:tcPr>
            <w:tcW w:w="1258" w:type="pct"/>
            <w:vMerge/>
            <w:shd w:val="clear" w:color="auto" w:fill="auto"/>
            <w:vAlign w:val="center"/>
          </w:tcPr>
          <w:p w14:paraId="69EE618F" w14:textId="77777777" w:rsidR="00890146" w:rsidRPr="007F5443" w:rsidRDefault="00890146" w:rsidP="007F5443">
            <w:pPr>
              <w:spacing w:after="0" w:line="240" w:lineRule="auto"/>
              <w:jc w:val="center"/>
              <w:rPr>
                <w:rFonts w:ascii="Times New Roman" w:eastAsia="Times New Roman" w:hAnsi="Times New Roman" w:cs="Times New Roman"/>
                <w:b/>
                <w:sz w:val="20"/>
                <w:szCs w:val="20"/>
                <w:lang w:eastAsia="ru-RU"/>
              </w:rPr>
            </w:pPr>
          </w:p>
        </w:tc>
        <w:tc>
          <w:tcPr>
            <w:tcW w:w="1141" w:type="pct"/>
            <w:vMerge/>
            <w:shd w:val="clear" w:color="auto" w:fill="auto"/>
            <w:vAlign w:val="center"/>
          </w:tcPr>
          <w:p w14:paraId="79219FE9" w14:textId="77777777" w:rsidR="00890146" w:rsidRPr="007F5443" w:rsidRDefault="00890146" w:rsidP="007F5443">
            <w:pPr>
              <w:spacing w:after="0" w:line="240" w:lineRule="auto"/>
              <w:jc w:val="center"/>
              <w:rPr>
                <w:rFonts w:ascii="Times New Roman" w:eastAsia="Times New Roman" w:hAnsi="Times New Roman" w:cs="Times New Roman"/>
                <w:b/>
                <w:sz w:val="20"/>
                <w:szCs w:val="20"/>
                <w:lang w:eastAsia="ru-RU"/>
              </w:rPr>
            </w:pPr>
          </w:p>
        </w:tc>
        <w:tc>
          <w:tcPr>
            <w:tcW w:w="1161" w:type="pct"/>
            <w:vMerge/>
            <w:shd w:val="clear" w:color="auto" w:fill="auto"/>
            <w:vAlign w:val="center"/>
          </w:tcPr>
          <w:p w14:paraId="1A009C3E" w14:textId="77777777" w:rsidR="00890146" w:rsidRPr="007F5443" w:rsidRDefault="00890146" w:rsidP="007F5443">
            <w:pPr>
              <w:spacing w:after="0" w:line="240" w:lineRule="auto"/>
              <w:jc w:val="center"/>
              <w:rPr>
                <w:rFonts w:ascii="Times New Roman" w:eastAsia="Times New Roman" w:hAnsi="Times New Roman" w:cs="Times New Roman"/>
                <w:b/>
                <w:sz w:val="20"/>
                <w:szCs w:val="20"/>
                <w:lang w:eastAsia="ru-RU"/>
              </w:rPr>
            </w:pPr>
          </w:p>
        </w:tc>
        <w:tc>
          <w:tcPr>
            <w:tcW w:w="1160" w:type="pct"/>
            <w:vMerge/>
            <w:vAlign w:val="center"/>
          </w:tcPr>
          <w:p w14:paraId="2476ADE6" w14:textId="77777777" w:rsidR="00890146" w:rsidRPr="007F5443" w:rsidRDefault="00890146" w:rsidP="007F5443">
            <w:pPr>
              <w:spacing w:after="0" w:line="240" w:lineRule="auto"/>
              <w:jc w:val="center"/>
              <w:rPr>
                <w:rFonts w:ascii="Times New Roman" w:eastAsia="Times New Roman" w:hAnsi="Times New Roman" w:cs="Times New Roman"/>
                <w:b/>
                <w:sz w:val="20"/>
                <w:szCs w:val="20"/>
                <w:lang w:eastAsia="ru-RU"/>
              </w:rPr>
            </w:pPr>
          </w:p>
        </w:tc>
      </w:tr>
      <w:tr w:rsidR="00890146" w:rsidRPr="007F5443" w14:paraId="5F495334" w14:textId="77777777" w:rsidTr="009F533C">
        <w:trPr>
          <w:trHeight w:val="323"/>
        </w:trPr>
        <w:tc>
          <w:tcPr>
            <w:tcW w:w="281" w:type="pct"/>
            <w:shd w:val="clear" w:color="auto" w:fill="auto"/>
            <w:vAlign w:val="center"/>
          </w:tcPr>
          <w:p w14:paraId="0ACED839"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1</w:t>
            </w:r>
          </w:p>
        </w:tc>
        <w:tc>
          <w:tcPr>
            <w:tcW w:w="1258" w:type="pct"/>
            <w:shd w:val="clear" w:color="auto" w:fill="auto"/>
            <w:vAlign w:val="center"/>
          </w:tcPr>
          <w:p w14:paraId="3C49B7C2"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ЗДО «Дзвіночок»</w:t>
            </w:r>
          </w:p>
        </w:tc>
        <w:tc>
          <w:tcPr>
            <w:tcW w:w="1141" w:type="pct"/>
            <w:shd w:val="clear" w:color="auto" w:fill="auto"/>
            <w:vAlign w:val="center"/>
          </w:tcPr>
          <w:p w14:paraId="731B5807"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 xml:space="preserve">м. </w:t>
            </w:r>
            <w:proofErr w:type="spellStart"/>
            <w:r w:rsidRPr="007F5443">
              <w:rPr>
                <w:rFonts w:ascii="Times New Roman" w:eastAsia="Times New Roman" w:hAnsi="Times New Roman" w:cs="Times New Roman"/>
                <w:sz w:val="20"/>
                <w:szCs w:val="20"/>
                <w:lang w:val="ru-RU" w:eastAsia="ru-RU"/>
              </w:rPr>
              <w:t>Новоселиця</w:t>
            </w:r>
            <w:proofErr w:type="spellEnd"/>
          </w:p>
        </w:tc>
        <w:tc>
          <w:tcPr>
            <w:tcW w:w="1161" w:type="pct"/>
            <w:shd w:val="clear" w:color="auto" w:fill="auto"/>
            <w:vAlign w:val="center"/>
          </w:tcPr>
          <w:p w14:paraId="7B0CFA7A" w14:textId="6EDFCE16" w:rsidR="00890146" w:rsidRPr="007F5443" w:rsidRDefault="00890146" w:rsidP="00CA5EAF">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 xml:space="preserve">вул. </w:t>
            </w:r>
            <w:r w:rsidR="00CA5EAF">
              <w:rPr>
                <w:rFonts w:ascii="Times New Roman" w:eastAsia="Times New Roman" w:hAnsi="Times New Roman" w:cs="Times New Roman"/>
                <w:sz w:val="20"/>
                <w:szCs w:val="20"/>
                <w:lang w:eastAsia="ru-RU"/>
              </w:rPr>
              <w:t>Каштанова</w:t>
            </w:r>
            <w:r w:rsidRPr="007F5443">
              <w:rPr>
                <w:rFonts w:ascii="Times New Roman" w:eastAsia="Times New Roman" w:hAnsi="Times New Roman" w:cs="Times New Roman"/>
                <w:sz w:val="20"/>
                <w:szCs w:val="20"/>
                <w:lang w:eastAsia="ru-RU"/>
              </w:rPr>
              <w:t>,  18</w:t>
            </w:r>
          </w:p>
        </w:tc>
        <w:tc>
          <w:tcPr>
            <w:tcW w:w="1160" w:type="pct"/>
            <w:vAlign w:val="center"/>
          </w:tcPr>
          <w:p w14:paraId="3BF216ED"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62Z2439223285450</w:t>
            </w:r>
          </w:p>
        </w:tc>
      </w:tr>
      <w:tr w:rsidR="00890146" w:rsidRPr="007F5443" w14:paraId="707D7578" w14:textId="77777777" w:rsidTr="009F533C">
        <w:trPr>
          <w:trHeight w:val="323"/>
        </w:trPr>
        <w:tc>
          <w:tcPr>
            <w:tcW w:w="281" w:type="pct"/>
            <w:shd w:val="clear" w:color="auto" w:fill="auto"/>
            <w:vAlign w:val="center"/>
          </w:tcPr>
          <w:p w14:paraId="1B09D061"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2</w:t>
            </w:r>
          </w:p>
        </w:tc>
        <w:tc>
          <w:tcPr>
            <w:tcW w:w="1258" w:type="pct"/>
            <w:shd w:val="clear" w:color="auto" w:fill="auto"/>
            <w:vAlign w:val="center"/>
          </w:tcPr>
          <w:p w14:paraId="628BCE96"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ЗДО «</w:t>
            </w:r>
            <w:proofErr w:type="spellStart"/>
            <w:r w:rsidRPr="007F5443">
              <w:rPr>
                <w:rFonts w:ascii="Times New Roman" w:eastAsia="Times New Roman" w:hAnsi="Times New Roman" w:cs="Times New Roman"/>
                <w:sz w:val="20"/>
                <w:szCs w:val="20"/>
                <w:lang w:val="ru-RU" w:eastAsia="ru-RU"/>
              </w:rPr>
              <w:t>Ясне</w:t>
            </w:r>
            <w:proofErr w:type="spellEnd"/>
            <w:r w:rsidRPr="007F5443">
              <w:rPr>
                <w:rFonts w:ascii="Times New Roman" w:eastAsia="Times New Roman" w:hAnsi="Times New Roman" w:cs="Times New Roman"/>
                <w:sz w:val="20"/>
                <w:szCs w:val="20"/>
                <w:lang w:val="ru-RU" w:eastAsia="ru-RU"/>
              </w:rPr>
              <w:t xml:space="preserve"> </w:t>
            </w:r>
            <w:proofErr w:type="spellStart"/>
            <w:r w:rsidRPr="007F5443">
              <w:rPr>
                <w:rFonts w:ascii="Times New Roman" w:eastAsia="Times New Roman" w:hAnsi="Times New Roman" w:cs="Times New Roman"/>
                <w:sz w:val="20"/>
                <w:szCs w:val="20"/>
                <w:lang w:val="ru-RU" w:eastAsia="ru-RU"/>
              </w:rPr>
              <w:t>сонечко</w:t>
            </w:r>
            <w:proofErr w:type="spellEnd"/>
            <w:r w:rsidRPr="007F5443">
              <w:rPr>
                <w:rFonts w:ascii="Times New Roman" w:eastAsia="Times New Roman" w:hAnsi="Times New Roman" w:cs="Times New Roman"/>
                <w:sz w:val="20"/>
                <w:szCs w:val="20"/>
                <w:lang w:val="ru-RU" w:eastAsia="ru-RU"/>
              </w:rPr>
              <w:t>»</w:t>
            </w:r>
          </w:p>
        </w:tc>
        <w:tc>
          <w:tcPr>
            <w:tcW w:w="1141" w:type="pct"/>
            <w:shd w:val="clear" w:color="auto" w:fill="auto"/>
            <w:vAlign w:val="center"/>
          </w:tcPr>
          <w:p w14:paraId="288136EC"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 xml:space="preserve">м. </w:t>
            </w:r>
            <w:proofErr w:type="spellStart"/>
            <w:r w:rsidRPr="007F5443">
              <w:rPr>
                <w:rFonts w:ascii="Times New Roman" w:eastAsia="Times New Roman" w:hAnsi="Times New Roman" w:cs="Times New Roman"/>
                <w:sz w:val="20"/>
                <w:szCs w:val="20"/>
                <w:lang w:val="ru-RU" w:eastAsia="ru-RU"/>
              </w:rPr>
              <w:t>Новоселиця</w:t>
            </w:r>
            <w:proofErr w:type="spellEnd"/>
          </w:p>
        </w:tc>
        <w:tc>
          <w:tcPr>
            <w:tcW w:w="1161" w:type="pct"/>
            <w:shd w:val="clear" w:color="auto" w:fill="auto"/>
            <w:vAlign w:val="center"/>
          </w:tcPr>
          <w:p w14:paraId="0024BAD4"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Героїв Майдану,  8</w:t>
            </w:r>
          </w:p>
        </w:tc>
        <w:tc>
          <w:tcPr>
            <w:tcW w:w="1160" w:type="pct"/>
            <w:vAlign w:val="center"/>
          </w:tcPr>
          <w:p w14:paraId="1C20083F"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62Z8389433333037</w:t>
            </w:r>
          </w:p>
        </w:tc>
      </w:tr>
      <w:tr w:rsidR="00890146" w:rsidRPr="007F5443" w14:paraId="78B484FC" w14:textId="77777777" w:rsidTr="009F533C">
        <w:trPr>
          <w:trHeight w:val="323"/>
        </w:trPr>
        <w:tc>
          <w:tcPr>
            <w:tcW w:w="281" w:type="pct"/>
            <w:shd w:val="clear" w:color="auto" w:fill="auto"/>
            <w:vAlign w:val="center"/>
          </w:tcPr>
          <w:p w14:paraId="18106126"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3</w:t>
            </w:r>
          </w:p>
        </w:tc>
        <w:tc>
          <w:tcPr>
            <w:tcW w:w="1258" w:type="pct"/>
            <w:shd w:val="clear" w:color="auto" w:fill="auto"/>
            <w:vAlign w:val="center"/>
          </w:tcPr>
          <w:p w14:paraId="476BBFA7"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ЗДО «</w:t>
            </w:r>
            <w:proofErr w:type="spellStart"/>
            <w:r w:rsidRPr="007F5443">
              <w:rPr>
                <w:rFonts w:ascii="Times New Roman" w:eastAsia="Times New Roman" w:hAnsi="Times New Roman" w:cs="Times New Roman"/>
                <w:sz w:val="20"/>
                <w:szCs w:val="20"/>
                <w:lang w:val="ru-RU" w:eastAsia="ru-RU"/>
              </w:rPr>
              <w:t>Ясне</w:t>
            </w:r>
            <w:proofErr w:type="spellEnd"/>
            <w:r w:rsidRPr="007F5443">
              <w:rPr>
                <w:rFonts w:ascii="Times New Roman" w:eastAsia="Times New Roman" w:hAnsi="Times New Roman" w:cs="Times New Roman"/>
                <w:sz w:val="20"/>
                <w:szCs w:val="20"/>
                <w:lang w:val="ru-RU" w:eastAsia="ru-RU"/>
              </w:rPr>
              <w:t xml:space="preserve"> </w:t>
            </w:r>
            <w:proofErr w:type="spellStart"/>
            <w:r w:rsidRPr="007F5443">
              <w:rPr>
                <w:rFonts w:ascii="Times New Roman" w:eastAsia="Times New Roman" w:hAnsi="Times New Roman" w:cs="Times New Roman"/>
                <w:sz w:val="20"/>
                <w:szCs w:val="20"/>
                <w:lang w:val="ru-RU" w:eastAsia="ru-RU"/>
              </w:rPr>
              <w:t>сонечко</w:t>
            </w:r>
            <w:proofErr w:type="spellEnd"/>
            <w:r w:rsidRPr="007F5443">
              <w:rPr>
                <w:rFonts w:ascii="Times New Roman" w:eastAsia="Times New Roman" w:hAnsi="Times New Roman" w:cs="Times New Roman"/>
                <w:sz w:val="20"/>
                <w:szCs w:val="20"/>
                <w:lang w:val="ru-RU" w:eastAsia="ru-RU"/>
              </w:rPr>
              <w:t>»</w:t>
            </w:r>
          </w:p>
        </w:tc>
        <w:tc>
          <w:tcPr>
            <w:tcW w:w="1141" w:type="pct"/>
            <w:shd w:val="clear" w:color="auto" w:fill="auto"/>
            <w:vAlign w:val="center"/>
          </w:tcPr>
          <w:p w14:paraId="0BA44323"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 xml:space="preserve">м. </w:t>
            </w:r>
            <w:proofErr w:type="spellStart"/>
            <w:r w:rsidRPr="007F5443">
              <w:rPr>
                <w:rFonts w:ascii="Times New Roman" w:eastAsia="Times New Roman" w:hAnsi="Times New Roman" w:cs="Times New Roman"/>
                <w:sz w:val="20"/>
                <w:szCs w:val="20"/>
                <w:lang w:val="ru-RU" w:eastAsia="ru-RU"/>
              </w:rPr>
              <w:t>Новоселиця</w:t>
            </w:r>
            <w:proofErr w:type="spellEnd"/>
          </w:p>
        </w:tc>
        <w:tc>
          <w:tcPr>
            <w:tcW w:w="1161" w:type="pct"/>
            <w:shd w:val="clear" w:color="auto" w:fill="auto"/>
            <w:vAlign w:val="center"/>
          </w:tcPr>
          <w:p w14:paraId="37B0448C"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Героїв Майдану,  8</w:t>
            </w:r>
          </w:p>
        </w:tc>
        <w:tc>
          <w:tcPr>
            <w:tcW w:w="1160" w:type="pct"/>
            <w:vAlign w:val="center"/>
          </w:tcPr>
          <w:p w14:paraId="0042767F"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62Z3358606801542</w:t>
            </w:r>
          </w:p>
        </w:tc>
      </w:tr>
      <w:tr w:rsidR="00890146" w:rsidRPr="007F5443" w14:paraId="09F7C2E7" w14:textId="77777777" w:rsidTr="009F533C">
        <w:trPr>
          <w:trHeight w:val="323"/>
        </w:trPr>
        <w:tc>
          <w:tcPr>
            <w:tcW w:w="281" w:type="pct"/>
            <w:shd w:val="clear" w:color="auto" w:fill="auto"/>
            <w:vAlign w:val="center"/>
          </w:tcPr>
          <w:p w14:paraId="405EAC31"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4</w:t>
            </w:r>
          </w:p>
        </w:tc>
        <w:tc>
          <w:tcPr>
            <w:tcW w:w="1258" w:type="pct"/>
            <w:shd w:val="clear" w:color="auto" w:fill="auto"/>
            <w:vAlign w:val="center"/>
          </w:tcPr>
          <w:p w14:paraId="0B00AE65"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ЗДО «</w:t>
            </w:r>
            <w:proofErr w:type="spellStart"/>
            <w:r w:rsidRPr="007F5443">
              <w:rPr>
                <w:rFonts w:ascii="Times New Roman" w:eastAsia="Times New Roman" w:hAnsi="Times New Roman" w:cs="Times New Roman"/>
                <w:sz w:val="20"/>
                <w:szCs w:val="20"/>
                <w:lang w:val="ru-RU" w:eastAsia="ru-RU"/>
              </w:rPr>
              <w:t>Ясне</w:t>
            </w:r>
            <w:proofErr w:type="spellEnd"/>
            <w:r w:rsidRPr="007F5443">
              <w:rPr>
                <w:rFonts w:ascii="Times New Roman" w:eastAsia="Times New Roman" w:hAnsi="Times New Roman" w:cs="Times New Roman"/>
                <w:sz w:val="20"/>
                <w:szCs w:val="20"/>
                <w:lang w:val="ru-RU" w:eastAsia="ru-RU"/>
              </w:rPr>
              <w:t xml:space="preserve"> </w:t>
            </w:r>
            <w:proofErr w:type="spellStart"/>
            <w:r w:rsidRPr="007F5443">
              <w:rPr>
                <w:rFonts w:ascii="Times New Roman" w:eastAsia="Times New Roman" w:hAnsi="Times New Roman" w:cs="Times New Roman"/>
                <w:sz w:val="20"/>
                <w:szCs w:val="20"/>
                <w:lang w:val="ru-RU" w:eastAsia="ru-RU"/>
              </w:rPr>
              <w:t>сонечко</w:t>
            </w:r>
            <w:proofErr w:type="spellEnd"/>
            <w:r w:rsidRPr="007F5443">
              <w:rPr>
                <w:rFonts w:ascii="Times New Roman" w:eastAsia="Times New Roman" w:hAnsi="Times New Roman" w:cs="Times New Roman"/>
                <w:sz w:val="20"/>
                <w:szCs w:val="20"/>
                <w:lang w:val="ru-RU" w:eastAsia="ru-RU"/>
              </w:rPr>
              <w:t>»</w:t>
            </w:r>
          </w:p>
        </w:tc>
        <w:tc>
          <w:tcPr>
            <w:tcW w:w="1141" w:type="pct"/>
            <w:shd w:val="clear" w:color="auto" w:fill="auto"/>
            <w:vAlign w:val="center"/>
          </w:tcPr>
          <w:p w14:paraId="342EFCF5"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 xml:space="preserve">м. </w:t>
            </w:r>
            <w:proofErr w:type="spellStart"/>
            <w:r w:rsidRPr="007F5443">
              <w:rPr>
                <w:rFonts w:ascii="Times New Roman" w:eastAsia="Times New Roman" w:hAnsi="Times New Roman" w:cs="Times New Roman"/>
                <w:sz w:val="20"/>
                <w:szCs w:val="20"/>
                <w:lang w:val="ru-RU" w:eastAsia="ru-RU"/>
              </w:rPr>
              <w:t>Новоселиця</w:t>
            </w:r>
            <w:proofErr w:type="spellEnd"/>
          </w:p>
        </w:tc>
        <w:tc>
          <w:tcPr>
            <w:tcW w:w="1161" w:type="pct"/>
            <w:shd w:val="clear" w:color="auto" w:fill="auto"/>
            <w:vAlign w:val="center"/>
          </w:tcPr>
          <w:p w14:paraId="09AB198D"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Героїв Майдану,  8</w:t>
            </w:r>
          </w:p>
        </w:tc>
        <w:tc>
          <w:tcPr>
            <w:tcW w:w="1160" w:type="pct"/>
            <w:vAlign w:val="center"/>
          </w:tcPr>
          <w:p w14:paraId="03FFE1D6"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62Z4058647495300</w:t>
            </w:r>
          </w:p>
        </w:tc>
      </w:tr>
      <w:tr w:rsidR="00890146" w:rsidRPr="007F5443" w14:paraId="0AD46A98" w14:textId="77777777" w:rsidTr="009F533C">
        <w:trPr>
          <w:trHeight w:val="323"/>
        </w:trPr>
        <w:tc>
          <w:tcPr>
            <w:tcW w:w="281" w:type="pct"/>
            <w:shd w:val="clear" w:color="auto" w:fill="auto"/>
            <w:vAlign w:val="center"/>
          </w:tcPr>
          <w:p w14:paraId="00FCBECF"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5</w:t>
            </w:r>
          </w:p>
        </w:tc>
        <w:tc>
          <w:tcPr>
            <w:tcW w:w="1258" w:type="pct"/>
            <w:shd w:val="clear" w:color="auto" w:fill="auto"/>
            <w:vAlign w:val="center"/>
          </w:tcPr>
          <w:p w14:paraId="7B30C916" w14:textId="79AF5A2B" w:rsidR="00890146" w:rsidRPr="007F5443" w:rsidRDefault="00BE12ED" w:rsidP="007F54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ru-RU" w:eastAsia="ru-RU"/>
              </w:rPr>
              <w:t>ЗДО «</w:t>
            </w:r>
            <w:proofErr w:type="spellStart"/>
            <w:r>
              <w:rPr>
                <w:rFonts w:ascii="Times New Roman" w:eastAsia="Times New Roman" w:hAnsi="Times New Roman" w:cs="Times New Roman"/>
                <w:sz w:val="20"/>
                <w:szCs w:val="20"/>
                <w:lang w:val="ru-RU" w:eastAsia="ru-RU"/>
              </w:rPr>
              <w:t>Дивосвіт</w:t>
            </w:r>
            <w:proofErr w:type="spellEnd"/>
            <w:r>
              <w:rPr>
                <w:rFonts w:ascii="Times New Roman" w:eastAsia="Times New Roman" w:hAnsi="Times New Roman" w:cs="Times New Roman"/>
                <w:sz w:val="20"/>
                <w:szCs w:val="20"/>
                <w:lang w:val="ru-RU" w:eastAsia="ru-RU"/>
              </w:rPr>
              <w:t>»</w:t>
            </w:r>
          </w:p>
        </w:tc>
        <w:tc>
          <w:tcPr>
            <w:tcW w:w="1141" w:type="pct"/>
            <w:shd w:val="clear" w:color="auto" w:fill="auto"/>
            <w:vAlign w:val="center"/>
          </w:tcPr>
          <w:p w14:paraId="199F528C"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 xml:space="preserve">с. </w:t>
            </w:r>
            <w:proofErr w:type="spellStart"/>
            <w:r w:rsidRPr="007F5443">
              <w:rPr>
                <w:rFonts w:ascii="Times New Roman" w:eastAsia="Times New Roman" w:hAnsi="Times New Roman" w:cs="Times New Roman"/>
                <w:sz w:val="20"/>
                <w:szCs w:val="20"/>
                <w:lang w:val="ru-RU" w:eastAsia="ru-RU"/>
              </w:rPr>
              <w:t>Маршинці</w:t>
            </w:r>
            <w:proofErr w:type="spellEnd"/>
          </w:p>
        </w:tc>
        <w:tc>
          <w:tcPr>
            <w:tcW w:w="1161" w:type="pct"/>
            <w:shd w:val="clear" w:color="auto" w:fill="auto"/>
            <w:vAlign w:val="center"/>
          </w:tcPr>
          <w:p w14:paraId="102E8620" w14:textId="071FF0AD" w:rsidR="00890146" w:rsidRPr="007F5443" w:rsidRDefault="00890146" w:rsidP="00E3216D">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Свято-Миколаївська, 18</w:t>
            </w:r>
            <w:r w:rsidR="00E3216D">
              <w:rPr>
                <w:rFonts w:ascii="Times New Roman" w:eastAsia="Times New Roman" w:hAnsi="Times New Roman" w:cs="Times New Roman"/>
                <w:sz w:val="20"/>
                <w:szCs w:val="20"/>
                <w:lang w:eastAsia="ru-RU"/>
              </w:rPr>
              <w:t>-А</w:t>
            </w:r>
          </w:p>
        </w:tc>
        <w:tc>
          <w:tcPr>
            <w:tcW w:w="1160" w:type="pct"/>
            <w:vAlign w:val="center"/>
          </w:tcPr>
          <w:p w14:paraId="63DC351E"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62Z3898440809537</w:t>
            </w:r>
          </w:p>
        </w:tc>
      </w:tr>
      <w:tr w:rsidR="00890146" w:rsidRPr="007F5443" w14:paraId="35E4413E" w14:textId="77777777" w:rsidTr="009F533C">
        <w:trPr>
          <w:trHeight w:val="323"/>
        </w:trPr>
        <w:tc>
          <w:tcPr>
            <w:tcW w:w="281" w:type="pct"/>
            <w:shd w:val="clear" w:color="auto" w:fill="auto"/>
            <w:vAlign w:val="center"/>
          </w:tcPr>
          <w:p w14:paraId="1209F2CF"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6</w:t>
            </w:r>
          </w:p>
        </w:tc>
        <w:tc>
          <w:tcPr>
            <w:tcW w:w="1258" w:type="pct"/>
            <w:shd w:val="clear" w:color="auto" w:fill="auto"/>
            <w:vAlign w:val="center"/>
          </w:tcPr>
          <w:p w14:paraId="22B49B69"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proofErr w:type="spellStart"/>
            <w:r w:rsidRPr="007F5443">
              <w:rPr>
                <w:rFonts w:ascii="Times New Roman" w:eastAsia="Times New Roman" w:hAnsi="Times New Roman" w:cs="Times New Roman"/>
                <w:sz w:val="20"/>
                <w:szCs w:val="20"/>
                <w:lang w:val="ru-RU" w:eastAsia="ru-RU"/>
              </w:rPr>
              <w:t>Маршинецький</w:t>
            </w:r>
            <w:proofErr w:type="spellEnd"/>
            <w:r w:rsidRPr="007F5443">
              <w:rPr>
                <w:rFonts w:ascii="Times New Roman" w:eastAsia="Times New Roman" w:hAnsi="Times New Roman" w:cs="Times New Roman"/>
                <w:sz w:val="20"/>
                <w:szCs w:val="20"/>
                <w:lang w:val="ru-RU" w:eastAsia="ru-RU"/>
              </w:rPr>
              <w:t xml:space="preserve"> </w:t>
            </w:r>
            <w:r w:rsidRPr="007F5443">
              <w:rPr>
                <w:rFonts w:ascii="Times New Roman" w:eastAsia="Times New Roman" w:hAnsi="Times New Roman" w:cs="Times New Roman"/>
                <w:sz w:val="20"/>
                <w:szCs w:val="20"/>
                <w:lang w:eastAsia="ru-RU"/>
              </w:rPr>
              <w:t>ліцей</w:t>
            </w:r>
          </w:p>
        </w:tc>
        <w:tc>
          <w:tcPr>
            <w:tcW w:w="1141" w:type="pct"/>
            <w:shd w:val="clear" w:color="auto" w:fill="auto"/>
            <w:vAlign w:val="center"/>
          </w:tcPr>
          <w:p w14:paraId="05BAC511"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 xml:space="preserve">с. </w:t>
            </w:r>
            <w:proofErr w:type="spellStart"/>
            <w:r w:rsidRPr="007F5443">
              <w:rPr>
                <w:rFonts w:ascii="Times New Roman" w:eastAsia="Times New Roman" w:hAnsi="Times New Roman" w:cs="Times New Roman"/>
                <w:sz w:val="20"/>
                <w:szCs w:val="20"/>
                <w:lang w:val="ru-RU" w:eastAsia="ru-RU"/>
              </w:rPr>
              <w:t>Маршинці</w:t>
            </w:r>
            <w:proofErr w:type="spellEnd"/>
          </w:p>
        </w:tc>
        <w:tc>
          <w:tcPr>
            <w:tcW w:w="1161" w:type="pct"/>
            <w:shd w:val="clear" w:color="auto" w:fill="auto"/>
            <w:vAlign w:val="center"/>
          </w:tcPr>
          <w:p w14:paraId="6926E04F"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Свято-Миколаївська, 12</w:t>
            </w:r>
          </w:p>
        </w:tc>
        <w:tc>
          <w:tcPr>
            <w:tcW w:w="1160" w:type="pct"/>
            <w:vAlign w:val="center"/>
          </w:tcPr>
          <w:p w14:paraId="13782D50"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62Z6911802365094</w:t>
            </w:r>
          </w:p>
        </w:tc>
      </w:tr>
      <w:tr w:rsidR="00890146" w:rsidRPr="007F5443" w14:paraId="08F77883" w14:textId="77777777" w:rsidTr="009F533C">
        <w:trPr>
          <w:trHeight w:val="323"/>
        </w:trPr>
        <w:tc>
          <w:tcPr>
            <w:tcW w:w="281" w:type="pct"/>
            <w:shd w:val="clear" w:color="auto" w:fill="auto"/>
            <w:vAlign w:val="center"/>
          </w:tcPr>
          <w:p w14:paraId="10A7AC29"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7</w:t>
            </w:r>
          </w:p>
        </w:tc>
        <w:tc>
          <w:tcPr>
            <w:tcW w:w="1258" w:type="pct"/>
            <w:shd w:val="clear" w:color="auto" w:fill="auto"/>
            <w:vAlign w:val="center"/>
          </w:tcPr>
          <w:p w14:paraId="0B84630F"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proofErr w:type="spellStart"/>
            <w:r w:rsidRPr="007F5443">
              <w:rPr>
                <w:rFonts w:ascii="Times New Roman" w:eastAsia="Times New Roman" w:hAnsi="Times New Roman" w:cs="Times New Roman"/>
                <w:sz w:val="20"/>
                <w:szCs w:val="20"/>
                <w:lang w:val="ru-RU" w:eastAsia="ru-RU"/>
              </w:rPr>
              <w:t>Новоселицький</w:t>
            </w:r>
            <w:proofErr w:type="spellEnd"/>
            <w:r w:rsidRPr="007F5443">
              <w:rPr>
                <w:rFonts w:ascii="Times New Roman" w:eastAsia="Times New Roman" w:hAnsi="Times New Roman" w:cs="Times New Roman"/>
                <w:sz w:val="20"/>
                <w:szCs w:val="20"/>
                <w:lang w:val="ru-RU" w:eastAsia="ru-RU"/>
              </w:rPr>
              <w:t xml:space="preserve"> </w:t>
            </w:r>
            <w:proofErr w:type="spellStart"/>
            <w:r w:rsidRPr="007F5443">
              <w:rPr>
                <w:rFonts w:ascii="Times New Roman" w:eastAsia="Times New Roman" w:hAnsi="Times New Roman" w:cs="Times New Roman"/>
                <w:sz w:val="20"/>
                <w:szCs w:val="20"/>
                <w:lang w:val="ru-RU" w:eastAsia="ru-RU"/>
              </w:rPr>
              <w:t>ліцей</w:t>
            </w:r>
            <w:proofErr w:type="spellEnd"/>
            <w:r w:rsidRPr="007F5443">
              <w:rPr>
                <w:rFonts w:ascii="Times New Roman" w:eastAsia="Times New Roman" w:hAnsi="Times New Roman" w:cs="Times New Roman"/>
                <w:sz w:val="20"/>
                <w:szCs w:val="20"/>
                <w:lang w:eastAsia="ru-RU"/>
              </w:rPr>
              <w:t xml:space="preserve"> №2</w:t>
            </w:r>
          </w:p>
        </w:tc>
        <w:tc>
          <w:tcPr>
            <w:tcW w:w="1141" w:type="pct"/>
            <w:shd w:val="clear" w:color="auto" w:fill="auto"/>
            <w:vAlign w:val="center"/>
          </w:tcPr>
          <w:p w14:paraId="70D8F8D5"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 xml:space="preserve">м. </w:t>
            </w:r>
            <w:proofErr w:type="spellStart"/>
            <w:r w:rsidRPr="007F5443">
              <w:rPr>
                <w:rFonts w:ascii="Times New Roman" w:eastAsia="Times New Roman" w:hAnsi="Times New Roman" w:cs="Times New Roman"/>
                <w:sz w:val="20"/>
                <w:szCs w:val="20"/>
                <w:lang w:val="ru-RU" w:eastAsia="ru-RU"/>
              </w:rPr>
              <w:t>Новоселиця</w:t>
            </w:r>
            <w:proofErr w:type="spellEnd"/>
          </w:p>
        </w:tc>
        <w:tc>
          <w:tcPr>
            <w:tcW w:w="1161" w:type="pct"/>
            <w:shd w:val="clear" w:color="auto" w:fill="auto"/>
            <w:vAlign w:val="center"/>
          </w:tcPr>
          <w:p w14:paraId="4ECF0108"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Привокзальна, 42</w:t>
            </w:r>
          </w:p>
        </w:tc>
        <w:tc>
          <w:tcPr>
            <w:tcW w:w="1160" w:type="pct"/>
            <w:vAlign w:val="center"/>
          </w:tcPr>
          <w:p w14:paraId="76678145"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62Z0223719671614</w:t>
            </w:r>
          </w:p>
        </w:tc>
      </w:tr>
      <w:tr w:rsidR="00890146" w:rsidRPr="007F5443" w14:paraId="3D88EC5F" w14:textId="77777777" w:rsidTr="009F533C">
        <w:trPr>
          <w:trHeight w:val="323"/>
        </w:trPr>
        <w:tc>
          <w:tcPr>
            <w:tcW w:w="281" w:type="pct"/>
            <w:shd w:val="clear" w:color="auto" w:fill="auto"/>
            <w:vAlign w:val="center"/>
          </w:tcPr>
          <w:p w14:paraId="18D6E414"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8</w:t>
            </w:r>
          </w:p>
        </w:tc>
        <w:tc>
          <w:tcPr>
            <w:tcW w:w="1258" w:type="pct"/>
            <w:shd w:val="clear" w:color="auto" w:fill="auto"/>
            <w:vAlign w:val="center"/>
          </w:tcPr>
          <w:p w14:paraId="06F8865F" w14:textId="77777777" w:rsidR="00890146" w:rsidRPr="007F5443" w:rsidRDefault="00890146" w:rsidP="007F5443">
            <w:pPr>
              <w:spacing w:after="0" w:line="240" w:lineRule="auto"/>
              <w:jc w:val="center"/>
              <w:rPr>
                <w:rFonts w:ascii="Times New Roman" w:eastAsia="Times New Roman" w:hAnsi="Times New Roman" w:cs="Times New Roman"/>
                <w:sz w:val="20"/>
                <w:szCs w:val="20"/>
                <w:highlight w:val="yellow"/>
                <w:lang w:val="ru-RU" w:eastAsia="ru-RU"/>
              </w:rPr>
            </w:pPr>
            <w:proofErr w:type="spellStart"/>
            <w:r w:rsidRPr="007F5443">
              <w:rPr>
                <w:rFonts w:ascii="Times New Roman" w:eastAsia="Times New Roman" w:hAnsi="Times New Roman" w:cs="Times New Roman"/>
                <w:sz w:val="20"/>
                <w:szCs w:val="20"/>
                <w:lang w:val="ru-RU" w:eastAsia="ru-RU"/>
              </w:rPr>
              <w:t>Новоселицький</w:t>
            </w:r>
            <w:proofErr w:type="spellEnd"/>
            <w:r w:rsidRPr="007F5443">
              <w:rPr>
                <w:rFonts w:ascii="Times New Roman" w:eastAsia="Times New Roman" w:hAnsi="Times New Roman" w:cs="Times New Roman"/>
                <w:sz w:val="20"/>
                <w:szCs w:val="20"/>
                <w:lang w:val="ru-RU" w:eastAsia="ru-RU"/>
              </w:rPr>
              <w:t xml:space="preserve"> </w:t>
            </w:r>
            <w:r w:rsidRPr="007F5443">
              <w:rPr>
                <w:rFonts w:ascii="Times New Roman" w:eastAsia="Times New Roman" w:hAnsi="Times New Roman" w:cs="Times New Roman"/>
                <w:sz w:val="20"/>
                <w:szCs w:val="20"/>
                <w:lang w:eastAsia="ru-RU"/>
              </w:rPr>
              <w:t>ліцей №3</w:t>
            </w:r>
          </w:p>
        </w:tc>
        <w:tc>
          <w:tcPr>
            <w:tcW w:w="1141" w:type="pct"/>
            <w:shd w:val="clear" w:color="auto" w:fill="auto"/>
            <w:vAlign w:val="center"/>
          </w:tcPr>
          <w:p w14:paraId="07479958"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 xml:space="preserve">м. </w:t>
            </w:r>
            <w:proofErr w:type="spellStart"/>
            <w:r w:rsidRPr="007F5443">
              <w:rPr>
                <w:rFonts w:ascii="Times New Roman" w:eastAsia="Times New Roman" w:hAnsi="Times New Roman" w:cs="Times New Roman"/>
                <w:sz w:val="20"/>
                <w:szCs w:val="20"/>
                <w:lang w:val="ru-RU" w:eastAsia="ru-RU"/>
              </w:rPr>
              <w:t>Новоселиця</w:t>
            </w:r>
            <w:proofErr w:type="spellEnd"/>
          </w:p>
        </w:tc>
        <w:tc>
          <w:tcPr>
            <w:tcW w:w="1161" w:type="pct"/>
            <w:shd w:val="clear" w:color="auto" w:fill="auto"/>
            <w:vAlign w:val="center"/>
          </w:tcPr>
          <w:p w14:paraId="60D28C99"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proofErr w:type="spellStart"/>
            <w:r w:rsidRPr="007F5443">
              <w:rPr>
                <w:rFonts w:ascii="Times New Roman" w:eastAsia="Times New Roman" w:hAnsi="Times New Roman" w:cs="Times New Roman"/>
                <w:sz w:val="20"/>
                <w:szCs w:val="20"/>
                <w:lang w:eastAsia="ru-RU"/>
              </w:rPr>
              <w:t>пров</w:t>
            </w:r>
            <w:proofErr w:type="spellEnd"/>
            <w:r w:rsidRPr="007F5443">
              <w:rPr>
                <w:rFonts w:ascii="Times New Roman" w:eastAsia="Times New Roman" w:hAnsi="Times New Roman" w:cs="Times New Roman"/>
                <w:sz w:val="20"/>
                <w:szCs w:val="20"/>
                <w:lang w:eastAsia="ru-RU"/>
              </w:rPr>
              <w:t>. Шкільний, 5</w:t>
            </w:r>
          </w:p>
        </w:tc>
        <w:tc>
          <w:tcPr>
            <w:tcW w:w="1160" w:type="pct"/>
            <w:vAlign w:val="center"/>
          </w:tcPr>
          <w:p w14:paraId="0868BC4D"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62Z6798176952639</w:t>
            </w:r>
          </w:p>
        </w:tc>
      </w:tr>
      <w:tr w:rsidR="00890146" w:rsidRPr="007F5443" w14:paraId="14880EA8" w14:textId="77777777" w:rsidTr="009F533C">
        <w:trPr>
          <w:trHeight w:val="323"/>
        </w:trPr>
        <w:tc>
          <w:tcPr>
            <w:tcW w:w="281" w:type="pct"/>
            <w:shd w:val="clear" w:color="auto" w:fill="auto"/>
            <w:vAlign w:val="center"/>
          </w:tcPr>
          <w:p w14:paraId="48E0D007"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9</w:t>
            </w:r>
          </w:p>
        </w:tc>
        <w:tc>
          <w:tcPr>
            <w:tcW w:w="1258" w:type="pct"/>
            <w:shd w:val="clear" w:color="auto" w:fill="auto"/>
            <w:vAlign w:val="center"/>
          </w:tcPr>
          <w:p w14:paraId="73997C60"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proofErr w:type="spellStart"/>
            <w:r w:rsidRPr="007F5443">
              <w:rPr>
                <w:rFonts w:ascii="Times New Roman" w:eastAsia="Times New Roman" w:hAnsi="Times New Roman" w:cs="Times New Roman"/>
                <w:sz w:val="20"/>
                <w:szCs w:val="20"/>
                <w:lang w:val="ru-RU" w:eastAsia="ru-RU"/>
              </w:rPr>
              <w:t>Новоселицький</w:t>
            </w:r>
            <w:proofErr w:type="spellEnd"/>
            <w:r w:rsidRPr="007F5443">
              <w:rPr>
                <w:rFonts w:ascii="Times New Roman" w:eastAsia="Times New Roman" w:hAnsi="Times New Roman" w:cs="Times New Roman"/>
                <w:sz w:val="20"/>
                <w:szCs w:val="20"/>
                <w:lang w:val="ru-RU" w:eastAsia="ru-RU"/>
              </w:rPr>
              <w:t xml:space="preserve"> </w:t>
            </w:r>
            <w:r w:rsidRPr="007F5443">
              <w:rPr>
                <w:rFonts w:ascii="Times New Roman" w:eastAsia="Times New Roman" w:hAnsi="Times New Roman" w:cs="Times New Roman"/>
                <w:sz w:val="20"/>
                <w:szCs w:val="20"/>
                <w:lang w:eastAsia="ru-RU"/>
              </w:rPr>
              <w:t>ліцей №3</w:t>
            </w:r>
          </w:p>
        </w:tc>
        <w:tc>
          <w:tcPr>
            <w:tcW w:w="1141" w:type="pct"/>
            <w:shd w:val="clear" w:color="auto" w:fill="auto"/>
            <w:vAlign w:val="center"/>
          </w:tcPr>
          <w:p w14:paraId="624554ED"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 xml:space="preserve">м. </w:t>
            </w:r>
            <w:proofErr w:type="spellStart"/>
            <w:r w:rsidRPr="007F5443">
              <w:rPr>
                <w:rFonts w:ascii="Times New Roman" w:eastAsia="Times New Roman" w:hAnsi="Times New Roman" w:cs="Times New Roman"/>
                <w:sz w:val="20"/>
                <w:szCs w:val="20"/>
                <w:lang w:val="ru-RU" w:eastAsia="ru-RU"/>
              </w:rPr>
              <w:t>Новоселиця</w:t>
            </w:r>
            <w:proofErr w:type="spellEnd"/>
          </w:p>
        </w:tc>
        <w:tc>
          <w:tcPr>
            <w:tcW w:w="1161" w:type="pct"/>
            <w:shd w:val="clear" w:color="auto" w:fill="auto"/>
            <w:vAlign w:val="center"/>
          </w:tcPr>
          <w:p w14:paraId="18D7F13A"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proofErr w:type="spellStart"/>
            <w:r w:rsidRPr="007F5443">
              <w:rPr>
                <w:rFonts w:ascii="Times New Roman" w:eastAsia="Times New Roman" w:hAnsi="Times New Roman" w:cs="Times New Roman"/>
                <w:sz w:val="20"/>
                <w:szCs w:val="20"/>
                <w:lang w:eastAsia="ru-RU"/>
              </w:rPr>
              <w:t>пров</w:t>
            </w:r>
            <w:proofErr w:type="spellEnd"/>
            <w:r w:rsidRPr="007F5443">
              <w:rPr>
                <w:rFonts w:ascii="Times New Roman" w:eastAsia="Times New Roman" w:hAnsi="Times New Roman" w:cs="Times New Roman"/>
                <w:sz w:val="20"/>
                <w:szCs w:val="20"/>
                <w:lang w:eastAsia="ru-RU"/>
              </w:rPr>
              <w:t>. Шкільний, 5</w:t>
            </w:r>
          </w:p>
        </w:tc>
        <w:tc>
          <w:tcPr>
            <w:tcW w:w="1160" w:type="pct"/>
            <w:vAlign w:val="center"/>
          </w:tcPr>
          <w:p w14:paraId="2F4DEB7A"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62Z7856703263146</w:t>
            </w:r>
          </w:p>
        </w:tc>
      </w:tr>
      <w:tr w:rsidR="00890146" w:rsidRPr="007F5443" w14:paraId="6C10B386" w14:textId="77777777" w:rsidTr="009F533C">
        <w:trPr>
          <w:trHeight w:val="323"/>
        </w:trPr>
        <w:tc>
          <w:tcPr>
            <w:tcW w:w="281" w:type="pct"/>
            <w:shd w:val="clear" w:color="auto" w:fill="auto"/>
            <w:vAlign w:val="center"/>
          </w:tcPr>
          <w:p w14:paraId="42A6F2E9"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10</w:t>
            </w:r>
          </w:p>
        </w:tc>
        <w:tc>
          <w:tcPr>
            <w:tcW w:w="1258" w:type="pct"/>
            <w:shd w:val="clear" w:color="auto" w:fill="auto"/>
            <w:vAlign w:val="center"/>
          </w:tcPr>
          <w:p w14:paraId="19C1B11C" w14:textId="77777777" w:rsidR="00890146" w:rsidRPr="007F5443" w:rsidRDefault="00890146" w:rsidP="007F5443">
            <w:pPr>
              <w:spacing w:after="0" w:line="240" w:lineRule="auto"/>
              <w:jc w:val="center"/>
              <w:rPr>
                <w:rFonts w:ascii="Times New Roman" w:eastAsia="Times New Roman" w:hAnsi="Times New Roman" w:cs="Times New Roman"/>
                <w:sz w:val="20"/>
                <w:szCs w:val="20"/>
                <w:highlight w:val="yellow"/>
                <w:lang w:val="ru-RU" w:eastAsia="ru-RU"/>
              </w:rPr>
            </w:pPr>
            <w:proofErr w:type="spellStart"/>
            <w:r w:rsidRPr="007F5443">
              <w:rPr>
                <w:rFonts w:ascii="Times New Roman" w:eastAsia="Times New Roman" w:hAnsi="Times New Roman" w:cs="Times New Roman"/>
                <w:sz w:val="20"/>
                <w:szCs w:val="20"/>
                <w:lang w:val="ru-RU" w:eastAsia="ru-RU"/>
              </w:rPr>
              <w:t>Новоселицький</w:t>
            </w:r>
            <w:proofErr w:type="spellEnd"/>
            <w:r w:rsidRPr="007F5443">
              <w:rPr>
                <w:rFonts w:ascii="Times New Roman" w:eastAsia="Times New Roman" w:hAnsi="Times New Roman" w:cs="Times New Roman"/>
                <w:sz w:val="20"/>
                <w:szCs w:val="20"/>
                <w:lang w:val="ru-RU" w:eastAsia="ru-RU"/>
              </w:rPr>
              <w:t xml:space="preserve"> </w:t>
            </w:r>
            <w:r w:rsidRPr="007F5443">
              <w:rPr>
                <w:rFonts w:ascii="Times New Roman" w:eastAsia="Times New Roman" w:hAnsi="Times New Roman" w:cs="Times New Roman"/>
                <w:sz w:val="20"/>
                <w:szCs w:val="20"/>
                <w:lang w:eastAsia="ru-RU"/>
              </w:rPr>
              <w:t>ліцей №3</w:t>
            </w:r>
          </w:p>
        </w:tc>
        <w:tc>
          <w:tcPr>
            <w:tcW w:w="1141" w:type="pct"/>
            <w:shd w:val="clear" w:color="auto" w:fill="auto"/>
            <w:vAlign w:val="center"/>
          </w:tcPr>
          <w:p w14:paraId="36B43831"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 xml:space="preserve">м. </w:t>
            </w:r>
            <w:proofErr w:type="spellStart"/>
            <w:r w:rsidRPr="007F5443">
              <w:rPr>
                <w:rFonts w:ascii="Times New Roman" w:eastAsia="Times New Roman" w:hAnsi="Times New Roman" w:cs="Times New Roman"/>
                <w:sz w:val="20"/>
                <w:szCs w:val="20"/>
                <w:lang w:val="ru-RU" w:eastAsia="ru-RU"/>
              </w:rPr>
              <w:t>Новоселиця</w:t>
            </w:r>
            <w:proofErr w:type="spellEnd"/>
          </w:p>
        </w:tc>
        <w:tc>
          <w:tcPr>
            <w:tcW w:w="1161" w:type="pct"/>
            <w:shd w:val="clear" w:color="auto" w:fill="auto"/>
            <w:vAlign w:val="center"/>
          </w:tcPr>
          <w:p w14:paraId="3ADC9268"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proofErr w:type="spellStart"/>
            <w:r w:rsidRPr="007F5443">
              <w:rPr>
                <w:rFonts w:ascii="Times New Roman" w:eastAsia="Times New Roman" w:hAnsi="Times New Roman" w:cs="Times New Roman"/>
                <w:sz w:val="20"/>
                <w:szCs w:val="20"/>
                <w:lang w:eastAsia="ru-RU"/>
              </w:rPr>
              <w:t>пров</w:t>
            </w:r>
            <w:proofErr w:type="spellEnd"/>
            <w:r w:rsidRPr="007F5443">
              <w:rPr>
                <w:rFonts w:ascii="Times New Roman" w:eastAsia="Times New Roman" w:hAnsi="Times New Roman" w:cs="Times New Roman"/>
                <w:sz w:val="20"/>
                <w:szCs w:val="20"/>
                <w:lang w:eastAsia="ru-RU"/>
              </w:rPr>
              <w:t>. Шкільний, 5</w:t>
            </w:r>
          </w:p>
        </w:tc>
        <w:tc>
          <w:tcPr>
            <w:tcW w:w="1160" w:type="pct"/>
            <w:vAlign w:val="center"/>
          </w:tcPr>
          <w:p w14:paraId="3AE97B1F"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62Z6258547226043</w:t>
            </w:r>
          </w:p>
        </w:tc>
      </w:tr>
      <w:tr w:rsidR="00890146" w:rsidRPr="007F5443" w14:paraId="379618D2" w14:textId="77777777" w:rsidTr="009F533C">
        <w:trPr>
          <w:trHeight w:val="323"/>
        </w:trPr>
        <w:tc>
          <w:tcPr>
            <w:tcW w:w="281" w:type="pct"/>
            <w:shd w:val="clear" w:color="auto" w:fill="auto"/>
            <w:vAlign w:val="center"/>
          </w:tcPr>
          <w:p w14:paraId="57C417C3"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11</w:t>
            </w:r>
          </w:p>
        </w:tc>
        <w:tc>
          <w:tcPr>
            <w:tcW w:w="1258" w:type="pct"/>
            <w:shd w:val="clear" w:color="auto" w:fill="auto"/>
            <w:vAlign w:val="center"/>
          </w:tcPr>
          <w:p w14:paraId="18D065E4" w14:textId="77777777" w:rsidR="00890146" w:rsidRPr="007F5443" w:rsidRDefault="00890146" w:rsidP="007F5443">
            <w:pPr>
              <w:spacing w:after="0" w:line="240" w:lineRule="auto"/>
              <w:jc w:val="center"/>
              <w:rPr>
                <w:rFonts w:ascii="Times New Roman" w:eastAsia="Times New Roman" w:hAnsi="Times New Roman" w:cs="Times New Roman"/>
                <w:sz w:val="20"/>
                <w:szCs w:val="20"/>
                <w:highlight w:val="yellow"/>
                <w:lang w:val="ru-RU" w:eastAsia="ru-RU"/>
              </w:rPr>
            </w:pPr>
            <w:proofErr w:type="spellStart"/>
            <w:r w:rsidRPr="007F5443">
              <w:rPr>
                <w:rFonts w:ascii="Times New Roman" w:eastAsia="Times New Roman" w:hAnsi="Times New Roman" w:cs="Times New Roman"/>
                <w:sz w:val="20"/>
                <w:szCs w:val="20"/>
                <w:lang w:val="ru-RU" w:eastAsia="ru-RU"/>
              </w:rPr>
              <w:t>Новоселицький</w:t>
            </w:r>
            <w:proofErr w:type="spellEnd"/>
            <w:r w:rsidRPr="007F5443">
              <w:rPr>
                <w:rFonts w:ascii="Times New Roman" w:eastAsia="Times New Roman" w:hAnsi="Times New Roman" w:cs="Times New Roman"/>
                <w:sz w:val="20"/>
                <w:szCs w:val="20"/>
                <w:lang w:val="ru-RU" w:eastAsia="ru-RU"/>
              </w:rPr>
              <w:t xml:space="preserve"> </w:t>
            </w:r>
            <w:r w:rsidRPr="007F5443">
              <w:rPr>
                <w:rFonts w:ascii="Times New Roman" w:eastAsia="Times New Roman" w:hAnsi="Times New Roman" w:cs="Times New Roman"/>
                <w:sz w:val="20"/>
                <w:szCs w:val="20"/>
                <w:lang w:eastAsia="ru-RU"/>
              </w:rPr>
              <w:t>ліцей №3</w:t>
            </w:r>
          </w:p>
        </w:tc>
        <w:tc>
          <w:tcPr>
            <w:tcW w:w="1141" w:type="pct"/>
            <w:shd w:val="clear" w:color="auto" w:fill="auto"/>
            <w:vAlign w:val="center"/>
          </w:tcPr>
          <w:p w14:paraId="0DE18B56"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 xml:space="preserve">м. </w:t>
            </w:r>
            <w:proofErr w:type="spellStart"/>
            <w:r w:rsidRPr="007F5443">
              <w:rPr>
                <w:rFonts w:ascii="Times New Roman" w:eastAsia="Times New Roman" w:hAnsi="Times New Roman" w:cs="Times New Roman"/>
                <w:sz w:val="20"/>
                <w:szCs w:val="20"/>
                <w:lang w:val="ru-RU" w:eastAsia="ru-RU"/>
              </w:rPr>
              <w:t>Новоселиця</w:t>
            </w:r>
            <w:proofErr w:type="spellEnd"/>
          </w:p>
        </w:tc>
        <w:tc>
          <w:tcPr>
            <w:tcW w:w="1161" w:type="pct"/>
            <w:shd w:val="clear" w:color="auto" w:fill="auto"/>
            <w:vAlign w:val="center"/>
          </w:tcPr>
          <w:p w14:paraId="20AB1BDD"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proofErr w:type="spellStart"/>
            <w:r w:rsidRPr="007F5443">
              <w:rPr>
                <w:rFonts w:ascii="Times New Roman" w:eastAsia="Times New Roman" w:hAnsi="Times New Roman" w:cs="Times New Roman"/>
                <w:sz w:val="20"/>
                <w:szCs w:val="20"/>
                <w:lang w:eastAsia="ru-RU"/>
              </w:rPr>
              <w:t>пров</w:t>
            </w:r>
            <w:proofErr w:type="spellEnd"/>
            <w:r w:rsidRPr="007F5443">
              <w:rPr>
                <w:rFonts w:ascii="Times New Roman" w:eastAsia="Times New Roman" w:hAnsi="Times New Roman" w:cs="Times New Roman"/>
                <w:sz w:val="20"/>
                <w:szCs w:val="20"/>
                <w:lang w:eastAsia="ru-RU"/>
              </w:rPr>
              <w:t>. Шкільний, 5</w:t>
            </w:r>
          </w:p>
        </w:tc>
        <w:tc>
          <w:tcPr>
            <w:tcW w:w="1160" w:type="pct"/>
            <w:vAlign w:val="center"/>
          </w:tcPr>
          <w:p w14:paraId="5F58BAE9"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62Z8530234607500</w:t>
            </w:r>
          </w:p>
        </w:tc>
      </w:tr>
      <w:tr w:rsidR="00890146" w:rsidRPr="007F5443" w14:paraId="276BAE17" w14:textId="77777777" w:rsidTr="009F533C">
        <w:trPr>
          <w:trHeight w:val="323"/>
        </w:trPr>
        <w:tc>
          <w:tcPr>
            <w:tcW w:w="281" w:type="pct"/>
            <w:shd w:val="clear" w:color="auto" w:fill="auto"/>
            <w:vAlign w:val="center"/>
          </w:tcPr>
          <w:p w14:paraId="14430E2D"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12</w:t>
            </w:r>
          </w:p>
        </w:tc>
        <w:tc>
          <w:tcPr>
            <w:tcW w:w="1258" w:type="pct"/>
            <w:shd w:val="clear" w:color="auto" w:fill="auto"/>
            <w:vAlign w:val="center"/>
          </w:tcPr>
          <w:p w14:paraId="6B839EAD"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proofErr w:type="spellStart"/>
            <w:r w:rsidRPr="007F5443">
              <w:rPr>
                <w:rFonts w:ascii="Times New Roman" w:eastAsia="Times New Roman" w:hAnsi="Times New Roman" w:cs="Times New Roman"/>
                <w:sz w:val="20"/>
                <w:szCs w:val="20"/>
                <w:lang w:eastAsia="uk-UA"/>
              </w:rPr>
              <w:t>Новоселицький</w:t>
            </w:r>
            <w:proofErr w:type="spellEnd"/>
            <w:r w:rsidRPr="007F5443">
              <w:rPr>
                <w:rFonts w:ascii="Times New Roman" w:eastAsia="Times New Roman" w:hAnsi="Times New Roman" w:cs="Times New Roman"/>
                <w:sz w:val="20"/>
                <w:szCs w:val="20"/>
                <w:lang w:eastAsia="uk-UA"/>
              </w:rPr>
              <w:t xml:space="preserve"> ліцей №1</w:t>
            </w:r>
          </w:p>
        </w:tc>
        <w:tc>
          <w:tcPr>
            <w:tcW w:w="1141" w:type="pct"/>
            <w:shd w:val="clear" w:color="auto" w:fill="auto"/>
            <w:vAlign w:val="center"/>
          </w:tcPr>
          <w:p w14:paraId="336B33E2"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 xml:space="preserve">м. </w:t>
            </w:r>
            <w:proofErr w:type="spellStart"/>
            <w:r w:rsidRPr="007F5443">
              <w:rPr>
                <w:rFonts w:ascii="Times New Roman" w:eastAsia="Times New Roman" w:hAnsi="Times New Roman" w:cs="Times New Roman"/>
                <w:sz w:val="20"/>
                <w:szCs w:val="20"/>
                <w:lang w:val="ru-RU" w:eastAsia="ru-RU"/>
              </w:rPr>
              <w:t>Новоселиця</w:t>
            </w:r>
            <w:proofErr w:type="spellEnd"/>
          </w:p>
        </w:tc>
        <w:tc>
          <w:tcPr>
            <w:tcW w:w="1161" w:type="pct"/>
            <w:shd w:val="clear" w:color="auto" w:fill="auto"/>
            <w:vAlign w:val="center"/>
          </w:tcPr>
          <w:p w14:paraId="32B22145"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вул. Центральна, 47</w:t>
            </w:r>
          </w:p>
        </w:tc>
        <w:tc>
          <w:tcPr>
            <w:tcW w:w="1160" w:type="pct"/>
            <w:vAlign w:val="center"/>
          </w:tcPr>
          <w:p w14:paraId="76B3286F"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62Z1918408353371</w:t>
            </w:r>
          </w:p>
        </w:tc>
      </w:tr>
      <w:tr w:rsidR="00890146" w:rsidRPr="007F5443" w14:paraId="2737DD2D" w14:textId="77777777" w:rsidTr="009F533C">
        <w:trPr>
          <w:trHeight w:val="323"/>
        </w:trPr>
        <w:tc>
          <w:tcPr>
            <w:tcW w:w="281" w:type="pct"/>
            <w:shd w:val="clear" w:color="auto" w:fill="auto"/>
            <w:vAlign w:val="center"/>
          </w:tcPr>
          <w:p w14:paraId="69026233"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13</w:t>
            </w:r>
          </w:p>
        </w:tc>
        <w:tc>
          <w:tcPr>
            <w:tcW w:w="1258" w:type="pct"/>
            <w:shd w:val="clear" w:color="auto" w:fill="auto"/>
            <w:vAlign w:val="center"/>
          </w:tcPr>
          <w:p w14:paraId="1B7E2110"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proofErr w:type="spellStart"/>
            <w:r w:rsidRPr="007F5443">
              <w:rPr>
                <w:rFonts w:ascii="Times New Roman" w:eastAsia="Times New Roman" w:hAnsi="Times New Roman" w:cs="Times New Roman"/>
                <w:sz w:val="20"/>
                <w:szCs w:val="20"/>
                <w:lang w:eastAsia="uk-UA"/>
              </w:rPr>
              <w:t>Новоселицький</w:t>
            </w:r>
            <w:proofErr w:type="spellEnd"/>
            <w:r w:rsidRPr="007F5443">
              <w:rPr>
                <w:rFonts w:ascii="Times New Roman" w:eastAsia="Times New Roman" w:hAnsi="Times New Roman" w:cs="Times New Roman"/>
                <w:sz w:val="20"/>
                <w:szCs w:val="20"/>
                <w:lang w:eastAsia="uk-UA"/>
              </w:rPr>
              <w:t xml:space="preserve"> ліцей №1</w:t>
            </w:r>
          </w:p>
        </w:tc>
        <w:tc>
          <w:tcPr>
            <w:tcW w:w="1141" w:type="pct"/>
            <w:shd w:val="clear" w:color="auto" w:fill="auto"/>
            <w:vAlign w:val="center"/>
          </w:tcPr>
          <w:p w14:paraId="50C710D1"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 xml:space="preserve">м. </w:t>
            </w:r>
            <w:proofErr w:type="spellStart"/>
            <w:r w:rsidRPr="007F5443">
              <w:rPr>
                <w:rFonts w:ascii="Times New Roman" w:eastAsia="Times New Roman" w:hAnsi="Times New Roman" w:cs="Times New Roman"/>
                <w:sz w:val="20"/>
                <w:szCs w:val="20"/>
                <w:lang w:val="ru-RU" w:eastAsia="ru-RU"/>
              </w:rPr>
              <w:t>Новоселиця</w:t>
            </w:r>
            <w:proofErr w:type="spellEnd"/>
          </w:p>
        </w:tc>
        <w:tc>
          <w:tcPr>
            <w:tcW w:w="1161" w:type="pct"/>
            <w:shd w:val="clear" w:color="auto" w:fill="auto"/>
            <w:vAlign w:val="center"/>
          </w:tcPr>
          <w:p w14:paraId="7FDD0FFE"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вул. Центральна, 47</w:t>
            </w:r>
          </w:p>
        </w:tc>
        <w:tc>
          <w:tcPr>
            <w:tcW w:w="1160" w:type="pct"/>
            <w:vAlign w:val="center"/>
          </w:tcPr>
          <w:p w14:paraId="5EBB7CF5"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val="ru-RU" w:eastAsia="ru-RU"/>
              </w:rPr>
            </w:pPr>
            <w:r w:rsidRPr="007F5443">
              <w:rPr>
                <w:rFonts w:ascii="Times New Roman" w:eastAsia="Times New Roman" w:hAnsi="Times New Roman" w:cs="Times New Roman"/>
                <w:sz w:val="20"/>
                <w:szCs w:val="20"/>
                <w:lang w:val="ru-RU" w:eastAsia="ru-RU"/>
              </w:rPr>
              <w:t>62Z5660309247709</w:t>
            </w:r>
          </w:p>
        </w:tc>
      </w:tr>
      <w:tr w:rsidR="00890146" w:rsidRPr="007F5443" w14:paraId="053BF230" w14:textId="77777777" w:rsidTr="009F533C">
        <w:trPr>
          <w:trHeight w:val="323"/>
        </w:trPr>
        <w:tc>
          <w:tcPr>
            <w:tcW w:w="281" w:type="pct"/>
            <w:shd w:val="clear" w:color="auto" w:fill="auto"/>
            <w:vAlign w:val="center"/>
          </w:tcPr>
          <w:p w14:paraId="252CDB58"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14</w:t>
            </w:r>
          </w:p>
        </w:tc>
        <w:tc>
          <w:tcPr>
            <w:tcW w:w="1258" w:type="pct"/>
            <w:shd w:val="clear" w:color="auto" w:fill="auto"/>
            <w:vAlign w:val="center"/>
          </w:tcPr>
          <w:p w14:paraId="44E78A32" w14:textId="77777777" w:rsidR="00890146" w:rsidRPr="007F5443" w:rsidRDefault="00890146" w:rsidP="007F5443">
            <w:pPr>
              <w:spacing w:after="0" w:line="240" w:lineRule="auto"/>
              <w:jc w:val="center"/>
              <w:rPr>
                <w:rFonts w:ascii="Times New Roman" w:eastAsia="Times New Roman" w:hAnsi="Times New Roman" w:cs="Times New Roman"/>
                <w:sz w:val="20"/>
                <w:szCs w:val="20"/>
                <w:highlight w:val="yellow"/>
                <w:lang w:eastAsia="ru-RU"/>
              </w:rPr>
            </w:pPr>
            <w:proofErr w:type="spellStart"/>
            <w:r w:rsidRPr="007F5443">
              <w:rPr>
                <w:rFonts w:ascii="Times New Roman" w:eastAsia="Times New Roman" w:hAnsi="Times New Roman" w:cs="Times New Roman"/>
                <w:sz w:val="20"/>
                <w:szCs w:val="20"/>
                <w:lang w:eastAsia="ru-RU"/>
              </w:rPr>
              <w:t>Строїнецька</w:t>
            </w:r>
            <w:proofErr w:type="spellEnd"/>
            <w:r w:rsidRPr="007F5443">
              <w:rPr>
                <w:rFonts w:ascii="Times New Roman" w:eastAsia="Times New Roman" w:hAnsi="Times New Roman" w:cs="Times New Roman"/>
                <w:sz w:val="20"/>
                <w:szCs w:val="20"/>
                <w:lang w:eastAsia="ru-RU"/>
              </w:rPr>
              <w:t xml:space="preserve"> філія </w:t>
            </w:r>
            <w:proofErr w:type="spellStart"/>
            <w:r w:rsidRPr="007F5443">
              <w:rPr>
                <w:rFonts w:ascii="Times New Roman" w:eastAsia="Times New Roman" w:hAnsi="Times New Roman" w:cs="Times New Roman"/>
                <w:sz w:val="20"/>
                <w:szCs w:val="20"/>
                <w:lang w:eastAsia="ru-RU"/>
              </w:rPr>
              <w:t>Новоселицького</w:t>
            </w:r>
            <w:proofErr w:type="spellEnd"/>
            <w:r w:rsidRPr="007F5443">
              <w:rPr>
                <w:rFonts w:ascii="Times New Roman" w:eastAsia="Times New Roman" w:hAnsi="Times New Roman" w:cs="Times New Roman"/>
                <w:sz w:val="20"/>
                <w:szCs w:val="20"/>
                <w:lang w:eastAsia="ru-RU"/>
              </w:rPr>
              <w:t xml:space="preserve"> ліцею №3</w:t>
            </w:r>
          </w:p>
        </w:tc>
        <w:tc>
          <w:tcPr>
            <w:tcW w:w="1141" w:type="pct"/>
            <w:shd w:val="clear" w:color="auto" w:fill="auto"/>
            <w:vAlign w:val="center"/>
          </w:tcPr>
          <w:p w14:paraId="01AD8818"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 xml:space="preserve">с. </w:t>
            </w:r>
            <w:proofErr w:type="spellStart"/>
            <w:r w:rsidRPr="007F5443">
              <w:rPr>
                <w:rFonts w:ascii="Times New Roman" w:eastAsia="Times New Roman" w:hAnsi="Times New Roman" w:cs="Times New Roman"/>
                <w:sz w:val="20"/>
                <w:szCs w:val="20"/>
                <w:lang w:eastAsia="ru-RU"/>
              </w:rPr>
              <w:t>Строїнці</w:t>
            </w:r>
            <w:proofErr w:type="spellEnd"/>
          </w:p>
        </w:tc>
        <w:tc>
          <w:tcPr>
            <w:tcW w:w="1161" w:type="pct"/>
            <w:shd w:val="clear" w:color="auto" w:fill="auto"/>
            <w:vAlign w:val="center"/>
          </w:tcPr>
          <w:p w14:paraId="794AB1B8"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Шевченко, 2В</w:t>
            </w:r>
          </w:p>
        </w:tc>
        <w:tc>
          <w:tcPr>
            <w:tcW w:w="1160" w:type="pct"/>
            <w:vAlign w:val="center"/>
          </w:tcPr>
          <w:p w14:paraId="4190D81B"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62Z8615948911097</w:t>
            </w:r>
          </w:p>
        </w:tc>
      </w:tr>
      <w:tr w:rsidR="00890146" w:rsidRPr="007F5443" w14:paraId="60F54488" w14:textId="77777777" w:rsidTr="009F533C">
        <w:trPr>
          <w:trHeight w:val="323"/>
        </w:trPr>
        <w:tc>
          <w:tcPr>
            <w:tcW w:w="281" w:type="pct"/>
            <w:shd w:val="clear" w:color="auto" w:fill="auto"/>
            <w:vAlign w:val="center"/>
          </w:tcPr>
          <w:p w14:paraId="67C6C2EC"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15</w:t>
            </w:r>
          </w:p>
        </w:tc>
        <w:tc>
          <w:tcPr>
            <w:tcW w:w="1258" w:type="pct"/>
            <w:shd w:val="clear" w:color="auto" w:fill="auto"/>
            <w:vAlign w:val="center"/>
          </w:tcPr>
          <w:p w14:paraId="4F30CD5F" w14:textId="77777777" w:rsidR="00890146" w:rsidRPr="007F5443" w:rsidRDefault="00890146" w:rsidP="007F5443">
            <w:pPr>
              <w:spacing w:after="0" w:line="240" w:lineRule="auto"/>
              <w:jc w:val="center"/>
              <w:rPr>
                <w:rFonts w:ascii="Times New Roman" w:eastAsia="Times New Roman" w:hAnsi="Times New Roman" w:cs="Times New Roman"/>
                <w:sz w:val="20"/>
                <w:szCs w:val="20"/>
                <w:highlight w:val="yellow"/>
                <w:lang w:eastAsia="ru-RU"/>
              </w:rPr>
            </w:pPr>
            <w:proofErr w:type="spellStart"/>
            <w:r w:rsidRPr="007F5443">
              <w:rPr>
                <w:rFonts w:ascii="Times New Roman" w:eastAsia="Times New Roman" w:hAnsi="Times New Roman" w:cs="Times New Roman"/>
                <w:sz w:val="20"/>
                <w:szCs w:val="20"/>
                <w:lang w:eastAsia="ru-RU"/>
              </w:rPr>
              <w:t>Строїнецька</w:t>
            </w:r>
            <w:proofErr w:type="spellEnd"/>
            <w:r w:rsidRPr="007F5443">
              <w:rPr>
                <w:rFonts w:ascii="Times New Roman" w:eastAsia="Times New Roman" w:hAnsi="Times New Roman" w:cs="Times New Roman"/>
                <w:sz w:val="20"/>
                <w:szCs w:val="20"/>
                <w:lang w:eastAsia="ru-RU"/>
              </w:rPr>
              <w:t xml:space="preserve"> філія </w:t>
            </w:r>
            <w:proofErr w:type="spellStart"/>
            <w:r w:rsidRPr="007F5443">
              <w:rPr>
                <w:rFonts w:ascii="Times New Roman" w:eastAsia="Times New Roman" w:hAnsi="Times New Roman" w:cs="Times New Roman"/>
                <w:sz w:val="20"/>
                <w:szCs w:val="20"/>
                <w:lang w:eastAsia="ru-RU"/>
              </w:rPr>
              <w:t>Новоселицького</w:t>
            </w:r>
            <w:proofErr w:type="spellEnd"/>
            <w:r w:rsidRPr="007F5443">
              <w:rPr>
                <w:rFonts w:ascii="Times New Roman" w:eastAsia="Times New Roman" w:hAnsi="Times New Roman" w:cs="Times New Roman"/>
                <w:sz w:val="20"/>
                <w:szCs w:val="20"/>
                <w:lang w:eastAsia="ru-RU"/>
              </w:rPr>
              <w:t xml:space="preserve"> ліцею №3</w:t>
            </w:r>
          </w:p>
        </w:tc>
        <w:tc>
          <w:tcPr>
            <w:tcW w:w="1141" w:type="pct"/>
            <w:shd w:val="clear" w:color="auto" w:fill="auto"/>
            <w:vAlign w:val="center"/>
          </w:tcPr>
          <w:p w14:paraId="1E439619"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 xml:space="preserve">с. </w:t>
            </w:r>
            <w:proofErr w:type="spellStart"/>
            <w:r w:rsidRPr="007F5443">
              <w:rPr>
                <w:rFonts w:ascii="Times New Roman" w:eastAsia="Times New Roman" w:hAnsi="Times New Roman" w:cs="Times New Roman"/>
                <w:sz w:val="20"/>
                <w:szCs w:val="20"/>
                <w:lang w:eastAsia="ru-RU"/>
              </w:rPr>
              <w:t>Строїнці</w:t>
            </w:r>
            <w:proofErr w:type="spellEnd"/>
          </w:p>
        </w:tc>
        <w:tc>
          <w:tcPr>
            <w:tcW w:w="1161" w:type="pct"/>
            <w:shd w:val="clear" w:color="auto" w:fill="auto"/>
            <w:vAlign w:val="center"/>
          </w:tcPr>
          <w:p w14:paraId="21E1F5BB"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Шевченко, 2В</w:t>
            </w:r>
          </w:p>
        </w:tc>
        <w:tc>
          <w:tcPr>
            <w:tcW w:w="1160" w:type="pct"/>
            <w:vAlign w:val="center"/>
          </w:tcPr>
          <w:p w14:paraId="749CC6B2"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62Z8867916788371</w:t>
            </w:r>
          </w:p>
        </w:tc>
      </w:tr>
      <w:tr w:rsidR="00890146" w:rsidRPr="007F5443" w14:paraId="6E8509D5" w14:textId="77777777" w:rsidTr="009F533C">
        <w:trPr>
          <w:trHeight w:val="323"/>
        </w:trPr>
        <w:tc>
          <w:tcPr>
            <w:tcW w:w="281" w:type="pct"/>
            <w:shd w:val="clear" w:color="auto" w:fill="auto"/>
            <w:vAlign w:val="center"/>
          </w:tcPr>
          <w:p w14:paraId="3C5308A6"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16</w:t>
            </w:r>
          </w:p>
        </w:tc>
        <w:tc>
          <w:tcPr>
            <w:tcW w:w="1258" w:type="pct"/>
            <w:shd w:val="clear" w:color="auto" w:fill="auto"/>
            <w:vAlign w:val="center"/>
          </w:tcPr>
          <w:p w14:paraId="587F89B7" w14:textId="7BC5D484" w:rsidR="00890146" w:rsidRPr="007F5443" w:rsidRDefault="00890146" w:rsidP="00BE12ED">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Слобідськ</w:t>
            </w:r>
            <w:r w:rsidR="00BE12ED">
              <w:rPr>
                <w:rFonts w:ascii="Times New Roman" w:eastAsia="Times New Roman" w:hAnsi="Times New Roman" w:cs="Times New Roman"/>
                <w:sz w:val="20"/>
                <w:szCs w:val="20"/>
                <w:lang w:eastAsia="uk-UA"/>
              </w:rPr>
              <w:t>а гімназія</w:t>
            </w:r>
          </w:p>
        </w:tc>
        <w:tc>
          <w:tcPr>
            <w:tcW w:w="1141" w:type="pct"/>
            <w:shd w:val="clear" w:color="auto" w:fill="auto"/>
            <w:vAlign w:val="center"/>
          </w:tcPr>
          <w:p w14:paraId="2FD32146"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с. Слобода</w:t>
            </w:r>
          </w:p>
        </w:tc>
        <w:tc>
          <w:tcPr>
            <w:tcW w:w="1161" w:type="pct"/>
            <w:shd w:val="clear" w:color="auto" w:fill="auto"/>
            <w:vAlign w:val="center"/>
          </w:tcPr>
          <w:p w14:paraId="51B05491"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вул. Буковинська, 2</w:t>
            </w:r>
          </w:p>
        </w:tc>
        <w:tc>
          <w:tcPr>
            <w:tcW w:w="1160" w:type="pct"/>
            <w:shd w:val="clear" w:color="auto" w:fill="auto"/>
            <w:vAlign w:val="center"/>
          </w:tcPr>
          <w:p w14:paraId="74A92C38"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62Z0368205300172</w:t>
            </w:r>
          </w:p>
        </w:tc>
      </w:tr>
      <w:tr w:rsidR="00890146" w:rsidRPr="007F5443" w14:paraId="7A645A1B" w14:textId="77777777" w:rsidTr="009F533C">
        <w:trPr>
          <w:trHeight w:val="323"/>
        </w:trPr>
        <w:tc>
          <w:tcPr>
            <w:tcW w:w="281" w:type="pct"/>
            <w:shd w:val="clear" w:color="auto" w:fill="auto"/>
            <w:vAlign w:val="center"/>
          </w:tcPr>
          <w:p w14:paraId="00D71B61"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17</w:t>
            </w:r>
          </w:p>
        </w:tc>
        <w:tc>
          <w:tcPr>
            <w:tcW w:w="1258" w:type="pct"/>
            <w:shd w:val="clear" w:color="auto" w:fill="auto"/>
            <w:vAlign w:val="center"/>
          </w:tcPr>
          <w:p w14:paraId="57421A66" w14:textId="79148162" w:rsidR="00890146" w:rsidRPr="007F5443" w:rsidRDefault="00BE12ED"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Слобідськ</w:t>
            </w:r>
            <w:r>
              <w:rPr>
                <w:rFonts w:ascii="Times New Roman" w:eastAsia="Times New Roman" w:hAnsi="Times New Roman" w:cs="Times New Roman"/>
                <w:sz w:val="20"/>
                <w:szCs w:val="20"/>
                <w:lang w:eastAsia="uk-UA"/>
              </w:rPr>
              <w:t>а гімназія</w:t>
            </w:r>
          </w:p>
        </w:tc>
        <w:tc>
          <w:tcPr>
            <w:tcW w:w="1141" w:type="pct"/>
            <w:shd w:val="clear" w:color="auto" w:fill="auto"/>
            <w:vAlign w:val="center"/>
          </w:tcPr>
          <w:p w14:paraId="1DFBA3CF"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с. Слобода</w:t>
            </w:r>
          </w:p>
        </w:tc>
        <w:tc>
          <w:tcPr>
            <w:tcW w:w="1161" w:type="pct"/>
            <w:shd w:val="clear" w:color="auto" w:fill="auto"/>
            <w:vAlign w:val="center"/>
          </w:tcPr>
          <w:p w14:paraId="59C7F897"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вул. Головна, 1</w:t>
            </w:r>
          </w:p>
        </w:tc>
        <w:tc>
          <w:tcPr>
            <w:tcW w:w="1160" w:type="pct"/>
            <w:shd w:val="clear" w:color="auto" w:fill="auto"/>
            <w:vAlign w:val="center"/>
          </w:tcPr>
          <w:p w14:paraId="6798A221"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62Z6479490527356</w:t>
            </w:r>
          </w:p>
        </w:tc>
      </w:tr>
      <w:tr w:rsidR="00890146" w:rsidRPr="007F5443" w14:paraId="1EB6607D" w14:textId="77777777" w:rsidTr="009F533C">
        <w:trPr>
          <w:trHeight w:val="323"/>
        </w:trPr>
        <w:tc>
          <w:tcPr>
            <w:tcW w:w="281" w:type="pct"/>
            <w:shd w:val="clear" w:color="auto" w:fill="auto"/>
            <w:vAlign w:val="center"/>
          </w:tcPr>
          <w:p w14:paraId="76E1B2D8"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18</w:t>
            </w:r>
          </w:p>
        </w:tc>
        <w:tc>
          <w:tcPr>
            <w:tcW w:w="1258" w:type="pct"/>
            <w:shd w:val="clear" w:color="auto" w:fill="auto"/>
            <w:vAlign w:val="center"/>
          </w:tcPr>
          <w:p w14:paraId="4B96FE2E" w14:textId="03CCA9B0" w:rsidR="00890146" w:rsidRPr="007F5443" w:rsidRDefault="00BE12ED"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Слобідськ</w:t>
            </w:r>
            <w:r>
              <w:rPr>
                <w:rFonts w:ascii="Times New Roman" w:eastAsia="Times New Roman" w:hAnsi="Times New Roman" w:cs="Times New Roman"/>
                <w:sz w:val="20"/>
                <w:szCs w:val="20"/>
                <w:lang w:eastAsia="uk-UA"/>
              </w:rPr>
              <w:t>а гімназія</w:t>
            </w:r>
          </w:p>
        </w:tc>
        <w:tc>
          <w:tcPr>
            <w:tcW w:w="1141" w:type="pct"/>
            <w:shd w:val="clear" w:color="auto" w:fill="auto"/>
            <w:vAlign w:val="center"/>
          </w:tcPr>
          <w:p w14:paraId="7AA21255"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с. Слобода</w:t>
            </w:r>
          </w:p>
        </w:tc>
        <w:tc>
          <w:tcPr>
            <w:tcW w:w="1161" w:type="pct"/>
            <w:shd w:val="clear" w:color="auto" w:fill="auto"/>
            <w:vAlign w:val="center"/>
          </w:tcPr>
          <w:p w14:paraId="36A64F19"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вул. Головна, 1</w:t>
            </w:r>
          </w:p>
        </w:tc>
        <w:tc>
          <w:tcPr>
            <w:tcW w:w="1160" w:type="pct"/>
            <w:shd w:val="clear" w:color="auto" w:fill="auto"/>
            <w:vAlign w:val="center"/>
          </w:tcPr>
          <w:p w14:paraId="2535549D"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62Z7987905783595</w:t>
            </w:r>
          </w:p>
        </w:tc>
      </w:tr>
      <w:tr w:rsidR="00890146" w:rsidRPr="007F5443" w14:paraId="7DF52E0E" w14:textId="77777777" w:rsidTr="009F533C">
        <w:trPr>
          <w:trHeight w:val="323"/>
        </w:trPr>
        <w:tc>
          <w:tcPr>
            <w:tcW w:w="281" w:type="pct"/>
            <w:shd w:val="clear" w:color="auto" w:fill="auto"/>
            <w:vAlign w:val="center"/>
          </w:tcPr>
          <w:p w14:paraId="55A06EBB"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19</w:t>
            </w:r>
          </w:p>
        </w:tc>
        <w:tc>
          <w:tcPr>
            <w:tcW w:w="1258" w:type="pct"/>
            <w:shd w:val="clear" w:color="auto" w:fill="auto"/>
            <w:vAlign w:val="center"/>
          </w:tcPr>
          <w:p w14:paraId="06C4D52D" w14:textId="6FE6F411" w:rsidR="00890146" w:rsidRPr="007F5443" w:rsidRDefault="00BE12ED"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Слобідськ</w:t>
            </w:r>
            <w:r>
              <w:rPr>
                <w:rFonts w:ascii="Times New Roman" w:eastAsia="Times New Roman" w:hAnsi="Times New Roman" w:cs="Times New Roman"/>
                <w:sz w:val="20"/>
                <w:szCs w:val="20"/>
                <w:lang w:eastAsia="uk-UA"/>
              </w:rPr>
              <w:t>а гімназія</w:t>
            </w:r>
          </w:p>
        </w:tc>
        <w:tc>
          <w:tcPr>
            <w:tcW w:w="1141" w:type="pct"/>
            <w:shd w:val="clear" w:color="auto" w:fill="auto"/>
            <w:vAlign w:val="center"/>
          </w:tcPr>
          <w:p w14:paraId="4832DFA3"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с. Слобода</w:t>
            </w:r>
          </w:p>
        </w:tc>
        <w:tc>
          <w:tcPr>
            <w:tcW w:w="1161" w:type="pct"/>
            <w:shd w:val="clear" w:color="auto" w:fill="auto"/>
            <w:vAlign w:val="center"/>
          </w:tcPr>
          <w:p w14:paraId="62BA4435"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вул. Головна, 1</w:t>
            </w:r>
          </w:p>
        </w:tc>
        <w:tc>
          <w:tcPr>
            <w:tcW w:w="1160" w:type="pct"/>
            <w:shd w:val="clear" w:color="auto" w:fill="auto"/>
            <w:vAlign w:val="center"/>
          </w:tcPr>
          <w:p w14:paraId="1ED796D9"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62Z2519548100432</w:t>
            </w:r>
          </w:p>
        </w:tc>
      </w:tr>
      <w:tr w:rsidR="00890146" w:rsidRPr="007F5443" w14:paraId="00681903" w14:textId="77777777" w:rsidTr="009F533C">
        <w:trPr>
          <w:trHeight w:val="323"/>
        </w:trPr>
        <w:tc>
          <w:tcPr>
            <w:tcW w:w="281" w:type="pct"/>
            <w:shd w:val="clear" w:color="auto" w:fill="auto"/>
            <w:vAlign w:val="center"/>
          </w:tcPr>
          <w:p w14:paraId="41F4C759"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20</w:t>
            </w:r>
          </w:p>
        </w:tc>
        <w:tc>
          <w:tcPr>
            <w:tcW w:w="1258" w:type="pct"/>
            <w:shd w:val="clear" w:color="auto" w:fill="auto"/>
            <w:vAlign w:val="center"/>
          </w:tcPr>
          <w:p w14:paraId="66906956"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proofErr w:type="spellStart"/>
            <w:r w:rsidRPr="007F5443">
              <w:rPr>
                <w:rFonts w:ascii="Times New Roman" w:eastAsia="Times New Roman" w:hAnsi="Times New Roman" w:cs="Times New Roman"/>
                <w:sz w:val="20"/>
                <w:szCs w:val="20"/>
                <w:lang w:eastAsia="uk-UA"/>
              </w:rPr>
              <w:t>Рокитненський</w:t>
            </w:r>
            <w:proofErr w:type="spellEnd"/>
            <w:r w:rsidRPr="007F5443">
              <w:rPr>
                <w:rFonts w:ascii="Times New Roman" w:eastAsia="Times New Roman" w:hAnsi="Times New Roman" w:cs="Times New Roman"/>
                <w:sz w:val="20"/>
                <w:szCs w:val="20"/>
                <w:lang w:eastAsia="uk-UA"/>
              </w:rPr>
              <w:t xml:space="preserve"> ліцей</w:t>
            </w:r>
          </w:p>
        </w:tc>
        <w:tc>
          <w:tcPr>
            <w:tcW w:w="1141" w:type="pct"/>
            <w:shd w:val="clear" w:color="auto" w:fill="auto"/>
            <w:vAlign w:val="center"/>
          </w:tcPr>
          <w:p w14:paraId="4D25F76F"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 xml:space="preserve">с. </w:t>
            </w:r>
            <w:proofErr w:type="spellStart"/>
            <w:r w:rsidRPr="007F5443">
              <w:rPr>
                <w:rFonts w:ascii="Times New Roman" w:eastAsia="Times New Roman" w:hAnsi="Times New Roman" w:cs="Times New Roman"/>
                <w:sz w:val="20"/>
                <w:szCs w:val="20"/>
                <w:lang w:eastAsia="uk-UA"/>
              </w:rPr>
              <w:t>Рокитне</w:t>
            </w:r>
            <w:proofErr w:type="spellEnd"/>
          </w:p>
        </w:tc>
        <w:tc>
          <w:tcPr>
            <w:tcW w:w="1161" w:type="pct"/>
            <w:shd w:val="clear" w:color="auto" w:fill="auto"/>
            <w:vAlign w:val="center"/>
          </w:tcPr>
          <w:p w14:paraId="44924C71" w14:textId="77777777" w:rsidR="00890146" w:rsidRPr="007F5443" w:rsidRDefault="00890146" w:rsidP="007F5443">
            <w:pPr>
              <w:spacing w:after="0" w:line="240" w:lineRule="auto"/>
              <w:jc w:val="center"/>
              <w:rPr>
                <w:rFonts w:ascii="Times New Roman" w:eastAsia="Times New Roman" w:hAnsi="Times New Roman" w:cs="Times New Roman"/>
                <w:sz w:val="20"/>
                <w:szCs w:val="20"/>
                <w:highlight w:val="yellow"/>
                <w:lang w:eastAsia="ru-RU"/>
              </w:rPr>
            </w:pPr>
            <w:r w:rsidRPr="007F5443">
              <w:rPr>
                <w:rFonts w:ascii="Times New Roman" w:eastAsia="Times New Roman" w:hAnsi="Times New Roman" w:cs="Times New Roman"/>
                <w:sz w:val="20"/>
                <w:szCs w:val="20"/>
                <w:lang w:eastAsia="ru-RU"/>
              </w:rPr>
              <w:t>вул. Шкільна, 1</w:t>
            </w:r>
          </w:p>
        </w:tc>
        <w:tc>
          <w:tcPr>
            <w:tcW w:w="1160" w:type="pct"/>
            <w:vAlign w:val="center"/>
          </w:tcPr>
          <w:p w14:paraId="3B8B7334" w14:textId="77777777" w:rsidR="00890146" w:rsidRPr="007F5443" w:rsidRDefault="00890146" w:rsidP="007F5443">
            <w:pPr>
              <w:spacing w:after="0" w:line="240" w:lineRule="auto"/>
              <w:jc w:val="center"/>
              <w:rPr>
                <w:rFonts w:ascii="Times New Roman" w:eastAsia="Times New Roman" w:hAnsi="Times New Roman" w:cs="Times New Roman"/>
                <w:sz w:val="20"/>
                <w:szCs w:val="20"/>
                <w:highlight w:val="yellow"/>
                <w:lang w:eastAsia="ru-RU"/>
              </w:rPr>
            </w:pPr>
            <w:r w:rsidRPr="007F5443">
              <w:rPr>
                <w:rFonts w:ascii="Times New Roman" w:eastAsia="Times New Roman" w:hAnsi="Times New Roman" w:cs="Times New Roman"/>
                <w:sz w:val="20"/>
                <w:szCs w:val="20"/>
                <w:lang w:eastAsia="ru-RU"/>
              </w:rPr>
              <w:t>62Z0562208006804</w:t>
            </w:r>
          </w:p>
        </w:tc>
      </w:tr>
      <w:tr w:rsidR="00890146" w:rsidRPr="007F5443" w14:paraId="03810DCF" w14:textId="77777777" w:rsidTr="009F533C">
        <w:trPr>
          <w:trHeight w:val="323"/>
        </w:trPr>
        <w:tc>
          <w:tcPr>
            <w:tcW w:w="281" w:type="pct"/>
            <w:shd w:val="clear" w:color="auto" w:fill="auto"/>
            <w:vAlign w:val="center"/>
          </w:tcPr>
          <w:p w14:paraId="34942AC8"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21</w:t>
            </w:r>
          </w:p>
        </w:tc>
        <w:tc>
          <w:tcPr>
            <w:tcW w:w="1258" w:type="pct"/>
            <w:shd w:val="clear" w:color="auto" w:fill="auto"/>
            <w:vAlign w:val="center"/>
          </w:tcPr>
          <w:p w14:paraId="333A1852"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proofErr w:type="spellStart"/>
            <w:r w:rsidRPr="007F5443">
              <w:rPr>
                <w:rFonts w:ascii="Times New Roman" w:eastAsia="Times New Roman" w:hAnsi="Times New Roman" w:cs="Times New Roman"/>
                <w:sz w:val="20"/>
                <w:szCs w:val="20"/>
                <w:lang w:eastAsia="uk-UA"/>
              </w:rPr>
              <w:t>Рокитненський</w:t>
            </w:r>
            <w:proofErr w:type="spellEnd"/>
            <w:r w:rsidRPr="007F5443">
              <w:rPr>
                <w:rFonts w:ascii="Times New Roman" w:eastAsia="Times New Roman" w:hAnsi="Times New Roman" w:cs="Times New Roman"/>
                <w:sz w:val="20"/>
                <w:szCs w:val="20"/>
                <w:lang w:eastAsia="uk-UA"/>
              </w:rPr>
              <w:t xml:space="preserve"> ліцей</w:t>
            </w:r>
          </w:p>
        </w:tc>
        <w:tc>
          <w:tcPr>
            <w:tcW w:w="1141" w:type="pct"/>
            <w:shd w:val="clear" w:color="auto" w:fill="auto"/>
            <w:vAlign w:val="center"/>
          </w:tcPr>
          <w:p w14:paraId="56C3C599"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 xml:space="preserve">с. </w:t>
            </w:r>
            <w:proofErr w:type="spellStart"/>
            <w:r w:rsidRPr="007F5443">
              <w:rPr>
                <w:rFonts w:ascii="Times New Roman" w:eastAsia="Times New Roman" w:hAnsi="Times New Roman" w:cs="Times New Roman"/>
                <w:sz w:val="20"/>
                <w:szCs w:val="20"/>
                <w:lang w:eastAsia="uk-UA"/>
              </w:rPr>
              <w:t>Рокитне</w:t>
            </w:r>
            <w:proofErr w:type="spellEnd"/>
          </w:p>
        </w:tc>
        <w:tc>
          <w:tcPr>
            <w:tcW w:w="1161" w:type="pct"/>
            <w:shd w:val="clear" w:color="auto" w:fill="auto"/>
            <w:vAlign w:val="center"/>
          </w:tcPr>
          <w:p w14:paraId="2F80672F" w14:textId="77777777" w:rsidR="00890146" w:rsidRPr="007F5443" w:rsidRDefault="00890146" w:rsidP="007F5443">
            <w:pPr>
              <w:spacing w:after="0" w:line="240" w:lineRule="auto"/>
              <w:jc w:val="center"/>
              <w:rPr>
                <w:rFonts w:ascii="Times New Roman" w:eastAsia="Times New Roman" w:hAnsi="Times New Roman" w:cs="Times New Roman"/>
                <w:sz w:val="20"/>
                <w:szCs w:val="20"/>
                <w:highlight w:val="yellow"/>
                <w:lang w:eastAsia="ru-RU"/>
              </w:rPr>
            </w:pPr>
            <w:proofErr w:type="spellStart"/>
            <w:r w:rsidRPr="007F5443">
              <w:rPr>
                <w:rFonts w:ascii="Times New Roman" w:eastAsia="Times New Roman" w:hAnsi="Times New Roman" w:cs="Times New Roman"/>
                <w:sz w:val="20"/>
                <w:szCs w:val="20"/>
                <w:lang w:val="ru-RU" w:eastAsia="ru-RU"/>
              </w:rPr>
              <w:t>вул</w:t>
            </w:r>
            <w:proofErr w:type="spellEnd"/>
            <w:r w:rsidRPr="007F5443">
              <w:rPr>
                <w:rFonts w:ascii="Times New Roman" w:eastAsia="Times New Roman" w:hAnsi="Times New Roman" w:cs="Times New Roman"/>
                <w:sz w:val="20"/>
                <w:szCs w:val="20"/>
                <w:lang w:val="ru-RU" w:eastAsia="ru-RU"/>
              </w:rPr>
              <w:t xml:space="preserve">. </w:t>
            </w:r>
            <w:proofErr w:type="spellStart"/>
            <w:r w:rsidRPr="007F5443">
              <w:rPr>
                <w:rFonts w:ascii="Times New Roman" w:eastAsia="Times New Roman" w:hAnsi="Times New Roman" w:cs="Times New Roman"/>
                <w:sz w:val="20"/>
                <w:szCs w:val="20"/>
                <w:lang w:val="ru-RU" w:eastAsia="ru-RU"/>
              </w:rPr>
              <w:t>Молодіжна</w:t>
            </w:r>
            <w:proofErr w:type="spellEnd"/>
            <w:r w:rsidRPr="007F5443">
              <w:rPr>
                <w:rFonts w:ascii="Times New Roman" w:eastAsia="Times New Roman" w:hAnsi="Times New Roman" w:cs="Times New Roman"/>
                <w:sz w:val="20"/>
                <w:szCs w:val="20"/>
                <w:lang w:val="ru-RU" w:eastAsia="ru-RU"/>
              </w:rPr>
              <w:t>, 8</w:t>
            </w:r>
          </w:p>
        </w:tc>
        <w:tc>
          <w:tcPr>
            <w:tcW w:w="1160" w:type="pct"/>
            <w:vAlign w:val="center"/>
          </w:tcPr>
          <w:p w14:paraId="6C033F6D" w14:textId="77777777" w:rsidR="00890146" w:rsidRPr="007F5443" w:rsidRDefault="00890146" w:rsidP="007F5443">
            <w:pPr>
              <w:spacing w:after="0" w:line="240" w:lineRule="auto"/>
              <w:jc w:val="center"/>
              <w:rPr>
                <w:rFonts w:ascii="Times New Roman" w:eastAsia="Times New Roman" w:hAnsi="Times New Roman" w:cs="Times New Roman"/>
                <w:sz w:val="20"/>
                <w:szCs w:val="20"/>
                <w:highlight w:val="yellow"/>
                <w:lang w:eastAsia="ru-RU"/>
              </w:rPr>
            </w:pPr>
            <w:r w:rsidRPr="007F5443">
              <w:rPr>
                <w:rFonts w:ascii="Times New Roman" w:eastAsia="Times New Roman" w:hAnsi="Times New Roman" w:cs="Times New Roman"/>
                <w:sz w:val="20"/>
                <w:szCs w:val="20"/>
                <w:lang w:eastAsia="ru-RU"/>
              </w:rPr>
              <w:t>62Z5043359919423</w:t>
            </w:r>
          </w:p>
        </w:tc>
      </w:tr>
      <w:tr w:rsidR="00890146" w:rsidRPr="007F5443" w14:paraId="20F8EB31" w14:textId="77777777" w:rsidTr="009F533C">
        <w:trPr>
          <w:trHeight w:val="323"/>
        </w:trPr>
        <w:tc>
          <w:tcPr>
            <w:tcW w:w="281" w:type="pct"/>
            <w:shd w:val="clear" w:color="auto" w:fill="auto"/>
            <w:vAlign w:val="center"/>
          </w:tcPr>
          <w:p w14:paraId="08FB6E4F"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22</w:t>
            </w:r>
          </w:p>
        </w:tc>
        <w:tc>
          <w:tcPr>
            <w:tcW w:w="1258" w:type="pct"/>
            <w:shd w:val="clear" w:color="auto" w:fill="auto"/>
            <w:vAlign w:val="center"/>
          </w:tcPr>
          <w:p w14:paraId="30C37157"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proofErr w:type="spellStart"/>
            <w:r w:rsidRPr="007F5443">
              <w:rPr>
                <w:rFonts w:ascii="Times New Roman" w:eastAsia="Times New Roman" w:hAnsi="Times New Roman" w:cs="Times New Roman"/>
                <w:sz w:val="20"/>
                <w:szCs w:val="20"/>
                <w:lang w:eastAsia="uk-UA"/>
              </w:rPr>
              <w:t>Рокитненський</w:t>
            </w:r>
            <w:proofErr w:type="spellEnd"/>
            <w:r w:rsidRPr="007F5443">
              <w:rPr>
                <w:rFonts w:ascii="Times New Roman" w:eastAsia="Times New Roman" w:hAnsi="Times New Roman" w:cs="Times New Roman"/>
                <w:sz w:val="20"/>
                <w:szCs w:val="20"/>
                <w:lang w:eastAsia="uk-UA"/>
              </w:rPr>
              <w:t xml:space="preserve"> ліцей</w:t>
            </w:r>
          </w:p>
        </w:tc>
        <w:tc>
          <w:tcPr>
            <w:tcW w:w="1141" w:type="pct"/>
            <w:shd w:val="clear" w:color="auto" w:fill="auto"/>
            <w:vAlign w:val="center"/>
          </w:tcPr>
          <w:p w14:paraId="54DFE9A0"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 xml:space="preserve">с. </w:t>
            </w:r>
            <w:proofErr w:type="spellStart"/>
            <w:r w:rsidRPr="007F5443">
              <w:rPr>
                <w:rFonts w:ascii="Times New Roman" w:eastAsia="Times New Roman" w:hAnsi="Times New Roman" w:cs="Times New Roman"/>
                <w:sz w:val="20"/>
                <w:szCs w:val="20"/>
                <w:lang w:eastAsia="uk-UA"/>
              </w:rPr>
              <w:t>Рокитне</w:t>
            </w:r>
            <w:proofErr w:type="spellEnd"/>
          </w:p>
        </w:tc>
        <w:tc>
          <w:tcPr>
            <w:tcW w:w="1161" w:type="pct"/>
            <w:shd w:val="clear" w:color="auto" w:fill="auto"/>
            <w:vAlign w:val="center"/>
          </w:tcPr>
          <w:p w14:paraId="2D1282DB"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Шкільна, 1</w:t>
            </w:r>
          </w:p>
        </w:tc>
        <w:tc>
          <w:tcPr>
            <w:tcW w:w="1160" w:type="pct"/>
            <w:vAlign w:val="center"/>
          </w:tcPr>
          <w:p w14:paraId="3A32DC55" w14:textId="77777777" w:rsidR="00890146" w:rsidRPr="007F5443" w:rsidRDefault="00890146" w:rsidP="007F5443">
            <w:pPr>
              <w:spacing w:after="0" w:line="240" w:lineRule="auto"/>
              <w:jc w:val="center"/>
              <w:rPr>
                <w:rFonts w:ascii="Times New Roman" w:eastAsia="Times New Roman" w:hAnsi="Times New Roman" w:cs="Times New Roman"/>
                <w:sz w:val="20"/>
                <w:szCs w:val="20"/>
                <w:highlight w:val="yellow"/>
                <w:lang w:eastAsia="ru-RU"/>
              </w:rPr>
            </w:pPr>
            <w:r w:rsidRPr="007F5443">
              <w:rPr>
                <w:rFonts w:ascii="Times New Roman" w:eastAsia="Times New Roman" w:hAnsi="Times New Roman" w:cs="Times New Roman"/>
                <w:sz w:val="20"/>
                <w:szCs w:val="20"/>
                <w:lang w:eastAsia="ru-RU"/>
              </w:rPr>
              <w:t>62Z9637942417503</w:t>
            </w:r>
          </w:p>
        </w:tc>
      </w:tr>
      <w:tr w:rsidR="00890146" w:rsidRPr="007F5443" w14:paraId="7F779228" w14:textId="77777777" w:rsidTr="009F533C">
        <w:trPr>
          <w:trHeight w:val="323"/>
        </w:trPr>
        <w:tc>
          <w:tcPr>
            <w:tcW w:w="281" w:type="pct"/>
            <w:shd w:val="clear" w:color="auto" w:fill="auto"/>
            <w:vAlign w:val="center"/>
          </w:tcPr>
          <w:p w14:paraId="08637E10"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23</w:t>
            </w:r>
          </w:p>
        </w:tc>
        <w:tc>
          <w:tcPr>
            <w:tcW w:w="1258" w:type="pct"/>
            <w:shd w:val="clear" w:color="auto" w:fill="auto"/>
            <w:vAlign w:val="center"/>
          </w:tcPr>
          <w:p w14:paraId="6BE7D552"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proofErr w:type="spellStart"/>
            <w:r w:rsidRPr="007F5443">
              <w:rPr>
                <w:rFonts w:ascii="Times New Roman" w:eastAsia="Times New Roman" w:hAnsi="Times New Roman" w:cs="Times New Roman"/>
                <w:sz w:val="20"/>
                <w:szCs w:val="20"/>
                <w:lang w:eastAsia="uk-UA"/>
              </w:rPr>
              <w:t>Рокитненський</w:t>
            </w:r>
            <w:proofErr w:type="spellEnd"/>
            <w:r w:rsidRPr="007F5443">
              <w:rPr>
                <w:rFonts w:ascii="Times New Roman" w:eastAsia="Times New Roman" w:hAnsi="Times New Roman" w:cs="Times New Roman"/>
                <w:sz w:val="20"/>
                <w:szCs w:val="20"/>
                <w:lang w:eastAsia="uk-UA"/>
              </w:rPr>
              <w:t xml:space="preserve"> ліцей</w:t>
            </w:r>
          </w:p>
        </w:tc>
        <w:tc>
          <w:tcPr>
            <w:tcW w:w="1141" w:type="pct"/>
            <w:shd w:val="clear" w:color="auto" w:fill="auto"/>
            <w:vAlign w:val="center"/>
          </w:tcPr>
          <w:p w14:paraId="37EF9CC1"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 xml:space="preserve">с. </w:t>
            </w:r>
            <w:proofErr w:type="spellStart"/>
            <w:r w:rsidRPr="007F5443">
              <w:rPr>
                <w:rFonts w:ascii="Times New Roman" w:eastAsia="Times New Roman" w:hAnsi="Times New Roman" w:cs="Times New Roman"/>
                <w:sz w:val="20"/>
                <w:szCs w:val="20"/>
                <w:lang w:eastAsia="uk-UA"/>
              </w:rPr>
              <w:t>Рокитне</w:t>
            </w:r>
            <w:proofErr w:type="spellEnd"/>
          </w:p>
        </w:tc>
        <w:tc>
          <w:tcPr>
            <w:tcW w:w="1161" w:type="pct"/>
            <w:shd w:val="clear" w:color="auto" w:fill="auto"/>
            <w:vAlign w:val="center"/>
          </w:tcPr>
          <w:p w14:paraId="7E5D7C97"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Шкільна, 1</w:t>
            </w:r>
          </w:p>
        </w:tc>
        <w:tc>
          <w:tcPr>
            <w:tcW w:w="1160" w:type="pct"/>
            <w:vAlign w:val="center"/>
          </w:tcPr>
          <w:p w14:paraId="63819CF2" w14:textId="77777777" w:rsidR="00890146" w:rsidRPr="007F5443" w:rsidRDefault="00890146" w:rsidP="007F5443">
            <w:pPr>
              <w:spacing w:after="0" w:line="240" w:lineRule="auto"/>
              <w:jc w:val="center"/>
              <w:rPr>
                <w:rFonts w:ascii="Times New Roman" w:eastAsia="Times New Roman" w:hAnsi="Times New Roman" w:cs="Times New Roman"/>
                <w:sz w:val="20"/>
                <w:szCs w:val="20"/>
                <w:highlight w:val="yellow"/>
                <w:lang w:eastAsia="ru-RU"/>
              </w:rPr>
            </w:pPr>
            <w:r w:rsidRPr="007F5443">
              <w:rPr>
                <w:rFonts w:ascii="Times New Roman" w:eastAsia="Times New Roman" w:hAnsi="Times New Roman" w:cs="Times New Roman"/>
                <w:sz w:val="20"/>
                <w:szCs w:val="20"/>
                <w:lang w:eastAsia="ru-RU"/>
              </w:rPr>
              <w:t>62Z9441717593467</w:t>
            </w:r>
          </w:p>
        </w:tc>
      </w:tr>
      <w:tr w:rsidR="00890146" w:rsidRPr="007F5443" w14:paraId="760CC613" w14:textId="77777777" w:rsidTr="009F533C">
        <w:trPr>
          <w:trHeight w:val="323"/>
        </w:trPr>
        <w:tc>
          <w:tcPr>
            <w:tcW w:w="281" w:type="pct"/>
            <w:shd w:val="clear" w:color="auto" w:fill="auto"/>
            <w:vAlign w:val="center"/>
          </w:tcPr>
          <w:p w14:paraId="292EF973"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24</w:t>
            </w:r>
          </w:p>
        </w:tc>
        <w:tc>
          <w:tcPr>
            <w:tcW w:w="1258" w:type="pct"/>
            <w:shd w:val="clear" w:color="auto" w:fill="auto"/>
            <w:vAlign w:val="center"/>
          </w:tcPr>
          <w:p w14:paraId="0A24806E"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proofErr w:type="spellStart"/>
            <w:r w:rsidRPr="007F5443">
              <w:rPr>
                <w:rFonts w:ascii="Times New Roman" w:eastAsia="Times New Roman" w:hAnsi="Times New Roman" w:cs="Times New Roman"/>
                <w:sz w:val="20"/>
                <w:szCs w:val="20"/>
                <w:lang w:eastAsia="uk-UA"/>
              </w:rPr>
              <w:t>Рингацька</w:t>
            </w:r>
            <w:proofErr w:type="spellEnd"/>
            <w:r w:rsidRPr="007F5443">
              <w:rPr>
                <w:rFonts w:ascii="Times New Roman" w:eastAsia="Times New Roman" w:hAnsi="Times New Roman" w:cs="Times New Roman"/>
                <w:sz w:val="20"/>
                <w:szCs w:val="20"/>
                <w:lang w:eastAsia="uk-UA"/>
              </w:rPr>
              <w:t xml:space="preserve"> гімназія</w:t>
            </w:r>
          </w:p>
        </w:tc>
        <w:tc>
          <w:tcPr>
            <w:tcW w:w="1141" w:type="pct"/>
            <w:shd w:val="clear" w:color="auto" w:fill="auto"/>
            <w:vAlign w:val="center"/>
          </w:tcPr>
          <w:p w14:paraId="355FB2A9"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 xml:space="preserve">с. </w:t>
            </w:r>
            <w:proofErr w:type="spellStart"/>
            <w:r w:rsidRPr="007F5443">
              <w:rPr>
                <w:rFonts w:ascii="Times New Roman" w:eastAsia="Times New Roman" w:hAnsi="Times New Roman" w:cs="Times New Roman"/>
                <w:sz w:val="20"/>
                <w:szCs w:val="20"/>
                <w:lang w:eastAsia="uk-UA"/>
              </w:rPr>
              <w:t>Рингач</w:t>
            </w:r>
            <w:proofErr w:type="spellEnd"/>
          </w:p>
        </w:tc>
        <w:tc>
          <w:tcPr>
            <w:tcW w:w="1161" w:type="pct"/>
            <w:shd w:val="clear" w:color="auto" w:fill="auto"/>
            <w:vAlign w:val="center"/>
          </w:tcPr>
          <w:p w14:paraId="3355C7CD" w14:textId="5796650A"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Шевченка</w:t>
            </w:r>
            <w:r w:rsidR="00D7247D">
              <w:rPr>
                <w:rFonts w:ascii="Times New Roman" w:eastAsia="Times New Roman" w:hAnsi="Times New Roman" w:cs="Times New Roman"/>
                <w:sz w:val="20"/>
                <w:szCs w:val="20"/>
                <w:lang w:eastAsia="ru-RU"/>
              </w:rPr>
              <w:t xml:space="preserve"> Т.</w:t>
            </w:r>
            <w:r w:rsidRPr="007F5443">
              <w:rPr>
                <w:rFonts w:ascii="Times New Roman" w:eastAsia="Times New Roman" w:hAnsi="Times New Roman" w:cs="Times New Roman"/>
                <w:sz w:val="20"/>
                <w:szCs w:val="20"/>
                <w:lang w:eastAsia="ru-RU"/>
              </w:rPr>
              <w:t>, 77</w:t>
            </w:r>
          </w:p>
        </w:tc>
        <w:tc>
          <w:tcPr>
            <w:tcW w:w="1160" w:type="pct"/>
            <w:vAlign w:val="center"/>
          </w:tcPr>
          <w:p w14:paraId="7CDEC51B"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62Z3894554599663</w:t>
            </w:r>
          </w:p>
        </w:tc>
      </w:tr>
      <w:tr w:rsidR="00890146" w:rsidRPr="007F5443" w14:paraId="665119FD" w14:textId="77777777" w:rsidTr="009F533C">
        <w:trPr>
          <w:trHeight w:val="323"/>
        </w:trPr>
        <w:tc>
          <w:tcPr>
            <w:tcW w:w="281" w:type="pct"/>
            <w:shd w:val="clear" w:color="auto" w:fill="auto"/>
            <w:vAlign w:val="center"/>
          </w:tcPr>
          <w:p w14:paraId="6317BC8A"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25</w:t>
            </w:r>
          </w:p>
        </w:tc>
        <w:tc>
          <w:tcPr>
            <w:tcW w:w="1258" w:type="pct"/>
            <w:shd w:val="clear" w:color="auto" w:fill="auto"/>
            <w:vAlign w:val="center"/>
          </w:tcPr>
          <w:p w14:paraId="20A8DADE"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proofErr w:type="spellStart"/>
            <w:r w:rsidRPr="007F5443">
              <w:rPr>
                <w:rFonts w:ascii="Times New Roman" w:eastAsia="Times New Roman" w:hAnsi="Times New Roman" w:cs="Times New Roman"/>
                <w:sz w:val="20"/>
                <w:szCs w:val="20"/>
                <w:lang w:eastAsia="uk-UA"/>
              </w:rPr>
              <w:t>Рингацька</w:t>
            </w:r>
            <w:proofErr w:type="spellEnd"/>
            <w:r w:rsidRPr="007F5443">
              <w:rPr>
                <w:rFonts w:ascii="Times New Roman" w:eastAsia="Times New Roman" w:hAnsi="Times New Roman" w:cs="Times New Roman"/>
                <w:sz w:val="20"/>
                <w:szCs w:val="20"/>
                <w:lang w:eastAsia="uk-UA"/>
              </w:rPr>
              <w:t xml:space="preserve"> гімназія</w:t>
            </w:r>
          </w:p>
        </w:tc>
        <w:tc>
          <w:tcPr>
            <w:tcW w:w="1141" w:type="pct"/>
            <w:shd w:val="clear" w:color="auto" w:fill="auto"/>
            <w:vAlign w:val="center"/>
          </w:tcPr>
          <w:p w14:paraId="08E13D3C"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 xml:space="preserve">с. </w:t>
            </w:r>
            <w:proofErr w:type="spellStart"/>
            <w:r w:rsidRPr="007F5443">
              <w:rPr>
                <w:rFonts w:ascii="Times New Roman" w:eastAsia="Times New Roman" w:hAnsi="Times New Roman" w:cs="Times New Roman"/>
                <w:sz w:val="20"/>
                <w:szCs w:val="20"/>
                <w:lang w:eastAsia="uk-UA"/>
              </w:rPr>
              <w:t>Рингач</w:t>
            </w:r>
            <w:proofErr w:type="spellEnd"/>
          </w:p>
        </w:tc>
        <w:tc>
          <w:tcPr>
            <w:tcW w:w="1161" w:type="pct"/>
            <w:shd w:val="clear" w:color="auto" w:fill="auto"/>
            <w:vAlign w:val="center"/>
          </w:tcPr>
          <w:p w14:paraId="43F6DE52" w14:textId="66AD811C"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Шевченка</w:t>
            </w:r>
            <w:r w:rsidR="00D7247D">
              <w:rPr>
                <w:rFonts w:ascii="Times New Roman" w:eastAsia="Times New Roman" w:hAnsi="Times New Roman" w:cs="Times New Roman"/>
                <w:sz w:val="20"/>
                <w:szCs w:val="20"/>
                <w:lang w:eastAsia="ru-RU"/>
              </w:rPr>
              <w:t xml:space="preserve"> Т.</w:t>
            </w:r>
            <w:r w:rsidRPr="007F5443">
              <w:rPr>
                <w:rFonts w:ascii="Times New Roman" w:eastAsia="Times New Roman" w:hAnsi="Times New Roman" w:cs="Times New Roman"/>
                <w:sz w:val="20"/>
                <w:szCs w:val="20"/>
                <w:lang w:eastAsia="ru-RU"/>
              </w:rPr>
              <w:t>, 77</w:t>
            </w:r>
          </w:p>
        </w:tc>
        <w:tc>
          <w:tcPr>
            <w:tcW w:w="1160" w:type="pct"/>
            <w:vAlign w:val="center"/>
          </w:tcPr>
          <w:p w14:paraId="70BBBA1E"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62Z5681546825380</w:t>
            </w:r>
          </w:p>
        </w:tc>
      </w:tr>
      <w:tr w:rsidR="00890146" w:rsidRPr="007F5443" w14:paraId="3C9C76F5" w14:textId="77777777" w:rsidTr="009F533C">
        <w:trPr>
          <w:trHeight w:val="323"/>
        </w:trPr>
        <w:tc>
          <w:tcPr>
            <w:tcW w:w="281" w:type="pct"/>
            <w:shd w:val="clear" w:color="auto" w:fill="auto"/>
            <w:vAlign w:val="center"/>
          </w:tcPr>
          <w:p w14:paraId="505EF9B8"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26</w:t>
            </w:r>
          </w:p>
        </w:tc>
        <w:tc>
          <w:tcPr>
            <w:tcW w:w="1258" w:type="pct"/>
            <w:shd w:val="clear" w:color="auto" w:fill="auto"/>
            <w:vAlign w:val="center"/>
          </w:tcPr>
          <w:p w14:paraId="669ED684"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uk-UA"/>
              </w:rPr>
            </w:pPr>
            <w:r w:rsidRPr="007F5443">
              <w:rPr>
                <w:rFonts w:ascii="Times New Roman" w:eastAsia="Times New Roman" w:hAnsi="Times New Roman" w:cs="Times New Roman"/>
                <w:sz w:val="20"/>
                <w:szCs w:val="20"/>
                <w:lang w:eastAsia="uk-UA"/>
              </w:rPr>
              <w:t>ЗДО «</w:t>
            </w:r>
            <w:proofErr w:type="spellStart"/>
            <w:r w:rsidRPr="007F5443">
              <w:rPr>
                <w:rFonts w:ascii="Times New Roman" w:eastAsia="Times New Roman" w:hAnsi="Times New Roman" w:cs="Times New Roman"/>
                <w:sz w:val="20"/>
                <w:szCs w:val="20"/>
                <w:lang w:eastAsia="uk-UA"/>
              </w:rPr>
              <w:t>Мугурел</w:t>
            </w:r>
            <w:proofErr w:type="spellEnd"/>
            <w:r w:rsidRPr="007F5443">
              <w:rPr>
                <w:rFonts w:ascii="Times New Roman" w:eastAsia="Times New Roman" w:hAnsi="Times New Roman" w:cs="Times New Roman"/>
                <w:sz w:val="20"/>
                <w:szCs w:val="20"/>
                <w:lang w:eastAsia="uk-UA"/>
              </w:rPr>
              <w:t>»</w:t>
            </w:r>
          </w:p>
        </w:tc>
        <w:tc>
          <w:tcPr>
            <w:tcW w:w="1141" w:type="pct"/>
            <w:shd w:val="clear" w:color="auto" w:fill="auto"/>
            <w:vAlign w:val="center"/>
          </w:tcPr>
          <w:p w14:paraId="76987B83"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 xml:space="preserve">с. </w:t>
            </w:r>
            <w:proofErr w:type="spellStart"/>
            <w:r w:rsidRPr="007F5443">
              <w:rPr>
                <w:rFonts w:ascii="Times New Roman" w:eastAsia="Times New Roman" w:hAnsi="Times New Roman" w:cs="Times New Roman"/>
                <w:sz w:val="20"/>
                <w:szCs w:val="20"/>
                <w:lang w:eastAsia="ru-RU"/>
              </w:rPr>
              <w:t>Рокитне</w:t>
            </w:r>
            <w:proofErr w:type="spellEnd"/>
          </w:p>
        </w:tc>
        <w:tc>
          <w:tcPr>
            <w:tcW w:w="1161" w:type="pct"/>
            <w:shd w:val="clear" w:color="auto" w:fill="auto"/>
            <w:vAlign w:val="center"/>
          </w:tcPr>
          <w:p w14:paraId="52C75091"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Головна,  16</w:t>
            </w:r>
          </w:p>
        </w:tc>
        <w:tc>
          <w:tcPr>
            <w:tcW w:w="1160" w:type="pct"/>
            <w:vAlign w:val="center"/>
          </w:tcPr>
          <w:p w14:paraId="436AADCE" w14:textId="77777777" w:rsidR="00890146" w:rsidRPr="007F5443" w:rsidRDefault="00890146" w:rsidP="007F5443">
            <w:pPr>
              <w:spacing w:after="0" w:line="240" w:lineRule="auto"/>
              <w:jc w:val="center"/>
              <w:rPr>
                <w:rFonts w:ascii="Times New Roman" w:eastAsia="Times New Roman" w:hAnsi="Times New Roman" w:cs="Times New Roman"/>
                <w:sz w:val="20"/>
                <w:szCs w:val="20"/>
                <w:highlight w:val="yellow"/>
                <w:lang w:eastAsia="ru-RU"/>
              </w:rPr>
            </w:pPr>
            <w:r w:rsidRPr="007F5443">
              <w:rPr>
                <w:rFonts w:ascii="Times New Roman" w:eastAsia="Times New Roman" w:hAnsi="Times New Roman" w:cs="Times New Roman"/>
                <w:sz w:val="20"/>
                <w:szCs w:val="20"/>
                <w:lang w:eastAsia="ru-RU"/>
              </w:rPr>
              <w:t>62Z6522255956031</w:t>
            </w:r>
          </w:p>
        </w:tc>
      </w:tr>
      <w:tr w:rsidR="00890146" w:rsidRPr="007F5443" w14:paraId="0EA98E55" w14:textId="77777777" w:rsidTr="009F533C">
        <w:trPr>
          <w:trHeight w:val="323"/>
        </w:trPr>
        <w:tc>
          <w:tcPr>
            <w:tcW w:w="281" w:type="pct"/>
            <w:shd w:val="clear" w:color="auto" w:fill="auto"/>
            <w:vAlign w:val="center"/>
          </w:tcPr>
          <w:p w14:paraId="598C6B65"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27</w:t>
            </w:r>
          </w:p>
        </w:tc>
        <w:tc>
          <w:tcPr>
            <w:tcW w:w="1258" w:type="pct"/>
            <w:shd w:val="clear" w:color="auto" w:fill="auto"/>
            <w:vAlign w:val="center"/>
          </w:tcPr>
          <w:p w14:paraId="7B00EC16"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proofErr w:type="spellStart"/>
            <w:r w:rsidRPr="007F5443">
              <w:rPr>
                <w:rFonts w:ascii="Times New Roman" w:eastAsia="Times New Roman" w:hAnsi="Times New Roman" w:cs="Times New Roman"/>
                <w:sz w:val="20"/>
                <w:szCs w:val="20"/>
                <w:lang w:eastAsia="uk-UA"/>
              </w:rPr>
              <w:t>Зеленогайський</w:t>
            </w:r>
            <w:proofErr w:type="spellEnd"/>
            <w:r w:rsidRPr="007F5443">
              <w:rPr>
                <w:rFonts w:ascii="Times New Roman" w:eastAsia="Times New Roman" w:hAnsi="Times New Roman" w:cs="Times New Roman"/>
                <w:sz w:val="20"/>
                <w:szCs w:val="20"/>
                <w:lang w:eastAsia="uk-UA"/>
              </w:rPr>
              <w:t xml:space="preserve"> ліцей</w:t>
            </w:r>
          </w:p>
        </w:tc>
        <w:tc>
          <w:tcPr>
            <w:tcW w:w="1141" w:type="pct"/>
            <w:shd w:val="clear" w:color="auto" w:fill="auto"/>
            <w:vAlign w:val="center"/>
          </w:tcPr>
          <w:p w14:paraId="6D6E057F"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с. Зелений Гай</w:t>
            </w:r>
          </w:p>
        </w:tc>
        <w:tc>
          <w:tcPr>
            <w:tcW w:w="1161" w:type="pct"/>
            <w:shd w:val="clear" w:color="auto" w:fill="auto"/>
            <w:vAlign w:val="center"/>
          </w:tcPr>
          <w:p w14:paraId="30D5BC91" w14:textId="4EFFFEA1" w:rsidR="00890146" w:rsidRPr="007F5443" w:rsidRDefault="00890146" w:rsidP="00D7247D">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О</w:t>
            </w:r>
            <w:r w:rsidR="00D7247D">
              <w:rPr>
                <w:rFonts w:ascii="Times New Roman" w:eastAsia="Times New Roman" w:hAnsi="Times New Roman" w:cs="Times New Roman"/>
                <w:sz w:val="20"/>
                <w:szCs w:val="20"/>
                <w:lang w:eastAsia="ru-RU"/>
              </w:rPr>
              <w:t xml:space="preserve">стапа </w:t>
            </w:r>
            <w:r w:rsidRPr="007F5443">
              <w:rPr>
                <w:rFonts w:ascii="Times New Roman" w:eastAsia="Times New Roman" w:hAnsi="Times New Roman" w:cs="Times New Roman"/>
                <w:sz w:val="20"/>
                <w:szCs w:val="20"/>
                <w:lang w:eastAsia="ru-RU"/>
              </w:rPr>
              <w:t>Вишні, 39А</w:t>
            </w:r>
          </w:p>
        </w:tc>
        <w:tc>
          <w:tcPr>
            <w:tcW w:w="1160" w:type="pct"/>
            <w:vAlign w:val="center"/>
          </w:tcPr>
          <w:p w14:paraId="12AFE204"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62Z5719304861574</w:t>
            </w:r>
          </w:p>
        </w:tc>
      </w:tr>
      <w:tr w:rsidR="00890146" w:rsidRPr="007F5443" w14:paraId="1CD3248C" w14:textId="77777777" w:rsidTr="009F533C">
        <w:trPr>
          <w:trHeight w:val="323"/>
        </w:trPr>
        <w:tc>
          <w:tcPr>
            <w:tcW w:w="281" w:type="pct"/>
            <w:shd w:val="clear" w:color="auto" w:fill="auto"/>
            <w:vAlign w:val="center"/>
          </w:tcPr>
          <w:p w14:paraId="19C6023D"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28</w:t>
            </w:r>
          </w:p>
        </w:tc>
        <w:tc>
          <w:tcPr>
            <w:tcW w:w="1258" w:type="pct"/>
            <w:shd w:val="clear" w:color="auto" w:fill="auto"/>
            <w:vAlign w:val="center"/>
          </w:tcPr>
          <w:p w14:paraId="5C509558"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uk-UA"/>
              </w:rPr>
            </w:pPr>
            <w:r w:rsidRPr="007F5443">
              <w:rPr>
                <w:rFonts w:ascii="Times New Roman" w:eastAsia="Times New Roman" w:hAnsi="Times New Roman" w:cs="Times New Roman"/>
                <w:sz w:val="20"/>
                <w:szCs w:val="20"/>
                <w:lang w:eastAsia="uk-UA"/>
              </w:rPr>
              <w:t>ЗДО «Віночок»</w:t>
            </w:r>
          </w:p>
        </w:tc>
        <w:tc>
          <w:tcPr>
            <w:tcW w:w="1141" w:type="pct"/>
            <w:shd w:val="clear" w:color="auto" w:fill="auto"/>
            <w:vAlign w:val="center"/>
          </w:tcPr>
          <w:p w14:paraId="1A7E357D"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с. Зелений Гай</w:t>
            </w:r>
          </w:p>
        </w:tc>
        <w:tc>
          <w:tcPr>
            <w:tcW w:w="1161" w:type="pct"/>
            <w:shd w:val="clear" w:color="auto" w:fill="auto"/>
            <w:vAlign w:val="center"/>
          </w:tcPr>
          <w:p w14:paraId="76D6B667"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 xml:space="preserve">вул. </w:t>
            </w:r>
            <w:proofErr w:type="spellStart"/>
            <w:r w:rsidRPr="007F5443">
              <w:rPr>
                <w:rFonts w:ascii="Times New Roman" w:eastAsia="Times New Roman" w:hAnsi="Times New Roman" w:cs="Times New Roman"/>
                <w:sz w:val="20"/>
                <w:szCs w:val="20"/>
                <w:lang w:eastAsia="ru-RU"/>
              </w:rPr>
              <w:t>Припрутська</w:t>
            </w:r>
            <w:proofErr w:type="spellEnd"/>
            <w:r w:rsidRPr="007F5443">
              <w:rPr>
                <w:rFonts w:ascii="Times New Roman" w:eastAsia="Times New Roman" w:hAnsi="Times New Roman" w:cs="Times New Roman"/>
                <w:sz w:val="20"/>
                <w:szCs w:val="20"/>
                <w:lang w:eastAsia="ru-RU"/>
              </w:rPr>
              <w:t>,  2-В</w:t>
            </w:r>
          </w:p>
        </w:tc>
        <w:tc>
          <w:tcPr>
            <w:tcW w:w="1160" w:type="pct"/>
            <w:vAlign w:val="center"/>
          </w:tcPr>
          <w:p w14:paraId="26207DE3"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62Z2318422729839</w:t>
            </w:r>
          </w:p>
        </w:tc>
      </w:tr>
      <w:tr w:rsidR="00890146" w:rsidRPr="007F5443" w14:paraId="0F829BE3" w14:textId="77777777" w:rsidTr="009F533C">
        <w:trPr>
          <w:trHeight w:val="323"/>
        </w:trPr>
        <w:tc>
          <w:tcPr>
            <w:tcW w:w="281" w:type="pct"/>
            <w:shd w:val="clear" w:color="auto" w:fill="auto"/>
            <w:vAlign w:val="center"/>
          </w:tcPr>
          <w:p w14:paraId="6B2DD703"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29</w:t>
            </w:r>
          </w:p>
        </w:tc>
        <w:tc>
          <w:tcPr>
            <w:tcW w:w="1258" w:type="pct"/>
            <w:shd w:val="clear" w:color="auto" w:fill="auto"/>
            <w:vAlign w:val="center"/>
          </w:tcPr>
          <w:p w14:paraId="589E8B38"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proofErr w:type="spellStart"/>
            <w:r w:rsidRPr="007F5443">
              <w:rPr>
                <w:rFonts w:ascii="Times New Roman" w:eastAsia="Times New Roman" w:hAnsi="Times New Roman" w:cs="Times New Roman"/>
                <w:sz w:val="20"/>
                <w:szCs w:val="20"/>
                <w:lang w:eastAsia="ru-RU"/>
              </w:rPr>
              <w:t>Котелівський</w:t>
            </w:r>
            <w:proofErr w:type="spellEnd"/>
            <w:r w:rsidRPr="007F5443">
              <w:rPr>
                <w:rFonts w:ascii="Times New Roman" w:eastAsia="Times New Roman" w:hAnsi="Times New Roman" w:cs="Times New Roman"/>
                <w:sz w:val="20"/>
                <w:szCs w:val="20"/>
                <w:lang w:eastAsia="ru-RU"/>
              </w:rPr>
              <w:t xml:space="preserve"> ліцей</w:t>
            </w:r>
          </w:p>
        </w:tc>
        <w:tc>
          <w:tcPr>
            <w:tcW w:w="1141" w:type="pct"/>
            <w:shd w:val="clear" w:color="auto" w:fill="auto"/>
            <w:vAlign w:val="center"/>
          </w:tcPr>
          <w:p w14:paraId="554FCA5F"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 xml:space="preserve">с. </w:t>
            </w:r>
            <w:proofErr w:type="spellStart"/>
            <w:r w:rsidRPr="007F5443">
              <w:rPr>
                <w:rFonts w:ascii="Times New Roman" w:eastAsia="Times New Roman" w:hAnsi="Times New Roman" w:cs="Times New Roman"/>
                <w:sz w:val="20"/>
                <w:szCs w:val="20"/>
                <w:lang w:eastAsia="ru-RU"/>
              </w:rPr>
              <w:t>Котелеве</w:t>
            </w:r>
            <w:proofErr w:type="spellEnd"/>
          </w:p>
        </w:tc>
        <w:tc>
          <w:tcPr>
            <w:tcW w:w="1161" w:type="pct"/>
            <w:shd w:val="clear" w:color="auto" w:fill="auto"/>
            <w:vAlign w:val="center"/>
          </w:tcPr>
          <w:p w14:paraId="71136EFB" w14:textId="465A9D2D" w:rsidR="00890146" w:rsidRPr="007F5443" w:rsidRDefault="00890146" w:rsidP="00D7247D">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Головна, 4</w:t>
            </w:r>
            <w:r w:rsidR="00C1612E">
              <w:rPr>
                <w:rFonts w:ascii="Times New Roman" w:eastAsia="Times New Roman" w:hAnsi="Times New Roman" w:cs="Times New Roman"/>
                <w:sz w:val="20"/>
                <w:szCs w:val="20"/>
                <w:lang w:eastAsia="ru-RU"/>
              </w:rPr>
              <w:t>5</w:t>
            </w:r>
            <w:r w:rsidR="00D7247D">
              <w:rPr>
                <w:rFonts w:ascii="Times New Roman" w:eastAsia="Times New Roman" w:hAnsi="Times New Roman" w:cs="Times New Roman"/>
                <w:sz w:val="20"/>
                <w:szCs w:val="20"/>
                <w:lang w:eastAsia="ru-RU"/>
              </w:rPr>
              <w:t>А</w:t>
            </w:r>
          </w:p>
        </w:tc>
        <w:tc>
          <w:tcPr>
            <w:tcW w:w="1160" w:type="pct"/>
            <w:vAlign w:val="center"/>
          </w:tcPr>
          <w:p w14:paraId="11959689"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62Z9103909293799</w:t>
            </w:r>
          </w:p>
        </w:tc>
      </w:tr>
      <w:tr w:rsidR="00890146" w:rsidRPr="007F5443" w14:paraId="789785C7" w14:textId="77777777" w:rsidTr="009F533C">
        <w:trPr>
          <w:trHeight w:val="323"/>
        </w:trPr>
        <w:tc>
          <w:tcPr>
            <w:tcW w:w="281" w:type="pct"/>
            <w:shd w:val="clear" w:color="auto" w:fill="auto"/>
            <w:vAlign w:val="center"/>
          </w:tcPr>
          <w:p w14:paraId="20A306F1"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30</w:t>
            </w:r>
          </w:p>
        </w:tc>
        <w:tc>
          <w:tcPr>
            <w:tcW w:w="1258" w:type="pct"/>
            <w:shd w:val="clear" w:color="auto" w:fill="auto"/>
            <w:vAlign w:val="center"/>
          </w:tcPr>
          <w:p w14:paraId="294E1D39"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proofErr w:type="spellStart"/>
            <w:r w:rsidRPr="007F5443">
              <w:rPr>
                <w:rFonts w:ascii="Times New Roman" w:eastAsia="Times New Roman" w:hAnsi="Times New Roman" w:cs="Times New Roman"/>
                <w:sz w:val="20"/>
                <w:szCs w:val="20"/>
                <w:lang w:eastAsia="ru-RU"/>
              </w:rPr>
              <w:t>Котелівський</w:t>
            </w:r>
            <w:proofErr w:type="spellEnd"/>
            <w:r w:rsidRPr="007F5443">
              <w:rPr>
                <w:rFonts w:ascii="Times New Roman" w:eastAsia="Times New Roman" w:hAnsi="Times New Roman" w:cs="Times New Roman"/>
                <w:sz w:val="20"/>
                <w:szCs w:val="20"/>
                <w:lang w:eastAsia="ru-RU"/>
              </w:rPr>
              <w:t xml:space="preserve"> ліцей</w:t>
            </w:r>
          </w:p>
        </w:tc>
        <w:tc>
          <w:tcPr>
            <w:tcW w:w="1141" w:type="pct"/>
            <w:shd w:val="clear" w:color="auto" w:fill="auto"/>
            <w:vAlign w:val="center"/>
          </w:tcPr>
          <w:p w14:paraId="34C3ED19"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 xml:space="preserve">с. </w:t>
            </w:r>
            <w:proofErr w:type="spellStart"/>
            <w:r w:rsidRPr="007F5443">
              <w:rPr>
                <w:rFonts w:ascii="Times New Roman" w:eastAsia="Times New Roman" w:hAnsi="Times New Roman" w:cs="Times New Roman"/>
                <w:sz w:val="20"/>
                <w:szCs w:val="20"/>
                <w:lang w:eastAsia="ru-RU"/>
              </w:rPr>
              <w:t>Котелеве</w:t>
            </w:r>
            <w:proofErr w:type="spellEnd"/>
          </w:p>
        </w:tc>
        <w:tc>
          <w:tcPr>
            <w:tcW w:w="1161" w:type="pct"/>
            <w:shd w:val="clear" w:color="auto" w:fill="auto"/>
            <w:vAlign w:val="center"/>
          </w:tcPr>
          <w:p w14:paraId="5B6BA64E"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Українська, 5</w:t>
            </w:r>
          </w:p>
        </w:tc>
        <w:tc>
          <w:tcPr>
            <w:tcW w:w="1160" w:type="pct"/>
            <w:vAlign w:val="center"/>
          </w:tcPr>
          <w:p w14:paraId="4BD7F074"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62Z7484658693514</w:t>
            </w:r>
          </w:p>
        </w:tc>
      </w:tr>
      <w:tr w:rsidR="00890146" w:rsidRPr="007F5443" w14:paraId="31BB64C2" w14:textId="77777777" w:rsidTr="009F533C">
        <w:trPr>
          <w:trHeight w:val="323"/>
        </w:trPr>
        <w:tc>
          <w:tcPr>
            <w:tcW w:w="281" w:type="pct"/>
            <w:shd w:val="clear" w:color="auto" w:fill="auto"/>
            <w:vAlign w:val="center"/>
          </w:tcPr>
          <w:p w14:paraId="67F41E2C"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31</w:t>
            </w:r>
          </w:p>
        </w:tc>
        <w:tc>
          <w:tcPr>
            <w:tcW w:w="1258" w:type="pct"/>
            <w:shd w:val="clear" w:color="auto" w:fill="auto"/>
            <w:vAlign w:val="center"/>
          </w:tcPr>
          <w:p w14:paraId="1B3679FE"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КЗ «ДЮСШ»</w:t>
            </w:r>
          </w:p>
        </w:tc>
        <w:tc>
          <w:tcPr>
            <w:tcW w:w="1141" w:type="pct"/>
            <w:shd w:val="clear" w:color="auto" w:fill="auto"/>
            <w:vAlign w:val="center"/>
          </w:tcPr>
          <w:p w14:paraId="13F2D05B"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м. Новоселиця</w:t>
            </w:r>
          </w:p>
        </w:tc>
        <w:tc>
          <w:tcPr>
            <w:tcW w:w="1161" w:type="pct"/>
            <w:shd w:val="clear" w:color="auto" w:fill="auto"/>
            <w:vAlign w:val="center"/>
          </w:tcPr>
          <w:p w14:paraId="652FE6AF"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Хотинська, 17</w:t>
            </w:r>
          </w:p>
        </w:tc>
        <w:tc>
          <w:tcPr>
            <w:tcW w:w="1160" w:type="pct"/>
            <w:vAlign w:val="center"/>
          </w:tcPr>
          <w:p w14:paraId="79B1A72E" w14:textId="77777777" w:rsidR="00890146" w:rsidRPr="007F5443" w:rsidRDefault="00890146" w:rsidP="007F5443">
            <w:pPr>
              <w:spacing w:after="0" w:line="240" w:lineRule="auto"/>
              <w:jc w:val="center"/>
              <w:rPr>
                <w:rFonts w:ascii="Times New Roman" w:eastAsia="Times New Roman" w:hAnsi="Times New Roman" w:cs="Times New Roman"/>
                <w:sz w:val="20"/>
                <w:szCs w:val="20"/>
                <w:highlight w:val="yellow"/>
                <w:lang w:eastAsia="ru-RU"/>
              </w:rPr>
            </w:pPr>
            <w:r w:rsidRPr="007F5443">
              <w:rPr>
                <w:rFonts w:ascii="Times New Roman" w:eastAsia="Times New Roman" w:hAnsi="Times New Roman" w:cs="Times New Roman"/>
                <w:sz w:val="20"/>
                <w:szCs w:val="20"/>
                <w:lang w:eastAsia="ru-RU"/>
              </w:rPr>
              <w:t>62Z1922269084584</w:t>
            </w:r>
          </w:p>
        </w:tc>
      </w:tr>
      <w:tr w:rsidR="00890146" w:rsidRPr="007F5443" w14:paraId="2ADB0B7E" w14:textId="77777777" w:rsidTr="009F533C">
        <w:trPr>
          <w:trHeight w:val="323"/>
        </w:trPr>
        <w:tc>
          <w:tcPr>
            <w:tcW w:w="281" w:type="pct"/>
            <w:shd w:val="clear" w:color="auto" w:fill="auto"/>
            <w:vAlign w:val="center"/>
          </w:tcPr>
          <w:p w14:paraId="7D153227"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32</w:t>
            </w:r>
          </w:p>
        </w:tc>
        <w:tc>
          <w:tcPr>
            <w:tcW w:w="1258" w:type="pct"/>
            <w:shd w:val="clear" w:color="auto" w:fill="auto"/>
            <w:vAlign w:val="center"/>
          </w:tcPr>
          <w:p w14:paraId="6372AC36" w14:textId="4FD143E5" w:rsidR="00890146" w:rsidRPr="007F5443" w:rsidRDefault="00C371A4" w:rsidP="007F5443">
            <w:pPr>
              <w:spacing w:after="0" w:line="240" w:lineRule="auto"/>
              <w:jc w:val="center"/>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Малинівська</w:t>
            </w:r>
            <w:proofErr w:type="spellEnd"/>
            <w:r>
              <w:rPr>
                <w:rFonts w:ascii="Times New Roman" w:eastAsia="Times New Roman" w:hAnsi="Times New Roman" w:cs="Times New Roman"/>
                <w:sz w:val="20"/>
                <w:szCs w:val="20"/>
                <w:lang w:eastAsia="uk-UA"/>
              </w:rPr>
              <w:t xml:space="preserve"> гімназія</w:t>
            </w:r>
          </w:p>
        </w:tc>
        <w:tc>
          <w:tcPr>
            <w:tcW w:w="1141" w:type="pct"/>
            <w:shd w:val="clear" w:color="auto" w:fill="auto"/>
            <w:vAlign w:val="center"/>
          </w:tcPr>
          <w:p w14:paraId="41456EBB"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с. Малинівка</w:t>
            </w:r>
          </w:p>
        </w:tc>
        <w:tc>
          <w:tcPr>
            <w:tcW w:w="1161" w:type="pct"/>
            <w:shd w:val="clear" w:color="auto" w:fill="auto"/>
            <w:vAlign w:val="center"/>
          </w:tcPr>
          <w:p w14:paraId="1FB5D0FB"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 xml:space="preserve">вул. </w:t>
            </w:r>
            <w:proofErr w:type="spellStart"/>
            <w:r w:rsidRPr="007F5443">
              <w:rPr>
                <w:rFonts w:ascii="Times New Roman" w:eastAsia="Times New Roman" w:hAnsi="Times New Roman" w:cs="Times New Roman"/>
                <w:sz w:val="20"/>
                <w:szCs w:val="20"/>
                <w:lang w:eastAsia="ru-RU"/>
              </w:rPr>
              <w:t>Емінеску</w:t>
            </w:r>
            <w:proofErr w:type="spellEnd"/>
            <w:r w:rsidRPr="007F5443">
              <w:rPr>
                <w:rFonts w:ascii="Times New Roman" w:eastAsia="Times New Roman" w:hAnsi="Times New Roman" w:cs="Times New Roman"/>
                <w:sz w:val="20"/>
                <w:szCs w:val="20"/>
                <w:lang w:eastAsia="ru-RU"/>
              </w:rPr>
              <w:t>, 9</w:t>
            </w:r>
          </w:p>
        </w:tc>
        <w:tc>
          <w:tcPr>
            <w:tcW w:w="1160" w:type="pct"/>
            <w:vAlign w:val="center"/>
          </w:tcPr>
          <w:p w14:paraId="1D1EE6E1"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62Z7943110999395</w:t>
            </w:r>
          </w:p>
        </w:tc>
      </w:tr>
      <w:tr w:rsidR="00890146" w:rsidRPr="007F5443" w14:paraId="22DCAAA8" w14:textId="77777777" w:rsidTr="009F533C">
        <w:trPr>
          <w:trHeight w:val="323"/>
        </w:trPr>
        <w:tc>
          <w:tcPr>
            <w:tcW w:w="281" w:type="pct"/>
            <w:shd w:val="clear" w:color="auto" w:fill="auto"/>
            <w:vAlign w:val="center"/>
          </w:tcPr>
          <w:p w14:paraId="3054A7BB"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lastRenderedPageBreak/>
              <w:t>33</w:t>
            </w:r>
          </w:p>
        </w:tc>
        <w:tc>
          <w:tcPr>
            <w:tcW w:w="1258" w:type="pct"/>
            <w:shd w:val="clear" w:color="auto" w:fill="auto"/>
            <w:vAlign w:val="center"/>
          </w:tcPr>
          <w:p w14:paraId="3AB38B4C"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proofErr w:type="spellStart"/>
            <w:r w:rsidRPr="007F5443">
              <w:rPr>
                <w:rFonts w:ascii="Times New Roman" w:eastAsia="Times New Roman" w:hAnsi="Times New Roman" w:cs="Times New Roman"/>
                <w:sz w:val="20"/>
                <w:szCs w:val="20"/>
                <w:lang w:eastAsia="uk-UA"/>
              </w:rPr>
              <w:t>Динівецький</w:t>
            </w:r>
            <w:proofErr w:type="spellEnd"/>
            <w:r w:rsidRPr="007F5443">
              <w:rPr>
                <w:rFonts w:ascii="Times New Roman" w:eastAsia="Times New Roman" w:hAnsi="Times New Roman" w:cs="Times New Roman"/>
                <w:sz w:val="20"/>
                <w:szCs w:val="20"/>
                <w:lang w:eastAsia="uk-UA"/>
              </w:rPr>
              <w:t xml:space="preserve"> ліцей</w:t>
            </w:r>
          </w:p>
        </w:tc>
        <w:tc>
          <w:tcPr>
            <w:tcW w:w="1141" w:type="pct"/>
            <w:shd w:val="clear" w:color="auto" w:fill="auto"/>
            <w:vAlign w:val="center"/>
          </w:tcPr>
          <w:p w14:paraId="14F3BEB3"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 xml:space="preserve">с. </w:t>
            </w:r>
            <w:proofErr w:type="spellStart"/>
            <w:r w:rsidRPr="007F5443">
              <w:rPr>
                <w:rFonts w:ascii="Times New Roman" w:eastAsia="Times New Roman" w:hAnsi="Times New Roman" w:cs="Times New Roman"/>
                <w:sz w:val="20"/>
                <w:szCs w:val="20"/>
                <w:lang w:eastAsia="uk-UA"/>
              </w:rPr>
              <w:t>Динівці</w:t>
            </w:r>
            <w:proofErr w:type="spellEnd"/>
          </w:p>
        </w:tc>
        <w:tc>
          <w:tcPr>
            <w:tcW w:w="1161" w:type="pct"/>
            <w:shd w:val="clear" w:color="auto" w:fill="auto"/>
            <w:vAlign w:val="center"/>
          </w:tcPr>
          <w:p w14:paraId="65E79591"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Головна, 15</w:t>
            </w:r>
          </w:p>
        </w:tc>
        <w:tc>
          <w:tcPr>
            <w:tcW w:w="1160" w:type="pct"/>
            <w:vAlign w:val="center"/>
          </w:tcPr>
          <w:p w14:paraId="0061D2E4"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62Z5373614280914</w:t>
            </w:r>
          </w:p>
        </w:tc>
      </w:tr>
      <w:tr w:rsidR="00890146" w:rsidRPr="007F5443" w14:paraId="5BADF809" w14:textId="77777777" w:rsidTr="009F533C">
        <w:trPr>
          <w:trHeight w:val="323"/>
        </w:trPr>
        <w:tc>
          <w:tcPr>
            <w:tcW w:w="281" w:type="pct"/>
            <w:shd w:val="clear" w:color="auto" w:fill="auto"/>
            <w:vAlign w:val="center"/>
          </w:tcPr>
          <w:p w14:paraId="068BC50E"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34</w:t>
            </w:r>
          </w:p>
        </w:tc>
        <w:tc>
          <w:tcPr>
            <w:tcW w:w="1258" w:type="pct"/>
            <w:shd w:val="clear" w:color="auto" w:fill="auto"/>
            <w:vAlign w:val="center"/>
          </w:tcPr>
          <w:p w14:paraId="3B134B48"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proofErr w:type="spellStart"/>
            <w:r w:rsidRPr="007F5443">
              <w:rPr>
                <w:rFonts w:ascii="Times New Roman" w:eastAsia="Times New Roman" w:hAnsi="Times New Roman" w:cs="Times New Roman"/>
                <w:sz w:val="20"/>
                <w:szCs w:val="20"/>
                <w:lang w:eastAsia="uk-UA"/>
              </w:rPr>
              <w:t>Берестянська</w:t>
            </w:r>
            <w:proofErr w:type="spellEnd"/>
            <w:r w:rsidRPr="007F5443">
              <w:rPr>
                <w:rFonts w:ascii="Times New Roman" w:eastAsia="Times New Roman" w:hAnsi="Times New Roman" w:cs="Times New Roman"/>
                <w:sz w:val="20"/>
                <w:szCs w:val="20"/>
                <w:lang w:eastAsia="uk-UA"/>
              </w:rPr>
              <w:t xml:space="preserve"> гімназія</w:t>
            </w:r>
          </w:p>
        </w:tc>
        <w:tc>
          <w:tcPr>
            <w:tcW w:w="1141" w:type="pct"/>
            <w:shd w:val="clear" w:color="auto" w:fill="auto"/>
            <w:vAlign w:val="center"/>
          </w:tcPr>
          <w:p w14:paraId="6E3BCE8A"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 xml:space="preserve">с. </w:t>
            </w:r>
            <w:proofErr w:type="spellStart"/>
            <w:r w:rsidRPr="007F5443">
              <w:rPr>
                <w:rFonts w:ascii="Times New Roman" w:eastAsia="Times New Roman" w:hAnsi="Times New Roman" w:cs="Times New Roman"/>
                <w:sz w:val="20"/>
                <w:szCs w:val="20"/>
                <w:lang w:eastAsia="ru-RU"/>
              </w:rPr>
              <w:t>Берестя</w:t>
            </w:r>
            <w:proofErr w:type="spellEnd"/>
          </w:p>
        </w:tc>
        <w:tc>
          <w:tcPr>
            <w:tcW w:w="1161" w:type="pct"/>
            <w:shd w:val="clear" w:color="auto" w:fill="auto"/>
            <w:vAlign w:val="center"/>
          </w:tcPr>
          <w:p w14:paraId="076F659E"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Шкільна, 1</w:t>
            </w:r>
          </w:p>
        </w:tc>
        <w:tc>
          <w:tcPr>
            <w:tcW w:w="1160" w:type="pct"/>
            <w:vAlign w:val="center"/>
          </w:tcPr>
          <w:p w14:paraId="579A1E03" w14:textId="77777777" w:rsidR="00890146" w:rsidRPr="007F5443" w:rsidRDefault="00890146" w:rsidP="007F5443">
            <w:pPr>
              <w:spacing w:after="0" w:line="240" w:lineRule="auto"/>
              <w:jc w:val="center"/>
              <w:rPr>
                <w:rFonts w:ascii="Times New Roman" w:eastAsia="Times New Roman" w:hAnsi="Times New Roman" w:cs="Times New Roman"/>
                <w:sz w:val="20"/>
                <w:szCs w:val="20"/>
                <w:highlight w:val="yellow"/>
                <w:lang w:eastAsia="ru-RU"/>
              </w:rPr>
            </w:pPr>
            <w:r w:rsidRPr="007F5443">
              <w:rPr>
                <w:rFonts w:ascii="Times New Roman" w:eastAsia="Times New Roman" w:hAnsi="Times New Roman" w:cs="Times New Roman"/>
                <w:sz w:val="20"/>
                <w:szCs w:val="20"/>
                <w:lang w:eastAsia="ru-RU"/>
              </w:rPr>
              <w:t>62Z1982799435982</w:t>
            </w:r>
          </w:p>
        </w:tc>
      </w:tr>
      <w:tr w:rsidR="00890146" w:rsidRPr="007F5443" w14:paraId="01032610" w14:textId="77777777" w:rsidTr="009F533C">
        <w:trPr>
          <w:trHeight w:val="323"/>
        </w:trPr>
        <w:tc>
          <w:tcPr>
            <w:tcW w:w="281" w:type="pct"/>
            <w:shd w:val="clear" w:color="auto" w:fill="auto"/>
            <w:vAlign w:val="center"/>
          </w:tcPr>
          <w:p w14:paraId="3C1155D3"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35</w:t>
            </w:r>
          </w:p>
        </w:tc>
        <w:tc>
          <w:tcPr>
            <w:tcW w:w="1258" w:type="pct"/>
            <w:shd w:val="clear" w:color="auto" w:fill="auto"/>
            <w:vAlign w:val="center"/>
          </w:tcPr>
          <w:p w14:paraId="0016505B" w14:textId="77777777" w:rsidR="00890146" w:rsidRPr="007F5443" w:rsidRDefault="00890146" w:rsidP="007F5443">
            <w:pPr>
              <w:spacing w:after="0" w:line="240" w:lineRule="auto"/>
              <w:jc w:val="center"/>
              <w:rPr>
                <w:rFonts w:ascii="Times New Roman" w:eastAsia="Times New Roman" w:hAnsi="Times New Roman" w:cs="Times New Roman"/>
                <w:sz w:val="24"/>
                <w:szCs w:val="24"/>
                <w:lang w:val="ru-RU" w:eastAsia="ru-RU"/>
              </w:rPr>
            </w:pPr>
            <w:proofErr w:type="spellStart"/>
            <w:r w:rsidRPr="007F5443">
              <w:rPr>
                <w:rFonts w:ascii="Times New Roman" w:eastAsia="Times New Roman" w:hAnsi="Times New Roman" w:cs="Times New Roman"/>
                <w:sz w:val="20"/>
                <w:szCs w:val="20"/>
                <w:lang w:eastAsia="uk-UA"/>
              </w:rPr>
              <w:t>Берестянська</w:t>
            </w:r>
            <w:proofErr w:type="spellEnd"/>
            <w:r w:rsidRPr="007F5443">
              <w:rPr>
                <w:rFonts w:ascii="Times New Roman" w:eastAsia="Times New Roman" w:hAnsi="Times New Roman" w:cs="Times New Roman"/>
                <w:sz w:val="20"/>
                <w:szCs w:val="20"/>
                <w:lang w:eastAsia="uk-UA"/>
              </w:rPr>
              <w:t xml:space="preserve"> гімназія</w:t>
            </w:r>
          </w:p>
        </w:tc>
        <w:tc>
          <w:tcPr>
            <w:tcW w:w="1141" w:type="pct"/>
            <w:shd w:val="clear" w:color="auto" w:fill="auto"/>
            <w:vAlign w:val="center"/>
          </w:tcPr>
          <w:p w14:paraId="73155838"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 xml:space="preserve">с. </w:t>
            </w:r>
            <w:proofErr w:type="spellStart"/>
            <w:r w:rsidRPr="007F5443">
              <w:rPr>
                <w:rFonts w:ascii="Times New Roman" w:eastAsia="Times New Roman" w:hAnsi="Times New Roman" w:cs="Times New Roman"/>
                <w:sz w:val="20"/>
                <w:szCs w:val="20"/>
                <w:lang w:eastAsia="ru-RU"/>
              </w:rPr>
              <w:t>Берестя</w:t>
            </w:r>
            <w:proofErr w:type="spellEnd"/>
          </w:p>
        </w:tc>
        <w:tc>
          <w:tcPr>
            <w:tcW w:w="1161" w:type="pct"/>
            <w:shd w:val="clear" w:color="auto" w:fill="auto"/>
            <w:vAlign w:val="center"/>
          </w:tcPr>
          <w:p w14:paraId="14E66026"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Шкільна, 1</w:t>
            </w:r>
          </w:p>
        </w:tc>
        <w:tc>
          <w:tcPr>
            <w:tcW w:w="1160" w:type="pct"/>
            <w:vAlign w:val="center"/>
          </w:tcPr>
          <w:p w14:paraId="65034009" w14:textId="77777777" w:rsidR="00890146" w:rsidRPr="007F5443" w:rsidRDefault="00890146" w:rsidP="007F5443">
            <w:pPr>
              <w:spacing w:after="0" w:line="240" w:lineRule="auto"/>
              <w:jc w:val="center"/>
              <w:rPr>
                <w:rFonts w:ascii="Times New Roman" w:eastAsia="Times New Roman" w:hAnsi="Times New Roman" w:cs="Times New Roman"/>
                <w:sz w:val="20"/>
                <w:szCs w:val="20"/>
                <w:highlight w:val="yellow"/>
                <w:lang w:eastAsia="ru-RU"/>
              </w:rPr>
            </w:pPr>
            <w:r w:rsidRPr="007F5443">
              <w:rPr>
                <w:rFonts w:ascii="Times New Roman" w:eastAsia="Times New Roman" w:hAnsi="Times New Roman" w:cs="Times New Roman"/>
                <w:sz w:val="20"/>
                <w:szCs w:val="20"/>
                <w:lang w:eastAsia="ru-RU"/>
              </w:rPr>
              <w:t>62Z0420546837562</w:t>
            </w:r>
          </w:p>
        </w:tc>
      </w:tr>
      <w:tr w:rsidR="00890146" w:rsidRPr="007F5443" w14:paraId="1F3A65C0" w14:textId="77777777" w:rsidTr="009F533C">
        <w:trPr>
          <w:trHeight w:val="323"/>
        </w:trPr>
        <w:tc>
          <w:tcPr>
            <w:tcW w:w="281" w:type="pct"/>
            <w:shd w:val="clear" w:color="auto" w:fill="auto"/>
            <w:vAlign w:val="center"/>
          </w:tcPr>
          <w:p w14:paraId="70D7E7CF"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36</w:t>
            </w:r>
          </w:p>
        </w:tc>
        <w:tc>
          <w:tcPr>
            <w:tcW w:w="1258" w:type="pct"/>
            <w:shd w:val="clear" w:color="auto" w:fill="auto"/>
            <w:vAlign w:val="center"/>
          </w:tcPr>
          <w:p w14:paraId="25E4F2A7" w14:textId="77777777" w:rsidR="00890146" w:rsidRPr="007F5443" w:rsidRDefault="00890146" w:rsidP="007F5443">
            <w:pPr>
              <w:spacing w:after="0" w:line="240" w:lineRule="auto"/>
              <w:jc w:val="center"/>
              <w:rPr>
                <w:rFonts w:ascii="Times New Roman" w:eastAsia="Times New Roman" w:hAnsi="Times New Roman" w:cs="Times New Roman"/>
                <w:sz w:val="24"/>
                <w:szCs w:val="24"/>
                <w:lang w:val="ru-RU" w:eastAsia="ru-RU"/>
              </w:rPr>
            </w:pPr>
            <w:proofErr w:type="spellStart"/>
            <w:r w:rsidRPr="007F5443">
              <w:rPr>
                <w:rFonts w:ascii="Times New Roman" w:eastAsia="Times New Roman" w:hAnsi="Times New Roman" w:cs="Times New Roman"/>
                <w:sz w:val="20"/>
                <w:szCs w:val="20"/>
                <w:lang w:eastAsia="uk-UA"/>
              </w:rPr>
              <w:t>Берестянська</w:t>
            </w:r>
            <w:proofErr w:type="spellEnd"/>
            <w:r w:rsidRPr="007F5443">
              <w:rPr>
                <w:rFonts w:ascii="Times New Roman" w:eastAsia="Times New Roman" w:hAnsi="Times New Roman" w:cs="Times New Roman"/>
                <w:sz w:val="20"/>
                <w:szCs w:val="20"/>
                <w:lang w:eastAsia="uk-UA"/>
              </w:rPr>
              <w:t xml:space="preserve"> гімназія</w:t>
            </w:r>
          </w:p>
        </w:tc>
        <w:tc>
          <w:tcPr>
            <w:tcW w:w="1141" w:type="pct"/>
            <w:shd w:val="clear" w:color="auto" w:fill="auto"/>
            <w:vAlign w:val="center"/>
          </w:tcPr>
          <w:p w14:paraId="5B3DB8D3"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 xml:space="preserve">с. </w:t>
            </w:r>
            <w:proofErr w:type="spellStart"/>
            <w:r w:rsidRPr="007F5443">
              <w:rPr>
                <w:rFonts w:ascii="Times New Roman" w:eastAsia="Times New Roman" w:hAnsi="Times New Roman" w:cs="Times New Roman"/>
                <w:sz w:val="20"/>
                <w:szCs w:val="20"/>
                <w:lang w:eastAsia="ru-RU"/>
              </w:rPr>
              <w:t>Берестя</w:t>
            </w:r>
            <w:proofErr w:type="spellEnd"/>
          </w:p>
        </w:tc>
        <w:tc>
          <w:tcPr>
            <w:tcW w:w="1161" w:type="pct"/>
            <w:shd w:val="clear" w:color="auto" w:fill="auto"/>
            <w:vAlign w:val="center"/>
          </w:tcPr>
          <w:p w14:paraId="69E84D6B"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Шкільна, 1</w:t>
            </w:r>
          </w:p>
        </w:tc>
        <w:tc>
          <w:tcPr>
            <w:tcW w:w="1160" w:type="pct"/>
            <w:vAlign w:val="center"/>
          </w:tcPr>
          <w:p w14:paraId="0FEEE8C0" w14:textId="77777777" w:rsidR="00890146" w:rsidRPr="007F5443" w:rsidRDefault="00890146" w:rsidP="007F5443">
            <w:pPr>
              <w:spacing w:after="0" w:line="240" w:lineRule="auto"/>
              <w:jc w:val="center"/>
              <w:rPr>
                <w:rFonts w:ascii="Times New Roman" w:eastAsia="Times New Roman" w:hAnsi="Times New Roman" w:cs="Times New Roman"/>
                <w:sz w:val="20"/>
                <w:szCs w:val="20"/>
                <w:highlight w:val="yellow"/>
                <w:lang w:eastAsia="ru-RU"/>
              </w:rPr>
            </w:pPr>
            <w:r w:rsidRPr="007F5443">
              <w:rPr>
                <w:rFonts w:ascii="Times New Roman" w:eastAsia="Times New Roman" w:hAnsi="Times New Roman" w:cs="Times New Roman"/>
                <w:sz w:val="20"/>
                <w:szCs w:val="20"/>
                <w:lang w:eastAsia="ru-RU"/>
              </w:rPr>
              <w:t>62Z7464445300251</w:t>
            </w:r>
          </w:p>
        </w:tc>
      </w:tr>
      <w:tr w:rsidR="00890146" w:rsidRPr="007F5443" w14:paraId="66EAA743" w14:textId="77777777" w:rsidTr="009F533C">
        <w:trPr>
          <w:trHeight w:val="323"/>
        </w:trPr>
        <w:tc>
          <w:tcPr>
            <w:tcW w:w="281" w:type="pct"/>
            <w:shd w:val="clear" w:color="auto" w:fill="auto"/>
            <w:vAlign w:val="center"/>
          </w:tcPr>
          <w:p w14:paraId="1E5E3970"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37</w:t>
            </w:r>
          </w:p>
        </w:tc>
        <w:tc>
          <w:tcPr>
            <w:tcW w:w="1258" w:type="pct"/>
            <w:shd w:val="clear" w:color="auto" w:fill="auto"/>
            <w:vAlign w:val="center"/>
          </w:tcPr>
          <w:p w14:paraId="1FCE4A7E" w14:textId="0711E391" w:rsidR="00890146" w:rsidRPr="007F5443" w:rsidRDefault="00890146" w:rsidP="009F533C">
            <w:pPr>
              <w:spacing w:after="0" w:line="240" w:lineRule="auto"/>
              <w:jc w:val="center"/>
              <w:rPr>
                <w:rFonts w:ascii="Times New Roman" w:eastAsia="Times New Roman" w:hAnsi="Times New Roman" w:cs="Times New Roman"/>
                <w:sz w:val="20"/>
                <w:szCs w:val="20"/>
                <w:lang w:eastAsia="uk-UA"/>
              </w:rPr>
            </w:pPr>
            <w:proofErr w:type="spellStart"/>
            <w:r w:rsidRPr="007F5443">
              <w:rPr>
                <w:rFonts w:ascii="Times New Roman" w:eastAsia="Times New Roman" w:hAnsi="Times New Roman" w:cs="Times New Roman"/>
                <w:sz w:val="20"/>
                <w:szCs w:val="20"/>
                <w:lang w:eastAsia="uk-UA"/>
              </w:rPr>
              <w:t>Довжоцьк</w:t>
            </w:r>
            <w:r w:rsidR="009F533C">
              <w:rPr>
                <w:rFonts w:ascii="Times New Roman" w:eastAsia="Times New Roman" w:hAnsi="Times New Roman" w:cs="Times New Roman"/>
                <w:sz w:val="20"/>
                <w:szCs w:val="20"/>
                <w:lang w:eastAsia="uk-UA"/>
              </w:rPr>
              <w:t>а</w:t>
            </w:r>
            <w:proofErr w:type="spellEnd"/>
            <w:r w:rsidR="009F533C">
              <w:rPr>
                <w:rFonts w:ascii="Times New Roman" w:eastAsia="Times New Roman" w:hAnsi="Times New Roman" w:cs="Times New Roman"/>
                <w:sz w:val="20"/>
                <w:szCs w:val="20"/>
                <w:lang w:eastAsia="uk-UA"/>
              </w:rPr>
              <w:t xml:space="preserve"> гімназія</w:t>
            </w:r>
          </w:p>
        </w:tc>
        <w:tc>
          <w:tcPr>
            <w:tcW w:w="1141" w:type="pct"/>
            <w:shd w:val="clear" w:color="auto" w:fill="auto"/>
            <w:vAlign w:val="center"/>
          </w:tcPr>
          <w:p w14:paraId="480C7E38"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 xml:space="preserve">с. </w:t>
            </w:r>
            <w:proofErr w:type="spellStart"/>
            <w:r w:rsidRPr="007F5443">
              <w:rPr>
                <w:rFonts w:ascii="Times New Roman" w:eastAsia="Times New Roman" w:hAnsi="Times New Roman" w:cs="Times New Roman"/>
                <w:sz w:val="20"/>
                <w:szCs w:val="20"/>
                <w:lang w:eastAsia="uk-UA"/>
              </w:rPr>
              <w:t>Довжок</w:t>
            </w:r>
            <w:proofErr w:type="spellEnd"/>
          </w:p>
        </w:tc>
        <w:tc>
          <w:tcPr>
            <w:tcW w:w="1161" w:type="pct"/>
            <w:shd w:val="clear" w:color="auto" w:fill="auto"/>
            <w:vAlign w:val="center"/>
          </w:tcPr>
          <w:p w14:paraId="2252F7E6"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Окружна, 5</w:t>
            </w:r>
          </w:p>
        </w:tc>
        <w:tc>
          <w:tcPr>
            <w:tcW w:w="1160" w:type="pct"/>
            <w:vAlign w:val="center"/>
          </w:tcPr>
          <w:p w14:paraId="63FCE5F4"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62Z6730376800128</w:t>
            </w:r>
          </w:p>
        </w:tc>
      </w:tr>
      <w:tr w:rsidR="00890146" w:rsidRPr="007F5443" w14:paraId="1DC0E361" w14:textId="77777777" w:rsidTr="009F533C">
        <w:trPr>
          <w:trHeight w:val="323"/>
        </w:trPr>
        <w:tc>
          <w:tcPr>
            <w:tcW w:w="281" w:type="pct"/>
            <w:shd w:val="clear" w:color="auto" w:fill="auto"/>
            <w:vAlign w:val="center"/>
          </w:tcPr>
          <w:p w14:paraId="531FA98E"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38</w:t>
            </w:r>
          </w:p>
        </w:tc>
        <w:tc>
          <w:tcPr>
            <w:tcW w:w="1258" w:type="pct"/>
            <w:shd w:val="clear" w:color="auto" w:fill="auto"/>
            <w:vAlign w:val="center"/>
          </w:tcPr>
          <w:p w14:paraId="00B87BDD" w14:textId="160504F3" w:rsidR="00890146" w:rsidRPr="007F5443" w:rsidRDefault="009F533C" w:rsidP="007F5443">
            <w:pPr>
              <w:spacing w:after="0" w:line="240" w:lineRule="auto"/>
              <w:jc w:val="center"/>
              <w:rPr>
                <w:rFonts w:ascii="Times New Roman" w:eastAsia="Times New Roman" w:hAnsi="Times New Roman" w:cs="Times New Roman"/>
                <w:sz w:val="20"/>
                <w:szCs w:val="20"/>
                <w:lang w:eastAsia="uk-UA"/>
              </w:rPr>
            </w:pPr>
            <w:proofErr w:type="spellStart"/>
            <w:r w:rsidRPr="007F5443">
              <w:rPr>
                <w:rFonts w:ascii="Times New Roman" w:eastAsia="Times New Roman" w:hAnsi="Times New Roman" w:cs="Times New Roman"/>
                <w:sz w:val="20"/>
                <w:szCs w:val="20"/>
                <w:lang w:eastAsia="uk-UA"/>
              </w:rPr>
              <w:t>Довжоцьк</w:t>
            </w:r>
            <w:r>
              <w:rPr>
                <w:rFonts w:ascii="Times New Roman" w:eastAsia="Times New Roman" w:hAnsi="Times New Roman" w:cs="Times New Roman"/>
                <w:sz w:val="20"/>
                <w:szCs w:val="20"/>
                <w:lang w:eastAsia="uk-UA"/>
              </w:rPr>
              <w:t>а</w:t>
            </w:r>
            <w:proofErr w:type="spellEnd"/>
            <w:r>
              <w:rPr>
                <w:rFonts w:ascii="Times New Roman" w:eastAsia="Times New Roman" w:hAnsi="Times New Roman" w:cs="Times New Roman"/>
                <w:sz w:val="20"/>
                <w:szCs w:val="20"/>
                <w:lang w:eastAsia="uk-UA"/>
              </w:rPr>
              <w:t xml:space="preserve"> гімназія</w:t>
            </w:r>
          </w:p>
        </w:tc>
        <w:tc>
          <w:tcPr>
            <w:tcW w:w="1141" w:type="pct"/>
            <w:shd w:val="clear" w:color="auto" w:fill="auto"/>
            <w:vAlign w:val="center"/>
          </w:tcPr>
          <w:p w14:paraId="40748781"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uk-UA"/>
              </w:rPr>
              <w:t xml:space="preserve">с. </w:t>
            </w:r>
            <w:proofErr w:type="spellStart"/>
            <w:r w:rsidRPr="007F5443">
              <w:rPr>
                <w:rFonts w:ascii="Times New Roman" w:eastAsia="Times New Roman" w:hAnsi="Times New Roman" w:cs="Times New Roman"/>
                <w:sz w:val="20"/>
                <w:szCs w:val="20"/>
                <w:lang w:eastAsia="uk-UA"/>
              </w:rPr>
              <w:t>Довжок</w:t>
            </w:r>
            <w:proofErr w:type="spellEnd"/>
          </w:p>
        </w:tc>
        <w:tc>
          <w:tcPr>
            <w:tcW w:w="1161" w:type="pct"/>
            <w:shd w:val="clear" w:color="auto" w:fill="auto"/>
            <w:vAlign w:val="center"/>
          </w:tcPr>
          <w:p w14:paraId="517F3EDF"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Садова, 4</w:t>
            </w:r>
          </w:p>
        </w:tc>
        <w:tc>
          <w:tcPr>
            <w:tcW w:w="1160" w:type="pct"/>
            <w:vAlign w:val="center"/>
          </w:tcPr>
          <w:p w14:paraId="199BE29B"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62Z1749340811925</w:t>
            </w:r>
          </w:p>
        </w:tc>
      </w:tr>
      <w:tr w:rsidR="00890146" w:rsidRPr="007F5443" w14:paraId="7BAC03D3" w14:textId="77777777" w:rsidTr="009F533C">
        <w:trPr>
          <w:trHeight w:val="323"/>
        </w:trPr>
        <w:tc>
          <w:tcPr>
            <w:tcW w:w="281" w:type="pct"/>
            <w:shd w:val="clear" w:color="auto" w:fill="auto"/>
            <w:vAlign w:val="center"/>
          </w:tcPr>
          <w:p w14:paraId="0BDFD223"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39</w:t>
            </w:r>
          </w:p>
        </w:tc>
        <w:tc>
          <w:tcPr>
            <w:tcW w:w="1258" w:type="pct"/>
            <w:shd w:val="clear" w:color="auto" w:fill="auto"/>
            <w:vAlign w:val="center"/>
          </w:tcPr>
          <w:p w14:paraId="248D50A6" w14:textId="23B8CEAC" w:rsidR="00890146" w:rsidRPr="007F5443" w:rsidRDefault="00890146" w:rsidP="00C371A4">
            <w:pPr>
              <w:spacing w:after="0" w:line="240" w:lineRule="auto"/>
              <w:jc w:val="center"/>
              <w:rPr>
                <w:rFonts w:ascii="Times New Roman" w:eastAsia="Times New Roman" w:hAnsi="Times New Roman" w:cs="Times New Roman"/>
                <w:sz w:val="20"/>
                <w:szCs w:val="20"/>
                <w:lang w:eastAsia="uk-UA"/>
              </w:rPr>
            </w:pPr>
            <w:proofErr w:type="spellStart"/>
            <w:r w:rsidRPr="007F5443">
              <w:rPr>
                <w:rFonts w:ascii="Times New Roman" w:eastAsia="Times New Roman" w:hAnsi="Times New Roman" w:cs="Times New Roman"/>
                <w:sz w:val="20"/>
                <w:szCs w:val="20"/>
                <w:lang w:eastAsia="uk-UA"/>
              </w:rPr>
              <w:t>Малинівськ</w:t>
            </w:r>
            <w:r w:rsidR="00C371A4">
              <w:rPr>
                <w:rFonts w:ascii="Times New Roman" w:eastAsia="Times New Roman" w:hAnsi="Times New Roman" w:cs="Times New Roman"/>
                <w:sz w:val="20"/>
                <w:szCs w:val="20"/>
                <w:lang w:eastAsia="uk-UA"/>
              </w:rPr>
              <w:t>а</w:t>
            </w:r>
            <w:proofErr w:type="spellEnd"/>
            <w:r w:rsidR="00C371A4">
              <w:rPr>
                <w:rFonts w:ascii="Times New Roman" w:eastAsia="Times New Roman" w:hAnsi="Times New Roman" w:cs="Times New Roman"/>
                <w:sz w:val="20"/>
                <w:szCs w:val="20"/>
                <w:lang w:eastAsia="uk-UA"/>
              </w:rPr>
              <w:t xml:space="preserve"> гімназія</w:t>
            </w:r>
          </w:p>
        </w:tc>
        <w:tc>
          <w:tcPr>
            <w:tcW w:w="1141" w:type="pct"/>
            <w:shd w:val="clear" w:color="auto" w:fill="auto"/>
            <w:vAlign w:val="center"/>
          </w:tcPr>
          <w:p w14:paraId="5C5BB22A"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с. Малинівка</w:t>
            </w:r>
          </w:p>
        </w:tc>
        <w:tc>
          <w:tcPr>
            <w:tcW w:w="1161" w:type="pct"/>
            <w:shd w:val="clear" w:color="auto" w:fill="auto"/>
            <w:vAlign w:val="center"/>
          </w:tcPr>
          <w:p w14:paraId="44CEE87F" w14:textId="132D1601" w:rsidR="00890146" w:rsidRPr="007F5443" w:rsidRDefault="00D7247D" w:rsidP="007F54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вул. Журавли</w:t>
            </w:r>
            <w:r w:rsidR="00890146" w:rsidRPr="007F5443">
              <w:rPr>
                <w:rFonts w:ascii="Times New Roman" w:eastAsia="Times New Roman" w:hAnsi="Times New Roman" w:cs="Times New Roman"/>
                <w:sz w:val="20"/>
                <w:szCs w:val="20"/>
                <w:lang w:eastAsia="ru-RU"/>
              </w:rPr>
              <w:t>на, 11А</w:t>
            </w:r>
          </w:p>
        </w:tc>
        <w:tc>
          <w:tcPr>
            <w:tcW w:w="1160" w:type="pct"/>
            <w:vAlign w:val="center"/>
          </w:tcPr>
          <w:p w14:paraId="50BA37E9"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62Z2497596946386</w:t>
            </w:r>
          </w:p>
        </w:tc>
      </w:tr>
      <w:tr w:rsidR="00890146" w:rsidRPr="007F5443" w14:paraId="288D6449" w14:textId="77777777" w:rsidTr="009F533C">
        <w:trPr>
          <w:trHeight w:val="323"/>
        </w:trPr>
        <w:tc>
          <w:tcPr>
            <w:tcW w:w="281" w:type="pct"/>
            <w:shd w:val="clear" w:color="auto" w:fill="auto"/>
            <w:vAlign w:val="center"/>
          </w:tcPr>
          <w:p w14:paraId="111BA333"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40</w:t>
            </w:r>
          </w:p>
        </w:tc>
        <w:tc>
          <w:tcPr>
            <w:tcW w:w="1258" w:type="pct"/>
            <w:shd w:val="clear" w:color="auto" w:fill="auto"/>
            <w:vAlign w:val="center"/>
          </w:tcPr>
          <w:p w14:paraId="6C50A494" w14:textId="5D125BE7" w:rsidR="00890146" w:rsidRPr="007F5443" w:rsidRDefault="00C371A4" w:rsidP="007F5443">
            <w:pPr>
              <w:spacing w:after="0" w:line="240" w:lineRule="auto"/>
              <w:jc w:val="center"/>
              <w:rPr>
                <w:rFonts w:ascii="Times New Roman" w:eastAsia="Times New Roman" w:hAnsi="Times New Roman" w:cs="Times New Roman"/>
                <w:sz w:val="20"/>
                <w:szCs w:val="20"/>
                <w:lang w:eastAsia="uk-UA"/>
              </w:rPr>
            </w:pPr>
            <w:proofErr w:type="spellStart"/>
            <w:r w:rsidRPr="007F5443">
              <w:rPr>
                <w:rFonts w:ascii="Times New Roman" w:eastAsia="Times New Roman" w:hAnsi="Times New Roman" w:cs="Times New Roman"/>
                <w:sz w:val="20"/>
                <w:szCs w:val="20"/>
                <w:lang w:eastAsia="uk-UA"/>
              </w:rPr>
              <w:t>Малинівськ</w:t>
            </w:r>
            <w:r>
              <w:rPr>
                <w:rFonts w:ascii="Times New Roman" w:eastAsia="Times New Roman" w:hAnsi="Times New Roman" w:cs="Times New Roman"/>
                <w:sz w:val="20"/>
                <w:szCs w:val="20"/>
                <w:lang w:eastAsia="uk-UA"/>
              </w:rPr>
              <w:t>а</w:t>
            </w:r>
            <w:proofErr w:type="spellEnd"/>
            <w:r>
              <w:rPr>
                <w:rFonts w:ascii="Times New Roman" w:eastAsia="Times New Roman" w:hAnsi="Times New Roman" w:cs="Times New Roman"/>
                <w:sz w:val="20"/>
                <w:szCs w:val="20"/>
                <w:lang w:eastAsia="uk-UA"/>
              </w:rPr>
              <w:t xml:space="preserve"> гімназія</w:t>
            </w:r>
          </w:p>
        </w:tc>
        <w:tc>
          <w:tcPr>
            <w:tcW w:w="1141" w:type="pct"/>
            <w:shd w:val="clear" w:color="auto" w:fill="auto"/>
            <w:vAlign w:val="center"/>
          </w:tcPr>
          <w:p w14:paraId="6CC6C5C9"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с. Малинівка</w:t>
            </w:r>
          </w:p>
        </w:tc>
        <w:tc>
          <w:tcPr>
            <w:tcW w:w="1161" w:type="pct"/>
            <w:shd w:val="clear" w:color="auto" w:fill="auto"/>
            <w:vAlign w:val="center"/>
          </w:tcPr>
          <w:p w14:paraId="209EB252" w14:textId="360A9EDE" w:rsidR="00890146" w:rsidRPr="007F5443" w:rsidRDefault="00D7247D" w:rsidP="007F54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вул. Журавли</w:t>
            </w:r>
            <w:r w:rsidR="00890146" w:rsidRPr="007F5443">
              <w:rPr>
                <w:rFonts w:ascii="Times New Roman" w:eastAsia="Times New Roman" w:hAnsi="Times New Roman" w:cs="Times New Roman"/>
                <w:sz w:val="20"/>
                <w:szCs w:val="20"/>
                <w:lang w:eastAsia="ru-RU"/>
              </w:rPr>
              <w:t>на, 11А</w:t>
            </w:r>
          </w:p>
        </w:tc>
        <w:tc>
          <w:tcPr>
            <w:tcW w:w="1160" w:type="pct"/>
            <w:vAlign w:val="center"/>
          </w:tcPr>
          <w:p w14:paraId="032BC8D6"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62Z0109668643422</w:t>
            </w:r>
          </w:p>
        </w:tc>
      </w:tr>
      <w:tr w:rsidR="00890146" w:rsidRPr="007F5443" w14:paraId="4733A548" w14:textId="77777777" w:rsidTr="009F533C">
        <w:trPr>
          <w:trHeight w:val="323"/>
        </w:trPr>
        <w:tc>
          <w:tcPr>
            <w:tcW w:w="281" w:type="pct"/>
            <w:shd w:val="clear" w:color="auto" w:fill="auto"/>
            <w:vAlign w:val="center"/>
          </w:tcPr>
          <w:p w14:paraId="534D11C5"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41</w:t>
            </w:r>
          </w:p>
        </w:tc>
        <w:tc>
          <w:tcPr>
            <w:tcW w:w="1258" w:type="pct"/>
            <w:shd w:val="clear" w:color="auto" w:fill="auto"/>
            <w:vAlign w:val="center"/>
          </w:tcPr>
          <w:p w14:paraId="4EAF96D2"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uk-UA"/>
              </w:rPr>
            </w:pPr>
            <w:r w:rsidRPr="007F5443">
              <w:rPr>
                <w:rFonts w:ascii="Times New Roman" w:eastAsia="Times New Roman" w:hAnsi="Times New Roman" w:cs="Times New Roman"/>
                <w:sz w:val="20"/>
                <w:szCs w:val="20"/>
                <w:lang w:eastAsia="uk-UA"/>
              </w:rPr>
              <w:t xml:space="preserve">Відділ освіти </w:t>
            </w:r>
            <w:proofErr w:type="spellStart"/>
            <w:r w:rsidRPr="007F5443">
              <w:rPr>
                <w:rFonts w:ascii="Times New Roman" w:eastAsia="Times New Roman" w:hAnsi="Times New Roman" w:cs="Times New Roman"/>
                <w:sz w:val="20"/>
                <w:szCs w:val="20"/>
                <w:lang w:eastAsia="uk-UA"/>
              </w:rPr>
              <w:t>Новоселицької</w:t>
            </w:r>
            <w:proofErr w:type="spellEnd"/>
            <w:r w:rsidRPr="007F5443">
              <w:rPr>
                <w:rFonts w:ascii="Times New Roman" w:eastAsia="Times New Roman" w:hAnsi="Times New Roman" w:cs="Times New Roman"/>
                <w:sz w:val="20"/>
                <w:szCs w:val="20"/>
                <w:lang w:eastAsia="uk-UA"/>
              </w:rPr>
              <w:t xml:space="preserve"> міської ради</w:t>
            </w:r>
          </w:p>
        </w:tc>
        <w:tc>
          <w:tcPr>
            <w:tcW w:w="1141" w:type="pct"/>
            <w:shd w:val="clear" w:color="auto" w:fill="auto"/>
            <w:vAlign w:val="center"/>
          </w:tcPr>
          <w:p w14:paraId="4139D17A"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м. Новоселиця</w:t>
            </w:r>
          </w:p>
        </w:tc>
        <w:tc>
          <w:tcPr>
            <w:tcW w:w="1161" w:type="pct"/>
            <w:shd w:val="clear" w:color="auto" w:fill="auto"/>
            <w:vAlign w:val="center"/>
          </w:tcPr>
          <w:p w14:paraId="62261155"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вул. Центральна, 47</w:t>
            </w:r>
          </w:p>
        </w:tc>
        <w:tc>
          <w:tcPr>
            <w:tcW w:w="1160" w:type="pct"/>
            <w:vAlign w:val="center"/>
          </w:tcPr>
          <w:p w14:paraId="6973C5D0" w14:textId="77777777" w:rsidR="00890146" w:rsidRPr="007F5443" w:rsidRDefault="00890146" w:rsidP="007F5443">
            <w:pPr>
              <w:spacing w:after="0" w:line="240" w:lineRule="auto"/>
              <w:jc w:val="center"/>
              <w:rPr>
                <w:rFonts w:ascii="Times New Roman" w:eastAsia="Times New Roman" w:hAnsi="Times New Roman" w:cs="Times New Roman"/>
                <w:sz w:val="20"/>
                <w:szCs w:val="20"/>
                <w:lang w:eastAsia="ru-RU"/>
              </w:rPr>
            </w:pPr>
            <w:r w:rsidRPr="007F5443">
              <w:rPr>
                <w:rFonts w:ascii="Times New Roman" w:eastAsia="Times New Roman" w:hAnsi="Times New Roman" w:cs="Times New Roman"/>
                <w:sz w:val="20"/>
                <w:szCs w:val="20"/>
                <w:lang w:eastAsia="ru-RU"/>
              </w:rPr>
              <w:t>62Z4303822441020</w:t>
            </w:r>
          </w:p>
        </w:tc>
      </w:tr>
    </w:tbl>
    <w:p w14:paraId="7FA89DDB" w14:textId="393362DF" w:rsidR="007F5443" w:rsidRPr="00777C79" w:rsidRDefault="007619E8">
      <w:pPr>
        <w:rPr>
          <w:rFonts w:ascii="Times New Roman" w:hAnsi="Times New Roman" w:cs="Times New Roman"/>
        </w:rPr>
      </w:pPr>
      <w:r w:rsidRPr="00777C79">
        <w:rPr>
          <w:rFonts w:ascii="Times New Roman" w:hAnsi="Times New Roman" w:cs="Times New Roman"/>
        </w:rPr>
        <w:t>Примітка: Об’єкти замовника не мають погодинних приладів обліку електричної енергії.</w:t>
      </w:r>
    </w:p>
    <w:tbl>
      <w:tblPr>
        <w:tblW w:w="4981" w:type="pct"/>
        <w:tblInd w:w="-176" w:type="dxa"/>
        <w:tblLayout w:type="fixed"/>
        <w:tblLook w:val="0000" w:firstRow="0" w:lastRow="0" w:firstColumn="0" w:lastColumn="0" w:noHBand="0" w:noVBand="0"/>
      </w:tblPr>
      <w:tblGrid>
        <w:gridCol w:w="4546"/>
        <w:gridCol w:w="4706"/>
      </w:tblGrid>
      <w:tr w:rsidR="007F5443" w:rsidRPr="00A94544" w14:paraId="25839853" w14:textId="77777777" w:rsidTr="00FD7509">
        <w:tc>
          <w:tcPr>
            <w:tcW w:w="4755" w:type="dxa"/>
          </w:tcPr>
          <w:p w14:paraId="7385C1F0" w14:textId="77777777" w:rsidR="007F5443" w:rsidRPr="00A94544" w:rsidRDefault="007F5443" w:rsidP="00FD7509">
            <w:pPr>
              <w:spacing w:after="0" w:line="240" w:lineRule="auto"/>
              <w:jc w:val="center"/>
              <w:rPr>
                <w:rFonts w:ascii="Times New Roman" w:eastAsia="Times New Roman" w:hAnsi="Times New Roman" w:cs="Times New Roman"/>
                <w:sz w:val="24"/>
                <w:szCs w:val="24"/>
                <w:lang w:eastAsia="ru-RU"/>
              </w:rPr>
            </w:pPr>
            <w:r w:rsidRPr="00A94544">
              <w:rPr>
                <w:rFonts w:ascii="Times New Roman" w:eastAsia="Times New Roman" w:hAnsi="Times New Roman" w:cs="Times New Roman"/>
                <w:b/>
                <w:sz w:val="24"/>
                <w:szCs w:val="24"/>
                <w:lang w:eastAsia="ru-RU"/>
              </w:rPr>
              <w:t>Постачальник:</w:t>
            </w:r>
          </w:p>
          <w:p w14:paraId="199114E8" w14:textId="77777777" w:rsidR="00D72BE4" w:rsidRDefault="00D72BE4" w:rsidP="00D72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p>
          <w:p w14:paraId="6DDBD42E" w14:textId="77777777" w:rsidR="00D72BE4" w:rsidRDefault="00D72BE4" w:rsidP="00D72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p>
          <w:p w14:paraId="2567E8FD" w14:textId="77777777" w:rsidR="00D72BE4" w:rsidRDefault="00D72BE4" w:rsidP="00D72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p>
          <w:p w14:paraId="01C0731C" w14:textId="77777777" w:rsidR="00D72BE4" w:rsidRDefault="00D72BE4" w:rsidP="00D72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p>
          <w:p w14:paraId="1E620A8D" w14:textId="77777777" w:rsidR="00D72BE4" w:rsidRPr="00E2618B" w:rsidRDefault="00D72BE4" w:rsidP="00D72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_______________________</w:t>
            </w:r>
          </w:p>
          <w:p w14:paraId="323B987E" w14:textId="77777777" w:rsidR="00D72BE4" w:rsidRDefault="00D72BE4" w:rsidP="00D72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r w:rsidRPr="00E2618B">
              <w:rPr>
                <w:rFonts w:ascii="Times New Roman" w:eastAsia="Times New Roman" w:hAnsi="Times New Roman" w:cs="Times New Roman"/>
                <w:b/>
                <w:lang w:eastAsia="ru-RU"/>
              </w:rPr>
              <w:t xml:space="preserve">_______________________ </w:t>
            </w:r>
            <w:r>
              <w:rPr>
                <w:rFonts w:ascii="Times New Roman" w:eastAsia="Times New Roman" w:hAnsi="Times New Roman" w:cs="Times New Roman"/>
                <w:b/>
                <w:lang w:eastAsia="ru-RU"/>
              </w:rPr>
              <w:t>/____________</w:t>
            </w:r>
          </w:p>
          <w:p w14:paraId="3355E860" w14:textId="77777777" w:rsidR="00D72BE4" w:rsidRDefault="00D72BE4" w:rsidP="00D72BE4">
            <w:pPr>
              <w:spacing w:after="0" w:line="240" w:lineRule="auto"/>
              <w:rPr>
                <w:rFonts w:ascii="Times New Roman" w:eastAsia="Times New Roman" w:hAnsi="Times New Roman" w:cs="Times New Roman"/>
                <w:sz w:val="24"/>
                <w:szCs w:val="24"/>
                <w:lang w:eastAsia="ru-RU"/>
              </w:rPr>
            </w:pPr>
            <w:r w:rsidRPr="00E2618B">
              <w:rPr>
                <w:rFonts w:ascii="Times New Roman" w:eastAsia="Times New Roman" w:hAnsi="Times New Roman" w:cs="Times New Roman"/>
                <w:b/>
                <w:lang w:eastAsia="ru-RU"/>
              </w:rPr>
              <w:t>М.П.</w:t>
            </w:r>
          </w:p>
          <w:p w14:paraId="6A47251C" w14:textId="14DDBC64" w:rsidR="007F5443" w:rsidRPr="00A94544" w:rsidRDefault="007F5443" w:rsidP="006B5AEB">
            <w:pPr>
              <w:spacing w:after="0" w:line="240" w:lineRule="auto"/>
              <w:jc w:val="both"/>
              <w:rPr>
                <w:rFonts w:ascii="Times New Roman" w:eastAsia="Times New Roman" w:hAnsi="Times New Roman" w:cs="Times New Roman"/>
                <w:sz w:val="24"/>
                <w:szCs w:val="24"/>
                <w:lang w:eastAsia="ru-RU"/>
              </w:rPr>
            </w:pPr>
          </w:p>
        </w:tc>
        <w:tc>
          <w:tcPr>
            <w:tcW w:w="4922" w:type="dxa"/>
          </w:tcPr>
          <w:p w14:paraId="466791C4" w14:textId="77777777" w:rsidR="007F5443" w:rsidRPr="00A94544" w:rsidRDefault="007F5443" w:rsidP="00FD7509">
            <w:pPr>
              <w:spacing w:after="0" w:line="240" w:lineRule="auto"/>
              <w:jc w:val="center"/>
              <w:rPr>
                <w:rFonts w:ascii="Times New Roman" w:eastAsia="Times New Roman" w:hAnsi="Times New Roman" w:cs="Times New Roman"/>
                <w:b/>
                <w:sz w:val="24"/>
                <w:szCs w:val="24"/>
                <w:lang w:eastAsia="ru-RU"/>
              </w:rPr>
            </w:pPr>
            <w:r w:rsidRPr="00A94544">
              <w:rPr>
                <w:rFonts w:ascii="Times New Roman" w:eastAsia="Times New Roman" w:hAnsi="Times New Roman" w:cs="Times New Roman"/>
                <w:b/>
                <w:sz w:val="24"/>
                <w:szCs w:val="24"/>
                <w:lang w:eastAsia="ru-RU"/>
              </w:rPr>
              <w:t>Споживач:</w:t>
            </w:r>
          </w:p>
          <w:p w14:paraId="0E4FE9F1" w14:textId="77777777" w:rsidR="007F5443" w:rsidRPr="00E2618B" w:rsidRDefault="007F5443" w:rsidP="00FD7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bCs/>
                <w:color w:val="000000"/>
                <w:lang w:eastAsia="ru-RU"/>
              </w:rPr>
            </w:pPr>
            <w:r w:rsidRPr="00E2618B">
              <w:rPr>
                <w:rFonts w:ascii="Times New Roman" w:eastAsia="Times New Roman" w:hAnsi="Times New Roman" w:cs="Times New Roman"/>
                <w:b/>
                <w:bCs/>
                <w:color w:val="000000"/>
                <w:lang w:eastAsia="ru-RU"/>
              </w:rPr>
              <w:t xml:space="preserve">Відділ освіти </w:t>
            </w:r>
            <w:proofErr w:type="spellStart"/>
            <w:r w:rsidRPr="00E2618B">
              <w:rPr>
                <w:rFonts w:ascii="Times New Roman" w:eastAsia="Times New Roman" w:hAnsi="Times New Roman" w:cs="Times New Roman"/>
                <w:b/>
                <w:bCs/>
                <w:color w:val="000000"/>
                <w:lang w:eastAsia="ru-RU"/>
              </w:rPr>
              <w:t>Новоселицької</w:t>
            </w:r>
            <w:proofErr w:type="spellEnd"/>
            <w:r w:rsidRPr="00E2618B">
              <w:rPr>
                <w:rFonts w:ascii="Times New Roman" w:eastAsia="Times New Roman" w:hAnsi="Times New Roman" w:cs="Times New Roman"/>
                <w:b/>
                <w:bCs/>
                <w:color w:val="000000"/>
                <w:lang w:eastAsia="ru-RU"/>
              </w:rPr>
              <w:t xml:space="preserve"> міської ради Чернівецького району Чернівецької області</w:t>
            </w:r>
          </w:p>
          <w:p w14:paraId="2ACE7EF2" w14:textId="77777777" w:rsidR="007F5443" w:rsidRDefault="007F5443" w:rsidP="00FD7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p>
          <w:p w14:paraId="4EE8CCD3" w14:textId="4BF8C594" w:rsidR="007F5443" w:rsidRDefault="007F5443" w:rsidP="00FD7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r w:rsidRPr="00E2618B">
              <w:rPr>
                <w:rFonts w:ascii="Times New Roman" w:eastAsia="Times New Roman" w:hAnsi="Times New Roman" w:cs="Times New Roman"/>
                <w:b/>
                <w:lang w:eastAsia="ru-RU"/>
              </w:rPr>
              <w:t>Начальник</w:t>
            </w:r>
            <w:r>
              <w:rPr>
                <w:rFonts w:ascii="Times New Roman" w:eastAsia="Times New Roman" w:hAnsi="Times New Roman" w:cs="Times New Roman"/>
                <w:b/>
                <w:lang w:eastAsia="ru-RU"/>
              </w:rPr>
              <w:t xml:space="preserve"> відділу освіти</w:t>
            </w:r>
          </w:p>
          <w:p w14:paraId="21C08A98" w14:textId="77777777" w:rsidR="006B5AEB" w:rsidRPr="00E2618B" w:rsidRDefault="006B5AEB" w:rsidP="00FD7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p>
          <w:p w14:paraId="54069C5C" w14:textId="3CFCE836" w:rsidR="007F5443" w:rsidRDefault="007F5443" w:rsidP="00FD7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lang w:eastAsia="ru-RU"/>
              </w:rPr>
            </w:pPr>
            <w:r w:rsidRPr="00E2618B">
              <w:rPr>
                <w:rFonts w:ascii="Times New Roman" w:eastAsia="Times New Roman" w:hAnsi="Times New Roman" w:cs="Times New Roman"/>
                <w:b/>
                <w:lang w:eastAsia="ru-RU"/>
              </w:rPr>
              <w:t xml:space="preserve">_______________________ </w:t>
            </w:r>
            <w:r>
              <w:rPr>
                <w:rFonts w:ascii="Times New Roman" w:eastAsia="Times New Roman" w:hAnsi="Times New Roman" w:cs="Times New Roman"/>
                <w:b/>
                <w:lang w:eastAsia="ru-RU"/>
              </w:rPr>
              <w:t>/Руснак</w:t>
            </w:r>
            <w:r w:rsidR="00696800">
              <w:rPr>
                <w:rFonts w:ascii="Times New Roman" w:eastAsia="Times New Roman" w:hAnsi="Times New Roman" w:cs="Times New Roman"/>
                <w:b/>
                <w:lang w:eastAsia="ru-RU"/>
              </w:rPr>
              <w:t xml:space="preserve"> А.І.</w:t>
            </w:r>
            <w:r>
              <w:rPr>
                <w:rFonts w:ascii="Times New Roman" w:eastAsia="Times New Roman" w:hAnsi="Times New Roman" w:cs="Times New Roman"/>
                <w:b/>
                <w:lang w:eastAsia="ru-RU"/>
              </w:rPr>
              <w:t>/</w:t>
            </w:r>
          </w:p>
          <w:p w14:paraId="1CA949DE" w14:textId="77777777" w:rsidR="007F5443" w:rsidRPr="00A94544" w:rsidRDefault="007F5443" w:rsidP="00FD7509">
            <w:pPr>
              <w:spacing w:after="0" w:line="240" w:lineRule="auto"/>
              <w:jc w:val="both"/>
              <w:rPr>
                <w:rFonts w:ascii="Times New Roman" w:eastAsia="Times New Roman" w:hAnsi="Times New Roman" w:cs="Times New Roman"/>
                <w:sz w:val="24"/>
                <w:szCs w:val="24"/>
                <w:lang w:eastAsia="ru-RU"/>
              </w:rPr>
            </w:pPr>
            <w:r w:rsidRPr="00E2618B">
              <w:rPr>
                <w:rFonts w:ascii="Times New Roman" w:eastAsia="Times New Roman" w:hAnsi="Times New Roman" w:cs="Times New Roman"/>
                <w:b/>
                <w:lang w:eastAsia="ru-RU"/>
              </w:rPr>
              <w:t>М.П.</w:t>
            </w:r>
          </w:p>
        </w:tc>
      </w:tr>
    </w:tbl>
    <w:p w14:paraId="7FFBA213" w14:textId="77777777" w:rsidR="007F5443" w:rsidRDefault="007F5443"/>
    <w:sectPr w:rsidR="007F5443" w:rsidSect="00CA6F1E">
      <w:footerReference w:type="default" r:id="rId10"/>
      <w:pgSz w:w="11906" w:h="16838"/>
      <w:pgMar w:top="567" w:right="1134"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756D6" w14:textId="77777777" w:rsidR="000C4B89" w:rsidRDefault="000C4B89" w:rsidP="007F5443">
      <w:pPr>
        <w:spacing w:after="0" w:line="240" w:lineRule="auto"/>
      </w:pPr>
      <w:r>
        <w:separator/>
      </w:r>
    </w:p>
  </w:endnote>
  <w:endnote w:type="continuationSeparator" w:id="0">
    <w:p w14:paraId="513C8EA1" w14:textId="77777777" w:rsidR="000C4B89" w:rsidRDefault="000C4B89" w:rsidP="007F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622098"/>
      <w:docPartObj>
        <w:docPartGallery w:val="Page Numbers (Bottom of Page)"/>
        <w:docPartUnique/>
      </w:docPartObj>
    </w:sdtPr>
    <w:sdtEndPr>
      <w:rPr>
        <w:rFonts w:ascii="Times New Roman" w:hAnsi="Times New Roman" w:cs="Times New Roman"/>
        <w:sz w:val="24"/>
        <w:szCs w:val="24"/>
      </w:rPr>
    </w:sdtEndPr>
    <w:sdtContent>
      <w:p w14:paraId="392FF413" w14:textId="586E17A8" w:rsidR="00C16B0D" w:rsidRPr="005F4138" w:rsidRDefault="00C16B0D">
        <w:pPr>
          <w:pStyle w:val="a5"/>
          <w:jc w:val="right"/>
          <w:rPr>
            <w:rFonts w:ascii="Times New Roman" w:hAnsi="Times New Roman" w:cs="Times New Roman"/>
            <w:sz w:val="24"/>
            <w:szCs w:val="24"/>
          </w:rPr>
        </w:pPr>
        <w:r w:rsidRPr="005F4138">
          <w:rPr>
            <w:rFonts w:ascii="Times New Roman" w:hAnsi="Times New Roman" w:cs="Times New Roman"/>
            <w:sz w:val="24"/>
            <w:szCs w:val="24"/>
          </w:rPr>
          <w:fldChar w:fldCharType="begin"/>
        </w:r>
        <w:r w:rsidRPr="005F4138">
          <w:rPr>
            <w:rFonts w:ascii="Times New Roman" w:hAnsi="Times New Roman" w:cs="Times New Roman"/>
            <w:sz w:val="24"/>
            <w:szCs w:val="24"/>
          </w:rPr>
          <w:instrText>PAGE   \* MERGEFORMAT</w:instrText>
        </w:r>
        <w:r w:rsidRPr="005F4138">
          <w:rPr>
            <w:rFonts w:ascii="Times New Roman" w:hAnsi="Times New Roman" w:cs="Times New Roman"/>
            <w:sz w:val="24"/>
            <w:szCs w:val="24"/>
          </w:rPr>
          <w:fldChar w:fldCharType="separate"/>
        </w:r>
        <w:r w:rsidR="00CC5238" w:rsidRPr="00CC5238">
          <w:rPr>
            <w:rFonts w:ascii="Times New Roman" w:hAnsi="Times New Roman" w:cs="Times New Roman"/>
            <w:noProof/>
            <w:sz w:val="24"/>
            <w:szCs w:val="24"/>
            <w:lang w:val="ru-RU"/>
          </w:rPr>
          <w:t>17</w:t>
        </w:r>
        <w:r w:rsidRPr="005F4138">
          <w:rPr>
            <w:rFonts w:ascii="Times New Roman" w:hAnsi="Times New Roman" w:cs="Times New Roman"/>
            <w:sz w:val="24"/>
            <w:szCs w:val="24"/>
          </w:rPr>
          <w:fldChar w:fldCharType="end"/>
        </w:r>
      </w:p>
    </w:sdtContent>
  </w:sdt>
  <w:p w14:paraId="7079B4C5" w14:textId="77777777" w:rsidR="00C16B0D" w:rsidRDefault="00C16B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70D0F" w14:textId="77777777" w:rsidR="000C4B89" w:rsidRDefault="000C4B89" w:rsidP="007F5443">
      <w:pPr>
        <w:spacing w:after="0" w:line="240" w:lineRule="auto"/>
      </w:pPr>
      <w:r>
        <w:separator/>
      </w:r>
    </w:p>
  </w:footnote>
  <w:footnote w:type="continuationSeparator" w:id="0">
    <w:p w14:paraId="74790623" w14:textId="77777777" w:rsidR="000C4B89" w:rsidRDefault="000C4B89" w:rsidP="007F5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94B1F"/>
    <w:multiLevelType w:val="multilevel"/>
    <w:tmpl w:val="447A5E46"/>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nsid w:val="3C7811AA"/>
    <w:multiLevelType w:val="hybridMultilevel"/>
    <w:tmpl w:val="9118B0CA"/>
    <w:lvl w:ilvl="0" w:tplc="434C4AE4">
      <w:start w:val="10"/>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65134C00"/>
    <w:multiLevelType w:val="multilevel"/>
    <w:tmpl w:val="D9541754"/>
    <w:lvl w:ilvl="0">
      <w:start w:val="1"/>
      <w:numFmt w:val="decimal"/>
      <w:lvlText w:val="%1."/>
      <w:lvlJc w:val="left"/>
      <w:pPr>
        <w:ind w:left="4896" w:hanging="360"/>
      </w:pPr>
      <w:rPr>
        <w:rFonts w:hint="default"/>
      </w:rPr>
    </w:lvl>
    <w:lvl w:ilvl="1">
      <w:start w:val="6"/>
      <w:numFmt w:val="decimal"/>
      <w:isLgl/>
      <w:lvlText w:val="%1.%2."/>
      <w:lvlJc w:val="left"/>
      <w:pPr>
        <w:ind w:left="5076" w:hanging="540"/>
      </w:pPr>
      <w:rPr>
        <w:rFonts w:hint="default"/>
      </w:rPr>
    </w:lvl>
    <w:lvl w:ilvl="2">
      <w:start w:val="3"/>
      <w:numFmt w:val="decimal"/>
      <w:isLgl/>
      <w:lvlText w:val="%1.%2.%3."/>
      <w:lvlJc w:val="left"/>
      <w:pPr>
        <w:ind w:left="5256" w:hanging="720"/>
      </w:pPr>
      <w:rPr>
        <w:rFonts w:hint="default"/>
      </w:rPr>
    </w:lvl>
    <w:lvl w:ilvl="3">
      <w:start w:val="1"/>
      <w:numFmt w:val="decimal"/>
      <w:isLgl/>
      <w:lvlText w:val="%1.%2.%3.%4."/>
      <w:lvlJc w:val="left"/>
      <w:pPr>
        <w:ind w:left="5256"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616" w:hanging="1080"/>
      </w:pPr>
      <w:rPr>
        <w:rFonts w:hint="default"/>
      </w:rPr>
    </w:lvl>
    <w:lvl w:ilvl="6">
      <w:start w:val="1"/>
      <w:numFmt w:val="decimal"/>
      <w:isLgl/>
      <w:lvlText w:val="%1.%2.%3.%4.%5.%6.%7."/>
      <w:lvlJc w:val="left"/>
      <w:pPr>
        <w:ind w:left="5976"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336"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1E"/>
    <w:rsid w:val="00003929"/>
    <w:rsid w:val="0000663E"/>
    <w:rsid w:val="000335A0"/>
    <w:rsid w:val="00034BE2"/>
    <w:rsid w:val="00054E77"/>
    <w:rsid w:val="00077BBC"/>
    <w:rsid w:val="00085685"/>
    <w:rsid w:val="000871DF"/>
    <w:rsid w:val="000A7A20"/>
    <w:rsid w:val="000B1D2E"/>
    <w:rsid w:val="000B5E0F"/>
    <w:rsid w:val="000C4B89"/>
    <w:rsid w:val="000D704D"/>
    <w:rsid w:val="00112AF6"/>
    <w:rsid w:val="001170DD"/>
    <w:rsid w:val="001220B2"/>
    <w:rsid w:val="00147213"/>
    <w:rsid w:val="00153643"/>
    <w:rsid w:val="00166971"/>
    <w:rsid w:val="001A3021"/>
    <w:rsid w:val="001A6A17"/>
    <w:rsid w:val="001B44DE"/>
    <w:rsid w:val="001B6F06"/>
    <w:rsid w:val="001C3A96"/>
    <w:rsid w:val="001D2CC8"/>
    <w:rsid w:val="001D6FF4"/>
    <w:rsid w:val="001F2FB0"/>
    <w:rsid w:val="0020640B"/>
    <w:rsid w:val="00220D5B"/>
    <w:rsid w:val="002249C6"/>
    <w:rsid w:val="00267577"/>
    <w:rsid w:val="0027522B"/>
    <w:rsid w:val="002857ED"/>
    <w:rsid w:val="002B3248"/>
    <w:rsid w:val="002C4EF3"/>
    <w:rsid w:val="003057C0"/>
    <w:rsid w:val="003412C1"/>
    <w:rsid w:val="0034387D"/>
    <w:rsid w:val="00372A10"/>
    <w:rsid w:val="003A7F3B"/>
    <w:rsid w:val="003D37A6"/>
    <w:rsid w:val="003E7A4A"/>
    <w:rsid w:val="003F1AE6"/>
    <w:rsid w:val="00423C18"/>
    <w:rsid w:val="004312AB"/>
    <w:rsid w:val="00446CF4"/>
    <w:rsid w:val="00452814"/>
    <w:rsid w:val="00474296"/>
    <w:rsid w:val="00486746"/>
    <w:rsid w:val="00491C35"/>
    <w:rsid w:val="004A620E"/>
    <w:rsid w:val="004B7445"/>
    <w:rsid w:val="004C18B5"/>
    <w:rsid w:val="004D7999"/>
    <w:rsid w:val="004E1501"/>
    <w:rsid w:val="004E19BF"/>
    <w:rsid w:val="004E62AC"/>
    <w:rsid w:val="004F1510"/>
    <w:rsid w:val="005348E6"/>
    <w:rsid w:val="005351F5"/>
    <w:rsid w:val="005668CD"/>
    <w:rsid w:val="00567052"/>
    <w:rsid w:val="00585C33"/>
    <w:rsid w:val="00592CA1"/>
    <w:rsid w:val="005B02C4"/>
    <w:rsid w:val="005C4C02"/>
    <w:rsid w:val="005D2199"/>
    <w:rsid w:val="005D78FB"/>
    <w:rsid w:val="005F4138"/>
    <w:rsid w:val="006104F0"/>
    <w:rsid w:val="00614B2A"/>
    <w:rsid w:val="006463E4"/>
    <w:rsid w:val="00650379"/>
    <w:rsid w:val="0069587E"/>
    <w:rsid w:val="00696800"/>
    <w:rsid w:val="006B5AEB"/>
    <w:rsid w:val="006B7581"/>
    <w:rsid w:val="006E51E2"/>
    <w:rsid w:val="007141B4"/>
    <w:rsid w:val="00746945"/>
    <w:rsid w:val="007563B8"/>
    <w:rsid w:val="007619E8"/>
    <w:rsid w:val="0076317B"/>
    <w:rsid w:val="007724E7"/>
    <w:rsid w:val="00777C79"/>
    <w:rsid w:val="00786624"/>
    <w:rsid w:val="00791624"/>
    <w:rsid w:val="007B1637"/>
    <w:rsid w:val="007B44A8"/>
    <w:rsid w:val="007F5443"/>
    <w:rsid w:val="008119C6"/>
    <w:rsid w:val="0082168E"/>
    <w:rsid w:val="0083720F"/>
    <w:rsid w:val="0085100F"/>
    <w:rsid w:val="00864A57"/>
    <w:rsid w:val="0087170A"/>
    <w:rsid w:val="008743C9"/>
    <w:rsid w:val="00890146"/>
    <w:rsid w:val="00893535"/>
    <w:rsid w:val="008B3B55"/>
    <w:rsid w:val="008C5129"/>
    <w:rsid w:val="008C7C8F"/>
    <w:rsid w:val="008E157A"/>
    <w:rsid w:val="008F10F4"/>
    <w:rsid w:val="009417A5"/>
    <w:rsid w:val="00945416"/>
    <w:rsid w:val="00945551"/>
    <w:rsid w:val="00976A42"/>
    <w:rsid w:val="00983BED"/>
    <w:rsid w:val="00990C45"/>
    <w:rsid w:val="009D0ACE"/>
    <w:rsid w:val="009D2AB7"/>
    <w:rsid w:val="009E0C67"/>
    <w:rsid w:val="009F2DFB"/>
    <w:rsid w:val="009F533C"/>
    <w:rsid w:val="009F6673"/>
    <w:rsid w:val="00A11F91"/>
    <w:rsid w:val="00A20F03"/>
    <w:rsid w:val="00A44506"/>
    <w:rsid w:val="00A71A5F"/>
    <w:rsid w:val="00A74F24"/>
    <w:rsid w:val="00A837A4"/>
    <w:rsid w:val="00A939F0"/>
    <w:rsid w:val="00A94099"/>
    <w:rsid w:val="00AB4B47"/>
    <w:rsid w:val="00AF5753"/>
    <w:rsid w:val="00B766F6"/>
    <w:rsid w:val="00B81263"/>
    <w:rsid w:val="00BA583B"/>
    <w:rsid w:val="00BC7C41"/>
    <w:rsid w:val="00BD3076"/>
    <w:rsid w:val="00BD397D"/>
    <w:rsid w:val="00BD5A57"/>
    <w:rsid w:val="00BE0778"/>
    <w:rsid w:val="00BE12ED"/>
    <w:rsid w:val="00C1612E"/>
    <w:rsid w:val="00C16686"/>
    <w:rsid w:val="00C16B0D"/>
    <w:rsid w:val="00C371A4"/>
    <w:rsid w:val="00C60878"/>
    <w:rsid w:val="00C802EB"/>
    <w:rsid w:val="00C84E15"/>
    <w:rsid w:val="00CA5EAF"/>
    <w:rsid w:val="00CA6F1E"/>
    <w:rsid w:val="00CC5238"/>
    <w:rsid w:val="00D11496"/>
    <w:rsid w:val="00D1523F"/>
    <w:rsid w:val="00D23D95"/>
    <w:rsid w:val="00D61801"/>
    <w:rsid w:val="00D7247D"/>
    <w:rsid w:val="00D72BE4"/>
    <w:rsid w:val="00D83AD7"/>
    <w:rsid w:val="00DA65E9"/>
    <w:rsid w:val="00DD2A68"/>
    <w:rsid w:val="00DD7130"/>
    <w:rsid w:val="00DF2633"/>
    <w:rsid w:val="00E21723"/>
    <w:rsid w:val="00E22733"/>
    <w:rsid w:val="00E2618B"/>
    <w:rsid w:val="00E3216D"/>
    <w:rsid w:val="00E50C94"/>
    <w:rsid w:val="00E62726"/>
    <w:rsid w:val="00E65694"/>
    <w:rsid w:val="00E6726D"/>
    <w:rsid w:val="00E84549"/>
    <w:rsid w:val="00E92B40"/>
    <w:rsid w:val="00EB48F7"/>
    <w:rsid w:val="00EC2F9E"/>
    <w:rsid w:val="00ED1AC3"/>
    <w:rsid w:val="00EE16AE"/>
    <w:rsid w:val="00EE6405"/>
    <w:rsid w:val="00EF377A"/>
    <w:rsid w:val="00F070AA"/>
    <w:rsid w:val="00F33E36"/>
    <w:rsid w:val="00F43A04"/>
    <w:rsid w:val="00F50B9F"/>
    <w:rsid w:val="00F874E6"/>
    <w:rsid w:val="00FA1414"/>
    <w:rsid w:val="00FD0BEB"/>
    <w:rsid w:val="00FD7509"/>
    <w:rsid w:val="00FD76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694"/>
    <w:pPr>
      <w:spacing w:after="200" w:line="264" w:lineRule="auto"/>
    </w:pPr>
    <w:rPr>
      <w:rFonts w:cs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4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5443"/>
    <w:rPr>
      <w:rFonts w:cstheme="minorHAnsi"/>
    </w:rPr>
  </w:style>
  <w:style w:type="paragraph" w:styleId="a5">
    <w:name w:val="footer"/>
    <w:basedOn w:val="a"/>
    <w:link w:val="a6"/>
    <w:uiPriority w:val="99"/>
    <w:unhideWhenUsed/>
    <w:rsid w:val="007F54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5443"/>
    <w:rPr>
      <w:rFonts w:cstheme="minorHAnsi"/>
    </w:rPr>
  </w:style>
  <w:style w:type="paragraph" w:styleId="a7">
    <w:name w:val="Balloon Text"/>
    <w:basedOn w:val="a"/>
    <w:link w:val="a8"/>
    <w:uiPriority w:val="99"/>
    <w:semiHidden/>
    <w:unhideWhenUsed/>
    <w:rsid w:val="001D6F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D6FF4"/>
    <w:rPr>
      <w:rFonts w:ascii="Segoe UI" w:hAnsi="Segoe UI" w:cs="Segoe UI"/>
      <w:sz w:val="18"/>
      <w:szCs w:val="18"/>
    </w:rPr>
  </w:style>
  <w:style w:type="character" w:styleId="a9">
    <w:name w:val="Hyperlink"/>
    <w:basedOn w:val="a0"/>
    <w:uiPriority w:val="99"/>
    <w:unhideWhenUsed/>
    <w:rsid w:val="005D21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694"/>
    <w:pPr>
      <w:spacing w:after="200" w:line="264" w:lineRule="auto"/>
    </w:pPr>
    <w:rPr>
      <w:rFonts w:cs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4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5443"/>
    <w:rPr>
      <w:rFonts w:cstheme="minorHAnsi"/>
    </w:rPr>
  </w:style>
  <w:style w:type="paragraph" w:styleId="a5">
    <w:name w:val="footer"/>
    <w:basedOn w:val="a"/>
    <w:link w:val="a6"/>
    <w:uiPriority w:val="99"/>
    <w:unhideWhenUsed/>
    <w:rsid w:val="007F54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5443"/>
    <w:rPr>
      <w:rFonts w:cstheme="minorHAnsi"/>
    </w:rPr>
  </w:style>
  <w:style w:type="paragraph" w:styleId="a7">
    <w:name w:val="Balloon Text"/>
    <w:basedOn w:val="a"/>
    <w:link w:val="a8"/>
    <w:uiPriority w:val="99"/>
    <w:semiHidden/>
    <w:unhideWhenUsed/>
    <w:rsid w:val="001D6F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D6FF4"/>
    <w:rPr>
      <w:rFonts w:ascii="Segoe UI" w:hAnsi="Segoe UI" w:cs="Segoe UI"/>
      <w:sz w:val="18"/>
      <w:szCs w:val="18"/>
    </w:rPr>
  </w:style>
  <w:style w:type="character" w:styleId="a9">
    <w:name w:val="Hyperlink"/>
    <w:basedOn w:val="a0"/>
    <w:uiPriority w:val="99"/>
    <w:unhideWhenUsed/>
    <w:rsid w:val="005D21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8F5D9-8E4A-4006-A1DF-17507C83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7623</Words>
  <Characters>43453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Царенко Анна Леонідівна</dc:creator>
  <cp:lastModifiedBy>User</cp:lastModifiedBy>
  <cp:revision>4</cp:revision>
  <cp:lastPrinted>2022-12-22T07:40:00Z</cp:lastPrinted>
  <dcterms:created xsi:type="dcterms:W3CDTF">2024-02-28T20:31:00Z</dcterms:created>
  <dcterms:modified xsi:type="dcterms:W3CDTF">2024-02-28T20:44:00Z</dcterms:modified>
</cp:coreProperties>
</file>