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868" w:rsidRPr="00A15A66" w:rsidRDefault="00ED3868" w:rsidP="00ED3868">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ДОДАТОК 3</w:t>
      </w:r>
    </w:p>
    <w:p w:rsidR="00ED3868" w:rsidRPr="00A15A66" w:rsidRDefault="00ED3868" w:rsidP="00ED3868">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 тендерної документації</w:t>
      </w:r>
    </w:p>
    <w:p w:rsidR="00ED3868" w:rsidRPr="00A15A66" w:rsidRDefault="00ED3868" w:rsidP="00ED3868">
      <w:pPr>
        <w:widowControl w:val="0"/>
        <w:spacing w:line="240" w:lineRule="auto"/>
        <w:jc w:val="both"/>
        <w:rPr>
          <w:rFonts w:ascii="Times New Roman" w:hAnsi="Times New Roman"/>
          <w:b/>
          <w:i/>
          <w:iCs/>
          <w:sz w:val="20"/>
          <w:szCs w:val="20"/>
          <w:u w:val="single"/>
        </w:rPr>
      </w:pPr>
      <w:r w:rsidRPr="00A15A66">
        <w:rPr>
          <w:rFonts w:ascii="Times New Roman" w:hAnsi="Times New Roman"/>
          <w:b/>
          <w:i/>
          <w:iCs/>
          <w:sz w:val="20"/>
          <w:szCs w:val="20"/>
          <w:u w:val="single"/>
        </w:rPr>
        <w:t>Примітка до проекту договору:</w:t>
      </w:r>
    </w:p>
    <w:p w:rsidR="00ED3868" w:rsidRPr="00A15A66" w:rsidRDefault="00ED3868" w:rsidP="00ED3868">
      <w:pPr>
        <w:pStyle w:val="a3"/>
        <w:rPr>
          <w:rFonts w:ascii="Times New Roman" w:hAnsi="Times New Roman"/>
          <w:b/>
          <w:color w:val="000000"/>
          <w:sz w:val="24"/>
          <w:szCs w:val="24"/>
          <w:lang w:eastAsia="uk-UA"/>
        </w:rPr>
      </w:pPr>
    </w:p>
    <w:p w:rsidR="00ED3868" w:rsidRPr="00A15A66" w:rsidRDefault="00ED3868" w:rsidP="00ED3868">
      <w:pPr>
        <w:pStyle w:val="a3"/>
        <w:rPr>
          <w:rFonts w:ascii="Times New Roman" w:hAnsi="Times New Roman"/>
          <w:b/>
          <w:color w:val="000000"/>
          <w:sz w:val="24"/>
          <w:szCs w:val="24"/>
          <w:lang w:eastAsia="uk-UA"/>
        </w:rPr>
      </w:pPr>
      <w:r w:rsidRPr="00550D80">
        <w:rPr>
          <w:rFonts w:ascii="Times New Roman" w:hAnsi="Times New Roman"/>
          <w:b/>
          <w:bCs/>
          <w:sz w:val="24"/>
          <w:szCs w:val="24"/>
          <w:highlight w:val="lightGray"/>
        </w:rPr>
        <w:t>Учасник заповнює проект договору та додатки до нього (крім п. 4.1. Договору, а також цінових показників у додатку 1 до Договору «СПЕЦИФІКАЦІЯ ТОВАРУ») та подає у складі тендерної пропозиції.</w:t>
      </w:r>
    </w:p>
    <w:p w:rsidR="00ED3868" w:rsidRPr="00A15A66" w:rsidRDefault="00ED3868" w:rsidP="00ED3868">
      <w:pPr>
        <w:pStyle w:val="a3"/>
        <w:rPr>
          <w:rFonts w:ascii="Times New Roman" w:hAnsi="Times New Roman"/>
          <w:b/>
          <w:color w:val="000000"/>
          <w:sz w:val="24"/>
          <w:szCs w:val="24"/>
          <w:lang w:eastAsia="uk-UA"/>
        </w:rPr>
      </w:pPr>
    </w:p>
    <w:p w:rsidR="00ED3868" w:rsidRPr="00A15A66" w:rsidRDefault="00ED3868" w:rsidP="00ED3868">
      <w:pPr>
        <w:pStyle w:val="a3"/>
        <w:rPr>
          <w:rFonts w:ascii="Times New Roman" w:hAnsi="Times New Roman"/>
          <w:b/>
          <w:color w:val="000000"/>
          <w:sz w:val="24"/>
          <w:szCs w:val="24"/>
          <w:lang w:eastAsia="uk-UA"/>
        </w:rPr>
      </w:pPr>
      <w:r w:rsidRPr="00A15A66">
        <w:rPr>
          <w:rFonts w:ascii="Times New Roman" w:hAnsi="Times New Roman"/>
          <w:b/>
          <w:color w:val="000000"/>
          <w:sz w:val="24"/>
          <w:szCs w:val="24"/>
          <w:lang w:eastAsia="uk-UA"/>
        </w:rPr>
        <w:t xml:space="preserve">ПРОЕКТ </w:t>
      </w:r>
    </w:p>
    <w:p w:rsidR="00ED3868" w:rsidRPr="00A15A66" w:rsidRDefault="00ED3868" w:rsidP="00ED3868">
      <w:pPr>
        <w:spacing w:line="240" w:lineRule="auto"/>
        <w:jc w:val="center"/>
        <w:rPr>
          <w:rFonts w:ascii="Times New Roman" w:hAnsi="Times New Roman"/>
          <w:b/>
          <w:sz w:val="24"/>
          <w:szCs w:val="24"/>
        </w:rPr>
      </w:pPr>
      <w:r w:rsidRPr="00A15A66">
        <w:rPr>
          <w:rFonts w:ascii="Times New Roman" w:hAnsi="Times New Roman"/>
          <w:b/>
          <w:sz w:val="24"/>
          <w:szCs w:val="24"/>
        </w:rPr>
        <w:t>ДОГОВІР № _________</w:t>
      </w:r>
      <w:r w:rsidRPr="00A15A66">
        <w:rPr>
          <w:rFonts w:ascii="Times New Roman" w:hAnsi="Times New Roman"/>
          <w:b/>
          <w:sz w:val="24"/>
          <w:szCs w:val="24"/>
        </w:rPr>
        <w:br/>
        <w:t>про закупівлю товарів</w:t>
      </w:r>
    </w:p>
    <w:p w:rsidR="00ED3868" w:rsidRPr="00A15A66" w:rsidRDefault="00ED3868" w:rsidP="00ED3868">
      <w:pPr>
        <w:spacing w:line="240" w:lineRule="auto"/>
        <w:jc w:val="center"/>
        <w:rPr>
          <w:rFonts w:ascii="Times New Roman" w:hAnsi="Times New Roman"/>
          <w:bCs/>
          <w:sz w:val="24"/>
          <w:szCs w:val="24"/>
        </w:rPr>
      </w:pP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t xml:space="preserve">                 </w:t>
      </w:r>
      <w:r>
        <w:rPr>
          <w:rFonts w:ascii="Times New Roman" w:hAnsi="Times New Roman"/>
          <w:sz w:val="24"/>
          <w:szCs w:val="24"/>
        </w:rPr>
        <w:t xml:space="preserve">          «___» ___________ 2024</w:t>
      </w:r>
      <w:r w:rsidRPr="00A15A66">
        <w:rPr>
          <w:rFonts w:ascii="Times New Roman" w:hAnsi="Times New Roman"/>
          <w:sz w:val="24"/>
          <w:szCs w:val="24"/>
        </w:rPr>
        <w:t xml:space="preserve"> р.</w:t>
      </w:r>
    </w:p>
    <w:p w:rsidR="00ED3868" w:rsidRPr="00A15A66" w:rsidRDefault="00ED3868" w:rsidP="00ED3868">
      <w:pPr>
        <w:spacing w:line="240" w:lineRule="auto"/>
        <w:rPr>
          <w:rFonts w:ascii="Times New Roman" w:hAnsi="Times New Roman"/>
          <w:sz w:val="24"/>
          <w:szCs w:val="24"/>
        </w:rPr>
      </w:pPr>
    </w:p>
    <w:p w:rsidR="00ED3868" w:rsidRPr="000528ED" w:rsidRDefault="00ED3868" w:rsidP="00ED3868">
      <w:pPr>
        <w:spacing w:line="240" w:lineRule="auto"/>
        <w:ind w:firstLine="567"/>
        <w:jc w:val="both"/>
        <w:rPr>
          <w:rFonts w:ascii="Times New Roman" w:hAnsi="Times New Roman"/>
          <w:sz w:val="24"/>
          <w:szCs w:val="24"/>
        </w:rPr>
      </w:pPr>
      <w:r>
        <w:rPr>
          <w:rFonts w:ascii="Times New Roman" w:hAnsi="Times New Roman"/>
          <w:b/>
          <w:sz w:val="24"/>
          <w:szCs w:val="24"/>
        </w:rPr>
        <w:t>Комунальна установа «Любар</w:t>
      </w:r>
      <w:r w:rsidRPr="000528ED">
        <w:rPr>
          <w:rFonts w:ascii="Times New Roman" w:hAnsi="Times New Roman"/>
          <w:b/>
          <w:sz w:val="24"/>
          <w:szCs w:val="24"/>
        </w:rPr>
        <w:t>ський психоневрологічний інтернат» Житомирської обласної ради</w:t>
      </w:r>
      <w:r w:rsidRPr="000528ED">
        <w:rPr>
          <w:rFonts w:ascii="Times New Roman" w:hAnsi="Times New Roman"/>
          <w:sz w:val="24"/>
          <w:szCs w:val="24"/>
        </w:rPr>
        <w:t xml:space="preserve">, в особі </w:t>
      </w:r>
      <w:r>
        <w:rPr>
          <w:rFonts w:ascii="Times New Roman" w:hAnsi="Times New Roman"/>
          <w:sz w:val="24"/>
          <w:szCs w:val="24"/>
        </w:rPr>
        <w:t>т.</w:t>
      </w:r>
      <w:r w:rsidRPr="000528ED">
        <w:rPr>
          <w:rFonts w:ascii="Times New Roman" w:hAnsi="Times New Roman"/>
          <w:sz w:val="24"/>
          <w:szCs w:val="24"/>
        </w:rPr>
        <w:t xml:space="preserve">в.о. директора </w:t>
      </w:r>
      <w:r>
        <w:rPr>
          <w:rFonts w:ascii="Times New Roman" w:hAnsi="Times New Roman"/>
          <w:sz w:val="24"/>
          <w:szCs w:val="24"/>
        </w:rPr>
        <w:t>Лаврука Олександра Івановича</w:t>
      </w:r>
      <w:r w:rsidRPr="000528ED">
        <w:rPr>
          <w:rFonts w:ascii="Times New Roman" w:hAnsi="Times New Roman"/>
          <w:sz w:val="24"/>
          <w:szCs w:val="24"/>
        </w:rPr>
        <w:t xml:space="preserve">, що діє на підставі Положення (далі – Замовник), з однієї сторони, і </w:t>
      </w:r>
    </w:p>
    <w:p w:rsidR="00ED3868" w:rsidRPr="000528ED" w:rsidRDefault="00ED3868" w:rsidP="00ED3868">
      <w:pPr>
        <w:spacing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1. ПРЕДМЕТ ДОГОВОРУ</w:t>
      </w:r>
    </w:p>
    <w:p w:rsidR="00ED3868" w:rsidRPr="00C136C9" w:rsidRDefault="00ED3868" w:rsidP="00ED3868">
      <w:pPr>
        <w:spacing w:line="240" w:lineRule="auto"/>
        <w:rPr>
          <w:rFonts w:ascii="Times New Roman" w:hAnsi="Times New Roman"/>
          <w:b/>
          <w:sz w:val="24"/>
          <w:szCs w:val="24"/>
        </w:rPr>
      </w:pPr>
      <w:r w:rsidRPr="000528ED">
        <w:rPr>
          <w:rFonts w:ascii="Times New Roman" w:hAnsi="Times New Roman"/>
          <w:sz w:val="24"/>
          <w:szCs w:val="24"/>
        </w:rPr>
        <w:t xml:space="preserve">1.1. Постачальник зобов'язується в порядку, на умовах і в терміни, передбачені цим Договором, постачати і передавати у власність продукти харчування:  </w:t>
      </w:r>
      <w:r w:rsidRPr="00AD1FC7">
        <w:rPr>
          <w:rFonts w:ascii="Times New Roman" w:hAnsi="Times New Roman"/>
          <w:b/>
          <w:sz w:val="24"/>
          <w:szCs w:val="24"/>
        </w:rPr>
        <w:t>«</w:t>
      </w:r>
      <w:r>
        <w:rPr>
          <w:rFonts w:ascii="Times New Roman" w:hAnsi="Times New Roman"/>
          <w:b/>
          <w:sz w:val="24"/>
          <w:szCs w:val="24"/>
        </w:rPr>
        <w:t>Оселедець пряного посолу»</w:t>
      </w:r>
      <w:r w:rsidRPr="00E86C5A">
        <w:rPr>
          <w:rFonts w:ascii="Times New Roman" w:hAnsi="Times New Roman"/>
          <w:b/>
          <w:sz w:val="24"/>
          <w:szCs w:val="24"/>
        </w:rPr>
        <w:t>,</w:t>
      </w:r>
      <w:r>
        <w:rPr>
          <w:rFonts w:ascii="Times New Roman" w:hAnsi="Times New Roman"/>
          <w:b/>
          <w:sz w:val="24"/>
          <w:szCs w:val="24"/>
        </w:rPr>
        <w:t xml:space="preserve"> </w:t>
      </w:r>
      <w:r w:rsidRPr="00E86C5A">
        <w:rPr>
          <w:rFonts w:ascii="Times New Roman" w:hAnsi="Times New Roman"/>
          <w:bCs/>
          <w:i/>
          <w:sz w:val="24"/>
          <w:szCs w:val="24"/>
        </w:rPr>
        <w:t>код за Єдиним закупівельним словником</w:t>
      </w:r>
      <w:r>
        <w:rPr>
          <w:rFonts w:ascii="Times New Roman" w:hAnsi="Times New Roman"/>
          <w:bCs/>
          <w:i/>
          <w:sz w:val="24"/>
          <w:szCs w:val="24"/>
        </w:rPr>
        <w:t xml:space="preserve"> ДК 021:2015: 15230000-9</w:t>
      </w:r>
      <w:r w:rsidRPr="00D94D6E">
        <w:rPr>
          <w:rFonts w:ascii="Times New Roman" w:hAnsi="Times New Roman"/>
          <w:bCs/>
          <w:i/>
          <w:sz w:val="24"/>
          <w:szCs w:val="24"/>
        </w:rPr>
        <w:t xml:space="preserve"> </w:t>
      </w:r>
      <w:r>
        <w:rPr>
          <w:rFonts w:ascii="Times New Roman" w:hAnsi="Times New Roman"/>
          <w:bCs/>
          <w:i/>
          <w:sz w:val="24"/>
          <w:szCs w:val="24"/>
        </w:rPr>
        <w:t>Сушена чи солена риба; риба в розсолі; копчена риба</w:t>
      </w:r>
      <w:r w:rsidRPr="000528ED">
        <w:rPr>
          <w:rFonts w:ascii="Times New Roman" w:hAnsi="Times New Roman"/>
          <w:i/>
          <w:sz w:val="24"/>
          <w:szCs w:val="24"/>
        </w:rPr>
        <w:t xml:space="preserve">, </w:t>
      </w:r>
      <w:r w:rsidRPr="000528ED">
        <w:rPr>
          <w:rFonts w:ascii="Times New Roman" w:hAnsi="Times New Roman"/>
          <w:sz w:val="24"/>
          <w:szCs w:val="24"/>
        </w:rPr>
        <w:t>конкретне найменування яких визначене у додатку № 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 його оплату на умовах цього Договору.</w:t>
      </w:r>
    </w:p>
    <w:p w:rsidR="00ED3868" w:rsidRPr="000528ED" w:rsidRDefault="00ED3868" w:rsidP="00ED3868">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 xml:space="preserve">2. УМОВИ ПОСТАВКИ </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2.1. Замовник отримує товар згідно своїх Заявок.</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2.2. Заявки подаються Замовником Постачальнику за 3 (три) дні до терміну поставки письмово або в електронному вигляді або в телефонному режимі.</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lastRenderedPageBreak/>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 xml:space="preserve">3. ПРИЙОМ ПО ЯКОСТІ ТА КІЛЬКОСТІ </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sidRPr="000528E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0528ED">
        <w:rPr>
          <w:rFonts w:ascii="Times New Roman" w:hAnsi="Times New Roman"/>
          <w:sz w:val="24"/>
          <w:szCs w:val="24"/>
        </w:rPr>
        <w:t xml:space="preserve"> термін реалізації.</w:t>
      </w:r>
    </w:p>
    <w:p w:rsidR="00ED3868" w:rsidRPr="000528ED" w:rsidRDefault="00ED3868" w:rsidP="00ED3868">
      <w:pPr>
        <w:widowControl w:val="0"/>
        <w:spacing w:line="240" w:lineRule="auto"/>
        <w:jc w:val="both"/>
        <w:rPr>
          <w:rFonts w:ascii="Times New Roman" w:hAnsi="Times New Roman"/>
          <w:sz w:val="24"/>
          <w:szCs w:val="24"/>
        </w:rPr>
      </w:pPr>
      <w:r w:rsidRPr="000528ED">
        <w:rPr>
          <w:rFonts w:ascii="Times New Roman" w:hAnsi="Times New Roman"/>
          <w:sz w:val="24"/>
          <w:szCs w:val="24"/>
        </w:rPr>
        <w:t>3.2. 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p>
    <w:p w:rsidR="00ED3868" w:rsidRPr="000528ED" w:rsidRDefault="00ED3868" w:rsidP="00ED3868">
      <w:pPr>
        <w:widowControl w:val="0"/>
        <w:spacing w:line="240" w:lineRule="auto"/>
        <w:jc w:val="both"/>
        <w:rPr>
          <w:rFonts w:ascii="Times New Roman" w:hAnsi="Times New Roman"/>
          <w:sz w:val="24"/>
          <w:szCs w:val="24"/>
        </w:rPr>
      </w:pP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3.4. Якісний прийом товару здійснюється Замовником у відповідності до законодавства.</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 xml:space="preserve">4. ЦІНА ТА ПОРЯДОК РОЗРАХУНКІВ. </w:t>
      </w:r>
    </w:p>
    <w:p w:rsidR="00ED3868" w:rsidRPr="000528ED" w:rsidRDefault="00ED3868" w:rsidP="00ED3868">
      <w:pPr>
        <w:shd w:val="clear" w:color="auto" w:fill="FFFFFF"/>
        <w:spacing w:line="240" w:lineRule="auto"/>
        <w:jc w:val="both"/>
        <w:rPr>
          <w:rFonts w:ascii="Times New Roman" w:hAnsi="Times New Roman"/>
          <w:b/>
          <w:sz w:val="24"/>
          <w:szCs w:val="24"/>
        </w:rPr>
      </w:pPr>
      <w:r w:rsidRPr="000528ED">
        <w:rPr>
          <w:rFonts w:ascii="Times New Roman" w:hAnsi="Times New Roman"/>
          <w:sz w:val="24"/>
          <w:szCs w:val="24"/>
        </w:rPr>
        <w:t xml:space="preserve">4.1. </w:t>
      </w:r>
      <w:r w:rsidRPr="000528ED">
        <w:rPr>
          <w:rFonts w:ascii="Times New Roman" w:hAnsi="Times New Roman"/>
          <w:b/>
          <w:sz w:val="24"/>
          <w:szCs w:val="24"/>
        </w:rPr>
        <w:t>Ціна цього Договору становить __________ гривень (сума прописом) без ПДВ або у т.ч. ПДВ_________________грн.</w:t>
      </w:r>
    </w:p>
    <w:p w:rsidR="00ED3868" w:rsidRPr="000528ED" w:rsidRDefault="00ED3868" w:rsidP="00ED3868">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ED3868" w:rsidRPr="000528ED" w:rsidRDefault="00ED3868" w:rsidP="00ED3868">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ED3868" w:rsidRPr="000528ED" w:rsidRDefault="00ED3868" w:rsidP="00ED3868">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w:t>
      </w:r>
      <w:r w:rsidRPr="000528ED">
        <w:rPr>
          <w:rFonts w:ascii="Times New Roman" w:hAnsi="Times New Roman"/>
          <w:sz w:val="24"/>
          <w:szCs w:val="24"/>
        </w:rPr>
        <w:lastRenderedPageBreak/>
        <w:t xml:space="preserve">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ED3868" w:rsidRPr="000528ED" w:rsidRDefault="00ED3868" w:rsidP="00ED3868">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ED3868" w:rsidRPr="000528ED" w:rsidRDefault="00ED3868" w:rsidP="00ED3868">
      <w:pPr>
        <w:spacing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ED3868" w:rsidRPr="000528ED" w:rsidRDefault="00ED3868" w:rsidP="00ED3868">
      <w:pPr>
        <w:spacing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ED3868" w:rsidRPr="000528ED" w:rsidRDefault="00ED3868" w:rsidP="00ED3868">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ED3868" w:rsidRPr="000528ED" w:rsidRDefault="00ED3868" w:rsidP="00ED3868">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ED3868" w:rsidRPr="000528ED" w:rsidRDefault="00ED3868" w:rsidP="00ED3868">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5. ПОСТАВКА ТОВАРІВ</w:t>
      </w:r>
    </w:p>
    <w:p w:rsidR="00ED3868" w:rsidRPr="000528ED" w:rsidRDefault="00ED3868" w:rsidP="00ED3868">
      <w:pPr>
        <w:spacing w:line="240" w:lineRule="auto"/>
        <w:jc w:val="both"/>
        <w:rPr>
          <w:rFonts w:ascii="Times New Roman" w:hAnsi="Times New Roman"/>
          <w:b/>
          <w:sz w:val="24"/>
          <w:szCs w:val="24"/>
        </w:rPr>
      </w:pPr>
      <w:r w:rsidRPr="000528ED">
        <w:rPr>
          <w:rFonts w:ascii="Times New Roman" w:hAnsi="Times New Roman"/>
          <w:sz w:val="24"/>
          <w:szCs w:val="24"/>
        </w:rPr>
        <w:t xml:space="preserve">5.1. Строк поставки: </w:t>
      </w:r>
      <w:r>
        <w:rPr>
          <w:rFonts w:ascii="Times New Roman" w:hAnsi="Times New Roman"/>
          <w:b/>
          <w:sz w:val="24"/>
          <w:szCs w:val="24"/>
        </w:rPr>
        <w:t>з дати підписання до 30.04.2024</w:t>
      </w:r>
      <w:r w:rsidRPr="000528ED">
        <w:rPr>
          <w:rFonts w:ascii="Times New Roman" w:hAnsi="Times New Roman"/>
          <w:b/>
          <w:sz w:val="24"/>
          <w:szCs w:val="24"/>
        </w:rPr>
        <w:t>р.</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 xml:space="preserve"> Поставка товару здійснюється партіями протягом 3 (трьох) днів з моменту отримання письмової чи   усної заявки до 15:00 год за адресою Замовника.</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5.2. Постачальник здійснює поставку транспортом, що спеціально облаштований для перевезення товару, визначеного у додатку № 1 до цього Договору, має санітарний паспорт та відповідає іншим вимогам.</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ED3868" w:rsidRPr="000528ED" w:rsidRDefault="00ED3868" w:rsidP="00ED3868">
      <w:pPr>
        <w:spacing w:line="240" w:lineRule="auto"/>
        <w:jc w:val="both"/>
        <w:rPr>
          <w:rFonts w:ascii="Times New Roman" w:hAnsi="Times New Roman"/>
          <w:b/>
          <w:sz w:val="24"/>
          <w:szCs w:val="24"/>
        </w:rPr>
      </w:pPr>
      <w:r w:rsidRPr="000528ED">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Pr="000528ED">
        <w:rPr>
          <w:rFonts w:ascii="Times New Roman" w:hAnsi="Times New Roman"/>
          <w:b/>
          <w:sz w:val="24"/>
          <w:szCs w:val="24"/>
        </w:rPr>
        <w:t>вул. Л</w:t>
      </w:r>
      <w:r>
        <w:rPr>
          <w:rFonts w:ascii="Times New Roman" w:hAnsi="Times New Roman"/>
          <w:b/>
          <w:sz w:val="24"/>
          <w:szCs w:val="24"/>
        </w:rPr>
        <w:t>і</w:t>
      </w:r>
      <w:r w:rsidRPr="000528ED">
        <w:rPr>
          <w:rFonts w:ascii="Times New Roman" w:hAnsi="Times New Roman"/>
          <w:b/>
          <w:sz w:val="24"/>
          <w:szCs w:val="24"/>
        </w:rPr>
        <w:t xml:space="preserve">сова, </w:t>
      </w:r>
      <w:r>
        <w:rPr>
          <w:rFonts w:ascii="Times New Roman" w:hAnsi="Times New Roman"/>
          <w:b/>
          <w:sz w:val="24"/>
          <w:szCs w:val="24"/>
        </w:rPr>
        <w:t>1, с</w:t>
      </w:r>
      <w:r w:rsidRPr="000528ED">
        <w:rPr>
          <w:rFonts w:ascii="Times New Roman" w:hAnsi="Times New Roman"/>
          <w:b/>
          <w:sz w:val="24"/>
          <w:szCs w:val="24"/>
        </w:rPr>
        <w:t xml:space="preserve">. </w:t>
      </w:r>
      <w:r>
        <w:rPr>
          <w:rFonts w:ascii="Times New Roman" w:hAnsi="Times New Roman"/>
          <w:b/>
          <w:sz w:val="24"/>
          <w:szCs w:val="24"/>
        </w:rPr>
        <w:t>Коростки</w:t>
      </w:r>
      <w:r w:rsidRPr="000528ED">
        <w:rPr>
          <w:rFonts w:ascii="Times New Roman" w:hAnsi="Times New Roman"/>
          <w:b/>
          <w:sz w:val="24"/>
          <w:szCs w:val="24"/>
        </w:rPr>
        <w:t>, Житомирська обл., Україна, 1</w:t>
      </w:r>
      <w:r>
        <w:rPr>
          <w:rFonts w:ascii="Times New Roman" w:hAnsi="Times New Roman"/>
          <w:b/>
          <w:sz w:val="24"/>
          <w:szCs w:val="24"/>
        </w:rPr>
        <w:t>3121</w:t>
      </w:r>
      <w:r w:rsidRPr="000528ED">
        <w:rPr>
          <w:rFonts w:ascii="Times New Roman" w:hAnsi="Times New Roman"/>
          <w:b/>
          <w:sz w:val="24"/>
          <w:szCs w:val="24"/>
        </w:rPr>
        <w:t>.</w:t>
      </w:r>
    </w:p>
    <w:p w:rsidR="00ED3868" w:rsidRPr="000528ED" w:rsidRDefault="00ED3868" w:rsidP="00ED3868">
      <w:pPr>
        <w:spacing w:line="240" w:lineRule="auto"/>
        <w:jc w:val="both"/>
        <w:rPr>
          <w:rFonts w:ascii="Times New Roman" w:hAnsi="Times New Roman"/>
          <w:i/>
          <w:sz w:val="24"/>
          <w:szCs w:val="24"/>
        </w:rPr>
      </w:pPr>
      <w:r w:rsidRPr="000528ED">
        <w:rPr>
          <w:rFonts w:ascii="Times New Roman" w:hAnsi="Times New Roman"/>
          <w:sz w:val="24"/>
          <w:szCs w:val="24"/>
        </w:rPr>
        <w:t>5.5. Товар поставляється Постачальником відповідно узгоджених заявок щодо кількості товарів.</w:t>
      </w:r>
    </w:p>
    <w:p w:rsidR="00ED3868" w:rsidRPr="000528ED" w:rsidRDefault="00ED3868" w:rsidP="00ED3868">
      <w:pPr>
        <w:spacing w:line="240" w:lineRule="auto"/>
        <w:jc w:val="both"/>
        <w:rPr>
          <w:rFonts w:ascii="Times New Roman" w:hAnsi="Times New Roman"/>
          <w:i/>
          <w:sz w:val="24"/>
          <w:szCs w:val="24"/>
        </w:rPr>
      </w:pPr>
      <w:r w:rsidRPr="000528ED">
        <w:rPr>
          <w:rFonts w:ascii="Times New Roman" w:hAnsi="Times New Roman"/>
          <w:sz w:val="24"/>
          <w:szCs w:val="24"/>
        </w:rPr>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lastRenderedPageBreak/>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6. ПРАВА ТА ОБОВ'ЯЗКИ СТОРІН</w:t>
      </w:r>
    </w:p>
    <w:p w:rsidR="00ED3868" w:rsidRPr="000528ED" w:rsidRDefault="00ED3868" w:rsidP="00ED3868">
      <w:pPr>
        <w:spacing w:line="240" w:lineRule="auto"/>
        <w:jc w:val="both"/>
        <w:rPr>
          <w:rFonts w:ascii="Times New Roman" w:hAnsi="Times New Roman"/>
          <w:b/>
          <w:sz w:val="24"/>
          <w:szCs w:val="24"/>
        </w:rPr>
      </w:pPr>
      <w:r w:rsidRPr="000528ED">
        <w:rPr>
          <w:rFonts w:ascii="Times New Roman" w:hAnsi="Times New Roman"/>
          <w:b/>
          <w:sz w:val="24"/>
          <w:szCs w:val="24"/>
        </w:rPr>
        <w:t>6.1. Замовник зобов’язаний:</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ED3868" w:rsidRPr="000528ED" w:rsidRDefault="00ED3868" w:rsidP="00ED3868">
      <w:pPr>
        <w:spacing w:line="240" w:lineRule="auto"/>
        <w:jc w:val="both"/>
        <w:rPr>
          <w:rFonts w:ascii="Times New Roman" w:hAnsi="Times New Roman"/>
          <w:b/>
          <w:sz w:val="24"/>
          <w:szCs w:val="24"/>
        </w:rPr>
      </w:pPr>
      <w:r w:rsidRPr="000528ED">
        <w:rPr>
          <w:rFonts w:ascii="Times New Roman" w:hAnsi="Times New Roman"/>
          <w:b/>
          <w:sz w:val="24"/>
          <w:szCs w:val="24"/>
        </w:rPr>
        <w:lastRenderedPageBreak/>
        <w:t>6.2. Замовник має право:</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6.2.2. Вимагати від Постачальника своєчасного та належного виконання умов цього Договору;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6.2.5. Контролювати поставку товару у строки, встановлені цим Договором;</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ED3868" w:rsidRPr="000528ED" w:rsidRDefault="00ED3868" w:rsidP="00ED3868">
      <w:pPr>
        <w:spacing w:line="240" w:lineRule="auto"/>
        <w:jc w:val="both"/>
        <w:rPr>
          <w:rFonts w:ascii="Times New Roman" w:hAnsi="Times New Roman"/>
          <w:b/>
          <w:sz w:val="24"/>
          <w:szCs w:val="24"/>
        </w:rPr>
      </w:pPr>
      <w:r w:rsidRPr="000528ED">
        <w:rPr>
          <w:rFonts w:ascii="Times New Roman" w:hAnsi="Times New Roman"/>
          <w:b/>
          <w:sz w:val="24"/>
          <w:szCs w:val="24"/>
        </w:rPr>
        <w:t>6.3. Постачальник зобов’язаний:</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6.3.1. Забезпечити поставку товару у строки, встановлені цим Договором;</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6.3.2. Забезпечити поставку товару, якість якого відповідає умовам цього Договору;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6.3.4. Мати спеціалізований транспорт та  персонал для забезпечення постачання товару;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ED3868" w:rsidRPr="000528ED" w:rsidRDefault="00ED3868" w:rsidP="00ED3868">
      <w:pPr>
        <w:spacing w:line="240" w:lineRule="auto"/>
        <w:rPr>
          <w:rFonts w:ascii="Times New Roman" w:hAnsi="Times New Roman"/>
          <w:b/>
          <w:sz w:val="24"/>
          <w:szCs w:val="24"/>
        </w:rPr>
      </w:pPr>
      <w:r w:rsidRPr="000528ED">
        <w:rPr>
          <w:rFonts w:ascii="Times New Roman" w:hAnsi="Times New Roman"/>
          <w:b/>
          <w:sz w:val="24"/>
          <w:szCs w:val="24"/>
        </w:rPr>
        <w:t>6.4. Постачальник має право:</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6.4.1. Своєчасно та в повному обсязі отримувати кошти за поставлений товар;</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 xml:space="preserve">7. ВІДПОВІДАЛЬНІСТЬ СТОРІН </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lastRenderedPageBreak/>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7.3. Постачальник несе відповідальність за додержання вимог та термінів зберігання товару.</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 xml:space="preserve">8. ОПЕРАТИВНО-ГОСПОДАРСЬКІ САНКЦІЇ </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528ED">
        <w:rPr>
          <w:rFonts w:ascii="Times New Roman" w:hAnsi="Times New Roman"/>
          <w:i/>
          <w:sz w:val="24"/>
          <w:szCs w:val="24"/>
        </w:rPr>
        <w:t>(пункт 4 частини першої статті 236 Господарського кодексу України)</w:t>
      </w:r>
      <w:r w:rsidRPr="000528ED">
        <w:rPr>
          <w:rFonts w:ascii="Times New Roman" w:hAnsi="Times New Roman"/>
          <w:sz w:val="24"/>
          <w:szCs w:val="24"/>
        </w:rPr>
        <w:t>.</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9. ОБСТАВИНИ НЕПЕРЕБОРНОЇ СИЛИ</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lastRenderedPageBreak/>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10. АНТИКОРУПЦІЙНЕ ЗАСТЕРЕЖЕННЯ</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11. ПОРЯДОК ВИРІШЕННЯ СПОРІВ</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11.2. У разі недосягнення Сторонами згоди спори (розбіжності) вирішуються у судовому порядку.</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12. СТРОК ДІЇ ДОГОВОРУ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31.12.2024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lastRenderedPageBreak/>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ED3868" w:rsidRPr="000528ED" w:rsidRDefault="00ED3868" w:rsidP="00ED386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D3868" w:rsidRPr="000528ED" w:rsidRDefault="00ED3868" w:rsidP="00ED3868">
      <w:pPr>
        <w:spacing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ED3868" w:rsidRPr="000528ED" w:rsidRDefault="00ED3868" w:rsidP="00ED3868">
      <w:pPr>
        <w:spacing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ED3868" w:rsidRPr="000528ED" w:rsidRDefault="00ED3868" w:rsidP="00ED3868">
      <w:pPr>
        <w:spacing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ED3868" w:rsidRPr="000528ED" w:rsidRDefault="00ED3868" w:rsidP="00ED3868">
      <w:pPr>
        <w:spacing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ED3868" w:rsidRPr="000528ED" w:rsidRDefault="00ED3868" w:rsidP="00ED3868">
      <w:pPr>
        <w:spacing w:line="240" w:lineRule="auto"/>
        <w:ind w:firstLine="709"/>
        <w:jc w:val="both"/>
        <w:rPr>
          <w:rFonts w:ascii="Times New Roman" w:hAnsi="Times New Roman"/>
          <w:sz w:val="24"/>
          <w:szCs w:val="24"/>
        </w:rPr>
      </w:pPr>
      <w:bookmarkStart w:id="0" w:name="_Ref474997447"/>
      <w:r w:rsidRPr="000528ED">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sidRPr="000528ED">
        <w:rPr>
          <w:rFonts w:ascii="Times New Roman" w:hAnsi="Times New Roman"/>
          <w:sz w:val="24"/>
          <w:szCs w:val="24"/>
        </w:rPr>
        <w:t>:</w:t>
      </w:r>
    </w:p>
    <w:p w:rsidR="00ED3868" w:rsidRPr="000528ED" w:rsidRDefault="00ED3868" w:rsidP="00ED386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ED3868" w:rsidRPr="000528ED" w:rsidRDefault="00ED3868" w:rsidP="00ED386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ED3868" w:rsidRPr="000528ED" w:rsidRDefault="00ED3868" w:rsidP="00ED386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ED3868" w:rsidRPr="000528ED" w:rsidRDefault="00ED3868" w:rsidP="00ED386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ED3868" w:rsidRPr="000528ED" w:rsidRDefault="00ED3868" w:rsidP="00ED386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lastRenderedPageBreak/>
        <w:t>5) погодження зміни ціни в договорі про закупівлю в бік зменшення (без зміни кількості (обсягу) та якості товарів, робіт і послуг);</w:t>
      </w:r>
    </w:p>
    <w:p w:rsidR="00ED3868" w:rsidRPr="000528ED" w:rsidRDefault="00ED3868" w:rsidP="00ED386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ED3868" w:rsidRPr="000528ED" w:rsidRDefault="00ED3868" w:rsidP="00ED3868">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ED3868" w:rsidRPr="000528ED" w:rsidRDefault="00ED3868" w:rsidP="00ED3868">
      <w:pPr>
        <w:spacing w:line="240" w:lineRule="auto"/>
        <w:ind w:firstLine="709"/>
        <w:jc w:val="both"/>
        <w:rPr>
          <w:rFonts w:ascii="Times New Roman" w:hAnsi="Times New Roman"/>
          <w:sz w:val="24"/>
          <w:szCs w:val="24"/>
        </w:rPr>
      </w:pPr>
      <w:r w:rsidRPr="000528ED">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ED3868" w:rsidRDefault="00ED3868" w:rsidP="00ED3868">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ED3868" w:rsidRPr="00D110C6" w:rsidRDefault="00ED3868" w:rsidP="00ED3868">
      <w:pPr>
        <w:shd w:val="clear" w:color="auto" w:fill="FFFFFF"/>
        <w:spacing w:after="150" w:line="240" w:lineRule="auto"/>
        <w:ind w:firstLine="450"/>
        <w:jc w:val="both"/>
        <w:rPr>
          <w:rFonts w:ascii="Times New Roman" w:hAnsi="Times New Roman"/>
          <w:color w:val="333333"/>
          <w:lang w:eastAsia="ru-RU"/>
        </w:rPr>
      </w:pPr>
      <w:r w:rsidRPr="004D4A80">
        <w:rPr>
          <w:rFonts w:ascii="Times New Roman" w:hAnsi="Times New Roman"/>
          <w:color w:val="333333"/>
          <w:lang w:eastAsia="ru-RU"/>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ED3868" w:rsidRPr="000528ED" w:rsidRDefault="00ED3868" w:rsidP="00ED3868">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ED3868" w:rsidRPr="000528ED" w:rsidRDefault="00ED3868" w:rsidP="00ED3868">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ED3868" w:rsidRPr="000528ED" w:rsidRDefault="00ED3868" w:rsidP="00ED3868">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lastRenderedPageBreak/>
        <w:t>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ED3868" w:rsidRPr="000528ED" w:rsidRDefault="00ED3868" w:rsidP="00ED3868">
      <w:pPr>
        <w:spacing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ED3868" w:rsidRPr="000528ED" w:rsidRDefault="00ED3868" w:rsidP="00ED3868">
      <w:pPr>
        <w:spacing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ED3868" w:rsidRPr="000528ED" w:rsidRDefault="00ED3868" w:rsidP="00ED3868">
      <w:pPr>
        <w:spacing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ED3868" w:rsidRPr="000528ED" w:rsidRDefault="00ED3868" w:rsidP="00ED3868">
      <w:pPr>
        <w:pStyle w:val="a5"/>
        <w:numPr>
          <w:ilvl w:val="0"/>
          <w:numId w:val="1"/>
        </w:numPr>
        <w:spacing w:line="240" w:lineRule="auto"/>
        <w:jc w:val="both"/>
        <w:rPr>
          <w:sz w:val="24"/>
          <w:szCs w:val="24"/>
        </w:rPr>
      </w:pPr>
      <w:r w:rsidRPr="000528ED">
        <w:rPr>
          <w:sz w:val="24"/>
          <w:szCs w:val="24"/>
        </w:rPr>
        <w:t>Додаток №1- Специфікація товару</w:t>
      </w:r>
    </w:p>
    <w:p w:rsidR="00ED3868" w:rsidRPr="007801F1" w:rsidRDefault="00ED3868" w:rsidP="00ED3868">
      <w:pPr>
        <w:spacing w:line="240" w:lineRule="auto"/>
        <w:jc w:val="right"/>
        <w:rPr>
          <w:rFonts w:ascii="Times New Roman" w:hAnsi="Times New Roman"/>
          <w:b/>
          <w:bCs/>
          <w:sz w:val="24"/>
          <w:szCs w:val="24"/>
        </w:rPr>
      </w:pPr>
    </w:p>
    <w:tbl>
      <w:tblPr>
        <w:tblW w:w="10185" w:type="dxa"/>
        <w:tblInd w:w="-398" w:type="dxa"/>
        <w:tblLook w:val="04A0"/>
      </w:tblPr>
      <w:tblGrid>
        <w:gridCol w:w="398"/>
        <w:gridCol w:w="4623"/>
        <w:gridCol w:w="630"/>
        <w:gridCol w:w="4534"/>
      </w:tblGrid>
      <w:tr w:rsidR="00ED3868" w:rsidRPr="00917E75" w:rsidTr="007F4591">
        <w:trPr>
          <w:gridBefore w:val="1"/>
          <w:gridAfter w:val="1"/>
          <w:wBefore w:w="398" w:type="dxa"/>
          <w:wAfter w:w="4534" w:type="dxa"/>
        </w:trPr>
        <w:tc>
          <w:tcPr>
            <w:tcW w:w="5253" w:type="dxa"/>
            <w:gridSpan w:val="2"/>
          </w:tcPr>
          <w:p w:rsidR="00ED3868" w:rsidRPr="00D7493C" w:rsidRDefault="00ED3868" w:rsidP="007F4591">
            <w:pPr>
              <w:spacing w:line="240" w:lineRule="auto"/>
              <w:rPr>
                <w:rFonts w:ascii="Times New Roman" w:hAnsi="Times New Roman"/>
                <w:b/>
                <w:spacing w:val="-1"/>
                <w:sz w:val="23"/>
                <w:szCs w:val="23"/>
                <w:lang w:eastAsia="zh-CN"/>
              </w:rPr>
            </w:pPr>
          </w:p>
        </w:tc>
      </w:tr>
      <w:tr w:rsidR="00ED3868" w:rsidTr="007F4591">
        <w:tblPrEx>
          <w:tblCellMar>
            <w:top w:w="100" w:type="dxa"/>
            <w:left w:w="100" w:type="dxa"/>
            <w:bottom w:w="100" w:type="dxa"/>
            <w:right w:w="100" w:type="dxa"/>
          </w:tblCellMar>
          <w:tblLook w:val="0600"/>
        </w:tblPrEx>
        <w:trPr>
          <w:trHeight w:val="4357"/>
        </w:trPr>
        <w:tc>
          <w:tcPr>
            <w:tcW w:w="5021" w:type="dxa"/>
            <w:gridSpan w:val="2"/>
            <w:shd w:val="clear" w:color="auto" w:fill="FFFFFF"/>
            <w:tcMar>
              <w:top w:w="100" w:type="dxa"/>
              <w:left w:w="80" w:type="dxa"/>
              <w:bottom w:w="100" w:type="dxa"/>
              <w:right w:w="80" w:type="dxa"/>
            </w:tcMar>
          </w:tcPr>
          <w:p w:rsidR="00ED3868" w:rsidRDefault="00ED3868" w:rsidP="007F4591">
            <w:pPr>
              <w:spacing w:line="240" w:lineRule="auto"/>
              <w:rPr>
                <w:rFonts w:ascii="Times New Roman" w:hAnsi="Times New Roman"/>
                <w:b/>
                <w:sz w:val="24"/>
                <w:szCs w:val="24"/>
              </w:rPr>
            </w:pPr>
          </w:p>
          <w:p w:rsidR="00ED3868" w:rsidRPr="0094617B" w:rsidRDefault="00ED3868" w:rsidP="007F4591">
            <w:pPr>
              <w:spacing w:line="240" w:lineRule="auto"/>
              <w:jc w:val="center"/>
              <w:rPr>
                <w:rFonts w:ascii="Times New Roman" w:hAnsi="Times New Roman"/>
                <w:b/>
                <w:sz w:val="24"/>
                <w:szCs w:val="24"/>
              </w:rPr>
            </w:pPr>
            <w:r>
              <w:rPr>
                <w:rFonts w:ascii="Times New Roman" w:hAnsi="Times New Roman"/>
                <w:b/>
                <w:sz w:val="24"/>
                <w:szCs w:val="24"/>
              </w:rPr>
              <w:t>Замовник</w:t>
            </w:r>
          </w:p>
          <w:p w:rsidR="00ED3868" w:rsidRPr="00AA49C5" w:rsidRDefault="00ED3868" w:rsidP="007F4591">
            <w:pPr>
              <w:keepLines/>
              <w:tabs>
                <w:tab w:val="left" w:pos="0"/>
                <w:tab w:val="left" w:pos="1843"/>
              </w:tabs>
              <w:rPr>
                <w:rFonts w:ascii="Times New Roman" w:hAnsi="Times New Roman"/>
                <w:b/>
              </w:rPr>
            </w:pPr>
            <w:r w:rsidRPr="00AA49C5">
              <w:rPr>
                <w:rFonts w:ascii="Times New Roman" w:hAnsi="Times New Roman"/>
                <w:b/>
              </w:rPr>
              <w:t>КУ «Любарський психоневрологічний інтернат» Житомирської обласної ради</w:t>
            </w:r>
          </w:p>
          <w:p w:rsidR="00ED3868" w:rsidRPr="00AA49C5" w:rsidRDefault="00ED3868" w:rsidP="007F4591">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13121, Житомирська область, Любарський район, с. Коростки, вул. Лісова</w:t>
            </w:r>
          </w:p>
          <w:p w:rsidR="00ED3868" w:rsidRPr="00F17764" w:rsidRDefault="00ED3868" w:rsidP="007F4591">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банк Держказначейська служба України м. Київ</w:t>
            </w:r>
          </w:p>
          <w:p w:rsidR="00ED3868" w:rsidRPr="00AA49C5" w:rsidRDefault="00ED3868" w:rsidP="007F4591">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ED3868" w:rsidRPr="007801F1" w:rsidRDefault="00ED3868" w:rsidP="007F4591">
            <w:pPr>
              <w:tabs>
                <w:tab w:val="left" w:pos="0"/>
              </w:tabs>
              <w:rPr>
                <w:rFonts w:ascii="Times New Roman" w:hAnsi="Times New Roman"/>
              </w:rPr>
            </w:pPr>
            <w:r w:rsidRPr="00AA49C5">
              <w:rPr>
                <w:rFonts w:ascii="Times New Roman" w:hAnsi="Times New Roman"/>
                <w:kern w:val="16"/>
              </w:rPr>
              <w:t xml:space="preserve">тел/факс (04147) </w:t>
            </w:r>
            <w:r w:rsidRPr="00AA49C5">
              <w:rPr>
                <w:rFonts w:ascii="Times New Roman" w:hAnsi="Times New Roman"/>
              </w:rPr>
              <w:t>9 38 03</w:t>
            </w:r>
          </w:p>
          <w:p w:rsidR="00ED3868" w:rsidRPr="00924EBB" w:rsidRDefault="00ED3868" w:rsidP="007F4591">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ED3868" w:rsidRPr="0094617B" w:rsidRDefault="00ED3868" w:rsidP="007F4591">
            <w:pPr>
              <w:spacing w:line="240" w:lineRule="auto"/>
              <w:rPr>
                <w:rFonts w:ascii="Times New Roman" w:hAnsi="Times New Roman"/>
                <w:b/>
                <w:sz w:val="24"/>
                <w:szCs w:val="24"/>
              </w:rPr>
            </w:pPr>
            <w:r>
              <w:rPr>
                <w:rFonts w:ascii="Times New Roman" w:hAnsi="Times New Roman"/>
                <w:spacing w:val="-1"/>
              </w:rPr>
              <w:t xml:space="preserve">       М.П.</w:t>
            </w:r>
          </w:p>
        </w:tc>
        <w:tc>
          <w:tcPr>
            <w:tcW w:w="5164" w:type="dxa"/>
            <w:gridSpan w:val="2"/>
            <w:shd w:val="clear" w:color="auto" w:fill="FFFFFF"/>
            <w:tcMar>
              <w:top w:w="100" w:type="dxa"/>
              <w:left w:w="80" w:type="dxa"/>
              <w:bottom w:w="100" w:type="dxa"/>
              <w:right w:w="80" w:type="dxa"/>
            </w:tcMar>
          </w:tcPr>
          <w:p w:rsidR="00ED3868" w:rsidRDefault="00ED3868" w:rsidP="007F4591">
            <w:pPr>
              <w:spacing w:line="240" w:lineRule="auto"/>
              <w:jc w:val="center"/>
              <w:rPr>
                <w:rFonts w:ascii="Times New Roman" w:hAnsi="Times New Roman"/>
                <w:b/>
                <w:sz w:val="24"/>
                <w:szCs w:val="24"/>
              </w:rPr>
            </w:pPr>
          </w:p>
          <w:p w:rsidR="00ED3868" w:rsidRDefault="00ED3868" w:rsidP="007F4591">
            <w:pPr>
              <w:spacing w:line="240" w:lineRule="auto"/>
              <w:jc w:val="center"/>
              <w:rPr>
                <w:rFonts w:ascii="Times New Roman" w:hAnsi="Times New Roman"/>
                <w:b/>
                <w:sz w:val="24"/>
                <w:szCs w:val="24"/>
              </w:rPr>
            </w:pPr>
            <w:r>
              <w:rPr>
                <w:rFonts w:ascii="Times New Roman" w:hAnsi="Times New Roman"/>
                <w:b/>
                <w:sz w:val="24"/>
                <w:szCs w:val="24"/>
              </w:rPr>
              <w:t>Постачальник</w:t>
            </w:r>
          </w:p>
          <w:p w:rsidR="00ED3868" w:rsidRDefault="00ED3868" w:rsidP="007F4591">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ED3868" w:rsidRDefault="00ED3868" w:rsidP="007F4591">
            <w:pPr>
              <w:spacing w:line="240" w:lineRule="auto"/>
              <w:jc w:val="both"/>
              <w:rPr>
                <w:rFonts w:ascii="Times New Roman" w:hAnsi="Times New Roman"/>
                <w:sz w:val="24"/>
                <w:szCs w:val="24"/>
              </w:rPr>
            </w:pPr>
          </w:p>
          <w:p w:rsidR="00ED3868" w:rsidRDefault="00ED3868" w:rsidP="007F4591">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ED3868" w:rsidRDefault="00ED3868" w:rsidP="007F4591">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ED3868" w:rsidRDefault="00ED3868" w:rsidP="007F4591">
            <w:pPr>
              <w:spacing w:line="240" w:lineRule="auto"/>
              <w:rPr>
                <w:rFonts w:ascii="Times New Roman" w:hAnsi="Times New Roman"/>
                <w:sz w:val="24"/>
                <w:szCs w:val="24"/>
              </w:rPr>
            </w:pPr>
            <w:r>
              <w:rPr>
                <w:rFonts w:ascii="Times New Roman" w:hAnsi="Times New Roman"/>
                <w:sz w:val="24"/>
                <w:szCs w:val="24"/>
              </w:rPr>
              <w:t>р/р №________________________________</w:t>
            </w:r>
          </w:p>
          <w:p w:rsidR="00ED3868" w:rsidRDefault="00ED3868" w:rsidP="007F4591">
            <w:pPr>
              <w:spacing w:line="240" w:lineRule="auto"/>
              <w:rPr>
                <w:rFonts w:ascii="Times New Roman" w:hAnsi="Times New Roman"/>
                <w:sz w:val="24"/>
                <w:szCs w:val="24"/>
              </w:rPr>
            </w:pPr>
            <w:r>
              <w:rPr>
                <w:rFonts w:ascii="Times New Roman" w:hAnsi="Times New Roman"/>
                <w:sz w:val="24"/>
                <w:szCs w:val="24"/>
              </w:rPr>
              <w:t>в__________________________________</w:t>
            </w:r>
          </w:p>
          <w:p w:rsidR="00ED3868" w:rsidRDefault="00ED3868" w:rsidP="007F4591">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ED3868" w:rsidRDefault="00ED3868" w:rsidP="007F4591">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ED3868" w:rsidRDefault="00ED3868" w:rsidP="007F4591">
            <w:pPr>
              <w:spacing w:line="240" w:lineRule="auto"/>
              <w:jc w:val="both"/>
              <w:rPr>
                <w:rFonts w:ascii="Times New Roman" w:hAnsi="Times New Roman"/>
                <w:sz w:val="24"/>
                <w:szCs w:val="24"/>
              </w:rPr>
            </w:pPr>
          </w:p>
          <w:p w:rsidR="00ED3868" w:rsidRDefault="00ED3868" w:rsidP="007F4591">
            <w:pPr>
              <w:spacing w:line="240" w:lineRule="auto"/>
              <w:jc w:val="both"/>
              <w:rPr>
                <w:rFonts w:ascii="Times New Roman" w:hAnsi="Times New Roman"/>
                <w:b/>
                <w:sz w:val="24"/>
                <w:szCs w:val="24"/>
              </w:rPr>
            </w:pPr>
          </w:p>
          <w:p w:rsidR="00ED3868" w:rsidRDefault="00ED3868" w:rsidP="007F4591">
            <w:pPr>
              <w:spacing w:line="240" w:lineRule="auto"/>
              <w:jc w:val="both"/>
              <w:rPr>
                <w:rFonts w:ascii="Times New Roman" w:hAnsi="Times New Roman"/>
                <w:b/>
                <w:sz w:val="24"/>
                <w:szCs w:val="24"/>
              </w:rPr>
            </w:pPr>
          </w:p>
          <w:p w:rsidR="00ED3868" w:rsidRDefault="00ED3868" w:rsidP="007F4591">
            <w:pPr>
              <w:spacing w:line="240" w:lineRule="auto"/>
              <w:jc w:val="both"/>
              <w:rPr>
                <w:rFonts w:ascii="Times New Roman" w:hAnsi="Times New Roman"/>
                <w:b/>
                <w:sz w:val="24"/>
                <w:szCs w:val="24"/>
              </w:rPr>
            </w:pPr>
          </w:p>
          <w:p w:rsidR="00ED3868" w:rsidRDefault="00ED3868" w:rsidP="007F4591">
            <w:pPr>
              <w:spacing w:line="240" w:lineRule="auto"/>
              <w:jc w:val="both"/>
              <w:rPr>
                <w:rFonts w:ascii="Times New Roman" w:hAnsi="Times New Roman"/>
                <w:b/>
                <w:sz w:val="24"/>
                <w:szCs w:val="24"/>
              </w:rPr>
            </w:pPr>
            <w:r>
              <w:rPr>
                <w:rFonts w:ascii="Times New Roman" w:hAnsi="Times New Roman"/>
                <w:b/>
                <w:sz w:val="24"/>
                <w:szCs w:val="24"/>
              </w:rPr>
              <w:lastRenderedPageBreak/>
              <w:t>_____________________/_______________/</w:t>
            </w:r>
          </w:p>
          <w:p w:rsidR="00ED3868" w:rsidRDefault="00ED3868" w:rsidP="007F4591">
            <w:pPr>
              <w:spacing w:line="240" w:lineRule="auto"/>
              <w:jc w:val="both"/>
              <w:rPr>
                <w:rFonts w:ascii="Times New Roman" w:hAnsi="Times New Roman"/>
                <w:b/>
                <w:sz w:val="24"/>
                <w:szCs w:val="24"/>
              </w:rPr>
            </w:pPr>
            <w:r>
              <w:rPr>
                <w:rFonts w:ascii="Times New Roman" w:hAnsi="Times New Roman"/>
                <w:spacing w:val="-1"/>
              </w:rPr>
              <w:t>М.П.</w:t>
            </w:r>
          </w:p>
        </w:tc>
      </w:tr>
    </w:tbl>
    <w:p w:rsidR="00ED3868" w:rsidRPr="00B23976" w:rsidRDefault="00ED3868" w:rsidP="00ED3868">
      <w:pPr>
        <w:rPr>
          <w:rFonts w:ascii="Times New Roman" w:hAnsi="Times New Roman"/>
          <w:b/>
          <w:sz w:val="24"/>
          <w:szCs w:val="24"/>
        </w:rPr>
        <w:sectPr w:rsidR="00ED3868" w:rsidRPr="00B23976" w:rsidSect="00ED3868">
          <w:pgSz w:w="11906" w:h="16838"/>
          <w:pgMar w:top="1134" w:right="851" w:bottom="1134" w:left="1418" w:header="709" w:footer="709" w:gutter="0"/>
          <w:cols w:space="708"/>
          <w:docGrid w:linePitch="360"/>
        </w:sectPr>
      </w:pPr>
    </w:p>
    <w:p w:rsidR="00ED3868" w:rsidRPr="001E76F8" w:rsidRDefault="00ED3868" w:rsidP="00ED3868">
      <w:pPr>
        <w:spacing w:line="240" w:lineRule="auto"/>
        <w:rPr>
          <w:rFonts w:ascii="Times New Roman" w:hAnsi="Times New Roman"/>
          <w:sz w:val="24"/>
          <w:szCs w:val="24"/>
        </w:rPr>
        <w:sectPr w:rsidR="00ED3868" w:rsidRPr="001E76F8">
          <w:pgSz w:w="11906" w:h="16838"/>
          <w:pgMar w:top="568" w:right="851" w:bottom="1134" w:left="1134" w:header="709" w:footer="709" w:gutter="0"/>
          <w:cols w:space="720"/>
        </w:sectPr>
      </w:pPr>
    </w:p>
    <w:p w:rsidR="00ED3868" w:rsidRPr="001E76F8" w:rsidRDefault="00ED3868" w:rsidP="00ED3868">
      <w:pPr>
        <w:spacing w:line="240" w:lineRule="auto"/>
        <w:rPr>
          <w:rFonts w:ascii="Times New Roman" w:hAnsi="Times New Roman"/>
          <w:b/>
          <w:sz w:val="24"/>
          <w:szCs w:val="24"/>
        </w:rPr>
      </w:pPr>
    </w:p>
    <w:p w:rsidR="00ED3868" w:rsidRDefault="00ED3868" w:rsidP="00ED3868">
      <w:pPr>
        <w:spacing w:line="240" w:lineRule="auto"/>
        <w:jc w:val="right"/>
        <w:rPr>
          <w:rFonts w:ascii="Times New Roman" w:hAnsi="Times New Roman"/>
          <w:b/>
          <w:sz w:val="24"/>
          <w:szCs w:val="24"/>
        </w:rPr>
      </w:pPr>
      <w:r>
        <w:rPr>
          <w:rFonts w:ascii="Times New Roman" w:hAnsi="Times New Roman"/>
          <w:b/>
          <w:sz w:val="24"/>
          <w:szCs w:val="24"/>
        </w:rPr>
        <w:t>Додаток 1</w:t>
      </w:r>
    </w:p>
    <w:p w:rsidR="00ED3868" w:rsidRDefault="00ED3868" w:rsidP="00ED3868">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ED3868" w:rsidRDefault="00ED3868" w:rsidP="00ED3868">
      <w:pPr>
        <w:spacing w:line="240" w:lineRule="auto"/>
        <w:jc w:val="right"/>
        <w:rPr>
          <w:rFonts w:ascii="Times New Roman" w:hAnsi="Times New Roman"/>
          <w:sz w:val="24"/>
          <w:szCs w:val="24"/>
        </w:rPr>
      </w:pPr>
      <w:r>
        <w:rPr>
          <w:rFonts w:ascii="Times New Roman" w:hAnsi="Times New Roman"/>
          <w:sz w:val="24"/>
          <w:szCs w:val="24"/>
        </w:rPr>
        <w:t>№ _____ від «___» _______ 2024р.</w:t>
      </w:r>
    </w:p>
    <w:p w:rsidR="00ED3868" w:rsidRDefault="00ED3868" w:rsidP="00ED3868">
      <w:pPr>
        <w:spacing w:line="240" w:lineRule="auto"/>
        <w:rPr>
          <w:rFonts w:ascii="Times New Roman" w:hAnsi="Times New Roman"/>
          <w:sz w:val="24"/>
          <w:szCs w:val="24"/>
        </w:rPr>
      </w:pPr>
    </w:p>
    <w:p w:rsidR="00ED3868" w:rsidRDefault="00ED3868" w:rsidP="00ED3868">
      <w:pPr>
        <w:spacing w:line="240" w:lineRule="auto"/>
        <w:jc w:val="center"/>
        <w:rPr>
          <w:rFonts w:ascii="Times New Roman" w:hAnsi="Times New Roman"/>
          <w:b/>
          <w:bCs/>
          <w:caps/>
          <w:sz w:val="24"/>
          <w:szCs w:val="24"/>
        </w:rPr>
      </w:pP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4"/>
        <w:gridCol w:w="2518"/>
        <w:gridCol w:w="1435"/>
        <w:gridCol w:w="767"/>
        <w:gridCol w:w="1194"/>
        <w:gridCol w:w="1098"/>
        <w:gridCol w:w="1788"/>
      </w:tblGrid>
      <w:tr w:rsidR="00ED3868" w:rsidTr="007F4591">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ED3868" w:rsidRDefault="00ED3868" w:rsidP="007F4591">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ED3868" w:rsidRDefault="00ED3868" w:rsidP="007F4591">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ED3868" w:rsidRDefault="00ED3868" w:rsidP="007F4591">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ED3868" w:rsidRDefault="00ED3868" w:rsidP="007F4591">
            <w:pPr>
              <w:spacing w:line="240" w:lineRule="auto"/>
              <w:jc w:val="center"/>
              <w:rPr>
                <w:rFonts w:ascii="Times New Roman" w:hAnsi="Times New Roman"/>
                <w:b/>
              </w:rPr>
            </w:pPr>
            <w:r>
              <w:rPr>
                <w:rFonts w:ascii="Times New Roman" w:hAnsi="Times New Roman"/>
                <w:b/>
              </w:rPr>
              <w:t>Кіль-кість</w:t>
            </w:r>
          </w:p>
        </w:tc>
        <w:tc>
          <w:tcPr>
            <w:tcW w:w="1194" w:type="dxa"/>
            <w:tcBorders>
              <w:top w:val="single" w:sz="4" w:space="0" w:color="auto"/>
              <w:left w:val="single" w:sz="4" w:space="0" w:color="auto"/>
              <w:bottom w:val="single" w:sz="4" w:space="0" w:color="auto"/>
              <w:right w:val="single" w:sz="4" w:space="0" w:color="auto"/>
            </w:tcBorders>
            <w:vAlign w:val="center"/>
            <w:hideMark/>
          </w:tcPr>
          <w:p w:rsidR="00ED3868" w:rsidRDefault="00ED3868" w:rsidP="007F4591">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ED3868" w:rsidRDefault="00ED3868" w:rsidP="007F4591">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ED3868" w:rsidRDefault="00ED3868" w:rsidP="007F4591">
            <w:pPr>
              <w:spacing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ED3868" w:rsidTr="007F4591">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ED3868" w:rsidRDefault="00ED3868" w:rsidP="007F4591">
            <w:pPr>
              <w:spacing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ED3868" w:rsidRDefault="00ED3868" w:rsidP="007F4591">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ED3868" w:rsidRPr="00D7493C" w:rsidRDefault="00ED3868" w:rsidP="007F4591">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ED3868" w:rsidRDefault="00ED3868" w:rsidP="007F4591">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ED3868" w:rsidRDefault="00ED3868" w:rsidP="007F4591">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ED3868" w:rsidRDefault="00ED3868" w:rsidP="007F4591">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ED3868" w:rsidRDefault="00ED3868" w:rsidP="007F4591">
            <w:pPr>
              <w:spacing w:line="240" w:lineRule="auto"/>
              <w:jc w:val="center"/>
              <w:rPr>
                <w:rFonts w:ascii="Times New Roman" w:hAnsi="Times New Roman"/>
                <w:sz w:val="24"/>
                <w:szCs w:val="24"/>
              </w:rPr>
            </w:pPr>
          </w:p>
        </w:tc>
      </w:tr>
      <w:tr w:rsidR="00ED3868" w:rsidTr="007F4591">
        <w:trPr>
          <w:trHeight w:val="304"/>
        </w:trPr>
        <w:tc>
          <w:tcPr>
            <w:tcW w:w="7466" w:type="dxa"/>
            <w:gridSpan w:val="6"/>
            <w:tcBorders>
              <w:top w:val="single" w:sz="4" w:space="0" w:color="auto"/>
              <w:left w:val="nil"/>
              <w:bottom w:val="nil"/>
              <w:right w:val="single" w:sz="4" w:space="0" w:color="auto"/>
            </w:tcBorders>
            <w:hideMark/>
          </w:tcPr>
          <w:p w:rsidR="00ED3868" w:rsidRDefault="00ED3868" w:rsidP="007F4591">
            <w:pPr>
              <w:spacing w:line="240" w:lineRule="auto"/>
              <w:jc w:val="right"/>
              <w:rPr>
                <w:rFonts w:ascii="Times New Roman" w:hAnsi="Times New Roman"/>
                <w:b/>
                <w:bCs/>
                <w:sz w:val="24"/>
                <w:szCs w:val="24"/>
              </w:rPr>
            </w:pPr>
            <w:bookmarkStart w:id="1" w:name="_GoBack"/>
            <w:bookmarkEnd w:id="1"/>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ED3868" w:rsidRDefault="00ED3868" w:rsidP="007F4591">
            <w:pPr>
              <w:spacing w:line="240" w:lineRule="auto"/>
              <w:jc w:val="center"/>
              <w:rPr>
                <w:rFonts w:ascii="Times New Roman" w:hAnsi="Times New Roman"/>
                <w:b/>
                <w:bCs/>
                <w:sz w:val="24"/>
                <w:szCs w:val="24"/>
              </w:rPr>
            </w:pPr>
          </w:p>
        </w:tc>
      </w:tr>
      <w:tr w:rsidR="00ED3868" w:rsidTr="007F4591">
        <w:trPr>
          <w:trHeight w:val="304"/>
        </w:trPr>
        <w:tc>
          <w:tcPr>
            <w:tcW w:w="7466" w:type="dxa"/>
            <w:gridSpan w:val="6"/>
            <w:tcBorders>
              <w:top w:val="nil"/>
              <w:left w:val="nil"/>
              <w:bottom w:val="nil"/>
              <w:right w:val="single" w:sz="4" w:space="0" w:color="auto"/>
            </w:tcBorders>
            <w:hideMark/>
          </w:tcPr>
          <w:p w:rsidR="00ED3868" w:rsidRDefault="00ED3868" w:rsidP="007F4591">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ED3868" w:rsidRDefault="00ED3868" w:rsidP="007F4591">
            <w:pPr>
              <w:spacing w:line="240" w:lineRule="auto"/>
              <w:jc w:val="center"/>
              <w:rPr>
                <w:rFonts w:ascii="Times New Roman" w:hAnsi="Times New Roman"/>
                <w:b/>
                <w:sz w:val="24"/>
                <w:szCs w:val="24"/>
              </w:rPr>
            </w:pPr>
          </w:p>
        </w:tc>
      </w:tr>
      <w:tr w:rsidR="00ED3868" w:rsidTr="007F4591">
        <w:trPr>
          <w:trHeight w:val="304"/>
        </w:trPr>
        <w:tc>
          <w:tcPr>
            <w:tcW w:w="7466" w:type="dxa"/>
            <w:gridSpan w:val="6"/>
            <w:tcBorders>
              <w:top w:val="nil"/>
              <w:left w:val="nil"/>
              <w:bottom w:val="nil"/>
              <w:right w:val="single" w:sz="4" w:space="0" w:color="auto"/>
            </w:tcBorders>
            <w:hideMark/>
          </w:tcPr>
          <w:p w:rsidR="00ED3868" w:rsidRDefault="00ED3868" w:rsidP="007F4591">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ED3868" w:rsidRDefault="00ED3868" w:rsidP="007F4591">
            <w:pPr>
              <w:spacing w:line="240" w:lineRule="auto"/>
              <w:jc w:val="center"/>
              <w:rPr>
                <w:rFonts w:ascii="Times New Roman" w:hAnsi="Times New Roman"/>
                <w:sz w:val="24"/>
                <w:szCs w:val="24"/>
              </w:rPr>
            </w:pPr>
          </w:p>
        </w:tc>
      </w:tr>
    </w:tbl>
    <w:p w:rsidR="00ED3868" w:rsidRDefault="00ED3868" w:rsidP="00ED3868">
      <w:pPr>
        <w:spacing w:line="240" w:lineRule="auto"/>
        <w:rPr>
          <w:rFonts w:ascii="Times New Roman" w:hAnsi="Times New Roman"/>
          <w:sz w:val="24"/>
          <w:szCs w:val="24"/>
        </w:rPr>
      </w:pPr>
    </w:p>
    <w:p w:rsidR="00ED3868" w:rsidRDefault="00ED3868" w:rsidP="00ED3868">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p w:rsidR="00ED3868" w:rsidRDefault="00ED3868" w:rsidP="00ED3868">
      <w:pPr>
        <w:spacing w:line="240" w:lineRule="auto"/>
        <w:rPr>
          <w:rFonts w:ascii="Times New Roman" w:hAnsi="Times New Roman"/>
          <w:sz w:val="24"/>
          <w:szCs w:val="24"/>
        </w:rPr>
      </w:pPr>
    </w:p>
    <w:p w:rsidR="00ED3868" w:rsidRDefault="00ED3868" w:rsidP="00ED3868">
      <w:pPr>
        <w:spacing w:line="240" w:lineRule="auto"/>
        <w:rPr>
          <w:rFonts w:ascii="Times New Roman" w:hAnsi="Times New Roman"/>
          <w:sz w:val="24"/>
          <w:szCs w:val="24"/>
        </w:rPr>
      </w:pPr>
    </w:p>
    <w:tbl>
      <w:tblPr>
        <w:tblW w:w="0" w:type="auto"/>
        <w:tblInd w:w="2" w:type="dxa"/>
        <w:tblLook w:val="00A0"/>
      </w:tblPr>
      <w:tblGrid>
        <w:gridCol w:w="4899"/>
        <w:gridCol w:w="4954"/>
      </w:tblGrid>
      <w:tr w:rsidR="00ED3868" w:rsidTr="007F4591">
        <w:tc>
          <w:tcPr>
            <w:tcW w:w="4899" w:type="dxa"/>
            <w:hideMark/>
          </w:tcPr>
          <w:p w:rsidR="00ED3868" w:rsidRDefault="00ED3868" w:rsidP="007F4591">
            <w:pPr>
              <w:spacing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ED3868" w:rsidRDefault="00ED3868" w:rsidP="007F4591">
            <w:pPr>
              <w:spacing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ED3868" w:rsidTr="007F4591">
        <w:tc>
          <w:tcPr>
            <w:tcW w:w="4899" w:type="dxa"/>
          </w:tcPr>
          <w:p w:rsidR="00ED3868" w:rsidRPr="009B5C61" w:rsidRDefault="00ED3868" w:rsidP="007F4591">
            <w:pPr>
              <w:rPr>
                <w:rFonts w:ascii="Times New Roman" w:hAnsi="Times New Roman"/>
                <w:color w:val="00000A"/>
                <w:kern w:val="1"/>
              </w:rPr>
            </w:pPr>
          </w:p>
          <w:p w:rsidR="00ED3868" w:rsidRPr="00AA49C5" w:rsidRDefault="00ED3868" w:rsidP="007F4591">
            <w:pPr>
              <w:keepLines/>
              <w:tabs>
                <w:tab w:val="left" w:pos="0"/>
                <w:tab w:val="left" w:pos="1843"/>
              </w:tabs>
              <w:rPr>
                <w:rFonts w:ascii="Times New Roman" w:hAnsi="Times New Roman"/>
                <w:b/>
              </w:rPr>
            </w:pPr>
            <w:r w:rsidRPr="00AA49C5">
              <w:rPr>
                <w:rFonts w:ascii="Times New Roman" w:hAnsi="Times New Roman"/>
                <w:b/>
              </w:rPr>
              <w:t>КУ «Любарський психоневрологічний інтернат» Житомирської обласної ради</w:t>
            </w:r>
          </w:p>
          <w:p w:rsidR="00ED3868" w:rsidRPr="00AA49C5" w:rsidRDefault="00ED3868" w:rsidP="007F4591">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sidRPr="00AA49C5">
              <w:rPr>
                <w:rFonts w:ascii="Times New Roman" w:hAnsi="Times New Roman"/>
                <w:kern w:val="16"/>
              </w:rPr>
              <w:t>13121, Житомирська область, Любарський район, с. Коростки, вул. Лісова</w:t>
            </w:r>
          </w:p>
          <w:p w:rsidR="00ED3868" w:rsidRPr="00F17764" w:rsidRDefault="00ED3868" w:rsidP="007F4591">
            <w:pPr>
              <w:keepLines/>
              <w:tabs>
                <w:tab w:val="left" w:pos="0"/>
                <w:tab w:val="left" w:pos="1843"/>
              </w:tabs>
              <w:rPr>
                <w:rFonts w:ascii="Times New Roman" w:hAnsi="Times New Roman"/>
                <w:kern w:val="16"/>
              </w:rPr>
            </w:pPr>
            <w:r w:rsidRPr="0015575A">
              <w:rPr>
                <w:kern w:val="16"/>
              </w:rPr>
              <w:t xml:space="preserve">р/р </w:t>
            </w:r>
            <w:r w:rsidRPr="0015575A">
              <w:t>UA358201720344250001000039744</w:t>
            </w:r>
            <w:r>
              <w:t xml:space="preserve"> в </w:t>
            </w:r>
            <w:r>
              <w:rPr>
                <w:rFonts w:ascii="Times New Roman" w:hAnsi="Times New Roman"/>
                <w:kern w:val="16"/>
              </w:rPr>
              <w:t>банк Держказначейська служба України м. Київ</w:t>
            </w:r>
          </w:p>
          <w:p w:rsidR="00ED3868" w:rsidRPr="00AA49C5" w:rsidRDefault="00ED3868" w:rsidP="007F4591">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sidRPr="00AA49C5">
              <w:rPr>
                <w:rFonts w:ascii="Times New Roman" w:hAnsi="Times New Roman"/>
              </w:rPr>
              <w:t>03188406</w:t>
            </w:r>
          </w:p>
          <w:p w:rsidR="00ED3868" w:rsidRPr="00AA49C5" w:rsidRDefault="00ED3868" w:rsidP="007F4591">
            <w:pPr>
              <w:tabs>
                <w:tab w:val="left" w:pos="0"/>
              </w:tabs>
              <w:rPr>
                <w:rFonts w:ascii="Times New Roman" w:hAnsi="Times New Roman"/>
              </w:rPr>
            </w:pPr>
            <w:r w:rsidRPr="00AA49C5">
              <w:rPr>
                <w:rFonts w:ascii="Times New Roman" w:hAnsi="Times New Roman"/>
                <w:kern w:val="16"/>
              </w:rPr>
              <w:t xml:space="preserve">тел/факс (04147) </w:t>
            </w:r>
            <w:r w:rsidRPr="00AA49C5">
              <w:rPr>
                <w:rFonts w:ascii="Times New Roman" w:hAnsi="Times New Roman"/>
              </w:rPr>
              <w:t>9 38 03</w:t>
            </w:r>
          </w:p>
          <w:p w:rsidR="00ED3868" w:rsidRPr="00924EBB" w:rsidRDefault="00ED3868" w:rsidP="007F4591">
            <w:pPr>
              <w:rPr>
                <w:rFonts w:ascii="Times New Roman" w:hAnsi="Times New Roman"/>
                <w:b/>
                <w:color w:val="00000A"/>
                <w:kern w:val="1"/>
              </w:rPr>
            </w:pPr>
          </w:p>
          <w:p w:rsidR="00ED3868" w:rsidRPr="0094617B" w:rsidRDefault="00ED3868" w:rsidP="007F4591">
            <w:pPr>
              <w:rPr>
                <w:rFonts w:ascii="Times New Roman" w:hAnsi="Times New Roman"/>
                <w:b/>
                <w:color w:val="00000A"/>
                <w:kern w:val="1"/>
              </w:rPr>
            </w:pPr>
            <w:r>
              <w:rPr>
                <w:rFonts w:ascii="Times New Roman" w:hAnsi="Times New Roman"/>
                <w:b/>
                <w:color w:val="00000A"/>
                <w:kern w:val="1"/>
              </w:rPr>
              <w:t>___________________/Олександр ЛАВРУК</w:t>
            </w:r>
            <w:r w:rsidRPr="00924EBB">
              <w:rPr>
                <w:rFonts w:ascii="Times New Roman" w:hAnsi="Times New Roman"/>
                <w:b/>
                <w:color w:val="00000A"/>
                <w:kern w:val="1"/>
              </w:rPr>
              <w:t>/</w:t>
            </w:r>
          </w:p>
          <w:p w:rsidR="00ED3868" w:rsidRPr="00294777" w:rsidRDefault="00ED3868" w:rsidP="007F4591">
            <w:pPr>
              <w:spacing w:line="240" w:lineRule="auto"/>
              <w:rPr>
                <w:rFonts w:ascii="Times New Roman" w:eastAsia="Arial" w:hAnsi="Times New Roman"/>
                <w:sz w:val="24"/>
                <w:szCs w:val="24"/>
              </w:rPr>
            </w:pPr>
            <w:r>
              <w:rPr>
                <w:rFonts w:ascii="Times New Roman" w:hAnsi="Times New Roman"/>
                <w:spacing w:val="-1"/>
              </w:rPr>
              <w:t xml:space="preserve">       М.П.</w:t>
            </w:r>
          </w:p>
          <w:p w:rsidR="00ED3868" w:rsidRDefault="00ED3868" w:rsidP="007F4591">
            <w:pPr>
              <w:spacing w:line="240" w:lineRule="auto"/>
              <w:rPr>
                <w:rFonts w:ascii="Times New Roman" w:eastAsia="Arial" w:hAnsi="Times New Roman"/>
                <w:b/>
                <w:sz w:val="24"/>
                <w:szCs w:val="24"/>
              </w:rPr>
            </w:pPr>
          </w:p>
        </w:tc>
        <w:tc>
          <w:tcPr>
            <w:tcW w:w="4954" w:type="dxa"/>
          </w:tcPr>
          <w:p w:rsidR="00ED3868" w:rsidRDefault="00ED3868" w:rsidP="007F4591">
            <w:pPr>
              <w:spacing w:line="240" w:lineRule="auto"/>
              <w:jc w:val="center"/>
              <w:rPr>
                <w:rFonts w:ascii="Times New Roman" w:hAnsi="Times New Roman"/>
                <w:b/>
                <w:sz w:val="24"/>
                <w:szCs w:val="24"/>
              </w:rPr>
            </w:pPr>
            <w:r>
              <w:rPr>
                <w:rFonts w:ascii="Times New Roman" w:hAnsi="Times New Roman"/>
                <w:b/>
                <w:sz w:val="24"/>
                <w:szCs w:val="24"/>
              </w:rPr>
              <w:lastRenderedPageBreak/>
              <w:t>______________________________________</w:t>
            </w:r>
          </w:p>
          <w:p w:rsidR="00ED3868" w:rsidRDefault="00ED3868" w:rsidP="007F4591">
            <w:pPr>
              <w:spacing w:line="240" w:lineRule="auto"/>
              <w:jc w:val="both"/>
              <w:rPr>
                <w:rFonts w:ascii="Times New Roman" w:hAnsi="Times New Roman"/>
                <w:sz w:val="24"/>
                <w:szCs w:val="24"/>
              </w:rPr>
            </w:pPr>
          </w:p>
          <w:p w:rsidR="00ED3868" w:rsidRDefault="00ED3868" w:rsidP="007F4591">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ED3868" w:rsidRDefault="00ED3868" w:rsidP="007F4591">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ED3868" w:rsidRDefault="00ED3868" w:rsidP="007F4591">
            <w:pPr>
              <w:spacing w:line="240" w:lineRule="auto"/>
              <w:rPr>
                <w:rFonts w:ascii="Times New Roman" w:hAnsi="Times New Roman"/>
                <w:sz w:val="24"/>
                <w:szCs w:val="24"/>
              </w:rPr>
            </w:pPr>
            <w:r>
              <w:rPr>
                <w:rFonts w:ascii="Times New Roman" w:hAnsi="Times New Roman"/>
                <w:sz w:val="24"/>
                <w:szCs w:val="24"/>
              </w:rPr>
              <w:t>р/р №________________________________</w:t>
            </w:r>
          </w:p>
          <w:p w:rsidR="00ED3868" w:rsidRDefault="00ED3868" w:rsidP="007F4591">
            <w:pPr>
              <w:spacing w:line="240" w:lineRule="auto"/>
              <w:rPr>
                <w:rFonts w:ascii="Times New Roman" w:hAnsi="Times New Roman"/>
                <w:sz w:val="24"/>
                <w:szCs w:val="24"/>
              </w:rPr>
            </w:pPr>
            <w:r>
              <w:rPr>
                <w:rFonts w:ascii="Times New Roman" w:hAnsi="Times New Roman"/>
                <w:sz w:val="24"/>
                <w:szCs w:val="24"/>
              </w:rPr>
              <w:t>в__________________________________</w:t>
            </w:r>
          </w:p>
          <w:p w:rsidR="00ED3868" w:rsidRDefault="00ED3868" w:rsidP="007F4591">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ED3868" w:rsidRDefault="00ED3868" w:rsidP="007F4591">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ED3868" w:rsidRDefault="00ED3868" w:rsidP="007F4591">
            <w:pPr>
              <w:spacing w:line="240" w:lineRule="auto"/>
              <w:jc w:val="both"/>
              <w:rPr>
                <w:rFonts w:ascii="Times New Roman" w:hAnsi="Times New Roman"/>
                <w:sz w:val="24"/>
                <w:szCs w:val="24"/>
              </w:rPr>
            </w:pPr>
          </w:p>
          <w:p w:rsidR="00ED3868" w:rsidRDefault="00ED3868" w:rsidP="007F4591">
            <w:pPr>
              <w:spacing w:line="240" w:lineRule="auto"/>
              <w:rPr>
                <w:rFonts w:ascii="Times New Roman" w:hAnsi="Times New Roman"/>
                <w:b/>
                <w:sz w:val="24"/>
                <w:szCs w:val="24"/>
              </w:rPr>
            </w:pPr>
          </w:p>
          <w:p w:rsidR="00ED3868" w:rsidRDefault="00ED3868" w:rsidP="007F4591">
            <w:pPr>
              <w:spacing w:line="240" w:lineRule="auto"/>
              <w:rPr>
                <w:rFonts w:ascii="Times New Roman" w:hAnsi="Times New Roman"/>
                <w:b/>
                <w:sz w:val="24"/>
                <w:szCs w:val="24"/>
              </w:rPr>
            </w:pPr>
          </w:p>
          <w:p w:rsidR="00ED3868" w:rsidRDefault="00ED3868" w:rsidP="007F4591">
            <w:pPr>
              <w:spacing w:line="240" w:lineRule="auto"/>
              <w:rPr>
                <w:rFonts w:ascii="Times New Roman" w:hAnsi="Times New Roman"/>
                <w:b/>
                <w:sz w:val="24"/>
                <w:szCs w:val="24"/>
              </w:rPr>
            </w:pPr>
          </w:p>
          <w:p w:rsidR="00ED3868" w:rsidRDefault="00ED3868" w:rsidP="007F4591">
            <w:pPr>
              <w:spacing w:line="240" w:lineRule="auto"/>
              <w:rPr>
                <w:rFonts w:ascii="Times New Roman" w:hAnsi="Times New Roman"/>
                <w:b/>
                <w:sz w:val="24"/>
                <w:szCs w:val="24"/>
              </w:rPr>
            </w:pPr>
          </w:p>
          <w:p w:rsidR="00ED3868" w:rsidRDefault="00ED3868" w:rsidP="007F4591">
            <w:pPr>
              <w:spacing w:line="240" w:lineRule="auto"/>
              <w:rPr>
                <w:rFonts w:ascii="Times New Roman" w:hAnsi="Times New Roman"/>
                <w:b/>
                <w:sz w:val="24"/>
                <w:szCs w:val="24"/>
              </w:rPr>
            </w:pPr>
          </w:p>
          <w:p w:rsidR="00ED3868" w:rsidRDefault="00ED3868" w:rsidP="007F4591">
            <w:pPr>
              <w:spacing w:line="240" w:lineRule="auto"/>
              <w:rPr>
                <w:rFonts w:ascii="Times New Roman" w:hAnsi="Times New Roman"/>
                <w:b/>
                <w:sz w:val="24"/>
                <w:szCs w:val="24"/>
              </w:rPr>
            </w:pPr>
            <w:r>
              <w:rPr>
                <w:rFonts w:ascii="Times New Roman" w:hAnsi="Times New Roman"/>
                <w:b/>
                <w:sz w:val="24"/>
                <w:szCs w:val="24"/>
              </w:rPr>
              <w:t>_____________________/_______________/</w:t>
            </w:r>
          </w:p>
          <w:p w:rsidR="00ED3868" w:rsidRDefault="00ED3868" w:rsidP="007F4591">
            <w:pPr>
              <w:spacing w:line="240" w:lineRule="auto"/>
              <w:rPr>
                <w:rFonts w:ascii="Times New Roman" w:eastAsia="Arial" w:hAnsi="Times New Roman"/>
                <w:sz w:val="24"/>
                <w:szCs w:val="24"/>
              </w:rPr>
            </w:pPr>
            <w:r>
              <w:rPr>
                <w:rFonts w:ascii="Times New Roman" w:hAnsi="Times New Roman"/>
                <w:spacing w:val="-1"/>
              </w:rPr>
              <w:t>М.П.</w:t>
            </w:r>
          </w:p>
        </w:tc>
      </w:tr>
    </w:tbl>
    <w:p w:rsidR="00ED3868" w:rsidRDefault="00ED3868" w:rsidP="00ED3868">
      <w:pPr>
        <w:spacing w:line="240" w:lineRule="auto"/>
      </w:pPr>
    </w:p>
    <w:p w:rsidR="00ED3868" w:rsidRDefault="00ED3868" w:rsidP="00ED3868">
      <w:pPr>
        <w:spacing w:line="240" w:lineRule="auto"/>
      </w:pPr>
    </w:p>
    <w:p w:rsidR="00ED3868" w:rsidRPr="00106F28" w:rsidRDefault="00ED3868" w:rsidP="00ED3868">
      <w:pPr>
        <w:rPr>
          <w:szCs w:val="24"/>
        </w:rPr>
      </w:pPr>
    </w:p>
    <w:p w:rsidR="00ED3868" w:rsidRPr="00381E38" w:rsidRDefault="00ED3868" w:rsidP="00ED3868">
      <w:pPr>
        <w:pStyle w:val="1"/>
        <w:shd w:val="clear" w:color="auto" w:fill="auto"/>
        <w:tabs>
          <w:tab w:val="left" w:leader="underscore" w:pos="3902"/>
        </w:tabs>
        <w:spacing w:before="160"/>
        <w:ind w:firstLine="0"/>
        <w:jc w:val="center"/>
        <w:rPr>
          <w:lang w:val="uk-UA"/>
        </w:rPr>
      </w:pPr>
    </w:p>
    <w:p w:rsidR="00E06E80" w:rsidRDefault="00E06E80" w:rsidP="00E06E80">
      <w:pPr>
        <w:spacing w:line="240" w:lineRule="auto"/>
      </w:pPr>
    </w:p>
    <w:p w:rsidR="00E06E80" w:rsidRDefault="00E06E80" w:rsidP="00E06E80">
      <w:pPr>
        <w:spacing w:line="240" w:lineRule="auto"/>
      </w:pPr>
    </w:p>
    <w:p w:rsidR="007C6D68" w:rsidRPr="000C236B" w:rsidRDefault="007C6D68" w:rsidP="000C236B">
      <w:pPr>
        <w:rPr>
          <w:szCs w:val="24"/>
          <w:lang w:val="en-US"/>
        </w:rPr>
      </w:pPr>
    </w:p>
    <w:sectPr w:rsidR="007C6D68" w:rsidRPr="000C236B" w:rsidSect="00354315">
      <w:headerReference w:type="default" r:id="rId8"/>
      <w:type w:val="continuous"/>
      <w:pgSz w:w="11906" w:h="16838"/>
      <w:pgMar w:top="993" w:right="707" w:bottom="993"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EF5" w:rsidRDefault="00313EF5" w:rsidP="00291936">
      <w:pPr>
        <w:spacing w:after="0" w:line="240" w:lineRule="auto"/>
      </w:pPr>
      <w:r>
        <w:separator/>
      </w:r>
    </w:p>
  </w:endnote>
  <w:endnote w:type="continuationSeparator" w:id="1">
    <w:p w:rsidR="00313EF5" w:rsidRDefault="00313EF5" w:rsidP="00291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EF5" w:rsidRDefault="00313EF5" w:rsidP="00291936">
      <w:pPr>
        <w:spacing w:after="0" w:line="240" w:lineRule="auto"/>
      </w:pPr>
      <w:r>
        <w:separator/>
      </w:r>
    </w:p>
  </w:footnote>
  <w:footnote w:type="continuationSeparator" w:id="1">
    <w:p w:rsidR="00313EF5" w:rsidRDefault="00313EF5" w:rsidP="002919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E38" w:rsidRDefault="00313EF5">
    <w:pPr>
      <w:spacing w:line="14"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8137D69"/>
    <w:multiLevelType w:val="hybridMultilevel"/>
    <w:tmpl w:val="B6D6CAF0"/>
    <w:lvl w:ilvl="0" w:tplc="6E8A1AC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09B8"/>
    <w:rsid w:val="000C236B"/>
    <w:rsid w:val="00106F28"/>
    <w:rsid w:val="00125C2F"/>
    <w:rsid w:val="00252F95"/>
    <w:rsid w:val="00291936"/>
    <w:rsid w:val="002C0CDC"/>
    <w:rsid w:val="00313EF5"/>
    <w:rsid w:val="00391F8B"/>
    <w:rsid w:val="0039488B"/>
    <w:rsid w:val="00402F8B"/>
    <w:rsid w:val="00426BAA"/>
    <w:rsid w:val="004F7961"/>
    <w:rsid w:val="00507986"/>
    <w:rsid w:val="0061299E"/>
    <w:rsid w:val="006362E9"/>
    <w:rsid w:val="006D0A4B"/>
    <w:rsid w:val="00731E14"/>
    <w:rsid w:val="007C049F"/>
    <w:rsid w:val="007C6D68"/>
    <w:rsid w:val="00821939"/>
    <w:rsid w:val="00AD2D68"/>
    <w:rsid w:val="00C85775"/>
    <w:rsid w:val="00D309B8"/>
    <w:rsid w:val="00DA0335"/>
    <w:rsid w:val="00DE1552"/>
    <w:rsid w:val="00E06E80"/>
    <w:rsid w:val="00ED00D5"/>
    <w:rsid w:val="00ED3868"/>
    <w:rsid w:val="00F66B54"/>
    <w:rsid w:val="00FC2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9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49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FC2490"/>
    <w:rPr>
      <w:rFonts w:ascii="Calibri" w:eastAsia="Calibri" w:hAnsi="Calibri" w:cs="Times New Roman"/>
      <w:lang w:val="uk-UA"/>
    </w:rPr>
  </w:style>
  <w:style w:type="paragraph" w:styleId="a5">
    <w:name w:val="List Paragraph"/>
    <w:aliases w:val="Numbered List,Список уровня 2"/>
    <w:basedOn w:val="a"/>
    <w:link w:val="a6"/>
    <w:uiPriority w:val="34"/>
    <w:qFormat/>
    <w:rsid w:val="00DA0335"/>
    <w:pPr>
      <w:ind w:left="720"/>
      <w:contextualSpacing/>
    </w:pPr>
  </w:style>
  <w:style w:type="character" w:customStyle="1" w:styleId="a6">
    <w:name w:val="Абзац списка Знак"/>
    <w:aliases w:val="Numbered List Знак,Список уровня 2 Знак"/>
    <w:link w:val="a5"/>
    <w:uiPriority w:val="34"/>
    <w:locked/>
    <w:rsid w:val="00DA0335"/>
    <w:rPr>
      <w:rFonts w:ascii="Calibri" w:eastAsia="Calibri" w:hAnsi="Calibri" w:cs="Times New Roman"/>
      <w:lang w:val="uk-UA"/>
    </w:rPr>
  </w:style>
  <w:style w:type="character" w:customStyle="1" w:styleId="a7">
    <w:name w:val="Основной текст_"/>
    <w:link w:val="1"/>
    <w:rsid w:val="00F66B54"/>
    <w:rPr>
      <w:shd w:val="clear" w:color="auto" w:fill="FFFFFF"/>
    </w:rPr>
  </w:style>
  <w:style w:type="paragraph" w:customStyle="1" w:styleId="1">
    <w:name w:val="Основной текст1"/>
    <w:basedOn w:val="a"/>
    <w:link w:val="a7"/>
    <w:rsid w:val="00F66B54"/>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90"/>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2490"/>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FC2490"/>
    <w:rPr>
      <w:rFonts w:ascii="Calibri" w:eastAsia="Calibri" w:hAnsi="Calibri" w:cs="Times New Roman"/>
      <w:lang w:val="uk-UA"/>
    </w:rPr>
  </w:style>
  <w:style w:type="paragraph" w:styleId="a5">
    <w:name w:val="List Paragraph"/>
    <w:basedOn w:val="a"/>
    <w:link w:val="a6"/>
    <w:uiPriority w:val="34"/>
    <w:qFormat/>
    <w:rsid w:val="00DA0335"/>
    <w:pPr>
      <w:ind w:left="720"/>
      <w:contextualSpacing/>
    </w:pPr>
  </w:style>
  <w:style w:type="character" w:customStyle="1" w:styleId="a6">
    <w:name w:val="Абзац списка Знак"/>
    <w:link w:val="a5"/>
    <w:uiPriority w:val="34"/>
    <w:locked/>
    <w:rsid w:val="00DA0335"/>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95A29-1CC9-4482-B2AC-69FEF47F4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4242</Words>
  <Characters>24185</Characters>
  <Application>Microsoft Office Word</Application>
  <DocSecurity>0</DocSecurity>
  <Lines>201</Lines>
  <Paragraphs>56</Paragraphs>
  <ScaleCrop>false</ScaleCrop>
  <Company/>
  <LinksUpToDate>false</LinksUpToDate>
  <CharactersWithSpaces>28371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18</cp:revision>
  <dcterms:created xsi:type="dcterms:W3CDTF">2023-01-02T11:24:00Z</dcterms:created>
  <dcterms:modified xsi:type="dcterms:W3CDTF">2024-01-25T13:37:00Z</dcterms:modified>
</cp:coreProperties>
</file>