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75DBE" w14:textId="77777777" w:rsidR="00A03A53" w:rsidRPr="003A7A3C" w:rsidRDefault="00A03A53" w:rsidP="00A03A5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</w:rPr>
      </w:pPr>
      <w:r w:rsidRPr="003A7A3C">
        <w:rPr>
          <w:rFonts w:ascii="Times New Roman" w:eastAsia="Times New Roman" w:hAnsi="Times New Roman" w:cs="Times New Roman"/>
          <w:b/>
          <w:color w:val="000000"/>
        </w:rPr>
        <w:t>ДОДАТОК 3</w:t>
      </w:r>
    </w:p>
    <w:p w14:paraId="23142142" w14:textId="77777777" w:rsidR="00A03A53" w:rsidRPr="003A7A3C" w:rsidRDefault="00A03A53" w:rsidP="00A03A5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</w:rPr>
      </w:pPr>
      <w:r w:rsidRPr="003A7A3C">
        <w:rPr>
          <w:rFonts w:ascii="Times New Roman" w:eastAsia="Times New Roman" w:hAnsi="Times New Roman" w:cs="Times New Roman"/>
          <w:i/>
          <w:color w:val="000000"/>
        </w:rPr>
        <w:t>до тендерної документації</w:t>
      </w:r>
    </w:p>
    <w:p w14:paraId="564CB5B8" w14:textId="77777777" w:rsidR="00A03A53" w:rsidRPr="003A7A3C" w:rsidRDefault="00A03A53" w:rsidP="00A03A5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14:paraId="57E43E64" w14:textId="77777777" w:rsidR="00A03A53" w:rsidRPr="003A7A3C" w:rsidRDefault="00A03A53" w:rsidP="00A03A53">
      <w:pPr>
        <w:tabs>
          <w:tab w:val="left" w:pos="2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A7A3C">
        <w:rPr>
          <w:rFonts w:ascii="Times New Roman" w:eastAsia="Times New Roman" w:hAnsi="Times New Roman" w:cs="Times New Roman"/>
          <w:b/>
        </w:rPr>
        <w:t xml:space="preserve">Проєкт договору про закупівлю </w:t>
      </w:r>
    </w:p>
    <w:p w14:paraId="6A3A6767" w14:textId="77777777" w:rsidR="00A03A53" w:rsidRPr="003A7A3C" w:rsidRDefault="00A03A53" w:rsidP="00A03A5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9DDBE4" w14:textId="49363001" w:rsidR="00A03A53" w:rsidRPr="003A7A3C" w:rsidRDefault="00A03A53" w:rsidP="00A03A53">
      <w:pPr>
        <w:tabs>
          <w:tab w:val="left" w:pos="71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A7A3C">
        <w:rPr>
          <w:rFonts w:ascii="Times New Roman" w:eastAsia="Times New Roman" w:hAnsi="Times New Roman" w:cs="Times New Roman"/>
        </w:rPr>
        <w:t>м. Одеса</w:t>
      </w:r>
      <w:r w:rsidRPr="003A7A3C">
        <w:rPr>
          <w:rFonts w:ascii="Times New Roman" w:eastAsia="Times New Roman" w:hAnsi="Times New Roman" w:cs="Times New Roman"/>
        </w:rPr>
        <w:tab/>
        <w:t>__________202</w:t>
      </w:r>
      <w:r w:rsidR="007157DD">
        <w:rPr>
          <w:rFonts w:ascii="Times New Roman" w:eastAsia="Times New Roman" w:hAnsi="Times New Roman" w:cs="Times New Roman"/>
        </w:rPr>
        <w:t xml:space="preserve">4 </w:t>
      </w:r>
      <w:r w:rsidRPr="003A7A3C">
        <w:rPr>
          <w:rFonts w:ascii="Times New Roman" w:eastAsia="Times New Roman" w:hAnsi="Times New Roman" w:cs="Times New Roman"/>
        </w:rPr>
        <w:t xml:space="preserve"> р.</w:t>
      </w:r>
    </w:p>
    <w:p w14:paraId="0C09B53D" w14:textId="77777777" w:rsidR="00A03A53" w:rsidRPr="003A7A3C" w:rsidRDefault="00A03A53" w:rsidP="00A03A5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B7A9EDA" w14:textId="77777777" w:rsidR="00A03A53" w:rsidRPr="003A7A3C" w:rsidRDefault="00A03A53" w:rsidP="00A03A5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A2D0C27" w14:textId="5DFAB782" w:rsidR="00A03A53" w:rsidRPr="003A7A3C" w:rsidRDefault="003A7A3C" w:rsidP="00A03A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7A3C">
        <w:rPr>
          <w:rFonts w:ascii="Times New Roman" w:hAnsi="Times New Roman" w:cs="Times New Roman"/>
          <w:bCs/>
          <w:color w:val="000000"/>
        </w:rPr>
        <w:t>Одеський ліцей «Приморський» Одеської міської ради Одеської області</w:t>
      </w:r>
      <w:r w:rsidR="009F49C3" w:rsidRPr="003A7A3C">
        <w:rPr>
          <w:rFonts w:ascii="Times New Roman" w:hAnsi="Times New Roman" w:cs="Times New Roman"/>
          <w:color w:val="000000"/>
        </w:rPr>
        <w:t xml:space="preserve">, в особі </w:t>
      </w:r>
      <w:r w:rsidR="009F49C3" w:rsidRPr="003A7A3C">
        <w:rPr>
          <w:rFonts w:ascii="Times New Roman" w:hAnsi="Times New Roman" w:cs="Times New Roman"/>
          <w:bCs/>
          <w:color w:val="222222"/>
        </w:rPr>
        <w:t xml:space="preserve">директора </w:t>
      </w:r>
      <w:r w:rsidRPr="003A7A3C">
        <w:rPr>
          <w:rFonts w:ascii="Times New Roman" w:hAnsi="Times New Roman" w:cs="Times New Roman"/>
          <w:bCs/>
          <w:color w:val="222222"/>
        </w:rPr>
        <w:t>________________________</w:t>
      </w:r>
      <w:r w:rsidR="009F49C3" w:rsidRPr="003A7A3C">
        <w:rPr>
          <w:rFonts w:ascii="Times New Roman" w:hAnsi="Times New Roman" w:cs="Times New Roman"/>
        </w:rPr>
        <w:t>, що діє на підставі Статуту</w:t>
      </w:r>
      <w:r w:rsidR="00A03A53" w:rsidRPr="003A7A3C">
        <w:rPr>
          <w:rFonts w:ascii="Times New Roman" w:hAnsi="Times New Roman" w:cs="Times New Roman"/>
        </w:rPr>
        <w:t xml:space="preserve">    (далі – Замовник),  з однієї сторони,  __________________________________, в особі__________________________________, що діє на підставі _______________________ (далі – Постачальник), разом - Сторони, уклали цей договір про таке (далі - Договір) </w:t>
      </w:r>
    </w:p>
    <w:p w14:paraId="0D3810DC" w14:textId="77777777" w:rsidR="00A03A53" w:rsidRPr="003A7A3C" w:rsidRDefault="00A03A53" w:rsidP="00A03A5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520BE49" w14:textId="006F1B6B" w:rsidR="00A03A53" w:rsidRPr="003A7A3C" w:rsidRDefault="00A03A53" w:rsidP="00F427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A7A3C">
        <w:rPr>
          <w:rFonts w:ascii="Times New Roman" w:eastAsia="Times New Roman" w:hAnsi="Times New Roman" w:cs="Times New Roman"/>
          <w:b/>
        </w:rPr>
        <w:t>Предмет договору</w:t>
      </w:r>
    </w:p>
    <w:p w14:paraId="0430F959" w14:textId="77777777" w:rsidR="00A03A53" w:rsidRPr="003A7A3C" w:rsidRDefault="00A03A53" w:rsidP="003A7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7A3C">
        <w:rPr>
          <w:rFonts w:ascii="Times New Roman" w:eastAsia="Times New Roman" w:hAnsi="Times New Roman" w:cs="Times New Roman"/>
        </w:rPr>
        <w:t xml:space="preserve">       1.1. Постачальник зобов'язується протягом 2024 року надати Замовнику послуги зазначені у п.1.2., а Замовник прийняти і оплатити такі послуги.</w:t>
      </w:r>
    </w:p>
    <w:p w14:paraId="65DA8480" w14:textId="4194BDA4" w:rsidR="00A03A53" w:rsidRPr="003A7A3C" w:rsidRDefault="00A03A53" w:rsidP="003A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7A3C">
        <w:rPr>
          <w:rFonts w:ascii="Times New Roman" w:eastAsia="Times New Roman" w:hAnsi="Times New Roman" w:cs="Times New Roman"/>
        </w:rPr>
        <w:t xml:space="preserve">       1.2.  Найменування (номенклатура, асортимент) послуги: </w:t>
      </w:r>
      <w:r w:rsidRPr="003A7A3C">
        <w:rPr>
          <w:rFonts w:ascii="Times New Roman" w:hAnsi="Times New Roman" w:cs="Times New Roman"/>
          <w:color w:val="000000"/>
        </w:rPr>
        <w:t xml:space="preserve">ДК 021:2015 55520000-1 - Кейтерингові послуги </w:t>
      </w:r>
      <w:r w:rsidR="003A7A3C" w:rsidRPr="003A7A3C">
        <w:rPr>
          <w:rFonts w:ascii="Times New Roman" w:hAnsi="Times New Roman" w:cs="Times New Roman"/>
          <w:color w:val="000000"/>
        </w:rPr>
        <w:t>(</w:t>
      </w:r>
      <w:r w:rsidR="003A7A3C" w:rsidRPr="003A7A3C">
        <w:rPr>
          <w:rFonts w:ascii="Times New Roman" w:hAnsi="Times New Roman" w:cs="Times New Roman"/>
          <w:bCs/>
          <w:color w:val="000000"/>
        </w:rPr>
        <w:t>послуги з організації харчування дітей Одеського ліцею «Приморський» Одеської міської ради  Одеської області)</w:t>
      </w:r>
      <w:r w:rsidRPr="003A7A3C">
        <w:rPr>
          <w:rFonts w:ascii="Times New Roman" w:eastAsia="Times New Roman" w:hAnsi="Times New Roman" w:cs="Times New Roman"/>
        </w:rPr>
        <w:t>.</w:t>
      </w:r>
    </w:p>
    <w:p w14:paraId="76CD5EDE" w14:textId="4DE38676" w:rsidR="003A7A3C" w:rsidRPr="003A7A3C" w:rsidRDefault="00A03A53" w:rsidP="003A7A3C">
      <w:pPr>
        <w:tabs>
          <w:tab w:val="left" w:pos="3945"/>
        </w:tabs>
        <w:spacing w:after="0" w:line="276" w:lineRule="auto"/>
        <w:jc w:val="both"/>
        <w:rPr>
          <w:rFonts w:ascii="Times New Roman" w:hAnsi="Times New Roman" w:cs="Times New Roman"/>
          <w:lang w:eastAsia="uk-UA"/>
        </w:rPr>
      </w:pPr>
      <w:r w:rsidRPr="003A7A3C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        </w:t>
      </w:r>
      <w:r w:rsidRPr="003A7A3C">
        <w:rPr>
          <w:rFonts w:ascii="Times New Roman" w:hAnsi="Times New Roman" w:cs="Times New Roman"/>
          <w:bCs/>
          <w:color w:val="000000"/>
          <w:spacing w:val="1"/>
        </w:rPr>
        <w:t xml:space="preserve">Організація харчування містить виготовлення готових страв </w:t>
      </w:r>
      <w:r w:rsidRPr="003A7A3C">
        <w:rPr>
          <w:rFonts w:ascii="Times New Roman" w:hAnsi="Times New Roman" w:cs="Times New Roman"/>
          <w:bCs/>
          <w:color w:val="000000"/>
        </w:rPr>
        <w:t>для забезпечення харчуванням учнів в</w:t>
      </w:r>
      <w:r w:rsidRPr="003A7A3C">
        <w:rPr>
          <w:rFonts w:ascii="Times New Roman" w:hAnsi="Times New Roman" w:cs="Times New Roman"/>
          <w:bCs/>
          <w:color w:val="000000"/>
          <w:lang w:eastAsia="ar-SA"/>
        </w:rPr>
        <w:t xml:space="preserve"> </w:t>
      </w:r>
      <w:r w:rsidR="003A7A3C" w:rsidRPr="003A7A3C">
        <w:rPr>
          <w:rFonts w:ascii="Times New Roman" w:hAnsi="Times New Roman" w:cs="Times New Roman"/>
          <w:bCs/>
          <w:color w:val="000000"/>
        </w:rPr>
        <w:t>Одеському ліцеї «Приморський» Одеської міської ради Одеської області</w:t>
      </w:r>
      <w:r w:rsidRPr="003A7A3C">
        <w:rPr>
          <w:rFonts w:ascii="Times New Roman" w:hAnsi="Times New Roman" w:cs="Times New Roman"/>
          <w:bCs/>
          <w:color w:val="000000"/>
        </w:rPr>
        <w:t>,</w:t>
      </w:r>
      <w:r w:rsidRPr="003A7A3C">
        <w:rPr>
          <w:rFonts w:ascii="Times New Roman" w:hAnsi="Times New Roman" w:cs="Times New Roman"/>
          <w:color w:val="000000"/>
        </w:rPr>
        <w:t xml:space="preserve"> а саме виготовлення </w:t>
      </w:r>
      <w:r w:rsidRPr="003A7A3C">
        <w:rPr>
          <w:rFonts w:ascii="Times New Roman" w:hAnsi="Times New Roman" w:cs="Times New Roman"/>
          <w:lang w:eastAsia="uk-UA"/>
        </w:rPr>
        <w:t xml:space="preserve">гарячого </w:t>
      </w:r>
      <w:r w:rsidRPr="003A7A3C">
        <w:rPr>
          <w:rFonts w:ascii="Times New Roman" w:hAnsi="Times New Roman" w:cs="Times New Roman"/>
          <w:kern w:val="28"/>
          <w:lang w:eastAsia="uk-UA"/>
        </w:rPr>
        <w:t>харчування</w:t>
      </w:r>
      <w:r w:rsidRPr="003A7A3C">
        <w:rPr>
          <w:rFonts w:ascii="Times New Roman" w:hAnsi="Times New Roman" w:cs="Times New Roman"/>
          <w:lang w:eastAsia="uk-UA"/>
        </w:rPr>
        <w:t xml:space="preserve"> (снідан</w:t>
      </w:r>
      <w:r w:rsidR="003A7A3C" w:rsidRPr="003A7A3C">
        <w:rPr>
          <w:rFonts w:ascii="Times New Roman" w:hAnsi="Times New Roman" w:cs="Times New Roman"/>
          <w:lang w:eastAsia="uk-UA"/>
        </w:rPr>
        <w:t>ків</w:t>
      </w:r>
      <w:r w:rsidRPr="003A7A3C">
        <w:rPr>
          <w:rFonts w:ascii="Times New Roman" w:hAnsi="Times New Roman" w:cs="Times New Roman"/>
          <w:lang w:eastAsia="uk-UA"/>
        </w:rPr>
        <w:t xml:space="preserve">) для учнів  1 – 11 класів, які навчаються у І зміну </w:t>
      </w:r>
      <w:r w:rsidR="00FB05A3" w:rsidRPr="00FB05A3">
        <w:rPr>
          <w:rFonts w:ascii="Times New Roman" w:hAnsi="Times New Roman" w:cs="Times New Roman"/>
          <w:lang w:eastAsia="uk-UA"/>
        </w:rPr>
        <w:t>–</w:t>
      </w:r>
      <w:r w:rsidRPr="00FB05A3">
        <w:rPr>
          <w:rFonts w:ascii="Times New Roman" w:hAnsi="Times New Roman" w:cs="Times New Roman"/>
          <w:lang w:eastAsia="uk-UA"/>
        </w:rPr>
        <w:t xml:space="preserve"> </w:t>
      </w:r>
      <w:r w:rsidR="00FB05A3" w:rsidRPr="00FB05A3">
        <w:rPr>
          <w:rFonts w:ascii="Times New Roman" w:hAnsi="Times New Roman" w:cs="Times New Roman"/>
          <w:lang w:eastAsia="uk-UA"/>
        </w:rPr>
        <w:t xml:space="preserve">40 </w:t>
      </w:r>
      <w:r w:rsidRPr="00FB05A3">
        <w:rPr>
          <w:rFonts w:ascii="Times New Roman" w:hAnsi="Times New Roman" w:cs="Times New Roman"/>
          <w:lang w:eastAsia="uk-UA"/>
        </w:rPr>
        <w:t>учнів;</w:t>
      </w:r>
      <w:r w:rsidRPr="003A7A3C">
        <w:rPr>
          <w:rFonts w:ascii="Times New Roman" w:hAnsi="Times New Roman" w:cs="Times New Roman"/>
          <w:lang w:eastAsia="uk-UA"/>
        </w:rPr>
        <w:t xml:space="preserve"> </w:t>
      </w:r>
    </w:p>
    <w:p w14:paraId="39C83D0E" w14:textId="43DA133C" w:rsidR="00A03A53" w:rsidRPr="003A7A3C" w:rsidRDefault="00A03A53" w:rsidP="003A7A3C">
      <w:pPr>
        <w:pStyle w:val="a3"/>
        <w:numPr>
          <w:ilvl w:val="1"/>
          <w:numId w:val="1"/>
        </w:numPr>
        <w:tabs>
          <w:tab w:val="left" w:pos="3945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3A7A3C">
        <w:rPr>
          <w:rFonts w:ascii="Times New Roman" w:eastAsia="Times New Roman" w:hAnsi="Times New Roman" w:cs="Times New Roman"/>
        </w:rPr>
        <w:t>Обсяги закупівлі послуг  можуть  бути   зменшені з урахуванням фактичного обсягу видатків.</w:t>
      </w:r>
    </w:p>
    <w:p w14:paraId="51DB0EBD" w14:textId="77777777" w:rsidR="00A03A53" w:rsidRPr="003A7A3C" w:rsidRDefault="00A03A53" w:rsidP="00A03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A7A3C">
        <w:rPr>
          <w:rFonts w:ascii="Times New Roman" w:eastAsia="Times New Roman" w:hAnsi="Times New Roman" w:cs="Times New Roman"/>
          <w:b/>
        </w:rPr>
        <w:t>II. Якість послуг</w:t>
      </w:r>
    </w:p>
    <w:p w14:paraId="08581E80" w14:textId="13F703BA" w:rsidR="00A03A53" w:rsidRPr="003A7A3C" w:rsidRDefault="00A03A53" w:rsidP="00A03A5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</w:rPr>
      </w:pPr>
      <w:r w:rsidRPr="003A7A3C">
        <w:rPr>
          <w:rFonts w:ascii="Times New Roman" w:eastAsia="Times New Roman" w:hAnsi="Times New Roman" w:cs="Times New Roman"/>
        </w:rPr>
        <w:t xml:space="preserve">        2.1.  Постачальник  повинен    надати   Замовнику </w:t>
      </w:r>
      <w:proofErr w:type="spellStart"/>
      <w:r w:rsidRPr="003A7A3C">
        <w:rPr>
          <w:rFonts w:ascii="Times New Roman" w:eastAsia="Times New Roman" w:hAnsi="Times New Roman" w:cs="Times New Roman"/>
        </w:rPr>
        <w:t>кейтерингові</w:t>
      </w:r>
      <w:proofErr w:type="spellEnd"/>
      <w:r w:rsidRPr="003A7A3C">
        <w:rPr>
          <w:rFonts w:ascii="Times New Roman" w:eastAsia="Times New Roman" w:hAnsi="Times New Roman" w:cs="Times New Roman"/>
        </w:rPr>
        <w:t xml:space="preserve"> </w:t>
      </w:r>
      <w:r w:rsidRPr="003A7A3C">
        <w:rPr>
          <w:rFonts w:ascii="Times New Roman" w:hAnsi="Times New Roman" w:cs="Times New Roman"/>
          <w:bCs/>
          <w:color w:val="000000"/>
        </w:rPr>
        <w:t xml:space="preserve">послуги для дітей </w:t>
      </w:r>
      <w:r w:rsidR="003A7A3C" w:rsidRPr="003A7A3C">
        <w:rPr>
          <w:rFonts w:ascii="Times New Roman" w:hAnsi="Times New Roman" w:cs="Times New Roman"/>
          <w:bCs/>
          <w:color w:val="000000"/>
        </w:rPr>
        <w:t>Одеського ліцею «Приморський» Одеської міської ради  Одеської області</w:t>
      </w:r>
      <w:r w:rsidRPr="003A7A3C">
        <w:rPr>
          <w:rFonts w:ascii="Times New Roman" w:eastAsia="Times New Roman" w:hAnsi="Times New Roman" w:cs="Times New Roman"/>
        </w:rPr>
        <w:t>, дотримуючись Наказу Міністерства освіти і науки України та Міністерства охорони здоров’я України від 15.08.2006р. №620/563 «Щодо невідкладних заходів з організації харчування дітей у дошкільних, загальноосвітніх, позашкільних навчальних закладах» та рішення Одеської міської ради  щодо встановлення вартості харчування учнів та вихованців в закладах освіти м. Одеси.</w:t>
      </w:r>
    </w:p>
    <w:p w14:paraId="3796C7FA" w14:textId="77777777" w:rsidR="00A03A53" w:rsidRPr="003A7A3C" w:rsidRDefault="00A03A53" w:rsidP="00A03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A7A3C">
        <w:rPr>
          <w:rFonts w:ascii="Times New Roman" w:eastAsia="Times New Roman" w:hAnsi="Times New Roman" w:cs="Times New Roman"/>
          <w:b/>
        </w:rPr>
        <w:t>III. Ціна договору</w:t>
      </w:r>
    </w:p>
    <w:p w14:paraId="2E82937E" w14:textId="55A6B276" w:rsidR="00A03A53" w:rsidRPr="003A7A3C" w:rsidRDefault="00A03A53" w:rsidP="00A03A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A7A3C">
        <w:rPr>
          <w:rFonts w:ascii="Times New Roman" w:eastAsia="Times New Roman" w:hAnsi="Times New Roman" w:cs="Times New Roman"/>
        </w:rPr>
        <w:t xml:space="preserve">       3.1. Ціна цього Договору становить за КЕКВ 2230</w:t>
      </w:r>
      <w:r w:rsidRPr="003A7A3C">
        <w:rPr>
          <w:rFonts w:ascii="Times New Roman" w:eastAsia="Times New Roman" w:hAnsi="Times New Roman" w:cs="Times New Roman"/>
          <w:b/>
        </w:rPr>
        <w:t xml:space="preserve"> – </w:t>
      </w:r>
      <w:r w:rsidRPr="003A7A3C">
        <w:rPr>
          <w:rFonts w:ascii="Times New Roman" w:eastAsia="Times New Roman" w:hAnsi="Times New Roman" w:cs="Times New Roman"/>
        </w:rPr>
        <w:t>______________________(без ПДВ)</w:t>
      </w:r>
      <w:r w:rsidR="009F49C3" w:rsidRPr="003A7A3C">
        <w:rPr>
          <w:rFonts w:ascii="Times New Roman" w:eastAsia="Times New Roman" w:hAnsi="Times New Roman" w:cs="Times New Roman"/>
        </w:rPr>
        <w:t>.</w:t>
      </w:r>
    </w:p>
    <w:p w14:paraId="62612229" w14:textId="77777777" w:rsidR="00A03A53" w:rsidRPr="003A7A3C" w:rsidRDefault="00A03A53" w:rsidP="00A03A5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A3C">
        <w:rPr>
          <w:rFonts w:ascii="Times New Roman" w:eastAsia="Times New Roman" w:hAnsi="Times New Roman" w:cs="Times New Roman"/>
        </w:rPr>
        <w:t xml:space="preserve">Вартість одноденного харчування: </w:t>
      </w:r>
    </w:p>
    <w:p w14:paraId="4368737C" w14:textId="77777777" w:rsidR="00A03A53" w:rsidRPr="003A7A3C" w:rsidRDefault="00A03A53" w:rsidP="00A03A5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7A3C">
        <w:rPr>
          <w:rFonts w:ascii="Times New Roman" w:hAnsi="Times New Roman" w:cs="Times New Roman"/>
          <w:lang w:eastAsia="uk-UA"/>
        </w:rPr>
        <w:t xml:space="preserve">учнів  1 – 11 класів, які навчаються у І зміну </w:t>
      </w:r>
      <w:r w:rsidRPr="003A7A3C">
        <w:rPr>
          <w:rFonts w:ascii="Times New Roman" w:hAnsi="Times New Roman" w:cs="Times New Roman"/>
          <w:color w:val="000000"/>
        </w:rPr>
        <w:t>складає ___  грн., (без ПДВ);</w:t>
      </w:r>
    </w:p>
    <w:p w14:paraId="38E9AFA9" w14:textId="77777777" w:rsidR="00A03A53" w:rsidRPr="003A7A3C" w:rsidRDefault="00A03A53" w:rsidP="00A03A5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A3C">
        <w:rPr>
          <w:rFonts w:ascii="Times New Roman" w:eastAsia="Times New Roman" w:hAnsi="Times New Roman" w:cs="Times New Roman"/>
        </w:rPr>
        <w:t xml:space="preserve">       3.2. Ціна цього  Договору  може  бути  зменшена  з урахуванням фактичного обсягу видатків.</w:t>
      </w:r>
    </w:p>
    <w:p w14:paraId="68865885" w14:textId="706F14F7" w:rsidR="00A03A53" w:rsidRPr="003A7A3C" w:rsidRDefault="00A03A53" w:rsidP="00A03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A7A3C">
        <w:rPr>
          <w:rFonts w:ascii="Times New Roman" w:eastAsia="Times New Roman" w:hAnsi="Times New Roman" w:cs="Times New Roman"/>
        </w:rPr>
        <w:t xml:space="preserve">       3.3. Платежі  відповідно до взятих бюджетних зобов’язань здійснюються лише за наявності відповідного бюджетного призначення (згідно  з ч. І ст. 23 Бюджетного кодексу України).</w:t>
      </w:r>
    </w:p>
    <w:p w14:paraId="04FED3A4" w14:textId="77777777" w:rsidR="00A03A53" w:rsidRPr="003A7A3C" w:rsidRDefault="00A03A53" w:rsidP="00A03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A7A3C">
        <w:rPr>
          <w:rFonts w:ascii="Times New Roman" w:eastAsia="Times New Roman" w:hAnsi="Times New Roman" w:cs="Times New Roman"/>
          <w:b/>
        </w:rPr>
        <w:t>IV. Порядок здійснення оплати</w:t>
      </w:r>
    </w:p>
    <w:p w14:paraId="3F09EE94" w14:textId="77777777" w:rsidR="00A03A53" w:rsidRPr="003A7A3C" w:rsidRDefault="00A03A53" w:rsidP="00A03A53">
      <w:pPr>
        <w:shd w:val="clear" w:color="auto" w:fill="FFFFFF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</w:rPr>
      </w:pPr>
      <w:r w:rsidRPr="003A7A3C">
        <w:rPr>
          <w:rFonts w:ascii="Times New Roman" w:eastAsia="Times New Roman" w:hAnsi="Times New Roman" w:cs="Times New Roman"/>
        </w:rPr>
        <w:t xml:space="preserve">          4.1. Розрахунки проводяться шляхом  оплати  Замовником після  пред'явлення  Постачальником акту наданих послуг. В акті наданих послуг указується повне найменування послуг, за який період, ціну за одиницю та загальну вартість послуг. </w:t>
      </w:r>
    </w:p>
    <w:p w14:paraId="5D5D2DB6" w14:textId="0661C92A" w:rsidR="00A03A53" w:rsidRPr="003A7A3C" w:rsidRDefault="00A03A53" w:rsidP="00A03A53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A3C">
        <w:rPr>
          <w:rFonts w:ascii="Times New Roman" w:eastAsia="MS Mincho" w:hAnsi="Times New Roman" w:cs="Times New Roman"/>
        </w:rPr>
        <w:t xml:space="preserve">           4.2. Оплата здійснюється за фактично надані послуги згідно з актом наданих послуг на протязі 10 банківських днів </w:t>
      </w:r>
      <w:r w:rsidRPr="003A7A3C">
        <w:rPr>
          <w:rFonts w:ascii="Times New Roman" w:eastAsia="Times New Roman" w:hAnsi="Times New Roman" w:cs="Times New Roman"/>
        </w:rPr>
        <w:t>після надходження відповідних бюджетних коштів на рахунки  Замовника.</w:t>
      </w:r>
    </w:p>
    <w:p w14:paraId="5AAF744F" w14:textId="77777777" w:rsidR="00A03A53" w:rsidRPr="003A7A3C" w:rsidRDefault="00A03A53" w:rsidP="00A03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A7A3C">
        <w:rPr>
          <w:rFonts w:ascii="Times New Roman" w:eastAsia="Times New Roman" w:hAnsi="Times New Roman" w:cs="Times New Roman"/>
          <w:b/>
        </w:rPr>
        <w:t>V. Надання послуг</w:t>
      </w:r>
    </w:p>
    <w:p w14:paraId="180DE8B2" w14:textId="6FE1BD13" w:rsidR="00A03A53" w:rsidRPr="003A7A3C" w:rsidRDefault="00A03A53" w:rsidP="00A03A5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A3C">
        <w:rPr>
          <w:rFonts w:ascii="Times New Roman" w:eastAsia="Times New Roman" w:hAnsi="Times New Roman" w:cs="Times New Roman"/>
        </w:rPr>
        <w:t xml:space="preserve">      5.1. Строк  надання послуг – </w:t>
      </w:r>
      <w:r w:rsidR="009F49C3" w:rsidRPr="003A7A3C">
        <w:rPr>
          <w:rFonts w:ascii="Times New Roman" w:eastAsia="Times New Roman" w:hAnsi="Times New Roman" w:cs="Times New Roman"/>
        </w:rPr>
        <w:t>з моменту підписання по</w:t>
      </w:r>
      <w:r w:rsidRPr="003A7A3C">
        <w:rPr>
          <w:rFonts w:ascii="Times New Roman" w:eastAsia="Times New Roman" w:hAnsi="Times New Roman" w:cs="Times New Roman"/>
        </w:rPr>
        <w:t xml:space="preserve"> 31.12.2024 р</w:t>
      </w:r>
      <w:r w:rsidR="009F49C3" w:rsidRPr="003A7A3C">
        <w:rPr>
          <w:rFonts w:ascii="Times New Roman" w:eastAsia="Times New Roman" w:hAnsi="Times New Roman" w:cs="Times New Roman"/>
        </w:rPr>
        <w:t>оку включно</w:t>
      </w:r>
      <w:r w:rsidRPr="003A7A3C">
        <w:rPr>
          <w:rFonts w:ascii="Times New Roman" w:eastAsia="Times New Roman" w:hAnsi="Times New Roman" w:cs="Times New Roman"/>
        </w:rPr>
        <w:t>.</w:t>
      </w:r>
    </w:p>
    <w:p w14:paraId="228C6445" w14:textId="0EDFEE85" w:rsidR="00F42726" w:rsidRPr="003A7A3C" w:rsidRDefault="00A03A53" w:rsidP="00A03A5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A3C">
        <w:rPr>
          <w:rFonts w:ascii="Times New Roman" w:eastAsia="Times New Roman" w:hAnsi="Times New Roman" w:cs="Times New Roman"/>
        </w:rPr>
        <w:t xml:space="preserve">      5.2. Місце  надання послуг </w:t>
      </w:r>
      <w:r w:rsidRPr="00FB05A3">
        <w:rPr>
          <w:rFonts w:ascii="Times New Roman" w:eastAsia="Times New Roman" w:hAnsi="Times New Roman" w:cs="Times New Roman"/>
        </w:rPr>
        <w:t>–</w:t>
      </w:r>
      <w:r w:rsidRPr="00FB05A3">
        <w:rPr>
          <w:rFonts w:ascii="Times New Roman" w:hAnsi="Times New Roman" w:cs="Times New Roman"/>
          <w:color w:val="000000"/>
          <w:lang w:eastAsia="uk-UA"/>
        </w:rPr>
        <w:t xml:space="preserve"> </w:t>
      </w:r>
      <w:r w:rsidR="003A7A3C" w:rsidRPr="00FB05A3">
        <w:rPr>
          <w:rFonts w:ascii="Times New Roman" w:eastAsia="Times New Roman" w:hAnsi="Times New Roman" w:cs="Times New Roman"/>
        </w:rPr>
        <w:t xml:space="preserve">65039, </w:t>
      </w:r>
      <w:r w:rsidR="003A7A3C" w:rsidRPr="00FB05A3">
        <w:rPr>
          <w:rFonts w:ascii="Times New Roman" w:hAnsi="Times New Roman" w:cs="Times New Roman"/>
          <w:color w:val="000000"/>
          <w:lang w:eastAsia="uk-UA"/>
        </w:rPr>
        <w:t>Україна, Одеська область,</w:t>
      </w:r>
      <w:r w:rsidR="003A7A3C" w:rsidRPr="00FB05A3">
        <w:rPr>
          <w:rFonts w:ascii="Times New Roman" w:eastAsia="Times New Roman" w:hAnsi="Times New Roman" w:cs="Times New Roman"/>
        </w:rPr>
        <w:t xml:space="preserve"> м. Одеса, проспект Гагаріна, 14.</w:t>
      </w:r>
    </w:p>
    <w:p w14:paraId="1164A7A0" w14:textId="77777777" w:rsidR="00A03A53" w:rsidRPr="003A7A3C" w:rsidRDefault="00A03A53" w:rsidP="00A03A53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</w:rPr>
      </w:pPr>
      <w:r w:rsidRPr="003A7A3C">
        <w:rPr>
          <w:rFonts w:ascii="Times New Roman" w:eastAsia="Times New Roman" w:hAnsi="Times New Roman" w:cs="Times New Roman"/>
          <w:b/>
        </w:rPr>
        <w:t>VI. Права та обов'язки сторін</w:t>
      </w:r>
    </w:p>
    <w:p w14:paraId="5D7F5E98" w14:textId="77777777" w:rsidR="00A03A53" w:rsidRPr="003A7A3C" w:rsidRDefault="00A03A53" w:rsidP="00A03A5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</w:rPr>
      </w:pPr>
      <w:r w:rsidRPr="003A7A3C">
        <w:rPr>
          <w:rFonts w:ascii="Times New Roman" w:eastAsia="Times New Roman" w:hAnsi="Times New Roman" w:cs="Times New Roman"/>
          <w:b/>
        </w:rPr>
        <w:t xml:space="preserve">   6.1. Замовник зобов’язаний:  </w:t>
      </w:r>
    </w:p>
    <w:p w14:paraId="7A5CD345" w14:textId="77777777" w:rsidR="00A03A53" w:rsidRPr="003A7A3C" w:rsidRDefault="00A03A53" w:rsidP="00A03A5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</w:rPr>
      </w:pPr>
      <w:r w:rsidRPr="003A7A3C">
        <w:rPr>
          <w:rFonts w:ascii="Times New Roman" w:eastAsia="Times New Roman" w:hAnsi="Times New Roman" w:cs="Times New Roman"/>
        </w:rPr>
        <w:t xml:space="preserve">   6.1.1.  Своєчасно та в повному обсязі сплачувати за надані послуги.</w:t>
      </w:r>
    </w:p>
    <w:p w14:paraId="5621E70A" w14:textId="77777777" w:rsidR="00A03A53" w:rsidRPr="003A7A3C" w:rsidRDefault="00A03A53" w:rsidP="00A03A53">
      <w:pPr>
        <w:shd w:val="clear" w:color="auto" w:fill="FFFFFF"/>
        <w:tabs>
          <w:tab w:val="left" w:pos="504"/>
        </w:tabs>
        <w:spacing w:after="0" w:line="240" w:lineRule="auto"/>
        <w:ind w:left="180" w:right="180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 w:rsidRPr="003A7A3C">
        <w:rPr>
          <w:rFonts w:ascii="Times New Roman" w:eastAsia="Times New Roman" w:hAnsi="Times New Roman" w:cs="Times New Roman"/>
        </w:rPr>
        <w:t xml:space="preserve">   6.1.2.  Приймати   надані послуги згідно з актами наданих послуг.</w:t>
      </w:r>
    </w:p>
    <w:p w14:paraId="6DA956E7" w14:textId="77777777" w:rsidR="00A03A53" w:rsidRPr="003A7A3C" w:rsidRDefault="00A03A53" w:rsidP="00A03A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A7A3C">
        <w:rPr>
          <w:rFonts w:ascii="Times New Roman" w:eastAsia="Times New Roman" w:hAnsi="Times New Roman" w:cs="Times New Roman"/>
          <w:lang w:eastAsia="ar-SA"/>
        </w:rPr>
        <w:t xml:space="preserve">      6.1.3.</w:t>
      </w:r>
      <w:r w:rsidRPr="003A7A3C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3A7A3C">
        <w:rPr>
          <w:rFonts w:ascii="Times New Roman" w:eastAsia="Times New Roman" w:hAnsi="Times New Roman" w:cs="Times New Roman"/>
          <w:bCs/>
          <w:lang w:eastAsia="ar-SA"/>
        </w:rPr>
        <w:t>З</w:t>
      </w:r>
      <w:r w:rsidRPr="003A7A3C">
        <w:rPr>
          <w:rFonts w:ascii="Times New Roman" w:eastAsia="Times New Roman" w:hAnsi="Times New Roman" w:cs="Times New Roman"/>
          <w:lang w:eastAsia="ar-SA"/>
        </w:rPr>
        <w:t>гідно рішень Одеської міської ради своєчасно інформувати Постачальника про зміни кошторису на харчування учнів та вартості харчування.</w:t>
      </w:r>
    </w:p>
    <w:p w14:paraId="1477C7D1" w14:textId="77777777" w:rsidR="00A03A53" w:rsidRPr="003A7A3C" w:rsidRDefault="00A03A53" w:rsidP="00A03A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A7A3C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      6.2. Замовник має право:</w:t>
      </w:r>
    </w:p>
    <w:p w14:paraId="523965FB" w14:textId="77777777" w:rsidR="00A03A53" w:rsidRPr="003A7A3C" w:rsidRDefault="00A03A53" w:rsidP="00A0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A3C">
        <w:rPr>
          <w:rFonts w:ascii="Times New Roman" w:eastAsia="Times New Roman" w:hAnsi="Times New Roman" w:cs="Times New Roman"/>
        </w:rPr>
        <w:t xml:space="preserve">      6.2.1. Замовник має право достроково розірвати Договір у разі :</w:t>
      </w:r>
    </w:p>
    <w:p w14:paraId="7F0A2BD7" w14:textId="77777777" w:rsidR="00A03A53" w:rsidRPr="003A7A3C" w:rsidRDefault="00A03A53" w:rsidP="00A0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A3C">
        <w:rPr>
          <w:rFonts w:ascii="Times New Roman" w:eastAsia="Times New Roman" w:hAnsi="Times New Roman" w:cs="Times New Roman"/>
        </w:rPr>
        <w:t>- прийняття Одеською міською радою рішення щодо встановлення нової вартості харчування учнів та вихованців;</w:t>
      </w:r>
    </w:p>
    <w:p w14:paraId="4440D942" w14:textId="77777777" w:rsidR="00A03A53" w:rsidRPr="003A7A3C" w:rsidRDefault="00A03A53" w:rsidP="00A0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A3C">
        <w:rPr>
          <w:rFonts w:ascii="Times New Roman" w:eastAsia="Times New Roman" w:hAnsi="Times New Roman" w:cs="Times New Roman"/>
        </w:rPr>
        <w:t xml:space="preserve">- невиконання Постачальником зобов’язань за цим Договором або виконанні не в повному обсязі; </w:t>
      </w:r>
    </w:p>
    <w:p w14:paraId="06DB8016" w14:textId="77777777" w:rsidR="00A03A53" w:rsidRPr="003A7A3C" w:rsidRDefault="00A03A53" w:rsidP="00A0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 w:rsidRPr="003A7A3C">
        <w:rPr>
          <w:rFonts w:ascii="Times New Roman" w:eastAsia="Times New Roman" w:hAnsi="Times New Roman" w:cs="Times New Roman"/>
        </w:rPr>
        <w:t xml:space="preserve">- здійснення повторного порушення своїх зобов’язань Постачальником  встановлених Договором шляхом повідомлення про це його у строк 10 робочих дня з моменту порушення; </w:t>
      </w:r>
    </w:p>
    <w:p w14:paraId="2DCD8DEE" w14:textId="77777777" w:rsidR="00A03A53" w:rsidRPr="003A7A3C" w:rsidRDefault="00A03A53" w:rsidP="00A03A53">
      <w:pPr>
        <w:suppressAutoHyphens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lang w:eastAsia="ar-SA"/>
        </w:rPr>
      </w:pPr>
      <w:r w:rsidRPr="003A7A3C">
        <w:rPr>
          <w:rFonts w:ascii="Times New Roman" w:eastAsia="Times New Roman" w:hAnsi="Times New Roman" w:cs="Times New Roman"/>
          <w:lang w:eastAsia="ar-SA"/>
        </w:rPr>
        <w:t xml:space="preserve">   6.2.2. Зменшувати обсяг закупівлі  послуг та загальну вартість цього Договору з урахуванням фактичного обсягу видатків. У такому разі Сторони вносять відповідні зміни до цього Договору;</w:t>
      </w:r>
    </w:p>
    <w:p w14:paraId="41CAB74E" w14:textId="77777777" w:rsidR="00A03A53" w:rsidRPr="003A7A3C" w:rsidRDefault="00A03A53" w:rsidP="00A03A5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3A7A3C">
        <w:rPr>
          <w:rFonts w:ascii="Times New Roman" w:eastAsia="Times New Roman" w:hAnsi="Times New Roman" w:cs="Times New Roman"/>
        </w:rPr>
        <w:t>6.2.3.Повернути акт наданих послуг Постачальнику  без  здійснення  оплати  в разі  неналежного  оформлення документів, зазначених у пункті 4.2 розділу ІУ цього Договору (відсутність печатки, підписів тощо);</w:t>
      </w:r>
    </w:p>
    <w:p w14:paraId="18E70EFE" w14:textId="77777777" w:rsidR="00A03A53" w:rsidRPr="003A7A3C" w:rsidRDefault="00A03A53" w:rsidP="00A03A53">
      <w:pPr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3A7A3C">
        <w:rPr>
          <w:rFonts w:ascii="Times New Roman" w:eastAsia="Times New Roman" w:hAnsi="Times New Roman" w:cs="Times New Roman"/>
        </w:rPr>
        <w:t xml:space="preserve">      6.2.4. Інші права: </w:t>
      </w:r>
      <w:r w:rsidRPr="003A7A3C">
        <w:rPr>
          <w:rFonts w:ascii="Times New Roman" w:eastAsia="Times New Roman" w:hAnsi="Times New Roman" w:cs="Times New Roman"/>
          <w:bdr w:val="none" w:sz="0" w:space="0" w:color="auto" w:frame="1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випадків, передбачених п.5 ст.41 Закону України «Про публічні закупівлі» у наступному порядку.</w:t>
      </w:r>
    </w:p>
    <w:p w14:paraId="7336F013" w14:textId="77777777" w:rsidR="00A03A53" w:rsidRPr="003A7A3C" w:rsidRDefault="00A03A53" w:rsidP="00A03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3A7A3C">
        <w:rPr>
          <w:rFonts w:ascii="Times New Roman" w:eastAsia="Times New Roman" w:hAnsi="Times New Roman" w:cs="Times New Roman"/>
          <w:bdr w:val="none" w:sz="0" w:space="0" w:color="auto" w:frame="1"/>
        </w:rPr>
        <w:t xml:space="preserve">         Зміни до договору про закупівлю та оформлюються в такій самій формі, що й договір про закупівлю, а саме у письмовій формі шляхом укладення додаткової угоди.</w:t>
      </w:r>
    </w:p>
    <w:p w14:paraId="1DA505E3" w14:textId="77777777" w:rsidR="00A03A53" w:rsidRPr="003A7A3C" w:rsidRDefault="00A03A53" w:rsidP="00A03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3A7A3C">
        <w:rPr>
          <w:rFonts w:ascii="Times New Roman" w:eastAsia="Times New Roman" w:hAnsi="Times New Roman" w:cs="Times New Roman"/>
          <w:bdr w:val="none" w:sz="0" w:space="0" w:color="auto" w:frame="1"/>
        </w:rPr>
        <w:t xml:space="preserve">         Пропозицію щодо внесення змін до договору може зробити кожна із сторін договору. Обмін інформацією щодо внесення змін до договору здійснюється у письмовій формі шляхом взаємного листування.</w:t>
      </w:r>
    </w:p>
    <w:p w14:paraId="5EDF880A" w14:textId="77777777" w:rsidR="00A03A53" w:rsidRPr="003A7A3C" w:rsidRDefault="00A03A53" w:rsidP="00A03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3A7A3C">
        <w:rPr>
          <w:rFonts w:ascii="Times New Roman" w:eastAsia="Times New Roman" w:hAnsi="Times New Roman" w:cs="Times New Roman"/>
          <w:bdr w:val="none" w:sz="0" w:space="0" w:color="auto" w:frame="1"/>
        </w:rPr>
        <w:t xml:space="preserve">       Пропозиція щодо внесення змін до договору має містити обґрунтування необхідності внесення таких змін договору.</w:t>
      </w:r>
    </w:p>
    <w:p w14:paraId="4072D8C6" w14:textId="77777777" w:rsidR="00A03A53" w:rsidRPr="003A7A3C" w:rsidRDefault="00A03A53" w:rsidP="00A03A5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</w:rPr>
      </w:pPr>
      <w:r w:rsidRPr="003A7A3C">
        <w:rPr>
          <w:rFonts w:ascii="Times New Roman" w:eastAsia="Times New Roman" w:hAnsi="Times New Roman" w:cs="Times New Roman"/>
          <w:b/>
        </w:rPr>
        <w:t>6.3.Постачальник зобов'язаний:</w:t>
      </w:r>
    </w:p>
    <w:p w14:paraId="10F30869" w14:textId="77777777" w:rsidR="00A03A53" w:rsidRPr="003A7A3C" w:rsidRDefault="00A03A53" w:rsidP="00A03A5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</w:rPr>
      </w:pPr>
      <w:r w:rsidRPr="003A7A3C">
        <w:rPr>
          <w:rFonts w:ascii="Times New Roman" w:eastAsia="Times New Roman" w:hAnsi="Times New Roman" w:cs="Times New Roman"/>
        </w:rPr>
        <w:t xml:space="preserve">   6.3.1. Забезпечити  надання послуг з організації харчування дітей  у строки  встановлені цим Договором;</w:t>
      </w:r>
    </w:p>
    <w:p w14:paraId="56966DDF" w14:textId="77777777" w:rsidR="00A03A53" w:rsidRPr="003A7A3C" w:rsidRDefault="00A03A53" w:rsidP="00A03A5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</w:rPr>
      </w:pPr>
      <w:r w:rsidRPr="003A7A3C">
        <w:rPr>
          <w:rFonts w:ascii="Times New Roman" w:eastAsia="Times New Roman" w:hAnsi="Times New Roman" w:cs="Times New Roman"/>
        </w:rPr>
        <w:t xml:space="preserve">   6.3.2. Забезпечити  своєчасне   надання кейтерингових послуг для дітей, якість  яких  відповідає  умовам,  установленим розділом II цього Договору;</w:t>
      </w:r>
    </w:p>
    <w:p w14:paraId="6401FA06" w14:textId="77777777" w:rsidR="00A03A53" w:rsidRPr="003A7A3C" w:rsidRDefault="00A03A53" w:rsidP="00A03A5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</w:rPr>
      </w:pPr>
      <w:r w:rsidRPr="003A7A3C">
        <w:rPr>
          <w:rFonts w:ascii="Times New Roman" w:eastAsia="Times New Roman" w:hAnsi="Times New Roman" w:cs="Times New Roman"/>
        </w:rPr>
        <w:t xml:space="preserve">   6.3.3 </w:t>
      </w:r>
      <w:r w:rsidRPr="003A7A3C">
        <w:rPr>
          <w:rFonts w:ascii="Times New Roman" w:eastAsia="Times New Roman" w:hAnsi="Times New Roman" w:cs="Times New Roman"/>
          <w:lang w:eastAsia="ar-SA"/>
        </w:rPr>
        <w:t xml:space="preserve">Здійснювати контроль за дотриманням санітарних правил, наявністю щоденного меню.  </w:t>
      </w:r>
    </w:p>
    <w:p w14:paraId="3AE1953E" w14:textId="77777777" w:rsidR="00A03A53" w:rsidRPr="003A7A3C" w:rsidRDefault="00A03A53" w:rsidP="00A03A53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</w:rPr>
      </w:pPr>
      <w:r w:rsidRPr="003A7A3C">
        <w:rPr>
          <w:rFonts w:ascii="Times New Roman" w:eastAsia="Times New Roman" w:hAnsi="Times New Roman" w:cs="Times New Roman"/>
        </w:rPr>
        <w:t xml:space="preserve">       Дотримувати умови зберігання і реалізації продуктів харчування і продовольчої сировини, технології приготування страв.</w:t>
      </w:r>
    </w:p>
    <w:p w14:paraId="7B2735ED" w14:textId="77777777" w:rsidR="00A03A53" w:rsidRPr="003A7A3C" w:rsidRDefault="00A03A53" w:rsidP="00A03A53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</w:rPr>
      </w:pPr>
      <w:r w:rsidRPr="003A7A3C">
        <w:rPr>
          <w:rFonts w:ascii="Times New Roman" w:eastAsia="Times New Roman" w:hAnsi="Times New Roman" w:cs="Times New Roman"/>
        </w:rPr>
        <w:t xml:space="preserve">       Суворо дотримуватися поточності виробничого процесу.</w:t>
      </w:r>
    </w:p>
    <w:p w14:paraId="2A4CAD1A" w14:textId="77777777" w:rsidR="00A03A53" w:rsidRPr="003A7A3C" w:rsidRDefault="00A03A53" w:rsidP="00A03A53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</w:rPr>
      </w:pPr>
      <w:r w:rsidRPr="003A7A3C">
        <w:rPr>
          <w:rFonts w:ascii="Times New Roman" w:eastAsia="Times New Roman" w:hAnsi="Times New Roman" w:cs="Times New Roman"/>
        </w:rPr>
        <w:t xml:space="preserve">       Суворо дотримувати виконання </w:t>
      </w:r>
      <w:r w:rsidRPr="003A7A3C">
        <w:rPr>
          <w:rFonts w:ascii="Times New Roman" w:hAnsi="Times New Roman" w:cs="Times New Roman"/>
          <w:b/>
          <w:bCs/>
          <w:shd w:val="clear" w:color="auto" w:fill="FFFFFF"/>
        </w:rPr>
        <w:t>чотиритижневого</w:t>
      </w:r>
      <w:r w:rsidRPr="003A7A3C">
        <w:rPr>
          <w:rFonts w:ascii="Times New Roman" w:eastAsia="Times New Roman" w:hAnsi="Times New Roman" w:cs="Times New Roman"/>
        </w:rPr>
        <w:t xml:space="preserve"> меню, узгодженого з </w:t>
      </w:r>
      <w:proofErr w:type="spellStart"/>
      <w:r w:rsidRPr="003A7A3C">
        <w:rPr>
          <w:rFonts w:ascii="Times New Roman" w:eastAsia="Times New Roman" w:hAnsi="Times New Roman" w:cs="Times New Roman"/>
        </w:rPr>
        <w:t>Держпродспоживслужбою</w:t>
      </w:r>
      <w:proofErr w:type="spellEnd"/>
      <w:r w:rsidRPr="003A7A3C">
        <w:rPr>
          <w:rFonts w:ascii="Times New Roman" w:eastAsia="Times New Roman" w:hAnsi="Times New Roman" w:cs="Times New Roman"/>
        </w:rPr>
        <w:t>.</w:t>
      </w:r>
    </w:p>
    <w:p w14:paraId="5A99766A" w14:textId="77777777" w:rsidR="00A03A53" w:rsidRPr="003A7A3C" w:rsidRDefault="00A03A53" w:rsidP="00A03A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3A7A3C">
        <w:rPr>
          <w:rFonts w:ascii="Times New Roman" w:hAnsi="Times New Roman" w:cs="Times New Roman"/>
          <w:shd w:val="clear" w:color="auto" w:fill="FFFFFF"/>
        </w:rPr>
        <w:t>Відповідальність за виконання норм харчування, відповідність меню несе керівник відповідного закладу, а також постачальник послуг з харчування відповідно до постанови Кабінету Міністрів України від 24.03.2021 № 305 «Про затвердження норм та Порядку організації харчування у закладах освіти та дитячих закладах оздоровлення та відпочинку».</w:t>
      </w:r>
    </w:p>
    <w:p w14:paraId="4C60B4A5" w14:textId="77777777" w:rsidR="00A03A53" w:rsidRPr="003A7A3C" w:rsidRDefault="00A03A53" w:rsidP="00A03A5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</w:rPr>
      </w:pPr>
      <w:r w:rsidRPr="003A7A3C">
        <w:rPr>
          <w:rFonts w:ascii="Times New Roman" w:eastAsia="Times New Roman" w:hAnsi="Times New Roman" w:cs="Times New Roman"/>
          <w:b/>
        </w:rPr>
        <w:t>6.4.Постачальник має право:</w:t>
      </w:r>
    </w:p>
    <w:p w14:paraId="34FF0C9D" w14:textId="77777777" w:rsidR="00A03A53" w:rsidRPr="003A7A3C" w:rsidRDefault="00A03A53" w:rsidP="00A03A5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</w:rPr>
      </w:pPr>
      <w:r w:rsidRPr="003A7A3C">
        <w:rPr>
          <w:rFonts w:ascii="Times New Roman" w:eastAsia="Times New Roman" w:hAnsi="Times New Roman" w:cs="Times New Roman"/>
        </w:rPr>
        <w:t xml:space="preserve">      6.4.1. Своєчасно та в  повному  обсязі  отримувати  плату  за надані послуги з організації харчування дітей; </w:t>
      </w:r>
    </w:p>
    <w:p w14:paraId="3793A160" w14:textId="77777777" w:rsidR="00A03A53" w:rsidRPr="003A7A3C" w:rsidRDefault="00A03A53" w:rsidP="00A03A5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</w:rPr>
      </w:pPr>
      <w:r w:rsidRPr="003A7A3C">
        <w:rPr>
          <w:rFonts w:ascii="Times New Roman" w:eastAsia="Times New Roman" w:hAnsi="Times New Roman" w:cs="Times New Roman"/>
        </w:rPr>
        <w:t xml:space="preserve">      6.4.2. На дострокове надання послуг за письмовим погодженням керівника закладу, в якій буде здійснено постачання;</w:t>
      </w:r>
    </w:p>
    <w:p w14:paraId="4C4B08F0" w14:textId="618DB3ED" w:rsidR="009F49C3" w:rsidRPr="003A7A3C" w:rsidRDefault="00A03A53" w:rsidP="00F4272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</w:rPr>
      </w:pPr>
      <w:r w:rsidRPr="003A7A3C">
        <w:rPr>
          <w:rFonts w:ascii="Times New Roman" w:eastAsia="Times New Roman" w:hAnsi="Times New Roman" w:cs="Times New Roman"/>
        </w:rPr>
        <w:t xml:space="preserve">      6.4.3. У разі невиконання зобов'язань Замовником, Постачальник  має право   достроково  розірвати  цей  Договір,  повідомивши  про  це Замовника  у строк не пізніше ніж за 30 календарних   днів до моменту розірвання.</w:t>
      </w:r>
    </w:p>
    <w:p w14:paraId="457C65B7" w14:textId="77777777" w:rsidR="00A03A53" w:rsidRPr="003A7A3C" w:rsidRDefault="00A03A53" w:rsidP="00A03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A7A3C">
        <w:rPr>
          <w:rFonts w:ascii="Times New Roman" w:eastAsia="Times New Roman" w:hAnsi="Times New Roman" w:cs="Times New Roman"/>
          <w:b/>
        </w:rPr>
        <w:t>VII. Відповідальність сторін</w:t>
      </w:r>
    </w:p>
    <w:p w14:paraId="50570182" w14:textId="77777777" w:rsidR="00A03A53" w:rsidRPr="003A7A3C" w:rsidRDefault="00A03A53" w:rsidP="00A03A5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A3C">
        <w:rPr>
          <w:rFonts w:ascii="Times New Roman" w:eastAsia="Times New Roman" w:hAnsi="Times New Roman" w:cs="Times New Roman"/>
        </w:rPr>
        <w:t xml:space="preserve">        7.1. У  разі  невиконання  або  неналежного  виконання  своїх  зобов'язань  за   Договором   Сторони   несуть   відповідальність, передбачену законами та цим Договором. </w:t>
      </w:r>
    </w:p>
    <w:p w14:paraId="34E1C4E0" w14:textId="77777777" w:rsidR="00A03A53" w:rsidRPr="003A7A3C" w:rsidRDefault="00A03A53" w:rsidP="00A03A53">
      <w:pPr>
        <w:shd w:val="clear" w:color="auto" w:fill="FFFFFF"/>
        <w:tabs>
          <w:tab w:val="left" w:pos="504"/>
        </w:tabs>
        <w:spacing w:after="0" w:line="240" w:lineRule="auto"/>
        <w:ind w:left="19" w:right="-5"/>
        <w:jc w:val="both"/>
        <w:rPr>
          <w:rFonts w:ascii="Times New Roman" w:eastAsia="Times New Roman" w:hAnsi="Times New Roman" w:cs="Times New Roman"/>
          <w:spacing w:val="1"/>
        </w:rPr>
      </w:pPr>
      <w:r w:rsidRPr="003A7A3C">
        <w:rPr>
          <w:rFonts w:ascii="Times New Roman" w:eastAsia="Times New Roman" w:hAnsi="Times New Roman" w:cs="Times New Roman"/>
        </w:rPr>
        <w:t xml:space="preserve">       7.2. </w:t>
      </w:r>
      <w:r w:rsidRPr="003A7A3C">
        <w:rPr>
          <w:rFonts w:ascii="Times New Roman" w:eastAsia="Times New Roman" w:hAnsi="Times New Roman" w:cs="Times New Roman"/>
          <w:spacing w:val="1"/>
        </w:rPr>
        <w:t xml:space="preserve">У випадку не надання послуг, або надання не в повному обсязі, Учасник повинен сплатити штраф Замовнику в розмірі  10 (десять) % від вартості не наданих послуг або наданих не в повному обсязі послуг. </w:t>
      </w:r>
    </w:p>
    <w:p w14:paraId="544A8763" w14:textId="77777777" w:rsidR="00A03A53" w:rsidRPr="003A7A3C" w:rsidRDefault="00A03A53" w:rsidP="00A03A53">
      <w:pPr>
        <w:tabs>
          <w:tab w:val="left" w:pos="504"/>
        </w:tabs>
        <w:spacing w:after="0" w:line="240" w:lineRule="auto"/>
        <w:ind w:left="19" w:right="-5"/>
        <w:jc w:val="both"/>
        <w:rPr>
          <w:rFonts w:ascii="Times New Roman" w:eastAsia="Times New Roman" w:hAnsi="Times New Roman" w:cs="Times New Roman"/>
          <w:spacing w:val="1"/>
        </w:rPr>
      </w:pPr>
      <w:r w:rsidRPr="003A7A3C">
        <w:rPr>
          <w:rFonts w:ascii="Times New Roman" w:eastAsia="Times New Roman" w:hAnsi="Times New Roman" w:cs="Times New Roman"/>
        </w:rPr>
        <w:t xml:space="preserve">        7.3. Види порушень та санкції за них, установлені Договором:</w:t>
      </w:r>
      <w:r w:rsidRPr="003A7A3C">
        <w:rPr>
          <w:rFonts w:ascii="Times New Roman" w:eastAsia="Times New Roman" w:hAnsi="Times New Roman" w:cs="Times New Roman"/>
          <w:spacing w:val="1"/>
        </w:rPr>
        <w:t xml:space="preserve"> у випадку порушення одного із зобов’язань Постачальника, встановлених Договором, Постачальник повинен сплатити штраф Замовнику в розмірі 0,1 (одну десяту) % від ціни договору за кожне таке порушення. </w:t>
      </w:r>
    </w:p>
    <w:p w14:paraId="4A38BBC7" w14:textId="77777777" w:rsidR="00A03A53" w:rsidRPr="003A7A3C" w:rsidRDefault="00A03A53" w:rsidP="00A03A53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</w:rPr>
      </w:pPr>
      <w:r w:rsidRPr="003A7A3C">
        <w:rPr>
          <w:rFonts w:ascii="Times New Roman" w:eastAsia="Times New Roman" w:hAnsi="Times New Roman" w:cs="Times New Roman"/>
        </w:rPr>
        <w:t xml:space="preserve">7.4.  Сторони прийшли до взаємної згоди щодо можливості застосування оперативно-господарських санкцій в порядку, передбаченому статтями 235 і 237 Господарського кодексу України, у разі невиконання чи неналежного виконання зобов’язань, передбачених цим Договором. </w:t>
      </w:r>
    </w:p>
    <w:p w14:paraId="7D88A0D3" w14:textId="77777777" w:rsidR="00A03A53" w:rsidRPr="003A7A3C" w:rsidRDefault="00A03A53" w:rsidP="00A03A53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</w:rPr>
      </w:pPr>
      <w:r w:rsidRPr="003A7A3C">
        <w:rPr>
          <w:rFonts w:ascii="Times New Roman" w:eastAsia="Times New Roman" w:hAnsi="Times New Roman" w:cs="Times New Roman"/>
        </w:rPr>
        <w:lastRenderedPageBreak/>
        <w:t>7.5. За невиконання чи неналежне виконання зобов’язань, передбачених цим Договором, Сторонами можуть застосовуватися наступні  оперативно-господарські санкції:</w:t>
      </w:r>
    </w:p>
    <w:p w14:paraId="7D8EAF31" w14:textId="77777777" w:rsidR="00A03A53" w:rsidRPr="003A7A3C" w:rsidRDefault="00A03A53" w:rsidP="00A03A53">
      <w:pPr>
        <w:spacing w:after="0" w:line="240" w:lineRule="auto"/>
        <w:ind w:left="-180" w:firstLine="464"/>
        <w:jc w:val="both"/>
        <w:rPr>
          <w:rFonts w:ascii="Times New Roman" w:eastAsia="Times New Roman" w:hAnsi="Times New Roman" w:cs="Times New Roman"/>
        </w:rPr>
      </w:pPr>
      <w:r w:rsidRPr="003A7A3C">
        <w:rPr>
          <w:rFonts w:ascii="Times New Roman" w:eastAsia="Times New Roman" w:hAnsi="Times New Roman" w:cs="Times New Roman"/>
        </w:rPr>
        <w:t xml:space="preserve">- одностороння відмова від виконання свого зобов'язання </w:t>
      </w:r>
      <w:proofErr w:type="spellStart"/>
      <w:r w:rsidRPr="003A7A3C">
        <w:rPr>
          <w:rFonts w:ascii="Times New Roman" w:eastAsia="Times New Roman" w:hAnsi="Times New Roman" w:cs="Times New Roman"/>
        </w:rPr>
        <w:t>управненою</w:t>
      </w:r>
      <w:proofErr w:type="spellEnd"/>
      <w:r w:rsidRPr="003A7A3C">
        <w:rPr>
          <w:rFonts w:ascii="Times New Roman" w:eastAsia="Times New Roman" w:hAnsi="Times New Roman" w:cs="Times New Roman"/>
        </w:rPr>
        <w:t xml:space="preserve"> Сторони із звільненням її від відповідальності за це - у разі порушення зобов'язання другою Стороною; </w:t>
      </w:r>
    </w:p>
    <w:p w14:paraId="65E3E468" w14:textId="77777777" w:rsidR="00A03A53" w:rsidRPr="003A7A3C" w:rsidRDefault="00A03A53" w:rsidP="00A03A53">
      <w:pPr>
        <w:spacing w:after="0" w:line="240" w:lineRule="auto"/>
        <w:ind w:left="-180" w:firstLine="464"/>
        <w:jc w:val="both"/>
        <w:rPr>
          <w:rFonts w:ascii="Times New Roman" w:eastAsia="Times New Roman" w:hAnsi="Times New Roman" w:cs="Times New Roman"/>
        </w:rPr>
      </w:pPr>
      <w:r w:rsidRPr="003A7A3C">
        <w:rPr>
          <w:rFonts w:ascii="Times New Roman" w:eastAsia="Times New Roman" w:hAnsi="Times New Roman" w:cs="Times New Roman"/>
        </w:rPr>
        <w:t>- відмова від оплати за зобов'язанням, яке виконано неналежним чином;</w:t>
      </w:r>
    </w:p>
    <w:p w14:paraId="72BE627D" w14:textId="77777777" w:rsidR="00A03A53" w:rsidRPr="003A7A3C" w:rsidRDefault="00A03A53" w:rsidP="00A03A53">
      <w:pPr>
        <w:spacing w:after="0" w:line="240" w:lineRule="auto"/>
        <w:ind w:left="-180" w:firstLine="464"/>
        <w:jc w:val="both"/>
        <w:rPr>
          <w:rFonts w:ascii="Times New Roman" w:eastAsia="Times New Roman" w:hAnsi="Times New Roman" w:cs="Times New Roman"/>
        </w:rPr>
      </w:pPr>
      <w:r w:rsidRPr="003A7A3C">
        <w:rPr>
          <w:rFonts w:ascii="Times New Roman" w:eastAsia="Times New Roman" w:hAnsi="Times New Roman" w:cs="Times New Roman"/>
        </w:rPr>
        <w:t>- відмова від встановлення на майбутнє будь-яких господарських відносин із Стороною, яка порушує зобов’язання;</w:t>
      </w:r>
    </w:p>
    <w:p w14:paraId="0CD54728" w14:textId="77777777" w:rsidR="00A03A53" w:rsidRPr="003A7A3C" w:rsidRDefault="00A03A53" w:rsidP="00A03A53">
      <w:pPr>
        <w:spacing w:after="0" w:line="240" w:lineRule="auto"/>
        <w:ind w:left="-180" w:firstLine="464"/>
        <w:jc w:val="both"/>
        <w:rPr>
          <w:rFonts w:ascii="Times New Roman" w:eastAsia="Times New Roman" w:hAnsi="Times New Roman" w:cs="Times New Roman"/>
        </w:rPr>
      </w:pPr>
      <w:r w:rsidRPr="003A7A3C">
        <w:rPr>
          <w:rFonts w:ascii="Times New Roman" w:eastAsia="Times New Roman" w:hAnsi="Times New Roman" w:cs="Times New Roman"/>
        </w:rPr>
        <w:t xml:space="preserve">- одностороння відмова від цього Договору у повному обсязі або частково (розірвання Договору). </w:t>
      </w:r>
    </w:p>
    <w:p w14:paraId="6D1772D0" w14:textId="77777777" w:rsidR="00A03A53" w:rsidRPr="003A7A3C" w:rsidRDefault="00A03A53" w:rsidP="00A03A53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</w:rPr>
      </w:pPr>
      <w:r w:rsidRPr="003A7A3C">
        <w:rPr>
          <w:rFonts w:ascii="Times New Roman" w:eastAsia="Times New Roman" w:hAnsi="Times New Roman" w:cs="Times New Roman"/>
        </w:rPr>
        <w:t xml:space="preserve">7.5.1. Одностороння відмова від виконання свого зобов'язання </w:t>
      </w:r>
      <w:proofErr w:type="spellStart"/>
      <w:r w:rsidRPr="003A7A3C">
        <w:rPr>
          <w:rFonts w:ascii="Times New Roman" w:eastAsia="Times New Roman" w:hAnsi="Times New Roman" w:cs="Times New Roman"/>
        </w:rPr>
        <w:t>управненою</w:t>
      </w:r>
      <w:proofErr w:type="spellEnd"/>
      <w:r w:rsidRPr="003A7A3C">
        <w:rPr>
          <w:rFonts w:ascii="Times New Roman" w:eastAsia="Times New Roman" w:hAnsi="Times New Roman" w:cs="Times New Roman"/>
        </w:rPr>
        <w:t xml:space="preserve"> Стороною, із звільненням її від відповідальності за це - у разі порушення зобов'язання другою Стороною може застосовуватися Замовником до Постачальника за невиконання Постачальником зобов’язань, передбачених  пунктом 6.3.  цього Договору.</w:t>
      </w:r>
    </w:p>
    <w:p w14:paraId="379C98FD" w14:textId="77777777" w:rsidR="00A03A53" w:rsidRPr="003A7A3C" w:rsidRDefault="00A03A53" w:rsidP="00A03A53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</w:rPr>
      </w:pPr>
      <w:r w:rsidRPr="003A7A3C">
        <w:rPr>
          <w:rFonts w:ascii="Times New Roman" w:eastAsia="Times New Roman" w:hAnsi="Times New Roman" w:cs="Times New Roman"/>
        </w:rPr>
        <w:t xml:space="preserve">7.5.2. Одностороння відмова від виконання свого зобов'язання </w:t>
      </w:r>
      <w:proofErr w:type="spellStart"/>
      <w:r w:rsidRPr="003A7A3C">
        <w:rPr>
          <w:rFonts w:ascii="Times New Roman" w:eastAsia="Times New Roman" w:hAnsi="Times New Roman" w:cs="Times New Roman"/>
        </w:rPr>
        <w:t>управненою</w:t>
      </w:r>
      <w:proofErr w:type="spellEnd"/>
      <w:r w:rsidRPr="003A7A3C">
        <w:rPr>
          <w:rFonts w:ascii="Times New Roman" w:eastAsia="Times New Roman" w:hAnsi="Times New Roman" w:cs="Times New Roman"/>
        </w:rPr>
        <w:t xml:space="preserve"> Стороною, із звільненням її від відповідальності за це - у разі порушення зобов'язання другою Стороною може застосовуватися Постачальником до Замовника за невиконання Замовником зобов’язань, передбачених пунктом 6.1.  цього Договору. </w:t>
      </w:r>
    </w:p>
    <w:p w14:paraId="0DA5EC78" w14:textId="77777777" w:rsidR="00A03A53" w:rsidRPr="003A7A3C" w:rsidRDefault="00A03A53" w:rsidP="00A03A53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</w:rPr>
      </w:pPr>
      <w:r w:rsidRPr="003A7A3C">
        <w:rPr>
          <w:rFonts w:ascii="Times New Roman" w:eastAsia="Times New Roman" w:hAnsi="Times New Roman" w:cs="Times New Roman"/>
        </w:rPr>
        <w:t>7.5.3. Відмова від встановлення на майбутнє будь-яких господарських відносин із Стороною, яка порушує зобов’язання може застосовуватися Замовником до Постачальника за невиконання Постачальником будь-якого одного чи одночасно кількох зобов’язань, передбачених умовами цього Договору.</w:t>
      </w:r>
    </w:p>
    <w:p w14:paraId="316D60CE" w14:textId="77777777" w:rsidR="00A03A53" w:rsidRPr="003A7A3C" w:rsidRDefault="00A03A53" w:rsidP="00A03A53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</w:rPr>
      </w:pPr>
      <w:r w:rsidRPr="003A7A3C">
        <w:rPr>
          <w:rFonts w:ascii="Times New Roman" w:eastAsia="Times New Roman" w:hAnsi="Times New Roman" w:cs="Times New Roman"/>
        </w:rPr>
        <w:t>7.5.4. Відмова від встановлення на майбутнє будь-яких господарських відносин із Стороною, яка порушує зобов’язання може застосовуватися Постачальником до Замовника за невиконання Замовником будь-якого одного чи одночасно кількох зобов’язань, передбачених умовами цього Договору.</w:t>
      </w:r>
    </w:p>
    <w:p w14:paraId="4C2794EE" w14:textId="77777777" w:rsidR="00A03A53" w:rsidRPr="003A7A3C" w:rsidRDefault="00A03A53" w:rsidP="00A03A53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</w:rPr>
      </w:pPr>
      <w:r w:rsidRPr="003A7A3C">
        <w:rPr>
          <w:rFonts w:ascii="Times New Roman" w:eastAsia="Times New Roman" w:hAnsi="Times New Roman" w:cs="Times New Roman"/>
        </w:rPr>
        <w:t>7.5.5. Одностороння відмова від цього Договору у повному обсязі або частково (розірвання Договору) може застосовуватися Замовником у разі невиконання або неналежного виконання Постачальником зобов’язань, передбачених цим Договором.</w:t>
      </w:r>
    </w:p>
    <w:p w14:paraId="25893CFD" w14:textId="77777777" w:rsidR="00A03A53" w:rsidRPr="003A7A3C" w:rsidRDefault="00A03A53" w:rsidP="00A03A53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</w:rPr>
      </w:pPr>
      <w:r w:rsidRPr="003A7A3C">
        <w:rPr>
          <w:rFonts w:ascii="Times New Roman" w:eastAsia="Times New Roman" w:hAnsi="Times New Roman" w:cs="Times New Roman"/>
        </w:rPr>
        <w:t>7.5.6. Одностороння відмова від цього Договору у повному обсязі або частково (розірвання Договору) може застосовуватися Постачальником у разі невиконання або неналежного виконання Замовником зобов’язань, передбачених пунктом 7.5. цього Договору.</w:t>
      </w:r>
    </w:p>
    <w:p w14:paraId="1CF5772D" w14:textId="77777777" w:rsidR="00A03A53" w:rsidRPr="003A7A3C" w:rsidRDefault="00A03A53" w:rsidP="00A03A53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</w:rPr>
      </w:pPr>
      <w:r w:rsidRPr="003A7A3C">
        <w:rPr>
          <w:rFonts w:ascii="Times New Roman" w:eastAsia="Times New Roman" w:hAnsi="Times New Roman" w:cs="Times New Roman"/>
        </w:rPr>
        <w:t xml:space="preserve">7.6. У разі порушення (невиконання, неналежного виконання) другою Стороною будь-якого одного чи будь-яких декількох зобов’язань, передбачених цим Договором, </w:t>
      </w:r>
      <w:proofErr w:type="spellStart"/>
      <w:r w:rsidRPr="003A7A3C">
        <w:rPr>
          <w:rFonts w:ascii="Times New Roman" w:eastAsia="Times New Roman" w:hAnsi="Times New Roman" w:cs="Times New Roman"/>
        </w:rPr>
        <w:t>управнена</w:t>
      </w:r>
      <w:proofErr w:type="spellEnd"/>
      <w:r w:rsidRPr="003A7A3C">
        <w:rPr>
          <w:rFonts w:ascii="Times New Roman" w:eastAsia="Times New Roman" w:hAnsi="Times New Roman" w:cs="Times New Roman"/>
        </w:rPr>
        <w:t xml:space="preserve"> Сторона має право застосувати до другої Сторони будь-яку одну або декілька одночасно, або одночасно всі оперативно-господарські санкції, передбачені п. 2.1. цього Договору. </w:t>
      </w:r>
    </w:p>
    <w:p w14:paraId="0FE9B4D8" w14:textId="77777777" w:rsidR="00A03A53" w:rsidRPr="003A7A3C" w:rsidRDefault="00A03A53" w:rsidP="00A03A53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</w:rPr>
      </w:pPr>
      <w:r w:rsidRPr="003A7A3C">
        <w:rPr>
          <w:rFonts w:ascii="Times New Roman" w:eastAsia="Times New Roman" w:hAnsi="Times New Roman" w:cs="Times New Roman"/>
        </w:rPr>
        <w:t xml:space="preserve">7.7. Про застосування оперативно-господарської санкції (однієї, декількох одночасно чи одночасно усіх, передбачених цим Договором) </w:t>
      </w:r>
      <w:proofErr w:type="spellStart"/>
      <w:r w:rsidRPr="003A7A3C">
        <w:rPr>
          <w:rFonts w:ascii="Times New Roman" w:eastAsia="Times New Roman" w:hAnsi="Times New Roman" w:cs="Times New Roman"/>
        </w:rPr>
        <w:t>управнена</w:t>
      </w:r>
      <w:proofErr w:type="spellEnd"/>
      <w:r w:rsidRPr="003A7A3C">
        <w:rPr>
          <w:rFonts w:ascii="Times New Roman" w:eastAsia="Times New Roman" w:hAnsi="Times New Roman" w:cs="Times New Roman"/>
        </w:rPr>
        <w:t xml:space="preserve"> Сторона письмово повідомляє другу Сторону. Письмове повідомлення про застосування оперативно-господарської санкції передається під розписку представнику Сторони щодо якої застосовується оперативно-господарська санкція або направляється рекомендованим цінним листом (з описом вкладення та повідомленням про вручення) на адресу фактичного місцезнаходження Сторони, зазначену в цьому Договорі, або направляється у вигляді </w:t>
      </w:r>
      <w:proofErr w:type="spellStart"/>
      <w:r w:rsidRPr="003A7A3C">
        <w:rPr>
          <w:rFonts w:ascii="Times New Roman" w:eastAsia="Times New Roman" w:hAnsi="Times New Roman" w:cs="Times New Roman"/>
        </w:rPr>
        <w:t>скан</w:t>
      </w:r>
      <w:proofErr w:type="spellEnd"/>
      <w:r w:rsidRPr="003A7A3C">
        <w:rPr>
          <w:rFonts w:ascii="Times New Roman" w:eastAsia="Times New Roman" w:hAnsi="Times New Roman" w:cs="Times New Roman"/>
        </w:rPr>
        <w:t xml:space="preserve">-копії на електронну адресу Сторони, зазначену в цьому Договорі. </w:t>
      </w:r>
    </w:p>
    <w:p w14:paraId="00C047D9" w14:textId="143C87B5" w:rsidR="00A03A53" w:rsidRPr="003A7A3C" w:rsidRDefault="00A03A53" w:rsidP="00F4272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</w:rPr>
      </w:pPr>
      <w:r w:rsidRPr="003A7A3C">
        <w:rPr>
          <w:rFonts w:ascii="Times New Roman" w:eastAsia="Times New Roman" w:hAnsi="Times New Roman" w:cs="Times New Roman"/>
        </w:rPr>
        <w:t xml:space="preserve">            7.8. У разі застосування оперативно-господарської санкції, передбаченої пунктом 2.1.5 Договору, цей Договір вважається розірваним через 10 (десять) календарних днів з дня направлення </w:t>
      </w:r>
      <w:proofErr w:type="spellStart"/>
      <w:r w:rsidRPr="003A7A3C">
        <w:rPr>
          <w:rFonts w:ascii="Times New Roman" w:eastAsia="Times New Roman" w:hAnsi="Times New Roman" w:cs="Times New Roman"/>
        </w:rPr>
        <w:t>управненою</w:t>
      </w:r>
      <w:proofErr w:type="spellEnd"/>
      <w:r w:rsidRPr="003A7A3C">
        <w:rPr>
          <w:rFonts w:ascii="Times New Roman" w:eastAsia="Times New Roman" w:hAnsi="Times New Roman" w:cs="Times New Roman"/>
        </w:rPr>
        <w:t xml:space="preserve"> Стороною письмового повідомлення, незалежно від того чи отримано таке письмове повідомлення іншою Стороною.</w:t>
      </w:r>
    </w:p>
    <w:p w14:paraId="6B90F96A" w14:textId="77777777" w:rsidR="00A03A53" w:rsidRPr="003A7A3C" w:rsidRDefault="00A03A53" w:rsidP="00F42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A7A3C">
        <w:rPr>
          <w:rFonts w:ascii="Times New Roman" w:eastAsia="Times New Roman" w:hAnsi="Times New Roman" w:cs="Times New Roman"/>
          <w:b/>
        </w:rPr>
        <w:t>VIII. Обставини непереборної сили</w:t>
      </w:r>
    </w:p>
    <w:p w14:paraId="33BD5072" w14:textId="77777777" w:rsidR="00A03A53" w:rsidRPr="003A7A3C" w:rsidRDefault="00A03A53" w:rsidP="00A03A5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A3C">
        <w:rPr>
          <w:rFonts w:ascii="Times New Roman" w:eastAsia="Times New Roman" w:hAnsi="Times New Roman" w:cs="Times New Roman"/>
        </w:rPr>
        <w:t xml:space="preserve">     8.1. Сторони звільняються від відповідальності за невиконання  або  неналежне  виконання  зобов'язань  за  цим  Договором  у разі виникнення обставин непереборної сили,  які не  існували  під  час укладання   Договору   та   виникли  поза  волею  Сторін  (аварія, катастрофа, стихійне лихо, епідемія, епізоотія, війна тощо). </w:t>
      </w:r>
    </w:p>
    <w:p w14:paraId="00C3EAE0" w14:textId="77777777" w:rsidR="00A03A53" w:rsidRPr="003A7A3C" w:rsidRDefault="00A03A53" w:rsidP="00A03A5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A3C">
        <w:rPr>
          <w:rFonts w:ascii="Times New Roman" w:eastAsia="Times New Roman" w:hAnsi="Times New Roman" w:cs="Times New Roman"/>
        </w:rPr>
        <w:t xml:space="preserve">     8.2. Сторона,  що не  може  виконувати  зобов'язання  за  цим Договором  унаслідок  дії  обставин непереборної сили,  повинна не пізніше  ніж  протягом  2 (двох) робочих   днів  з  моменту  їх   виникнення повідомити про це інші Сторони у письмовій формі. </w:t>
      </w:r>
    </w:p>
    <w:p w14:paraId="77165575" w14:textId="77777777" w:rsidR="00A03A53" w:rsidRPr="003A7A3C" w:rsidRDefault="00A03A53" w:rsidP="00A03A5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A3C">
        <w:rPr>
          <w:rFonts w:ascii="Times New Roman" w:eastAsia="Times New Roman" w:hAnsi="Times New Roman" w:cs="Times New Roman"/>
        </w:rPr>
        <w:t xml:space="preserve">     8.3. Доказом  виникнення обставин непереборної сили та строку їх дії є відповідні документи, які видаються  уповноваженим органом.</w:t>
      </w:r>
    </w:p>
    <w:p w14:paraId="2ED971A7" w14:textId="77777777" w:rsidR="00A03A53" w:rsidRPr="003A7A3C" w:rsidRDefault="00A03A53" w:rsidP="00A03A5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A3C">
        <w:rPr>
          <w:rFonts w:ascii="Times New Roman" w:eastAsia="Times New Roman" w:hAnsi="Times New Roman" w:cs="Times New Roman"/>
        </w:rPr>
        <w:t xml:space="preserve">    8.4. У  разі  коли  строк  дії  обставин  непереборної   сили продовжується більше ніж 10 робочих  днів, кожна із Сторін в установленому порядку має право розірвати цей Договір.</w:t>
      </w:r>
    </w:p>
    <w:p w14:paraId="66E9D454" w14:textId="77777777" w:rsidR="00A03A53" w:rsidRPr="003A7A3C" w:rsidRDefault="00A03A53" w:rsidP="00A03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383915A" w14:textId="77777777" w:rsidR="00A03A53" w:rsidRPr="003A7A3C" w:rsidRDefault="00A03A53" w:rsidP="00A03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A7A3C">
        <w:rPr>
          <w:rFonts w:ascii="Times New Roman" w:eastAsia="Times New Roman" w:hAnsi="Times New Roman" w:cs="Times New Roman"/>
          <w:b/>
        </w:rPr>
        <w:t>IX. Вирішення спорів</w:t>
      </w:r>
    </w:p>
    <w:p w14:paraId="596C06AE" w14:textId="77777777" w:rsidR="00A03A53" w:rsidRPr="003A7A3C" w:rsidRDefault="00A03A53" w:rsidP="00A03A5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A3C">
        <w:rPr>
          <w:rFonts w:ascii="Times New Roman" w:eastAsia="Times New Roman" w:hAnsi="Times New Roman" w:cs="Times New Roman"/>
        </w:rPr>
        <w:t xml:space="preserve">     9.1. У випадку виникнення  спорів  або  розбіжностей  Сторони зобов'язуються   вирішувати  їх  шляхом  взаємних  переговорів  та консультацій. </w:t>
      </w:r>
    </w:p>
    <w:p w14:paraId="20492B03" w14:textId="77777777" w:rsidR="00A03A53" w:rsidRPr="003A7A3C" w:rsidRDefault="00A03A53" w:rsidP="00A03A5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A3C">
        <w:rPr>
          <w:rFonts w:ascii="Times New Roman" w:eastAsia="Times New Roman" w:hAnsi="Times New Roman" w:cs="Times New Roman"/>
        </w:rPr>
        <w:t xml:space="preserve">     9.2. У разі недосягнення Сторонами згоди спори  (розбіжності) вирішуються у судовому порядку.</w:t>
      </w:r>
    </w:p>
    <w:p w14:paraId="3203D7D9" w14:textId="77777777" w:rsidR="00A03A53" w:rsidRPr="003A7A3C" w:rsidRDefault="00A03A53" w:rsidP="00A03A5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7C7DCA" w14:textId="77777777" w:rsidR="00A03A53" w:rsidRPr="003A7A3C" w:rsidRDefault="00A03A53" w:rsidP="00A03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A7A3C">
        <w:rPr>
          <w:rFonts w:ascii="Times New Roman" w:eastAsia="Times New Roman" w:hAnsi="Times New Roman" w:cs="Times New Roman"/>
          <w:b/>
        </w:rPr>
        <w:t>X. Строк дії договору</w:t>
      </w:r>
    </w:p>
    <w:p w14:paraId="3AF2A60B" w14:textId="77777777" w:rsidR="00A03A53" w:rsidRPr="003A7A3C" w:rsidRDefault="00A03A53" w:rsidP="00A03A5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A3C">
        <w:rPr>
          <w:rFonts w:ascii="Times New Roman" w:eastAsia="Times New Roman" w:hAnsi="Times New Roman" w:cs="Times New Roman"/>
        </w:rPr>
        <w:t xml:space="preserve">     10.1. Цей Договір набирає чинності з моменту підписання  і діє до 31.12.2024 р. та до повного виконання обов’язків сторін. Дія договору про закупівлю може  продовжуватися на строк, достатній для проведення процедури закупівлі на початку наступного року в обсязі, що не перевищує 20% суми, визначеної у договорі, якщо видатки на цю мету затверджено в установленому порядку.</w:t>
      </w:r>
    </w:p>
    <w:p w14:paraId="09D8D0E9" w14:textId="77777777" w:rsidR="00A03A53" w:rsidRPr="003A7A3C" w:rsidRDefault="00A03A53" w:rsidP="00A03A5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A3C">
        <w:rPr>
          <w:rFonts w:ascii="Times New Roman" w:eastAsia="Times New Roman" w:hAnsi="Times New Roman" w:cs="Times New Roman"/>
        </w:rPr>
        <w:t xml:space="preserve">     10.2. Цей   Договір   укладається   і   підписується   у  2-х   примірниках, що мають однакову юридичну силу. </w:t>
      </w:r>
    </w:p>
    <w:p w14:paraId="5DD3371C" w14:textId="77777777" w:rsidR="00A03A53" w:rsidRPr="003A7A3C" w:rsidRDefault="00A03A53" w:rsidP="00A03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A7A3C">
        <w:rPr>
          <w:rFonts w:ascii="Times New Roman" w:eastAsia="Times New Roman" w:hAnsi="Times New Roman" w:cs="Times New Roman"/>
          <w:b/>
        </w:rPr>
        <w:t>XI. Інші умови</w:t>
      </w:r>
    </w:p>
    <w:p w14:paraId="0AF61D6B" w14:textId="77777777" w:rsidR="00A03A53" w:rsidRPr="003A7A3C" w:rsidRDefault="00A03A53" w:rsidP="00A03A5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7A3C">
        <w:rPr>
          <w:rFonts w:ascii="Times New Roman" w:hAnsi="Times New Roman" w:cs="Times New Roman"/>
          <w:color w:val="000000"/>
        </w:rPr>
        <w:t>11.1. Усі доповнення та зміни до Договору складаються у письмовій формі та підписуються сторонами.</w:t>
      </w:r>
    </w:p>
    <w:p w14:paraId="1ED34918" w14:textId="77777777" w:rsidR="00A03A53" w:rsidRPr="003A7A3C" w:rsidRDefault="00A03A53" w:rsidP="00A03A5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7A3C">
        <w:rPr>
          <w:rFonts w:ascii="Times New Roman" w:hAnsi="Times New Roman" w:cs="Times New Roman"/>
          <w:color w:val="000000"/>
        </w:rPr>
        <w:t xml:space="preserve">      11.2. Істотні умови договору про закупівлю не можуть змінюватися після його підписання до виконання зобов’язань сторонами в повному обсязі, крім випадків, передбачених </w:t>
      </w:r>
      <w:r w:rsidRPr="003A7A3C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пунктом 19  </w:t>
      </w:r>
      <w:r w:rsidRPr="003A7A3C">
        <w:rPr>
          <w:rFonts w:ascii="Times New Roman" w:hAnsi="Times New Roman" w:cs="Times New Roman"/>
          <w:color w:val="000000"/>
        </w:rPr>
        <w:t>О</w:t>
      </w:r>
      <w:hyperlink r:id="rId5" w:anchor="n9" w:history="1">
        <w:r w:rsidRPr="003A7A3C">
          <w:rPr>
            <w:rFonts w:ascii="Times New Roman" w:hAnsi="Times New Roman" w:cs="Times New Roman"/>
            <w:color w:val="000000"/>
          </w:rPr>
          <w:t>собливост</w:t>
        </w:r>
      </w:hyperlink>
      <w:r w:rsidRPr="003A7A3C">
        <w:rPr>
          <w:rFonts w:ascii="Times New Roman" w:hAnsi="Times New Roman" w:cs="Times New Roman"/>
          <w:color w:val="000000"/>
        </w:rPr>
        <w:t xml:space="preserve">ей </w:t>
      </w:r>
      <w:hyperlink r:id="rId6" w:anchor="n9" w:history="1"/>
      <w:r w:rsidRPr="003A7A3C">
        <w:rPr>
          <w:rFonts w:ascii="Times New Roman" w:hAnsi="Times New Roman" w:cs="Times New Roman"/>
          <w:color w:val="000000"/>
        </w:rPr>
        <w:t xml:space="preserve">здійснення публічних </w:t>
      </w:r>
      <w:proofErr w:type="spellStart"/>
      <w:r w:rsidRPr="003A7A3C">
        <w:rPr>
          <w:rFonts w:ascii="Times New Roman" w:hAnsi="Times New Roman" w:cs="Times New Roman"/>
          <w:color w:val="000000"/>
        </w:rPr>
        <w:t>закупівель</w:t>
      </w:r>
      <w:proofErr w:type="spellEnd"/>
      <w:r w:rsidRPr="003A7A3C">
        <w:rPr>
          <w:rFonts w:ascii="Times New Roman" w:hAnsi="Times New Roman" w:cs="Times New Roman"/>
          <w:color w:val="000000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12.10.2022 р. №1178 у наступному порядку:</w:t>
      </w:r>
    </w:p>
    <w:p w14:paraId="2AA7F28A" w14:textId="77777777" w:rsidR="00A03A53" w:rsidRPr="003A7A3C" w:rsidRDefault="00A03A53" w:rsidP="00A03A53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3A7A3C">
        <w:rPr>
          <w:rFonts w:ascii="Times New Roman" w:hAnsi="Times New Roman" w:cs="Times New Roman"/>
          <w:color w:val="000000"/>
        </w:rPr>
        <w:t>Зміни до договору про закупівлю та оформлюються в такій самій формі, що й договір про закупівлю, а саме у письмовій формі шляхом укладення додаткової угоди.</w:t>
      </w:r>
    </w:p>
    <w:p w14:paraId="0810634A" w14:textId="77777777" w:rsidR="00A03A53" w:rsidRPr="003A7A3C" w:rsidRDefault="00A03A53" w:rsidP="00A03A53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3A7A3C">
        <w:rPr>
          <w:rFonts w:ascii="Times New Roman" w:hAnsi="Times New Roman" w:cs="Times New Roman"/>
          <w:color w:val="000000"/>
        </w:rPr>
        <w:t xml:space="preserve">   Пропозицію щодо внесення змін до договору може зробити кожна із сторін договору. Обмін інформаціє щодо внесення змін до договору здійснюється у письмовій формі шляхом взаємного листування.</w:t>
      </w:r>
    </w:p>
    <w:p w14:paraId="77BDC879" w14:textId="77777777" w:rsidR="00A03A53" w:rsidRPr="003A7A3C" w:rsidRDefault="00A03A53" w:rsidP="00A03A53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3A7A3C">
        <w:rPr>
          <w:rFonts w:ascii="Times New Roman" w:hAnsi="Times New Roman" w:cs="Times New Roman"/>
          <w:color w:val="000000"/>
        </w:rPr>
        <w:t xml:space="preserve">  Пропозиція щодо внесення змін до договору має містити обґрунтування необхідності внесення таких змін договору. </w:t>
      </w:r>
    </w:p>
    <w:p w14:paraId="46C0CBCF" w14:textId="77777777" w:rsidR="00A03A53" w:rsidRPr="003A7A3C" w:rsidRDefault="00A03A53" w:rsidP="00A03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A7A3C">
        <w:rPr>
          <w:rFonts w:ascii="Times New Roman" w:eastAsia="Times New Roman" w:hAnsi="Times New Roman" w:cs="Times New Roman"/>
          <w:b/>
        </w:rPr>
        <w:t>XII. Додатки до договору</w:t>
      </w:r>
    </w:p>
    <w:p w14:paraId="6D5795CB" w14:textId="32768952" w:rsidR="00A03A53" w:rsidRPr="003A7A3C" w:rsidRDefault="00A03A53" w:rsidP="00A03A5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7A3C">
        <w:rPr>
          <w:rFonts w:ascii="Times New Roman" w:eastAsia="Times New Roman" w:hAnsi="Times New Roman" w:cs="Times New Roman"/>
        </w:rPr>
        <w:t xml:space="preserve">    12.1.  Невід'ємною частиною цього Договору є:  </w:t>
      </w:r>
      <w:r w:rsidR="00F42726" w:rsidRPr="003A7A3C">
        <w:rPr>
          <w:rFonts w:ascii="Times New Roman" w:eastAsia="Times New Roman" w:hAnsi="Times New Roman" w:cs="Times New Roman"/>
        </w:rPr>
        <w:t>Специфікація</w:t>
      </w:r>
      <w:r w:rsidRPr="003A7A3C">
        <w:rPr>
          <w:rFonts w:ascii="Times New Roman" w:eastAsia="Times New Roman" w:hAnsi="Times New Roman" w:cs="Times New Roman"/>
        </w:rPr>
        <w:t xml:space="preserve"> (додаток №1)</w:t>
      </w:r>
    </w:p>
    <w:p w14:paraId="541A8588" w14:textId="77777777" w:rsidR="00A03A53" w:rsidRPr="003A7A3C" w:rsidRDefault="00A03A53" w:rsidP="00A03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88184C1" w14:textId="77777777" w:rsidR="00A03A53" w:rsidRPr="003A7A3C" w:rsidRDefault="00A03A53" w:rsidP="00A03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A7A3C">
        <w:rPr>
          <w:rFonts w:ascii="Times New Roman" w:eastAsia="Times New Roman" w:hAnsi="Times New Roman" w:cs="Times New Roman"/>
          <w:b/>
        </w:rPr>
        <w:t>XIII. Місцезнаходження та банківські</w:t>
      </w:r>
    </w:p>
    <w:p w14:paraId="3BCEAB7E" w14:textId="77777777" w:rsidR="00A03A53" w:rsidRPr="003A7A3C" w:rsidRDefault="00A03A53" w:rsidP="00A03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A7A3C">
        <w:rPr>
          <w:rFonts w:ascii="Times New Roman" w:eastAsia="Times New Roman" w:hAnsi="Times New Roman" w:cs="Times New Roman"/>
          <w:b/>
        </w:rPr>
        <w:t>реквізити сторін</w:t>
      </w:r>
    </w:p>
    <w:p w14:paraId="0295D047" w14:textId="77777777" w:rsidR="00A03A53" w:rsidRPr="003A7A3C" w:rsidRDefault="00A03A53" w:rsidP="00A03A5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3"/>
        <w:gridCol w:w="3827"/>
      </w:tblGrid>
      <w:tr w:rsidR="00A03A53" w:rsidRPr="003A7A3C" w14:paraId="78FA8A82" w14:textId="77777777" w:rsidTr="00DC1388">
        <w:trPr>
          <w:trHeight w:val="848"/>
        </w:trPr>
        <w:tc>
          <w:tcPr>
            <w:tcW w:w="3963" w:type="dxa"/>
            <w:shd w:val="clear" w:color="auto" w:fill="FFFFFF"/>
          </w:tcPr>
          <w:p w14:paraId="4863DC8E" w14:textId="77777777" w:rsidR="00A03A53" w:rsidRPr="003A7A3C" w:rsidRDefault="00A03A53" w:rsidP="00DC13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</w:pPr>
          </w:p>
          <w:p w14:paraId="3A11063C" w14:textId="77777777" w:rsidR="00A03A53" w:rsidRPr="003A7A3C" w:rsidRDefault="00A03A53" w:rsidP="00DC13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A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ПОСТАЧАЛЬНИК</w:t>
            </w:r>
          </w:p>
        </w:tc>
        <w:tc>
          <w:tcPr>
            <w:tcW w:w="3827" w:type="dxa"/>
            <w:shd w:val="clear" w:color="auto" w:fill="FFFFFF"/>
          </w:tcPr>
          <w:p w14:paraId="3A2903B0" w14:textId="77777777" w:rsidR="00A03A53" w:rsidRPr="003A7A3C" w:rsidRDefault="00A03A53" w:rsidP="00DC1388">
            <w:pPr>
              <w:shd w:val="clear" w:color="auto" w:fill="FFFFFF"/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</w:pPr>
          </w:p>
          <w:p w14:paraId="527F5340" w14:textId="77777777" w:rsidR="00A03A53" w:rsidRPr="003A7A3C" w:rsidRDefault="00A03A53" w:rsidP="00DC1388">
            <w:pPr>
              <w:shd w:val="clear" w:color="auto" w:fill="FFFFFF"/>
              <w:spacing w:after="0" w:line="240" w:lineRule="auto"/>
              <w:ind w:left="3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</w:pPr>
            <w:r w:rsidRPr="003A7A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ЗАМОВНИК</w:t>
            </w:r>
          </w:p>
          <w:p w14:paraId="79A98FB2" w14:textId="77777777" w:rsidR="00A03A53" w:rsidRPr="003A7A3C" w:rsidRDefault="00A03A53" w:rsidP="00DC1388">
            <w:pPr>
              <w:shd w:val="clear" w:color="auto" w:fill="FFFFFF"/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03A53" w:rsidRPr="003A7A3C" w14:paraId="68628022" w14:textId="77777777" w:rsidTr="00DC1388">
        <w:trPr>
          <w:trHeight w:val="2243"/>
        </w:trPr>
        <w:tc>
          <w:tcPr>
            <w:tcW w:w="3963" w:type="dxa"/>
            <w:shd w:val="clear" w:color="auto" w:fill="FFFFFF"/>
          </w:tcPr>
          <w:p w14:paraId="3EA09E54" w14:textId="77777777" w:rsidR="00A03A53" w:rsidRPr="003A7A3C" w:rsidRDefault="00A03A53" w:rsidP="00DC1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/>
          </w:tcPr>
          <w:p w14:paraId="32E6D528" w14:textId="77777777" w:rsidR="00A03A53" w:rsidRPr="003A7A3C" w:rsidRDefault="00A03A53" w:rsidP="00DC1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C8C34CC" w14:textId="77777777" w:rsidR="00A03A53" w:rsidRPr="003A7A3C" w:rsidRDefault="00A03A53" w:rsidP="00DC1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9D26B13" w14:textId="77777777" w:rsidR="00A03A53" w:rsidRPr="003A7A3C" w:rsidRDefault="00A03A53" w:rsidP="00DC1388">
            <w:pPr>
              <w:tabs>
                <w:tab w:val="left" w:pos="2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5DA7617" w14:textId="77777777" w:rsidR="00A03A53" w:rsidRPr="003A7A3C" w:rsidRDefault="00A03A53" w:rsidP="00A03A53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</w:rPr>
      </w:pPr>
    </w:p>
    <w:p w14:paraId="017292C2" w14:textId="77777777" w:rsidR="009F49C3" w:rsidRPr="003A7A3C" w:rsidRDefault="009F49C3" w:rsidP="00A03A53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</w:rPr>
      </w:pPr>
    </w:p>
    <w:p w14:paraId="5382D381" w14:textId="77777777" w:rsidR="009F49C3" w:rsidRPr="003A7A3C" w:rsidRDefault="009F49C3" w:rsidP="00A03A53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</w:rPr>
      </w:pPr>
    </w:p>
    <w:p w14:paraId="4FED8A64" w14:textId="77777777" w:rsidR="009F49C3" w:rsidRPr="003A7A3C" w:rsidRDefault="009F49C3" w:rsidP="00A03A53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</w:rPr>
      </w:pPr>
    </w:p>
    <w:p w14:paraId="2AA1DD7C" w14:textId="77777777" w:rsidR="009F49C3" w:rsidRPr="003A7A3C" w:rsidRDefault="009F49C3" w:rsidP="00F42726">
      <w:pPr>
        <w:spacing w:after="0" w:line="240" w:lineRule="auto"/>
        <w:ind w:right="283"/>
        <w:rPr>
          <w:rFonts w:ascii="Times New Roman" w:eastAsia="Times New Roman" w:hAnsi="Times New Roman" w:cs="Times New Roman"/>
        </w:rPr>
      </w:pPr>
    </w:p>
    <w:p w14:paraId="7B3EBBDE" w14:textId="77777777" w:rsidR="009F49C3" w:rsidRPr="003A7A3C" w:rsidRDefault="009F49C3" w:rsidP="00A03A53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</w:rPr>
      </w:pPr>
    </w:p>
    <w:p w14:paraId="71D72A5A" w14:textId="77777777" w:rsidR="009F49C3" w:rsidRPr="003A7A3C" w:rsidRDefault="009F49C3" w:rsidP="00A03A53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</w:rPr>
      </w:pPr>
    </w:p>
    <w:p w14:paraId="71F208DA" w14:textId="77777777" w:rsidR="009F49C3" w:rsidRPr="003A7A3C" w:rsidRDefault="009F49C3" w:rsidP="00A03A53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</w:rPr>
      </w:pPr>
    </w:p>
    <w:p w14:paraId="5E39C214" w14:textId="77777777" w:rsidR="009F49C3" w:rsidRPr="003A7A3C" w:rsidRDefault="009F49C3" w:rsidP="00A03A53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</w:rPr>
      </w:pPr>
    </w:p>
    <w:p w14:paraId="0C1CCBD6" w14:textId="33D97F78" w:rsidR="00F42726" w:rsidRPr="003A7A3C" w:rsidRDefault="00F42726" w:rsidP="00F42726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</w:rPr>
      </w:pPr>
      <w:r w:rsidRPr="003A7A3C">
        <w:rPr>
          <w:rFonts w:ascii="Times New Roman" w:eastAsia="Times New Roman" w:hAnsi="Times New Roman" w:cs="Times New Roman"/>
        </w:rPr>
        <w:lastRenderedPageBreak/>
        <w:t>Додаток №1                                                                                                                                                                 До договору закупівлі №______________ від___________202</w:t>
      </w:r>
      <w:r w:rsidR="003A7A3C" w:rsidRPr="003A7A3C">
        <w:rPr>
          <w:rFonts w:ascii="Times New Roman" w:eastAsia="Times New Roman" w:hAnsi="Times New Roman" w:cs="Times New Roman"/>
        </w:rPr>
        <w:t>4</w:t>
      </w:r>
      <w:r w:rsidRPr="003A7A3C">
        <w:rPr>
          <w:rFonts w:ascii="Times New Roman" w:eastAsia="Times New Roman" w:hAnsi="Times New Roman" w:cs="Times New Roman"/>
        </w:rPr>
        <w:t xml:space="preserve"> року </w:t>
      </w:r>
    </w:p>
    <w:p w14:paraId="47C47B44" w14:textId="77777777" w:rsidR="00F42726" w:rsidRPr="003A7A3C" w:rsidRDefault="00F42726" w:rsidP="00F42726">
      <w:pPr>
        <w:spacing w:after="0" w:line="240" w:lineRule="auto"/>
        <w:ind w:left="708" w:right="2268"/>
        <w:jc w:val="right"/>
        <w:rPr>
          <w:rFonts w:ascii="Times New Roman" w:eastAsia="Times New Roman" w:hAnsi="Times New Roman" w:cs="Times New Roman"/>
        </w:rPr>
      </w:pPr>
      <w:r w:rsidRPr="003A7A3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</w:p>
    <w:p w14:paraId="57B9A978" w14:textId="77777777" w:rsidR="00F42726" w:rsidRPr="003A7A3C" w:rsidRDefault="00F42726" w:rsidP="00F42726">
      <w:pPr>
        <w:spacing w:after="0" w:line="240" w:lineRule="auto"/>
        <w:ind w:right="2268"/>
        <w:rPr>
          <w:rFonts w:ascii="Times New Roman" w:eastAsia="Times New Roman" w:hAnsi="Times New Roman" w:cs="Times New Roman"/>
          <w:b/>
        </w:rPr>
      </w:pPr>
      <w:r w:rsidRPr="003A7A3C">
        <w:rPr>
          <w:rFonts w:ascii="Times New Roman" w:eastAsia="Times New Roman" w:hAnsi="Times New Roman" w:cs="Times New Roman"/>
        </w:rPr>
        <w:t xml:space="preserve"> </w:t>
      </w:r>
    </w:p>
    <w:p w14:paraId="08A746F3" w14:textId="77777777" w:rsidR="00F42726" w:rsidRPr="003A7A3C" w:rsidRDefault="00F42726" w:rsidP="00F42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A7A3C">
        <w:rPr>
          <w:rFonts w:ascii="Times New Roman" w:eastAsia="Times New Roman" w:hAnsi="Times New Roman" w:cs="Times New Roman"/>
          <w:b/>
        </w:rPr>
        <w:t>СПЕЦИФІКАЦІЯ</w:t>
      </w:r>
    </w:p>
    <w:p w14:paraId="14599067" w14:textId="77777777" w:rsidR="00F42726" w:rsidRPr="003A7A3C" w:rsidRDefault="00F42726" w:rsidP="00F42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3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0"/>
        <w:gridCol w:w="2411"/>
        <w:gridCol w:w="2694"/>
        <w:gridCol w:w="2241"/>
        <w:gridCol w:w="2014"/>
      </w:tblGrid>
      <w:tr w:rsidR="00F42726" w:rsidRPr="003A7A3C" w14:paraId="1EB5148C" w14:textId="77777777" w:rsidTr="00F4272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0574C4" w14:textId="77777777" w:rsidR="00F42726" w:rsidRPr="003A7A3C" w:rsidRDefault="00F42726">
            <w:pPr>
              <w:pStyle w:val="21"/>
              <w:spacing w:before="60" w:after="60" w:line="220" w:lineRule="exact"/>
              <w:ind w:right="-23" w:firstLine="0"/>
              <w:jc w:val="center"/>
              <w:rPr>
                <w:bCs/>
                <w:color w:val="000000"/>
                <w:kern w:val="2"/>
                <w:sz w:val="22"/>
                <w:szCs w:val="22"/>
                <w14:ligatures w14:val="standardContextual"/>
              </w:rPr>
            </w:pPr>
            <w:r w:rsidRPr="003A7A3C">
              <w:rPr>
                <w:bCs/>
                <w:color w:val="000000"/>
                <w:kern w:val="2"/>
                <w:sz w:val="22"/>
                <w:szCs w:val="22"/>
                <w14:ligatures w14:val="standardContextual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5D69A2" w14:textId="77777777" w:rsidR="00F42726" w:rsidRPr="003A7A3C" w:rsidRDefault="00F42726">
            <w:pPr>
              <w:pStyle w:val="21"/>
              <w:tabs>
                <w:tab w:val="left" w:pos="-108"/>
              </w:tabs>
              <w:spacing w:before="60" w:after="60" w:line="220" w:lineRule="exact"/>
              <w:ind w:left="34" w:right="-108" w:firstLine="0"/>
              <w:jc w:val="center"/>
              <w:rPr>
                <w:bCs/>
                <w:color w:val="000000"/>
                <w:kern w:val="2"/>
                <w:sz w:val="22"/>
                <w:szCs w:val="22"/>
                <w14:ligatures w14:val="standardContextual"/>
              </w:rPr>
            </w:pPr>
            <w:r w:rsidRPr="003A7A3C">
              <w:rPr>
                <w:bCs/>
                <w:color w:val="000000"/>
                <w:kern w:val="2"/>
                <w:sz w:val="22"/>
                <w:szCs w:val="22"/>
                <w14:ligatures w14:val="standardContextual"/>
              </w:rPr>
              <w:t>Категорія учнів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AA2AF1" w14:textId="77777777" w:rsidR="00F42726" w:rsidRPr="003A7A3C" w:rsidRDefault="00F42726">
            <w:pPr>
              <w:pStyle w:val="21"/>
              <w:tabs>
                <w:tab w:val="left" w:pos="-108"/>
              </w:tabs>
              <w:spacing w:before="60" w:after="60" w:line="220" w:lineRule="exact"/>
              <w:ind w:left="34" w:right="-108" w:firstLine="0"/>
              <w:jc w:val="center"/>
              <w:rPr>
                <w:bCs/>
                <w:color w:val="000000"/>
                <w:kern w:val="2"/>
                <w:sz w:val="22"/>
                <w:szCs w:val="22"/>
                <w14:ligatures w14:val="standardContextual"/>
              </w:rPr>
            </w:pPr>
            <w:r w:rsidRPr="003A7A3C">
              <w:rPr>
                <w:bCs/>
                <w:kern w:val="2"/>
                <w:sz w:val="22"/>
                <w:szCs w:val="22"/>
                <w14:ligatures w14:val="standardContextual"/>
              </w:rPr>
              <w:t>Кількість комплектів харчування (сніданків)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3E3724" w14:textId="77777777" w:rsidR="00F42726" w:rsidRPr="003A7A3C" w:rsidRDefault="00F42726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14:ligatures w14:val="standardContextual"/>
              </w:rPr>
            </w:pPr>
            <w:r w:rsidRPr="003A7A3C">
              <w:rPr>
                <w:rFonts w:ascii="Times New Roman" w:hAnsi="Times New Roman" w:cs="Times New Roman"/>
                <w:bCs/>
                <w:color w:val="000000"/>
                <w:kern w:val="2"/>
                <w14:ligatures w14:val="standardContextual"/>
              </w:rPr>
              <w:t>Ціна за харчування одного учня (без ПДВ)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646E0" w14:textId="77777777" w:rsidR="00F42726" w:rsidRPr="003A7A3C" w:rsidRDefault="00F4272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3A7A3C">
              <w:rPr>
                <w:rFonts w:ascii="Times New Roman" w:hAnsi="Times New Roman" w:cs="Times New Roman"/>
                <w:kern w:val="2"/>
                <w14:ligatures w14:val="standardContextual"/>
              </w:rPr>
              <w:t>Загальна вартість харчування</w:t>
            </w:r>
          </w:p>
          <w:p w14:paraId="206A07AC" w14:textId="77777777" w:rsidR="00F42726" w:rsidRPr="003A7A3C" w:rsidRDefault="00F4272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3A7A3C">
              <w:rPr>
                <w:rFonts w:ascii="Times New Roman" w:hAnsi="Times New Roman" w:cs="Times New Roman"/>
                <w:kern w:val="2"/>
                <w14:ligatures w14:val="standardContextual"/>
              </w:rPr>
              <w:t>(без ПДВ)</w:t>
            </w:r>
          </w:p>
        </w:tc>
      </w:tr>
      <w:tr w:rsidR="00F42726" w:rsidRPr="003A7A3C" w14:paraId="5C328465" w14:textId="77777777" w:rsidTr="00F4272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20824" w14:textId="77777777" w:rsidR="00F42726" w:rsidRPr="003A7A3C" w:rsidRDefault="00F42726">
            <w:pPr>
              <w:pStyle w:val="21"/>
              <w:spacing w:before="60" w:after="60" w:line="220" w:lineRule="exact"/>
              <w:ind w:right="-23"/>
              <w:jc w:val="center"/>
              <w:rPr>
                <w:b/>
                <w:bCs/>
                <w:color w:val="000000"/>
                <w:kern w:val="2"/>
                <w:sz w:val="22"/>
                <w:szCs w:val="22"/>
                <w14:ligatures w14:val="standardContextual"/>
              </w:rPr>
            </w:pPr>
            <w:r w:rsidRPr="003A7A3C">
              <w:rPr>
                <w:b/>
                <w:bCs/>
                <w:color w:val="000000"/>
                <w:kern w:val="2"/>
                <w:sz w:val="22"/>
                <w:szCs w:val="22"/>
                <w14:ligatures w14:val="standardContextual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5F1948" w14:textId="77777777" w:rsidR="00F42726" w:rsidRPr="003A7A3C" w:rsidRDefault="00F42726">
            <w:pPr>
              <w:pStyle w:val="21"/>
              <w:tabs>
                <w:tab w:val="left" w:pos="540"/>
              </w:tabs>
              <w:spacing w:before="60" w:after="60" w:line="220" w:lineRule="exact"/>
              <w:ind w:right="-23"/>
              <w:jc w:val="center"/>
              <w:rPr>
                <w:b/>
                <w:bCs/>
                <w:color w:val="000000"/>
                <w:kern w:val="2"/>
                <w:sz w:val="22"/>
                <w:szCs w:val="22"/>
                <w14:ligatures w14:val="standardContextual"/>
              </w:rPr>
            </w:pPr>
            <w:r w:rsidRPr="003A7A3C">
              <w:rPr>
                <w:b/>
                <w:bCs/>
                <w:color w:val="000000"/>
                <w:kern w:val="2"/>
                <w:sz w:val="22"/>
                <w:szCs w:val="22"/>
                <w14:ligatures w14:val="standardContextual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59AE95" w14:textId="77777777" w:rsidR="00F42726" w:rsidRPr="003A7A3C" w:rsidRDefault="00F42726">
            <w:pPr>
              <w:pStyle w:val="21"/>
              <w:tabs>
                <w:tab w:val="left" w:pos="540"/>
              </w:tabs>
              <w:spacing w:before="60" w:after="60" w:line="220" w:lineRule="exact"/>
              <w:ind w:left="-108" w:right="-108"/>
              <w:jc w:val="center"/>
              <w:rPr>
                <w:b/>
                <w:bCs/>
                <w:kern w:val="2"/>
                <w:sz w:val="22"/>
                <w:szCs w:val="22"/>
                <w14:ligatures w14:val="standardContextual"/>
              </w:rPr>
            </w:pPr>
            <w:r w:rsidRPr="003A7A3C">
              <w:rPr>
                <w:b/>
                <w:bCs/>
                <w:kern w:val="2"/>
                <w:sz w:val="22"/>
                <w:szCs w:val="22"/>
                <w14:ligatures w14:val="standardContextual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8B524A" w14:textId="77777777" w:rsidR="00F42726" w:rsidRPr="003A7A3C" w:rsidRDefault="00F427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14:ligatures w14:val="standardContextual"/>
              </w:rPr>
            </w:pPr>
            <w:r w:rsidRPr="003A7A3C">
              <w:rPr>
                <w:rFonts w:ascii="Times New Roman" w:hAnsi="Times New Roman" w:cs="Times New Roman"/>
                <w:b/>
                <w:bCs/>
                <w:color w:val="000000"/>
                <w:kern w:val="2"/>
                <w14:ligatures w14:val="standardContextual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09149" w14:textId="77777777" w:rsidR="00F42726" w:rsidRPr="003A7A3C" w:rsidRDefault="00F427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14:ligatures w14:val="standardContextual"/>
              </w:rPr>
            </w:pPr>
            <w:r w:rsidRPr="003A7A3C">
              <w:rPr>
                <w:rFonts w:ascii="Times New Roman" w:hAnsi="Times New Roman" w:cs="Times New Roman"/>
                <w:b/>
                <w:kern w:val="2"/>
                <w14:ligatures w14:val="standardContextual"/>
              </w:rPr>
              <w:t>5</w:t>
            </w:r>
          </w:p>
        </w:tc>
      </w:tr>
      <w:tr w:rsidR="00F42726" w:rsidRPr="003A7A3C" w14:paraId="28A4EB0E" w14:textId="77777777" w:rsidTr="00F42726">
        <w:trPr>
          <w:trHeight w:val="373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DFF98" w14:textId="77777777" w:rsidR="00F42726" w:rsidRPr="003A7A3C" w:rsidRDefault="00F42726">
            <w:pPr>
              <w:pStyle w:val="21"/>
              <w:tabs>
                <w:tab w:val="left" w:pos="540"/>
              </w:tabs>
              <w:spacing w:before="60" w:after="60" w:line="220" w:lineRule="exact"/>
              <w:ind w:right="-23"/>
              <w:jc w:val="center"/>
              <w:rPr>
                <w:bCs/>
                <w:color w:val="000000"/>
                <w:kern w:val="2"/>
                <w:sz w:val="22"/>
                <w:szCs w:val="22"/>
                <w14:ligatures w14:val="standardContextual"/>
              </w:rPr>
            </w:pPr>
            <w:r w:rsidRPr="003A7A3C">
              <w:rPr>
                <w:bCs/>
                <w:color w:val="000000"/>
                <w:kern w:val="2"/>
                <w:sz w:val="22"/>
                <w:szCs w:val="22"/>
                <w14:ligatures w14:val="standardContextual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132915" w14:textId="1657A3FF" w:rsidR="00F42726" w:rsidRPr="003A7A3C" w:rsidRDefault="003A7A3C">
            <w:pPr>
              <w:jc w:val="center"/>
              <w:rPr>
                <w:rFonts w:ascii="Times New Roman" w:eastAsia="Times New Roman" w:hAnsi="Times New Roman" w:cs="Times New Roman"/>
                <w:kern w:val="2"/>
                <w:lang w:bidi="uk-UA"/>
                <w14:ligatures w14:val="standardContextual"/>
              </w:rPr>
            </w:pPr>
            <w:r w:rsidRPr="003A7A3C">
              <w:rPr>
                <w:rFonts w:ascii="Times New Roman" w:hAnsi="Times New Roman" w:cs="Times New Roman"/>
                <w:lang w:eastAsia="uk-UA"/>
              </w:rPr>
              <w:t>учнів  1 – 11 класів, які навчаються у І зміну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1BF3AD" w14:textId="1F33D85E" w:rsidR="00F42726" w:rsidRPr="003A7A3C" w:rsidRDefault="00812E70">
            <w:pPr>
              <w:pStyle w:val="21"/>
              <w:spacing w:before="60" w:after="60" w:line="220" w:lineRule="exact"/>
              <w:ind w:right="-108" w:firstLine="0"/>
              <w:jc w:val="center"/>
              <w:rPr>
                <w:bCs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14:ligatures w14:val="standardContextual"/>
              </w:rPr>
              <w:t>5360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602703" w14:textId="49BDACFC" w:rsidR="00F42726" w:rsidRPr="003A7A3C" w:rsidRDefault="00F4272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14:ligatures w14:val="standardContextua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57EF8" w14:textId="0CA226F4" w:rsidR="00F42726" w:rsidRPr="003A7A3C" w:rsidRDefault="00F42726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</w:tr>
      <w:tr w:rsidR="00F42726" w:rsidRPr="003A7A3C" w14:paraId="232DC8C9" w14:textId="77777777" w:rsidTr="00F42726">
        <w:trPr>
          <w:cantSplit/>
          <w:tblHeader/>
        </w:trPr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A2E68" w14:textId="77777777" w:rsidR="00F42726" w:rsidRPr="003A7A3C" w:rsidRDefault="00F42726">
            <w:pPr>
              <w:widowControl w:val="0"/>
              <w:rPr>
                <w:rFonts w:ascii="Times New Roman" w:hAnsi="Times New Roman" w:cs="Times New Roman"/>
                <w:b/>
                <w:kern w:val="2"/>
                <w14:ligatures w14:val="standardContextual"/>
              </w:rPr>
            </w:pPr>
            <w:r w:rsidRPr="003A7A3C">
              <w:rPr>
                <w:rFonts w:ascii="Times New Roman" w:hAnsi="Times New Roman" w:cs="Times New Roman"/>
                <w:b/>
                <w:kern w:val="2"/>
                <w14:ligatures w14:val="standardContextual"/>
              </w:rPr>
              <w:t>Загальна вартість пропозиції без  ПДВ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34012" w14:textId="43BD053B" w:rsidR="00F42726" w:rsidRPr="003A7A3C" w:rsidRDefault="00F42726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</w:tr>
      <w:tr w:rsidR="00F42726" w:rsidRPr="003A7A3C" w14:paraId="78D8C747" w14:textId="77777777" w:rsidTr="00F42726">
        <w:trPr>
          <w:trHeight w:val="452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C7D1F" w14:textId="457E70D0" w:rsidR="00F42726" w:rsidRPr="003A7A3C" w:rsidRDefault="00F42726">
            <w:pPr>
              <w:spacing w:line="240" w:lineRule="auto"/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</w:p>
        </w:tc>
      </w:tr>
    </w:tbl>
    <w:p w14:paraId="2F61F7C3" w14:textId="77777777" w:rsidR="00F42726" w:rsidRPr="003A7A3C" w:rsidRDefault="00F42726" w:rsidP="00F4272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31A1962" w14:textId="77777777" w:rsidR="00A03A53" w:rsidRPr="003A7A3C" w:rsidRDefault="00A03A53" w:rsidP="00A03A53">
      <w:pPr>
        <w:tabs>
          <w:tab w:val="left" w:pos="4380"/>
        </w:tabs>
        <w:spacing w:after="0" w:line="240" w:lineRule="auto"/>
        <w:ind w:right="196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B4C7394" w14:textId="77777777" w:rsidR="00A03A53" w:rsidRPr="003A7A3C" w:rsidRDefault="00A03A53" w:rsidP="00A03A53">
      <w:pPr>
        <w:spacing w:after="0" w:line="276" w:lineRule="auto"/>
        <w:jc w:val="both"/>
        <w:rPr>
          <w:rFonts w:ascii="Times New Roman" w:eastAsia="Arial" w:hAnsi="Times New Roman" w:cs="Times New Roman"/>
          <w:b/>
          <w:i/>
        </w:rPr>
      </w:pPr>
    </w:p>
    <w:p w14:paraId="6EFAF0B2" w14:textId="77777777" w:rsidR="00A03A53" w:rsidRPr="003A7A3C" w:rsidRDefault="00A03A53" w:rsidP="00A03A5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A7A3C">
        <w:rPr>
          <w:rFonts w:ascii="Times New Roman" w:hAnsi="Times New Roman" w:cs="Times New Roman"/>
          <w:i/>
        </w:rPr>
        <w:t>Зазначені основні вимоги до договору не є остаточними і вичерпни</w:t>
      </w:r>
      <w:bookmarkStart w:id="0" w:name="_GoBack"/>
      <w:bookmarkEnd w:id="0"/>
      <w:r w:rsidRPr="003A7A3C">
        <w:rPr>
          <w:rFonts w:ascii="Times New Roman" w:hAnsi="Times New Roman" w:cs="Times New Roman"/>
          <w:i/>
        </w:rPr>
        <w:t xml:space="preserve">ми, і можуть бути доповнені і скориговані під час укладання договору з учасником-переможцем торгів в залежності від специфіки предмету, характеру, інших умов конкретного договору. </w:t>
      </w:r>
    </w:p>
    <w:p w14:paraId="64792842" w14:textId="2E74EA95" w:rsidR="00F654B4" w:rsidRPr="003A7A3C" w:rsidRDefault="00F654B4">
      <w:pPr>
        <w:rPr>
          <w:rFonts w:ascii="Times New Roman" w:eastAsia="Times New Roman" w:hAnsi="Times New Roman" w:cs="Times New Roman"/>
          <w:b/>
          <w:color w:val="000000"/>
        </w:rPr>
      </w:pPr>
    </w:p>
    <w:sectPr w:rsidR="00F654B4" w:rsidRPr="003A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62BF9"/>
    <w:multiLevelType w:val="multilevel"/>
    <w:tmpl w:val="C6CADD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86"/>
    <w:rsid w:val="000A0286"/>
    <w:rsid w:val="00110B6C"/>
    <w:rsid w:val="003A7A3C"/>
    <w:rsid w:val="007157DD"/>
    <w:rsid w:val="00812E70"/>
    <w:rsid w:val="009F49C3"/>
    <w:rsid w:val="00A03A53"/>
    <w:rsid w:val="00AE165A"/>
    <w:rsid w:val="00F42726"/>
    <w:rsid w:val="00F654B4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B7C4"/>
  <w15:chartTrackingRefBased/>
  <w15:docId w15:val="{1161EA7E-AE25-4B4E-A227-A36FAB68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A53"/>
    <w:rPr>
      <w:rFonts w:ascii="Calibri" w:eastAsia="Calibri" w:hAnsi="Calibri" w:cs="Calibri"/>
      <w:kern w:val="0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 Буллет,AC List 01,заголовок 1.1,название табл/рис,Список уровня 2,List Paragraph (numbered (a)),List_Paragraph,Multilevel para_II,List Paragraph-ExecSummary,Akapit z listą BS,Bullets,List Paragraph 1,References,IBL List Paragraph"/>
    <w:basedOn w:val="a"/>
    <w:link w:val="a4"/>
    <w:uiPriority w:val="34"/>
    <w:qFormat/>
    <w:rsid w:val="00A03A53"/>
    <w:pPr>
      <w:ind w:left="720"/>
      <w:contextualSpacing/>
    </w:pPr>
  </w:style>
  <w:style w:type="character" w:customStyle="1" w:styleId="a4">
    <w:name w:val="Абзац списка Знак"/>
    <w:aliases w:val="1 Буллет Знак,AC List 01 Знак,заголовок 1.1 Знак,название табл/рис Знак,Список уровня 2 Знак,List Paragraph (numbered (a)) Знак,List_Paragraph Знак,Multilevel para_II Знак,List Paragraph-ExecSummary Знак,Akapit z listą BS Знак"/>
    <w:link w:val="a3"/>
    <w:uiPriority w:val="34"/>
    <w:locked/>
    <w:rsid w:val="00A03A53"/>
    <w:rPr>
      <w:rFonts w:ascii="Calibri" w:eastAsia="Calibri" w:hAnsi="Calibri" w:cs="Calibri"/>
      <w:kern w:val="0"/>
      <w:lang w:val="uk-UA" w:eastAsia="ru-RU"/>
      <w14:ligatures w14:val="none"/>
    </w:rPr>
  </w:style>
  <w:style w:type="paragraph" w:customStyle="1" w:styleId="21">
    <w:name w:val="Основной текст с отступом 21"/>
    <w:basedOn w:val="a"/>
    <w:qFormat/>
    <w:rsid w:val="00F42726"/>
    <w:pPr>
      <w:widowControl w:val="0"/>
      <w:spacing w:after="0" w:line="28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6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216-2018-%D0%BF" TargetMode="External"/><Relationship Id="rId5" Type="http://schemas.openxmlformats.org/officeDocument/2006/relationships/hyperlink" Target="https://zakon.rada.gov.ua/laws/show/1216-2018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2024-01-15T12:17:00Z</dcterms:created>
  <dcterms:modified xsi:type="dcterms:W3CDTF">2024-01-15T12:17:00Z</dcterms:modified>
</cp:coreProperties>
</file>