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531DA" w14:textId="77777777" w:rsidR="0016133B" w:rsidRPr="00B02FB8" w:rsidRDefault="004C46F9" w:rsidP="00B761B3">
      <w:pPr>
        <w:spacing w:after="0" w:line="240" w:lineRule="auto"/>
        <w:ind w:firstLine="708"/>
        <w:jc w:val="right"/>
        <w:rPr>
          <w:rFonts w:ascii="Times New Roman" w:hAnsi="Times New Roman"/>
          <w:b/>
          <w:color w:val="000000"/>
          <w:sz w:val="24"/>
          <w:szCs w:val="24"/>
          <w:lang w:val="uk-UA"/>
        </w:rPr>
      </w:pPr>
      <w:r w:rsidRPr="00B02FB8">
        <w:rPr>
          <w:rFonts w:ascii="Times New Roman" w:hAnsi="Times New Roman"/>
          <w:b/>
          <w:color w:val="000000"/>
          <w:sz w:val="24"/>
          <w:szCs w:val="24"/>
          <w:lang w:val="uk-UA"/>
        </w:rPr>
        <w:t xml:space="preserve">Додаток </w:t>
      </w:r>
      <w:r w:rsidR="0016133B" w:rsidRPr="00B02FB8">
        <w:rPr>
          <w:rFonts w:ascii="Times New Roman" w:hAnsi="Times New Roman"/>
          <w:b/>
          <w:color w:val="000000"/>
          <w:sz w:val="24"/>
          <w:szCs w:val="24"/>
          <w:lang w:val="uk-UA"/>
        </w:rPr>
        <w:t>2</w:t>
      </w:r>
      <w:r w:rsidRPr="00B02FB8">
        <w:rPr>
          <w:rFonts w:ascii="Times New Roman" w:hAnsi="Times New Roman"/>
          <w:b/>
          <w:color w:val="000000"/>
          <w:sz w:val="24"/>
          <w:szCs w:val="24"/>
          <w:lang w:val="uk-UA"/>
        </w:rPr>
        <w:t xml:space="preserve"> </w:t>
      </w:r>
    </w:p>
    <w:p w14:paraId="5E064CB7" w14:textId="77777777" w:rsidR="004C46F9" w:rsidRPr="00B02FB8" w:rsidRDefault="004C46F9" w:rsidP="004C46F9">
      <w:pPr>
        <w:spacing w:after="0" w:line="240" w:lineRule="auto"/>
        <w:jc w:val="right"/>
        <w:rPr>
          <w:rFonts w:ascii="Times New Roman" w:hAnsi="Times New Roman"/>
          <w:b/>
          <w:color w:val="000000"/>
          <w:sz w:val="24"/>
          <w:szCs w:val="24"/>
          <w:lang w:val="uk-UA"/>
        </w:rPr>
      </w:pPr>
      <w:r w:rsidRPr="00B02FB8">
        <w:rPr>
          <w:rFonts w:ascii="Times New Roman" w:hAnsi="Times New Roman"/>
          <w:b/>
          <w:color w:val="000000"/>
          <w:sz w:val="24"/>
          <w:szCs w:val="24"/>
          <w:lang w:val="uk-UA"/>
        </w:rPr>
        <w:t>до тендерної документації</w:t>
      </w:r>
    </w:p>
    <w:p w14:paraId="32B9DE20" w14:textId="77777777" w:rsidR="004C46F9" w:rsidRPr="00B02FB8" w:rsidRDefault="004C46F9" w:rsidP="004C46F9">
      <w:pPr>
        <w:spacing w:after="0" w:line="240" w:lineRule="auto"/>
        <w:jc w:val="right"/>
        <w:rPr>
          <w:rFonts w:ascii="Times New Roman" w:hAnsi="Times New Roman"/>
          <w:b/>
          <w:color w:val="000000"/>
          <w:sz w:val="24"/>
          <w:szCs w:val="24"/>
          <w:lang w:val="uk-UA"/>
        </w:rPr>
      </w:pPr>
    </w:p>
    <w:p w14:paraId="1F8B3CB5" w14:textId="77777777" w:rsidR="004C46F9" w:rsidRPr="00B02FB8"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r w:rsidRPr="00B02FB8">
        <w:rPr>
          <w:rFonts w:ascii="Times New Roman" w:hAnsi="Times New Roman"/>
          <w:b/>
          <w:caps/>
          <w:sz w:val="24"/>
          <w:szCs w:val="24"/>
          <w:lang w:val="uk-UA"/>
        </w:rPr>
        <w:t>Про</w:t>
      </w:r>
      <w:r w:rsidR="0016133B" w:rsidRPr="00B02FB8">
        <w:rPr>
          <w:rFonts w:ascii="Times New Roman" w:hAnsi="Times New Roman"/>
          <w:b/>
          <w:caps/>
          <w:sz w:val="24"/>
          <w:szCs w:val="24"/>
          <w:lang w:val="uk-UA"/>
        </w:rPr>
        <w:t>Є</w:t>
      </w:r>
      <w:r w:rsidRPr="00B02FB8">
        <w:rPr>
          <w:rFonts w:ascii="Times New Roman" w:hAnsi="Times New Roman"/>
          <w:b/>
          <w:caps/>
          <w:sz w:val="24"/>
          <w:szCs w:val="24"/>
          <w:lang w:val="uk-UA"/>
        </w:rPr>
        <w:t xml:space="preserve">кт </w:t>
      </w:r>
    </w:p>
    <w:p w14:paraId="3BA49F61" w14:textId="75A6FBBB" w:rsidR="004C46F9" w:rsidRPr="00B02FB8" w:rsidRDefault="004C46F9" w:rsidP="004C46F9">
      <w:pPr>
        <w:spacing w:after="0" w:line="240" w:lineRule="auto"/>
        <w:jc w:val="center"/>
        <w:rPr>
          <w:rFonts w:ascii="Times New Roman" w:hAnsi="Times New Roman"/>
          <w:b/>
          <w:sz w:val="24"/>
          <w:szCs w:val="24"/>
          <w:lang w:val="uk-UA"/>
        </w:rPr>
      </w:pPr>
      <w:r w:rsidRPr="00B02FB8">
        <w:rPr>
          <w:rFonts w:ascii="Times New Roman" w:hAnsi="Times New Roman"/>
          <w:b/>
          <w:sz w:val="24"/>
          <w:szCs w:val="24"/>
          <w:lang w:val="uk-UA"/>
        </w:rPr>
        <w:t>Догов</w:t>
      </w:r>
      <w:r w:rsidR="00012D46" w:rsidRPr="00B02FB8">
        <w:rPr>
          <w:rFonts w:ascii="Times New Roman" w:hAnsi="Times New Roman"/>
          <w:b/>
          <w:sz w:val="24"/>
          <w:szCs w:val="24"/>
          <w:lang w:val="uk-UA"/>
        </w:rPr>
        <w:t>ір</w:t>
      </w:r>
      <w:r w:rsidRPr="00B02FB8">
        <w:rPr>
          <w:rFonts w:ascii="Times New Roman" w:hAnsi="Times New Roman"/>
          <w:b/>
          <w:sz w:val="24"/>
          <w:szCs w:val="24"/>
          <w:lang w:val="uk-UA"/>
        </w:rPr>
        <w:t xml:space="preserve"> про закупівлю </w:t>
      </w:r>
    </w:p>
    <w:p w14:paraId="35832BD9" w14:textId="77777777" w:rsidR="004C46F9" w:rsidRPr="00B02FB8"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p>
    <w:tbl>
      <w:tblPr>
        <w:tblW w:w="9589" w:type="dxa"/>
        <w:jc w:val="center"/>
        <w:tblLayout w:type="fixed"/>
        <w:tblLook w:val="0000" w:firstRow="0" w:lastRow="0" w:firstColumn="0" w:lastColumn="0" w:noHBand="0" w:noVBand="0"/>
      </w:tblPr>
      <w:tblGrid>
        <w:gridCol w:w="4485"/>
        <w:gridCol w:w="5104"/>
      </w:tblGrid>
      <w:tr w:rsidR="000D3C95" w:rsidRPr="00B02FB8" w14:paraId="27ECB99B" w14:textId="77777777" w:rsidTr="003C4CB3">
        <w:trPr>
          <w:jc w:val="center"/>
        </w:trPr>
        <w:tc>
          <w:tcPr>
            <w:tcW w:w="4485" w:type="dxa"/>
          </w:tcPr>
          <w:p w14:paraId="0435F4FC" w14:textId="6464BDFA" w:rsidR="000D3C95" w:rsidRPr="00B02FB8" w:rsidRDefault="00666B88" w:rsidP="003C4CB3">
            <w:pPr>
              <w:widowControl w:val="0"/>
              <w:spacing w:after="0" w:line="240" w:lineRule="auto"/>
              <w:rPr>
                <w:rFonts w:ascii="Times New Roman" w:hAnsi="Times New Roman"/>
                <w:snapToGrid w:val="0"/>
                <w:color w:val="000000"/>
                <w:sz w:val="24"/>
                <w:szCs w:val="24"/>
                <w:lang w:val="uk-UA"/>
              </w:rPr>
            </w:pPr>
            <w:r w:rsidRPr="00B02FB8">
              <w:rPr>
                <w:rFonts w:ascii="Times New Roman" w:hAnsi="Times New Roman"/>
                <w:b/>
                <w:bCs/>
                <w:lang w:val="uk-UA"/>
              </w:rPr>
              <w:t>____________</w:t>
            </w:r>
          </w:p>
        </w:tc>
        <w:tc>
          <w:tcPr>
            <w:tcW w:w="5104" w:type="dxa"/>
          </w:tcPr>
          <w:p w14:paraId="25041029" w14:textId="40563D75" w:rsidR="000D3C95" w:rsidRPr="00B02FB8" w:rsidRDefault="000D3C95" w:rsidP="00752695">
            <w:pPr>
              <w:widowControl w:val="0"/>
              <w:spacing w:after="0" w:line="240" w:lineRule="auto"/>
              <w:jc w:val="right"/>
              <w:rPr>
                <w:rFonts w:ascii="Times New Roman" w:hAnsi="Times New Roman"/>
                <w:snapToGrid w:val="0"/>
                <w:color w:val="000000"/>
                <w:sz w:val="24"/>
                <w:szCs w:val="24"/>
                <w:lang w:val="uk-UA"/>
              </w:rPr>
            </w:pPr>
            <w:r w:rsidRPr="00B02FB8">
              <w:rPr>
                <w:rFonts w:ascii="Times New Roman" w:hAnsi="Times New Roman"/>
                <w:color w:val="000000"/>
                <w:sz w:val="24"/>
                <w:szCs w:val="24"/>
                <w:lang w:val="uk-UA"/>
              </w:rPr>
              <w:t xml:space="preserve"> </w:t>
            </w:r>
            <w:r w:rsidRPr="00B02FB8">
              <w:rPr>
                <w:rFonts w:ascii="Times New Roman" w:hAnsi="Times New Roman"/>
                <w:b/>
                <w:bCs/>
                <w:sz w:val="24"/>
                <w:szCs w:val="24"/>
                <w:lang w:val="uk-UA"/>
              </w:rPr>
              <w:t>____ _____________ 202</w:t>
            </w:r>
            <w:r w:rsidR="00752695" w:rsidRPr="00B02FB8">
              <w:rPr>
                <w:rFonts w:ascii="Times New Roman" w:hAnsi="Times New Roman"/>
                <w:b/>
                <w:bCs/>
                <w:sz w:val="24"/>
                <w:szCs w:val="24"/>
                <w:lang w:val="uk-UA"/>
              </w:rPr>
              <w:t>3</w:t>
            </w:r>
            <w:r w:rsidRPr="00B02FB8">
              <w:rPr>
                <w:rFonts w:ascii="Times New Roman" w:hAnsi="Times New Roman"/>
                <w:b/>
                <w:bCs/>
                <w:sz w:val="24"/>
                <w:szCs w:val="24"/>
                <w:lang w:val="uk-UA"/>
              </w:rPr>
              <w:t xml:space="preserve"> р.</w:t>
            </w:r>
          </w:p>
        </w:tc>
      </w:tr>
    </w:tbl>
    <w:p w14:paraId="3F993870" w14:textId="77777777" w:rsidR="000D3C95" w:rsidRPr="00B02FB8" w:rsidRDefault="000D3C95" w:rsidP="000D3C95">
      <w:pPr>
        <w:pStyle w:val="a5"/>
        <w:ind w:left="0" w:firstLine="510"/>
        <w:jc w:val="both"/>
        <w:outlineLvl w:val="0"/>
        <w:rPr>
          <w:rFonts w:ascii="Times New Roman" w:hAnsi="Times New Roman"/>
          <w:i/>
          <w:sz w:val="24"/>
          <w:szCs w:val="24"/>
        </w:rPr>
      </w:pPr>
      <w:bookmarkStart w:id="0" w:name="24"/>
      <w:bookmarkEnd w:id="0"/>
    </w:p>
    <w:p w14:paraId="74170550" w14:textId="375562AF" w:rsidR="000D3C95" w:rsidRPr="00B02FB8" w:rsidRDefault="00666B88" w:rsidP="000D3C95">
      <w:pPr>
        <w:tabs>
          <w:tab w:val="left" w:pos="9000"/>
        </w:tabs>
        <w:spacing w:after="0" w:line="240" w:lineRule="auto"/>
        <w:ind w:firstLine="709"/>
        <w:jc w:val="both"/>
        <w:rPr>
          <w:rFonts w:ascii="Times New Roman" w:hAnsi="Times New Roman"/>
          <w:sz w:val="24"/>
          <w:szCs w:val="24"/>
          <w:lang w:val="uk-UA"/>
        </w:rPr>
      </w:pPr>
      <w:r w:rsidRPr="00B02FB8">
        <w:rPr>
          <w:rFonts w:ascii="Times New Roman" w:hAnsi="Times New Roman"/>
          <w:b/>
          <w:sz w:val="24"/>
          <w:szCs w:val="24"/>
          <w:lang w:val="uk-UA"/>
        </w:rPr>
        <w:t>______________________________________________________________</w:t>
      </w:r>
      <w:r w:rsidR="00012D46" w:rsidRPr="00B02FB8">
        <w:rPr>
          <w:rFonts w:ascii="Times New Roman" w:hAnsi="Times New Roman"/>
          <w:b/>
          <w:sz w:val="24"/>
          <w:szCs w:val="24"/>
          <w:lang w:val="uk-UA" w:eastAsia="ar-SA"/>
        </w:rPr>
        <w:t xml:space="preserve">, </w:t>
      </w:r>
      <w:r w:rsidR="00012D46" w:rsidRPr="00B02FB8">
        <w:rPr>
          <w:rFonts w:ascii="Times New Roman" w:hAnsi="Times New Roman"/>
          <w:sz w:val="24"/>
          <w:szCs w:val="24"/>
          <w:lang w:val="uk-UA" w:eastAsia="ar-SA"/>
        </w:rPr>
        <w:t>в особі в</w:t>
      </w:r>
      <w:r w:rsidR="00347D0A" w:rsidRPr="00B02FB8">
        <w:rPr>
          <w:rFonts w:ascii="Times New Roman" w:hAnsi="Times New Roman"/>
          <w:sz w:val="24"/>
          <w:szCs w:val="24"/>
          <w:lang w:val="uk-UA" w:eastAsia="ar-SA"/>
        </w:rPr>
        <w:t>________________________</w:t>
      </w:r>
      <w:r w:rsidR="00012D46" w:rsidRPr="00B02FB8">
        <w:rPr>
          <w:rFonts w:ascii="Times New Roman" w:hAnsi="Times New Roman"/>
          <w:sz w:val="24"/>
          <w:szCs w:val="24"/>
          <w:lang w:val="uk-UA" w:eastAsia="ar-SA"/>
        </w:rPr>
        <w:t>, що діє на підставі Статуту</w:t>
      </w:r>
      <w:r w:rsidR="001B21A1" w:rsidRPr="00B02FB8">
        <w:rPr>
          <w:rFonts w:ascii="Times New Roman" w:hAnsi="Times New Roman"/>
          <w:sz w:val="24"/>
          <w:szCs w:val="24"/>
          <w:lang w:val="uk-UA" w:eastAsia="ar-SA"/>
        </w:rPr>
        <w:t>,</w:t>
      </w:r>
      <w:r w:rsidR="000D3C95" w:rsidRPr="00B02FB8">
        <w:rPr>
          <w:rFonts w:ascii="Times New Roman" w:hAnsi="Times New Roman"/>
          <w:sz w:val="24"/>
          <w:szCs w:val="24"/>
          <w:lang w:val="uk-UA"/>
        </w:rPr>
        <w:t xml:space="preserve"> (далі – „Замовник”), з однієї сторони, і_________________________________________________________________________________, в особі ______________________________________________________, що діє на підставі ___</w:t>
      </w:r>
      <w:r w:rsidR="00707DB0" w:rsidRPr="00B02FB8">
        <w:rPr>
          <w:rFonts w:ascii="Times New Roman" w:hAnsi="Times New Roman"/>
          <w:sz w:val="24"/>
          <w:szCs w:val="24"/>
          <w:lang w:val="uk-UA"/>
        </w:rPr>
        <w:t>________ (далі – «Постачальник»</w:t>
      </w:r>
      <w:r w:rsidR="000D3C95" w:rsidRPr="00B02FB8">
        <w:rPr>
          <w:rFonts w:ascii="Times New Roman" w:hAnsi="Times New Roman"/>
          <w:sz w:val="24"/>
          <w:szCs w:val="24"/>
          <w:lang w:val="uk-UA"/>
        </w:rPr>
        <w:t xml:space="preserve">), з іншої сторони, з урахуванням цінової пропозиції Учасника закупівлі та на підставі </w:t>
      </w:r>
      <w:r w:rsidR="00554190" w:rsidRPr="00B02FB8">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B02FB8">
        <w:rPr>
          <w:rFonts w:ascii="Times New Roman" w:hAnsi="Times New Roman"/>
          <w:sz w:val="24"/>
          <w:szCs w:val="24"/>
          <w:lang w:val="uk-UA"/>
        </w:rPr>
        <w:t xml:space="preserve"> зі змінами (далі – Постанова про особливості)</w:t>
      </w:r>
      <w:r w:rsidR="000D3C95" w:rsidRPr="00B02FB8">
        <w:rPr>
          <w:rFonts w:ascii="Times New Roman" w:hAnsi="Times New Roman"/>
          <w:sz w:val="24"/>
          <w:szCs w:val="24"/>
          <w:lang w:val="uk-UA"/>
        </w:rPr>
        <w:t>, разом - Сторони, уклали цей договір (далі - Договір) про таке:</w:t>
      </w:r>
    </w:p>
    <w:p w14:paraId="3233CC18" w14:textId="77777777" w:rsidR="004C46F9" w:rsidRPr="00B02FB8" w:rsidRDefault="004C46F9" w:rsidP="004C46F9">
      <w:pPr>
        <w:tabs>
          <w:tab w:val="left" w:pos="284"/>
          <w:tab w:val="left" w:pos="1134"/>
        </w:tabs>
        <w:suppressAutoHyphens/>
        <w:spacing w:after="0" w:line="240" w:lineRule="auto"/>
        <w:ind w:left="284" w:firstLine="567"/>
        <w:jc w:val="both"/>
        <w:rPr>
          <w:rFonts w:ascii="Times New Roman" w:hAnsi="Times New Roman"/>
          <w:sz w:val="24"/>
          <w:szCs w:val="24"/>
          <w:lang w:val="uk-UA" w:eastAsia="ar-SA"/>
        </w:rPr>
      </w:pPr>
    </w:p>
    <w:p w14:paraId="08297C47" w14:textId="60AA7C95" w:rsidR="004C46F9" w:rsidRPr="00B02FB8" w:rsidRDefault="0074587D" w:rsidP="004C46F9">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B02FB8">
        <w:rPr>
          <w:rFonts w:ascii="Times New Roman" w:hAnsi="Times New Roman"/>
          <w:b/>
          <w:sz w:val="24"/>
          <w:szCs w:val="24"/>
          <w:lang w:val="uk-UA" w:eastAsia="ar-SA"/>
        </w:rPr>
        <w:t>1</w:t>
      </w:r>
      <w:r w:rsidR="004C46F9" w:rsidRPr="00B02FB8">
        <w:rPr>
          <w:rFonts w:ascii="Times New Roman" w:hAnsi="Times New Roman"/>
          <w:b/>
          <w:sz w:val="24"/>
          <w:szCs w:val="24"/>
          <w:lang w:val="uk-UA" w:eastAsia="ar-SA"/>
        </w:rPr>
        <w:t>. Предмет договору</w:t>
      </w:r>
    </w:p>
    <w:p w14:paraId="3A91752D" w14:textId="4BC98F8F" w:rsidR="00707DB0" w:rsidRPr="00B02FB8" w:rsidRDefault="0074587D" w:rsidP="0074587D">
      <w:pPr>
        <w:widowControl w:val="0"/>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1.1. </w:t>
      </w:r>
      <w:r w:rsidR="00707DB0" w:rsidRPr="00B02FB8">
        <w:rPr>
          <w:rFonts w:ascii="Times New Roman" w:hAnsi="Times New Roman"/>
          <w:snapToGrid w:val="0"/>
          <w:sz w:val="24"/>
          <w:szCs w:val="24"/>
          <w:lang w:val="uk-UA"/>
        </w:rPr>
        <w:t>Постачальник приймає на себе зобов’язання передати Зам</w:t>
      </w:r>
      <w:r w:rsidR="00086127" w:rsidRPr="00B02FB8">
        <w:rPr>
          <w:rFonts w:ascii="Times New Roman" w:hAnsi="Times New Roman"/>
          <w:snapToGrid w:val="0"/>
          <w:sz w:val="24"/>
          <w:szCs w:val="24"/>
          <w:lang w:val="uk-UA"/>
        </w:rPr>
        <w:t>овнику у власність протягом 202</w:t>
      </w:r>
      <w:r w:rsidR="00752695" w:rsidRPr="00B02FB8">
        <w:rPr>
          <w:rFonts w:ascii="Times New Roman" w:hAnsi="Times New Roman"/>
          <w:snapToGrid w:val="0"/>
          <w:sz w:val="24"/>
          <w:szCs w:val="24"/>
          <w:lang w:val="uk-UA"/>
        </w:rPr>
        <w:t>3</w:t>
      </w:r>
      <w:r w:rsidR="00707DB0" w:rsidRPr="00B02FB8">
        <w:rPr>
          <w:rFonts w:ascii="Times New Roman" w:hAnsi="Times New Roman"/>
          <w:snapToGrid w:val="0"/>
          <w:sz w:val="24"/>
          <w:szCs w:val="24"/>
          <w:lang w:val="uk-UA"/>
        </w:rPr>
        <w:t xml:space="preserve"> року предмет закупівлі:</w:t>
      </w:r>
      <w:r w:rsidR="00707DB0" w:rsidRPr="00B02FB8">
        <w:rPr>
          <w:rFonts w:ascii="Times New Roman" w:hAnsi="Times New Roman"/>
          <w:b/>
          <w:bCs/>
          <w:color w:val="000000"/>
          <w:sz w:val="24"/>
          <w:szCs w:val="24"/>
          <w:lang w:val="uk-UA"/>
        </w:rPr>
        <w:t xml:space="preserve"> </w:t>
      </w:r>
      <w:r w:rsidR="006453F4" w:rsidRPr="006453F4">
        <w:rPr>
          <w:rFonts w:ascii="Times New Roman" w:hAnsi="Times New Roman"/>
          <w:b/>
          <w:sz w:val="24"/>
          <w:szCs w:val="24"/>
          <w:lang w:val="uk-UA"/>
        </w:rPr>
        <w:t>ДК 021:2015: 30190000-7 — Офісне устаткування та приладдя різне (Папір А4, клей</w:t>
      </w:r>
      <w:r w:rsidR="006453F4">
        <w:rPr>
          <w:rFonts w:ascii="Times New Roman" w:hAnsi="Times New Roman"/>
          <w:b/>
          <w:sz w:val="24"/>
          <w:szCs w:val="24"/>
          <w:lang w:val="uk-UA"/>
        </w:rPr>
        <w:t>-</w:t>
      </w:r>
      <w:r w:rsidR="006453F4" w:rsidRPr="006453F4">
        <w:rPr>
          <w:rFonts w:ascii="Times New Roman" w:hAnsi="Times New Roman"/>
          <w:b/>
          <w:sz w:val="24"/>
          <w:szCs w:val="24"/>
          <w:lang w:val="uk-UA"/>
        </w:rPr>
        <w:t>олівець, папк</w:t>
      </w:r>
      <w:r w:rsidR="006453F4">
        <w:rPr>
          <w:rFonts w:ascii="Times New Roman" w:hAnsi="Times New Roman"/>
          <w:b/>
          <w:sz w:val="24"/>
          <w:szCs w:val="24"/>
          <w:lang w:val="uk-UA"/>
        </w:rPr>
        <w:t>а</w:t>
      </w:r>
      <w:r w:rsidR="006453F4" w:rsidRPr="006453F4">
        <w:rPr>
          <w:rFonts w:ascii="Times New Roman" w:hAnsi="Times New Roman"/>
          <w:b/>
          <w:sz w:val="24"/>
          <w:szCs w:val="24"/>
          <w:lang w:val="uk-UA"/>
        </w:rPr>
        <w:t xml:space="preserve"> для зшивання паперу А4 (без затиску), ручк</w:t>
      </w:r>
      <w:r w:rsidR="006453F4">
        <w:rPr>
          <w:rFonts w:ascii="Times New Roman" w:hAnsi="Times New Roman"/>
          <w:b/>
          <w:sz w:val="24"/>
          <w:szCs w:val="24"/>
          <w:lang w:val="uk-UA"/>
        </w:rPr>
        <w:t>а</w:t>
      </w:r>
      <w:r w:rsidR="006453F4" w:rsidRPr="006453F4">
        <w:rPr>
          <w:rFonts w:ascii="Times New Roman" w:hAnsi="Times New Roman"/>
          <w:b/>
          <w:sz w:val="24"/>
          <w:szCs w:val="24"/>
          <w:lang w:val="uk-UA"/>
        </w:rPr>
        <w:t xml:space="preserve"> кульков</w:t>
      </w:r>
      <w:r w:rsidR="006453F4">
        <w:rPr>
          <w:rFonts w:ascii="Times New Roman" w:hAnsi="Times New Roman"/>
          <w:b/>
          <w:sz w:val="24"/>
          <w:szCs w:val="24"/>
          <w:lang w:val="uk-UA"/>
        </w:rPr>
        <w:t>а (синього кольору), ручка кулькова (червоного кольору), ручка кулькова (чорного кольору)</w:t>
      </w:r>
      <w:r w:rsidR="006453F4" w:rsidRPr="006453F4">
        <w:rPr>
          <w:rFonts w:ascii="Times New Roman" w:hAnsi="Times New Roman"/>
          <w:b/>
          <w:sz w:val="24"/>
          <w:szCs w:val="24"/>
          <w:lang w:val="uk-UA"/>
        </w:rPr>
        <w:t xml:space="preserve">, </w:t>
      </w:r>
      <w:proofErr w:type="spellStart"/>
      <w:r w:rsidR="006453F4" w:rsidRPr="006453F4">
        <w:rPr>
          <w:rFonts w:ascii="Times New Roman" w:hAnsi="Times New Roman"/>
          <w:b/>
          <w:sz w:val="24"/>
          <w:szCs w:val="24"/>
          <w:lang w:val="uk-UA"/>
        </w:rPr>
        <w:t>скотч</w:t>
      </w:r>
      <w:proofErr w:type="spellEnd"/>
      <w:r w:rsidR="006453F4" w:rsidRPr="006453F4">
        <w:rPr>
          <w:rFonts w:ascii="Times New Roman" w:hAnsi="Times New Roman"/>
          <w:b/>
          <w:sz w:val="24"/>
          <w:szCs w:val="24"/>
          <w:lang w:val="uk-UA"/>
        </w:rPr>
        <w:t xml:space="preserve"> широкий )</w:t>
      </w:r>
      <w:r w:rsidR="00707DB0" w:rsidRPr="00B02FB8">
        <w:rPr>
          <w:rFonts w:ascii="Times New Roman" w:hAnsi="Times New Roman"/>
          <w:b/>
          <w:bCs/>
          <w:i/>
          <w:color w:val="000000"/>
          <w:sz w:val="24"/>
          <w:szCs w:val="24"/>
          <w:lang w:val="uk-UA"/>
        </w:rPr>
        <w:t xml:space="preserve"> </w:t>
      </w:r>
      <w:r w:rsidR="00707DB0" w:rsidRPr="00B02FB8">
        <w:rPr>
          <w:rFonts w:ascii="Times New Roman" w:hAnsi="Times New Roman"/>
          <w:snapToGrid w:val="0"/>
          <w:sz w:val="24"/>
          <w:szCs w:val="24"/>
          <w:lang w:val="uk-UA"/>
        </w:rPr>
        <w:t>надалі - Товар, а Замовник зобов'язується сплатити і прийняти вказаний Товар.</w:t>
      </w:r>
    </w:p>
    <w:p w14:paraId="794920D4" w14:textId="2A549728" w:rsidR="00707DB0" w:rsidRPr="00B02FB8" w:rsidRDefault="0074587D" w:rsidP="0074587D">
      <w:pPr>
        <w:widowControl w:val="0"/>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1.2.</w:t>
      </w:r>
      <w:r w:rsidR="0002757B" w:rsidRPr="00B02FB8">
        <w:rPr>
          <w:rFonts w:ascii="Times New Roman" w:hAnsi="Times New Roman"/>
          <w:snapToGrid w:val="0"/>
          <w:sz w:val="24"/>
          <w:szCs w:val="24"/>
          <w:lang w:val="uk-UA"/>
        </w:rPr>
        <w:t xml:space="preserve"> Найменування, одиниця виміру, кількість, ціна за одиницю товару, загальна вартість товару визначена сторонами у Специфікації ( № 1), яка є невід’ємною частиною цього Договору</w:t>
      </w:r>
    </w:p>
    <w:p w14:paraId="6945621B" w14:textId="0A37B014" w:rsidR="00707DB0" w:rsidRPr="00B02FB8" w:rsidRDefault="0074587D" w:rsidP="0074587D">
      <w:pPr>
        <w:widowControl w:val="0"/>
        <w:tabs>
          <w:tab w:val="left" w:pos="993"/>
        </w:tabs>
        <w:spacing w:after="0" w:line="240" w:lineRule="auto"/>
        <w:jc w:val="both"/>
        <w:rPr>
          <w:rFonts w:ascii="Times New Roman" w:hAnsi="Times New Roman"/>
          <w:snapToGrid w:val="0"/>
          <w:sz w:val="24"/>
          <w:szCs w:val="24"/>
          <w:lang w:val="uk-UA"/>
        </w:rPr>
      </w:pPr>
      <w:bookmarkStart w:id="1" w:name="34"/>
      <w:bookmarkEnd w:id="1"/>
      <w:r w:rsidRPr="00B02FB8">
        <w:rPr>
          <w:rFonts w:ascii="Times New Roman" w:hAnsi="Times New Roman"/>
          <w:snapToGrid w:val="0"/>
          <w:sz w:val="24"/>
          <w:szCs w:val="24"/>
          <w:lang w:val="uk-UA"/>
        </w:rPr>
        <w:t>1.3.</w:t>
      </w:r>
      <w:r w:rsidR="00707DB0" w:rsidRPr="00B02FB8">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14:paraId="25D18C2A" w14:textId="077A3C12" w:rsidR="00707DB0" w:rsidRPr="00B02FB8" w:rsidRDefault="0074587D" w:rsidP="0074587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eastAsia="Times New Roman" w:hAnsi="Times New Roman"/>
          <w:b/>
          <w:sz w:val="24"/>
          <w:szCs w:val="24"/>
          <w:lang w:val="uk-UA" w:eastAsia="ru-RU"/>
        </w:rPr>
      </w:pPr>
      <w:bookmarkStart w:id="2" w:name="35"/>
      <w:bookmarkEnd w:id="2"/>
      <w:r w:rsidRPr="00B02FB8">
        <w:rPr>
          <w:rFonts w:ascii="Times New Roman" w:eastAsia="Times New Roman" w:hAnsi="Times New Roman"/>
          <w:b/>
          <w:sz w:val="24"/>
          <w:szCs w:val="24"/>
          <w:lang w:val="uk-UA" w:eastAsia="ru-RU"/>
        </w:rPr>
        <w:t xml:space="preserve">2. </w:t>
      </w:r>
      <w:r w:rsidR="00707DB0" w:rsidRPr="00B02FB8">
        <w:rPr>
          <w:rFonts w:ascii="Times New Roman" w:eastAsia="Times New Roman" w:hAnsi="Times New Roman"/>
          <w:b/>
          <w:sz w:val="24"/>
          <w:szCs w:val="24"/>
          <w:lang w:val="uk-UA" w:eastAsia="ru-RU"/>
        </w:rPr>
        <w:t>Якість товарів</w:t>
      </w:r>
    </w:p>
    <w:p w14:paraId="0B3F1572" w14:textId="77777777" w:rsidR="0074587D" w:rsidRPr="00B02FB8" w:rsidRDefault="0074587D" w:rsidP="0074587D">
      <w:pPr>
        <w:widowControl w:val="0"/>
        <w:tabs>
          <w:tab w:val="left" w:pos="0"/>
        </w:tabs>
        <w:spacing w:after="0" w:line="240" w:lineRule="auto"/>
        <w:jc w:val="both"/>
        <w:rPr>
          <w:rFonts w:ascii="Times New Roman" w:hAnsi="Times New Roman"/>
          <w:snapToGrid w:val="0"/>
          <w:sz w:val="24"/>
          <w:szCs w:val="24"/>
          <w:lang w:val="uk-UA"/>
        </w:rPr>
      </w:pPr>
      <w:bookmarkStart w:id="3" w:name="36"/>
      <w:bookmarkStart w:id="4" w:name="38"/>
      <w:bookmarkEnd w:id="3"/>
      <w:bookmarkEnd w:id="4"/>
      <w:r w:rsidRPr="00B02FB8">
        <w:rPr>
          <w:rFonts w:ascii="Times New Roman" w:hAnsi="Times New Roman"/>
          <w:snapToGrid w:val="0"/>
          <w:sz w:val="24"/>
          <w:szCs w:val="24"/>
          <w:lang w:val="uk-UA"/>
        </w:rPr>
        <w:t>2.1. Постачальник повинен передати (поставити) Замовнику Товар, якість якого повинна відповідати вимогам зазначеним у специфікаціях, стандартам і технічним умовам та підтверджуватися сертифікатами якості, виданими виробником зазначеного Товару.</w:t>
      </w:r>
    </w:p>
    <w:p w14:paraId="0E2673B5" w14:textId="77777777" w:rsidR="0074587D" w:rsidRPr="00B02FB8" w:rsidRDefault="0074587D" w:rsidP="0074587D">
      <w:pPr>
        <w:widowControl w:val="0"/>
        <w:tabs>
          <w:tab w:val="left" w:pos="0"/>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2.2. Допустиме покращення якості товару за умови, що таке покращення не призведе до збільшення суми, визначеної в договорі.</w:t>
      </w:r>
    </w:p>
    <w:p w14:paraId="7431B08E" w14:textId="77777777" w:rsidR="0074587D" w:rsidRPr="00B02FB8" w:rsidRDefault="0074587D" w:rsidP="0074587D">
      <w:pPr>
        <w:widowControl w:val="0"/>
        <w:tabs>
          <w:tab w:val="left" w:pos="0"/>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2.3. Товар повинен бути </w:t>
      </w:r>
      <w:proofErr w:type="spellStart"/>
      <w:r w:rsidRPr="00B02FB8">
        <w:rPr>
          <w:rFonts w:ascii="Times New Roman" w:hAnsi="Times New Roman"/>
          <w:snapToGrid w:val="0"/>
          <w:sz w:val="24"/>
          <w:szCs w:val="24"/>
          <w:lang w:val="uk-UA"/>
        </w:rPr>
        <w:t>затарений</w:t>
      </w:r>
      <w:proofErr w:type="spellEnd"/>
      <w:r w:rsidRPr="00B02FB8">
        <w:rPr>
          <w:rFonts w:ascii="Times New Roman" w:hAnsi="Times New Roman"/>
          <w:snapToGrid w:val="0"/>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314F3491" w14:textId="77777777" w:rsidR="0074587D" w:rsidRPr="00B02FB8" w:rsidRDefault="0074587D" w:rsidP="0074587D">
      <w:pPr>
        <w:widowControl w:val="0"/>
        <w:tabs>
          <w:tab w:val="left" w:pos="0"/>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2.4. Упакування, в якому відвантажується Товар, повинно забезпечувати його цілісність при транспортуванні.</w:t>
      </w:r>
    </w:p>
    <w:p w14:paraId="46A0779E" w14:textId="52A54812" w:rsidR="0074587D" w:rsidRPr="00B02FB8" w:rsidRDefault="0074587D" w:rsidP="0074587D">
      <w:pPr>
        <w:widowControl w:val="0"/>
        <w:tabs>
          <w:tab w:val="left" w:pos="0"/>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2.5.  Доставка товару, </w:t>
      </w:r>
      <w:proofErr w:type="spellStart"/>
      <w:r w:rsidRPr="00B02FB8">
        <w:rPr>
          <w:rFonts w:ascii="Times New Roman" w:hAnsi="Times New Roman"/>
          <w:snapToGrid w:val="0"/>
          <w:sz w:val="24"/>
          <w:szCs w:val="24"/>
          <w:lang w:val="uk-UA"/>
        </w:rPr>
        <w:t>завантажувально</w:t>
      </w:r>
      <w:proofErr w:type="spellEnd"/>
      <w:r w:rsidRPr="00B02FB8">
        <w:rPr>
          <w:rFonts w:ascii="Times New Roman" w:hAnsi="Times New Roman"/>
          <w:snapToGrid w:val="0"/>
          <w:sz w:val="24"/>
          <w:szCs w:val="24"/>
          <w:lang w:val="uk-UA"/>
        </w:rPr>
        <w:t>–розвантажувальні роботи здійснюються транспортом Постачальника чи транспортом перевізника за рахунок Постачальника, включаючи вартість заносу товару у складське приміщення Замовника. Ризик випадкової загибелі Товару несе Постачальник до моменту передачі його Замовнику.</w:t>
      </w:r>
    </w:p>
    <w:p w14:paraId="1519B32E" w14:textId="77777777" w:rsidR="0074587D" w:rsidRPr="00B02FB8" w:rsidRDefault="0074587D" w:rsidP="0074587D">
      <w:pPr>
        <w:widowControl w:val="0"/>
        <w:tabs>
          <w:tab w:val="left" w:pos="0"/>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2.6. У разі виникнення претензій по некомплектності,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 У разі невиконання зазначених умов Постачальник сплачує Замовнику штраф у розмірі 20% вартості неякісного (або непоставленого) товару.</w:t>
      </w:r>
    </w:p>
    <w:p w14:paraId="15FBA9D4" w14:textId="77777777" w:rsidR="0074587D" w:rsidRPr="00B02FB8" w:rsidRDefault="0074587D" w:rsidP="0074587D">
      <w:pPr>
        <w:widowControl w:val="0"/>
        <w:tabs>
          <w:tab w:val="left" w:pos="0"/>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2.7.  Усі витрати, пов’язані із заміною Товару неналежної якості (транспортні витрати та </w:t>
      </w:r>
      <w:r w:rsidRPr="00B02FB8">
        <w:rPr>
          <w:rFonts w:ascii="Times New Roman" w:hAnsi="Times New Roman"/>
          <w:snapToGrid w:val="0"/>
          <w:sz w:val="24"/>
          <w:szCs w:val="24"/>
          <w:lang w:val="uk-UA"/>
        </w:rPr>
        <w:lastRenderedPageBreak/>
        <w:t>ін.) несе Постачальник.</w:t>
      </w:r>
    </w:p>
    <w:p w14:paraId="6398BBB4" w14:textId="72AEF3BE" w:rsidR="00707DB0" w:rsidRPr="00B02FB8" w:rsidRDefault="0074587D" w:rsidP="0074587D">
      <w:pPr>
        <w:widowControl w:val="0"/>
        <w:tabs>
          <w:tab w:val="left" w:pos="0"/>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2.8. У разі поставки Товару неналежної якості, як вимагається   технічними умовами, Замовник має право відмовитися від прийняття i оплати такого Товару, а якщо вона вже оплачена Замовником – вимагати повернення сплаченої суми</w:t>
      </w:r>
      <w:r w:rsidR="00707DB0" w:rsidRPr="00B02FB8">
        <w:rPr>
          <w:rFonts w:ascii="Times New Roman" w:hAnsi="Times New Roman"/>
          <w:sz w:val="24"/>
          <w:szCs w:val="24"/>
          <w:lang w:val="uk-UA"/>
        </w:rPr>
        <w:t>.</w:t>
      </w:r>
    </w:p>
    <w:p w14:paraId="7565CDD7" w14:textId="775F2D24" w:rsidR="00707DB0" w:rsidRPr="00B02FB8" w:rsidRDefault="0074587D" w:rsidP="00A338F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eastAsia="Times New Roman" w:hAnsi="Times New Roman"/>
          <w:b/>
          <w:sz w:val="24"/>
          <w:szCs w:val="24"/>
          <w:lang w:val="uk-UA" w:eastAsia="ru-RU"/>
        </w:rPr>
      </w:pPr>
      <w:r w:rsidRPr="00B02FB8">
        <w:rPr>
          <w:rFonts w:ascii="Times New Roman" w:eastAsia="Times New Roman" w:hAnsi="Times New Roman"/>
          <w:b/>
          <w:sz w:val="24"/>
          <w:szCs w:val="24"/>
          <w:lang w:val="uk-UA" w:eastAsia="ru-RU"/>
        </w:rPr>
        <w:t xml:space="preserve">3. </w:t>
      </w:r>
      <w:r w:rsidR="00707DB0" w:rsidRPr="00B02FB8">
        <w:rPr>
          <w:rFonts w:ascii="Times New Roman" w:eastAsia="Times New Roman" w:hAnsi="Times New Roman"/>
          <w:b/>
          <w:sz w:val="24"/>
          <w:szCs w:val="24"/>
          <w:lang w:val="uk-UA" w:eastAsia="ru-RU"/>
        </w:rPr>
        <w:t>Ціна договору</w:t>
      </w:r>
    </w:p>
    <w:p w14:paraId="4A9BAB5F" w14:textId="77777777" w:rsidR="0074587D" w:rsidRPr="00B02FB8" w:rsidRDefault="0074587D" w:rsidP="0074587D">
      <w:pPr>
        <w:widowControl w:val="0"/>
        <w:tabs>
          <w:tab w:val="left" w:pos="993"/>
        </w:tabs>
        <w:spacing w:after="0" w:line="240" w:lineRule="auto"/>
        <w:jc w:val="both"/>
        <w:rPr>
          <w:rFonts w:ascii="Times New Roman" w:hAnsi="Times New Roman"/>
          <w:snapToGrid w:val="0"/>
          <w:sz w:val="24"/>
          <w:szCs w:val="24"/>
          <w:lang w:val="uk-UA"/>
        </w:rPr>
      </w:pPr>
      <w:bookmarkStart w:id="5" w:name="39"/>
      <w:bookmarkEnd w:id="5"/>
      <w:r w:rsidRPr="00B02FB8">
        <w:rPr>
          <w:rFonts w:ascii="Times New Roman" w:hAnsi="Times New Roman"/>
          <w:snapToGrid w:val="0"/>
          <w:sz w:val="24"/>
          <w:szCs w:val="24"/>
          <w:lang w:val="uk-UA"/>
        </w:rPr>
        <w:t xml:space="preserve">3.1 </w:t>
      </w:r>
      <w:r w:rsidR="00707DB0" w:rsidRPr="00B02FB8">
        <w:rPr>
          <w:rFonts w:ascii="Times New Roman" w:hAnsi="Times New Roman"/>
          <w:snapToGrid w:val="0"/>
          <w:sz w:val="24"/>
          <w:szCs w:val="24"/>
          <w:lang w:val="uk-UA"/>
        </w:rPr>
        <w:t xml:space="preserve">Ціна цього Договору становить: </w:t>
      </w:r>
      <w:r w:rsidR="00707DB0" w:rsidRPr="00B02FB8">
        <w:rPr>
          <w:rFonts w:ascii="Times New Roman" w:hAnsi="Times New Roman"/>
          <w:b/>
          <w:sz w:val="24"/>
          <w:szCs w:val="24"/>
          <w:lang w:val="uk-UA"/>
        </w:rPr>
        <w:t>_______________________</w:t>
      </w:r>
      <w:r w:rsidR="00707DB0" w:rsidRPr="00B02FB8">
        <w:rPr>
          <w:rFonts w:ascii="Times New Roman" w:hAnsi="Times New Roman"/>
          <w:sz w:val="24"/>
          <w:szCs w:val="24"/>
          <w:lang w:val="uk-UA"/>
        </w:rPr>
        <w:t xml:space="preserve"> (________________________________________________ гривень ____ копійок) </w:t>
      </w:r>
      <w:r w:rsidR="00707DB0" w:rsidRPr="00B02FB8">
        <w:rPr>
          <w:rFonts w:ascii="Times New Roman" w:hAnsi="Times New Roman"/>
          <w:b/>
          <w:sz w:val="24"/>
          <w:szCs w:val="24"/>
          <w:lang w:val="uk-UA"/>
        </w:rPr>
        <w:t>грн. з ПДВ</w:t>
      </w:r>
      <w:r w:rsidR="00707DB0" w:rsidRPr="00B02FB8">
        <w:rPr>
          <w:rFonts w:ascii="Times New Roman" w:hAnsi="Times New Roman"/>
          <w:b/>
          <w:bCs/>
          <w:color w:val="000000"/>
          <w:sz w:val="24"/>
          <w:szCs w:val="24"/>
          <w:lang w:val="uk-UA"/>
        </w:rPr>
        <w:t>.</w:t>
      </w:r>
      <w:r w:rsidR="00707DB0" w:rsidRPr="00B02FB8">
        <w:rPr>
          <w:rFonts w:ascii="Times New Roman" w:hAnsi="Times New Roman"/>
          <w:b/>
          <w:bCs/>
          <w:i/>
          <w:color w:val="000000"/>
          <w:sz w:val="24"/>
          <w:szCs w:val="24"/>
          <w:lang w:val="uk-UA"/>
        </w:rPr>
        <w:t xml:space="preserve"> </w:t>
      </w:r>
      <w:bookmarkStart w:id="6" w:name="41"/>
      <w:bookmarkEnd w:id="6"/>
      <w:r w:rsidR="00707DB0" w:rsidRPr="00B02FB8">
        <w:rPr>
          <w:rFonts w:ascii="Times New Roman" w:hAnsi="Times New Roman"/>
          <w:snapToGrid w:val="0"/>
          <w:sz w:val="24"/>
          <w:szCs w:val="24"/>
          <w:lang w:val="uk-UA"/>
        </w:rPr>
        <w:t>Ціна на товари встановлюється в національній  валюті України.</w:t>
      </w:r>
    </w:p>
    <w:p w14:paraId="78C6B953" w14:textId="5B16031A" w:rsidR="00707DB0" w:rsidRPr="00B02FB8" w:rsidRDefault="0074587D" w:rsidP="0074587D">
      <w:pPr>
        <w:widowControl w:val="0"/>
        <w:tabs>
          <w:tab w:val="left" w:pos="993"/>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3.2 </w:t>
      </w:r>
      <w:r w:rsidR="00707DB0" w:rsidRPr="00B02FB8">
        <w:rPr>
          <w:rFonts w:ascii="Times New Roman" w:hAnsi="Times New Roman"/>
          <w:snapToGrid w:val="0"/>
          <w:sz w:val="24"/>
          <w:szCs w:val="24"/>
          <w:lang w:val="uk-UA"/>
        </w:rPr>
        <w:t xml:space="preserve">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14:paraId="7AC08E0C" w14:textId="6C8489D9" w:rsidR="00707DB0" w:rsidRPr="00B02FB8" w:rsidRDefault="00A338F0" w:rsidP="0074587D">
      <w:pPr>
        <w:widowControl w:val="0"/>
        <w:tabs>
          <w:tab w:val="left" w:pos="993"/>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3.3 </w:t>
      </w:r>
      <w:r w:rsidR="00707DB0" w:rsidRPr="00B02FB8">
        <w:rPr>
          <w:rFonts w:ascii="Times New Roman" w:hAnsi="Times New Roman"/>
          <w:snapToGrid w:val="0"/>
          <w:sz w:val="24"/>
          <w:szCs w:val="24"/>
          <w:lang w:val="uk-UA"/>
        </w:rPr>
        <w:t>Ціна цього Договору може бути зменшена за взаємною згодою Сторін.</w:t>
      </w:r>
    </w:p>
    <w:p w14:paraId="48166DF3" w14:textId="33A94DEF" w:rsidR="00707DB0" w:rsidRPr="00B02FB8" w:rsidRDefault="00707DB0" w:rsidP="0074587D">
      <w:pPr>
        <w:spacing w:after="0" w:line="240" w:lineRule="auto"/>
        <w:jc w:val="both"/>
        <w:rPr>
          <w:rFonts w:ascii="Times New Roman" w:hAnsi="Times New Roman"/>
          <w:snapToGrid w:val="0"/>
          <w:sz w:val="24"/>
          <w:szCs w:val="24"/>
          <w:lang w:val="uk-UA"/>
        </w:rPr>
      </w:pPr>
    </w:p>
    <w:p w14:paraId="1F84EC67" w14:textId="45E83D64" w:rsidR="004226AC" w:rsidRPr="00B02FB8" w:rsidRDefault="004226AC" w:rsidP="00EE0AD9">
      <w:pPr>
        <w:widowControl w:val="0"/>
        <w:spacing w:after="0" w:line="240" w:lineRule="auto"/>
        <w:ind w:left="567"/>
        <w:jc w:val="both"/>
        <w:rPr>
          <w:rFonts w:ascii="Times New Roman" w:hAnsi="Times New Roman"/>
          <w:snapToGrid w:val="0"/>
          <w:sz w:val="24"/>
          <w:szCs w:val="24"/>
          <w:lang w:val="uk-UA"/>
        </w:rPr>
      </w:pPr>
    </w:p>
    <w:p w14:paraId="496DFF30" w14:textId="5BB1C5FD" w:rsidR="00707DB0" w:rsidRPr="00B02FB8" w:rsidRDefault="00A338F0" w:rsidP="00A338F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eastAsia="Times New Roman" w:hAnsi="Times New Roman"/>
          <w:b/>
          <w:sz w:val="24"/>
          <w:szCs w:val="24"/>
          <w:lang w:val="uk-UA" w:eastAsia="ru-RU"/>
        </w:rPr>
      </w:pPr>
      <w:bookmarkStart w:id="7" w:name="44"/>
      <w:bookmarkEnd w:id="7"/>
      <w:r w:rsidRPr="00B02FB8">
        <w:rPr>
          <w:rFonts w:ascii="Times New Roman" w:eastAsia="Times New Roman" w:hAnsi="Times New Roman"/>
          <w:b/>
          <w:sz w:val="24"/>
          <w:szCs w:val="24"/>
          <w:lang w:val="uk-UA" w:eastAsia="ru-RU"/>
        </w:rPr>
        <w:t xml:space="preserve">4. </w:t>
      </w:r>
      <w:r w:rsidR="00707DB0" w:rsidRPr="00B02FB8">
        <w:rPr>
          <w:rFonts w:ascii="Times New Roman" w:eastAsia="Times New Roman" w:hAnsi="Times New Roman"/>
          <w:b/>
          <w:sz w:val="24"/>
          <w:szCs w:val="24"/>
          <w:lang w:val="uk-UA" w:eastAsia="ru-RU"/>
        </w:rPr>
        <w:t>Порядок здійснення оплати</w:t>
      </w:r>
    </w:p>
    <w:p w14:paraId="1BE3B120" w14:textId="3EB36E5C" w:rsidR="00707DB0" w:rsidRPr="00B02FB8" w:rsidRDefault="00A338F0" w:rsidP="00A338F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bookmarkStart w:id="8" w:name="45"/>
      <w:bookmarkStart w:id="9" w:name="55"/>
      <w:bookmarkEnd w:id="8"/>
      <w:bookmarkEnd w:id="9"/>
      <w:r w:rsidRPr="00B02FB8">
        <w:rPr>
          <w:rFonts w:ascii="Times New Roman" w:hAnsi="Times New Roman"/>
          <w:snapToGrid w:val="0"/>
          <w:sz w:val="24"/>
          <w:szCs w:val="24"/>
          <w:lang w:val="uk-UA"/>
        </w:rPr>
        <w:t xml:space="preserve">4.1 </w:t>
      </w:r>
      <w:r w:rsidR="00707DB0" w:rsidRPr="00B02FB8">
        <w:rPr>
          <w:rFonts w:ascii="Times New Roman" w:hAnsi="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090EE68E" w14:textId="049D9E96" w:rsidR="00707DB0" w:rsidRPr="00B02FB8" w:rsidRDefault="00A338F0" w:rsidP="00A338F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4.2  </w:t>
      </w:r>
      <w:r w:rsidR="00CC7AF3" w:rsidRPr="00B02FB8">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15 (п’ятнадцяти)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r w:rsidR="00707DB0" w:rsidRPr="00B02FB8">
        <w:rPr>
          <w:rFonts w:ascii="Times New Roman" w:hAnsi="Times New Roman"/>
          <w:snapToGrid w:val="0"/>
          <w:sz w:val="24"/>
          <w:szCs w:val="24"/>
          <w:lang w:val="uk-UA"/>
        </w:rPr>
        <w:t>.</w:t>
      </w:r>
      <w:r w:rsidR="00CC7AF3" w:rsidRPr="00B02FB8">
        <w:rPr>
          <w:rFonts w:ascii="Times New Roman" w:hAnsi="Times New Roman"/>
          <w:snapToGrid w:val="0"/>
          <w:sz w:val="24"/>
          <w:szCs w:val="24"/>
          <w:lang w:val="uk-UA"/>
        </w:rPr>
        <w:t xml:space="preserve"> У разі затримки бюджетного фінансування розрахунок за поставлений Товар здійснюється протягом 5 </w:t>
      </w:r>
      <w:r w:rsidR="00A24135" w:rsidRPr="00B02FB8">
        <w:rPr>
          <w:rFonts w:ascii="Times New Roman" w:hAnsi="Times New Roman"/>
          <w:snapToGrid w:val="0"/>
          <w:sz w:val="24"/>
          <w:szCs w:val="24"/>
          <w:lang w:val="uk-UA"/>
        </w:rPr>
        <w:t>робочих</w:t>
      </w:r>
      <w:r w:rsidR="00CC7AF3" w:rsidRPr="00B02FB8">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BAF8578" w14:textId="2DD987D5" w:rsidR="00707DB0" w:rsidRPr="00B02FB8" w:rsidRDefault="00A338F0" w:rsidP="00A338F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4.3  </w:t>
      </w:r>
      <w:r w:rsidR="00707DB0" w:rsidRPr="00B02FB8">
        <w:rPr>
          <w:rFonts w:ascii="Times New Roman" w:hAnsi="Times New Roman"/>
          <w:snapToGrid w:val="0"/>
          <w:sz w:val="24"/>
          <w:szCs w:val="24"/>
          <w:lang w:val="uk-UA"/>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37A002B1" w14:textId="0D3CB7B8" w:rsidR="00707DB0" w:rsidRPr="00B02FB8" w:rsidRDefault="00A338F0" w:rsidP="00F22BE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eastAsia="Times New Roman" w:hAnsi="Times New Roman"/>
          <w:b/>
          <w:sz w:val="24"/>
          <w:szCs w:val="24"/>
          <w:lang w:val="uk-UA" w:eastAsia="ru-RU"/>
        </w:rPr>
      </w:pPr>
      <w:r w:rsidRPr="00B02FB8">
        <w:rPr>
          <w:rFonts w:ascii="Times New Roman" w:eastAsia="Times New Roman" w:hAnsi="Times New Roman"/>
          <w:b/>
          <w:sz w:val="24"/>
          <w:szCs w:val="24"/>
          <w:lang w:val="uk-UA" w:eastAsia="ru-RU"/>
        </w:rPr>
        <w:t xml:space="preserve">5. </w:t>
      </w:r>
      <w:r w:rsidR="00707DB0" w:rsidRPr="00B02FB8">
        <w:rPr>
          <w:rFonts w:ascii="Times New Roman" w:eastAsia="Times New Roman" w:hAnsi="Times New Roman"/>
          <w:b/>
          <w:sz w:val="24"/>
          <w:szCs w:val="24"/>
          <w:lang w:val="uk-UA" w:eastAsia="ru-RU"/>
        </w:rPr>
        <w:t>Поставка товарів</w:t>
      </w:r>
      <w:bookmarkStart w:id="10" w:name="56"/>
      <w:bookmarkEnd w:id="10"/>
    </w:p>
    <w:p w14:paraId="10941FB0" w14:textId="49357D94" w:rsidR="00707DB0" w:rsidRPr="00B02FB8" w:rsidRDefault="00A338F0" w:rsidP="00A338F0">
      <w:pPr>
        <w:tabs>
          <w:tab w:val="left" w:pos="0"/>
          <w:tab w:val="left" w:pos="567"/>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5.1 </w:t>
      </w:r>
      <w:r w:rsidR="00707DB0" w:rsidRPr="00B02FB8">
        <w:rPr>
          <w:rFonts w:ascii="Times New Roman" w:hAnsi="Times New Roman"/>
          <w:snapToGrid w:val="0"/>
          <w:sz w:val="24"/>
          <w:szCs w:val="24"/>
          <w:lang w:val="uk-UA"/>
        </w:rPr>
        <w:t xml:space="preserve">Строк поставки товарів -  </w:t>
      </w:r>
      <w:r w:rsidR="00707DB0" w:rsidRPr="00B02FB8">
        <w:rPr>
          <w:rFonts w:ascii="Times New Roman" w:hAnsi="Times New Roman"/>
          <w:b/>
          <w:snapToGrid w:val="0"/>
          <w:sz w:val="24"/>
          <w:szCs w:val="24"/>
          <w:lang w:val="uk-UA"/>
        </w:rPr>
        <w:t xml:space="preserve">до </w:t>
      </w:r>
      <w:r w:rsidR="003E5CB1" w:rsidRPr="00B02FB8">
        <w:rPr>
          <w:rFonts w:ascii="Times New Roman" w:hAnsi="Times New Roman"/>
          <w:b/>
          <w:snapToGrid w:val="0"/>
          <w:sz w:val="24"/>
          <w:szCs w:val="24"/>
          <w:lang w:val="uk-UA"/>
        </w:rPr>
        <w:t>31</w:t>
      </w:r>
      <w:r w:rsidR="002E726B" w:rsidRPr="00B02FB8">
        <w:rPr>
          <w:rFonts w:ascii="Times New Roman" w:hAnsi="Times New Roman"/>
          <w:b/>
          <w:snapToGrid w:val="0"/>
          <w:sz w:val="24"/>
          <w:szCs w:val="24"/>
          <w:lang w:val="uk-UA"/>
        </w:rPr>
        <w:t>.</w:t>
      </w:r>
      <w:r w:rsidR="003E5CB1" w:rsidRPr="00B02FB8">
        <w:rPr>
          <w:rFonts w:ascii="Times New Roman" w:hAnsi="Times New Roman"/>
          <w:b/>
          <w:snapToGrid w:val="0"/>
          <w:sz w:val="24"/>
          <w:szCs w:val="24"/>
          <w:lang w:val="uk-UA"/>
        </w:rPr>
        <w:t>12</w:t>
      </w:r>
      <w:r w:rsidR="00BB42ED" w:rsidRPr="00B02FB8">
        <w:rPr>
          <w:rFonts w:ascii="Times New Roman" w:hAnsi="Times New Roman"/>
          <w:b/>
          <w:snapToGrid w:val="0"/>
          <w:sz w:val="24"/>
          <w:szCs w:val="24"/>
          <w:lang w:val="uk-UA"/>
        </w:rPr>
        <w:t>.</w:t>
      </w:r>
      <w:r w:rsidR="00707DB0" w:rsidRPr="00B02FB8">
        <w:rPr>
          <w:rFonts w:ascii="Times New Roman" w:hAnsi="Times New Roman"/>
          <w:b/>
          <w:snapToGrid w:val="0"/>
          <w:sz w:val="24"/>
          <w:szCs w:val="24"/>
          <w:lang w:val="uk-UA"/>
        </w:rPr>
        <w:t>202</w:t>
      </w:r>
      <w:r w:rsidR="00752695" w:rsidRPr="00B02FB8">
        <w:rPr>
          <w:rFonts w:ascii="Times New Roman" w:hAnsi="Times New Roman"/>
          <w:b/>
          <w:snapToGrid w:val="0"/>
          <w:sz w:val="24"/>
          <w:szCs w:val="24"/>
          <w:lang w:val="uk-UA"/>
        </w:rPr>
        <w:t>3</w:t>
      </w:r>
      <w:r w:rsidR="00707DB0" w:rsidRPr="00B02FB8">
        <w:rPr>
          <w:rFonts w:ascii="Times New Roman" w:hAnsi="Times New Roman"/>
          <w:b/>
          <w:snapToGrid w:val="0"/>
          <w:sz w:val="24"/>
          <w:szCs w:val="24"/>
          <w:lang w:val="uk-UA"/>
        </w:rPr>
        <w:t xml:space="preserve"> р</w:t>
      </w:r>
      <w:r w:rsidRPr="00B02FB8">
        <w:rPr>
          <w:rFonts w:ascii="Times New Roman" w:hAnsi="Times New Roman"/>
          <w:b/>
          <w:snapToGrid w:val="0"/>
          <w:sz w:val="24"/>
          <w:szCs w:val="24"/>
          <w:lang w:val="uk-UA"/>
        </w:rPr>
        <w:t>, але не пізніше ніж протягом 5 робочих днів з дня отримання Заявки від Замовника</w:t>
      </w:r>
      <w:r w:rsidR="00707DB0" w:rsidRPr="00B02FB8">
        <w:rPr>
          <w:rFonts w:ascii="Times New Roman" w:hAnsi="Times New Roman"/>
          <w:b/>
          <w:snapToGrid w:val="0"/>
          <w:sz w:val="24"/>
          <w:szCs w:val="24"/>
          <w:lang w:val="uk-UA"/>
        </w:rPr>
        <w:t>.</w:t>
      </w:r>
    </w:p>
    <w:p w14:paraId="726FDE2C" w14:textId="293957C9" w:rsidR="00A338F0" w:rsidRPr="00B02FB8" w:rsidRDefault="00A338F0" w:rsidP="00A338F0">
      <w:pPr>
        <w:tabs>
          <w:tab w:val="left" w:pos="0"/>
          <w:tab w:val="left" w:pos="567"/>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rPr>
      </w:pPr>
      <w:r w:rsidRPr="00B02FB8">
        <w:rPr>
          <w:rFonts w:ascii="Times New Roman" w:hAnsi="Times New Roman"/>
          <w:snapToGrid w:val="0"/>
          <w:sz w:val="24"/>
          <w:szCs w:val="24"/>
          <w:lang w:val="uk-UA"/>
        </w:rPr>
        <w:t xml:space="preserve">5.2  Місце поставки:  </w:t>
      </w:r>
      <w:r w:rsidR="00523F8F" w:rsidRPr="00B02FB8">
        <w:rPr>
          <w:rFonts w:ascii="Times New Roman" w:hAnsi="Times New Roman"/>
          <w:b/>
          <w:snapToGrid w:val="0"/>
          <w:sz w:val="24"/>
          <w:szCs w:val="24"/>
          <w:lang w:val="uk-UA"/>
        </w:rPr>
        <w:t>67832, Одеська область, Одеський район,  смт. Великодолинське, вул. Соборна, 1-А Великодолинськ</w:t>
      </w:r>
      <w:r w:rsidR="006453F4">
        <w:rPr>
          <w:rFonts w:ascii="Times New Roman" w:hAnsi="Times New Roman"/>
          <w:b/>
          <w:snapToGrid w:val="0"/>
          <w:sz w:val="24"/>
          <w:szCs w:val="24"/>
          <w:lang w:val="uk-UA"/>
        </w:rPr>
        <w:t>а</w:t>
      </w:r>
      <w:r w:rsidR="00523F8F" w:rsidRPr="00B02FB8">
        <w:rPr>
          <w:rFonts w:ascii="Times New Roman" w:hAnsi="Times New Roman"/>
          <w:b/>
          <w:snapToGrid w:val="0"/>
          <w:sz w:val="24"/>
          <w:szCs w:val="24"/>
          <w:lang w:val="uk-UA"/>
        </w:rPr>
        <w:t xml:space="preserve"> селищн</w:t>
      </w:r>
      <w:r w:rsidR="006453F4">
        <w:rPr>
          <w:rFonts w:ascii="Times New Roman" w:hAnsi="Times New Roman"/>
          <w:b/>
          <w:snapToGrid w:val="0"/>
          <w:sz w:val="24"/>
          <w:szCs w:val="24"/>
          <w:lang w:val="uk-UA"/>
        </w:rPr>
        <w:t xml:space="preserve">а </w:t>
      </w:r>
      <w:r w:rsidR="00523F8F" w:rsidRPr="00B02FB8">
        <w:rPr>
          <w:rFonts w:ascii="Times New Roman" w:hAnsi="Times New Roman"/>
          <w:b/>
          <w:snapToGrid w:val="0"/>
          <w:sz w:val="24"/>
          <w:szCs w:val="24"/>
          <w:lang w:val="uk-UA"/>
        </w:rPr>
        <w:t>рад</w:t>
      </w:r>
      <w:r w:rsidR="006453F4">
        <w:rPr>
          <w:rFonts w:ascii="Times New Roman" w:hAnsi="Times New Roman"/>
          <w:b/>
          <w:snapToGrid w:val="0"/>
          <w:sz w:val="24"/>
          <w:szCs w:val="24"/>
          <w:lang w:val="uk-UA"/>
        </w:rPr>
        <w:t>а</w:t>
      </w:r>
      <w:r w:rsidR="00523F8F" w:rsidRPr="00B02FB8">
        <w:rPr>
          <w:rFonts w:ascii="Times New Roman" w:hAnsi="Times New Roman"/>
          <w:b/>
          <w:snapToGrid w:val="0"/>
          <w:sz w:val="24"/>
          <w:szCs w:val="24"/>
          <w:lang w:val="uk-UA"/>
        </w:rPr>
        <w:t xml:space="preserve"> Одеського району Одеської області. </w:t>
      </w:r>
    </w:p>
    <w:p w14:paraId="686CBB9C" w14:textId="6850394B" w:rsidR="00A338F0" w:rsidRPr="00B02FB8" w:rsidRDefault="00A338F0" w:rsidP="00A338F0">
      <w:pPr>
        <w:tabs>
          <w:tab w:val="left" w:pos="0"/>
          <w:tab w:val="left" w:pos="567"/>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5.3  Разом з Товаром Постачальник повинен передати Замовнику документи, які належать до передачі разом з Товаром. До таких документів належать документи, що засвідчують якість Товару (сертифікат якості, сертифікат відповідності, технічний паспорт, гарантійний документ тощо).</w:t>
      </w:r>
    </w:p>
    <w:p w14:paraId="2E6638F3" w14:textId="2F0CD100" w:rsidR="00A338F0" w:rsidRPr="00B02FB8" w:rsidRDefault="00A338F0" w:rsidP="00A338F0">
      <w:pPr>
        <w:tabs>
          <w:tab w:val="left" w:pos="0"/>
          <w:tab w:val="left" w:pos="567"/>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5.4 Поставка Товару Замовнику здійснюється за рахунок Постачальника на підставі накладної.</w:t>
      </w:r>
    </w:p>
    <w:p w14:paraId="69E93EDB" w14:textId="64422461" w:rsidR="009A3F0F" w:rsidRPr="00B02FB8" w:rsidRDefault="00A338F0" w:rsidP="00A338F0">
      <w:pPr>
        <w:tabs>
          <w:tab w:val="left" w:pos="0"/>
          <w:tab w:val="left" w:pos="567"/>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r w:rsidRPr="00B02FB8">
        <w:rPr>
          <w:rFonts w:ascii="Times New Roman" w:hAnsi="Times New Roman"/>
          <w:snapToGrid w:val="0"/>
          <w:sz w:val="24"/>
          <w:szCs w:val="24"/>
          <w:lang w:val="uk-UA"/>
        </w:rPr>
        <w:t>5.5  Право власності на Товар переходить до Замовника після підписання Сторонами накладної по факту поставки товару</w:t>
      </w:r>
      <w:r w:rsidR="009A3F0F" w:rsidRPr="00B02FB8">
        <w:rPr>
          <w:rFonts w:ascii="Times New Roman" w:hAnsi="Times New Roman"/>
          <w:snapToGrid w:val="0"/>
          <w:sz w:val="24"/>
          <w:szCs w:val="24"/>
          <w:lang w:val="uk-UA"/>
        </w:rPr>
        <w:t>.</w:t>
      </w:r>
    </w:p>
    <w:p w14:paraId="60C06364" w14:textId="3756D5BA" w:rsidR="00707DB0" w:rsidRPr="00B02FB8" w:rsidRDefault="008D02E6" w:rsidP="008D02E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napToGrid w:val="0"/>
          <w:sz w:val="24"/>
          <w:szCs w:val="24"/>
          <w:lang w:val="uk-UA"/>
        </w:rPr>
      </w:pPr>
      <w:r w:rsidRPr="00B02FB8">
        <w:rPr>
          <w:rFonts w:ascii="Times New Roman" w:eastAsia="Times New Roman" w:hAnsi="Times New Roman"/>
          <w:b/>
          <w:sz w:val="24"/>
          <w:szCs w:val="24"/>
          <w:lang w:val="uk-UA" w:eastAsia="ru-RU"/>
        </w:rPr>
        <w:t xml:space="preserve">6. </w:t>
      </w:r>
      <w:r w:rsidR="00707DB0" w:rsidRPr="00B02FB8">
        <w:rPr>
          <w:rFonts w:ascii="Times New Roman" w:eastAsia="Times New Roman" w:hAnsi="Times New Roman"/>
          <w:b/>
          <w:sz w:val="24"/>
          <w:szCs w:val="24"/>
          <w:lang w:val="uk-UA" w:eastAsia="ru-RU"/>
        </w:rPr>
        <w:t>Права та обов'язки сторін</w:t>
      </w:r>
    </w:p>
    <w:p w14:paraId="4FB1EF69"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Замовник зобов'язаний:</w:t>
      </w:r>
    </w:p>
    <w:p w14:paraId="783A6130" w14:textId="77777777" w:rsidR="00707DB0" w:rsidRPr="00B02FB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1" w:name="63"/>
      <w:bookmarkEnd w:id="11"/>
      <w:r w:rsidRPr="00B02FB8">
        <w:rPr>
          <w:rFonts w:ascii="Times New Roman" w:hAnsi="Times New Roman"/>
          <w:snapToGrid w:val="0"/>
          <w:sz w:val="24"/>
          <w:szCs w:val="24"/>
          <w:lang w:val="uk-UA"/>
        </w:rPr>
        <w:t>Своєчасно та в повному обсязі сплачувати кошти за поставлені товари;</w:t>
      </w:r>
    </w:p>
    <w:p w14:paraId="72AF6AAA" w14:textId="77777777" w:rsidR="00707DB0" w:rsidRPr="00B02FB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2" w:name="64"/>
      <w:bookmarkEnd w:id="12"/>
      <w:r w:rsidRPr="00B02FB8">
        <w:rPr>
          <w:rFonts w:ascii="Times New Roman" w:hAnsi="Times New Roman"/>
          <w:snapToGrid w:val="0"/>
          <w:sz w:val="24"/>
          <w:szCs w:val="24"/>
          <w:lang w:val="uk-UA"/>
        </w:rPr>
        <w:t>Приймати поставлені товари згідно накладної на товар.</w:t>
      </w:r>
    </w:p>
    <w:p w14:paraId="4E9C0241"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3" w:name="65"/>
      <w:bookmarkStart w:id="14" w:name="66"/>
      <w:bookmarkEnd w:id="13"/>
      <w:bookmarkEnd w:id="14"/>
      <w:r w:rsidRPr="00B02FB8">
        <w:rPr>
          <w:rFonts w:ascii="Times New Roman" w:hAnsi="Times New Roman"/>
          <w:snapToGrid w:val="0"/>
          <w:sz w:val="24"/>
          <w:szCs w:val="24"/>
          <w:lang w:val="uk-UA"/>
        </w:rPr>
        <w:t>Замовник має право:</w:t>
      </w:r>
    </w:p>
    <w:p w14:paraId="520F5340" w14:textId="77777777" w:rsidR="00707DB0" w:rsidRPr="00B02FB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5" w:name="67"/>
      <w:bookmarkEnd w:id="15"/>
      <w:r w:rsidRPr="00B02FB8">
        <w:rPr>
          <w:rFonts w:ascii="Times New Roman" w:hAnsi="Times New Roman"/>
          <w:snapToGrid w:val="0"/>
          <w:sz w:val="24"/>
          <w:szCs w:val="24"/>
          <w:lang w:val="uk-UA"/>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14:paraId="30F99DB6" w14:textId="77777777" w:rsidR="00707DB0" w:rsidRPr="00B02FB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6" w:name="68"/>
      <w:bookmarkEnd w:id="16"/>
      <w:r w:rsidRPr="00B02FB8">
        <w:rPr>
          <w:rFonts w:ascii="Times New Roman" w:hAnsi="Times New Roman"/>
          <w:snapToGrid w:val="0"/>
          <w:sz w:val="24"/>
          <w:szCs w:val="24"/>
          <w:lang w:val="uk-UA"/>
        </w:rPr>
        <w:t>Контролювати поставку товарів у строки, встановлені цим Договором;</w:t>
      </w:r>
    </w:p>
    <w:p w14:paraId="73241253" w14:textId="77777777" w:rsidR="00707DB0" w:rsidRPr="00B02FB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7" w:name="69"/>
      <w:bookmarkEnd w:id="17"/>
      <w:r w:rsidRPr="00B02FB8">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DFF7BB"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8" w:name="70"/>
      <w:bookmarkStart w:id="19" w:name="71"/>
      <w:bookmarkStart w:id="20" w:name="72"/>
      <w:bookmarkEnd w:id="18"/>
      <w:bookmarkEnd w:id="19"/>
      <w:bookmarkEnd w:id="20"/>
      <w:r w:rsidRPr="00B02FB8">
        <w:rPr>
          <w:rFonts w:ascii="Times New Roman" w:hAnsi="Times New Roman"/>
          <w:snapToGrid w:val="0"/>
          <w:sz w:val="24"/>
          <w:szCs w:val="24"/>
          <w:lang w:val="uk-UA"/>
        </w:rPr>
        <w:lastRenderedPageBreak/>
        <w:t>Постачальник зобов'язаний:</w:t>
      </w:r>
    </w:p>
    <w:p w14:paraId="302FAB42" w14:textId="77777777" w:rsidR="00707DB0" w:rsidRPr="00B02FB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1" w:name="73"/>
      <w:bookmarkEnd w:id="21"/>
      <w:r w:rsidRPr="00B02FB8">
        <w:rPr>
          <w:rFonts w:ascii="Times New Roman" w:hAnsi="Times New Roman"/>
          <w:snapToGrid w:val="0"/>
          <w:sz w:val="24"/>
          <w:szCs w:val="24"/>
          <w:lang w:val="uk-UA"/>
        </w:rPr>
        <w:t>Забезпечити поставку товарів у строки, встановлені цим Договором;</w:t>
      </w:r>
    </w:p>
    <w:p w14:paraId="2FC9D327" w14:textId="77777777" w:rsidR="00707DB0" w:rsidRPr="00B02FB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2" w:name="74"/>
      <w:bookmarkEnd w:id="22"/>
      <w:r w:rsidRPr="00B02FB8">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14:paraId="6CB64047" w14:textId="77777777" w:rsidR="00707DB0" w:rsidRPr="00B02FB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14:paraId="26CCDE14"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23" w:name="75"/>
      <w:bookmarkStart w:id="24" w:name="76"/>
      <w:bookmarkEnd w:id="23"/>
      <w:bookmarkEnd w:id="24"/>
      <w:r w:rsidRPr="00B02FB8">
        <w:rPr>
          <w:rFonts w:ascii="Times New Roman" w:hAnsi="Times New Roman"/>
          <w:snapToGrid w:val="0"/>
          <w:sz w:val="24"/>
          <w:szCs w:val="24"/>
          <w:lang w:val="uk-UA"/>
        </w:rPr>
        <w:t>Постачальник має право:</w:t>
      </w:r>
    </w:p>
    <w:p w14:paraId="1C706987" w14:textId="77777777" w:rsidR="00707DB0" w:rsidRPr="00B02FB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5" w:name="77"/>
      <w:bookmarkEnd w:id="25"/>
      <w:r w:rsidRPr="00B02FB8">
        <w:rPr>
          <w:rFonts w:ascii="Times New Roman" w:hAnsi="Times New Roman"/>
          <w:snapToGrid w:val="0"/>
          <w:sz w:val="24"/>
          <w:szCs w:val="24"/>
          <w:lang w:val="uk-UA"/>
        </w:rPr>
        <w:t>Своєчасно та в повному обсязі отримувати плату за поставлені товари;</w:t>
      </w:r>
    </w:p>
    <w:p w14:paraId="1F8D25BB" w14:textId="77777777" w:rsidR="00707DB0" w:rsidRPr="00B02FB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6" w:name="78"/>
      <w:bookmarkEnd w:id="26"/>
      <w:r w:rsidRPr="00B02FB8">
        <w:rPr>
          <w:rFonts w:ascii="Times New Roman" w:hAnsi="Times New Roman"/>
          <w:snapToGrid w:val="0"/>
          <w:sz w:val="24"/>
          <w:szCs w:val="24"/>
          <w:lang w:val="uk-UA"/>
        </w:rPr>
        <w:t>На дострокову поставку товарів за письмовим погодженням Замовника;</w:t>
      </w:r>
    </w:p>
    <w:p w14:paraId="04ED2791" w14:textId="77777777" w:rsidR="00707DB0" w:rsidRPr="00B02FB8" w:rsidRDefault="00707DB0" w:rsidP="00707DB0">
      <w:pPr>
        <w:widowControl w:val="0"/>
        <w:numPr>
          <w:ilvl w:val="2"/>
          <w:numId w:val="3"/>
        </w:numPr>
        <w:tabs>
          <w:tab w:val="left" w:pos="993"/>
        </w:tabs>
        <w:spacing w:after="0" w:line="240" w:lineRule="auto"/>
        <w:ind w:left="0" w:firstLine="510"/>
        <w:jc w:val="both"/>
        <w:rPr>
          <w:rFonts w:ascii="Times New Roman" w:eastAsia="Times New Roman" w:hAnsi="Times New Roman"/>
          <w:sz w:val="24"/>
          <w:szCs w:val="24"/>
          <w:lang w:val="uk-UA" w:eastAsia="ru-RU"/>
        </w:rPr>
      </w:pPr>
      <w:bookmarkStart w:id="27" w:name="79"/>
      <w:bookmarkEnd w:id="27"/>
      <w:r w:rsidRPr="00B02FB8">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B02FB8">
        <w:rPr>
          <w:rFonts w:ascii="Times New Roman" w:eastAsia="Times New Roman" w:hAnsi="Times New Roman"/>
          <w:sz w:val="24"/>
          <w:szCs w:val="24"/>
          <w:lang w:val="uk-UA" w:eastAsia="ru-RU"/>
        </w:rPr>
        <w:t xml:space="preserve"> письмово за 5 днів повідомивши про це Замовника. </w:t>
      </w:r>
    </w:p>
    <w:p w14:paraId="191394BC" w14:textId="77777777" w:rsidR="00707DB0" w:rsidRPr="00B02FB8"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8" w:name="80"/>
      <w:bookmarkStart w:id="29" w:name="81"/>
      <w:bookmarkEnd w:id="28"/>
      <w:bookmarkEnd w:id="29"/>
      <w:r w:rsidRPr="00B02FB8">
        <w:rPr>
          <w:rFonts w:ascii="Times New Roman" w:eastAsia="Times New Roman" w:hAnsi="Times New Roman"/>
          <w:b/>
          <w:sz w:val="24"/>
          <w:szCs w:val="24"/>
          <w:lang w:val="uk-UA" w:eastAsia="ru-RU"/>
        </w:rPr>
        <w:t>Відповідальність сторін</w:t>
      </w:r>
    </w:p>
    <w:p w14:paraId="1F3DA679"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0" w:name="82"/>
      <w:bookmarkEnd w:id="30"/>
      <w:r w:rsidRPr="00B02FB8">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B282FF3"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1" w:name="83"/>
      <w:bookmarkEnd w:id="31"/>
      <w:r w:rsidRPr="00B02FB8">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B02FB8">
        <w:rPr>
          <w:rFonts w:ascii="Times New Roman" w:hAnsi="Times New Roman"/>
          <w:snapToGrid w:val="0"/>
          <w:sz w:val="24"/>
          <w:szCs w:val="24"/>
          <w:lang w:val="uk-UA"/>
        </w:rPr>
        <w:t>п.п</w:t>
      </w:r>
      <w:proofErr w:type="spellEnd"/>
      <w:r w:rsidRPr="00B02FB8">
        <w:rPr>
          <w:rFonts w:ascii="Times New Roman" w:hAnsi="Times New Roman"/>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FC43565"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Види порушень та санкції за них, установлені Договором:</w:t>
      </w:r>
    </w:p>
    <w:p w14:paraId="554165C4" w14:textId="77777777" w:rsidR="00707DB0" w:rsidRPr="00B02FB8"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7.3.1.</w:t>
      </w:r>
      <w:r w:rsidRPr="00B02FB8">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14:paraId="48E9F6A1" w14:textId="77777777" w:rsidR="00707DB0" w:rsidRPr="00B02FB8"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7.3.2. </w:t>
      </w:r>
      <w:r w:rsidRPr="00B02FB8">
        <w:rPr>
          <w:rFonts w:ascii="Times New Roman" w:hAnsi="Times New Roman"/>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2A763F1" w14:textId="77777777" w:rsidR="00707DB0" w:rsidRPr="00B02FB8" w:rsidRDefault="00707DB0" w:rsidP="00707DB0">
      <w:pPr>
        <w:widowControl w:val="0"/>
        <w:tabs>
          <w:tab w:val="left" w:pos="993"/>
        </w:tabs>
        <w:spacing w:after="0" w:line="240" w:lineRule="auto"/>
        <w:ind w:firstLine="567"/>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7.3.3. </w:t>
      </w:r>
      <w:r w:rsidRPr="00B02FB8">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7AB1EC24" w14:textId="77777777" w:rsidR="00707DB0" w:rsidRPr="00B02FB8"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2" w:name="84"/>
      <w:bookmarkStart w:id="33" w:name="86"/>
      <w:bookmarkEnd w:id="32"/>
      <w:bookmarkEnd w:id="33"/>
      <w:r w:rsidRPr="00B02FB8">
        <w:rPr>
          <w:rFonts w:ascii="Times New Roman" w:eastAsia="Times New Roman" w:hAnsi="Times New Roman"/>
          <w:b/>
          <w:sz w:val="24"/>
          <w:szCs w:val="24"/>
          <w:lang w:val="uk-UA" w:eastAsia="ru-RU"/>
        </w:rPr>
        <w:t>Обставини непереборної сили</w:t>
      </w:r>
    </w:p>
    <w:p w14:paraId="16BD07E2"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4" w:name="87"/>
      <w:bookmarkStart w:id="35" w:name="92"/>
      <w:bookmarkEnd w:id="34"/>
      <w:bookmarkEnd w:id="35"/>
      <w:r w:rsidRPr="00B02FB8">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CE424AB"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14:paraId="075F9D79"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A28ED6A"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w:t>
      </w:r>
      <w:r w:rsidRPr="00B02FB8">
        <w:rPr>
          <w:rFonts w:ascii="Times New Roman" w:hAnsi="Times New Roman"/>
          <w:snapToGrid w:val="0"/>
          <w:sz w:val="24"/>
          <w:szCs w:val="24"/>
          <w:lang w:val="uk-UA"/>
        </w:rPr>
        <w:lastRenderedPageBreak/>
        <w:t>звичайних для цього заходів передбачити та не можна при всій турботливості та обачності відвернути (уникнути).</w:t>
      </w:r>
    </w:p>
    <w:p w14:paraId="0F290022"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32F6DF4F" w14:textId="79A1C4DF"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w:t>
      </w:r>
      <w:r w:rsidR="000D500C" w:rsidRPr="00B02FB8">
        <w:rPr>
          <w:rFonts w:ascii="Times New Roman" w:hAnsi="Times New Roman"/>
          <w:snapToGrid w:val="0"/>
          <w:sz w:val="24"/>
          <w:szCs w:val="24"/>
          <w:lang w:val="uk-UA"/>
        </w:rPr>
        <w:t xml:space="preserve"> </w:t>
      </w:r>
      <w:r w:rsidRPr="00B02FB8">
        <w:rPr>
          <w:rFonts w:ascii="Times New Roman" w:hAnsi="Times New Roman"/>
          <w:snapToGrid w:val="0"/>
          <w:sz w:val="24"/>
          <w:szCs w:val="24"/>
          <w:lang w:val="uk-UA"/>
        </w:rPr>
        <w:t>Договору.</w:t>
      </w:r>
    </w:p>
    <w:p w14:paraId="43E1B410"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4C5A5E6"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D7A4B75" w14:textId="77777777" w:rsidR="00707DB0" w:rsidRPr="00B02FB8"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B02FB8">
        <w:rPr>
          <w:rFonts w:ascii="Times New Roman" w:eastAsia="Times New Roman" w:hAnsi="Times New Roman"/>
          <w:b/>
          <w:sz w:val="24"/>
          <w:szCs w:val="24"/>
          <w:lang w:val="uk-UA" w:eastAsia="ru-RU"/>
        </w:rPr>
        <w:t>Вирішення спорів</w:t>
      </w:r>
    </w:p>
    <w:p w14:paraId="07ADBEB8"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6" w:name="93"/>
      <w:bookmarkStart w:id="37" w:name="95"/>
      <w:bookmarkStart w:id="38" w:name="98"/>
      <w:bookmarkEnd w:id="36"/>
      <w:bookmarkEnd w:id="37"/>
      <w:bookmarkEnd w:id="38"/>
      <w:r w:rsidRPr="00B02FB8">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2F7A4C05" w14:textId="77777777"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C337FB" w14:textId="77777777" w:rsidR="00707DB0" w:rsidRPr="00B02FB8"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B02FB8">
        <w:rPr>
          <w:rFonts w:ascii="Times New Roman" w:eastAsia="Times New Roman" w:hAnsi="Times New Roman"/>
          <w:b/>
          <w:sz w:val="24"/>
          <w:szCs w:val="24"/>
          <w:lang w:val="uk-UA" w:eastAsia="ru-RU"/>
        </w:rPr>
        <w:t>Строк дії договору</w:t>
      </w:r>
    </w:p>
    <w:p w14:paraId="39475BB2" w14:textId="3DEBC302" w:rsidR="00707DB0" w:rsidRPr="00B02FB8" w:rsidRDefault="00A338F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9" w:name="99"/>
      <w:bookmarkStart w:id="40" w:name="101"/>
      <w:bookmarkEnd w:id="39"/>
      <w:bookmarkEnd w:id="40"/>
      <w:r w:rsidRPr="00B02FB8">
        <w:rPr>
          <w:rFonts w:ascii="Times New Roman" w:hAnsi="Times New Roman"/>
          <w:snapToGrid w:val="0"/>
          <w:sz w:val="24"/>
          <w:szCs w:val="24"/>
          <w:lang w:val="uk-UA"/>
        </w:rPr>
        <w:t xml:space="preserve"> </w:t>
      </w:r>
      <w:r w:rsidR="00707DB0" w:rsidRPr="00B02FB8">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01958866" w14:textId="522FF565" w:rsidR="00707DB0" w:rsidRPr="00B02FB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Строк цього Договору починає свій перебіг у момент, визначений у п. 10.1 цього Договору та діє </w:t>
      </w:r>
      <w:r w:rsidRPr="00B02FB8">
        <w:rPr>
          <w:rFonts w:ascii="Times New Roman" w:hAnsi="Times New Roman"/>
          <w:b/>
          <w:snapToGrid w:val="0"/>
          <w:sz w:val="24"/>
          <w:szCs w:val="24"/>
          <w:lang w:val="uk-UA"/>
        </w:rPr>
        <w:t>до 31 грудня 202</w:t>
      </w:r>
      <w:r w:rsidR="00752695" w:rsidRPr="00B02FB8">
        <w:rPr>
          <w:rFonts w:ascii="Times New Roman" w:hAnsi="Times New Roman"/>
          <w:b/>
          <w:snapToGrid w:val="0"/>
          <w:sz w:val="24"/>
          <w:szCs w:val="24"/>
          <w:lang w:val="uk-UA"/>
        </w:rPr>
        <w:t>3</w:t>
      </w:r>
      <w:r w:rsidRPr="00B02FB8">
        <w:rPr>
          <w:rFonts w:ascii="Times New Roman" w:hAnsi="Times New Roman"/>
          <w:b/>
          <w:snapToGrid w:val="0"/>
          <w:sz w:val="24"/>
          <w:szCs w:val="24"/>
          <w:lang w:val="uk-UA"/>
        </w:rPr>
        <w:t xml:space="preserve"> року</w:t>
      </w:r>
      <w:r w:rsidRPr="00B02FB8">
        <w:rPr>
          <w:rFonts w:ascii="Times New Roman" w:hAnsi="Times New Roman"/>
          <w:snapToGrid w:val="0"/>
          <w:sz w:val="24"/>
          <w:szCs w:val="24"/>
          <w:lang w:val="uk-UA"/>
        </w:rPr>
        <w:t xml:space="preserve">, але в будь-якому випадку до повного виконання своїх  зобов’язань Постачальником та Замовником. </w:t>
      </w:r>
    </w:p>
    <w:p w14:paraId="609E552B" w14:textId="18A4F34E" w:rsidR="00707DB0" w:rsidRPr="00B02FB8" w:rsidRDefault="00A338F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B02FB8">
        <w:rPr>
          <w:rFonts w:ascii="Times New Roman" w:hAnsi="Times New Roman"/>
          <w:snapToGrid w:val="0"/>
          <w:sz w:val="24"/>
          <w:szCs w:val="24"/>
          <w:lang w:val="uk-UA"/>
        </w:rPr>
        <w:t xml:space="preserve"> </w:t>
      </w:r>
      <w:r w:rsidR="00707DB0" w:rsidRPr="00B02FB8">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35364198" w14:textId="77777777" w:rsidR="004C46F9" w:rsidRPr="00B02FB8" w:rsidRDefault="00707DB0" w:rsidP="004C46F9">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B02FB8">
        <w:rPr>
          <w:rFonts w:ascii="Times New Roman" w:hAnsi="Times New Roman"/>
          <w:b/>
          <w:sz w:val="24"/>
          <w:szCs w:val="24"/>
          <w:lang w:val="uk-UA" w:eastAsia="ar-SA"/>
        </w:rPr>
        <w:t>11</w:t>
      </w:r>
      <w:r w:rsidR="004C46F9" w:rsidRPr="00B02FB8">
        <w:rPr>
          <w:rFonts w:ascii="Times New Roman" w:hAnsi="Times New Roman"/>
          <w:b/>
          <w:sz w:val="24"/>
          <w:szCs w:val="24"/>
          <w:lang w:val="uk-UA" w:eastAsia="ar-SA"/>
        </w:rPr>
        <w:t>. Інші умови</w:t>
      </w:r>
    </w:p>
    <w:p w14:paraId="7D7F2388" w14:textId="77777777" w:rsidR="004C46F9" w:rsidRPr="00B02FB8"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18304E8" w14:textId="77777777" w:rsidR="004C46F9" w:rsidRPr="00B02FB8"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14:paraId="6A5FEC5B" w14:textId="77777777" w:rsidR="004C46F9" w:rsidRPr="00B02FB8"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4E78E901" w14:textId="62183B93" w:rsidR="00972047" w:rsidRPr="00B02FB8" w:rsidRDefault="00F52BD4" w:rsidP="00972047">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t>11.4</w:t>
      </w:r>
      <w:r w:rsidR="004C46F9" w:rsidRPr="00B02FB8">
        <w:rPr>
          <w:rFonts w:ascii="Times New Roman" w:hAnsi="Times New Roman"/>
          <w:sz w:val="24"/>
          <w:szCs w:val="24"/>
          <w:lang w:val="uk-UA" w:eastAsia="ar-SA"/>
        </w:rPr>
        <w:t>.</w:t>
      </w:r>
      <w:r w:rsidR="00972047" w:rsidRPr="00B02FB8">
        <w:rPr>
          <w:lang w:val="uk-UA"/>
        </w:rPr>
        <w:t xml:space="preserve"> </w:t>
      </w:r>
      <w:r w:rsidR="00972047" w:rsidRPr="00B02FB8">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739F11D" w14:textId="31096D1A" w:rsidR="00972047" w:rsidRPr="00B02FB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r w:rsidR="00061F1F" w:rsidRPr="00B02FB8">
        <w:rPr>
          <w:rFonts w:ascii="Times New Roman" w:hAnsi="Times New Roman"/>
          <w:sz w:val="24"/>
          <w:szCs w:val="24"/>
          <w:lang w:val="uk-UA" w:eastAsia="ar-SA"/>
        </w:rPr>
        <w:t xml:space="preserve">. </w:t>
      </w:r>
      <w:r w:rsidR="00061F1F" w:rsidRPr="00B02FB8">
        <w:rPr>
          <w:rFonts w:ascii="Times New Roman" w:hAnsi="Times New Roman"/>
          <w:i/>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02FB8">
        <w:rPr>
          <w:rFonts w:ascii="Times New Roman" w:hAnsi="Times New Roman"/>
          <w:sz w:val="24"/>
          <w:szCs w:val="24"/>
          <w:lang w:val="uk-UA" w:eastAsia="ar-SA"/>
        </w:rPr>
        <w:t>;</w:t>
      </w:r>
    </w:p>
    <w:p w14:paraId="17B354C1" w14:textId="77777777" w:rsidR="00061F1F" w:rsidRPr="00B02FB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B02FB8">
        <w:rPr>
          <w:rFonts w:ascii="Times New Roman" w:hAnsi="Times New Roman"/>
          <w:sz w:val="24"/>
          <w:szCs w:val="24"/>
          <w:lang w:val="uk-UA" w:eastAsia="ar-S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r w:rsidR="00061F1F" w:rsidRPr="00B02FB8">
        <w:rPr>
          <w:rFonts w:ascii="Times New Roman" w:hAnsi="Times New Roman"/>
          <w:sz w:val="24"/>
          <w:szCs w:val="24"/>
          <w:lang w:val="uk-UA" w:eastAsia="ar-SA"/>
        </w:rPr>
        <w:t>:</w:t>
      </w:r>
    </w:p>
    <w:p w14:paraId="77E3958F" w14:textId="0CFD79FD" w:rsidR="00972047" w:rsidRPr="00B02FB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008C2A2C" w:rsidRPr="00B02FB8">
        <w:rPr>
          <w:rFonts w:ascii="Times New Roman" w:hAnsi="Times New Roman"/>
          <w:sz w:val="24"/>
          <w:szCs w:val="24"/>
          <w:lang w:val="uk-UA" w:eastAsia="ar-SA"/>
        </w:rPr>
        <w:t xml:space="preserve">. </w:t>
      </w:r>
      <w:r w:rsidR="008C2A2C" w:rsidRPr="00B02FB8">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B02FB8">
        <w:rPr>
          <w:rFonts w:ascii="Times New Roman" w:hAnsi="Times New Roman"/>
          <w:sz w:val="24"/>
          <w:szCs w:val="24"/>
          <w:lang w:val="uk-UA" w:eastAsia="ar-SA"/>
        </w:rPr>
        <w:t>;</w:t>
      </w:r>
    </w:p>
    <w:p w14:paraId="64322192" w14:textId="19CF311B" w:rsidR="00972047" w:rsidRPr="00B02FB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C2A2C" w:rsidRPr="00B02FB8">
        <w:rPr>
          <w:rFonts w:ascii="Times New Roman" w:hAnsi="Times New Roman"/>
          <w:sz w:val="24"/>
          <w:szCs w:val="24"/>
          <w:lang w:val="uk-UA" w:eastAsia="ar-SA"/>
        </w:rPr>
        <w:t xml:space="preserve">. </w:t>
      </w:r>
      <w:r w:rsidR="008C2A2C" w:rsidRPr="00B02FB8">
        <w:rPr>
          <w:rFonts w:ascii="Times New Roman" w:hAnsi="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B02FB8">
        <w:rPr>
          <w:rFonts w:ascii="Times New Roman" w:hAnsi="Times New Roman"/>
          <w:i/>
          <w:sz w:val="24"/>
          <w:szCs w:val="24"/>
          <w:lang w:val="uk-UA" w:eastAsia="ar-SA"/>
        </w:rPr>
        <w:t>;</w:t>
      </w:r>
    </w:p>
    <w:p w14:paraId="6B5A81D2" w14:textId="58F75AD5" w:rsidR="00972047" w:rsidRPr="00B02FB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r w:rsidR="008C2A2C" w:rsidRPr="00B02FB8">
        <w:rPr>
          <w:rFonts w:ascii="Times New Roman" w:hAnsi="Times New Roman"/>
          <w:sz w:val="24"/>
          <w:szCs w:val="24"/>
          <w:lang w:val="uk-UA" w:eastAsia="ar-SA"/>
        </w:rPr>
        <w:t xml:space="preserve">. </w:t>
      </w:r>
      <w:r w:rsidR="008C2A2C" w:rsidRPr="00B02FB8">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B02FB8">
        <w:rPr>
          <w:rFonts w:ascii="Times New Roman" w:hAnsi="Times New Roman"/>
          <w:sz w:val="24"/>
          <w:szCs w:val="24"/>
          <w:lang w:val="uk-UA" w:eastAsia="ar-SA"/>
        </w:rPr>
        <w:t>;</w:t>
      </w:r>
    </w:p>
    <w:p w14:paraId="6D7D9EDD" w14:textId="1E496333" w:rsidR="00972047" w:rsidRPr="00B02FB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8C2A2C" w:rsidRPr="00B02FB8">
        <w:rPr>
          <w:rFonts w:ascii="Times New Roman" w:hAnsi="Times New Roman"/>
          <w:sz w:val="24"/>
          <w:szCs w:val="24"/>
          <w:lang w:val="uk-UA" w:eastAsia="ar-SA"/>
        </w:rPr>
        <w:t xml:space="preserve">. </w:t>
      </w:r>
      <w:r w:rsidR="008C2A2C" w:rsidRPr="00B02FB8">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B02FB8">
        <w:rPr>
          <w:rFonts w:ascii="Times New Roman" w:hAnsi="Times New Roman"/>
          <w:sz w:val="24"/>
          <w:szCs w:val="24"/>
          <w:lang w:val="uk-UA" w:eastAsia="ar-SA"/>
        </w:rPr>
        <w:t>;</w:t>
      </w:r>
    </w:p>
    <w:p w14:paraId="693FB0E1" w14:textId="51C4443A" w:rsidR="00972047" w:rsidRPr="00B02FB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2FB8">
        <w:rPr>
          <w:rFonts w:ascii="Times New Roman" w:hAnsi="Times New Roman"/>
          <w:sz w:val="24"/>
          <w:szCs w:val="24"/>
          <w:lang w:val="uk-UA" w:eastAsia="ar-SA"/>
        </w:rPr>
        <w:t>Platts</w:t>
      </w:r>
      <w:proofErr w:type="spellEnd"/>
      <w:r w:rsidRPr="00B02FB8">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C2A2C" w:rsidRPr="00B02FB8">
        <w:rPr>
          <w:rFonts w:ascii="Times New Roman" w:hAnsi="Times New Roman"/>
          <w:sz w:val="24"/>
          <w:szCs w:val="24"/>
          <w:lang w:val="uk-UA" w:eastAsia="ar-SA"/>
        </w:rPr>
        <w:t xml:space="preserve">. </w:t>
      </w:r>
      <w:r w:rsidR="008C2A2C" w:rsidRPr="00B02FB8">
        <w:rPr>
          <w:rFonts w:ascii="Times New Roman" w:hAnsi="Times New Roman"/>
          <w:i/>
          <w:sz w:val="24"/>
          <w:szCs w:val="24"/>
          <w:lang w:val="uk-UA" w:eastAsia="ar-SA"/>
        </w:rPr>
        <w:t xml:space="preserve">Ціна закупівлі може бути змінена та перерахована шляхом множення суми непоставленого товару на індекс споживчих цін, і </w:t>
      </w:r>
      <w:proofErr w:type="spellStart"/>
      <w:r w:rsidR="008C2A2C" w:rsidRPr="00B02FB8">
        <w:rPr>
          <w:rFonts w:ascii="Times New Roman" w:hAnsi="Times New Roman"/>
          <w:i/>
          <w:sz w:val="24"/>
          <w:szCs w:val="24"/>
          <w:lang w:val="uk-UA" w:eastAsia="ar-SA"/>
        </w:rPr>
        <w:t>т.п</w:t>
      </w:r>
      <w:proofErr w:type="spellEnd"/>
      <w:r w:rsidR="008C2A2C" w:rsidRPr="00B02FB8">
        <w:rPr>
          <w:rFonts w:ascii="Times New Roman" w:hAnsi="Times New Roman"/>
          <w:i/>
          <w:sz w:val="24"/>
          <w:szCs w:val="24"/>
          <w:lang w:val="uk-UA"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B02FB8">
        <w:rPr>
          <w:rFonts w:ascii="Times New Roman" w:hAnsi="Times New Roman"/>
          <w:sz w:val="24"/>
          <w:szCs w:val="24"/>
          <w:lang w:val="uk-UA" w:eastAsia="ar-SA"/>
        </w:rPr>
        <w:t>;</w:t>
      </w:r>
    </w:p>
    <w:p w14:paraId="5E876549" w14:textId="77777777" w:rsidR="00972047" w:rsidRPr="00B02FB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t>8) зміни умов у зв’язку із застосуванням положень частини шостої статті 41 Закону.</w:t>
      </w:r>
    </w:p>
    <w:p w14:paraId="2D80828C" w14:textId="07F877CA" w:rsidR="004226AC" w:rsidRPr="00B02FB8" w:rsidRDefault="00972047" w:rsidP="00972047">
      <w:pPr>
        <w:tabs>
          <w:tab w:val="left" w:pos="284"/>
        </w:tabs>
        <w:suppressAutoHyphens/>
        <w:spacing w:after="0" w:line="240" w:lineRule="auto"/>
        <w:jc w:val="both"/>
        <w:rPr>
          <w:rFonts w:ascii="Times New Roman" w:hAnsi="Times New Roman"/>
          <w:color w:val="000000"/>
          <w:sz w:val="24"/>
          <w:szCs w:val="24"/>
          <w:lang w:val="uk-UA" w:eastAsia="ar-SA"/>
        </w:rPr>
      </w:pPr>
      <w:r w:rsidRPr="00B02FB8">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61D058F" w14:textId="30F828A4" w:rsidR="004C46F9" w:rsidRPr="00B02FB8"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lastRenderedPageBreak/>
        <w:t>11.</w:t>
      </w:r>
      <w:r w:rsidR="00972047" w:rsidRPr="00B02FB8">
        <w:rPr>
          <w:rFonts w:ascii="Times New Roman" w:hAnsi="Times New Roman"/>
          <w:sz w:val="24"/>
          <w:szCs w:val="24"/>
          <w:lang w:val="uk-UA" w:eastAsia="ar-SA"/>
        </w:rPr>
        <w:t>5</w:t>
      </w:r>
      <w:r w:rsidR="004C46F9" w:rsidRPr="00B02FB8">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26B0A7B" w14:textId="03E176F7" w:rsidR="004C46F9" w:rsidRPr="00B02FB8"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B02FB8">
        <w:rPr>
          <w:rFonts w:ascii="Times New Roman" w:hAnsi="Times New Roman"/>
          <w:sz w:val="24"/>
          <w:szCs w:val="24"/>
          <w:lang w:val="uk-UA" w:eastAsia="ar-SA"/>
        </w:rPr>
        <w:t>11.</w:t>
      </w:r>
      <w:r w:rsidR="00972047" w:rsidRPr="00B02FB8">
        <w:rPr>
          <w:rFonts w:ascii="Times New Roman" w:hAnsi="Times New Roman"/>
          <w:sz w:val="24"/>
          <w:szCs w:val="24"/>
          <w:lang w:val="uk-UA" w:eastAsia="ar-SA"/>
        </w:rPr>
        <w:t>6</w:t>
      </w:r>
      <w:r w:rsidR="004C46F9" w:rsidRPr="00B02FB8">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C0D47BD" w14:textId="51A366D0" w:rsidR="00D17416" w:rsidRPr="00B02FB8" w:rsidRDefault="00D17416" w:rsidP="00D17416">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B02FB8">
        <w:rPr>
          <w:rFonts w:ascii="Times New Roman" w:hAnsi="Times New Roman"/>
          <w:b/>
          <w:sz w:val="24"/>
          <w:szCs w:val="24"/>
          <w:lang w:val="uk-UA" w:eastAsia="ar-SA"/>
        </w:rPr>
        <w:t>12. Порядок змін умов договору про закупівлю</w:t>
      </w:r>
    </w:p>
    <w:p w14:paraId="39D6B317" w14:textId="7B9D8C10" w:rsidR="00D17416" w:rsidRPr="00B02FB8" w:rsidRDefault="00D17416" w:rsidP="00D17416">
      <w:pPr>
        <w:pStyle w:val="a3"/>
        <w:spacing w:after="0" w:line="240" w:lineRule="auto"/>
        <w:jc w:val="both"/>
        <w:rPr>
          <w:rFonts w:ascii="Times New Roman" w:hAnsi="Times New Roman"/>
          <w:color w:val="000000"/>
          <w:sz w:val="24"/>
          <w:szCs w:val="24"/>
          <w:lang w:val="uk-UA" w:eastAsia="ar-SA"/>
        </w:rPr>
      </w:pPr>
      <w:r w:rsidRPr="00B02FB8">
        <w:rPr>
          <w:rFonts w:ascii="Times New Roman" w:hAnsi="Times New Roman"/>
          <w:color w:val="000000"/>
          <w:sz w:val="24"/>
          <w:szCs w:val="24"/>
          <w:lang w:val="uk-UA" w:eastAsia="ar-SA"/>
        </w:rPr>
        <w:t xml:space="preserve">12. Зміни, що до договору про закупівлю можуть вноситись у випадках, визначених </w:t>
      </w:r>
      <w:r w:rsidRPr="00B02FB8">
        <w:rPr>
          <w:rFonts w:ascii="Times New Roman" w:hAnsi="Times New Roman"/>
          <w:snapToGrid w:val="0"/>
          <w:sz w:val="24"/>
          <w:szCs w:val="24"/>
          <w:lang w:val="uk-UA"/>
        </w:rPr>
        <w:t xml:space="preserve">Законом України «Про публічні </w:t>
      </w:r>
      <w:r w:rsidRPr="00B02FB8">
        <w:rPr>
          <w:rFonts w:ascii="Times New Roman" w:hAnsi="Times New Roman"/>
          <w:sz w:val="24"/>
          <w:szCs w:val="24"/>
          <w:lang w:val="uk-UA"/>
        </w:rPr>
        <w:t>закупівлі» з урахуванням</w:t>
      </w:r>
      <w:r w:rsidRPr="00B02FB8">
        <w:rPr>
          <w:rFonts w:ascii="Times New Roman" w:hAnsi="Times New Roman"/>
          <w:snapToGrid w:val="0"/>
          <w:sz w:val="24"/>
          <w:szCs w:val="24"/>
          <w:lang w:val="uk-UA"/>
        </w:rPr>
        <w:t xml:space="preserve"> </w:t>
      </w:r>
      <w:r w:rsidRPr="00B02FB8">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B02FB8">
        <w:rPr>
          <w:rFonts w:ascii="Times New Roman" w:hAnsi="Times New Roman"/>
          <w:sz w:val="24"/>
          <w:szCs w:val="24"/>
          <w:lang w:val="uk-UA"/>
        </w:rPr>
        <w:t xml:space="preserve"> зі змінами</w:t>
      </w:r>
      <w:r w:rsidRPr="00B02FB8">
        <w:rPr>
          <w:rFonts w:ascii="Times New Roman" w:hAnsi="Times New Roman"/>
          <w:color w:val="000000"/>
          <w:sz w:val="24"/>
          <w:szCs w:val="24"/>
          <w:lang w:val="uk-UA" w:eastAsia="ar-SA"/>
        </w:rPr>
        <w:t>, що оформлюються в такій самій формі, що й договір про закупівлю, а саме у письмовій формі шляхом укладення додаткової угоди.</w:t>
      </w:r>
    </w:p>
    <w:p w14:paraId="24595C82" w14:textId="77777777" w:rsidR="00D17416" w:rsidRPr="00B02FB8" w:rsidRDefault="00D17416" w:rsidP="00D17416">
      <w:pPr>
        <w:pStyle w:val="a3"/>
        <w:spacing w:after="0" w:line="240" w:lineRule="auto"/>
        <w:jc w:val="both"/>
        <w:rPr>
          <w:rFonts w:ascii="Times New Roman" w:hAnsi="Times New Roman"/>
          <w:color w:val="000000"/>
          <w:sz w:val="24"/>
          <w:szCs w:val="24"/>
          <w:lang w:val="uk-UA" w:eastAsia="ar-SA"/>
        </w:rPr>
      </w:pPr>
      <w:r w:rsidRPr="00B02FB8">
        <w:rPr>
          <w:rFonts w:ascii="Times New Roman" w:hAnsi="Times New Roman"/>
          <w:color w:val="000000"/>
          <w:sz w:val="24"/>
          <w:szCs w:val="24"/>
          <w:lang w:val="uk-UA" w:eastAsia="ar-SA"/>
        </w:rPr>
        <w:t>13. Пропозицію щодо внесення змін до договору може зробити кожна із сторін договору.</w:t>
      </w:r>
    </w:p>
    <w:p w14:paraId="55B6632D" w14:textId="675993AD" w:rsidR="00D17416" w:rsidRPr="00B02FB8" w:rsidRDefault="00D17416" w:rsidP="00D17416">
      <w:pPr>
        <w:pStyle w:val="a3"/>
        <w:spacing w:after="0" w:line="240" w:lineRule="auto"/>
        <w:jc w:val="both"/>
        <w:rPr>
          <w:rFonts w:ascii="Times New Roman" w:hAnsi="Times New Roman"/>
          <w:color w:val="000000"/>
          <w:sz w:val="24"/>
          <w:szCs w:val="24"/>
          <w:lang w:val="uk-UA" w:eastAsia="ar-SA"/>
        </w:rPr>
      </w:pPr>
      <w:r w:rsidRPr="00B02FB8">
        <w:rPr>
          <w:rFonts w:ascii="Times New Roman" w:hAnsi="Times New Roman"/>
          <w:color w:val="000000"/>
          <w:sz w:val="24"/>
          <w:szCs w:val="24"/>
          <w:lang w:val="uk-UA" w:eastAsia="ar-SA"/>
        </w:rPr>
        <w:t>14.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07A883" w14:textId="31032201" w:rsidR="00D17416" w:rsidRPr="00B02FB8" w:rsidRDefault="00D17416" w:rsidP="00D17416">
      <w:pPr>
        <w:pStyle w:val="a3"/>
        <w:spacing w:after="0" w:line="240" w:lineRule="auto"/>
        <w:jc w:val="both"/>
        <w:rPr>
          <w:rFonts w:ascii="Times New Roman" w:hAnsi="Times New Roman"/>
          <w:color w:val="000000"/>
          <w:sz w:val="24"/>
          <w:szCs w:val="24"/>
          <w:lang w:val="uk-UA" w:eastAsia="ar-SA"/>
        </w:rPr>
      </w:pPr>
      <w:r w:rsidRPr="00B02FB8">
        <w:rPr>
          <w:rFonts w:ascii="Times New Roman" w:hAnsi="Times New Roman"/>
          <w:color w:val="000000"/>
          <w:sz w:val="24"/>
          <w:szCs w:val="24"/>
          <w:lang w:val="uk-UA" w:eastAsia="ar-SA"/>
        </w:rPr>
        <w:t>15. Відповідь особи, якій адресована пропозиція щодо змін до договору, про її прийняття повинна бути повною і безумовною.</w:t>
      </w:r>
    </w:p>
    <w:p w14:paraId="2DD88A66" w14:textId="0218FFB6" w:rsidR="00D17416" w:rsidRPr="00B02FB8" w:rsidRDefault="00D17416" w:rsidP="00D17416">
      <w:pPr>
        <w:pStyle w:val="a3"/>
        <w:spacing w:after="0" w:line="240" w:lineRule="auto"/>
        <w:jc w:val="both"/>
        <w:rPr>
          <w:rFonts w:ascii="Times New Roman" w:hAnsi="Times New Roman"/>
          <w:color w:val="000000"/>
          <w:sz w:val="24"/>
          <w:szCs w:val="24"/>
          <w:lang w:val="uk-UA" w:eastAsia="ar-SA"/>
        </w:rPr>
      </w:pPr>
      <w:r w:rsidRPr="00B02FB8">
        <w:rPr>
          <w:rFonts w:ascii="Times New Roman" w:hAnsi="Times New Roman"/>
          <w:color w:val="000000"/>
          <w:sz w:val="24"/>
          <w:szCs w:val="24"/>
          <w:lang w:val="uk-UA" w:eastAsia="ar-SA"/>
        </w:rPr>
        <w:t>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42389A" w14:textId="41689191" w:rsidR="00D17416" w:rsidRPr="00B02FB8" w:rsidRDefault="00D17416" w:rsidP="00D17416">
      <w:pPr>
        <w:pStyle w:val="a3"/>
        <w:spacing w:after="0" w:line="240" w:lineRule="auto"/>
        <w:jc w:val="both"/>
        <w:rPr>
          <w:rFonts w:ascii="Times New Roman" w:hAnsi="Times New Roman"/>
          <w:color w:val="000000"/>
          <w:sz w:val="24"/>
          <w:szCs w:val="24"/>
          <w:lang w:val="uk-UA" w:eastAsia="ar-SA"/>
        </w:rPr>
      </w:pPr>
      <w:r w:rsidRPr="00B02FB8">
        <w:rPr>
          <w:rFonts w:ascii="Times New Roman" w:hAnsi="Times New Roman"/>
          <w:color w:val="000000"/>
          <w:sz w:val="24"/>
          <w:szCs w:val="24"/>
          <w:lang w:val="uk-UA" w:eastAsia="ar-SA"/>
        </w:rPr>
        <w:t>17. У разі зміни договору зобов'язання сторін змінюються відповідно до змінених умов щодо предмета, місця, строків виконання тощо.</w:t>
      </w:r>
    </w:p>
    <w:p w14:paraId="2F7DC7C2" w14:textId="661333B4" w:rsidR="004C46F9" w:rsidRPr="00B02FB8" w:rsidRDefault="00D17416" w:rsidP="005E4FD0">
      <w:pPr>
        <w:tabs>
          <w:tab w:val="left" w:pos="284"/>
        </w:tabs>
        <w:suppressAutoHyphens/>
        <w:spacing w:after="0" w:line="240" w:lineRule="auto"/>
        <w:jc w:val="both"/>
        <w:rPr>
          <w:rFonts w:ascii="Times New Roman" w:hAnsi="Times New Roman"/>
          <w:color w:val="000000"/>
          <w:sz w:val="24"/>
          <w:szCs w:val="24"/>
          <w:lang w:val="uk-UA" w:eastAsia="ar-SA"/>
        </w:rPr>
      </w:pPr>
      <w:r w:rsidRPr="00B02FB8">
        <w:rPr>
          <w:rFonts w:ascii="Times New Roman" w:hAnsi="Times New Roman"/>
          <w:color w:val="000000"/>
          <w:sz w:val="24"/>
          <w:szCs w:val="24"/>
          <w:lang w:val="uk-UA" w:eastAsia="ar-SA"/>
        </w:rPr>
        <w:t xml:space="preserve">18.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B02FB8">
        <w:rPr>
          <w:rFonts w:ascii="Times New Roman" w:hAnsi="Times New Roman"/>
          <w:snapToGrid w:val="0"/>
          <w:sz w:val="24"/>
          <w:szCs w:val="24"/>
          <w:lang w:val="uk-UA"/>
        </w:rPr>
        <w:t xml:space="preserve">Законом України «Про публічні </w:t>
      </w:r>
      <w:r w:rsidRPr="00B02FB8">
        <w:rPr>
          <w:rFonts w:ascii="Times New Roman" w:hAnsi="Times New Roman"/>
          <w:sz w:val="24"/>
          <w:szCs w:val="24"/>
          <w:lang w:val="uk-UA"/>
        </w:rPr>
        <w:t>закупівлі» з урахуванням</w:t>
      </w:r>
      <w:r w:rsidRPr="00B02FB8">
        <w:rPr>
          <w:rFonts w:ascii="Times New Roman" w:hAnsi="Times New Roman"/>
          <w:snapToGrid w:val="0"/>
          <w:sz w:val="24"/>
          <w:szCs w:val="24"/>
          <w:lang w:val="uk-UA"/>
        </w:rPr>
        <w:t xml:space="preserve"> </w:t>
      </w:r>
      <w:r w:rsidRPr="00B02FB8">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B02FB8">
        <w:rPr>
          <w:rFonts w:ascii="Times New Roman" w:hAnsi="Times New Roman"/>
          <w:sz w:val="24"/>
          <w:szCs w:val="24"/>
          <w:lang w:val="uk-UA"/>
        </w:rPr>
        <w:t xml:space="preserve"> зі змінами</w:t>
      </w:r>
      <w:r w:rsidRPr="00B02FB8">
        <w:rPr>
          <w:rFonts w:ascii="Times New Roman" w:hAnsi="Times New Roman"/>
          <w:color w:val="000000"/>
          <w:sz w:val="24"/>
          <w:szCs w:val="24"/>
          <w:lang w:val="uk-UA" w:eastAsia="ar-SA"/>
        </w:rPr>
        <w:t>.</w:t>
      </w:r>
    </w:p>
    <w:p w14:paraId="2F6E881B" w14:textId="77777777" w:rsidR="00D17416" w:rsidRPr="00B02FB8" w:rsidRDefault="00D17416" w:rsidP="005E4FD0">
      <w:pPr>
        <w:tabs>
          <w:tab w:val="left" w:pos="284"/>
        </w:tabs>
        <w:suppressAutoHyphens/>
        <w:spacing w:after="0" w:line="240" w:lineRule="auto"/>
        <w:ind w:left="284" w:firstLine="567"/>
        <w:jc w:val="both"/>
        <w:rPr>
          <w:rFonts w:ascii="Times New Roman" w:hAnsi="Times New Roman"/>
          <w:sz w:val="20"/>
          <w:szCs w:val="20"/>
          <w:lang w:val="uk-UA" w:eastAsia="ar-SA"/>
        </w:rPr>
      </w:pPr>
    </w:p>
    <w:p w14:paraId="0765245D" w14:textId="5A11F712" w:rsidR="004C46F9" w:rsidRPr="00B02FB8" w:rsidRDefault="006309AB" w:rsidP="005E4FD0">
      <w:pPr>
        <w:tabs>
          <w:tab w:val="left" w:pos="284"/>
        </w:tabs>
        <w:suppressAutoHyphens/>
        <w:spacing w:after="0" w:line="240" w:lineRule="auto"/>
        <w:ind w:left="284"/>
        <w:jc w:val="center"/>
        <w:rPr>
          <w:rFonts w:ascii="Times New Roman" w:hAnsi="Times New Roman"/>
          <w:b/>
          <w:bCs/>
          <w:sz w:val="24"/>
          <w:szCs w:val="24"/>
          <w:lang w:val="uk-UA" w:eastAsia="ar-SA"/>
        </w:rPr>
      </w:pPr>
      <w:r w:rsidRPr="00B02FB8">
        <w:rPr>
          <w:rFonts w:ascii="Times New Roman" w:hAnsi="Times New Roman"/>
          <w:b/>
          <w:bCs/>
          <w:sz w:val="24"/>
          <w:szCs w:val="24"/>
          <w:lang w:val="uk-UA" w:eastAsia="ar-SA"/>
        </w:rPr>
        <w:t>13</w:t>
      </w:r>
      <w:r w:rsidR="004C46F9" w:rsidRPr="00B02FB8">
        <w:rPr>
          <w:rFonts w:ascii="Times New Roman" w:hAnsi="Times New Roman"/>
          <w:b/>
          <w:bCs/>
          <w:sz w:val="24"/>
          <w:szCs w:val="24"/>
          <w:lang w:val="uk-UA" w:eastAsia="ar-SA"/>
        </w:rPr>
        <w:t>. Місцезнаходження та банківські реквізити сторін</w:t>
      </w:r>
    </w:p>
    <w:p w14:paraId="4E30B0D1" w14:textId="77777777" w:rsidR="004C46F9" w:rsidRPr="00B02FB8" w:rsidRDefault="004C46F9" w:rsidP="005E4FD0">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661" w:type="dxa"/>
        <w:jc w:val="center"/>
        <w:tblLayout w:type="fixed"/>
        <w:tblLook w:val="0000" w:firstRow="0" w:lastRow="0" w:firstColumn="0" w:lastColumn="0" w:noHBand="0" w:noVBand="0"/>
      </w:tblPr>
      <w:tblGrid>
        <w:gridCol w:w="5406"/>
        <w:gridCol w:w="5255"/>
      </w:tblGrid>
      <w:tr w:rsidR="00B655BD" w:rsidRPr="00B02FB8" w14:paraId="5574F3FE" w14:textId="77777777" w:rsidTr="0002757B">
        <w:trPr>
          <w:trHeight w:val="4657"/>
          <w:jc w:val="center"/>
        </w:trPr>
        <w:tc>
          <w:tcPr>
            <w:tcW w:w="5406" w:type="dxa"/>
            <w:shd w:val="clear" w:color="auto" w:fill="auto"/>
          </w:tcPr>
          <w:p w14:paraId="4FAF2F9C" w14:textId="77777777" w:rsidR="00B655BD" w:rsidRPr="00B02FB8" w:rsidRDefault="00B655BD" w:rsidP="00B655BD">
            <w:pPr>
              <w:tabs>
                <w:tab w:val="left" w:pos="4820"/>
                <w:tab w:val="left" w:pos="9000"/>
              </w:tabs>
              <w:spacing w:after="0" w:line="240" w:lineRule="auto"/>
              <w:jc w:val="center"/>
              <w:rPr>
                <w:rFonts w:ascii="Times New Roman" w:hAnsi="Times New Roman"/>
                <w:sz w:val="24"/>
                <w:szCs w:val="24"/>
                <w:lang w:val="uk-UA"/>
              </w:rPr>
            </w:pPr>
            <w:r w:rsidRPr="00B02FB8">
              <w:rPr>
                <w:rFonts w:ascii="Times New Roman" w:hAnsi="Times New Roman"/>
                <w:b/>
                <w:sz w:val="24"/>
                <w:szCs w:val="24"/>
                <w:lang w:val="uk-UA"/>
              </w:rPr>
              <w:t>ЗАМОВНИК</w:t>
            </w:r>
          </w:p>
          <w:p w14:paraId="64F53ECA" w14:textId="77777777" w:rsidR="00992670" w:rsidRPr="00B02FB8" w:rsidRDefault="00992670" w:rsidP="00992670">
            <w:pPr>
              <w:tabs>
                <w:tab w:val="left" w:pos="9000"/>
              </w:tabs>
              <w:spacing w:after="0" w:line="240" w:lineRule="auto"/>
              <w:jc w:val="center"/>
              <w:rPr>
                <w:rFonts w:ascii="Times New Roman" w:hAnsi="Times New Roman"/>
                <w:b/>
                <w:sz w:val="24"/>
                <w:szCs w:val="24"/>
                <w:lang w:val="uk-UA"/>
              </w:rPr>
            </w:pPr>
            <w:r w:rsidRPr="00B02FB8">
              <w:rPr>
                <w:rFonts w:ascii="Times New Roman" w:hAnsi="Times New Roman"/>
                <w:b/>
                <w:sz w:val="24"/>
                <w:szCs w:val="24"/>
                <w:lang w:val="uk-UA"/>
              </w:rPr>
              <w:t>___________________________________</w:t>
            </w:r>
          </w:p>
          <w:p w14:paraId="2F76AD17" w14:textId="77777777" w:rsidR="00992670" w:rsidRPr="00B02FB8" w:rsidRDefault="00992670" w:rsidP="00992670">
            <w:pPr>
              <w:tabs>
                <w:tab w:val="left" w:pos="9000"/>
              </w:tabs>
              <w:spacing w:after="0" w:line="240" w:lineRule="auto"/>
              <w:jc w:val="center"/>
              <w:rPr>
                <w:rFonts w:ascii="Times New Roman" w:hAnsi="Times New Roman"/>
                <w:b/>
                <w:sz w:val="24"/>
                <w:szCs w:val="24"/>
                <w:lang w:val="uk-UA"/>
              </w:rPr>
            </w:pPr>
            <w:r w:rsidRPr="00B02FB8">
              <w:rPr>
                <w:rFonts w:ascii="Times New Roman" w:hAnsi="Times New Roman"/>
                <w:b/>
                <w:sz w:val="24"/>
                <w:szCs w:val="24"/>
                <w:lang w:val="uk-UA"/>
              </w:rPr>
              <w:t>___________________________________</w:t>
            </w:r>
          </w:p>
          <w:p w14:paraId="76DB1FCC" w14:textId="77777777" w:rsidR="00992670" w:rsidRPr="00B02FB8" w:rsidRDefault="00992670" w:rsidP="00992670">
            <w:pPr>
              <w:tabs>
                <w:tab w:val="left" w:pos="9000"/>
              </w:tabs>
              <w:spacing w:after="0" w:line="240" w:lineRule="auto"/>
              <w:jc w:val="both"/>
              <w:rPr>
                <w:rFonts w:ascii="Times New Roman" w:hAnsi="Times New Roman"/>
                <w:sz w:val="24"/>
                <w:szCs w:val="24"/>
                <w:lang w:val="uk-UA"/>
              </w:rPr>
            </w:pPr>
          </w:p>
          <w:p w14:paraId="4F5FCA26" w14:textId="77777777" w:rsidR="00992670" w:rsidRPr="00B02FB8" w:rsidRDefault="00992670" w:rsidP="00992670">
            <w:pPr>
              <w:tabs>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адреса місцезнаходження: ________________________</w:t>
            </w:r>
          </w:p>
          <w:p w14:paraId="28DAE328" w14:textId="77777777" w:rsidR="00992670" w:rsidRPr="00B02FB8" w:rsidRDefault="00992670" w:rsidP="00992670">
            <w:pPr>
              <w:tabs>
                <w:tab w:val="left" w:pos="9000"/>
              </w:tabs>
              <w:spacing w:after="0" w:line="240" w:lineRule="auto"/>
              <w:jc w:val="both"/>
              <w:rPr>
                <w:rFonts w:ascii="Times New Roman" w:hAnsi="Times New Roman"/>
                <w:sz w:val="24"/>
                <w:szCs w:val="24"/>
                <w:lang w:val="uk-UA"/>
              </w:rPr>
            </w:pPr>
            <w:r w:rsidRPr="00B02FB8">
              <w:rPr>
                <w:rFonts w:ascii="Times New Roman" w:hAnsi="Times New Roman"/>
                <w:sz w:val="24"/>
                <w:szCs w:val="24"/>
                <w:lang w:val="uk-UA"/>
              </w:rPr>
              <w:t xml:space="preserve">______________________________________; </w:t>
            </w:r>
          </w:p>
          <w:p w14:paraId="704936B7" w14:textId="77777777" w:rsidR="00992670" w:rsidRPr="00B02FB8" w:rsidRDefault="00992670" w:rsidP="00992670">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банківські реквізити: р/р ____________________</w:t>
            </w:r>
          </w:p>
          <w:p w14:paraId="43C50BBB" w14:textId="77777777" w:rsidR="00992670" w:rsidRPr="00B02FB8" w:rsidRDefault="00992670" w:rsidP="00992670">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 xml:space="preserve">_________________________________________ </w:t>
            </w:r>
          </w:p>
          <w:p w14:paraId="795FEB82" w14:textId="77777777" w:rsidR="00992670" w:rsidRPr="00B02FB8" w:rsidRDefault="00992670" w:rsidP="00992670">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МФО ___________________</w:t>
            </w:r>
          </w:p>
          <w:p w14:paraId="6FDACD9D" w14:textId="77777777" w:rsidR="00992670" w:rsidRPr="00B02FB8" w:rsidRDefault="00992670" w:rsidP="00992670">
            <w:pPr>
              <w:tabs>
                <w:tab w:val="left" w:pos="4820"/>
                <w:tab w:val="left" w:pos="9000"/>
              </w:tabs>
              <w:spacing w:after="0" w:line="240" w:lineRule="auto"/>
              <w:rPr>
                <w:rFonts w:ascii="Times New Roman" w:hAnsi="Times New Roman"/>
                <w:sz w:val="24"/>
                <w:szCs w:val="24"/>
                <w:lang w:val="uk-UA"/>
              </w:rPr>
            </w:pPr>
            <w:proofErr w:type="spellStart"/>
            <w:r w:rsidRPr="00B02FB8">
              <w:rPr>
                <w:rFonts w:ascii="Times New Roman" w:hAnsi="Times New Roman"/>
                <w:sz w:val="24"/>
                <w:szCs w:val="24"/>
                <w:lang w:val="uk-UA"/>
              </w:rPr>
              <w:t>тел</w:t>
            </w:r>
            <w:proofErr w:type="spellEnd"/>
            <w:r w:rsidRPr="00B02FB8">
              <w:rPr>
                <w:rFonts w:ascii="Times New Roman" w:hAnsi="Times New Roman"/>
                <w:sz w:val="24"/>
                <w:szCs w:val="24"/>
                <w:lang w:val="uk-UA"/>
              </w:rPr>
              <w:t>.: ____________________</w:t>
            </w:r>
          </w:p>
          <w:p w14:paraId="380EF5C0" w14:textId="77777777" w:rsidR="00992670" w:rsidRPr="00B02FB8" w:rsidRDefault="00992670" w:rsidP="00992670">
            <w:pPr>
              <w:tabs>
                <w:tab w:val="left" w:pos="4820"/>
                <w:tab w:val="left" w:pos="9000"/>
              </w:tabs>
              <w:spacing w:after="0" w:line="240" w:lineRule="auto"/>
              <w:rPr>
                <w:rFonts w:ascii="Times New Roman" w:hAnsi="Times New Roman"/>
                <w:b/>
                <w:sz w:val="24"/>
                <w:szCs w:val="24"/>
                <w:lang w:val="uk-UA"/>
              </w:rPr>
            </w:pPr>
          </w:p>
          <w:p w14:paraId="30F68804" w14:textId="77777777" w:rsidR="00992670" w:rsidRPr="00B02FB8" w:rsidRDefault="00992670" w:rsidP="00992670">
            <w:pPr>
              <w:tabs>
                <w:tab w:val="left" w:pos="4820"/>
                <w:tab w:val="left" w:pos="9000"/>
              </w:tabs>
              <w:spacing w:after="0" w:line="240" w:lineRule="auto"/>
              <w:rPr>
                <w:rFonts w:ascii="Times New Roman" w:hAnsi="Times New Roman"/>
                <w:b/>
                <w:sz w:val="24"/>
                <w:szCs w:val="24"/>
                <w:lang w:val="uk-UA"/>
              </w:rPr>
            </w:pPr>
            <w:r w:rsidRPr="00B02FB8">
              <w:rPr>
                <w:rFonts w:ascii="Times New Roman" w:hAnsi="Times New Roman"/>
                <w:b/>
                <w:sz w:val="24"/>
                <w:szCs w:val="24"/>
                <w:lang w:val="uk-UA"/>
              </w:rPr>
              <w:t>__________________</w:t>
            </w:r>
          </w:p>
          <w:p w14:paraId="7CCCBCF1" w14:textId="77777777" w:rsidR="00992670" w:rsidRPr="00B02FB8" w:rsidRDefault="00992670" w:rsidP="00992670">
            <w:pPr>
              <w:tabs>
                <w:tab w:val="left" w:pos="4820"/>
                <w:tab w:val="left" w:pos="9000"/>
              </w:tabs>
              <w:spacing w:after="0" w:line="240" w:lineRule="auto"/>
              <w:rPr>
                <w:rFonts w:ascii="Times New Roman" w:hAnsi="Times New Roman"/>
                <w:sz w:val="24"/>
                <w:szCs w:val="24"/>
                <w:lang w:val="uk-UA"/>
              </w:rPr>
            </w:pPr>
          </w:p>
          <w:p w14:paraId="5579724B" w14:textId="77777777" w:rsidR="00992670" w:rsidRPr="00B02FB8" w:rsidRDefault="00992670" w:rsidP="00992670">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 xml:space="preserve">__________________ </w:t>
            </w:r>
            <w:r w:rsidRPr="00B02FB8">
              <w:rPr>
                <w:rFonts w:ascii="Times New Roman" w:hAnsi="Times New Roman"/>
                <w:b/>
                <w:sz w:val="24"/>
                <w:szCs w:val="24"/>
                <w:lang w:val="uk-UA"/>
              </w:rPr>
              <w:t>____________________</w:t>
            </w:r>
          </w:p>
          <w:p w14:paraId="2F22941E" w14:textId="77777777" w:rsidR="00992670" w:rsidRPr="00B02FB8" w:rsidRDefault="00992670" w:rsidP="00992670">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 xml:space="preserve"> </w:t>
            </w:r>
            <w:proofErr w:type="spellStart"/>
            <w:r w:rsidRPr="00B02FB8">
              <w:rPr>
                <w:rFonts w:ascii="Times New Roman" w:hAnsi="Times New Roman"/>
                <w:sz w:val="24"/>
                <w:szCs w:val="24"/>
                <w:lang w:val="uk-UA"/>
              </w:rPr>
              <w:t>м.п</w:t>
            </w:r>
            <w:proofErr w:type="spellEnd"/>
            <w:r w:rsidRPr="00B02FB8">
              <w:rPr>
                <w:rFonts w:ascii="Times New Roman" w:hAnsi="Times New Roman"/>
                <w:sz w:val="24"/>
                <w:szCs w:val="24"/>
                <w:lang w:val="uk-UA"/>
              </w:rPr>
              <w:t>.</w:t>
            </w:r>
          </w:p>
          <w:p w14:paraId="5068A5BD" w14:textId="77777777" w:rsidR="00B655BD" w:rsidRPr="00B02FB8" w:rsidRDefault="00B655BD" w:rsidP="00B655BD">
            <w:pPr>
              <w:tabs>
                <w:tab w:val="left" w:pos="9000"/>
              </w:tabs>
              <w:spacing w:after="0" w:line="240" w:lineRule="auto"/>
              <w:jc w:val="both"/>
              <w:rPr>
                <w:rFonts w:ascii="Times New Roman" w:hAnsi="Times New Roman"/>
                <w:sz w:val="24"/>
                <w:szCs w:val="24"/>
                <w:lang w:val="uk-UA"/>
              </w:rPr>
            </w:pPr>
          </w:p>
          <w:p w14:paraId="0EC8AEA2" w14:textId="77777777" w:rsidR="00B655BD" w:rsidRPr="00B02FB8" w:rsidRDefault="00B655BD" w:rsidP="00B655BD">
            <w:pPr>
              <w:tabs>
                <w:tab w:val="left" w:pos="4820"/>
                <w:tab w:val="left" w:pos="9000"/>
              </w:tabs>
              <w:spacing w:after="0" w:line="240" w:lineRule="auto"/>
              <w:rPr>
                <w:rFonts w:ascii="Times New Roman" w:hAnsi="Times New Roman"/>
                <w:sz w:val="24"/>
                <w:szCs w:val="24"/>
                <w:lang w:val="uk-UA"/>
              </w:rPr>
            </w:pPr>
          </w:p>
        </w:tc>
        <w:tc>
          <w:tcPr>
            <w:tcW w:w="5255" w:type="dxa"/>
            <w:shd w:val="clear" w:color="auto" w:fill="auto"/>
          </w:tcPr>
          <w:p w14:paraId="59AB2CEF" w14:textId="77777777" w:rsidR="00B655BD" w:rsidRPr="00B02FB8" w:rsidRDefault="00B655BD" w:rsidP="00B655BD">
            <w:pPr>
              <w:tabs>
                <w:tab w:val="left" w:pos="9000"/>
              </w:tabs>
              <w:spacing w:after="0" w:line="240" w:lineRule="auto"/>
              <w:jc w:val="center"/>
              <w:rPr>
                <w:rFonts w:ascii="Times New Roman" w:hAnsi="Times New Roman"/>
                <w:sz w:val="24"/>
                <w:szCs w:val="24"/>
                <w:lang w:val="uk-UA"/>
              </w:rPr>
            </w:pPr>
            <w:r w:rsidRPr="00B02FB8">
              <w:rPr>
                <w:rFonts w:ascii="Times New Roman" w:hAnsi="Times New Roman"/>
                <w:b/>
                <w:sz w:val="24"/>
                <w:szCs w:val="24"/>
                <w:lang w:val="uk-UA"/>
              </w:rPr>
              <w:lastRenderedPageBreak/>
              <w:t>ПОСТАЧАЛЬНИК</w:t>
            </w:r>
          </w:p>
          <w:p w14:paraId="16E7AE89" w14:textId="77777777" w:rsidR="00B655BD" w:rsidRPr="00B02FB8" w:rsidRDefault="00B655BD" w:rsidP="00B655BD">
            <w:pPr>
              <w:tabs>
                <w:tab w:val="left" w:pos="9000"/>
              </w:tabs>
              <w:spacing w:after="0" w:line="240" w:lineRule="auto"/>
              <w:jc w:val="center"/>
              <w:rPr>
                <w:rFonts w:ascii="Times New Roman" w:hAnsi="Times New Roman"/>
                <w:b/>
                <w:sz w:val="24"/>
                <w:szCs w:val="24"/>
                <w:lang w:val="uk-UA"/>
              </w:rPr>
            </w:pPr>
            <w:r w:rsidRPr="00B02FB8">
              <w:rPr>
                <w:rFonts w:ascii="Times New Roman" w:hAnsi="Times New Roman"/>
                <w:b/>
                <w:sz w:val="24"/>
                <w:szCs w:val="24"/>
                <w:lang w:val="uk-UA"/>
              </w:rPr>
              <w:t>___________________________________</w:t>
            </w:r>
          </w:p>
          <w:p w14:paraId="511F6BDA" w14:textId="77777777" w:rsidR="00B655BD" w:rsidRPr="00B02FB8" w:rsidRDefault="00B655BD" w:rsidP="00B655BD">
            <w:pPr>
              <w:tabs>
                <w:tab w:val="left" w:pos="9000"/>
              </w:tabs>
              <w:spacing w:after="0" w:line="240" w:lineRule="auto"/>
              <w:jc w:val="center"/>
              <w:rPr>
                <w:rFonts w:ascii="Times New Roman" w:hAnsi="Times New Roman"/>
                <w:b/>
                <w:sz w:val="24"/>
                <w:szCs w:val="24"/>
                <w:lang w:val="uk-UA"/>
              </w:rPr>
            </w:pPr>
            <w:r w:rsidRPr="00B02FB8">
              <w:rPr>
                <w:rFonts w:ascii="Times New Roman" w:hAnsi="Times New Roman"/>
                <w:b/>
                <w:sz w:val="24"/>
                <w:szCs w:val="24"/>
                <w:lang w:val="uk-UA"/>
              </w:rPr>
              <w:t>___________________________________</w:t>
            </w:r>
          </w:p>
          <w:p w14:paraId="3D7958DF" w14:textId="77777777" w:rsidR="00B655BD" w:rsidRPr="00B02FB8" w:rsidRDefault="00B655BD" w:rsidP="00B655BD">
            <w:pPr>
              <w:tabs>
                <w:tab w:val="left" w:pos="9000"/>
              </w:tabs>
              <w:spacing w:after="0" w:line="240" w:lineRule="auto"/>
              <w:jc w:val="both"/>
              <w:rPr>
                <w:rFonts w:ascii="Times New Roman" w:hAnsi="Times New Roman"/>
                <w:sz w:val="24"/>
                <w:szCs w:val="24"/>
                <w:lang w:val="uk-UA"/>
              </w:rPr>
            </w:pPr>
          </w:p>
          <w:p w14:paraId="73533235" w14:textId="77777777" w:rsidR="00B655BD" w:rsidRPr="00B02FB8" w:rsidRDefault="00B655BD" w:rsidP="00B655BD">
            <w:pPr>
              <w:tabs>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адреса місцезнаходження: ________________________</w:t>
            </w:r>
          </w:p>
          <w:p w14:paraId="59BA1B3B" w14:textId="77777777" w:rsidR="00B655BD" w:rsidRPr="00B02FB8" w:rsidRDefault="00B655BD" w:rsidP="00B655BD">
            <w:pPr>
              <w:tabs>
                <w:tab w:val="left" w:pos="9000"/>
              </w:tabs>
              <w:spacing w:after="0" w:line="240" w:lineRule="auto"/>
              <w:jc w:val="both"/>
              <w:rPr>
                <w:rFonts w:ascii="Times New Roman" w:hAnsi="Times New Roman"/>
                <w:sz w:val="24"/>
                <w:szCs w:val="24"/>
                <w:lang w:val="uk-UA"/>
              </w:rPr>
            </w:pPr>
            <w:r w:rsidRPr="00B02FB8">
              <w:rPr>
                <w:rFonts w:ascii="Times New Roman" w:hAnsi="Times New Roman"/>
                <w:sz w:val="24"/>
                <w:szCs w:val="24"/>
                <w:lang w:val="uk-UA"/>
              </w:rPr>
              <w:t xml:space="preserve">______________________________________; </w:t>
            </w:r>
          </w:p>
          <w:p w14:paraId="53B38990" w14:textId="77777777" w:rsidR="00B655BD" w:rsidRPr="00B02FB8" w:rsidRDefault="00B655BD" w:rsidP="00B655BD">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банківські реквізити: р/р ____________________</w:t>
            </w:r>
          </w:p>
          <w:p w14:paraId="29B13F11" w14:textId="77777777" w:rsidR="00B655BD" w:rsidRPr="00B02FB8" w:rsidRDefault="00B655BD" w:rsidP="00B655BD">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 xml:space="preserve">_________________________________________ </w:t>
            </w:r>
          </w:p>
          <w:p w14:paraId="0FCD3C48" w14:textId="77777777" w:rsidR="00B655BD" w:rsidRPr="00B02FB8" w:rsidRDefault="00B655BD" w:rsidP="00B655BD">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МФО ___________________</w:t>
            </w:r>
          </w:p>
          <w:p w14:paraId="4F8E461C" w14:textId="77777777" w:rsidR="00B655BD" w:rsidRPr="00B02FB8" w:rsidRDefault="00B655BD" w:rsidP="00B655BD">
            <w:pPr>
              <w:tabs>
                <w:tab w:val="left" w:pos="4820"/>
                <w:tab w:val="left" w:pos="9000"/>
              </w:tabs>
              <w:spacing w:after="0" w:line="240" w:lineRule="auto"/>
              <w:rPr>
                <w:rFonts w:ascii="Times New Roman" w:hAnsi="Times New Roman"/>
                <w:sz w:val="24"/>
                <w:szCs w:val="24"/>
                <w:lang w:val="uk-UA"/>
              </w:rPr>
            </w:pPr>
            <w:proofErr w:type="spellStart"/>
            <w:r w:rsidRPr="00B02FB8">
              <w:rPr>
                <w:rFonts w:ascii="Times New Roman" w:hAnsi="Times New Roman"/>
                <w:sz w:val="24"/>
                <w:szCs w:val="24"/>
                <w:lang w:val="uk-UA"/>
              </w:rPr>
              <w:t>тел</w:t>
            </w:r>
            <w:proofErr w:type="spellEnd"/>
            <w:r w:rsidRPr="00B02FB8">
              <w:rPr>
                <w:rFonts w:ascii="Times New Roman" w:hAnsi="Times New Roman"/>
                <w:sz w:val="24"/>
                <w:szCs w:val="24"/>
                <w:lang w:val="uk-UA"/>
              </w:rPr>
              <w:t>.: ____________________</w:t>
            </w:r>
          </w:p>
          <w:p w14:paraId="2024839B" w14:textId="77777777" w:rsidR="00B655BD" w:rsidRPr="00B02FB8" w:rsidRDefault="00B655BD" w:rsidP="00B655BD">
            <w:pPr>
              <w:tabs>
                <w:tab w:val="left" w:pos="4820"/>
                <w:tab w:val="left" w:pos="9000"/>
              </w:tabs>
              <w:spacing w:after="0" w:line="240" w:lineRule="auto"/>
              <w:rPr>
                <w:rFonts w:ascii="Times New Roman" w:hAnsi="Times New Roman"/>
                <w:b/>
                <w:sz w:val="24"/>
                <w:szCs w:val="24"/>
                <w:lang w:val="uk-UA"/>
              </w:rPr>
            </w:pPr>
          </w:p>
          <w:p w14:paraId="33D98636" w14:textId="77777777" w:rsidR="00B655BD" w:rsidRPr="00B02FB8" w:rsidRDefault="00B655BD" w:rsidP="00B655BD">
            <w:pPr>
              <w:tabs>
                <w:tab w:val="left" w:pos="4820"/>
                <w:tab w:val="left" w:pos="9000"/>
              </w:tabs>
              <w:spacing w:after="0" w:line="240" w:lineRule="auto"/>
              <w:rPr>
                <w:rFonts w:ascii="Times New Roman" w:hAnsi="Times New Roman"/>
                <w:b/>
                <w:sz w:val="24"/>
                <w:szCs w:val="24"/>
                <w:lang w:val="uk-UA"/>
              </w:rPr>
            </w:pPr>
            <w:r w:rsidRPr="00B02FB8">
              <w:rPr>
                <w:rFonts w:ascii="Times New Roman" w:hAnsi="Times New Roman"/>
                <w:b/>
                <w:sz w:val="24"/>
                <w:szCs w:val="24"/>
                <w:lang w:val="uk-UA"/>
              </w:rPr>
              <w:t>__________________</w:t>
            </w:r>
          </w:p>
          <w:p w14:paraId="3AFE823C" w14:textId="77777777" w:rsidR="00B655BD" w:rsidRPr="00B02FB8" w:rsidRDefault="00B655BD" w:rsidP="00B655BD">
            <w:pPr>
              <w:tabs>
                <w:tab w:val="left" w:pos="4820"/>
                <w:tab w:val="left" w:pos="9000"/>
              </w:tabs>
              <w:spacing w:after="0" w:line="240" w:lineRule="auto"/>
              <w:rPr>
                <w:rFonts w:ascii="Times New Roman" w:hAnsi="Times New Roman"/>
                <w:sz w:val="24"/>
                <w:szCs w:val="24"/>
                <w:lang w:val="uk-UA"/>
              </w:rPr>
            </w:pPr>
          </w:p>
          <w:p w14:paraId="50D70F9D" w14:textId="77777777" w:rsidR="00B655BD" w:rsidRPr="00B02FB8" w:rsidRDefault="00B655BD" w:rsidP="00B655BD">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 xml:space="preserve">__________________ </w:t>
            </w:r>
            <w:r w:rsidRPr="00B02FB8">
              <w:rPr>
                <w:rFonts w:ascii="Times New Roman" w:hAnsi="Times New Roman"/>
                <w:b/>
                <w:sz w:val="24"/>
                <w:szCs w:val="24"/>
                <w:lang w:val="uk-UA"/>
              </w:rPr>
              <w:t>____________________</w:t>
            </w:r>
          </w:p>
          <w:p w14:paraId="657ECF60" w14:textId="77777777" w:rsidR="00B655BD" w:rsidRPr="00B02FB8" w:rsidRDefault="00B655BD" w:rsidP="00B655BD">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 xml:space="preserve"> </w:t>
            </w:r>
            <w:proofErr w:type="spellStart"/>
            <w:r w:rsidRPr="00B02FB8">
              <w:rPr>
                <w:rFonts w:ascii="Times New Roman" w:hAnsi="Times New Roman"/>
                <w:sz w:val="24"/>
                <w:szCs w:val="24"/>
                <w:lang w:val="uk-UA"/>
              </w:rPr>
              <w:t>м.п</w:t>
            </w:r>
            <w:proofErr w:type="spellEnd"/>
            <w:r w:rsidRPr="00B02FB8">
              <w:rPr>
                <w:rFonts w:ascii="Times New Roman" w:hAnsi="Times New Roman"/>
                <w:sz w:val="24"/>
                <w:szCs w:val="24"/>
                <w:lang w:val="uk-UA"/>
              </w:rPr>
              <w:t>.</w:t>
            </w:r>
          </w:p>
          <w:p w14:paraId="05C0EDF1" w14:textId="77777777" w:rsidR="00B655BD" w:rsidRPr="00B02FB8" w:rsidRDefault="00B655BD" w:rsidP="00B655BD">
            <w:pPr>
              <w:tabs>
                <w:tab w:val="left" w:pos="9000"/>
              </w:tabs>
              <w:spacing w:after="0" w:line="240" w:lineRule="auto"/>
              <w:jc w:val="both"/>
              <w:rPr>
                <w:rFonts w:ascii="Times New Roman" w:hAnsi="Times New Roman"/>
                <w:sz w:val="24"/>
                <w:szCs w:val="24"/>
                <w:lang w:val="uk-UA"/>
              </w:rPr>
            </w:pPr>
          </w:p>
        </w:tc>
      </w:tr>
    </w:tbl>
    <w:p w14:paraId="6B6733A6" w14:textId="77777777" w:rsidR="004C46F9" w:rsidRPr="00B02FB8" w:rsidRDefault="004C46F9" w:rsidP="005E4FD0">
      <w:pPr>
        <w:pStyle w:val="a3"/>
        <w:spacing w:after="0" w:line="240" w:lineRule="auto"/>
        <w:jc w:val="both"/>
        <w:rPr>
          <w:rFonts w:ascii="Times New Roman" w:hAnsi="Times New Roman"/>
          <w:b/>
          <w:i/>
          <w:color w:val="000000"/>
          <w:sz w:val="24"/>
          <w:szCs w:val="24"/>
          <w:lang w:val="uk-UA"/>
        </w:rPr>
      </w:pPr>
    </w:p>
    <w:p w14:paraId="7880355F" w14:textId="77777777" w:rsidR="00992670" w:rsidRPr="00B02FB8" w:rsidRDefault="00992670" w:rsidP="005E4FD0">
      <w:pPr>
        <w:tabs>
          <w:tab w:val="left" w:pos="4080"/>
        </w:tabs>
        <w:spacing w:after="0" w:line="240" w:lineRule="auto"/>
        <w:jc w:val="center"/>
        <w:rPr>
          <w:rFonts w:ascii="Times New Roman" w:hAnsi="Times New Roman"/>
          <w:sz w:val="24"/>
          <w:szCs w:val="24"/>
          <w:lang w:val="uk-UA" w:eastAsia="ar-SA"/>
        </w:rPr>
      </w:pPr>
    </w:p>
    <w:p w14:paraId="4EC53B88" w14:textId="77777777" w:rsidR="00992670" w:rsidRPr="00B02FB8" w:rsidRDefault="00992670" w:rsidP="005E4FD0">
      <w:pPr>
        <w:tabs>
          <w:tab w:val="left" w:pos="4080"/>
        </w:tabs>
        <w:spacing w:after="0" w:line="240" w:lineRule="auto"/>
        <w:jc w:val="center"/>
        <w:rPr>
          <w:rFonts w:ascii="Times New Roman" w:hAnsi="Times New Roman"/>
          <w:sz w:val="24"/>
          <w:szCs w:val="24"/>
          <w:lang w:val="uk-UA" w:eastAsia="ar-SA"/>
        </w:rPr>
      </w:pPr>
    </w:p>
    <w:p w14:paraId="62A4FE68" w14:textId="77777777" w:rsidR="00992670" w:rsidRPr="00B02FB8" w:rsidRDefault="00992670" w:rsidP="005E4FD0">
      <w:pPr>
        <w:tabs>
          <w:tab w:val="left" w:pos="4080"/>
        </w:tabs>
        <w:spacing w:after="0" w:line="240" w:lineRule="auto"/>
        <w:jc w:val="center"/>
        <w:rPr>
          <w:rFonts w:ascii="Times New Roman" w:hAnsi="Times New Roman"/>
          <w:sz w:val="24"/>
          <w:szCs w:val="24"/>
          <w:lang w:val="uk-UA" w:eastAsia="ar-SA"/>
        </w:rPr>
      </w:pPr>
    </w:p>
    <w:p w14:paraId="73BF1284" w14:textId="571371AE" w:rsidR="00992670" w:rsidRPr="00B02FB8" w:rsidRDefault="00277A75" w:rsidP="00277A75">
      <w:pPr>
        <w:tabs>
          <w:tab w:val="left" w:pos="4080"/>
        </w:tabs>
        <w:spacing w:after="0" w:line="240" w:lineRule="auto"/>
        <w:jc w:val="right"/>
        <w:rPr>
          <w:rFonts w:ascii="Times New Roman" w:hAnsi="Times New Roman"/>
          <w:sz w:val="24"/>
          <w:szCs w:val="24"/>
          <w:lang w:val="uk-UA" w:eastAsia="ar-SA"/>
        </w:rPr>
      </w:pPr>
      <w:r w:rsidRPr="00B02FB8">
        <w:rPr>
          <w:rFonts w:ascii="Times New Roman" w:hAnsi="Times New Roman"/>
          <w:sz w:val="24"/>
          <w:szCs w:val="24"/>
          <w:lang w:val="uk-UA" w:eastAsia="ar-SA"/>
        </w:rPr>
        <w:t>Додаток 1</w:t>
      </w:r>
    </w:p>
    <w:p w14:paraId="23217F0A" w14:textId="77787758" w:rsidR="00277A75" w:rsidRPr="00B02FB8" w:rsidRDefault="00277A75" w:rsidP="00277A75">
      <w:pPr>
        <w:tabs>
          <w:tab w:val="left" w:pos="4080"/>
        </w:tabs>
        <w:spacing w:after="0" w:line="240" w:lineRule="auto"/>
        <w:jc w:val="right"/>
        <w:rPr>
          <w:rFonts w:ascii="Times New Roman" w:hAnsi="Times New Roman"/>
          <w:sz w:val="24"/>
          <w:szCs w:val="24"/>
          <w:lang w:val="uk-UA" w:eastAsia="ar-SA"/>
        </w:rPr>
      </w:pPr>
      <w:r w:rsidRPr="00B02FB8">
        <w:rPr>
          <w:rFonts w:ascii="Times New Roman" w:hAnsi="Times New Roman"/>
          <w:sz w:val="24"/>
          <w:szCs w:val="24"/>
          <w:lang w:val="uk-UA" w:eastAsia="ar-SA"/>
        </w:rPr>
        <w:t>До договору</w:t>
      </w:r>
    </w:p>
    <w:p w14:paraId="76F3DC14" w14:textId="4D9CB52B" w:rsidR="00277A75" w:rsidRPr="00B02FB8" w:rsidRDefault="00277A75" w:rsidP="00277A75">
      <w:pPr>
        <w:tabs>
          <w:tab w:val="left" w:pos="4080"/>
        </w:tabs>
        <w:spacing w:after="0" w:line="240" w:lineRule="auto"/>
        <w:jc w:val="right"/>
        <w:rPr>
          <w:rFonts w:ascii="Times New Roman" w:hAnsi="Times New Roman"/>
          <w:sz w:val="24"/>
          <w:szCs w:val="24"/>
          <w:lang w:val="uk-UA" w:eastAsia="ar-SA"/>
        </w:rPr>
      </w:pPr>
      <w:r w:rsidRPr="00B02FB8">
        <w:rPr>
          <w:rFonts w:ascii="Times New Roman" w:hAnsi="Times New Roman"/>
          <w:sz w:val="24"/>
          <w:szCs w:val="24"/>
          <w:lang w:val="uk-UA" w:eastAsia="ar-SA"/>
        </w:rPr>
        <w:t>№ ____від_________</w:t>
      </w:r>
    </w:p>
    <w:p w14:paraId="63876A7F" w14:textId="37AEB56B" w:rsidR="00277A75" w:rsidRPr="00B02FB8" w:rsidRDefault="00277A75" w:rsidP="00277A75">
      <w:pPr>
        <w:tabs>
          <w:tab w:val="left" w:pos="4080"/>
        </w:tabs>
        <w:spacing w:after="0" w:line="240" w:lineRule="auto"/>
        <w:jc w:val="center"/>
        <w:rPr>
          <w:rFonts w:ascii="Times New Roman" w:hAnsi="Times New Roman"/>
          <w:sz w:val="24"/>
          <w:szCs w:val="24"/>
          <w:lang w:val="uk-UA" w:eastAsia="ar-SA"/>
        </w:rPr>
      </w:pPr>
      <w:r w:rsidRPr="00B02FB8">
        <w:rPr>
          <w:rFonts w:ascii="Times New Roman" w:hAnsi="Times New Roman"/>
          <w:sz w:val="24"/>
          <w:szCs w:val="24"/>
          <w:lang w:val="uk-UA" w:eastAsia="ar-SA"/>
        </w:rPr>
        <w:t>Специфікація</w:t>
      </w:r>
    </w:p>
    <w:tbl>
      <w:tblPr>
        <w:tblpPr w:leftFromText="180" w:rightFromText="180" w:vertAnchor="text" w:horzAnchor="margin" w:tblpXSpec="center" w:tblpY="3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975"/>
        <w:gridCol w:w="1418"/>
        <w:gridCol w:w="1134"/>
        <w:gridCol w:w="1562"/>
        <w:gridCol w:w="1275"/>
        <w:gridCol w:w="990"/>
      </w:tblGrid>
      <w:tr w:rsidR="00277A75" w:rsidRPr="00B02FB8" w14:paraId="78F6B0C3" w14:textId="77777777" w:rsidTr="00277A75">
        <w:tc>
          <w:tcPr>
            <w:tcW w:w="535" w:type="dxa"/>
            <w:tcBorders>
              <w:top w:val="single" w:sz="4" w:space="0" w:color="auto"/>
              <w:left w:val="single" w:sz="4" w:space="0" w:color="auto"/>
              <w:bottom w:val="single" w:sz="4" w:space="0" w:color="auto"/>
              <w:right w:val="single" w:sz="4" w:space="0" w:color="auto"/>
            </w:tcBorders>
            <w:hideMark/>
          </w:tcPr>
          <w:p w14:paraId="60DE6A9B" w14:textId="77777777" w:rsidR="00277A75" w:rsidRPr="00B02FB8" w:rsidRDefault="00277A75">
            <w:pPr>
              <w:widowControl w:val="0"/>
              <w:autoSpaceDE w:val="0"/>
              <w:autoSpaceDN w:val="0"/>
              <w:adjustRightInd w:val="0"/>
              <w:spacing w:line="240" w:lineRule="auto"/>
              <w:ind w:left="-433" w:right="72"/>
              <w:jc w:val="center"/>
              <w:rPr>
                <w:rFonts w:ascii="Times New Roman" w:hAnsi="Times New Roman"/>
                <w:sz w:val="20"/>
                <w:szCs w:val="20"/>
                <w:lang w:val="uk-UA" w:eastAsia="uk-UA"/>
              </w:rPr>
            </w:pPr>
            <w:r w:rsidRPr="00B02FB8">
              <w:rPr>
                <w:rFonts w:ascii="Times New Roman" w:hAnsi="Times New Roman"/>
                <w:sz w:val="20"/>
                <w:szCs w:val="20"/>
                <w:lang w:val="uk-UA"/>
              </w:rPr>
              <w:t>№</w:t>
            </w:r>
          </w:p>
        </w:tc>
        <w:tc>
          <w:tcPr>
            <w:tcW w:w="2975" w:type="dxa"/>
            <w:tcBorders>
              <w:top w:val="single" w:sz="4" w:space="0" w:color="auto"/>
              <w:left w:val="single" w:sz="4" w:space="0" w:color="auto"/>
              <w:bottom w:val="single" w:sz="4" w:space="0" w:color="auto"/>
              <w:right w:val="single" w:sz="4" w:space="0" w:color="auto"/>
            </w:tcBorders>
            <w:hideMark/>
          </w:tcPr>
          <w:p w14:paraId="4FACAA61" w14:textId="77777777" w:rsidR="00277A75" w:rsidRPr="00B02FB8" w:rsidRDefault="00277A75">
            <w:pPr>
              <w:widowControl w:val="0"/>
              <w:autoSpaceDE w:val="0"/>
              <w:autoSpaceDN w:val="0"/>
              <w:adjustRightInd w:val="0"/>
              <w:spacing w:line="240" w:lineRule="auto"/>
              <w:ind w:left="-58" w:right="72"/>
              <w:jc w:val="center"/>
              <w:rPr>
                <w:rFonts w:ascii="Times New Roman" w:hAnsi="Times New Roman"/>
                <w:sz w:val="20"/>
                <w:szCs w:val="20"/>
                <w:lang w:val="uk-UA" w:eastAsia="uk-UA"/>
              </w:rPr>
            </w:pPr>
            <w:r w:rsidRPr="00B02FB8">
              <w:rPr>
                <w:rFonts w:ascii="Times New Roman" w:hAnsi="Times New Roman"/>
                <w:sz w:val="20"/>
                <w:szCs w:val="20"/>
                <w:lang w:val="uk-UA"/>
              </w:rPr>
              <w:t xml:space="preserve">Найменування товару </w:t>
            </w:r>
          </w:p>
        </w:tc>
        <w:tc>
          <w:tcPr>
            <w:tcW w:w="1418" w:type="dxa"/>
            <w:tcBorders>
              <w:top w:val="single" w:sz="4" w:space="0" w:color="auto"/>
              <w:left w:val="single" w:sz="4" w:space="0" w:color="auto"/>
              <w:bottom w:val="single" w:sz="4" w:space="0" w:color="auto"/>
              <w:right w:val="single" w:sz="4" w:space="0" w:color="auto"/>
            </w:tcBorders>
            <w:hideMark/>
          </w:tcPr>
          <w:p w14:paraId="2E111E8F" w14:textId="77777777" w:rsidR="00277A75" w:rsidRPr="00B02FB8" w:rsidRDefault="00277A75">
            <w:pPr>
              <w:tabs>
                <w:tab w:val="left" w:pos="0"/>
              </w:tabs>
              <w:spacing w:line="240" w:lineRule="auto"/>
              <w:jc w:val="center"/>
              <w:rPr>
                <w:rFonts w:ascii="Times New Roman" w:hAnsi="Times New Roman"/>
                <w:sz w:val="20"/>
                <w:szCs w:val="20"/>
                <w:lang w:val="uk-UA" w:eastAsia="uk-UA"/>
              </w:rPr>
            </w:pPr>
            <w:r w:rsidRPr="00B02FB8">
              <w:rPr>
                <w:rFonts w:ascii="Times New Roman" w:hAnsi="Times New Roman"/>
                <w:sz w:val="20"/>
                <w:szCs w:val="20"/>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14:paraId="61CE2D30" w14:textId="77777777" w:rsidR="00277A75" w:rsidRPr="00B02FB8" w:rsidRDefault="00277A75">
            <w:pPr>
              <w:tabs>
                <w:tab w:val="left" w:pos="0"/>
              </w:tabs>
              <w:spacing w:line="240" w:lineRule="auto"/>
              <w:jc w:val="center"/>
              <w:rPr>
                <w:rFonts w:ascii="Times New Roman" w:hAnsi="Times New Roman"/>
                <w:sz w:val="20"/>
                <w:szCs w:val="20"/>
                <w:lang w:val="uk-UA" w:eastAsia="uk-UA"/>
              </w:rPr>
            </w:pPr>
            <w:r w:rsidRPr="00B02FB8">
              <w:rPr>
                <w:rFonts w:ascii="Times New Roman" w:hAnsi="Times New Roman"/>
                <w:sz w:val="20"/>
                <w:szCs w:val="20"/>
                <w:lang w:val="uk-UA"/>
              </w:rPr>
              <w:t>Кількість</w:t>
            </w:r>
          </w:p>
        </w:tc>
        <w:tc>
          <w:tcPr>
            <w:tcW w:w="1562" w:type="dxa"/>
            <w:tcBorders>
              <w:top w:val="single" w:sz="4" w:space="0" w:color="auto"/>
              <w:left w:val="single" w:sz="4" w:space="0" w:color="auto"/>
              <w:bottom w:val="single" w:sz="4" w:space="0" w:color="auto"/>
              <w:right w:val="single" w:sz="4" w:space="0" w:color="auto"/>
            </w:tcBorders>
            <w:hideMark/>
          </w:tcPr>
          <w:p w14:paraId="3DA87117" w14:textId="77777777" w:rsidR="00277A75" w:rsidRPr="00B02FB8" w:rsidRDefault="00277A75">
            <w:pPr>
              <w:tabs>
                <w:tab w:val="left" w:pos="0"/>
              </w:tabs>
              <w:spacing w:line="240" w:lineRule="auto"/>
              <w:jc w:val="center"/>
              <w:rPr>
                <w:rFonts w:ascii="Times New Roman" w:hAnsi="Times New Roman"/>
                <w:sz w:val="20"/>
                <w:szCs w:val="20"/>
                <w:lang w:val="uk-UA" w:eastAsia="uk-UA"/>
              </w:rPr>
            </w:pPr>
            <w:r w:rsidRPr="00B02FB8">
              <w:rPr>
                <w:rFonts w:ascii="Times New Roman" w:hAnsi="Times New Roman"/>
                <w:sz w:val="20"/>
                <w:szCs w:val="20"/>
                <w:lang w:val="uk-UA"/>
              </w:rPr>
              <w:t>Ціна за одиницю, без ПДВ, грн.</w:t>
            </w:r>
          </w:p>
        </w:tc>
        <w:tc>
          <w:tcPr>
            <w:tcW w:w="1275" w:type="dxa"/>
            <w:tcBorders>
              <w:top w:val="single" w:sz="4" w:space="0" w:color="auto"/>
              <w:left w:val="single" w:sz="4" w:space="0" w:color="auto"/>
              <w:bottom w:val="single" w:sz="4" w:space="0" w:color="auto"/>
              <w:right w:val="single" w:sz="4" w:space="0" w:color="auto"/>
            </w:tcBorders>
            <w:hideMark/>
          </w:tcPr>
          <w:p w14:paraId="0207535B" w14:textId="77777777" w:rsidR="00277A75" w:rsidRPr="00B02FB8" w:rsidRDefault="00277A75">
            <w:pPr>
              <w:tabs>
                <w:tab w:val="left" w:pos="0"/>
              </w:tabs>
              <w:spacing w:line="240" w:lineRule="auto"/>
              <w:jc w:val="center"/>
              <w:rPr>
                <w:rFonts w:ascii="Times New Roman" w:hAnsi="Times New Roman"/>
                <w:sz w:val="20"/>
                <w:szCs w:val="20"/>
                <w:lang w:val="uk-UA" w:eastAsia="uk-UA"/>
              </w:rPr>
            </w:pPr>
            <w:r w:rsidRPr="00B02FB8">
              <w:rPr>
                <w:rFonts w:ascii="Times New Roman" w:hAnsi="Times New Roman"/>
                <w:sz w:val="20"/>
                <w:szCs w:val="20"/>
                <w:lang w:val="uk-UA"/>
              </w:rPr>
              <w:t>Ціна за одиницю, з ПДВ, грн.</w:t>
            </w:r>
          </w:p>
        </w:tc>
        <w:tc>
          <w:tcPr>
            <w:tcW w:w="990" w:type="dxa"/>
            <w:tcBorders>
              <w:top w:val="single" w:sz="4" w:space="0" w:color="auto"/>
              <w:left w:val="single" w:sz="4" w:space="0" w:color="auto"/>
              <w:bottom w:val="single" w:sz="4" w:space="0" w:color="auto"/>
              <w:right w:val="single" w:sz="4" w:space="0" w:color="auto"/>
            </w:tcBorders>
            <w:hideMark/>
          </w:tcPr>
          <w:p w14:paraId="474D3BAA" w14:textId="77777777" w:rsidR="00277A75" w:rsidRPr="00B02FB8" w:rsidRDefault="00277A75">
            <w:pPr>
              <w:tabs>
                <w:tab w:val="left" w:pos="0"/>
              </w:tabs>
              <w:spacing w:line="240" w:lineRule="auto"/>
              <w:jc w:val="center"/>
              <w:rPr>
                <w:rFonts w:ascii="Times New Roman" w:hAnsi="Times New Roman"/>
                <w:sz w:val="20"/>
                <w:szCs w:val="20"/>
                <w:lang w:val="uk-UA" w:eastAsia="uk-UA"/>
              </w:rPr>
            </w:pPr>
            <w:r w:rsidRPr="00B02FB8">
              <w:rPr>
                <w:rFonts w:ascii="Times New Roman" w:hAnsi="Times New Roman"/>
                <w:sz w:val="20"/>
                <w:szCs w:val="20"/>
                <w:lang w:val="uk-UA"/>
              </w:rPr>
              <w:t>Загальна вартість з ПДВ, грн.</w:t>
            </w:r>
          </w:p>
        </w:tc>
      </w:tr>
      <w:tr w:rsidR="006453F4" w:rsidRPr="00B02FB8" w14:paraId="560E3FCE" w14:textId="77777777" w:rsidTr="00CE528C">
        <w:tc>
          <w:tcPr>
            <w:tcW w:w="535" w:type="dxa"/>
            <w:tcBorders>
              <w:top w:val="single" w:sz="4" w:space="0" w:color="auto"/>
              <w:left w:val="single" w:sz="4" w:space="0" w:color="auto"/>
              <w:bottom w:val="single" w:sz="4" w:space="0" w:color="auto"/>
              <w:right w:val="single" w:sz="4" w:space="0" w:color="auto"/>
            </w:tcBorders>
            <w:hideMark/>
          </w:tcPr>
          <w:p w14:paraId="2AE81809"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r w:rsidRPr="00B02FB8">
              <w:rPr>
                <w:rFonts w:ascii="Times New Roman" w:hAnsi="Times New Roman"/>
                <w:sz w:val="24"/>
                <w:szCs w:val="24"/>
                <w:lang w:val="uk-UA"/>
              </w:rPr>
              <w:t>1</w:t>
            </w:r>
          </w:p>
        </w:tc>
        <w:tc>
          <w:tcPr>
            <w:tcW w:w="2975" w:type="dxa"/>
            <w:tcBorders>
              <w:top w:val="single" w:sz="4" w:space="0" w:color="000000"/>
              <w:left w:val="single" w:sz="4" w:space="0" w:color="000000"/>
              <w:bottom w:val="single" w:sz="4" w:space="0" w:color="auto"/>
              <w:right w:val="single" w:sz="4" w:space="0" w:color="000000"/>
            </w:tcBorders>
            <w:shd w:val="clear" w:color="auto" w:fill="auto"/>
            <w:vAlign w:val="center"/>
          </w:tcPr>
          <w:p w14:paraId="24EEDA07" w14:textId="1F828554" w:rsidR="006453F4" w:rsidRPr="00B02FB8" w:rsidRDefault="006453F4" w:rsidP="006453F4">
            <w:pPr>
              <w:rPr>
                <w:rFonts w:ascii="Times New Roman" w:hAnsi="Times New Roman"/>
                <w:sz w:val="24"/>
                <w:szCs w:val="24"/>
                <w:lang w:val="uk-UA" w:eastAsia="uk-UA"/>
              </w:rPr>
            </w:pPr>
            <w:r w:rsidRPr="00AD562A">
              <w:rPr>
                <w:rFonts w:ascii="Times New Roman" w:hAnsi="Times New Roman"/>
                <w:sz w:val="24"/>
                <w:szCs w:val="24"/>
                <w:lang w:val="uk-UA"/>
              </w:rPr>
              <w:t>Папір А 4</w:t>
            </w:r>
          </w:p>
        </w:tc>
        <w:tc>
          <w:tcPr>
            <w:tcW w:w="1418" w:type="dxa"/>
            <w:tcBorders>
              <w:top w:val="single" w:sz="4" w:space="0" w:color="auto"/>
              <w:left w:val="single" w:sz="4" w:space="0" w:color="auto"/>
              <w:bottom w:val="single" w:sz="4" w:space="0" w:color="auto"/>
              <w:right w:val="single" w:sz="4" w:space="0" w:color="auto"/>
            </w:tcBorders>
            <w:vAlign w:val="center"/>
          </w:tcPr>
          <w:p w14:paraId="7A2F0054" w14:textId="3A9860E0" w:rsidR="006453F4" w:rsidRPr="00B02FB8" w:rsidRDefault="006453F4" w:rsidP="006453F4">
            <w:pPr>
              <w:tabs>
                <w:tab w:val="left" w:pos="0"/>
              </w:tabs>
              <w:spacing w:line="240" w:lineRule="auto"/>
              <w:jc w:val="center"/>
              <w:rPr>
                <w:rFonts w:ascii="Times New Roman" w:hAnsi="Times New Roman"/>
                <w:sz w:val="24"/>
                <w:szCs w:val="24"/>
                <w:lang w:val="uk-UA" w:eastAsia="uk-UA"/>
              </w:rPr>
            </w:pPr>
            <w:proofErr w:type="spellStart"/>
            <w:r>
              <w:rPr>
                <w:rFonts w:ascii="Times New Roman" w:hAnsi="Times New Roman"/>
                <w:sz w:val="24"/>
                <w:szCs w:val="24"/>
                <w:lang w:val="uk-UA" w:eastAsia="uk-UA"/>
              </w:rPr>
              <w:t>пач</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782C82C9" w14:textId="6588237D" w:rsidR="006453F4" w:rsidRPr="00B02FB8" w:rsidRDefault="006453F4" w:rsidP="006453F4">
            <w:pPr>
              <w:spacing w:line="240" w:lineRule="auto"/>
              <w:jc w:val="center"/>
              <w:rPr>
                <w:rFonts w:ascii="Times New Roman" w:hAnsi="Times New Roman"/>
                <w:color w:val="000000"/>
                <w:sz w:val="20"/>
                <w:szCs w:val="20"/>
                <w:lang w:val="uk-UA" w:eastAsia="uk-UA"/>
              </w:rPr>
            </w:pPr>
            <w:r w:rsidRPr="00B02FB8">
              <w:rPr>
                <w:rFonts w:ascii="Times New Roman" w:hAnsi="Times New Roman"/>
                <w:color w:val="000000"/>
                <w:sz w:val="20"/>
                <w:szCs w:val="20"/>
                <w:lang w:val="uk-UA" w:eastAsia="uk-UA"/>
              </w:rPr>
              <w:t>2</w:t>
            </w:r>
            <w:r>
              <w:rPr>
                <w:rFonts w:ascii="Times New Roman" w:hAnsi="Times New Roman"/>
                <w:color w:val="000000"/>
                <w:sz w:val="20"/>
                <w:szCs w:val="20"/>
                <w:lang w:val="uk-UA" w:eastAsia="uk-UA"/>
              </w:rPr>
              <w:t>00</w:t>
            </w:r>
          </w:p>
        </w:tc>
        <w:tc>
          <w:tcPr>
            <w:tcW w:w="1562" w:type="dxa"/>
            <w:tcBorders>
              <w:top w:val="single" w:sz="4" w:space="0" w:color="auto"/>
              <w:left w:val="single" w:sz="4" w:space="0" w:color="auto"/>
              <w:bottom w:val="single" w:sz="4" w:space="0" w:color="auto"/>
              <w:right w:val="single" w:sz="4" w:space="0" w:color="auto"/>
            </w:tcBorders>
            <w:vAlign w:val="center"/>
          </w:tcPr>
          <w:p w14:paraId="5EA244FD"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123D9460"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990" w:type="dxa"/>
            <w:tcBorders>
              <w:top w:val="single" w:sz="4" w:space="0" w:color="auto"/>
              <w:left w:val="single" w:sz="4" w:space="0" w:color="auto"/>
              <w:bottom w:val="single" w:sz="4" w:space="0" w:color="auto"/>
              <w:right w:val="single" w:sz="4" w:space="0" w:color="auto"/>
            </w:tcBorders>
            <w:vAlign w:val="center"/>
          </w:tcPr>
          <w:p w14:paraId="2ED254DC"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r>
      <w:tr w:rsidR="006453F4" w:rsidRPr="00B02FB8" w14:paraId="70E4C99A" w14:textId="77777777" w:rsidTr="00CE528C">
        <w:tc>
          <w:tcPr>
            <w:tcW w:w="535" w:type="dxa"/>
            <w:tcBorders>
              <w:top w:val="single" w:sz="4" w:space="0" w:color="auto"/>
              <w:left w:val="single" w:sz="4" w:space="0" w:color="auto"/>
              <w:bottom w:val="single" w:sz="4" w:space="0" w:color="auto"/>
              <w:right w:val="single" w:sz="4" w:space="0" w:color="auto"/>
            </w:tcBorders>
          </w:tcPr>
          <w:p w14:paraId="4693E9BF" w14:textId="6192B2A5" w:rsidR="006453F4" w:rsidRPr="00B02FB8" w:rsidRDefault="00F22BE8" w:rsidP="006453F4">
            <w:pPr>
              <w:tabs>
                <w:tab w:val="left" w:pos="0"/>
              </w:tabs>
              <w:spacing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5" w:type="dxa"/>
            <w:tcBorders>
              <w:top w:val="single" w:sz="4" w:space="0" w:color="auto"/>
              <w:left w:val="single" w:sz="4" w:space="0" w:color="000000"/>
              <w:bottom w:val="single" w:sz="4" w:space="0" w:color="auto"/>
              <w:right w:val="single" w:sz="4" w:space="0" w:color="000000"/>
            </w:tcBorders>
            <w:shd w:val="clear" w:color="auto" w:fill="auto"/>
            <w:vAlign w:val="center"/>
          </w:tcPr>
          <w:p w14:paraId="337B154F" w14:textId="6D41B25E" w:rsidR="006453F4" w:rsidRPr="00B02FB8" w:rsidRDefault="006453F4" w:rsidP="006453F4">
            <w:pPr>
              <w:rPr>
                <w:rFonts w:ascii="Times New Roman" w:hAnsi="Times New Roman"/>
                <w:sz w:val="24"/>
                <w:szCs w:val="24"/>
                <w:lang w:val="uk-UA" w:eastAsia="uk-UA"/>
              </w:rPr>
            </w:pPr>
            <w:r>
              <w:rPr>
                <w:rFonts w:ascii="Times New Roman" w:hAnsi="Times New Roman"/>
                <w:sz w:val="24"/>
                <w:szCs w:val="24"/>
                <w:lang w:val="uk-UA"/>
              </w:rPr>
              <w:t>Клей-олівець</w:t>
            </w:r>
          </w:p>
        </w:tc>
        <w:tc>
          <w:tcPr>
            <w:tcW w:w="1418" w:type="dxa"/>
            <w:tcBorders>
              <w:top w:val="single" w:sz="4" w:space="0" w:color="auto"/>
              <w:left w:val="single" w:sz="4" w:space="0" w:color="auto"/>
              <w:bottom w:val="single" w:sz="4" w:space="0" w:color="auto"/>
              <w:right w:val="single" w:sz="4" w:space="0" w:color="auto"/>
            </w:tcBorders>
            <w:vAlign w:val="center"/>
          </w:tcPr>
          <w:p w14:paraId="13ED5823" w14:textId="7E9B6B92" w:rsidR="006453F4" w:rsidRPr="00B02FB8" w:rsidRDefault="006453F4" w:rsidP="006453F4">
            <w:pPr>
              <w:tabs>
                <w:tab w:val="left" w:pos="0"/>
              </w:tabs>
              <w:spacing w:line="240" w:lineRule="auto"/>
              <w:jc w:val="center"/>
              <w:rPr>
                <w:rFonts w:ascii="Times New Roman" w:hAnsi="Times New Roman"/>
                <w:sz w:val="24"/>
                <w:szCs w:val="24"/>
                <w:lang w:val="uk-UA" w:eastAsia="uk-UA"/>
              </w:rPr>
            </w:pPr>
            <w:proofErr w:type="spellStart"/>
            <w:r>
              <w:rPr>
                <w:rFonts w:ascii="Times New Roman" w:hAnsi="Times New Roman"/>
                <w:sz w:val="24"/>
                <w:szCs w:val="24"/>
                <w:lang w:val="uk-UA"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135AE16D" w14:textId="3F626D69" w:rsidR="006453F4" w:rsidRPr="00B02FB8" w:rsidRDefault="006453F4" w:rsidP="006453F4">
            <w:pPr>
              <w:spacing w:line="240" w:lineRule="auto"/>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10</w:t>
            </w:r>
          </w:p>
        </w:tc>
        <w:tc>
          <w:tcPr>
            <w:tcW w:w="1562" w:type="dxa"/>
            <w:tcBorders>
              <w:top w:val="single" w:sz="4" w:space="0" w:color="auto"/>
              <w:left w:val="single" w:sz="4" w:space="0" w:color="auto"/>
              <w:bottom w:val="single" w:sz="4" w:space="0" w:color="auto"/>
              <w:right w:val="single" w:sz="4" w:space="0" w:color="auto"/>
            </w:tcBorders>
            <w:vAlign w:val="center"/>
          </w:tcPr>
          <w:p w14:paraId="2086DA9B"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707D3523"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990" w:type="dxa"/>
            <w:tcBorders>
              <w:top w:val="single" w:sz="4" w:space="0" w:color="auto"/>
              <w:left w:val="single" w:sz="4" w:space="0" w:color="auto"/>
              <w:bottom w:val="single" w:sz="4" w:space="0" w:color="auto"/>
              <w:right w:val="single" w:sz="4" w:space="0" w:color="auto"/>
            </w:tcBorders>
            <w:vAlign w:val="center"/>
          </w:tcPr>
          <w:p w14:paraId="0E6C6ED6"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r>
      <w:tr w:rsidR="006453F4" w:rsidRPr="00B02FB8" w14:paraId="280D5418" w14:textId="77777777" w:rsidTr="00CE528C">
        <w:tc>
          <w:tcPr>
            <w:tcW w:w="535" w:type="dxa"/>
            <w:tcBorders>
              <w:top w:val="single" w:sz="4" w:space="0" w:color="auto"/>
              <w:left w:val="single" w:sz="4" w:space="0" w:color="auto"/>
              <w:bottom w:val="single" w:sz="4" w:space="0" w:color="auto"/>
              <w:right w:val="single" w:sz="4" w:space="0" w:color="auto"/>
            </w:tcBorders>
          </w:tcPr>
          <w:p w14:paraId="3230D05E" w14:textId="53DC57B4" w:rsidR="006453F4" w:rsidRPr="00B02FB8" w:rsidRDefault="00F22BE8" w:rsidP="006453F4">
            <w:pPr>
              <w:tabs>
                <w:tab w:val="left" w:pos="0"/>
              </w:tabs>
              <w:spacing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975" w:type="dxa"/>
            <w:tcBorders>
              <w:top w:val="single" w:sz="4" w:space="0" w:color="auto"/>
              <w:left w:val="single" w:sz="4" w:space="0" w:color="000000"/>
              <w:bottom w:val="single" w:sz="4" w:space="0" w:color="auto"/>
              <w:right w:val="single" w:sz="4" w:space="0" w:color="000000"/>
            </w:tcBorders>
            <w:shd w:val="clear" w:color="auto" w:fill="auto"/>
            <w:vAlign w:val="center"/>
          </w:tcPr>
          <w:p w14:paraId="15B67E1E" w14:textId="0C64AB99" w:rsidR="006453F4" w:rsidRPr="00B02FB8" w:rsidRDefault="006453F4" w:rsidP="006453F4">
            <w:pPr>
              <w:rPr>
                <w:rFonts w:ascii="Times New Roman" w:hAnsi="Times New Roman"/>
                <w:sz w:val="24"/>
                <w:szCs w:val="24"/>
                <w:lang w:val="uk-UA" w:eastAsia="uk-UA"/>
              </w:rPr>
            </w:pPr>
            <w:r>
              <w:rPr>
                <w:rFonts w:ascii="Times New Roman" w:hAnsi="Times New Roman"/>
                <w:sz w:val="24"/>
                <w:szCs w:val="24"/>
                <w:lang w:val="uk-UA"/>
              </w:rPr>
              <w:t>Папка для зшивання паперу А4 (без затиску)</w:t>
            </w:r>
          </w:p>
        </w:tc>
        <w:tc>
          <w:tcPr>
            <w:tcW w:w="1418" w:type="dxa"/>
            <w:tcBorders>
              <w:top w:val="single" w:sz="4" w:space="0" w:color="auto"/>
              <w:left w:val="single" w:sz="4" w:space="0" w:color="auto"/>
              <w:bottom w:val="single" w:sz="4" w:space="0" w:color="auto"/>
              <w:right w:val="single" w:sz="4" w:space="0" w:color="auto"/>
            </w:tcBorders>
            <w:vAlign w:val="center"/>
          </w:tcPr>
          <w:p w14:paraId="151101D1" w14:textId="1ECC20AB" w:rsidR="006453F4" w:rsidRPr="00B02FB8" w:rsidRDefault="006453F4" w:rsidP="006453F4">
            <w:pPr>
              <w:tabs>
                <w:tab w:val="left" w:pos="0"/>
              </w:tabs>
              <w:spacing w:line="240" w:lineRule="auto"/>
              <w:jc w:val="center"/>
              <w:rPr>
                <w:rFonts w:ascii="Times New Roman" w:hAnsi="Times New Roman"/>
                <w:sz w:val="24"/>
                <w:szCs w:val="24"/>
                <w:lang w:val="uk-UA" w:eastAsia="uk-UA"/>
              </w:rPr>
            </w:pPr>
            <w:proofErr w:type="spellStart"/>
            <w:r>
              <w:rPr>
                <w:rFonts w:ascii="Times New Roman" w:hAnsi="Times New Roman"/>
                <w:sz w:val="24"/>
                <w:szCs w:val="24"/>
                <w:lang w:val="uk-UA"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487F7C40" w14:textId="75959E27" w:rsidR="006453F4" w:rsidRPr="00B02FB8" w:rsidRDefault="006453F4" w:rsidP="006453F4">
            <w:pPr>
              <w:spacing w:line="240" w:lineRule="auto"/>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30</w:t>
            </w:r>
          </w:p>
        </w:tc>
        <w:tc>
          <w:tcPr>
            <w:tcW w:w="1562" w:type="dxa"/>
            <w:tcBorders>
              <w:top w:val="single" w:sz="4" w:space="0" w:color="auto"/>
              <w:left w:val="single" w:sz="4" w:space="0" w:color="auto"/>
              <w:bottom w:val="single" w:sz="4" w:space="0" w:color="auto"/>
              <w:right w:val="single" w:sz="4" w:space="0" w:color="auto"/>
            </w:tcBorders>
            <w:vAlign w:val="center"/>
          </w:tcPr>
          <w:p w14:paraId="5DCE8E79"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583C8F06"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990" w:type="dxa"/>
            <w:tcBorders>
              <w:top w:val="single" w:sz="4" w:space="0" w:color="auto"/>
              <w:left w:val="single" w:sz="4" w:space="0" w:color="auto"/>
              <w:bottom w:val="single" w:sz="4" w:space="0" w:color="auto"/>
              <w:right w:val="single" w:sz="4" w:space="0" w:color="auto"/>
            </w:tcBorders>
            <w:vAlign w:val="center"/>
          </w:tcPr>
          <w:p w14:paraId="2647B591"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r>
      <w:tr w:rsidR="006453F4" w:rsidRPr="00B02FB8" w14:paraId="3CAD2924" w14:textId="77777777" w:rsidTr="00CE528C">
        <w:tc>
          <w:tcPr>
            <w:tcW w:w="535" w:type="dxa"/>
            <w:tcBorders>
              <w:top w:val="single" w:sz="4" w:space="0" w:color="auto"/>
              <w:left w:val="single" w:sz="4" w:space="0" w:color="auto"/>
              <w:bottom w:val="single" w:sz="4" w:space="0" w:color="auto"/>
              <w:right w:val="single" w:sz="4" w:space="0" w:color="auto"/>
            </w:tcBorders>
          </w:tcPr>
          <w:p w14:paraId="2AE487BC" w14:textId="471D8695" w:rsidR="006453F4" w:rsidRPr="00B02FB8" w:rsidRDefault="00F22BE8" w:rsidP="006453F4">
            <w:pPr>
              <w:tabs>
                <w:tab w:val="left" w:pos="0"/>
              </w:tabs>
              <w:spacing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975" w:type="dxa"/>
            <w:tcBorders>
              <w:top w:val="single" w:sz="4" w:space="0" w:color="auto"/>
              <w:left w:val="single" w:sz="4" w:space="0" w:color="000000"/>
              <w:bottom w:val="single" w:sz="4" w:space="0" w:color="auto"/>
              <w:right w:val="single" w:sz="4" w:space="0" w:color="000000"/>
            </w:tcBorders>
            <w:shd w:val="clear" w:color="auto" w:fill="auto"/>
            <w:vAlign w:val="center"/>
          </w:tcPr>
          <w:p w14:paraId="1C38133D" w14:textId="0D17D258" w:rsidR="006453F4" w:rsidRPr="00B02FB8" w:rsidRDefault="006453F4" w:rsidP="006453F4">
            <w:pPr>
              <w:rPr>
                <w:rFonts w:ascii="Times New Roman" w:hAnsi="Times New Roman"/>
                <w:sz w:val="24"/>
                <w:szCs w:val="24"/>
                <w:lang w:val="uk-UA" w:eastAsia="uk-UA"/>
              </w:rPr>
            </w:pPr>
            <w:r>
              <w:rPr>
                <w:rFonts w:ascii="Times New Roman" w:hAnsi="Times New Roman"/>
                <w:sz w:val="24"/>
                <w:szCs w:val="24"/>
                <w:lang w:val="uk-UA"/>
              </w:rPr>
              <w:t>Ручка кулькова (синього кольору)</w:t>
            </w:r>
          </w:p>
        </w:tc>
        <w:tc>
          <w:tcPr>
            <w:tcW w:w="1418" w:type="dxa"/>
            <w:tcBorders>
              <w:top w:val="single" w:sz="4" w:space="0" w:color="auto"/>
              <w:left w:val="single" w:sz="4" w:space="0" w:color="auto"/>
              <w:bottom w:val="single" w:sz="4" w:space="0" w:color="auto"/>
              <w:right w:val="single" w:sz="4" w:space="0" w:color="auto"/>
            </w:tcBorders>
            <w:vAlign w:val="center"/>
          </w:tcPr>
          <w:p w14:paraId="2E46B9C4" w14:textId="6F012FCE" w:rsidR="006453F4" w:rsidRPr="00B02FB8" w:rsidRDefault="006453F4" w:rsidP="006453F4">
            <w:pPr>
              <w:tabs>
                <w:tab w:val="left" w:pos="0"/>
              </w:tabs>
              <w:spacing w:line="240" w:lineRule="auto"/>
              <w:jc w:val="center"/>
              <w:rPr>
                <w:rFonts w:ascii="Times New Roman" w:hAnsi="Times New Roman"/>
                <w:sz w:val="24"/>
                <w:szCs w:val="24"/>
                <w:lang w:val="uk-UA" w:eastAsia="uk-UA"/>
              </w:rPr>
            </w:pPr>
            <w:proofErr w:type="spellStart"/>
            <w:r>
              <w:rPr>
                <w:rFonts w:ascii="Times New Roman" w:hAnsi="Times New Roman"/>
                <w:sz w:val="24"/>
                <w:szCs w:val="24"/>
                <w:lang w:val="uk-UA"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6A516D4A" w14:textId="67EEAB26" w:rsidR="006453F4" w:rsidRPr="00B02FB8" w:rsidRDefault="006453F4" w:rsidP="006453F4">
            <w:pPr>
              <w:spacing w:line="240" w:lineRule="auto"/>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10</w:t>
            </w:r>
          </w:p>
        </w:tc>
        <w:tc>
          <w:tcPr>
            <w:tcW w:w="1562" w:type="dxa"/>
            <w:tcBorders>
              <w:top w:val="single" w:sz="4" w:space="0" w:color="auto"/>
              <w:left w:val="single" w:sz="4" w:space="0" w:color="auto"/>
              <w:bottom w:val="single" w:sz="4" w:space="0" w:color="auto"/>
              <w:right w:val="single" w:sz="4" w:space="0" w:color="auto"/>
            </w:tcBorders>
            <w:vAlign w:val="center"/>
          </w:tcPr>
          <w:p w14:paraId="50DAAEF6"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7076EF9A"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990" w:type="dxa"/>
            <w:tcBorders>
              <w:top w:val="single" w:sz="4" w:space="0" w:color="auto"/>
              <w:left w:val="single" w:sz="4" w:space="0" w:color="auto"/>
              <w:bottom w:val="single" w:sz="4" w:space="0" w:color="auto"/>
              <w:right w:val="single" w:sz="4" w:space="0" w:color="auto"/>
            </w:tcBorders>
            <w:vAlign w:val="center"/>
          </w:tcPr>
          <w:p w14:paraId="1DD2D7CA"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r>
      <w:tr w:rsidR="006453F4" w:rsidRPr="00B02FB8" w14:paraId="64110A6D" w14:textId="77777777" w:rsidTr="00CE528C">
        <w:tc>
          <w:tcPr>
            <w:tcW w:w="535" w:type="dxa"/>
            <w:tcBorders>
              <w:top w:val="single" w:sz="4" w:space="0" w:color="auto"/>
              <w:left w:val="single" w:sz="4" w:space="0" w:color="auto"/>
              <w:bottom w:val="single" w:sz="4" w:space="0" w:color="auto"/>
              <w:right w:val="single" w:sz="4" w:space="0" w:color="auto"/>
            </w:tcBorders>
          </w:tcPr>
          <w:p w14:paraId="1225F361" w14:textId="52C0D513" w:rsidR="006453F4" w:rsidRPr="00B02FB8" w:rsidRDefault="00F22BE8" w:rsidP="006453F4">
            <w:pPr>
              <w:tabs>
                <w:tab w:val="left" w:pos="0"/>
              </w:tabs>
              <w:spacing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975" w:type="dxa"/>
            <w:tcBorders>
              <w:top w:val="single" w:sz="4" w:space="0" w:color="auto"/>
              <w:left w:val="single" w:sz="4" w:space="0" w:color="000000"/>
              <w:bottom w:val="single" w:sz="4" w:space="0" w:color="auto"/>
              <w:right w:val="single" w:sz="4" w:space="0" w:color="000000"/>
            </w:tcBorders>
            <w:shd w:val="clear" w:color="auto" w:fill="auto"/>
            <w:vAlign w:val="center"/>
          </w:tcPr>
          <w:p w14:paraId="54F68057" w14:textId="65ED3190" w:rsidR="006453F4" w:rsidRPr="00B02FB8" w:rsidRDefault="006453F4" w:rsidP="006453F4">
            <w:pPr>
              <w:rPr>
                <w:rFonts w:ascii="Times New Roman" w:hAnsi="Times New Roman"/>
                <w:sz w:val="24"/>
                <w:szCs w:val="24"/>
                <w:lang w:val="uk-UA" w:eastAsia="uk-UA"/>
              </w:rPr>
            </w:pPr>
            <w:r>
              <w:rPr>
                <w:rFonts w:ascii="Times New Roman" w:hAnsi="Times New Roman"/>
                <w:sz w:val="24"/>
                <w:szCs w:val="24"/>
                <w:lang w:val="uk-UA"/>
              </w:rPr>
              <w:t>Р</w:t>
            </w:r>
            <w:r w:rsidRPr="008919FA">
              <w:rPr>
                <w:rFonts w:ascii="Times New Roman" w:hAnsi="Times New Roman"/>
                <w:sz w:val="24"/>
                <w:szCs w:val="24"/>
                <w:lang w:val="uk-UA"/>
              </w:rPr>
              <w:t>учка кулькова (</w:t>
            </w:r>
            <w:r>
              <w:rPr>
                <w:rFonts w:ascii="Times New Roman" w:hAnsi="Times New Roman"/>
                <w:sz w:val="24"/>
                <w:szCs w:val="24"/>
                <w:lang w:val="uk-UA"/>
              </w:rPr>
              <w:t>червоного</w:t>
            </w:r>
            <w:r w:rsidRPr="008919FA">
              <w:rPr>
                <w:rFonts w:ascii="Times New Roman" w:hAnsi="Times New Roman"/>
                <w:sz w:val="24"/>
                <w:szCs w:val="24"/>
                <w:lang w:val="uk-UA"/>
              </w:rPr>
              <w:t xml:space="preserve"> кольору)</w:t>
            </w:r>
          </w:p>
        </w:tc>
        <w:tc>
          <w:tcPr>
            <w:tcW w:w="1418" w:type="dxa"/>
            <w:tcBorders>
              <w:top w:val="single" w:sz="4" w:space="0" w:color="auto"/>
              <w:left w:val="single" w:sz="4" w:space="0" w:color="auto"/>
              <w:bottom w:val="single" w:sz="4" w:space="0" w:color="auto"/>
              <w:right w:val="single" w:sz="4" w:space="0" w:color="auto"/>
            </w:tcBorders>
            <w:vAlign w:val="center"/>
          </w:tcPr>
          <w:p w14:paraId="0FA67AFA" w14:textId="145D6B1B" w:rsidR="006453F4" w:rsidRPr="00B02FB8" w:rsidRDefault="006453F4" w:rsidP="006453F4">
            <w:pPr>
              <w:tabs>
                <w:tab w:val="left" w:pos="0"/>
              </w:tabs>
              <w:spacing w:line="240" w:lineRule="auto"/>
              <w:jc w:val="center"/>
              <w:rPr>
                <w:rFonts w:ascii="Times New Roman" w:hAnsi="Times New Roman"/>
                <w:sz w:val="24"/>
                <w:szCs w:val="24"/>
                <w:lang w:val="uk-UA" w:eastAsia="uk-UA"/>
              </w:rPr>
            </w:pPr>
            <w:proofErr w:type="spellStart"/>
            <w:r>
              <w:rPr>
                <w:rFonts w:ascii="Times New Roman" w:hAnsi="Times New Roman"/>
                <w:sz w:val="24"/>
                <w:szCs w:val="24"/>
                <w:lang w:val="uk-UA"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00C8757B" w14:textId="4A28C671" w:rsidR="006453F4" w:rsidRPr="00B02FB8" w:rsidRDefault="006453F4" w:rsidP="006453F4">
            <w:pPr>
              <w:spacing w:line="240" w:lineRule="auto"/>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5</w:t>
            </w:r>
          </w:p>
        </w:tc>
        <w:tc>
          <w:tcPr>
            <w:tcW w:w="1562" w:type="dxa"/>
            <w:tcBorders>
              <w:top w:val="single" w:sz="4" w:space="0" w:color="auto"/>
              <w:left w:val="single" w:sz="4" w:space="0" w:color="auto"/>
              <w:bottom w:val="single" w:sz="4" w:space="0" w:color="auto"/>
              <w:right w:val="single" w:sz="4" w:space="0" w:color="auto"/>
            </w:tcBorders>
            <w:vAlign w:val="center"/>
          </w:tcPr>
          <w:p w14:paraId="254FAD0D"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7CAE9C7E"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990" w:type="dxa"/>
            <w:tcBorders>
              <w:top w:val="single" w:sz="4" w:space="0" w:color="auto"/>
              <w:left w:val="single" w:sz="4" w:space="0" w:color="auto"/>
              <w:bottom w:val="single" w:sz="4" w:space="0" w:color="auto"/>
              <w:right w:val="single" w:sz="4" w:space="0" w:color="auto"/>
            </w:tcBorders>
            <w:vAlign w:val="center"/>
          </w:tcPr>
          <w:p w14:paraId="51B69222"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r>
      <w:tr w:rsidR="006453F4" w:rsidRPr="00B02FB8" w14:paraId="46755BF3" w14:textId="77777777" w:rsidTr="00CE528C">
        <w:tc>
          <w:tcPr>
            <w:tcW w:w="535" w:type="dxa"/>
            <w:tcBorders>
              <w:top w:val="single" w:sz="4" w:space="0" w:color="auto"/>
              <w:left w:val="single" w:sz="4" w:space="0" w:color="auto"/>
              <w:bottom w:val="single" w:sz="4" w:space="0" w:color="auto"/>
              <w:right w:val="single" w:sz="4" w:space="0" w:color="auto"/>
            </w:tcBorders>
          </w:tcPr>
          <w:p w14:paraId="7D094EA5" w14:textId="4ABB16AA" w:rsidR="006453F4" w:rsidRPr="00B02FB8" w:rsidRDefault="00F22BE8" w:rsidP="006453F4">
            <w:pPr>
              <w:tabs>
                <w:tab w:val="left" w:pos="0"/>
              </w:tabs>
              <w:spacing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2975" w:type="dxa"/>
            <w:tcBorders>
              <w:top w:val="single" w:sz="4" w:space="0" w:color="auto"/>
              <w:left w:val="single" w:sz="4" w:space="0" w:color="000000"/>
              <w:bottom w:val="single" w:sz="4" w:space="0" w:color="auto"/>
              <w:right w:val="single" w:sz="4" w:space="0" w:color="000000"/>
            </w:tcBorders>
            <w:shd w:val="clear" w:color="auto" w:fill="auto"/>
            <w:vAlign w:val="center"/>
          </w:tcPr>
          <w:p w14:paraId="691B086D" w14:textId="579358F9" w:rsidR="006453F4" w:rsidRPr="00B02FB8" w:rsidRDefault="006453F4" w:rsidP="006453F4">
            <w:pPr>
              <w:rPr>
                <w:rFonts w:ascii="Times New Roman" w:hAnsi="Times New Roman"/>
                <w:sz w:val="24"/>
                <w:szCs w:val="24"/>
                <w:lang w:val="uk-UA" w:eastAsia="uk-UA"/>
              </w:rPr>
            </w:pPr>
            <w:r>
              <w:rPr>
                <w:rFonts w:ascii="Times New Roman" w:hAnsi="Times New Roman"/>
                <w:sz w:val="24"/>
                <w:szCs w:val="24"/>
                <w:lang w:val="uk-UA"/>
              </w:rPr>
              <w:t>Р</w:t>
            </w:r>
            <w:r w:rsidRPr="008919FA">
              <w:rPr>
                <w:rFonts w:ascii="Times New Roman" w:hAnsi="Times New Roman"/>
                <w:sz w:val="24"/>
                <w:szCs w:val="24"/>
                <w:lang w:val="uk-UA"/>
              </w:rPr>
              <w:t>учка кулькова (</w:t>
            </w:r>
            <w:r>
              <w:rPr>
                <w:rFonts w:ascii="Times New Roman" w:hAnsi="Times New Roman"/>
                <w:sz w:val="24"/>
                <w:szCs w:val="24"/>
                <w:lang w:val="uk-UA"/>
              </w:rPr>
              <w:t xml:space="preserve">чорного </w:t>
            </w:r>
            <w:r w:rsidRPr="008919FA">
              <w:rPr>
                <w:rFonts w:ascii="Times New Roman" w:hAnsi="Times New Roman"/>
                <w:sz w:val="24"/>
                <w:szCs w:val="24"/>
                <w:lang w:val="uk-UA"/>
              </w:rPr>
              <w:t>кольору)</w:t>
            </w:r>
          </w:p>
        </w:tc>
        <w:tc>
          <w:tcPr>
            <w:tcW w:w="1418" w:type="dxa"/>
            <w:tcBorders>
              <w:top w:val="single" w:sz="4" w:space="0" w:color="auto"/>
              <w:left w:val="single" w:sz="4" w:space="0" w:color="auto"/>
              <w:bottom w:val="single" w:sz="4" w:space="0" w:color="auto"/>
              <w:right w:val="single" w:sz="4" w:space="0" w:color="auto"/>
            </w:tcBorders>
            <w:vAlign w:val="center"/>
          </w:tcPr>
          <w:p w14:paraId="4D1F1A6F" w14:textId="6CCA6F52" w:rsidR="006453F4" w:rsidRPr="00B02FB8" w:rsidRDefault="006453F4" w:rsidP="006453F4">
            <w:pPr>
              <w:tabs>
                <w:tab w:val="left" w:pos="0"/>
              </w:tabs>
              <w:spacing w:line="240" w:lineRule="auto"/>
              <w:jc w:val="center"/>
              <w:rPr>
                <w:rFonts w:ascii="Times New Roman" w:hAnsi="Times New Roman"/>
                <w:sz w:val="24"/>
                <w:szCs w:val="24"/>
                <w:lang w:val="uk-UA" w:eastAsia="uk-UA"/>
              </w:rPr>
            </w:pPr>
            <w:proofErr w:type="spellStart"/>
            <w:r>
              <w:rPr>
                <w:rFonts w:ascii="Times New Roman" w:hAnsi="Times New Roman"/>
                <w:sz w:val="24"/>
                <w:szCs w:val="24"/>
                <w:lang w:val="uk-UA"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3D45F030" w14:textId="6FE4CEDC" w:rsidR="006453F4" w:rsidRPr="00B02FB8" w:rsidRDefault="006453F4" w:rsidP="006453F4">
            <w:pPr>
              <w:spacing w:line="240" w:lineRule="auto"/>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10</w:t>
            </w:r>
          </w:p>
        </w:tc>
        <w:tc>
          <w:tcPr>
            <w:tcW w:w="1562" w:type="dxa"/>
            <w:tcBorders>
              <w:top w:val="single" w:sz="4" w:space="0" w:color="auto"/>
              <w:left w:val="single" w:sz="4" w:space="0" w:color="auto"/>
              <w:bottom w:val="single" w:sz="4" w:space="0" w:color="auto"/>
              <w:right w:val="single" w:sz="4" w:space="0" w:color="auto"/>
            </w:tcBorders>
            <w:vAlign w:val="center"/>
          </w:tcPr>
          <w:p w14:paraId="3F1C2F70"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3754B8E6"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990" w:type="dxa"/>
            <w:tcBorders>
              <w:top w:val="single" w:sz="4" w:space="0" w:color="auto"/>
              <w:left w:val="single" w:sz="4" w:space="0" w:color="auto"/>
              <w:bottom w:val="single" w:sz="4" w:space="0" w:color="auto"/>
              <w:right w:val="single" w:sz="4" w:space="0" w:color="auto"/>
            </w:tcBorders>
            <w:vAlign w:val="center"/>
          </w:tcPr>
          <w:p w14:paraId="484627E5"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r>
      <w:tr w:rsidR="006453F4" w:rsidRPr="00B02FB8" w14:paraId="6E82C8BF" w14:textId="77777777" w:rsidTr="00CE528C">
        <w:tc>
          <w:tcPr>
            <w:tcW w:w="535" w:type="dxa"/>
            <w:tcBorders>
              <w:top w:val="single" w:sz="4" w:space="0" w:color="auto"/>
              <w:left w:val="single" w:sz="4" w:space="0" w:color="auto"/>
              <w:bottom w:val="single" w:sz="4" w:space="0" w:color="auto"/>
              <w:right w:val="single" w:sz="4" w:space="0" w:color="auto"/>
            </w:tcBorders>
          </w:tcPr>
          <w:p w14:paraId="0362CC67" w14:textId="06614CA8" w:rsidR="006453F4" w:rsidRPr="00B02FB8" w:rsidRDefault="00F22BE8" w:rsidP="006453F4">
            <w:pPr>
              <w:tabs>
                <w:tab w:val="left" w:pos="0"/>
              </w:tabs>
              <w:spacing w:line="240" w:lineRule="auto"/>
              <w:jc w:val="center"/>
              <w:rPr>
                <w:rFonts w:ascii="Times New Roman" w:hAnsi="Times New Roman"/>
                <w:sz w:val="24"/>
                <w:szCs w:val="24"/>
                <w:lang w:val="uk-UA"/>
              </w:rPr>
            </w:pPr>
            <w:r>
              <w:rPr>
                <w:rFonts w:ascii="Times New Roman" w:hAnsi="Times New Roman"/>
                <w:sz w:val="24"/>
                <w:szCs w:val="24"/>
                <w:lang w:val="uk-UA"/>
              </w:rPr>
              <w:t>7</w:t>
            </w:r>
            <w:bookmarkStart w:id="41" w:name="_GoBack"/>
            <w:bookmarkEnd w:id="41"/>
          </w:p>
        </w:tc>
        <w:tc>
          <w:tcPr>
            <w:tcW w:w="2975" w:type="dxa"/>
            <w:tcBorders>
              <w:top w:val="single" w:sz="4" w:space="0" w:color="auto"/>
              <w:left w:val="single" w:sz="4" w:space="0" w:color="000000"/>
              <w:bottom w:val="single" w:sz="4" w:space="0" w:color="000000"/>
              <w:right w:val="single" w:sz="4" w:space="0" w:color="000000"/>
            </w:tcBorders>
            <w:shd w:val="clear" w:color="auto" w:fill="auto"/>
            <w:vAlign w:val="center"/>
          </w:tcPr>
          <w:p w14:paraId="00484917" w14:textId="4AC9255E" w:rsidR="006453F4" w:rsidRPr="00B02FB8" w:rsidRDefault="006453F4" w:rsidP="006453F4">
            <w:pPr>
              <w:rPr>
                <w:rFonts w:ascii="Times New Roman" w:hAnsi="Times New Roman"/>
                <w:sz w:val="24"/>
                <w:szCs w:val="24"/>
                <w:lang w:val="uk-UA" w:eastAsia="uk-UA"/>
              </w:rPr>
            </w:pPr>
            <w:proofErr w:type="spellStart"/>
            <w:r>
              <w:rPr>
                <w:rFonts w:ascii="Times New Roman" w:hAnsi="Times New Roman"/>
                <w:sz w:val="24"/>
                <w:szCs w:val="24"/>
                <w:lang w:val="uk-UA"/>
              </w:rPr>
              <w:t>Скотч</w:t>
            </w:r>
            <w:proofErr w:type="spellEnd"/>
            <w:r>
              <w:rPr>
                <w:rFonts w:ascii="Times New Roman" w:hAnsi="Times New Roman"/>
                <w:sz w:val="24"/>
                <w:szCs w:val="24"/>
                <w:lang w:val="uk-UA"/>
              </w:rPr>
              <w:t xml:space="preserve"> (широкий)</w:t>
            </w:r>
          </w:p>
        </w:tc>
        <w:tc>
          <w:tcPr>
            <w:tcW w:w="1418" w:type="dxa"/>
            <w:tcBorders>
              <w:top w:val="single" w:sz="4" w:space="0" w:color="auto"/>
              <w:left w:val="single" w:sz="4" w:space="0" w:color="auto"/>
              <w:bottom w:val="single" w:sz="4" w:space="0" w:color="auto"/>
              <w:right w:val="single" w:sz="4" w:space="0" w:color="auto"/>
            </w:tcBorders>
            <w:vAlign w:val="center"/>
          </w:tcPr>
          <w:p w14:paraId="70289746" w14:textId="5F84E2FD" w:rsidR="006453F4" w:rsidRPr="00B02FB8" w:rsidRDefault="006453F4" w:rsidP="006453F4">
            <w:pPr>
              <w:tabs>
                <w:tab w:val="left" w:pos="0"/>
              </w:tabs>
              <w:spacing w:line="240" w:lineRule="auto"/>
              <w:jc w:val="center"/>
              <w:rPr>
                <w:rFonts w:ascii="Times New Roman" w:hAnsi="Times New Roman"/>
                <w:sz w:val="24"/>
                <w:szCs w:val="24"/>
                <w:lang w:val="uk-UA" w:eastAsia="uk-UA"/>
              </w:rPr>
            </w:pPr>
            <w:proofErr w:type="spellStart"/>
            <w:r>
              <w:rPr>
                <w:rFonts w:ascii="Times New Roman" w:hAnsi="Times New Roman"/>
                <w:sz w:val="24"/>
                <w:szCs w:val="24"/>
                <w:lang w:val="uk-UA"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604040CE" w14:textId="37E0B40D" w:rsidR="006453F4" w:rsidRPr="00B02FB8" w:rsidRDefault="006453F4" w:rsidP="006453F4">
            <w:pPr>
              <w:spacing w:line="240" w:lineRule="auto"/>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2</w:t>
            </w:r>
          </w:p>
        </w:tc>
        <w:tc>
          <w:tcPr>
            <w:tcW w:w="1562" w:type="dxa"/>
            <w:tcBorders>
              <w:top w:val="single" w:sz="4" w:space="0" w:color="auto"/>
              <w:left w:val="single" w:sz="4" w:space="0" w:color="auto"/>
              <w:bottom w:val="single" w:sz="4" w:space="0" w:color="auto"/>
              <w:right w:val="single" w:sz="4" w:space="0" w:color="auto"/>
            </w:tcBorders>
            <w:vAlign w:val="center"/>
          </w:tcPr>
          <w:p w14:paraId="1C03081D"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3B5AFBE1"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c>
          <w:tcPr>
            <w:tcW w:w="990" w:type="dxa"/>
            <w:tcBorders>
              <w:top w:val="single" w:sz="4" w:space="0" w:color="auto"/>
              <w:left w:val="single" w:sz="4" w:space="0" w:color="auto"/>
              <w:bottom w:val="single" w:sz="4" w:space="0" w:color="auto"/>
              <w:right w:val="single" w:sz="4" w:space="0" w:color="auto"/>
            </w:tcBorders>
            <w:vAlign w:val="center"/>
          </w:tcPr>
          <w:p w14:paraId="2C7DBB2F" w14:textId="77777777" w:rsidR="006453F4" w:rsidRPr="00B02FB8" w:rsidRDefault="006453F4" w:rsidP="006453F4">
            <w:pPr>
              <w:tabs>
                <w:tab w:val="left" w:pos="0"/>
              </w:tabs>
              <w:spacing w:line="240" w:lineRule="auto"/>
              <w:jc w:val="center"/>
              <w:rPr>
                <w:rFonts w:ascii="Times New Roman" w:hAnsi="Times New Roman"/>
                <w:sz w:val="24"/>
                <w:szCs w:val="24"/>
                <w:lang w:val="uk-UA" w:eastAsia="uk-UA"/>
              </w:rPr>
            </w:pPr>
          </w:p>
        </w:tc>
      </w:tr>
    </w:tbl>
    <w:p w14:paraId="1473A50A" w14:textId="77777777" w:rsidR="00277A75" w:rsidRPr="00B02FB8" w:rsidRDefault="00277A75" w:rsidP="00277A75">
      <w:pPr>
        <w:tabs>
          <w:tab w:val="left" w:pos="4080"/>
        </w:tabs>
        <w:spacing w:after="0" w:line="240" w:lineRule="auto"/>
        <w:jc w:val="center"/>
        <w:rPr>
          <w:rFonts w:ascii="Times New Roman" w:hAnsi="Times New Roman"/>
          <w:sz w:val="24"/>
          <w:szCs w:val="24"/>
          <w:lang w:val="uk-UA" w:eastAsia="ar-SA"/>
        </w:rPr>
      </w:pPr>
    </w:p>
    <w:p w14:paraId="319D3480" w14:textId="77777777" w:rsidR="00277A75" w:rsidRPr="00B02FB8" w:rsidRDefault="00277A75" w:rsidP="00277A75">
      <w:pPr>
        <w:tabs>
          <w:tab w:val="left" w:pos="4080"/>
        </w:tabs>
        <w:spacing w:after="0" w:line="240" w:lineRule="auto"/>
        <w:jc w:val="center"/>
        <w:rPr>
          <w:rFonts w:ascii="Times New Roman" w:hAnsi="Times New Roman"/>
          <w:sz w:val="24"/>
          <w:szCs w:val="24"/>
          <w:lang w:val="uk-UA" w:eastAsia="ar-SA"/>
        </w:rPr>
      </w:pPr>
    </w:p>
    <w:p w14:paraId="44728FB4" w14:textId="77777777" w:rsidR="00277A75" w:rsidRPr="00B02FB8" w:rsidRDefault="00277A75" w:rsidP="00277A75">
      <w:pPr>
        <w:tabs>
          <w:tab w:val="left" w:pos="4080"/>
        </w:tabs>
        <w:spacing w:after="0" w:line="240" w:lineRule="auto"/>
        <w:jc w:val="center"/>
        <w:rPr>
          <w:rFonts w:ascii="Times New Roman" w:hAnsi="Times New Roman"/>
          <w:sz w:val="24"/>
          <w:szCs w:val="24"/>
          <w:lang w:val="uk-UA" w:eastAsia="ar-SA"/>
        </w:rPr>
      </w:pPr>
    </w:p>
    <w:tbl>
      <w:tblPr>
        <w:tblW w:w="10661" w:type="dxa"/>
        <w:jc w:val="center"/>
        <w:tblLayout w:type="fixed"/>
        <w:tblLook w:val="0000" w:firstRow="0" w:lastRow="0" w:firstColumn="0" w:lastColumn="0" w:noHBand="0" w:noVBand="0"/>
      </w:tblPr>
      <w:tblGrid>
        <w:gridCol w:w="5406"/>
        <w:gridCol w:w="5255"/>
      </w:tblGrid>
      <w:tr w:rsidR="00277A75" w:rsidRPr="00B02FB8" w14:paraId="3C43547D" w14:textId="77777777" w:rsidTr="007D09B5">
        <w:trPr>
          <w:trHeight w:val="4657"/>
          <w:jc w:val="center"/>
        </w:trPr>
        <w:tc>
          <w:tcPr>
            <w:tcW w:w="5406" w:type="dxa"/>
            <w:shd w:val="clear" w:color="auto" w:fill="auto"/>
          </w:tcPr>
          <w:p w14:paraId="28920356" w14:textId="77777777" w:rsidR="00277A75" w:rsidRPr="00B02FB8" w:rsidRDefault="00277A75" w:rsidP="007D09B5">
            <w:pPr>
              <w:tabs>
                <w:tab w:val="left" w:pos="4820"/>
                <w:tab w:val="left" w:pos="9000"/>
              </w:tabs>
              <w:spacing w:after="0" w:line="240" w:lineRule="auto"/>
              <w:jc w:val="center"/>
              <w:rPr>
                <w:rFonts w:ascii="Times New Roman" w:hAnsi="Times New Roman"/>
                <w:sz w:val="24"/>
                <w:szCs w:val="24"/>
                <w:lang w:val="uk-UA"/>
              </w:rPr>
            </w:pPr>
            <w:r w:rsidRPr="00B02FB8">
              <w:rPr>
                <w:rFonts w:ascii="Times New Roman" w:hAnsi="Times New Roman"/>
                <w:b/>
                <w:sz w:val="24"/>
                <w:szCs w:val="24"/>
                <w:lang w:val="uk-UA"/>
              </w:rPr>
              <w:lastRenderedPageBreak/>
              <w:t>ЗАМОВНИК</w:t>
            </w:r>
          </w:p>
          <w:p w14:paraId="0496B8E3" w14:textId="77777777" w:rsidR="00277A75" w:rsidRPr="00B02FB8" w:rsidRDefault="00277A75" w:rsidP="007D09B5">
            <w:pPr>
              <w:tabs>
                <w:tab w:val="left" w:pos="9000"/>
              </w:tabs>
              <w:spacing w:after="0" w:line="240" w:lineRule="auto"/>
              <w:jc w:val="center"/>
              <w:rPr>
                <w:rFonts w:ascii="Times New Roman" w:hAnsi="Times New Roman"/>
                <w:b/>
                <w:sz w:val="24"/>
                <w:szCs w:val="24"/>
                <w:lang w:val="uk-UA"/>
              </w:rPr>
            </w:pPr>
            <w:r w:rsidRPr="00B02FB8">
              <w:rPr>
                <w:rFonts w:ascii="Times New Roman" w:hAnsi="Times New Roman"/>
                <w:b/>
                <w:sz w:val="24"/>
                <w:szCs w:val="24"/>
                <w:lang w:val="uk-UA"/>
              </w:rPr>
              <w:t>___________________________________</w:t>
            </w:r>
          </w:p>
          <w:p w14:paraId="253F8A3F" w14:textId="77777777" w:rsidR="00277A75" w:rsidRPr="00B02FB8" w:rsidRDefault="00277A75" w:rsidP="007D09B5">
            <w:pPr>
              <w:tabs>
                <w:tab w:val="left" w:pos="9000"/>
              </w:tabs>
              <w:spacing w:after="0" w:line="240" w:lineRule="auto"/>
              <w:jc w:val="center"/>
              <w:rPr>
                <w:rFonts w:ascii="Times New Roman" w:hAnsi="Times New Roman"/>
                <w:b/>
                <w:sz w:val="24"/>
                <w:szCs w:val="24"/>
                <w:lang w:val="uk-UA"/>
              </w:rPr>
            </w:pPr>
            <w:r w:rsidRPr="00B02FB8">
              <w:rPr>
                <w:rFonts w:ascii="Times New Roman" w:hAnsi="Times New Roman"/>
                <w:b/>
                <w:sz w:val="24"/>
                <w:szCs w:val="24"/>
                <w:lang w:val="uk-UA"/>
              </w:rPr>
              <w:t>___________________________________</w:t>
            </w:r>
          </w:p>
          <w:p w14:paraId="11A76C0E" w14:textId="77777777" w:rsidR="00277A75" w:rsidRPr="00B02FB8" w:rsidRDefault="00277A75" w:rsidP="007D09B5">
            <w:pPr>
              <w:tabs>
                <w:tab w:val="left" w:pos="9000"/>
              </w:tabs>
              <w:spacing w:after="0" w:line="240" w:lineRule="auto"/>
              <w:jc w:val="both"/>
              <w:rPr>
                <w:rFonts w:ascii="Times New Roman" w:hAnsi="Times New Roman"/>
                <w:sz w:val="24"/>
                <w:szCs w:val="24"/>
                <w:lang w:val="uk-UA"/>
              </w:rPr>
            </w:pPr>
          </w:p>
          <w:p w14:paraId="5EE90E68" w14:textId="77777777" w:rsidR="00277A75" w:rsidRPr="00B02FB8" w:rsidRDefault="00277A75" w:rsidP="007D09B5">
            <w:pPr>
              <w:tabs>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адреса місцезнаходження: ________________________</w:t>
            </w:r>
          </w:p>
          <w:p w14:paraId="2DDA83E6" w14:textId="77777777" w:rsidR="00277A75" w:rsidRPr="00B02FB8" w:rsidRDefault="00277A75" w:rsidP="007D09B5">
            <w:pPr>
              <w:tabs>
                <w:tab w:val="left" w:pos="9000"/>
              </w:tabs>
              <w:spacing w:after="0" w:line="240" w:lineRule="auto"/>
              <w:jc w:val="both"/>
              <w:rPr>
                <w:rFonts w:ascii="Times New Roman" w:hAnsi="Times New Roman"/>
                <w:sz w:val="24"/>
                <w:szCs w:val="24"/>
                <w:lang w:val="uk-UA"/>
              </w:rPr>
            </w:pPr>
            <w:r w:rsidRPr="00B02FB8">
              <w:rPr>
                <w:rFonts w:ascii="Times New Roman" w:hAnsi="Times New Roman"/>
                <w:sz w:val="24"/>
                <w:szCs w:val="24"/>
                <w:lang w:val="uk-UA"/>
              </w:rPr>
              <w:t xml:space="preserve">______________________________________; </w:t>
            </w:r>
          </w:p>
          <w:p w14:paraId="3302D969"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банківські реквізити: р/р ____________________</w:t>
            </w:r>
          </w:p>
          <w:p w14:paraId="0F5B563B"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 xml:space="preserve">_________________________________________ </w:t>
            </w:r>
          </w:p>
          <w:p w14:paraId="3E07DB0B"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МФО ___________________</w:t>
            </w:r>
          </w:p>
          <w:p w14:paraId="4E6B0505"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proofErr w:type="spellStart"/>
            <w:r w:rsidRPr="00B02FB8">
              <w:rPr>
                <w:rFonts w:ascii="Times New Roman" w:hAnsi="Times New Roman"/>
                <w:sz w:val="24"/>
                <w:szCs w:val="24"/>
                <w:lang w:val="uk-UA"/>
              </w:rPr>
              <w:t>тел</w:t>
            </w:r>
            <w:proofErr w:type="spellEnd"/>
            <w:r w:rsidRPr="00B02FB8">
              <w:rPr>
                <w:rFonts w:ascii="Times New Roman" w:hAnsi="Times New Roman"/>
                <w:sz w:val="24"/>
                <w:szCs w:val="24"/>
                <w:lang w:val="uk-UA"/>
              </w:rPr>
              <w:t>.: ____________________</w:t>
            </w:r>
          </w:p>
          <w:p w14:paraId="7AAC6A5A" w14:textId="77777777" w:rsidR="00277A75" w:rsidRPr="00B02FB8" w:rsidRDefault="00277A75" w:rsidP="007D09B5">
            <w:pPr>
              <w:tabs>
                <w:tab w:val="left" w:pos="4820"/>
                <w:tab w:val="left" w:pos="9000"/>
              </w:tabs>
              <w:spacing w:after="0" w:line="240" w:lineRule="auto"/>
              <w:rPr>
                <w:rFonts w:ascii="Times New Roman" w:hAnsi="Times New Roman"/>
                <w:b/>
                <w:sz w:val="24"/>
                <w:szCs w:val="24"/>
                <w:lang w:val="uk-UA"/>
              </w:rPr>
            </w:pPr>
          </w:p>
          <w:p w14:paraId="43790138" w14:textId="77777777" w:rsidR="00277A75" w:rsidRPr="00B02FB8" w:rsidRDefault="00277A75" w:rsidP="007D09B5">
            <w:pPr>
              <w:tabs>
                <w:tab w:val="left" w:pos="4820"/>
                <w:tab w:val="left" w:pos="9000"/>
              </w:tabs>
              <w:spacing w:after="0" w:line="240" w:lineRule="auto"/>
              <w:rPr>
                <w:rFonts w:ascii="Times New Roman" w:hAnsi="Times New Roman"/>
                <w:b/>
                <w:sz w:val="24"/>
                <w:szCs w:val="24"/>
                <w:lang w:val="uk-UA"/>
              </w:rPr>
            </w:pPr>
            <w:r w:rsidRPr="00B02FB8">
              <w:rPr>
                <w:rFonts w:ascii="Times New Roman" w:hAnsi="Times New Roman"/>
                <w:b/>
                <w:sz w:val="24"/>
                <w:szCs w:val="24"/>
                <w:lang w:val="uk-UA"/>
              </w:rPr>
              <w:t>__________________</w:t>
            </w:r>
          </w:p>
          <w:p w14:paraId="1430AB5F"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p>
          <w:p w14:paraId="2A2B0FD0"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 xml:space="preserve">__________________ </w:t>
            </w:r>
            <w:r w:rsidRPr="00B02FB8">
              <w:rPr>
                <w:rFonts w:ascii="Times New Roman" w:hAnsi="Times New Roman"/>
                <w:b/>
                <w:sz w:val="24"/>
                <w:szCs w:val="24"/>
                <w:lang w:val="uk-UA"/>
              </w:rPr>
              <w:t>____________________</w:t>
            </w:r>
          </w:p>
          <w:p w14:paraId="510A7029"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 xml:space="preserve"> </w:t>
            </w:r>
            <w:proofErr w:type="spellStart"/>
            <w:r w:rsidRPr="00B02FB8">
              <w:rPr>
                <w:rFonts w:ascii="Times New Roman" w:hAnsi="Times New Roman"/>
                <w:sz w:val="24"/>
                <w:szCs w:val="24"/>
                <w:lang w:val="uk-UA"/>
              </w:rPr>
              <w:t>м.п</w:t>
            </w:r>
            <w:proofErr w:type="spellEnd"/>
            <w:r w:rsidRPr="00B02FB8">
              <w:rPr>
                <w:rFonts w:ascii="Times New Roman" w:hAnsi="Times New Roman"/>
                <w:sz w:val="24"/>
                <w:szCs w:val="24"/>
                <w:lang w:val="uk-UA"/>
              </w:rPr>
              <w:t>.</w:t>
            </w:r>
          </w:p>
          <w:p w14:paraId="187DA752" w14:textId="77777777" w:rsidR="00277A75" w:rsidRPr="00B02FB8" w:rsidRDefault="00277A75" w:rsidP="007D09B5">
            <w:pPr>
              <w:tabs>
                <w:tab w:val="left" w:pos="9000"/>
              </w:tabs>
              <w:spacing w:after="0" w:line="240" w:lineRule="auto"/>
              <w:jc w:val="both"/>
              <w:rPr>
                <w:rFonts w:ascii="Times New Roman" w:hAnsi="Times New Roman"/>
                <w:sz w:val="24"/>
                <w:szCs w:val="24"/>
                <w:lang w:val="uk-UA"/>
              </w:rPr>
            </w:pPr>
          </w:p>
          <w:p w14:paraId="2788A0C6"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p>
        </w:tc>
        <w:tc>
          <w:tcPr>
            <w:tcW w:w="5255" w:type="dxa"/>
            <w:shd w:val="clear" w:color="auto" w:fill="auto"/>
          </w:tcPr>
          <w:p w14:paraId="3F8C974F" w14:textId="77777777" w:rsidR="00277A75" w:rsidRPr="00B02FB8" w:rsidRDefault="00277A75" w:rsidP="007D09B5">
            <w:pPr>
              <w:tabs>
                <w:tab w:val="left" w:pos="9000"/>
              </w:tabs>
              <w:spacing w:after="0" w:line="240" w:lineRule="auto"/>
              <w:jc w:val="center"/>
              <w:rPr>
                <w:rFonts w:ascii="Times New Roman" w:hAnsi="Times New Roman"/>
                <w:sz w:val="24"/>
                <w:szCs w:val="24"/>
                <w:lang w:val="uk-UA"/>
              </w:rPr>
            </w:pPr>
            <w:r w:rsidRPr="00B02FB8">
              <w:rPr>
                <w:rFonts w:ascii="Times New Roman" w:hAnsi="Times New Roman"/>
                <w:b/>
                <w:sz w:val="24"/>
                <w:szCs w:val="24"/>
                <w:lang w:val="uk-UA"/>
              </w:rPr>
              <w:t>ПОСТАЧАЛЬНИК</w:t>
            </w:r>
          </w:p>
          <w:p w14:paraId="0F958134" w14:textId="77777777" w:rsidR="00277A75" w:rsidRPr="00B02FB8" w:rsidRDefault="00277A75" w:rsidP="007D09B5">
            <w:pPr>
              <w:tabs>
                <w:tab w:val="left" w:pos="9000"/>
              </w:tabs>
              <w:spacing w:after="0" w:line="240" w:lineRule="auto"/>
              <w:jc w:val="center"/>
              <w:rPr>
                <w:rFonts w:ascii="Times New Roman" w:hAnsi="Times New Roman"/>
                <w:b/>
                <w:sz w:val="24"/>
                <w:szCs w:val="24"/>
                <w:lang w:val="uk-UA"/>
              </w:rPr>
            </w:pPr>
            <w:r w:rsidRPr="00B02FB8">
              <w:rPr>
                <w:rFonts w:ascii="Times New Roman" w:hAnsi="Times New Roman"/>
                <w:b/>
                <w:sz w:val="24"/>
                <w:szCs w:val="24"/>
                <w:lang w:val="uk-UA"/>
              </w:rPr>
              <w:t>___________________________________</w:t>
            </w:r>
          </w:p>
          <w:p w14:paraId="758A50A6" w14:textId="77777777" w:rsidR="00277A75" w:rsidRPr="00B02FB8" w:rsidRDefault="00277A75" w:rsidP="007D09B5">
            <w:pPr>
              <w:tabs>
                <w:tab w:val="left" w:pos="9000"/>
              </w:tabs>
              <w:spacing w:after="0" w:line="240" w:lineRule="auto"/>
              <w:jc w:val="center"/>
              <w:rPr>
                <w:rFonts w:ascii="Times New Roman" w:hAnsi="Times New Roman"/>
                <w:b/>
                <w:sz w:val="24"/>
                <w:szCs w:val="24"/>
                <w:lang w:val="uk-UA"/>
              </w:rPr>
            </w:pPr>
            <w:r w:rsidRPr="00B02FB8">
              <w:rPr>
                <w:rFonts w:ascii="Times New Roman" w:hAnsi="Times New Roman"/>
                <w:b/>
                <w:sz w:val="24"/>
                <w:szCs w:val="24"/>
                <w:lang w:val="uk-UA"/>
              </w:rPr>
              <w:t>___________________________________</w:t>
            </w:r>
          </w:p>
          <w:p w14:paraId="5644E950" w14:textId="77777777" w:rsidR="00277A75" w:rsidRPr="00B02FB8" w:rsidRDefault="00277A75" w:rsidP="007D09B5">
            <w:pPr>
              <w:tabs>
                <w:tab w:val="left" w:pos="9000"/>
              </w:tabs>
              <w:spacing w:after="0" w:line="240" w:lineRule="auto"/>
              <w:jc w:val="both"/>
              <w:rPr>
                <w:rFonts w:ascii="Times New Roman" w:hAnsi="Times New Roman"/>
                <w:sz w:val="24"/>
                <w:szCs w:val="24"/>
                <w:lang w:val="uk-UA"/>
              </w:rPr>
            </w:pPr>
          </w:p>
          <w:p w14:paraId="2CB78964" w14:textId="77777777" w:rsidR="00277A75" w:rsidRPr="00B02FB8" w:rsidRDefault="00277A75" w:rsidP="007D09B5">
            <w:pPr>
              <w:tabs>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адреса місцезнаходження: ________________________</w:t>
            </w:r>
          </w:p>
          <w:p w14:paraId="181E8750" w14:textId="77777777" w:rsidR="00277A75" w:rsidRPr="00B02FB8" w:rsidRDefault="00277A75" w:rsidP="007D09B5">
            <w:pPr>
              <w:tabs>
                <w:tab w:val="left" w:pos="9000"/>
              </w:tabs>
              <w:spacing w:after="0" w:line="240" w:lineRule="auto"/>
              <w:jc w:val="both"/>
              <w:rPr>
                <w:rFonts w:ascii="Times New Roman" w:hAnsi="Times New Roman"/>
                <w:sz w:val="24"/>
                <w:szCs w:val="24"/>
                <w:lang w:val="uk-UA"/>
              </w:rPr>
            </w:pPr>
            <w:r w:rsidRPr="00B02FB8">
              <w:rPr>
                <w:rFonts w:ascii="Times New Roman" w:hAnsi="Times New Roman"/>
                <w:sz w:val="24"/>
                <w:szCs w:val="24"/>
                <w:lang w:val="uk-UA"/>
              </w:rPr>
              <w:t xml:space="preserve">______________________________________; </w:t>
            </w:r>
          </w:p>
          <w:p w14:paraId="6639D490"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банківські реквізити: р/р ____________________</w:t>
            </w:r>
          </w:p>
          <w:p w14:paraId="539C839C"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 xml:space="preserve">_________________________________________ </w:t>
            </w:r>
          </w:p>
          <w:p w14:paraId="3671D5B5"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МФО ___________________</w:t>
            </w:r>
          </w:p>
          <w:p w14:paraId="48205905"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proofErr w:type="spellStart"/>
            <w:r w:rsidRPr="00B02FB8">
              <w:rPr>
                <w:rFonts w:ascii="Times New Roman" w:hAnsi="Times New Roman"/>
                <w:sz w:val="24"/>
                <w:szCs w:val="24"/>
                <w:lang w:val="uk-UA"/>
              </w:rPr>
              <w:t>тел</w:t>
            </w:r>
            <w:proofErr w:type="spellEnd"/>
            <w:r w:rsidRPr="00B02FB8">
              <w:rPr>
                <w:rFonts w:ascii="Times New Roman" w:hAnsi="Times New Roman"/>
                <w:sz w:val="24"/>
                <w:szCs w:val="24"/>
                <w:lang w:val="uk-UA"/>
              </w:rPr>
              <w:t>.: ____________________</w:t>
            </w:r>
          </w:p>
          <w:p w14:paraId="1C03ED9C" w14:textId="77777777" w:rsidR="00277A75" w:rsidRPr="00B02FB8" w:rsidRDefault="00277A75" w:rsidP="007D09B5">
            <w:pPr>
              <w:tabs>
                <w:tab w:val="left" w:pos="4820"/>
                <w:tab w:val="left" w:pos="9000"/>
              </w:tabs>
              <w:spacing w:after="0" w:line="240" w:lineRule="auto"/>
              <w:rPr>
                <w:rFonts w:ascii="Times New Roman" w:hAnsi="Times New Roman"/>
                <w:b/>
                <w:sz w:val="24"/>
                <w:szCs w:val="24"/>
                <w:lang w:val="uk-UA"/>
              </w:rPr>
            </w:pPr>
          </w:p>
          <w:p w14:paraId="5DBF3683" w14:textId="77777777" w:rsidR="00277A75" w:rsidRPr="00B02FB8" w:rsidRDefault="00277A75" w:rsidP="007D09B5">
            <w:pPr>
              <w:tabs>
                <w:tab w:val="left" w:pos="4820"/>
                <w:tab w:val="left" w:pos="9000"/>
              </w:tabs>
              <w:spacing w:after="0" w:line="240" w:lineRule="auto"/>
              <w:rPr>
                <w:rFonts w:ascii="Times New Roman" w:hAnsi="Times New Roman"/>
                <w:b/>
                <w:sz w:val="24"/>
                <w:szCs w:val="24"/>
                <w:lang w:val="uk-UA"/>
              </w:rPr>
            </w:pPr>
            <w:r w:rsidRPr="00B02FB8">
              <w:rPr>
                <w:rFonts w:ascii="Times New Roman" w:hAnsi="Times New Roman"/>
                <w:b/>
                <w:sz w:val="24"/>
                <w:szCs w:val="24"/>
                <w:lang w:val="uk-UA"/>
              </w:rPr>
              <w:t>__________________</w:t>
            </w:r>
          </w:p>
          <w:p w14:paraId="0B9B2C50"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p>
          <w:p w14:paraId="5AFFC20B"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 xml:space="preserve">__________________ </w:t>
            </w:r>
            <w:r w:rsidRPr="00B02FB8">
              <w:rPr>
                <w:rFonts w:ascii="Times New Roman" w:hAnsi="Times New Roman"/>
                <w:b/>
                <w:sz w:val="24"/>
                <w:szCs w:val="24"/>
                <w:lang w:val="uk-UA"/>
              </w:rPr>
              <w:t>____________________</w:t>
            </w:r>
          </w:p>
          <w:p w14:paraId="20C3F6B1" w14:textId="77777777" w:rsidR="00277A75" w:rsidRPr="00B02FB8" w:rsidRDefault="00277A75" w:rsidP="007D09B5">
            <w:pPr>
              <w:tabs>
                <w:tab w:val="left" w:pos="4820"/>
                <w:tab w:val="left" w:pos="9000"/>
              </w:tabs>
              <w:spacing w:after="0" w:line="240" w:lineRule="auto"/>
              <w:rPr>
                <w:rFonts w:ascii="Times New Roman" w:hAnsi="Times New Roman"/>
                <w:sz w:val="24"/>
                <w:szCs w:val="24"/>
                <w:lang w:val="uk-UA"/>
              </w:rPr>
            </w:pPr>
            <w:r w:rsidRPr="00B02FB8">
              <w:rPr>
                <w:rFonts w:ascii="Times New Roman" w:hAnsi="Times New Roman"/>
                <w:sz w:val="24"/>
                <w:szCs w:val="24"/>
                <w:lang w:val="uk-UA"/>
              </w:rPr>
              <w:t xml:space="preserve"> </w:t>
            </w:r>
            <w:proofErr w:type="spellStart"/>
            <w:r w:rsidRPr="00B02FB8">
              <w:rPr>
                <w:rFonts w:ascii="Times New Roman" w:hAnsi="Times New Roman"/>
                <w:sz w:val="24"/>
                <w:szCs w:val="24"/>
                <w:lang w:val="uk-UA"/>
              </w:rPr>
              <w:t>м.п</w:t>
            </w:r>
            <w:proofErr w:type="spellEnd"/>
            <w:r w:rsidRPr="00B02FB8">
              <w:rPr>
                <w:rFonts w:ascii="Times New Roman" w:hAnsi="Times New Roman"/>
                <w:sz w:val="24"/>
                <w:szCs w:val="24"/>
                <w:lang w:val="uk-UA"/>
              </w:rPr>
              <w:t>.</w:t>
            </w:r>
          </w:p>
          <w:p w14:paraId="18DB9DD9" w14:textId="77777777" w:rsidR="00277A75" w:rsidRPr="00B02FB8" w:rsidRDefault="00277A75" w:rsidP="007D09B5">
            <w:pPr>
              <w:tabs>
                <w:tab w:val="left" w:pos="9000"/>
              </w:tabs>
              <w:spacing w:after="0" w:line="240" w:lineRule="auto"/>
              <w:jc w:val="both"/>
              <w:rPr>
                <w:rFonts w:ascii="Times New Roman" w:hAnsi="Times New Roman"/>
                <w:sz w:val="24"/>
                <w:szCs w:val="24"/>
                <w:lang w:val="uk-UA"/>
              </w:rPr>
            </w:pPr>
          </w:p>
        </w:tc>
      </w:tr>
    </w:tbl>
    <w:p w14:paraId="2FCA3F02" w14:textId="77777777" w:rsidR="00992670" w:rsidRPr="00B02FB8" w:rsidRDefault="00992670" w:rsidP="005E4FD0">
      <w:pPr>
        <w:tabs>
          <w:tab w:val="left" w:pos="4080"/>
        </w:tabs>
        <w:spacing w:after="0" w:line="240" w:lineRule="auto"/>
        <w:jc w:val="center"/>
        <w:rPr>
          <w:rFonts w:ascii="Times New Roman" w:hAnsi="Times New Roman"/>
          <w:sz w:val="24"/>
          <w:szCs w:val="24"/>
          <w:lang w:val="uk-UA" w:eastAsia="ar-SA"/>
        </w:rPr>
      </w:pPr>
    </w:p>
    <w:p w14:paraId="52D0C114"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2D8C10B5"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7169AD91"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7E348E41"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41425A1C"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2987BFD0"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57D647A8"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5287E19B"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41E6CE86"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4E8DD501"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3231578A"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29F80A3F"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2BADE6CF"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497C5775"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42340F8D"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62456B36"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1C2EF267"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50160F97"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7960FA34"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186BA1BE"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7428AB72"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574621CF"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388BE388" w14:textId="77777777" w:rsidR="00EF3CBD" w:rsidRPr="00B02FB8" w:rsidRDefault="00EF3CBD" w:rsidP="005E4FD0">
      <w:pPr>
        <w:tabs>
          <w:tab w:val="left" w:pos="4080"/>
        </w:tabs>
        <w:spacing w:after="0" w:line="240" w:lineRule="auto"/>
        <w:jc w:val="center"/>
        <w:rPr>
          <w:rFonts w:ascii="Times New Roman" w:hAnsi="Times New Roman"/>
          <w:sz w:val="24"/>
          <w:szCs w:val="24"/>
          <w:lang w:val="uk-UA" w:eastAsia="ar-SA"/>
        </w:rPr>
      </w:pPr>
    </w:p>
    <w:p w14:paraId="6EAC886D" w14:textId="437939FB" w:rsidR="000A35DE" w:rsidRPr="00B02FB8" w:rsidRDefault="000A35DE" w:rsidP="005E4FD0">
      <w:pPr>
        <w:tabs>
          <w:tab w:val="left" w:pos="4080"/>
        </w:tabs>
        <w:spacing w:after="0" w:line="240" w:lineRule="auto"/>
        <w:jc w:val="center"/>
        <w:rPr>
          <w:rFonts w:ascii="Times New Roman" w:hAnsi="Times New Roman"/>
          <w:sz w:val="24"/>
          <w:szCs w:val="24"/>
          <w:lang w:val="uk-UA" w:eastAsia="ar-SA"/>
        </w:rPr>
      </w:pPr>
      <w:r w:rsidRPr="00B02FB8">
        <w:rPr>
          <w:rFonts w:ascii="Times New Roman" w:hAnsi="Times New Roman"/>
          <w:sz w:val="24"/>
          <w:szCs w:val="24"/>
          <w:lang w:val="uk-UA" w:eastAsia="ar-SA"/>
        </w:rPr>
        <w:t>Порядок змін умов договору про закупівлю</w:t>
      </w:r>
    </w:p>
    <w:p w14:paraId="52E8BE48" w14:textId="3F635CAD" w:rsidR="000A35DE" w:rsidRPr="00B02FB8" w:rsidRDefault="000A35DE" w:rsidP="00056BD9">
      <w:pPr>
        <w:pStyle w:val="a3"/>
        <w:spacing w:after="0" w:line="240" w:lineRule="auto"/>
        <w:ind w:firstLine="284"/>
        <w:jc w:val="both"/>
        <w:rPr>
          <w:rFonts w:ascii="Times New Roman" w:hAnsi="Times New Roman"/>
          <w:i/>
          <w:color w:val="000000"/>
          <w:lang w:val="uk-UA"/>
        </w:rPr>
      </w:pPr>
      <w:r w:rsidRPr="00B02FB8">
        <w:rPr>
          <w:rFonts w:ascii="Times New Roman" w:hAnsi="Times New Roman"/>
          <w:i/>
          <w:color w:val="000000"/>
          <w:lang w:val="uk-UA"/>
        </w:rPr>
        <w:t xml:space="preserve">1. </w:t>
      </w:r>
      <w:r w:rsidR="00972047" w:rsidRPr="00B02FB8">
        <w:rPr>
          <w:rFonts w:ascii="Times New Roman" w:hAnsi="Times New Roman"/>
          <w:i/>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Pr="00B02FB8">
        <w:rPr>
          <w:rFonts w:ascii="Times New Roman" w:hAnsi="Times New Roman"/>
          <w:i/>
          <w:color w:val="000000"/>
          <w:lang w:val="uk-UA"/>
        </w:rPr>
        <w:t>.</w:t>
      </w:r>
    </w:p>
    <w:p w14:paraId="6BFABED9" w14:textId="39514F0D" w:rsidR="000A35DE" w:rsidRPr="00B02FB8" w:rsidRDefault="000A35DE" w:rsidP="00056BD9">
      <w:pPr>
        <w:pStyle w:val="a3"/>
        <w:spacing w:after="0" w:line="240" w:lineRule="auto"/>
        <w:ind w:firstLine="284"/>
        <w:jc w:val="both"/>
        <w:rPr>
          <w:rFonts w:ascii="Times New Roman" w:hAnsi="Times New Roman"/>
          <w:i/>
          <w:color w:val="000000"/>
          <w:lang w:val="uk-UA"/>
        </w:rPr>
      </w:pPr>
      <w:r w:rsidRPr="00B02FB8">
        <w:rPr>
          <w:rFonts w:ascii="Times New Roman" w:hAnsi="Times New Roman"/>
          <w:i/>
          <w:color w:val="000000"/>
          <w:lang w:val="uk-UA"/>
        </w:rPr>
        <w:t xml:space="preserve">2. Зміни, що до договору про закупівлю можуть вноситись у випадках, визначених </w:t>
      </w:r>
      <w:r w:rsidR="00972047" w:rsidRPr="00B02FB8">
        <w:rPr>
          <w:rFonts w:ascii="Times New Roman" w:hAnsi="Times New Roman"/>
          <w:i/>
          <w:color w:val="000000"/>
          <w:lang w:val="uk-UA"/>
        </w:rPr>
        <w:t>пунктом 17 Постанови про особливості</w:t>
      </w:r>
      <w:r w:rsidRPr="00B02FB8">
        <w:rPr>
          <w:rFonts w:ascii="Times New Roman" w:hAnsi="Times New Roman"/>
          <w:i/>
          <w:color w:val="000000"/>
          <w:lang w:val="uk-U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D78716A" w14:textId="0C841844" w:rsidR="000A35DE" w:rsidRPr="00B02FB8" w:rsidRDefault="000A35DE" w:rsidP="00056BD9">
      <w:pPr>
        <w:pStyle w:val="a3"/>
        <w:spacing w:after="0" w:line="240" w:lineRule="auto"/>
        <w:ind w:firstLine="284"/>
        <w:jc w:val="both"/>
        <w:rPr>
          <w:rFonts w:ascii="Times New Roman" w:hAnsi="Times New Roman"/>
          <w:i/>
          <w:color w:val="000000"/>
          <w:lang w:val="uk-UA"/>
        </w:rPr>
      </w:pPr>
      <w:r w:rsidRPr="00B02FB8">
        <w:rPr>
          <w:rFonts w:ascii="Times New Roman" w:hAnsi="Times New Roman"/>
          <w:i/>
          <w:color w:val="000000"/>
          <w:lang w:val="uk-UA"/>
        </w:rPr>
        <w:t>3. Пропозицію щодо внесення змін до договору може зробити кожна із сторін договору.</w:t>
      </w:r>
    </w:p>
    <w:p w14:paraId="60A3963E" w14:textId="199A2329" w:rsidR="000A35DE" w:rsidRPr="00B02FB8" w:rsidRDefault="000A35DE" w:rsidP="00056BD9">
      <w:pPr>
        <w:pStyle w:val="a3"/>
        <w:spacing w:after="0" w:line="240" w:lineRule="auto"/>
        <w:ind w:firstLine="284"/>
        <w:jc w:val="both"/>
        <w:rPr>
          <w:rFonts w:ascii="Times New Roman" w:hAnsi="Times New Roman"/>
          <w:i/>
          <w:color w:val="000000"/>
          <w:lang w:val="uk-UA"/>
        </w:rPr>
      </w:pPr>
      <w:r w:rsidRPr="00B02FB8">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EC7C533" w14:textId="43835748" w:rsidR="000A35DE" w:rsidRPr="00B02FB8" w:rsidRDefault="000A35DE" w:rsidP="00056BD9">
      <w:pPr>
        <w:pStyle w:val="a3"/>
        <w:spacing w:after="0" w:line="240" w:lineRule="auto"/>
        <w:ind w:firstLine="284"/>
        <w:jc w:val="both"/>
        <w:rPr>
          <w:rFonts w:ascii="Times New Roman" w:hAnsi="Times New Roman"/>
          <w:i/>
          <w:color w:val="000000"/>
          <w:lang w:val="uk-UA"/>
        </w:rPr>
      </w:pPr>
      <w:r w:rsidRPr="00B02FB8">
        <w:rPr>
          <w:rFonts w:ascii="Times New Roman" w:hAnsi="Times New Roman"/>
          <w:i/>
          <w:color w:val="000000"/>
          <w:lang w:val="uk-UA"/>
        </w:rPr>
        <w:lastRenderedPageBreak/>
        <w:t>5. Відповідь особи, якій адресована пропозиція щодо змін до договору, про її прийняття повинна бути повною і безумовною.</w:t>
      </w:r>
    </w:p>
    <w:p w14:paraId="50E53F52" w14:textId="5863C227" w:rsidR="000A35DE" w:rsidRPr="00B02FB8" w:rsidRDefault="000A35DE" w:rsidP="00056BD9">
      <w:pPr>
        <w:pStyle w:val="a3"/>
        <w:spacing w:after="0" w:line="240" w:lineRule="auto"/>
        <w:ind w:firstLine="284"/>
        <w:jc w:val="both"/>
        <w:rPr>
          <w:rFonts w:ascii="Times New Roman" w:hAnsi="Times New Roman"/>
          <w:i/>
          <w:color w:val="000000"/>
          <w:lang w:val="uk-UA"/>
        </w:rPr>
      </w:pPr>
      <w:r w:rsidRPr="00B02FB8">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5BB0821" w14:textId="013021A5" w:rsidR="000A35DE" w:rsidRPr="00B02FB8" w:rsidRDefault="000A35DE" w:rsidP="00056BD9">
      <w:pPr>
        <w:pStyle w:val="a3"/>
        <w:spacing w:after="0" w:line="240" w:lineRule="auto"/>
        <w:ind w:firstLine="284"/>
        <w:jc w:val="both"/>
        <w:rPr>
          <w:rFonts w:ascii="Times New Roman" w:hAnsi="Times New Roman"/>
          <w:i/>
          <w:color w:val="000000"/>
          <w:lang w:val="uk-UA"/>
        </w:rPr>
      </w:pPr>
      <w:r w:rsidRPr="00B02FB8">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714DC086" w14:textId="77777777" w:rsidR="00056BD9" w:rsidRPr="00B02FB8" w:rsidRDefault="000A35DE" w:rsidP="00056BD9">
      <w:pPr>
        <w:tabs>
          <w:tab w:val="left" w:pos="284"/>
        </w:tabs>
        <w:suppressAutoHyphens/>
        <w:spacing w:after="0" w:line="240" w:lineRule="auto"/>
        <w:ind w:firstLine="284"/>
        <w:jc w:val="both"/>
        <w:rPr>
          <w:rFonts w:ascii="Times New Roman" w:hAnsi="Times New Roman"/>
          <w:i/>
          <w:lang w:val="uk-UA" w:eastAsia="ar-SA"/>
        </w:rPr>
      </w:pPr>
      <w:r w:rsidRPr="00B02FB8">
        <w:rPr>
          <w:rFonts w:ascii="Times New Roman" w:hAnsi="Times New Roman"/>
          <w:i/>
          <w:color w:val="000000"/>
          <w:lang w:val="uk-UA"/>
        </w:rPr>
        <w:t xml:space="preserve">8. </w:t>
      </w:r>
      <w:r w:rsidR="00056BD9" w:rsidRPr="00B02FB8">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DFC6DF" w14:textId="77777777" w:rsidR="00056BD9" w:rsidRPr="00B02FB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B02FB8">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9DD2BF4" w14:textId="77777777" w:rsidR="00056BD9" w:rsidRPr="00B02FB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B02FB8">
        <w:rPr>
          <w:rFonts w:ascii="Times New Roman" w:hAnsi="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EC32C4" w14:textId="77777777" w:rsidR="00056BD9" w:rsidRPr="00B02FB8"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B02FB8">
        <w:rPr>
          <w:rFonts w:ascii="Times New Roman" w:hAnsi="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B02FB8">
        <w:rPr>
          <w:rFonts w:ascii="Times New Roman" w:hAnsi="Times New Roman"/>
          <w:i/>
          <w:color w:val="000000"/>
          <w:lang w:val="uk-UA"/>
        </w:rPr>
        <w:t>середньоринкову</w:t>
      </w:r>
      <w:proofErr w:type="spellEnd"/>
      <w:r w:rsidRPr="00B02FB8">
        <w:rPr>
          <w:rFonts w:ascii="Times New Roman" w:hAnsi="Times New Roman"/>
          <w:i/>
          <w:color w:val="000000"/>
          <w:lang w:val="uk-UA"/>
        </w:rPr>
        <w:t>) ціну на товар станом на дату укладання договору (попередньої додаткової угоди) та ринкову (</w:t>
      </w:r>
      <w:proofErr w:type="spellStart"/>
      <w:r w:rsidRPr="00B02FB8">
        <w:rPr>
          <w:rFonts w:ascii="Times New Roman" w:hAnsi="Times New Roman"/>
          <w:i/>
          <w:color w:val="000000"/>
          <w:lang w:val="uk-UA"/>
        </w:rPr>
        <w:t>середньоринкову</w:t>
      </w:r>
      <w:proofErr w:type="spellEnd"/>
      <w:r w:rsidRPr="00B02FB8">
        <w:rPr>
          <w:rFonts w:ascii="Times New Roman" w:hAnsi="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64645E3F" w14:textId="77777777" w:rsidR="00056BD9" w:rsidRPr="00B02FB8"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B02FB8">
        <w:rPr>
          <w:rFonts w:ascii="Times New Roman" w:hAnsi="Times New Roman"/>
          <w:i/>
          <w:color w:val="000000"/>
          <w:lang w:val="uk-UA"/>
        </w:rPr>
        <w:t xml:space="preserve">Отже, </w:t>
      </w:r>
      <w:proofErr w:type="spellStart"/>
      <w:r w:rsidRPr="00B02FB8">
        <w:rPr>
          <w:rFonts w:ascii="Times New Roman" w:hAnsi="Times New Roman"/>
          <w:i/>
          <w:color w:val="000000"/>
          <w:lang w:val="uk-UA"/>
        </w:rPr>
        <w:t>недопускається</w:t>
      </w:r>
      <w:proofErr w:type="spellEnd"/>
      <w:r w:rsidRPr="00B02FB8">
        <w:rPr>
          <w:rFonts w:ascii="Times New Roman" w:hAnsi="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798076F1" w14:textId="77777777" w:rsidR="00056BD9" w:rsidRPr="00B02FB8"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B02FB8">
        <w:rPr>
          <w:rFonts w:ascii="Times New Roman" w:hAnsi="Times New Roman"/>
          <w:i/>
          <w:color w:val="000000"/>
          <w:lang w:val="uk-UA"/>
        </w:rPr>
        <w:t>Факт коливання підтверджується наступним:</w:t>
      </w:r>
    </w:p>
    <w:p w14:paraId="505FF682" w14:textId="77777777" w:rsidR="00056BD9" w:rsidRPr="00B02FB8"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B02FB8">
        <w:rPr>
          <w:rFonts w:ascii="Times New Roman" w:hAnsi="Times New Roman"/>
          <w:i/>
          <w:color w:val="000000"/>
          <w:lang w:val="uk-UA"/>
        </w:rPr>
        <w:t xml:space="preserve">Факт зміни ціни на товар оформлюється відповідною додатковою угодою. </w:t>
      </w:r>
    </w:p>
    <w:p w14:paraId="0C80B5EB" w14:textId="77777777" w:rsidR="00056BD9" w:rsidRPr="00B02FB8"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B02FB8">
        <w:rPr>
          <w:rFonts w:ascii="Times New Roman" w:hAnsi="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40CF9FEF" w14:textId="77777777" w:rsidR="00056BD9" w:rsidRPr="00B02FB8"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B02FB8">
        <w:rPr>
          <w:rFonts w:ascii="Times New Roman" w:hAnsi="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14:paraId="78376A10" w14:textId="77777777" w:rsidR="00056BD9" w:rsidRPr="00B02FB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B02FB8">
        <w:rPr>
          <w:rFonts w:ascii="Times New Roman" w:hAnsi="Times New Roman"/>
          <w:i/>
          <w:color w:val="000000"/>
          <w:lang w:val="uk-UA"/>
        </w:rPr>
        <w:t>Сторони можуть погодити інший порядок зміни ціни за одиницю товару протягом дії Договору</w:t>
      </w:r>
      <w:r w:rsidRPr="00B02FB8">
        <w:rPr>
          <w:rFonts w:ascii="Times New Roman" w:hAnsi="Times New Roman"/>
          <w:i/>
          <w:lang w:val="uk-UA" w:eastAsia="ar-SA"/>
        </w:rPr>
        <w:t>;</w:t>
      </w:r>
    </w:p>
    <w:p w14:paraId="00ECEAA4" w14:textId="77777777" w:rsidR="00056BD9" w:rsidRPr="00B02FB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B02FB8">
        <w:rPr>
          <w:rFonts w:ascii="Times New Roman" w:hAnsi="Times New Roman"/>
          <w:i/>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w:t>
      </w:r>
      <w:r w:rsidRPr="00B02FB8">
        <w:rPr>
          <w:rFonts w:ascii="Times New Roman" w:hAnsi="Times New Roman"/>
          <w:i/>
          <w:lang w:val="uk-UA" w:eastAsia="ar-SA"/>
        </w:rPr>
        <w:lastRenderedPageBreak/>
        <w:t>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BF24EC0" w14:textId="77777777" w:rsidR="00056BD9" w:rsidRPr="00B02FB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B02FB8">
        <w:rPr>
          <w:rFonts w:ascii="Times New Roman" w:hAnsi="Times New Roman"/>
          <w:i/>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39C3E5EE" w14:textId="77777777" w:rsidR="00056BD9" w:rsidRPr="00B02FB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B02FB8">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B58BA0F" w14:textId="77777777" w:rsidR="00056BD9" w:rsidRPr="00B02FB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B02FB8">
        <w:rPr>
          <w:rFonts w:ascii="Times New Roman" w:hAnsi="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05E6A479" w14:textId="77777777" w:rsidR="00056BD9" w:rsidRPr="00B02FB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B02FB8">
        <w:rPr>
          <w:rFonts w:ascii="Times New Roman" w:hAnsi="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2FB8">
        <w:rPr>
          <w:rFonts w:ascii="Times New Roman" w:hAnsi="Times New Roman"/>
          <w:i/>
          <w:lang w:val="uk-UA" w:eastAsia="ar-SA"/>
        </w:rPr>
        <w:t>Platts</w:t>
      </w:r>
      <w:proofErr w:type="spellEnd"/>
      <w:r w:rsidRPr="00B02FB8">
        <w:rPr>
          <w:rFonts w:ascii="Times New Roman" w:hAnsi="Times New Roman"/>
          <w:i/>
          <w:lang w:val="uk-UA"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w:t>
      </w:r>
      <w:proofErr w:type="spellStart"/>
      <w:r w:rsidRPr="00B02FB8">
        <w:rPr>
          <w:rFonts w:ascii="Times New Roman" w:hAnsi="Times New Roman"/>
          <w:i/>
          <w:lang w:val="uk-UA" w:eastAsia="ar-SA"/>
        </w:rPr>
        <w:t>т.п</w:t>
      </w:r>
      <w:proofErr w:type="spellEnd"/>
      <w:r w:rsidRPr="00B02FB8">
        <w:rPr>
          <w:rFonts w:ascii="Times New Roman" w:hAnsi="Times New Roman"/>
          <w:i/>
          <w:lang w:val="uk-UA"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C407352" w14:textId="77777777" w:rsidR="00056BD9" w:rsidRPr="00B02FB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B02FB8">
        <w:rPr>
          <w:rFonts w:ascii="Times New Roman" w:hAnsi="Times New Roman"/>
          <w:i/>
          <w:lang w:val="uk-UA" w:eastAsia="ar-SA"/>
        </w:rPr>
        <w:t>8) зміни умов у зв’язку із застосуванням положень частини шостої статті 41 Закону.</w:t>
      </w:r>
    </w:p>
    <w:p w14:paraId="273E93C0" w14:textId="638B4B56" w:rsidR="003C4CB3" w:rsidRPr="00056BD9" w:rsidRDefault="00056BD9" w:rsidP="00056BD9">
      <w:pPr>
        <w:widowControl w:val="0"/>
        <w:suppressAutoHyphens/>
        <w:autoSpaceDE w:val="0"/>
        <w:spacing w:after="0" w:line="240" w:lineRule="auto"/>
        <w:ind w:firstLine="284"/>
        <w:jc w:val="both"/>
        <w:rPr>
          <w:i/>
          <w:lang w:val="uk-UA"/>
        </w:rPr>
      </w:pPr>
      <w:r w:rsidRPr="00B02FB8">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DC11B7" w:rsidRPr="00B02FB8">
        <w:rPr>
          <w:rFonts w:ascii="Times New Roman" w:hAnsi="Times New Roman"/>
          <w:i/>
          <w:lang w:val="uk-UA" w:eastAsia="ar-SA"/>
        </w:rPr>
        <w:t>.</w:t>
      </w:r>
    </w:p>
    <w:sectPr w:rsidR="003C4CB3" w:rsidRPr="00056BD9" w:rsidSect="00A9379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F4203D7"/>
    <w:multiLevelType w:val="multilevel"/>
    <w:tmpl w:val="90546D2E"/>
    <w:lvl w:ilvl="0">
      <w:start w:val="1"/>
      <w:numFmt w:val="decimal"/>
      <w:suff w:val="space"/>
      <w:lvlText w:val="%1."/>
      <w:lvlJc w:val="left"/>
      <w:pPr>
        <w:ind w:left="4329" w:hanging="360"/>
      </w:pPr>
      <w:rPr>
        <w:rFonts w:hint="default"/>
      </w:rPr>
    </w:lvl>
    <w:lvl w:ilvl="1">
      <w:start w:val="1"/>
      <w:numFmt w:val="decimal"/>
      <w:suff w:val="space"/>
      <w:lvlText w:val="%1.%2."/>
      <w:lvlJc w:val="left"/>
      <w:pPr>
        <w:ind w:left="858" w:hanging="432"/>
      </w:pPr>
      <w:rPr>
        <w:rFonts w:hint="default"/>
      </w:rPr>
    </w:lvl>
    <w:lvl w:ilvl="2">
      <w:start w:val="1"/>
      <w:numFmt w:val="decimal"/>
      <w:suff w:val="space"/>
      <w:lvlText w:val="%1.%2.%3."/>
      <w:lvlJc w:val="left"/>
      <w:pPr>
        <w:ind w:left="4833" w:hanging="504"/>
      </w:pPr>
      <w:rPr>
        <w:rFonts w:hint="default"/>
        <w:sz w:val="20"/>
        <w:szCs w:val="20"/>
      </w:rPr>
    </w:lvl>
    <w:lvl w:ilvl="3">
      <w:start w:val="1"/>
      <w:numFmt w:val="decimal"/>
      <w:lvlText w:val="%1.%2.%3.%4."/>
      <w:lvlJc w:val="left"/>
      <w:pPr>
        <w:tabs>
          <w:tab w:val="num" w:pos="5697"/>
        </w:tabs>
        <w:ind w:left="5697" w:hanging="648"/>
      </w:pPr>
      <w:rPr>
        <w:rFonts w:hint="default"/>
      </w:rPr>
    </w:lvl>
    <w:lvl w:ilvl="4">
      <w:start w:val="1"/>
      <w:numFmt w:val="decimal"/>
      <w:lvlText w:val="%1.%2.%3.%4.%5."/>
      <w:lvlJc w:val="left"/>
      <w:pPr>
        <w:tabs>
          <w:tab w:val="num" w:pos="6201"/>
        </w:tabs>
        <w:ind w:left="6201" w:hanging="792"/>
      </w:pPr>
      <w:rPr>
        <w:rFonts w:hint="default"/>
      </w:rPr>
    </w:lvl>
    <w:lvl w:ilvl="5">
      <w:start w:val="1"/>
      <w:numFmt w:val="decimal"/>
      <w:lvlText w:val="%1.%2.%3.%4.%5.%6."/>
      <w:lvlJc w:val="left"/>
      <w:pPr>
        <w:tabs>
          <w:tab w:val="num" w:pos="6705"/>
        </w:tabs>
        <w:ind w:left="6705" w:hanging="936"/>
      </w:pPr>
      <w:rPr>
        <w:rFonts w:hint="default"/>
      </w:rPr>
    </w:lvl>
    <w:lvl w:ilvl="6">
      <w:start w:val="1"/>
      <w:numFmt w:val="decimal"/>
      <w:lvlText w:val="%1.%2.%3.%4.%5.%6.%7."/>
      <w:lvlJc w:val="left"/>
      <w:pPr>
        <w:tabs>
          <w:tab w:val="num" w:pos="7209"/>
        </w:tabs>
        <w:ind w:left="7209" w:hanging="1080"/>
      </w:pPr>
      <w:rPr>
        <w:rFonts w:hint="default"/>
      </w:rPr>
    </w:lvl>
    <w:lvl w:ilvl="7">
      <w:start w:val="1"/>
      <w:numFmt w:val="decimal"/>
      <w:lvlText w:val="%1.%2.%3.%4.%5.%6.%7.%8."/>
      <w:lvlJc w:val="left"/>
      <w:pPr>
        <w:tabs>
          <w:tab w:val="num" w:pos="7713"/>
        </w:tabs>
        <w:ind w:left="7713" w:hanging="1224"/>
      </w:pPr>
      <w:rPr>
        <w:rFonts w:hint="default"/>
      </w:rPr>
    </w:lvl>
    <w:lvl w:ilvl="8">
      <w:start w:val="1"/>
      <w:numFmt w:val="decimal"/>
      <w:lvlText w:val="%1.%2.%3.%4.%5.%6.%7.%8.%9."/>
      <w:lvlJc w:val="left"/>
      <w:pPr>
        <w:tabs>
          <w:tab w:val="num" w:pos="8289"/>
        </w:tabs>
        <w:ind w:left="8289" w:hanging="1440"/>
      </w:pPr>
      <w:rPr>
        <w:rFonts w:hint="default"/>
      </w:rPr>
    </w:lvl>
  </w:abstractNum>
  <w:abstractNum w:abstractNumId="2"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FC"/>
    <w:rsid w:val="00012D46"/>
    <w:rsid w:val="0002757B"/>
    <w:rsid w:val="00044438"/>
    <w:rsid w:val="00056BD9"/>
    <w:rsid w:val="00061F1F"/>
    <w:rsid w:val="00086127"/>
    <w:rsid w:val="000944EE"/>
    <w:rsid w:val="000A1CDE"/>
    <w:rsid w:val="000A35DE"/>
    <w:rsid w:val="000B19D3"/>
    <w:rsid w:val="000C4E81"/>
    <w:rsid w:val="000C7DA7"/>
    <w:rsid w:val="000D3C95"/>
    <w:rsid w:val="000D474A"/>
    <w:rsid w:val="000D500C"/>
    <w:rsid w:val="000D57B1"/>
    <w:rsid w:val="000D7036"/>
    <w:rsid w:val="000E15FE"/>
    <w:rsid w:val="000E1EF1"/>
    <w:rsid w:val="00107BBA"/>
    <w:rsid w:val="001109D3"/>
    <w:rsid w:val="0011436B"/>
    <w:rsid w:val="00116A0D"/>
    <w:rsid w:val="0016133B"/>
    <w:rsid w:val="00167785"/>
    <w:rsid w:val="00173762"/>
    <w:rsid w:val="001B21A1"/>
    <w:rsid w:val="001E41DE"/>
    <w:rsid w:val="00206C28"/>
    <w:rsid w:val="002265E1"/>
    <w:rsid w:val="002421B1"/>
    <w:rsid w:val="00255FC6"/>
    <w:rsid w:val="00260BA8"/>
    <w:rsid w:val="0026478B"/>
    <w:rsid w:val="002776F6"/>
    <w:rsid w:val="00277A75"/>
    <w:rsid w:val="00293AD0"/>
    <w:rsid w:val="002A424B"/>
    <w:rsid w:val="002D1396"/>
    <w:rsid w:val="002D76A8"/>
    <w:rsid w:val="002E726B"/>
    <w:rsid w:val="00305764"/>
    <w:rsid w:val="00347D0A"/>
    <w:rsid w:val="00377250"/>
    <w:rsid w:val="003C4CB3"/>
    <w:rsid w:val="003D1DAA"/>
    <w:rsid w:val="003E5CB1"/>
    <w:rsid w:val="00407398"/>
    <w:rsid w:val="004226AC"/>
    <w:rsid w:val="0044078D"/>
    <w:rsid w:val="004553E2"/>
    <w:rsid w:val="00470A8B"/>
    <w:rsid w:val="00496017"/>
    <w:rsid w:val="004C2FF0"/>
    <w:rsid w:val="004C46F9"/>
    <w:rsid w:val="004D0166"/>
    <w:rsid w:val="004F6D83"/>
    <w:rsid w:val="00523F8F"/>
    <w:rsid w:val="00554190"/>
    <w:rsid w:val="005D370D"/>
    <w:rsid w:val="005E4FD0"/>
    <w:rsid w:val="005F1053"/>
    <w:rsid w:val="00615ACE"/>
    <w:rsid w:val="006309AB"/>
    <w:rsid w:val="006453F4"/>
    <w:rsid w:val="00650D5F"/>
    <w:rsid w:val="00666B88"/>
    <w:rsid w:val="006B10A4"/>
    <w:rsid w:val="006B2756"/>
    <w:rsid w:val="006B33EA"/>
    <w:rsid w:val="006E0B0C"/>
    <w:rsid w:val="006E2D17"/>
    <w:rsid w:val="00707DB0"/>
    <w:rsid w:val="0072127D"/>
    <w:rsid w:val="0074587D"/>
    <w:rsid w:val="00752695"/>
    <w:rsid w:val="0077037E"/>
    <w:rsid w:val="00777F95"/>
    <w:rsid w:val="007B3CB4"/>
    <w:rsid w:val="007E4C32"/>
    <w:rsid w:val="00806416"/>
    <w:rsid w:val="0085672D"/>
    <w:rsid w:val="008B742F"/>
    <w:rsid w:val="008C2A2C"/>
    <w:rsid w:val="008D02E6"/>
    <w:rsid w:val="008D1ABB"/>
    <w:rsid w:val="008D5BBE"/>
    <w:rsid w:val="0092737E"/>
    <w:rsid w:val="00965EEE"/>
    <w:rsid w:val="00971637"/>
    <w:rsid w:val="00972047"/>
    <w:rsid w:val="0097495B"/>
    <w:rsid w:val="00992670"/>
    <w:rsid w:val="009A09ED"/>
    <w:rsid w:val="009A3F0F"/>
    <w:rsid w:val="009F259F"/>
    <w:rsid w:val="009F2CD2"/>
    <w:rsid w:val="00A24135"/>
    <w:rsid w:val="00A253B5"/>
    <w:rsid w:val="00A338F0"/>
    <w:rsid w:val="00A9379E"/>
    <w:rsid w:val="00A93CBB"/>
    <w:rsid w:val="00A95F94"/>
    <w:rsid w:val="00AB0DB8"/>
    <w:rsid w:val="00AD4225"/>
    <w:rsid w:val="00B02AA2"/>
    <w:rsid w:val="00B02FB8"/>
    <w:rsid w:val="00B61AE6"/>
    <w:rsid w:val="00B655BD"/>
    <w:rsid w:val="00B761B3"/>
    <w:rsid w:val="00B85B02"/>
    <w:rsid w:val="00BA77FC"/>
    <w:rsid w:val="00BB42ED"/>
    <w:rsid w:val="00BC5A89"/>
    <w:rsid w:val="00BD1D3C"/>
    <w:rsid w:val="00BD6CB2"/>
    <w:rsid w:val="00C11C28"/>
    <w:rsid w:val="00C270BD"/>
    <w:rsid w:val="00C31BB3"/>
    <w:rsid w:val="00C621F7"/>
    <w:rsid w:val="00C93F3C"/>
    <w:rsid w:val="00CA7052"/>
    <w:rsid w:val="00CC1DF8"/>
    <w:rsid w:val="00CC7AF3"/>
    <w:rsid w:val="00CF752B"/>
    <w:rsid w:val="00D00724"/>
    <w:rsid w:val="00D17416"/>
    <w:rsid w:val="00D204EB"/>
    <w:rsid w:val="00DC11B7"/>
    <w:rsid w:val="00E2093A"/>
    <w:rsid w:val="00E45B97"/>
    <w:rsid w:val="00E63272"/>
    <w:rsid w:val="00E63A97"/>
    <w:rsid w:val="00E72B85"/>
    <w:rsid w:val="00E72D5B"/>
    <w:rsid w:val="00E77351"/>
    <w:rsid w:val="00EB1D97"/>
    <w:rsid w:val="00EB626B"/>
    <w:rsid w:val="00EC33ED"/>
    <w:rsid w:val="00EE0AD9"/>
    <w:rsid w:val="00EF3CBD"/>
    <w:rsid w:val="00F22BE8"/>
    <w:rsid w:val="00F52BD4"/>
    <w:rsid w:val="00FB5190"/>
    <w:rsid w:val="00FD38AD"/>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15:docId w15:val="{CF8336DE-DDC6-4150-A960-0963562E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1607">
      <w:bodyDiv w:val="1"/>
      <w:marLeft w:val="0"/>
      <w:marRight w:val="0"/>
      <w:marTop w:val="0"/>
      <w:marBottom w:val="0"/>
      <w:divBdr>
        <w:top w:val="none" w:sz="0" w:space="0" w:color="auto"/>
        <w:left w:val="none" w:sz="0" w:space="0" w:color="auto"/>
        <w:bottom w:val="none" w:sz="0" w:space="0" w:color="auto"/>
        <w:right w:val="none" w:sz="0" w:space="0" w:color="auto"/>
      </w:divBdr>
    </w:div>
    <w:div w:id="292641714">
      <w:bodyDiv w:val="1"/>
      <w:marLeft w:val="0"/>
      <w:marRight w:val="0"/>
      <w:marTop w:val="0"/>
      <w:marBottom w:val="0"/>
      <w:divBdr>
        <w:top w:val="none" w:sz="0" w:space="0" w:color="auto"/>
        <w:left w:val="none" w:sz="0" w:space="0" w:color="auto"/>
        <w:bottom w:val="none" w:sz="0" w:space="0" w:color="auto"/>
        <w:right w:val="none" w:sz="0" w:space="0" w:color="auto"/>
      </w:divBdr>
    </w:div>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1840534675">
      <w:bodyDiv w:val="1"/>
      <w:marLeft w:val="0"/>
      <w:marRight w:val="0"/>
      <w:marTop w:val="0"/>
      <w:marBottom w:val="0"/>
      <w:divBdr>
        <w:top w:val="none" w:sz="0" w:space="0" w:color="auto"/>
        <w:left w:val="none" w:sz="0" w:space="0" w:color="auto"/>
        <w:bottom w:val="none" w:sz="0" w:space="0" w:color="auto"/>
        <w:right w:val="none" w:sz="0" w:space="0" w:color="auto"/>
      </w:divBdr>
    </w:div>
    <w:div w:id="1876233423">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29CC-5973-4417-879F-ACD9BC33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10</Pages>
  <Words>4823</Words>
  <Characters>27493</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Наталья</cp:lastModifiedBy>
  <cp:revision>78</cp:revision>
  <dcterms:created xsi:type="dcterms:W3CDTF">2022-01-26T07:07:00Z</dcterms:created>
  <dcterms:modified xsi:type="dcterms:W3CDTF">2023-11-08T12:52:00Z</dcterms:modified>
</cp:coreProperties>
</file>