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6C" w:rsidRPr="00EB1076" w:rsidRDefault="005D2275" w:rsidP="00932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="00A44022" w:rsidRPr="00EB1076">
        <w:rPr>
          <w:rFonts w:ascii="Times New Roman" w:eastAsia="Times New Roman" w:hAnsi="Times New Roman" w:cs="Times New Roman"/>
          <w:sz w:val="28"/>
          <w:szCs w:val="28"/>
          <w:lang w:val="uk-UA"/>
        </w:rPr>
        <w:t>Плужненський</w:t>
      </w:r>
      <w:proofErr w:type="spellEnd"/>
      <w:r w:rsidR="00A44022" w:rsidRPr="00EB1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</w:t>
      </w:r>
    </w:p>
    <w:p w:rsidR="00E56B6C" w:rsidRDefault="009E6A1E" w:rsidP="009E6A1E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</w:t>
      </w:r>
    </w:p>
    <w:p w:rsidR="00B47689" w:rsidRPr="00A44022" w:rsidRDefault="00A44022" w:rsidP="00A44022">
      <w:pPr>
        <w:pStyle w:val="a7"/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</w:t>
      </w:r>
    </w:p>
    <w:p w:rsidR="00E56B6C" w:rsidRPr="0059360A" w:rsidRDefault="0059360A" w:rsidP="005936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</w:t>
      </w:r>
      <w:r w:rsidR="00E56B6C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ПРИЙНЯТТЯ</w:t>
      </w:r>
      <w:r w:rsidR="00210D36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2288B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56B6C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56B6C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РІШЕННЯ</w:t>
      </w:r>
      <w:r w:rsidR="00210D36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56B6C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УПОВНОВАЖЕНОЮ</w:t>
      </w:r>
      <w:proofErr w:type="gramEnd"/>
      <w:r w:rsidR="00210D36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56B6C" w:rsidRPr="005936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ОСОБОЮ</w:t>
      </w:r>
    </w:p>
    <w:p w:rsidR="0072288B" w:rsidRPr="00214053" w:rsidRDefault="0072288B" w:rsidP="0021405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7"/>
      </w:tblGrid>
      <w:tr w:rsidR="00932C1B" w:rsidRPr="00E56B6C" w:rsidTr="00214053">
        <w:trPr>
          <w:trHeight w:val="26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2C1B" w:rsidRPr="00C76285" w:rsidRDefault="0072288B" w:rsidP="003D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Плужне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="00A44022" w:rsidRPr="00A440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  <w:r w:rsidR="00EB10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6071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="005D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A4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8648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52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12</w:t>
            </w:r>
            <w:r w:rsidR="00A4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4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січня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44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041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932C1B" w:rsidRPr="00C7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</w:t>
            </w:r>
          </w:p>
        </w:tc>
      </w:tr>
      <w:tr w:rsidR="009E6A1E" w:rsidRPr="00E56B6C" w:rsidTr="00214053">
        <w:trPr>
          <w:trHeight w:val="145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1E" w:rsidRDefault="00C524FC" w:rsidP="00C524F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Додатку №2 до тендерної</w:t>
            </w:r>
          </w:p>
          <w:p w:rsidR="009E6A1E" w:rsidRPr="00045276" w:rsidRDefault="00C524FC" w:rsidP="00045276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документації закупівлі </w:t>
            </w:r>
            <w:r w:rsidR="0072288B">
              <w:rPr>
                <w:lang w:val="uk-UA"/>
              </w:rPr>
              <w:t xml:space="preserve">  </w:t>
            </w:r>
            <w:hyperlink r:id="rId5" w:tgtFrame="_blank" w:tooltip="Оголошення на порталі Уповноваженого органу" w:history="1">
              <w:r w:rsidR="00A44022">
                <w:rPr>
                  <w:rStyle w:val="js-apiid"/>
                  <w:rFonts w:ascii="Arial" w:hAnsi="Arial" w:cs="Arial"/>
                  <w:b/>
                  <w:color w:val="000000"/>
                  <w:sz w:val="21"/>
                  <w:szCs w:val="21"/>
                  <w:bdr w:val="none" w:sz="0" w:space="0" w:color="auto" w:frame="1"/>
                </w:rPr>
                <w:t>UA-202</w:t>
              </w:r>
              <w:r w:rsidR="0004112A">
                <w:rPr>
                  <w:rStyle w:val="js-apiid"/>
                  <w:rFonts w:ascii="Arial" w:hAnsi="Arial" w:cs="Arial"/>
                  <w:b/>
                  <w:color w:val="000000"/>
                  <w:sz w:val="21"/>
                  <w:szCs w:val="21"/>
                  <w:bdr w:val="none" w:sz="0" w:space="0" w:color="auto" w:frame="1"/>
                  <w:lang w:val="uk-UA"/>
                </w:rPr>
                <w:t>4</w:t>
              </w:r>
              <w:r w:rsidR="005D2275">
                <w:rPr>
                  <w:rStyle w:val="js-apiid"/>
                  <w:rFonts w:ascii="Arial" w:hAnsi="Arial" w:cs="Arial"/>
                  <w:b/>
                  <w:color w:val="000000"/>
                  <w:sz w:val="21"/>
                  <w:szCs w:val="21"/>
                  <w:bdr w:val="none" w:sz="0" w:space="0" w:color="auto" w:frame="1"/>
                </w:rPr>
                <w:t>-</w:t>
              </w:r>
              <w:r w:rsidR="00607152">
                <w:rPr>
                  <w:rStyle w:val="js-apiid"/>
                  <w:rFonts w:ascii="Arial" w:hAnsi="Arial" w:cs="Arial"/>
                  <w:b/>
                  <w:color w:val="000000"/>
                  <w:sz w:val="21"/>
                  <w:szCs w:val="21"/>
                  <w:bdr w:val="none" w:sz="0" w:space="0" w:color="auto" w:frame="1"/>
                  <w:lang w:val="uk-UA"/>
                </w:rPr>
                <w:t>01-10</w:t>
              </w:r>
              <w:r w:rsidR="00A44022">
                <w:rPr>
                  <w:rStyle w:val="js-apiid"/>
                  <w:rFonts w:ascii="Arial" w:hAnsi="Arial" w:cs="Arial"/>
                  <w:b/>
                  <w:color w:val="000000"/>
                  <w:sz w:val="21"/>
                  <w:szCs w:val="21"/>
                  <w:bdr w:val="none" w:sz="0" w:space="0" w:color="auto" w:frame="1"/>
                  <w:lang w:val="uk-UA"/>
                </w:rPr>
                <w:t>-</w:t>
              </w:r>
              <w:r w:rsidR="00607152">
                <w:rPr>
                  <w:rStyle w:val="js-apiid"/>
                  <w:rFonts w:ascii="Arial" w:hAnsi="Arial" w:cs="Arial"/>
                  <w:b/>
                  <w:color w:val="000000"/>
                  <w:sz w:val="21"/>
                  <w:szCs w:val="21"/>
                  <w:bdr w:val="none" w:sz="0" w:space="0" w:color="auto" w:frame="1"/>
                </w:rPr>
                <w:t>006215</w:t>
              </w:r>
              <w:r w:rsidR="009E6A1E" w:rsidRPr="008D7FB0">
                <w:rPr>
                  <w:rStyle w:val="js-apiid"/>
                  <w:rFonts w:ascii="Arial" w:hAnsi="Arial" w:cs="Arial"/>
                  <w:b/>
                  <w:color w:val="000000"/>
                  <w:sz w:val="21"/>
                  <w:szCs w:val="21"/>
                  <w:bdr w:val="none" w:sz="0" w:space="0" w:color="auto" w:frame="1"/>
                </w:rPr>
                <w:t>-</w:t>
              </w:r>
              <w:r w:rsidR="00210D36" w:rsidRPr="008D7FB0">
                <w:rPr>
                  <w:rStyle w:val="js-apiid"/>
                  <w:rFonts w:ascii="Arial" w:hAnsi="Arial" w:cs="Arial"/>
                  <w:b/>
                  <w:color w:val="000000"/>
                  <w:sz w:val="21"/>
                  <w:szCs w:val="21"/>
                  <w:bdr w:val="none" w:sz="0" w:space="0" w:color="auto" w:frame="1"/>
                  <w:lang w:val="uk-UA"/>
                </w:rPr>
                <w:t>а</w:t>
              </w:r>
            </w:hyperlink>
          </w:p>
          <w:p w:rsidR="009E6A1E" w:rsidRPr="0072288B" w:rsidRDefault="00045276" w:rsidP="006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</w:t>
            </w:r>
            <w:r w:rsidR="008C2034" w:rsidRPr="007228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код</w:t>
            </w:r>
            <w:r w:rsidR="002621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8C2034" w:rsidRPr="007228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ДК</w:t>
            </w:r>
            <w:r w:rsidR="006071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021:2015:1533</w:t>
            </w:r>
            <w:r w:rsidR="0072288B" w:rsidRPr="007228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0000</w:t>
            </w:r>
            <w:r w:rsidR="006071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-0</w:t>
            </w:r>
            <w:r w:rsidR="00EB1076" w:rsidRPr="007228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— </w:t>
            </w:r>
            <w:r w:rsidR="00A44022" w:rsidRPr="0072288B">
              <w:rPr>
                <w:rFonts w:ascii="Times New Roman" w:hAnsi="Times New Roman" w:cs="Times New Roman"/>
                <w:color w:val="777777"/>
                <w:sz w:val="24"/>
                <w:szCs w:val="24"/>
                <w:bdr w:val="none" w:sz="0" w:space="0" w:color="auto" w:frame="1"/>
                <w:shd w:val="clear" w:color="auto" w:fill="FDFEFD"/>
              </w:rPr>
              <w:t> </w:t>
            </w:r>
            <w:r w:rsidR="000411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071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Оброблені  фрукти та овочі</w:t>
            </w:r>
            <w:r w:rsidR="00C524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</w:tbl>
    <w:p w:rsidR="00262136" w:rsidRPr="00783BDF" w:rsidRDefault="00214053" w:rsidP="0026213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783BDF">
        <w:rPr>
          <w:rFonts w:ascii="Times New Roman" w:eastAsia="Times New Roman" w:hAnsi="Times New Roman" w:cs="Times New Roman"/>
          <w:lang w:val="uk-UA"/>
        </w:rPr>
        <w:t xml:space="preserve">      </w:t>
      </w:r>
      <w:r w:rsidR="001F5BD3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Керуючись вимогами статті </w:t>
      </w:r>
      <w:r w:rsidR="00E56B6C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A44022" w:rsidRPr="00783BDF">
        <w:rPr>
          <w:rFonts w:ascii="Times New Roman" w:eastAsia="Times New Roman" w:hAnsi="Times New Roman" w:cs="Times New Roman"/>
          <w:color w:val="000000"/>
          <w:lang w:val="uk-UA"/>
        </w:rPr>
        <w:t>29</w:t>
      </w:r>
      <w:r w:rsidR="00E56B6C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Закону України «</w:t>
      </w:r>
      <w:r w:rsidR="00E56B6C" w:rsidRPr="00783BDF">
        <w:rPr>
          <w:rFonts w:ascii="Times New Roman" w:eastAsia="Times New Roman" w:hAnsi="Times New Roman" w:cs="Times New Roman"/>
          <w:color w:val="000000"/>
          <w:shd w:val="clear" w:color="auto" w:fill="FFFFFF"/>
          <w:lang w:val="uk-UA"/>
        </w:rPr>
        <w:t>Про публічні закупівлі</w:t>
      </w:r>
      <w:r w:rsidR="00E56B6C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» (далі </w:t>
      </w:r>
      <w:r w:rsidR="00A44022" w:rsidRPr="00783BDF">
        <w:rPr>
          <w:rFonts w:ascii="Times New Roman" w:eastAsia="Times New Roman" w:hAnsi="Times New Roman" w:cs="Times New Roman"/>
          <w:color w:val="000000"/>
          <w:lang w:val="uk-UA"/>
        </w:rPr>
        <w:t>–</w:t>
      </w:r>
      <w:r w:rsidR="00E56B6C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Закон</w:t>
      </w:r>
      <w:r w:rsidR="00A44022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) </w:t>
      </w:r>
      <w:r w:rsidR="001F5BD3" w:rsidRPr="00783BDF">
        <w:rPr>
          <w:rFonts w:ascii="Times New Roman" w:eastAsia="Times New Roman" w:hAnsi="Times New Roman" w:cs="Times New Roman"/>
          <w:color w:val="000000"/>
          <w:lang w:val="uk-UA"/>
        </w:rPr>
        <w:t>з</w:t>
      </w:r>
      <w:r w:rsidR="00783BDF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урахуванням положень пункту 54</w:t>
      </w:r>
      <w:r w:rsidR="00A44022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A44022" w:rsidRPr="00783BDF">
        <w:rPr>
          <w:rFonts w:ascii="Times New Roman" w:hAnsi="Times New Roman" w:cs="Times New Roman"/>
          <w:lang w:val="uk-UA"/>
        </w:rPr>
        <w:t xml:space="preserve">постанови Кабміну «Про затвердження особливостей здійснення публічних </w:t>
      </w:r>
      <w:proofErr w:type="spellStart"/>
      <w:r w:rsidR="00A44022" w:rsidRPr="00783BDF">
        <w:rPr>
          <w:rFonts w:ascii="Times New Roman" w:hAnsi="Times New Roman" w:cs="Times New Roman"/>
          <w:lang w:val="uk-UA"/>
        </w:rPr>
        <w:t>закупівель</w:t>
      </w:r>
      <w:proofErr w:type="spellEnd"/>
      <w:r w:rsidR="00A44022" w:rsidRPr="00783BDF">
        <w:rPr>
          <w:rFonts w:ascii="Times New Roman" w:hAnsi="Times New Roman" w:cs="Times New Roman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</w:t>
      </w:r>
      <w:r w:rsidR="00E11048" w:rsidRPr="00783BDF">
        <w:rPr>
          <w:rFonts w:ascii="Times New Roman" w:hAnsi="Times New Roman" w:cs="Times New Roman"/>
          <w:lang w:val="uk-UA"/>
        </w:rPr>
        <w:t xml:space="preserve">зі змінами </w:t>
      </w:r>
      <w:r w:rsidR="00A44022" w:rsidRPr="00783BDF">
        <w:rPr>
          <w:rFonts w:ascii="Times New Roman" w:hAnsi="Times New Roman" w:cs="Times New Roman"/>
          <w:lang w:val="uk-UA"/>
        </w:rPr>
        <w:t xml:space="preserve">(далі – Особливості) </w:t>
      </w:r>
      <w:r w:rsidR="00A44022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 w:rsidR="00E56B6C" w:rsidRPr="00783BDF">
        <w:rPr>
          <w:rFonts w:ascii="Times New Roman" w:eastAsia="Times New Roman" w:hAnsi="Times New Roman" w:cs="Times New Roman"/>
          <w:color w:val="000000"/>
          <w:lang w:val="uk-UA"/>
        </w:rPr>
        <w:t>Положенням про уповн</w:t>
      </w:r>
      <w:r w:rsidR="00932C1B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оважену особу, що затверджене  наказом </w:t>
      </w:r>
      <w:proofErr w:type="spellStart"/>
      <w:r w:rsidR="00932C1B" w:rsidRPr="00783BDF">
        <w:rPr>
          <w:rFonts w:ascii="Times New Roman" w:eastAsia="Times New Roman" w:hAnsi="Times New Roman" w:cs="Times New Roman"/>
          <w:color w:val="000000"/>
          <w:lang w:val="uk-UA"/>
        </w:rPr>
        <w:t>Плужненської</w:t>
      </w:r>
      <w:proofErr w:type="spellEnd"/>
      <w:r w:rsidR="00932C1B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гімназії </w:t>
      </w:r>
      <w:r w:rsidR="009E6A1E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від </w:t>
      </w:r>
      <w:r w:rsidR="00A44022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15.03.2022 </w:t>
      </w:r>
      <w:r w:rsidR="009E6A1E" w:rsidRPr="00783BDF">
        <w:rPr>
          <w:rFonts w:ascii="Times New Roman" w:eastAsia="Times New Roman" w:hAnsi="Times New Roman" w:cs="Times New Roman"/>
          <w:color w:val="000000"/>
          <w:lang w:val="uk-UA"/>
        </w:rPr>
        <w:t>р</w:t>
      </w:r>
      <w:r w:rsidR="008648F0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9E6A1E" w:rsidRPr="00783BDF">
        <w:rPr>
          <w:rFonts w:ascii="Times New Roman" w:eastAsia="Times New Roman" w:hAnsi="Times New Roman" w:cs="Times New Roman"/>
          <w:color w:val="000000"/>
          <w:lang w:val="uk-UA"/>
        </w:rPr>
        <w:t>№</w:t>
      </w:r>
      <w:r w:rsidR="00A44022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 27/2-</w:t>
      </w:r>
      <w:r w:rsidR="009E6A1E" w:rsidRPr="00783BDF">
        <w:rPr>
          <w:rFonts w:ascii="Times New Roman" w:eastAsia="Times New Roman" w:hAnsi="Times New Roman" w:cs="Times New Roman"/>
          <w:color w:val="000000"/>
          <w:lang w:val="uk-UA"/>
        </w:rPr>
        <w:t>О</w:t>
      </w:r>
      <w:r w:rsidR="00045276" w:rsidRPr="00783BDF">
        <w:rPr>
          <w:rFonts w:ascii="Times New Roman" w:eastAsia="Times New Roman" w:hAnsi="Times New Roman" w:cs="Times New Roman"/>
          <w:color w:val="000000"/>
          <w:lang w:val="uk-UA"/>
        </w:rPr>
        <w:t xml:space="preserve"> .</w:t>
      </w:r>
    </w:p>
    <w:p w:rsidR="00045276" w:rsidRPr="00262136" w:rsidRDefault="00262136" w:rsidP="0026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E72D71" w:rsidRPr="00045276">
        <w:rPr>
          <w:rFonts w:ascii="Times New Roman" w:hAnsi="Times New Roman" w:cs="Times New Roman"/>
          <w:lang w:val="uk-UA"/>
        </w:rPr>
        <w:t xml:space="preserve">Відповідно </w:t>
      </w:r>
      <w:r w:rsidR="00155908" w:rsidRPr="00045276">
        <w:rPr>
          <w:rFonts w:ascii="Times New Roman" w:hAnsi="Times New Roman" w:cs="Times New Roman"/>
          <w:lang w:val="uk-UA"/>
        </w:rPr>
        <w:t>до пу</w:t>
      </w:r>
      <w:r w:rsidR="00E72D71" w:rsidRPr="00045276">
        <w:rPr>
          <w:rFonts w:ascii="Times New Roman" w:hAnsi="Times New Roman" w:cs="Times New Roman"/>
          <w:lang w:val="uk-UA"/>
        </w:rPr>
        <w:t>нкту</w:t>
      </w:r>
      <w:r w:rsidR="001A3D23" w:rsidRPr="00045276">
        <w:rPr>
          <w:rFonts w:ascii="Times New Roman" w:hAnsi="Times New Roman" w:cs="Times New Roman"/>
          <w:lang w:val="uk-UA"/>
        </w:rPr>
        <w:t xml:space="preserve"> </w:t>
      </w:r>
      <w:r w:rsidR="00045276" w:rsidRPr="00045276">
        <w:rPr>
          <w:rFonts w:ascii="Times New Roman" w:hAnsi="Times New Roman" w:cs="Times New Roman"/>
          <w:lang w:val="uk-UA"/>
        </w:rPr>
        <w:t>54</w:t>
      </w:r>
      <w:r w:rsidR="00E72D71" w:rsidRPr="00045276">
        <w:rPr>
          <w:rFonts w:ascii="Times New Roman" w:hAnsi="Times New Roman" w:cs="Times New Roman"/>
          <w:lang w:val="uk-UA"/>
        </w:rPr>
        <w:t xml:space="preserve"> </w:t>
      </w:r>
      <w:r w:rsidR="00045276">
        <w:rPr>
          <w:rFonts w:ascii="Times New Roman" w:hAnsi="Times New Roman" w:cs="Times New Roman"/>
          <w:lang w:val="uk-UA"/>
        </w:rPr>
        <w:t xml:space="preserve">Особливостей </w:t>
      </w:r>
      <w:r w:rsidR="00045276" w:rsidRPr="00045276">
        <w:rPr>
          <w:rFonts w:ascii="Times New Roman" w:eastAsia="Times New Roman" w:hAnsi="Times New Roman" w:cs="Times New Roman"/>
          <w:color w:val="000000"/>
          <w:lang w:val="uk-UA"/>
        </w:rPr>
        <w:t xml:space="preserve">Замовник має право з власної ініціативи або у разі усунення порушень законодавства у сфері публічних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  <w:lang w:val="uk-UA"/>
        </w:rPr>
        <w:t>закупівель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  <w:lang w:val="uk-UA"/>
        </w:rPr>
        <w:t xml:space="preserve">, викладених </w:t>
      </w:r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висновку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органу державного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фінансового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контролю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відповідно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статті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8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цього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Закону,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за результатами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звернень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підставі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рішення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органу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оскарження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внести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зміни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тендерної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документації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. У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внесення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змін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тендерної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документації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строк для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подання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тендерних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пропозицій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продовжується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електронній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системі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закупівель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таким чином,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щоб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з моменту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внесення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змін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тендерної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документації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закінчення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кінцевого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строку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подання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тендерних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пропозицій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залишалося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менше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чотирьох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45276" w:rsidRPr="00045276">
        <w:rPr>
          <w:rFonts w:ascii="Times New Roman" w:eastAsia="Times New Roman" w:hAnsi="Times New Roman" w:cs="Times New Roman"/>
          <w:color w:val="000000"/>
        </w:rPr>
        <w:t>днів</w:t>
      </w:r>
      <w:proofErr w:type="spellEnd"/>
      <w:r w:rsidR="00045276" w:rsidRPr="00045276">
        <w:rPr>
          <w:rFonts w:ascii="Times New Roman" w:eastAsia="Times New Roman" w:hAnsi="Times New Roman" w:cs="Times New Roman"/>
          <w:color w:val="000000"/>
        </w:rPr>
        <w:t>.</w:t>
      </w:r>
    </w:p>
    <w:p w:rsidR="00691433" w:rsidRPr="00783BDF" w:rsidRDefault="00262136" w:rsidP="00691433">
      <w:pPr>
        <w:pStyle w:val="a9"/>
        <w:rPr>
          <w:rFonts w:ascii="Times New Roman" w:eastAsia="Times New Roman" w:hAnsi="Times New Roman" w:cs="Times New Roman"/>
          <w:lang w:val="uk-UA"/>
        </w:rPr>
      </w:pPr>
      <w:r w:rsidRPr="00783BDF">
        <w:rPr>
          <w:rFonts w:ascii="Times New Roman" w:eastAsia="Times New Roman" w:hAnsi="Times New Roman" w:cs="Times New Roman"/>
          <w:lang w:val="uk-UA"/>
        </w:rPr>
        <w:t xml:space="preserve">       </w:t>
      </w:r>
      <w:r w:rsidR="00045276" w:rsidRPr="00783BDF">
        <w:rPr>
          <w:rFonts w:ascii="Times New Roman" w:eastAsia="Times New Roman" w:hAnsi="Times New Roman" w:cs="Times New Roman"/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="00045276" w:rsidRPr="00783BDF">
        <w:rPr>
          <w:rFonts w:ascii="Times New Roman" w:eastAsia="Times New Roman" w:hAnsi="Times New Roman" w:cs="Times New Roman"/>
          <w:lang w:val="uk-UA"/>
        </w:rPr>
        <w:t>закупівель</w:t>
      </w:r>
      <w:proofErr w:type="spellEnd"/>
      <w:r w:rsidR="00045276" w:rsidRPr="00783BDF">
        <w:rPr>
          <w:rFonts w:ascii="Times New Roman" w:eastAsia="Times New Roman" w:hAnsi="Times New Roman" w:cs="Times New Roman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документації.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Замовник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разом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із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змінами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тендерної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документації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в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окремому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документі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оприлюднює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перелік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змін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що</w:t>
      </w:r>
      <w:proofErr w:type="spellEnd"/>
      <w:r w:rsidR="00045276" w:rsidRPr="00783B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45276" w:rsidRPr="00783BDF">
        <w:rPr>
          <w:rFonts w:ascii="Times New Roman" w:eastAsia="Times New Roman" w:hAnsi="Times New Roman" w:cs="Times New Roman"/>
        </w:rPr>
        <w:t>вносяться</w:t>
      </w:r>
      <w:proofErr w:type="spellEnd"/>
      <w:r w:rsidR="00C77143" w:rsidRPr="00783BDF">
        <w:rPr>
          <w:rFonts w:ascii="Times New Roman" w:eastAsia="Times New Roman" w:hAnsi="Times New Roman" w:cs="Times New Roman"/>
          <w:lang w:val="uk-UA"/>
        </w:rPr>
        <w:t xml:space="preserve">.  </w:t>
      </w:r>
    </w:p>
    <w:p w:rsidR="00691433" w:rsidRPr="00783BDF" w:rsidRDefault="00691433" w:rsidP="00691433">
      <w:pPr>
        <w:pStyle w:val="a9"/>
        <w:rPr>
          <w:rFonts w:ascii="Times New Roman" w:hAnsi="Times New Roman" w:cs="Times New Roman"/>
          <w:lang w:val="uk-UA"/>
        </w:rPr>
      </w:pPr>
      <w:r w:rsidRPr="00783BDF">
        <w:rPr>
          <w:rFonts w:ascii="Times New Roman" w:eastAsia="Times New Roman" w:hAnsi="Times New Roman" w:cs="Times New Roman"/>
          <w:lang w:val="uk-UA"/>
        </w:rPr>
        <w:t xml:space="preserve">       </w:t>
      </w:r>
      <w:r w:rsidR="00C77143" w:rsidRPr="00783BDF">
        <w:rPr>
          <w:rFonts w:ascii="Times New Roman" w:eastAsia="Times New Roman" w:hAnsi="Times New Roman" w:cs="Times New Roman"/>
          <w:lang w:val="uk-UA"/>
        </w:rPr>
        <w:t xml:space="preserve">Необхідно </w:t>
      </w:r>
      <w:proofErr w:type="spellStart"/>
      <w:r w:rsidR="00C77143" w:rsidRPr="00783BDF">
        <w:rPr>
          <w:rFonts w:ascii="Times New Roman" w:eastAsia="Times New Roman" w:hAnsi="Times New Roman" w:cs="Times New Roman"/>
          <w:lang w:val="uk-UA"/>
        </w:rPr>
        <w:t>внести</w:t>
      </w:r>
      <w:proofErr w:type="spellEnd"/>
      <w:r w:rsidR="00C77143" w:rsidRPr="00783BDF">
        <w:rPr>
          <w:rFonts w:ascii="Times New Roman" w:eastAsia="Times New Roman" w:hAnsi="Times New Roman" w:cs="Times New Roman"/>
          <w:lang w:val="uk-UA"/>
        </w:rPr>
        <w:t xml:space="preserve"> зміни до Додатку №2  тендерної </w:t>
      </w:r>
      <w:proofErr w:type="spellStart"/>
      <w:r w:rsidR="00C77143" w:rsidRPr="00783BDF">
        <w:rPr>
          <w:rFonts w:ascii="Times New Roman" w:eastAsia="Times New Roman" w:hAnsi="Times New Roman" w:cs="Times New Roman"/>
          <w:lang w:val="uk-UA"/>
        </w:rPr>
        <w:t>документаціі</w:t>
      </w:r>
      <w:proofErr w:type="spellEnd"/>
      <w:r w:rsidR="00C77143" w:rsidRPr="00783BDF">
        <w:rPr>
          <w:rFonts w:ascii="Times New Roman" w:eastAsia="Times New Roman" w:hAnsi="Times New Roman" w:cs="Times New Roman"/>
          <w:lang w:val="uk-UA"/>
        </w:rPr>
        <w:t xml:space="preserve"> на закупівлю </w:t>
      </w:r>
      <w:r w:rsidR="00C77143" w:rsidRPr="00783BDF">
        <w:rPr>
          <w:rFonts w:ascii="Times New Roman" w:hAnsi="Times New Roman" w:cs="Times New Roman"/>
          <w:bCs/>
        </w:rPr>
        <w:t xml:space="preserve">Код ДК 021:2015 - </w:t>
      </w:r>
      <w:r w:rsidR="00607152">
        <w:rPr>
          <w:rFonts w:ascii="Times New Roman" w:hAnsi="Times New Roman" w:cs="Times New Roman"/>
          <w:bCs/>
          <w:lang w:val="uk-UA"/>
        </w:rPr>
        <w:t>1533</w:t>
      </w:r>
      <w:r w:rsidR="00C77143" w:rsidRPr="00783BDF">
        <w:rPr>
          <w:rFonts w:ascii="Times New Roman" w:hAnsi="Times New Roman" w:cs="Times New Roman"/>
          <w:bCs/>
        </w:rPr>
        <w:t>0000-</w:t>
      </w:r>
      <w:r w:rsidR="00607152">
        <w:rPr>
          <w:rFonts w:ascii="Times New Roman" w:hAnsi="Times New Roman" w:cs="Times New Roman"/>
          <w:bCs/>
          <w:lang w:val="uk-UA"/>
        </w:rPr>
        <w:t>0</w:t>
      </w:r>
      <w:r w:rsidR="00C77143" w:rsidRPr="00783BDF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07152">
        <w:rPr>
          <w:rFonts w:ascii="Times New Roman" w:hAnsi="Times New Roman" w:cs="Times New Roman"/>
          <w:bCs/>
          <w:lang w:val="uk-UA"/>
        </w:rPr>
        <w:t xml:space="preserve">« Оброблені   фрукти та овочі </w:t>
      </w:r>
      <w:r w:rsidR="00C77143" w:rsidRPr="00783BDF">
        <w:rPr>
          <w:rFonts w:ascii="Times New Roman" w:hAnsi="Times New Roman" w:cs="Times New Roman"/>
          <w:bCs/>
          <w:lang w:val="uk-UA"/>
        </w:rPr>
        <w:t xml:space="preserve">», а саме вилучити пункт 5 абзац четвертий </w:t>
      </w:r>
      <w:r w:rsidRPr="00783BDF">
        <w:rPr>
          <w:rFonts w:ascii="Times New Roman" w:hAnsi="Times New Roman" w:cs="Times New Roman"/>
          <w:bCs/>
          <w:lang w:val="uk-UA"/>
        </w:rPr>
        <w:t>«</w:t>
      </w:r>
      <w:r w:rsidRPr="00783BDF">
        <w:rPr>
          <w:rFonts w:ascii="Times New Roman" w:hAnsi="Times New Roman" w:cs="Times New Roman"/>
          <w:lang w:val="uk-UA"/>
        </w:rPr>
        <w:t xml:space="preserve">- </w:t>
      </w:r>
      <w:r w:rsidRPr="00783BDF">
        <w:rPr>
          <w:rFonts w:ascii="Times New Roman" w:hAnsi="Times New Roman" w:cs="Times New Roman"/>
        </w:rPr>
        <w:t xml:space="preserve">) </w:t>
      </w:r>
      <w:proofErr w:type="spellStart"/>
      <w:r w:rsidRPr="00783BDF">
        <w:rPr>
          <w:rFonts w:ascii="Times New Roman" w:hAnsi="Times New Roman" w:cs="Times New Roman"/>
        </w:rPr>
        <w:t>копію</w:t>
      </w:r>
      <w:proofErr w:type="spellEnd"/>
      <w:r w:rsidRPr="00783BDF">
        <w:rPr>
          <w:rFonts w:ascii="Times New Roman" w:hAnsi="Times New Roman" w:cs="Times New Roman"/>
        </w:rPr>
        <w:t xml:space="preserve"> акту </w:t>
      </w:r>
      <w:proofErr w:type="spellStart"/>
      <w:r w:rsidRPr="00783BDF">
        <w:rPr>
          <w:rFonts w:ascii="Times New Roman" w:hAnsi="Times New Roman" w:cs="Times New Roman"/>
        </w:rPr>
        <w:t>складеного</w:t>
      </w:r>
      <w:proofErr w:type="spellEnd"/>
      <w:r w:rsidRPr="00783BDF">
        <w:rPr>
          <w:rFonts w:ascii="Times New Roman" w:hAnsi="Times New Roman" w:cs="Times New Roman"/>
        </w:rPr>
        <w:t xml:space="preserve"> за результатами </w:t>
      </w:r>
      <w:proofErr w:type="spellStart"/>
      <w:r w:rsidRPr="00783BDF">
        <w:rPr>
          <w:rFonts w:ascii="Times New Roman" w:hAnsi="Times New Roman" w:cs="Times New Roman"/>
        </w:rPr>
        <w:t>проведення</w:t>
      </w:r>
      <w:proofErr w:type="spellEnd"/>
      <w:r w:rsidRPr="00783BDF">
        <w:rPr>
          <w:rFonts w:ascii="Times New Roman" w:hAnsi="Times New Roman" w:cs="Times New Roman"/>
        </w:rPr>
        <w:t xml:space="preserve"> заходу державного контролю у </w:t>
      </w:r>
      <w:proofErr w:type="spellStart"/>
      <w:r w:rsidRPr="00783BDF">
        <w:rPr>
          <w:rFonts w:ascii="Times New Roman" w:hAnsi="Times New Roman" w:cs="Times New Roman"/>
        </w:rPr>
        <w:t>формі</w:t>
      </w:r>
      <w:proofErr w:type="spellEnd"/>
      <w:r w:rsidRPr="00783BDF">
        <w:rPr>
          <w:rFonts w:ascii="Times New Roman" w:hAnsi="Times New Roman" w:cs="Times New Roman"/>
        </w:rPr>
        <w:t xml:space="preserve"> аудиту </w:t>
      </w:r>
      <w:proofErr w:type="spellStart"/>
      <w:r w:rsidRPr="00783BDF">
        <w:rPr>
          <w:rFonts w:ascii="Times New Roman" w:hAnsi="Times New Roman" w:cs="Times New Roman"/>
        </w:rPr>
        <w:t>постійно</w:t>
      </w:r>
      <w:proofErr w:type="spellEnd"/>
      <w:r w:rsidRPr="00783BDF">
        <w:rPr>
          <w:rFonts w:ascii="Times New Roman" w:hAnsi="Times New Roman" w:cs="Times New Roman"/>
        </w:rPr>
        <w:t xml:space="preserve"> </w:t>
      </w:r>
      <w:proofErr w:type="spellStart"/>
      <w:r w:rsidRPr="00783BDF">
        <w:rPr>
          <w:rFonts w:ascii="Times New Roman" w:hAnsi="Times New Roman" w:cs="Times New Roman"/>
        </w:rPr>
        <w:t>діючих</w:t>
      </w:r>
      <w:proofErr w:type="spellEnd"/>
      <w:r w:rsidRPr="00783BDF">
        <w:rPr>
          <w:rFonts w:ascii="Times New Roman" w:hAnsi="Times New Roman" w:cs="Times New Roman"/>
        </w:rPr>
        <w:t xml:space="preserve"> процедур, </w:t>
      </w:r>
      <w:proofErr w:type="spellStart"/>
      <w:r w:rsidRPr="00783BDF">
        <w:rPr>
          <w:rFonts w:ascii="Times New Roman" w:hAnsi="Times New Roman" w:cs="Times New Roman"/>
        </w:rPr>
        <w:t>заснованих</w:t>
      </w:r>
      <w:proofErr w:type="spellEnd"/>
      <w:r w:rsidRPr="00783BDF">
        <w:rPr>
          <w:rFonts w:ascii="Times New Roman" w:hAnsi="Times New Roman" w:cs="Times New Roman"/>
        </w:rPr>
        <w:t xml:space="preserve"> на принципах НАССР, виданого </w:t>
      </w:r>
      <w:proofErr w:type="spellStart"/>
      <w:r w:rsidRPr="00783BDF">
        <w:rPr>
          <w:rFonts w:ascii="Times New Roman" w:hAnsi="Times New Roman" w:cs="Times New Roman"/>
        </w:rPr>
        <w:t>Держспоживслужбою</w:t>
      </w:r>
      <w:proofErr w:type="spellEnd"/>
      <w:r w:rsidRPr="00783BDF">
        <w:rPr>
          <w:rFonts w:ascii="Times New Roman" w:hAnsi="Times New Roman" w:cs="Times New Roman"/>
        </w:rPr>
        <w:t xml:space="preserve"> та/</w:t>
      </w:r>
      <w:proofErr w:type="spellStart"/>
      <w:r w:rsidRPr="00783BDF">
        <w:rPr>
          <w:rFonts w:ascii="Times New Roman" w:hAnsi="Times New Roman" w:cs="Times New Roman"/>
        </w:rPr>
        <w:t>або</w:t>
      </w:r>
      <w:proofErr w:type="spellEnd"/>
      <w:r w:rsidRPr="00783BDF">
        <w:rPr>
          <w:rFonts w:ascii="Times New Roman" w:hAnsi="Times New Roman" w:cs="Times New Roman"/>
        </w:rPr>
        <w:t xml:space="preserve"> </w:t>
      </w:r>
      <w:proofErr w:type="spellStart"/>
      <w:r w:rsidRPr="00783BDF">
        <w:rPr>
          <w:rFonts w:ascii="Times New Roman" w:hAnsi="Times New Roman" w:cs="Times New Roman"/>
        </w:rPr>
        <w:t>її</w:t>
      </w:r>
      <w:proofErr w:type="spellEnd"/>
      <w:r w:rsidRPr="00783BDF">
        <w:rPr>
          <w:rFonts w:ascii="Times New Roman" w:hAnsi="Times New Roman" w:cs="Times New Roman"/>
        </w:rPr>
        <w:t xml:space="preserve"> </w:t>
      </w:r>
      <w:proofErr w:type="spellStart"/>
      <w:r w:rsidRPr="00783BDF">
        <w:rPr>
          <w:rFonts w:ascii="Times New Roman" w:hAnsi="Times New Roman" w:cs="Times New Roman"/>
        </w:rPr>
        <w:t>територіальними</w:t>
      </w:r>
      <w:proofErr w:type="spellEnd"/>
      <w:r w:rsidRPr="00783BDF">
        <w:rPr>
          <w:rFonts w:ascii="Times New Roman" w:hAnsi="Times New Roman" w:cs="Times New Roman"/>
        </w:rPr>
        <w:t xml:space="preserve"> </w:t>
      </w:r>
      <w:proofErr w:type="spellStart"/>
      <w:r w:rsidRPr="00783BDF">
        <w:rPr>
          <w:rFonts w:ascii="Times New Roman" w:hAnsi="Times New Roman" w:cs="Times New Roman"/>
        </w:rPr>
        <w:t>підрозділами</w:t>
      </w:r>
      <w:proofErr w:type="spellEnd"/>
      <w:r w:rsidRPr="00783BDF">
        <w:rPr>
          <w:rFonts w:ascii="Times New Roman" w:hAnsi="Times New Roman" w:cs="Times New Roman"/>
          <w:lang w:val="uk-UA"/>
        </w:rPr>
        <w:t xml:space="preserve"> не пізніше 2023 року», як такий</w:t>
      </w:r>
      <w:r w:rsidR="00783BDF">
        <w:rPr>
          <w:rFonts w:ascii="Times New Roman" w:hAnsi="Times New Roman" w:cs="Times New Roman"/>
          <w:lang w:val="uk-UA"/>
        </w:rPr>
        <w:t>,</w:t>
      </w:r>
      <w:r w:rsidRPr="00783BDF">
        <w:rPr>
          <w:rFonts w:ascii="Times New Roman" w:hAnsi="Times New Roman" w:cs="Times New Roman"/>
          <w:lang w:val="uk-UA"/>
        </w:rPr>
        <w:t xml:space="preserve"> що дублює вимоги  попереднього абзацу. </w:t>
      </w:r>
    </w:p>
    <w:p w:rsidR="00E72D71" w:rsidRPr="00C77143" w:rsidRDefault="00783BDF" w:rsidP="00251554">
      <w:pPr>
        <w:jc w:val="both"/>
        <w:rPr>
          <w:rStyle w:val="spanrvts0"/>
          <w:rFonts w:eastAsiaTheme="minorEastAsia"/>
          <w:sz w:val="22"/>
          <w:szCs w:val="2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691433" w:rsidRPr="00783BDF">
        <w:rPr>
          <w:rFonts w:ascii="Times New Roman" w:hAnsi="Times New Roman" w:cs="Times New Roman"/>
          <w:lang w:val="uk-UA"/>
        </w:rPr>
        <w:t xml:space="preserve">Додати в додаток №2  вимоги  про проходження транспортом Учасника санітарної обробки, вказати країну </w:t>
      </w:r>
      <w:proofErr w:type="spellStart"/>
      <w:r w:rsidR="00691433" w:rsidRPr="00783BDF">
        <w:rPr>
          <w:rFonts w:ascii="Times New Roman" w:hAnsi="Times New Roman" w:cs="Times New Roman"/>
          <w:lang w:val="uk-UA"/>
        </w:rPr>
        <w:t>походженя</w:t>
      </w:r>
      <w:proofErr w:type="spellEnd"/>
      <w:r w:rsidR="00691433" w:rsidRPr="00783BDF">
        <w:rPr>
          <w:rFonts w:ascii="Times New Roman" w:hAnsi="Times New Roman" w:cs="Times New Roman"/>
          <w:lang w:val="uk-UA"/>
        </w:rPr>
        <w:t xml:space="preserve"> продуктів закупівлі гарантійному листі учасника та надати</w:t>
      </w:r>
      <w:r w:rsidR="00691433">
        <w:rPr>
          <w:lang w:val="uk-UA"/>
        </w:rPr>
        <w:t xml:space="preserve"> </w:t>
      </w:r>
      <w:r w:rsidR="00691433" w:rsidRPr="00B429B6">
        <w:rPr>
          <w:rFonts w:ascii="Times New Roman" w:hAnsi="Times New Roman" w:cs="Times New Roman"/>
          <w:bCs/>
          <w:lang w:val="uk-UA"/>
        </w:rPr>
        <w:t>згоду із технічними, якісними, кількісними та іншими вимогами до предмета закупівлі встановленими у Додат</w:t>
      </w:r>
      <w:r w:rsidR="00691433">
        <w:rPr>
          <w:rFonts w:ascii="Times New Roman" w:hAnsi="Times New Roman" w:cs="Times New Roman"/>
          <w:bCs/>
          <w:lang w:val="uk-UA"/>
        </w:rPr>
        <w:t>ку №2 до тендерної докум</w:t>
      </w:r>
      <w:r w:rsidR="00251554">
        <w:rPr>
          <w:rFonts w:ascii="Times New Roman" w:hAnsi="Times New Roman" w:cs="Times New Roman"/>
          <w:bCs/>
          <w:lang w:val="uk-UA"/>
        </w:rPr>
        <w:t xml:space="preserve">ентації. </w:t>
      </w:r>
    </w:p>
    <w:p w:rsidR="00E56B6C" w:rsidRPr="00CF5B05" w:rsidRDefault="00CF5B05" w:rsidP="00CF5B05">
      <w:pPr>
        <w:pStyle w:val="rvps2"/>
        <w:spacing w:after="150"/>
        <w:rPr>
          <w:lang w:val="uk" w:eastAsia="uk"/>
        </w:rPr>
      </w:pPr>
      <w:r>
        <w:rPr>
          <w:lang w:val="uk-UA"/>
        </w:rPr>
        <w:t xml:space="preserve">Уповноважена особа    </w:t>
      </w:r>
      <w:r w:rsidR="00214053" w:rsidRPr="00CF5B05">
        <w:rPr>
          <w:b/>
          <w:bCs/>
          <w:color w:val="000000"/>
          <w:lang w:val="uk-UA"/>
        </w:rPr>
        <w:t xml:space="preserve"> </w:t>
      </w:r>
      <w:r w:rsidR="00B33420" w:rsidRPr="00CF5B05">
        <w:rPr>
          <w:b/>
          <w:bCs/>
          <w:color w:val="000000"/>
          <w:lang w:val="uk-UA"/>
        </w:rPr>
        <w:t xml:space="preserve">        </w:t>
      </w:r>
      <w:r w:rsidR="00C76285" w:rsidRPr="00CF5B05">
        <w:rPr>
          <w:b/>
          <w:bCs/>
          <w:color w:val="000000"/>
          <w:lang w:val="uk-UA"/>
        </w:rPr>
        <w:t>ВИРІШИЛ</w:t>
      </w:r>
      <w:r w:rsidR="00E95B91" w:rsidRPr="00CF5B05">
        <w:rPr>
          <w:b/>
          <w:bCs/>
          <w:color w:val="000000"/>
          <w:lang w:val="uk-UA"/>
        </w:rPr>
        <w:t>А</w:t>
      </w:r>
      <w:r w:rsidR="0075093E" w:rsidRPr="00CF5B05">
        <w:rPr>
          <w:color w:val="000000"/>
          <w:lang w:val="uk-UA"/>
        </w:rPr>
        <w:t xml:space="preserve"> </w:t>
      </w:r>
    </w:p>
    <w:p w:rsidR="00607152" w:rsidRDefault="00C77143" w:rsidP="00C77143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"/>
        </w:rPr>
        <w:t xml:space="preserve">       1.</w:t>
      </w:r>
      <w:r w:rsidRPr="00C7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</w:t>
      </w:r>
      <w:proofErr w:type="spellStart"/>
      <w:r w:rsidRPr="00C77143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C7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7143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Pr="00C771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14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C771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процедури закупівлі відкриті торги</w:t>
      </w:r>
      <w:r w:rsidR="006071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C77143" w:rsidRPr="00251554" w:rsidRDefault="00607152" w:rsidP="00251554">
      <w:pPr>
        <w:keepNext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6" w:tgtFrame="_blank" w:tooltip="Оголошення на порталі Уповноваженого органу" w:history="1">
        <w:r w:rsidRPr="00607152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UA-202</w:t>
        </w:r>
        <w:r w:rsidRPr="00607152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lang w:val="uk-UA"/>
          </w:rPr>
          <w:t>4</w:t>
        </w:r>
        <w:r w:rsidRPr="00607152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-</w:t>
        </w:r>
        <w:r w:rsidRPr="00607152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lang w:val="uk-UA"/>
          </w:rPr>
          <w:t>01-10-</w:t>
        </w:r>
        <w:r w:rsidRPr="00607152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</w:rPr>
          <w:t>006215-</w:t>
        </w:r>
        <w:r w:rsidRPr="00607152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lang w:val="uk-UA"/>
          </w:rPr>
          <w:t>а</w:t>
        </w:r>
      </w:hyperlink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77143" w:rsidRPr="009D18CB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021:2015 -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1533</w:t>
      </w:r>
      <w:r w:rsidR="00C77143" w:rsidRPr="009D18CB">
        <w:rPr>
          <w:rFonts w:ascii="Times New Roman" w:hAnsi="Times New Roman" w:cs="Times New Roman"/>
          <w:b/>
          <w:bCs/>
          <w:sz w:val="24"/>
          <w:szCs w:val="24"/>
        </w:rPr>
        <w:t>0000-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="00C77143" w:rsidRPr="009D18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 Оброблені  фрукти та овочі </w:t>
      </w:r>
      <w:r w:rsidR="00C77143" w:rsidRPr="009D18C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9143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9143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77143" w:rsidRPr="009D18CB">
        <w:rPr>
          <w:rFonts w:ascii="Times New Roman" w:hAnsi="Times New Roman" w:cs="Times New Roman"/>
          <w:sz w:val="24"/>
          <w:szCs w:val="24"/>
          <w:lang w:val="uk-UA"/>
        </w:rPr>
        <w:t>міни вносяться до Додатку №  2</w:t>
      </w:r>
      <w:r w:rsidR="00C77143" w:rsidRPr="009D18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91433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документації.</w:t>
      </w:r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атвердити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вносяться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окремого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документу (</w:t>
      </w:r>
      <w:proofErr w:type="spellStart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="00C77143" w:rsidRPr="009D18C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51554" w:rsidRPr="00251554" w:rsidRDefault="00C77143" w:rsidP="0025155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оприлюднення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новій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редакції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внесених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7143" w:rsidRPr="00251554" w:rsidRDefault="00C77143" w:rsidP="00251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авторизований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майданчик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само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переліку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вносяться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документації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ремого</w:t>
      </w:r>
      <w:proofErr w:type="spellEnd"/>
      <w:r w:rsid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155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документу .</w:t>
      </w:r>
      <w:proofErr w:type="gramEnd"/>
    </w:p>
    <w:p w:rsidR="00C77143" w:rsidRPr="009D18CB" w:rsidRDefault="00C77143" w:rsidP="00251554">
      <w:pPr>
        <w:pStyle w:val="a7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D18C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2515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родовження </w:t>
      </w:r>
      <w:r w:rsidRPr="009D1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строк</w:t>
      </w:r>
      <w:r w:rsidR="0025155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D18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подання тендерних пропозицій на відриті торги</w:t>
      </w:r>
      <w:r w:rsidRPr="002515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 ДК 021:2015 - </w:t>
      </w:r>
      <w:r w:rsidR="00607152">
        <w:rPr>
          <w:rFonts w:ascii="Times New Roman" w:hAnsi="Times New Roman" w:cs="Times New Roman"/>
          <w:bCs/>
          <w:sz w:val="24"/>
          <w:szCs w:val="24"/>
          <w:lang w:val="uk-UA"/>
        </w:rPr>
        <w:t>1533</w:t>
      </w:r>
      <w:r w:rsidRPr="00251554">
        <w:rPr>
          <w:rFonts w:ascii="Times New Roman" w:hAnsi="Times New Roman" w:cs="Times New Roman"/>
          <w:bCs/>
          <w:sz w:val="24"/>
          <w:szCs w:val="24"/>
          <w:lang w:val="uk-UA"/>
        </w:rPr>
        <w:t>0000-</w:t>
      </w:r>
      <w:r w:rsidR="00607152">
        <w:rPr>
          <w:rFonts w:ascii="Times New Roman" w:hAnsi="Times New Roman" w:cs="Times New Roman"/>
          <w:bCs/>
          <w:sz w:val="24"/>
          <w:szCs w:val="24"/>
          <w:lang w:val="uk-UA"/>
        </w:rPr>
        <w:t>0 « Оброблені фрукти та овочі</w:t>
      </w:r>
      <w:r w:rsidRPr="009D18CB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51554">
        <w:rPr>
          <w:rFonts w:ascii="Times New Roman" w:hAnsi="Times New Roman" w:cs="Times New Roman"/>
          <w:bCs/>
          <w:sz w:val="24"/>
          <w:szCs w:val="24"/>
          <w:lang w:val="uk-UA"/>
        </w:rPr>
        <w:t>не потрібно так як  з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моменту внесення змін до документації до закінчення кін</w:t>
      </w:r>
      <w:r w:rsidR="00251554">
        <w:rPr>
          <w:rFonts w:ascii="Times New Roman" w:hAnsi="Times New Roman" w:cs="Times New Roman"/>
          <w:bCs/>
          <w:sz w:val="24"/>
          <w:szCs w:val="24"/>
          <w:lang w:val="uk-UA"/>
        </w:rPr>
        <w:t>цевого строку подання пропозицій складає не менше чотири дні.</w:t>
      </w:r>
    </w:p>
    <w:p w:rsidR="004A6D7D" w:rsidRPr="00251554" w:rsidRDefault="004A6D7D" w:rsidP="002515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B58DC" w:rsidRPr="00FA4E62" w:rsidRDefault="00E56B6C" w:rsidP="00B33420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C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5C1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E40F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5C11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</w:t>
      </w:r>
      <w:r w:rsidR="00E40F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FA4E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B33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B33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Франкова</w:t>
      </w:r>
      <w:r w:rsidR="00D87E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334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B47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вітлана</w:t>
      </w:r>
      <w:proofErr w:type="gramEnd"/>
      <w:r w:rsidR="00B476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sectPr w:rsidR="004B58DC" w:rsidRPr="00FA4E62" w:rsidSect="00C76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EED"/>
    <w:multiLevelType w:val="hybridMultilevel"/>
    <w:tmpl w:val="F7A2BDBE"/>
    <w:lvl w:ilvl="0" w:tplc="24D42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3367"/>
    <w:multiLevelType w:val="hybridMultilevel"/>
    <w:tmpl w:val="F7BA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6F7"/>
    <w:multiLevelType w:val="multilevel"/>
    <w:tmpl w:val="B6A8F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21296"/>
    <w:multiLevelType w:val="hybridMultilevel"/>
    <w:tmpl w:val="97401472"/>
    <w:lvl w:ilvl="0" w:tplc="3BE65A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6809B1"/>
    <w:multiLevelType w:val="multilevel"/>
    <w:tmpl w:val="92C29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97E07"/>
    <w:multiLevelType w:val="hybridMultilevel"/>
    <w:tmpl w:val="00B43FBE"/>
    <w:lvl w:ilvl="0" w:tplc="F648C3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6A9E"/>
    <w:multiLevelType w:val="hybridMultilevel"/>
    <w:tmpl w:val="AD3EBBCA"/>
    <w:lvl w:ilvl="0" w:tplc="E62E011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181"/>
    <w:multiLevelType w:val="hybridMultilevel"/>
    <w:tmpl w:val="EF94B530"/>
    <w:lvl w:ilvl="0" w:tplc="E99A37C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F733905"/>
    <w:multiLevelType w:val="hybridMultilevel"/>
    <w:tmpl w:val="133A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0612A"/>
    <w:multiLevelType w:val="multilevel"/>
    <w:tmpl w:val="87624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B8039D"/>
    <w:multiLevelType w:val="multilevel"/>
    <w:tmpl w:val="AE2A0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26D0D"/>
    <w:multiLevelType w:val="hybridMultilevel"/>
    <w:tmpl w:val="E7D8F752"/>
    <w:lvl w:ilvl="0" w:tplc="E62E011A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853F5"/>
    <w:multiLevelType w:val="hybridMultilevel"/>
    <w:tmpl w:val="40661764"/>
    <w:lvl w:ilvl="0" w:tplc="99469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62EE0"/>
    <w:multiLevelType w:val="hybridMultilevel"/>
    <w:tmpl w:val="6810B84A"/>
    <w:lvl w:ilvl="0" w:tplc="D904103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58DC"/>
    <w:rsid w:val="00023B94"/>
    <w:rsid w:val="0003509D"/>
    <w:rsid w:val="00040671"/>
    <w:rsid w:val="0004112A"/>
    <w:rsid w:val="00043F59"/>
    <w:rsid w:val="00045276"/>
    <w:rsid w:val="00064D88"/>
    <w:rsid w:val="00073266"/>
    <w:rsid w:val="0009172B"/>
    <w:rsid w:val="000D089A"/>
    <w:rsid w:val="001424E0"/>
    <w:rsid w:val="00155908"/>
    <w:rsid w:val="001A3D23"/>
    <w:rsid w:val="001D1ED3"/>
    <w:rsid w:val="001F5BD3"/>
    <w:rsid w:val="001F623D"/>
    <w:rsid w:val="002058BC"/>
    <w:rsid w:val="00210D36"/>
    <w:rsid w:val="00214053"/>
    <w:rsid w:val="002226C1"/>
    <w:rsid w:val="00242531"/>
    <w:rsid w:val="00251554"/>
    <w:rsid w:val="002520EF"/>
    <w:rsid w:val="00262136"/>
    <w:rsid w:val="00284944"/>
    <w:rsid w:val="002A7C7B"/>
    <w:rsid w:val="002F5015"/>
    <w:rsid w:val="0033674A"/>
    <w:rsid w:val="00344BC8"/>
    <w:rsid w:val="00370844"/>
    <w:rsid w:val="00370D51"/>
    <w:rsid w:val="00383371"/>
    <w:rsid w:val="003A6D94"/>
    <w:rsid w:val="003D048F"/>
    <w:rsid w:val="004033CA"/>
    <w:rsid w:val="0040549F"/>
    <w:rsid w:val="0041682D"/>
    <w:rsid w:val="00421990"/>
    <w:rsid w:val="0043106E"/>
    <w:rsid w:val="004A6D7D"/>
    <w:rsid w:val="004B58DC"/>
    <w:rsid w:val="004C6CBB"/>
    <w:rsid w:val="004C7DFE"/>
    <w:rsid w:val="004E069C"/>
    <w:rsid w:val="00544B15"/>
    <w:rsid w:val="0059360A"/>
    <w:rsid w:val="005B285D"/>
    <w:rsid w:val="005C03CE"/>
    <w:rsid w:val="005C1182"/>
    <w:rsid w:val="005D2275"/>
    <w:rsid w:val="00607152"/>
    <w:rsid w:val="00664C84"/>
    <w:rsid w:val="00683BC0"/>
    <w:rsid w:val="00691433"/>
    <w:rsid w:val="00694BD5"/>
    <w:rsid w:val="006B43FE"/>
    <w:rsid w:val="006B5F8B"/>
    <w:rsid w:val="006D182B"/>
    <w:rsid w:val="0072288B"/>
    <w:rsid w:val="00744A80"/>
    <w:rsid w:val="00744D8D"/>
    <w:rsid w:val="00747215"/>
    <w:rsid w:val="0075093E"/>
    <w:rsid w:val="00762EEF"/>
    <w:rsid w:val="00782945"/>
    <w:rsid w:val="00783BDF"/>
    <w:rsid w:val="007A1558"/>
    <w:rsid w:val="008215CC"/>
    <w:rsid w:val="00830230"/>
    <w:rsid w:val="008648F0"/>
    <w:rsid w:val="00865857"/>
    <w:rsid w:val="00883D3E"/>
    <w:rsid w:val="008B0CA7"/>
    <w:rsid w:val="008B56E4"/>
    <w:rsid w:val="008B73E6"/>
    <w:rsid w:val="008C2034"/>
    <w:rsid w:val="008D7FB0"/>
    <w:rsid w:val="008E428F"/>
    <w:rsid w:val="008F6705"/>
    <w:rsid w:val="008F6AA3"/>
    <w:rsid w:val="008F7965"/>
    <w:rsid w:val="0090051B"/>
    <w:rsid w:val="00917D11"/>
    <w:rsid w:val="00932C1B"/>
    <w:rsid w:val="0093378A"/>
    <w:rsid w:val="009464EC"/>
    <w:rsid w:val="00975A10"/>
    <w:rsid w:val="009832A3"/>
    <w:rsid w:val="009B1678"/>
    <w:rsid w:val="009B6C73"/>
    <w:rsid w:val="009C44FE"/>
    <w:rsid w:val="009D45B5"/>
    <w:rsid w:val="009E6A1E"/>
    <w:rsid w:val="009E6C6E"/>
    <w:rsid w:val="00A045E1"/>
    <w:rsid w:val="00A23170"/>
    <w:rsid w:val="00A2728D"/>
    <w:rsid w:val="00A44022"/>
    <w:rsid w:val="00A678CB"/>
    <w:rsid w:val="00AD5657"/>
    <w:rsid w:val="00AD7B0E"/>
    <w:rsid w:val="00AE08C3"/>
    <w:rsid w:val="00AF3E19"/>
    <w:rsid w:val="00B014F5"/>
    <w:rsid w:val="00B03D2B"/>
    <w:rsid w:val="00B046C8"/>
    <w:rsid w:val="00B2281B"/>
    <w:rsid w:val="00B33420"/>
    <w:rsid w:val="00B47689"/>
    <w:rsid w:val="00B97682"/>
    <w:rsid w:val="00BB5626"/>
    <w:rsid w:val="00BB5C04"/>
    <w:rsid w:val="00BC380C"/>
    <w:rsid w:val="00BE5E26"/>
    <w:rsid w:val="00BF0821"/>
    <w:rsid w:val="00C524FC"/>
    <w:rsid w:val="00C76285"/>
    <w:rsid w:val="00C77143"/>
    <w:rsid w:val="00CE6C28"/>
    <w:rsid w:val="00CF4359"/>
    <w:rsid w:val="00CF5B05"/>
    <w:rsid w:val="00D22CB4"/>
    <w:rsid w:val="00D323CE"/>
    <w:rsid w:val="00D33C95"/>
    <w:rsid w:val="00D37F0C"/>
    <w:rsid w:val="00D40F53"/>
    <w:rsid w:val="00D50CD1"/>
    <w:rsid w:val="00D87E96"/>
    <w:rsid w:val="00D9146A"/>
    <w:rsid w:val="00DA2F03"/>
    <w:rsid w:val="00DB51B3"/>
    <w:rsid w:val="00DE4C73"/>
    <w:rsid w:val="00DF539E"/>
    <w:rsid w:val="00E11048"/>
    <w:rsid w:val="00E13A99"/>
    <w:rsid w:val="00E17812"/>
    <w:rsid w:val="00E40FAC"/>
    <w:rsid w:val="00E410CD"/>
    <w:rsid w:val="00E56B6C"/>
    <w:rsid w:val="00E72D71"/>
    <w:rsid w:val="00E87E3D"/>
    <w:rsid w:val="00E95B91"/>
    <w:rsid w:val="00EB1076"/>
    <w:rsid w:val="00EC309C"/>
    <w:rsid w:val="00EF4DB7"/>
    <w:rsid w:val="00FA17EA"/>
    <w:rsid w:val="00FA4E62"/>
    <w:rsid w:val="00FA733A"/>
    <w:rsid w:val="00F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C5AA"/>
  <w15:docId w15:val="{F2D58A71-16E9-42F7-82CA-A20B7331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53"/>
  </w:style>
  <w:style w:type="paragraph" w:styleId="2">
    <w:name w:val="heading 2"/>
    <w:basedOn w:val="a"/>
    <w:link w:val="20"/>
    <w:uiPriority w:val="9"/>
    <w:qFormat/>
    <w:rsid w:val="004B5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5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B58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8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58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B58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B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58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DC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E56B6C"/>
  </w:style>
  <w:style w:type="paragraph" w:styleId="a7">
    <w:name w:val="List Paragraph"/>
    <w:basedOn w:val="a"/>
    <w:uiPriority w:val="34"/>
    <w:qFormat/>
    <w:rsid w:val="00E56B6C"/>
    <w:pPr>
      <w:ind w:left="720"/>
      <w:contextualSpacing/>
    </w:pPr>
  </w:style>
  <w:style w:type="character" w:customStyle="1" w:styleId="js-apiid">
    <w:name w:val="js-apiid"/>
    <w:basedOn w:val="a0"/>
    <w:rsid w:val="009E6A1E"/>
  </w:style>
  <w:style w:type="character" w:styleId="a8">
    <w:name w:val="Hyperlink"/>
    <w:basedOn w:val="a0"/>
    <w:uiPriority w:val="99"/>
    <w:semiHidden/>
    <w:unhideWhenUsed/>
    <w:rsid w:val="001F623D"/>
    <w:rPr>
      <w:color w:val="0000FF"/>
      <w:u w:val="single"/>
    </w:rPr>
  </w:style>
  <w:style w:type="character" w:customStyle="1" w:styleId="bidder">
    <w:name w:val="bidder"/>
    <w:basedOn w:val="a0"/>
    <w:rsid w:val="001F623D"/>
  </w:style>
  <w:style w:type="paragraph" w:styleId="a9">
    <w:name w:val="No Spacing"/>
    <w:uiPriority w:val="1"/>
    <w:qFormat/>
    <w:rsid w:val="00AE08C3"/>
    <w:pPr>
      <w:spacing w:after="0" w:line="240" w:lineRule="auto"/>
    </w:pPr>
  </w:style>
  <w:style w:type="paragraph" w:customStyle="1" w:styleId="Standard">
    <w:name w:val="Standard"/>
    <w:rsid w:val="005C11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panrvts0">
    <w:name w:val="span_rvts0"/>
    <w:basedOn w:val="a0"/>
    <w:rsid w:val="0059360A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7">
    <w:name w:val="rvps7"/>
    <w:basedOn w:val="a"/>
    <w:rsid w:val="005936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rvts96">
    <w:name w:val="a_rvts96"/>
    <w:basedOn w:val="a0"/>
    <w:rsid w:val="0059360A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rsid w:val="0059360A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rvts99">
    <w:name w:val="a_rvts99"/>
    <w:basedOn w:val="a0"/>
    <w:rsid w:val="0059360A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paragraph" w:customStyle="1" w:styleId="rvps6">
    <w:name w:val="rvps6"/>
    <w:basedOn w:val="a"/>
    <w:rsid w:val="002425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399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65378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89559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3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83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238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2050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283818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5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384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2608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350105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99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1-19-001130-c" TargetMode="External"/><Relationship Id="rId5" Type="http://schemas.openxmlformats.org/officeDocument/2006/relationships/hyperlink" Target="https://prozorro.gov.ua/tender/UA-2021-11-19-001130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Svitlana</cp:lastModifiedBy>
  <cp:revision>59</cp:revision>
  <cp:lastPrinted>2024-01-12T14:05:00Z</cp:lastPrinted>
  <dcterms:created xsi:type="dcterms:W3CDTF">2021-12-11T11:34:00Z</dcterms:created>
  <dcterms:modified xsi:type="dcterms:W3CDTF">2024-01-12T15:18:00Z</dcterms:modified>
</cp:coreProperties>
</file>