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08" w:rsidRDefault="000032EE" w:rsidP="00B02A08">
      <w:pPr>
        <w:pStyle w:val="a7"/>
        <w:rPr>
          <w:lang w:val="uk-UA"/>
        </w:rPr>
      </w:pPr>
      <w:r>
        <w:rPr>
          <w:lang w:val="uk-UA"/>
        </w:rPr>
        <w:t xml:space="preserve">               </w:t>
      </w:r>
      <w:r w:rsidR="00764D61">
        <w:rPr>
          <w:lang w:val="uk-UA"/>
        </w:rPr>
        <w:t xml:space="preserve">   </w:t>
      </w:r>
      <w:r w:rsidR="00652553">
        <w:rPr>
          <w:lang w:val="uk-UA"/>
        </w:rPr>
        <w:t xml:space="preserve">      </w:t>
      </w:r>
      <w:r w:rsidR="00764D6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02A08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10732F" w:rsidRPr="00D030B9">
        <w:rPr>
          <w:lang w:val="uk-UA"/>
        </w:rPr>
        <w:t>ПЕРЕЛІК  ВНЕСЕНИХ ЗМІН ДО ТЕНДЕРНОЇ ДОКУМЕНТАЦІЇ ПО ЗАКУПІВЛІ</w:t>
      </w:r>
      <w:r w:rsidR="00B02A08">
        <w:rPr>
          <w:lang w:val="uk-UA"/>
        </w:rPr>
        <w:t xml:space="preserve"> </w:t>
      </w:r>
    </w:p>
    <w:p w:rsidR="00B02A08" w:rsidRDefault="00B02A08" w:rsidP="00B02A08">
      <w:pPr>
        <w:pStyle w:val="a7"/>
        <w:rPr>
          <w:lang w:val="uk-UA"/>
        </w:rPr>
      </w:pPr>
      <w:r>
        <w:rPr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lang w:val="uk-UA"/>
        </w:rPr>
        <w:t xml:space="preserve">                до        Додатку № 2     до тендерної  документації</w:t>
      </w:r>
    </w:p>
    <w:p w:rsidR="00767832" w:rsidRPr="00767832" w:rsidRDefault="00CD3BDF" w:rsidP="00B02A08">
      <w:pPr>
        <w:pStyle w:val="a7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                          </w:t>
      </w:r>
      <w:r w:rsidR="00616291">
        <w:rPr>
          <w:rFonts w:ascii="Times New Roman" w:hAnsi="Times New Roman" w:cs="Times New Roman"/>
          <w:b/>
          <w:bCs/>
          <w:lang w:val="uk-UA"/>
        </w:rPr>
        <w:t>Код ДК 021:2015 - 1533</w:t>
      </w:r>
      <w:r w:rsidR="007113F9" w:rsidRPr="00B02A08">
        <w:rPr>
          <w:rFonts w:ascii="Times New Roman" w:hAnsi="Times New Roman" w:cs="Times New Roman"/>
          <w:b/>
          <w:bCs/>
          <w:lang w:val="uk-UA"/>
        </w:rPr>
        <w:t>0000-</w:t>
      </w:r>
      <w:r w:rsidR="00616291">
        <w:rPr>
          <w:rFonts w:ascii="Times New Roman" w:hAnsi="Times New Roman" w:cs="Times New Roman"/>
          <w:b/>
          <w:bCs/>
          <w:lang w:val="uk-UA"/>
        </w:rPr>
        <w:t>0</w:t>
      </w:r>
      <w:r w:rsidR="007113F9" w:rsidRPr="00B02A08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7113F9" w:rsidRPr="00B02A08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61629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Оброблені фрукти та овочі</w:t>
      </w:r>
      <w:r w:rsidR="00B02A08">
        <w:rPr>
          <w:rFonts w:ascii="Times New Roman" w:hAnsi="Times New Roman" w:cs="Times New Roman"/>
          <w:bCs/>
          <w:lang w:val="uk-UA"/>
        </w:rPr>
        <w:t xml:space="preserve">»    </w:t>
      </w:r>
    </w:p>
    <w:tbl>
      <w:tblPr>
        <w:tblStyle w:val="a3"/>
        <w:tblpPr w:leftFromText="180" w:rightFromText="180" w:vertAnchor="text" w:horzAnchor="margin" w:tblpX="75" w:tblpY="221"/>
        <w:tblW w:w="0" w:type="auto"/>
        <w:tblLook w:val="04A0" w:firstRow="1" w:lastRow="0" w:firstColumn="1" w:lastColumn="0" w:noHBand="0" w:noVBand="1"/>
      </w:tblPr>
      <w:tblGrid>
        <w:gridCol w:w="1668"/>
        <w:gridCol w:w="4245"/>
        <w:gridCol w:w="7"/>
        <w:gridCol w:w="4397"/>
      </w:tblGrid>
      <w:tr w:rsidR="007113F9" w:rsidRPr="0010732F" w:rsidTr="00872D35">
        <w:tc>
          <w:tcPr>
            <w:tcW w:w="1668" w:type="dxa"/>
          </w:tcPr>
          <w:p w:rsidR="007113F9" w:rsidRPr="00D030B9" w:rsidRDefault="00872D35" w:rsidP="00872D35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Пунк</w:t>
            </w:r>
            <w:r w:rsidR="00B02A0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и</w:t>
            </w:r>
          </w:p>
        </w:tc>
        <w:tc>
          <w:tcPr>
            <w:tcW w:w="4252" w:type="dxa"/>
            <w:gridSpan w:val="2"/>
          </w:tcPr>
          <w:p w:rsidR="007113F9" w:rsidRPr="007113F9" w:rsidRDefault="007113F9" w:rsidP="00872D35">
            <w:pPr>
              <w:keepNext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113F9">
              <w:rPr>
                <w:rFonts w:ascii="Times New Roman" w:hAnsi="Times New Roman" w:cs="Times New Roman"/>
                <w:bCs/>
                <w:lang w:val="uk-UA"/>
              </w:rPr>
              <w:t>Стара редакція Додаток №2 до тендерної документації</w:t>
            </w:r>
          </w:p>
        </w:tc>
        <w:tc>
          <w:tcPr>
            <w:tcW w:w="4397" w:type="dxa"/>
          </w:tcPr>
          <w:p w:rsidR="007113F9" w:rsidRPr="007113F9" w:rsidRDefault="007113F9" w:rsidP="00872D35">
            <w:pPr>
              <w:keepNext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113F9">
              <w:rPr>
                <w:rFonts w:ascii="Times New Roman" w:hAnsi="Times New Roman" w:cs="Times New Roman"/>
                <w:bCs/>
                <w:lang w:val="uk-UA"/>
              </w:rPr>
              <w:t>Нова редакція Додаток №2 до тендерної документації</w:t>
            </w:r>
          </w:p>
        </w:tc>
      </w:tr>
      <w:tr w:rsidR="00E115F1" w:rsidRPr="0010732F" w:rsidTr="00872D35">
        <w:tc>
          <w:tcPr>
            <w:tcW w:w="1668" w:type="dxa"/>
          </w:tcPr>
          <w:p w:rsidR="00E115F1" w:rsidRPr="00D030B9" w:rsidRDefault="009A3D19" w:rsidP="00872D35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Пункт 4.</w:t>
            </w:r>
          </w:p>
        </w:tc>
        <w:tc>
          <w:tcPr>
            <w:tcW w:w="4252" w:type="dxa"/>
            <w:gridSpan w:val="2"/>
          </w:tcPr>
          <w:p w:rsidR="009A3D19" w:rsidRPr="00ED3D88" w:rsidRDefault="009A3D19" w:rsidP="00872D35">
            <w:pPr>
              <w:jc w:val="both"/>
              <w:rPr>
                <w:rFonts w:ascii="Times New Roman" w:hAnsi="Times New Roman" w:cs="Times New Roman"/>
              </w:rPr>
            </w:pPr>
            <w:r w:rsidRPr="00ED3D88">
              <w:rPr>
                <w:rFonts w:ascii="Times New Roman" w:hAnsi="Times New Roman" w:cs="Times New Roman"/>
              </w:rPr>
              <w:t xml:space="preserve">       4</w:t>
            </w:r>
            <w:r w:rsidRPr="00ED3D8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Продукція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харчової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промисловості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повинна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постачатися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спеціальним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транспортом </w:t>
            </w:r>
            <w:proofErr w:type="spellStart"/>
            <w:proofErr w:type="gramStart"/>
            <w:r w:rsidRPr="00ED3D88">
              <w:rPr>
                <w:rFonts w:ascii="Times New Roman" w:hAnsi="Times New Roman" w:cs="Times New Roman"/>
              </w:rPr>
              <w:t>постачальника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 з</w:t>
            </w:r>
            <w:proofErr w:type="gram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дотриманням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санітарних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, в тому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щодо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сумісності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продуктів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ED3D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Транспортування здійснюється з дотримання вимог наказу  Міністерства транспорту України від 14.10.1997 № 363 «Про затвердження Правил перевезень вантажів автомобільним транспортом в Україні».</w:t>
            </w:r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Водій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транспорту, а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особи,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що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супроводжують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продукти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дорозі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виконують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вантажно-розвантажувальні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D3D88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мати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собі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особову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медичну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книжку з результатами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проходження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огляду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санітарним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одягом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( халатом,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рукавицями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). </w:t>
            </w:r>
          </w:p>
          <w:p w:rsidR="009A3D19" w:rsidRPr="009A3D19" w:rsidRDefault="009A3D19" w:rsidP="00872D35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7" w:type="dxa"/>
          </w:tcPr>
          <w:p w:rsidR="00552454" w:rsidRPr="00872D35" w:rsidRDefault="00552454" w:rsidP="00872D3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i/>
              </w:rPr>
            </w:pPr>
            <w:r w:rsidRPr="00943E20">
              <w:rPr>
                <w:rFonts w:ascii="Times New Roman" w:eastAsia="Times New Roman" w:hAnsi="Times New Roman" w:cs="Times New Roman"/>
                <w:lang w:val="uk-UA" w:eastAsia="zh-CN"/>
              </w:rPr>
              <w:t>4</w:t>
            </w:r>
            <w:r w:rsidRPr="00943E20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. </w:t>
            </w:r>
            <w:r w:rsidRPr="00943E20">
              <w:rPr>
                <w:rFonts w:ascii="Times New Roman" w:hAnsi="Times New Roman" w:cs="Times New Roman"/>
                <w:lang w:val="uk-UA"/>
              </w:rPr>
              <w:t>Продукція харчової промисловості повинна постачатися спеціальним транспортом постачальника  з дотриманням санітарних вимог, в тому числі щодо сумісності продуктів харчування.</w:t>
            </w:r>
            <w:r>
              <w:rPr>
                <w:rFonts w:ascii="Times New Roman" w:hAnsi="Times New Roman" w:cs="Times New Roman"/>
                <w:lang w:val="uk-UA"/>
              </w:rPr>
              <w:t xml:space="preserve"> Транспортування здійснюється з дотримання вимог наказу  Міністерства транспорту України від 14.10.1997 № 363 «Про затвердження Правил перевезень вантажів автомобільним транспортом в Україні».</w:t>
            </w:r>
            <w:r w:rsidRPr="00ED3D88">
              <w:rPr>
                <w:rFonts w:ascii="Times New Roman" w:hAnsi="Times New Roman" w:cs="Times New Roman"/>
              </w:rPr>
              <w:t xml:space="preserve"> </w:t>
            </w:r>
            <w:r w:rsidRPr="00943E20">
              <w:rPr>
                <w:rFonts w:ascii="Times New Roman" w:hAnsi="Times New Roman" w:cs="Times New Roman"/>
                <w:lang w:val="uk-UA"/>
              </w:rPr>
              <w:t xml:space="preserve"> Водій транспорту, а також особи що супроводжують продукти у дорозі і виконують вантажно-розвантажувальні роботи , повинні мати при собі особову медичну книжку з результатами проходження медичного огляду та забезпечені санітарним одягом ( халатом, рукавицями). </w:t>
            </w:r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Транспорт </w:t>
            </w:r>
            <w:proofErr w:type="spellStart"/>
            <w:proofErr w:type="gramStart"/>
            <w:r w:rsidRPr="00B02A08">
              <w:rPr>
                <w:rFonts w:ascii="Times New Roman" w:hAnsi="Times New Roman" w:cs="Times New Roman"/>
                <w:i/>
                <w:u w:val="single"/>
              </w:rPr>
              <w:t>Постачальника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має</w:t>
            </w:r>
            <w:proofErr w:type="spellEnd"/>
            <w:proofErr w:type="gram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проходити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санітарну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обробку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. Для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підтвердження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такої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вимоги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Учасник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у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складі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пропозиції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повинен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надати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документ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який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це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підтверджує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Pr="00B02A08">
              <w:rPr>
                <w:rFonts w:ascii="Times New Roman" w:hAnsi="Times New Roman" w:cs="Times New Roman"/>
                <w:b/>
                <w:i/>
                <w:u w:val="single"/>
              </w:rPr>
              <w:t xml:space="preserve">( </w:t>
            </w:r>
            <w:proofErr w:type="spellStart"/>
            <w:r w:rsidRPr="00B02A08">
              <w:rPr>
                <w:rFonts w:ascii="Times New Roman" w:hAnsi="Times New Roman" w:cs="Times New Roman"/>
                <w:b/>
                <w:i/>
                <w:u w:val="single"/>
              </w:rPr>
              <w:t>договір</w:t>
            </w:r>
            <w:proofErr w:type="spellEnd"/>
            <w:proofErr w:type="gramEnd"/>
            <w:r w:rsidRPr="00B02A08">
              <w:rPr>
                <w:rFonts w:ascii="Times New Roman" w:hAnsi="Times New Roman" w:cs="Times New Roman"/>
                <w:b/>
                <w:i/>
                <w:u w:val="single"/>
              </w:rPr>
              <w:t xml:space="preserve">, акт, </w:t>
            </w:r>
            <w:proofErr w:type="spellStart"/>
            <w:r w:rsidRPr="00B02A08">
              <w:rPr>
                <w:rFonts w:ascii="Times New Roman" w:hAnsi="Times New Roman" w:cs="Times New Roman"/>
                <w:b/>
                <w:i/>
                <w:u w:val="single"/>
              </w:rPr>
              <w:t>рахунок</w:t>
            </w:r>
            <w:proofErr w:type="spellEnd"/>
            <w:r w:rsidRPr="00B02A08">
              <w:rPr>
                <w:rFonts w:ascii="Times New Roman" w:hAnsi="Times New Roman" w:cs="Times New Roman"/>
                <w:b/>
                <w:i/>
                <w:u w:val="single"/>
              </w:rPr>
              <w:t xml:space="preserve">, чек та </w:t>
            </w:r>
            <w:proofErr w:type="spellStart"/>
            <w:r w:rsidRPr="00B02A08">
              <w:rPr>
                <w:rFonts w:ascii="Times New Roman" w:hAnsi="Times New Roman" w:cs="Times New Roman"/>
                <w:b/>
                <w:i/>
                <w:u w:val="single"/>
              </w:rPr>
              <w:t>інше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) дата документу не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пізніше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2023 року. </w:t>
            </w:r>
            <w:proofErr w:type="spellStart"/>
            <w:proofErr w:type="gramStart"/>
            <w:r w:rsidRPr="00B02A08">
              <w:rPr>
                <w:rFonts w:ascii="Times New Roman" w:hAnsi="Times New Roman" w:cs="Times New Roman"/>
                <w:i/>
                <w:u w:val="single"/>
              </w:rPr>
              <w:t>Під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 час</w:t>
            </w:r>
            <w:proofErr w:type="gram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постачання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продукції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Замовник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має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право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вимагати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підтвердження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виконання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цих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вимог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:rsidR="00E115F1" w:rsidRPr="00552454" w:rsidRDefault="00E115F1" w:rsidP="00872D35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13F9" w:rsidRPr="00652553" w:rsidTr="00872D35">
        <w:trPr>
          <w:trHeight w:val="1965"/>
        </w:trPr>
        <w:tc>
          <w:tcPr>
            <w:tcW w:w="1668" w:type="dxa"/>
            <w:tcBorders>
              <w:bottom w:val="single" w:sz="4" w:space="0" w:color="auto"/>
            </w:tcBorders>
          </w:tcPr>
          <w:p w:rsidR="007113F9" w:rsidRPr="009A3D19" w:rsidRDefault="007113F9" w:rsidP="00872D35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A3D1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Пункт </w:t>
            </w:r>
            <w:r w:rsidR="00CD3BDF" w:rsidRPr="009A3D1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5 </w:t>
            </w:r>
            <w:r w:rsidR="00872D3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абзац  перший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2D35" w:rsidRPr="00ED3D88" w:rsidRDefault="00872D35" w:rsidP="00B02A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  <w:b/>
                <w:bCs/>
              </w:rPr>
              <w:t>гарантійний</w:t>
            </w:r>
            <w:proofErr w:type="spellEnd"/>
            <w:r w:rsidRPr="00ED3D88">
              <w:rPr>
                <w:rFonts w:ascii="Times New Roman" w:hAnsi="Times New Roman" w:cs="Times New Roman"/>
                <w:b/>
                <w:bCs/>
              </w:rPr>
              <w:t xml:space="preserve"> лист </w:t>
            </w:r>
            <w:proofErr w:type="spellStart"/>
            <w:r w:rsidRPr="00ED3D88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яким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підтверджуються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можливість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поставки предмету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цих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торгів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зі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строками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та в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терміни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поставки,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цих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торгах. У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гарантійному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листі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повинно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міститися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D3D88">
              <w:rPr>
                <w:rFonts w:ascii="Times New Roman" w:hAnsi="Times New Roman" w:cs="Times New Roman"/>
                <w:b/>
              </w:rPr>
              <w:t>ідентифікатор</w:t>
            </w:r>
            <w:proofErr w:type="spellEnd"/>
            <w:r w:rsidRPr="00ED3D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  <w:b/>
              </w:rPr>
              <w:t>закупівлі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даній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процедурі</w:t>
            </w:r>
            <w:proofErr w:type="spellEnd"/>
            <w:r w:rsidRPr="00ED3D88">
              <w:rPr>
                <w:rFonts w:ascii="Times New Roman" w:hAnsi="Times New Roman" w:cs="Times New Roman"/>
              </w:rPr>
              <w:t>;</w:t>
            </w:r>
          </w:p>
          <w:p w:rsidR="00872D35" w:rsidRPr="00872D35" w:rsidRDefault="00872D35" w:rsidP="00872D35">
            <w:pPr>
              <w:jc w:val="both"/>
              <w:rPr>
                <w:rFonts w:ascii="Times New Roman" w:eastAsia="Times New Roman" w:hAnsi="Times New Roman" w:cs="Times New Roman CYR"/>
                <w:lang w:eastAsia="zh-CN"/>
              </w:rPr>
            </w:pP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</w:tcBorders>
          </w:tcPr>
          <w:p w:rsidR="00872D35" w:rsidRPr="00ED3D88" w:rsidRDefault="00872D35" w:rsidP="00872D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  <w:b/>
                <w:bCs/>
              </w:rPr>
              <w:t>гарантійний</w:t>
            </w:r>
            <w:proofErr w:type="spellEnd"/>
            <w:r w:rsidRPr="00ED3D88">
              <w:rPr>
                <w:rFonts w:ascii="Times New Roman" w:hAnsi="Times New Roman" w:cs="Times New Roman"/>
                <w:b/>
                <w:bCs/>
              </w:rPr>
              <w:t xml:space="preserve"> лист </w:t>
            </w:r>
            <w:proofErr w:type="spellStart"/>
            <w:r w:rsidRPr="00ED3D88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яким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підтверджуються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можливість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поставки предмету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цих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торгів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зі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строками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та в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терміни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поставки,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визн</w:t>
            </w:r>
            <w:r>
              <w:rPr>
                <w:rFonts w:ascii="Times New Roman" w:hAnsi="Times New Roman" w:cs="Times New Roman"/>
              </w:rPr>
              <w:t>ачені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цих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торгах, </w:t>
            </w:r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а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також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вк</w:t>
            </w:r>
            <w:r w:rsidR="00E514AC">
              <w:rPr>
                <w:rFonts w:ascii="Times New Roman" w:hAnsi="Times New Roman" w:cs="Times New Roman"/>
                <w:i/>
                <w:u w:val="single"/>
              </w:rPr>
              <w:t>азати</w:t>
            </w:r>
            <w:proofErr w:type="spellEnd"/>
            <w:r w:rsidR="00E514AC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походження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товару</w:t>
            </w:r>
            <w:r w:rsidR="00616291">
              <w:rPr>
                <w:rFonts w:ascii="Times New Roman" w:hAnsi="Times New Roman" w:cs="Times New Roman"/>
                <w:i/>
                <w:u w:val="single"/>
                <w:lang w:val="uk-UA"/>
              </w:rPr>
              <w:t>, (</w:t>
            </w:r>
            <w:proofErr w:type="spellStart"/>
            <w:r w:rsidR="00616291">
              <w:rPr>
                <w:rFonts w:ascii="Times New Roman" w:hAnsi="Times New Roman" w:cs="Times New Roman"/>
                <w:i/>
                <w:u w:val="single"/>
                <w:lang w:val="uk-UA"/>
              </w:rPr>
              <w:t>наприклад:курага</w:t>
            </w:r>
            <w:bookmarkStart w:id="0" w:name="_GoBack"/>
            <w:bookmarkEnd w:id="0"/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  <w:lang w:val="uk-UA"/>
              </w:rPr>
              <w:t>–країна похо</w:t>
            </w:r>
            <w:r w:rsidR="00616291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дження </w:t>
            </w:r>
            <w:proofErr w:type="spellStart"/>
            <w:r w:rsidR="00616291">
              <w:rPr>
                <w:rFonts w:ascii="Times New Roman" w:hAnsi="Times New Roman" w:cs="Times New Roman"/>
                <w:i/>
                <w:u w:val="single"/>
                <w:lang w:val="uk-UA"/>
              </w:rPr>
              <w:t>Туречина</w:t>
            </w:r>
            <w:proofErr w:type="spellEnd"/>
            <w:r w:rsidR="00616291">
              <w:rPr>
                <w:rFonts w:ascii="Times New Roman" w:hAnsi="Times New Roman" w:cs="Times New Roman"/>
                <w:i/>
                <w:u w:val="single"/>
                <w:lang w:val="uk-UA"/>
              </w:rPr>
              <w:t>, Україна</w:t>
            </w:r>
            <w:r w:rsidRPr="00B02A08">
              <w:rPr>
                <w:rFonts w:ascii="Times New Roman" w:hAnsi="Times New Roman" w:cs="Times New Roman"/>
                <w:i/>
                <w:u w:val="single"/>
                <w:lang w:val="uk-UA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D88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гарантійному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листі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повинно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міститися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D3D88">
              <w:rPr>
                <w:rFonts w:ascii="Times New Roman" w:hAnsi="Times New Roman" w:cs="Times New Roman"/>
                <w:b/>
              </w:rPr>
              <w:t>ідентифікатор</w:t>
            </w:r>
            <w:proofErr w:type="spellEnd"/>
            <w:r w:rsidRPr="00ED3D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  <w:b/>
              </w:rPr>
              <w:t>закупівлі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даній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процедурі</w:t>
            </w:r>
            <w:proofErr w:type="spellEnd"/>
            <w:r w:rsidRPr="00ED3D88">
              <w:rPr>
                <w:rFonts w:ascii="Times New Roman" w:hAnsi="Times New Roman" w:cs="Times New Roman"/>
              </w:rPr>
              <w:t>;</w:t>
            </w:r>
          </w:p>
          <w:p w:rsidR="007113F9" w:rsidRPr="00872D35" w:rsidRDefault="007113F9" w:rsidP="00872D3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D35" w:rsidRPr="00652553" w:rsidTr="00872D35">
        <w:trPr>
          <w:trHeight w:val="1065"/>
        </w:trPr>
        <w:tc>
          <w:tcPr>
            <w:tcW w:w="1668" w:type="dxa"/>
            <w:tcBorders>
              <w:top w:val="single" w:sz="4" w:space="0" w:color="auto"/>
            </w:tcBorders>
          </w:tcPr>
          <w:p w:rsidR="00872D35" w:rsidRPr="009A3D19" w:rsidRDefault="00872D35" w:rsidP="00872D35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Пункт 5,  абзац четвертий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2D35" w:rsidRDefault="00B02A08" w:rsidP="00B02A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 w:rsidR="00872D35" w:rsidRPr="00B02A08">
              <w:rPr>
                <w:rFonts w:ascii="Times New Roman" w:hAnsi="Times New Roman"/>
              </w:rPr>
              <w:t xml:space="preserve">)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копію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акту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складеного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за результатами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заходу державного контролю у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формі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аудиту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постійно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діючих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процедур,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заснованих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на принципах НАССР, виданого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Держспоживслужбою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або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її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територіальними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підрозділами</w:t>
            </w:r>
            <w:proofErr w:type="spellEnd"/>
            <w:r w:rsidR="00872D35" w:rsidRPr="00B02A08">
              <w:rPr>
                <w:rFonts w:ascii="Times New Roman" w:hAnsi="Times New Roman" w:cs="Times New Roman"/>
                <w:lang w:val="uk-UA"/>
              </w:rPr>
              <w:t xml:space="preserve"> не пізніше 2023 року.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872D35" w:rsidRPr="00AF4EA0" w:rsidRDefault="004E427D" w:rsidP="00872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                вилучений</w:t>
            </w:r>
          </w:p>
        </w:tc>
      </w:tr>
      <w:tr w:rsidR="00767832" w:rsidTr="00872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668" w:type="dxa"/>
          </w:tcPr>
          <w:p w:rsidR="00767832" w:rsidRPr="009A3D19" w:rsidRDefault="00767832" w:rsidP="00872D35">
            <w:pPr>
              <w:spacing w:after="200" w:line="276" w:lineRule="auto"/>
              <w:ind w:left="108"/>
              <w:rPr>
                <w:rFonts w:ascii="Times New Roman" w:hAnsi="Times New Roman" w:cs="Times New Roman"/>
                <w:bCs/>
                <w:lang w:val="uk-UA"/>
              </w:rPr>
            </w:pPr>
            <w:r w:rsidRPr="009A3D19">
              <w:rPr>
                <w:rFonts w:ascii="Times New Roman" w:hAnsi="Times New Roman" w:cs="Times New Roman"/>
                <w:bCs/>
                <w:lang w:val="uk-UA"/>
              </w:rPr>
              <w:t xml:space="preserve">     Пункт 12                     </w:t>
            </w:r>
          </w:p>
        </w:tc>
        <w:tc>
          <w:tcPr>
            <w:tcW w:w="4245" w:type="dxa"/>
          </w:tcPr>
          <w:p w:rsidR="00767832" w:rsidRDefault="00767832" w:rsidP="00872D3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04" w:type="dxa"/>
            <w:gridSpan w:val="2"/>
          </w:tcPr>
          <w:p w:rsidR="00767832" w:rsidRPr="00767832" w:rsidRDefault="00767832" w:rsidP="00872D3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02A08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Лист згоду із технічними, якісними, кількісними та іншими вимогами до предмета закупівлі встановленими у Додатку №2 до тендерної документації</w:t>
            </w:r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</w:tr>
    </w:tbl>
    <w:p w:rsidR="000A799B" w:rsidRDefault="000A799B" w:rsidP="00D030B9">
      <w:pPr>
        <w:rPr>
          <w:sz w:val="24"/>
          <w:szCs w:val="24"/>
          <w:lang w:val="uk-UA"/>
        </w:rPr>
      </w:pPr>
    </w:p>
    <w:p w:rsidR="00D030B9" w:rsidRPr="00D030B9" w:rsidRDefault="00023BBF" w:rsidP="00D030B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Уповноважена особа      Світлана </w:t>
      </w:r>
      <w:r w:rsidR="004E427D">
        <w:rPr>
          <w:sz w:val="24"/>
          <w:szCs w:val="24"/>
          <w:lang w:val="uk-UA"/>
        </w:rPr>
        <w:t>Франкова</w:t>
      </w:r>
    </w:p>
    <w:sectPr w:rsidR="00D030B9" w:rsidRPr="00D030B9" w:rsidSect="00D03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1EEB"/>
    <w:multiLevelType w:val="hybridMultilevel"/>
    <w:tmpl w:val="197615B6"/>
    <w:lvl w:ilvl="0" w:tplc="B0EE3A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732F"/>
    <w:rsid w:val="000032EE"/>
    <w:rsid w:val="00023BBF"/>
    <w:rsid w:val="000A799B"/>
    <w:rsid w:val="0010732F"/>
    <w:rsid w:val="002563E8"/>
    <w:rsid w:val="00420974"/>
    <w:rsid w:val="00487642"/>
    <w:rsid w:val="004B2BDD"/>
    <w:rsid w:val="004E427D"/>
    <w:rsid w:val="00552454"/>
    <w:rsid w:val="0060373E"/>
    <w:rsid w:val="00616291"/>
    <w:rsid w:val="00652553"/>
    <w:rsid w:val="006A7389"/>
    <w:rsid w:val="007113F9"/>
    <w:rsid w:val="00764D61"/>
    <w:rsid w:val="00767832"/>
    <w:rsid w:val="00860615"/>
    <w:rsid w:val="00872D35"/>
    <w:rsid w:val="009A3D19"/>
    <w:rsid w:val="00AF4EA0"/>
    <w:rsid w:val="00B02A08"/>
    <w:rsid w:val="00B53E87"/>
    <w:rsid w:val="00CD3BDF"/>
    <w:rsid w:val="00D030B9"/>
    <w:rsid w:val="00E115F1"/>
    <w:rsid w:val="00E514AC"/>
    <w:rsid w:val="00E70012"/>
    <w:rsid w:val="00F9177A"/>
    <w:rsid w:val="00F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D18B"/>
  <w15:docId w15:val="{84267C49-D48D-4E58-90F2-789F095F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872D35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72D35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02A08"/>
    <w:pPr>
      <w:ind w:left="720"/>
      <w:contextualSpacing/>
    </w:pPr>
  </w:style>
  <w:style w:type="paragraph" w:styleId="a7">
    <w:name w:val="No Spacing"/>
    <w:uiPriority w:val="1"/>
    <w:qFormat/>
    <w:rsid w:val="00B02A0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E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Svitlana</cp:lastModifiedBy>
  <cp:revision>18</cp:revision>
  <cp:lastPrinted>2024-01-12T12:49:00Z</cp:lastPrinted>
  <dcterms:created xsi:type="dcterms:W3CDTF">2021-12-18T09:56:00Z</dcterms:created>
  <dcterms:modified xsi:type="dcterms:W3CDTF">2024-01-12T14:57:00Z</dcterms:modified>
</cp:coreProperties>
</file>