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F5" w:rsidRDefault="00416CF5" w:rsidP="00416CF5">
      <w:pPr>
        <w:shd w:val="clear" w:color="auto" w:fill="FFFFFF"/>
        <w:jc w:val="right"/>
      </w:pPr>
      <w:r>
        <w:t>Додаток 3</w:t>
      </w:r>
    </w:p>
    <w:p w:rsidR="00416CF5" w:rsidRDefault="00416CF5" w:rsidP="00416CF5">
      <w:pPr>
        <w:shd w:val="clear" w:color="auto" w:fill="FFFFFF"/>
        <w:jc w:val="center"/>
      </w:pPr>
      <w:r>
        <w:t>ПРОЕКТ ДОГОВОРУ</w:t>
      </w: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hanging="57"/>
        <w:jc w:val="center"/>
        <w:rPr>
          <w:b/>
          <w:color w:val="auto"/>
          <w:sz w:val="24"/>
        </w:rPr>
      </w:pPr>
      <w:r>
        <w:rPr>
          <w:b/>
          <w:color w:val="auto"/>
          <w:sz w:val="24"/>
        </w:rPr>
        <w:t>ДОГОВІР ПРО ЗАКУПІВЛЮ № _____</w:t>
      </w:r>
    </w:p>
    <w:p w:rsidR="00416CF5" w:rsidRDefault="00416CF5" w:rsidP="00416CF5">
      <w:pPr>
        <w:pStyle w:val="WW-"/>
        <w:shd w:val="clear" w:color="auto" w:fill="FFFFFF"/>
        <w:spacing w:line="254" w:lineRule="exact"/>
        <w:ind w:left="57" w:right="57" w:hanging="57"/>
        <w:jc w:val="center"/>
        <w:rPr>
          <w:b/>
          <w:color w:val="auto"/>
          <w:sz w:val="24"/>
        </w:rPr>
      </w:pPr>
    </w:p>
    <w:p w:rsidR="00416CF5" w:rsidRDefault="00416CF5" w:rsidP="00416CF5">
      <w:pPr>
        <w:pStyle w:val="WW-"/>
        <w:shd w:val="clear" w:color="auto" w:fill="FFFFFF"/>
        <w:spacing w:line="254" w:lineRule="exact"/>
        <w:ind w:left="57" w:right="57" w:hanging="57"/>
        <w:jc w:val="center"/>
        <w:rPr>
          <w:color w:val="auto"/>
        </w:rPr>
      </w:pPr>
    </w:p>
    <w:p w:rsidR="00416CF5" w:rsidRDefault="00416CF5" w:rsidP="00416CF5">
      <w:pPr>
        <w:pStyle w:val="WW-"/>
        <w:spacing w:line="1" w:lineRule="exact"/>
        <w:jc w:val="both"/>
        <w:rPr>
          <w:color w:val="auto"/>
        </w:rPr>
      </w:pPr>
    </w:p>
    <w:p w:rsidR="00416CF5" w:rsidRDefault="00416CF5" w:rsidP="00416CF5">
      <w:pPr>
        <w:pStyle w:val="WW-"/>
        <w:shd w:val="clear" w:color="auto" w:fill="FFFFFF"/>
        <w:tabs>
          <w:tab w:val="left" w:pos="10293"/>
        </w:tabs>
        <w:ind w:left="57"/>
        <w:jc w:val="both"/>
        <w:rPr>
          <w:color w:val="auto"/>
          <w:sz w:val="24"/>
        </w:rPr>
      </w:pPr>
      <w:r>
        <w:rPr>
          <w:color w:val="auto"/>
          <w:sz w:val="24"/>
        </w:rPr>
        <w:t>м. Первомайськ                                                                          «____»  ___________ ____ року</w:t>
      </w:r>
    </w:p>
    <w:p w:rsidR="00416CF5" w:rsidRPr="00705BC1" w:rsidRDefault="00416CF5" w:rsidP="00416CF5">
      <w:pPr>
        <w:pStyle w:val="WW-"/>
        <w:shd w:val="clear" w:color="auto" w:fill="FFFFFF"/>
        <w:tabs>
          <w:tab w:val="left" w:pos="10293"/>
        </w:tabs>
        <w:ind w:left="57"/>
        <w:jc w:val="both"/>
        <w:rPr>
          <w:color w:val="0000FF"/>
          <w:sz w:val="24"/>
          <w:szCs w:val="24"/>
        </w:rPr>
      </w:pPr>
      <w:r>
        <w:rPr>
          <w:color w:val="0000FF"/>
          <w:sz w:val="24"/>
          <w:szCs w:val="24"/>
        </w:rPr>
        <w:t xml:space="preserve"> </w:t>
      </w:r>
    </w:p>
    <w:p w:rsidR="00416CF5" w:rsidRDefault="00416CF5" w:rsidP="00416CF5">
      <w:pPr>
        <w:pStyle w:val="WW-"/>
        <w:jc w:val="both"/>
        <w:rPr>
          <w:color w:val="auto"/>
          <w:sz w:val="24"/>
          <w:szCs w:val="24"/>
          <w:shd w:val="clear" w:color="auto" w:fill="FFFFFF"/>
        </w:rPr>
      </w:pPr>
      <w:bookmarkStart w:id="0" w:name="21"/>
      <w:bookmarkEnd w:id="0"/>
      <w:r>
        <w:rPr>
          <w:bCs/>
          <w:sz w:val="24"/>
          <w:szCs w:val="24"/>
        </w:rPr>
        <w:t>Комунальне некомерційне підприємство « Первомайська центральна міська багатопрофільна лікарня» Первомайської міської ради</w:t>
      </w:r>
      <w:r w:rsidRPr="00705BC1">
        <w:rPr>
          <w:color w:val="auto"/>
          <w:sz w:val="24"/>
          <w:szCs w:val="24"/>
        </w:rPr>
        <w:t xml:space="preserve">, в особі </w:t>
      </w:r>
      <w:r>
        <w:rPr>
          <w:color w:val="auto"/>
          <w:sz w:val="24"/>
          <w:szCs w:val="24"/>
        </w:rPr>
        <w:t xml:space="preserve"> головного лікаря Чекрижова Олега Володимировича</w:t>
      </w:r>
      <w:r w:rsidRPr="00705BC1">
        <w:rPr>
          <w:color w:val="auto"/>
          <w:sz w:val="24"/>
          <w:szCs w:val="24"/>
        </w:rPr>
        <w:t>,</w:t>
      </w:r>
      <w:bookmarkStart w:id="1" w:name="22"/>
      <w:bookmarkEnd w:id="1"/>
      <w:r w:rsidRPr="00705BC1">
        <w:rPr>
          <w:color w:val="auto"/>
          <w:sz w:val="24"/>
          <w:szCs w:val="24"/>
        </w:rPr>
        <w:t xml:space="preserve"> що діє на підставі Статуту (далі - Замовник), з однієї сторони, та ____________________________ в особі _____________, </w:t>
      </w:r>
      <w:r w:rsidRPr="00705BC1">
        <w:rPr>
          <w:color w:val="auto"/>
          <w:spacing w:val="2"/>
          <w:sz w:val="24"/>
          <w:szCs w:val="24"/>
          <w:shd w:val="clear" w:color="auto" w:fill="FFFFFF"/>
        </w:rPr>
        <w:t xml:space="preserve">що діє на підставі _______________ </w:t>
      </w:r>
      <w:r w:rsidRPr="00705BC1">
        <w:rPr>
          <w:color w:val="auto"/>
          <w:spacing w:val="1"/>
          <w:sz w:val="24"/>
          <w:szCs w:val="24"/>
          <w:shd w:val="clear" w:color="auto" w:fill="FFFFFF"/>
        </w:rPr>
        <w:t>(далі -</w:t>
      </w:r>
      <w:r w:rsidRPr="00705BC1">
        <w:rPr>
          <w:color w:val="auto"/>
          <w:spacing w:val="1"/>
          <w:sz w:val="24"/>
          <w:szCs w:val="24"/>
        </w:rPr>
        <w:t xml:space="preserve"> Учасник)</w:t>
      </w:r>
      <w:r w:rsidRPr="00705BC1">
        <w:rPr>
          <w:color w:val="auto"/>
          <w:spacing w:val="2"/>
          <w:sz w:val="24"/>
          <w:szCs w:val="24"/>
        </w:rPr>
        <w:t xml:space="preserve">, з </w:t>
      </w:r>
      <w:r w:rsidRPr="00705BC1">
        <w:rPr>
          <w:color w:val="auto"/>
          <w:spacing w:val="2"/>
          <w:sz w:val="24"/>
          <w:szCs w:val="24"/>
          <w:shd w:val="clear" w:color="auto" w:fill="FFFFFF"/>
        </w:rPr>
        <w:t>іншої сторони, разом – Сторони</w:t>
      </w:r>
      <w:r w:rsidRPr="00705BC1">
        <w:rPr>
          <w:color w:val="auto"/>
          <w:spacing w:val="1"/>
          <w:sz w:val="24"/>
          <w:szCs w:val="24"/>
          <w:shd w:val="clear" w:color="auto" w:fill="FFFFFF"/>
        </w:rPr>
        <w:t xml:space="preserve">, </w:t>
      </w:r>
      <w:r w:rsidRPr="00705BC1">
        <w:rPr>
          <w:color w:val="auto"/>
          <w:sz w:val="24"/>
          <w:szCs w:val="24"/>
          <w:shd w:val="clear" w:color="auto" w:fill="FFFFFF"/>
        </w:rPr>
        <w:t>за</w:t>
      </w:r>
      <w:r>
        <w:rPr>
          <w:color w:val="auto"/>
          <w:sz w:val="24"/>
          <w:szCs w:val="24"/>
          <w:shd w:val="clear" w:color="auto" w:fill="FFFFFF"/>
        </w:rPr>
        <w:t xml:space="preserve"> результатами застосування відкритих торгів, уклали цей договір (далі - Договір) про наступне.</w:t>
      </w:r>
    </w:p>
    <w:p w:rsidR="00416CF5" w:rsidRDefault="00416CF5" w:rsidP="00416CF5">
      <w:pPr>
        <w:pStyle w:val="WW-"/>
        <w:ind w:firstLine="851"/>
        <w:jc w:val="both"/>
        <w:rPr>
          <w:color w:val="auto"/>
          <w:sz w:val="24"/>
          <w:szCs w:val="24"/>
          <w:shd w:val="clear" w:color="auto" w:fill="FFFFFF"/>
        </w:rPr>
      </w:pPr>
    </w:p>
    <w:p w:rsidR="00416CF5" w:rsidRDefault="00416CF5" w:rsidP="00416CF5">
      <w:pPr>
        <w:pStyle w:val="WW-"/>
        <w:jc w:val="center"/>
        <w:rPr>
          <w:b/>
          <w:color w:val="auto"/>
          <w:sz w:val="24"/>
          <w:szCs w:val="24"/>
        </w:rPr>
      </w:pPr>
      <w:r>
        <w:rPr>
          <w:b/>
          <w:color w:val="auto"/>
          <w:sz w:val="24"/>
          <w:szCs w:val="24"/>
        </w:rPr>
        <w:t>1. Предмет Договору</w:t>
      </w:r>
    </w:p>
    <w:p w:rsidR="00416CF5" w:rsidRPr="00FC6E42" w:rsidRDefault="00416CF5" w:rsidP="00416CF5">
      <w:pPr>
        <w:pStyle w:val="WW-"/>
        <w:ind w:firstLine="851"/>
        <w:jc w:val="both"/>
        <w:rPr>
          <w:color w:val="auto"/>
          <w:sz w:val="24"/>
          <w:szCs w:val="24"/>
        </w:rPr>
      </w:pPr>
      <w:r>
        <w:rPr>
          <w:color w:val="auto"/>
          <w:sz w:val="24"/>
          <w:szCs w:val="24"/>
        </w:rPr>
        <w:t xml:space="preserve">1.1. Учасник зобов’язується поставити </w:t>
      </w:r>
      <w:r w:rsidRPr="00D42511">
        <w:rPr>
          <w:color w:val="auto"/>
          <w:sz w:val="24"/>
          <w:szCs w:val="24"/>
        </w:rPr>
        <w:t>та перед</w:t>
      </w:r>
      <w:r>
        <w:rPr>
          <w:color w:val="auto"/>
          <w:sz w:val="24"/>
          <w:szCs w:val="24"/>
        </w:rPr>
        <w:t>а</w:t>
      </w:r>
      <w:r w:rsidRPr="00D42511">
        <w:rPr>
          <w:color w:val="auto"/>
          <w:sz w:val="24"/>
          <w:szCs w:val="24"/>
        </w:rPr>
        <w:t xml:space="preserve">ти у власність </w:t>
      </w:r>
      <w:r>
        <w:rPr>
          <w:color w:val="auto"/>
          <w:sz w:val="24"/>
          <w:szCs w:val="24"/>
        </w:rPr>
        <w:t xml:space="preserve">у визначені строки Замовникові </w:t>
      </w:r>
      <w:r w:rsidRPr="00D42511">
        <w:rPr>
          <w:b/>
          <w:color w:val="auto"/>
          <w:sz w:val="24"/>
          <w:szCs w:val="24"/>
        </w:rPr>
        <w:t>медичне обладнання згідно з переліком, затвердженим МОЗ України (наказ МОЗ України № 761 від 09.05.2022)</w:t>
      </w:r>
      <w:r>
        <w:rPr>
          <w:color w:val="auto"/>
          <w:sz w:val="24"/>
          <w:szCs w:val="24"/>
        </w:rPr>
        <w:t xml:space="preserve"> (далі – Товар), визначений в Додатку №1 «Специфікація Товару» до цього Договору, а </w:t>
      </w:r>
      <w:r w:rsidRPr="00FC6E42">
        <w:rPr>
          <w:color w:val="auto"/>
          <w:sz w:val="24"/>
          <w:szCs w:val="24"/>
        </w:rPr>
        <w:t>Замовник – прийняти і оплатити його.</w:t>
      </w:r>
    </w:p>
    <w:p w:rsidR="00416CF5" w:rsidRPr="0084018C" w:rsidRDefault="00416CF5" w:rsidP="00416CF5">
      <w:pPr>
        <w:pStyle w:val="WW-"/>
        <w:ind w:firstLine="851"/>
        <w:jc w:val="both"/>
        <w:rPr>
          <w:bCs/>
          <w:sz w:val="24"/>
          <w:szCs w:val="24"/>
        </w:rPr>
      </w:pPr>
      <w:r w:rsidRPr="00CF0655">
        <w:rPr>
          <w:color w:val="auto"/>
          <w:sz w:val="24"/>
          <w:szCs w:val="24"/>
        </w:rPr>
        <w:t xml:space="preserve">1.2. Найменування Товару: </w:t>
      </w:r>
      <w:r w:rsidR="00563E6B">
        <w:rPr>
          <w:color w:val="auto"/>
          <w:sz w:val="24"/>
          <w:szCs w:val="24"/>
        </w:rPr>
        <w:t>відеоколоноскоп</w:t>
      </w:r>
      <w:r>
        <w:rPr>
          <w:color w:val="auto"/>
          <w:sz w:val="24"/>
          <w:szCs w:val="24"/>
        </w:rPr>
        <w:t xml:space="preserve"> згідно </w:t>
      </w:r>
      <w:r w:rsidRPr="005449D5">
        <w:rPr>
          <w:bCs/>
          <w:sz w:val="24"/>
          <w:szCs w:val="24"/>
        </w:rPr>
        <w:t xml:space="preserve">ДК 021:2015 – </w:t>
      </w:r>
      <w:r>
        <w:rPr>
          <w:bCs/>
          <w:sz w:val="24"/>
          <w:szCs w:val="24"/>
        </w:rPr>
        <w:t>33160000-9 -</w:t>
      </w:r>
      <w:r w:rsidRPr="00D33509">
        <w:rPr>
          <w:bCs/>
          <w:sz w:val="24"/>
          <w:szCs w:val="24"/>
        </w:rPr>
        <w:t xml:space="preserve"> Уста</w:t>
      </w:r>
      <w:r>
        <w:rPr>
          <w:bCs/>
          <w:sz w:val="24"/>
          <w:szCs w:val="24"/>
        </w:rPr>
        <w:t>ткування для операційних блоків</w:t>
      </w:r>
      <w:r w:rsidRPr="00471783">
        <w:rPr>
          <w:sz w:val="24"/>
          <w:szCs w:val="24"/>
        </w:rPr>
        <w:t>.</w:t>
      </w:r>
      <w:r>
        <w:rPr>
          <w:sz w:val="24"/>
          <w:szCs w:val="24"/>
        </w:rPr>
        <w:t xml:space="preserve"> </w:t>
      </w:r>
      <w:r w:rsidRPr="00D33509">
        <w:rPr>
          <w:bCs/>
          <w:sz w:val="24"/>
          <w:szCs w:val="24"/>
        </w:rPr>
        <w:t>НК 024:2019: 35616 — Система ендоскопічної візуалізації</w:t>
      </w:r>
      <w:r>
        <w:rPr>
          <w:bCs/>
          <w:sz w:val="24"/>
          <w:szCs w:val="24"/>
        </w:rPr>
        <w:t>.</w:t>
      </w:r>
    </w:p>
    <w:p w:rsidR="00416CF5" w:rsidRPr="00701AAF" w:rsidRDefault="00416CF5" w:rsidP="00416CF5">
      <w:pPr>
        <w:pStyle w:val="WW-"/>
        <w:ind w:firstLine="851"/>
        <w:jc w:val="both"/>
        <w:rPr>
          <w:sz w:val="24"/>
          <w:szCs w:val="24"/>
        </w:rPr>
      </w:pPr>
      <w:r w:rsidRPr="00701AAF">
        <w:rPr>
          <w:sz w:val="24"/>
          <w:szCs w:val="24"/>
        </w:rPr>
        <w:t>Асортимент, кількість та ціни за одиницю Товару зазначені у Додатку №1 «Специфікація Товару» до цього Договору.</w:t>
      </w:r>
    </w:p>
    <w:p w:rsidR="00416CF5" w:rsidRDefault="00416CF5" w:rsidP="00416CF5">
      <w:pPr>
        <w:pStyle w:val="WW-"/>
        <w:ind w:firstLine="851"/>
        <w:jc w:val="both"/>
        <w:rPr>
          <w:color w:val="auto"/>
          <w:sz w:val="24"/>
          <w:szCs w:val="24"/>
        </w:rPr>
      </w:pPr>
      <w:r w:rsidRPr="00701AAF">
        <w:rPr>
          <w:color w:val="auto"/>
          <w:sz w:val="24"/>
          <w:szCs w:val="24"/>
        </w:rPr>
        <w:t>1.3. Учасник гарантує,</w:t>
      </w:r>
      <w:r>
        <w:rPr>
          <w:color w:val="auto"/>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16CF5" w:rsidRDefault="00416CF5" w:rsidP="00416CF5">
      <w:pPr>
        <w:pStyle w:val="WW-"/>
        <w:ind w:firstLine="851"/>
        <w:jc w:val="both"/>
        <w:rPr>
          <w:color w:val="auto"/>
          <w:sz w:val="24"/>
          <w:szCs w:val="24"/>
        </w:rPr>
      </w:pPr>
      <w:r>
        <w:rPr>
          <w:color w:val="auto"/>
          <w:sz w:val="24"/>
          <w:szCs w:val="24"/>
        </w:rPr>
        <w:t xml:space="preserve">1.4. Обсяги закупівлі можуть бути зменшені залежно </w:t>
      </w:r>
      <w:r w:rsidRPr="004A7B15">
        <w:rPr>
          <w:color w:val="auto"/>
          <w:sz w:val="24"/>
          <w:szCs w:val="24"/>
        </w:rPr>
        <w:t>від фактичного обсягу видатків Замовника.</w:t>
      </w:r>
    </w:p>
    <w:p w:rsidR="00416CF5"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 xml:space="preserve">2. Якість Товару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2.1. Учасник повинен поставити Замовнику Товар, якість та безпека якого відповідає умовам цього Договору та чинного законодавства.</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2.2. Товар, що постачається, повинен мати необхідні реєстраційні документи  (сертифікати чи декларації відповідності тощо), інструкції, викладені відповідно до вимог Закону України «</w:t>
      </w:r>
      <w:r w:rsidRPr="00416CF5">
        <w:rPr>
          <w:rStyle w:val="rvts23"/>
          <w:rFonts w:ascii="Times New Roman" w:hAnsi="Times New Roman" w:cs="Times New Roman"/>
          <w:sz w:val="24"/>
          <w:szCs w:val="24"/>
        </w:rPr>
        <w:t>Про забезпечення функціонування української мови як державної</w:t>
      </w:r>
      <w:r w:rsidRPr="00416CF5">
        <w:rPr>
          <w:rFonts w:ascii="Times New Roman" w:hAnsi="Times New Roman" w:cs="Times New Roman"/>
          <w:sz w:val="24"/>
          <w:szCs w:val="24"/>
        </w:rPr>
        <w:t xml:space="preserve">»; супроводжуватися документами щодо найменування, кількості, термінів придатності виробника.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 xml:space="preserve">2.3.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Учасник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 </w:t>
      </w:r>
    </w:p>
    <w:p w:rsidR="00416CF5" w:rsidRPr="00416CF5" w:rsidRDefault="00416CF5" w:rsidP="00416CF5">
      <w:pPr>
        <w:ind w:firstLine="709"/>
        <w:jc w:val="both"/>
        <w:rPr>
          <w:sz w:val="24"/>
          <w:szCs w:val="24"/>
        </w:rPr>
      </w:pPr>
      <w:r w:rsidRPr="00416CF5">
        <w:rPr>
          <w:rFonts w:ascii="Times New Roman" w:hAnsi="Times New Roman" w:cs="Times New Roman"/>
          <w:sz w:val="24"/>
          <w:szCs w:val="24"/>
        </w:rPr>
        <w:t xml:space="preserve">2.4.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w:t>
      </w:r>
      <w:r w:rsidRPr="00416CF5">
        <w:rPr>
          <w:rFonts w:ascii="Times New Roman" w:hAnsi="Times New Roman" w:cs="Times New Roman"/>
          <w:sz w:val="24"/>
          <w:szCs w:val="24"/>
        </w:rPr>
        <w:lastRenderedPageBreak/>
        <w:t>отримання Товару явних дефектів або інших показників, що свідчать про неналежну якість Товару, Учасник повинен замінити вказаний Товар на Товар належної якості</w:t>
      </w:r>
      <w:r w:rsidRPr="00416CF5">
        <w:rPr>
          <w:sz w:val="24"/>
          <w:szCs w:val="24"/>
        </w:rPr>
        <w:t>.</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2.5.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2.6. Якщо протягом строку придатності Товар виявиться дефектними або такими, що не відповідає умовам цього Договору, всі витрати, пов’язані із заміною Товару неналежної якості, несе Учасник.</w:t>
      </w:r>
    </w:p>
    <w:p w:rsidR="00416CF5" w:rsidRPr="00C106AC"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3. Ціна Договору</w:t>
      </w:r>
    </w:p>
    <w:p w:rsidR="00416CF5" w:rsidRDefault="00416CF5" w:rsidP="00416CF5">
      <w:pPr>
        <w:pStyle w:val="WW-"/>
        <w:ind w:firstLine="851"/>
        <w:jc w:val="both"/>
        <w:rPr>
          <w:color w:val="auto"/>
          <w:sz w:val="24"/>
          <w:szCs w:val="24"/>
        </w:rPr>
      </w:pPr>
      <w:r>
        <w:rPr>
          <w:color w:val="auto"/>
          <w:sz w:val="24"/>
          <w:szCs w:val="24"/>
        </w:rPr>
        <w:t>3.1. Ціна цього Договору становить xxx грн. xx коп. (______прописом____ гривень хх копійок), у тому числі ПДВ ххх грн. хх коп. (______прописом____ гривень хх копійок).</w:t>
      </w:r>
    </w:p>
    <w:p w:rsidR="00416CF5" w:rsidRDefault="00416CF5" w:rsidP="00416CF5">
      <w:pPr>
        <w:pStyle w:val="WW-"/>
        <w:ind w:firstLine="851"/>
        <w:jc w:val="both"/>
        <w:rPr>
          <w:color w:val="auto"/>
          <w:sz w:val="24"/>
          <w:szCs w:val="24"/>
        </w:rPr>
      </w:pPr>
      <w:r>
        <w:rPr>
          <w:color w:val="auto"/>
          <w:sz w:val="24"/>
          <w:szCs w:val="24"/>
        </w:rPr>
        <w:t xml:space="preserve">3.2. Ціна Договору включає вартість Товару, вартість його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 </w:t>
      </w:r>
      <w:r w:rsidRPr="00EF26CC">
        <w:rPr>
          <w:color w:val="auto"/>
          <w:sz w:val="24"/>
          <w:szCs w:val="24"/>
        </w:rPr>
        <w:t>У вартість Товару також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Для надання інформаційно – консультаційних послуг Учасник організує кваліфікований тренінг для  2 (двох) осіб (працівників Замовника) та/або кінцевих користувачів товару по практичному використанню Товару (медичного виробу).</w:t>
      </w:r>
      <w:r>
        <w:rPr>
          <w:rFonts w:ascii="Calibri" w:hAnsi="Calibri" w:cs="Calibri"/>
          <w:color w:val="000000"/>
          <w:sz w:val="22"/>
          <w:szCs w:val="22"/>
          <w:shd w:val="clear" w:color="auto" w:fill="FFFFFF"/>
        </w:rPr>
        <w:t> </w:t>
      </w:r>
    </w:p>
    <w:p w:rsidR="00416CF5" w:rsidRDefault="00416CF5" w:rsidP="00416CF5">
      <w:pPr>
        <w:pStyle w:val="WW-"/>
        <w:ind w:firstLine="851"/>
        <w:jc w:val="both"/>
        <w:rPr>
          <w:color w:val="auto"/>
          <w:sz w:val="24"/>
          <w:szCs w:val="24"/>
        </w:rPr>
      </w:pPr>
      <w:r>
        <w:rPr>
          <w:color w:val="auto"/>
          <w:sz w:val="24"/>
          <w:szCs w:val="24"/>
        </w:rPr>
        <w:t>3.3. Ціна встановлюється в національній валюті України та вказується у видаткових накладних, які підписуються Сторонами.</w:t>
      </w:r>
    </w:p>
    <w:p w:rsidR="00416CF5" w:rsidRPr="006B5D54" w:rsidRDefault="00416CF5" w:rsidP="00416CF5">
      <w:pPr>
        <w:pStyle w:val="WW-"/>
        <w:ind w:firstLine="851"/>
        <w:jc w:val="both"/>
        <w:rPr>
          <w:sz w:val="24"/>
          <w:szCs w:val="24"/>
          <w:lang w:val="ru-RU"/>
        </w:rPr>
      </w:pPr>
      <w:r>
        <w:rPr>
          <w:sz w:val="24"/>
          <w:szCs w:val="24"/>
        </w:rPr>
        <w:t>3.4</w:t>
      </w:r>
      <w:r w:rsidRPr="006B5D54">
        <w:rPr>
          <w:sz w:val="24"/>
          <w:szCs w:val="24"/>
        </w:rPr>
        <w:t xml:space="preserve">. </w:t>
      </w:r>
      <w:r>
        <w:rPr>
          <w:sz w:val="24"/>
          <w:szCs w:val="24"/>
          <w:lang w:val="ru-RU"/>
        </w:rPr>
        <w:t>У разі, якщо ціна Т</w:t>
      </w:r>
      <w:r w:rsidRPr="006B5D54">
        <w:rPr>
          <w:sz w:val="24"/>
          <w:szCs w:val="24"/>
          <w:lang w:val="ru-RU"/>
        </w:rPr>
        <w:t xml:space="preserve">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w:t>
      </w:r>
      <w:r w:rsidRPr="006B5D54">
        <w:rPr>
          <w:sz w:val="24"/>
          <w:szCs w:val="24"/>
        </w:rPr>
        <w:t>і медичні вироби</w:t>
      </w:r>
      <w:r w:rsidRPr="006B5D54">
        <w:rPr>
          <w:sz w:val="24"/>
          <w:szCs w:val="24"/>
          <w:lang w:val="ru-RU"/>
        </w:rPr>
        <w:t>» Учасник зобов’язується скоригувати ціну товару в установлених постановою межах.</w:t>
      </w:r>
    </w:p>
    <w:p w:rsidR="00416CF5" w:rsidRDefault="00416CF5" w:rsidP="00416CF5">
      <w:pPr>
        <w:pStyle w:val="WW-"/>
        <w:ind w:firstLine="567"/>
        <w:jc w:val="center"/>
        <w:rPr>
          <w:b/>
          <w:color w:val="auto"/>
          <w:sz w:val="24"/>
          <w:szCs w:val="24"/>
        </w:rPr>
      </w:pPr>
    </w:p>
    <w:p w:rsidR="00416CF5" w:rsidRPr="00DD2048" w:rsidRDefault="00416CF5" w:rsidP="00416CF5">
      <w:pPr>
        <w:pStyle w:val="WW-"/>
        <w:ind w:firstLine="567"/>
        <w:jc w:val="center"/>
        <w:rPr>
          <w:b/>
          <w:color w:val="auto"/>
          <w:sz w:val="24"/>
          <w:szCs w:val="24"/>
        </w:rPr>
      </w:pPr>
      <w:r w:rsidRPr="00DD2048">
        <w:rPr>
          <w:b/>
          <w:color w:val="auto"/>
          <w:sz w:val="24"/>
          <w:szCs w:val="24"/>
        </w:rPr>
        <w:t>4.  Порядок здійснення оплати</w:t>
      </w:r>
    </w:p>
    <w:p w:rsidR="00416CF5" w:rsidRPr="00DD2048" w:rsidRDefault="00416CF5" w:rsidP="00416CF5">
      <w:pPr>
        <w:pStyle w:val="WW-"/>
        <w:ind w:firstLine="851"/>
        <w:jc w:val="both"/>
        <w:rPr>
          <w:color w:val="auto"/>
          <w:sz w:val="24"/>
          <w:szCs w:val="24"/>
        </w:rPr>
      </w:pPr>
      <w:r w:rsidRPr="00DD2048">
        <w:rPr>
          <w:color w:val="auto"/>
          <w:sz w:val="24"/>
          <w:szCs w:val="24"/>
        </w:rPr>
        <w:t>4.1. Розрахунки здійснюються  відповідно в безготівковому порядку шляхом оплати Замовником вартості Товару протягом 1</w:t>
      </w:r>
      <w:r>
        <w:rPr>
          <w:color w:val="auto"/>
          <w:sz w:val="24"/>
          <w:szCs w:val="24"/>
        </w:rPr>
        <w:t>5</w:t>
      </w:r>
      <w:r w:rsidRPr="00DD2048">
        <w:rPr>
          <w:color w:val="auto"/>
          <w:sz w:val="24"/>
          <w:szCs w:val="24"/>
        </w:rPr>
        <w:t>-ти</w:t>
      </w:r>
      <w:r w:rsidRPr="00DD2048">
        <w:rPr>
          <w:color w:val="auto"/>
          <w:sz w:val="24"/>
          <w:szCs w:val="24"/>
          <w:lang w:val="ru-RU"/>
        </w:rPr>
        <w:t xml:space="preserve"> </w:t>
      </w:r>
      <w:r w:rsidRPr="00DD2048">
        <w:rPr>
          <w:color w:val="auto"/>
          <w:sz w:val="24"/>
          <w:szCs w:val="24"/>
        </w:rPr>
        <w:t xml:space="preserve">банківських днів з дати поставки Товару на підставі видаткової накладної та рахунку. </w:t>
      </w:r>
    </w:p>
    <w:p w:rsidR="00416CF5" w:rsidRDefault="00416CF5" w:rsidP="00416CF5">
      <w:pPr>
        <w:pStyle w:val="WW-"/>
        <w:ind w:firstLine="851"/>
        <w:jc w:val="both"/>
        <w:rPr>
          <w:color w:val="auto"/>
          <w:sz w:val="24"/>
          <w:szCs w:val="24"/>
        </w:rPr>
      </w:pPr>
      <w:r w:rsidRPr="00DD2048">
        <w:rPr>
          <w:color w:val="auto"/>
          <w:sz w:val="24"/>
          <w:szCs w:val="24"/>
        </w:rPr>
        <w:t xml:space="preserve">4.2.  У разі затримки фінансування, розрахунки проводяться </w:t>
      </w:r>
      <w:r w:rsidRPr="00493D89">
        <w:rPr>
          <w:color w:val="auto"/>
          <w:sz w:val="24"/>
          <w:szCs w:val="24"/>
        </w:rPr>
        <w:t>протягом 30-ти банківських днів з дати отримання Замовником на свій рахунок коштів за вказаним напрямом. Будь-які штрафні санкції в такому випадку не застосовуються.</w:t>
      </w:r>
    </w:p>
    <w:p w:rsidR="00416CF5" w:rsidRPr="00DD2048" w:rsidRDefault="00416CF5" w:rsidP="00416CF5">
      <w:pPr>
        <w:pStyle w:val="WW-"/>
        <w:ind w:firstLine="851"/>
        <w:jc w:val="both"/>
        <w:rPr>
          <w:color w:val="auto"/>
          <w:sz w:val="24"/>
          <w:szCs w:val="24"/>
        </w:rPr>
      </w:pPr>
    </w:p>
    <w:p w:rsidR="00416CF5" w:rsidRDefault="00416CF5" w:rsidP="00416CF5">
      <w:pPr>
        <w:pStyle w:val="WW-"/>
        <w:ind w:firstLine="709"/>
        <w:jc w:val="both"/>
        <w:rPr>
          <w:b/>
          <w:color w:val="auto"/>
          <w:sz w:val="24"/>
          <w:szCs w:val="24"/>
          <w:lang w:val="ru-RU"/>
        </w:rPr>
      </w:pPr>
    </w:p>
    <w:p w:rsidR="00416CF5" w:rsidRDefault="00416CF5" w:rsidP="00416CF5">
      <w:pPr>
        <w:pStyle w:val="WW-"/>
        <w:jc w:val="center"/>
        <w:rPr>
          <w:b/>
          <w:color w:val="auto"/>
          <w:sz w:val="24"/>
          <w:szCs w:val="24"/>
        </w:rPr>
      </w:pPr>
      <w:r>
        <w:rPr>
          <w:b/>
          <w:color w:val="auto"/>
          <w:sz w:val="24"/>
          <w:szCs w:val="24"/>
        </w:rPr>
        <w:t>5. Поставка Товару</w:t>
      </w:r>
    </w:p>
    <w:p w:rsidR="00416CF5" w:rsidRPr="003B5312" w:rsidRDefault="00416CF5" w:rsidP="00416CF5">
      <w:pPr>
        <w:pStyle w:val="WW-"/>
        <w:ind w:firstLine="851"/>
        <w:jc w:val="both"/>
        <w:rPr>
          <w:color w:val="auto"/>
          <w:sz w:val="24"/>
          <w:szCs w:val="24"/>
        </w:rPr>
      </w:pPr>
      <w:r w:rsidRPr="003B5312">
        <w:rPr>
          <w:color w:val="auto"/>
          <w:sz w:val="24"/>
          <w:szCs w:val="24"/>
        </w:rPr>
        <w:t xml:space="preserve">5.1. Строк поставки: </w:t>
      </w:r>
      <w:r>
        <w:rPr>
          <w:color w:val="auto"/>
          <w:sz w:val="24"/>
          <w:szCs w:val="24"/>
        </w:rPr>
        <w:t xml:space="preserve">до 31.03.2023 року. </w:t>
      </w:r>
    </w:p>
    <w:p w:rsidR="00416CF5" w:rsidRPr="00680276" w:rsidRDefault="00416CF5" w:rsidP="00416CF5">
      <w:pPr>
        <w:pStyle w:val="WW-"/>
        <w:ind w:firstLine="851"/>
        <w:jc w:val="both"/>
        <w:rPr>
          <w:sz w:val="24"/>
          <w:szCs w:val="24"/>
        </w:rPr>
      </w:pPr>
      <w:r w:rsidRPr="00680276">
        <w:rPr>
          <w:sz w:val="24"/>
          <w:szCs w:val="24"/>
        </w:rPr>
        <w:t>5.</w:t>
      </w:r>
      <w:r>
        <w:rPr>
          <w:sz w:val="24"/>
          <w:szCs w:val="24"/>
        </w:rPr>
        <w:t>2</w:t>
      </w:r>
      <w:r w:rsidRPr="00680276">
        <w:rPr>
          <w:sz w:val="24"/>
          <w:szCs w:val="24"/>
        </w:rPr>
        <w:t xml:space="preserve">. Місце поставки Товару: </w:t>
      </w:r>
      <w:r>
        <w:rPr>
          <w:sz w:val="24"/>
          <w:szCs w:val="24"/>
        </w:rPr>
        <w:t xml:space="preserve">55200 Миколаївська обл. м. Первомайськ вул. Федора Тобухіна 128 </w:t>
      </w:r>
    </w:p>
    <w:p w:rsidR="00416CF5" w:rsidRPr="00680276" w:rsidRDefault="00416CF5" w:rsidP="00416CF5">
      <w:pPr>
        <w:pStyle w:val="WW-"/>
        <w:tabs>
          <w:tab w:val="left" w:pos="426"/>
          <w:tab w:val="left" w:pos="567"/>
        </w:tabs>
        <w:ind w:firstLine="851"/>
        <w:jc w:val="both"/>
        <w:rPr>
          <w:sz w:val="24"/>
          <w:szCs w:val="24"/>
          <w:lang w:val="ru-RU"/>
        </w:rPr>
      </w:pPr>
      <w:r w:rsidRPr="00680276">
        <w:rPr>
          <w:sz w:val="24"/>
          <w:szCs w:val="24"/>
        </w:rPr>
        <w:t>5.</w:t>
      </w:r>
      <w:r>
        <w:rPr>
          <w:sz w:val="24"/>
          <w:szCs w:val="24"/>
        </w:rPr>
        <w:t>3</w:t>
      </w:r>
      <w:r w:rsidRPr="00680276">
        <w:rPr>
          <w:sz w:val="24"/>
          <w:szCs w:val="24"/>
        </w:rPr>
        <w:t xml:space="preserve">. </w:t>
      </w:r>
      <w:r w:rsidRPr="00680276">
        <w:rPr>
          <w:sz w:val="24"/>
          <w:szCs w:val="24"/>
          <w:lang w:val="ru-RU"/>
        </w:rPr>
        <w:t>Перехід права власності на товар від Учасника до Замовника відбувається в момент передачі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4</w:t>
      </w:r>
      <w:r w:rsidRPr="00ED3A8D">
        <w:rPr>
          <w:sz w:val="24"/>
          <w:szCs w:val="24"/>
        </w:rPr>
        <w:t xml:space="preserve">. </w:t>
      </w:r>
      <w:r w:rsidRPr="00ED3A8D">
        <w:rPr>
          <w:sz w:val="24"/>
          <w:szCs w:val="24"/>
          <w:lang w:val="ru-RU"/>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5</w:t>
      </w:r>
      <w:r w:rsidRPr="00ED3A8D">
        <w:rPr>
          <w:sz w:val="24"/>
          <w:szCs w:val="24"/>
        </w:rPr>
        <w:t xml:space="preserve">. </w:t>
      </w:r>
      <w:r w:rsidRPr="00ED3A8D">
        <w:rPr>
          <w:sz w:val="24"/>
          <w:szCs w:val="24"/>
          <w:lang w:val="ru-RU"/>
        </w:rPr>
        <w:t>П</w:t>
      </w:r>
      <w:r>
        <w:rPr>
          <w:sz w:val="24"/>
          <w:szCs w:val="24"/>
          <w:lang w:val="ru-RU"/>
        </w:rPr>
        <w:t>риймання-передача Товару оформля</w:t>
      </w:r>
      <w:r w:rsidRPr="00ED3A8D">
        <w:rPr>
          <w:sz w:val="24"/>
          <w:szCs w:val="24"/>
          <w:lang w:val="ru-RU"/>
        </w:rPr>
        <w:t>ється видатковою накладною Учасника, яка підписується матеріально-відповідальною особою Учасника на ту кількість Товару, яка відповідає Договору.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5.6</w:t>
      </w:r>
      <w:r w:rsidRPr="00ED3A8D">
        <w:rPr>
          <w:sz w:val="24"/>
          <w:szCs w:val="24"/>
        </w:rPr>
        <w:t xml:space="preserve">. </w:t>
      </w:r>
      <w:r w:rsidRPr="00ED3A8D">
        <w:rPr>
          <w:sz w:val="24"/>
          <w:szCs w:val="24"/>
          <w:lang w:val="ru-RU"/>
        </w:rPr>
        <w:t>У разі виявлення:</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t>- недостачі Товару складається акт за підписами уповноважених осіб, які здійснювали приймання-передачу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lastRenderedPageBreak/>
        <w:t>- у разі, якщо якість Товару не відповідає вимогам Договору або документам, що засвідчують якість, Замовником складається акт про виявлені дефекти, який є підставою для повернення дефектного Товару Учаснику.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5.7</w:t>
      </w:r>
      <w:r w:rsidRPr="00ED3A8D">
        <w:rPr>
          <w:sz w:val="24"/>
          <w:szCs w:val="24"/>
        </w:rPr>
        <w:t xml:space="preserve">. </w:t>
      </w:r>
      <w:r w:rsidRPr="00ED3A8D">
        <w:rPr>
          <w:sz w:val="24"/>
          <w:szCs w:val="24"/>
          <w:lang w:val="ru-RU"/>
        </w:rPr>
        <w:t>Підтвердженням факту виконання зобов’язань згідно з Договором є підписання Учасником і Замовником видаткових накладних на поставлений Товар та виконання умов Договору.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6. Права та обов’язки Сторін</w:t>
      </w:r>
    </w:p>
    <w:p w:rsidR="00416CF5" w:rsidRDefault="00416CF5" w:rsidP="00416CF5">
      <w:pPr>
        <w:pStyle w:val="WW-"/>
        <w:tabs>
          <w:tab w:val="left" w:pos="1276"/>
        </w:tabs>
        <w:ind w:firstLine="708"/>
        <w:jc w:val="both"/>
        <w:rPr>
          <w:color w:val="auto"/>
          <w:sz w:val="24"/>
        </w:rPr>
      </w:pPr>
      <w:r>
        <w:rPr>
          <w:color w:val="auto"/>
          <w:sz w:val="24"/>
        </w:rPr>
        <w:t>6.1.</w:t>
      </w:r>
      <w:r>
        <w:rPr>
          <w:color w:val="auto"/>
          <w:sz w:val="24"/>
        </w:rPr>
        <w:tab/>
      </w:r>
      <w:r>
        <w:rPr>
          <w:iCs/>
          <w:color w:val="auto"/>
          <w:sz w:val="24"/>
        </w:rPr>
        <w:t>Замовник</w:t>
      </w:r>
      <w:r>
        <w:rPr>
          <w:color w:val="auto"/>
          <w:sz w:val="24"/>
        </w:rPr>
        <w:t xml:space="preserve"> зобов’язаний:</w:t>
      </w:r>
    </w:p>
    <w:p w:rsidR="00416CF5" w:rsidRDefault="00416CF5" w:rsidP="00416CF5">
      <w:pPr>
        <w:pStyle w:val="WW-"/>
        <w:ind w:firstLine="708"/>
        <w:jc w:val="both"/>
        <w:rPr>
          <w:color w:val="auto"/>
          <w:sz w:val="24"/>
        </w:rPr>
      </w:pPr>
      <w:r>
        <w:rPr>
          <w:color w:val="auto"/>
          <w:sz w:val="24"/>
        </w:rPr>
        <w:t xml:space="preserve">6.1.1. Прийняти Товар </w:t>
      </w:r>
      <w:r w:rsidRPr="00ED3A8D">
        <w:rPr>
          <w:color w:val="auto"/>
          <w:sz w:val="24"/>
          <w:lang w:val="ru-RU"/>
        </w:rPr>
        <w:t xml:space="preserve">згідно з накладною </w:t>
      </w:r>
      <w:r>
        <w:rPr>
          <w:color w:val="auto"/>
          <w:sz w:val="24"/>
        </w:rPr>
        <w:t>у відповідності до умов Договору.</w:t>
      </w:r>
    </w:p>
    <w:p w:rsidR="00416CF5" w:rsidRDefault="00416CF5" w:rsidP="00416CF5">
      <w:pPr>
        <w:pStyle w:val="WW-"/>
        <w:ind w:firstLine="708"/>
        <w:jc w:val="both"/>
        <w:rPr>
          <w:color w:val="auto"/>
          <w:sz w:val="24"/>
        </w:rPr>
      </w:pPr>
      <w:r>
        <w:rPr>
          <w:color w:val="auto"/>
          <w:sz w:val="24"/>
        </w:rPr>
        <w:t>6.1.2. Своєчасно та в повному обсязі сплачувати за поставлен</w:t>
      </w:r>
      <w:r>
        <w:rPr>
          <w:iCs/>
          <w:color w:val="auto"/>
          <w:sz w:val="24"/>
        </w:rPr>
        <w:t>ий Т</w:t>
      </w:r>
      <w:r>
        <w:rPr>
          <w:color w:val="auto"/>
          <w:sz w:val="24"/>
        </w:rPr>
        <w:t>овар.</w:t>
      </w:r>
    </w:p>
    <w:p w:rsidR="00416CF5" w:rsidRDefault="00416CF5" w:rsidP="00416CF5">
      <w:pPr>
        <w:pStyle w:val="WW-"/>
        <w:tabs>
          <w:tab w:val="left" w:pos="1276"/>
        </w:tabs>
        <w:ind w:firstLine="708"/>
        <w:jc w:val="both"/>
        <w:rPr>
          <w:color w:val="auto"/>
          <w:sz w:val="24"/>
          <w:szCs w:val="22"/>
        </w:rPr>
      </w:pPr>
      <w:r>
        <w:rPr>
          <w:color w:val="auto"/>
          <w:sz w:val="24"/>
          <w:szCs w:val="22"/>
        </w:rPr>
        <w:t>6.2.</w:t>
      </w:r>
      <w:r>
        <w:rPr>
          <w:color w:val="auto"/>
          <w:sz w:val="24"/>
          <w:szCs w:val="22"/>
        </w:rPr>
        <w:tab/>
        <w:t xml:space="preserve"> </w:t>
      </w:r>
      <w:r>
        <w:rPr>
          <w:iCs/>
          <w:color w:val="auto"/>
          <w:sz w:val="24"/>
          <w:szCs w:val="22"/>
        </w:rPr>
        <w:t>Замовник</w:t>
      </w:r>
      <w:r>
        <w:rPr>
          <w:color w:val="auto"/>
          <w:sz w:val="24"/>
          <w:szCs w:val="22"/>
        </w:rPr>
        <w:t xml:space="preserve"> має право:</w:t>
      </w:r>
    </w:p>
    <w:p w:rsidR="00416CF5" w:rsidRDefault="00416CF5" w:rsidP="00416CF5">
      <w:pPr>
        <w:pStyle w:val="WW-"/>
        <w:ind w:firstLine="708"/>
        <w:jc w:val="both"/>
        <w:rPr>
          <w:color w:val="auto"/>
          <w:sz w:val="24"/>
        </w:rPr>
      </w:pPr>
      <w:r>
        <w:rPr>
          <w:color w:val="auto"/>
          <w:sz w:val="24"/>
        </w:rPr>
        <w:t>6.2.1. Контролювати поставку Т</w:t>
      </w:r>
      <w:r>
        <w:rPr>
          <w:color w:val="auto"/>
          <w:sz w:val="24"/>
          <w:szCs w:val="22"/>
        </w:rPr>
        <w:t xml:space="preserve">овару </w:t>
      </w:r>
      <w:r>
        <w:rPr>
          <w:color w:val="auto"/>
          <w:sz w:val="24"/>
        </w:rPr>
        <w:t>у строки, встановлені цим Договором.</w:t>
      </w:r>
    </w:p>
    <w:p w:rsidR="00416CF5" w:rsidRDefault="00416CF5" w:rsidP="00416CF5">
      <w:pPr>
        <w:pStyle w:val="WW-"/>
        <w:ind w:firstLine="708"/>
        <w:jc w:val="both"/>
        <w:rPr>
          <w:color w:val="auto"/>
          <w:sz w:val="24"/>
        </w:rPr>
      </w:pPr>
      <w:r>
        <w:rPr>
          <w:color w:val="auto"/>
          <w:sz w:val="24"/>
        </w:rPr>
        <w:t>6.2.2. Достроково розірвати цей Договір у разі невиконання зобов'язань Учасником, повідомивши про це його у строк 10 календарних днів до дати розірвання.</w:t>
      </w:r>
    </w:p>
    <w:p w:rsidR="00416CF5" w:rsidRPr="006934A7" w:rsidRDefault="00416CF5" w:rsidP="00416CF5">
      <w:pPr>
        <w:pStyle w:val="WW-"/>
        <w:ind w:firstLine="708"/>
        <w:jc w:val="both"/>
        <w:rPr>
          <w:color w:val="auto"/>
          <w:sz w:val="24"/>
          <w:szCs w:val="24"/>
        </w:rPr>
      </w:pPr>
      <w:r>
        <w:rPr>
          <w:color w:val="auto"/>
          <w:sz w:val="24"/>
        </w:rPr>
        <w:t>6.2</w:t>
      </w:r>
      <w:r w:rsidRPr="006934A7">
        <w:rPr>
          <w:color w:val="auto"/>
          <w:sz w:val="24"/>
          <w:szCs w:val="24"/>
        </w:rPr>
        <w:t>.3.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Учасника у строк не менше ніж за 10 днів.</w:t>
      </w:r>
    </w:p>
    <w:p w:rsidR="00416CF5" w:rsidRDefault="00416CF5" w:rsidP="00416CF5">
      <w:pPr>
        <w:pStyle w:val="WW-"/>
        <w:ind w:firstLine="708"/>
        <w:jc w:val="both"/>
        <w:rPr>
          <w:color w:val="auto"/>
          <w:sz w:val="24"/>
        </w:rPr>
      </w:pPr>
      <w:r w:rsidRPr="006947DE">
        <w:rPr>
          <w:color w:val="auto"/>
          <w:sz w:val="24"/>
        </w:rPr>
        <w:t>6.2.4. Зменшувати обсяг закупівлі Товару в залежності від потреби. У такому разі Сторони зобов’язані внести відповідні зміни до цього Договору.</w:t>
      </w:r>
    </w:p>
    <w:p w:rsidR="00416CF5" w:rsidRDefault="00416CF5" w:rsidP="00416CF5">
      <w:pPr>
        <w:pStyle w:val="WW-"/>
        <w:ind w:firstLine="708"/>
        <w:jc w:val="both"/>
        <w:rPr>
          <w:color w:val="auto"/>
          <w:sz w:val="24"/>
        </w:rPr>
      </w:pPr>
      <w:r>
        <w:rPr>
          <w:color w:val="auto"/>
          <w:sz w:val="24"/>
        </w:rPr>
        <w:t>6.3. Учасник зобов’язаний:</w:t>
      </w:r>
    </w:p>
    <w:p w:rsidR="00416CF5" w:rsidRDefault="00416CF5" w:rsidP="00416CF5">
      <w:pPr>
        <w:pStyle w:val="WW-"/>
        <w:ind w:firstLine="708"/>
        <w:jc w:val="both"/>
        <w:rPr>
          <w:color w:val="auto"/>
          <w:sz w:val="24"/>
        </w:rPr>
      </w:pPr>
      <w:r>
        <w:rPr>
          <w:color w:val="auto"/>
          <w:sz w:val="24"/>
        </w:rPr>
        <w:t xml:space="preserve">6.3.1. </w:t>
      </w:r>
      <w:r>
        <w:rPr>
          <w:color w:val="auto"/>
          <w:sz w:val="24"/>
          <w:szCs w:val="24"/>
        </w:rPr>
        <w:t xml:space="preserve">Забезпечити поставку Товару </w:t>
      </w:r>
      <w:r>
        <w:rPr>
          <w:sz w:val="24"/>
          <w:szCs w:val="24"/>
        </w:rPr>
        <w:t>з усіма належними документами, необхідними для прийняття Товару, на умовах і у строки, встановлені цим Договором</w:t>
      </w:r>
      <w:r>
        <w:rPr>
          <w:color w:val="auto"/>
          <w:sz w:val="24"/>
        </w:rPr>
        <w:t>.</w:t>
      </w:r>
    </w:p>
    <w:p w:rsidR="00416CF5" w:rsidRDefault="00416CF5" w:rsidP="00416CF5">
      <w:pPr>
        <w:pStyle w:val="WW-"/>
        <w:ind w:firstLine="708"/>
        <w:jc w:val="both"/>
        <w:rPr>
          <w:color w:val="auto"/>
          <w:sz w:val="24"/>
          <w:szCs w:val="24"/>
        </w:rPr>
      </w:pPr>
      <w:r>
        <w:rPr>
          <w:color w:val="auto"/>
          <w:sz w:val="24"/>
        </w:rPr>
        <w:t xml:space="preserve">6.3.2. Забезпечити поставку Товару, якість яких відповідає умовам, установленим </w:t>
      </w:r>
      <w:r>
        <w:rPr>
          <w:color w:val="auto"/>
          <w:sz w:val="24"/>
          <w:szCs w:val="24"/>
        </w:rPr>
        <w:t>розділом 2 цього Договору.</w:t>
      </w:r>
    </w:p>
    <w:p w:rsidR="00416CF5" w:rsidRDefault="00416CF5" w:rsidP="00416CF5">
      <w:pPr>
        <w:pStyle w:val="WW-"/>
        <w:ind w:firstLine="708"/>
        <w:jc w:val="both"/>
        <w:rPr>
          <w:sz w:val="24"/>
          <w:szCs w:val="24"/>
        </w:rPr>
      </w:pPr>
      <w:r>
        <w:rPr>
          <w:sz w:val="24"/>
          <w:szCs w:val="24"/>
        </w:rPr>
        <w:t xml:space="preserve">6.3.3. Нести всі ризики, яких може зазнати Товар до моменту його належної передачі, визначеної Договором. </w:t>
      </w:r>
    </w:p>
    <w:p w:rsidR="00416CF5" w:rsidRDefault="00416CF5" w:rsidP="00416CF5">
      <w:pPr>
        <w:pStyle w:val="WW-"/>
        <w:ind w:firstLine="708"/>
        <w:jc w:val="both"/>
        <w:rPr>
          <w:color w:val="auto"/>
          <w:sz w:val="24"/>
        </w:rPr>
      </w:pPr>
      <w:r>
        <w:rPr>
          <w:color w:val="auto"/>
          <w:sz w:val="24"/>
        </w:rPr>
        <w:t>6.4.</w:t>
      </w:r>
      <w:r>
        <w:rPr>
          <w:iCs/>
          <w:color w:val="auto"/>
          <w:sz w:val="24"/>
        </w:rPr>
        <w:t xml:space="preserve">    Учасник</w:t>
      </w:r>
      <w:r>
        <w:rPr>
          <w:color w:val="auto"/>
          <w:sz w:val="24"/>
        </w:rPr>
        <w:t xml:space="preserve"> має право:</w:t>
      </w:r>
    </w:p>
    <w:p w:rsidR="00416CF5" w:rsidRDefault="00416CF5" w:rsidP="00416CF5">
      <w:pPr>
        <w:pStyle w:val="WW-"/>
        <w:ind w:firstLine="708"/>
        <w:jc w:val="both"/>
        <w:rPr>
          <w:color w:val="auto"/>
          <w:sz w:val="24"/>
        </w:rPr>
      </w:pPr>
      <w:r>
        <w:rPr>
          <w:color w:val="auto"/>
          <w:sz w:val="24"/>
        </w:rPr>
        <w:t xml:space="preserve">6.4.1. </w:t>
      </w:r>
      <w:r>
        <w:rPr>
          <w:color w:val="auto"/>
          <w:sz w:val="24"/>
          <w:lang w:val="ru-RU"/>
        </w:rPr>
        <w:t xml:space="preserve"> </w:t>
      </w:r>
      <w:r>
        <w:rPr>
          <w:color w:val="auto"/>
          <w:sz w:val="24"/>
        </w:rPr>
        <w:t>Своєчасно та в повному обсязі отримувати плату за поставлений Товар.</w:t>
      </w:r>
    </w:p>
    <w:p w:rsidR="00416CF5" w:rsidRDefault="00416CF5" w:rsidP="00416CF5">
      <w:pPr>
        <w:pStyle w:val="WW-"/>
        <w:tabs>
          <w:tab w:val="left" w:pos="1276"/>
        </w:tabs>
        <w:ind w:firstLine="708"/>
        <w:jc w:val="both"/>
        <w:rPr>
          <w:color w:val="auto"/>
          <w:sz w:val="24"/>
          <w:szCs w:val="24"/>
        </w:rPr>
      </w:pPr>
      <w:r>
        <w:rPr>
          <w:color w:val="auto"/>
          <w:sz w:val="24"/>
          <w:szCs w:val="24"/>
        </w:rPr>
        <w:t xml:space="preserve">6.4.2. </w:t>
      </w:r>
      <w:r>
        <w:rPr>
          <w:color w:val="auto"/>
          <w:sz w:val="24"/>
          <w:szCs w:val="24"/>
          <w:lang w:val="ru-RU"/>
        </w:rPr>
        <w:t xml:space="preserve">  </w:t>
      </w:r>
      <w:r>
        <w:rPr>
          <w:color w:val="auto"/>
          <w:sz w:val="24"/>
          <w:szCs w:val="24"/>
        </w:rPr>
        <w:t xml:space="preserve">На дострокову поставку Товару за письмовим погодженням із </w:t>
      </w:r>
      <w:r>
        <w:rPr>
          <w:iCs/>
          <w:color w:val="auto"/>
          <w:sz w:val="24"/>
          <w:szCs w:val="24"/>
        </w:rPr>
        <w:t>Замовником</w:t>
      </w:r>
      <w:r>
        <w:rPr>
          <w:color w:val="auto"/>
          <w:sz w:val="24"/>
          <w:szCs w:val="24"/>
        </w:rPr>
        <w:t>.</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7. Відповідальність Сторін</w:t>
      </w:r>
    </w:p>
    <w:p w:rsidR="00416CF5" w:rsidRDefault="00416CF5" w:rsidP="00416CF5">
      <w:pPr>
        <w:pStyle w:val="WW-"/>
        <w:ind w:firstLine="708"/>
        <w:jc w:val="both"/>
        <w:rPr>
          <w:color w:val="auto"/>
          <w:sz w:val="24"/>
          <w:szCs w:val="24"/>
        </w:rPr>
      </w:pPr>
      <w:r>
        <w:rPr>
          <w:color w:val="auto"/>
          <w:sz w:val="24"/>
          <w:szCs w:val="24"/>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416CF5" w:rsidRDefault="00416CF5" w:rsidP="00416CF5">
      <w:pPr>
        <w:pStyle w:val="WW-"/>
        <w:widowControl w:val="0"/>
        <w:ind w:firstLine="708"/>
        <w:jc w:val="both"/>
        <w:rPr>
          <w:color w:val="auto"/>
          <w:sz w:val="24"/>
          <w:szCs w:val="24"/>
        </w:rPr>
      </w:pPr>
      <w:r>
        <w:rPr>
          <w:color w:val="auto"/>
          <w:sz w:val="24"/>
          <w:szCs w:val="24"/>
        </w:rPr>
        <w:t>7.2</w:t>
      </w:r>
      <w:r w:rsidRPr="006934A7">
        <w:rPr>
          <w:color w:val="auto"/>
          <w:sz w:val="24"/>
          <w:szCs w:val="24"/>
        </w:rPr>
        <w:t>. У випадку</w:t>
      </w:r>
      <w:r>
        <w:rPr>
          <w:color w:val="auto"/>
          <w:sz w:val="24"/>
          <w:szCs w:val="24"/>
        </w:rPr>
        <w:t xml:space="preserve"> порушень строків поставки Товару Учасник сплачує пеню у розмірі </w:t>
      </w:r>
      <w:r>
        <w:rPr>
          <w:color w:val="auto"/>
          <w:sz w:val="24"/>
          <w:szCs w:val="24"/>
          <w:lang w:val="ru-RU"/>
        </w:rPr>
        <w:t>0,1</w:t>
      </w:r>
      <w:r>
        <w:rPr>
          <w:color w:val="auto"/>
          <w:sz w:val="24"/>
          <w:szCs w:val="24"/>
        </w:rPr>
        <w:t xml:space="preserve"> % вартості непоставленого Товару за кожен день прострочення, а за прострочення понад 30 днів додатково штраф у розмірі 7 % вказаної вартості. </w:t>
      </w:r>
    </w:p>
    <w:p w:rsidR="00416CF5" w:rsidRDefault="00416CF5" w:rsidP="00416CF5">
      <w:pPr>
        <w:pStyle w:val="WW-"/>
        <w:ind w:firstLine="708"/>
        <w:jc w:val="both"/>
        <w:rPr>
          <w:color w:val="auto"/>
          <w:sz w:val="24"/>
          <w:szCs w:val="24"/>
        </w:rPr>
      </w:pPr>
      <w:r>
        <w:rPr>
          <w:color w:val="auto"/>
          <w:sz w:val="24"/>
          <w:szCs w:val="24"/>
        </w:rPr>
        <w:t xml:space="preserve">7.3. За порушення умов зобов’язання щодо якості Товару Учасник сплачує штраф у розмірі 20 % вартості неякісного Товару. </w:t>
      </w:r>
    </w:p>
    <w:p w:rsidR="00416CF5" w:rsidRDefault="00416CF5" w:rsidP="00416CF5">
      <w:pPr>
        <w:pStyle w:val="WW-"/>
        <w:ind w:firstLine="708"/>
        <w:jc w:val="both"/>
        <w:rPr>
          <w:color w:val="auto"/>
          <w:sz w:val="24"/>
          <w:szCs w:val="24"/>
        </w:rPr>
      </w:pPr>
      <w:r w:rsidRPr="001A6D47">
        <w:rPr>
          <w:color w:val="auto"/>
          <w:sz w:val="24"/>
          <w:szCs w:val="24"/>
        </w:rPr>
        <w:t>7.</w:t>
      </w:r>
      <w:r>
        <w:rPr>
          <w:color w:val="auto"/>
          <w:sz w:val="24"/>
          <w:szCs w:val="24"/>
        </w:rPr>
        <w:t>4</w:t>
      </w:r>
      <w:r w:rsidRPr="001A6D47">
        <w:rPr>
          <w:color w:val="auto"/>
          <w:sz w:val="24"/>
          <w:szCs w:val="24"/>
        </w:rPr>
        <w:t>. Сплата штрафних санкцій, штрафу не звільняє Постачальника від обов’язку поставити Товар відповідно до умов Договору.</w:t>
      </w:r>
    </w:p>
    <w:p w:rsidR="00416CF5" w:rsidRDefault="00416CF5" w:rsidP="00416CF5">
      <w:pPr>
        <w:pStyle w:val="WW-"/>
        <w:ind w:firstLine="708"/>
        <w:jc w:val="both"/>
        <w:rPr>
          <w:color w:val="auto"/>
          <w:sz w:val="24"/>
          <w:szCs w:val="24"/>
        </w:rPr>
      </w:pPr>
      <w:r>
        <w:rPr>
          <w:color w:val="auto"/>
          <w:sz w:val="24"/>
          <w:szCs w:val="24"/>
        </w:rPr>
        <w:t>7.5. Сплата штрафних санкцій не звільняє Сторони від виконання своїх зобов'язань за цим Договором.</w:t>
      </w:r>
    </w:p>
    <w:p w:rsidR="00416CF5" w:rsidRDefault="00416CF5" w:rsidP="00416CF5">
      <w:pPr>
        <w:pStyle w:val="WW-"/>
        <w:ind w:firstLine="708"/>
        <w:jc w:val="both"/>
        <w:rPr>
          <w:color w:val="auto"/>
          <w:sz w:val="24"/>
          <w:szCs w:val="24"/>
        </w:rPr>
      </w:pP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8. Обставини непереборної сили</w:t>
      </w:r>
    </w:p>
    <w:p w:rsidR="00416CF5" w:rsidRDefault="00416CF5" w:rsidP="00416CF5">
      <w:pPr>
        <w:pStyle w:val="WW-"/>
        <w:ind w:firstLine="851"/>
        <w:jc w:val="both"/>
        <w:rPr>
          <w:color w:val="auto"/>
          <w:sz w:val="24"/>
          <w:szCs w:val="24"/>
        </w:rPr>
      </w:pPr>
      <w:r>
        <w:rPr>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6CF5" w:rsidRDefault="00416CF5" w:rsidP="00416CF5">
      <w:pPr>
        <w:pStyle w:val="WW-"/>
        <w:ind w:firstLine="851"/>
        <w:jc w:val="both"/>
        <w:rPr>
          <w:color w:val="auto"/>
          <w:sz w:val="24"/>
          <w:szCs w:val="24"/>
        </w:rPr>
      </w:pPr>
      <w:r>
        <w:rPr>
          <w:color w:val="auto"/>
          <w:sz w:val="24"/>
          <w:szCs w:val="24"/>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16CF5" w:rsidRDefault="00416CF5" w:rsidP="00416CF5">
      <w:pPr>
        <w:pStyle w:val="WW-"/>
        <w:ind w:firstLine="851"/>
        <w:jc w:val="both"/>
        <w:rPr>
          <w:color w:val="auto"/>
          <w:sz w:val="24"/>
          <w:szCs w:val="24"/>
        </w:rPr>
      </w:pPr>
      <w:r>
        <w:rPr>
          <w:color w:val="auto"/>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416CF5" w:rsidRDefault="00416CF5" w:rsidP="00416CF5">
      <w:pPr>
        <w:pStyle w:val="WW-"/>
        <w:ind w:firstLine="851"/>
        <w:jc w:val="both"/>
        <w:rPr>
          <w:color w:val="auto"/>
          <w:sz w:val="24"/>
          <w:szCs w:val="24"/>
        </w:rPr>
      </w:pPr>
      <w:r>
        <w:rPr>
          <w:color w:val="auto"/>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9. Вирішення спорів</w:t>
      </w:r>
    </w:p>
    <w:p w:rsidR="00416CF5" w:rsidRDefault="00416CF5" w:rsidP="00416CF5">
      <w:pPr>
        <w:pStyle w:val="WW-"/>
        <w:ind w:firstLine="851"/>
        <w:jc w:val="both"/>
        <w:rPr>
          <w:color w:val="auto"/>
          <w:sz w:val="24"/>
          <w:szCs w:val="24"/>
        </w:rPr>
      </w:pPr>
      <w:r>
        <w:rPr>
          <w:color w:val="auto"/>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16CF5" w:rsidRDefault="00416CF5" w:rsidP="00416CF5">
      <w:pPr>
        <w:pStyle w:val="WW-"/>
        <w:ind w:firstLine="851"/>
        <w:jc w:val="both"/>
        <w:rPr>
          <w:color w:val="auto"/>
          <w:sz w:val="24"/>
          <w:szCs w:val="24"/>
        </w:rPr>
      </w:pPr>
      <w:r>
        <w:rPr>
          <w:color w:val="auto"/>
          <w:sz w:val="24"/>
          <w:szCs w:val="24"/>
        </w:rPr>
        <w:t>9.2. У разі недосягнення Сторонами згоди спори (розбіжності) вирішуються у судовому порядку.</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10. Строк дії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10.1. Цей Договір набирає чинності з дати підписання Сторонами і діє по 31.12.202</w:t>
      </w:r>
      <w:r>
        <w:rPr>
          <w:rFonts w:ascii="Times New Roman" w:hAnsi="Times New Roman" w:cs="Times New Roman"/>
          <w:sz w:val="24"/>
          <w:szCs w:val="24"/>
        </w:rPr>
        <w:t>3</w:t>
      </w:r>
      <w:r w:rsidRPr="00416CF5">
        <w:rPr>
          <w:rFonts w:ascii="Times New Roman" w:hAnsi="Times New Roman" w:cs="Times New Roman"/>
          <w:sz w:val="24"/>
          <w:szCs w:val="24"/>
        </w:rPr>
        <w:t> року,</w:t>
      </w:r>
      <w:r w:rsidRPr="00416CF5">
        <w:rPr>
          <w:rFonts w:ascii="Times New Roman" w:hAnsi="Times New Roman" w:cs="Times New Roman"/>
          <w:color w:val="0000FF"/>
          <w:sz w:val="24"/>
          <w:szCs w:val="24"/>
        </w:rPr>
        <w:t xml:space="preserve"> </w:t>
      </w:r>
      <w:r w:rsidRPr="00416CF5">
        <w:rPr>
          <w:rFonts w:ascii="Times New Roman" w:hAnsi="Times New Roman" w:cs="Times New Roman"/>
          <w:sz w:val="24"/>
          <w:szCs w:val="24"/>
        </w:rPr>
        <w:t>але в будь-якому випадку до моменту остаточного виконання Сторонами взятих за цим Договором зобов'язань.</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Дата підписання цього Договору зазначена на першій сторінці.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416CF5" w:rsidRPr="00416CF5" w:rsidRDefault="00416CF5" w:rsidP="00416CF5">
      <w:pPr>
        <w:pStyle w:val="WW-"/>
        <w:ind w:firstLine="708"/>
        <w:jc w:val="both"/>
        <w:rPr>
          <w:color w:val="0000FF"/>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11. Порядок змін умов Договору</w:t>
      </w:r>
    </w:p>
    <w:p w:rsidR="00416CF5" w:rsidRDefault="00416CF5" w:rsidP="00416CF5">
      <w:pPr>
        <w:ind w:firstLine="720"/>
        <w:jc w:val="both"/>
        <w:rPr>
          <w:rFonts w:ascii="Times New Roman" w:hAnsi="Times New Roman" w:cs="Times New Roman"/>
          <w:sz w:val="24"/>
          <w:szCs w:val="24"/>
        </w:rPr>
      </w:pPr>
      <w:r w:rsidRPr="00416CF5">
        <w:rPr>
          <w:rFonts w:ascii="Times New Roman" w:hAnsi="Times New Roman" w:cs="Times New Roman"/>
          <w:sz w:val="24"/>
          <w:szCs w:val="24"/>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w:t>
      </w:r>
      <w:r w:rsidR="00AA46C9">
        <w:rPr>
          <w:rFonts w:ascii="Times New Roman" w:hAnsi="Times New Roman" w:cs="Times New Roman"/>
          <w:sz w:val="24"/>
          <w:szCs w:val="24"/>
        </w:rPr>
        <w:t>пункті 19</w:t>
      </w:r>
      <w:r w:rsidRPr="00416CF5">
        <w:rPr>
          <w:rFonts w:ascii="Times New Roman" w:hAnsi="Times New Roman" w:cs="Times New Roman"/>
          <w:sz w:val="24"/>
          <w:szCs w:val="24"/>
        </w:rPr>
        <w:t xml:space="preserve"> </w:t>
      </w:r>
      <w:r w:rsidR="00AA46C9">
        <w:rPr>
          <w:rFonts w:ascii="Times New Roman" w:hAnsi="Times New Roman" w:cs="Times New Roman"/>
          <w:sz w:val="24"/>
          <w:szCs w:val="24"/>
        </w:rPr>
        <w:t>ОСОБЛИВОСТЕЙ, а саме:</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AA46C9">
        <w:rPr>
          <w:rFonts w:ascii="Times New Roman" w:hAnsi="Times New Roman"/>
          <w:color w:val="000000"/>
          <w:sz w:val="24"/>
          <w:szCs w:val="24"/>
          <w:lang w:eastAsia="en-US"/>
        </w:rPr>
        <w:br/>
      </w:r>
      <w:r w:rsidRPr="00AA46C9">
        <w:rPr>
          <w:rFonts w:ascii="Times New Roman" w:hAnsi="Times New Roman"/>
          <w:color w:val="000000"/>
          <w:sz w:val="24"/>
          <w:szCs w:val="24"/>
          <w:lang w:eastAsia="en-US"/>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46C9" w:rsidRPr="00AA46C9" w:rsidRDefault="00AA46C9" w:rsidP="00AA46C9">
      <w:pPr>
        <w:spacing w:before="120" w:after="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46C9" w:rsidRPr="00AA46C9" w:rsidRDefault="00AA46C9" w:rsidP="00AA46C9">
      <w:pPr>
        <w:spacing w:before="120"/>
        <w:ind w:firstLine="567"/>
        <w:jc w:val="both"/>
        <w:rPr>
          <w:rFonts w:ascii="Times New Roman" w:hAnsi="Times New Roman"/>
          <w:color w:val="000000"/>
          <w:sz w:val="24"/>
          <w:szCs w:val="24"/>
        </w:rPr>
      </w:pPr>
      <w:r w:rsidRPr="00AA46C9">
        <w:rPr>
          <w:rFonts w:ascii="Times New Roman" w:hAnsi="Times New Roman"/>
          <w:color w:val="000000"/>
          <w:sz w:val="24"/>
          <w:szCs w:val="24"/>
          <w:lang w:eastAsia="en-US"/>
        </w:rPr>
        <w:t>8) зміни умов у зв’язку із застосуванням положень частини шостої</w:t>
      </w:r>
      <w:r w:rsidRPr="00AA46C9">
        <w:rPr>
          <w:rFonts w:ascii="Times New Roman" w:hAnsi="Times New Roman"/>
          <w:color w:val="000000"/>
          <w:sz w:val="24"/>
          <w:szCs w:val="24"/>
          <w:lang w:val="ru-RU" w:eastAsia="en-US"/>
        </w:rPr>
        <w:t xml:space="preserve"> </w:t>
      </w:r>
      <w:r w:rsidRPr="00AA46C9">
        <w:rPr>
          <w:rFonts w:ascii="Times New Roman" w:hAnsi="Times New Roman"/>
          <w:color w:val="000000"/>
          <w:sz w:val="24"/>
          <w:szCs w:val="24"/>
          <w:lang w:eastAsia="en-US"/>
        </w:rPr>
        <w:t>статті 41 Закону.</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11.2. Дія Договору припиняється:</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у зв’язку із повним виконанням Сторонами своїх зобов’язань за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за згодою Сторін;</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 інших підстав, передбачених чинним законодавством та цим Д</w:t>
      </w:r>
      <w:bookmarkStart w:id="2" w:name="_GoBack"/>
      <w:bookmarkEnd w:id="2"/>
      <w:r w:rsidRPr="00416CF5">
        <w:rPr>
          <w:sz w:val="24"/>
          <w:szCs w:val="24"/>
        </w:rPr>
        <w:t>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11.3. Зміни, доповнення та розірвання Договору здійснюються за взаємною згодою Сторін шляхом укладання додаткових угод, крім випадків, визначених цим Договором. Додаткова угода є невід’ємною частиною Договору.</w:t>
      </w:r>
    </w:p>
    <w:p w:rsidR="00416CF5" w:rsidRPr="00416CF5" w:rsidRDefault="00416CF5" w:rsidP="00416CF5">
      <w:pPr>
        <w:ind w:firstLine="709"/>
        <w:jc w:val="center"/>
        <w:rPr>
          <w:rFonts w:ascii="Times New Roman" w:hAnsi="Times New Roman" w:cs="Times New Roman"/>
          <w:b/>
          <w:bCs/>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12. Інші умови</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12.1. Взаємовідносини Сторін, не врегульовані цим Договором, регулюються чинним законодавством України.</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12.2. Сторони не мають права передавати свої права та обов</w:t>
      </w:r>
      <w:r w:rsidRPr="00416CF5">
        <w:rPr>
          <w:sz w:val="24"/>
          <w:szCs w:val="24"/>
          <w:lang w:val="ru-RU"/>
        </w:rPr>
        <w:t>’язки</w:t>
      </w:r>
      <w:r w:rsidRPr="00416CF5">
        <w:rPr>
          <w:sz w:val="24"/>
          <w:szCs w:val="24"/>
        </w:rPr>
        <w:t xml:space="preserve"> за даним Довором третій стороні.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12.3. Під час укладання договору Учасник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12.4. Умови цього Договору будуть обов’язковими та матимуть юридичну силу по відношенню до правонаступників Сторін.</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12.5.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12.6. Цей Договір укладається і підписується у двох примірниках, по одному - для кожної із Сторін, що мають однакову юридичну силу.</w:t>
      </w:r>
    </w:p>
    <w:p w:rsidR="00416CF5" w:rsidRPr="00416CF5" w:rsidRDefault="00416CF5" w:rsidP="00416CF5">
      <w:pPr>
        <w:pStyle w:val="WW-"/>
        <w:ind w:firstLine="708"/>
        <w:jc w:val="both"/>
        <w:rPr>
          <w:color w:val="auto"/>
          <w:sz w:val="24"/>
          <w:szCs w:val="24"/>
          <w:lang w:val="ru-RU"/>
        </w:rPr>
      </w:pPr>
    </w:p>
    <w:p w:rsidR="00416CF5" w:rsidRDefault="00416CF5" w:rsidP="00416CF5">
      <w:pPr>
        <w:pStyle w:val="WW-"/>
        <w:jc w:val="center"/>
        <w:rPr>
          <w:b/>
          <w:color w:val="auto"/>
          <w:sz w:val="24"/>
          <w:szCs w:val="24"/>
        </w:rPr>
      </w:pPr>
      <w:r>
        <w:rPr>
          <w:b/>
          <w:color w:val="auto"/>
          <w:sz w:val="24"/>
          <w:szCs w:val="24"/>
        </w:rPr>
        <w:t>13. Додатки до Договору</w:t>
      </w:r>
    </w:p>
    <w:p w:rsidR="00416CF5" w:rsidRDefault="00416CF5" w:rsidP="00416CF5">
      <w:pPr>
        <w:pStyle w:val="WW-"/>
        <w:ind w:firstLine="851"/>
        <w:jc w:val="both"/>
        <w:rPr>
          <w:color w:val="auto"/>
          <w:sz w:val="24"/>
          <w:szCs w:val="24"/>
        </w:rPr>
      </w:pPr>
      <w:r>
        <w:rPr>
          <w:color w:val="auto"/>
          <w:sz w:val="24"/>
          <w:szCs w:val="24"/>
        </w:rPr>
        <w:t>13.1. Невід’ємною частиною цього Договору є Додаток №1 «Специфікація Товару».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14. Місцезнаходження та банківські реквізити Сторін</w:t>
      </w:r>
    </w:p>
    <w:p w:rsidR="00416CF5" w:rsidRDefault="00416CF5" w:rsidP="00416CF5">
      <w:pPr>
        <w:pStyle w:val="WW-"/>
        <w:ind w:firstLine="567"/>
        <w:jc w:val="both"/>
        <w:rPr>
          <w:color w:val="auto"/>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416CF5" w:rsidTr="000D0DB6">
        <w:trPr>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lastRenderedPageBreak/>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8250172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bl>
    <w:p w:rsidR="00416CF5" w:rsidRDefault="00416CF5" w:rsidP="00416CF5">
      <w:pPr>
        <w:ind w:left="3538"/>
        <w:rPr>
          <w:rFonts w:eastAsia="Batang"/>
        </w:rPr>
      </w:pPr>
      <w:r>
        <w:rPr>
          <w:rFonts w:eastAsia="Batang"/>
        </w:rPr>
        <w:t xml:space="preserve">                                                         </w:t>
      </w:r>
    </w:p>
    <w:p w:rsidR="00416CF5" w:rsidRDefault="00416CF5" w:rsidP="00416CF5">
      <w:pPr>
        <w:rPr>
          <w:rFonts w:eastAsia="Batang"/>
        </w:rPr>
      </w:pPr>
    </w:p>
    <w:p w:rsidR="00416CF5" w:rsidRDefault="00416CF5" w:rsidP="00416CF5">
      <w:pPr>
        <w:rPr>
          <w:rFonts w:eastAsia="Batang"/>
        </w:rPr>
      </w:pPr>
    </w:p>
    <w:p w:rsidR="00416CF5" w:rsidRP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416CF5">
        <w:rPr>
          <w:rFonts w:ascii="Times New Roman" w:eastAsia="Batang" w:hAnsi="Times New Roman" w:cs="Times New Roman"/>
          <w:sz w:val="24"/>
          <w:szCs w:val="24"/>
        </w:rPr>
        <w:t>Додаток 1</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до Договору № ____</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 xml:space="preserve"> від «___» ____ 202</w:t>
      </w:r>
      <w:r>
        <w:rPr>
          <w:rFonts w:ascii="Times New Roman" w:hAnsi="Times New Roman" w:cs="Times New Roman"/>
          <w:sz w:val="24"/>
          <w:szCs w:val="24"/>
        </w:rPr>
        <w:t>3</w:t>
      </w: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r w:rsidRPr="00416CF5">
        <w:rPr>
          <w:rFonts w:ascii="Times New Roman" w:hAnsi="Times New Roman" w:cs="Times New Roman"/>
          <w:sz w:val="24"/>
          <w:szCs w:val="24"/>
        </w:rPr>
        <w:t>СПЕЦИФІКАЦІЯ ТОВАРУ</w:t>
      </w:r>
    </w:p>
    <w:p w:rsidR="00416CF5" w:rsidRPr="00416CF5" w:rsidRDefault="00416CF5" w:rsidP="00416CF5">
      <w:pPr>
        <w:jc w:val="center"/>
        <w:rPr>
          <w:rFonts w:ascii="Times New Roman" w:hAnsi="Times New Roman" w:cs="Times New Roman"/>
          <w:sz w:val="24"/>
          <w:szCs w:val="24"/>
        </w:rPr>
      </w:pPr>
    </w:p>
    <w:tbl>
      <w:tblPr>
        <w:tblpPr w:leftFromText="180" w:rightFromText="180" w:vertAnchor="text" w:horzAnchor="margin" w:tblpXSpec="right" w:tblpY="220"/>
        <w:tblW w:w="10490" w:type="dxa"/>
        <w:tblLayout w:type="fixed"/>
        <w:tblLook w:val="04A0" w:firstRow="1" w:lastRow="0" w:firstColumn="1" w:lastColumn="0" w:noHBand="0" w:noVBand="1"/>
      </w:tblPr>
      <w:tblGrid>
        <w:gridCol w:w="425"/>
        <w:gridCol w:w="3119"/>
        <w:gridCol w:w="993"/>
        <w:gridCol w:w="1134"/>
        <w:gridCol w:w="1134"/>
        <w:gridCol w:w="992"/>
        <w:gridCol w:w="1134"/>
        <w:gridCol w:w="1559"/>
      </w:tblGrid>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lastRenderedPageBreak/>
              <w:t>№ п/п</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назва товару</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Од- ця виміру</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Кількість</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Ціна за одиницю товару, грн, без ПДВ</w:t>
            </w: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ПДВ за одиницю товару, грн.</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xml:space="preserve">Ціна за одиницю товару, з ПДВ, грн  </w:t>
            </w: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Загальна вартість, з ПДВ, грн.</w:t>
            </w:r>
          </w:p>
        </w:tc>
      </w:tr>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ind w:right="-108"/>
              <w:rPr>
                <w:rFonts w:ascii="Times New Roman" w:hAnsi="Times New Roman" w:cs="Times New Roman"/>
                <w:b/>
                <w:bCs/>
                <w:sz w:val="24"/>
                <w:szCs w:val="24"/>
                <w:lang w:eastAsia="gu-IN" w:bidi="gu-IN"/>
              </w:rPr>
            </w:pPr>
            <w:r>
              <w:rPr>
                <w:rFonts w:ascii="Times New Roman" w:hAnsi="Times New Roman" w:cs="Times New Roman"/>
                <w:b/>
                <w:bCs/>
                <w:sz w:val="24"/>
                <w:szCs w:val="24"/>
                <w:lang w:eastAsia="gu-IN" w:bidi="gu-IN"/>
              </w:rPr>
              <w:t>1</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380C2A" w:rsidP="00416CF5">
            <w:pPr>
              <w:suppressAutoHyphens/>
              <w:snapToGrid w:val="0"/>
              <w:ind w:left="-57" w:right="-108"/>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відеоколоноскоп</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right="-108"/>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шт</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1</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108"/>
              <w:jc w:val="center"/>
              <w:rPr>
                <w:rFonts w:ascii="Times New Roman" w:hAnsi="Times New Roman" w:cs="Times New Roman"/>
                <w:sz w:val="24"/>
                <w:szCs w:val="24"/>
                <w:lang w:eastAsia="gu-IN" w:bidi="gu-IN"/>
              </w:rPr>
            </w:pP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250"/>
              <w:jc w:val="center"/>
              <w:rPr>
                <w:rFonts w:ascii="Times New Roman" w:hAnsi="Times New Roman" w:cs="Times New Roman"/>
                <w:sz w:val="24"/>
                <w:szCs w:val="24"/>
                <w:lang w:eastAsia="gu-IN" w:bidi="gu-IN"/>
              </w:rPr>
            </w:pP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r>
    </w:tbl>
    <w:p w:rsidR="00416CF5" w:rsidRPr="00416CF5" w:rsidRDefault="00416CF5" w:rsidP="00416CF5">
      <w:pPr>
        <w:jc w:val="center"/>
        <w:rPr>
          <w:rFonts w:ascii="Times New Roman" w:hAnsi="Times New Roman" w:cs="Times New Roman"/>
          <w:sz w:val="24"/>
          <w:szCs w:val="24"/>
        </w:rPr>
      </w:pPr>
    </w:p>
    <w:p w:rsidR="00416CF5" w:rsidRPr="00CA03CE" w:rsidRDefault="00416CF5" w:rsidP="00416CF5">
      <w:pPr>
        <w:rPr>
          <w:b/>
        </w:rPr>
      </w:pPr>
    </w:p>
    <w:p w:rsidR="00416CF5" w:rsidRPr="00CA03CE" w:rsidRDefault="00416CF5" w:rsidP="00416CF5">
      <w:pPr>
        <w:jc w:val="center"/>
        <w:rPr>
          <w:b/>
        </w:rPr>
      </w:pPr>
      <w:r w:rsidRPr="00CA03CE">
        <w:rPr>
          <w:b/>
        </w:rPr>
        <w:t>Місцезнаходження та банківські реквізити Сторін</w:t>
      </w:r>
    </w:p>
    <w:p w:rsidR="00416CF5" w:rsidRDefault="00416CF5" w:rsidP="00416CF5"/>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69"/>
        <w:gridCol w:w="4098"/>
        <w:gridCol w:w="369"/>
      </w:tblGrid>
      <w:tr w:rsidR="00416CF5" w:rsidTr="000D0DB6">
        <w:trPr>
          <w:gridAfter w:val="1"/>
          <w:wAfter w:w="369" w:type="dxa"/>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gridSpan w:val="2"/>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gridAfter w:val="1"/>
          <w:wAfter w:w="369" w:type="dxa"/>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gridSpan w:val="2"/>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585" w:type="dxa"/>
            <w:shd w:val="clear" w:color="auto" w:fill="FFFFFF"/>
            <w:vAlign w:val="center"/>
          </w:tcPr>
          <w:p w:rsidR="00416CF5" w:rsidRPr="009F3750" w:rsidRDefault="00416CF5" w:rsidP="000D0DB6"/>
        </w:tc>
        <w:tc>
          <w:tcPr>
            <w:tcW w:w="369" w:type="dxa"/>
            <w:shd w:val="clear" w:color="auto" w:fill="FFFFFF"/>
            <w:vAlign w:val="center"/>
          </w:tcPr>
          <w:p w:rsidR="00416CF5" w:rsidRPr="009F3750" w:rsidRDefault="00416CF5" w:rsidP="000D0DB6"/>
        </w:tc>
        <w:tc>
          <w:tcPr>
            <w:tcW w:w="4467" w:type="dxa"/>
            <w:gridSpan w:val="2"/>
            <w:shd w:val="clear" w:color="auto" w:fill="FFFFFF"/>
            <w:vAlign w:val="center"/>
          </w:tcPr>
          <w:p w:rsidR="00416CF5" w:rsidRPr="009F3750" w:rsidRDefault="00416CF5" w:rsidP="000D0DB6"/>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0"/>
        </w:trPr>
        <w:tc>
          <w:tcPr>
            <w:tcW w:w="4585" w:type="dxa"/>
            <w:shd w:val="clear" w:color="auto" w:fill="FFFFFF"/>
          </w:tcPr>
          <w:p w:rsidR="00416CF5" w:rsidRPr="009F3750" w:rsidRDefault="00416CF5" w:rsidP="000D0DB6">
            <w:r w:rsidRPr="009F3750">
              <w:t xml:space="preserve"> </w:t>
            </w:r>
          </w:p>
          <w:p w:rsidR="00416CF5" w:rsidRPr="009F3750" w:rsidRDefault="00416CF5" w:rsidP="000D0DB6"/>
        </w:tc>
        <w:tc>
          <w:tcPr>
            <w:tcW w:w="369" w:type="dxa"/>
            <w:shd w:val="clear" w:color="auto" w:fill="FFFFFF"/>
          </w:tcPr>
          <w:p w:rsidR="00416CF5" w:rsidRPr="009F3750" w:rsidRDefault="00416CF5" w:rsidP="000D0DB6"/>
          <w:p w:rsidR="00416CF5" w:rsidRPr="009F3750" w:rsidRDefault="00416CF5" w:rsidP="000D0DB6"/>
          <w:p w:rsidR="00416CF5" w:rsidRPr="009F3750" w:rsidRDefault="00416CF5" w:rsidP="000D0DB6"/>
        </w:tc>
        <w:tc>
          <w:tcPr>
            <w:tcW w:w="4467" w:type="dxa"/>
            <w:gridSpan w:val="2"/>
            <w:shd w:val="clear" w:color="auto" w:fill="FFFFFF"/>
          </w:tcPr>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tc>
      </w:tr>
    </w:tbl>
    <w:p w:rsidR="00545362" w:rsidRPr="00416CF5" w:rsidRDefault="00545362" w:rsidP="00416CF5">
      <w:pPr>
        <w:spacing w:after="0" w:line="240" w:lineRule="auto"/>
        <w:rPr>
          <w:rFonts w:ascii="Times New Roman" w:eastAsia="Times New Roman" w:hAnsi="Times New Roman" w:cs="Times New Roman"/>
          <w:i/>
          <w:color w:val="4A86E8"/>
        </w:rPr>
      </w:pPr>
    </w:p>
    <w:sectPr w:rsidR="00545362" w:rsidRPr="00416CF5">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0D" w:rsidRDefault="00507C0D" w:rsidP="00416CF5">
      <w:pPr>
        <w:spacing w:after="0" w:line="240" w:lineRule="auto"/>
      </w:pPr>
      <w:r>
        <w:separator/>
      </w:r>
    </w:p>
  </w:endnote>
  <w:endnote w:type="continuationSeparator" w:id="0">
    <w:p w:rsidR="00507C0D" w:rsidRDefault="00507C0D" w:rsidP="004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0D" w:rsidRDefault="00507C0D" w:rsidP="00416CF5">
      <w:pPr>
        <w:spacing w:after="0" w:line="240" w:lineRule="auto"/>
      </w:pPr>
      <w:r>
        <w:separator/>
      </w:r>
    </w:p>
  </w:footnote>
  <w:footnote w:type="continuationSeparator" w:id="0">
    <w:p w:rsidR="00507C0D" w:rsidRDefault="00507C0D" w:rsidP="0041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2"/>
    <w:rsid w:val="00380C2A"/>
    <w:rsid w:val="003C0096"/>
    <w:rsid w:val="00416CF5"/>
    <w:rsid w:val="00507C0D"/>
    <w:rsid w:val="00545362"/>
    <w:rsid w:val="00563E6B"/>
    <w:rsid w:val="00A35BD5"/>
    <w:rsid w:val="00AA46C9"/>
    <w:rsid w:val="00F17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19B"/>
  <w15:docId w15:val="{AE6CCC20-5086-429D-9A87-9B52B48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basedOn w:val="a"/>
    <w:rsid w:val="00416C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Базовый"/>
    <w:rsid w:val="00416CF5"/>
    <w:pPr>
      <w:suppressAutoHyphens/>
      <w:spacing w:after="0" w:line="240" w:lineRule="auto"/>
    </w:pPr>
    <w:rPr>
      <w:rFonts w:ascii="Times New Roman" w:eastAsia="Arial" w:hAnsi="Times New Roman" w:cs="Times New Roman"/>
      <w:color w:val="00000A"/>
      <w:kern w:val="1"/>
      <w:sz w:val="20"/>
      <w:szCs w:val="20"/>
      <w:lang w:eastAsia="ar-SA"/>
    </w:rPr>
  </w:style>
  <w:style w:type="paragraph" w:customStyle="1" w:styleId="BodyTextIndent21">
    <w:name w:val="Body Text Indent 21"/>
    <w:basedOn w:val="WW-"/>
    <w:rsid w:val="00416CF5"/>
    <w:pPr>
      <w:spacing w:after="120" w:line="480" w:lineRule="auto"/>
      <w:ind w:left="283"/>
    </w:pPr>
  </w:style>
  <w:style w:type="character" w:customStyle="1" w:styleId="rvts23">
    <w:name w:val="rvts23"/>
    <w:rsid w:val="00416CF5"/>
  </w:style>
  <w:style w:type="paragraph" w:styleId="ad">
    <w:name w:val="header"/>
    <w:basedOn w:val="a"/>
    <w:link w:val="ae"/>
    <w:uiPriority w:val="99"/>
    <w:unhideWhenUsed/>
    <w:rsid w:val="00416C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6CF5"/>
  </w:style>
  <w:style w:type="paragraph" w:styleId="af">
    <w:name w:val="footer"/>
    <w:basedOn w:val="a"/>
    <w:link w:val="af0"/>
    <w:uiPriority w:val="99"/>
    <w:unhideWhenUsed/>
    <w:rsid w:val="00416C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E489AF-42BF-4F9E-BB18-C9ED0CD2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9915</Words>
  <Characters>5652</Characters>
  <Application>Microsoft Office Word</Application>
  <DocSecurity>0</DocSecurity>
  <Lines>47</Lines>
  <Paragraphs>31</Paragraphs>
  <ScaleCrop>false</ScaleCrop>
  <Company>SPecialiST RePack</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8</cp:revision>
  <dcterms:created xsi:type="dcterms:W3CDTF">2020-04-07T14:54:00Z</dcterms:created>
  <dcterms:modified xsi:type="dcterms:W3CDTF">2023-01-31T10:12:00Z</dcterms:modified>
</cp:coreProperties>
</file>