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336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лютого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A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4D3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51370F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5D472F" w:rsidRDefault="009B260E" w:rsidP="00D44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09120000-6 </w:t>
      </w:r>
      <w:r w:rsidR="0032771F">
        <w:rPr>
          <w:rFonts w:ascii="Times New Roman" w:hAnsi="Times New Roman" w:cs="Times New Roman"/>
          <w:b/>
          <w:sz w:val="24"/>
          <w:szCs w:val="24"/>
          <w:lang w:val="uk-UA"/>
        </w:rPr>
        <w:t>газ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>ове паливо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очікувану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4D3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709365.06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грн.</w:t>
      </w:r>
    </w:p>
    <w:p w:rsidR="00D443AE" w:rsidRPr="00D443AE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ВИРІШИВ (ВИРІШИЛА):</w:t>
      </w:r>
    </w:p>
    <w:p w:rsidR="0014092D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</w:t>
      </w:r>
      <w:proofErr w:type="gram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2BD0" w:rsidRPr="00BE2BD0">
        <w:rPr>
          <w:rFonts w:ascii="Times New Roman" w:hAnsi="Times New Roman" w:cs="Times New Roman"/>
        </w:rPr>
        <w:t>Д</w:t>
      </w:r>
      <w:proofErr w:type="gramEnd"/>
      <w:r w:rsidR="00BE2BD0" w:rsidRPr="00BE2BD0">
        <w:rPr>
          <w:rFonts w:ascii="Times New Roman" w:hAnsi="Times New Roman" w:cs="Times New Roman"/>
        </w:rPr>
        <w:t>К 021:2015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>09120000-6 газове паливо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без використання електронної системи, 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оскільки кошти перераховуються  відповідно до графіку погашення заборгованості 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згідно з  Додатковою угодою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1E3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від 2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січня 2024 року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договору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реструктуризації заборгованості за надані послуги з розподілу прир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одного га</w:t>
      </w:r>
      <w:r w:rsidR="004D3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 від 16.10.22 року №217/6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/1730-РЗ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процедури </w:t>
      </w:r>
      <w:r w:rsidR="002229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Опублікувати 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7A09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B7424"/>
    <w:rsid w:val="001272AB"/>
    <w:rsid w:val="0014092D"/>
    <w:rsid w:val="00156B40"/>
    <w:rsid w:val="00195874"/>
    <w:rsid w:val="001E18C1"/>
    <w:rsid w:val="001E3A1A"/>
    <w:rsid w:val="00206264"/>
    <w:rsid w:val="002229D6"/>
    <w:rsid w:val="002B363E"/>
    <w:rsid w:val="002D1208"/>
    <w:rsid w:val="0032771F"/>
    <w:rsid w:val="004117AC"/>
    <w:rsid w:val="00487C50"/>
    <w:rsid w:val="004C163E"/>
    <w:rsid w:val="004D3771"/>
    <w:rsid w:val="0051370F"/>
    <w:rsid w:val="005139C0"/>
    <w:rsid w:val="005D472F"/>
    <w:rsid w:val="00613EF7"/>
    <w:rsid w:val="00614286"/>
    <w:rsid w:val="0070101D"/>
    <w:rsid w:val="007969AC"/>
    <w:rsid w:val="007A09F2"/>
    <w:rsid w:val="007B690D"/>
    <w:rsid w:val="007E4C95"/>
    <w:rsid w:val="007F6F6A"/>
    <w:rsid w:val="0081256A"/>
    <w:rsid w:val="008802C6"/>
    <w:rsid w:val="009B260E"/>
    <w:rsid w:val="00A70AEC"/>
    <w:rsid w:val="00AA18C5"/>
    <w:rsid w:val="00AC586C"/>
    <w:rsid w:val="00BE2BD0"/>
    <w:rsid w:val="00C655BB"/>
    <w:rsid w:val="00C823D9"/>
    <w:rsid w:val="00CE2015"/>
    <w:rsid w:val="00D443AE"/>
    <w:rsid w:val="00D90567"/>
    <w:rsid w:val="00DF419A"/>
    <w:rsid w:val="00E057B6"/>
    <w:rsid w:val="00E31547"/>
    <w:rsid w:val="00E7637F"/>
    <w:rsid w:val="00EE7808"/>
    <w:rsid w:val="00F8470B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26</cp:revision>
  <cp:lastPrinted>2024-01-11T08:58:00Z</cp:lastPrinted>
  <dcterms:created xsi:type="dcterms:W3CDTF">2020-07-30T11:52:00Z</dcterms:created>
  <dcterms:modified xsi:type="dcterms:W3CDTF">2024-02-07T12:32:00Z</dcterms:modified>
</cp:coreProperties>
</file>