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75E00" w:rsidRDefault="00E75E00" w:rsidP="00E75E00">
      <w:pPr>
        <w:pBdr>
          <w:top w:val="nil"/>
          <w:left w:val="nil"/>
          <w:bottom w:val="nil"/>
          <w:right w:val="nil"/>
          <w:between w:val="nil"/>
        </w:pBdr>
        <w:spacing w:line="240" w:lineRule="auto"/>
        <w:ind w:firstLine="540"/>
        <w:jc w:val="center"/>
        <w:rPr>
          <w:rFonts w:ascii="Times New Roman" w:eastAsia="Times New Roman" w:hAnsi="Times New Roman" w:cs="Times New Roman"/>
          <w:b/>
          <w:sz w:val="36"/>
          <w:szCs w:val="36"/>
        </w:rPr>
      </w:pPr>
    </w:p>
    <w:p w:rsidR="00E75E00" w:rsidRPr="00E75E00" w:rsidRDefault="00E75E00" w:rsidP="00E75E00">
      <w:pPr>
        <w:pBdr>
          <w:top w:val="nil"/>
          <w:left w:val="nil"/>
          <w:bottom w:val="nil"/>
          <w:right w:val="nil"/>
          <w:between w:val="nil"/>
        </w:pBdr>
        <w:spacing w:line="240" w:lineRule="auto"/>
        <w:ind w:firstLine="540"/>
        <w:jc w:val="center"/>
        <w:rPr>
          <w:rFonts w:ascii="Times New Roman" w:eastAsia="Times New Roman" w:hAnsi="Times New Roman" w:cs="Times New Roman"/>
          <w:b/>
          <w:sz w:val="36"/>
          <w:szCs w:val="36"/>
        </w:rPr>
      </w:pPr>
      <w:r w:rsidRPr="00E75E00">
        <w:rPr>
          <w:rFonts w:ascii="Times New Roman" w:eastAsia="Times New Roman" w:hAnsi="Times New Roman" w:cs="Times New Roman"/>
          <w:b/>
          <w:sz w:val="36"/>
          <w:szCs w:val="36"/>
        </w:rPr>
        <w:t>Відокремлений структурний підрозділ «Фаховий коледж нафтогазових технологій, інженерії та інфраструктури сервісу Одеського національного технологічного університету»</w:t>
      </w:r>
    </w:p>
    <w:p w:rsidR="00CC4ABF" w:rsidRPr="00CC4ABF" w:rsidRDefault="00CC4ABF" w:rsidP="00CC4ABF">
      <w:pPr>
        <w:pBdr>
          <w:top w:val="nil"/>
          <w:left w:val="nil"/>
          <w:bottom w:val="nil"/>
          <w:right w:val="nil"/>
          <w:between w:val="nil"/>
        </w:pBdr>
        <w:spacing w:line="240" w:lineRule="auto"/>
        <w:ind w:firstLine="540"/>
        <w:jc w:val="center"/>
        <w:rPr>
          <w:rFonts w:ascii="Times New Roman" w:eastAsia="Times New Roman" w:hAnsi="Times New Roman" w:cs="Times New Roman"/>
          <w:sz w:val="36"/>
          <w:szCs w:val="36"/>
        </w:rPr>
      </w:pPr>
    </w:p>
    <w:p w:rsidR="00CC4ABF" w:rsidRPr="00CC4ABF" w:rsidRDefault="00CC4ABF" w:rsidP="00CC4ABF">
      <w:pPr>
        <w:pBdr>
          <w:top w:val="nil"/>
          <w:left w:val="nil"/>
          <w:bottom w:val="nil"/>
          <w:right w:val="nil"/>
          <w:between w:val="nil"/>
        </w:pBdr>
        <w:spacing w:line="240" w:lineRule="auto"/>
        <w:ind w:firstLine="540"/>
        <w:jc w:val="center"/>
        <w:rPr>
          <w:rFonts w:ascii="Times New Roman" w:eastAsia="Times New Roman" w:hAnsi="Times New Roman" w:cs="Times New Roman"/>
          <w:sz w:val="36"/>
          <w:szCs w:val="36"/>
        </w:rPr>
      </w:pPr>
    </w:p>
    <w:p w:rsidR="00CC4ABF" w:rsidRPr="00CC4ABF" w:rsidRDefault="00CC4ABF" w:rsidP="00CC4ABF">
      <w:pPr>
        <w:pBdr>
          <w:top w:val="nil"/>
          <w:left w:val="nil"/>
          <w:bottom w:val="nil"/>
          <w:right w:val="nil"/>
          <w:between w:val="nil"/>
        </w:pBdr>
        <w:spacing w:line="240" w:lineRule="auto"/>
        <w:ind w:firstLine="540"/>
        <w:jc w:val="right"/>
        <w:rPr>
          <w:rFonts w:ascii="Times New Roman" w:eastAsia="Times New Roman" w:hAnsi="Times New Roman" w:cs="Times New Roman"/>
          <w:sz w:val="28"/>
          <w:szCs w:val="28"/>
        </w:rPr>
      </w:pPr>
      <w:r w:rsidRPr="00CC4ABF">
        <w:rPr>
          <w:rFonts w:ascii="Times New Roman" w:eastAsia="Times New Roman" w:hAnsi="Times New Roman" w:cs="Times New Roman"/>
          <w:b/>
          <w:sz w:val="28"/>
          <w:szCs w:val="28"/>
        </w:rPr>
        <w:t>ЗАТВЕРДЖЕНО</w:t>
      </w:r>
      <w:bookmarkStart w:id="0" w:name="_gjdgxs" w:colFirst="0" w:colLast="0"/>
      <w:bookmarkEnd w:id="0"/>
    </w:p>
    <w:p w:rsidR="00E75E00" w:rsidRDefault="00E75E00" w:rsidP="00CC4ABF">
      <w:pPr>
        <w:pBdr>
          <w:top w:val="nil"/>
          <w:left w:val="nil"/>
          <w:bottom w:val="nil"/>
          <w:right w:val="nil"/>
          <w:between w:val="nil"/>
        </w:pBdr>
        <w:spacing w:line="240" w:lineRule="auto"/>
        <w:ind w:firstLine="5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Протокольним р</w:t>
      </w:r>
      <w:r w:rsidR="00CC4ABF" w:rsidRPr="00CC4ABF">
        <w:rPr>
          <w:rFonts w:ascii="Times New Roman" w:eastAsia="Times New Roman" w:hAnsi="Times New Roman" w:cs="Times New Roman"/>
          <w:sz w:val="28"/>
          <w:szCs w:val="28"/>
        </w:rPr>
        <w:t xml:space="preserve">ішенням </w:t>
      </w:r>
      <w:r>
        <w:rPr>
          <w:rFonts w:ascii="Times New Roman" w:eastAsia="Times New Roman" w:hAnsi="Times New Roman" w:cs="Times New Roman"/>
          <w:sz w:val="28"/>
          <w:szCs w:val="28"/>
        </w:rPr>
        <w:t>(Протокол)</w:t>
      </w:r>
    </w:p>
    <w:p w:rsidR="00CC4ABF" w:rsidRPr="00CC4ABF" w:rsidRDefault="00CC4ABF" w:rsidP="00CC4ABF">
      <w:pPr>
        <w:pBdr>
          <w:top w:val="nil"/>
          <w:left w:val="nil"/>
          <w:bottom w:val="nil"/>
          <w:right w:val="nil"/>
          <w:between w:val="nil"/>
        </w:pBdr>
        <w:spacing w:line="240" w:lineRule="auto"/>
        <w:ind w:firstLine="540"/>
        <w:jc w:val="right"/>
        <w:rPr>
          <w:rFonts w:ascii="Times New Roman" w:eastAsia="Times New Roman" w:hAnsi="Times New Roman" w:cs="Times New Roman"/>
          <w:sz w:val="28"/>
          <w:szCs w:val="28"/>
        </w:rPr>
      </w:pPr>
      <w:r w:rsidRPr="00CC4ABF">
        <w:rPr>
          <w:rFonts w:ascii="Times New Roman" w:eastAsia="Times New Roman" w:hAnsi="Times New Roman" w:cs="Times New Roman"/>
          <w:sz w:val="28"/>
          <w:szCs w:val="28"/>
        </w:rPr>
        <w:t xml:space="preserve">Уповноваженої особи </w:t>
      </w:r>
    </w:p>
    <w:p w:rsidR="00CC4ABF" w:rsidRPr="00CC4ABF" w:rsidRDefault="008E5CEB" w:rsidP="00CC4ABF">
      <w:pPr>
        <w:pBdr>
          <w:top w:val="nil"/>
          <w:left w:val="nil"/>
          <w:bottom w:val="nil"/>
          <w:right w:val="nil"/>
          <w:between w:val="nil"/>
        </w:pBdr>
        <w:spacing w:line="240" w:lineRule="auto"/>
        <w:ind w:firstLine="5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5511">
        <w:rPr>
          <w:rFonts w:ascii="Times New Roman" w:eastAsia="Times New Roman" w:hAnsi="Times New Roman" w:cs="Times New Roman"/>
          <w:sz w:val="28"/>
          <w:szCs w:val="28"/>
        </w:rPr>
        <w:t>№ 9</w:t>
      </w:r>
      <w:r w:rsidR="00357B65">
        <w:rPr>
          <w:rFonts w:ascii="Times New Roman" w:eastAsia="Times New Roman" w:hAnsi="Times New Roman" w:cs="Times New Roman"/>
          <w:sz w:val="28"/>
          <w:szCs w:val="28"/>
        </w:rPr>
        <w:t xml:space="preserve"> від </w:t>
      </w:r>
      <w:r w:rsidR="00525511">
        <w:rPr>
          <w:rFonts w:ascii="Times New Roman" w:eastAsia="Times New Roman" w:hAnsi="Times New Roman" w:cs="Times New Roman"/>
          <w:sz w:val="28"/>
          <w:szCs w:val="28"/>
        </w:rPr>
        <w:t>24</w:t>
      </w:r>
      <w:r>
        <w:rPr>
          <w:rFonts w:ascii="Times New Roman" w:eastAsia="Times New Roman" w:hAnsi="Times New Roman" w:cs="Times New Roman"/>
          <w:sz w:val="28"/>
          <w:szCs w:val="28"/>
        </w:rPr>
        <w:t>.02.2023</w:t>
      </w:r>
      <w:r w:rsidR="00525511">
        <w:rPr>
          <w:rFonts w:ascii="Times New Roman" w:eastAsia="Times New Roman" w:hAnsi="Times New Roman" w:cs="Times New Roman"/>
          <w:sz w:val="28"/>
          <w:szCs w:val="28"/>
        </w:rPr>
        <w:t xml:space="preserve"> р.</w:t>
      </w:r>
    </w:p>
    <w:p w:rsidR="00D36B53" w:rsidRPr="00CC4ABF" w:rsidRDefault="00D36B53" w:rsidP="00F71E2F">
      <w:pPr>
        <w:pStyle w:val="affa"/>
        <w:suppressAutoHyphens/>
        <w:jc w:val="center"/>
        <w:rPr>
          <w:rFonts w:ascii="Times New Roman" w:eastAsia="Times New Roman" w:hAnsi="Times New Roman" w:cs="Times New Roman"/>
          <w:b/>
          <w:sz w:val="28"/>
          <w:szCs w:val="28"/>
          <w:highlight w:val="white"/>
        </w:rPr>
      </w:pPr>
    </w:p>
    <w:p w:rsidR="00200325" w:rsidRDefault="00200325"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rsidR="003A0D6E" w:rsidRDefault="003A0D6E"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rsidR="003A0D6E" w:rsidRDefault="003A0D6E"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rsidR="00C02F42" w:rsidRDefault="00C02F42"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rsidR="00C02F42" w:rsidRDefault="00C02F42"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rsidR="00007B2D" w:rsidRDefault="00007B2D"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rsidR="00007B2D" w:rsidRDefault="00007B2D"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rsidR="00007B2D" w:rsidRDefault="00007B2D"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rsidR="003A0D6E" w:rsidRPr="008E5CEB" w:rsidRDefault="003A0D6E" w:rsidP="00A5665C">
      <w:pPr>
        <w:widowControl w:val="0"/>
        <w:suppressAutoHyphens/>
        <w:spacing w:line="360" w:lineRule="auto"/>
        <w:textAlignment w:val="baseline"/>
        <w:rPr>
          <w:rFonts w:ascii="Times New Roman" w:eastAsia="SimSun" w:hAnsi="Times New Roman" w:cs="Times New Roman"/>
          <w:b/>
          <w:color w:val="auto"/>
          <w:kern w:val="1"/>
          <w:sz w:val="24"/>
          <w:szCs w:val="24"/>
          <w:lang w:eastAsia="hi-IN" w:bidi="hi-IN"/>
        </w:rPr>
      </w:pPr>
    </w:p>
    <w:p w:rsidR="00A5665C" w:rsidRPr="008E5CEB" w:rsidRDefault="00A5665C" w:rsidP="00A5665C">
      <w:pPr>
        <w:widowControl w:val="0"/>
        <w:suppressAutoHyphens/>
        <w:spacing w:line="360" w:lineRule="auto"/>
        <w:jc w:val="center"/>
        <w:textAlignment w:val="baseline"/>
        <w:rPr>
          <w:rFonts w:ascii="Times New Roman" w:eastAsia="SimSun" w:hAnsi="Times New Roman" w:cs="Times New Roman"/>
          <w:b/>
          <w:caps/>
          <w:color w:val="auto"/>
          <w:kern w:val="1"/>
          <w:sz w:val="28"/>
          <w:szCs w:val="28"/>
          <w:lang w:eastAsia="hi-IN" w:bidi="hi-IN"/>
        </w:rPr>
      </w:pPr>
      <w:r w:rsidRPr="008E5CEB">
        <w:rPr>
          <w:rFonts w:ascii="Times New Roman" w:eastAsia="SimSun" w:hAnsi="Times New Roman" w:cs="Times New Roman"/>
          <w:b/>
          <w:caps/>
          <w:color w:val="auto"/>
          <w:kern w:val="1"/>
          <w:sz w:val="28"/>
          <w:szCs w:val="28"/>
          <w:lang w:eastAsia="hi-IN" w:bidi="hi-IN"/>
        </w:rPr>
        <w:t>тендерна документація</w:t>
      </w:r>
    </w:p>
    <w:p w:rsidR="00A5665C" w:rsidRPr="000B6554" w:rsidRDefault="00A5665C" w:rsidP="00A5665C">
      <w:pPr>
        <w:widowControl w:val="0"/>
        <w:suppressAutoHyphens/>
        <w:spacing w:line="100" w:lineRule="atLeast"/>
        <w:jc w:val="center"/>
        <w:textAlignment w:val="baseline"/>
        <w:rPr>
          <w:rFonts w:ascii="Times New Roman" w:eastAsia="SimSun" w:hAnsi="Times New Roman" w:cs="Times New Roman"/>
          <w:color w:val="auto"/>
          <w:kern w:val="1"/>
          <w:sz w:val="32"/>
          <w:szCs w:val="32"/>
          <w:lang w:eastAsia="hi-IN" w:bidi="hi-IN"/>
        </w:rPr>
      </w:pPr>
    </w:p>
    <w:p w:rsidR="00C952FB" w:rsidRDefault="00E75E00" w:rsidP="00C952FB">
      <w:pPr>
        <w:widowControl w:val="0"/>
        <w:suppressAutoHyphens/>
        <w:spacing w:line="100" w:lineRule="atLeast"/>
        <w:ind w:left="1600" w:hanging="1610"/>
        <w:jc w:val="center"/>
        <w:textAlignment w:val="baseline"/>
        <w:rPr>
          <w:rFonts w:ascii="Times New Roman" w:eastAsia="SimSun" w:hAnsi="Times New Roman" w:cs="Times New Roman"/>
          <w:b/>
          <w:color w:val="auto"/>
          <w:kern w:val="1"/>
          <w:sz w:val="32"/>
          <w:szCs w:val="32"/>
          <w:lang w:eastAsia="hi-IN" w:bidi="hi-IN"/>
        </w:rPr>
      </w:pPr>
      <w:r>
        <w:rPr>
          <w:rFonts w:ascii="Times New Roman" w:eastAsia="SimSun" w:hAnsi="Times New Roman" w:cs="Times New Roman"/>
          <w:b/>
          <w:color w:val="auto"/>
          <w:kern w:val="1"/>
          <w:sz w:val="32"/>
          <w:szCs w:val="32"/>
          <w:lang w:eastAsia="hi-IN" w:bidi="hi-IN"/>
        </w:rPr>
        <w:t>Електрична енергія (активна</w:t>
      </w:r>
      <w:r w:rsidR="00C952FB" w:rsidRPr="000B6554">
        <w:rPr>
          <w:rFonts w:ascii="Times New Roman" w:eastAsia="SimSun" w:hAnsi="Times New Roman" w:cs="Times New Roman"/>
          <w:b/>
          <w:color w:val="auto"/>
          <w:kern w:val="1"/>
          <w:sz w:val="32"/>
          <w:szCs w:val="32"/>
          <w:lang w:eastAsia="hi-IN" w:bidi="hi-IN"/>
        </w:rPr>
        <w:t>)</w:t>
      </w:r>
    </w:p>
    <w:p w:rsidR="00A5665C" w:rsidRPr="000B6554" w:rsidRDefault="00C952FB" w:rsidP="00A5665C">
      <w:pPr>
        <w:widowControl w:val="0"/>
        <w:suppressAutoHyphens/>
        <w:spacing w:line="100" w:lineRule="atLeast"/>
        <w:ind w:left="1600" w:hanging="1610"/>
        <w:jc w:val="center"/>
        <w:textAlignment w:val="baseline"/>
        <w:rPr>
          <w:rFonts w:ascii="Times New Roman" w:eastAsia="SimSun" w:hAnsi="Times New Roman" w:cs="Times New Roman"/>
          <w:b/>
          <w:color w:val="auto"/>
          <w:kern w:val="1"/>
          <w:sz w:val="32"/>
          <w:szCs w:val="32"/>
          <w:lang w:eastAsia="hi-IN" w:bidi="hi-IN"/>
        </w:rPr>
      </w:pPr>
      <w:r>
        <w:rPr>
          <w:rFonts w:ascii="Times New Roman" w:eastAsia="SimSun" w:hAnsi="Times New Roman" w:cs="Times New Roman"/>
          <w:b/>
          <w:color w:val="auto"/>
          <w:kern w:val="1"/>
          <w:sz w:val="32"/>
          <w:szCs w:val="32"/>
          <w:lang w:eastAsia="hi-IN" w:bidi="hi-IN"/>
        </w:rPr>
        <w:t xml:space="preserve"> за </w:t>
      </w:r>
      <w:r w:rsidR="00230D7E">
        <w:rPr>
          <w:rFonts w:ascii="Times New Roman" w:eastAsia="SimSun" w:hAnsi="Times New Roman" w:cs="Times New Roman"/>
          <w:b/>
          <w:color w:val="auto"/>
          <w:kern w:val="1"/>
          <w:sz w:val="32"/>
          <w:szCs w:val="32"/>
          <w:lang w:eastAsia="hi-IN" w:bidi="hi-IN"/>
        </w:rPr>
        <w:t xml:space="preserve"> ДК 021:2015</w:t>
      </w:r>
      <w:r w:rsidR="002F330A">
        <w:rPr>
          <w:rFonts w:ascii="Times New Roman" w:eastAsia="SimSun" w:hAnsi="Times New Roman" w:cs="Times New Roman"/>
          <w:b/>
          <w:color w:val="auto"/>
          <w:kern w:val="1"/>
          <w:sz w:val="32"/>
          <w:szCs w:val="32"/>
          <w:lang w:eastAsia="hi-IN" w:bidi="hi-IN"/>
        </w:rPr>
        <w:t xml:space="preserve"> код</w:t>
      </w:r>
      <w:r w:rsidR="00230D7E">
        <w:rPr>
          <w:rFonts w:ascii="Times New Roman" w:eastAsia="SimSun" w:hAnsi="Times New Roman" w:cs="Times New Roman"/>
          <w:b/>
          <w:color w:val="auto"/>
          <w:kern w:val="1"/>
          <w:sz w:val="32"/>
          <w:szCs w:val="32"/>
          <w:lang w:eastAsia="hi-IN" w:bidi="hi-IN"/>
        </w:rPr>
        <w:t xml:space="preserve"> </w:t>
      </w:r>
      <w:r w:rsidR="00A5665C" w:rsidRPr="000B6554">
        <w:rPr>
          <w:rFonts w:ascii="Times New Roman" w:eastAsia="SimSun" w:hAnsi="Times New Roman" w:cs="Times New Roman"/>
          <w:b/>
          <w:color w:val="auto"/>
          <w:kern w:val="1"/>
          <w:sz w:val="32"/>
          <w:szCs w:val="32"/>
          <w:lang w:eastAsia="hi-IN" w:bidi="hi-IN"/>
        </w:rPr>
        <w:t xml:space="preserve">09310000-5 Електрична енергія </w:t>
      </w:r>
    </w:p>
    <w:p w:rsidR="008E5CEB" w:rsidRDefault="008E5CEB" w:rsidP="00A5665C">
      <w:pPr>
        <w:widowControl w:val="0"/>
        <w:suppressAutoHyphens/>
        <w:spacing w:line="100" w:lineRule="atLeast"/>
        <w:ind w:left="1600" w:hanging="1610"/>
        <w:jc w:val="center"/>
        <w:textAlignment w:val="baseline"/>
        <w:rPr>
          <w:rFonts w:ascii="Times New Roman" w:eastAsia="SimSun" w:hAnsi="Times New Roman" w:cs="Times New Roman"/>
          <w:b/>
          <w:color w:val="auto"/>
          <w:kern w:val="1"/>
          <w:sz w:val="32"/>
          <w:szCs w:val="32"/>
          <w:lang w:eastAsia="hi-IN" w:bidi="hi-IN"/>
        </w:rPr>
      </w:pPr>
    </w:p>
    <w:p w:rsidR="008E5CEB" w:rsidRPr="000B6554" w:rsidRDefault="008E5CEB" w:rsidP="00A5665C">
      <w:pPr>
        <w:widowControl w:val="0"/>
        <w:suppressAutoHyphens/>
        <w:spacing w:line="100" w:lineRule="atLeast"/>
        <w:ind w:left="1600" w:hanging="1610"/>
        <w:jc w:val="center"/>
        <w:textAlignment w:val="baseline"/>
        <w:rPr>
          <w:rFonts w:ascii="Times New Roman" w:eastAsia="Times New Roman" w:hAnsi="Times New Roman" w:cs="Times New Roman"/>
          <w:b/>
          <w:iCs/>
          <w:kern w:val="1"/>
          <w:sz w:val="32"/>
          <w:szCs w:val="32"/>
          <w:shd w:val="clear" w:color="auto" w:fill="FFFFFF"/>
          <w:lang w:eastAsia="hi-IN" w:bidi="hi-IN"/>
        </w:rPr>
      </w:pPr>
      <w:r>
        <w:rPr>
          <w:rFonts w:ascii="Times New Roman" w:eastAsia="SimSun" w:hAnsi="Times New Roman" w:cs="Times New Roman"/>
          <w:b/>
          <w:color w:val="auto"/>
          <w:kern w:val="1"/>
          <w:sz w:val="32"/>
          <w:szCs w:val="32"/>
          <w:lang w:eastAsia="hi-IN" w:bidi="hi-IN"/>
        </w:rPr>
        <w:t>Процедура закупівлі: відкриті торги</w:t>
      </w:r>
      <w:r w:rsidR="00485CE4">
        <w:rPr>
          <w:rFonts w:ascii="Times New Roman" w:eastAsia="SimSun" w:hAnsi="Times New Roman" w:cs="Times New Roman"/>
          <w:b/>
          <w:color w:val="auto"/>
          <w:kern w:val="1"/>
          <w:sz w:val="32"/>
          <w:szCs w:val="32"/>
          <w:lang w:eastAsia="hi-IN" w:bidi="hi-IN"/>
        </w:rPr>
        <w:t xml:space="preserve"> (з особливостями)</w:t>
      </w:r>
    </w:p>
    <w:p w:rsidR="00A5665C" w:rsidRPr="000B6554" w:rsidRDefault="00A5665C" w:rsidP="00A5665C">
      <w:pPr>
        <w:widowControl w:val="0"/>
        <w:tabs>
          <w:tab w:val="left" w:pos="709"/>
        </w:tabs>
        <w:suppressAutoHyphens/>
        <w:spacing w:after="113" w:line="200" w:lineRule="atLeast"/>
        <w:jc w:val="center"/>
        <w:textAlignment w:val="center"/>
        <w:rPr>
          <w:rFonts w:ascii="Times New Roman" w:eastAsia="SimSun" w:hAnsi="Times New Roman" w:cs="Times New Roman"/>
          <w:color w:val="auto"/>
          <w:kern w:val="1"/>
          <w:sz w:val="32"/>
          <w:szCs w:val="32"/>
          <w:lang w:eastAsia="hi-IN" w:bidi="hi-IN"/>
        </w:rPr>
      </w:pPr>
    </w:p>
    <w:p w:rsidR="00A5665C" w:rsidRPr="000B6554" w:rsidRDefault="00A5665C" w:rsidP="00A5665C">
      <w:pPr>
        <w:widowControl w:val="0"/>
        <w:tabs>
          <w:tab w:val="left" w:pos="709"/>
        </w:tabs>
        <w:suppressAutoHyphens/>
        <w:spacing w:after="113" w:line="200" w:lineRule="atLeast"/>
        <w:jc w:val="center"/>
        <w:textAlignment w:val="center"/>
        <w:rPr>
          <w:rFonts w:ascii="Times New Roman" w:eastAsia="SimSun" w:hAnsi="Times New Roman" w:cs="Times New Roman"/>
          <w:color w:val="auto"/>
          <w:kern w:val="1"/>
          <w:sz w:val="32"/>
          <w:szCs w:val="32"/>
          <w:lang w:eastAsia="hi-IN" w:bidi="hi-IN"/>
        </w:rPr>
      </w:pPr>
    </w:p>
    <w:p w:rsidR="00AC34B3" w:rsidRPr="000B6554" w:rsidRDefault="00AC34B3" w:rsidP="00010992">
      <w:pPr>
        <w:suppressAutoHyphens/>
        <w:spacing w:line="240" w:lineRule="auto"/>
        <w:ind w:left="320"/>
        <w:jc w:val="both"/>
        <w:rPr>
          <w:rFonts w:ascii="Times New Roman" w:hAnsi="Times New Roman" w:cs="Times New Roman"/>
          <w:b/>
          <w:bCs/>
          <w:sz w:val="24"/>
          <w:szCs w:val="24"/>
          <w:lang w:eastAsia="ar-SA"/>
        </w:rPr>
      </w:pPr>
    </w:p>
    <w:p w:rsidR="00AC34B3" w:rsidRPr="000B6554" w:rsidRDefault="00AC34B3" w:rsidP="00010992">
      <w:pPr>
        <w:suppressAutoHyphens/>
        <w:spacing w:line="240" w:lineRule="auto"/>
        <w:ind w:left="320"/>
        <w:jc w:val="both"/>
        <w:rPr>
          <w:rFonts w:ascii="Times New Roman" w:hAnsi="Times New Roman" w:cs="Times New Roman"/>
          <w:b/>
          <w:bCs/>
          <w:sz w:val="24"/>
          <w:szCs w:val="24"/>
          <w:lang w:eastAsia="ar-SA"/>
        </w:rPr>
      </w:pPr>
    </w:p>
    <w:p w:rsidR="00AC34B3" w:rsidRPr="000B6554" w:rsidRDefault="00AC34B3" w:rsidP="00010992">
      <w:pPr>
        <w:suppressAutoHyphens/>
        <w:spacing w:line="240" w:lineRule="auto"/>
        <w:ind w:left="320"/>
        <w:jc w:val="both"/>
        <w:rPr>
          <w:rFonts w:ascii="Times New Roman" w:hAnsi="Times New Roman" w:cs="Times New Roman"/>
          <w:b/>
          <w:bCs/>
          <w:sz w:val="24"/>
          <w:szCs w:val="24"/>
          <w:lang w:eastAsia="ar-SA"/>
        </w:rPr>
      </w:pPr>
    </w:p>
    <w:p w:rsidR="00AC34B3" w:rsidRPr="000B6554" w:rsidRDefault="00AC34B3" w:rsidP="00010992">
      <w:pPr>
        <w:suppressAutoHyphens/>
        <w:spacing w:line="240" w:lineRule="auto"/>
        <w:jc w:val="both"/>
        <w:rPr>
          <w:rFonts w:ascii="Times New Roman" w:hAnsi="Times New Roman" w:cs="Times New Roman"/>
          <w:b/>
          <w:bCs/>
          <w:sz w:val="24"/>
          <w:szCs w:val="24"/>
          <w:lang w:eastAsia="ar-SA"/>
        </w:rPr>
      </w:pPr>
    </w:p>
    <w:p w:rsidR="00AC34B3" w:rsidRPr="000B6554" w:rsidRDefault="00AC34B3" w:rsidP="00010992">
      <w:pPr>
        <w:pStyle w:val="3"/>
        <w:numPr>
          <w:ilvl w:val="2"/>
          <w:numId w:val="0"/>
        </w:numPr>
        <w:suppressAutoHyphens/>
        <w:spacing w:before="0" w:after="0" w:line="240" w:lineRule="auto"/>
        <w:jc w:val="center"/>
        <w:rPr>
          <w:rFonts w:ascii="Times New Roman" w:hAnsi="Times New Roman" w:cs="Times New Roman"/>
          <w:sz w:val="24"/>
          <w:szCs w:val="24"/>
          <w:lang w:val="uk-UA"/>
        </w:rPr>
      </w:pPr>
    </w:p>
    <w:p w:rsidR="00A5665C" w:rsidRPr="000B6554" w:rsidRDefault="00A5665C" w:rsidP="00A5665C">
      <w:pPr>
        <w:pStyle w:val="10"/>
        <w:rPr>
          <w:rFonts w:ascii="Times New Roman" w:hAnsi="Times New Roman" w:cs="Times New Roman"/>
          <w:lang w:val="uk-UA"/>
        </w:rPr>
      </w:pPr>
    </w:p>
    <w:p w:rsidR="000A5B4D" w:rsidRDefault="000A5B4D" w:rsidP="00280497">
      <w:pPr>
        <w:pStyle w:val="10"/>
        <w:rPr>
          <w:lang w:val="uk-UA"/>
        </w:rPr>
      </w:pPr>
    </w:p>
    <w:p w:rsidR="00D36B53" w:rsidRDefault="00D36B53" w:rsidP="00280497">
      <w:pPr>
        <w:pStyle w:val="10"/>
        <w:rPr>
          <w:lang w:val="uk-UA"/>
        </w:rPr>
      </w:pPr>
    </w:p>
    <w:p w:rsidR="00D36B53" w:rsidRDefault="00D36B53" w:rsidP="00280497">
      <w:pPr>
        <w:pStyle w:val="10"/>
        <w:rPr>
          <w:lang w:val="uk-UA"/>
        </w:rPr>
      </w:pPr>
    </w:p>
    <w:p w:rsidR="000A5B4D" w:rsidRDefault="000A5B4D" w:rsidP="00280497">
      <w:pPr>
        <w:pStyle w:val="10"/>
        <w:rPr>
          <w:lang w:val="uk-UA"/>
        </w:rPr>
      </w:pPr>
    </w:p>
    <w:p w:rsidR="00200325" w:rsidRDefault="00200325" w:rsidP="00280497">
      <w:pPr>
        <w:pStyle w:val="10"/>
        <w:rPr>
          <w:lang w:val="uk-UA"/>
        </w:rPr>
      </w:pPr>
    </w:p>
    <w:p w:rsidR="00CC4ABF" w:rsidRDefault="00CC4ABF" w:rsidP="00280497">
      <w:pPr>
        <w:pStyle w:val="10"/>
        <w:rPr>
          <w:lang w:val="uk-UA"/>
        </w:rPr>
      </w:pPr>
    </w:p>
    <w:p w:rsidR="00BF6DBB" w:rsidRPr="00280497" w:rsidRDefault="00BF6DBB" w:rsidP="00280497">
      <w:pPr>
        <w:pStyle w:val="10"/>
        <w:rPr>
          <w:lang w:val="uk-UA"/>
        </w:rPr>
      </w:pPr>
    </w:p>
    <w:p w:rsidR="00A5665C" w:rsidRPr="0037790F" w:rsidRDefault="00E75E00" w:rsidP="0037790F">
      <w:pPr>
        <w:jc w:val="center"/>
        <w:rPr>
          <w:rFonts w:ascii="Times New Roman" w:hAnsi="Times New Roman"/>
          <w:b/>
          <w:bCs/>
          <w:sz w:val="28"/>
          <w:szCs w:val="28"/>
        </w:rPr>
      </w:pPr>
      <w:r>
        <w:rPr>
          <w:rFonts w:ascii="Times New Roman" w:hAnsi="Times New Roman"/>
          <w:b/>
          <w:bCs/>
          <w:sz w:val="28"/>
          <w:szCs w:val="28"/>
        </w:rPr>
        <w:t>м. Одеса</w:t>
      </w:r>
      <w:r w:rsidR="00930713">
        <w:rPr>
          <w:rFonts w:ascii="Times New Roman" w:hAnsi="Times New Roman"/>
          <w:b/>
          <w:bCs/>
          <w:sz w:val="28"/>
          <w:szCs w:val="28"/>
        </w:rPr>
        <w:t xml:space="preserve"> </w:t>
      </w:r>
      <w:r w:rsidR="00485CE4">
        <w:rPr>
          <w:rFonts w:ascii="Times New Roman" w:hAnsi="Times New Roman"/>
          <w:b/>
          <w:bCs/>
          <w:sz w:val="28"/>
          <w:szCs w:val="28"/>
        </w:rPr>
        <w:t>–</w:t>
      </w:r>
      <w:r w:rsidR="00930713">
        <w:rPr>
          <w:rFonts w:ascii="Times New Roman" w:hAnsi="Times New Roman"/>
          <w:b/>
          <w:bCs/>
          <w:sz w:val="28"/>
          <w:szCs w:val="28"/>
        </w:rPr>
        <w:t xml:space="preserve"> 2023</w:t>
      </w:r>
      <w:r w:rsidR="00485CE4">
        <w:rPr>
          <w:rFonts w:ascii="Times New Roman" w:hAnsi="Times New Roman"/>
          <w:b/>
          <w:bCs/>
          <w:sz w:val="28"/>
          <w:szCs w:val="28"/>
        </w:rPr>
        <w:t xml:space="preserve"> рік</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3118"/>
        <w:gridCol w:w="6036"/>
        <w:gridCol w:w="9"/>
      </w:tblGrid>
      <w:tr w:rsidR="00301FBA" w:rsidRPr="000B6554" w:rsidTr="00505BAE">
        <w:trPr>
          <w:cantSplit/>
          <w:trHeight w:val="280"/>
          <w:jc w:val="center"/>
        </w:trPr>
        <w:tc>
          <w:tcPr>
            <w:tcW w:w="659" w:type="dxa"/>
            <w:vAlign w:val="center"/>
          </w:tcPr>
          <w:p w:rsidR="00301FBA" w:rsidRPr="000B6554" w:rsidRDefault="00BC3815" w:rsidP="00010992">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w:t>
            </w:r>
          </w:p>
        </w:tc>
        <w:tc>
          <w:tcPr>
            <w:tcW w:w="9163" w:type="dxa"/>
            <w:gridSpan w:val="3"/>
            <w:vAlign w:val="center"/>
          </w:tcPr>
          <w:p w:rsidR="00301FBA" w:rsidRPr="000B6554" w:rsidRDefault="00FC36D2" w:rsidP="00010992">
            <w:pPr>
              <w:pStyle w:val="10"/>
              <w:keepNext/>
              <w:keepLines/>
              <w:suppressAutoHyphens/>
              <w:spacing w:line="240" w:lineRule="auto"/>
              <w:jc w:val="center"/>
              <w:rPr>
                <w:rFonts w:ascii="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t>Розділ І</w:t>
            </w:r>
            <w:r w:rsidR="007234C2" w:rsidRPr="000B6554">
              <w:rPr>
                <w:rFonts w:ascii="Times New Roman" w:eastAsia="Times New Roman" w:hAnsi="Times New Roman" w:cs="Times New Roman"/>
                <w:b/>
                <w:i/>
                <w:sz w:val="23"/>
                <w:szCs w:val="23"/>
                <w:lang w:val="uk-UA"/>
              </w:rPr>
              <w:t xml:space="preserve">. </w:t>
            </w:r>
            <w:r w:rsidR="00BC3815" w:rsidRPr="000B6554">
              <w:rPr>
                <w:rFonts w:ascii="Times New Roman" w:eastAsia="Times New Roman" w:hAnsi="Times New Roman" w:cs="Times New Roman"/>
                <w:b/>
                <w:i/>
                <w:sz w:val="23"/>
                <w:szCs w:val="23"/>
                <w:lang w:val="uk-UA"/>
              </w:rPr>
              <w:t>Загальні положення</w:t>
            </w:r>
          </w:p>
        </w:tc>
      </w:tr>
      <w:tr w:rsidR="00473863" w:rsidRPr="000B6554" w:rsidTr="00D21E5D">
        <w:trPr>
          <w:gridAfter w:val="1"/>
          <w:wAfter w:w="9" w:type="dxa"/>
          <w:cantSplit/>
          <w:trHeight w:val="737"/>
          <w:jc w:val="center"/>
        </w:trPr>
        <w:tc>
          <w:tcPr>
            <w:tcW w:w="659" w:type="dxa"/>
          </w:tcPr>
          <w:p w:rsidR="00301FBA" w:rsidRPr="000B6554" w:rsidRDefault="00BC3815" w:rsidP="00010992">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1</w:t>
            </w:r>
          </w:p>
        </w:tc>
        <w:tc>
          <w:tcPr>
            <w:tcW w:w="3118" w:type="dxa"/>
          </w:tcPr>
          <w:p w:rsidR="00301FBA" w:rsidRPr="000B6554" w:rsidRDefault="00BC3815" w:rsidP="00010992">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Терміни, які вживаються в тендерній документації</w:t>
            </w:r>
          </w:p>
        </w:tc>
        <w:tc>
          <w:tcPr>
            <w:tcW w:w="6036" w:type="dxa"/>
            <w:noWrap/>
            <w:vAlign w:val="center"/>
          </w:tcPr>
          <w:p w:rsidR="00927F24" w:rsidRPr="00927F24" w:rsidRDefault="00927F24" w:rsidP="00927F24">
            <w:pPr>
              <w:pStyle w:val="10"/>
              <w:keepNext/>
              <w:keepLines/>
              <w:suppressAutoHyphens/>
              <w:spacing w:line="240" w:lineRule="auto"/>
              <w:ind w:right="-28"/>
              <w:rPr>
                <w:rFonts w:ascii="Times New Roman" w:eastAsia="Calibri" w:hAnsi="Times New Roman" w:cs="Times New Roman"/>
                <w:sz w:val="23"/>
                <w:szCs w:val="23"/>
                <w:lang w:val="uk-UA"/>
              </w:rPr>
            </w:pPr>
            <w:r w:rsidRPr="00927F24">
              <w:rPr>
                <w:rFonts w:ascii="Times New Roman" w:eastAsia="Calibri" w:hAnsi="Times New Roman" w:cs="Times New Roman"/>
                <w:sz w:val="23"/>
                <w:szCs w:val="23"/>
                <w:lang w:val="uk-UA"/>
              </w:rPr>
              <w:t xml:space="preserve">Тендерну документацію розроблено відповідно до вимог </w:t>
            </w:r>
            <w:r w:rsidR="001737E9">
              <w:fldChar w:fldCharType="begin"/>
            </w:r>
            <w:r w:rsidR="001737E9" w:rsidRPr="00A42AB7">
              <w:rPr>
                <w:lang w:val="uk-UA"/>
              </w:rPr>
              <w:instrText xml:space="preserve"> </w:instrText>
            </w:r>
            <w:r w:rsidR="001737E9">
              <w:instrText>HYPERLINK</w:instrText>
            </w:r>
            <w:r w:rsidR="001737E9" w:rsidRPr="00A42AB7">
              <w:rPr>
                <w:lang w:val="uk-UA"/>
              </w:rPr>
              <w:instrText xml:space="preserve"> "</w:instrText>
            </w:r>
            <w:r w:rsidR="001737E9">
              <w:instrText>http</w:instrText>
            </w:r>
            <w:r w:rsidR="001737E9" w:rsidRPr="00A42AB7">
              <w:rPr>
                <w:lang w:val="uk-UA"/>
              </w:rPr>
              <w:instrText>://</w:instrText>
            </w:r>
            <w:r w:rsidR="001737E9">
              <w:instrText>zakon</w:instrText>
            </w:r>
            <w:r w:rsidR="001737E9" w:rsidRPr="00A42AB7">
              <w:rPr>
                <w:lang w:val="uk-UA"/>
              </w:rPr>
              <w:instrText>0.</w:instrText>
            </w:r>
            <w:r w:rsidR="001737E9">
              <w:instrText>rada</w:instrText>
            </w:r>
            <w:r w:rsidR="001737E9" w:rsidRPr="00A42AB7">
              <w:rPr>
                <w:lang w:val="uk-UA"/>
              </w:rPr>
              <w:instrText>.</w:instrText>
            </w:r>
            <w:r w:rsidR="001737E9">
              <w:instrText>gov</w:instrText>
            </w:r>
            <w:r w:rsidR="001737E9" w:rsidRPr="00A42AB7">
              <w:rPr>
                <w:lang w:val="uk-UA"/>
              </w:rPr>
              <w:instrText>.</w:instrText>
            </w:r>
            <w:r w:rsidR="001737E9">
              <w:instrText>ua</w:instrText>
            </w:r>
            <w:r w:rsidR="001737E9" w:rsidRPr="00A42AB7">
              <w:rPr>
                <w:lang w:val="uk-UA"/>
              </w:rPr>
              <w:instrText>/</w:instrText>
            </w:r>
            <w:r w:rsidR="001737E9">
              <w:instrText>laws</w:instrText>
            </w:r>
            <w:r w:rsidR="001737E9" w:rsidRPr="00A42AB7">
              <w:rPr>
                <w:lang w:val="uk-UA"/>
              </w:rPr>
              <w:instrText>/</w:instrText>
            </w:r>
            <w:r w:rsidR="001737E9">
              <w:instrText>show</w:instrText>
            </w:r>
            <w:r w:rsidR="001737E9" w:rsidRPr="00A42AB7">
              <w:rPr>
                <w:lang w:val="uk-UA"/>
              </w:rPr>
              <w:instrText>/2289-17" \</w:instrText>
            </w:r>
            <w:r w:rsidR="001737E9">
              <w:instrText>h</w:instrText>
            </w:r>
            <w:r w:rsidR="001737E9" w:rsidRPr="00A42AB7">
              <w:rPr>
                <w:lang w:val="uk-UA"/>
              </w:rPr>
              <w:instrText xml:space="preserve"> </w:instrText>
            </w:r>
            <w:r w:rsidR="001737E9">
              <w:fldChar w:fldCharType="separate"/>
            </w:r>
            <w:r w:rsidRPr="00927F24">
              <w:rPr>
                <w:rStyle w:val="ad"/>
                <w:rFonts w:ascii="Times New Roman" w:eastAsia="Calibri" w:hAnsi="Times New Roman" w:cs="Times New Roman"/>
                <w:sz w:val="23"/>
                <w:szCs w:val="23"/>
                <w:lang w:val="uk-UA"/>
              </w:rPr>
              <w:t>Закону</w:t>
            </w:r>
            <w:r w:rsidR="001737E9">
              <w:rPr>
                <w:rStyle w:val="ad"/>
                <w:rFonts w:ascii="Times New Roman" w:eastAsia="Calibri" w:hAnsi="Times New Roman" w:cs="Times New Roman"/>
                <w:sz w:val="23"/>
                <w:szCs w:val="23"/>
                <w:lang w:val="uk-UA"/>
              </w:rPr>
              <w:fldChar w:fldCharType="end"/>
            </w:r>
            <w:r w:rsidRPr="00927F24">
              <w:rPr>
                <w:rFonts w:ascii="Times New Roman" w:eastAsia="Calibri" w:hAnsi="Times New Roman" w:cs="Times New Roman"/>
                <w:sz w:val="23"/>
                <w:szCs w:val="23"/>
                <w:lang w:val="uk-UA"/>
              </w:rPr>
              <w:t xml:space="preserve"> України «Про публічні закупівлі» (далі – </w:t>
            </w:r>
            <w:r w:rsidRPr="00927F24">
              <w:rPr>
                <w:rFonts w:ascii="Times New Roman" w:eastAsia="Calibri" w:hAnsi="Times New Roman" w:cs="Times New Roman"/>
                <w:b/>
                <w:i/>
                <w:sz w:val="23"/>
                <w:szCs w:val="23"/>
                <w:lang w:val="uk-UA"/>
              </w:rPr>
              <w:t>Закон</w:t>
            </w:r>
            <w:r w:rsidRPr="00927F24">
              <w:rPr>
                <w:rFonts w:ascii="Times New Roman" w:eastAsia="Calibri" w:hAnsi="Times New Roman" w:cs="Times New Roman"/>
                <w:sz w:val="23"/>
                <w:szCs w:val="23"/>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927F24">
              <w:rPr>
                <w:rFonts w:ascii="Times New Roman" w:eastAsia="Calibri" w:hAnsi="Times New Roman" w:cs="Times New Roman"/>
                <w:b/>
                <w:i/>
                <w:sz w:val="23"/>
                <w:szCs w:val="23"/>
                <w:lang w:val="uk-UA"/>
              </w:rPr>
              <w:t>Особливості</w:t>
            </w:r>
            <w:r w:rsidRPr="00927F24">
              <w:rPr>
                <w:rFonts w:ascii="Times New Roman" w:eastAsia="Calibri" w:hAnsi="Times New Roman" w:cs="Times New Roman"/>
                <w:sz w:val="23"/>
                <w:szCs w:val="23"/>
                <w:lang w:val="uk-UA"/>
              </w:rPr>
              <w:t>),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927F24">
              <w:rPr>
                <w:rFonts w:ascii="Times New Roman" w:eastAsia="Calibri" w:hAnsi="Times New Roman" w:cs="Times New Roman"/>
                <w:sz w:val="23"/>
                <w:szCs w:val="23"/>
                <w:lang w:val="uk-UA"/>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927F24">
              <w:rPr>
                <w:rFonts w:ascii="Times New Roman" w:eastAsia="Calibri" w:hAnsi="Times New Roman" w:cs="Times New Roman"/>
                <w:sz w:val="23"/>
                <w:szCs w:val="23"/>
                <w:lang w:val="uk-UA"/>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1F5699" w:rsidRPr="000B6554" w:rsidRDefault="00927F24" w:rsidP="00927F24">
            <w:pPr>
              <w:pStyle w:val="10"/>
              <w:keepNext/>
              <w:keepLines/>
              <w:suppressAutoHyphens/>
              <w:spacing w:line="240" w:lineRule="auto"/>
              <w:ind w:right="-28"/>
              <w:jc w:val="both"/>
              <w:rPr>
                <w:rFonts w:ascii="Times New Roman" w:eastAsia="Times New Roman" w:hAnsi="Times New Roman" w:cs="Times New Roman"/>
                <w:sz w:val="23"/>
                <w:szCs w:val="23"/>
                <w:lang w:val="uk-UA"/>
              </w:rPr>
            </w:pPr>
            <w:r w:rsidRPr="00927F24">
              <w:rPr>
                <w:rFonts w:ascii="Times New Roman" w:eastAsia="Calibri" w:hAnsi="Times New Roman" w:cs="Times New Roman"/>
                <w:sz w:val="23"/>
                <w:szCs w:val="23"/>
                <w:lang w:val="uk-UA"/>
              </w:rPr>
              <w:t xml:space="preserve">Терміни, які використовуються в цій документації, вживаються у значенні, наведеному в </w:t>
            </w:r>
            <w:r w:rsidRPr="00927F24">
              <w:rPr>
                <w:rFonts w:ascii="Times New Roman" w:eastAsia="Calibri" w:hAnsi="Times New Roman" w:cs="Times New Roman"/>
                <w:b/>
                <w:i/>
                <w:sz w:val="23"/>
                <w:szCs w:val="23"/>
                <w:lang w:val="uk-UA"/>
              </w:rPr>
              <w:t>Законі</w:t>
            </w:r>
            <w:r w:rsidRPr="00927F24">
              <w:rPr>
                <w:rFonts w:ascii="Times New Roman" w:eastAsia="Calibri" w:hAnsi="Times New Roman" w:cs="Times New Roman"/>
                <w:sz w:val="23"/>
                <w:szCs w:val="23"/>
                <w:lang w:val="uk-UA"/>
              </w:rPr>
              <w:t xml:space="preserve">,  </w:t>
            </w:r>
            <w:r w:rsidRPr="00927F24">
              <w:rPr>
                <w:rFonts w:ascii="Times New Roman" w:eastAsia="Calibri" w:hAnsi="Times New Roman" w:cs="Times New Roman"/>
                <w:b/>
                <w:i/>
                <w:sz w:val="23"/>
                <w:szCs w:val="23"/>
                <w:lang w:val="uk-UA"/>
              </w:rPr>
              <w:t>Особливостях</w:t>
            </w:r>
            <w:r w:rsidRPr="00927F24">
              <w:rPr>
                <w:rFonts w:ascii="Times New Roman" w:eastAsia="Calibri" w:hAnsi="Times New Roman" w:cs="Times New Roman"/>
                <w:sz w:val="23"/>
                <w:szCs w:val="23"/>
                <w:lang w:val="uk-UA"/>
              </w:rPr>
              <w:t xml:space="preserve"> та інших вищенаведених нормативних актах.</w:t>
            </w:r>
          </w:p>
        </w:tc>
      </w:tr>
      <w:tr w:rsidR="00473863" w:rsidRPr="000B6554" w:rsidTr="00D21E5D">
        <w:trPr>
          <w:gridAfter w:val="1"/>
          <w:wAfter w:w="9" w:type="dxa"/>
          <w:cantSplit/>
          <w:trHeight w:val="520"/>
          <w:jc w:val="center"/>
        </w:trPr>
        <w:tc>
          <w:tcPr>
            <w:tcW w:w="659" w:type="dxa"/>
          </w:tcPr>
          <w:p w:rsidR="00301FBA" w:rsidRPr="000B6554" w:rsidRDefault="00BC3815" w:rsidP="00010992">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2</w:t>
            </w:r>
          </w:p>
        </w:tc>
        <w:tc>
          <w:tcPr>
            <w:tcW w:w="3118" w:type="dxa"/>
          </w:tcPr>
          <w:p w:rsidR="00301FBA" w:rsidRPr="000B6554" w:rsidRDefault="00BC3815" w:rsidP="00010992">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Інформація про замовника торгів</w:t>
            </w:r>
          </w:p>
        </w:tc>
        <w:tc>
          <w:tcPr>
            <w:tcW w:w="6036" w:type="dxa"/>
            <w:vAlign w:val="center"/>
          </w:tcPr>
          <w:p w:rsidR="00301FBA" w:rsidRPr="000B6554" w:rsidRDefault="00301FBA" w:rsidP="00010992">
            <w:pPr>
              <w:pStyle w:val="10"/>
              <w:keepNext/>
              <w:keepLines/>
              <w:suppressAutoHyphens/>
              <w:spacing w:line="240" w:lineRule="auto"/>
              <w:ind w:left="-22" w:right="-30" w:firstLine="267"/>
              <w:jc w:val="both"/>
              <w:rPr>
                <w:rFonts w:ascii="Times New Roman" w:hAnsi="Times New Roman" w:cs="Times New Roman"/>
                <w:sz w:val="23"/>
                <w:szCs w:val="23"/>
                <w:lang w:val="uk-UA"/>
              </w:rPr>
            </w:pPr>
          </w:p>
        </w:tc>
      </w:tr>
      <w:tr w:rsidR="00145F1F" w:rsidRPr="000B6554" w:rsidTr="00DB3B91">
        <w:trPr>
          <w:gridAfter w:val="1"/>
          <w:wAfter w:w="9" w:type="dxa"/>
          <w:cantSplit/>
          <w:trHeight w:val="682"/>
          <w:jc w:val="center"/>
        </w:trPr>
        <w:tc>
          <w:tcPr>
            <w:tcW w:w="659" w:type="dxa"/>
          </w:tcPr>
          <w:p w:rsidR="00145F1F" w:rsidRPr="000B6554" w:rsidRDefault="00145F1F" w:rsidP="00145F1F">
            <w:pPr>
              <w:pStyle w:val="10"/>
              <w:keepNext/>
              <w:keepLines/>
              <w:suppressAutoHyphens/>
              <w:spacing w:line="240" w:lineRule="auto"/>
              <w:ind w:left="-28" w:right="-152"/>
              <w:jc w:val="center"/>
              <w:rPr>
                <w:rFonts w:ascii="Times New Roman" w:hAnsi="Times New Roman" w:cs="Times New Roman"/>
                <w:sz w:val="23"/>
                <w:szCs w:val="23"/>
                <w:lang w:val="uk-UA"/>
              </w:rPr>
            </w:pPr>
            <w:bookmarkStart w:id="1" w:name="_Hlk117079516"/>
            <w:r w:rsidRPr="000B6554">
              <w:rPr>
                <w:rFonts w:ascii="Times New Roman" w:eastAsia="Times New Roman" w:hAnsi="Times New Roman" w:cs="Times New Roman"/>
                <w:sz w:val="23"/>
                <w:szCs w:val="23"/>
                <w:lang w:val="uk-UA"/>
              </w:rPr>
              <w:t>2.1</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повне найменування</w:t>
            </w:r>
          </w:p>
        </w:tc>
        <w:tc>
          <w:tcPr>
            <w:tcW w:w="6036" w:type="dxa"/>
            <w:shd w:val="clear" w:color="auto" w:fill="auto"/>
            <w:noWrap/>
          </w:tcPr>
          <w:p w:rsidR="00E75E00" w:rsidRPr="00E75E00" w:rsidRDefault="00E75E00" w:rsidP="00E75E00">
            <w:pPr>
              <w:pStyle w:val="10"/>
              <w:keepNext/>
              <w:keepLines/>
              <w:suppressAutoHyphens/>
              <w:ind w:left="-22" w:right="-30"/>
              <w:jc w:val="both"/>
              <w:rPr>
                <w:rFonts w:ascii="Times New Roman" w:hAnsi="Times New Roman"/>
                <w:b/>
                <w:sz w:val="24"/>
                <w:szCs w:val="24"/>
              </w:rPr>
            </w:pPr>
          </w:p>
          <w:p w:rsidR="00E75E00" w:rsidRPr="00E75E00" w:rsidRDefault="00E75E00" w:rsidP="00E75E00">
            <w:pPr>
              <w:pStyle w:val="10"/>
              <w:keepNext/>
              <w:keepLines/>
              <w:suppressAutoHyphens/>
              <w:ind w:left="-22" w:right="-30"/>
              <w:jc w:val="both"/>
              <w:rPr>
                <w:rFonts w:ascii="Times New Roman" w:hAnsi="Times New Roman"/>
                <w:b/>
                <w:sz w:val="24"/>
                <w:szCs w:val="24"/>
              </w:rPr>
            </w:pPr>
            <w:r w:rsidRPr="00E75E00">
              <w:rPr>
                <w:rFonts w:ascii="Times New Roman" w:hAnsi="Times New Roman"/>
                <w:b/>
                <w:sz w:val="24"/>
                <w:szCs w:val="24"/>
              </w:rPr>
              <w:t xml:space="preserve">Відокремлений структурний </w:t>
            </w:r>
            <w:proofErr w:type="gramStart"/>
            <w:r w:rsidRPr="00E75E00">
              <w:rPr>
                <w:rFonts w:ascii="Times New Roman" w:hAnsi="Times New Roman"/>
                <w:b/>
                <w:sz w:val="24"/>
                <w:szCs w:val="24"/>
              </w:rPr>
              <w:t>п</w:t>
            </w:r>
            <w:proofErr w:type="gramEnd"/>
            <w:r w:rsidRPr="00E75E00">
              <w:rPr>
                <w:rFonts w:ascii="Times New Roman" w:hAnsi="Times New Roman"/>
                <w:b/>
                <w:sz w:val="24"/>
                <w:szCs w:val="24"/>
              </w:rPr>
              <w:t>ідрозділ «Фаховий коледж нафтогазових технологій, інженерії та інфраструктури сервісу Одеського національного технологічного університету»</w:t>
            </w:r>
          </w:p>
          <w:p w:rsidR="00145F1F" w:rsidRPr="00E75E00" w:rsidRDefault="00145F1F" w:rsidP="00AA1F83">
            <w:pPr>
              <w:pStyle w:val="10"/>
              <w:keepNext/>
              <w:keepLines/>
              <w:suppressAutoHyphens/>
              <w:spacing w:line="240" w:lineRule="auto"/>
              <w:ind w:left="-22" w:right="-30"/>
              <w:jc w:val="both"/>
              <w:rPr>
                <w:rFonts w:ascii="Times New Roman" w:hAnsi="Times New Roman" w:cs="Times New Roman"/>
                <w:b/>
                <w:bCs/>
                <w:sz w:val="24"/>
                <w:szCs w:val="24"/>
              </w:rPr>
            </w:pPr>
          </w:p>
        </w:tc>
      </w:tr>
      <w:bookmarkEnd w:id="1"/>
      <w:tr w:rsidR="00145F1F" w:rsidRPr="000B6554" w:rsidTr="00DB3B91">
        <w:trPr>
          <w:gridAfter w:val="1"/>
          <w:wAfter w:w="9" w:type="dxa"/>
          <w:cantSplit/>
          <w:trHeight w:val="422"/>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2.2</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місцезнаходження</w:t>
            </w:r>
          </w:p>
        </w:tc>
        <w:tc>
          <w:tcPr>
            <w:tcW w:w="6036" w:type="dxa"/>
            <w:tcBorders>
              <w:left w:val="single" w:sz="2" w:space="0" w:color="000000"/>
              <w:bottom w:val="single" w:sz="2" w:space="0" w:color="000000"/>
              <w:right w:val="single" w:sz="2" w:space="0" w:color="000000"/>
            </w:tcBorders>
          </w:tcPr>
          <w:p w:rsidR="00145F1F" w:rsidRPr="000B6554" w:rsidRDefault="00E75E00" w:rsidP="00145F1F">
            <w:pPr>
              <w:keepNext/>
              <w:keepLines/>
              <w:tabs>
                <w:tab w:val="left" w:pos="2160"/>
                <w:tab w:val="left" w:pos="3600"/>
              </w:tabs>
              <w:suppressAutoHyphens/>
              <w:snapToGrid w:val="0"/>
              <w:spacing w:line="240" w:lineRule="auto"/>
              <w:jc w:val="both"/>
              <w:rPr>
                <w:rFonts w:ascii="Times New Roman" w:hAnsi="Times New Roman" w:cs="Times New Roman"/>
                <w:sz w:val="23"/>
                <w:szCs w:val="23"/>
                <w:lang w:eastAsia="ar-SA"/>
              </w:rPr>
            </w:pPr>
            <w:r>
              <w:rPr>
                <w:rFonts w:ascii="Times New Roman" w:hAnsi="Times New Roman" w:cs="Times New Roman"/>
                <w:sz w:val="24"/>
                <w:szCs w:val="24"/>
              </w:rPr>
              <w:t>Україна, м. Одеса, вул. Левітана, буд. 46А, 65088</w:t>
            </w:r>
            <w:r w:rsidR="00CC4ABF" w:rsidRPr="00CC4ABF">
              <w:rPr>
                <w:rFonts w:ascii="Times New Roman" w:hAnsi="Times New Roman" w:cs="Times New Roman"/>
                <w:sz w:val="24"/>
                <w:szCs w:val="24"/>
              </w:rPr>
              <w:t xml:space="preserve"> </w:t>
            </w:r>
          </w:p>
        </w:tc>
      </w:tr>
      <w:tr w:rsidR="00145F1F" w:rsidRPr="000B6554" w:rsidTr="0078608D">
        <w:trPr>
          <w:gridAfter w:val="1"/>
          <w:wAfter w:w="9" w:type="dxa"/>
          <w:cantSplit/>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2.3</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посадова особа замовника, уповноважена здійснювати зв’язок з учасниками</w:t>
            </w:r>
          </w:p>
        </w:tc>
        <w:tc>
          <w:tcPr>
            <w:tcW w:w="6036" w:type="dxa"/>
            <w:tcBorders>
              <w:left w:val="single" w:sz="2" w:space="0" w:color="000000"/>
              <w:bottom w:val="single" w:sz="2" w:space="0" w:color="000000"/>
              <w:right w:val="single" w:sz="2" w:space="0" w:color="000000"/>
            </w:tcBorders>
            <w:vAlign w:val="center"/>
          </w:tcPr>
          <w:p w:rsidR="00CC4ABF" w:rsidRPr="0073463F" w:rsidRDefault="00CC4ABF" w:rsidP="00CC4ABF">
            <w:pPr>
              <w:spacing w:line="259" w:lineRule="auto"/>
              <w:jc w:val="both"/>
              <w:rPr>
                <w:rFonts w:ascii="Times New Roman" w:eastAsia="Calibri" w:hAnsi="Times New Roman" w:cs="Times New Roman"/>
                <w:color w:val="auto"/>
                <w:sz w:val="24"/>
                <w:szCs w:val="24"/>
                <w:lang w:val="ru-RU" w:eastAsia="en-US"/>
              </w:rPr>
            </w:pPr>
            <w:r w:rsidRPr="0073463F">
              <w:rPr>
                <w:rFonts w:ascii="Times New Roman" w:eastAsia="Calibri" w:hAnsi="Times New Roman" w:cs="Times New Roman"/>
                <w:color w:val="auto"/>
                <w:sz w:val="24"/>
                <w:szCs w:val="24"/>
                <w:lang w:val="ru-RU" w:eastAsia="en-US"/>
              </w:rPr>
              <w:t>Уповноважена особа:</w:t>
            </w:r>
            <w:r w:rsidR="008818F2">
              <w:rPr>
                <w:rFonts w:ascii="Times New Roman" w:eastAsia="Calibri" w:hAnsi="Times New Roman" w:cs="Times New Roman"/>
                <w:color w:val="auto"/>
                <w:sz w:val="24"/>
                <w:szCs w:val="24"/>
                <w:lang w:val="ru-RU" w:eastAsia="en-US"/>
              </w:rPr>
              <w:t xml:space="preserve"> юрисконсульт</w:t>
            </w:r>
          </w:p>
          <w:p w:rsidR="00AA3591" w:rsidRDefault="00E75E00" w:rsidP="00CC4ABF">
            <w:pPr>
              <w:spacing w:line="259" w:lineRule="auto"/>
              <w:jc w:val="both"/>
              <w:rPr>
                <w:rFonts w:ascii="Times New Roman" w:eastAsia="Calibri" w:hAnsi="Times New Roman" w:cs="Times New Roman"/>
                <w:color w:val="auto"/>
                <w:sz w:val="24"/>
                <w:szCs w:val="24"/>
                <w:lang w:val="ru-RU" w:eastAsia="en-US"/>
              </w:rPr>
            </w:pPr>
            <w:r>
              <w:rPr>
                <w:rFonts w:ascii="Times New Roman" w:eastAsia="Calibri" w:hAnsi="Times New Roman" w:cs="Times New Roman"/>
                <w:color w:val="auto"/>
                <w:sz w:val="24"/>
                <w:szCs w:val="24"/>
                <w:lang w:val="ru-RU" w:eastAsia="en-US"/>
              </w:rPr>
              <w:t>Рафаїлова Олена Євгенівна, т 0994950542</w:t>
            </w:r>
            <w:r w:rsidR="0073463F" w:rsidRPr="0073463F">
              <w:rPr>
                <w:rFonts w:ascii="Times New Roman" w:eastAsia="Calibri" w:hAnsi="Times New Roman" w:cs="Times New Roman"/>
                <w:color w:val="auto"/>
                <w:sz w:val="24"/>
                <w:szCs w:val="24"/>
                <w:lang w:val="ru-RU" w:eastAsia="en-US"/>
              </w:rPr>
              <w:t xml:space="preserve">, </w:t>
            </w:r>
          </w:p>
          <w:p w:rsidR="00145F1F" w:rsidRPr="00E75E00" w:rsidRDefault="0073463F" w:rsidP="00CC4ABF">
            <w:pPr>
              <w:spacing w:line="259" w:lineRule="auto"/>
              <w:jc w:val="both"/>
              <w:rPr>
                <w:rFonts w:ascii="Times New Roman" w:eastAsia="Calibri" w:hAnsi="Times New Roman" w:cs="Times New Roman"/>
                <w:color w:val="auto"/>
                <w:sz w:val="24"/>
                <w:szCs w:val="24"/>
                <w:lang w:val="en-US" w:eastAsia="en-US"/>
              </w:rPr>
            </w:pPr>
            <w:r w:rsidRPr="00890A60">
              <w:rPr>
                <w:rFonts w:ascii="Times New Roman" w:eastAsia="Calibri" w:hAnsi="Times New Roman" w:cs="Times New Roman"/>
                <w:color w:val="auto"/>
                <w:sz w:val="24"/>
                <w:szCs w:val="24"/>
                <w:lang w:val="en-US" w:eastAsia="en-US"/>
              </w:rPr>
              <w:t>e</w:t>
            </w:r>
            <w:r w:rsidRPr="00E75E00">
              <w:rPr>
                <w:rFonts w:ascii="Times New Roman" w:eastAsia="Calibri" w:hAnsi="Times New Roman" w:cs="Times New Roman"/>
                <w:color w:val="auto"/>
                <w:sz w:val="24"/>
                <w:szCs w:val="24"/>
                <w:lang w:val="en-US" w:eastAsia="en-US"/>
              </w:rPr>
              <w:t>-</w:t>
            </w:r>
            <w:r w:rsidRPr="00890A60">
              <w:rPr>
                <w:rFonts w:ascii="Times New Roman" w:eastAsia="Calibri" w:hAnsi="Times New Roman" w:cs="Times New Roman"/>
                <w:color w:val="auto"/>
                <w:sz w:val="24"/>
                <w:szCs w:val="24"/>
                <w:lang w:val="en-US" w:eastAsia="en-US"/>
              </w:rPr>
              <w:t>mail</w:t>
            </w:r>
            <w:r w:rsidRPr="00E75E00">
              <w:rPr>
                <w:rFonts w:ascii="Times New Roman" w:eastAsia="Calibri" w:hAnsi="Times New Roman" w:cs="Times New Roman"/>
                <w:color w:val="auto"/>
                <w:sz w:val="24"/>
                <w:szCs w:val="24"/>
                <w:lang w:val="en-US" w:eastAsia="en-US"/>
              </w:rPr>
              <w:t xml:space="preserve">: </w:t>
            </w:r>
            <w:r w:rsidR="00E75E00">
              <w:rPr>
                <w:rFonts w:ascii="Times New Roman" w:eastAsia="Calibri" w:hAnsi="Times New Roman" w:cs="Times New Roman"/>
                <w:color w:val="auto"/>
                <w:sz w:val="24"/>
                <w:szCs w:val="24"/>
                <w:lang w:val="en-US" w:eastAsia="en-US"/>
              </w:rPr>
              <w:t>vspfknt.zakup@gmail.com</w:t>
            </w:r>
          </w:p>
        </w:tc>
      </w:tr>
      <w:tr w:rsidR="00145F1F" w:rsidRPr="000B6554" w:rsidTr="00D21E5D">
        <w:trPr>
          <w:gridAfter w:val="1"/>
          <w:wAfter w:w="9" w:type="dxa"/>
          <w:cantSplit/>
          <w:trHeight w:val="293"/>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3</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Процедура закупівлі</w:t>
            </w:r>
          </w:p>
        </w:tc>
        <w:tc>
          <w:tcPr>
            <w:tcW w:w="6036" w:type="dxa"/>
            <w:vAlign w:val="center"/>
          </w:tcPr>
          <w:p w:rsidR="00145F1F" w:rsidRPr="000B6554" w:rsidRDefault="00145F1F" w:rsidP="00145F1F">
            <w:pPr>
              <w:pStyle w:val="10"/>
              <w:keepNext/>
              <w:keepLines/>
              <w:suppressAutoHyphens/>
              <w:spacing w:line="240" w:lineRule="auto"/>
              <w:ind w:right="-30"/>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Відкриті торги</w:t>
            </w:r>
            <w:r>
              <w:rPr>
                <w:rFonts w:ascii="Times New Roman" w:eastAsia="Times New Roman" w:hAnsi="Times New Roman" w:cs="Times New Roman"/>
                <w:sz w:val="23"/>
                <w:szCs w:val="23"/>
                <w:lang w:val="uk-UA"/>
              </w:rPr>
              <w:t xml:space="preserve"> </w:t>
            </w:r>
            <w:r w:rsidR="00357B65">
              <w:rPr>
                <w:rFonts w:ascii="Times New Roman" w:eastAsia="Times New Roman" w:hAnsi="Times New Roman" w:cs="Times New Roman"/>
                <w:sz w:val="23"/>
                <w:szCs w:val="23"/>
                <w:lang w:val="uk-UA"/>
              </w:rPr>
              <w:t>( з особливостями)</w:t>
            </w:r>
          </w:p>
        </w:tc>
      </w:tr>
      <w:tr w:rsidR="00145F1F" w:rsidRPr="000B6554" w:rsidTr="00D21E5D">
        <w:trPr>
          <w:gridAfter w:val="1"/>
          <w:wAfter w:w="9" w:type="dxa"/>
          <w:cantSplit/>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4</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Інформація про предмет закупівлі</w:t>
            </w:r>
          </w:p>
        </w:tc>
        <w:tc>
          <w:tcPr>
            <w:tcW w:w="6036" w:type="dxa"/>
            <w:vAlign w:val="center"/>
          </w:tcPr>
          <w:p w:rsidR="00145F1F" w:rsidRPr="000B6554" w:rsidRDefault="00145F1F" w:rsidP="00145F1F">
            <w:pPr>
              <w:pStyle w:val="10"/>
              <w:keepNext/>
              <w:keepLines/>
              <w:suppressAutoHyphens/>
              <w:spacing w:line="240" w:lineRule="auto"/>
              <w:ind w:right="-30"/>
              <w:jc w:val="both"/>
              <w:rPr>
                <w:rFonts w:ascii="Times New Roman" w:hAnsi="Times New Roman" w:cs="Times New Roman"/>
                <w:sz w:val="23"/>
                <w:szCs w:val="23"/>
                <w:lang w:val="uk-UA"/>
              </w:rPr>
            </w:pPr>
            <w:r w:rsidRPr="000B6554">
              <w:rPr>
                <w:rFonts w:ascii="Times New Roman" w:hAnsi="Times New Roman" w:cs="Times New Roman"/>
                <w:sz w:val="23"/>
                <w:szCs w:val="23"/>
                <w:lang w:val="uk-UA"/>
              </w:rPr>
              <w:t>Товар</w:t>
            </w:r>
          </w:p>
        </w:tc>
      </w:tr>
      <w:tr w:rsidR="00145F1F" w:rsidRPr="000B6554" w:rsidTr="00D21E5D">
        <w:trPr>
          <w:gridAfter w:val="1"/>
          <w:wAfter w:w="9" w:type="dxa"/>
          <w:cantSplit/>
          <w:trHeight w:val="547"/>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4.1</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назва предмета закупівлі</w:t>
            </w:r>
          </w:p>
        </w:tc>
        <w:tc>
          <w:tcPr>
            <w:tcW w:w="6036" w:type="dxa"/>
            <w:shd w:val="clear" w:color="auto" w:fill="auto"/>
            <w:vAlign w:val="center"/>
          </w:tcPr>
          <w:p w:rsidR="00145F1F" w:rsidRPr="000B6554" w:rsidRDefault="00145F1F" w:rsidP="00642819">
            <w:pPr>
              <w:keepNext/>
              <w:keepLines/>
              <w:suppressAutoHyphens/>
              <w:autoSpaceDE w:val="0"/>
              <w:autoSpaceDN w:val="0"/>
              <w:adjustRightInd w:val="0"/>
              <w:spacing w:line="240" w:lineRule="auto"/>
              <w:ind w:left="-22" w:right="-30"/>
              <w:jc w:val="both"/>
              <w:rPr>
                <w:rFonts w:ascii="Times New Roman" w:hAnsi="Times New Roman" w:cs="Times New Roman"/>
                <w:color w:val="FF0000"/>
                <w:sz w:val="23"/>
                <w:szCs w:val="23"/>
              </w:rPr>
            </w:pPr>
            <w:r w:rsidRPr="000B6554">
              <w:rPr>
                <w:rFonts w:ascii="Times New Roman" w:eastAsia="Times New Roman" w:hAnsi="Times New Roman" w:cs="Times New Roman"/>
                <w:color w:val="auto"/>
                <w:sz w:val="23"/>
                <w:szCs w:val="23"/>
              </w:rPr>
              <w:t>Електрична енергія</w:t>
            </w:r>
            <w:r w:rsidR="00E75E00" w:rsidRPr="00E75E00">
              <w:rPr>
                <w:rFonts w:ascii="Times New Roman" w:eastAsia="Times New Roman" w:hAnsi="Times New Roman" w:cs="Times New Roman"/>
                <w:color w:val="auto"/>
                <w:sz w:val="23"/>
                <w:szCs w:val="23"/>
                <w:lang w:val="ru-RU"/>
              </w:rPr>
              <w:t xml:space="preserve"> </w:t>
            </w:r>
            <w:r w:rsidR="00E75E00">
              <w:rPr>
                <w:rFonts w:ascii="Times New Roman" w:eastAsia="Times New Roman" w:hAnsi="Times New Roman" w:cs="Times New Roman"/>
                <w:color w:val="auto"/>
                <w:sz w:val="23"/>
                <w:szCs w:val="23"/>
              </w:rPr>
              <w:t>(активна)</w:t>
            </w:r>
            <w:r w:rsidR="00670D42">
              <w:rPr>
                <w:rFonts w:ascii="Times New Roman" w:eastAsia="Times New Roman" w:hAnsi="Times New Roman" w:cs="Times New Roman"/>
                <w:color w:val="auto"/>
                <w:sz w:val="23"/>
                <w:szCs w:val="23"/>
              </w:rPr>
              <w:t xml:space="preserve"> </w:t>
            </w:r>
            <w:r w:rsidR="00B93916">
              <w:rPr>
                <w:rFonts w:ascii="Times New Roman" w:eastAsia="Times New Roman" w:hAnsi="Times New Roman" w:cs="Times New Roman"/>
                <w:color w:val="auto"/>
                <w:sz w:val="23"/>
                <w:szCs w:val="23"/>
              </w:rPr>
              <w:t>(</w:t>
            </w:r>
            <w:r w:rsidRPr="000B6554">
              <w:rPr>
                <w:rFonts w:ascii="Times New Roman" w:eastAsia="Times New Roman" w:hAnsi="Times New Roman" w:cs="Times New Roman"/>
                <w:color w:val="auto"/>
                <w:sz w:val="23"/>
                <w:szCs w:val="23"/>
              </w:rPr>
              <w:t xml:space="preserve">ДК 021:2015 код </w:t>
            </w:r>
            <w:r w:rsidR="00EC1066">
              <w:rPr>
                <w:rFonts w:ascii="Times New Roman" w:eastAsia="Times New Roman" w:hAnsi="Times New Roman" w:cs="Times New Roman"/>
                <w:color w:val="auto"/>
                <w:sz w:val="23"/>
                <w:szCs w:val="23"/>
              </w:rPr>
              <w:t>09310000-5 ‒ Електрична енергія</w:t>
            </w:r>
            <w:r w:rsidR="00B93916">
              <w:rPr>
                <w:rFonts w:ascii="Times New Roman" w:eastAsia="Times New Roman" w:hAnsi="Times New Roman" w:cs="Times New Roman"/>
                <w:color w:val="auto"/>
                <w:sz w:val="23"/>
                <w:szCs w:val="23"/>
              </w:rPr>
              <w:t>)</w:t>
            </w:r>
          </w:p>
        </w:tc>
      </w:tr>
      <w:tr w:rsidR="00145F1F" w:rsidRPr="000B6554" w:rsidTr="00D21E5D">
        <w:trPr>
          <w:gridAfter w:val="1"/>
          <w:wAfter w:w="9" w:type="dxa"/>
          <w:cantSplit/>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4.2</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 xml:space="preserve">опис окремої частини       (частин) предмета закупівлі (лота), щодо якої можуть  бути подані тендерні       пропозиції </w:t>
            </w:r>
          </w:p>
        </w:tc>
        <w:tc>
          <w:tcPr>
            <w:tcW w:w="6036" w:type="dxa"/>
            <w:shd w:val="clear" w:color="auto" w:fill="FFFFFF"/>
            <w:vAlign w:val="center"/>
          </w:tcPr>
          <w:p w:rsidR="00CC4ABF" w:rsidRPr="000B6554" w:rsidRDefault="00CC4ABF" w:rsidP="00CC4ABF">
            <w:pPr>
              <w:keepNext/>
              <w:keepLines/>
              <w:shd w:val="clear" w:color="auto" w:fill="FFFFFF"/>
              <w:suppressAutoHyphens/>
              <w:spacing w:line="240" w:lineRule="auto"/>
              <w:ind w:right="-30"/>
              <w:jc w:val="both"/>
              <w:rPr>
                <w:rFonts w:ascii="Times New Roman" w:eastAsia="Times New Roman" w:hAnsi="Times New Roman" w:cs="Times New Roman"/>
                <w:bCs/>
                <w:color w:val="auto"/>
                <w:sz w:val="23"/>
                <w:szCs w:val="23"/>
              </w:rPr>
            </w:pPr>
            <w:r w:rsidRPr="00CC4ABF">
              <w:rPr>
                <w:rFonts w:ascii="Times New Roman" w:eastAsia="Times New Roman" w:hAnsi="Times New Roman" w:cs="Times New Roman"/>
                <w:bCs/>
                <w:color w:val="auto"/>
                <w:sz w:val="23"/>
                <w:szCs w:val="23"/>
              </w:rPr>
              <w:t>Окремі частини  предме</w:t>
            </w:r>
            <w:r w:rsidR="00C3726C">
              <w:rPr>
                <w:rFonts w:ascii="Times New Roman" w:eastAsia="Times New Roman" w:hAnsi="Times New Roman" w:cs="Times New Roman"/>
                <w:bCs/>
                <w:color w:val="auto"/>
                <w:sz w:val="23"/>
                <w:szCs w:val="23"/>
              </w:rPr>
              <w:t>та закупівлі (лоти), щодо яких</w:t>
            </w:r>
            <w:r w:rsidRPr="00CC4ABF">
              <w:rPr>
                <w:rFonts w:ascii="Times New Roman" w:eastAsia="Times New Roman" w:hAnsi="Times New Roman" w:cs="Times New Roman"/>
                <w:bCs/>
                <w:color w:val="auto"/>
                <w:sz w:val="23"/>
                <w:szCs w:val="23"/>
              </w:rPr>
              <w:t xml:space="preserve"> можуть бути подані тендерні пропозиції не передбачені</w:t>
            </w:r>
          </w:p>
          <w:p w:rsidR="00145F1F" w:rsidRPr="000B6554" w:rsidRDefault="00145F1F" w:rsidP="00AA1F83">
            <w:pPr>
              <w:keepNext/>
              <w:keepLines/>
              <w:shd w:val="clear" w:color="auto" w:fill="FFFFFF"/>
              <w:suppressAutoHyphens/>
              <w:spacing w:line="240" w:lineRule="auto"/>
              <w:ind w:right="-30"/>
              <w:jc w:val="both"/>
              <w:rPr>
                <w:rFonts w:ascii="Times New Roman" w:eastAsia="Times New Roman" w:hAnsi="Times New Roman" w:cs="Times New Roman"/>
                <w:bCs/>
                <w:color w:val="auto"/>
                <w:sz w:val="23"/>
                <w:szCs w:val="23"/>
              </w:rPr>
            </w:pPr>
          </w:p>
        </w:tc>
      </w:tr>
      <w:tr w:rsidR="00145F1F" w:rsidRPr="000B6554" w:rsidTr="00D21E5D">
        <w:trPr>
          <w:gridAfter w:val="1"/>
          <w:wAfter w:w="9" w:type="dxa"/>
          <w:cantSplit/>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4.3</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місце, кількість, обсяг       поставки товарів (надання послуг, виконання робіт)</w:t>
            </w:r>
          </w:p>
        </w:tc>
        <w:tc>
          <w:tcPr>
            <w:tcW w:w="6036" w:type="dxa"/>
            <w:shd w:val="clear" w:color="auto" w:fill="auto"/>
            <w:vAlign w:val="center"/>
          </w:tcPr>
          <w:p w:rsidR="00145F1F" w:rsidRPr="00045C49" w:rsidRDefault="00AA1F83" w:rsidP="00AA1F83">
            <w:pPr>
              <w:pStyle w:val="affa"/>
              <w:keepNext/>
              <w:keepLines/>
              <w:suppressAutoHyphens/>
              <w:jc w:val="both"/>
              <w:rPr>
                <w:rFonts w:ascii="Times New Roman" w:hAnsi="Times New Roman" w:cs="Times New Roman"/>
                <w:bCs/>
                <w:sz w:val="23"/>
                <w:szCs w:val="23"/>
              </w:rPr>
            </w:pPr>
            <w:r w:rsidRPr="00045C49">
              <w:rPr>
                <w:rFonts w:ascii="Times New Roman" w:hAnsi="Times New Roman" w:cs="Times New Roman"/>
                <w:bCs/>
                <w:sz w:val="23"/>
                <w:szCs w:val="23"/>
              </w:rPr>
              <w:t xml:space="preserve">Місце </w:t>
            </w:r>
            <w:r w:rsidR="00CC4ABF" w:rsidRPr="00045C49">
              <w:rPr>
                <w:rFonts w:ascii="Times New Roman" w:hAnsi="Times New Roman" w:cs="Times New Roman"/>
                <w:bCs/>
                <w:sz w:val="23"/>
                <w:szCs w:val="23"/>
              </w:rPr>
              <w:t xml:space="preserve">поставки: </w:t>
            </w:r>
            <w:r w:rsidR="00E75E00" w:rsidRPr="00E75E00">
              <w:rPr>
                <w:rFonts w:ascii="Times New Roman" w:hAnsi="Times New Roman" w:cs="Times New Roman"/>
                <w:bCs/>
                <w:sz w:val="23"/>
                <w:szCs w:val="23"/>
              </w:rPr>
              <w:t>м. Одеса, вул. Левітана, буд. 46А, 65088</w:t>
            </w:r>
          </w:p>
          <w:p w:rsidR="00CC4ABF" w:rsidRPr="001D36C9" w:rsidRDefault="00CC4ABF" w:rsidP="00AA3591">
            <w:pPr>
              <w:pStyle w:val="affa"/>
              <w:keepNext/>
              <w:keepLines/>
              <w:suppressAutoHyphens/>
              <w:jc w:val="both"/>
              <w:rPr>
                <w:rFonts w:ascii="Times New Roman" w:hAnsi="Times New Roman" w:cs="Times New Roman"/>
                <w:bCs/>
                <w:sz w:val="23"/>
                <w:szCs w:val="23"/>
              </w:rPr>
            </w:pPr>
            <w:r w:rsidRPr="00AA3591">
              <w:rPr>
                <w:rFonts w:ascii="Times New Roman" w:hAnsi="Times New Roman" w:cs="Times New Roman"/>
                <w:bCs/>
                <w:sz w:val="23"/>
                <w:szCs w:val="23"/>
              </w:rPr>
              <w:t xml:space="preserve">Обсяг </w:t>
            </w:r>
            <w:r w:rsidR="00AA3591" w:rsidRPr="00AA3591">
              <w:rPr>
                <w:rFonts w:ascii="Times New Roman" w:hAnsi="Times New Roman" w:cs="Times New Roman"/>
                <w:bCs/>
                <w:sz w:val="23"/>
                <w:szCs w:val="23"/>
              </w:rPr>
              <w:t>–</w:t>
            </w:r>
            <w:r w:rsidRPr="00AA3591">
              <w:rPr>
                <w:rFonts w:ascii="Times New Roman" w:hAnsi="Times New Roman" w:cs="Times New Roman"/>
                <w:bCs/>
                <w:sz w:val="23"/>
                <w:szCs w:val="23"/>
              </w:rPr>
              <w:t xml:space="preserve"> </w:t>
            </w:r>
            <w:r w:rsidR="00927F24">
              <w:rPr>
                <w:rFonts w:ascii="Times New Roman" w:hAnsi="Times New Roman" w:cs="Times New Roman"/>
                <w:bCs/>
                <w:sz w:val="23"/>
                <w:szCs w:val="23"/>
              </w:rPr>
              <w:t>62144</w:t>
            </w:r>
            <w:r w:rsidR="00861994">
              <w:rPr>
                <w:rFonts w:ascii="Times New Roman" w:eastAsia="Lucida Sans Unicode" w:hAnsi="Times New Roman" w:cs="Times New Roman"/>
                <w:sz w:val="23"/>
                <w:szCs w:val="23"/>
                <w:lang w:eastAsia="ar-SA" w:bidi="en-US"/>
              </w:rPr>
              <w:t xml:space="preserve"> кВт/</w:t>
            </w:r>
            <w:r w:rsidRPr="00AA3591">
              <w:rPr>
                <w:rFonts w:ascii="Times New Roman" w:eastAsia="Lucida Sans Unicode" w:hAnsi="Times New Roman" w:cs="Times New Roman"/>
                <w:sz w:val="23"/>
                <w:szCs w:val="23"/>
                <w:lang w:eastAsia="ar-SA" w:bidi="en-US"/>
              </w:rPr>
              <w:t>год</w:t>
            </w:r>
            <w:r w:rsidR="00AA3591">
              <w:rPr>
                <w:rFonts w:ascii="Times New Roman" w:eastAsia="Lucida Sans Unicode" w:hAnsi="Times New Roman" w:cs="Times New Roman"/>
                <w:sz w:val="23"/>
                <w:szCs w:val="23"/>
                <w:lang w:eastAsia="ar-SA" w:bidi="en-US"/>
              </w:rPr>
              <w:t>.</w:t>
            </w:r>
          </w:p>
        </w:tc>
      </w:tr>
      <w:tr w:rsidR="00145F1F" w:rsidRPr="000B6554" w:rsidTr="00D21E5D">
        <w:trPr>
          <w:gridAfter w:val="1"/>
          <w:wAfter w:w="9" w:type="dxa"/>
          <w:cantSplit/>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4.4</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строк поставки товарів     (надання послуг, виконання робіт)</w:t>
            </w:r>
          </w:p>
        </w:tc>
        <w:tc>
          <w:tcPr>
            <w:tcW w:w="6036" w:type="dxa"/>
            <w:vAlign w:val="center"/>
          </w:tcPr>
          <w:p w:rsidR="00145F1F" w:rsidRPr="000B6554" w:rsidRDefault="00CD4B0E" w:rsidP="00145F1F">
            <w:pPr>
              <w:pStyle w:val="10"/>
              <w:keepNext/>
              <w:keepLines/>
              <w:suppressAutoHyphens/>
              <w:spacing w:line="240" w:lineRule="auto"/>
              <w:ind w:right="-30"/>
              <w:jc w:val="both"/>
              <w:rPr>
                <w:rFonts w:ascii="Times New Roman" w:hAnsi="Times New Roman" w:cs="Times New Roman"/>
                <w:bCs/>
                <w:color w:val="auto"/>
                <w:sz w:val="23"/>
                <w:szCs w:val="23"/>
                <w:lang w:val="uk-UA"/>
              </w:rPr>
            </w:pPr>
            <w:r>
              <w:rPr>
                <w:rFonts w:ascii="Times New Roman" w:hAnsi="Times New Roman" w:cs="Times New Roman"/>
                <w:bCs/>
                <w:color w:val="auto"/>
                <w:sz w:val="23"/>
                <w:szCs w:val="23"/>
                <w:lang w:val="uk-UA"/>
              </w:rPr>
              <w:t>З 20</w:t>
            </w:r>
            <w:r w:rsidR="00890A60">
              <w:rPr>
                <w:rFonts w:ascii="Times New Roman" w:hAnsi="Times New Roman" w:cs="Times New Roman"/>
                <w:bCs/>
                <w:color w:val="auto"/>
                <w:sz w:val="23"/>
                <w:szCs w:val="23"/>
                <w:lang w:val="uk-UA"/>
              </w:rPr>
              <w:t xml:space="preserve"> березня</w:t>
            </w:r>
            <w:r w:rsidR="00927F24">
              <w:rPr>
                <w:rFonts w:ascii="Times New Roman" w:hAnsi="Times New Roman" w:cs="Times New Roman"/>
                <w:bCs/>
                <w:color w:val="auto"/>
                <w:sz w:val="23"/>
                <w:szCs w:val="23"/>
                <w:lang w:val="uk-UA"/>
              </w:rPr>
              <w:t xml:space="preserve"> 2023 року до 31 липня</w:t>
            </w:r>
            <w:r w:rsidR="00145F1F" w:rsidRPr="00C52F8A">
              <w:rPr>
                <w:rFonts w:ascii="Times New Roman" w:hAnsi="Times New Roman" w:cs="Times New Roman"/>
                <w:bCs/>
                <w:color w:val="auto"/>
                <w:sz w:val="23"/>
                <w:szCs w:val="23"/>
                <w:lang w:val="uk-UA"/>
              </w:rPr>
              <w:t xml:space="preserve"> 2023 року (включно), цілодобово.</w:t>
            </w:r>
          </w:p>
        </w:tc>
      </w:tr>
      <w:tr w:rsidR="00145F1F" w:rsidRPr="000B6554" w:rsidTr="00D21E5D">
        <w:trPr>
          <w:gridAfter w:val="1"/>
          <w:wAfter w:w="9" w:type="dxa"/>
          <w:cantSplit/>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eastAsia="Times New Roman" w:hAnsi="Times New Roman" w:cs="Times New Roman"/>
                <w:sz w:val="23"/>
                <w:szCs w:val="23"/>
                <w:lang w:val="uk-UA"/>
              </w:rPr>
            </w:pPr>
            <w:r w:rsidRPr="000B6554">
              <w:rPr>
                <w:rFonts w:ascii="Times New Roman" w:eastAsia="Times New Roman" w:hAnsi="Times New Roman" w:cs="Times New Roman"/>
                <w:b/>
                <w:sz w:val="23"/>
                <w:szCs w:val="23"/>
                <w:lang w:val="uk-UA"/>
              </w:rPr>
              <w:lastRenderedPageBreak/>
              <w:t>5</w:t>
            </w:r>
          </w:p>
        </w:tc>
        <w:tc>
          <w:tcPr>
            <w:tcW w:w="3118" w:type="dxa"/>
          </w:tcPr>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sz w:val="23"/>
                <w:szCs w:val="23"/>
                <w:lang w:val="uk-UA"/>
              </w:rPr>
            </w:pPr>
            <w:r w:rsidRPr="000B6554">
              <w:rPr>
                <w:rFonts w:ascii="Times New Roman" w:eastAsia="Times New Roman" w:hAnsi="Times New Roman" w:cs="Times New Roman"/>
                <w:b/>
                <w:sz w:val="23"/>
                <w:szCs w:val="23"/>
                <w:lang w:val="uk-UA"/>
              </w:rPr>
              <w:t>Недискримінація учасників</w:t>
            </w:r>
          </w:p>
        </w:tc>
        <w:tc>
          <w:tcPr>
            <w:tcW w:w="6036" w:type="dxa"/>
            <w:vAlign w:val="center"/>
          </w:tcPr>
          <w:p w:rsidR="00145F1F" w:rsidRPr="000B6554" w:rsidRDefault="00145F1F" w:rsidP="00145F1F">
            <w:pPr>
              <w:pStyle w:val="10"/>
              <w:keepNext/>
              <w:keepLines/>
              <w:suppressAutoHyphens/>
              <w:spacing w:line="240" w:lineRule="auto"/>
              <w:ind w:right="-30"/>
              <w:jc w:val="both"/>
              <w:rPr>
                <w:rFonts w:ascii="Times New Roman" w:hAnsi="Times New Roman" w:cs="Times New Roman"/>
                <w:bCs/>
                <w:color w:val="auto"/>
                <w:sz w:val="23"/>
                <w:szCs w:val="23"/>
                <w:lang w:val="uk-UA"/>
              </w:rPr>
            </w:pPr>
            <w:r w:rsidRPr="000B6554">
              <w:rPr>
                <w:rFonts w:ascii="Times New Roman" w:hAnsi="Times New Roman" w:cs="Times New Roman"/>
                <w:bCs/>
                <w:color w:val="auto"/>
                <w:sz w:val="23"/>
                <w:szCs w:val="23"/>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45F1F" w:rsidRPr="000B6554" w:rsidTr="00D21E5D">
        <w:trPr>
          <w:gridAfter w:val="1"/>
          <w:wAfter w:w="9" w:type="dxa"/>
          <w:cantSplit/>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6</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Інформація про валюту, у якій повинно бути             розраховано та зазначено ціну тендерної пропозиції</w:t>
            </w:r>
          </w:p>
        </w:tc>
        <w:tc>
          <w:tcPr>
            <w:tcW w:w="6036" w:type="dxa"/>
            <w:vAlign w:val="center"/>
          </w:tcPr>
          <w:p w:rsidR="00145F1F" w:rsidRPr="000B6554" w:rsidRDefault="00927F24" w:rsidP="00145F1F">
            <w:pPr>
              <w:keepNext/>
              <w:keepLines/>
              <w:suppressAutoHyphens/>
              <w:spacing w:line="240" w:lineRule="auto"/>
              <w:ind w:left="-22" w:right="-30"/>
              <w:jc w:val="both"/>
              <w:rPr>
                <w:rFonts w:ascii="Times New Roman" w:hAnsi="Times New Roman" w:cs="Times New Roman"/>
                <w:sz w:val="23"/>
                <w:szCs w:val="23"/>
              </w:rPr>
            </w:pPr>
            <w:r w:rsidRPr="00927F24">
              <w:rPr>
                <w:rFonts w:ascii="Times New Roman" w:hAnsi="Times New Roman" w:cs="Times New Roman"/>
                <w:sz w:val="23"/>
                <w:szCs w:val="23"/>
              </w:rPr>
              <w:t xml:space="preserve">Валютою тендерної пропозиції є гривня. </w:t>
            </w:r>
            <w:r w:rsidRPr="00927F24">
              <w:rPr>
                <w:rFonts w:ascii="Times New Roman" w:hAnsi="Times New Roman" w:cs="Times New Roman"/>
                <w:b/>
                <w:i/>
                <w:sz w:val="23"/>
                <w:szCs w:val="23"/>
              </w:rPr>
              <w:t>У разі якщо учасником процедури закупівлі є нерезидент</w:t>
            </w:r>
            <w:r w:rsidRPr="00927F24">
              <w:rPr>
                <w:rFonts w:ascii="Times New Roman" w:hAnsi="Times New Roman" w:cs="Times New Roman"/>
                <w:b/>
                <w:sz w:val="23"/>
                <w:szCs w:val="23"/>
              </w:rPr>
              <w:t xml:space="preserve">,  </w:t>
            </w:r>
            <w:r w:rsidRPr="00927F24">
              <w:rPr>
                <w:rFonts w:ascii="Times New Roman" w:hAnsi="Times New Roman" w:cs="Times New Roman"/>
                <w:sz w:val="23"/>
                <w:szCs w:val="23"/>
              </w:rPr>
              <w:t>такий учасник зазначає ціну пропозиції в електронній системі закупівель у валюті – гривня.</w:t>
            </w:r>
          </w:p>
        </w:tc>
      </w:tr>
      <w:tr w:rsidR="00145F1F" w:rsidRPr="000B6554" w:rsidTr="00DC0C21">
        <w:trPr>
          <w:gridAfter w:val="1"/>
          <w:wAfter w:w="9" w:type="dxa"/>
          <w:cantSplit/>
          <w:trHeight w:val="3988"/>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7</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Інформація про мову    (мови), якою (якими)      повинно бути складено   тендерні пропозиції</w:t>
            </w:r>
          </w:p>
        </w:tc>
        <w:tc>
          <w:tcPr>
            <w:tcW w:w="6036" w:type="dxa"/>
            <w:vAlign w:val="center"/>
          </w:tcPr>
          <w:p w:rsidR="00927F24" w:rsidRPr="00927F24" w:rsidRDefault="00927F24" w:rsidP="00927F24">
            <w:pPr>
              <w:pStyle w:val="10"/>
              <w:keepNext/>
              <w:keepLines/>
              <w:suppressAutoHyphens/>
              <w:spacing w:line="240" w:lineRule="auto"/>
              <w:ind w:right="-30"/>
              <w:rPr>
                <w:rFonts w:ascii="Times New Roman" w:hAnsi="Times New Roman" w:cs="Times New Roman"/>
                <w:sz w:val="23"/>
                <w:szCs w:val="23"/>
              </w:rPr>
            </w:pPr>
            <w:r w:rsidRPr="00927F24">
              <w:rPr>
                <w:rFonts w:ascii="Times New Roman" w:hAnsi="Times New Roman" w:cs="Times New Roman"/>
                <w:sz w:val="23"/>
                <w:szCs w:val="23"/>
              </w:rPr>
              <w:t>Мова тендерної пропозиції – українська.</w:t>
            </w:r>
          </w:p>
          <w:p w:rsidR="00927F24" w:rsidRPr="00927F24" w:rsidRDefault="00927F24" w:rsidP="00927F24">
            <w:pPr>
              <w:pStyle w:val="10"/>
              <w:keepNext/>
              <w:keepLines/>
              <w:suppressAutoHyphens/>
              <w:spacing w:line="240" w:lineRule="auto"/>
              <w:ind w:right="-30"/>
              <w:rPr>
                <w:rFonts w:ascii="Times New Roman" w:hAnsi="Times New Roman" w:cs="Times New Roman"/>
                <w:sz w:val="23"/>
                <w:szCs w:val="23"/>
              </w:rPr>
            </w:pPr>
            <w:proofErr w:type="gramStart"/>
            <w:r w:rsidRPr="00927F24">
              <w:rPr>
                <w:rFonts w:ascii="Times New Roman" w:hAnsi="Times New Roman" w:cs="Times New Roman"/>
                <w:sz w:val="23"/>
                <w:szCs w:val="23"/>
              </w:rPr>
              <w:t>П</w:t>
            </w:r>
            <w:proofErr w:type="gramEnd"/>
            <w:r w:rsidRPr="00927F24">
              <w:rPr>
                <w:rFonts w:ascii="Times New Roman" w:hAnsi="Times New Roman" w:cs="Times New Roman"/>
                <w:sz w:val="23"/>
                <w:szCs w:val="23"/>
              </w:rPr>
              <w:t>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27F24" w:rsidRPr="00927F24" w:rsidRDefault="00927F24" w:rsidP="00927F24">
            <w:pPr>
              <w:pStyle w:val="10"/>
              <w:keepNext/>
              <w:keepLines/>
              <w:suppressAutoHyphens/>
              <w:spacing w:line="240" w:lineRule="auto"/>
              <w:ind w:right="-30"/>
              <w:rPr>
                <w:rFonts w:ascii="Times New Roman" w:hAnsi="Times New Roman" w:cs="Times New Roman"/>
                <w:sz w:val="23"/>
                <w:szCs w:val="23"/>
              </w:rPr>
            </w:pPr>
            <w:r w:rsidRPr="00927F24">
              <w:rPr>
                <w:rFonts w:ascii="Times New Roman" w:hAnsi="Times New Roman" w:cs="Times New Roman"/>
                <w:sz w:val="23"/>
                <w:szCs w:val="23"/>
              </w:rPr>
              <w:t xml:space="preserve">Стандартні характеристики, вимоги, умовні позначення у вигляді скорочень та термінологія, </w:t>
            </w:r>
            <w:proofErr w:type="gramStart"/>
            <w:r w:rsidRPr="00927F24">
              <w:rPr>
                <w:rFonts w:ascii="Times New Roman" w:hAnsi="Times New Roman" w:cs="Times New Roman"/>
                <w:sz w:val="23"/>
                <w:szCs w:val="23"/>
              </w:rPr>
              <w:t>пов’язана</w:t>
            </w:r>
            <w:proofErr w:type="gramEnd"/>
            <w:r w:rsidRPr="00927F24">
              <w:rPr>
                <w:rFonts w:ascii="Times New Roman" w:hAnsi="Times New Roman" w:cs="Times New Roman"/>
                <w:sz w:val="23"/>
                <w:szCs w:val="23"/>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27F24" w:rsidRPr="00927F24" w:rsidRDefault="00927F24" w:rsidP="00927F24">
            <w:pPr>
              <w:pStyle w:val="10"/>
              <w:keepNext/>
              <w:keepLines/>
              <w:suppressAutoHyphens/>
              <w:spacing w:line="240" w:lineRule="auto"/>
              <w:ind w:right="-30"/>
              <w:rPr>
                <w:rFonts w:ascii="Times New Roman" w:hAnsi="Times New Roman" w:cs="Times New Roman"/>
                <w:sz w:val="23"/>
                <w:szCs w:val="23"/>
              </w:rPr>
            </w:pPr>
            <w:r w:rsidRPr="00927F24">
              <w:rPr>
                <w:rFonts w:ascii="Times New Roman" w:hAnsi="Times New Roman" w:cs="Times New Roman"/>
                <w:sz w:val="23"/>
                <w:szCs w:val="23"/>
              </w:rPr>
              <w:t xml:space="preserve">Уся інформація розміщується в електронній системі закупівель українською мовою, </w:t>
            </w:r>
            <w:proofErr w:type="gramStart"/>
            <w:r w:rsidRPr="00927F24">
              <w:rPr>
                <w:rFonts w:ascii="Times New Roman" w:hAnsi="Times New Roman" w:cs="Times New Roman"/>
                <w:sz w:val="23"/>
                <w:szCs w:val="23"/>
              </w:rPr>
              <w:t>кр</w:t>
            </w:r>
            <w:proofErr w:type="gramEnd"/>
            <w:r w:rsidRPr="00927F24">
              <w:rPr>
                <w:rFonts w:ascii="Times New Roman" w:hAnsi="Times New Roman" w:cs="Times New Roman"/>
                <w:sz w:val="23"/>
                <w:szCs w:val="23"/>
              </w:rPr>
              <w:t xml:space="preserve">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w:t>
            </w:r>
            <w:proofErr w:type="gramStart"/>
            <w:r w:rsidRPr="00927F24">
              <w:rPr>
                <w:rFonts w:ascii="Times New Roman" w:hAnsi="Times New Roman" w:cs="Times New Roman"/>
                <w:sz w:val="23"/>
                <w:szCs w:val="23"/>
              </w:rPr>
              <w:t>до</w:t>
            </w:r>
            <w:proofErr w:type="gramEnd"/>
            <w:r w:rsidRPr="00927F24">
              <w:rPr>
                <w:rFonts w:ascii="Times New Roman" w:hAnsi="Times New Roman" w:cs="Times New Roman"/>
                <w:sz w:val="23"/>
                <w:szCs w:val="23"/>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927F24">
              <w:rPr>
                <w:rFonts w:ascii="Times New Roman" w:hAnsi="Times New Roman" w:cs="Times New Roman"/>
                <w:sz w:val="23"/>
                <w:szCs w:val="23"/>
              </w:rPr>
              <w:t>до</w:t>
            </w:r>
            <w:proofErr w:type="gramEnd"/>
            <w:r w:rsidRPr="00927F24">
              <w:rPr>
                <w:rFonts w:ascii="Times New Roman" w:hAnsi="Times New Roman" w:cs="Times New Roman"/>
                <w:sz w:val="23"/>
                <w:szCs w:val="23"/>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27F24" w:rsidRPr="00927F24" w:rsidRDefault="00927F24" w:rsidP="00927F24">
            <w:pPr>
              <w:pStyle w:val="10"/>
              <w:keepNext/>
              <w:keepLines/>
              <w:suppressAutoHyphens/>
              <w:spacing w:line="240" w:lineRule="auto"/>
              <w:ind w:right="-30"/>
              <w:rPr>
                <w:rFonts w:ascii="Times New Roman" w:hAnsi="Times New Roman" w:cs="Times New Roman"/>
                <w:b/>
                <w:sz w:val="23"/>
                <w:szCs w:val="23"/>
              </w:rPr>
            </w:pPr>
            <w:r w:rsidRPr="00927F24">
              <w:rPr>
                <w:rFonts w:ascii="Times New Roman" w:hAnsi="Times New Roman" w:cs="Times New Roman"/>
                <w:b/>
                <w:sz w:val="23"/>
                <w:szCs w:val="23"/>
              </w:rPr>
              <w:t>Виключення:</w:t>
            </w:r>
          </w:p>
          <w:p w:rsidR="00927F24" w:rsidRPr="00927F24" w:rsidRDefault="00927F24" w:rsidP="00927F24">
            <w:pPr>
              <w:pStyle w:val="10"/>
              <w:keepNext/>
              <w:keepLines/>
              <w:suppressAutoHyphens/>
              <w:spacing w:line="240" w:lineRule="auto"/>
              <w:ind w:right="-30"/>
              <w:rPr>
                <w:rFonts w:ascii="Times New Roman" w:hAnsi="Times New Roman" w:cs="Times New Roman"/>
                <w:sz w:val="23"/>
                <w:szCs w:val="23"/>
              </w:rPr>
            </w:pPr>
            <w:r w:rsidRPr="00927F24">
              <w:rPr>
                <w:rFonts w:ascii="Times New Roman" w:hAnsi="Times New Roman" w:cs="Times New Roman"/>
                <w:sz w:val="23"/>
                <w:szCs w:val="23"/>
              </w:rPr>
              <w:t xml:space="preserve">1. Замовник не зобов’язаний розглядати документи, які не передбачені вимогами тендерної документації та додатками </w:t>
            </w:r>
            <w:proofErr w:type="gramStart"/>
            <w:r w:rsidRPr="00927F24">
              <w:rPr>
                <w:rFonts w:ascii="Times New Roman" w:hAnsi="Times New Roman" w:cs="Times New Roman"/>
                <w:sz w:val="23"/>
                <w:szCs w:val="23"/>
              </w:rPr>
              <w:t>до</w:t>
            </w:r>
            <w:proofErr w:type="gramEnd"/>
            <w:r w:rsidRPr="00927F24">
              <w:rPr>
                <w:rFonts w:ascii="Times New Roman" w:hAnsi="Times New Roman" w:cs="Times New Roman"/>
                <w:sz w:val="23"/>
                <w:szCs w:val="23"/>
              </w:rPr>
              <w:t xml:space="preserve"> неї та які учасник додатково надає на власний розсуд, у тому числі якщо такі документи надані іноземною мовою без перекладу. </w:t>
            </w:r>
          </w:p>
          <w:p w:rsidR="00145F1F" w:rsidRPr="000B6554" w:rsidRDefault="00927F24" w:rsidP="00927F24">
            <w:pPr>
              <w:pStyle w:val="10"/>
              <w:keepNext/>
              <w:keepLines/>
              <w:suppressAutoHyphens/>
              <w:spacing w:line="240" w:lineRule="auto"/>
              <w:ind w:right="-30"/>
              <w:jc w:val="both"/>
              <w:rPr>
                <w:rFonts w:ascii="Times New Roman" w:hAnsi="Times New Roman" w:cs="Times New Roman"/>
                <w:sz w:val="23"/>
                <w:szCs w:val="23"/>
                <w:lang w:val="uk-UA"/>
              </w:rPr>
            </w:pPr>
            <w:r w:rsidRPr="00927F24">
              <w:rPr>
                <w:rFonts w:ascii="Times New Roman" w:hAnsi="Times New Roman" w:cs="Times New Roman"/>
                <w:sz w:val="23"/>
                <w:szCs w:val="23"/>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45F1F" w:rsidRPr="000B6554" w:rsidTr="00505BAE">
        <w:trPr>
          <w:cantSplit/>
          <w:trHeight w:val="283"/>
          <w:jc w:val="center"/>
        </w:trPr>
        <w:tc>
          <w:tcPr>
            <w:tcW w:w="9822" w:type="dxa"/>
            <w:gridSpan w:val="4"/>
            <w:vAlign w:val="center"/>
          </w:tcPr>
          <w:p w:rsidR="00145F1F" w:rsidRPr="000B6554" w:rsidRDefault="00145F1F" w:rsidP="00145F1F">
            <w:pPr>
              <w:pStyle w:val="10"/>
              <w:keepNext/>
              <w:keepLines/>
              <w:suppressAutoHyphens/>
              <w:spacing w:line="240" w:lineRule="auto"/>
              <w:ind w:left="-22" w:right="-30" w:firstLine="267"/>
              <w:jc w:val="center"/>
              <w:rPr>
                <w:rFonts w:ascii="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t>Розділ ІІ. Порядок унесення змін та надання роз’яснень до тендерної документації</w:t>
            </w:r>
          </w:p>
        </w:tc>
      </w:tr>
      <w:tr w:rsidR="00145F1F" w:rsidRPr="000B6554" w:rsidTr="00D21E5D">
        <w:trPr>
          <w:gridAfter w:val="1"/>
          <w:wAfter w:w="9" w:type="dxa"/>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hAnsi="Times New Roman" w:cs="Times New Roman"/>
                <w:b/>
                <w:sz w:val="23"/>
                <w:szCs w:val="23"/>
                <w:lang w:val="uk-UA"/>
              </w:rPr>
              <w:t>1</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Процедура надання роз’яснень щодо тендерної документації </w:t>
            </w:r>
          </w:p>
        </w:tc>
        <w:tc>
          <w:tcPr>
            <w:tcW w:w="6036" w:type="dxa"/>
            <w:vAlign w:val="center"/>
          </w:tcPr>
          <w:p w:rsidR="00927F24" w:rsidRPr="00927F24" w:rsidRDefault="00927F24" w:rsidP="00927F24">
            <w:pPr>
              <w:keepNext/>
              <w:keepLines/>
              <w:suppressAutoHyphens/>
              <w:spacing w:line="240" w:lineRule="auto"/>
              <w:jc w:val="both"/>
              <w:rPr>
                <w:rFonts w:ascii="Times New Roman" w:eastAsia="Times New Roman" w:hAnsi="Times New Roman" w:cs="Times New Roman"/>
                <w:color w:val="auto"/>
                <w:sz w:val="23"/>
                <w:szCs w:val="23"/>
                <w:lang w:eastAsia="uk-UA"/>
              </w:rPr>
            </w:pPr>
            <w:r w:rsidRPr="00927F24">
              <w:rPr>
                <w:rFonts w:ascii="Times New Roman" w:eastAsia="Times New Roman" w:hAnsi="Times New Roman" w:cs="Times New Roman"/>
                <w:color w:val="auto"/>
                <w:sz w:val="23"/>
                <w:szCs w:val="23"/>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27F24" w:rsidRPr="00927F24" w:rsidRDefault="00927F24" w:rsidP="00927F24">
            <w:pPr>
              <w:keepNext/>
              <w:keepLines/>
              <w:suppressAutoHyphens/>
              <w:spacing w:line="240" w:lineRule="auto"/>
              <w:jc w:val="both"/>
              <w:rPr>
                <w:rFonts w:ascii="Times New Roman" w:eastAsia="Times New Roman" w:hAnsi="Times New Roman" w:cs="Times New Roman"/>
                <w:color w:val="auto"/>
                <w:sz w:val="23"/>
                <w:szCs w:val="23"/>
                <w:lang w:eastAsia="uk-UA"/>
              </w:rPr>
            </w:pPr>
            <w:r w:rsidRPr="00927F24">
              <w:rPr>
                <w:rFonts w:ascii="Times New Roman" w:eastAsia="Times New Roman" w:hAnsi="Times New Roman" w:cs="Times New Roman"/>
                <w:color w:val="auto"/>
                <w:sz w:val="23"/>
                <w:szCs w:val="23"/>
                <w:lang w:eastAsia="uk-UA"/>
              </w:rPr>
              <w:t xml:space="preserve">Усі звернення за роз’ясненнями та звернення щодо </w:t>
            </w:r>
            <w:r w:rsidRPr="00927F24">
              <w:rPr>
                <w:rFonts w:ascii="Times New Roman" w:eastAsia="Times New Roman" w:hAnsi="Times New Roman" w:cs="Times New Roman"/>
                <w:color w:val="auto"/>
                <w:sz w:val="23"/>
                <w:szCs w:val="23"/>
                <w:lang w:eastAsia="uk-UA"/>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927F24" w:rsidRPr="00927F24" w:rsidRDefault="00927F24" w:rsidP="00927F24">
            <w:pPr>
              <w:keepNext/>
              <w:keepLines/>
              <w:suppressAutoHyphens/>
              <w:spacing w:line="240" w:lineRule="auto"/>
              <w:jc w:val="both"/>
              <w:rPr>
                <w:rFonts w:ascii="Times New Roman" w:eastAsia="Times New Roman" w:hAnsi="Times New Roman" w:cs="Times New Roman"/>
                <w:color w:val="auto"/>
                <w:sz w:val="23"/>
                <w:szCs w:val="23"/>
                <w:lang w:eastAsia="uk-UA"/>
              </w:rPr>
            </w:pPr>
            <w:r w:rsidRPr="00927F24">
              <w:rPr>
                <w:rFonts w:ascii="Times New Roman" w:eastAsia="Times New Roman" w:hAnsi="Times New Roman" w:cs="Times New Roman"/>
                <w:color w:val="auto"/>
                <w:sz w:val="23"/>
                <w:szCs w:val="23"/>
                <w:lang w:eastAsia="uk-UA"/>
              </w:rPr>
              <w:t xml:space="preserve">Замовник повинен </w:t>
            </w:r>
            <w:r w:rsidRPr="00927F24">
              <w:rPr>
                <w:rFonts w:ascii="Times New Roman" w:eastAsia="Times New Roman" w:hAnsi="Times New Roman" w:cs="Times New Roman"/>
                <w:b/>
                <w:i/>
                <w:color w:val="auto"/>
                <w:sz w:val="23"/>
                <w:szCs w:val="23"/>
                <w:lang w:eastAsia="uk-UA"/>
              </w:rPr>
              <w:t>протягом трьох днів</w:t>
            </w:r>
            <w:r w:rsidRPr="00927F24">
              <w:rPr>
                <w:rFonts w:ascii="Times New Roman" w:eastAsia="Times New Roman" w:hAnsi="Times New Roman" w:cs="Times New Roman"/>
                <w:color w:val="auto"/>
                <w:sz w:val="23"/>
                <w:szCs w:val="23"/>
                <w:lang w:eastAsia="uk-UA"/>
              </w:rPr>
              <w:t xml:space="preserve"> з дати їх оприлюднення надати роз’яснення на звернення шляхом оприлюднення його в електронній системі закупівель.</w:t>
            </w:r>
          </w:p>
          <w:p w:rsidR="00927F24" w:rsidRPr="00927F24" w:rsidRDefault="00927F24" w:rsidP="00927F24">
            <w:pPr>
              <w:keepNext/>
              <w:keepLines/>
              <w:suppressAutoHyphens/>
              <w:spacing w:line="240" w:lineRule="auto"/>
              <w:jc w:val="both"/>
              <w:rPr>
                <w:rFonts w:ascii="Times New Roman" w:eastAsia="Times New Roman" w:hAnsi="Times New Roman" w:cs="Times New Roman"/>
                <w:color w:val="auto"/>
                <w:sz w:val="23"/>
                <w:szCs w:val="23"/>
                <w:lang w:eastAsia="uk-UA"/>
              </w:rPr>
            </w:pPr>
            <w:r w:rsidRPr="00927F24">
              <w:rPr>
                <w:rFonts w:ascii="Times New Roman" w:eastAsia="Times New Roman" w:hAnsi="Times New Roman" w:cs="Times New Roman"/>
                <w:color w:val="auto"/>
                <w:sz w:val="23"/>
                <w:szCs w:val="23"/>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45F1F" w:rsidRPr="002564E3" w:rsidRDefault="00927F24" w:rsidP="00927F24">
            <w:pPr>
              <w:keepNext/>
              <w:keepLines/>
              <w:suppressAutoHyphens/>
              <w:spacing w:line="240" w:lineRule="auto"/>
              <w:jc w:val="both"/>
              <w:rPr>
                <w:rFonts w:ascii="Times New Roman" w:eastAsia="Times New Roman" w:hAnsi="Times New Roman" w:cs="Times New Roman"/>
                <w:color w:val="auto"/>
                <w:sz w:val="23"/>
                <w:szCs w:val="23"/>
                <w:lang w:eastAsia="uk-UA"/>
              </w:rPr>
            </w:pPr>
            <w:r w:rsidRPr="00927F24">
              <w:rPr>
                <w:rFonts w:ascii="Times New Roman" w:eastAsia="Times New Roman" w:hAnsi="Times New Roman" w:cs="Times New Roman"/>
                <w:color w:val="auto"/>
                <w:sz w:val="23"/>
                <w:szCs w:val="23"/>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927F24">
              <w:rPr>
                <w:rFonts w:ascii="Times New Roman" w:eastAsia="Times New Roman" w:hAnsi="Times New Roman" w:cs="Times New Roman"/>
                <w:i/>
                <w:color w:val="auto"/>
                <w:sz w:val="23"/>
                <w:szCs w:val="23"/>
                <w:lang w:eastAsia="uk-UA"/>
              </w:rPr>
              <w:t xml:space="preserve"> </w:t>
            </w:r>
            <w:r w:rsidRPr="00927F24">
              <w:rPr>
                <w:rFonts w:ascii="Times New Roman" w:eastAsia="Times New Roman" w:hAnsi="Times New Roman" w:cs="Times New Roman"/>
                <w:b/>
                <w:i/>
                <w:color w:val="auto"/>
                <w:sz w:val="23"/>
                <w:szCs w:val="23"/>
                <w:lang w:eastAsia="uk-UA"/>
              </w:rPr>
              <w:t>не менш як на чотири дні.</w:t>
            </w:r>
          </w:p>
        </w:tc>
      </w:tr>
      <w:tr w:rsidR="00145F1F" w:rsidRPr="000B6554" w:rsidTr="00D21E5D">
        <w:trPr>
          <w:gridAfter w:val="1"/>
          <w:wAfter w:w="9" w:type="dxa"/>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hAnsi="Times New Roman" w:cs="Times New Roman"/>
                <w:b/>
                <w:sz w:val="23"/>
                <w:szCs w:val="23"/>
                <w:lang w:val="uk-UA"/>
              </w:rPr>
              <w:lastRenderedPageBreak/>
              <w:t>2</w:t>
            </w:r>
          </w:p>
        </w:tc>
        <w:tc>
          <w:tcPr>
            <w:tcW w:w="3118" w:type="dxa"/>
            <w:shd w:val="clear" w:color="auto" w:fill="auto"/>
          </w:tcPr>
          <w:p w:rsidR="00145F1F" w:rsidRPr="000B6554" w:rsidRDefault="00145F1F" w:rsidP="00145F1F">
            <w:pPr>
              <w:keepNext/>
              <w:keepLines/>
              <w:suppressAutoHyphens/>
              <w:spacing w:line="240" w:lineRule="auto"/>
              <w:contextualSpacing/>
              <w:rPr>
                <w:rFonts w:ascii="Times New Roman" w:hAnsi="Times New Roman" w:cs="Times New Roman"/>
                <w:b/>
                <w:sz w:val="23"/>
                <w:szCs w:val="23"/>
                <w:lang w:eastAsia="uk-UA"/>
              </w:rPr>
            </w:pPr>
            <w:r w:rsidRPr="000B6554">
              <w:rPr>
                <w:rFonts w:ascii="Times New Roman" w:hAnsi="Times New Roman" w:cs="Times New Roman"/>
                <w:b/>
                <w:sz w:val="23"/>
                <w:szCs w:val="23"/>
                <w:lang w:eastAsia="uk-UA"/>
              </w:rPr>
              <w:t>Унесення змін до тендерної документації</w:t>
            </w:r>
          </w:p>
        </w:tc>
        <w:tc>
          <w:tcPr>
            <w:tcW w:w="6036" w:type="dxa"/>
            <w:shd w:val="clear" w:color="auto" w:fill="auto"/>
          </w:tcPr>
          <w:p w:rsidR="00927F24" w:rsidRPr="00927F24" w:rsidRDefault="00927F24" w:rsidP="00927F24">
            <w:pPr>
              <w:keepNext/>
              <w:keepLines/>
              <w:suppressAutoHyphens/>
              <w:spacing w:line="240" w:lineRule="auto"/>
              <w:jc w:val="both"/>
              <w:rPr>
                <w:rFonts w:ascii="Times New Roman" w:eastAsia="Times New Roman" w:hAnsi="Times New Roman" w:cs="Times New Roman"/>
                <w:color w:val="auto"/>
                <w:sz w:val="23"/>
                <w:szCs w:val="23"/>
                <w:lang w:eastAsia="uk-UA"/>
              </w:rPr>
            </w:pPr>
            <w:r w:rsidRPr="00927F24">
              <w:rPr>
                <w:rFonts w:ascii="Times New Roman" w:eastAsia="Times New Roman" w:hAnsi="Times New Roman" w:cs="Times New Roman"/>
                <w:color w:val="auto"/>
                <w:sz w:val="23"/>
                <w:szCs w:val="23"/>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45F1F" w:rsidRPr="002564E3" w:rsidRDefault="00927F24" w:rsidP="00927F24">
            <w:pPr>
              <w:keepNext/>
              <w:keepLines/>
              <w:suppressAutoHyphens/>
              <w:spacing w:line="240" w:lineRule="auto"/>
              <w:jc w:val="both"/>
              <w:rPr>
                <w:rFonts w:ascii="Times New Roman" w:eastAsia="Times New Roman" w:hAnsi="Times New Roman" w:cs="Times New Roman"/>
                <w:i/>
                <w:sz w:val="23"/>
                <w:szCs w:val="23"/>
                <w:lang w:eastAsia="uk-UA"/>
              </w:rPr>
            </w:pPr>
            <w:r w:rsidRPr="00927F24">
              <w:rPr>
                <w:rFonts w:ascii="Times New Roman" w:eastAsia="Times New Roman" w:hAnsi="Times New Roman" w:cs="Times New Roman"/>
                <w:color w:val="auto"/>
                <w:sz w:val="23"/>
                <w:szCs w:val="23"/>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927F24">
              <w:rPr>
                <w:rFonts w:ascii="Times New Roman" w:eastAsia="Times New Roman" w:hAnsi="Times New Roman" w:cs="Times New Roman"/>
                <w:b/>
                <w:i/>
                <w:color w:val="auto"/>
                <w:sz w:val="23"/>
                <w:szCs w:val="23"/>
                <w:lang w:eastAsia="uk-UA"/>
              </w:rPr>
              <w:t>у вигляді нової редакції тендерної документації додатково до початкової редакції тендерної документації.</w:t>
            </w:r>
            <w:r w:rsidRPr="00927F24">
              <w:rPr>
                <w:rFonts w:ascii="Times New Roman" w:eastAsia="Times New Roman" w:hAnsi="Times New Roman" w:cs="Times New Roman"/>
                <w:i/>
                <w:color w:val="auto"/>
                <w:sz w:val="23"/>
                <w:szCs w:val="23"/>
                <w:lang w:eastAsia="uk-UA"/>
              </w:rPr>
              <w:t xml:space="preserve"> </w:t>
            </w:r>
            <w:r w:rsidRPr="00927F24">
              <w:rPr>
                <w:rFonts w:ascii="Times New Roman" w:eastAsia="Times New Roman" w:hAnsi="Times New Roman" w:cs="Times New Roman"/>
                <w:b/>
                <w:i/>
                <w:color w:val="auto"/>
                <w:sz w:val="23"/>
                <w:szCs w:val="23"/>
                <w:lang w:eastAsia="uk-UA"/>
              </w:rPr>
              <w:t>Замовник разом із змінами до тендерної документації в окремому документі оприлюднює перелік змін</w:t>
            </w:r>
            <w:r w:rsidRPr="00927F24">
              <w:rPr>
                <w:rFonts w:ascii="Times New Roman" w:eastAsia="Times New Roman" w:hAnsi="Times New Roman" w:cs="Times New Roman"/>
                <w:color w:val="auto"/>
                <w:sz w:val="23"/>
                <w:szCs w:val="23"/>
                <w:lang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45F1F" w:rsidRPr="000B6554" w:rsidTr="002F51B8">
        <w:trPr>
          <w:cantSplit/>
          <w:trHeight w:val="398"/>
          <w:jc w:val="center"/>
        </w:trPr>
        <w:tc>
          <w:tcPr>
            <w:tcW w:w="9822" w:type="dxa"/>
            <w:gridSpan w:val="4"/>
            <w:vAlign w:val="center"/>
          </w:tcPr>
          <w:p w:rsidR="00145F1F" w:rsidRPr="000B6554" w:rsidRDefault="00145F1F" w:rsidP="00145F1F">
            <w:pPr>
              <w:pStyle w:val="10"/>
              <w:keepNext/>
              <w:keepLines/>
              <w:suppressAutoHyphens/>
              <w:spacing w:line="240" w:lineRule="auto"/>
              <w:ind w:left="-22" w:right="-30" w:firstLine="267"/>
              <w:jc w:val="center"/>
              <w:rPr>
                <w:rFonts w:ascii="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t>Розділ ІІІ. Інструкція з підготовки тендерної пропозиції</w:t>
            </w:r>
          </w:p>
        </w:tc>
      </w:tr>
      <w:tr w:rsidR="00145F1F" w:rsidRPr="000B6554" w:rsidTr="00D21E5D">
        <w:trPr>
          <w:gridAfter w:val="1"/>
          <w:wAfter w:w="9" w:type="dxa"/>
          <w:trHeight w:val="422"/>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1</w:t>
            </w:r>
          </w:p>
        </w:tc>
        <w:tc>
          <w:tcPr>
            <w:tcW w:w="3118" w:type="dxa"/>
          </w:tcPr>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Зміст і спосіб подання     тендерної пропозиції</w:t>
            </w: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Вимоги до оформлення </w:t>
            </w: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тендерної пропозиції</w:t>
            </w: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keepNext/>
              <w:keepLines/>
              <w:suppressAutoHyphens/>
              <w:spacing w:line="240" w:lineRule="auto"/>
              <w:jc w:val="both"/>
              <w:rPr>
                <w:rFonts w:ascii="Times New Roman" w:eastAsia="Times New Roman" w:hAnsi="Times New Roman" w:cs="Times New Roman"/>
                <w:b/>
                <w:sz w:val="23"/>
                <w:szCs w:val="23"/>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07B2D"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r w:rsidRPr="00007B2D">
              <w:rPr>
                <w:rFonts w:ascii="Times New Roman" w:eastAsia="Times New Roman" w:hAnsi="Times New Roman" w:cs="Times New Roman"/>
                <w:b/>
                <w:sz w:val="23"/>
                <w:szCs w:val="23"/>
                <w:lang w:val="uk-UA"/>
              </w:rPr>
              <w:t xml:space="preserve">Формальні помилки </w:t>
            </w:r>
          </w:p>
          <w:p w:rsidR="00145F1F" w:rsidRPr="00007B2D"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r w:rsidRPr="00007B2D">
              <w:rPr>
                <w:rFonts w:ascii="Times New Roman" w:eastAsia="Times New Roman" w:hAnsi="Times New Roman" w:cs="Times New Roman"/>
                <w:b/>
                <w:sz w:val="23"/>
                <w:szCs w:val="23"/>
                <w:lang w:val="uk-UA"/>
              </w:rPr>
              <w:t xml:space="preserve">(відповідно до Наказу </w:t>
            </w:r>
          </w:p>
          <w:p w:rsidR="00145F1F" w:rsidRPr="00007B2D"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07B2D">
              <w:rPr>
                <w:rFonts w:ascii="Times New Roman" w:eastAsia="Times New Roman" w:hAnsi="Times New Roman" w:cs="Times New Roman"/>
                <w:b/>
                <w:sz w:val="23"/>
                <w:szCs w:val="23"/>
                <w:lang w:val="uk-UA"/>
              </w:rPr>
              <w:t>МЕРТУ</w:t>
            </w:r>
            <w:r w:rsidRPr="00007B2D">
              <w:rPr>
                <w:rFonts w:ascii="Times New Roman" w:hAnsi="Times New Roman" w:cs="Times New Roman"/>
                <w:b/>
                <w:sz w:val="23"/>
                <w:szCs w:val="23"/>
                <w:lang w:val="uk-UA"/>
              </w:rPr>
              <w:t xml:space="preserve">Від 15.04.2020  </w:t>
            </w: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r w:rsidRPr="00007B2D">
              <w:rPr>
                <w:rFonts w:ascii="Times New Roman" w:hAnsi="Times New Roman" w:cs="Times New Roman"/>
                <w:b/>
                <w:sz w:val="23"/>
                <w:szCs w:val="23"/>
                <w:lang w:val="uk-UA"/>
              </w:rPr>
              <w:t>№ 710)</w:t>
            </w:r>
          </w:p>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p>
        </w:tc>
        <w:tc>
          <w:tcPr>
            <w:tcW w:w="6036" w:type="dxa"/>
            <w:vAlign w:val="center"/>
          </w:tcPr>
          <w:p w:rsidR="00145F1F" w:rsidRPr="000B6554" w:rsidRDefault="00145F1F" w:rsidP="00145F1F">
            <w:pPr>
              <w:keepNext/>
              <w:keepLines/>
              <w:suppressAutoHyphens/>
              <w:spacing w:line="240" w:lineRule="auto"/>
              <w:ind w:hanging="21"/>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lastRenderedPageBreak/>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45F1F" w:rsidRPr="000B6554" w:rsidRDefault="00145F1F" w:rsidP="00145F1F">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 xml:space="preserve">1.1 Заповненої </w:t>
            </w:r>
            <w:r w:rsidRPr="000B6554">
              <w:rPr>
                <w:rFonts w:ascii="Times New Roman" w:hAnsi="Times New Roman" w:cs="Times New Roman"/>
                <w:sz w:val="23"/>
                <w:szCs w:val="23"/>
              </w:rPr>
              <w:t>форми «Тендерна пропозиція» (відповідно до Додатку №1).</w:t>
            </w:r>
            <w:r w:rsidRPr="000B6554">
              <w:rPr>
                <w:rFonts w:ascii="Times New Roman" w:eastAsia="Times New Roman" w:hAnsi="Times New Roman" w:cs="Times New Roman"/>
                <w:sz w:val="23"/>
                <w:szCs w:val="23"/>
              </w:rPr>
              <w:t xml:space="preserve"> </w:t>
            </w:r>
          </w:p>
          <w:p w:rsidR="00145F1F" w:rsidRPr="000B6554" w:rsidRDefault="00145F1F" w:rsidP="00145F1F">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1.2. 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rsidR="00145F1F" w:rsidRPr="000B6554" w:rsidRDefault="00604EFE" w:rsidP="00145F1F">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1.3. В</w:t>
            </w:r>
            <w:r w:rsidRPr="00604EFE">
              <w:rPr>
                <w:rFonts w:ascii="Times New Roman" w:eastAsia="Times New Roman" w:hAnsi="Times New Roman" w:cs="Times New Roman"/>
                <w:sz w:val="23"/>
                <w:szCs w:val="23"/>
              </w:rPr>
              <w:t>ідсутність підстав, зазначених у ст. 17 Закону,</w:t>
            </w:r>
            <w:r>
              <w:rPr>
                <w:rFonts w:ascii="Times New Roman" w:eastAsia="Times New Roman" w:hAnsi="Times New Roman" w:cs="Times New Roman"/>
                <w:sz w:val="23"/>
                <w:szCs w:val="23"/>
              </w:rPr>
              <w:t xml:space="preserve"> зазначається</w:t>
            </w:r>
            <w:r w:rsidRPr="00604EFE">
              <w:rPr>
                <w:rFonts w:ascii="Times New Roman" w:eastAsia="Times New Roman" w:hAnsi="Times New Roman" w:cs="Times New Roman"/>
                <w:sz w:val="23"/>
                <w:szCs w:val="23"/>
              </w:rPr>
              <w:t xml:space="preserve"> шляхом самостійного декларування </w:t>
            </w:r>
            <w:r w:rsidRPr="00604EFE">
              <w:rPr>
                <w:rFonts w:ascii="Times New Roman" w:eastAsia="Times New Roman" w:hAnsi="Times New Roman" w:cs="Times New Roman"/>
                <w:sz w:val="23"/>
                <w:szCs w:val="23"/>
              </w:rPr>
              <w:lastRenderedPageBreak/>
              <w:t>відсутності таких підстав в електронній системі закупівель під ч</w:t>
            </w:r>
            <w:r w:rsidR="009445DB">
              <w:rPr>
                <w:rFonts w:ascii="Times New Roman" w:eastAsia="Times New Roman" w:hAnsi="Times New Roman" w:cs="Times New Roman"/>
                <w:sz w:val="23"/>
                <w:szCs w:val="23"/>
              </w:rPr>
              <w:t xml:space="preserve">ас подання тендерної пропозиції згідно п. </w:t>
            </w:r>
            <w:r w:rsidR="00145F1F" w:rsidRPr="000B6554">
              <w:rPr>
                <w:rFonts w:ascii="Times New Roman" w:eastAsia="Times New Roman" w:hAnsi="Times New Roman" w:cs="Times New Roman"/>
                <w:sz w:val="23"/>
                <w:szCs w:val="23"/>
              </w:rPr>
              <w:t xml:space="preserve">6 цього розділу  та Додатку  №3.) </w:t>
            </w:r>
          </w:p>
          <w:p w:rsidR="00145F1F" w:rsidRPr="000B6554" w:rsidRDefault="00145F1F" w:rsidP="00145F1F">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1.4. 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rsidR="00145F1F" w:rsidRPr="000B6554" w:rsidRDefault="00145F1F" w:rsidP="00145F1F">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1.5.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45F1F" w:rsidRPr="000B6554" w:rsidRDefault="00145F1F" w:rsidP="00145F1F">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 xml:space="preserve">1.6. 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  </w:t>
            </w:r>
          </w:p>
          <w:p w:rsidR="00145F1F" w:rsidRPr="000B6554" w:rsidRDefault="00145F1F" w:rsidP="00145F1F">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1.7. копію витягу з реєстру платників ПДВ або копію витягу з реєстру платників  єдиного податку.</w:t>
            </w:r>
          </w:p>
          <w:p w:rsidR="00145F1F" w:rsidRPr="000B6554" w:rsidRDefault="00145F1F" w:rsidP="00145F1F">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1.8. Заповнений проєкт договору про закупівлю (не заповнюється ціна, вартість та додатки), як підтвердження згоди Учасника із даним проєктом договору (Додаток №5).</w:t>
            </w:r>
          </w:p>
          <w:p w:rsidR="00145F1F" w:rsidRPr="000B6554" w:rsidRDefault="00145F1F" w:rsidP="00145F1F">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1.9. Лист-згода на обробку персональних даних        (Додаток №6).</w:t>
            </w:r>
          </w:p>
          <w:p w:rsidR="00145F1F" w:rsidRPr="000B6554" w:rsidRDefault="00145F1F" w:rsidP="00145F1F">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1.10. Інших документів, які вимагаються замовником у цій тендерній документації та додатках, які є невід’ємною її частиною.</w:t>
            </w:r>
          </w:p>
          <w:p w:rsidR="00145F1F" w:rsidRPr="000B6554" w:rsidRDefault="00145F1F" w:rsidP="00145F1F">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2. Кожен учасник має право подати тільки одну тендерну пропозицію.</w:t>
            </w:r>
          </w:p>
          <w:p w:rsidR="00145F1F" w:rsidRPr="000B6554" w:rsidRDefault="00145F1F" w:rsidP="00145F1F">
            <w:pPr>
              <w:keepNext/>
              <w:keepLines/>
              <w:suppressAutoHyphens/>
              <w:spacing w:line="240" w:lineRule="auto"/>
              <w:ind w:hanging="21"/>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 xml:space="preserve">3. Всі визначені цією тендерною документацією документи тендерної пропозиції завантажуються в електронну систему закупівель у вигляді скан-копій (файли </w:t>
            </w:r>
            <w:r w:rsidRPr="000B6554">
              <w:rPr>
                <w:rFonts w:ascii="Times New Roman" w:eastAsia="Calibri" w:hAnsi="Times New Roman" w:cs="Times New Roman"/>
                <w:b/>
                <w:color w:val="auto"/>
                <w:sz w:val="23"/>
                <w:szCs w:val="23"/>
                <w:lang w:eastAsia="en-US"/>
              </w:rPr>
              <w:t>в форматі pdf</w:t>
            </w:r>
            <w:r w:rsidRPr="000B6554">
              <w:rPr>
                <w:rFonts w:ascii="Times New Roman" w:eastAsia="Calibri" w:hAnsi="Times New Roman" w:cs="Times New Roman"/>
                <w:color w:val="auto"/>
                <w:sz w:val="23"/>
                <w:szCs w:val="23"/>
                <w:lang w:eastAsia="en-US"/>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 </w:t>
            </w:r>
          </w:p>
          <w:p w:rsidR="00145F1F" w:rsidRPr="000B6554" w:rsidRDefault="00145F1F" w:rsidP="00145F1F">
            <w:pPr>
              <w:keepNext/>
              <w:keepLines/>
              <w:suppressAutoHyphens/>
              <w:spacing w:line="240" w:lineRule="auto"/>
              <w:ind w:right="15" w:firstLine="341"/>
              <w:jc w:val="both"/>
              <w:rPr>
                <w:rFonts w:ascii="Times New Roman" w:hAnsi="Times New Roman" w:cs="Times New Roman"/>
                <w:sz w:val="23"/>
                <w:szCs w:val="23"/>
              </w:rPr>
            </w:pPr>
            <w:r w:rsidRPr="000B6554">
              <w:rPr>
                <w:rFonts w:ascii="Times New Roman" w:hAnsi="Times New Roman" w:cs="Times New Roman"/>
                <w:sz w:val="23"/>
                <w:szCs w:val="23"/>
              </w:rPr>
              <w:t>Забороняється обмежувати перегляд файлів шляхом встановлення на них паролів або у будь-який інший спосіб.</w:t>
            </w:r>
          </w:p>
          <w:p w:rsidR="00145F1F" w:rsidRPr="000B6554" w:rsidRDefault="00145F1F" w:rsidP="00145F1F">
            <w:pPr>
              <w:keepNext/>
              <w:keepLines/>
              <w:suppressAutoHyphens/>
              <w:spacing w:line="240" w:lineRule="auto"/>
              <w:jc w:val="both"/>
              <w:textAlignment w:val="baseline"/>
              <w:rPr>
                <w:rFonts w:ascii="Times New Roman" w:eastAsia="Times New Roman" w:hAnsi="Times New Roman" w:cs="Times New Roman"/>
                <w:b/>
                <w:sz w:val="23"/>
                <w:szCs w:val="23"/>
              </w:rPr>
            </w:pPr>
            <w:r w:rsidRPr="000B6554">
              <w:rPr>
                <w:rFonts w:ascii="Times New Roman" w:eastAsia="Times New Roman" w:hAnsi="Times New Roman" w:cs="Times New Roman"/>
                <w:sz w:val="23"/>
                <w:szCs w:val="23"/>
              </w:rPr>
              <w:t>Всі документи повинні бути розміщеними таким чином, щоб вони не мали ніяких розмитих або нечітких місць</w:t>
            </w:r>
            <w:r w:rsidRPr="000B6554">
              <w:rPr>
                <w:rFonts w:ascii="Times New Roman" w:eastAsia="Times New Roman" w:hAnsi="Times New Roman" w:cs="Times New Roman"/>
                <w:b/>
                <w:sz w:val="23"/>
                <w:szCs w:val="23"/>
              </w:rPr>
              <w:t xml:space="preserve">. </w:t>
            </w:r>
          </w:p>
          <w:p w:rsidR="00145F1F" w:rsidRPr="000B6554" w:rsidRDefault="00145F1F" w:rsidP="00145F1F">
            <w:pPr>
              <w:keepNext/>
              <w:keepLines/>
              <w:suppressAutoHyphens/>
              <w:spacing w:line="240" w:lineRule="auto"/>
              <w:ind w:hanging="21"/>
              <w:contextualSpacing/>
              <w:jc w:val="both"/>
              <w:rPr>
                <w:rFonts w:ascii="Times New Roman" w:hAnsi="Times New Roman" w:cs="Times New Roman"/>
                <w:sz w:val="23"/>
                <w:szCs w:val="23"/>
              </w:rPr>
            </w:pPr>
            <w:r w:rsidRPr="000B6554">
              <w:rPr>
                <w:rFonts w:ascii="Times New Roman" w:eastAsia="Times New Roman" w:hAnsi="Times New Roman" w:cs="Times New Roman"/>
                <w:b/>
                <w:sz w:val="23"/>
                <w:szCs w:val="23"/>
              </w:rPr>
              <w:t xml:space="preserve">Документи, які складаються з декількох сторінок (наприклад Статут) повинні скануватись </w:t>
            </w:r>
            <w:r w:rsidRPr="000B6554">
              <w:rPr>
                <w:rFonts w:ascii="Times New Roman" w:eastAsia="Times New Roman" w:hAnsi="Times New Roman" w:cs="Times New Roman"/>
                <w:b/>
                <w:sz w:val="23"/>
                <w:szCs w:val="23"/>
                <w:u w:val="single"/>
              </w:rPr>
              <w:t>одним файлом</w:t>
            </w:r>
            <w:r w:rsidRPr="000B6554">
              <w:rPr>
                <w:rFonts w:ascii="Times New Roman" w:eastAsia="Times New Roman" w:hAnsi="Times New Roman" w:cs="Times New Roman"/>
                <w:b/>
                <w:sz w:val="23"/>
                <w:szCs w:val="23"/>
              </w:rPr>
              <w:t>,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т.п. відповідно до вимог тендерної документації.</w:t>
            </w:r>
          </w:p>
          <w:p w:rsidR="00145F1F" w:rsidRPr="000B6554" w:rsidRDefault="00145F1F" w:rsidP="00145F1F">
            <w:pPr>
              <w:keepNext/>
              <w:keepLines/>
              <w:suppressAutoHyphens/>
              <w:spacing w:line="240" w:lineRule="auto"/>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 xml:space="preserve">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w:t>
            </w:r>
            <w:r w:rsidRPr="000B6554">
              <w:rPr>
                <w:rFonts w:ascii="Times New Roman" w:eastAsia="Calibri" w:hAnsi="Times New Roman" w:cs="Times New Roman"/>
                <w:color w:val="auto"/>
                <w:sz w:val="23"/>
                <w:szCs w:val="23"/>
                <w:lang w:eastAsia="en-US"/>
              </w:rPr>
              <w:lastRenderedPageBreak/>
              <w:t>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45F1F" w:rsidRPr="000B6554" w:rsidRDefault="00145F1F" w:rsidP="00145F1F">
            <w:pPr>
              <w:keepNext/>
              <w:keepLines/>
              <w:suppressAutoHyphens/>
              <w:spacing w:line="240" w:lineRule="auto"/>
              <w:ind w:hanging="21"/>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rsidR="00145F1F" w:rsidRPr="000B6554" w:rsidRDefault="00145F1F" w:rsidP="00145F1F">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6.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45F1F" w:rsidRPr="000B6554" w:rsidRDefault="00145F1F" w:rsidP="00145F1F">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rsidR="00145F1F" w:rsidRPr="000B6554" w:rsidRDefault="00145F1F" w:rsidP="00145F1F">
            <w:pPr>
              <w:keepNext/>
              <w:keepLines/>
              <w:suppressAutoHyphens/>
              <w:spacing w:line="240" w:lineRule="auto"/>
              <w:ind w:hanging="21"/>
              <w:contextualSpacing/>
              <w:jc w:val="both"/>
              <w:rPr>
                <w:rStyle w:val="rvts0"/>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8.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145F1F" w:rsidRPr="000B6554" w:rsidRDefault="00145F1F" w:rsidP="00145F1F">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sz w:val="23"/>
                <w:szCs w:val="23"/>
              </w:rPr>
              <w:t>9.</w:t>
            </w:r>
            <w:r w:rsidRPr="000B6554">
              <w:rPr>
                <w:rFonts w:ascii="Times New Roman" w:hAnsi="Times New Roman" w:cs="Times New Roman"/>
                <w:color w:val="auto"/>
                <w:sz w:val="23"/>
                <w:szCs w:val="23"/>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Під формальними (несуттєвими) вважаються помилки, що пов’язані з оформленням пропозиції та не впливають на </w:t>
            </w:r>
            <w:r w:rsidRPr="000B6554">
              <w:rPr>
                <w:rFonts w:ascii="Times New Roman" w:hAnsi="Times New Roman" w:cs="Times New Roman"/>
                <w:color w:val="auto"/>
                <w:sz w:val="23"/>
                <w:szCs w:val="23"/>
                <w:lang w:val="uk-UA"/>
              </w:rPr>
              <w:lastRenderedPageBreak/>
              <w:t xml:space="preserve">зміст пропозиції, а саме - технічні помилки та описки. Відповідно до умов </w:t>
            </w:r>
            <w:r>
              <w:rPr>
                <w:rFonts w:ascii="Times New Roman" w:hAnsi="Times New Roman" w:cs="Times New Roman"/>
                <w:color w:val="auto"/>
                <w:sz w:val="23"/>
                <w:szCs w:val="23"/>
                <w:lang w:val="uk-UA"/>
              </w:rPr>
              <w:t>цієї документації</w:t>
            </w:r>
            <w:r w:rsidRPr="000B6554">
              <w:rPr>
                <w:rFonts w:ascii="Times New Roman" w:hAnsi="Times New Roman" w:cs="Times New Roman"/>
                <w:color w:val="auto"/>
                <w:sz w:val="23"/>
                <w:szCs w:val="23"/>
                <w:lang w:val="uk-UA"/>
              </w:rPr>
              <w:t xml:space="preserve"> формальними (несуттєвими) вважаються помилки, що пов'язані з оформленням пропозиції та не впливають на зміст пропозиції, зокрема:</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1. Інформація/документ, подана учасником закупівлі у складі    пропозиції, містить помилку (помилки) у частині, наприклад:</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уживання великої літери замість маленької і навпаки;</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уживання розділових знаків та відмінювання слів у реченні;</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використання слова або мовного звороту, запозичених з іншої мови;</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застосування правил переносу частини слова з рядка в рядок;</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написання слів разом та/або окремо, та/або через дефіс;</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3. Невірна назва документа (документів), що подається учасником закупівлі у складі   пропозиції, зміст якого відповідає вимогам, визначеним замовником </w:t>
            </w:r>
            <w:r>
              <w:rPr>
                <w:rFonts w:ascii="Times New Roman" w:hAnsi="Times New Roman" w:cs="Times New Roman"/>
                <w:color w:val="auto"/>
                <w:sz w:val="23"/>
                <w:szCs w:val="23"/>
                <w:lang w:val="uk-UA"/>
              </w:rPr>
              <w:t>тендерній документації</w:t>
            </w:r>
            <w:r w:rsidRPr="000B6554">
              <w:rPr>
                <w:rFonts w:ascii="Times New Roman" w:hAnsi="Times New Roman" w:cs="Times New Roman"/>
                <w:color w:val="auto"/>
                <w:sz w:val="23"/>
                <w:szCs w:val="23"/>
                <w:lang w:val="uk-UA"/>
              </w:rPr>
              <w:t>, наприклад: замість вимоги надати довідку в довільній формі учасник надав лист-пояснення.</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4. Окрема сторінка (сторінки) копії документа (документів) не завірена підписом та/або печаткою учасника закупівлі (у разі її використання).</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7. Подання документа (документів) учасником закупівлі у складі    пропозиції, що складений у довільній формі та не містить вихідного номера.</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8. Подання документа учасником закупівлі у складі  пропозиції, що є сканованою копією оригіналу </w:t>
            </w:r>
            <w:r w:rsidRPr="000B6554">
              <w:rPr>
                <w:rFonts w:ascii="Times New Roman" w:hAnsi="Times New Roman" w:cs="Times New Roman"/>
                <w:color w:val="auto"/>
                <w:sz w:val="23"/>
                <w:szCs w:val="23"/>
                <w:lang w:val="uk-UA"/>
              </w:rPr>
              <w:lastRenderedPageBreak/>
              <w:t>документа/електронного документа.</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12. Подання документа (документів) учасником закупівлі у складі    пропозиції в форматі, що відрізняється від формату, який вимагається замовником в </w:t>
            </w:r>
            <w:r>
              <w:rPr>
                <w:rFonts w:ascii="Times New Roman" w:hAnsi="Times New Roman" w:cs="Times New Roman"/>
                <w:color w:val="auto"/>
                <w:sz w:val="23"/>
                <w:szCs w:val="23"/>
                <w:lang w:val="uk-UA"/>
              </w:rPr>
              <w:t>тендерній документації</w:t>
            </w:r>
            <w:r w:rsidRPr="000B6554">
              <w:rPr>
                <w:rFonts w:ascii="Times New Roman" w:hAnsi="Times New Roman" w:cs="Times New Roman"/>
                <w:color w:val="auto"/>
                <w:sz w:val="23"/>
                <w:szCs w:val="23"/>
                <w:lang w:val="uk-UA"/>
              </w:rPr>
              <w:t>, при цьому такий формат документа забезпечує можливість його перегляду.</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Приклади формальних помилок:</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«Інформація в довільній формі» замість «Інформація»,</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«Лист-пояснення» замість «Лист», «довідка» замість</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«гарантійний лист», «інформація» замість «довідка»;</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«поряд -ок» замість «поря – док»;</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«ненадається» замість «не надається»;</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«______________№_____________» замість</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«14.08.2020 №320/13/14-01»</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учасник розмістив (завантажив) документ у форматі</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«JPG» замість документа у форматі «pdf»</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(PortableDocumentFormat)» тощо. </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Наявність формальних (несуттєвих) помилки допускається в документах, що підготовлені безпосередньо учасником. Учасником у складі пропозиції надається лист згода з повним переліком зазначених вище формальних помилок.</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10.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145F1F" w:rsidRPr="000B6554" w:rsidRDefault="00145F1F" w:rsidP="00145F1F">
            <w:pPr>
              <w:keepNext/>
              <w:keepLines/>
              <w:suppressAutoHyphens/>
              <w:spacing w:line="240" w:lineRule="auto"/>
              <w:jc w:val="both"/>
              <w:rPr>
                <w:rFonts w:ascii="Times New Roman" w:hAnsi="Times New Roman" w:cs="Times New Roman"/>
                <w:color w:val="auto"/>
                <w:sz w:val="23"/>
                <w:szCs w:val="23"/>
                <w:lang w:eastAsia="zh-CN"/>
              </w:rPr>
            </w:pPr>
            <w:r w:rsidRPr="000B6554">
              <w:rPr>
                <w:rFonts w:ascii="Times New Roman" w:hAnsi="Times New Roman" w:cs="Times New Roman"/>
                <w:color w:val="auto"/>
                <w:sz w:val="23"/>
                <w:szCs w:val="23"/>
                <w:lang w:eastAsia="zh-CN"/>
              </w:rPr>
              <w:t>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145F1F" w:rsidRPr="000B6554" w:rsidRDefault="00145F1F" w:rsidP="00145F1F">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lang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 про що у складі тендерної пропозиції надається лист згода.</w:t>
            </w:r>
          </w:p>
          <w:p w:rsidR="00145F1F" w:rsidRPr="000B6554" w:rsidRDefault="00D97AE3" w:rsidP="00145F1F">
            <w:pPr>
              <w:pStyle w:val="17"/>
              <w:keepNext/>
              <w:keepLines/>
              <w:suppressAutoHyphens/>
              <w:spacing w:line="240" w:lineRule="auto"/>
              <w:jc w:val="both"/>
              <w:rPr>
                <w:rFonts w:ascii="Times New Roman" w:hAnsi="Times New Roman" w:cs="Times New Roman"/>
                <w:sz w:val="23"/>
                <w:szCs w:val="23"/>
                <w:lang w:val="uk-UA"/>
              </w:rPr>
            </w:pPr>
            <w:r>
              <w:rPr>
                <w:rFonts w:ascii="Times New Roman" w:hAnsi="Times New Roman" w:cs="Times New Roman"/>
                <w:sz w:val="23"/>
                <w:szCs w:val="23"/>
                <w:lang w:val="uk-UA"/>
              </w:rPr>
              <w:t>12</w:t>
            </w:r>
            <w:r w:rsidR="00145F1F" w:rsidRPr="000B6554">
              <w:rPr>
                <w:rFonts w:ascii="Times New Roman" w:hAnsi="Times New Roman" w:cs="Times New Roman"/>
                <w:sz w:val="23"/>
                <w:szCs w:val="23"/>
                <w:lang w:val="uk-UA"/>
              </w:rPr>
              <w:t>.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w:t>
            </w:r>
            <w:r w:rsidR="00145F1F" w:rsidRPr="000B6554">
              <w:rPr>
                <w:rFonts w:ascii="Times New Roman" w:hAnsi="Times New Roman" w:cs="Times New Roman"/>
                <w:sz w:val="23"/>
                <w:szCs w:val="23"/>
                <w:lang w:val="uk-UA"/>
              </w:rPr>
              <w:lastRenderedPageBreak/>
              <w:t>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rsidR="00145F1F" w:rsidRPr="000B6554" w:rsidRDefault="00D97AE3" w:rsidP="00145F1F">
            <w:pPr>
              <w:keepNext/>
              <w:keepLines/>
              <w:suppressAutoHyphens/>
              <w:spacing w:line="240" w:lineRule="auto"/>
              <w:contextualSpacing/>
              <w:jc w:val="both"/>
              <w:rPr>
                <w:rFonts w:ascii="Times New Roman" w:hAnsi="Times New Roman" w:cs="Times New Roman"/>
                <w:sz w:val="23"/>
                <w:szCs w:val="23"/>
              </w:rPr>
            </w:pPr>
            <w:r>
              <w:rPr>
                <w:rFonts w:ascii="Times New Roman" w:hAnsi="Times New Roman" w:cs="Times New Roman"/>
                <w:sz w:val="23"/>
                <w:szCs w:val="23"/>
              </w:rPr>
              <w:t>13</w:t>
            </w:r>
            <w:r w:rsidR="00145F1F" w:rsidRPr="000B6554">
              <w:rPr>
                <w:rFonts w:ascii="Times New Roman" w:hAnsi="Times New Roman" w:cs="Times New Roman"/>
                <w:sz w:val="23"/>
                <w:szCs w:val="23"/>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5F1F" w:rsidRPr="000B6554" w:rsidRDefault="00145F1F" w:rsidP="00145F1F">
            <w:pPr>
              <w:keepNext/>
              <w:keepLines/>
              <w:suppressAutoHyphens/>
              <w:spacing w:line="240" w:lineRule="auto"/>
              <w:contextualSpacing/>
              <w:jc w:val="both"/>
              <w:rPr>
                <w:rFonts w:ascii="Times New Roman" w:hAnsi="Times New Roman" w:cs="Times New Roman"/>
                <w:sz w:val="23"/>
                <w:szCs w:val="23"/>
              </w:rPr>
            </w:pPr>
            <w:r w:rsidRPr="000B6554">
              <w:rPr>
                <w:rFonts w:ascii="Times New Roman" w:hAnsi="Times New Roman" w:cs="Times New Roman"/>
                <w:sz w:val="23"/>
                <w:szCs w:val="23"/>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5F1F" w:rsidRPr="000B6554" w:rsidRDefault="00D97AE3" w:rsidP="00145F1F">
            <w:pPr>
              <w:keepNext/>
              <w:keepLines/>
              <w:suppressAutoHyphens/>
              <w:spacing w:line="240" w:lineRule="auto"/>
              <w:ind w:left="34"/>
              <w:jc w:val="both"/>
              <w:rPr>
                <w:rFonts w:ascii="Times New Roman" w:eastAsia="Times New Roman" w:hAnsi="Times New Roman" w:cs="Times New Roman"/>
                <w:sz w:val="23"/>
                <w:szCs w:val="23"/>
              </w:rPr>
            </w:pPr>
            <w:r>
              <w:rPr>
                <w:rFonts w:ascii="Times New Roman" w:hAnsi="Times New Roman" w:cs="Times New Roman"/>
                <w:sz w:val="23"/>
                <w:szCs w:val="23"/>
              </w:rPr>
              <w:t>14</w:t>
            </w:r>
            <w:r w:rsidR="00145F1F" w:rsidRPr="000B6554">
              <w:rPr>
                <w:rFonts w:ascii="Times New Roman" w:hAnsi="Times New Roman" w:cs="Times New Roman"/>
                <w:sz w:val="23"/>
                <w:szCs w:val="23"/>
              </w:rPr>
              <w:t xml:space="preserve">. </w:t>
            </w:r>
            <w:r w:rsidR="00145F1F" w:rsidRPr="000B6554">
              <w:rPr>
                <w:rFonts w:ascii="Times New Roman" w:eastAsia="Times New Roman" w:hAnsi="Times New Roman" w:cs="Times New Roman"/>
                <w:sz w:val="23"/>
                <w:szCs w:val="23"/>
              </w:rPr>
              <w:t xml:space="preserve">Відсутність будь-яких запитань або уточнень стосовно змісту та викладення вимог цієї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00145F1F" w:rsidRPr="000B6554">
              <w:rPr>
                <w:rFonts w:ascii="Times New Roman" w:eastAsia="Times New Roman" w:hAnsi="Times New Roman" w:cs="Times New Roman"/>
                <w:color w:val="auto"/>
                <w:sz w:val="23"/>
                <w:szCs w:val="23"/>
              </w:rPr>
              <w:t xml:space="preserve">Замовником </w:t>
            </w:r>
            <w:r w:rsidR="00145F1F" w:rsidRPr="000B6554">
              <w:rPr>
                <w:rFonts w:ascii="Times New Roman" w:eastAsia="Times New Roman" w:hAnsi="Times New Roman" w:cs="Times New Roman"/>
                <w:sz w:val="23"/>
                <w:szCs w:val="23"/>
              </w:rPr>
              <w:t>при підготовці цієї закупівлі.</w:t>
            </w:r>
          </w:p>
          <w:p w:rsidR="00145F1F" w:rsidRPr="000B6554" w:rsidRDefault="00145F1F" w:rsidP="00145F1F">
            <w:pPr>
              <w:pStyle w:val="10"/>
              <w:keepNext/>
              <w:keepLines/>
              <w:suppressAutoHyphens/>
              <w:spacing w:line="240" w:lineRule="auto"/>
              <w:ind w:left="-22" w:right="-30"/>
              <w:jc w:val="both"/>
              <w:rPr>
                <w:rFonts w:ascii="Times New Roman" w:hAnsi="Times New Roman" w:cs="Times New Roman"/>
                <w:i/>
                <w:iCs/>
                <w:sz w:val="23"/>
                <w:szCs w:val="23"/>
                <w:lang w:val="uk-UA"/>
              </w:rPr>
            </w:pPr>
            <w:r w:rsidRPr="000B6554">
              <w:rPr>
                <w:rFonts w:ascii="Times New Roman" w:hAnsi="Times New Roman" w:cs="Times New Roman"/>
                <w:i/>
                <w:iCs/>
                <w:sz w:val="23"/>
                <w:szCs w:val="23"/>
                <w:lang w:val="uk-UA"/>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rsidR="00145F1F" w:rsidRPr="000B6554" w:rsidTr="008F220E">
        <w:trPr>
          <w:gridAfter w:val="1"/>
          <w:wAfter w:w="9" w:type="dxa"/>
          <w:trHeight w:val="40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2</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Забезпечення тендерної пропозиції</w:t>
            </w:r>
          </w:p>
        </w:tc>
        <w:tc>
          <w:tcPr>
            <w:tcW w:w="6036" w:type="dxa"/>
            <w:shd w:val="clear" w:color="auto" w:fill="auto"/>
          </w:tcPr>
          <w:p w:rsidR="00371F2F" w:rsidRPr="00455EF0" w:rsidRDefault="006D05CB" w:rsidP="006D05CB">
            <w:pPr>
              <w:keepNext/>
              <w:keepLines/>
              <w:suppressAutoHyphens/>
              <w:spacing w:line="240" w:lineRule="auto"/>
              <w:jc w:val="both"/>
              <w:rPr>
                <w:rFonts w:ascii="Times New Roman" w:hAnsi="Times New Roman" w:cs="Times New Roman"/>
                <w:sz w:val="23"/>
                <w:szCs w:val="23"/>
              </w:rPr>
            </w:pPr>
            <w:r>
              <w:rPr>
                <w:rFonts w:ascii="Times New Roman" w:hAnsi="Times New Roman" w:cs="Times New Roman"/>
                <w:color w:val="auto"/>
                <w:sz w:val="23"/>
                <w:szCs w:val="23"/>
              </w:rPr>
              <w:t>Не вимагається</w:t>
            </w:r>
          </w:p>
        </w:tc>
      </w:tr>
      <w:tr w:rsidR="00145F1F" w:rsidRPr="000B6554" w:rsidTr="008F220E">
        <w:trPr>
          <w:gridAfter w:val="1"/>
          <w:wAfter w:w="9" w:type="dxa"/>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3</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Умови повернення чи     неповернення забезпечення тендерної пропозиції</w:t>
            </w:r>
          </w:p>
        </w:tc>
        <w:tc>
          <w:tcPr>
            <w:tcW w:w="6036" w:type="dxa"/>
            <w:shd w:val="clear" w:color="auto" w:fill="auto"/>
          </w:tcPr>
          <w:p w:rsidR="00145F1F" w:rsidRPr="000B6554" w:rsidRDefault="00ED41DA" w:rsidP="00145F1F">
            <w:pPr>
              <w:pStyle w:val="CharChar2"/>
              <w:keepNext/>
              <w:keepLines/>
              <w:suppressAutoHyphens/>
              <w:ind w:right="-30"/>
              <w:jc w:val="both"/>
              <w:rPr>
                <w:rFonts w:ascii="Times New Roman" w:eastAsia="Arial" w:hAnsi="Times New Roman" w:cs="Times New Roman"/>
                <w:sz w:val="23"/>
                <w:szCs w:val="23"/>
                <w:lang w:val="uk-UA" w:eastAsia="ru-RU"/>
              </w:rPr>
            </w:pPr>
            <w:bookmarkStart w:id="2" w:name="h.2et92p0" w:colFirst="0" w:colLast="0"/>
            <w:bookmarkEnd w:id="2"/>
            <w:r>
              <w:rPr>
                <w:rFonts w:ascii="Times New Roman" w:eastAsia="Arial" w:hAnsi="Times New Roman" w:cs="Times New Roman"/>
                <w:sz w:val="23"/>
                <w:szCs w:val="23"/>
                <w:lang w:val="uk-UA" w:eastAsia="ru-RU"/>
              </w:rPr>
              <w:t>Не передбачається</w:t>
            </w:r>
          </w:p>
        </w:tc>
      </w:tr>
      <w:tr w:rsidR="00145F1F" w:rsidRPr="000B6554" w:rsidTr="00D21E5D">
        <w:trPr>
          <w:gridAfter w:val="1"/>
          <w:wAfter w:w="9" w:type="dxa"/>
          <w:trHeight w:val="422"/>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4</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Строк, протягом якого   тендерні пропозиції є      дійсними</w:t>
            </w:r>
          </w:p>
        </w:tc>
        <w:tc>
          <w:tcPr>
            <w:tcW w:w="6036" w:type="dxa"/>
            <w:vAlign w:val="center"/>
          </w:tcPr>
          <w:p w:rsidR="00A07882" w:rsidRPr="00A07882" w:rsidRDefault="00A07882" w:rsidP="00A07882">
            <w:pPr>
              <w:pStyle w:val="10"/>
              <w:keepNext/>
              <w:keepLines/>
              <w:suppressAutoHyphens/>
              <w:spacing w:line="240" w:lineRule="auto"/>
              <w:ind w:left="-22" w:right="-30"/>
              <w:rPr>
                <w:rFonts w:ascii="Times New Roman" w:eastAsia="Times New Roman" w:hAnsi="Times New Roman" w:cs="Times New Roman"/>
                <w:sz w:val="23"/>
                <w:szCs w:val="23"/>
              </w:rPr>
            </w:pPr>
            <w:r w:rsidRPr="00A07882">
              <w:rPr>
                <w:rFonts w:ascii="Times New Roman" w:eastAsia="Times New Roman" w:hAnsi="Times New Roman" w:cs="Times New Roman"/>
                <w:sz w:val="23"/>
                <w:szCs w:val="23"/>
              </w:rPr>
              <w:t xml:space="preserve">Тендерні пропозиції вважаються дійсними </w:t>
            </w:r>
            <w:r w:rsidRPr="00A07882">
              <w:rPr>
                <w:rFonts w:ascii="Times New Roman" w:eastAsia="Times New Roman" w:hAnsi="Times New Roman" w:cs="Times New Roman"/>
                <w:b/>
                <w:i/>
                <w:sz w:val="23"/>
                <w:szCs w:val="23"/>
                <w:u w:val="single"/>
              </w:rPr>
              <w:t>протягом 120 (ста двадцяти) днів</w:t>
            </w:r>
            <w:r w:rsidRPr="00A07882">
              <w:rPr>
                <w:rFonts w:ascii="Times New Roman" w:eastAsia="Times New Roman" w:hAnsi="Times New Roman" w:cs="Times New Roman"/>
                <w:sz w:val="23"/>
                <w:szCs w:val="23"/>
              </w:rPr>
              <w:t xml:space="preserve"> із дати кінцевого строку подання тендерних пропозицій. </w:t>
            </w:r>
          </w:p>
          <w:p w:rsidR="00A07882" w:rsidRPr="00A07882" w:rsidRDefault="00A07882" w:rsidP="00A07882">
            <w:pPr>
              <w:pStyle w:val="10"/>
              <w:keepNext/>
              <w:keepLines/>
              <w:suppressAutoHyphens/>
              <w:spacing w:line="240" w:lineRule="auto"/>
              <w:ind w:left="-22" w:right="-30"/>
              <w:rPr>
                <w:rFonts w:ascii="Times New Roman" w:eastAsia="Times New Roman" w:hAnsi="Times New Roman" w:cs="Times New Roman"/>
                <w:sz w:val="23"/>
                <w:szCs w:val="23"/>
              </w:rPr>
            </w:pPr>
            <w:r w:rsidRPr="00A07882">
              <w:rPr>
                <w:rFonts w:ascii="Times New Roman" w:eastAsia="Times New Roman" w:hAnsi="Times New Roman" w:cs="Times New Roman"/>
                <w:sz w:val="23"/>
                <w:szCs w:val="23"/>
              </w:rPr>
              <w:t>До закінчення зазначеного строку замовник має право вимагати від учасників процедури закупі</w:t>
            </w:r>
            <w:proofErr w:type="gramStart"/>
            <w:r w:rsidRPr="00A07882">
              <w:rPr>
                <w:rFonts w:ascii="Times New Roman" w:eastAsia="Times New Roman" w:hAnsi="Times New Roman" w:cs="Times New Roman"/>
                <w:sz w:val="23"/>
                <w:szCs w:val="23"/>
              </w:rPr>
              <w:t>вл</w:t>
            </w:r>
            <w:proofErr w:type="gramEnd"/>
            <w:r w:rsidRPr="00A07882">
              <w:rPr>
                <w:rFonts w:ascii="Times New Roman" w:eastAsia="Times New Roman" w:hAnsi="Times New Roman" w:cs="Times New Roman"/>
                <w:sz w:val="23"/>
                <w:szCs w:val="23"/>
              </w:rPr>
              <w:t xml:space="preserve">і продовження строку дії тендерних пропозицій. </w:t>
            </w:r>
          </w:p>
          <w:p w:rsidR="00145F1F" w:rsidRPr="000B6554" w:rsidRDefault="00A07882" w:rsidP="00A07882">
            <w:pPr>
              <w:pStyle w:val="10"/>
              <w:keepNext/>
              <w:keepLines/>
              <w:suppressAutoHyphens/>
              <w:spacing w:line="240" w:lineRule="auto"/>
              <w:ind w:left="-22" w:right="-30"/>
              <w:jc w:val="both"/>
              <w:rPr>
                <w:rFonts w:ascii="Times New Roman" w:eastAsia="Times New Roman" w:hAnsi="Times New Roman" w:cs="Times New Roman"/>
                <w:sz w:val="23"/>
                <w:szCs w:val="23"/>
                <w:lang w:val="uk-UA"/>
              </w:rPr>
            </w:pPr>
            <w:r w:rsidRPr="00A07882">
              <w:rPr>
                <w:rFonts w:ascii="Times New Roman" w:eastAsia="Times New Roman" w:hAnsi="Times New Roman" w:cs="Times New Roman"/>
                <w:sz w:val="23"/>
                <w:szCs w:val="23"/>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5F1F" w:rsidRPr="000B6554" w:rsidTr="00D21E5D">
        <w:trPr>
          <w:gridAfter w:val="1"/>
          <w:wAfter w:w="9" w:type="dxa"/>
          <w:trHeight w:val="422"/>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5</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Кваліфікаційні </w:t>
            </w:r>
            <w:r w:rsidRPr="000B6554">
              <w:rPr>
                <w:rFonts w:ascii="Times New Roman" w:eastAsia="Times New Roman" w:hAnsi="Times New Roman" w:cs="Times New Roman"/>
                <w:b/>
                <w:color w:val="auto"/>
                <w:sz w:val="23"/>
                <w:szCs w:val="23"/>
                <w:lang w:val="uk-UA"/>
              </w:rPr>
              <w:t xml:space="preserve">критерії до учасників </w:t>
            </w:r>
          </w:p>
        </w:tc>
        <w:tc>
          <w:tcPr>
            <w:tcW w:w="6036" w:type="dxa"/>
            <w:vAlign w:val="center"/>
          </w:tcPr>
          <w:p w:rsidR="00145F1F" w:rsidRPr="002564E3" w:rsidRDefault="00145F1F" w:rsidP="00145F1F">
            <w:pPr>
              <w:keepNext/>
              <w:keepLines/>
              <w:shd w:val="clear" w:color="auto" w:fill="FFFFFF"/>
              <w:suppressAutoHyphens/>
              <w:spacing w:line="240" w:lineRule="auto"/>
              <w:jc w:val="both"/>
              <w:rPr>
                <w:rFonts w:ascii="Times New Roman" w:eastAsia="Calibri" w:hAnsi="Times New Roman" w:cs="Times New Roman"/>
                <w:color w:val="auto"/>
                <w:sz w:val="23"/>
                <w:szCs w:val="23"/>
                <w:lang w:eastAsia="uk-UA"/>
              </w:rPr>
            </w:pPr>
            <w:r w:rsidRPr="000B6554">
              <w:rPr>
                <w:rFonts w:ascii="Times New Roman" w:eastAsia="Calibri" w:hAnsi="Times New Roman" w:cs="Times New Roman"/>
                <w:color w:val="auto"/>
                <w:sz w:val="23"/>
                <w:szCs w:val="23"/>
                <w:lang w:eastAsia="uk-UA"/>
              </w:rPr>
              <w:t xml:space="preserve">5.1. Відповідно до </w:t>
            </w:r>
            <w:r w:rsidRPr="000B6554">
              <w:rPr>
                <w:rFonts w:ascii="Times New Roman" w:hAnsi="Times New Roman" w:cs="Times New Roman"/>
                <w:b/>
                <w:sz w:val="23"/>
                <w:szCs w:val="23"/>
              </w:rPr>
              <w:t>статті 16 Закону</w:t>
            </w:r>
            <w:r w:rsidRPr="000B6554">
              <w:rPr>
                <w:rFonts w:ascii="Times New Roman" w:eastAsia="Calibri" w:hAnsi="Times New Roman" w:cs="Times New Roman"/>
                <w:color w:val="auto"/>
                <w:sz w:val="23"/>
                <w:szCs w:val="23"/>
                <w:lang w:eastAsia="uk-UA"/>
              </w:rPr>
              <w:t xml:space="preserve"> Замовник в цій закупівлі вимагає від учасників подання ними </w:t>
            </w:r>
            <w:r w:rsidRPr="002564E3">
              <w:rPr>
                <w:rFonts w:ascii="Times New Roman" w:eastAsia="Calibri" w:hAnsi="Times New Roman" w:cs="Times New Roman"/>
                <w:color w:val="auto"/>
                <w:sz w:val="23"/>
                <w:szCs w:val="23"/>
                <w:lang w:eastAsia="uk-UA"/>
              </w:rPr>
              <w:t>документально підтвердженої інформації про їх відповідність наступним кваліфікаційним критеріям:</w:t>
            </w:r>
          </w:p>
          <w:p w:rsidR="00145F1F" w:rsidRPr="002564E3" w:rsidRDefault="00145F1F" w:rsidP="00145F1F">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1) наявність документально підтвердженого досвіду виконання аналогічних  за предметом закупівлі договорів;</w:t>
            </w:r>
          </w:p>
          <w:p w:rsidR="00145F1F" w:rsidRPr="002564E3" w:rsidRDefault="00145F1F" w:rsidP="00145F1F">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 xml:space="preserve">2) наявність </w:t>
            </w:r>
            <w:r w:rsidRPr="002564E3">
              <w:rPr>
                <w:rFonts w:ascii="Times New Roman" w:eastAsia="Times New Roman" w:hAnsi="Times New Roman" w:cs="Times New Roman"/>
                <w:sz w:val="23"/>
                <w:szCs w:val="23"/>
              </w:rPr>
              <w:t>фінансової спроможності, яка підтверджується фінансовою звітністю.</w:t>
            </w:r>
          </w:p>
          <w:p w:rsidR="00145F1F" w:rsidRPr="000B6554" w:rsidRDefault="00145F1F" w:rsidP="00145F1F">
            <w:pPr>
              <w:keepNext/>
              <w:keepLines/>
              <w:suppressAutoHyphens/>
              <w:spacing w:line="240" w:lineRule="auto"/>
              <w:contextualSpacing/>
              <w:jc w:val="both"/>
              <w:rPr>
                <w:rFonts w:ascii="Times New Roman" w:hAnsi="Times New Roman" w:cs="Times New Roman"/>
                <w:sz w:val="23"/>
                <w:szCs w:val="23"/>
              </w:rPr>
            </w:pPr>
            <w:r w:rsidRPr="002564E3">
              <w:rPr>
                <w:rFonts w:ascii="Times New Roman" w:hAnsi="Times New Roman" w:cs="Times New Roman"/>
                <w:sz w:val="23"/>
                <w:szCs w:val="23"/>
              </w:rPr>
              <w:t>5.2. Учасник зобов’язаний надати інформацію та             документи відповідно</w:t>
            </w:r>
            <w:r w:rsidRPr="000B6554">
              <w:rPr>
                <w:rFonts w:ascii="Times New Roman" w:hAnsi="Times New Roman" w:cs="Times New Roman"/>
                <w:sz w:val="23"/>
                <w:szCs w:val="23"/>
              </w:rPr>
              <w:t xml:space="preserve"> до Додатку №2 до цієї тендерної документації, що підтверджують його відповідність встановленим кваліфікаційним критеріям.  </w:t>
            </w:r>
          </w:p>
          <w:p w:rsidR="00145F1F" w:rsidRPr="000B6554" w:rsidRDefault="00145F1F" w:rsidP="00145F1F">
            <w:pPr>
              <w:keepNext/>
              <w:keepLines/>
              <w:shd w:val="clear" w:color="auto" w:fill="FFFFFF"/>
              <w:suppressAutoHyphens/>
              <w:spacing w:line="240" w:lineRule="auto"/>
              <w:jc w:val="both"/>
              <w:rPr>
                <w:rFonts w:ascii="Times New Roman" w:eastAsia="Times New Roman" w:hAnsi="Times New Roman" w:cs="Times New Roman"/>
                <w:sz w:val="23"/>
                <w:szCs w:val="23"/>
              </w:rPr>
            </w:pPr>
            <w:r w:rsidRPr="000B6554">
              <w:rPr>
                <w:rFonts w:ascii="Times New Roman" w:eastAsia="Calibri" w:hAnsi="Times New Roman" w:cs="Times New Roman"/>
                <w:sz w:val="23"/>
                <w:szCs w:val="23"/>
                <w:lang w:eastAsia="uk-UA"/>
              </w:rPr>
              <w:t>5.3.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145F1F" w:rsidRPr="000B6554" w:rsidTr="00D21E5D">
        <w:trPr>
          <w:gridAfter w:val="1"/>
          <w:wAfter w:w="9" w:type="dxa"/>
          <w:trHeight w:val="420"/>
          <w:jc w:val="center"/>
        </w:trPr>
        <w:tc>
          <w:tcPr>
            <w:tcW w:w="659" w:type="dxa"/>
          </w:tcPr>
          <w:p w:rsidR="00145F1F" w:rsidRPr="000B6554" w:rsidRDefault="00145F1F" w:rsidP="002077DD">
            <w:pPr>
              <w:pStyle w:val="10"/>
              <w:keepNext/>
              <w:keepLines/>
              <w:suppressAutoHyphens/>
              <w:spacing w:line="240" w:lineRule="auto"/>
              <w:jc w:val="center"/>
              <w:rPr>
                <w:rFonts w:ascii="Times New Roman" w:hAnsi="Times New Roman" w:cs="Times New Roman"/>
                <w:b/>
                <w:sz w:val="23"/>
                <w:szCs w:val="23"/>
                <w:lang w:val="uk-UA"/>
              </w:rPr>
            </w:pPr>
            <w:r w:rsidRPr="000B6554">
              <w:rPr>
                <w:rFonts w:ascii="Times New Roman" w:hAnsi="Times New Roman" w:cs="Times New Roman"/>
                <w:b/>
                <w:sz w:val="23"/>
                <w:szCs w:val="23"/>
                <w:lang w:val="uk-UA"/>
              </w:rPr>
              <w:lastRenderedPageBreak/>
              <w:t>6</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hAnsi="Times New Roman" w:cs="Times New Roman"/>
                <w:b/>
                <w:sz w:val="23"/>
                <w:szCs w:val="23"/>
                <w:lang w:val="uk-UA"/>
              </w:rPr>
              <w:t xml:space="preserve">Вимоги,   встановлені </w:t>
            </w:r>
          </w:p>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hAnsi="Times New Roman" w:cs="Times New Roman"/>
                <w:b/>
                <w:sz w:val="23"/>
                <w:szCs w:val="23"/>
                <w:lang w:val="uk-UA"/>
              </w:rPr>
              <w:t>статтею 17   Закону</w:t>
            </w:r>
          </w:p>
        </w:tc>
        <w:tc>
          <w:tcPr>
            <w:tcW w:w="6036" w:type="dxa"/>
            <w:vAlign w:val="center"/>
          </w:tcPr>
          <w:p w:rsidR="007D430F" w:rsidRPr="007D430F" w:rsidRDefault="00145F1F" w:rsidP="007D430F">
            <w:pPr>
              <w:keepNext/>
              <w:keepLines/>
              <w:suppressAutoHyphens/>
              <w:spacing w:line="240" w:lineRule="auto"/>
              <w:contextualSpacing/>
              <w:jc w:val="both"/>
              <w:rPr>
                <w:rFonts w:ascii="Times New Roman" w:hAnsi="Times New Roman" w:cs="Times New Roman"/>
                <w:sz w:val="23"/>
                <w:szCs w:val="23"/>
              </w:rPr>
            </w:pPr>
            <w:r w:rsidRPr="007D430F">
              <w:rPr>
                <w:rFonts w:ascii="Times New Roman" w:hAnsi="Times New Roman" w:cs="Times New Roman"/>
                <w:sz w:val="23"/>
                <w:szCs w:val="23"/>
              </w:rPr>
              <w:t xml:space="preserve">6.1. </w:t>
            </w:r>
            <w:r w:rsidR="007D430F" w:rsidRPr="007D430F">
              <w:rPr>
                <w:rFonts w:ascii="Times New Roman" w:hAnsi="Times New Roman" w:cs="Times New Roman"/>
                <w:sz w:val="23"/>
                <w:szCs w:val="23"/>
              </w:rPr>
              <w:t>Відповідно до ст. 17 Закону:</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lang w:val="ru-RU"/>
              </w:rPr>
            </w:pPr>
            <w:r w:rsidRPr="007D430F">
              <w:rPr>
                <w:rFonts w:ascii="Times New Roman" w:hAnsi="Times New Roman" w:cs="Times New Roman"/>
                <w:sz w:val="23"/>
                <w:szCs w:val="23"/>
                <w:lang w:val="ru-RU"/>
              </w:rPr>
              <w:t>Замовник зобов’язаний відхилити тендерну пропозицію переможця процедури закупі</w:t>
            </w:r>
            <w:proofErr w:type="gramStart"/>
            <w:r w:rsidRPr="007D430F">
              <w:rPr>
                <w:rFonts w:ascii="Times New Roman" w:hAnsi="Times New Roman" w:cs="Times New Roman"/>
                <w:sz w:val="23"/>
                <w:szCs w:val="23"/>
                <w:lang w:val="ru-RU"/>
              </w:rPr>
              <w:t>вл</w:t>
            </w:r>
            <w:proofErr w:type="gramEnd"/>
            <w:r w:rsidRPr="007D430F">
              <w:rPr>
                <w:rFonts w:ascii="Times New Roman" w:hAnsi="Times New Roman" w:cs="Times New Roman"/>
                <w:sz w:val="23"/>
                <w:szCs w:val="23"/>
                <w:lang w:val="ru-RU"/>
              </w:rPr>
              <w:t>і в разі, коли наявні підстави, визначені статтею 17 Закону (крім пункту 13 частини першої статті 17 Закону).</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lang w:val="ru-RU"/>
              </w:rPr>
            </w:pPr>
            <w:r w:rsidRPr="007D430F">
              <w:rPr>
                <w:rFonts w:ascii="Times New Roman" w:hAnsi="Times New Roman" w:cs="Times New Roman"/>
                <w:sz w:val="23"/>
                <w:szCs w:val="23"/>
                <w:lang w:val="ru-RU"/>
              </w:rPr>
              <w:t>Замовник не перевіряє переможця процедури закупі</w:t>
            </w:r>
            <w:proofErr w:type="gramStart"/>
            <w:r w:rsidRPr="007D430F">
              <w:rPr>
                <w:rFonts w:ascii="Times New Roman" w:hAnsi="Times New Roman" w:cs="Times New Roman"/>
                <w:sz w:val="23"/>
                <w:szCs w:val="23"/>
                <w:lang w:val="ru-RU"/>
              </w:rPr>
              <w:t>вл</w:t>
            </w:r>
            <w:proofErr w:type="gramEnd"/>
            <w:r w:rsidRPr="007D430F">
              <w:rPr>
                <w:rFonts w:ascii="Times New Roman" w:hAnsi="Times New Roman" w:cs="Times New Roman"/>
                <w:sz w:val="23"/>
                <w:szCs w:val="23"/>
                <w:lang w:val="ru-RU"/>
              </w:rPr>
              <w:t xml:space="preserve">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lang w:val="ru-RU"/>
              </w:rPr>
            </w:pPr>
            <w:r w:rsidRPr="007D430F">
              <w:rPr>
                <w:rFonts w:ascii="Times New Roman" w:hAnsi="Times New Roman" w:cs="Times New Roman"/>
                <w:sz w:val="23"/>
                <w:szCs w:val="23"/>
                <w:lang w:val="ru-RU"/>
              </w:rPr>
              <w:t xml:space="preserve">Замовник не вимагає документального </w:t>
            </w:r>
            <w:proofErr w:type="gramStart"/>
            <w:r w:rsidRPr="007D430F">
              <w:rPr>
                <w:rFonts w:ascii="Times New Roman" w:hAnsi="Times New Roman" w:cs="Times New Roman"/>
                <w:sz w:val="23"/>
                <w:szCs w:val="23"/>
                <w:lang w:val="ru-RU"/>
              </w:rPr>
              <w:t>п</w:t>
            </w:r>
            <w:proofErr w:type="gramEnd"/>
            <w:r w:rsidRPr="007D430F">
              <w:rPr>
                <w:rFonts w:ascii="Times New Roman" w:hAnsi="Times New Roman" w:cs="Times New Roman"/>
                <w:sz w:val="23"/>
                <w:szCs w:val="23"/>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7D430F">
              <w:rPr>
                <w:rFonts w:ascii="Times New Roman" w:hAnsi="Times New Roman" w:cs="Times New Roman"/>
                <w:sz w:val="23"/>
                <w:szCs w:val="23"/>
                <w:lang w:val="ru-RU"/>
              </w:rPr>
              <w:t>в</w:t>
            </w:r>
            <w:proofErr w:type="gramEnd"/>
            <w:r w:rsidRPr="007D430F">
              <w:rPr>
                <w:rFonts w:ascii="Times New Roman" w:hAnsi="Times New Roman" w:cs="Times New Roman"/>
                <w:sz w:val="23"/>
                <w:szCs w:val="23"/>
                <w:lang w:val="ru-RU"/>
              </w:rPr>
              <w:t>.</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lang w:val="ru-RU"/>
              </w:rPr>
            </w:pPr>
            <w:bookmarkStart w:id="3" w:name="n289"/>
            <w:bookmarkEnd w:id="3"/>
            <w:r w:rsidRPr="007D430F">
              <w:rPr>
                <w:rFonts w:ascii="Times New Roman" w:hAnsi="Times New Roman" w:cs="Times New Roman"/>
                <w:sz w:val="23"/>
                <w:szCs w:val="23"/>
              </w:rPr>
              <w:t xml:space="preserve">   </w:t>
            </w:r>
            <w:r w:rsidRPr="007D430F">
              <w:rPr>
                <w:rFonts w:ascii="Times New Roman" w:hAnsi="Times New Roman" w:cs="Times New Roman"/>
                <w:sz w:val="23"/>
                <w:szCs w:val="23"/>
                <w:lang w:val="ru-RU"/>
              </w:rPr>
              <w:t xml:space="preserve">Замовник приймає </w:t>
            </w:r>
            <w:proofErr w:type="gramStart"/>
            <w:r w:rsidRPr="007D430F">
              <w:rPr>
                <w:rFonts w:ascii="Times New Roman" w:hAnsi="Times New Roman" w:cs="Times New Roman"/>
                <w:sz w:val="23"/>
                <w:szCs w:val="23"/>
                <w:lang w:val="ru-RU"/>
              </w:rPr>
              <w:t>р</w:t>
            </w:r>
            <w:proofErr w:type="gramEnd"/>
            <w:r w:rsidRPr="007D430F">
              <w:rPr>
                <w:rFonts w:ascii="Times New Roman" w:hAnsi="Times New Roman" w:cs="Times New Roman"/>
                <w:sz w:val="23"/>
                <w:szCs w:val="23"/>
                <w:lang w:val="ru-RU"/>
              </w:rPr>
              <w:t>ішення про відмову учаснику в участі у процедурі закупівлі та зобов’язаний відхилити тендерну пропозицію учасника в разі, якщо:</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lang w:val="ru-RU"/>
              </w:rPr>
            </w:pPr>
            <w:r w:rsidRPr="007D430F">
              <w:rPr>
                <w:rFonts w:ascii="Times New Roman" w:hAnsi="Times New Roman" w:cs="Times New Roman"/>
                <w:sz w:val="23"/>
                <w:szCs w:val="23"/>
                <w:lang w:val="ru-RU"/>
              </w:rPr>
              <w:t>1) замовник має незаперечні докази того, що учасник процедури закупі</w:t>
            </w:r>
            <w:proofErr w:type="gramStart"/>
            <w:r w:rsidRPr="007D430F">
              <w:rPr>
                <w:rFonts w:ascii="Times New Roman" w:hAnsi="Times New Roman" w:cs="Times New Roman"/>
                <w:sz w:val="23"/>
                <w:szCs w:val="23"/>
                <w:lang w:val="ru-RU"/>
              </w:rPr>
              <w:t>вл</w:t>
            </w:r>
            <w:proofErr w:type="gramEnd"/>
            <w:r w:rsidRPr="007D430F">
              <w:rPr>
                <w:rFonts w:ascii="Times New Roman" w:hAnsi="Times New Roman" w:cs="Times New Roman"/>
                <w:sz w:val="23"/>
                <w:szCs w:val="23"/>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7D430F">
              <w:rPr>
                <w:rFonts w:ascii="Times New Roman" w:hAnsi="Times New Roman" w:cs="Times New Roman"/>
                <w:sz w:val="23"/>
                <w:szCs w:val="23"/>
                <w:lang w:val="ru-RU"/>
              </w:rPr>
              <w:t>вл</w:t>
            </w:r>
            <w:proofErr w:type="gramEnd"/>
            <w:r w:rsidRPr="007D430F">
              <w:rPr>
                <w:rFonts w:ascii="Times New Roman" w:hAnsi="Times New Roman" w:cs="Times New Roman"/>
                <w:sz w:val="23"/>
                <w:szCs w:val="23"/>
                <w:lang w:val="ru-RU"/>
              </w:rPr>
              <w:t>і або застосування замовником певної процедури закупівлі;</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lang w:val="ru-RU"/>
              </w:rPr>
            </w:pPr>
            <w:r w:rsidRPr="007D430F">
              <w:rPr>
                <w:rFonts w:ascii="Times New Roman" w:hAnsi="Times New Roman" w:cs="Times New Roman"/>
                <w:sz w:val="23"/>
                <w:szCs w:val="23"/>
                <w:lang w:val="ru-RU"/>
              </w:rPr>
              <w:t>2) відомості про юридичну особу, яка є учасником процедури закупі</w:t>
            </w:r>
            <w:proofErr w:type="gramStart"/>
            <w:r w:rsidRPr="007D430F">
              <w:rPr>
                <w:rFonts w:ascii="Times New Roman" w:hAnsi="Times New Roman" w:cs="Times New Roman"/>
                <w:sz w:val="23"/>
                <w:szCs w:val="23"/>
                <w:lang w:val="ru-RU"/>
              </w:rPr>
              <w:t>вл</w:t>
            </w:r>
            <w:proofErr w:type="gramEnd"/>
            <w:r w:rsidRPr="007D430F">
              <w:rPr>
                <w:rFonts w:ascii="Times New Roman" w:hAnsi="Times New Roman" w:cs="Times New Roman"/>
                <w:sz w:val="23"/>
                <w:szCs w:val="23"/>
                <w:lang w:val="ru-RU"/>
              </w:rPr>
              <w:t>і, внесено до Єдиного державного реєстру осіб, які вчинили корупційні або пов’язані з корупцією правопорушення;</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lang w:val="ru-RU"/>
              </w:rPr>
            </w:pPr>
            <w:r w:rsidRPr="007D430F">
              <w:rPr>
                <w:rFonts w:ascii="Times New Roman" w:hAnsi="Times New Roman" w:cs="Times New Roman"/>
                <w:sz w:val="23"/>
                <w:szCs w:val="23"/>
                <w:lang w:val="ru-RU"/>
              </w:rPr>
              <w:t>3) службову (посадову) особу учасника процедури закупі</w:t>
            </w:r>
            <w:proofErr w:type="gramStart"/>
            <w:r w:rsidRPr="007D430F">
              <w:rPr>
                <w:rFonts w:ascii="Times New Roman" w:hAnsi="Times New Roman" w:cs="Times New Roman"/>
                <w:sz w:val="23"/>
                <w:szCs w:val="23"/>
                <w:lang w:val="ru-RU"/>
              </w:rPr>
              <w:t>вл</w:t>
            </w:r>
            <w:proofErr w:type="gramEnd"/>
            <w:r w:rsidRPr="007D430F">
              <w:rPr>
                <w:rFonts w:ascii="Times New Roman" w:hAnsi="Times New Roman" w:cs="Times New Roman"/>
                <w:sz w:val="23"/>
                <w:szCs w:val="23"/>
                <w:lang w:val="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rPr>
            </w:pPr>
            <w:r w:rsidRPr="007D430F">
              <w:rPr>
                <w:rFonts w:ascii="Times New Roman" w:hAnsi="Times New Roman" w:cs="Times New Roman"/>
                <w:sz w:val="23"/>
                <w:szCs w:val="23"/>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lang w:val="ru-RU"/>
              </w:rPr>
            </w:pPr>
            <w:r w:rsidRPr="007D430F">
              <w:rPr>
                <w:rFonts w:ascii="Times New Roman" w:hAnsi="Times New Roman" w:cs="Times New Roman"/>
                <w:sz w:val="23"/>
                <w:szCs w:val="23"/>
                <w:lang w:val="ru-RU"/>
              </w:rPr>
              <w:t>5) фізична особа, яка є учасником процедури закупі</w:t>
            </w:r>
            <w:proofErr w:type="gramStart"/>
            <w:r w:rsidRPr="007D430F">
              <w:rPr>
                <w:rFonts w:ascii="Times New Roman" w:hAnsi="Times New Roman" w:cs="Times New Roman"/>
                <w:sz w:val="23"/>
                <w:szCs w:val="23"/>
                <w:lang w:val="ru-RU"/>
              </w:rPr>
              <w:t>вл</w:t>
            </w:r>
            <w:proofErr w:type="gramEnd"/>
            <w:r w:rsidRPr="007D430F">
              <w:rPr>
                <w:rFonts w:ascii="Times New Roman" w:hAnsi="Times New Roman" w:cs="Times New Roman"/>
                <w:sz w:val="23"/>
                <w:szCs w:val="23"/>
                <w:lang w:val="ru-RU"/>
              </w:rPr>
              <w:t xml:space="preserve">і, була засуджена за </w:t>
            </w:r>
            <w:r w:rsidRPr="007D430F">
              <w:rPr>
                <w:rFonts w:ascii="Times New Roman" w:hAnsi="Times New Roman" w:cs="Times New Roman"/>
                <w:sz w:val="23"/>
                <w:szCs w:val="23"/>
              </w:rPr>
              <w:t>кримінальне правопорушення, вчинене з корисливих мотивів (зокрема, пов’язане з</w:t>
            </w:r>
            <w:r w:rsidRPr="007D430F">
              <w:rPr>
                <w:rFonts w:ascii="Times New Roman" w:hAnsi="Times New Roman" w:cs="Times New Roman"/>
                <w:sz w:val="23"/>
                <w:szCs w:val="23"/>
                <w:lang w:val="ru-RU"/>
              </w:rPr>
              <w:t xml:space="preserve"> хабарництвом та відмиванням коштів), судимість з якої не знято або не погашено у встановленому законом порядку;</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lang w:val="ru-RU"/>
              </w:rPr>
            </w:pPr>
            <w:r w:rsidRPr="007D430F">
              <w:rPr>
                <w:rFonts w:ascii="Times New Roman" w:hAnsi="Times New Roman" w:cs="Times New Roman"/>
                <w:sz w:val="23"/>
                <w:szCs w:val="23"/>
                <w:lang w:val="ru-RU"/>
              </w:rPr>
              <w:t>6) службова (посадова) особа учасника процедури закупі</w:t>
            </w:r>
            <w:proofErr w:type="gramStart"/>
            <w:r w:rsidRPr="007D430F">
              <w:rPr>
                <w:rFonts w:ascii="Times New Roman" w:hAnsi="Times New Roman" w:cs="Times New Roman"/>
                <w:sz w:val="23"/>
                <w:szCs w:val="23"/>
                <w:lang w:val="ru-RU"/>
              </w:rPr>
              <w:t>вл</w:t>
            </w:r>
            <w:proofErr w:type="gramEnd"/>
            <w:r w:rsidRPr="007D430F">
              <w:rPr>
                <w:rFonts w:ascii="Times New Roman" w:hAnsi="Times New Roman" w:cs="Times New Roman"/>
                <w:sz w:val="23"/>
                <w:szCs w:val="23"/>
                <w:lang w:val="ru-RU"/>
              </w:rPr>
              <w:t xml:space="preserve">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w:t>
            </w:r>
            <w:r w:rsidRPr="007D430F">
              <w:rPr>
                <w:rFonts w:ascii="Times New Roman" w:hAnsi="Times New Roman" w:cs="Times New Roman"/>
                <w:sz w:val="23"/>
                <w:szCs w:val="23"/>
                <w:lang w:val="ru-RU"/>
              </w:rPr>
              <w:lastRenderedPageBreak/>
              <w:t>знято або не погашено у встановленому законом порядку;</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lang w:val="ru-RU"/>
              </w:rPr>
            </w:pPr>
            <w:r w:rsidRPr="007D430F">
              <w:rPr>
                <w:rFonts w:ascii="Times New Roman" w:hAnsi="Times New Roman" w:cs="Times New Roman"/>
                <w:sz w:val="23"/>
                <w:szCs w:val="23"/>
                <w:lang w:val="ru-RU"/>
              </w:rPr>
              <w:t>7) тендерна пропозиція подана учасником конкурентної процедури закупі</w:t>
            </w:r>
            <w:proofErr w:type="gramStart"/>
            <w:r w:rsidRPr="007D430F">
              <w:rPr>
                <w:rFonts w:ascii="Times New Roman" w:hAnsi="Times New Roman" w:cs="Times New Roman"/>
                <w:sz w:val="23"/>
                <w:szCs w:val="23"/>
                <w:lang w:val="ru-RU"/>
              </w:rPr>
              <w:t>вл</w:t>
            </w:r>
            <w:proofErr w:type="gramEnd"/>
            <w:r w:rsidRPr="007D430F">
              <w:rPr>
                <w:rFonts w:ascii="Times New Roman" w:hAnsi="Times New Roman" w:cs="Times New Roman"/>
                <w:sz w:val="23"/>
                <w:szCs w:val="23"/>
                <w:lang w:val="ru-RU"/>
              </w:rPr>
              <w:t>і, який є пов’язаною особою з іншими учасниками процедури закупівлі та/або з уповноваженою особою (особами), та/або з керівником замовника;</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lang w:val="ru-RU"/>
              </w:rPr>
            </w:pPr>
            <w:r w:rsidRPr="007D430F">
              <w:rPr>
                <w:rFonts w:ascii="Times New Roman" w:hAnsi="Times New Roman" w:cs="Times New Roman"/>
                <w:sz w:val="23"/>
                <w:szCs w:val="23"/>
                <w:lang w:val="ru-RU"/>
              </w:rPr>
              <w:t>8) учасник процедури закупі</w:t>
            </w:r>
            <w:proofErr w:type="gramStart"/>
            <w:r w:rsidRPr="007D430F">
              <w:rPr>
                <w:rFonts w:ascii="Times New Roman" w:hAnsi="Times New Roman" w:cs="Times New Roman"/>
                <w:sz w:val="23"/>
                <w:szCs w:val="23"/>
                <w:lang w:val="ru-RU"/>
              </w:rPr>
              <w:t>вл</w:t>
            </w:r>
            <w:proofErr w:type="gramEnd"/>
            <w:r w:rsidRPr="007D430F">
              <w:rPr>
                <w:rFonts w:ascii="Times New Roman" w:hAnsi="Times New Roman" w:cs="Times New Roman"/>
                <w:sz w:val="23"/>
                <w:szCs w:val="23"/>
                <w:lang w:val="ru-RU"/>
              </w:rPr>
              <w:t>і визнаний у встановленому законом порядку банкрутом та стосовно нього відкрита ліквідаційна процедура;</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lang w:val="ru-RU"/>
              </w:rPr>
            </w:pPr>
            <w:r w:rsidRPr="007D430F">
              <w:rPr>
                <w:rFonts w:ascii="Times New Roman" w:hAnsi="Times New Roman" w:cs="Times New Roman"/>
                <w:sz w:val="23"/>
                <w:szCs w:val="23"/>
                <w:lang w:val="ru-RU"/>
              </w:rPr>
              <w:t>9) у Єдиному державному реє</w:t>
            </w:r>
            <w:proofErr w:type="gramStart"/>
            <w:r w:rsidRPr="007D430F">
              <w:rPr>
                <w:rFonts w:ascii="Times New Roman" w:hAnsi="Times New Roman" w:cs="Times New Roman"/>
                <w:sz w:val="23"/>
                <w:szCs w:val="23"/>
                <w:lang w:val="ru-RU"/>
              </w:rPr>
              <w:t>стр</w:t>
            </w:r>
            <w:proofErr w:type="gramEnd"/>
            <w:r w:rsidRPr="007D430F">
              <w:rPr>
                <w:rFonts w:ascii="Times New Roman" w:hAnsi="Times New Roman" w:cs="Times New Roman"/>
                <w:sz w:val="23"/>
                <w:szCs w:val="23"/>
                <w:lang w:val="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lang w:val="ru-RU"/>
              </w:rPr>
            </w:pPr>
            <w:r w:rsidRPr="007D430F">
              <w:rPr>
                <w:rFonts w:ascii="Times New Roman" w:hAnsi="Times New Roman" w:cs="Times New Roman"/>
                <w:sz w:val="23"/>
                <w:szCs w:val="23"/>
                <w:lang w:val="ru-RU"/>
              </w:rPr>
              <w:t>10) юридична особа, яка є учасником процедури закупі</w:t>
            </w:r>
            <w:proofErr w:type="gramStart"/>
            <w:r w:rsidRPr="007D430F">
              <w:rPr>
                <w:rFonts w:ascii="Times New Roman" w:hAnsi="Times New Roman" w:cs="Times New Roman"/>
                <w:sz w:val="23"/>
                <w:szCs w:val="23"/>
                <w:lang w:val="ru-RU"/>
              </w:rPr>
              <w:t>вл</w:t>
            </w:r>
            <w:proofErr w:type="gramEnd"/>
            <w:r w:rsidRPr="007D430F">
              <w:rPr>
                <w:rFonts w:ascii="Times New Roman" w:hAnsi="Times New Roman" w:cs="Times New Roman"/>
                <w:sz w:val="23"/>
                <w:szCs w:val="23"/>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lang w:val="ru-RU"/>
              </w:rPr>
            </w:pPr>
            <w:r w:rsidRPr="007D430F">
              <w:rPr>
                <w:rFonts w:ascii="Times New Roman" w:hAnsi="Times New Roman" w:cs="Times New Roman"/>
                <w:sz w:val="23"/>
                <w:szCs w:val="23"/>
                <w:lang w:val="ru-RU"/>
              </w:rPr>
              <w:t>11) учасник процедури закупі</w:t>
            </w:r>
            <w:proofErr w:type="gramStart"/>
            <w:r w:rsidRPr="007D430F">
              <w:rPr>
                <w:rFonts w:ascii="Times New Roman" w:hAnsi="Times New Roman" w:cs="Times New Roman"/>
                <w:sz w:val="23"/>
                <w:szCs w:val="23"/>
                <w:lang w:val="ru-RU"/>
              </w:rPr>
              <w:t>вл</w:t>
            </w:r>
            <w:proofErr w:type="gramEnd"/>
            <w:r w:rsidRPr="007D430F">
              <w:rPr>
                <w:rFonts w:ascii="Times New Roman" w:hAnsi="Times New Roman" w:cs="Times New Roman"/>
                <w:sz w:val="23"/>
                <w:szCs w:val="23"/>
                <w:lang w:val="ru-RU"/>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lang w:val="ru-RU"/>
              </w:rPr>
            </w:pPr>
            <w:r w:rsidRPr="007D430F">
              <w:rPr>
                <w:rFonts w:ascii="Times New Roman" w:hAnsi="Times New Roman" w:cs="Times New Roman"/>
                <w:sz w:val="23"/>
                <w:szCs w:val="23"/>
                <w:lang w:val="ru-RU"/>
              </w:rPr>
              <w:t>12) службова (посадова) особа учасника процедури закупі</w:t>
            </w:r>
            <w:proofErr w:type="gramStart"/>
            <w:r w:rsidRPr="007D430F">
              <w:rPr>
                <w:rFonts w:ascii="Times New Roman" w:hAnsi="Times New Roman" w:cs="Times New Roman"/>
                <w:sz w:val="23"/>
                <w:szCs w:val="23"/>
                <w:lang w:val="ru-RU"/>
              </w:rPr>
              <w:t>вл</w:t>
            </w:r>
            <w:proofErr w:type="gramEnd"/>
            <w:r w:rsidRPr="007D430F">
              <w:rPr>
                <w:rFonts w:ascii="Times New Roman" w:hAnsi="Times New Roman" w:cs="Times New Roman"/>
                <w:sz w:val="23"/>
                <w:szCs w:val="23"/>
                <w:lang w:val="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rPr>
            </w:pPr>
            <w:r w:rsidRPr="007D430F">
              <w:rPr>
                <w:rFonts w:ascii="Times New Roman" w:hAnsi="Times New Roman" w:cs="Times New Roman"/>
                <w:sz w:val="23"/>
                <w:szCs w:val="23"/>
              </w:rPr>
              <w:t xml:space="preserve">    З</w:t>
            </w:r>
            <w:r w:rsidRPr="007D430F">
              <w:rPr>
                <w:rFonts w:ascii="Times New Roman" w:hAnsi="Times New Roman" w:cs="Times New Roman"/>
                <w:sz w:val="23"/>
                <w:szCs w:val="23"/>
                <w:lang w:val="ru-RU"/>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7D430F">
              <w:rPr>
                <w:rFonts w:ascii="Times New Roman" w:hAnsi="Times New Roman" w:cs="Times New Roman"/>
                <w:sz w:val="23"/>
                <w:szCs w:val="23"/>
                <w:lang w:val="ru-RU"/>
              </w:rPr>
              <w:t>вл</w:t>
            </w:r>
            <w:proofErr w:type="gramEnd"/>
            <w:r w:rsidRPr="007D430F">
              <w:rPr>
                <w:rFonts w:ascii="Times New Roman" w:hAnsi="Times New Roman" w:cs="Times New Roman"/>
                <w:sz w:val="23"/>
                <w:szCs w:val="23"/>
                <w:lang w:val="ru-RU"/>
              </w:rP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7D430F">
              <w:rPr>
                <w:rFonts w:ascii="Times New Roman" w:hAnsi="Times New Roman" w:cs="Times New Roman"/>
                <w:sz w:val="23"/>
                <w:szCs w:val="23"/>
                <w:lang w:val="ru-RU"/>
              </w:rPr>
              <w:t>п</w:t>
            </w:r>
            <w:proofErr w:type="gramEnd"/>
            <w:r w:rsidRPr="007D430F">
              <w:rPr>
                <w:rFonts w:ascii="Times New Roman" w:hAnsi="Times New Roman" w:cs="Times New Roman"/>
                <w:sz w:val="23"/>
                <w:szCs w:val="23"/>
                <w:lang w:val="ru-RU"/>
              </w:rPr>
              <w:t>ідтвердження достатнім, учаснику не може бути відмовлено в участі в процедурі закупівлі.</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rPr>
            </w:pPr>
            <w:r w:rsidRPr="007D430F">
              <w:rPr>
                <w:rFonts w:ascii="Times New Roman" w:hAnsi="Times New Roman" w:cs="Times New Roman"/>
                <w:sz w:val="23"/>
                <w:szCs w:val="23"/>
              </w:rPr>
              <w:t xml:space="preserve">   Учасник процедури закупівлі підтверджує відсутність підстав, зазначених у ст. 17 Закону, шляхом самостійного декларування відсутності таких підстав в електронній системі закупівель під час подання тендерної пропозиції.</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rPr>
            </w:pPr>
            <w:r w:rsidRPr="007D430F">
              <w:rPr>
                <w:rFonts w:ascii="Times New Roman" w:hAnsi="Times New Roman" w:cs="Times New Roman"/>
                <w:sz w:val="23"/>
                <w:szCs w:val="23"/>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ст. 17 </w:t>
            </w:r>
            <w:r w:rsidRPr="007D430F">
              <w:rPr>
                <w:rFonts w:ascii="Times New Roman" w:hAnsi="Times New Roman" w:cs="Times New Roman"/>
                <w:sz w:val="23"/>
                <w:szCs w:val="23"/>
              </w:rPr>
              <w:lastRenderedPageBreak/>
              <w:t>Закону, крім самостійного декларування відсутності таких підстав учасником процедури закупівлі в електронній системі закупівель.</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rPr>
            </w:pPr>
            <w:r w:rsidRPr="007D430F">
              <w:rPr>
                <w:rFonts w:ascii="Times New Roman" w:hAnsi="Times New Roman" w:cs="Times New Roman"/>
                <w:sz w:val="23"/>
                <w:szCs w:val="23"/>
              </w:rPr>
              <w:t xml:space="preserve"> Замовник не вимагає від учасників підтвердження відсутності підстав, визначених пунктами 1 і 7 частини першої статті 17 Закону.</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rPr>
            </w:pPr>
            <w:r w:rsidRPr="007D430F">
              <w:rPr>
                <w:rFonts w:ascii="Times New Roman" w:hAnsi="Times New Roman" w:cs="Times New Roman"/>
                <w:sz w:val="23"/>
                <w:szCs w:val="23"/>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rsidR="007D430F" w:rsidRPr="007D430F" w:rsidRDefault="007D430F" w:rsidP="007D430F">
            <w:pPr>
              <w:keepNext/>
              <w:keepLines/>
              <w:numPr>
                <w:ilvl w:val="0"/>
                <w:numId w:val="45"/>
              </w:numPr>
              <w:suppressAutoHyphens/>
              <w:spacing w:line="240" w:lineRule="auto"/>
              <w:contextualSpacing/>
              <w:jc w:val="both"/>
              <w:rPr>
                <w:rFonts w:ascii="Times New Roman" w:hAnsi="Times New Roman" w:cs="Times New Roman"/>
                <w:sz w:val="23"/>
                <w:szCs w:val="23"/>
              </w:rPr>
            </w:pPr>
            <w:r w:rsidRPr="007D430F">
              <w:rPr>
                <w:rFonts w:ascii="Times New Roman" w:hAnsi="Times New Roman" w:cs="Times New Roman"/>
                <w:sz w:val="23"/>
                <w:szCs w:val="23"/>
              </w:rPr>
              <w:t xml:space="preserve">індивідуальну довідку видану НАЗК, щодо фізичних осіб, які вчинили корупційні або пов’язані з корупцією правопорушення за посиланням </w:t>
            </w:r>
            <w:hyperlink r:id="rId12" w:history="1">
              <w:r w:rsidRPr="007D430F">
                <w:rPr>
                  <w:rStyle w:val="ad"/>
                  <w:rFonts w:ascii="Times New Roman" w:hAnsi="Times New Roman" w:cs="Times New Roman"/>
                  <w:sz w:val="23"/>
                  <w:szCs w:val="23"/>
                  <w:lang w:val="ru-RU"/>
                </w:rPr>
                <w:t>https</w:t>
              </w:r>
              <w:r w:rsidRPr="007D430F">
                <w:rPr>
                  <w:rStyle w:val="ad"/>
                  <w:rFonts w:ascii="Times New Roman" w:hAnsi="Times New Roman" w:cs="Times New Roman"/>
                  <w:sz w:val="23"/>
                  <w:szCs w:val="23"/>
                </w:rPr>
                <w:t>://</w:t>
              </w:r>
              <w:r w:rsidRPr="007D430F">
                <w:rPr>
                  <w:rStyle w:val="ad"/>
                  <w:rFonts w:ascii="Times New Roman" w:hAnsi="Times New Roman" w:cs="Times New Roman"/>
                  <w:sz w:val="23"/>
                  <w:szCs w:val="23"/>
                  <w:lang w:val="ru-RU"/>
                </w:rPr>
                <w:t>corruptinfo</w:t>
              </w:r>
              <w:r w:rsidRPr="007D430F">
                <w:rPr>
                  <w:rStyle w:val="ad"/>
                  <w:rFonts w:ascii="Times New Roman" w:hAnsi="Times New Roman" w:cs="Times New Roman"/>
                  <w:sz w:val="23"/>
                  <w:szCs w:val="23"/>
                </w:rPr>
                <w:t>.</w:t>
              </w:r>
              <w:r w:rsidRPr="007D430F">
                <w:rPr>
                  <w:rStyle w:val="ad"/>
                  <w:rFonts w:ascii="Times New Roman" w:hAnsi="Times New Roman" w:cs="Times New Roman"/>
                  <w:sz w:val="23"/>
                  <w:szCs w:val="23"/>
                  <w:lang w:val="ru-RU"/>
                </w:rPr>
                <w:t>nazk</w:t>
              </w:r>
              <w:r w:rsidRPr="007D430F">
                <w:rPr>
                  <w:rStyle w:val="ad"/>
                  <w:rFonts w:ascii="Times New Roman" w:hAnsi="Times New Roman" w:cs="Times New Roman"/>
                  <w:sz w:val="23"/>
                  <w:szCs w:val="23"/>
                </w:rPr>
                <w:t>.</w:t>
              </w:r>
              <w:r w:rsidRPr="007D430F">
                <w:rPr>
                  <w:rStyle w:val="ad"/>
                  <w:rFonts w:ascii="Times New Roman" w:hAnsi="Times New Roman" w:cs="Times New Roman"/>
                  <w:sz w:val="23"/>
                  <w:szCs w:val="23"/>
                  <w:lang w:val="ru-RU"/>
                </w:rPr>
                <w:t>gov</w:t>
              </w:r>
              <w:r w:rsidRPr="007D430F">
                <w:rPr>
                  <w:rStyle w:val="ad"/>
                  <w:rFonts w:ascii="Times New Roman" w:hAnsi="Times New Roman" w:cs="Times New Roman"/>
                  <w:sz w:val="23"/>
                  <w:szCs w:val="23"/>
                </w:rPr>
                <w:t>.</w:t>
              </w:r>
              <w:r w:rsidRPr="007D430F">
                <w:rPr>
                  <w:rStyle w:val="ad"/>
                  <w:rFonts w:ascii="Times New Roman" w:hAnsi="Times New Roman" w:cs="Times New Roman"/>
                  <w:sz w:val="23"/>
                  <w:szCs w:val="23"/>
                  <w:lang w:val="ru-RU"/>
                </w:rPr>
                <w:t>ua</w:t>
              </w:r>
              <w:r w:rsidRPr="007D430F">
                <w:rPr>
                  <w:rStyle w:val="ad"/>
                  <w:rFonts w:ascii="Times New Roman" w:hAnsi="Times New Roman" w:cs="Times New Roman"/>
                  <w:sz w:val="23"/>
                  <w:szCs w:val="23"/>
                </w:rPr>
                <w:t>/</w:t>
              </w:r>
              <w:r w:rsidRPr="007D430F">
                <w:rPr>
                  <w:rStyle w:val="ad"/>
                  <w:rFonts w:ascii="Times New Roman" w:hAnsi="Times New Roman" w:cs="Times New Roman"/>
                  <w:sz w:val="23"/>
                  <w:szCs w:val="23"/>
                  <w:lang w:val="ru-RU"/>
                </w:rPr>
                <w:t>reference</w:t>
              </w:r>
              <w:r w:rsidRPr="007D430F">
                <w:rPr>
                  <w:rStyle w:val="ad"/>
                  <w:rFonts w:ascii="Times New Roman" w:hAnsi="Times New Roman" w:cs="Times New Roman"/>
                  <w:sz w:val="23"/>
                  <w:szCs w:val="23"/>
                </w:rPr>
                <w:t>/</w:t>
              </w:r>
              <w:r w:rsidRPr="007D430F">
                <w:rPr>
                  <w:rStyle w:val="ad"/>
                  <w:rFonts w:ascii="Times New Roman" w:hAnsi="Times New Roman" w:cs="Times New Roman"/>
                  <w:sz w:val="23"/>
                  <w:szCs w:val="23"/>
                  <w:lang w:val="ru-RU"/>
                </w:rPr>
                <w:t>getpersonalreference</w:t>
              </w:r>
              <w:r w:rsidRPr="007D430F">
                <w:rPr>
                  <w:rStyle w:val="ad"/>
                  <w:rFonts w:ascii="Times New Roman" w:hAnsi="Times New Roman" w:cs="Times New Roman"/>
                  <w:sz w:val="23"/>
                  <w:szCs w:val="23"/>
                </w:rPr>
                <w:t>/</w:t>
              </w:r>
              <w:r w:rsidRPr="007D430F">
                <w:rPr>
                  <w:rStyle w:val="ad"/>
                  <w:rFonts w:ascii="Times New Roman" w:hAnsi="Times New Roman" w:cs="Times New Roman"/>
                  <w:sz w:val="23"/>
                  <w:szCs w:val="23"/>
                  <w:lang w:val="ru-RU"/>
                </w:rPr>
                <w:t>individual</w:t>
              </w:r>
            </w:hyperlink>
          </w:p>
          <w:p w:rsidR="007D430F" w:rsidRPr="007D430F" w:rsidRDefault="007D430F" w:rsidP="007D430F">
            <w:pPr>
              <w:keepNext/>
              <w:keepLines/>
              <w:numPr>
                <w:ilvl w:val="0"/>
                <w:numId w:val="45"/>
              </w:numPr>
              <w:suppressAutoHyphens/>
              <w:spacing w:line="240" w:lineRule="auto"/>
              <w:contextualSpacing/>
              <w:jc w:val="both"/>
              <w:rPr>
                <w:rFonts w:ascii="Times New Roman" w:hAnsi="Times New Roman" w:cs="Times New Roman"/>
                <w:sz w:val="23"/>
                <w:szCs w:val="23"/>
                <w:lang w:val="ru-RU"/>
              </w:rPr>
            </w:pPr>
            <w:r w:rsidRPr="007D430F">
              <w:rPr>
                <w:rFonts w:ascii="Times New Roman" w:hAnsi="Times New Roman" w:cs="Times New Roman"/>
                <w:sz w:val="23"/>
                <w:szCs w:val="23"/>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3" w:history="1">
              <w:r w:rsidRPr="007D430F">
                <w:rPr>
                  <w:rStyle w:val="ad"/>
                  <w:rFonts w:ascii="Times New Roman" w:hAnsi="Times New Roman" w:cs="Times New Roman"/>
                  <w:sz w:val="23"/>
                  <w:szCs w:val="23"/>
                  <w:lang w:val="ru-RU"/>
                </w:rPr>
                <w:t>https</w:t>
              </w:r>
              <w:r w:rsidRPr="007D430F">
                <w:rPr>
                  <w:rStyle w:val="ad"/>
                  <w:rFonts w:ascii="Times New Roman" w:hAnsi="Times New Roman" w:cs="Times New Roman"/>
                  <w:sz w:val="23"/>
                  <w:szCs w:val="23"/>
                </w:rPr>
                <w:t>://</w:t>
              </w:r>
              <w:r w:rsidRPr="007D430F">
                <w:rPr>
                  <w:rStyle w:val="ad"/>
                  <w:rFonts w:ascii="Times New Roman" w:hAnsi="Times New Roman" w:cs="Times New Roman"/>
                  <w:sz w:val="23"/>
                  <w:szCs w:val="23"/>
                  <w:lang w:val="ru-RU"/>
                </w:rPr>
                <w:t>vytiah</w:t>
              </w:r>
              <w:r w:rsidRPr="007D430F">
                <w:rPr>
                  <w:rStyle w:val="ad"/>
                  <w:rFonts w:ascii="Times New Roman" w:hAnsi="Times New Roman" w:cs="Times New Roman"/>
                  <w:sz w:val="23"/>
                  <w:szCs w:val="23"/>
                </w:rPr>
                <w:t>.</w:t>
              </w:r>
              <w:r w:rsidRPr="007D430F">
                <w:rPr>
                  <w:rStyle w:val="ad"/>
                  <w:rFonts w:ascii="Times New Roman" w:hAnsi="Times New Roman" w:cs="Times New Roman"/>
                  <w:sz w:val="23"/>
                  <w:szCs w:val="23"/>
                  <w:lang w:val="ru-RU"/>
                </w:rPr>
                <w:t>mvs</w:t>
              </w:r>
              <w:r w:rsidRPr="007D430F">
                <w:rPr>
                  <w:rStyle w:val="ad"/>
                  <w:rFonts w:ascii="Times New Roman" w:hAnsi="Times New Roman" w:cs="Times New Roman"/>
                  <w:sz w:val="23"/>
                  <w:szCs w:val="23"/>
                </w:rPr>
                <w:t>.</w:t>
              </w:r>
              <w:r w:rsidRPr="007D430F">
                <w:rPr>
                  <w:rStyle w:val="ad"/>
                  <w:rFonts w:ascii="Times New Roman" w:hAnsi="Times New Roman" w:cs="Times New Roman"/>
                  <w:sz w:val="23"/>
                  <w:szCs w:val="23"/>
                  <w:lang w:val="ru-RU"/>
                </w:rPr>
                <w:t>gov</w:t>
              </w:r>
              <w:r w:rsidRPr="007D430F">
                <w:rPr>
                  <w:rStyle w:val="ad"/>
                  <w:rFonts w:ascii="Times New Roman" w:hAnsi="Times New Roman" w:cs="Times New Roman"/>
                  <w:sz w:val="23"/>
                  <w:szCs w:val="23"/>
                </w:rPr>
                <w:t>.</w:t>
              </w:r>
              <w:r w:rsidRPr="007D430F">
                <w:rPr>
                  <w:rStyle w:val="ad"/>
                  <w:rFonts w:ascii="Times New Roman" w:hAnsi="Times New Roman" w:cs="Times New Roman"/>
                  <w:sz w:val="23"/>
                  <w:szCs w:val="23"/>
                  <w:lang w:val="ru-RU"/>
                </w:rPr>
                <w:t>ua</w:t>
              </w:r>
              <w:r w:rsidRPr="007D430F">
                <w:rPr>
                  <w:rStyle w:val="ad"/>
                  <w:rFonts w:ascii="Times New Roman" w:hAnsi="Times New Roman" w:cs="Times New Roman"/>
                  <w:sz w:val="23"/>
                  <w:szCs w:val="23"/>
                </w:rPr>
                <w:t>/</w:t>
              </w:r>
              <w:r w:rsidRPr="007D430F">
                <w:rPr>
                  <w:rStyle w:val="ad"/>
                  <w:rFonts w:ascii="Times New Roman" w:hAnsi="Times New Roman" w:cs="Times New Roman"/>
                  <w:sz w:val="23"/>
                  <w:szCs w:val="23"/>
                  <w:lang w:val="ru-RU"/>
                </w:rPr>
                <w:t>app</w:t>
              </w:r>
              <w:r w:rsidRPr="007D430F">
                <w:rPr>
                  <w:rStyle w:val="ad"/>
                  <w:rFonts w:ascii="Times New Roman" w:hAnsi="Times New Roman" w:cs="Times New Roman"/>
                  <w:sz w:val="23"/>
                  <w:szCs w:val="23"/>
                </w:rPr>
                <w:t>/</w:t>
              </w:r>
              <w:r w:rsidRPr="007D430F">
                <w:rPr>
                  <w:rStyle w:val="ad"/>
                  <w:rFonts w:ascii="Times New Roman" w:hAnsi="Times New Roman" w:cs="Times New Roman"/>
                  <w:sz w:val="23"/>
                  <w:szCs w:val="23"/>
                  <w:lang w:val="ru-RU"/>
                </w:rPr>
                <w:t>landing</w:t>
              </w:r>
            </w:hyperlink>
            <w:r w:rsidRPr="007D430F">
              <w:rPr>
                <w:rFonts w:ascii="Times New Roman" w:hAnsi="Times New Roman" w:cs="Times New Roman"/>
                <w:sz w:val="23"/>
                <w:szCs w:val="23"/>
              </w:rPr>
              <w:t xml:space="preserve">. </w:t>
            </w:r>
            <w:r w:rsidRPr="007D430F">
              <w:rPr>
                <w:rFonts w:ascii="Times New Roman" w:hAnsi="Times New Roman" w:cs="Times New Roman"/>
                <w:sz w:val="23"/>
                <w:szCs w:val="23"/>
                <w:lang w:val="ru-RU"/>
              </w:rPr>
              <w:t xml:space="preserve">Витяг повинен містити реквізити для перевірки, зокрема QR-код та/або номер та електронний </w:t>
            </w:r>
            <w:proofErr w:type="gramStart"/>
            <w:r w:rsidRPr="007D430F">
              <w:rPr>
                <w:rFonts w:ascii="Times New Roman" w:hAnsi="Times New Roman" w:cs="Times New Roman"/>
                <w:sz w:val="23"/>
                <w:szCs w:val="23"/>
                <w:lang w:val="ru-RU"/>
              </w:rPr>
              <w:t>п</w:t>
            </w:r>
            <w:proofErr w:type="gramEnd"/>
            <w:r w:rsidRPr="007D430F">
              <w:rPr>
                <w:rFonts w:ascii="Times New Roman" w:hAnsi="Times New Roman" w:cs="Times New Roman"/>
                <w:sz w:val="23"/>
                <w:szCs w:val="23"/>
                <w:lang w:val="ru-RU"/>
              </w:rPr>
              <w:t>ідпис та/або печатку. Зазначен</w:t>
            </w:r>
            <w:r w:rsidRPr="007D430F">
              <w:rPr>
                <w:rFonts w:ascii="Times New Roman" w:hAnsi="Times New Roman" w:cs="Times New Roman"/>
                <w:sz w:val="23"/>
                <w:szCs w:val="23"/>
              </w:rPr>
              <w:t>ий</w:t>
            </w:r>
            <w:r w:rsidRPr="007D430F">
              <w:rPr>
                <w:rFonts w:ascii="Times New Roman" w:hAnsi="Times New Roman" w:cs="Times New Roman"/>
                <w:sz w:val="23"/>
                <w:szCs w:val="23"/>
                <w:lang w:val="ru-RU"/>
              </w:rPr>
              <w:t xml:space="preserve"> </w:t>
            </w:r>
            <w:r w:rsidRPr="007D430F">
              <w:rPr>
                <w:rFonts w:ascii="Times New Roman" w:hAnsi="Times New Roman" w:cs="Times New Roman"/>
                <w:sz w:val="23"/>
                <w:szCs w:val="23"/>
              </w:rPr>
              <w:t>документ</w:t>
            </w:r>
            <w:r w:rsidRPr="007D430F">
              <w:rPr>
                <w:rFonts w:ascii="Times New Roman" w:hAnsi="Times New Roman" w:cs="Times New Roman"/>
                <w:sz w:val="23"/>
                <w:szCs w:val="23"/>
                <w:lang w:val="ru-RU"/>
              </w:rPr>
              <w:t xml:space="preserve"> надається щодо </w:t>
            </w:r>
            <w:proofErr w:type="gramStart"/>
            <w:r w:rsidRPr="007D430F">
              <w:rPr>
                <w:rFonts w:ascii="Times New Roman" w:hAnsi="Times New Roman" w:cs="Times New Roman"/>
                <w:sz w:val="23"/>
                <w:szCs w:val="23"/>
                <w:lang w:val="ru-RU"/>
              </w:rPr>
              <w:t>осіб</w:t>
            </w:r>
            <w:proofErr w:type="gramEnd"/>
            <w:r w:rsidRPr="007D430F">
              <w:rPr>
                <w:rFonts w:ascii="Times New Roman" w:hAnsi="Times New Roman" w:cs="Times New Roman"/>
                <w:sz w:val="23"/>
                <w:szCs w:val="23"/>
                <w:lang w:val="ru-RU"/>
              </w:rPr>
              <w:t xml:space="preserve"> (особи), визначених згідно п. 5, 6, </w:t>
            </w:r>
            <w:r w:rsidRPr="007D430F">
              <w:rPr>
                <w:rFonts w:ascii="Times New Roman" w:hAnsi="Times New Roman" w:cs="Times New Roman"/>
                <w:sz w:val="23"/>
                <w:szCs w:val="23"/>
              </w:rPr>
              <w:t xml:space="preserve">12 </w:t>
            </w:r>
            <w:r w:rsidRPr="007D430F">
              <w:rPr>
                <w:rFonts w:ascii="Times New Roman" w:hAnsi="Times New Roman" w:cs="Times New Roman"/>
                <w:sz w:val="23"/>
                <w:szCs w:val="23"/>
                <w:lang w:val="ru-RU"/>
              </w:rPr>
              <w:t>частини 1 ст. 17 Закону;</w:t>
            </w:r>
          </w:p>
          <w:p w:rsidR="007D430F" w:rsidRPr="007D430F" w:rsidRDefault="007D430F" w:rsidP="007D430F">
            <w:pPr>
              <w:keepNext/>
              <w:keepLines/>
              <w:numPr>
                <w:ilvl w:val="0"/>
                <w:numId w:val="45"/>
              </w:numPr>
              <w:suppressAutoHyphens/>
              <w:spacing w:line="240" w:lineRule="auto"/>
              <w:contextualSpacing/>
              <w:jc w:val="both"/>
              <w:rPr>
                <w:rFonts w:ascii="Times New Roman" w:hAnsi="Times New Roman" w:cs="Times New Roman"/>
                <w:sz w:val="23"/>
                <w:szCs w:val="23"/>
                <w:lang w:val="ru-RU"/>
              </w:rPr>
            </w:pPr>
            <w:r w:rsidRPr="007D430F">
              <w:rPr>
                <w:rFonts w:ascii="Times New Roman" w:hAnsi="Times New Roman" w:cs="Times New Roman"/>
                <w:sz w:val="23"/>
                <w:szCs w:val="23"/>
                <w:lang w:val="ru-RU"/>
              </w:rPr>
              <w:t xml:space="preserve">довідка, складена учасником у довільній формі, що </w:t>
            </w:r>
            <w:proofErr w:type="gramStart"/>
            <w:r w:rsidRPr="007D430F">
              <w:rPr>
                <w:rFonts w:ascii="Times New Roman" w:hAnsi="Times New Roman" w:cs="Times New Roman"/>
                <w:sz w:val="23"/>
                <w:szCs w:val="23"/>
                <w:lang w:val="ru-RU"/>
              </w:rPr>
              <w:t>п</w:t>
            </w:r>
            <w:proofErr w:type="gramEnd"/>
            <w:r w:rsidRPr="007D430F">
              <w:rPr>
                <w:rFonts w:ascii="Times New Roman" w:hAnsi="Times New Roman" w:cs="Times New Roman"/>
                <w:sz w:val="23"/>
                <w:szCs w:val="23"/>
                <w:lang w:val="ru-RU"/>
              </w:rPr>
              <w:t xml:space="preserve">ідтверджує відсутність підстави, передбаченої </w:t>
            </w:r>
            <w:r w:rsidRPr="007D430F">
              <w:rPr>
                <w:rFonts w:ascii="Times New Roman" w:hAnsi="Times New Roman" w:cs="Times New Roman"/>
                <w:sz w:val="23"/>
                <w:szCs w:val="23"/>
              </w:rPr>
              <w:t xml:space="preserve">ч. 2 с. 17 </w:t>
            </w:r>
            <w:r w:rsidRPr="007D430F">
              <w:rPr>
                <w:rFonts w:ascii="Times New Roman" w:hAnsi="Times New Roman" w:cs="Times New Roman"/>
                <w:sz w:val="23"/>
                <w:szCs w:val="23"/>
                <w:lang w:val="ru-RU"/>
              </w:rPr>
              <w:t xml:space="preserve"> Закону</w:t>
            </w:r>
            <w:r w:rsidRPr="007D430F">
              <w:rPr>
                <w:rFonts w:ascii="Times New Roman" w:hAnsi="Times New Roman" w:cs="Times New Roman"/>
                <w:sz w:val="23"/>
                <w:szCs w:val="23"/>
              </w:rPr>
              <w:t>.</w:t>
            </w:r>
          </w:p>
          <w:p w:rsidR="007D430F" w:rsidRPr="007D430F" w:rsidRDefault="007D430F" w:rsidP="007D430F">
            <w:pPr>
              <w:keepNext/>
              <w:keepLines/>
              <w:suppressAutoHyphens/>
              <w:spacing w:line="240" w:lineRule="auto"/>
              <w:contextualSpacing/>
              <w:jc w:val="both"/>
              <w:rPr>
                <w:rFonts w:ascii="Times New Roman" w:eastAsia="Times New Roman" w:hAnsi="Times New Roman" w:cs="Times New Roman"/>
                <w:sz w:val="23"/>
                <w:szCs w:val="23"/>
                <w:lang w:eastAsia="uk-UA"/>
              </w:rPr>
            </w:pPr>
            <w:r w:rsidRPr="007D430F">
              <w:rPr>
                <w:rFonts w:ascii="Times New Roman" w:hAnsi="Times New Roman" w:cs="Times New Roman"/>
                <w:sz w:val="23"/>
                <w:szCs w:val="23"/>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7D430F">
              <w:rPr>
                <w:rFonts w:ascii="Times New Roman" w:hAnsi="Times New Roman" w:cs="Times New Roman"/>
                <w:sz w:val="23"/>
                <w:szCs w:val="23"/>
                <w:lang w:val="ru-RU"/>
              </w:rPr>
              <w:t>17 Закону подається по кожному з учасників, які входять у склад об’єднання окремо.</w:t>
            </w:r>
          </w:p>
          <w:p w:rsidR="00145F1F" w:rsidRPr="000B6554" w:rsidRDefault="00145F1F" w:rsidP="00145F1F">
            <w:pPr>
              <w:keepNext/>
              <w:keepLines/>
              <w:shd w:val="clear" w:color="auto" w:fill="FFFFFF"/>
              <w:suppressAutoHyphens/>
              <w:spacing w:line="240" w:lineRule="auto"/>
              <w:jc w:val="both"/>
              <w:rPr>
                <w:rFonts w:ascii="Times New Roman" w:eastAsia="Times New Roman" w:hAnsi="Times New Roman" w:cs="Times New Roman"/>
                <w:sz w:val="23"/>
                <w:szCs w:val="23"/>
                <w:lang w:eastAsia="uk-UA"/>
              </w:rPr>
            </w:pPr>
          </w:p>
        </w:tc>
      </w:tr>
      <w:tr w:rsidR="00145F1F" w:rsidRPr="000B6554" w:rsidTr="00D21E5D">
        <w:trPr>
          <w:gridAfter w:val="1"/>
          <w:wAfter w:w="9" w:type="dxa"/>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7</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highlight w:val="yellow"/>
                <w:lang w:val="uk-UA"/>
              </w:rPr>
            </w:pPr>
            <w:r w:rsidRPr="000B6554">
              <w:rPr>
                <w:rFonts w:ascii="Times New Roman" w:eastAsia="Times New Roman" w:hAnsi="Times New Roman" w:cs="Times New Roman"/>
                <w:b/>
                <w:sz w:val="23"/>
                <w:szCs w:val="23"/>
                <w:lang w:val="uk-UA"/>
              </w:rPr>
              <w:t>Інформація про технічні, якісні та кількісні            характеристики предмета закупівлі</w:t>
            </w:r>
          </w:p>
        </w:tc>
        <w:tc>
          <w:tcPr>
            <w:tcW w:w="6036" w:type="dxa"/>
            <w:vAlign w:val="center"/>
          </w:tcPr>
          <w:p w:rsidR="00145F1F" w:rsidRPr="000B6554" w:rsidRDefault="00145F1F" w:rsidP="00145F1F">
            <w:pPr>
              <w:pStyle w:val="18"/>
              <w:keepNext/>
              <w:keepLines/>
              <w:suppressAutoHyphens/>
              <w:jc w:val="both"/>
              <w:rPr>
                <w:rFonts w:ascii="Times New Roman" w:hAnsi="Times New Roman"/>
                <w:color w:val="000000"/>
                <w:sz w:val="23"/>
                <w:szCs w:val="23"/>
                <w:lang w:val="uk-UA"/>
              </w:rPr>
            </w:pPr>
            <w:r w:rsidRPr="000B6554">
              <w:rPr>
                <w:rFonts w:ascii="Times New Roman" w:hAnsi="Times New Roman"/>
                <w:color w:val="000000"/>
                <w:sz w:val="23"/>
                <w:szCs w:val="23"/>
                <w:lang w:val="uk-UA" w:eastAsia="uk-UA"/>
              </w:rPr>
              <w:t>7.1.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rsidR="00145F1F" w:rsidRPr="000B6554" w:rsidRDefault="00145F1F" w:rsidP="00145F1F">
            <w:pPr>
              <w:pStyle w:val="18"/>
              <w:keepNext/>
              <w:keepLines/>
              <w:suppressAutoHyphens/>
              <w:jc w:val="both"/>
              <w:rPr>
                <w:rFonts w:ascii="Times New Roman" w:hAnsi="Times New Roman"/>
                <w:color w:val="000000"/>
                <w:sz w:val="23"/>
                <w:szCs w:val="23"/>
                <w:lang w:val="uk-UA"/>
              </w:rPr>
            </w:pPr>
            <w:r w:rsidRPr="000B6554">
              <w:rPr>
                <w:rFonts w:ascii="Times New Roman" w:hAnsi="Times New Roman"/>
                <w:color w:val="000000"/>
                <w:sz w:val="23"/>
                <w:szCs w:val="23"/>
                <w:lang w:val="uk-UA"/>
              </w:rPr>
              <w:t>7.2.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rsidR="00145F1F" w:rsidRDefault="00145F1F" w:rsidP="00145F1F">
            <w:pPr>
              <w:keepNext/>
              <w:keepLines/>
              <w:suppressAutoHyphens/>
              <w:spacing w:line="240" w:lineRule="auto"/>
              <w:ind w:left="-22" w:right="-30"/>
              <w:jc w:val="both"/>
              <w:rPr>
                <w:rFonts w:ascii="Times New Roman" w:eastAsia="Calibri" w:hAnsi="Times New Roman" w:cs="Times New Roman"/>
                <w:noProof/>
                <w:sz w:val="23"/>
                <w:szCs w:val="23"/>
              </w:rPr>
            </w:pPr>
            <w:r w:rsidRPr="000B6554">
              <w:rPr>
                <w:rFonts w:ascii="Times New Roman" w:eastAsia="Calibri" w:hAnsi="Times New Roman" w:cs="Times New Roman"/>
                <w:noProof/>
                <w:sz w:val="23"/>
                <w:szCs w:val="23"/>
              </w:rPr>
              <w:t>7.3. Вимоги Замовника щодо необхідності застосування заходів із захисту довкілля: товар, що є предметом закупівлі, повинен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(надати довідку в довільній формі).</w:t>
            </w:r>
            <w:r w:rsidRPr="000B6554">
              <w:rPr>
                <w:rFonts w:ascii="Times New Roman" w:hAnsi="Times New Roman" w:cs="Times New Roman"/>
                <w:sz w:val="23"/>
                <w:szCs w:val="23"/>
              </w:rPr>
              <w:t xml:space="preserve"> </w:t>
            </w:r>
            <w:r w:rsidRPr="000B6554">
              <w:rPr>
                <w:rFonts w:ascii="Times New Roman" w:eastAsia="Calibri" w:hAnsi="Times New Roman" w:cs="Times New Roman"/>
                <w:noProof/>
                <w:sz w:val="23"/>
                <w:szCs w:val="23"/>
              </w:rPr>
              <w:t xml:space="preserve">Учасником надається документальне підтвердження щодо того, що якість електричної енергії має відповідати фактичним значенням параметрів електричної енергії, встановленим чинним ДСТУ: ІЕС 61000-4-30:2010. Параметри якості </w:t>
            </w:r>
            <w:r w:rsidRPr="000B6554">
              <w:rPr>
                <w:rFonts w:ascii="Times New Roman" w:eastAsia="Calibri" w:hAnsi="Times New Roman" w:cs="Times New Roman"/>
                <w:noProof/>
                <w:sz w:val="23"/>
                <w:szCs w:val="23"/>
              </w:rPr>
              <w:lastRenderedPageBreak/>
              <w:t xml:space="preserve">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призначення». У складі тендерної пропозиції учасники надають лист-гарантію з підтвердженням, що на вимогу замовника на дату укладення договору, учасником буде надано обґрунтований розрахунок структури ціни товару (електричної енергії) із врахуванням положень нормативно-правових актів Національної комісії, що здійснює державне регулювання у сферах енергетики та комунальних послуг. </w:t>
            </w:r>
          </w:p>
          <w:p w:rsidR="00552756" w:rsidRPr="00552756" w:rsidRDefault="00552756" w:rsidP="00145F1F">
            <w:pPr>
              <w:keepNext/>
              <w:keepLines/>
              <w:suppressAutoHyphens/>
              <w:spacing w:line="240" w:lineRule="auto"/>
              <w:ind w:left="-22" w:right="-30"/>
              <w:jc w:val="both"/>
              <w:rPr>
                <w:rFonts w:ascii="Times New Roman" w:hAnsi="Times New Roman" w:cs="Times New Roman"/>
                <w:bCs/>
                <w:color w:val="auto"/>
                <w:sz w:val="23"/>
                <w:szCs w:val="23"/>
              </w:rPr>
            </w:pPr>
          </w:p>
        </w:tc>
      </w:tr>
      <w:tr w:rsidR="00145F1F" w:rsidRPr="000B6554" w:rsidTr="00D21E5D">
        <w:trPr>
          <w:gridAfter w:val="1"/>
          <w:wAfter w:w="9" w:type="dxa"/>
          <w:trHeight w:val="520"/>
          <w:jc w:val="center"/>
        </w:trPr>
        <w:tc>
          <w:tcPr>
            <w:tcW w:w="659" w:type="dxa"/>
            <w:shd w:val="clear" w:color="auto" w:fill="auto"/>
          </w:tcPr>
          <w:p w:rsidR="00145F1F" w:rsidRPr="000B6554" w:rsidRDefault="00145F1F" w:rsidP="00145F1F">
            <w:pPr>
              <w:keepNext/>
              <w:keepLines/>
              <w:suppressAutoHyphens/>
              <w:spacing w:line="240" w:lineRule="auto"/>
              <w:contextualSpacing/>
              <w:rPr>
                <w:rFonts w:ascii="Times New Roman" w:hAnsi="Times New Roman" w:cs="Times New Roman"/>
                <w:b/>
                <w:sz w:val="23"/>
                <w:szCs w:val="23"/>
                <w:lang w:eastAsia="uk-UA"/>
              </w:rPr>
            </w:pPr>
            <w:r w:rsidRPr="000B6554">
              <w:rPr>
                <w:rFonts w:ascii="Times New Roman" w:hAnsi="Times New Roman" w:cs="Times New Roman"/>
                <w:b/>
                <w:sz w:val="23"/>
                <w:szCs w:val="23"/>
                <w:lang w:eastAsia="uk-UA"/>
              </w:rPr>
              <w:lastRenderedPageBreak/>
              <w:t>8</w:t>
            </w:r>
          </w:p>
        </w:tc>
        <w:tc>
          <w:tcPr>
            <w:tcW w:w="3118" w:type="dxa"/>
            <w:shd w:val="clear" w:color="auto" w:fill="auto"/>
          </w:tcPr>
          <w:p w:rsidR="00145F1F" w:rsidRPr="000B6554" w:rsidRDefault="00145F1F" w:rsidP="00145F1F">
            <w:pPr>
              <w:keepNext/>
              <w:keepLines/>
              <w:suppressAutoHyphens/>
              <w:spacing w:line="240" w:lineRule="auto"/>
              <w:rPr>
                <w:rFonts w:ascii="Times New Roman" w:hAnsi="Times New Roman" w:cs="Times New Roman"/>
                <w:b/>
                <w:sz w:val="23"/>
                <w:szCs w:val="23"/>
              </w:rPr>
            </w:pPr>
            <w:r w:rsidRPr="000B6554">
              <w:rPr>
                <w:rFonts w:ascii="Times New Roman" w:hAnsi="Times New Roman" w:cs="Times New Roman"/>
                <w:b/>
                <w:sz w:val="23"/>
                <w:szCs w:val="23"/>
              </w:rPr>
              <w:t xml:space="preserve">Інформація про </w:t>
            </w:r>
            <w:r w:rsidRPr="000B6554">
              <w:rPr>
                <w:rFonts w:ascii="Times New Roman" w:hAnsi="Times New Roman" w:cs="Times New Roman"/>
                <w:b/>
                <w:sz w:val="23"/>
                <w:szCs w:val="23"/>
                <w:lang w:eastAsia="uk-UA"/>
              </w:rPr>
              <w:t xml:space="preserve">субпідрядника/співвиконавця </w:t>
            </w:r>
            <w:r w:rsidRPr="000B6554">
              <w:rPr>
                <w:rFonts w:ascii="Times New Roman" w:hAnsi="Times New Roman" w:cs="Times New Roman"/>
                <w:b/>
                <w:sz w:val="23"/>
                <w:szCs w:val="23"/>
              </w:rPr>
              <w:t>(у випадку закупівлі робіт</w:t>
            </w:r>
            <w:r w:rsidRPr="000B6554">
              <w:rPr>
                <w:rFonts w:ascii="Times New Roman" w:hAnsi="Times New Roman" w:cs="Times New Roman"/>
                <w:b/>
                <w:sz w:val="23"/>
                <w:szCs w:val="23"/>
                <w:lang w:eastAsia="uk-UA"/>
              </w:rPr>
              <w:t xml:space="preserve"> чи послуг</w:t>
            </w:r>
            <w:r w:rsidRPr="000B6554">
              <w:rPr>
                <w:rFonts w:ascii="Times New Roman" w:hAnsi="Times New Roman" w:cs="Times New Roman"/>
                <w:b/>
                <w:sz w:val="23"/>
                <w:szCs w:val="23"/>
              </w:rPr>
              <w:t>)</w:t>
            </w:r>
          </w:p>
          <w:p w:rsidR="00145F1F" w:rsidRPr="000B6554" w:rsidRDefault="00145F1F" w:rsidP="00145F1F">
            <w:pPr>
              <w:keepNext/>
              <w:keepLines/>
              <w:suppressAutoHyphens/>
              <w:spacing w:line="240" w:lineRule="auto"/>
              <w:contextualSpacing/>
              <w:rPr>
                <w:rFonts w:ascii="Times New Roman" w:hAnsi="Times New Roman" w:cs="Times New Roman"/>
                <w:b/>
                <w:sz w:val="23"/>
                <w:szCs w:val="23"/>
                <w:lang w:eastAsia="uk-UA"/>
              </w:rPr>
            </w:pPr>
          </w:p>
        </w:tc>
        <w:tc>
          <w:tcPr>
            <w:tcW w:w="6036" w:type="dxa"/>
            <w:shd w:val="clear" w:color="auto" w:fill="auto"/>
          </w:tcPr>
          <w:p w:rsidR="00145F1F" w:rsidRPr="000B6554"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0B6554">
              <w:rPr>
                <w:rFonts w:ascii="Times New Roman" w:hAnsi="Times New Roman" w:cs="Times New Roman"/>
                <w:sz w:val="23"/>
                <w:szCs w:val="23"/>
                <w:lang w:eastAsia="uk-UA"/>
              </w:rPr>
              <w:t>Не вимагається</w:t>
            </w:r>
          </w:p>
        </w:tc>
      </w:tr>
      <w:tr w:rsidR="00145F1F" w:rsidRPr="000B6554" w:rsidTr="00D21E5D">
        <w:trPr>
          <w:gridAfter w:val="1"/>
          <w:wAfter w:w="9" w:type="dxa"/>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9</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Унесення змін або           відкликання тендерної пропозиції  учасником</w:t>
            </w:r>
          </w:p>
        </w:tc>
        <w:tc>
          <w:tcPr>
            <w:tcW w:w="6036" w:type="dxa"/>
            <w:vAlign w:val="center"/>
          </w:tcPr>
          <w:p w:rsidR="00145F1F" w:rsidRPr="000B6554" w:rsidRDefault="00145F1F" w:rsidP="00145F1F">
            <w:pPr>
              <w:pStyle w:val="10"/>
              <w:keepNext/>
              <w:keepLines/>
              <w:suppressAutoHyphens/>
              <w:spacing w:line="240" w:lineRule="auto"/>
              <w:ind w:left="-22" w:right="-30"/>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45F1F" w:rsidRPr="000B6554" w:rsidTr="00A923BF">
        <w:trPr>
          <w:trHeight w:val="308"/>
          <w:jc w:val="center"/>
        </w:trPr>
        <w:tc>
          <w:tcPr>
            <w:tcW w:w="9822" w:type="dxa"/>
            <w:gridSpan w:val="4"/>
            <w:vAlign w:val="center"/>
          </w:tcPr>
          <w:p w:rsidR="00145F1F" w:rsidRPr="000B6554" w:rsidRDefault="00145F1F" w:rsidP="00145F1F">
            <w:pPr>
              <w:pStyle w:val="10"/>
              <w:keepNext/>
              <w:keepLines/>
              <w:suppressAutoHyphens/>
              <w:spacing w:line="240" w:lineRule="auto"/>
              <w:ind w:left="-22" w:right="-30" w:firstLine="267"/>
              <w:jc w:val="center"/>
              <w:rPr>
                <w:rFonts w:ascii="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t>Розділ IV. Подання та розкриття тендерної пропозиції</w:t>
            </w:r>
          </w:p>
        </w:tc>
      </w:tr>
      <w:tr w:rsidR="00145F1F" w:rsidRPr="000B6554" w:rsidTr="00D21E5D">
        <w:trPr>
          <w:gridAfter w:val="1"/>
          <w:wAfter w:w="9" w:type="dxa"/>
          <w:trHeight w:val="4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1</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Кінцевий строк подання тендерної пропозиції</w:t>
            </w:r>
          </w:p>
        </w:tc>
        <w:tc>
          <w:tcPr>
            <w:tcW w:w="6036" w:type="dxa"/>
            <w:vAlign w:val="center"/>
          </w:tcPr>
          <w:p w:rsidR="00145F1F" w:rsidRPr="000B6554" w:rsidRDefault="00145F1F" w:rsidP="00145F1F">
            <w:pPr>
              <w:pStyle w:val="10"/>
              <w:keepNext/>
              <w:keepLines/>
              <w:suppressAutoHyphens/>
              <w:spacing w:line="240" w:lineRule="auto"/>
              <w:ind w:left="-22" w:right="-30"/>
              <w:jc w:val="both"/>
              <w:rPr>
                <w:rFonts w:ascii="Times New Roman" w:eastAsia="Times New Roman" w:hAnsi="Times New Roman" w:cs="Times New Roman"/>
                <w:color w:val="auto"/>
                <w:sz w:val="23"/>
                <w:szCs w:val="23"/>
                <w:lang w:val="uk-UA"/>
              </w:rPr>
            </w:pPr>
            <w:r w:rsidRPr="000B6554">
              <w:rPr>
                <w:rFonts w:ascii="Times New Roman" w:eastAsia="Times New Roman" w:hAnsi="Times New Roman" w:cs="Times New Roman"/>
                <w:color w:val="auto"/>
                <w:sz w:val="23"/>
                <w:szCs w:val="23"/>
                <w:lang w:val="uk-UA"/>
              </w:rPr>
              <w:t xml:space="preserve">Кінцевий строк подання тендерних пропозицій: </w:t>
            </w:r>
            <w:r w:rsidR="00A07882">
              <w:rPr>
                <w:rFonts w:ascii="Times New Roman" w:eastAsia="Times New Roman" w:hAnsi="Times New Roman" w:cs="Times New Roman"/>
                <w:color w:val="auto"/>
                <w:sz w:val="23"/>
                <w:szCs w:val="23"/>
                <w:lang w:val="uk-UA"/>
              </w:rPr>
              <w:t>06.03</w:t>
            </w:r>
            <w:r w:rsidR="00B26CE1">
              <w:rPr>
                <w:rFonts w:ascii="Times New Roman" w:eastAsia="Times New Roman" w:hAnsi="Times New Roman" w:cs="Times New Roman"/>
                <w:color w:val="auto"/>
                <w:sz w:val="23"/>
                <w:szCs w:val="23"/>
                <w:lang w:val="uk-UA"/>
              </w:rPr>
              <w:t>.2023</w:t>
            </w:r>
            <w:r w:rsidRPr="00F72DFA">
              <w:rPr>
                <w:rFonts w:ascii="Times New Roman" w:eastAsia="Times New Roman" w:hAnsi="Times New Roman" w:cs="Times New Roman"/>
                <w:color w:val="auto"/>
                <w:sz w:val="23"/>
                <w:szCs w:val="23"/>
                <w:lang w:val="uk-UA"/>
              </w:rPr>
              <w:t xml:space="preserve"> р. 00:00</w:t>
            </w:r>
          </w:p>
          <w:p w:rsidR="00145F1F" w:rsidRPr="000B6554" w:rsidRDefault="00145F1F" w:rsidP="00145F1F">
            <w:pPr>
              <w:pStyle w:val="10"/>
              <w:keepNext/>
              <w:keepLines/>
              <w:suppressAutoHyphens/>
              <w:spacing w:line="240" w:lineRule="auto"/>
              <w:ind w:left="-22" w:right="-30"/>
              <w:jc w:val="both"/>
              <w:rPr>
                <w:rFonts w:ascii="Times New Roman" w:hAnsi="Times New Roman" w:cs="Times New Roman"/>
                <w:color w:val="auto"/>
                <w:sz w:val="23"/>
                <w:szCs w:val="23"/>
                <w:lang w:val="uk-UA"/>
              </w:rPr>
            </w:pPr>
            <w:r w:rsidRPr="000B6554">
              <w:rPr>
                <w:rFonts w:ascii="Times New Roman" w:eastAsia="Times New Roman" w:hAnsi="Times New Roman" w:cs="Times New Roman"/>
                <w:color w:val="auto"/>
                <w:sz w:val="23"/>
                <w:szCs w:val="23"/>
                <w:lang w:val="uk-UA"/>
              </w:rPr>
              <w:t>Отримана тендерна пропозиція автоматично вноситься до реєстру.</w:t>
            </w:r>
          </w:p>
          <w:p w:rsidR="00145F1F" w:rsidRPr="000B6554" w:rsidRDefault="00145F1F" w:rsidP="00145F1F">
            <w:pPr>
              <w:pStyle w:val="10"/>
              <w:keepNext/>
              <w:keepLines/>
              <w:suppressAutoHyphens/>
              <w:spacing w:line="240" w:lineRule="auto"/>
              <w:ind w:left="-22" w:right="-30"/>
              <w:jc w:val="both"/>
              <w:rPr>
                <w:rFonts w:ascii="Times New Roman" w:eastAsia="Times New Roman" w:hAnsi="Times New Roman" w:cs="Times New Roman"/>
                <w:color w:val="auto"/>
                <w:sz w:val="23"/>
                <w:szCs w:val="23"/>
                <w:lang w:val="uk-UA"/>
              </w:rPr>
            </w:pPr>
            <w:r w:rsidRPr="000B6554">
              <w:rPr>
                <w:rFonts w:ascii="Times New Roman" w:eastAsia="Times New Roman" w:hAnsi="Times New Roman" w:cs="Times New Roman"/>
                <w:color w:val="auto"/>
                <w:sz w:val="23"/>
                <w:szCs w:val="23"/>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45F1F" w:rsidRPr="000B6554" w:rsidRDefault="00145F1F" w:rsidP="00145F1F">
            <w:pPr>
              <w:pStyle w:val="10"/>
              <w:keepNext/>
              <w:keepLines/>
              <w:suppressAutoHyphens/>
              <w:spacing w:line="240" w:lineRule="auto"/>
              <w:ind w:left="-22" w:right="-30"/>
              <w:jc w:val="both"/>
              <w:rPr>
                <w:rFonts w:ascii="Times New Roman" w:hAnsi="Times New Roman" w:cs="Times New Roman"/>
                <w:color w:val="auto"/>
                <w:sz w:val="23"/>
                <w:szCs w:val="23"/>
                <w:lang w:val="uk-UA"/>
              </w:rPr>
            </w:pPr>
            <w:r w:rsidRPr="000B6554">
              <w:rPr>
                <w:rFonts w:ascii="Times New Roman" w:eastAsia="Times New Roman" w:hAnsi="Times New Roman" w:cs="Times New Roman"/>
                <w:color w:val="auto"/>
                <w:sz w:val="23"/>
                <w:szCs w:val="23"/>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bookmarkStart w:id="4" w:name="_GoBack"/>
        <w:bookmarkEnd w:id="4"/>
      </w:tr>
      <w:tr w:rsidR="00145F1F" w:rsidRPr="000B6554" w:rsidTr="00D21E5D">
        <w:trPr>
          <w:gridAfter w:val="1"/>
          <w:wAfter w:w="9" w:type="dxa"/>
          <w:trHeight w:val="28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2</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Дата та час розкриття     тендерної пропозиції</w:t>
            </w:r>
          </w:p>
        </w:tc>
        <w:tc>
          <w:tcPr>
            <w:tcW w:w="6036" w:type="dxa"/>
            <w:vAlign w:val="center"/>
          </w:tcPr>
          <w:p w:rsidR="00145F1F" w:rsidRPr="002564E3" w:rsidRDefault="00145F1F" w:rsidP="00145F1F">
            <w:pPr>
              <w:pStyle w:val="10"/>
              <w:keepNext/>
              <w:keepLines/>
              <w:suppressAutoHyphens/>
              <w:spacing w:line="240" w:lineRule="auto"/>
              <w:ind w:left="-22" w:right="-30"/>
              <w:jc w:val="both"/>
              <w:rPr>
                <w:rFonts w:ascii="Times New Roman" w:eastAsia="Times New Roman" w:hAnsi="Times New Roman" w:cs="Times New Roman"/>
                <w:color w:val="auto"/>
                <w:sz w:val="23"/>
                <w:szCs w:val="23"/>
                <w:lang w:val="uk-UA"/>
              </w:rPr>
            </w:pPr>
            <w:r w:rsidRPr="000B6554">
              <w:rPr>
                <w:rFonts w:ascii="Times New Roman" w:eastAsia="Times New Roman" w:hAnsi="Times New Roman" w:cs="Times New Roman"/>
                <w:color w:val="auto"/>
                <w:sz w:val="23"/>
                <w:szCs w:val="23"/>
                <w:lang w:val="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w:t>
            </w:r>
            <w:r w:rsidRPr="002564E3">
              <w:rPr>
                <w:rFonts w:ascii="Times New Roman" w:eastAsia="Times New Roman" w:hAnsi="Times New Roman" w:cs="Times New Roman"/>
                <w:color w:val="auto"/>
                <w:sz w:val="23"/>
                <w:szCs w:val="23"/>
                <w:lang w:val="uk-UA"/>
              </w:rPr>
              <w:t>торгів.</w:t>
            </w:r>
          </w:p>
          <w:p w:rsidR="00145F1F" w:rsidRPr="000B6554" w:rsidRDefault="00074B2B" w:rsidP="00145F1F">
            <w:pPr>
              <w:pStyle w:val="10"/>
              <w:keepNext/>
              <w:keepLines/>
              <w:suppressAutoHyphens/>
              <w:spacing w:line="240" w:lineRule="auto"/>
              <w:ind w:left="-22" w:right="-30"/>
              <w:jc w:val="both"/>
              <w:rPr>
                <w:rFonts w:ascii="Times New Roman" w:hAnsi="Times New Roman" w:cs="Times New Roman"/>
                <w:color w:val="auto"/>
                <w:sz w:val="23"/>
                <w:szCs w:val="23"/>
                <w:lang w:val="uk-UA"/>
              </w:rPr>
            </w:pPr>
            <w:r w:rsidRPr="001973C9">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45F1F" w:rsidRPr="000B6554" w:rsidTr="00D27110">
        <w:trPr>
          <w:trHeight w:val="270"/>
          <w:jc w:val="center"/>
        </w:trPr>
        <w:tc>
          <w:tcPr>
            <w:tcW w:w="9822" w:type="dxa"/>
            <w:gridSpan w:val="4"/>
            <w:vAlign w:val="center"/>
          </w:tcPr>
          <w:p w:rsidR="00145F1F" w:rsidRPr="000B6554" w:rsidRDefault="00145F1F" w:rsidP="00145F1F">
            <w:pPr>
              <w:pStyle w:val="10"/>
              <w:keepNext/>
              <w:keepLines/>
              <w:suppressAutoHyphens/>
              <w:spacing w:line="240" w:lineRule="auto"/>
              <w:ind w:left="-22" w:right="-30" w:firstLine="267"/>
              <w:jc w:val="center"/>
              <w:rPr>
                <w:rFonts w:ascii="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t>Розділ V. Оцінка тендерної пропозиції</w:t>
            </w:r>
          </w:p>
        </w:tc>
      </w:tr>
      <w:tr w:rsidR="00145F1F" w:rsidRPr="000B6554" w:rsidTr="00D21E5D">
        <w:trPr>
          <w:gridAfter w:val="1"/>
          <w:wAfter w:w="9" w:type="dxa"/>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1</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Перелік критеріїв та       методика оцінки тендерної пропозиції із зазначенням питомої ваги критерію</w:t>
            </w:r>
          </w:p>
        </w:tc>
        <w:tc>
          <w:tcPr>
            <w:tcW w:w="6036" w:type="dxa"/>
            <w:vAlign w:val="center"/>
          </w:tcPr>
          <w:p w:rsidR="00074B2B" w:rsidRPr="001973C9" w:rsidRDefault="00074B2B" w:rsidP="00074B2B">
            <w:pPr>
              <w:keepNext/>
              <w:keepLines/>
              <w:suppressAutoHyphens/>
              <w:spacing w:line="240" w:lineRule="auto"/>
              <w:ind w:left="34" w:firstLine="283"/>
              <w:jc w:val="both"/>
              <w:rPr>
                <w:rFonts w:ascii="Times New Roman" w:hAnsi="Times New Roman" w:cs="Times New Roman"/>
                <w:sz w:val="23"/>
                <w:szCs w:val="23"/>
              </w:rPr>
            </w:pPr>
            <w:r w:rsidRPr="001973C9">
              <w:rPr>
                <w:rFonts w:ascii="Times New Roman" w:hAnsi="Times New Roman" w:cs="Times New Roman"/>
                <w:sz w:val="23"/>
                <w:szCs w:val="23"/>
              </w:rPr>
              <w:t>1.1. Розгляд та оцінка тендерних пропозицій відбуваються відповідно до пунктів 35, 37 і 38 Особливостей.</w:t>
            </w:r>
          </w:p>
          <w:p w:rsidR="00074B2B" w:rsidRPr="001973C9" w:rsidRDefault="00074B2B" w:rsidP="00074B2B">
            <w:pPr>
              <w:keepNext/>
              <w:keepLines/>
              <w:suppressAutoHyphens/>
              <w:spacing w:line="240" w:lineRule="auto"/>
              <w:ind w:left="34" w:firstLine="283"/>
              <w:jc w:val="both"/>
              <w:rPr>
                <w:rFonts w:ascii="Times New Roman" w:hAnsi="Times New Roman" w:cs="Times New Roman"/>
                <w:sz w:val="23"/>
                <w:szCs w:val="23"/>
              </w:rPr>
            </w:pPr>
            <w:r w:rsidRPr="001973C9">
              <w:rPr>
                <w:rFonts w:ascii="Times New Roman" w:hAnsi="Times New Roman" w:cs="Times New Roman"/>
                <w:sz w:val="23"/>
                <w:szCs w:val="23"/>
              </w:rPr>
              <w:t>1.2. Відкриті торги проводяться без застосування електронного аукціону.</w:t>
            </w:r>
          </w:p>
          <w:p w:rsidR="00074B2B" w:rsidRPr="001973C9" w:rsidRDefault="00074B2B" w:rsidP="00074B2B">
            <w:pPr>
              <w:keepNext/>
              <w:keepLines/>
              <w:suppressAutoHyphens/>
              <w:spacing w:line="240" w:lineRule="auto"/>
              <w:ind w:left="34" w:firstLine="283"/>
              <w:jc w:val="both"/>
              <w:rPr>
                <w:rFonts w:ascii="Times New Roman" w:hAnsi="Times New Roman" w:cs="Times New Roman"/>
                <w:sz w:val="23"/>
                <w:szCs w:val="23"/>
              </w:rPr>
            </w:pPr>
            <w:r w:rsidRPr="001973C9">
              <w:rPr>
                <w:rFonts w:ascii="Times New Roman" w:hAnsi="Times New Roman" w:cs="Times New Roman"/>
                <w:sz w:val="23"/>
                <w:szCs w:val="23"/>
              </w:rPr>
              <w:t xml:space="preserve">1.3. Критерії та методика оцінки визначаються </w:t>
            </w:r>
            <w:r w:rsidRPr="001973C9">
              <w:rPr>
                <w:rFonts w:ascii="Times New Roman" w:hAnsi="Times New Roman" w:cs="Times New Roman"/>
                <w:sz w:val="23"/>
                <w:szCs w:val="23"/>
              </w:rPr>
              <w:lastRenderedPageBreak/>
              <w:t>відповідно до пункту 37 Особливостей.</w:t>
            </w:r>
          </w:p>
          <w:p w:rsidR="00074B2B" w:rsidRPr="001973C9" w:rsidRDefault="00074B2B" w:rsidP="00074B2B">
            <w:pPr>
              <w:keepNext/>
              <w:keepLines/>
              <w:suppressAutoHyphens/>
              <w:spacing w:line="240" w:lineRule="auto"/>
              <w:ind w:left="34" w:firstLine="283"/>
              <w:jc w:val="both"/>
              <w:rPr>
                <w:rFonts w:ascii="Times New Roman" w:hAnsi="Times New Roman" w:cs="Times New Roman"/>
                <w:sz w:val="23"/>
                <w:szCs w:val="23"/>
              </w:rPr>
            </w:pPr>
            <w:r w:rsidRPr="001973C9">
              <w:rPr>
                <w:rFonts w:ascii="Times New Roman" w:hAnsi="Times New Roman" w:cs="Times New Roman"/>
                <w:sz w:val="23"/>
                <w:szCs w:val="23"/>
              </w:rPr>
              <w:t>1.4. Перелік критеріїв та методика оцінки тендерної пропозиції із зазначенням питомої ваги критерію:</w:t>
            </w:r>
          </w:p>
          <w:p w:rsidR="00074B2B" w:rsidRPr="001973C9" w:rsidRDefault="00074B2B" w:rsidP="00074B2B">
            <w:pPr>
              <w:keepNext/>
              <w:keepLines/>
              <w:suppressAutoHyphens/>
              <w:spacing w:line="240" w:lineRule="auto"/>
              <w:ind w:left="34" w:firstLine="283"/>
              <w:jc w:val="both"/>
              <w:rPr>
                <w:rFonts w:ascii="Times New Roman" w:hAnsi="Times New Roman" w:cs="Times New Roman"/>
                <w:sz w:val="23"/>
                <w:szCs w:val="23"/>
              </w:rPr>
            </w:pPr>
            <w:r w:rsidRPr="001973C9">
              <w:rPr>
                <w:rFonts w:ascii="Times New Roman" w:hAnsi="Times New Roman" w:cs="Times New Roman"/>
                <w:sz w:val="23"/>
                <w:szCs w:val="23"/>
              </w:rPr>
              <w:t>1.5.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74B2B" w:rsidRPr="00CE77B1" w:rsidRDefault="00074B2B" w:rsidP="00074B2B">
            <w:pPr>
              <w:keepNext/>
              <w:keepLines/>
              <w:suppressAutoHyphens/>
              <w:spacing w:line="240" w:lineRule="auto"/>
              <w:ind w:left="34" w:firstLine="283"/>
              <w:jc w:val="both"/>
              <w:rPr>
                <w:rFonts w:ascii="Times New Roman" w:hAnsi="Times New Roman" w:cs="Times New Roman"/>
                <w:sz w:val="23"/>
                <w:szCs w:val="23"/>
              </w:rPr>
            </w:pPr>
            <w:r w:rsidRPr="001973C9">
              <w:rPr>
                <w:rFonts w:ascii="Times New Roman" w:hAnsi="Times New Roman" w:cs="Times New Roman"/>
                <w:sz w:val="23"/>
                <w:szCs w:val="23"/>
              </w:rPr>
              <w:t>1.6.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74B2B" w:rsidRPr="00CE77B1" w:rsidRDefault="00074B2B" w:rsidP="00074B2B">
            <w:pPr>
              <w:keepNext/>
              <w:keepLines/>
              <w:suppressAutoHyphens/>
              <w:spacing w:line="240" w:lineRule="auto"/>
              <w:ind w:left="34" w:firstLine="283"/>
              <w:jc w:val="both"/>
              <w:rPr>
                <w:rFonts w:ascii="Times New Roman" w:hAnsi="Times New Roman" w:cs="Times New Roman"/>
                <w:sz w:val="23"/>
                <w:szCs w:val="23"/>
              </w:rPr>
            </w:pPr>
            <w:r w:rsidRPr="00CE77B1">
              <w:rPr>
                <w:rFonts w:ascii="Times New Roman" w:hAnsi="Times New Roman" w:cs="Times New Roman"/>
                <w:sz w:val="23"/>
                <w:szCs w:val="23"/>
              </w:rPr>
              <w:t xml:space="preserve">1.7. Ціна тендерної пропозиції </w:t>
            </w:r>
            <w:r w:rsidRPr="00CE77B1">
              <w:rPr>
                <w:rFonts w:ascii="Times New Roman" w:hAnsi="Times New Roman" w:cs="Times New Roman"/>
                <w:b/>
                <w:bCs/>
                <w:sz w:val="23"/>
                <w:szCs w:val="23"/>
                <w:u w:val="single"/>
              </w:rPr>
              <w:t>не може</w:t>
            </w:r>
            <w:r w:rsidRPr="00CE77B1">
              <w:rPr>
                <w:rFonts w:ascii="Times New Roman" w:hAnsi="Times New Roman" w:cs="Times New Roman"/>
                <w:sz w:val="23"/>
                <w:szCs w:val="23"/>
              </w:rPr>
              <w:t xml:space="preserve"> перевищувати очікувану вартість предмета закупівлі, зазначену в оголошенні про проведення відкритих торгів.</w:t>
            </w:r>
          </w:p>
          <w:p w:rsidR="00074B2B" w:rsidRPr="00CE77B1" w:rsidRDefault="00074B2B" w:rsidP="00074B2B">
            <w:pPr>
              <w:keepNext/>
              <w:keepLines/>
              <w:suppressAutoHyphens/>
              <w:spacing w:line="240" w:lineRule="auto"/>
              <w:ind w:left="34" w:firstLine="283"/>
              <w:jc w:val="both"/>
              <w:rPr>
                <w:rFonts w:ascii="Times New Roman" w:hAnsi="Times New Roman" w:cs="Times New Roman"/>
                <w:sz w:val="23"/>
                <w:szCs w:val="23"/>
              </w:rPr>
            </w:pPr>
            <w:r w:rsidRPr="00CE77B1">
              <w:rPr>
                <w:rFonts w:ascii="Times New Roman" w:hAnsi="Times New Roman" w:cs="Times New Roman"/>
                <w:sz w:val="23"/>
                <w:szCs w:val="23"/>
              </w:rPr>
              <w:t xml:space="preserve">До розгляду </w:t>
            </w:r>
            <w:r w:rsidRPr="00CE77B1">
              <w:rPr>
                <w:rFonts w:ascii="Times New Roman" w:hAnsi="Times New Roman" w:cs="Times New Roman"/>
                <w:b/>
                <w:bCs/>
                <w:sz w:val="23"/>
                <w:szCs w:val="23"/>
                <w:u w:val="single"/>
              </w:rPr>
              <w:t>не приймається</w:t>
            </w:r>
            <w:r w:rsidRPr="00CE77B1">
              <w:rPr>
                <w:rFonts w:ascii="Times New Roman" w:hAnsi="Times New Roman" w:cs="Times New Roman"/>
                <w:sz w:val="23"/>
                <w:szCs w:val="23"/>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74B2B" w:rsidRPr="00CE77B1" w:rsidRDefault="00074B2B" w:rsidP="00074B2B">
            <w:pPr>
              <w:keepNext/>
              <w:keepLines/>
              <w:suppressAutoHyphens/>
              <w:spacing w:line="240" w:lineRule="auto"/>
              <w:ind w:left="34" w:firstLine="283"/>
              <w:jc w:val="both"/>
              <w:rPr>
                <w:rFonts w:ascii="Times New Roman" w:hAnsi="Times New Roman" w:cs="Times New Roman"/>
                <w:sz w:val="23"/>
                <w:szCs w:val="23"/>
              </w:rPr>
            </w:pPr>
            <w:r w:rsidRPr="00CE77B1">
              <w:rPr>
                <w:rFonts w:ascii="Times New Roman" w:hAnsi="Times New Roman" w:cs="Times New Roman"/>
                <w:sz w:val="23"/>
                <w:szCs w:val="23"/>
              </w:rPr>
              <w:t>Оцінка тендерних пропозицій здійснюється на основі критерію „Ціна”. Питома вага – 100 %.</w:t>
            </w:r>
          </w:p>
          <w:p w:rsidR="00074B2B" w:rsidRPr="00CE77B1" w:rsidRDefault="00074B2B" w:rsidP="00074B2B">
            <w:pPr>
              <w:keepNext/>
              <w:keepLines/>
              <w:suppressAutoHyphens/>
              <w:spacing w:line="240" w:lineRule="auto"/>
              <w:ind w:left="34" w:firstLine="283"/>
              <w:jc w:val="both"/>
              <w:rPr>
                <w:rFonts w:ascii="Times New Roman" w:hAnsi="Times New Roman" w:cs="Times New Roman"/>
                <w:sz w:val="23"/>
                <w:szCs w:val="23"/>
              </w:rPr>
            </w:pPr>
            <w:r w:rsidRPr="00CE77B1">
              <w:rPr>
                <w:rFonts w:ascii="Times New Roman" w:hAnsi="Times New Roman" w:cs="Times New Roman"/>
                <w:sz w:val="23"/>
                <w:szCs w:val="23"/>
              </w:rPr>
              <w:t>1.8.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74B2B" w:rsidRPr="00CE77B1" w:rsidRDefault="00074B2B" w:rsidP="00074B2B">
            <w:pPr>
              <w:keepNext/>
              <w:keepLines/>
              <w:suppressAutoHyphens/>
              <w:spacing w:line="240" w:lineRule="auto"/>
              <w:ind w:left="34" w:firstLine="283"/>
              <w:jc w:val="both"/>
              <w:rPr>
                <w:rFonts w:ascii="Times New Roman" w:hAnsi="Times New Roman" w:cs="Times New Roman"/>
                <w:sz w:val="23"/>
                <w:szCs w:val="23"/>
              </w:rPr>
            </w:pPr>
            <w:r w:rsidRPr="00CE77B1">
              <w:rPr>
                <w:rFonts w:ascii="Times New Roman" w:hAnsi="Times New Roman" w:cs="Times New Roman"/>
                <w:sz w:val="23"/>
                <w:szCs w:val="23"/>
              </w:rPr>
              <w:t>Оцінка здійснюється щодо предмета закупівлі в цілому.</w:t>
            </w:r>
          </w:p>
          <w:p w:rsidR="00074B2B" w:rsidRPr="00CE77B1" w:rsidRDefault="00074B2B" w:rsidP="00074B2B">
            <w:pPr>
              <w:keepNext/>
              <w:keepLines/>
              <w:suppressAutoHyphens/>
              <w:spacing w:line="240" w:lineRule="auto"/>
              <w:ind w:left="34" w:firstLine="283"/>
              <w:jc w:val="both"/>
              <w:rPr>
                <w:rFonts w:ascii="Times New Roman" w:hAnsi="Times New Roman" w:cs="Times New Roman"/>
                <w:sz w:val="23"/>
                <w:szCs w:val="23"/>
              </w:rPr>
            </w:pPr>
            <w:r w:rsidRPr="00CE77B1">
              <w:rPr>
                <w:rFonts w:ascii="Times New Roman" w:hAnsi="Times New Roman" w:cs="Times New Roman"/>
                <w:sz w:val="23"/>
                <w:szCs w:val="23"/>
              </w:rPr>
              <w:t xml:space="preserve">1.9. Учасник визначає ціни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 </w:t>
            </w:r>
          </w:p>
          <w:p w:rsidR="00074B2B" w:rsidRPr="00CE77B1" w:rsidRDefault="00074B2B" w:rsidP="00074B2B">
            <w:pPr>
              <w:keepNext/>
              <w:keepLines/>
              <w:suppressAutoHyphens/>
              <w:spacing w:line="240" w:lineRule="auto"/>
              <w:ind w:left="34" w:firstLine="283"/>
              <w:jc w:val="both"/>
              <w:rPr>
                <w:rFonts w:ascii="Times New Roman" w:hAnsi="Times New Roman" w:cs="Times New Roman"/>
                <w:sz w:val="23"/>
                <w:szCs w:val="23"/>
              </w:rPr>
            </w:pPr>
            <w:r w:rsidRPr="00CE77B1">
              <w:rPr>
                <w:rFonts w:ascii="Times New Roman" w:hAnsi="Times New Roman" w:cs="Times New Roman"/>
                <w:sz w:val="23"/>
                <w:szCs w:val="23"/>
              </w:rPr>
              <w:t>1.10.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74B2B" w:rsidRPr="00CE77B1" w:rsidRDefault="00074B2B" w:rsidP="00074B2B">
            <w:pPr>
              <w:pStyle w:val="rvps2"/>
              <w:keepNext/>
              <w:keepLines/>
              <w:shd w:val="clear" w:color="auto" w:fill="FFFFFF"/>
              <w:suppressAutoHyphens/>
              <w:spacing w:before="0" w:beforeAutospacing="0" w:after="0" w:afterAutospacing="0"/>
              <w:ind w:left="34" w:firstLine="283"/>
              <w:jc w:val="both"/>
              <w:textAlignment w:val="baseline"/>
              <w:rPr>
                <w:color w:val="000000"/>
                <w:sz w:val="23"/>
                <w:szCs w:val="23"/>
              </w:rPr>
            </w:pPr>
            <w:bookmarkStart w:id="5" w:name="n821"/>
            <w:bookmarkStart w:id="6" w:name="n484"/>
            <w:bookmarkEnd w:id="5"/>
            <w:bookmarkEnd w:id="6"/>
            <w:r w:rsidRPr="00CE77B1">
              <w:rPr>
                <w:color w:val="000000"/>
                <w:sz w:val="23"/>
                <w:szCs w:val="23"/>
              </w:rPr>
              <w:t>1.</w:t>
            </w:r>
            <w:r w:rsidRPr="00CE77B1">
              <w:rPr>
                <w:color w:val="000000"/>
                <w:sz w:val="23"/>
                <w:szCs w:val="23"/>
                <w:lang w:val="ru-RU"/>
              </w:rPr>
              <w:t>11</w:t>
            </w:r>
            <w:r w:rsidRPr="00CE77B1">
              <w:rPr>
                <w:color w:val="000000"/>
                <w:sz w:val="23"/>
                <w:szCs w:val="23"/>
              </w:rPr>
              <w:t>. Замовник та учасники не можуть ініціювати будь-які переговори з питань внесення змін до змісту або ціни поданої тендерної пропозиції.</w:t>
            </w:r>
          </w:p>
          <w:p w:rsidR="00145F1F" w:rsidRPr="000B6554" w:rsidRDefault="00145F1F" w:rsidP="00074B2B">
            <w:pPr>
              <w:pStyle w:val="10"/>
              <w:keepNext/>
              <w:keepLines/>
              <w:suppressAutoHyphens/>
              <w:spacing w:line="240" w:lineRule="auto"/>
              <w:ind w:left="34" w:right="-30" w:firstLine="283"/>
              <w:jc w:val="both"/>
              <w:rPr>
                <w:rFonts w:ascii="Times New Roman" w:hAnsi="Times New Roman" w:cs="Times New Roman"/>
                <w:sz w:val="23"/>
                <w:szCs w:val="23"/>
                <w:lang w:val="uk-UA" w:eastAsia="ar-SA"/>
              </w:rPr>
            </w:pPr>
          </w:p>
        </w:tc>
      </w:tr>
      <w:tr w:rsidR="00145F1F" w:rsidRPr="000B6554" w:rsidTr="00D21E5D">
        <w:trPr>
          <w:gridAfter w:val="1"/>
          <w:wAfter w:w="9" w:type="dxa"/>
          <w:trHeight w:val="422"/>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2</w:t>
            </w:r>
          </w:p>
        </w:tc>
        <w:tc>
          <w:tcPr>
            <w:tcW w:w="3118" w:type="dxa"/>
            <w:shd w:val="clear" w:color="auto" w:fill="auto"/>
          </w:tcPr>
          <w:p w:rsidR="00145F1F" w:rsidRPr="000B6554" w:rsidRDefault="00145F1F" w:rsidP="00145F1F">
            <w:pPr>
              <w:keepNext/>
              <w:keepLines/>
              <w:suppressAutoHyphens/>
              <w:spacing w:line="240" w:lineRule="auto"/>
              <w:contextualSpacing/>
              <w:rPr>
                <w:rFonts w:ascii="Times New Roman" w:hAnsi="Times New Roman" w:cs="Times New Roman"/>
                <w:b/>
                <w:sz w:val="23"/>
                <w:szCs w:val="23"/>
                <w:lang w:eastAsia="uk-UA"/>
              </w:rPr>
            </w:pPr>
            <w:r w:rsidRPr="000B6554">
              <w:rPr>
                <w:rFonts w:ascii="Times New Roman" w:hAnsi="Times New Roman" w:cs="Times New Roman"/>
                <w:b/>
                <w:sz w:val="23"/>
                <w:szCs w:val="23"/>
                <w:lang w:eastAsia="uk-UA"/>
              </w:rPr>
              <w:t>Інша інформація:</w:t>
            </w:r>
          </w:p>
          <w:p w:rsidR="00145F1F" w:rsidRPr="000B6554" w:rsidRDefault="00145F1F" w:rsidP="00145F1F">
            <w:pPr>
              <w:keepNext/>
              <w:keepLines/>
              <w:suppressAutoHyphens/>
              <w:spacing w:line="240" w:lineRule="auto"/>
              <w:contextualSpacing/>
              <w:rPr>
                <w:rFonts w:ascii="Times New Roman" w:hAnsi="Times New Roman" w:cs="Times New Roman"/>
                <w:b/>
                <w:sz w:val="23"/>
                <w:szCs w:val="23"/>
                <w:lang w:eastAsia="uk-UA"/>
              </w:rPr>
            </w:pPr>
          </w:p>
          <w:p w:rsidR="00145F1F" w:rsidRPr="000B6554" w:rsidRDefault="00145F1F" w:rsidP="00145F1F">
            <w:pPr>
              <w:keepNext/>
              <w:keepLines/>
              <w:suppressAutoHyphens/>
              <w:spacing w:line="240" w:lineRule="auto"/>
              <w:contextualSpacing/>
              <w:rPr>
                <w:rFonts w:ascii="Times New Roman" w:hAnsi="Times New Roman" w:cs="Times New Roman"/>
                <w:b/>
                <w:sz w:val="23"/>
                <w:szCs w:val="23"/>
                <w:lang w:eastAsia="uk-UA"/>
              </w:rPr>
            </w:pPr>
          </w:p>
        </w:tc>
        <w:tc>
          <w:tcPr>
            <w:tcW w:w="6036" w:type="dxa"/>
            <w:shd w:val="clear" w:color="auto" w:fill="auto"/>
          </w:tcPr>
          <w:p w:rsidR="00074B2B" w:rsidRPr="001973C9" w:rsidRDefault="00074B2B" w:rsidP="00074B2B">
            <w:pPr>
              <w:spacing w:line="240" w:lineRule="auto"/>
              <w:jc w:val="both"/>
              <w:rPr>
                <w:rFonts w:ascii="Times New Roman" w:eastAsia="Times New Roman" w:hAnsi="Times New Roman" w:cs="Times New Roman"/>
                <w:color w:val="auto"/>
                <w:sz w:val="24"/>
                <w:szCs w:val="24"/>
                <w:lang w:eastAsia="uk-UA"/>
              </w:rPr>
            </w:pPr>
            <w:r w:rsidRPr="00F72DFA">
              <w:rPr>
                <w:rFonts w:ascii="Times New Roman" w:eastAsia="Times New Roman" w:hAnsi="Times New Roman" w:cs="Times New Roman"/>
                <w:sz w:val="24"/>
                <w:szCs w:val="24"/>
                <w:lang w:eastAsia="uk-UA"/>
              </w:rPr>
              <w:t>2.</w:t>
            </w:r>
            <w:r w:rsidRPr="001973C9">
              <w:rPr>
                <w:rFonts w:ascii="Times New Roman" w:eastAsia="Times New Roman" w:hAnsi="Times New Roman" w:cs="Times New Roman"/>
                <w:sz w:val="24"/>
                <w:szCs w:val="24"/>
                <w:lang w:eastAsia="uk-UA"/>
              </w:rPr>
              <w:t>1 Учасник процедури закупівлі, який надав найбільш економічно вигідну тендерну пропозицію, що є аном</w:t>
            </w:r>
            <w:r w:rsidRPr="001973C9">
              <w:rPr>
                <w:rFonts w:ascii="Times New Roman" w:eastAsia="Times New Roman" w:hAnsi="Times New Roman" w:cs="Times New Roman"/>
                <w:sz w:val="24"/>
                <w:szCs w:val="24"/>
                <w:lang w:eastAsia="uk-UA"/>
              </w:rPr>
              <w:t>а</w:t>
            </w:r>
            <w:r w:rsidRPr="001973C9">
              <w:rPr>
                <w:rFonts w:ascii="Times New Roman" w:eastAsia="Times New Roman" w:hAnsi="Times New Roman" w:cs="Times New Roman"/>
                <w:sz w:val="24"/>
                <w:szCs w:val="24"/>
                <w:lang w:eastAsia="uk-UA"/>
              </w:rPr>
              <w:t>льно низькою, повинен надати протягом одного робоч</w:t>
            </w:r>
            <w:r w:rsidRPr="001973C9">
              <w:rPr>
                <w:rFonts w:ascii="Times New Roman" w:eastAsia="Times New Roman" w:hAnsi="Times New Roman" w:cs="Times New Roman"/>
                <w:sz w:val="24"/>
                <w:szCs w:val="24"/>
                <w:lang w:eastAsia="uk-UA"/>
              </w:rPr>
              <w:t>о</w:t>
            </w:r>
            <w:r w:rsidRPr="001973C9">
              <w:rPr>
                <w:rFonts w:ascii="Times New Roman" w:eastAsia="Times New Roman" w:hAnsi="Times New Roman" w:cs="Times New Roman"/>
                <w:sz w:val="24"/>
                <w:szCs w:val="24"/>
                <w:lang w:eastAsia="uk-UA"/>
              </w:rPr>
              <w:t>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w:t>
            </w:r>
            <w:r w:rsidRPr="001973C9">
              <w:rPr>
                <w:rFonts w:ascii="Times New Roman" w:eastAsia="Times New Roman" w:hAnsi="Times New Roman" w:cs="Times New Roman"/>
                <w:sz w:val="24"/>
                <w:szCs w:val="24"/>
                <w:lang w:eastAsia="uk-UA"/>
              </w:rPr>
              <w:t>о</w:t>
            </w:r>
            <w:r w:rsidRPr="001973C9">
              <w:rPr>
                <w:rFonts w:ascii="Times New Roman" w:eastAsia="Times New Roman" w:hAnsi="Times New Roman" w:cs="Times New Roman"/>
                <w:sz w:val="24"/>
                <w:szCs w:val="24"/>
                <w:lang w:eastAsia="uk-UA"/>
              </w:rPr>
              <w:t>слуг тендерної пропозиції.</w:t>
            </w:r>
          </w:p>
          <w:p w:rsidR="00074B2B" w:rsidRPr="001973C9" w:rsidRDefault="00074B2B" w:rsidP="00074B2B">
            <w:pPr>
              <w:spacing w:line="240" w:lineRule="auto"/>
              <w:jc w:val="both"/>
              <w:rPr>
                <w:rFonts w:ascii="Times New Roman" w:eastAsia="Times New Roman" w:hAnsi="Times New Roman" w:cs="Times New Roman"/>
                <w:color w:val="auto"/>
                <w:sz w:val="24"/>
                <w:szCs w:val="24"/>
                <w:lang w:eastAsia="uk-UA"/>
              </w:rPr>
            </w:pPr>
            <w:r w:rsidRPr="001973C9">
              <w:rPr>
                <w:rFonts w:ascii="Times New Roman" w:eastAsia="Times New Roman" w:hAnsi="Times New Roman" w:cs="Times New Roman"/>
                <w:sz w:val="24"/>
                <w:szCs w:val="24"/>
                <w:lang w:eastAsia="uk-UA"/>
              </w:rPr>
              <w:t>2.2 Замовник може відхилити аномально низьку тенд</w:t>
            </w:r>
            <w:r w:rsidRPr="001973C9">
              <w:rPr>
                <w:rFonts w:ascii="Times New Roman" w:eastAsia="Times New Roman" w:hAnsi="Times New Roman" w:cs="Times New Roman"/>
                <w:sz w:val="24"/>
                <w:szCs w:val="24"/>
                <w:lang w:eastAsia="uk-UA"/>
              </w:rPr>
              <w:t>е</w:t>
            </w:r>
            <w:r w:rsidRPr="001973C9">
              <w:rPr>
                <w:rFonts w:ascii="Times New Roman" w:eastAsia="Times New Roman" w:hAnsi="Times New Roman" w:cs="Times New Roman"/>
                <w:sz w:val="24"/>
                <w:szCs w:val="24"/>
                <w:lang w:eastAsia="uk-UA"/>
              </w:rPr>
              <w:t>рну пропозицію, якщо учасник не надав належного о</w:t>
            </w:r>
            <w:r w:rsidRPr="001973C9">
              <w:rPr>
                <w:rFonts w:ascii="Times New Roman" w:eastAsia="Times New Roman" w:hAnsi="Times New Roman" w:cs="Times New Roman"/>
                <w:sz w:val="24"/>
                <w:szCs w:val="24"/>
                <w:lang w:eastAsia="uk-UA"/>
              </w:rPr>
              <w:t>б</w:t>
            </w:r>
            <w:r w:rsidRPr="001973C9">
              <w:rPr>
                <w:rFonts w:ascii="Times New Roman" w:eastAsia="Times New Roman" w:hAnsi="Times New Roman" w:cs="Times New Roman"/>
                <w:sz w:val="24"/>
                <w:szCs w:val="24"/>
                <w:lang w:eastAsia="uk-UA"/>
              </w:rPr>
              <w:t>ґрунтування зазначеної в ній ціни або вартості, та ві</w:t>
            </w:r>
            <w:r w:rsidRPr="001973C9">
              <w:rPr>
                <w:rFonts w:ascii="Times New Roman" w:eastAsia="Times New Roman" w:hAnsi="Times New Roman" w:cs="Times New Roman"/>
                <w:sz w:val="24"/>
                <w:szCs w:val="24"/>
                <w:lang w:eastAsia="uk-UA"/>
              </w:rPr>
              <w:t>д</w:t>
            </w:r>
            <w:r w:rsidRPr="001973C9">
              <w:rPr>
                <w:rFonts w:ascii="Times New Roman" w:eastAsia="Times New Roman" w:hAnsi="Times New Roman" w:cs="Times New Roman"/>
                <w:sz w:val="24"/>
                <w:szCs w:val="24"/>
                <w:lang w:eastAsia="uk-UA"/>
              </w:rPr>
              <w:t>хиляє аномально низьку тендерну пропозицію в разі н</w:t>
            </w:r>
            <w:r w:rsidRPr="001973C9">
              <w:rPr>
                <w:rFonts w:ascii="Times New Roman" w:eastAsia="Times New Roman" w:hAnsi="Times New Roman" w:cs="Times New Roman"/>
                <w:sz w:val="24"/>
                <w:szCs w:val="24"/>
                <w:lang w:eastAsia="uk-UA"/>
              </w:rPr>
              <w:t>е</w:t>
            </w:r>
            <w:r w:rsidRPr="001973C9">
              <w:rPr>
                <w:rFonts w:ascii="Times New Roman" w:eastAsia="Times New Roman" w:hAnsi="Times New Roman" w:cs="Times New Roman"/>
                <w:sz w:val="24"/>
                <w:szCs w:val="24"/>
                <w:lang w:eastAsia="uk-UA"/>
              </w:rPr>
              <w:t>надходження такого обґрунтування протягом строку, визначеного абзацом п’ятим цього пункту.</w:t>
            </w:r>
          </w:p>
          <w:p w:rsidR="00074B2B" w:rsidRPr="001973C9" w:rsidRDefault="00074B2B" w:rsidP="00074B2B">
            <w:pPr>
              <w:spacing w:line="240" w:lineRule="auto"/>
              <w:jc w:val="both"/>
              <w:rPr>
                <w:rFonts w:ascii="Times New Roman" w:eastAsia="Times New Roman" w:hAnsi="Times New Roman" w:cs="Times New Roman"/>
                <w:color w:val="auto"/>
                <w:sz w:val="24"/>
                <w:szCs w:val="24"/>
                <w:lang w:eastAsia="uk-UA"/>
              </w:rPr>
            </w:pPr>
            <w:r w:rsidRPr="001973C9">
              <w:rPr>
                <w:rFonts w:ascii="Times New Roman" w:eastAsia="Times New Roman" w:hAnsi="Times New Roman" w:cs="Times New Roman"/>
                <w:sz w:val="24"/>
                <w:szCs w:val="24"/>
                <w:lang w:eastAsia="uk-UA"/>
              </w:rPr>
              <w:lastRenderedPageBreak/>
              <w:t>2.3 Обґрунтування аномально низької тендерної проп</w:t>
            </w:r>
            <w:r w:rsidRPr="001973C9">
              <w:rPr>
                <w:rFonts w:ascii="Times New Roman" w:eastAsia="Times New Roman" w:hAnsi="Times New Roman" w:cs="Times New Roman"/>
                <w:sz w:val="24"/>
                <w:szCs w:val="24"/>
                <w:lang w:eastAsia="uk-UA"/>
              </w:rPr>
              <w:t>о</w:t>
            </w:r>
            <w:r w:rsidRPr="001973C9">
              <w:rPr>
                <w:rFonts w:ascii="Times New Roman" w:eastAsia="Times New Roman" w:hAnsi="Times New Roman" w:cs="Times New Roman"/>
                <w:sz w:val="24"/>
                <w:szCs w:val="24"/>
                <w:lang w:eastAsia="uk-UA"/>
              </w:rPr>
              <w:t>зиції може містити інформацію про:</w:t>
            </w:r>
          </w:p>
          <w:p w:rsidR="00074B2B" w:rsidRPr="001973C9" w:rsidRDefault="00074B2B" w:rsidP="00074B2B">
            <w:pPr>
              <w:numPr>
                <w:ilvl w:val="0"/>
                <w:numId w:val="44"/>
              </w:numPr>
              <w:spacing w:line="240" w:lineRule="auto"/>
              <w:jc w:val="both"/>
              <w:textAlignment w:val="baseline"/>
              <w:rPr>
                <w:rFonts w:ascii="Times New Roman" w:eastAsia="Times New Roman" w:hAnsi="Times New Roman" w:cs="Times New Roman"/>
                <w:sz w:val="24"/>
                <w:szCs w:val="24"/>
                <w:lang w:eastAsia="uk-UA"/>
              </w:rPr>
            </w:pPr>
            <w:r w:rsidRPr="001973C9">
              <w:rPr>
                <w:rFonts w:ascii="Times New Roman" w:eastAsia="Times New Roman" w:hAnsi="Times New Roman" w:cs="Times New Roman"/>
                <w:sz w:val="24"/>
                <w:szCs w:val="24"/>
                <w:lang w:eastAsia="uk-UA"/>
              </w:rPr>
              <w:t>досягнення економії завдяки застосованому те</w:t>
            </w:r>
            <w:r w:rsidRPr="001973C9">
              <w:rPr>
                <w:rFonts w:ascii="Times New Roman" w:eastAsia="Times New Roman" w:hAnsi="Times New Roman" w:cs="Times New Roman"/>
                <w:sz w:val="24"/>
                <w:szCs w:val="24"/>
                <w:lang w:eastAsia="uk-UA"/>
              </w:rPr>
              <w:t>х</w:t>
            </w:r>
            <w:r w:rsidRPr="001973C9">
              <w:rPr>
                <w:rFonts w:ascii="Times New Roman" w:eastAsia="Times New Roman" w:hAnsi="Times New Roman" w:cs="Times New Roman"/>
                <w:sz w:val="24"/>
                <w:szCs w:val="24"/>
                <w:lang w:eastAsia="uk-UA"/>
              </w:rPr>
              <w:t>нологічному процесу виробництва товарів, п</w:t>
            </w:r>
            <w:r w:rsidRPr="001973C9">
              <w:rPr>
                <w:rFonts w:ascii="Times New Roman" w:eastAsia="Times New Roman" w:hAnsi="Times New Roman" w:cs="Times New Roman"/>
                <w:sz w:val="24"/>
                <w:szCs w:val="24"/>
                <w:lang w:eastAsia="uk-UA"/>
              </w:rPr>
              <w:t>о</w:t>
            </w:r>
            <w:r w:rsidRPr="001973C9">
              <w:rPr>
                <w:rFonts w:ascii="Times New Roman" w:eastAsia="Times New Roman" w:hAnsi="Times New Roman" w:cs="Times New Roman"/>
                <w:sz w:val="24"/>
                <w:szCs w:val="24"/>
                <w:lang w:eastAsia="uk-UA"/>
              </w:rPr>
              <w:t>рядку надання послуг чи технології будівництва;</w:t>
            </w:r>
          </w:p>
          <w:p w:rsidR="00074B2B" w:rsidRPr="001973C9" w:rsidRDefault="00074B2B" w:rsidP="00074B2B">
            <w:pPr>
              <w:numPr>
                <w:ilvl w:val="0"/>
                <w:numId w:val="44"/>
              </w:numPr>
              <w:spacing w:line="240" w:lineRule="auto"/>
              <w:jc w:val="both"/>
              <w:textAlignment w:val="baseline"/>
              <w:rPr>
                <w:rFonts w:ascii="Times New Roman" w:eastAsia="Times New Roman" w:hAnsi="Times New Roman" w:cs="Times New Roman"/>
                <w:sz w:val="24"/>
                <w:szCs w:val="24"/>
                <w:lang w:eastAsia="uk-UA"/>
              </w:rPr>
            </w:pPr>
            <w:r w:rsidRPr="001973C9">
              <w:rPr>
                <w:rFonts w:ascii="Times New Roman" w:eastAsia="Times New Roman" w:hAnsi="Times New Roman" w:cs="Times New Roman"/>
                <w:sz w:val="24"/>
                <w:szCs w:val="24"/>
                <w:lang w:eastAsia="uk-UA"/>
              </w:rPr>
              <w:t>сприятливі умови, за яких учасник процедури з</w:t>
            </w:r>
            <w:r w:rsidRPr="001973C9">
              <w:rPr>
                <w:rFonts w:ascii="Times New Roman" w:eastAsia="Times New Roman" w:hAnsi="Times New Roman" w:cs="Times New Roman"/>
                <w:sz w:val="24"/>
                <w:szCs w:val="24"/>
                <w:lang w:eastAsia="uk-UA"/>
              </w:rPr>
              <w:t>а</w:t>
            </w:r>
            <w:r w:rsidRPr="001973C9">
              <w:rPr>
                <w:rFonts w:ascii="Times New Roman" w:eastAsia="Times New Roman" w:hAnsi="Times New Roman" w:cs="Times New Roman"/>
                <w:sz w:val="24"/>
                <w:szCs w:val="24"/>
                <w:lang w:eastAsia="uk-UA"/>
              </w:rPr>
              <w:t>купівлі може поставити товари, надати послуги чи виконати роботи, зокрема спеціальну цінову пропозицію (знижку) учасника процедури зак</w:t>
            </w:r>
            <w:r w:rsidRPr="001973C9">
              <w:rPr>
                <w:rFonts w:ascii="Times New Roman" w:eastAsia="Times New Roman" w:hAnsi="Times New Roman" w:cs="Times New Roman"/>
                <w:sz w:val="24"/>
                <w:szCs w:val="24"/>
                <w:lang w:eastAsia="uk-UA"/>
              </w:rPr>
              <w:t>у</w:t>
            </w:r>
            <w:r w:rsidRPr="001973C9">
              <w:rPr>
                <w:rFonts w:ascii="Times New Roman" w:eastAsia="Times New Roman" w:hAnsi="Times New Roman" w:cs="Times New Roman"/>
                <w:sz w:val="24"/>
                <w:szCs w:val="24"/>
                <w:lang w:eastAsia="uk-UA"/>
              </w:rPr>
              <w:t>півлі;</w:t>
            </w:r>
          </w:p>
          <w:p w:rsidR="00074B2B" w:rsidRPr="001973C9" w:rsidRDefault="00074B2B" w:rsidP="00074B2B">
            <w:pPr>
              <w:numPr>
                <w:ilvl w:val="0"/>
                <w:numId w:val="44"/>
              </w:numPr>
              <w:spacing w:line="240" w:lineRule="auto"/>
              <w:jc w:val="both"/>
              <w:textAlignment w:val="baseline"/>
              <w:rPr>
                <w:rFonts w:ascii="Times New Roman" w:eastAsia="Times New Roman" w:hAnsi="Times New Roman" w:cs="Times New Roman"/>
                <w:sz w:val="24"/>
                <w:szCs w:val="24"/>
                <w:lang w:eastAsia="uk-UA"/>
              </w:rPr>
            </w:pPr>
            <w:r w:rsidRPr="001973C9">
              <w:rPr>
                <w:rFonts w:ascii="Times New Roman" w:eastAsia="Times New Roman" w:hAnsi="Times New Roman" w:cs="Times New Roman"/>
                <w:sz w:val="24"/>
                <w:szCs w:val="24"/>
                <w:lang w:eastAsia="uk-UA"/>
              </w:rPr>
              <w:t>отримання учасником процедури закупівлі де</w:t>
            </w:r>
            <w:r w:rsidRPr="001973C9">
              <w:rPr>
                <w:rFonts w:ascii="Times New Roman" w:eastAsia="Times New Roman" w:hAnsi="Times New Roman" w:cs="Times New Roman"/>
                <w:sz w:val="24"/>
                <w:szCs w:val="24"/>
                <w:lang w:eastAsia="uk-UA"/>
              </w:rPr>
              <w:t>р</w:t>
            </w:r>
            <w:r w:rsidRPr="001973C9">
              <w:rPr>
                <w:rFonts w:ascii="Times New Roman" w:eastAsia="Times New Roman" w:hAnsi="Times New Roman" w:cs="Times New Roman"/>
                <w:sz w:val="24"/>
                <w:szCs w:val="24"/>
                <w:lang w:eastAsia="uk-UA"/>
              </w:rPr>
              <w:t>жавної допомоги згідно із законодавством.</w:t>
            </w:r>
          </w:p>
          <w:p w:rsidR="00074B2B" w:rsidRPr="001973C9" w:rsidRDefault="00074B2B" w:rsidP="00074B2B">
            <w:pPr>
              <w:spacing w:line="240" w:lineRule="auto"/>
              <w:jc w:val="both"/>
              <w:rPr>
                <w:rFonts w:ascii="Times New Roman" w:eastAsia="Times New Roman" w:hAnsi="Times New Roman" w:cs="Times New Roman"/>
                <w:color w:val="auto"/>
                <w:sz w:val="24"/>
                <w:szCs w:val="24"/>
                <w:lang w:eastAsia="uk-UA"/>
              </w:rPr>
            </w:pPr>
            <w:r w:rsidRPr="001973C9">
              <w:rPr>
                <w:rFonts w:ascii="Times New Roman" w:eastAsia="Times New Roman" w:hAnsi="Times New Roman" w:cs="Times New Roman"/>
                <w:sz w:val="24"/>
                <w:szCs w:val="24"/>
                <w:lang w:eastAsia="uk-UA"/>
              </w:rPr>
              <w:t>2.4 Аномально низька ціна тендерної пропозиції” (далі — аномально низька ціна) розуміється ціна/приведена ціна найбільш економічно вигідної тендерної пропоз</w:t>
            </w:r>
            <w:r w:rsidRPr="001973C9">
              <w:rPr>
                <w:rFonts w:ascii="Times New Roman" w:eastAsia="Times New Roman" w:hAnsi="Times New Roman" w:cs="Times New Roman"/>
                <w:sz w:val="24"/>
                <w:szCs w:val="24"/>
                <w:lang w:eastAsia="uk-UA"/>
              </w:rPr>
              <w:t>и</w:t>
            </w:r>
            <w:r w:rsidRPr="001973C9">
              <w:rPr>
                <w:rFonts w:ascii="Times New Roman" w:eastAsia="Times New Roman" w:hAnsi="Times New Roman" w:cs="Times New Roman"/>
                <w:sz w:val="24"/>
                <w:szCs w:val="24"/>
                <w:lang w:eastAsia="uk-UA"/>
              </w:rPr>
              <w:t>ції, яка є меншою на 40 або більше відсотків середньо</w:t>
            </w:r>
            <w:r w:rsidRPr="001973C9">
              <w:rPr>
                <w:rFonts w:ascii="Times New Roman" w:eastAsia="Times New Roman" w:hAnsi="Times New Roman" w:cs="Times New Roman"/>
                <w:sz w:val="24"/>
                <w:szCs w:val="24"/>
                <w:lang w:eastAsia="uk-UA"/>
              </w:rPr>
              <w:t>а</w:t>
            </w:r>
            <w:r w:rsidRPr="001973C9">
              <w:rPr>
                <w:rFonts w:ascii="Times New Roman" w:eastAsia="Times New Roman" w:hAnsi="Times New Roman" w:cs="Times New Roman"/>
                <w:sz w:val="24"/>
                <w:szCs w:val="24"/>
                <w:lang w:eastAsia="uk-UA"/>
              </w:rPr>
              <w:t>рифметичного значення ціни/приведеної ціни тенде</w:t>
            </w:r>
            <w:r w:rsidRPr="001973C9">
              <w:rPr>
                <w:rFonts w:ascii="Times New Roman" w:eastAsia="Times New Roman" w:hAnsi="Times New Roman" w:cs="Times New Roman"/>
                <w:sz w:val="24"/>
                <w:szCs w:val="24"/>
                <w:lang w:eastAsia="uk-UA"/>
              </w:rPr>
              <w:t>р</w:t>
            </w:r>
            <w:r w:rsidRPr="001973C9">
              <w:rPr>
                <w:rFonts w:ascii="Times New Roman" w:eastAsia="Times New Roman" w:hAnsi="Times New Roman" w:cs="Times New Roman"/>
                <w:sz w:val="24"/>
                <w:szCs w:val="24"/>
                <w:lang w:eastAsia="uk-UA"/>
              </w:rPr>
              <w:t>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w:t>
            </w:r>
            <w:r w:rsidRPr="001973C9">
              <w:rPr>
                <w:rFonts w:ascii="Times New Roman" w:eastAsia="Times New Roman" w:hAnsi="Times New Roman" w:cs="Times New Roman"/>
                <w:sz w:val="24"/>
                <w:szCs w:val="24"/>
                <w:lang w:eastAsia="uk-UA"/>
              </w:rPr>
              <w:t>у</w:t>
            </w:r>
            <w:r w:rsidRPr="001973C9">
              <w:rPr>
                <w:rFonts w:ascii="Times New Roman" w:eastAsia="Times New Roman" w:hAnsi="Times New Roman" w:cs="Times New Roman"/>
                <w:sz w:val="24"/>
                <w:szCs w:val="24"/>
                <w:lang w:eastAsia="uk-UA"/>
              </w:rPr>
              <w:t>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45F1F" w:rsidRPr="000B6554" w:rsidRDefault="00145F1F" w:rsidP="00AD54DD">
            <w:pPr>
              <w:keepNext/>
              <w:keepLines/>
              <w:suppressAutoHyphens/>
              <w:spacing w:line="240" w:lineRule="auto"/>
              <w:contextualSpacing/>
              <w:jc w:val="both"/>
              <w:rPr>
                <w:rFonts w:ascii="Times New Roman" w:hAnsi="Times New Roman" w:cs="Times New Roman"/>
                <w:sz w:val="23"/>
                <w:szCs w:val="23"/>
                <w:lang w:eastAsia="uk-UA"/>
              </w:rPr>
            </w:pPr>
          </w:p>
        </w:tc>
      </w:tr>
      <w:tr w:rsidR="00145F1F" w:rsidRPr="000B6554" w:rsidTr="00D21E5D">
        <w:trPr>
          <w:gridAfter w:val="1"/>
          <w:wAfter w:w="9" w:type="dxa"/>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3</w:t>
            </w:r>
          </w:p>
        </w:tc>
        <w:tc>
          <w:tcPr>
            <w:tcW w:w="3118" w:type="dxa"/>
          </w:tcPr>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Порядок розгляду тендерних пропозицій </w:t>
            </w: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Відхилення тендерних пропозицій</w:t>
            </w:r>
          </w:p>
        </w:tc>
        <w:tc>
          <w:tcPr>
            <w:tcW w:w="6036" w:type="dxa"/>
            <w:vAlign w:val="center"/>
          </w:tcPr>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bookmarkStart w:id="7" w:name="h.3rdcrjn" w:colFirst="0" w:colLast="0"/>
            <w:bookmarkEnd w:id="7"/>
            <w:r w:rsidRPr="002564E3">
              <w:rPr>
                <w:rFonts w:ascii="Times New Roman" w:eastAsia="Times New Roman" w:hAnsi="Times New Roman" w:cs="Times New Roman"/>
                <w:color w:val="auto"/>
                <w:sz w:val="23"/>
                <w:szCs w:val="23"/>
                <w:lang w:eastAsia="uk-UA"/>
              </w:rPr>
              <w:t>3.1.</w:t>
            </w:r>
            <w:r w:rsidRPr="002564E3">
              <w:rPr>
                <w:rFonts w:ascii="Times New Roman" w:hAnsi="Times New Roman" w:cs="Times New Roman"/>
                <w:sz w:val="23"/>
                <w:szCs w:val="23"/>
                <w:lang w:eastAsia="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3.2.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3.5.Замовник розглядає подані тендерні пропозиції з урахуванням виправлення або невиправлення учасниками виявлених невідповідностей. </w:t>
            </w:r>
          </w:p>
          <w:p w:rsidR="00145F1F" w:rsidRPr="002564E3" w:rsidRDefault="00145F1F" w:rsidP="00145F1F">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3.6. Замовник відхиляє тендерну пропозицію із зазначенням аргументації в електронній системі закупівель у разі якщо:</w:t>
            </w:r>
          </w:p>
          <w:p w:rsidR="00074B2B" w:rsidRPr="00AC2850" w:rsidRDefault="00074B2B" w:rsidP="00074B2B">
            <w:pPr>
              <w:widowControl w:val="0"/>
              <w:spacing w:line="228" w:lineRule="auto"/>
              <w:jc w:val="both"/>
              <w:rPr>
                <w:rFonts w:ascii="Times New Roman" w:eastAsia="Times New Roman" w:hAnsi="Times New Roman" w:cs="Times New Roman"/>
                <w:b/>
                <w:i/>
                <w:sz w:val="24"/>
                <w:szCs w:val="24"/>
              </w:rPr>
            </w:pPr>
            <w:r w:rsidRPr="00AC2850">
              <w:rPr>
                <w:rFonts w:ascii="Times New Roman" w:eastAsia="Times New Roman" w:hAnsi="Times New Roman" w:cs="Times New Roman"/>
                <w:b/>
                <w:i/>
                <w:sz w:val="24"/>
                <w:szCs w:val="24"/>
              </w:rPr>
              <w:t>1) учасник процедури закупівлі:</w:t>
            </w:r>
          </w:p>
          <w:p w:rsidR="00074B2B" w:rsidRPr="00AC2850" w:rsidRDefault="00074B2B" w:rsidP="00074B2B">
            <w:pPr>
              <w:widowControl w:val="0"/>
              <w:spacing w:line="228" w:lineRule="auto"/>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 зазначив у тендерній пропозиції недостовірну інф</w:t>
            </w:r>
            <w:r w:rsidRPr="00AC2850">
              <w:rPr>
                <w:rFonts w:ascii="Times New Roman" w:eastAsia="Times New Roman" w:hAnsi="Times New Roman" w:cs="Times New Roman"/>
                <w:sz w:val="24"/>
                <w:szCs w:val="24"/>
              </w:rPr>
              <w:t>о</w:t>
            </w:r>
            <w:r w:rsidRPr="00AC2850">
              <w:rPr>
                <w:rFonts w:ascii="Times New Roman" w:eastAsia="Times New Roman" w:hAnsi="Times New Roman" w:cs="Times New Roman"/>
                <w:sz w:val="24"/>
                <w:szCs w:val="24"/>
              </w:rPr>
              <w:t>рмацію, що є суттєвою для визначення результатів від</w:t>
            </w:r>
            <w:r w:rsidRPr="00AC2850">
              <w:rPr>
                <w:rFonts w:ascii="Times New Roman" w:eastAsia="Times New Roman" w:hAnsi="Times New Roman" w:cs="Times New Roman"/>
                <w:sz w:val="24"/>
                <w:szCs w:val="24"/>
              </w:rPr>
              <w:t>к</w:t>
            </w:r>
            <w:r w:rsidRPr="00AC2850">
              <w:rPr>
                <w:rFonts w:ascii="Times New Roman" w:eastAsia="Times New Roman" w:hAnsi="Times New Roman" w:cs="Times New Roman"/>
                <w:sz w:val="24"/>
                <w:szCs w:val="24"/>
              </w:rPr>
              <w:t>ритих торгів, яку замовником виявлено згідно з абзацом другим пункту 39 Особливостей;</w:t>
            </w:r>
          </w:p>
          <w:p w:rsidR="00074B2B" w:rsidRPr="00AC2850" w:rsidRDefault="00074B2B" w:rsidP="00074B2B">
            <w:pPr>
              <w:widowControl w:val="0"/>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w:t>
            </w:r>
            <w:r w:rsidRPr="00AC2850">
              <w:rPr>
                <w:rFonts w:ascii="Times New Roman" w:eastAsia="Times New Roman" w:hAnsi="Times New Roman" w:cs="Times New Roman"/>
                <w:sz w:val="24"/>
                <w:szCs w:val="24"/>
              </w:rPr>
              <w:t>е</w:t>
            </w:r>
            <w:r w:rsidRPr="00AC2850">
              <w:rPr>
                <w:rFonts w:ascii="Times New Roman" w:eastAsia="Times New Roman" w:hAnsi="Times New Roman" w:cs="Times New Roman"/>
                <w:sz w:val="24"/>
                <w:szCs w:val="24"/>
              </w:rPr>
              <w:t>рної пропозиції, та/або змінив предмет закупівлі (його найменування, марку, модель тощо) під час виправле</w:t>
            </w:r>
            <w:r w:rsidRPr="00AC2850">
              <w:rPr>
                <w:rFonts w:ascii="Times New Roman" w:eastAsia="Times New Roman" w:hAnsi="Times New Roman" w:cs="Times New Roman"/>
                <w:sz w:val="24"/>
                <w:szCs w:val="24"/>
              </w:rPr>
              <w:t>н</w:t>
            </w:r>
            <w:r w:rsidRPr="00AC2850">
              <w:rPr>
                <w:rFonts w:ascii="Times New Roman" w:eastAsia="Times New Roman" w:hAnsi="Times New Roman" w:cs="Times New Roman"/>
                <w:sz w:val="24"/>
                <w:szCs w:val="24"/>
              </w:rPr>
              <w:t>ня виявлених замовником невідповідностей, протягом 24 годин з моменту розміщення замовником в елек</w:t>
            </w:r>
            <w:r w:rsidRPr="00AC2850">
              <w:rPr>
                <w:rFonts w:ascii="Times New Roman" w:eastAsia="Times New Roman" w:hAnsi="Times New Roman" w:cs="Times New Roman"/>
                <w:sz w:val="24"/>
                <w:szCs w:val="24"/>
              </w:rPr>
              <w:t>т</w:t>
            </w:r>
            <w:r w:rsidRPr="00AC2850">
              <w:rPr>
                <w:rFonts w:ascii="Times New Roman" w:eastAsia="Times New Roman" w:hAnsi="Times New Roman" w:cs="Times New Roman"/>
                <w:sz w:val="24"/>
                <w:szCs w:val="24"/>
              </w:rPr>
              <w:t>ронній системі закупівель повідомлення з вимогою про усунення таких невідповідностей;</w:t>
            </w:r>
          </w:p>
          <w:p w:rsidR="00074B2B" w:rsidRPr="00AC2850" w:rsidRDefault="00074B2B" w:rsidP="00074B2B">
            <w:pPr>
              <w:widowControl w:val="0"/>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 не надав обґрунтування аномально низької ціни те</w:t>
            </w:r>
            <w:r w:rsidRPr="00AC2850">
              <w:rPr>
                <w:rFonts w:ascii="Times New Roman" w:eastAsia="Times New Roman" w:hAnsi="Times New Roman" w:cs="Times New Roman"/>
                <w:sz w:val="24"/>
                <w:szCs w:val="24"/>
              </w:rPr>
              <w:t>н</w:t>
            </w:r>
            <w:r w:rsidRPr="00AC2850">
              <w:rPr>
                <w:rFonts w:ascii="Times New Roman" w:eastAsia="Times New Roman" w:hAnsi="Times New Roman" w:cs="Times New Roman"/>
                <w:sz w:val="24"/>
                <w:szCs w:val="24"/>
              </w:rPr>
              <w:t>дерної пропозиції протягом строку, визначеного абз</w:t>
            </w:r>
            <w:r w:rsidRPr="00AC2850">
              <w:rPr>
                <w:rFonts w:ascii="Times New Roman" w:eastAsia="Times New Roman" w:hAnsi="Times New Roman" w:cs="Times New Roman"/>
                <w:sz w:val="24"/>
                <w:szCs w:val="24"/>
              </w:rPr>
              <w:t>а</w:t>
            </w:r>
            <w:r w:rsidRPr="00AC2850">
              <w:rPr>
                <w:rFonts w:ascii="Times New Roman" w:eastAsia="Times New Roman" w:hAnsi="Times New Roman" w:cs="Times New Roman"/>
                <w:sz w:val="24"/>
                <w:szCs w:val="24"/>
              </w:rPr>
              <w:t>цом п’ятим пункту 38 Особливостей;</w:t>
            </w:r>
          </w:p>
          <w:p w:rsidR="00074B2B" w:rsidRPr="00AC2850" w:rsidRDefault="00074B2B" w:rsidP="00074B2B">
            <w:pPr>
              <w:widowControl w:val="0"/>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074B2B" w:rsidRPr="00AC2850" w:rsidRDefault="00074B2B" w:rsidP="00074B2B">
            <w:pPr>
              <w:widowControl w:val="0"/>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 є юридичною особою – резидентом Російської Фед</w:t>
            </w:r>
            <w:r w:rsidRPr="00AC2850">
              <w:rPr>
                <w:rFonts w:ascii="Times New Roman" w:eastAsia="Times New Roman" w:hAnsi="Times New Roman" w:cs="Times New Roman"/>
                <w:sz w:val="24"/>
                <w:szCs w:val="24"/>
              </w:rPr>
              <w:t>е</w:t>
            </w:r>
            <w:r w:rsidRPr="00AC2850">
              <w:rPr>
                <w:rFonts w:ascii="Times New Roman" w:eastAsia="Times New Roman" w:hAnsi="Times New Roman" w:cs="Times New Roman"/>
                <w:sz w:val="24"/>
                <w:szCs w:val="24"/>
              </w:rPr>
              <w:t>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w:t>
            </w:r>
            <w:r w:rsidRPr="00AC2850">
              <w:rPr>
                <w:rFonts w:ascii="Times New Roman" w:eastAsia="Times New Roman" w:hAnsi="Times New Roman" w:cs="Times New Roman"/>
                <w:sz w:val="24"/>
                <w:szCs w:val="24"/>
              </w:rPr>
              <w:t>с</w:t>
            </w:r>
            <w:r w:rsidRPr="00AC2850">
              <w:rPr>
                <w:rFonts w:ascii="Times New Roman" w:eastAsia="Times New Roman" w:hAnsi="Times New Roman" w:cs="Times New Roman"/>
                <w:sz w:val="24"/>
                <w:szCs w:val="24"/>
              </w:rPr>
              <w:t>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w:t>
            </w:r>
            <w:r w:rsidRPr="00AC2850">
              <w:rPr>
                <w:rFonts w:ascii="Times New Roman" w:eastAsia="Times New Roman" w:hAnsi="Times New Roman" w:cs="Times New Roman"/>
                <w:sz w:val="24"/>
                <w:szCs w:val="24"/>
              </w:rPr>
              <w:t>м</w:t>
            </w:r>
            <w:r w:rsidRPr="00AC2850">
              <w:rPr>
                <w:rFonts w:ascii="Times New Roman" w:eastAsia="Times New Roman" w:hAnsi="Times New Roman" w:cs="Times New Roman"/>
                <w:sz w:val="24"/>
                <w:szCs w:val="24"/>
              </w:rPr>
              <w:t>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w:t>
            </w:r>
            <w:r w:rsidRPr="00AC2850">
              <w:rPr>
                <w:rFonts w:ascii="Times New Roman" w:eastAsia="Times New Roman" w:hAnsi="Times New Roman" w:cs="Times New Roman"/>
                <w:sz w:val="24"/>
                <w:szCs w:val="24"/>
              </w:rPr>
              <w:t>у</w:t>
            </w:r>
            <w:r w:rsidRPr="00AC2850">
              <w:rPr>
                <w:rFonts w:ascii="Times New Roman" w:eastAsia="Times New Roman" w:hAnsi="Times New Roman" w:cs="Times New Roman"/>
                <w:sz w:val="24"/>
                <w:szCs w:val="24"/>
              </w:rPr>
              <w:t>вання товарів, придбаних до набрання чинності пост</w:t>
            </w:r>
            <w:r w:rsidRPr="00AC2850">
              <w:rPr>
                <w:rFonts w:ascii="Times New Roman" w:eastAsia="Times New Roman" w:hAnsi="Times New Roman" w:cs="Times New Roman"/>
                <w:sz w:val="24"/>
                <w:szCs w:val="24"/>
              </w:rPr>
              <w:t>а</w:t>
            </w:r>
            <w:r w:rsidRPr="00AC2850">
              <w:rPr>
                <w:rFonts w:ascii="Times New Roman" w:eastAsia="Times New Roman" w:hAnsi="Times New Roman" w:cs="Times New Roman"/>
                <w:sz w:val="24"/>
                <w:szCs w:val="24"/>
              </w:rPr>
              <w:t>новою Кабінету Міністрів України від 12 жовтня 2022 р. № 1178 “Про затвердження особливостей здійснення публічних закупівель товарів, робіт і послуг для замо</w:t>
            </w:r>
            <w:r w:rsidRPr="00AC2850">
              <w:rPr>
                <w:rFonts w:ascii="Times New Roman" w:eastAsia="Times New Roman" w:hAnsi="Times New Roman" w:cs="Times New Roman"/>
                <w:sz w:val="24"/>
                <w:szCs w:val="24"/>
              </w:rPr>
              <w:t>в</w:t>
            </w:r>
            <w:r w:rsidRPr="00AC2850">
              <w:rPr>
                <w:rFonts w:ascii="Times New Roman" w:eastAsia="Times New Roman" w:hAnsi="Times New Roman" w:cs="Times New Roman"/>
                <w:sz w:val="24"/>
                <w:szCs w:val="24"/>
              </w:rPr>
              <w:t>ників, передбачених Законом України “Про публічні закупівлі”, на період дії правового режиму воєнного стану в Україні та протягом 90 днів з дня його прип</w:t>
            </w:r>
            <w:r w:rsidRPr="00AC2850">
              <w:rPr>
                <w:rFonts w:ascii="Times New Roman" w:eastAsia="Times New Roman" w:hAnsi="Times New Roman" w:cs="Times New Roman"/>
                <w:sz w:val="24"/>
                <w:szCs w:val="24"/>
              </w:rPr>
              <w:t>и</w:t>
            </w:r>
            <w:r w:rsidRPr="00AC2850">
              <w:rPr>
                <w:rFonts w:ascii="Times New Roman" w:eastAsia="Times New Roman" w:hAnsi="Times New Roman" w:cs="Times New Roman"/>
                <w:sz w:val="24"/>
                <w:szCs w:val="24"/>
              </w:rPr>
              <w:t>нення або скасування”);</w:t>
            </w:r>
          </w:p>
          <w:p w:rsidR="00074B2B" w:rsidRPr="00AC2850" w:rsidRDefault="00074B2B" w:rsidP="00074B2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AC2850">
              <w:rPr>
                <w:rFonts w:ascii="Times New Roman" w:eastAsia="Times New Roman" w:hAnsi="Times New Roman" w:cs="Times New Roman"/>
                <w:b/>
                <w:i/>
                <w:sz w:val="24"/>
                <w:szCs w:val="24"/>
              </w:rPr>
              <w:t>2) тендерна пропозиція:</w:t>
            </w:r>
          </w:p>
          <w:p w:rsidR="00074B2B" w:rsidRPr="00AC2850" w:rsidRDefault="00074B2B" w:rsidP="00074B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 не відповідає умовам технічної специфікації та і</w:t>
            </w:r>
            <w:r w:rsidRPr="00AC2850">
              <w:rPr>
                <w:rFonts w:ascii="Times New Roman" w:eastAsia="Times New Roman" w:hAnsi="Times New Roman" w:cs="Times New Roman"/>
                <w:sz w:val="24"/>
                <w:szCs w:val="24"/>
              </w:rPr>
              <w:t>н</w:t>
            </w:r>
            <w:r w:rsidRPr="00AC2850">
              <w:rPr>
                <w:rFonts w:ascii="Times New Roman" w:eastAsia="Times New Roman" w:hAnsi="Times New Roman" w:cs="Times New Roman"/>
                <w:sz w:val="24"/>
                <w:szCs w:val="24"/>
              </w:rPr>
              <w:t>шим вимогам щодо предмета закупівлі тендерної док</w:t>
            </w:r>
            <w:r w:rsidRPr="00AC2850">
              <w:rPr>
                <w:rFonts w:ascii="Times New Roman" w:eastAsia="Times New Roman" w:hAnsi="Times New Roman" w:cs="Times New Roman"/>
                <w:sz w:val="24"/>
                <w:szCs w:val="24"/>
              </w:rPr>
              <w:t>у</w:t>
            </w:r>
            <w:r w:rsidRPr="00AC2850">
              <w:rPr>
                <w:rFonts w:ascii="Times New Roman" w:eastAsia="Times New Roman" w:hAnsi="Times New Roman" w:cs="Times New Roman"/>
                <w:sz w:val="24"/>
                <w:szCs w:val="24"/>
              </w:rPr>
              <w:t>ментації;</w:t>
            </w:r>
          </w:p>
          <w:p w:rsidR="00074B2B" w:rsidRPr="00AC2850" w:rsidRDefault="00074B2B" w:rsidP="00074B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074B2B" w:rsidRPr="00AC2850" w:rsidRDefault="00074B2B" w:rsidP="00074B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 є такою, строк дії якої закінчився;</w:t>
            </w:r>
          </w:p>
          <w:p w:rsidR="00074B2B" w:rsidRPr="00AC2850" w:rsidRDefault="00074B2B" w:rsidP="00074B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 є такою, ціна якої перевищує очікувану вартість пр</w:t>
            </w:r>
            <w:r w:rsidRPr="00AC2850">
              <w:rPr>
                <w:rFonts w:ascii="Times New Roman" w:eastAsia="Times New Roman" w:hAnsi="Times New Roman" w:cs="Times New Roman"/>
                <w:sz w:val="24"/>
                <w:szCs w:val="24"/>
              </w:rPr>
              <w:t>е</w:t>
            </w:r>
            <w:r w:rsidRPr="00AC2850">
              <w:rPr>
                <w:rFonts w:ascii="Times New Roman" w:eastAsia="Times New Roman" w:hAnsi="Times New Roman" w:cs="Times New Roman"/>
                <w:sz w:val="24"/>
                <w:szCs w:val="24"/>
              </w:rPr>
              <w:t>дмета закупівлі, визначену замовником в оголошенні про проведення відкритих торгів, якщо замовник у те</w:t>
            </w:r>
            <w:r w:rsidRPr="00AC2850">
              <w:rPr>
                <w:rFonts w:ascii="Times New Roman" w:eastAsia="Times New Roman" w:hAnsi="Times New Roman" w:cs="Times New Roman"/>
                <w:sz w:val="24"/>
                <w:szCs w:val="24"/>
              </w:rPr>
              <w:t>н</w:t>
            </w:r>
            <w:r w:rsidRPr="00AC2850">
              <w:rPr>
                <w:rFonts w:ascii="Times New Roman" w:eastAsia="Times New Roman" w:hAnsi="Times New Roman" w:cs="Times New Roman"/>
                <w:sz w:val="24"/>
                <w:szCs w:val="24"/>
              </w:rPr>
              <w:t>дерній документації не зазначив про прийняття до роз</w:t>
            </w:r>
            <w:r w:rsidRPr="00AC2850">
              <w:rPr>
                <w:rFonts w:ascii="Times New Roman" w:eastAsia="Times New Roman" w:hAnsi="Times New Roman" w:cs="Times New Roman"/>
                <w:sz w:val="24"/>
                <w:szCs w:val="24"/>
              </w:rPr>
              <w:t>г</w:t>
            </w:r>
            <w:r w:rsidRPr="00AC2850">
              <w:rPr>
                <w:rFonts w:ascii="Times New Roman" w:eastAsia="Times New Roman" w:hAnsi="Times New Roman" w:cs="Times New Roman"/>
                <w:sz w:val="24"/>
                <w:szCs w:val="24"/>
              </w:rPr>
              <w:t>ляду тендерної пропозиції, ціна якої є вищою, ніж оч</w:t>
            </w:r>
            <w:r w:rsidRPr="00AC2850">
              <w:rPr>
                <w:rFonts w:ascii="Times New Roman" w:eastAsia="Times New Roman" w:hAnsi="Times New Roman" w:cs="Times New Roman"/>
                <w:sz w:val="24"/>
                <w:szCs w:val="24"/>
              </w:rPr>
              <w:t>і</w:t>
            </w:r>
            <w:r w:rsidRPr="00AC2850">
              <w:rPr>
                <w:rFonts w:ascii="Times New Roman" w:eastAsia="Times New Roman" w:hAnsi="Times New Roman" w:cs="Times New Roman"/>
                <w:sz w:val="24"/>
                <w:szCs w:val="24"/>
              </w:rPr>
              <w:t>кувана вартість предмета закупівлі, визначена замовн</w:t>
            </w:r>
            <w:r w:rsidRPr="00AC2850">
              <w:rPr>
                <w:rFonts w:ascii="Times New Roman" w:eastAsia="Times New Roman" w:hAnsi="Times New Roman" w:cs="Times New Roman"/>
                <w:sz w:val="24"/>
                <w:szCs w:val="24"/>
              </w:rPr>
              <w:t>и</w:t>
            </w:r>
            <w:r w:rsidRPr="00AC2850">
              <w:rPr>
                <w:rFonts w:ascii="Times New Roman" w:eastAsia="Times New Roman" w:hAnsi="Times New Roman" w:cs="Times New Roman"/>
                <w:sz w:val="24"/>
                <w:szCs w:val="24"/>
              </w:rPr>
              <w:t xml:space="preserve">ком в оголошенні про проведення відкритих торгів, та/або не зазначив прийнятний відсоток перевищення </w:t>
            </w:r>
            <w:r w:rsidRPr="00AC2850">
              <w:rPr>
                <w:rFonts w:ascii="Times New Roman" w:eastAsia="Times New Roman" w:hAnsi="Times New Roman" w:cs="Times New Roman"/>
                <w:sz w:val="24"/>
                <w:szCs w:val="24"/>
              </w:rPr>
              <w:lastRenderedPageBreak/>
              <w:t>або відсоток перевищення є більшим, ніж зазначений замовником в тендерній документації;</w:t>
            </w:r>
          </w:p>
          <w:p w:rsidR="00074B2B" w:rsidRPr="00AC2850" w:rsidRDefault="00074B2B" w:rsidP="00074B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 не відповідає вимогам, установленим у тендерній д</w:t>
            </w:r>
            <w:r w:rsidRPr="00AC2850">
              <w:rPr>
                <w:rFonts w:ascii="Times New Roman" w:eastAsia="Times New Roman" w:hAnsi="Times New Roman" w:cs="Times New Roman"/>
                <w:sz w:val="24"/>
                <w:szCs w:val="24"/>
              </w:rPr>
              <w:t>о</w:t>
            </w:r>
            <w:r w:rsidRPr="00AC2850">
              <w:rPr>
                <w:rFonts w:ascii="Times New Roman" w:eastAsia="Times New Roman" w:hAnsi="Times New Roman" w:cs="Times New Roman"/>
                <w:sz w:val="24"/>
                <w:szCs w:val="24"/>
              </w:rPr>
              <w:t>кументації відповідно до абзацу першого частини тр</w:t>
            </w:r>
            <w:r w:rsidRPr="00AC2850">
              <w:rPr>
                <w:rFonts w:ascii="Times New Roman" w:eastAsia="Times New Roman" w:hAnsi="Times New Roman" w:cs="Times New Roman"/>
                <w:sz w:val="24"/>
                <w:szCs w:val="24"/>
              </w:rPr>
              <w:t>е</w:t>
            </w:r>
            <w:r w:rsidRPr="00AC2850">
              <w:rPr>
                <w:rFonts w:ascii="Times New Roman" w:eastAsia="Times New Roman" w:hAnsi="Times New Roman" w:cs="Times New Roman"/>
                <w:sz w:val="24"/>
                <w:szCs w:val="24"/>
              </w:rPr>
              <w:t>тьої статті 22 Закону;</w:t>
            </w:r>
          </w:p>
          <w:p w:rsidR="00074B2B" w:rsidRPr="00AC2850" w:rsidRDefault="00074B2B" w:rsidP="00074B2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AC2850">
              <w:rPr>
                <w:rFonts w:ascii="Times New Roman" w:eastAsia="Times New Roman" w:hAnsi="Times New Roman" w:cs="Times New Roman"/>
                <w:b/>
                <w:i/>
                <w:sz w:val="24"/>
                <w:szCs w:val="24"/>
              </w:rPr>
              <w:t>3) переможець процедури закупівлі:</w:t>
            </w:r>
          </w:p>
          <w:p w:rsidR="00074B2B" w:rsidRPr="00AC2850" w:rsidRDefault="00074B2B" w:rsidP="00074B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w:t>
            </w:r>
            <w:r w:rsidRPr="00AC2850">
              <w:rPr>
                <w:rFonts w:ascii="Times New Roman" w:eastAsia="Times New Roman" w:hAnsi="Times New Roman" w:cs="Times New Roman"/>
                <w:sz w:val="24"/>
                <w:szCs w:val="24"/>
              </w:rPr>
              <w:t>а</w:t>
            </w:r>
            <w:r w:rsidRPr="00AC2850">
              <w:rPr>
                <w:rFonts w:ascii="Times New Roman" w:eastAsia="Times New Roman" w:hAnsi="Times New Roman" w:cs="Times New Roman"/>
                <w:sz w:val="24"/>
                <w:szCs w:val="24"/>
              </w:rPr>
              <w:t>дення договору про закупівлю;</w:t>
            </w:r>
          </w:p>
          <w:p w:rsidR="00074B2B" w:rsidRPr="00AC2850" w:rsidRDefault="00074B2B" w:rsidP="00074B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 не надав у спосіб, зазначений в тендерній докуме</w:t>
            </w:r>
            <w:r w:rsidRPr="00AC2850">
              <w:rPr>
                <w:rFonts w:ascii="Times New Roman" w:eastAsia="Times New Roman" w:hAnsi="Times New Roman" w:cs="Times New Roman"/>
                <w:sz w:val="24"/>
                <w:szCs w:val="24"/>
              </w:rPr>
              <w:t>н</w:t>
            </w:r>
            <w:r w:rsidRPr="00AC2850">
              <w:rPr>
                <w:rFonts w:ascii="Times New Roman" w:eastAsia="Times New Roman" w:hAnsi="Times New Roman" w:cs="Times New Roman"/>
                <w:sz w:val="24"/>
                <w:szCs w:val="24"/>
              </w:rPr>
              <w:t>тації, документи, що підтверджують відсутність підстав, установлених статтею 17 Закону, з урахуванням пункту 44 Особливостей;</w:t>
            </w:r>
          </w:p>
          <w:p w:rsidR="00074B2B" w:rsidRPr="00AC2850" w:rsidRDefault="00074B2B" w:rsidP="00074B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074B2B" w:rsidRPr="00AC2850" w:rsidRDefault="00074B2B" w:rsidP="00074B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w:t>
            </w:r>
            <w:r w:rsidRPr="00AC2850">
              <w:rPr>
                <w:rFonts w:ascii="Times New Roman" w:eastAsia="Times New Roman" w:hAnsi="Times New Roman" w:cs="Times New Roman"/>
                <w:sz w:val="24"/>
                <w:szCs w:val="24"/>
              </w:rPr>
              <w:t>в</w:t>
            </w:r>
            <w:r w:rsidRPr="00AC2850">
              <w:rPr>
                <w:rFonts w:ascii="Times New Roman" w:eastAsia="Times New Roman" w:hAnsi="Times New Roman" w:cs="Times New Roman"/>
                <w:sz w:val="24"/>
                <w:szCs w:val="24"/>
              </w:rPr>
              <w:t>ником виявлено згідно з абзацом другим пункту 39 Особливостей.</w:t>
            </w:r>
          </w:p>
          <w:p w:rsidR="00074B2B" w:rsidRPr="00AC2850" w:rsidRDefault="00074B2B" w:rsidP="00074B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w:t>
            </w:r>
            <w:r w:rsidRPr="00AC2850">
              <w:rPr>
                <w:rFonts w:ascii="Times New Roman" w:eastAsia="Times New Roman" w:hAnsi="Times New Roman" w:cs="Times New Roman"/>
                <w:sz w:val="24"/>
                <w:szCs w:val="24"/>
              </w:rPr>
              <w:t>с</w:t>
            </w:r>
            <w:r w:rsidRPr="00AC2850">
              <w:rPr>
                <w:rFonts w:ascii="Times New Roman" w:eastAsia="Times New Roman" w:hAnsi="Times New Roman" w:cs="Times New Roman"/>
                <w:sz w:val="24"/>
                <w:szCs w:val="24"/>
              </w:rPr>
              <w:t>тави, визначені статтею 17 Закону (крім пункту 13 ча</w:t>
            </w:r>
            <w:r w:rsidRPr="00AC2850">
              <w:rPr>
                <w:rFonts w:ascii="Times New Roman" w:eastAsia="Times New Roman" w:hAnsi="Times New Roman" w:cs="Times New Roman"/>
                <w:sz w:val="24"/>
                <w:szCs w:val="24"/>
              </w:rPr>
              <w:t>с</w:t>
            </w:r>
            <w:r w:rsidRPr="00AC2850">
              <w:rPr>
                <w:rFonts w:ascii="Times New Roman" w:eastAsia="Times New Roman" w:hAnsi="Times New Roman" w:cs="Times New Roman"/>
                <w:sz w:val="24"/>
                <w:szCs w:val="24"/>
              </w:rPr>
              <w:t>тини першої статті 17 Закону) згідно з пунктом 44 Ос</w:t>
            </w:r>
            <w:r w:rsidRPr="00AC2850">
              <w:rPr>
                <w:rFonts w:ascii="Times New Roman" w:eastAsia="Times New Roman" w:hAnsi="Times New Roman" w:cs="Times New Roman"/>
                <w:sz w:val="24"/>
                <w:szCs w:val="24"/>
              </w:rPr>
              <w:t>о</w:t>
            </w:r>
            <w:r w:rsidRPr="00AC2850">
              <w:rPr>
                <w:rFonts w:ascii="Times New Roman" w:eastAsia="Times New Roman" w:hAnsi="Times New Roman" w:cs="Times New Roman"/>
                <w:sz w:val="24"/>
                <w:szCs w:val="24"/>
              </w:rPr>
              <w:t>бливостей.</w:t>
            </w:r>
          </w:p>
          <w:p w:rsidR="00074B2B" w:rsidRPr="00AC2850" w:rsidRDefault="00074B2B" w:rsidP="00074B2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AC2850">
              <w:rPr>
                <w:rFonts w:ascii="Times New Roman" w:eastAsia="Times New Roman" w:hAnsi="Times New Roman" w:cs="Times New Roman"/>
                <w:b/>
                <w:i/>
                <w:sz w:val="24"/>
                <w:szCs w:val="24"/>
              </w:rPr>
              <w:t>Замовник може відхилити тендерну пропозицію</w:t>
            </w:r>
            <w:r w:rsidRPr="00AC2850">
              <w:rPr>
                <w:rFonts w:ascii="Times New Roman" w:eastAsia="Times New Roman" w:hAnsi="Times New Roman" w:cs="Times New Roman"/>
                <w:sz w:val="24"/>
                <w:szCs w:val="24"/>
              </w:rPr>
              <w:t xml:space="preserve"> із зазначенням аргументації в електронній системі закуп</w:t>
            </w:r>
            <w:r w:rsidRPr="00AC2850">
              <w:rPr>
                <w:rFonts w:ascii="Times New Roman" w:eastAsia="Times New Roman" w:hAnsi="Times New Roman" w:cs="Times New Roman"/>
                <w:sz w:val="24"/>
                <w:szCs w:val="24"/>
              </w:rPr>
              <w:t>і</w:t>
            </w:r>
            <w:r w:rsidRPr="00AC2850">
              <w:rPr>
                <w:rFonts w:ascii="Times New Roman" w:eastAsia="Times New Roman" w:hAnsi="Times New Roman" w:cs="Times New Roman"/>
                <w:sz w:val="24"/>
                <w:szCs w:val="24"/>
              </w:rPr>
              <w:t xml:space="preserve">вель </w:t>
            </w:r>
            <w:r w:rsidRPr="00AC2850">
              <w:rPr>
                <w:rFonts w:ascii="Times New Roman" w:eastAsia="Times New Roman" w:hAnsi="Times New Roman" w:cs="Times New Roman"/>
                <w:b/>
                <w:i/>
                <w:sz w:val="24"/>
                <w:szCs w:val="24"/>
              </w:rPr>
              <w:t>у разі, коли:</w:t>
            </w:r>
          </w:p>
          <w:p w:rsidR="00074B2B" w:rsidRPr="00AC2850" w:rsidRDefault="00074B2B" w:rsidP="00074B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1)  учасник процедури закупівлі надав неналежне о</w:t>
            </w:r>
            <w:r w:rsidRPr="00AC2850">
              <w:rPr>
                <w:rFonts w:ascii="Times New Roman" w:eastAsia="Times New Roman" w:hAnsi="Times New Roman" w:cs="Times New Roman"/>
                <w:sz w:val="24"/>
                <w:szCs w:val="24"/>
              </w:rPr>
              <w:t>б</w:t>
            </w:r>
            <w:r w:rsidRPr="00AC2850">
              <w:rPr>
                <w:rFonts w:ascii="Times New Roman" w:eastAsia="Times New Roman" w:hAnsi="Times New Roman" w:cs="Times New Roman"/>
                <w:sz w:val="24"/>
                <w:szCs w:val="24"/>
              </w:rPr>
              <w:t>ґрунтування щодо ціни або вартості відповідних тов</w:t>
            </w:r>
            <w:r w:rsidRPr="00AC2850">
              <w:rPr>
                <w:rFonts w:ascii="Times New Roman" w:eastAsia="Times New Roman" w:hAnsi="Times New Roman" w:cs="Times New Roman"/>
                <w:sz w:val="24"/>
                <w:szCs w:val="24"/>
              </w:rPr>
              <w:t>а</w:t>
            </w:r>
            <w:r w:rsidRPr="00AC2850">
              <w:rPr>
                <w:rFonts w:ascii="Times New Roman" w:eastAsia="Times New Roman" w:hAnsi="Times New Roman" w:cs="Times New Roman"/>
                <w:sz w:val="24"/>
                <w:szCs w:val="24"/>
              </w:rPr>
              <w:t>рів, робіт чи послуг тендерної пропозиції, що є аном</w:t>
            </w:r>
            <w:r w:rsidRPr="00AC2850">
              <w:rPr>
                <w:rFonts w:ascii="Times New Roman" w:eastAsia="Times New Roman" w:hAnsi="Times New Roman" w:cs="Times New Roman"/>
                <w:sz w:val="24"/>
                <w:szCs w:val="24"/>
              </w:rPr>
              <w:t>а</w:t>
            </w:r>
            <w:r w:rsidRPr="00AC2850">
              <w:rPr>
                <w:rFonts w:ascii="Times New Roman" w:eastAsia="Times New Roman" w:hAnsi="Times New Roman" w:cs="Times New Roman"/>
                <w:sz w:val="24"/>
                <w:szCs w:val="24"/>
              </w:rPr>
              <w:t>льно низькою;</w:t>
            </w:r>
          </w:p>
          <w:p w:rsidR="00074B2B" w:rsidRPr="00AC2850" w:rsidRDefault="00074B2B" w:rsidP="00074B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2) учасник процедури закупівлі не виконав свої з</w:t>
            </w:r>
            <w:r w:rsidRPr="00AC2850">
              <w:rPr>
                <w:rFonts w:ascii="Times New Roman" w:eastAsia="Times New Roman" w:hAnsi="Times New Roman" w:cs="Times New Roman"/>
                <w:sz w:val="24"/>
                <w:szCs w:val="24"/>
              </w:rPr>
              <w:t>о</w:t>
            </w:r>
            <w:r w:rsidRPr="00AC2850">
              <w:rPr>
                <w:rFonts w:ascii="Times New Roman" w:eastAsia="Times New Roman" w:hAnsi="Times New Roman" w:cs="Times New Roman"/>
                <w:sz w:val="24"/>
                <w:szCs w:val="24"/>
              </w:rPr>
              <w:t>бов’язання за раніше укладеним договором про закупі</w:t>
            </w:r>
            <w:r w:rsidRPr="00AC2850">
              <w:rPr>
                <w:rFonts w:ascii="Times New Roman" w:eastAsia="Times New Roman" w:hAnsi="Times New Roman" w:cs="Times New Roman"/>
                <w:sz w:val="24"/>
                <w:szCs w:val="24"/>
              </w:rPr>
              <w:t>в</w:t>
            </w:r>
            <w:r w:rsidRPr="00AC2850">
              <w:rPr>
                <w:rFonts w:ascii="Times New Roman" w:eastAsia="Times New Roman" w:hAnsi="Times New Roman" w:cs="Times New Roman"/>
                <w:sz w:val="24"/>
                <w:szCs w:val="24"/>
              </w:rPr>
              <w:t>лю із тим самим замовником, що призвело до застос</w:t>
            </w:r>
            <w:r w:rsidRPr="00AC2850">
              <w:rPr>
                <w:rFonts w:ascii="Times New Roman" w:eastAsia="Times New Roman" w:hAnsi="Times New Roman" w:cs="Times New Roman"/>
                <w:sz w:val="24"/>
                <w:szCs w:val="24"/>
              </w:rPr>
              <w:t>у</w:t>
            </w:r>
            <w:r w:rsidRPr="00AC2850">
              <w:rPr>
                <w:rFonts w:ascii="Times New Roman" w:eastAsia="Times New Roman" w:hAnsi="Times New Roman" w:cs="Times New Roman"/>
                <w:sz w:val="24"/>
                <w:szCs w:val="24"/>
              </w:rPr>
              <w:t>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w:t>
            </w:r>
            <w:r w:rsidRPr="00AC2850">
              <w:rPr>
                <w:rFonts w:ascii="Times New Roman" w:eastAsia="Times New Roman" w:hAnsi="Times New Roman" w:cs="Times New Roman"/>
                <w:sz w:val="24"/>
                <w:szCs w:val="24"/>
              </w:rPr>
              <w:t>б</w:t>
            </w:r>
            <w:r w:rsidRPr="00AC2850">
              <w:rPr>
                <w:rFonts w:ascii="Times New Roman" w:eastAsia="Times New Roman" w:hAnsi="Times New Roman" w:cs="Times New Roman"/>
                <w:sz w:val="24"/>
                <w:szCs w:val="24"/>
              </w:rPr>
              <w:t>ровільної сплати штрафу, або відшкодування збитків).</w:t>
            </w:r>
          </w:p>
          <w:p w:rsidR="00145F1F" w:rsidRPr="002564E3" w:rsidRDefault="00145F1F" w:rsidP="00145F1F">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3.8.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45F1F" w:rsidRPr="002564E3" w:rsidRDefault="00145F1F" w:rsidP="00145F1F">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 xml:space="preserve">3.9.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sidRPr="002564E3">
              <w:rPr>
                <w:rFonts w:ascii="Times New Roman" w:eastAsia="Times New Roman" w:hAnsi="Times New Roman" w:cs="Times New Roman"/>
                <w:color w:val="auto"/>
                <w:sz w:val="23"/>
                <w:szCs w:val="23"/>
                <w:lang w:val="uk-UA" w:eastAsia="uk-UA"/>
              </w:rPr>
              <w:lastRenderedPageBreak/>
              <w:t>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145F1F" w:rsidRPr="002564E3" w:rsidRDefault="00145F1F" w:rsidP="00145F1F">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3.10.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145F1F" w:rsidRPr="002564E3" w:rsidRDefault="00145F1F" w:rsidP="00145F1F">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3.11.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145F1F" w:rsidRPr="000B6554" w:rsidTr="0050687C">
        <w:trPr>
          <w:trHeight w:val="520"/>
          <w:jc w:val="center"/>
        </w:trPr>
        <w:tc>
          <w:tcPr>
            <w:tcW w:w="9822" w:type="dxa"/>
            <w:gridSpan w:val="4"/>
            <w:vAlign w:val="center"/>
          </w:tcPr>
          <w:p w:rsidR="00145F1F" w:rsidRPr="002564E3" w:rsidRDefault="00145F1F" w:rsidP="00145F1F">
            <w:pPr>
              <w:pStyle w:val="10"/>
              <w:keepNext/>
              <w:keepLines/>
              <w:suppressAutoHyphens/>
              <w:spacing w:line="240" w:lineRule="auto"/>
              <w:ind w:left="-22" w:right="-30" w:firstLine="267"/>
              <w:jc w:val="center"/>
              <w:rPr>
                <w:rFonts w:ascii="Times New Roman" w:hAnsi="Times New Roman" w:cs="Times New Roman"/>
                <w:b/>
                <w:sz w:val="23"/>
                <w:szCs w:val="23"/>
                <w:lang w:val="uk-UA"/>
              </w:rPr>
            </w:pPr>
            <w:r w:rsidRPr="002564E3">
              <w:rPr>
                <w:rFonts w:ascii="Times New Roman" w:eastAsia="Times New Roman" w:hAnsi="Times New Roman" w:cs="Times New Roman"/>
                <w:b/>
                <w:sz w:val="23"/>
                <w:szCs w:val="23"/>
                <w:lang w:val="uk-UA"/>
              </w:rPr>
              <w:lastRenderedPageBreak/>
              <w:t>Розділ VI. Результати торгів та укладання договору про закупівлю</w:t>
            </w:r>
          </w:p>
        </w:tc>
      </w:tr>
      <w:tr w:rsidR="00145F1F" w:rsidRPr="000B6554" w:rsidTr="00D21E5D">
        <w:trPr>
          <w:gridAfter w:val="1"/>
          <w:wAfter w:w="9" w:type="dxa"/>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1</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Відміна замовником торгів чи визнання їх такими, що не відбулися</w:t>
            </w:r>
          </w:p>
        </w:tc>
        <w:tc>
          <w:tcPr>
            <w:tcW w:w="6036" w:type="dxa"/>
            <w:vAlign w:val="center"/>
          </w:tcPr>
          <w:p w:rsidR="00145F1F" w:rsidRPr="002564E3" w:rsidRDefault="00145F1F" w:rsidP="00145F1F">
            <w:pPr>
              <w:pStyle w:val="10"/>
              <w:keepNext/>
              <w:keepLines/>
              <w:suppressAutoHyphens/>
              <w:spacing w:line="240" w:lineRule="auto"/>
              <w:ind w:left="-22" w:right="-30" w:firstLine="267"/>
              <w:jc w:val="both"/>
              <w:rPr>
                <w:rFonts w:ascii="Times New Roman" w:hAnsi="Times New Roman" w:cs="Times New Roman"/>
                <w:sz w:val="23"/>
                <w:szCs w:val="23"/>
                <w:lang w:val="uk-UA"/>
              </w:rPr>
            </w:pPr>
            <w:bookmarkStart w:id="8" w:name="h.z337ya" w:colFirst="0" w:colLast="0"/>
            <w:bookmarkEnd w:id="8"/>
            <w:r w:rsidRPr="002564E3">
              <w:rPr>
                <w:rFonts w:ascii="Times New Roman" w:hAnsi="Times New Roman" w:cs="Times New Roman"/>
                <w:sz w:val="23"/>
                <w:szCs w:val="23"/>
                <w:lang w:val="uk-UA"/>
              </w:rPr>
              <w:t xml:space="preserve">1.1 Замовник відміняє </w:t>
            </w:r>
            <w:r w:rsidR="00E01B28">
              <w:rPr>
                <w:rFonts w:ascii="Times New Roman" w:hAnsi="Times New Roman" w:cs="Times New Roman"/>
                <w:sz w:val="23"/>
                <w:szCs w:val="23"/>
                <w:lang w:val="uk-UA"/>
              </w:rPr>
              <w:t xml:space="preserve">відкриті торги </w:t>
            </w:r>
            <w:r w:rsidRPr="002564E3">
              <w:rPr>
                <w:rFonts w:ascii="Times New Roman" w:hAnsi="Times New Roman" w:cs="Times New Roman"/>
                <w:sz w:val="23"/>
                <w:szCs w:val="23"/>
                <w:lang w:val="uk-UA"/>
              </w:rPr>
              <w:t>у разі:</w:t>
            </w:r>
          </w:p>
          <w:p w:rsidR="00145F1F" w:rsidRPr="002564E3" w:rsidRDefault="00145F1F" w:rsidP="00145F1F">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 відсутності подальшої потреби в закупівлі товарів, робіт чи послуг;</w:t>
            </w:r>
          </w:p>
          <w:p w:rsidR="00145F1F" w:rsidRPr="002564E3" w:rsidRDefault="00145F1F" w:rsidP="00145F1F">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45F1F" w:rsidRPr="002564E3" w:rsidRDefault="00145F1F" w:rsidP="00145F1F">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3) скорочення обсягу видатків на здійснення закупівлі товарів, робіт чи послуг;</w:t>
            </w:r>
          </w:p>
          <w:p w:rsidR="00145F1F" w:rsidRPr="002564E3" w:rsidRDefault="00145F1F" w:rsidP="00145F1F">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4) коли здійснення закупівлі стало неможливим внаслідок дії обставин непереборної сили.</w:t>
            </w:r>
          </w:p>
          <w:p w:rsidR="00145F1F" w:rsidRPr="002564E3" w:rsidRDefault="00145F1F" w:rsidP="00145F1F">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45F1F" w:rsidRPr="002564E3" w:rsidRDefault="00145F1F" w:rsidP="00145F1F">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1.2. Відкриті торги автоматично відміняються електронною системою закупівель у разі:</w:t>
            </w:r>
          </w:p>
          <w:p w:rsidR="00145F1F" w:rsidRPr="002564E3" w:rsidRDefault="00145F1F" w:rsidP="00145F1F">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45F1F" w:rsidRPr="002564E3" w:rsidRDefault="00145F1F" w:rsidP="00145F1F">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2) неподання жодної тендерної пропозиції для участі у відкритих торгах у строк, установлений замовником згідно з Особливостями.</w:t>
            </w:r>
          </w:p>
          <w:p w:rsidR="00145F1F" w:rsidRPr="002564E3" w:rsidRDefault="00145F1F" w:rsidP="00145F1F">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45F1F" w:rsidRPr="002564E3" w:rsidRDefault="00145F1F" w:rsidP="00145F1F">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1.4. Відкриті торги можуть бути відмінені частково (за лотом).</w:t>
            </w:r>
          </w:p>
          <w:p w:rsidR="00145F1F" w:rsidRPr="002564E3" w:rsidRDefault="00145F1F" w:rsidP="00145F1F">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 xml:space="preserve">1.5. Інформація про відміну відкритих торгів автоматично надсилається всім учасникам процедури закупівлі електронною системою закупівель в день її </w:t>
            </w:r>
            <w:r w:rsidRPr="002564E3">
              <w:rPr>
                <w:rFonts w:ascii="Times New Roman" w:hAnsi="Times New Roman" w:cs="Times New Roman"/>
                <w:sz w:val="23"/>
                <w:szCs w:val="23"/>
                <w:lang w:val="uk-UA"/>
              </w:rPr>
              <w:lastRenderedPageBreak/>
              <w:t>оприлюднення.</w:t>
            </w:r>
          </w:p>
        </w:tc>
      </w:tr>
      <w:tr w:rsidR="00145F1F" w:rsidRPr="000B6554" w:rsidTr="00D21E5D">
        <w:trPr>
          <w:gridAfter w:val="1"/>
          <w:wAfter w:w="9" w:type="dxa"/>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2</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Строк укладання договору </w:t>
            </w:r>
          </w:p>
        </w:tc>
        <w:tc>
          <w:tcPr>
            <w:tcW w:w="6036" w:type="dxa"/>
            <w:vAlign w:val="center"/>
          </w:tcPr>
          <w:p w:rsidR="00145F1F" w:rsidRPr="002564E3" w:rsidRDefault="00145F1F" w:rsidP="00145F1F">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2.1. Рішення про намір укласти договір про закупівлю приймається замовником відповідно до ст</w:t>
            </w:r>
            <w:r w:rsidR="005A2AAC">
              <w:rPr>
                <w:rFonts w:ascii="Times New Roman" w:eastAsia="Times New Roman" w:hAnsi="Times New Roman" w:cs="Times New Roman"/>
                <w:color w:val="auto"/>
                <w:sz w:val="23"/>
                <w:szCs w:val="23"/>
                <w:lang w:eastAsia="uk-UA"/>
              </w:rPr>
              <w:t>атті 33 Закону та 46</w:t>
            </w:r>
            <w:r w:rsidRPr="002564E3">
              <w:rPr>
                <w:rFonts w:ascii="Times New Roman" w:eastAsia="Times New Roman" w:hAnsi="Times New Roman" w:cs="Times New Roman"/>
                <w:color w:val="auto"/>
                <w:sz w:val="23"/>
                <w:szCs w:val="23"/>
                <w:lang w:eastAsia="uk-UA"/>
              </w:rPr>
              <w:t xml:space="preserve"> пункту</w:t>
            </w:r>
            <w:r w:rsidR="005A2AAC">
              <w:rPr>
                <w:rFonts w:ascii="Times New Roman" w:eastAsia="Times New Roman" w:hAnsi="Times New Roman" w:cs="Times New Roman"/>
                <w:color w:val="auto"/>
                <w:sz w:val="23"/>
                <w:szCs w:val="23"/>
                <w:lang w:eastAsia="uk-UA"/>
              </w:rPr>
              <w:t xml:space="preserve"> Особливостей</w:t>
            </w:r>
            <w:r w:rsidRPr="002564E3">
              <w:rPr>
                <w:rFonts w:ascii="Times New Roman" w:eastAsia="Times New Roman" w:hAnsi="Times New Roman" w:cs="Times New Roman"/>
                <w:color w:val="auto"/>
                <w:sz w:val="23"/>
                <w:szCs w:val="23"/>
                <w:lang w:eastAsia="uk-UA"/>
              </w:rPr>
              <w:t>.</w:t>
            </w:r>
          </w:p>
          <w:p w:rsidR="00145F1F" w:rsidRPr="002564E3" w:rsidRDefault="00145F1F" w:rsidP="00145F1F">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45F1F" w:rsidRPr="002564E3" w:rsidRDefault="00145F1F" w:rsidP="00145F1F">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45F1F" w:rsidRPr="002564E3" w:rsidRDefault="00145F1F" w:rsidP="00145F1F">
            <w:pPr>
              <w:pStyle w:val="10"/>
              <w:keepNext/>
              <w:keepLines/>
              <w:suppressAutoHyphens/>
              <w:spacing w:line="240" w:lineRule="auto"/>
              <w:ind w:right="-30"/>
              <w:jc w:val="both"/>
              <w:rPr>
                <w:rFonts w:ascii="Times New Roman" w:hAnsi="Times New Roman" w:cs="Times New Roman"/>
                <w:sz w:val="23"/>
                <w:szCs w:val="23"/>
                <w:lang w:val="uk-UA"/>
              </w:rPr>
            </w:pPr>
            <w:r w:rsidRPr="002564E3">
              <w:rPr>
                <w:rFonts w:ascii="Times New Roman" w:eastAsia="Times New Roman" w:hAnsi="Times New Roman" w:cs="Times New Roman"/>
                <w:color w:val="auto"/>
                <w:sz w:val="23"/>
                <w:szCs w:val="23"/>
                <w:lang w:val="uk-UA" w:eastAsia="uk-UA"/>
              </w:rPr>
              <w:t xml:space="preserve">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2564E3">
              <w:rPr>
                <w:rFonts w:ascii="Times New Roman" w:eastAsia="Times New Roman" w:hAnsi="Times New Roman" w:cs="Times New Roman"/>
                <w:color w:val="auto"/>
                <w:sz w:val="23"/>
                <w:szCs w:val="23"/>
                <w:lang w:eastAsia="uk-UA"/>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45F1F" w:rsidRPr="000B6554" w:rsidTr="00D21E5D">
        <w:trPr>
          <w:gridAfter w:val="1"/>
          <w:wAfter w:w="9" w:type="dxa"/>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3</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Проект договору про закупівлю </w:t>
            </w:r>
          </w:p>
        </w:tc>
        <w:tc>
          <w:tcPr>
            <w:tcW w:w="6036" w:type="dxa"/>
            <w:vAlign w:val="center"/>
          </w:tcPr>
          <w:p w:rsidR="00145F1F" w:rsidRPr="002564E3" w:rsidRDefault="00145F1F" w:rsidP="00145F1F">
            <w:pPr>
              <w:pStyle w:val="10"/>
              <w:keepNext/>
              <w:keepLines/>
              <w:suppressAutoHyphens/>
              <w:spacing w:line="240" w:lineRule="auto"/>
              <w:ind w:right="-30"/>
              <w:jc w:val="both"/>
              <w:rPr>
                <w:rFonts w:ascii="Times New Roman" w:eastAsia="Times New Roman" w:hAnsi="Times New Roman" w:cs="Times New Roman"/>
                <w:sz w:val="23"/>
                <w:szCs w:val="23"/>
                <w:lang w:val="uk-UA"/>
              </w:rPr>
            </w:pPr>
            <w:r w:rsidRPr="002564E3">
              <w:rPr>
                <w:rFonts w:ascii="Times New Roman" w:eastAsia="Times New Roman" w:hAnsi="Times New Roman" w:cs="Times New Roman"/>
                <w:sz w:val="23"/>
                <w:szCs w:val="23"/>
                <w:lang w:val="uk-UA"/>
              </w:rPr>
              <w:t xml:space="preserve">3.1. Проект договору </w:t>
            </w:r>
            <w:r w:rsidRPr="002564E3">
              <w:rPr>
                <w:rFonts w:ascii="Times New Roman" w:hAnsi="Times New Roman" w:cs="Times New Roman"/>
                <w:sz w:val="23"/>
                <w:szCs w:val="23"/>
                <w:lang w:val="uk-UA"/>
              </w:rPr>
              <w:t xml:space="preserve">з зазначенням порядку змін його умов  </w:t>
            </w:r>
            <w:r w:rsidRPr="002564E3">
              <w:rPr>
                <w:rFonts w:ascii="Times New Roman" w:eastAsia="Times New Roman" w:hAnsi="Times New Roman" w:cs="Times New Roman"/>
                <w:sz w:val="23"/>
                <w:szCs w:val="23"/>
                <w:lang w:val="uk-UA"/>
              </w:rPr>
              <w:t xml:space="preserve">наведений в </w:t>
            </w:r>
            <w:r w:rsidRPr="002564E3">
              <w:rPr>
                <w:rFonts w:ascii="Times New Roman" w:eastAsia="Times New Roman" w:hAnsi="Times New Roman" w:cs="Times New Roman"/>
                <w:color w:val="auto"/>
                <w:sz w:val="23"/>
                <w:szCs w:val="23"/>
                <w:lang w:val="uk-UA"/>
              </w:rPr>
              <w:t xml:space="preserve">Додатку №5. </w:t>
            </w:r>
          </w:p>
          <w:p w:rsidR="00145F1F" w:rsidRDefault="00145F1F" w:rsidP="00145F1F">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sidRPr="002564E3">
              <w:rPr>
                <w:rFonts w:ascii="Times New Roman" w:eastAsia="Times New Roman" w:hAnsi="Times New Roman" w:cs="Times New Roman"/>
                <w:color w:val="auto"/>
                <w:sz w:val="23"/>
                <w:szCs w:val="23"/>
                <w:lang w:val="uk-UA"/>
              </w:rPr>
              <w:t>3.2. У складі пропозиції учасник цієї закупівлі повинен надати лист-згоду з проектом договору про закупівлю, порядком змін його умов та істотними умовами, що обов’язково включаються до договору про закупівлю.</w:t>
            </w:r>
          </w:p>
          <w:p w:rsidR="00F71E2F" w:rsidRPr="00CF6991" w:rsidRDefault="00F71E2F" w:rsidP="00F71E2F">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Pr>
                <w:rFonts w:ascii="Times New Roman" w:eastAsia="Times New Roman" w:hAnsi="Times New Roman" w:cs="Times New Roman"/>
                <w:color w:val="auto"/>
                <w:sz w:val="23"/>
                <w:szCs w:val="23"/>
                <w:lang w:val="uk-UA"/>
              </w:rPr>
              <w:t xml:space="preserve">3.3. </w:t>
            </w:r>
            <w:r w:rsidRPr="00CF6991">
              <w:rPr>
                <w:rFonts w:ascii="Times New Roman" w:eastAsia="Times New Roman" w:hAnsi="Times New Roman" w:cs="Times New Roman"/>
                <w:color w:val="auto"/>
                <w:sz w:val="23"/>
                <w:szCs w:val="23"/>
                <w:lang w:val="uk-UA"/>
              </w:rPr>
              <w:t>Переможець процедури закупівлі під час укладення договору про закупівлю повинен надати:</w:t>
            </w:r>
          </w:p>
          <w:p w:rsidR="00F71E2F" w:rsidRPr="00CF6991" w:rsidRDefault="00F71E2F" w:rsidP="00F71E2F">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sidRPr="00CF6991">
              <w:rPr>
                <w:rFonts w:ascii="Times New Roman" w:eastAsia="Times New Roman" w:hAnsi="Times New Roman" w:cs="Times New Roman"/>
                <w:color w:val="auto"/>
                <w:sz w:val="23"/>
                <w:szCs w:val="23"/>
                <w:lang w:val="uk-UA"/>
              </w:rPr>
              <w:t>1) відповідну інформацію про право підписання договору про закупівлю;</w:t>
            </w:r>
          </w:p>
          <w:p w:rsidR="00F71E2F" w:rsidRPr="00CF6991" w:rsidRDefault="00F71E2F" w:rsidP="00F71E2F">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sidRPr="00CF6991">
              <w:rPr>
                <w:rFonts w:ascii="Times New Roman" w:eastAsia="Times New Roman" w:hAnsi="Times New Roman" w:cs="Times New Roman"/>
                <w:color w:val="auto"/>
                <w:sz w:val="23"/>
                <w:szCs w:val="23"/>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71E2F" w:rsidRPr="00F71E2F" w:rsidRDefault="00F71E2F" w:rsidP="00F71E2F">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sidRPr="00F71E2F">
              <w:rPr>
                <w:rFonts w:ascii="Times New Roman" w:eastAsia="Times New Roman" w:hAnsi="Times New Roman" w:cs="Times New Roman"/>
                <w:color w:val="auto"/>
                <w:sz w:val="23"/>
                <w:szCs w:val="23"/>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45F1F" w:rsidRPr="000B6554" w:rsidTr="00D21E5D">
        <w:trPr>
          <w:gridAfter w:val="1"/>
          <w:wAfter w:w="9" w:type="dxa"/>
          <w:trHeight w:val="20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4</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Істотні умови, що обов’язково включаються до договору про закупівлю</w:t>
            </w:r>
          </w:p>
        </w:tc>
        <w:tc>
          <w:tcPr>
            <w:tcW w:w="6036" w:type="dxa"/>
            <w:shd w:val="clear" w:color="auto" w:fill="auto"/>
          </w:tcPr>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rPr>
              <w:t>4.1.</w:t>
            </w:r>
            <w:r w:rsidRPr="002564E3">
              <w:rPr>
                <w:rFonts w:ascii="Times New Roman" w:hAnsi="Times New Roman" w:cs="Times New Roman"/>
                <w:sz w:val="23"/>
                <w:szCs w:val="23"/>
                <w:lang w:eastAsia="uk-UA"/>
              </w:rPr>
              <w:t xml:space="preserve">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частин третьої – п’ятої, сьомої та восьмої статті 41 Закону, та Особливостей.</w:t>
            </w:r>
          </w:p>
          <w:p w:rsidR="00074B2B" w:rsidRDefault="00145F1F" w:rsidP="00145F1F">
            <w:pPr>
              <w:keepNext/>
              <w:keepLines/>
              <w:suppressAutoHyphens/>
              <w:spacing w:line="240" w:lineRule="auto"/>
              <w:contextualSpacing/>
              <w:jc w:val="both"/>
              <w:rPr>
                <w:rFonts w:ascii="Times New Roman" w:eastAsia="Times New Roman" w:hAnsi="Times New Roman" w:cs="Times New Roman"/>
                <w:sz w:val="24"/>
                <w:szCs w:val="24"/>
              </w:rPr>
            </w:pPr>
            <w:r w:rsidRPr="002564E3">
              <w:rPr>
                <w:rFonts w:ascii="Times New Roman" w:hAnsi="Times New Roman" w:cs="Times New Roman"/>
                <w:sz w:val="23"/>
                <w:szCs w:val="23"/>
                <w:lang w:eastAsia="uk-UA"/>
              </w:rPr>
              <w:t xml:space="preserve">4.2. </w:t>
            </w:r>
            <w:r w:rsidR="00074B2B" w:rsidRPr="0073044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074B2B">
              <w:rPr>
                <w:rFonts w:ascii="Times New Roman" w:eastAsia="Times New Roman" w:hAnsi="Times New Roman" w:cs="Times New Roman"/>
                <w:sz w:val="24"/>
                <w:szCs w:val="24"/>
              </w:rPr>
              <w:t xml:space="preserve"> </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lastRenderedPageBreak/>
              <w:t>1) зменшення обсягів закупівлі, зокрема з урахуванням фактичного обсягу видатків замовника;</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5) погодження зміни ціни в договорі про закупівлю в бік зменшення (без зміни кількості (обсягу) та якості товарів, робіт і послуг);</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6) зміни ціни в договорі про закупівлю у зв’язку з зміною ставок податків і зборів та/або зміною умов щодо надання пільг з </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8) зміни умов у зв’язку із застосуванням положень частини шостої статті 41 Закону.</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4.4.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4.5. Договір про закупівлю є нікчемним у разі:</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1) коли замовник уклав договір про закупівлю з порушенням вимог, визначених пунктом 5 Особливостей;</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2) укладення договору про закупівлю з порушенням вимог пункту 18 Особливостей;</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3) укладення договору про закупівлю в період оскарження відкритих торгів відповідно до статті 18 Закону та </w:t>
            </w:r>
            <w:r w:rsidRPr="002564E3">
              <w:rPr>
                <w:rFonts w:ascii="Times New Roman" w:hAnsi="Times New Roman" w:cs="Times New Roman"/>
                <w:sz w:val="23"/>
                <w:szCs w:val="23"/>
                <w:lang w:eastAsia="uk-UA"/>
              </w:rPr>
              <w:lastRenderedPageBreak/>
              <w:t>Особливостей;</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45F1F" w:rsidRPr="000B6554" w:rsidTr="00D21E5D">
        <w:trPr>
          <w:gridAfter w:val="1"/>
          <w:wAfter w:w="9" w:type="dxa"/>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5</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Дії замовника при відмові переможця торгів підписати договір про закупівлю</w:t>
            </w:r>
          </w:p>
        </w:tc>
        <w:tc>
          <w:tcPr>
            <w:tcW w:w="6036" w:type="dxa"/>
            <w:vAlign w:val="center"/>
          </w:tcPr>
          <w:p w:rsidR="00145F1F" w:rsidRPr="002564E3" w:rsidRDefault="00145F1F" w:rsidP="00145F1F">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eastAsia="Times New Roman" w:hAnsi="Times New Roman" w:cs="Times New Roman"/>
                <w:sz w:val="23"/>
                <w:szCs w:val="23"/>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145F1F" w:rsidRPr="000B6554" w:rsidTr="00D21E5D">
        <w:trPr>
          <w:gridAfter w:val="1"/>
          <w:wAfter w:w="9" w:type="dxa"/>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6</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Забезпечення виконання договору про закупівлю </w:t>
            </w:r>
          </w:p>
        </w:tc>
        <w:tc>
          <w:tcPr>
            <w:tcW w:w="6036" w:type="dxa"/>
            <w:vAlign w:val="center"/>
          </w:tcPr>
          <w:p w:rsidR="00145F1F" w:rsidRPr="000B6554" w:rsidRDefault="00145F1F" w:rsidP="00145F1F">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B6554">
              <w:rPr>
                <w:rFonts w:ascii="Times New Roman" w:hAnsi="Times New Roman" w:cs="Times New Roman"/>
                <w:sz w:val="23"/>
                <w:szCs w:val="23"/>
                <w:lang w:val="uk-UA"/>
              </w:rPr>
              <w:t>Забезпечення виконання договору про закупівлю не вимагається.</w:t>
            </w:r>
          </w:p>
        </w:tc>
      </w:tr>
    </w:tbl>
    <w:p w:rsidR="0073044E" w:rsidRPr="003C156F" w:rsidRDefault="0073044E" w:rsidP="0073044E">
      <w:pPr>
        <w:spacing w:line="240" w:lineRule="auto"/>
        <w:ind w:firstLine="720"/>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Примітки:</w:t>
      </w:r>
    </w:p>
    <w:p w:rsidR="0073044E" w:rsidRPr="003C156F" w:rsidRDefault="0073044E" w:rsidP="0073044E">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73044E" w:rsidRPr="003C156F" w:rsidRDefault="0073044E" w:rsidP="0073044E">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w:t>
      </w:r>
      <w:r w:rsidRPr="003C156F">
        <w:rPr>
          <w:rFonts w:ascii="Times New Roman" w:eastAsia="Times New Roman" w:hAnsi="Times New Roman" w:cs="Times New Roman"/>
          <w:i/>
          <w:iCs/>
          <w:lang w:eastAsia="uk-UA"/>
        </w:rPr>
        <w:t>с</w:t>
      </w:r>
      <w:r w:rsidRPr="003C156F">
        <w:rPr>
          <w:rFonts w:ascii="Times New Roman" w:eastAsia="Times New Roman" w:hAnsi="Times New Roman" w:cs="Times New Roman"/>
          <w:i/>
          <w:iCs/>
          <w:lang w:eastAsia="uk-UA"/>
        </w:rPr>
        <w:t>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73044E" w:rsidRPr="003C156F" w:rsidRDefault="0073044E" w:rsidP="0073044E">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w:t>
      </w:r>
      <w:r w:rsidRPr="003C156F">
        <w:rPr>
          <w:rFonts w:ascii="Times New Roman" w:eastAsia="Times New Roman" w:hAnsi="Times New Roman" w:cs="Times New Roman"/>
          <w:i/>
          <w:iCs/>
          <w:lang w:eastAsia="uk-UA"/>
        </w:rPr>
        <w:t>и</w:t>
      </w:r>
      <w:r w:rsidRPr="003C156F">
        <w:rPr>
          <w:rFonts w:ascii="Times New Roman" w:eastAsia="Times New Roman" w:hAnsi="Times New Roman" w:cs="Times New Roman"/>
          <w:i/>
          <w:iCs/>
          <w:lang w:eastAsia="uk-UA"/>
        </w:rPr>
        <w:t>ції.</w:t>
      </w:r>
    </w:p>
    <w:p w:rsidR="0073044E" w:rsidRPr="003C156F" w:rsidRDefault="0073044E" w:rsidP="0073044E">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Учасник-нерезидент повинен надати зазначені у цій тендерній документації документи з урахуванням осо</w:t>
      </w:r>
      <w:r w:rsidRPr="003C156F">
        <w:rPr>
          <w:rFonts w:ascii="Times New Roman" w:eastAsia="Times New Roman" w:hAnsi="Times New Roman" w:cs="Times New Roman"/>
          <w:i/>
          <w:iCs/>
          <w:lang w:eastAsia="uk-UA"/>
        </w:rPr>
        <w:t>б</w:t>
      </w:r>
      <w:r w:rsidRPr="003C156F">
        <w:rPr>
          <w:rFonts w:ascii="Times New Roman" w:eastAsia="Times New Roman" w:hAnsi="Times New Roman" w:cs="Times New Roman"/>
          <w:i/>
          <w:iCs/>
          <w:lang w:eastAsia="uk-UA"/>
        </w:rPr>
        <w:t>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w:t>
      </w:r>
      <w:r w:rsidRPr="003C156F">
        <w:rPr>
          <w:rFonts w:ascii="Times New Roman" w:eastAsia="Times New Roman" w:hAnsi="Times New Roman" w:cs="Times New Roman"/>
          <w:i/>
          <w:iCs/>
          <w:lang w:eastAsia="uk-UA"/>
        </w:rPr>
        <w:t>а</w:t>
      </w:r>
      <w:r w:rsidRPr="003C156F">
        <w:rPr>
          <w:rFonts w:ascii="Times New Roman" w:eastAsia="Times New Roman" w:hAnsi="Times New Roman" w:cs="Times New Roman"/>
          <w:i/>
          <w:iCs/>
          <w:lang w:eastAsia="uk-UA"/>
        </w:rPr>
        <w:t>ченої тендерною документацією та назви аналогу документу або інформації про відсутність такого док</w:t>
      </w:r>
      <w:r w:rsidRPr="003C156F">
        <w:rPr>
          <w:rFonts w:ascii="Times New Roman" w:eastAsia="Times New Roman" w:hAnsi="Times New Roman" w:cs="Times New Roman"/>
          <w:i/>
          <w:iCs/>
          <w:lang w:eastAsia="uk-UA"/>
        </w:rPr>
        <w:t>у</w:t>
      </w:r>
      <w:r w:rsidRPr="003C156F">
        <w:rPr>
          <w:rFonts w:ascii="Times New Roman" w:eastAsia="Times New Roman" w:hAnsi="Times New Roman" w:cs="Times New Roman"/>
          <w:i/>
          <w:iCs/>
          <w:lang w:eastAsia="uk-UA"/>
        </w:rPr>
        <w:t>менту та його аналогу із зазначенням причин відсутності.</w:t>
      </w:r>
    </w:p>
    <w:p w:rsidR="0073044E" w:rsidRPr="003C156F" w:rsidRDefault="0073044E" w:rsidP="0073044E">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Для підтвердження дійсності оригіналів офіційних документів з метою використання їх на території Укр</w:t>
      </w:r>
      <w:r w:rsidRPr="003C156F">
        <w:rPr>
          <w:rFonts w:ascii="Times New Roman" w:eastAsia="Times New Roman" w:hAnsi="Times New Roman" w:cs="Times New Roman"/>
          <w:i/>
          <w:iCs/>
          <w:lang w:eastAsia="uk-UA"/>
        </w:rPr>
        <w:t>а</w:t>
      </w:r>
      <w:r w:rsidRPr="003C156F">
        <w:rPr>
          <w:rFonts w:ascii="Times New Roman" w:eastAsia="Times New Roman" w:hAnsi="Times New Roman" w:cs="Times New Roman"/>
          <w:i/>
          <w:iCs/>
          <w:lang w:eastAsia="uk-UA"/>
        </w:rPr>
        <w:t>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w:t>
      </w:r>
      <w:r w:rsidRPr="003C156F">
        <w:rPr>
          <w:rFonts w:ascii="Times New Roman" w:eastAsia="Times New Roman" w:hAnsi="Times New Roman" w:cs="Times New Roman"/>
          <w:i/>
          <w:iCs/>
          <w:lang w:eastAsia="uk-UA"/>
        </w:rPr>
        <w:t>а</w:t>
      </w:r>
      <w:r w:rsidRPr="003C156F">
        <w:rPr>
          <w:rFonts w:ascii="Times New Roman" w:eastAsia="Times New Roman" w:hAnsi="Times New Roman" w:cs="Times New Roman"/>
          <w:i/>
          <w:iCs/>
          <w:lang w:eastAsia="uk-UA"/>
        </w:rPr>
        <w:t>чену процедуру або звільняють сам документ від легалізації.</w:t>
      </w:r>
    </w:p>
    <w:p w:rsidR="0073044E" w:rsidRPr="003C156F" w:rsidRDefault="0073044E" w:rsidP="0073044E">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Документи легалізуються учасниками торгів – іноземними суб’єктами господарювання наступним чином:</w:t>
      </w:r>
    </w:p>
    <w:p w:rsidR="0073044E" w:rsidRPr="003C156F" w:rsidRDefault="0073044E" w:rsidP="0073044E">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а) за спрощеною процедурою проставлення Апостиля (Apostille) відповідно до статей 3 та 4 Гаазької Ко</w:t>
      </w:r>
      <w:r w:rsidRPr="003C156F">
        <w:rPr>
          <w:rFonts w:ascii="Times New Roman" w:eastAsia="Times New Roman" w:hAnsi="Times New Roman" w:cs="Times New Roman"/>
          <w:i/>
          <w:iCs/>
          <w:lang w:eastAsia="uk-UA"/>
        </w:rPr>
        <w:t>н</w:t>
      </w:r>
      <w:r w:rsidRPr="003C156F">
        <w:rPr>
          <w:rFonts w:ascii="Times New Roman" w:eastAsia="Times New Roman" w:hAnsi="Times New Roman" w:cs="Times New Roman"/>
          <w:i/>
          <w:iCs/>
          <w:lang w:eastAsia="uk-UA"/>
        </w:rPr>
        <w:t>венції від 05.10.1961,</w:t>
      </w:r>
    </w:p>
    <w:p w:rsidR="0073044E" w:rsidRPr="003C156F" w:rsidRDefault="0073044E" w:rsidP="0073044E">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або</w:t>
      </w:r>
    </w:p>
    <w:p w:rsidR="0073044E" w:rsidRPr="003C156F" w:rsidRDefault="0073044E" w:rsidP="0073044E">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б) за процедурою консульської легалізації відповідно до Віденської Конвенції «Про консульські зносини» 1963 року,</w:t>
      </w:r>
    </w:p>
    <w:p w:rsidR="0073044E" w:rsidRPr="003C156F" w:rsidRDefault="0073044E" w:rsidP="0073044E">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або</w:t>
      </w:r>
    </w:p>
    <w:p w:rsidR="0073044E" w:rsidRPr="003C156F" w:rsidRDefault="0073044E" w:rsidP="0073044E">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в) завірений нотаріально (в разі, якщо документ не потребує легалізації згідно з міжнародною угодою (ко</w:t>
      </w:r>
      <w:r w:rsidRPr="003C156F">
        <w:rPr>
          <w:rFonts w:ascii="Times New Roman" w:eastAsia="Times New Roman" w:hAnsi="Times New Roman" w:cs="Times New Roman"/>
          <w:i/>
          <w:iCs/>
          <w:lang w:eastAsia="uk-UA"/>
        </w:rPr>
        <w:t>н</w:t>
      </w:r>
      <w:r w:rsidRPr="003C156F">
        <w:rPr>
          <w:rFonts w:ascii="Times New Roman" w:eastAsia="Times New Roman" w:hAnsi="Times New Roman" w:cs="Times New Roman"/>
          <w:i/>
          <w:iCs/>
          <w:lang w:eastAsia="uk-UA"/>
        </w:rPr>
        <w:t>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w:t>
      </w:r>
      <w:r w:rsidRPr="003C156F">
        <w:rPr>
          <w:rFonts w:ascii="Times New Roman" w:eastAsia="Times New Roman" w:hAnsi="Times New Roman" w:cs="Times New Roman"/>
          <w:i/>
          <w:iCs/>
          <w:lang w:eastAsia="uk-UA"/>
        </w:rPr>
        <w:t>т</w:t>
      </w:r>
      <w:r w:rsidRPr="003C156F">
        <w:rPr>
          <w:rFonts w:ascii="Times New Roman" w:eastAsia="Times New Roman" w:hAnsi="Times New Roman" w:cs="Times New Roman"/>
          <w:i/>
          <w:iCs/>
          <w:lang w:eastAsia="uk-UA"/>
        </w:rPr>
        <w:t>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73044E" w:rsidRPr="003C156F" w:rsidRDefault="0073044E" w:rsidP="0073044E">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w:t>
      </w:r>
      <w:r w:rsidRPr="003C156F">
        <w:rPr>
          <w:rFonts w:ascii="Times New Roman" w:eastAsia="Times New Roman" w:hAnsi="Times New Roman" w:cs="Times New Roman"/>
          <w:i/>
          <w:iCs/>
          <w:lang w:eastAsia="uk-UA"/>
        </w:rPr>
        <w:t>о</w:t>
      </w:r>
      <w:r w:rsidRPr="003C156F">
        <w:rPr>
          <w:rFonts w:ascii="Times New Roman" w:eastAsia="Times New Roman" w:hAnsi="Times New Roman" w:cs="Times New Roman"/>
          <w:i/>
          <w:iCs/>
          <w:lang w:eastAsia="uk-UA"/>
        </w:rPr>
        <w:t>давством країн учасників-нерезидентів для таких учасників, не подаються останніми в складі своєї тенде</w:t>
      </w:r>
      <w:r w:rsidRPr="003C156F">
        <w:rPr>
          <w:rFonts w:ascii="Times New Roman" w:eastAsia="Times New Roman" w:hAnsi="Times New Roman" w:cs="Times New Roman"/>
          <w:i/>
          <w:iCs/>
          <w:lang w:eastAsia="uk-UA"/>
        </w:rPr>
        <w:t>р</w:t>
      </w:r>
      <w:r w:rsidRPr="003C156F">
        <w:rPr>
          <w:rFonts w:ascii="Times New Roman" w:eastAsia="Times New Roman" w:hAnsi="Times New Roman" w:cs="Times New Roman"/>
          <w:i/>
          <w:iCs/>
          <w:lang w:eastAsia="uk-UA"/>
        </w:rPr>
        <w:t>ної пропозиції. При цьому, такий учасник повинен у складі тендерної пропозиції надати або аналог докум</w:t>
      </w:r>
      <w:r w:rsidRPr="003C156F">
        <w:rPr>
          <w:rFonts w:ascii="Times New Roman" w:eastAsia="Times New Roman" w:hAnsi="Times New Roman" w:cs="Times New Roman"/>
          <w:i/>
          <w:iCs/>
          <w:lang w:eastAsia="uk-UA"/>
        </w:rPr>
        <w:t>е</w:t>
      </w:r>
      <w:r w:rsidRPr="003C156F">
        <w:rPr>
          <w:rFonts w:ascii="Times New Roman" w:eastAsia="Times New Roman" w:hAnsi="Times New Roman" w:cs="Times New Roman"/>
          <w:i/>
          <w:iCs/>
          <w:lang w:eastAsia="uk-UA"/>
        </w:rPr>
        <w:t>нту (при наявності) з відповідним поясненням подання аналогу документу або пояснювальну записку з обґр</w:t>
      </w:r>
      <w:r w:rsidRPr="003C156F">
        <w:rPr>
          <w:rFonts w:ascii="Times New Roman" w:eastAsia="Times New Roman" w:hAnsi="Times New Roman" w:cs="Times New Roman"/>
          <w:i/>
          <w:iCs/>
          <w:lang w:eastAsia="uk-UA"/>
        </w:rPr>
        <w:t>у</w:t>
      </w:r>
      <w:r w:rsidRPr="003C156F">
        <w:rPr>
          <w:rFonts w:ascii="Times New Roman" w:eastAsia="Times New Roman" w:hAnsi="Times New Roman" w:cs="Times New Roman"/>
          <w:i/>
          <w:iCs/>
          <w:lang w:eastAsia="uk-UA"/>
        </w:rPr>
        <w:t>нтуванням та причинами неподання документів та інформації, у т.ч. аналогів документу/інформації.</w:t>
      </w:r>
    </w:p>
    <w:p w:rsidR="0073044E" w:rsidRPr="003C156F" w:rsidRDefault="0073044E" w:rsidP="0073044E">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lastRenderedPageBreak/>
        <w:t>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w:t>
      </w:r>
      <w:r w:rsidRPr="003C156F">
        <w:rPr>
          <w:rFonts w:ascii="Times New Roman" w:eastAsia="Times New Roman" w:hAnsi="Times New Roman" w:cs="Times New Roman"/>
          <w:i/>
          <w:iCs/>
          <w:lang w:eastAsia="uk-UA"/>
        </w:rPr>
        <w:t>т</w:t>
      </w:r>
      <w:r w:rsidRPr="003C156F">
        <w:rPr>
          <w:rFonts w:ascii="Times New Roman" w:eastAsia="Times New Roman" w:hAnsi="Times New Roman" w:cs="Times New Roman"/>
          <w:i/>
          <w:iCs/>
          <w:lang w:eastAsia="uk-UA"/>
        </w:rPr>
        <w:t>кових документів, які не вимагаються тендерною документацією, не буде розцінено, як невідповідність т</w:t>
      </w:r>
      <w:r w:rsidRPr="003C156F">
        <w:rPr>
          <w:rFonts w:ascii="Times New Roman" w:eastAsia="Times New Roman" w:hAnsi="Times New Roman" w:cs="Times New Roman"/>
          <w:i/>
          <w:iCs/>
          <w:lang w:eastAsia="uk-UA"/>
        </w:rPr>
        <w:t>е</w:t>
      </w:r>
      <w:r w:rsidRPr="003C156F">
        <w:rPr>
          <w:rFonts w:ascii="Times New Roman" w:eastAsia="Times New Roman" w:hAnsi="Times New Roman" w:cs="Times New Roman"/>
          <w:i/>
          <w:iCs/>
          <w:lang w:eastAsia="uk-UA"/>
        </w:rPr>
        <w:t>ндерної пропозиції умовам тендерної документації.</w:t>
      </w:r>
    </w:p>
    <w:p w:rsidR="0073044E" w:rsidRPr="003C156F" w:rsidRDefault="0073044E" w:rsidP="0073044E">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У разі наявності в даній тендерній документації посилання на конкретні торговельні марки чи фірму, п</w:t>
      </w:r>
      <w:r w:rsidRPr="003C156F">
        <w:rPr>
          <w:rFonts w:ascii="Times New Roman" w:eastAsia="Times New Roman" w:hAnsi="Times New Roman" w:cs="Times New Roman"/>
          <w:i/>
          <w:iCs/>
          <w:lang w:eastAsia="uk-UA"/>
        </w:rPr>
        <w:t>а</w:t>
      </w:r>
      <w:r w:rsidRPr="003C156F">
        <w:rPr>
          <w:rFonts w:ascii="Times New Roman" w:eastAsia="Times New Roman" w:hAnsi="Times New Roman" w:cs="Times New Roman"/>
          <w:i/>
          <w:iCs/>
          <w:lang w:eastAsia="uk-UA"/>
        </w:rPr>
        <w:t>тент, конструкцію або тип предмета закупівлі, джерело його походження або виробника, після такого п</w:t>
      </w:r>
      <w:r w:rsidRPr="003C156F">
        <w:rPr>
          <w:rFonts w:ascii="Times New Roman" w:eastAsia="Times New Roman" w:hAnsi="Times New Roman" w:cs="Times New Roman"/>
          <w:i/>
          <w:iCs/>
          <w:lang w:eastAsia="uk-UA"/>
        </w:rPr>
        <w:t>о</w:t>
      </w:r>
      <w:r w:rsidRPr="003C156F">
        <w:rPr>
          <w:rFonts w:ascii="Times New Roman" w:eastAsia="Times New Roman" w:hAnsi="Times New Roman" w:cs="Times New Roman"/>
          <w:i/>
          <w:iCs/>
          <w:lang w:eastAsia="uk-UA"/>
        </w:rPr>
        <w:t>силання слід вважати в наявності вираз «або еквівалент».</w:t>
      </w:r>
    </w:p>
    <w:p w:rsidR="004248B8" w:rsidRPr="000B6554" w:rsidRDefault="004248B8" w:rsidP="00010992">
      <w:pPr>
        <w:suppressAutoHyphens/>
        <w:spacing w:line="240" w:lineRule="auto"/>
        <w:rPr>
          <w:rFonts w:ascii="Times New Roman" w:hAnsi="Times New Roman" w:cs="Times New Roman"/>
          <w:sz w:val="24"/>
          <w:szCs w:val="24"/>
        </w:rPr>
      </w:pPr>
    </w:p>
    <w:p w:rsidR="00BB6C18" w:rsidRDefault="00BB6C18" w:rsidP="006E1A0A">
      <w:pPr>
        <w:suppressAutoHyphens/>
        <w:spacing w:line="240" w:lineRule="auto"/>
        <w:rPr>
          <w:rFonts w:ascii="Times New Roman" w:hAnsi="Times New Roman" w:cs="Times New Roman"/>
          <w:b/>
          <w:i/>
        </w:rPr>
      </w:pPr>
    </w:p>
    <w:p w:rsidR="00BB6C18" w:rsidRDefault="00BB6C18" w:rsidP="00010992">
      <w:pPr>
        <w:suppressAutoHyphens/>
        <w:spacing w:line="240" w:lineRule="auto"/>
        <w:jc w:val="right"/>
        <w:rPr>
          <w:rFonts w:ascii="Times New Roman" w:hAnsi="Times New Roman" w:cs="Times New Roman"/>
          <w:b/>
          <w:i/>
        </w:rPr>
      </w:pPr>
    </w:p>
    <w:p w:rsidR="00BB6C18" w:rsidRDefault="00BB6C18" w:rsidP="00010992">
      <w:pPr>
        <w:suppressAutoHyphens/>
        <w:spacing w:line="240" w:lineRule="auto"/>
        <w:jc w:val="right"/>
        <w:rPr>
          <w:rFonts w:ascii="Times New Roman" w:hAnsi="Times New Roman" w:cs="Times New Roman"/>
          <w:b/>
          <w:i/>
        </w:rPr>
      </w:pPr>
    </w:p>
    <w:p w:rsidR="00BB6C18" w:rsidRDefault="00BB6C18" w:rsidP="00010992">
      <w:pPr>
        <w:suppressAutoHyphens/>
        <w:spacing w:line="240" w:lineRule="auto"/>
        <w:jc w:val="right"/>
        <w:rPr>
          <w:rFonts w:ascii="Times New Roman" w:hAnsi="Times New Roman" w:cs="Times New Roman"/>
          <w:b/>
          <w:i/>
        </w:rPr>
      </w:pPr>
    </w:p>
    <w:p w:rsidR="00AD54DD" w:rsidRDefault="00AD54DD" w:rsidP="00010992">
      <w:pPr>
        <w:suppressAutoHyphens/>
        <w:spacing w:line="240" w:lineRule="auto"/>
        <w:jc w:val="right"/>
        <w:rPr>
          <w:rFonts w:ascii="Times New Roman" w:hAnsi="Times New Roman" w:cs="Times New Roman"/>
          <w:b/>
          <w:i/>
        </w:rPr>
      </w:pPr>
    </w:p>
    <w:p w:rsidR="00AD54DD" w:rsidRDefault="00AD54DD" w:rsidP="00010992">
      <w:pPr>
        <w:suppressAutoHyphens/>
        <w:spacing w:line="240" w:lineRule="auto"/>
        <w:jc w:val="right"/>
        <w:rPr>
          <w:rFonts w:ascii="Times New Roman" w:hAnsi="Times New Roman" w:cs="Times New Roman"/>
          <w:b/>
          <w:i/>
        </w:rPr>
      </w:pPr>
    </w:p>
    <w:p w:rsidR="00AD54DD" w:rsidRDefault="00AD54DD" w:rsidP="00010992">
      <w:pPr>
        <w:suppressAutoHyphens/>
        <w:spacing w:line="240" w:lineRule="auto"/>
        <w:jc w:val="right"/>
        <w:rPr>
          <w:rFonts w:ascii="Times New Roman" w:hAnsi="Times New Roman" w:cs="Times New Roman"/>
          <w:b/>
          <w:i/>
        </w:rPr>
      </w:pPr>
    </w:p>
    <w:p w:rsidR="00AD54DD" w:rsidRDefault="00AD54DD" w:rsidP="00010992">
      <w:pPr>
        <w:suppressAutoHyphens/>
        <w:spacing w:line="240" w:lineRule="auto"/>
        <w:jc w:val="right"/>
        <w:rPr>
          <w:rFonts w:ascii="Times New Roman" w:hAnsi="Times New Roman" w:cs="Times New Roman"/>
          <w:b/>
          <w:i/>
        </w:rPr>
      </w:pPr>
    </w:p>
    <w:p w:rsidR="002564E3" w:rsidRDefault="002564E3" w:rsidP="00010992">
      <w:pPr>
        <w:suppressAutoHyphens/>
        <w:spacing w:line="240" w:lineRule="auto"/>
        <w:jc w:val="right"/>
        <w:rPr>
          <w:rFonts w:ascii="Times New Roman" w:hAnsi="Times New Roman" w:cs="Times New Roman"/>
          <w:b/>
          <w:i/>
        </w:rPr>
      </w:pPr>
    </w:p>
    <w:p w:rsidR="000A2657" w:rsidRPr="000B6554" w:rsidRDefault="000A2657" w:rsidP="000A2657">
      <w:pPr>
        <w:suppressAutoHyphens/>
        <w:spacing w:line="240" w:lineRule="auto"/>
        <w:jc w:val="right"/>
        <w:rPr>
          <w:rFonts w:ascii="Times New Roman" w:hAnsi="Times New Roman" w:cs="Times New Roman"/>
          <w:b/>
          <w:i/>
        </w:rPr>
      </w:pPr>
      <w:bookmarkStart w:id="9" w:name="_Hlk121409492"/>
      <w:r w:rsidRPr="000B6554">
        <w:rPr>
          <w:rFonts w:ascii="Times New Roman" w:hAnsi="Times New Roman" w:cs="Times New Roman"/>
          <w:b/>
          <w:i/>
        </w:rPr>
        <w:t xml:space="preserve">Додаток </w:t>
      </w:r>
      <w:r w:rsidR="0095357D" w:rsidRPr="000B6554">
        <w:rPr>
          <w:rFonts w:ascii="Times New Roman" w:hAnsi="Times New Roman" w:cs="Times New Roman"/>
          <w:b/>
          <w:i/>
        </w:rPr>
        <w:t>№</w:t>
      </w:r>
      <w:r w:rsidRPr="000B6554">
        <w:rPr>
          <w:rFonts w:ascii="Times New Roman" w:hAnsi="Times New Roman" w:cs="Times New Roman"/>
          <w:b/>
          <w:i/>
        </w:rPr>
        <w:t>1</w:t>
      </w:r>
    </w:p>
    <w:p w:rsidR="000A2657" w:rsidRPr="000B6554" w:rsidRDefault="000A2657" w:rsidP="000A2657">
      <w:pPr>
        <w:suppressAutoHyphens/>
        <w:spacing w:line="240" w:lineRule="auto"/>
        <w:jc w:val="right"/>
        <w:rPr>
          <w:rFonts w:ascii="Times New Roman" w:hAnsi="Times New Roman" w:cs="Times New Roman"/>
          <w:b/>
          <w:i/>
        </w:rPr>
      </w:pPr>
      <w:r w:rsidRPr="000B6554">
        <w:rPr>
          <w:rFonts w:ascii="Times New Roman" w:hAnsi="Times New Roman" w:cs="Times New Roman"/>
          <w:b/>
          <w:i/>
        </w:rPr>
        <w:t>до тендерної  документації</w:t>
      </w:r>
    </w:p>
    <w:p w:rsidR="000A2657" w:rsidRPr="000B6554" w:rsidRDefault="000A2657" w:rsidP="000A2657">
      <w:pPr>
        <w:suppressAutoHyphens/>
        <w:spacing w:line="240" w:lineRule="auto"/>
        <w:jc w:val="right"/>
        <w:rPr>
          <w:rFonts w:ascii="Times New Roman" w:hAnsi="Times New Roman" w:cs="Times New Roman"/>
          <w:b/>
        </w:rPr>
      </w:pPr>
      <w:r w:rsidRPr="000B6554">
        <w:rPr>
          <w:rFonts w:ascii="Times New Roman" w:hAnsi="Times New Roman" w:cs="Times New Roman"/>
        </w:rPr>
        <w:t>(</w:t>
      </w:r>
      <w:r w:rsidRPr="000B6554">
        <w:rPr>
          <w:rFonts w:ascii="Times New Roman" w:hAnsi="Times New Roman" w:cs="Times New Roman"/>
          <w:b/>
        </w:rPr>
        <w:t>подається на бланку Учасника,</w:t>
      </w:r>
    </w:p>
    <w:p w:rsidR="000A2657" w:rsidRPr="000B6554" w:rsidRDefault="000A2657" w:rsidP="000A2657">
      <w:pPr>
        <w:suppressAutoHyphens/>
        <w:spacing w:line="240" w:lineRule="auto"/>
        <w:jc w:val="right"/>
        <w:rPr>
          <w:rFonts w:ascii="Times New Roman" w:hAnsi="Times New Roman" w:cs="Times New Roman"/>
        </w:rPr>
      </w:pPr>
      <w:r w:rsidRPr="000B6554">
        <w:rPr>
          <w:rFonts w:ascii="Times New Roman" w:hAnsi="Times New Roman" w:cs="Times New Roman"/>
          <w:b/>
        </w:rPr>
        <w:t>Учасник не повинен відступати від данної форми</w:t>
      </w:r>
      <w:r w:rsidRPr="000B6554">
        <w:rPr>
          <w:rFonts w:ascii="Times New Roman" w:hAnsi="Times New Roman" w:cs="Times New Roman"/>
        </w:rPr>
        <w:t>)</w:t>
      </w:r>
    </w:p>
    <w:p w:rsidR="000A2657" w:rsidRPr="000B6554" w:rsidRDefault="000A2657" w:rsidP="000A2657">
      <w:pPr>
        <w:suppressAutoHyphens/>
        <w:spacing w:line="240" w:lineRule="auto"/>
        <w:rPr>
          <w:rFonts w:ascii="Times New Roman" w:eastAsia="Times New Roman" w:hAnsi="Times New Roman" w:cs="Times New Roman"/>
          <w:b/>
          <w:bCs/>
          <w:iCs/>
          <w:sz w:val="24"/>
          <w:szCs w:val="24"/>
          <w:lang w:eastAsia="ar-SA"/>
        </w:rPr>
      </w:pPr>
    </w:p>
    <w:p w:rsidR="007B10CF" w:rsidRPr="000B6554" w:rsidRDefault="007B10CF" w:rsidP="007B10CF">
      <w:pPr>
        <w:suppressAutoHyphens/>
        <w:spacing w:line="240" w:lineRule="auto"/>
        <w:ind w:hanging="15"/>
        <w:jc w:val="center"/>
        <w:rPr>
          <w:rFonts w:ascii="Times New Roman" w:eastAsia="Times New Roman" w:hAnsi="Times New Roman" w:cs="Times New Roman"/>
          <w:b/>
          <w:bCs/>
          <w:iCs/>
          <w:spacing w:val="-3"/>
          <w:sz w:val="24"/>
          <w:szCs w:val="24"/>
          <w:lang w:eastAsia="ar-SA"/>
        </w:rPr>
      </w:pPr>
      <w:r w:rsidRPr="000B6554">
        <w:rPr>
          <w:rFonts w:ascii="Times New Roman" w:eastAsia="Times New Roman" w:hAnsi="Times New Roman" w:cs="Times New Roman"/>
          <w:b/>
          <w:bCs/>
          <w:iCs/>
          <w:spacing w:val="-3"/>
          <w:sz w:val="24"/>
          <w:szCs w:val="24"/>
          <w:lang w:eastAsia="ar-SA"/>
        </w:rPr>
        <w:t>Форма</w:t>
      </w:r>
    </w:p>
    <w:p w:rsidR="007B10CF" w:rsidRPr="000B6554" w:rsidRDefault="007B10CF" w:rsidP="00BB6C18">
      <w:pPr>
        <w:suppressAutoHyphens/>
        <w:spacing w:line="240" w:lineRule="auto"/>
        <w:ind w:left="142" w:hanging="157"/>
        <w:jc w:val="center"/>
        <w:rPr>
          <w:rFonts w:ascii="Times New Roman" w:eastAsia="Times New Roman" w:hAnsi="Times New Roman" w:cs="Times New Roman"/>
          <w:b/>
          <w:bCs/>
          <w:iCs/>
          <w:spacing w:val="-3"/>
          <w:sz w:val="24"/>
          <w:szCs w:val="24"/>
          <w:lang w:eastAsia="ar-SA"/>
        </w:rPr>
      </w:pPr>
      <w:r w:rsidRPr="000B6554">
        <w:rPr>
          <w:rFonts w:ascii="Times New Roman" w:eastAsia="Times New Roman" w:hAnsi="Times New Roman" w:cs="Times New Roman"/>
          <w:b/>
          <w:bCs/>
          <w:iCs/>
          <w:spacing w:val="-3"/>
          <w:sz w:val="24"/>
          <w:szCs w:val="24"/>
          <w:lang w:eastAsia="ar-SA"/>
        </w:rPr>
        <w:t>ТЕНДЕРНА ПРОПОЗИЦІЯ</w:t>
      </w:r>
    </w:p>
    <w:p w:rsidR="007B10CF" w:rsidRPr="000B6554" w:rsidRDefault="007B10CF" w:rsidP="00BB6C18">
      <w:pPr>
        <w:tabs>
          <w:tab w:val="left" w:pos="388"/>
          <w:tab w:val="left" w:pos="616"/>
          <w:tab w:val="left" w:pos="3122"/>
          <w:tab w:val="left" w:pos="3600"/>
        </w:tabs>
        <w:suppressAutoHyphens/>
        <w:snapToGrid w:val="0"/>
        <w:spacing w:line="240" w:lineRule="auto"/>
        <w:ind w:left="142" w:hanging="157"/>
        <w:jc w:val="both"/>
        <w:rPr>
          <w:rFonts w:ascii="Times New Roman" w:eastAsia="Times New Roman" w:hAnsi="Times New Roman" w:cs="Times New Roman"/>
          <w:iCs/>
          <w:color w:val="auto"/>
          <w:spacing w:val="4"/>
          <w:lang w:eastAsia="ar-SA"/>
        </w:rPr>
      </w:pPr>
      <w:r w:rsidRPr="000B6554">
        <w:rPr>
          <w:rFonts w:ascii="Times New Roman" w:eastAsia="Times New Roman" w:hAnsi="Times New Roman" w:cs="Times New Roman"/>
          <w:iCs/>
          <w:color w:val="auto"/>
          <w:spacing w:val="4"/>
          <w:lang w:eastAsia="ar-SA"/>
        </w:rPr>
        <w:tab/>
        <w:t xml:space="preserve">Ми, (найменування Учасника), надаємо свою тендерну пропозицію щодо участі у тендерних торгах на закупівлю </w:t>
      </w:r>
      <w:r w:rsidRPr="000B6554">
        <w:rPr>
          <w:rFonts w:ascii="Times New Roman" w:eastAsia="Times New Roman" w:hAnsi="Times New Roman" w:cs="Times New Roman"/>
          <w:b/>
          <w:bCs/>
          <w:iCs/>
          <w:color w:val="auto"/>
          <w:spacing w:val="4"/>
          <w:lang w:eastAsia="ar-SA"/>
        </w:rPr>
        <w:t>Електричної енергії</w:t>
      </w:r>
      <w:r w:rsidR="0087776D">
        <w:rPr>
          <w:rFonts w:ascii="Times New Roman" w:eastAsia="Times New Roman" w:hAnsi="Times New Roman" w:cs="Times New Roman"/>
          <w:b/>
          <w:bCs/>
          <w:iCs/>
          <w:color w:val="auto"/>
          <w:spacing w:val="4"/>
          <w:lang w:eastAsia="ar-SA"/>
        </w:rPr>
        <w:t xml:space="preserve"> (активна)</w:t>
      </w:r>
      <w:r w:rsidRPr="000B6554">
        <w:rPr>
          <w:rFonts w:ascii="Times New Roman" w:eastAsia="Times New Roman" w:hAnsi="Times New Roman" w:cs="Times New Roman"/>
          <w:iCs/>
          <w:color w:val="auto"/>
          <w:spacing w:val="4"/>
          <w:lang w:eastAsia="ar-SA"/>
        </w:rPr>
        <w:t xml:space="preserve"> (</w:t>
      </w:r>
      <w:r w:rsidRPr="000B6554">
        <w:rPr>
          <w:rFonts w:ascii="Times New Roman" w:eastAsia="Times New Roman" w:hAnsi="Times New Roman" w:cs="Times New Roman"/>
          <w:b/>
          <w:bCs/>
          <w:color w:val="auto"/>
        </w:rPr>
        <w:t>ДК 021:2015 код 09310000-5 ‒ Електрична енергія)</w:t>
      </w:r>
      <w:r w:rsidRPr="000B6554">
        <w:rPr>
          <w:rFonts w:ascii="Times New Roman" w:eastAsia="Times New Roman" w:hAnsi="Times New Roman" w:cs="Times New Roman"/>
          <w:color w:val="auto"/>
          <w:lang w:eastAsia="ar-SA"/>
        </w:rPr>
        <w:t xml:space="preserve">, </w:t>
      </w:r>
      <w:r w:rsidRPr="000B6554">
        <w:rPr>
          <w:rFonts w:ascii="Times New Roman" w:eastAsia="Times New Roman" w:hAnsi="Times New Roman" w:cs="Times New Roman"/>
          <w:iCs/>
          <w:color w:val="auto"/>
          <w:spacing w:val="4"/>
          <w:lang w:eastAsia="ar-SA"/>
        </w:rPr>
        <w:t>згідно з технічними та іншими вимогами Замовника.</w:t>
      </w:r>
    </w:p>
    <w:p w:rsidR="007B10CF" w:rsidRPr="000B6554" w:rsidRDefault="007B10CF" w:rsidP="00BB6C18">
      <w:pPr>
        <w:suppressAutoHyphens/>
        <w:spacing w:line="240" w:lineRule="auto"/>
        <w:ind w:left="142" w:hanging="157"/>
        <w:jc w:val="both"/>
        <w:rPr>
          <w:rFonts w:ascii="Times New Roman" w:eastAsia="Times New Roman" w:hAnsi="Times New Roman" w:cs="Times New Roman"/>
          <w:iCs/>
          <w:color w:val="auto"/>
          <w:spacing w:val="-3"/>
          <w:lang w:eastAsia="ar-SA"/>
        </w:rPr>
      </w:pPr>
      <w:r w:rsidRPr="000B6554">
        <w:rPr>
          <w:rFonts w:ascii="Times New Roman" w:eastAsia="Times New Roman" w:hAnsi="Times New Roman" w:cs="Times New Roman"/>
          <w:iCs/>
          <w:color w:val="auto"/>
          <w:spacing w:val="4"/>
          <w:lang w:eastAsia="ar-SA"/>
        </w:rPr>
        <w:t>Вивчивши тендерну документацію</w:t>
      </w:r>
      <w:r w:rsidRPr="000B6554">
        <w:rPr>
          <w:rFonts w:ascii="Times New Roman" w:eastAsia="Times New Roman" w:hAnsi="Times New Roman" w:cs="Times New Roman"/>
          <w:iCs/>
          <w:spacing w:val="4"/>
          <w:lang w:eastAsia="ar-SA"/>
        </w:rPr>
        <w:t xml:space="preserve">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0B6554">
        <w:rPr>
          <w:rFonts w:ascii="Times New Roman" w:eastAsia="Times New Roman" w:hAnsi="Times New Roman" w:cs="Times New Roman"/>
          <w:iCs/>
          <w:color w:val="auto"/>
          <w:spacing w:val="-3"/>
          <w:lang w:eastAsia="ar-SA"/>
        </w:rPr>
        <w:t>агальну вартість тендерної пропозиції (з ПДВ¹):</w:t>
      </w:r>
    </w:p>
    <w:p w:rsidR="007B10CF" w:rsidRPr="000B6554" w:rsidRDefault="007B10CF" w:rsidP="00BB6C18">
      <w:pPr>
        <w:suppressAutoHyphens/>
        <w:spacing w:line="240" w:lineRule="auto"/>
        <w:ind w:left="142" w:hanging="157"/>
        <w:jc w:val="both"/>
        <w:rPr>
          <w:rFonts w:ascii="Times New Roman" w:eastAsia="Times New Roman" w:hAnsi="Times New Roman" w:cs="Times New Roman"/>
          <w:iCs/>
          <w:color w:val="auto"/>
          <w:spacing w:val="-3"/>
          <w:sz w:val="16"/>
          <w:szCs w:val="16"/>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1276"/>
        <w:gridCol w:w="1276"/>
        <w:gridCol w:w="1559"/>
        <w:gridCol w:w="2126"/>
      </w:tblGrid>
      <w:tr w:rsidR="007B10CF" w:rsidRPr="000B6554" w:rsidTr="001B28E9">
        <w:tc>
          <w:tcPr>
            <w:tcW w:w="709" w:type="dxa"/>
            <w:tcBorders>
              <w:top w:val="single" w:sz="4" w:space="0" w:color="auto"/>
              <w:left w:val="single" w:sz="4" w:space="0" w:color="auto"/>
              <w:bottom w:val="single" w:sz="4" w:space="0" w:color="auto"/>
              <w:right w:val="single" w:sz="4" w:space="0" w:color="auto"/>
            </w:tcBorders>
            <w:hideMark/>
          </w:tcPr>
          <w:p w:rsidR="007B10CF" w:rsidRPr="000B6554" w:rsidRDefault="007B10CF" w:rsidP="00BB6C18">
            <w:pPr>
              <w:widowControl w:val="0"/>
              <w:tabs>
                <w:tab w:val="left" w:pos="284"/>
                <w:tab w:val="right" w:leader="underscore" w:pos="743"/>
              </w:tabs>
              <w:suppressAutoHyphens/>
              <w:spacing w:line="240" w:lineRule="auto"/>
              <w:ind w:left="142" w:right="-262" w:hanging="157"/>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w:t>
            </w:r>
          </w:p>
          <w:p w:rsidR="007B10CF" w:rsidRPr="000B6554" w:rsidRDefault="007B10CF" w:rsidP="00BB6C18">
            <w:pPr>
              <w:widowControl w:val="0"/>
              <w:tabs>
                <w:tab w:val="left" w:pos="284"/>
                <w:tab w:val="right" w:leader="underscore" w:pos="743"/>
              </w:tabs>
              <w:suppressAutoHyphens/>
              <w:spacing w:line="240" w:lineRule="auto"/>
              <w:ind w:left="142" w:right="-262" w:hanging="157"/>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з/п</w:t>
            </w:r>
          </w:p>
        </w:tc>
        <w:tc>
          <w:tcPr>
            <w:tcW w:w="2693" w:type="dxa"/>
            <w:tcBorders>
              <w:top w:val="single" w:sz="4" w:space="0" w:color="auto"/>
              <w:left w:val="single" w:sz="4" w:space="0" w:color="auto"/>
              <w:bottom w:val="single" w:sz="4" w:space="0" w:color="auto"/>
              <w:right w:val="single" w:sz="4" w:space="0" w:color="auto"/>
            </w:tcBorders>
            <w:hideMark/>
          </w:tcPr>
          <w:p w:rsidR="007B10CF" w:rsidRPr="000B6554" w:rsidRDefault="007B10CF" w:rsidP="00BB6C18">
            <w:pPr>
              <w:widowControl w:val="0"/>
              <w:tabs>
                <w:tab w:val="left" w:pos="284"/>
                <w:tab w:val="right" w:leader="underscore" w:pos="743"/>
              </w:tabs>
              <w:suppressAutoHyphens/>
              <w:spacing w:line="240" w:lineRule="auto"/>
              <w:ind w:left="142" w:hanging="157"/>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Найменування товару</w:t>
            </w:r>
          </w:p>
        </w:tc>
        <w:tc>
          <w:tcPr>
            <w:tcW w:w="1276" w:type="dxa"/>
            <w:tcBorders>
              <w:top w:val="single" w:sz="4" w:space="0" w:color="auto"/>
              <w:left w:val="single" w:sz="4" w:space="0" w:color="auto"/>
              <w:bottom w:val="single" w:sz="4" w:space="0" w:color="auto"/>
              <w:right w:val="single" w:sz="4" w:space="0" w:color="auto"/>
            </w:tcBorders>
            <w:hideMark/>
          </w:tcPr>
          <w:p w:rsidR="007B10CF" w:rsidRPr="000B6554" w:rsidRDefault="007B10CF" w:rsidP="00BB6C18">
            <w:pPr>
              <w:widowControl w:val="0"/>
              <w:tabs>
                <w:tab w:val="left" w:pos="284"/>
                <w:tab w:val="right" w:leader="underscore" w:pos="743"/>
              </w:tabs>
              <w:suppressAutoHyphens/>
              <w:spacing w:line="240" w:lineRule="auto"/>
              <w:ind w:left="142" w:hanging="157"/>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Одиниця виміру</w:t>
            </w:r>
          </w:p>
        </w:tc>
        <w:tc>
          <w:tcPr>
            <w:tcW w:w="1276" w:type="dxa"/>
            <w:tcBorders>
              <w:top w:val="single" w:sz="4" w:space="0" w:color="auto"/>
              <w:left w:val="single" w:sz="4" w:space="0" w:color="auto"/>
              <w:bottom w:val="single" w:sz="4" w:space="0" w:color="auto"/>
              <w:right w:val="single" w:sz="4" w:space="0" w:color="auto"/>
            </w:tcBorders>
            <w:hideMark/>
          </w:tcPr>
          <w:p w:rsidR="007B10CF" w:rsidRPr="000B6554" w:rsidRDefault="007B10CF" w:rsidP="00BB6C18">
            <w:pPr>
              <w:widowControl w:val="0"/>
              <w:tabs>
                <w:tab w:val="left" w:pos="284"/>
                <w:tab w:val="right" w:leader="underscore" w:pos="743"/>
              </w:tabs>
              <w:suppressAutoHyphens/>
              <w:spacing w:line="240" w:lineRule="auto"/>
              <w:ind w:left="142" w:hanging="157"/>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Кількість</w:t>
            </w:r>
          </w:p>
        </w:tc>
        <w:tc>
          <w:tcPr>
            <w:tcW w:w="1559" w:type="dxa"/>
            <w:tcBorders>
              <w:top w:val="single" w:sz="4" w:space="0" w:color="auto"/>
              <w:left w:val="single" w:sz="4" w:space="0" w:color="auto"/>
              <w:bottom w:val="single" w:sz="4" w:space="0" w:color="auto"/>
              <w:right w:val="single" w:sz="4" w:space="0" w:color="auto"/>
            </w:tcBorders>
            <w:hideMark/>
          </w:tcPr>
          <w:p w:rsidR="007B10CF" w:rsidRPr="000B6554" w:rsidRDefault="007B10CF" w:rsidP="00BB6C18">
            <w:pPr>
              <w:widowControl w:val="0"/>
              <w:tabs>
                <w:tab w:val="left" w:pos="284"/>
                <w:tab w:val="right" w:leader="underscore" w:pos="743"/>
              </w:tabs>
              <w:suppressAutoHyphens/>
              <w:spacing w:line="240" w:lineRule="auto"/>
              <w:ind w:left="142" w:hanging="157"/>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Ціна за одиницю з урахуванням усіх податків і зборів (грн.)</w:t>
            </w:r>
          </w:p>
        </w:tc>
        <w:tc>
          <w:tcPr>
            <w:tcW w:w="2126" w:type="dxa"/>
            <w:tcBorders>
              <w:top w:val="single" w:sz="4" w:space="0" w:color="auto"/>
              <w:left w:val="single" w:sz="4" w:space="0" w:color="auto"/>
              <w:bottom w:val="single" w:sz="4" w:space="0" w:color="auto"/>
              <w:right w:val="single" w:sz="4" w:space="0" w:color="auto"/>
            </w:tcBorders>
            <w:hideMark/>
          </w:tcPr>
          <w:p w:rsidR="007B10CF" w:rsidRPr="000B6554" w:rsidRDefault="007B10CF" w:rsidP="00BB6C18">
            <w:pPr>
              <w:widowControl w:val="0"/>
              <w:tabs>
                <w:tab w:val="left" w:pos="284"/>
                <w:tab w:val="right" w:leader="underscore" w:pos="743"/>
              </w:tabs>
              <w:suppressAutoHyphens/>
              <w:spacing w:line="240" w:lineRule="auto"/>
              <w:ind w:left="142" w:right="34" w:hanging="157"/>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Загальна вартість з урахуванням усіх податків і зборів (грн.)</w:t>
            </w:r>
          </w:p>
        </w:tc>
      </w:tr>
      <w:tr w:rsidR="007B10CF" w:rsidRPr="000B6554" w:rsidTr="001B28E9">
        <w:tc>
          <w:tcPr>
            <w:tcW w:w="709" w:type="dxa"/>
            <w:tcBorders>
              <w:top w:val="single" w:sz="4" w:space="0" w:color="auto"/>
              <w:left w:val="single" w:sz="4" w:space="0" w:color="auto"/>
              <w:bottom w:val="single" w:sz="4" w:space="0" w:color="auto"/>
              <w:right w:val="single" w:sz="4" w:space="0" w:color="auto"/>
            </w:tcBorders>
            <w:hideMark/>
          </w:tcPr>
          <w:p w:rsidR="007B10CF" w:rsidRPr="000B6554" w:rsidRDefault="007B10CF" w:rsidP="00BB6C18">
            <w:pPr>
              <w:widowControl w:val="0"/>
              <w:tabs>
                <w:tab w:val="left" w:pos="176"/>
                <w:tab w:val="right" w:leader="underscore" w:pos="743"/>
              </w:tabs>
              <w:suppressAutoHyphens/>
              <w:spacing w:line="240" w:lineRule="auto"/>
              <w:ind w:left="142" w:right="-262" w:hanging="157"/>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1</w:t>
            </w:r>
          </w:p>
        </w:tc>
        <w:tc>
          <w:tcPr>
            <w:tcW w:w="2693" w:type="dxa"/>
            <w:tcBorders>
              <w:top w:val="single" w:sz="4" w:space="0" w:color="auto"/>
              <w:left w:val="single" w:sz="4" w:space="0" w:color="auto"/>
              <w:bottom w:val="single" w:sz="4" w:space="0" w:color="auto"/>
              <w:right w:val="single" w:sz="4" w:space="0" w:color="auto"/>
            </w:tcBorders>
            <w:hideMark/>
          </w:tcPr>
          <w:p w:rsidR="007B10CF" w:rsidRPr="000B6554" w:rsidRDefault="007B10CF" w:rsidP="00BB6C18">
            <w:pPr>
              <w:widowControl w:val="0"/>
              <w:tabs>
                <w:tab w:val="left" w:pos="284"/>
                <w:tab w:val="right" w:leader="underscore" w:pos="743"/>
              </w:tabs>
              <w:suppressAutoHyphens/>
              <w:spacing w:line="240" w:lineRule="auto"/>
              <w:ind w:left="142" w:right="-262" w:hanging="157"/>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2</w:t>
            </w:r>
          </w:p>
        </w:tc>
        <w:tc>
          <w:tcPr>
            <w:tcW w:w="1276" w:type="dxa"/>
            <w:tcBorders>
              <w:top w:val="single" w:sz="4" w:space="0" w:color="auto"/>
              <w:left w:val="single" w:sz="4" w:space="0" w:color="auto"/>
              <w:bottom w:val="single" w:sz="4" w:space="0" w:color="auto"/>
              <w:right w:val="single" w:sz="4" w:space="0" w:color="auto"/>
            </w:tcBorders>
            <w:hideMark/>
          </w:tcPr>
          <w:p w:rsidR="007B10CF" w:rsidRPr="000B6554" w:rsidRDefault="007B10CF" w:rsidP="00BB6C18">
            <w:pPr>
              <w:widowControl w:val="0"/>
              <w:tabs>
                <w:tab w:val="left" w:pos="284"/>
                <w:tab w:val="right" w:leader="underscore" w:pos="743"/>
              </w:tabs>
              <w:suppressAutoHyphens/>
              <w:spacing w:line="240" w:lineRule="auto"/>
              <w:ind w:left="142" w:right="-262" w:hanging="157"/>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3</w:t>
            </w:r>
          </w:p>
        </w:tc>
        <w:tc>
          <w:tcPr>
            <w:tcW w:w="1276" w:type="dxa"/>
            <w:tcBorders>
              <w:top w:val="single" w:sz="4" w:space="0" w:color="auto"/>
              <w:left w:val="single" w:sz="4" w:space="0" w:color="auto"/>
              <w:bottom w:val="single" w:sz="4" w:space="0" w:color="auto"/>
              <w:right w:val="single" w:sz="4" w:space="0" w:color="auto"/>
            </w:tcBorders>
            <w:hideMark/>
          </w:tcPr>
          <w:p w:rsidR="007B10CF" w:rsidRPr="000B6554" w:rsidRDefault="007B10CF" w:rsidP="00BB6C18">
            <w:pPr>
              <w:widowControl w:val="0"/>
              <w:tabs>
                <w:tab w:val="left" w:pos="284"/>
                <w:tab w:val="right" w:leader="underscore" w:pos="743"/>
              </w:tabs>
              <w:suppressAutoHyphens/>
              <w:spacing w:line="240" w:lineRule="auto"/>
              <w:ind w:left="142" w:right="-262" w:hanging="157"/>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4</w:t>
            </w:r>
          </w:p>
        </w:tc>
        <w:tc>
          <w:tcPr>
            <w:tcW w:w="1559" w:type="dxa"/>
            <w:tcBorders>
              <w:top w:val="single" w:sz="4" w:space="0" w:color="auto"/>
              <w:left w:val="single" w:sz="4" w:space="0" w:color="auto"/>
              <w:bottom w:val="single" w:sz="4" w:space="0" w:color="auto"/>
              <w:right w:val="single" w:sz="4" w:space="0" w:color="auto"/>
            </w:tcBorders>
            <w:hideMark/>
          </w:tcPr>
          <w:p w:rsidR="007B10CF" w:rsidRPr="000B6554" w:rsidRDefault="007B10CF" w:rsidP="00BB6C18">
            <w:pPr>
              <w:widowControl w:val="0"/>
              <w:tabs>
                <w:tab w:val="left" w:pos="284"/>
                <w:tab w:val="right" w:leader="underscore" w:pos="743"/>
              </w:tabs>
              <w:suppressAutoHyphens/>
              <w:spacing w:line="240" w:lineRule="auto"/>
              <w:ind w:left="142" w:right="-262" w:hanging="157"/>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5</w:t>
            </w:r>
          </w:p>
        </w:tc>
        <w:tc>
          <w:tcPr>
            <w:tcW w:w="2126" w:type="dxa"/>
            <w:tcBorders>
              <w:top w:val="single" w:sz="4" w:space="0" w:color="auto"/>
              <w:left w:val="single" w:sz="4" w:space="0" w:color="auto"/>
              <w:bottom w:val="single" w:sz="4" w:space="0" w:color="auto"/>
              <w:right w:val="single" w:sz="4" w:space="0" w:color="auto"/>
            </w:tcBorders>
            <w:hideMark/>
          </w:tcPr>
          <w:p w:rsidR="007B10CF" w:rsidRPr="000B6554" w:rsidRDefault="007B10CF" w:rsidP="00BB6C18">
            <w:pPr>
              <w:widowControl w:val="0"/>
              <w:tabs>
                <w:tab w:val="left" w:pos="284"/>
                <w:tab w:val="right" w:leader="underscore" w:pos="743"/>
              </w:tabs>
              <w:suppressAutoHyphens/>
              <w:spacing w:line="240" w:lineRule="auto"/>
              <w:ind w:left="142" w:right="-262" w:hanging="157"/>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6</w:t>
            </w:r>
          </w:p>
        </w:tc>
      </w:tr>
      <w:tr w:rsidR="007B10CF" w:rsidRPr="000B6554" w:rsidTr="001B28E9">
        <w:trPr>
          <w:trHeight w:val="625"/>
        </w:trPr>
        <w:tc>
          <w:tcPr>
            <w:tcW w:w="709" w:type="dxa"/>
            <w:tcBorders>
              <w:top w:val="single" w:sz="4" w:space="0" w:color="auto"/>
              <w:left w:val="single" w:sz="4" w:space="0" w:color="auto"/>
              <w:bottom w:val="single" w:sz="4" w:space="0" w:color="auto"/>
              <w:right w:val="single" w:sz="4" w:space="0" w:color="auto"/>
            </w:tcBorders>
            <w:hideMark/>
          </w:tcPr>
          <w:p w:rsidR="007B10CF" w:rsidRPr="000B6554" w:rsidRDefault="007B10CF" w:rsidP="00BB6C18">
            <w:pPr>
              <w:widowControl w:val="0"/>
              <w:tabs>
                <w:tab w:val="left" w:pos="284"/>
                <w:tab w:val="right" w:leader="underscore" w:pos="743"/>
              </w:tabs>
              <w:suppressAutoHyphens/>
              <w:spacing w:line="240" w:lineRule="auto"/>
              <w:ind w:left="142" w:right="-262" w:hanging="157"/>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1.</w:t>
            </w:r>
          </w:p>
        </w:tc>
        <w:tc>
          <w:tcPr>
            <w:tcW w:w="2693" w:type="dxa"/>
            <w:tcBorders>
              <w:top w:val="single" w:sz="4" w:space="0" w:color="auto"/>
              <w:left w:val="single" w:sz="4" w:space="0" w:color="auto"/>
              <w:bottom w:val="single" w:sz="4" w:space="0" w:color="auto"/>
              <w:right w:val="single" w:sz="4" w:space="0" w:color="auto"/>
            </w:tcBorders>
            <w:hideMark/>
          </w:tcPr>
          <w:p w:rsidR="007B10CF" w:rsidRPr="000B6554" w:rsidRDefault="007B10CF" w:rsidP="00BB6C18">
            <w:pPr>
              <w:widowControl w:val="0"/>
              <w:tabs>
                <w:tab w:val="left" w:pos="284"/>
                <w:tab w:val="right" w:leader="underscore" w:pos="743"/>
              </w:tabs>
              <w:suppressAutoHyphens/>
              <w:spacing w:line="240" w:lineRule="auto"/>
              <w:ind w:left="142" w:right="45" w:hanging="157"/>
              <w:rPr>
                <w:rFonts w:ascii="Times New Roman" w:eastAsia="Calibri" w:hAnsi="Times New Roman" w:cs="Times New Roman"/>
                <w:iCs/>
                <w:spacing w:val="-3"/>
                <w:sz w:val="23"/>
                <w:szCs w:val="23"/>
                <w:lang w:eastAsia="ar-SA"/>
              </w:rPr>
            </w:pPr>
            <w:r w:rsidRPr="000B6554">
              <w:rPr>
                <w:rFonts w:ascii="Times New Roman" w:eastAsia="Times New Roman" w:hAnsi="Times New Roman" w:cs="Times New Roman"/>
                <w:bCs/>
                <w:color w:val="auto"/>
              </w:rPr>
              <w:t>Електрична енергія (ДК 021:2015 код 09310000-5 ‒ Електрична енергія)</w:t>
            </w:r>
          </w:p>
        </w:tc>
        <w:tc>
          <w:tcPr>
            <w:tcW w:w="1276" w:type="dxa"/>
            <w:tcBorders>
              <w:top w:val="single" w:sz="4" w:space="0" w:color="auto"/>
              <w:left w:val="single" w:sz="4" w:space="0" w:color="auto"/>
              <w:bottom w:val="single" w:sz="4" w:space="0" w:color="auto"/>
              <w:right w:val="single" w:sz="4" w:space="0" w:color="auto"/>
            </w:tcBorders>
            <w:hideMark/>
          </w:tcPr>
          <w:p w:rsidR="007B10CF" w:rsidRPr="000B6554" w:rsidRDefault="007B10CF" w:rsidP="00BB6C18">
            <w:pPr>
              <w:widowControl w:val="0"/>
              <w:tabs>
                <w:tab w:val="left" w:pos="284"/>
                <w:tab w:val="right" w:leader="underscore" w:pos="743"/>
              </w:tabs>
              <w:suppressAutoHyphens/>
              <w:spacing w:line="240" w:lineRule="auto"/>
              <w:ind w:left="142" w:hanging="157"/>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color w:val="auto"/>
                <w:sz w:val="23"/>
                <w:szCs w:val="23"/>
                <w:lang w:eastAsia="ar-SA"/>
              </w:rPr>
              <w:t>кВт/год</w:t>
            </w:r>
          </w:p>
        </w:tc>
        <w:tc>
          <w:tcPr>
            <w:tcW w:w="1276" w:type="dxa"/>
            <w:tcBorders>
              <w:top w:val="single" w:sz="4" w:space="0" w:color="auto"/>
              <w:left w:val="single" w:sz="4" w:space="0" w:color="auto"/>
              <w:bottom w:val="single" w:sz="4" w:space="0" w:color="auto"/>
              <w:right w:val="single" w:sz="4" w:space="0" w:color="auto"/>
            </w:tcBorders>
            <w:hideMark/>
          </w:tcPr>
          <w:p w:rsidR="007B10CF" w:rsidRPr="000B6554" w:rsidRDefault="006E1A0A" w:rsidP="00BB6C18">
            <w:pPr>
              <w:widowControl w:val="0"/>
              <w:tabs>
                <w:tab w:val="left" w:pos="105"/>
                <w:tab w:val="right" w:leader="underscore" w:pos="743"/>
              </w:tabs>
              <w:suppressAutoHyphens/>
              <w:spacing w:line="240" w:lineRule="auto"/>
              <w:ind w:left="142" w:hanging="157"/>
              <w:jc w:val="center"/>
              <w:rPr>
                <w:rFonts w:ascii="Times New Roman" w:eastAsia="Calibri" w:hAnsi="Times New Roman" w:cs="Times New Roman"/>
                <w:iCs/>
                <w:spacing w:val="-3"/>
                <w:sz w:val="23"/>
                <w:szCs w:val="23"/>
                <w:lang w:eastAsia="ar-SA"/>
              </w:rPr>
            </w:pPr>
            <w:r>
              <w:rPr>
                <w:rFonts w:ascii="Times New Roman" w:hAnsi="Times New Roman" w:cs="Times New Roman"/>
                <w:bCs/>
                <w:sz w:val="24"/>
                <w:szCs w:val="24"/>
              </w:rPr>
              <w:t>62144</w:t>
            </w:r>
            <w:r w:rsidR="007B10CF" w:rsidRPr="000B6554">
              <w:rPr>
                <w:rFonts w:ascii="Times New Roman" w:hAnsi="Times New Roman" w:cs="Times New Roman"/>
                <w:bCs/>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7B10CF" w:rsidRPr="000B6554" w:rsidRDefault="007B10CF" w:rsidP="00BB6C18">
            <w:pPr>
              <w:widowControl w:val="0"/>
              <w:tabs>
                <w:tab w:val="left" w:pos="284"/>
                <w:tab w:val="right" w:leader="underscore" w:pos="743"/>
              </w:tabs>
              <w:suppressAutoHyphens/>
              <w:spacing w:line="240" w:lineRule="auto"/>
              <w:ind w:left="142" w:hanging="157"/>
              <w:jc w:val="center"/>
              <w:rPr>
                <w:rFonts w:ascii="Times New Roman" w:eastAsia="Calibri" w:hAnsi="Times New Roman" w:cs="Times New Roman"/>
                <w:iCs/>
                <w:spacing w:val="-3"/>
                <w:sz w:val="23"/>
                <w:szCs w:val="23"/>
                <w:lang w:eastAsia="ar-SA"/>
              </w:rPr>
            </w:pPr>
          </w:p>
        </w:tc>
        <w:tc>
          <w:tcPr>
            <w:tcW w:w="2126" w:type="dxa"/>
            <w:tcBorders>
              <w:top w:val="single" w:sz="4" w:space="0" w:color="auto"/>
              <w:left w:val="single" w:sz="4" w:space="0" w:color="auto"/>
              <w:bottom w:val="single" w:sz="4" w:space="0" w:color="auto"/>
              <w:right w:val="single" w:sz="4" w:space="0" w:color="auto"/>
            </w:tcBorders>
          </w:tcPr>
          <w:p w:rsidR="007B10CF" w:rsidRPr="000B6554" w:rsidRDefault="007B10CF" w:rsidP="00BB6C18">
            <w:pPr>
              <w:widowControl w:val="0"/>
              <w:tabs>
                <w:tab w:val="left" w:pos="284"/>
                <w:tab w:val="right" w:leader="underscore" w:pos="743"/>
              </w:tabs>
              <w:suppressAutoHyphens/>
              <w:spacing w:line="240" w:lineRule="auto"/>
              <w:ind w:left="142" w:right="34" w:hanging="157"/>
              <w:jc w:val="center"/>
              <w:rPr>
                <w:rFonts w:ascii="Times New Roman" w:eastAsia="Calibri" w:hAnsi="Times New Roman" w:cs="Times New Roman"/>
                <w:iCs/>
                <w:spacing w:val="-3"/>
                <w:sz w:val="23"/>
                <w:szCs w:val="23"/>
                <w:lang w:eastAsia="ar-SA"/>
              </w:rPr>
            </w:pPr>
          </w:p>
        </w:tc>
      </w:tr>
    </w:tbl>
    <w:p w:rsidR="007B10CF" w:rsidRPr="000B6554" w:rsidRDefault="007B10CF" w:rsidP="00BB6C18">
      <w:pPr>
        <w:widowControl w:val="0"/>
        <w:tabs>
          <w:tab w:val="left" w:pos="284"/>
          <w:tab w:val="right" w:leader="underscore" w:pos="9923"/>
        </w:tabs>
        <w:suppressAutoHyphens/>
        <w:spacing w:line="240" w:lineRule="auto"/>
        <w:ind w:left="142" w:right="-262" w:hanging="157"/>
        <w:rPr>
          <w:rFonts w:ascii="Times New Roman" w:eastAsia="Times New Roman" w:hAnsi="Times New Roman" w:cs="Times New Roman"/>
          <w:iCs/>
          <w:color w:val="auto"/>
          <w:spacing w:val="-3"/>
          <w:sz w:val="23"/>
          <w:szCs w:val="23"/>
          <w:lang w:eastAsia="ar-SA"/>
        </w:rPr>
      </w:pPr>
      <w:r w:rsidRPr="000B6554">
        <w:rPr>
          <w:rFonts w:ascii="Times New Roman" w:eastAsia="Times New Roman" w:hAnsi="Times New Roman" w:cs="Times New Roman"/>
          <w:iCs/>
          <w:color w:val="auto"/>
          <w:spacing w:val="-3"/>
          <w:sz w:val="23"/>
          <w:szCs w:val="23"/>
          <w:lang w:eastAsia="ar-SA"/>
        </w:rPr>
        <w:t xml:space="preserve">цифрами </w:t>
      </w:r>
      <w:r w:rsidRPr="000B6554">
        <w:rPr>
          <w:rFonts w:ascii="Times New Roman" w:eastAsia="Times New Roman" w:hAnsi="Times New Roman" w:cs="Times New Roman"/>
          <w:color w:val="auto"/>
          <w:spacing w:val="-3"/>
          <w:sz w:val="23"/>
          <w:szCs w:val="23"/>
          <w:lang w:eastAsia="ar-SA"/>
        </w:rPr>
        <w:t xml:space="preserve"> </w:t>
      </w:r>
      <w:r w:rsidRPr="000B6554">
        <w:rPr>
          <w:rFonts w:ascii="Times New Roman" w:eastAsia="Times New Roman" w:hAnsi="Times New Roman" w:cs="Times New Roman"/>
          <w:i/>
          <w:color w:val="auto"/>
          <w:spacing w:val="-3"/>
          <w:sz w:val="23"/>
          <w:szCs w:val="23"/>
          <w:u w:val="single"/>
          <w:lang w:eastAsia="ar-SA"/>
        </w:rPr>
        <w:t>_____________________</w:t>
      </w:r>
      <w:r w:rsidRPr="000B6554">
        <w:rPr>
          <w:rFonts w:ascii="Times New Roman" w:eastAsia="Times New Roman" w:hAnsi="Times New Roman" w:cs="Times New Roman"/>
          <w:i/>
          <w:color w:val="auto"/>
          <w:spacing w:val="-3"/>
          <w:sz w:val="23"/>
          <w:szCs w:val="23"/>
          <w:lang w:eastAsia="ar-SA"/>
        </w:rPr>
        <w:t>_</w:t>
      </w:r>
      <w:r w:rsidRPr="000B6554">
        <w:rPr>
          <w:rFonts w:ascii="Times New Roman" w:eastAsia="Times New Roman" w:hAnsi="Times New Roman" w:cs="Times New Roman"/>
          <w:iCs/>
          <w:color w:val="auto"/>
          <w:spacing w:val="-3"/>
          <w:sz w:val="23"/>
          <w:szCs w:val="23"/>
          <w:lang w:eastAsia="ar-SA"/>
        </w:rPr>
        <w:t>, у тому числі ПДВ</w:t>
      </w:r>
      <w:r w:rsidRPr="000B6554">
        <w:rPr>
          <w:rFonts w:ascii="Times New Roman" w:eastAsia="Times New Roman" w:hAnsi="Times New Roman" w:cs="Times New Roman"/>
          <w:iCs/>
          <w:color w:val="auto"/>
          <w:spacing w:val="-3"/>
          <w:sz w:val="23"/>
          <w:szCs w:val="23"/>
          <w:u w:val="single"/>
          <w:lang w:eastAsia="ar-SA"/>
        </w:rPr>
        <w:t>¹</w:t>
      </w:r>
      <w:r w:rsidRPr="000B6554">
        <w:rPr>
          <w:rFonts w:ascii="Times New Roman" w:eastAsia="Times New Roman" w:hAnsi="Times New Roman" w:cs="Times New Roman"/>
          <w:i/>
          <w:iCs/>
          <w:color w:val="auto"/>
          <w:spacing w:val="-3"/>
          <w:sz w:val="23"/>
          <w:szCs w:val="23"/>
          <w:u w:val="single"/>
          <w:lang w:eastAsia="ar-SA"/>
        </w:rPr>
        <w:t>__ ____</w:t>
      </w:r>
      <w:r w:rsidRPr="000B6554">
        <w:rPr>
          <w:rFonts w:ascii="Times New Roman" w:eastAsia="Times New Roman" w:hAnsi="Times New Roman" w:cs="Times New Roman"/>
          <w:i/>
          <w:iCs/>
          <w:color w:val="auto"/>
          <w:spacing w:val="-3"/>
          <w:sz w:val="23"/>
          <w:szCs w:val="23"/>
          <w:lang w:eastAsia="ar-SA"/>
        </w:rPr>
        <w:t>.</w:t>
      </w:r>
    </w:p>
    <w:p w:rsidR="007B10CF" w:rsidRPr="000B6554" w:rsidRDefault="007B10CF" w:rsidP="00BB6C18">
      <w:pPr>
        <w:widowControl w:val="0"/>
        <w:tabs>
          <w:tab w:val="left" w:pos="284"/>
          <w:tab w:val="right" w:leader="underscore" w:pos="9923"/>
        </w:tabs>
        <w:suppressAutoHyphens/>
        <w:spacing w:line="240" w:lineRule="auto"/>
        <w:ind w:left="142" w:right="-262" w:hanging="157"/>
        <w:jc w:val="both"/>
        <w:rPr>
          <w:rFonts w:ascii="Times New Roman" w:eastAsia="Times New Roman" w:hAnsi="Times New Roman" w:cs="Times New Roman"/>
          <w:iCs/>
          <w:spacing w:val="-3"/>
          <w:sz w:val="23"/>
          <w:szCs w:val="23"/>
          <w:lang w:eastAsia="ar-SA"/>
        </w:rPr>
      </w:pPr>
      <w:r w:rsidRPr="000B6554">
        <w:rPr>
          <w:rFonts w:ascii="Times New Roman" w:eastAsia="Times New Roman" w:hAnsi="Times New Roman" w:cs="Times New Roman"/>
          <w:iCs/>
          <w:color w:val="auto"/>
          <w:spacing w:val="-3"/>
          <w:sz w:val="23"/>
          <w:szCs w:val="23"/>
          <w:lang w:eastAsia="ar-SA"/>
        </w:rPr>
        <w:t xml:space="preserve">словами  </w:t>
      </w:r>
      <w:r w:rsidRPr="000B6554">
        <w:rPr>
          <w:rFonts w:ascii="Times New Roman" w:eastAsia="Times New Roman" w:hAnsi="Times New Roman" w:cs="Times New Roman"/>
          <w:i/>
          <w:color w:val="auto"/>
          <w:spacing w:val="-3"/>
          <w:sz w:val="23"/>
          <w:szCs w:val="23"/>
          <w:u w:val="single"/>
          <w:lang w:eastAsia="ar-SA"/>
        </w:rPr>
        <w:t>______________________</w:t>
      </w:r>
      <w:r w:rsidRPr="000B6554">
        <w:rPr>
          <w:rFonts w:ascii="Times New Roman" w:eastAsia="Times New Roman" w:hAnsi="Times New Roman" w:cs="Times New Roman"/>
          <w:i/>
          <w:iCs/>
          <w:color w:val="auto"/>
          <w:spacing w:val="-3"/>
          <w:sz w:val="23"/>
          <w:szCs w:val="23"/>
          <w:u w:val="single"/>
          <w:lang w:eastAsia="ar-SA"/>
        </w:rPr>
        <w:t xml:space="preserve"> </w:t>
      </w:r>
      <w:r w:rsidRPr="000B6554">
        <w:rPr>
          <w:rFonts w:ascii="Times New Roman" w:eastAsia="Times New Roman" w:hAnsi="Times New Roman" w:cs="Times New Roman"/>
          <w:iCs/>
          <w:color w:val="auto"/>
          <w:spacing w:val="-3"/>
          <w:sz w:val="23"/>
          <w:szCs w:val="23"/>
          <w:lang w:eastAsia="ar-SA"/>
        </w:rPr>
        <w:t>, у тому числі ПДВ</w:t>
      </w:r>
      <w:r w:rsidRPr="000B6554">
        <w:rPr>
          <w:rFonts w:ascii="Times New Roman" w:eastAsia="Times New Roman" w:hAnsi="Times New Roman" w:cs="Times New Roman"/>
          <w:iCs/>
          <w:color w:val="auto"/>
          <w:spacing w:val="-3"/>
          <w:sz w:val="23"/>
          <w:szCs w:val="23"/>
          <w:u w:val="single"/>
          <w:lang w:eastAsia="ar-SA"/>
        </w:rPr>
        <w:t>¹</w:t>
      </w:r>
      <w:r w:rsidRPr="000B6554">
        <w:rPr>
          <w:rFonts w:ascii="Times New Roman" w:eastAsia="Times New Roman" w:hAnsi="Times New Roman" w:cs="Times New Roman"/>
          <w:i/>
          <w:iCs/>
          <w:color w:val="auto"/>
          <w:spacing w:val="-3"/>
          <w:sz w:val="23"/>
          <w:szCs w:val="23"/>
          <w:u w:val="single"/>
          <w:lang w:eastAsia="ar-SA"/>
        </w:rPr>
        <w:t>__ ____</w:t>
      </w:r>
      <w:r w:rsidRPr="000B6554">
        <w:rPr>
          <w:rFonts w:ascii="Times New Roman" w:eastAsia="Times New Roman" w:hAnsi="Times New Roman" w:cs="Times New Roman"/>
          <w:i/>
          <w:iCs/>
          <w:color w:val="auto"/>
          <w:spacing w:val="-3"/>
          <w:sz w:val="23"/>
          <w:szCs w:val="23"/>
          <w:lang w:eastAsia="ar-SA"/>
        </w:rPr>
        <w:t>.</w:t>
      </w:r>
    </w:p>
    <w:p w:rsidR="00074B2B" w:rsidRDefault="00074B2B" w:rsidP="00BB6C18">
      <w:pPr>
        <w:tabs>
          <w:tab w:val="left" w:pos="0"/>
          <w:tab w:val="left" w:pos="851"/>
          <w:tab w:val="left" w:pos="1023"/>
        </w:tabs>
        <w:ind w:left="142" w:hanging="157"/>
        <w:contextualSpacing/>
        <w:jc w:val="both"/>
        <w:rPr>
          <w:rFonts w:ascii="Times New Roman" w:hAnsi="Times New Roman" w:cs="Times New Roman"/>
          <w:lang w:eastAsia="zh-CN" w:bidi="en-US"/>
        </w:rPr>
      </w:pPr>
    </w:p>
    <w:p w:rsidR="00074B2B" w:rsidRPr="000B6554" w:rsidRDefault="00074B2B" w:rsidP="00BB6C18">
      <w:pPr>
        <w:tabs>
          <w:tab w:val="left" w:pos="0"/>
          <w:tab w:val="left" w:pos="851"/>
          <w:tab w:val="left" w:pos="1023"/>
        </w:tabs>
        <w:ind w:left="142" w:hanging="157"/>
        <w:contextualSpacing/>
        <w:jc w:val="both"/>
        <w:rPr>
          <w:rFonts w:ascii="Times New Roman" w:hAnsi="Times New Roman" w:cs="Times New Roman"/>
          <w:lang w:eastAsia="zh-CN" w:bidi="en-US"/>
        </w:rPr>
      </w:pPr>
      <w:r w:rsidRPr="000B6554">
        <w:rPr>
          <w:rFonts w:ascii="Times New Roman" w:hAnsi="Times New Roman" w:cs="Times New Roman"/>
          <w:lang w:eastAsia="zh-CN" w:bidi="en-US"/>
        </w:rPr>
        <w:t>Формула визначення марж</w:t>
      </w:r>
      <w:r>
        <w:rPr>
          <w:rFonts w:ascii="Times New Roman" w:hAnsi="Times New Roman" w:cs="Times New Roman"/>
          <w:lang w:eastAsia="zh-CN" w:bidi="en-US"/>
        </w:rPr>
        <w:t>і</w:t>
      </w:r>
      <w:r w:rsidRPr="000B6554">
        <w:rPr>
          <w:rFonts w:ascii="Times New Roman" w:hAnsi="Times New Roman" w:cs="Times New Roman"/>
          <w:lang w:eastAsia="zh-CN" w:bidi="en-US"/>
        </w:rPr>
        <w:t xml:space="preserve"> (вартості послуг постачальника) у відсотках, визначена за тендерною пропозиц</w:t>
      </w:r>
      <w:r w:rsidRPr="000B6554">
        <w:rPr>
          <w:rFonts w:ascii="Times New Roman" w:hAnsi="Times New Roman" w:cs="Times New Roman"/>
          <w:lang w:eastAsia="zh-CN" w:bidi="en-US"/>
        </w:rPr>
        <w:t>і</w:t>
      </w:r>
      <w:r w:rsidRPr="000B6554">
        <w:rPr>
          <w:rFonts w:ascii="Times New Roman" w:hAnsi="Times New Roman" w:cs="Times New Roman"/>
          <w:lang w:eastAsia="zh-CN" w:bidi="en-US"/>
        </w:rPr>
        <w:t xml:space="preserve">єю </w:t>
      </w:r>
      <w:r>
        <w:rPr>
          <w:rFonts w:ascii="Times New Roman" w:hAnsi="Times New Roman" w:cs="Times New Roman"/>
          <w:lang w:eastAsia="zh-CN" w:bidi="en-US"/>
        </w:rPr>
        <w:t>учасника</w:t>
      </w:r>
      <w:r w:rsidRPr="000B6554">
        <w:rPr>
          <w:rFonts w:ascii="Times New Roman" w:hAnsi="Times New Roman" w:cs="Times New Roman"/>
          <w:lang w:eastAsia="zh-CN" w:bidi="en-US"/>
        </w:rPr>
        <w:t>, %:</w:t>
      </w:r>
    </w:p>
    <w:p w:rsidR="00074B2B" w:rsidRPr="00712B3C" w:rsidRDefault="00074B2B" w:rsidP="00BB6C18">
      <w:pPr>
        <w:widowControl w:val="0"/>
        <w:tabs>
          <w:tab w:val="left" w:pos="284"/>
          <w:tab w:val="right" w:leader="underscore" w:pos="9923"/>
        </w:tabs>
        <w:suppressAutoHyphens/>
        <w:spacing w:line="240" w:lineRule="auto"/>
        <w:ind w:left="142" w:right="-142" w:hanging="157"/>
        <w:jc w:val="center"/>
        <w:rPr>
          <w:rFonts w:ascii="Times New Roman" w:eastAsia="Calibri" w:hAnsi="Times New Roman" w:cs="Times New Roman"/>
          <w:b/>
          <w:bCs/>
        </w:rPr>
      </w:pPr>
      <w:r w:rsidRPr="00712B3C">
        <w:rPr>
          <w:rFonts w:ascii="Times New Roman" w:eastAsia="Calibri" w:hAnsi="Times New Roman" w:cs="Times New Roman"/>
          <w:b/>
          <w:bCs/>
        </w:rPr>
        <w:t>М = ((Цм/ПДВ-Тпер)/Цо-1)*100</w:t>
      </w:r>
    </w:p>
    <w:p w:rsidR="00074B2B" w:rsidRPr="00712B3C" w:rsidRDefault="00074B2B" w:rsidP="00BB6C18">
      <w:pPr>
        <w:widowControl w:val="0"/>
        <w:tabs>
          <w:tab w:val="left" w:pos="284"/>
          <w:tab w:val="right" w:leader="underscore" w:pos="9923"/>
        </w:tabs>
        <w:suppressAutoHyphens/>
        <w:spacing w:line="240" w:lineRule="auto"/>
        <w:ind w:left="142" w:right="-142" w:hanging="157"/>
        <w:jc w:val="both"/>
        <w:rPr>
          <w:rFonts w:ascii="Times New Roman" w:eastAsia="Calibri" w:hAnsi="Times New Roman" w:cs="Times New Roman"/>
        </w:rPr>
      </w:pPr>
      <w:r w:rsidRPr="00712B3C">
        <w:rPr>
          <w:rFonts w:ascii="Times New Roman" w:eastAsia="Calibri" w:hAnsi="Times New Roman" w:cs="Times New Roman"/>
        </w:rPr>
        <w:t xml:space="preserve">Цм – ціна за одиницю електричної енергії, що визначена за результатами проведення процедури закупівлі – </w:t>
      </w:r>
      <w:r>
        <w:rPr>
          <w:rFonts w:ascii="Times New Roman" w:eastAsia="Calibri" w:hAnsi="Times New Roman" w:cs="Times New Roman"/>
        </w:rPr>
        <w:t xml:space="preserve">  </w:t>
      </w:r>
      <w:r w:rsidRPr="00712B3C">
        <w:rPr>
          <w:rFonts w:ascii="Times New Roman" w:eastAsia="Calibri" w:hAnsi="Times New Roman" w:cs="Times New Roman"/>
        </w:rPr>
        <w:t>___ грн/кВт·год з ПДВ;</w:t>
      </w:r>
    </w:p>
    <w:p w:rsidR="00074B2B" w:rsidRPr="00712B3C" w:rsidRDefault="00074B2B" w:rsidP="00BB6C18">
      <w:pPr>
        <w:widowControl w:val="0"/>
        <w:tabs>
          <w:tab w:val="left" w:pos="284"/>
          <w:tab w:val="right" w:leader="underscore" w:pos="9923"/>
        </w:tabs>
        <w:suppressAutoHyphens/>
        <w:spacing w:line="240" w:lineRule="auto"/>
        <w:ind w:left="142" w:right="-142" w:hanging="157"/>
        <w:jc w:val="both"/>
        <w:rPr>
          <w:rFonts w:ascii="Times New Roman" w:eastAsia="Calibri" w:hAnsi="Times New Roman" w:cs="Times New Roman"/>
        </w:rPr>
      </w:pPr>
      <w:r w:rsidRPr="00712B3C">
        <w:rPr>
          <w:rFonts w:ascii="Times New Roman" w:eastAsia="Calibri" w:hAnsi="Times New Roman" w:cs="Times New Roman"/>
        </w:rPr>
        <w:t>Цo – середньозважена ціна на ринку РДН (за місяць, що передує місяцю, в якому</w:t>
      </w:r>
      <w:r>
        <w:rPr>
          <w:rFonts w:ascii="Times New Roman" w:eastAsia="Calibri" w:hAnsi="Times New Roman" w:cs="Times New Roman"/>
        </w:rPr>
        <w:t xml:space="preserve"> відбулося розкриття пропозицій</w:t>
      </w:r>
      <w:r w:rsidRPr="00712B3C">
        <w:rPr>
          <w:rFonts w:ascii="Times New Roman" w:eastAsia="Calibri" w:hAnsi="Times New Roman" w:cs="Times New Roman"/>
        </w:rPr>
        <w:t>) 202_ року (грн/ кВт год без ПДВ);</w:t>
      </w:r>
    </w:p>
    <w:p w:rsidR="00074B2B" w:rsidRDefault="00074B2B" w:rsidP="00BB6C18">
      <w:pPr>
        <w:widowControl w:val="0"/>
        <w:tabs>
          <w:tab w:val="left" w:pos="284"/>
          <w:tab w:val="right" w:leader="underscore" w:pos="9923"/>
        </w:tabs>
        <w:suppressAutoHyphens/>
        <w:spacing w:line="240" w:lineRule="auto"/>
        <w:ind w:left="142" w:right="-142" w:hanging="157"/>
        <w:jc w:val="both"/>
        <w:rPr>
          <w:rFonts w:ascii="Times New Roman" w:eastAsia="Calibri" w:hAnsi="Times New Roman" w:cs="Times New Roman"/>
        </w:rPr>
      </w:pPr>
      <w:r w:rsidRPr="00712B3C">
        <w:rPr>
          <w:rFonts w:ascii="Times New Roman" w:eastAsia="Calibri" w:hAnsi="Times New Roman" w:cs="Times New Roman"/>
        </w:rPr>
        <w:t xml:space="preserve">Тпер – </w:t>
      </w:r>
      <w:r w:rsidRPr="00EA03E8">
        <w:rPr>
          <w:rFonts w:ascii="Times New Roman" w:eastAsia="Calibri" w:hAnsi="Times New Roman" w:cs="Times New Roman"/>
        </w:rPr>
        <w:t>тариф на послуги з передачі електричної енергії, установлений НКРЕКП, установлений НКРЕКП</w:t>
      </w:r>
      <w:r>
        <w:rPr>
          <w:rFonts w:ascii="Times New Roman" w:eastAsia="Calibri" w:hAnsi="Times New Roman" w:cs="Times New Roman"/>
        </w:rPr>
        <w:t xml:space="preserve"> станом на </w:t>
      </w:r>
      <w:r w:rsidRPr="00712B3C">
        <w:rPr>
          <w:rFonts w:ascii="Times New Roman" w:eastAsia="Calibri" w:hAnsi="Times New Roman" w:cs="Times New Roman"/>
        </w:rPr>
        <w:t>місяць, що передує місяцю в якому</w:t>
      </w:r>
      <w:r>
        <w:rPr>
          <w:rFonts w:ascii="Times New Roman" w:eastAsia="Calibri" w:hAnsi="Times New Roman" w:cs="Times New Roman"/>
        </w:rPr>
        <w:t xml:space="preserve"> відбулося розкриття пропозицій,</w:t>
      </w:r>
      <w:r w:rsidRPr="00EA03E8">
        <w:rPr>
          <w:rFonts w:ascii="Times New Roman" w:eastAsia="Calibri" w:hAnsi="Times New Roman" w:cs="Times New Roman"/>
        </w:rPr>
        <w:t xml:space="preserve"> грн/кВт·год;</w:t>
      </w:r>
    </w:p>
    <w:p w:rsidR="00074B2B" w:rsidRDefault="00074B2B" w:rsidP="00BB6C18">
      <w:pPr>
        <w:widowControl w:val="0"/>
        <w:tabs>
          <w:tab w:val="left" w:pos="284"/>
          <w:tab w:val="right" w:leader="underscore" w:pos="9923"/>
        </w:tabs>
        <w:suppressAutoHyphens/>
        <w:spacing w:line="240" w:lineRule="auto"/>
        <w:ind w:left="142" w:right="-142" w:hanging="157"/>
        <w:jc w:val="both"/>
        <w:rPr>
          <w:rFonts w:ascii="Times New Roman" w:eastAsia="Calibri" w:hAnsi="Times New Roman" w:cs="Times New Roman"/>
        </w:rPr>
      </w:pPr>
      <w:r w:rsidRPr="00712B3C">
        <w:rPr>
          <w:rFonts w:ascii="Times New Roman" w:eastAsia="Calibri" w:hAnsi="Times New Roman" w:cs="Times New Roman"/>
        </w:rPr>
        <w:t>ПДВ – ставка податку на додану вартість (коефіцієнт -1,2).</w:t>
      </w:r>
    </w:p>
    <w:p w:rsidR="007B10CF" w:rsidRPr="000B6554" w:rsidRDefault="007B10CF" w:rsidP="00BB6C18">
      <w:pPr>
        <w:widowControl w:val="0"/>
        <w:tabs>
          <w:tab w:val="left" w:pos="284"/>
          <w:tab w:val="right" w:leader="underscore" w:pos="9923"/>
        </w:tabs>
        <w:suppressAutoHyphens/>
        <w:spacing w:line="240" w:lineRule="auto"/>
        <w:ind w:left="142" w:right="-262" w:hanging="157"/>
        <w:jc w:val="both"/>
        <w:rPr>
          <w:rFonts w:ascii="Times New Roman" w:eastAsia="Times New Roman" w:hAnsi="Times New Roman" w:cs="Times New Roman"/>
          <w:iCs/>
          <w:spacing w:val="-3"/>
          <w:sz w:val="23"/>
          <w:szCs w:val="23"/>
          <w:lang w:eastAsia="ar-SA"/>
        </w:rPr>
      </w:pPr>
    </w:p>
    <w:p w:rsidR="007B10CF" w:rsidRPr="000B6554" w:rsidRDefault="007B10CF" w:rsidP="00BB6C18">
      <w:pPr>
        <w:widowControl w:val="0"/>
        <w:tabs>
          <w:tab w:val="left" w:pos="284"/>
          <w:tab w:val="right" w:leader="underscore" w:pos="9923"/>
        </w:tabs>
        <w:suppressAutoHyphens/>
        <w:spacing w:line="240" w:lineRule="auto"/>
        <w:ind w:left="142" w:right="-142" w:hanging="157"/>
        <w:jc w:val="both"/>
        <w:rPr>
          <w:rFonts w:ascii="Times New Roman" w:eastAsia="Times New Roman" w:hAnsi="Times New Roman" w:cs="Times New Roman"/>
          <w:b/>
          <w:bCs/>
          <w:i/>
          <w:iCs/>
          <w:color w:val="auto"/>
          <w:sz w:val="23"/>
          <w:szCs w:val="23"/>
          <w:lang w:eastAsia="ar-SA"/>
        </w:rPr>
      </w:pPr>
      <w:r w:rsidRPr="000B6554">
        <w:rPr>
          <w:rFonts w:ascii="Times New Roman" w:eastAsia="Times New Roman" w:hAnsi="Times New Roman" w:cs="Times New Roman"/>
          <w:b/>
          <w:bCs/>
          <w:i/>
          <w:iCs/>
          <w:color w:val="auto"/>
          <w:sz w:val="23"/>
          <w:szCs w:val="23"/>
          <w:lang w:eastAsia="ar-SA"/>
        </w:rPr>
        <w:t>Примітка:</w:t>
      </w:r>
    </w:p>
    <w:p w:rsidR="007B10CF" w:rsidRPr="000B6554" w:rsidRDefault="007B10CF" w:rsidP="00BB6C18">
      <w:pPr>
        <w:suppressAutoHyphens/>
        <w:spacing w:line="240" w:lineRule="auto"/>
        <w:ind w:left="142" w:right="-142" w:hanging="157"/>
        <w:jc w:val="both"/>
        <w:rPr>
          <w:rFonts w:ascii="Times New Roman" w:eastAsia="Times New Roman" w:hAnsi="Times New Roman" w:cs="Times New Roman"/>
          <w:b/>
          <w:color w:val="auto"/>
          <w:sz w:val="23"/>
          <w:szCs w:val="23"/>
          <w:lang w:eastAsia="ar-SA"/>
        </w:rPr>
      </w:pPr>
      <w:r w:rsidRPr="000B6554">
        <w:rPr>
          <w:rFonts w:ascii="Times New Roman" w:eastAsia="Times New Roman" w:hAnsi="Times New Roman" w:cs="Times New Roman"/>
          <w:color w:val="auto"/>
          <w:sz w:val="23"/>
          <w:szCs w:val="23"/>
          <w:lang w:eastAsia="ar-SA"/>
        </w:rPr>
        <w:t xml:space="preserve">¹ </w:t>
      </w:r>
      <w:r w:rsidRPr="000B6554">
        <w:rPr>
          <w:rFonts w:ascii="Times New Roman" w:eastAsia="Times New Roman" w:hAnsi="Times New Roman" w:cs="Times New Roman"/>
          <w:b/>
          <w:color w:val="auto"/>
          <w:sz w:val="23"/>
          <w:szCs w:val="23"/>
          <w:lang w:eastAsia="ar-SA"/>
        </w:rPr>
        <w:t>Учасник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rsidR="007B10CF" w:rsidRPr="000B6554" w:rsidRDefault="007B10CF" w:rsidP="00BB6C18">
      <w:pPr>
        <w:suppressAutoHyphens/>
        <w:snapToGrid w:val="0"/>
        <w:spacing w:line="240" w:lineRule="auto"/>
        <w:ind w:left="142" w:right="-142" w:hanging="157"/>
        <w:jc w:val="both"/>
        <w:rPr>
          <w:rFonts w:ascii="Times New Roman" w:eastAsia="Calibri" w:hAnsi="Times New Roman" w:cs="Times New Roman"/>
          <w:b/>
          <w:i/>
          <w:color w:val="auto"/>
          <w:spacing w:val="-2"/>
          <w:sz w:val="23"/>
          <w:szCs w:val="23"/>
          <w:lang w:eastAsia="en-US"/>
        </w:rPr>
      </w:pPr>
      <w:r w:rsidRPr="000B6554">
        <w:rPr>
          <w:rFonts w:ascii="Times New Roman" w:eastAsia="Calibri" w:hAnsi="Times New Roman" w:cs="Times New Roman"/>
          <w:b/>
          <w:i/>
          <w:color w:val="auto"/>
          <w:spacing w:val="-2"/>
          <w:sz w:val="23"/>
          <w:szCs w:val="23"/>
          <w:lang w:eastAsia="en-US"/>
        </w:rPr>
        <w:lastRenderedPageBreak/>
        <w:t xml:space="preserve">В склад вартості предмету закупівлі Учасник враховує вартість постачання електричної енергії  (вартість послуг оператора системи передачі, щодо надання послуг з передачі електричної енергії). </w:t>
      </w:r>
    </w:p>
    <w:p w:rsidR="007B10CF" w:rsidRPr="000B6554" w:rsidRDefault="007B10CF" w:rsidP="00BB6C18">
      <w:pPr>
        <w:suppressAutoHyphens/>
        <w:snapToGrid w:val="0"/>
        <w:spacing w:line="240" w:lineRule="auto"/>
        <w:ind w:left="142" w:right="-142" w:hanging="157"/>
        <w:jc w:val="both"/>
        <w:rPr>
          <w:rFonts w:ascii="Times New Roman" w:eastAsia="Calibri" w:hAnsi="Times New Roman" w:cs="Times New Roman"/>
          <w:b/>
          <w:i/>
          <w:color w:val="auto"/>
          <w:spacing w:val="-2"/>
          <w:sz w:val="23"/>
          <w:szCs w:val="23"/>
          <w:lang w:eastAsia="en-US"/>
        </w:rPr>
      </w:pPr>
      <w:r w:rsidRPr="000B6554">
        <w:rPr>
          <w:rFonts w:ascii="Times New Roman" w:eastAsia="Calibri" w:hAnsi="Times New Roman" w:cs="Times New Roman"/>
          <w:b/>
          <w:i/>
          <w:color w:val="auto"/>
          <w:spacing w:val="-2"/>
          <w:sz w:val="23"/>
          <w:szCs w:val="23"/>
          <w:lang w:eastAsia="en-US"/>
        </w:rPr>
        <w:t xml:space="preserve">Учасник </w:t>
      </w:r>
      <w:r w:rsidRPr="000B6554">
        <w:rPr>
          <w:rFonts w:ascii="Times New Roman" w:eastAsia="Calibri" w:hAnsi="Times New Roman" w:cs="Times New Roman"/>
          <w:b/>
          <w:i/>
          <w:color w:val="auto"/>
          <w:spacing w:val="-2"/>
          <w:sz w:val="23"/>
          <w:szCs w:val="23"/>
          <w:u w:val="single"/>
          <w:lang w:eastAsia="en-US"/>
        </w:rPr>
        <w:t>не враховує</w:t>
      </w:r>
      <w:r w:rsidRPr="000B6554">
        <w:rPr>
          <w:rFonts w:ascii="Times New Roman" w:eastAsia="Calibri" w:hAnsi="Times New Roman" w:cs="Times New Roman"/>
          <w:b/>
          <w:i/>
          <w:color w:val="auto"/>
          <w:spacing w:val="-2"/>
          <w:sz w:val="23"/>
          <w:szCs w:val="23"/>
          <w:lang w:eastAsia="en-US"/>
        </w:rPr>
        <w:t xml:space="preserve"> вартість послуги з розподілу електричної енергії в склад вартості предмету закупівлі. Вартість послуги з розподілу електричної енергії оплачуються Замовником  самостійно.</w:t>
      </w:r>
    </w:p>
    <w:p w:rsidR="007B10CF" w:rsidRPr="000B6554" w:rsidRDefault="007B10CF" w:rsidP="00BB6C18">
      <w:pPr>
        <w:tabs>
          <w:tab w:val="left" w:pos="540"/>
        </w:tabs>
        <w:suppressAutoHyphens/>
        <w:spacing w:line="240" w:lineRule="auto"/>
        <w:ind w:left="142" w:right="-142" w:hanging="157"/>
        <w:jc w:val="both"/>
        <w:rPr>
          <w:rFonts w:ascii="Times New Roman" w:eastAsia="Times New Roman" w:hAnsi="Times New Roman" w:cs="Times New Roman"/>
          <w:color w:val="auto"/>
          <w:lang w:eastAsia="ar-SA"/>
        </w:rPr>
      </w:pPr>
      <w:r w:rsidRPr="000B6554">
        <w:rPr>
          <w:rFonts w:ascii="Times New Roman" w:eastAsia="Times New Roman" w:hAnsi="Times New Roman" w:cs="Times New Roman"/>
          <w:color w:val="auto"/>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B10CF" w:rsidRPr="000B6554" w:rsidRDefault="007B10CF" w:rsidP="00BB6C18">
      <w:pPr>
        <w:tabs>
          <w:tab w:val="left" w:pos="540"/>
        </w:tabs>
        <w:suppressAutoHyphens/>
        <w:spacing w:line="240" w:lineRule="auto"/>
        <w:ind w:left="142" w:right="-142" w:hanging="157"/>
        <w:jc w:val="both"/>
        <w:rPr>
          <w:rFonts w:ascii="Times New Roman" w:eastAsia="Times New Roman" w:hAnsi="Times New Roman" w:cs="Times New Roman"/>
          <w:color w:val="auto"/>
          <w:lang w:eastAsia="ar-SA"/>
        </w:rPr>
      </w:pPr>
      <w:r w:rsidRPr="000B6554">
        <w:rPr>
          <w:rFonts w:ascii="Times New Roman" w:eastAsia="Times New Roman" w:hAnsi="Times New Roman" w:cs="Times New Roman"/>
          <w:color w:val="auto"/>
          <w:lang w:eastAsia="ar-SA"/>
        </w:rPr>
        <w:t xml:space="preserve">2. Ми погоджуємося дотримуватися умов цієї пропозиції протягом </w:t>
      </w:r>
      <w:r w:rsidR="008B2764" w:rsidRPr="00496917">
        <w:rPr>
          <w:rFonts w:ascii="Times New Roman" w:eastAsia="Times New Roman" w:hAnsi="Times New Roman" w:cs="Times New Roman"/>
          <w:color w:val="auto"/>
          <w:lang w:eastAsia="ar-SA"/>
        </w:rPr>
        <w:t>90</w:t>
      </w:r>
      <w:r w:rsidRPr="000B6554">
        <w:rPr>
          <w:rFonts w:ascii="Times New Roman" w:eastAsia="Times New Roman" w:hAnsi="Times New Roman" w:cs="Times New Roman"/>
          <w:color w:val="auto"/>
          <w:lang w:eastAsia="ar-SA"/>
        </w:rPr>
        <w:t xml:space="preserve"> днів із дати кінцевого строку подання тендерної пропозиції (згідно з умовами тендерної документації). </w:t>
      </w:r>
    </w:p>
    <w:p w:rsidR="007B10CF" w:rsidRPr="000B6554" w:rsidRDefault="007B10CF" w:rsidP="00BB6C18">
      <w:pPr>
        <w:tabs>
          <w:tab w:val="left" w:pos="540"/>
        </w:tabs>
        <w:suppressAutoHyphens/>
        <w:spacing w:line="240" w:lineRule="auto"/>
        <w:ind w:left="142" w:right="-142" w:hanging="157"/>
        <w:jc w:val="both"/>
        <w:rPr>
          <w:rFonts w:ascii="Times New Roman" w:eastAsia="Times New Roman" w:hAnsi="Times New Roman" w:cs="Times New Roman"/>
          <w:lang w:eastAsia="ar-SA"/>
        </w:rPr>
      </w:pPr>
      <w:r w:rsidRPr="000B6554">
        <w:rPr>
          <w:rFonts w:ascii="Times New Roman" w:eastAsia="Times New Roman" w:hAnsi="Times New Roman" w:cs="Times New Roman"/>
          <w:color w:val="auto"/>
          <w:lang w:eastAsia="ar-SA"/>
        </w:rPr>
        <w:t>3. Ми погоджуємося з умовами, що ви можете відхилити нашу чи всі тендерні пропозиції згідно з умовами тендерної документації та</w:t>
      </w:r>
      <w:r w:rsidRPr="000B6554">
        <w:rPr>
          <w:rFonts w:ascii="Times New Roman" w:eastAsia="Times New Roman" w:hAnsi="Times New Roman" w:cs="Times New Roman"/>
          <w:lang w:eastAsia="ar-SA"/>
        </w:rPr>
        <w:t xml:space="preserve"> розуміємо, що Ви не обмежені у прийнятті будь-якої іншої пропозиції з більш вигідними для Вас умовами. </w:t>
      </w:r>
    </w:p>
    <w:p w:rsidR="007B10CF" w:rsidRPr="002564E3" w:rsidRDefault="007B10CF" w:rsidP="00BB6C18">
      <w:pPr>
        <w:tabs>
          <w:tab w:val="left" w:pos="540"/>
        </w:tabs>
        <w:suppressAutoHyphens/>
        <w:spacing w:line="240" w:lineRule="auto"/>
        <w:ind w:left="142" w:right="-142" w:hanging="157"/>
        <w:jc w:val="both"/>
        <w:rPr>
          <w:rFonts w:ascii="Times New Roman" w:eastAsia="Times New Roman" w:hAnsi="Times New Roman" w:cs="Times New Roman"/>
          <w:lang w:eastAsia="ar-SA"/>
        </w:rPr>
      </w:pPr>
      <w:r w:rsidRPr="000B6554">
        <w:rPr>
          <w:rFonts w:ascii="Times New Roman" w:eastAsia="Times New Roman" w:hAnsi="Times New Roman" w:cs="Times New Roman"/>
          <w:lang w:eastAsia="ar-SA"/>
        </w:rPr>
        <w:t xml:space="preserve">4. Ми розуміємо та погоджуємося, що Ви можете відмінити процедуру закупівлі у разі наявності обставин для </w:t>
      </w:r>
      <w:r w:rsidRPr="002564E3">
        <w:rPr>
          <w:rFonts w:ascii="Times New Roman" w:eastAsia="Times New Roman" w:hAnsi="Times New Roman" w:cs="Times New Roman"/>
          <w:lang w:eastAsia="ar-SA"/>
        </w:rPr>
        <w:t xml:space="preserve">цього згідно із Законом. </w:t>
      </w:r>
    </w:p>
    <w:p w:rsidR="007B10CF" w:rsidRPr="002564E3" w:rsidRDefault="007B10CF" w:rsidP="00BB6C18">
      <w:pPr>
        <w:tabs>
          <w:tab w:val="left" w:pos="540"/>
        </w:tabs>
        <w:suppressAutoHyphens/>
        <w:spacing w:line="240" w:lineRule="auto"/>
        <w:ind w:left="142" w:right="-142" w:hanging="157"/>
        <w:jc w:val="both"/>
        <w:rPr>
          <w:rFonts w:ascii="Times New Roman" w:eastAsia="Times New Roman" w:hAnsi="Times New Roman" w:cs="Times New Roman"/>
          <w:lang w:eastAsia="ar-SA"/>
        </w:rPr>
      </w:pPr>
      <w:r w:rsidRPr="002564E3">
        <w:rPr>
          <w:rFonts w:ascii="Times New Roman" w:eastAsia="Times New Roman" w:hAnsi="Times New Roman" w:cs="Times New Roman"/>
          <w:lang w:eastAsia="ar-SA"/>
        </w:rPr>
        <w:t xml:space="preserve">5. Якщо нас визначено переможцем торгів, ми беремо на себе зобов’язання підписати договір із замовником </w:t>
      </w:r>
      <w:r w:rsidRPr="002564E3">
        <w:rPr>
          <w:rFonts w:ascii="Times New Roman" w:eastAsia="Times New Roman" w:hAnsi="Times New Roman" w:cs="Times New Roman"/>
          <w:color w:val="auto"/>
          <w:lang w:eastAsia="ar-SA"/>
        </w:rPr>
        <w:t>та надати його</w:t>
      </w:r>
      <w:r w:rsidRPr="002564E3">
        <w:rPr>
          <w:rFonts w:ascii="Times New Roman" w:eastAsia="Times New Roman" w:hAnsi="Times New Roman" w:cs="Times New Roman"/>
          <w:color w:val="FF0000"/>
          <w:lang w:eastAsia="ar-SA"/>
        </w:rPr>
        <w:t xml:space="preserve"> </w:t>
      </w:r>
      <w:r w:rsidRPr="002564E3">
        <w:rPr>
          <w:rFonts w:ascii="Times New Roman" w:eastAsia="Times New Roman" w:hAnsi="Times New Roman" w:cs="Times New Roman"/>
          <w:lang w:eastAsia="ar-SA"/>
        </w:rPr>
        <w:t xml:space="preserve">не пізніше ніж через </w:t>
      </w:r>
      <w:r w:rsidR="002E54C2">
        <w:rPr>
          <w:rFonts w:ascii="Times New Roman" w:eastAsia="Times New Roman" w:hAnsi="Times New Roman" w:cs="Times New Roman"/>
          <w:b/>
          <w:lang w:eastAsia="ar-SA"/>
        </w:rPr>
        <w:t>15</w:t>
      </w:r>
      <w:r w:rsidRPr="002564E3">
        <w:rPr>
          <w:rFonts w:ascii="Times New Roman" w:eastAsia="Times New Roman" w:hAnsi="Times New Roman" w:cs="Times New Roman"/>
          <w:lang w:eastAsia="ar-SA"/>
        </w:rPr>
        <w:t xml:space="preserve"> днів з дня прийняття рішення про намір укласти договір про закупівлю</w:t>
      </w:r>
      <w:r w:rsidR="00834223" w:rsidRPr="002564E3">
        <w:rPr>
          <w:rFonts w:ascii="Times New Roman" w:eastAsia="Times New Roman" w:hAnsi="Times New Roman" w:cs="Times New Roman"/>
          <w:lang w:eastAsia="ar-SA"/>
        </w:rPr>
        <w:t xml:space="preserve"> (у випадку обґрунтованої необхідності строк для укладення договору може бути продовжений до 60 днів.)</w:t>
      </w:r>
      <w:r w:rsidRPr="002564E3">
        <w:rPr>
          <w:rFonts w:ascii="Times New Roman" w:eastAsia="Times New Roman" w:hAnsi="Times New Roman" w:cs="Times New Roman"/>
          <w:lang w:eastAsia="ar-SA"/>
        </w:rPr>
        <w:t xml:space="preserve"> та не раніше ніж через </w:t>
      </w:r>
      <w:r w:rsidR="00834223" w:rsidRPr="002564E3">
        <w:rPr>
          <w:rFonts w:ascii="Times New Roman" w:eastAsia="Times New Roman" w:hAnsi="Times New Roman" w:cs="Times New Roman"/>
          <w:b/>
          <w:lang w:eastAsia="ar-SA"/>
        </w:rPr>
        <w:t>5</w:t>
      </w:r>
      <w:r w:rsidRPr="002564E3">
        <w:rPr>
          <w:rFonts w:ascii="Times New Roman" w:eastAsia="Times New Roman" w:hAnsi="Times New Roman" w:cs="Times New Roman"/>
          <w:lang w:eastAsia="ar-SA"/>
        </w:rPr>
        <w:t xml:space="preserve"> днів з дати оприлюднення в електронній системі закупівель повідомлення про намір укласти договір про закупівлю. </w:t>
      </w:r>
    </w:p>
    <w:p w:rsidR="007B10CF" w:rsidRPr="000B6554" w:rsidRDefault="007B10CF" w:rsidP="00BB6C18">
      <w:pPr>
        <w:tabs>
          <w:tab w:val="left" w:pos="540"/>
        </w:tabs>
        <w:suppressAutoHyphens/>
        <w:spacing w:line="240" w:lineRule="auto"/>
        <w:ind w:left="142" w:right="-142" w:hanging="157"/>
        <w:jc w:val="both"/>
        <w:rPr>
          <w:rFonts w:ascii="Times New Roman" w:eastAsia="Times New Roman" w:hAnsi="Times New Roman" w:cs="Times New Roman"/>
          <w:lang w:eastAsia="ar-SA"/>
        </w:rPr>
      </w:pPr>
      <w:r w:rsidRPr="002564E3">
        <w:rPr>
          <w:rFonts w:ascii="Times New Roman" w:eastAsia="Times New Roman" w:hAnsi="Times New Roman" w:cs="Times New Roman"/>
          <w:lang w:eastAsia="ar-SA"/>
        </w:rPr>
        <w:t>6. Зазначеним нижче підписом ми підтверджуємо повну, безумовну і беззаперечну згоду з усіма умовами проведення процедури закупівлі, визначеними</w:t>
      </w:r>
      <w:r w:rsidRPr="000B6554">
        <w:rPr>
          <w:rFonts w:ascii="Times New Roman" w:eastAsia="Times New Roman" w:hAnsi="Times New Roman" w:cs="Times New Roman"/>
          <w:lang w:eastAsia="ar-SA"/>
        </w:rPr>
        <w:t xml:space="preserve"> в тендерній документації. </w:t>
      </w:r>
    </w:p>
    <w:p w:rsidR="007B10CF" w:rsidRPr="000B6554" w:rsidRDefault="007B10CF" w:rsidP="00BB6C18">
      <w:pPr>
        <w:widowControl w:val="0"/>
        <w:tabs>
          <w:tab w:val="left" w:pos="284"/>
          <w:tab w:val="right" w:leader="underscore" w:pos="9923"/>
        </w:tabs>
        <w:suppressAutoHyphens/>
        <w:spacing w:line="240" w:lineRule="auto"/>
        <w:ind w:left="142" w:right="-142" w:hanging="157"/>
        <w:rPr>
          <w:rFonts w:ascii="Times New Roman" w:eastAsia="Times New Roman" w:hAnsi="Times New Roman" w:cs="Times New Roman"/>
          <w:b/>
          <w:bCs/>
          <w:i/>
          <w:iCs/>
          <w:color w:val="auto"/>
          <w:lang w:eastAsia="ar-SA"/>
        </w:rPr>
      </w:pPr>
      <w:r w:rsidRPr="000B6554">
        <w:rPr>
          <w:rFonts w:ascii="Times New Roman" w:eastAsia="Times New Roman" w:hAnsi="Times New Roman" w:cs="Times New Roman"/>
          <w:b/>
          <w:bCs/>
          <w:i/>
          <w:iCs/>
          <w:color w:val="auto"/>
          <w:lang w:eastAsia="ar-SA"/>
        </w:rPr>
        <w:t xml:space="preserve">Примітка: </w:t>
      </w:r>
    </w:p>
    <w:p w:rsidR="007B10CF" w:rsidRPr="000B6554" w:rsidRDefault="007B10CF" w:rsidP="00BB6C18">
      <w:pPr>
        <w:widowControl w:val="0"/>
        <w:tabs>
          <w:tab w:val="left" w:pos="284"/>
          <w:tab w:val="right" w:leader="underscore" w:pos="9923"/>
        </w:tabs>
        <w:suppressAutoHyphens/>
        <w:spacing w:line="240" w:lineRule="auto"/>
        <w:ind w:left="142" w:right="-142" w:hanging="157"/>
        <w:rPr>
          <w:rFonts w:ascii="Times New Roman" w:eastAsia="Times New Roman" w:hAnsi="Times New Roman" w:cs="Times New Roman"/>
          <w:i/>
          <w:iCs/>
          <w:color w:val="auto"/>
          <w:sz w:val="23"/>
          <w:szCs w:val="23"/>
          <w:lang w:eastAsia="ar-SA"/>
        </w:rPr>
      </w:pPr>
      <w:r w:rsidRPr="000B6554">
        <w:rPr>
          <w:rFonts w:ascii="Times New Roman" w:eastAsia="Times New Roman" w:hAnsi="Times New Roman" w:cs="Times New Roman"/>
          <w:i/>
          <w:iCs/>
          <w:color w:val="auto"/>
          <w:sz w:val="23"/>
          <w:szCs w:val="23"/>
          <w:lang w:eastAsia="ar-SA"/>
        </w:rPr>
        <w:t>1. Учасники повинні дотримуватись встановленої форми.</w:t>
      </w:r>
    </w:p>
    <w:p w:rsidR="007B10CF" w:rsidRPr="000B6554" w:rsidRDefault="007B10CF" w:rsidP="00BB6C18">
      <w:pPr>
        <w:widowControl w:val="0"/>
        <w:tabs>
          <w:tab w:val="left" w:pos="284"/>
          <w:tab w:val="right" w:leader="underscore" w:pos="9923"/>
        </w:tabs>
        <w:suppressAutoHyphens/>
        <w:spacing w:line="240" w:lineRule="auto"/>
        <w:ind w:left="142" w:right="-142" w:hanging="157"/>
        <w:jc w:val="both"/>
        <w:rPr>
          <w:rFonts w:ascii="Times New Roman" w:eastAsia="Times New Roman" w:hAnsi="Times New Roman" w:cs="Times New Roman"/>
          <w:i/>
          <w:iCs/>
          <w:spacing w:val="-3"/>
          <w:sz w:val="23"/>
          <w:szCs w:val="23"/>
          <w:lang w:eastAsia="ar-SA"/>
        </w:rPr>
      </w:pPr>
      <w:r w:rsidRPr="000B6554">
        <w:rPr>
          <w:rFonts w:ascii="Times New Roman" w:eastAsia="Times New Roman" w:hAnsi="Times New Roman" w:cs="Times New Roman"/>
          <w:i/>
          <w:iCs/>
          <w:spacing w:val="-3"/>
          <w:sz w:val="23"/>
          <w:szCs w:val="23"/>
          <w:lang w:eastAsia="ar-SA"/>
        </w:rPr>
        <w:t>2. Внесення в форму «Тендерна пропозиція» будь-яких змін неприпустимо.</w:t>
      </w:r>
    </w:p>
    <w:p w:rsidR="007B10CF" w:rsidRPr="000B6554" w:rsidRDefault="007B10CF" w:rsidP="00BB6C18">
      <w:pPr>
        <w:widowControl w:val="0"/>
        <w:tabs>
          <w:tab w:val="left" w:pos="284"/>
          <w:tab w:val="right" w:leader="underscore" w:pos="9923"/>
        </w:tabs>
        <w:suppressAutoHyphens/>
        <w:spacing w:line="240" w:lineRule="auto"/>
        <w:ind w:left="142" w:right="-142" w:hanging="157"/>
        <w:jc w:val="both"/>
        <w:rPr>
          <w:rFonts w:ascii="Times New Roman" w:eastAsia="Times New Roman" w:hAnsi="Times New Roman" w:cs="Times New Roman"/>
          <w:spacing w:val="-3"/>
          <w:sz w:val="23"/>
          <w:szCs w:val="23"/>
          <w:lang w:eastAsia="ar-SA"/>
        </w:rPr>
      </w:pPr>
    </w:p>
    <w:tbl>
      <w:tblPr>
        <w:tblW w:w="0" w:type="auto"/>
        <w:tblInd w:w="817" w:type="dxa"/>
        <w:tblLayout w:type="fixed"/>
        <w:tblLook w:val="04A0" w:firstRow="1" w:lastRow="0" w:firstColumn="1" w:lastColumn="0" w:noHBand="0" w:noVBand="1"/>
      </w:tblPr>
      <w:tblGrid>
        <w:gridCol w:w="2725"/>
        <w:gridCol w:w="2047"/>
        <w:gridCol w:w="1249"/>
        <w:gridCol w:w="2346"/>
      </w:tblGrid>
      <w:tr w:rsidR="007B10CF" w:rsidRPr="000B6554" w:rsidTr="001B28E9">
        <w:trPr>
          <w:trHeight w:val="23"/>
        </w:trPr>
        <w:tc>
          <w:tcPr>
            <w:tcW w:w="2725" w:type="dxa"/>
            <w:hideMark/>
          </w:tcPr>
          <w:p w:rsidR="007B10CF" w:rsidRPr="000B6554" w:rsidRDefault="007B10CF" w:rsidP="00BB6C18">
            <w:pPr>
              <w:suppressAutoHyphens/>
              <w:snapToGrid w:val="0"/>
              <w:spacing w:line="240" w:lineRule="auto"/>
              <w:ind w:left="142" w:right="-142" w:hanging="157"/>
              <w:rPr>
                <w:rFonts w:ascii="Times New Roman" w:eastAsia="Times New Roman" w:hAnsi="Times New Roman" w:cs="Times New Roman"/>
                <w:color w:val="auto"/>
                <w:sz w:val="23"/>
                <w:szCs w:val="23"/>
                <w:u w:val="single"/>
                <w:lang w:eastAsia="ar-SA"/>
              </w:rPr>
            </w:pPr>
            <w:r w:rsidRPr="000B6554">
              <w:rPr>
                <w:rFonts w:ascii="Times New Roman" w:eastAsia="Times New Roman" w:hAnsi="Times New Roman" w:cs="Times New Roman"/>
                <w:color w:val="auto"/>
                <w:sz w:val="23"/>
                <w:szCs w:val="23"/>
                <w:u w:val="single"/>
                <w:lang w:eastAsia="ar-SA"/>
              </w:rPr>
              <w:t>Уповноважена особа</w:t>
            </w:r>
          </w:p>
        </w:tc>
        <w:tc>
          <w:tcPr>
            <w:tcW w:w="2047" w:type="dxa"/>
            <w:tcBorders>
              <w:top w:val="nil"/>
              <w:left w:val="nil"/>
              <w:bottom w:val="single" w:sz="4" w:space="0" w:color="000000"/>
              <w:right w:val="nil"/>
            </w:tcBorders>
          </w:tcPr>
          <w:p w:rsidR="007B10CF" w:rsidRPr="000B6554" w:rsidRDefault="007B10CF" w:rsidP="00BB6C18">
            <w:pPr>
              <w:suppressAutoHyphens/>
              <w:snapToGrid w:val="0"/>
              <w:spacing w:line="240" w:lineRule="auto"/>
              <w:ind w:left="142" w:right="-142" w:hanging="157"/>
              <w:rPr>
                <w:rFonts w:ascii="Times New Roman" w:eastAsia="Times New Roman" w:hAnsi="Times New Roman" w:cs="Times New Roman"/>
                <w:b/>
                <w:color w:val="auto"/>
                <w:sz w:val="23"/>
                <w:szCs w:val="23"/>
                <w:lang w:eastAsia="ar-SA"/>
              </w:rPr>
            </w:pPr>
          </w:p>
        </w:tc>
        <w:tc>
          <w:tcPr>
            <w:tcW w:w="1249" w:type="dxa"/>
          </w:tcPr>
          <w:p w:rsidR="007B10CF" w:rsidRPr="000B6554" w:rsidRDefault="007B10CF" w:rsidP="00BB6C18">
            <w:pPr>
              <w:suppressAutoHyphens/>
              <w:snapToGrid w:val="0"/>
              <w:spacing w:line="240" w:lineRule="auto"/>
              <w:ind w:left="142" w:right="-142" w:hanging="157"/>
              <w:rPr>
                <w:rFonts w:ascii="Times New Roman" w:eastAsia="Times New Roman" w:hAnsi="Times New Roman" w:cs="Times New Roman"/>
                <w:b/>
                <w:color w:val="auto"/>
                <w:sz w:val="23"/>
                <w:szCs w:val="23"/>
                <w:lang w:eastAsia="ar-SA"/>
              </w:rPr>
            </w:pPr>
          </w:p>
        </w:tc>
        <w:tc>
          <w:tcPr>
            <w:tcW w:w="2346" w:type="dxa"/>
            <w:tcBorders>
              <w:top w:val="nil"/>
              <w:left w:val="nil"/>
              <w:bottom w:val="single" w:sz="4" w:space="0" w:color="000000"/>
              <w:right w:val="nil"/>
            </w:tcBorders>
          </w:tcPr>
          <w:p w:rsidR="007B10CF" w:rsidRPr="000B6554" w:rsidRDefault="007B10CF" w:rsidP="00BB6C18">
            <w:pPr>
              <w:suppressAutoHyphens/>
              <w:snapToGrid w:val="0"/>
              <w:spacing w:line="240" w:lineRule="auto"/>
              <w:ind w:left="142" w:right="-142" w:hanging="157"/>
              <w:rPr>
                <w:rFonts w:ascii="Times New Roman" w:eastAsia="Times New Roman" w:hAnsi="Times New Roman" w:cs="Times New Roman"/>
                <w:b/>
                <w:color w:val="auto"/>
                <w:sz w:val="23"/>
                <w:szCs w:val="23"/>
                <w:lang w:eastAsia="ar-SA"/>
              </w:rPr>
            </w:pPr>
          </w:p>
        </w:tc>
      </w:tr>
      <w:tr w:rsidR="007B10CF" w:rsidRPr="000B6554" w:rsidTr="001B28E9">
        <w:trPr>
          <w:trHeight w:val="256"/>
        </w:trPr>
        <w:tc>
          <w:tcPr>
            <w:tcW w:w="2725" w:type="dxa"/>
            <w:hideMark/>
          </w:tcPr>
          <w:p w:rsidR="007B10CF" w:rsidRPr="000B6554" w:rsidRDefault="007B10CF" w:rsidP="00BB6C18">
            <w:pPr>
              <w:suppressAutoHyphens/>
              <w:snapToGrid w:val="0"/>
              <w:spacing w:line="240" w:lineRule="auto"/>
              <w:ind w:left="142" w:right="-142" w:hanging="157"/>
              <w:rPr>
                <w:rFonts w:ascii="Times New Roman" w:eastAsia="Times New Roman" w:hAnsi="Times New Roman" w:cs="Times New Roman"/>
                <w:color w:val="auto"/>
                <w:sz w:val="23"/>
                <w:szCs w:val="23"/>
                <w:lang w:eastAsia="ar-SA"/>
              </w:rPr>
            </w:pPr>
            <w:r w:rsidRPr="000B6554">
              <w:rPr>
                <w:rFonts w:ascii="Times New Roman" w:eastAsia="Times New Roman" w:hAnsi="Times New Roman" w:cs="Times New Roman"/>
                <w:color w:val="auto"/>
                <w:sz w:val="23"/>
                <w:szCs w:val="23"/>
                <w:lang w:eastAsia="ar-SA"/>
              </w:rPr>
              <w:t xml:space="preserve">               (посада)</w:t>
            </w:r>
          </w:p>
        </w:tc>
        <w:tc>
          <w:tcPr>
            <w:tcW w:w="2047" w:type="dxa"/>
            <w:tcBorders>
              <w:top w:val="single" w:sz="4" w:space="0" w:color="000000"/>
              <w:left w:val="nil"/>
              <w:bottom w:val="nil"/>
              <w:right w:val="nil"/>
            </w:tcBorders>
            <w:hideMark/>
          </w:tcPr>
          <w:p w:rsidR="007B10CF" w:rsidRPr="000B6554" w:rsidRDefault="007B10CF" w:rsidP="00BB6C18">
            <w:pPr>
              <w:suppressAutoHyphens/>
              <w:snapToGrid w:val="0"/>
              <w:spacing w:line="240" w:lineRule="auto"/>
              <w:ind w:left="142" w:right="-142" w:hanging="157"/>
              <w:jc w:val="center"/>
              <w:rPr>
                <w:rFonts w:ascii="Times New Roman" w:eastAsia="Times New Roman" w:hAnsi="Times New Roman" w:cs="Times New Roman"/>
                <w:color w:val="auto"/>
                <w:sz w:val="23"/>
                <w:szCs w:val="23"/>
                <w:lang w:eastAsia="ar-SA"/>
              </w:rPr>
            </w:pPr>
            <w:r w:rsidRPr="000B6554">
              <w:rPr>
                <w:rFonts w:ascii="Times New Roman" w:eastAsia="Times New Roman" w:hAnsi="Times New Roman" w:cs="Times New Roman"/>
                <w:color w:val="auto"/>
                <w:sz w:val="23"/>
                <w:szCs w:val="23"/>
                <w:lang w:eastAsia="ar-SA"/>
              </w:rPr>
              <w:t>(підпис)</w:t>
            </w:r>
          </w:p>
        </w:tc>
        <w:tc>
          <w:tcPr>
            <w:tcW w:w="1249" w:type="dxa"/>
          </w:tcPr>
          <w:p w:rsidR="007B10CF" w:rsidRPr="000B6554" w:rsidRDefault="007B10CF" w:rsidP="00BB6C18">
            <w:pPr>
              <w:suppressAutoHyphens/>
              <w:snapToGrid w:val="0"/>
              <w:spacing w:line="240" w:lineRule="auto"/>
              <w:ind w:left="142" w:right="-142" w:hanging="157"/>
              <w:jc w:val="center"/>
              <w:rPr>
                <w:rFonts w:ascii="Times New Roman" w:eastAsia="Times New Roman" w:hAnsi="Times New Roman" w:cs="Times New Roman"/>
                <w:color w:val="auto"/>
                <w:sz w:val="23"/>
                <w:szCs w:val="23"/>
                <w:lang w:eastAsia="ar-SA"/>
              </w:rPr>
            </w:pPr>
          </w:p>
        </w:tc>
        <w:tc>
          <w:tcPr>
            <w:tcW w:w="2346" w:type="dxa"/>
            <w:tcBorders>
              <w:top w:val="single" w:sz="4" w:space="0" w:color="000000"/>
              <w:left w:val="nil"/>
              <w:bottom w:val="nil"/>
              <w:right w:val="nil"/>
            </w:tcBorders>
            <w:hideMark/>
          </w:tcPr>
          <w:p w:rsidR="007B10CF" w:rsidRPr="000B6554" w:rsidRDefault="007B10CF" w:rsidP="00BB6C18">
            <w:pPr>
              <w:suppressAutoHyphens/>
              <w:snapToGrid w:val="0"/>
              <w:spacing w:line="240" w:lineRule="auto"/>
              <w:ind w:left="142" w:right="-142" w:hanging="157"/>
              <w:jc w:val="center"/>
              <w:rPr>
                <w:rFonts w:ascii="Times New Roman" w:eastAsia="Times New Roman" w:hAnsi="Times New Roman" w:cs="Times New Roman"/>
                <w:color w:val="auto"/>
                <w:sz w:val="23"/>
                <w:szCs w:val="23"/>
                <w:lang w:eastAsia="ar-SA"/>
              </w:rPr>
            </w:pPr>
            <w:r w:rsidRPr="000B6554">
              <w:rPr>
                <w:rFonts w:ascii="Times New Roman" w:eastAsia="Times New Roman" w:hAnsi="Times New Roman" w:cs="Times New Roman"/>
                <w:color w:val="auto"/>
                <w:sz w:val="23"/>
                <w:szCs w:val="23"/>
                <w:lang w:eastAsia="ar-SA"/>
              </w:rPr>
              <w:t>(ініціали та прізвище)</w:t>
            </w:r>
          </w:p>
        </w:tc>
      </w:tr>
    </w:tbl>
    <w:p w:rsidR="007B10CF" w:rsidRDefault="007B10CF" w:rsidP="00BB6C18">
      <w:pPr>
        <w:suppressAutoHyphens/>
        <w:spacing w:line="240" w:lineRule="auto"/>
        <w:ind w:left="142" w:hanging="157"/>
        <w:rPr>
          <w:rFonts w:ascii="Times New Roman" w:eastAsia="Times New Roman" w:hAnsi="Times New Roman" w:cs="Times New Roman"/>
          <w:b/>
          <w:bCs/>
          <w:iCs/>
          <w:sz w:val="24"/>
          <w:szCs w:val="24"/>
          <w:lang w:eastAsia="ar-SA"/>
        </w:rPr>
      </w:pPr>
    </w:p>
    <w:p w:rsidR="002564E3" w:rsidRPr="000B6554" w:rsidRDefault="002564E3" w:rsidP="00BB6C18">
      <w:pPr>
        <w:suppressAutoHyphens/>
        <w:spacing w:line="240" w:lineRule="auto"/>
        <w:ind w:left="142" w:hanging="157"/>
        <w:rPr>
          <w:rFonts w:ascii="Times New Roman" w:eastAsia="Times New Roman" w:hAnsi="Times New Roman" w:cs="Times New Roman"/>
          <w:b/>
          <w:bCs/>
          <w:iCs/>
          <w:sz w:val="24"/>
          <w:szCs w:val="24"/>
          <w:lang w:eastAsia="ar-SA"/>
        </w:rPr>
      </w:pPr>
    </w:p>
    <w:p w:rsidR="00C21FF7" w:rsidRDefault="00C21FF7" w:rsidP="00BB6C18">
      <w:pPr>
        <w:suppressAutoHyphens/>
        <w:spacing w:line="240" w:lineRule="auto"/>
        <w:ind w:left="142" w:hanging="157"/>
        <w:rPr>
          <w:rFonts w:ascii="Times New Roman" w:eastAsia="Times New Roman" w:hAnsi="Times New Roman" w:cs="Times New Roman"/>
          <w:b/>
          <w:bCs/>
          <w:iCs/>
          <w:spacing w:val="-3"/>
          <w:lang w:eastAsia="ar-SA"/>
        </w:rPr>
      </w:pPr>
    </w:p>
    <w:p w:rsidR="00074B2B" w:rsidRDefault="00074B2B" w:rsidP="00BB6C18">
      <w:pPr>
        <w:suppressAutoHyphens/>
        <w:spacing w:line="240" w:lineRule="auto"/>
        <w:ind w:left="142" w:hanging="157"/>
        <w:rPr>
          <w:rFonts w:ascii="Times New Roman" w:eastAsia="Times New Roman" w:hAnsi="Times New Roman" w:cs="Times New Roman"/>
          <w:b/>
          <w:bCs/>
          <w:iCs/>
          <w:spacing w:val="-3"/>
          <w:lang w:eastAsia="ar-SA"/>
        </w:rPr>
      </w:pPr>
    </w:p>
    <w:p w:rsidR="00074B2B" w:rsidRDefault="00074B2B" w:rsidP="00BB6C18">
      <w:pPr>
        <w:suppressAutoHyphens/>
        <w:spacing w:line="240" w:lineRule="auto"/>
        <w:ind w:left="142" w:hanging="157"/>
        <w:rPr>
          <w:rFonts w:ascii="Times New Roman" w:eastAsia="Times New Roman" w:hAnsi="Times New Roman" w:cs="Times New Roman"/>
          <w:b/>
          <w:bCs/>
          <w:iCs/>
          <w:spacing w:val="-3"/>
          <w:lang w:eastAsia="ar-SA"/>
        </w:rPr>
      </w:pPr>
    </w:p>
    <w:p w:rsidR="00074B2B" w:rsidRDefault="00074B2B" w:rsidP="00BB6C18">
      <w:pPr>
        <w:suppressAutoHyphens/>
        <w:spacing w:line="240" w:lineRule="auto"/>
        <w:ind w:left="142" w:hanging="157"/>
        <w:rPr>
          <w:rFonts w:ascii="Times New Roman" w:eastAsia="Times New Roman" w:hAnsi="Times New Roman" w:cs="Times New Roman"/>
          <w:b/>
          <w:bCs/>
          <w:iCs/>
          <w:spacing w:val="-3"/>
          <w:lang w:eastAsia="ar-SA"/>
        </w:rPr>
      </w:pPr>
    </w:p>
    <w:p w:rsidR="00074B2B" w:rsidRDefault="00074B2B" w:rsidP="00BB6C18">
      <w:pPr>
        <w:suppressAutoHyphens/>
        <w:spacing w:line="240" w:lineRule="auto"/>
        <w:ind w:left="142" w:hanging="157"/>
        <w:rPr>
          <w:rFonts w:ascii="Times New Roman" w:eastAsia="Times New Roman" w:hAnsi="Times New Roman" w:cs="Times New Roman"/>
          <w:b/>
          <w:bCs/>
          <w:iCs/>
          <w:spacing w:val="-3"/>
          <w:lang w:eastAsia="ar-SA"/>
        </w:rPr>
      </w:pPr>
    </w:p>
    <w:p w:rsidR="00074B2B" w:rsidRDefault="00074B2B" w:rsidP="00141FBC">
      <w:pPr>
        <w:suppressAutoHyphens/>
        <w:spacing w:line="240" w:lineRule="auto"/>
        <w:rPr>
          <w:rFonts w:ascii="Times New Roman" w:eastAsia="Times New Roman" w:hAnsi="Times New Roman" w:cs="Times New Roman"/>
          <w:b/>
          <w:bCs/>
          <w:iCs/>
          <w:spacing w:val="-3"/>
          <w:lang w:eastAsia="ar-SA"/>
        </w:rPr>
      </w:pPr>
    </w:p>
    <w:p w:rsidR="00074B2B" w:rsidRDefault="00074B2B" w:rsidP="00141FBC">
      <w:pPr>
        <w:suppressAutoHyphens/>
        <w:spacing w:line="240" w:lineRule="auto"/>
        <w:rPr>
          <w:rFonts w:ascii="Times New Roman" w:eastAsia="Times New Roman" w:hAnsi="Times New Roman" w:cs="Times New Roman"/>
          <w:b/>
          <w:bCs/>
          <w:iCs/>
          <w:spacing w:val="-3"/>
          <w:lang w:eastAsia="ar-SA"/>
        </w:rPr>
      </w:pPr>
    </w:p>
    <w:p w:rsidR="00074B2B" w:rsidRDefault="00074B2B" w:rsidP="00141FBC">
      <w:pPr>
        <w:suppressAutoHyphens/>
        <w:spacing w:line="240" w:lineRule="auto"/>
        <w:rPr>
          <w:rFonts w:ascii="Times New Roman" w:eastAsia="Times New Roman" w:hAnsi="Times New Roman" w:cs="Times New Roman"/>
          <w:b/>
          <w:bCs/>
          <w:iCs/>
          <w:spacing w:val="-3"/>
          <w:lang w:eastAsia="ar-SA"/>
        </w:rPr>
      </w:pPr>
    </w:p>
    <w:p w:rsidR="00074B2B" w:rsidRDefault="00074B2B" w:rsidP="00141FBC">
      <w:pPr>
        <w:suppressAutoHyphens/>
        <w:spacing w:line="240" w:lineRule="auto"/>
        <w:rPr>
          <w:rFonts w:ascii="Times New Roman" w:eastAsia="Times New Roman" w:hAnsi="Times New Roman" w:cs="Times New Roman"/>
          <w:b/>
          <w:bCs/>
          <w:iCs/>
          <w:spacing w:val="-3"/>
          <w:lang w:eastAsia="ar-SA"/>
        </w:rPr>
      </w:pPr>
    </w:p>
    <w:p w:rsidR="00074B2B" w:rsidRDefault="00074B2B" w:rsidP="00141FBC">
      <w:pPr>
        <w:suppressAutoHyphens/>
        <w:spacing w:line="240" w:lineRule="auto"/>
        <w:rPr>
          <w:rFonts w:ascii="Times New Roman" w:eastAsia="Times New Roman" w:hAnsi="Times New Roman" w:cs="Times New Roman"/>
          <w:b/>
          <w:bCs/>
          <w:iCs/>
          <w:spacing w:val="-3"/>
          <w:lang w:eastAsia="ar-SA"/>
        </w:rPr>
      </w:pPr>
    </w:p>
    <w:p w:rsidR="00074B2B" w:rsidRDefault="00074B2B" w:rsidP="00141FBC">
      <w:pPr>
        <w:suppressAutoHyphens/>
        <w:spacing w:line="240" w:lineRule="auto"/>
        <w:rPr>
          <w:rFonts w:ascii="Times New Roman" w:eastAsia="Times New Roman" w:hAnsi="Times New Roman" w:cs="Times New Roman"/>
          <w:b/>
          <w:bCs/>
          <w:iCs/>
          <w:spacing w:val="-3"/>
          <w:lang w:eastAsia="ar-SA"/>
        </w:rPr>
      </w:pPr>
    </w:p>
    <w:p w:rsidR="00074B2B" w:rsidRDefault="00074B2B" w:rsidP="00141FBC">
      <w:pPr>
        <w:suppressAutoHyphens/>
        <w:spacing w:line="240" w:lineRule="auto"/>
        <w:rPr>
          <w:rFonts w:ascii="Times New Roman" w:eastAsia="Times New Roman" w:hAnsi="Times New Roman" w:cs="Times New Roman"/>
          <w:b/>
          <w:bCs/>
          <w:iCs/>
          <w:spacing w:val="-3"/>
          <w:lang w:eastAsia="ar-SA"/>
        </w:rPr>
      </w:pPr>
    </w:p>
    <w:p w:rsidR="00074B2B" w:rsidRDefault="00074B2B" w:rsidP="00141FBC">
      <w:pPr>
        <w:suppressAutoHyphens/>
        <w:spacing w:line="240" w:lineRule="auto"/>
        <w:rPr>
          <w:rFonts w:ascii="Times New Roman" w:eastAsia="Times New Roman" w:hAnsi="Times New Roman" w:cs="Times New Roman"/>
          <w:b/>
          <w:bCs/>
          <w:iCs/>
          <w:spacing w:val="-3"/>
          <w:lang w:eastAsia="ar-SA"/>
        </w:rPr>
      </w:pPr>
    </w:p>
    <w:p w:rsidR="00074B2B" w:rsidRDefault="00074B2B" w:rsidP="00141FBC">
      <w:pPr>
        <w:suppressAutoHyphens/>
        <w:spacing w:line="240" w:lineRule="auto"/>
        <w:rPr>
          <w:rFonts w:ascii="Times New Roman" w:eastAsia="Times New Roman" w:hAnsi="Times New Roman" w:cs="Times New Roman"/>
          <w:b/>
          <w:bCs/>
          <w:iCs/>
          <w:spacing w:val="-3"/>
          <w:lang w:eastAsia="ar-SA"/>
        </w:rPr>
      </w:pPr>
    </w:p>
    <w:p w:rsidR="00074B2B" w:rsidRDefault="00074B2B" w:rsidP="00141FBC">
      <w:pPr>
        <w:suppressAutoHyphens/>
        <w:spacing w:line="240" w:lineRule="auto"/>
        <w:rPr>
          <w:rFonts w:ascii="Times New Roman" w:eastAsia="Times New Roman" w:hAnsi="Times New Roman" w:cs="Times New Roman"/>
          <w:b/>
          <w:bCs/>
          <w:iCs/>
          <w:spacing w:val="-3"/>
          <w:lang w:eastAsia="ar-SA"/>
        </w:rPr>
      </w:pPr>
    </w:p>
    <w:p w:rsidR="00074B2B" w:rsidRDefault="00074B2B" w:rsidP="00141FBC">
      <w:pPr>
        <w:suppressAutoHyphens/>
        <w:spacing w:line="240" w:lineRule="auto"/>
        <w:rPr>
          <w:rFonts w:ascii="Times New Roman" w:eastAsia="Times New Roman" w:hAnsi="Times New Roman" w:cs="Times New Roman"/>
          <w:b/>
          <w:bCs/>
          <w:iCs/>
          <w:spacing w:val="-3"/>
          <w:lang w:eastAsia="ar-SA"/>
        </w:rPr>
      </w:pPr>
    </w:p>
    <w:p w:rsidR="00074B2B" w:rsidRDefault="00074B2B" w:rsidP="00141FBC">
      <w:pPr>
        <w:suppressAutoHyphens/>
        <w:spacing w:line="240" w:lineRule="auto"/>
        <w:rPr>
          <w:rFonts w:ascii="Times New Roman" w:eastAsia="Times New Roman" w:hAnsi="Times New Roman" w:cs="Times New Roman"/>
          <w:b/>
          <w:bCs/>
          <w:iCs/>
          <w:spacing w:val="-3"/>
          <w:lang w:eastAsia="ar-SA"/>
        </w:rPr>
      </w:pPr>
    </w:p>
    <w:p w:rsidR="00074B2B" w:rsidRDefault="00074B2B" w:rsidP="00141FBC">
      <w:pPr>
        <w:suppressAutoHyphens/>
        <w:spacing w:line="240" w:lineRule="auto"/>
        <w:rPr>
          <w:rFonts w:ascii="Times New Roman" w:eastAsia="Times New Roman" w:hAnsi="Times New Roman" w:cs="Times New Roman"/>
          <w:b/>
          <w:bCs/>
          <w:iCs/>
          <w:spacing w:val="-3"/>
          <w:lang w:eastAsia="ar-SA"/>
        </w:rPr>
      </w:pPr>
    </w:p>
    <w:p w:rsidR="00074B2B" w:rsidRDefault="00074B2B" w:rsidP="00141FBC">
      <w:pPr>
        <w:suppressAutoHyphens/>
        <w:spacing w:line="240" w:lineRule="auto"/>
        <w:rPr>
          <w:rFonts w:ascii="Times New Roman" w:eastAsia="Times New Roman" w:hAnsi="Times New Roman" w:cs="Times New Roman"/>
          <w:b/>
          <w:bCs/>
          <w:iCs/>
          <w:spacing w:val="-3"/>
          <w:lang w:eastAsia="ar-SA"/>
        </w:rPr>
      </w:pPr>
    </w:p>
    <w:p w:rsidR="00074B2B" w:rsidRDefault="00074B2B" w:rsidP="00141FBC">
      <w:pPr>
        <w:suppressAutoHyphens/>
        <w:spacing w:line="240" w:lineRule="auto"/>
        <w:rPr>
          <w:rFonts w:ascii="Times New Roman" w:eastAsia="Times New Roman" w:hAnsi="Times New Roman" w:cs="Times New Roman"/>
          <w:b/>
          <w:bCs/>
          <w:iCs/>
          <w:spacing w:val="-3"/>
          <w:lang w:eastAsia="ar-SA"/>
        </w:rPr>
      </w:pPr>
    </w:p>
    <w:p w:rsidR="00074B2B" w:rsidRDefault="00637019" w:rsidP="00637019">
      <w:pPr>
        <w:spacing w:line="240" w:lineRule="auto"/>
        <w:rPr>
          <w:rFonts w:ascii="Times New Roman" w:eastAsia="Times New Roman" w:hAnsi="Times New Roman" w:cs="Times New Roman"/>
          <w:b/>
          <w:bCs/>
          <w:iCs/>
          <w:spacing w:val="-3"/>
          <w:lang w:eastAsia="ar-SA"/>
        </w:rPr>
      </w:pPr>
      <w:r>
        <w:rPr>
          <w:rFonts w:ascii="Times New Roman" w:eastAsia="Times New Roman" w:hAnsi="Times New Roman" w:cs="Times New Roman"/>
          <w:b/>
          <w:bCs/>
          <w:iCs/>
          <w:spacing w:val="-3"/>
          <w:lang w:eastAsia="ar-SA"/>
        </w:rPr>
        <w:br w:type="page"/>
      </w:r>
    </w:p>
    <w:p w:rsidR="00074B2B" w:rsidRDefault="00074B2B" w:rsidP="00141FBC">
      <w:pPr>
        <w:suppressAutoHyphens/>
        <w:spacing w:line="240" w:lineRule="auto"/>
        <w:rPr>
          <w:rFonts w:ascii="Times New Roman" w:eastAsia="Times New Roman" w:hAnsi="Times New Roman" w:cs="Times New Roman"/>
          <w:b/>
          <w:bCs/>
          <w:iCs/>
          <w:spacing w:val="-3"/>
          <w:lang w:eastAsia="ar-SA"/>
        </w:rPr>
      </w:pPr>
    </w:p>
    <w:p w:rsidR="00074B2B" w:rsidRPr="000B6554" w:rsidRDefault="00074B2B" w:rsidP="00141FBC">
      <w:pPr>
        <w:suppressAutoHyphens/>
        <w:spacing w:line="240" w:lineRule="auto"/>
        <w:rPr>
          <w:rFonts w:ascii="Times New Roman" w:hAnsi="Times New Roman" w:cs="Times New Roman"/>
          <w:b/>
          <w:i/>
          <w:sz w:val="24"/>
          <w:szCs w:val="24"/>
        </w:rPr>
      </w:pPr>
    </w:p>
    <w:p w:rsidR="003C548B" w:rsidRPr="000B6554" w:rsidRDefault="003C548B" w:rsidP="003C548B">
      <w:pPr>
        <w:suppressAutoHyphens/>
        <w:spacing w:line="240" w:lineRule="auto"/>
        <w:jc w:val="right"/>
        <w:rPr>
          <w:rFonts w:ascii="Times New Roman" w:hAnsi="Times New Roman" w:cs="Times New Roman"/>
          <w:b/>
          <w:i/>
          <w:sz w:val="24"/>
          <w:szCs w:val="24"/>
        </w:rPr>
      </w:pPr>
      <w:bookmarkStart w:id="10" w:name="_Hlk121409549"/>
      <w:bookmarkEnd w:id="9"/>
      <w:r w:rsidRPr="000B6554">
        <w:rPr>
          <w:rFonts w:ascii="Times New Roman" w:hAnsi="Times New Roman" w:cs="Times New Roman"/>
          <w:b/>
          <w:i/>
          <w:sz w:val="24"/>
          <w:szCs w:val="24"/>
        </w:rPr>
        <w:t xml:space="preserve">Додаток </w:t>
      </w:r>
      <w:r w:rsidR="0095357D" w:rsidRPr="000B6554">
        <w:rPr>
          <w:rFonts w:ascii="Times New Roman" w:hAnsi="Times New Roman" w:cs="Times New Roman"/>
          <w:b/>
          <w:i/>
          <w:sz w:val="24"/>
          <w:szCs w:val="24"/>
        </w:rPr>
        <w:t>№</w:t>
      </w:r>
      <w:r w:rsidRPr="000B6554">
        <w:rPr>
          <w:rFonts w:ascii="Times New Roman" w:hAnsi="Times New Roman" w:cs="Times New Roman"/>
          <w:b/>
          <w:i/>
          <w:sz w:val="24"/>
          <w:szCs w:val="24"/>
        </w:rPr>
        <w:t>2</w:t>
      </w:r>
    </w:p>
    <w:p w:rsidR="003C548B" w:rsidRPr="000B6554" w:rsidRDefault="003C548B" w:rsidP="003C548B">
      <w:pPr>
        <w:suppressAutoHyphens/>
        <w:spacing w:line="240" w:lineRule="auto"/>
        <w:jc w:val="right"/>
        <w:rPr>
          <w:rFonts w:ascii="Times New Roman" w:hAnsi="Times New Roman" w:cs="Times New Roman"/>
          <w:b/>
          <w:i/>
          <w:sz w:val="24"/>
          <w:szCs w:val="24"/>
        </w:rPr>
      </w:pPr>
      <w:r w:rsidRPr="000B6554">
        <w:rPr>
          <w:rFonts w:ascii="Times New Roman" w:hAnsi="Times New Roman" w:cs="Times New Roman"/>
          <w:b/>
          <w:i/>
          <w:sz w:val="24"/>
          <w:szCs w:val="24"/>
        </w:rPr>
        <w:t>до тендерної документації</w:t>
      </w:r>
    </w:p>
    <w:p w:rsidR="003C548B" w:rsidRPr="000B6554" w:rsidRDefault="003C548B" w:rsidP="003C548B">
      <w:pPr>
        <w:suppressAutoHyphens/>
        <w:spacing w:line="240" w:lineRule="auto"/>
        <w:jc w:val="center"/>
        <w:rPr>
          <w:rFonts w:ascii="Times New Roman" w:hAnsi="Times New Roman" w:cs="Times New Roman"/>
          <w:b/>
          <w:sz w:val="28"/>
          <w:szCs w:val="28"/>
        </w:rPr>
      </w:pPr>
      <w:r w:rsidRPr="000B6554">
        <w:rPr>
          <w:rFonts w:ascii="Times New Roman" w:hAnsi="Times New Roman" w:cs="Times New Roman"/>
          <w:b/>
          <w:sz w:val="28"/>
          <w:szCs w:val="28"/>
        </w:rPr>
        <w:t>Кваліфікаційні критерії для учасників тендеру</w:t>
      </w:r>
    </w:p>
    <w:p w:rsidR="003C548B" w:rsidRPr="000B6554" w:rsidRDefault="003C548B" w:rsidP="003C548B">
      <w:pPr>
        <w:suppressAutoHyphens/>
        <w:spacing w:line="240" w:lineRule="auto"/>
        <w:jc w:val="center"/>
        <w:rPr>
          <w:rFonts w:ascii="Times New Roman" w:eastAsia="Times New Roman" w:hAnsi="Times New Roman" w:cs="Times New Roman"/>
          <w:b/>
          <w:i/>
          <w:color w:val="auto"/>
          <w:sz w:val="24"/>
          <w:szCs w:val="24"/>
        </w:rPr>
      </w:pPr>
      <w:r w:rsidRPr="000B6554">
        <w:rPr>
          <w:rFonts w:ascii="Times New Roman" w:eastAsia="Times New Roman" w:hAnsi="Times New Roman" w:cs="Times New Roman"/>
          <w:b/>
          <w:i/>
          <w:color w:val="auto"/>
          <w:sz w:val="24"/>
          <w:szCs w:val="24"/>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262"/>
        <w:gridCol w:w="5753"/>
      </w:tblGrid>
      <w:tr w:rsidR="003C548B" w:rsidRPr="000B6554" w:rsidTr="00834223">
        <w:tc>
          <w:tcPr>
            <w:tcW w:w="557" w:type="dxa"/>
            <w:tcBorders>
              <w:top w:val="single" w:sz="4" w:space="0" w:color="auto"/>
              <w:left w:val="single" w:sz="4" w:space="0" w:color="auto"/>
              <w:bottom w:val="single" w:sz="4" w:space="0" w:color="auto"/>
              <w:right w:val="single" w:sz="4" w:space="0" w:color="auto"/>
            </w:tcBorders>
            <w:hideMark/>
          </w:tcPr>
          <w:p w:rsidR="003C548B" w:rsidRPr="000B6554" w:rsidRDefault="003C548B" w:rsidP="003C548B">
            <w:pPr>
              <w:suppressAutoHyphens/>
              <w:spacing w:line="240" w:lineRule="auto"/>
              <w:jc w:val="center"/>
              <w:rPr>
                <w:rFonts w:ascii="Times New Roman" w:eastAsia="Times New Roman" w:hAnsi="Times New Roman" w:cs="Times New Roman"/>
                <w:b/>
                <w:color w:val="auto"/>
              </w:rPr>
            </w:pPr>
            <w:r w:rsidRPr="000B6554">
              <w:rPr>
                <w:rFonts w:ascii="Times New Roman" w:eastAsia="Times New Roman" w:hAnsi="Times New Roman" w:cs="Times New Roman"/>
                <w:b/>
                <w:color w:val="auto"/>
              </w:rPr>
              <w:t>№ п/п</w:t>
            </w:r>
          </w:p>
        </w:tc>
        <w:tc>
          <w:tcPr>
            <w:tcW w:w="3262" w:type="dxa"/>
            <w:tcBorders>
              <w:top w:val="single" w:sz="4" w:space="0" w:color="auto"/>
              <w:left w:val="single" w:sz="4" w:space="0" w:color="auto"/>
              <w:bottom w:val="single" w:sz="4" w:space="0" w:color="auto"/>
              <w:right w:val="single" w:sz="4" w:space="0" w:color="auto"/>
            </w:tcBorders>
            <w:hideMark/>
          </w:tcPr>
          <w:p w:rsidR="003C548B" w:rsidRPr="000B6554" w:rsidRDefault="003C548B" w:rsidP="003C548B">
            <w:pPr>
              <w:suppressAutoHyphens/>
              <w:spacing w:line="240" w:lineRule="auto"/>
              <w:jc w:val="center"/>
              <w:rPr>
                <w:rFonts w:ascii="Times New Roman" w:eastAsia="Times New Roman" w:hAnsi="Times New Roman" w:cs="Times New Roman"/>
                <w:b/>
                <w:color w:val="auto"/>
              </w:rPr>
            </w:pPr>
            <w:r w:rsidRPr="000B6554">
              <w:rPr>
                <w:rFonts w:ascii="Times New Roman" w:eastAsia="Times New Roman" w:hAnsi="Times New Roman" w:cs="Times New Roman"/>
                <w:b/>
                <w:color w:val="auto"/>
              </w:rPr>
              <w:t>Кваліфікаційні критерії</w:t>
            </w:r>
          </w:p>
        </w:tc>
        <w:tc>
          <w:tcPr>
            <w:tcW w:w="5753" w:type="dxa"/>
            <w:tcBorders>
              <w:top w:val="single" w:sz="4" w:space="0" w:color="auto"/>
              <w:left w:val="single" w:sz="4" w:space="0" w:color="auto"/>
              <w:bottom w:val="single" w:sz="4" w:space="0" w:color="auto"/>
              <w:right w:val="single" w:sz="4" w:space="0" w:color="auto"/>
            </w:tcBorders>
            <w:hideMark/>
          </w:tcPr>
          <w:p w:rsidR="003C548B" w:rsidRPr="000B6554" w:rsidRDefault="003C548B" w:rsidP="003C548B">
            <w:pPr>
              <w:suppressAutoHyphens/>
              <w:spacing w:line="240" w:lineRule="auto"/>
              <w:jc w:val="center"/>
              <w:rPr>
                <w:rFonts w:ascii="Times New Roman" w:eastAsia="Times New Roman" w:hAnsi="Times New Roman" w:cs="Times New Roman"/>
                <w:b/>
                <w:color w:val="auto"/>
              </w:rPr>
            </w:pPr>
            <w:r w:rsidRPr="000B6554">
              <w:rPr>
                <w:rFonts w:ascii="Times New Roman" w:eastAsia="Times New Roman" w:hAnsi="Times New Roman" w:cs="Times New Roman"/>
                <w:b/>
                <w:color w:val="auto"/>
              </w:rPr>
              <w:t>Учасник на виконання вимог статті 16 Закону повинен надати, інформацію викладену нижче</w:t>
            </w:r>
          </w:p>
        </w:tc>
      </w:tr>
      <w:tr w:rsidR="003C548B" w:rsidRPr="000B6554" w:rsidTr="00834223">
        <w:tc>
          <w:tcPr>
            <w:tcW w:w="557" w:type="dxa"/>
            <w:tcBorders>
              <w:top w:val="single" w:sz="4" w:space="0" w:color="auto"/>
              <w:left w:val="single" w:sz="4" w:space="0" w:color="auto"/>
              <w:bottom w:val="single" w:sz="4" w:space="0" w:color="auto"/>
              <w:right w:val="single" w:sz="4" w:space="0" w:color="auto"/>
            </w:tcBorders>
            <w:hideMark/>
          </w:tcPr>
          <w:p w:rsidR="003C548B" w:rsidRPr="000B6554" w:rsidRDefault="00834223" w:rsidP="003C548B">
            <w:pPr>
              <w:suppressAutoHyphens/>
              <w:spacing w:line="240" w:lineRule="auto"/>
              <w:rPr>
                <w:rFonts w:ascii="Times New Roman" w:eastAsia="Times New Roman" w:hAnsi="Times New Roman" w:cs="Times New Roman"/>
                <w:color w:val="auto"/>
              </w:rPr>
            </w:pPr>
            <w:r w:rsidRPr="000B6554">
              <w:rPr>
                <w:rFonts w:ascii="Times New Roman" w:eastAsia="Times New Roman" w:hAnsi="Times New Roman" w:cs="Times New Roman"/>
                <w:color w:val="auto"/>
              </w:rPr>
              <w:t>1</w:t>
            </w:r>
          </w:p>
        </w:tc>
        <w:tc>
          <w:tcPr>
            <w:tcW w:w="3262" w:type="dxa"/>
            <w:tcBorders>
              <w:top w:val="single" w:sz="4" w:space="0" w:color="auto"/>
              <w:left w:val="single" w:sz="4" w:space="0" w:color="auto"/>
              <w:bottom w:val="single" w:sz="4" w:space="0" w:color="auto"/>
              <w:right w:val="single" w:sz="4" w:space="0" w:color="auto"/>
            </w:tcBorders>
            <w:hideMark/>
          </w:tcPr>
          <w:p w:rsidR="003C548B" w:rsidRPr="000B6554" w:rsidRDefault="003C548B" w:rsidP="003C548B">
            <w:pPr>
              <w:suppressAutoHyphens/>
              <w:spacing w:line="240" w:lineRule="auto"/>
              <w:rPr>
                <w:rFonts w:ascii="Times New Roman" w:eastAsia="Times New Roman" w:hAnsi="Times New Roman" w:cs="Times New Roman"/>
                <w:color w:val="auto"/>
              </w:rPr>
            </w:pPr>
            <w:r w:rsidRPr="000B6554">
              <w:rPr>
                <w:rFonts w:ascii="Times New Roman" w:eastAsia="Times New Roman" w:hAnsi="Times New Roman" w:cs="Times New Roman"/>
                <w:color w:val="auto"/>
              </w:rPr>
              <w:t>Наявність документально підтвердженого досвіду виконання аналогічного (аналогічних) за предметом закупівлі договору (договорів)</w:t>
            </w:r>
          </w:p>
        </w:tc>
        <w:tc>
          <w:tcPr>
            <w:tcW w:w="5753" w:type="dxa"/>
            <w:tcBorders>
              <w:top w:val="single" w:sz="4" w:space="0" w:color="auto"/>
              <w:left w:val="single" w:sz="4" w:space="0" w:color="auto"/>
              <w:bottom w:val="single" w:sz="4" w:space="0" w:color="auto"/>
              <w:right w:val="single" w:sz="4" w:space="0" w:color="auto"/>
            </w:tcBorders>
            <w:hideMark/>
          </w:tcPr>
          <w:p w:rsidR="003C548B" w:rsidRPr="000B6554" w:rsidRDefault="003C548B" w:rsidP="003C548B">
            <w:pPr>
              <w:suppressAutoHyphens/>
              <w:spacing w:line="240" w:lineRule="auto"/>
              <w:jc w:val="both"/>
              <w:rPr>
                <w:rFonts w:ascii="Times New Roman" w:hAnsi="Times New Roman" w:cs="Times New Roman"/>
                <w:color w:val="auto"/>
              </w:rPr>
            </w:pPr>
            <w:r w:rsidRPr="000B6554">
              <w:rPr>
                <w:rFonts w:ascii="Times New Roman" w:hAnsi="Times New Roman" w:cs="Times New Roman"/>
                <w:color w:val="auto"/>
              </w:rPr>
              <w:t>Довідка в довільній формі, за підписом уповноваженої посадової особи Учасника про досвід виконання аналогічн</w:t>
            </w:r>
            <w:r w:rsidR="006B1AED">
              <w:rPr>
                <w:rFonts w:ascii="Times New Roman" w:hAnsi="Times New Roman" w:cs="Times New Roman"/>
                <w:color w:val="auto"/>
              </w:rPr>
              <w:t>ого</w:t>
            </w:r>
            <w:r w:rsidRPr="000B6554">
              <w:rPr>
                <w:rFonts w:ascii="Times New Roman" w:hAnsi="Times New Roman" w:cs="Times New Roman"/>
                <w:color w:val="auto"/>
              </w:rPr>
              <w:t xml:space="preserve"> договор</w:t>
            </w:r>
            <w:r w:rsidR="006B1AED">
              <w:rPr>
                <w:rFonts w:ascii="Times New Roman" w:hAnsi="Times New Roman" w:cs="Times New Roman"/>
                <w:color w:val="auto"/>
              </w:rPr>
              <w:t>у</w:t>
            </w:r>
            <w:r w:rsidRPr="000B6554">
              <w:rPr>
                <w:rFonts w:ascii="Times New Roman" w:hAnsi="Times New Roman" w:cs="Times New Roman"/>
                <w:color w:val="auto"/>
              </w:rPr>
              <w:t xml:space="preserve"> або договорів, що виконуються,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3C548B" w:rsidRPr="000B6554" w:rsidRDefault="003C548B" w:rsidP="003C548B">
            <w:pPr>
              <w:suppressAutoHyphens/>
              <w:spacing w:line="240" w:lineRule="auto"/>
              <w:jc w:val="both"/>
              <w:rPr>
                <w:rFonts w:ascii="Times New Roman" w:hAnsi="Times New Roman" w:cs="Times New Roman"/>
                <w:i/>
                <w:strike/>
                <w:color w:val="auto"/>
              </w:rPr>
            </w:pPr>
            <w:r w:rsidRPr="000B6554">
              <w:rPr>
                <w:rFonts w:ascii="Times New Roman" w:hAnsi="Times New Roman" w:cs="Times New Roman"/>
                <w:color w:val="auto"/>
              </w:rPr>
              <w:t xml:space="preserve">Аналогічним вважається Договір з постачання товару, який є предметом закупівлі а саме: </w:t>
            </w:r>
            <w:r w:rsidRPr="000B6554">
              <w:rPr>
                <w:rFonts w:ascii="Times New Roman" w:hAnsi="Times New Roman" w:cs="Times New Roman"/>
                <w:i/>
                <w:color w:val="auto"/>
              </w:rPr>
              <w:t>код ДК 021:2015 «09310000-5 - Електрична енергія».</w:t>
            </w:r>
          </w:p>
          <w:p w:rsidR="003C548B" w:rsidRPr="000B6554" w:rsidRDefault="003C548B" w:rsidP="003C548B">
            <w:pPr>
              <w:suppressAutoHyphens/>
              <w:spacing w:line="240" w:lineRule="auto"/>
              <w:jc w:val="both"/>
              <w:rPr>
                <w:rFonts w:ascii="Times New Roman" w:hAnsi="Times New Roman" w:cs="Times New Roman"/>
                <w:color w:val="auto"/>
              </w:rPr>
            </w:pPr>
            <w:r w:rsidRPr="000B6554">
              <w:rPr>
                <w:rFonts w:ascii="Times New Roman" w:hAnsi="Times New Roman" w:cs="Times New Roman"/>
                <w:color w:val="auto"/>
              </w:rPr>
              <w:t>Також Учаснику в складі своєї тендерної пропозиції необхідно надати:</w:t>
            </w:r>
          </w:p>
          <w:p w:rsidR="003C548B" w:rsidRPr="000B6554" w:rsidRDefault="003C548B" w:rsidP="003C548B">
            <w:pPr>
              <w:suppressAutoHyphens/>
              <w:spacing w:line="240" w:lineRule="auto"/>
              <w:jc w:val="both"/>
              <w:rPr>
                <w:rFonts w:ascii="Times New Roman" w:hAnsi="Times New Roman" w:cs="Times New Roman"/>
                <w:color w:val="auto"/>
              </w:rPr>
            </w:pPr>
            <w:r w:rsidRPr="000B6554">
              <w:rPr>
                <w:rFonts w:ascii="Times New Roman" w:hAnsi="Times New Roman" w:cs="Times New Roman"/>
                <w:color w:val="auto"/>
              </w:rPr>
              <w:t>- договір (-и), зазначений(-ні) в довідці;</w:t>
            </w:r>
          </w:p>
          <w:p w:rsidR="003C548B" w:rsidRPr="000B6554" w:rsidRDefault="003C548B" w:rsidP="003C548B">
            <w:pPr>
              <w:suppressAutoHyphens/>
              <w:spacing w:line="240" w:lineRule="auto"/>
              <w:jc w:val="both"/>
              <w:rPr>
                <w:rFonts w:ascii="Times New Roman" w:hAnsi="Times New Roman" w:cs="Times New Roman"/>
                <w:color w:val="auto"/>
              </w:rPr>
            </w:pPr>
            <w:r w:rsidRPr="000B6554">
              <w:rPr>
                <w:rFonts w:ascii="Times New Roman" w:hAnsi="Times New Roman" w:cs="Times New Roman"/>
                <w:color w:val="auto"/>
              </w:rPr>
              <w:t>- документи, що підтверджують факт поставки аналогічного товару, по договору(-ам) зазначеному(-их) в довідці (копії видаткових накладних та/або актів приймання-передачі товару) (крім відомостей, що становлять комерційну таємницю);</w:t>
            </w:r>
          </w:p>
          <w:p w:rsidR="003C548B" w:rsidRPr="000B6554" w:rsidRDefault="003C548B" w:rsidP="008F2776">
            <w:pPr>
              <w:suppressAutoHyphens/>
              <w:spacing w:line="240" w:lineRule="auto"/>
              <w:jc w:val="both"/>
              <w:rPr>
                <w:rFonts w:ascii="Times New Roman" w:eastAsia="Times New Roman" w:hAnsi="Times New Roman" w:cs="Times New Roman"/>
                <w:i/>
                <w:color w:val="auto"/>
              </w:rPr>
            </w:pPr>
          </w:p>
        </w:tc>
      </w:tr>
      <w:tr w:rsidR="003C548B" w:rsidRPr="000B6554" w:rsidTr="00834223">
        <w:tc>
          <w:tcPr>
            <w:tcW w:w="557" w:type="dxa"/>
            <w:tcBorders>
              <w:top w:val="single" w:sz="4" w:space="0" w:color="auto"/>
              <w:left w:val="single" w:sz="4" w:space="0" w:color="auto"/>
              <w:bottom w:val="single" w:sz="4" w:space="0" w:color="auto"/>
              <w:right w:val="single" w:sz="4" w:space="0" w:color="auto"/>
            </w:tcBorders>
            <w:hideMark/>
          </w:tcPr>
          <w:p w:rsidR="003C548B" w:rsidRPr="000B6554" w:rsidRDefault="00834223" w:rsidP="003C548B">
            <w:pPr>
              <w:suppressAutoHyphens/>
              <w:spacing w:line="240" w:lineRule="auto"/>
              <w:rPr>
                <w:rFonts w:ascii="Times New Roman" w:eastAsia="Times New Roman" w:hAnsi="Times New Roman" w:cs="Times New Roman"/>
                <w:color w:val="auto"/>
              </w:rPr>
            </w:pPr>
            <w:r w:rsidRPr="000B6554">
              <w:rPr>
                <w:rFonts w:ascii="Times New Roman" w:eastAsia="Times New Roman" w:hAnsi="Times New Roman" w:cs="Times New Roman"/>
                <w:color w:val="auto"/>
              </w:rPr>
              <w:t>2</w:t>
            </w:r>
          </w:p>
        </w:tc>
        <w:tc>
          <w:tcPr>
            <w:tcW w:w="3262" w:type="dxa"/>
            <w:tcBorders>
              <w:top w:val="single" w:sz="4" w:space="0" w:color="auto"/>
              <w:left w:val="single" w:sz="4" w:space="0" w:color="auto"/>
              <w:bottom w:val="single" w:sz="4" w:space="0" w:color="auto"/>
              <w:right w:val="single" w:sz="4" w:space="0" w:color="auto"/>
            </w:tcBorders>
            <w:hideMark/>
          </w:tcPr>
          <w:p w:rsidR="003C548B" w:rsidRPr="000B6554" w:rsidRDefault="003C548B" w:rsidP="003C548B">
            <w:pPr>
              <w:suppressAutoHyphens/>
              <w:spacing w:line="240" w:lineRule="auto"/>
              <w:rPr>
                <w:rFonts w:ascii="Times New Roman" w:eastAsia="Times New Roman" w:hAnsi="Times New Roman" w:cs="Times New Roman"/>
                <w:color w:val="auto"/>
              </w:rPr>
            </w:pPr>
            <w:r w:rsidRPr="000B6554">
              <w:rPr>
                <w:rFonts w:ascii="Times New Roman" w:eastAsia="Times New Roman" w:hAnsi="Times New Roman" w:cs="Times New Roman"/>
              </w:rPr>
              <w:t xml:space="preserve">Наявність фінансової спроможності. </w:t>
            </w:r>
          </w:p>
        </w:tc>
        <w:tc>
          <w:tcPr>
            <w:tcW w:w="5753" w:type="dxa"/>
            <w:tcBorders>
              <w:top w:val="single" w:sz="4" w:space="0" w:color="auto"/>
              <w:left w:val="single" w:sz="4" w:space="0" w:color="auto"/>
              <w:bottom w:val="single" w:sz="4" w:space="0" w:color="auto"/>
              <w:right w:val="single" w:sz="4" w:space="0" w:color="auto"/>
            </w:tcBorders>
            <w:hideMark/>
          </w:tcPr>
          <w:p w:rsidR="003C548B" w:rsidRDefault="003C548B" w:rsidP="003C548B">
            <w:pPr>
              <w:suppressAutoHyphens/>
              <w:spacing w:line="240" w:lineRule="auto"/>
              <w:jc w:val="both"/>
              <w:rPr>
                <w:rFonts w:ascii="Times New Roman" w:eastAsia="Times New Roman" w:hAnsi="Times New Roman" w:cs="Times New Roman"/>
              </w:rPr>
            </w:pPr>
            <w:r w:rsidRPr="000B6554">
              <w:rPr>
                <w:rFonts w:ascii="Times New Roman" w:eastAsia="Times New Roman" w:hAnsi="Times New Roman" w:cs="Times New Roman"/>
              </w:rPr>
              <w:t>На підтвердження фінансової спроможності учасник надає фінансову звітність за 202</w:t>
            </w:r>
            <w:r w:rsidR="00141FBC" w:rsidRPr="000B6554">
              <w:rPr>
                <w:rFonts w:ascii="Times New Roman" w:eastAsia="Times New Roman" w:hAnsi="Times New Roman" w:cs="Times New Roman"/>
              </w:rPr>
              <w:t>1</w:t>
            </w:r>
            <w:r w:rsidRPr="000B6554">
              <w:rPr>
                <w:rFonts w:ascii="Times New Roman" w:eastAsia="Times New Roman" w:hAnsi="Times New Roman" w:cs="Times New Roman"/>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w:t>
            </w:r>
            <w:r w:rsidR="004C47E1" w:rsidRPr="000B6554">
              <w:rPr>
                <w:rFonts w:ascii="Times New Roman" w:eastAsia="Times New Roman" w:hAnsi="Times New Roman" w:cs="Times New Roman"/>
              </w:rPr>
              <w:t xml:space="preserve">від 07.02.2013 </w:t>
            </w:r>
            <w:r w:rsidRPr="000B6554">
              <w:rPr>
                <w:rFonts w:ascii="Times New Roman" w:eastAsia="Times New Roman" w:hAnsi="Times New Roman" w:cs="Times New Roman"/>
              </w:rPr>
              <w:t>№ 73.</w:t>
            </w:r>
          </w:p>
          <w:p w:rsidR="0073044E" w:rsidRPr="000B6554" w:rsidRDefault="0073044E" w:rsidP="0073044E">
            <w:pPr>
              <w:suppressAutoHyphens/>
              <w:spacing w:line="240" w:lineRule="auto"/>
              <w:jc w:val="both"/>
              <w:rPr>
                <w:rFonts w:ascii="Times New Roman" w:eastAsia="Times New Roman" w:hAnsi="Times New Roman" w:cs="Times New Roman"/>
              </w:rPr>
            </w:pPr>
            <w:r w:rsidRPr="00637019">
              <w:rPr>
                <w:rFonts w:ascii="Times New Roman" w:eastAsia="Times New Roman" w:hAnsi="Times New Roman" w:cs="Times New Roman"/>
              </w:rPr>
              <w:t>Копія фінансової звітності за 2021 рік повинна підтверджувати, що на кінець звітного періоду сума оборотних активів  становила не менше суми очікуваної вартості</w:t>
            </w:r>
            <w:r w:rsidR="002E175E">
              <w:rPr>
                <w:rFonts w:ascii="Times New Roman" w:eastAsia="Times New Roman" w:hAnsi="Times New Roman" w:cs="Times New Roman"/>
              </w:rPr>
              <w:t>.</w:t>
            </w:r>
          </w:p>
          <w:p w:rsidR="003C548B" w:rsidRPr="000B6554" w:rsidRDefault="003C548B" w:rsidP="003C548B">
            <w:pPr>
              <w:suppressAutoHyphens/>
              <w:spacing w:line="240" w:lineRule="auto"/>
              <w:jc w:val="both"/>
              <w:rPr>
                <w:rFonts w:ascii="Times New Roman" w:eastAsia="Times New Roman" w:hAnsi="Times New Roman" w:cs="Times New Roman"/>
                <w:i/>
              </w:rPr>
            </w:pPr>
            <w:r w:rsidRPr="000B6554">
              <w:rPr>
                <w:rFonts w:ascii="Times New Roman" w:eastAsia="Times New Roman" w:hAnsi="Times New Roman" w:cs="Times New Roman"/>
                <w:i/>
              </w:rPr>
              <w:t>Звітним періодом для складання фінансової звітності є календарний рік.</w:t>
            </w:r>
          </w:p>
          <w:p w:rsidR="003C548B" w:rsidRPr="000B6554" w:rsidRDefault="003C548B" w:rsidP="003C548B">
            <w:pPr>
              <w:suppressAutoHyphens/>
              <w:spacing w:line="240" w:lineRule="auto"/>
              <w:jc w:val="both"/>
              <w:rPr>
                <w:rFonts w:ascii="Times New Roman" w:eastAsia="Times New Roman" w:hAnsi="Times New Roman" w:cs="Times New Roman"/>
                <w:i/>
              </w:rPr>
            </w:pPr>
            <w:r w:rsidRPr="000B6554">
              <w:rPr>
                <w:rFonts w:ascii="Times New Roman" w:eastAsia="Times New Roman" w:hAnsi="Times New Roman" w:cs="Times New Roman"/>
                <w:i/>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3C548B" w:rsidRPr="000B6554" w:rsidRDefault="003C548B" w:rsidP="003C548B">
            <w:pPr>
              <w:suppressAutoHyphens/>
              <w:spacing w:line="240" w:lineRule="auto"/>
              <w:jc w:val="both"/>
              <w:rPr>
                <w:rFonts w:ascii="Times New Roman" w:eastAsia="Times New Roman" w:hAnsi="Times New Roman" w:cs="Times New Roman"/>
                <w:i/>
              </w:rPr>
            </w:pPr>
            <w:r w:rsidRPr="000B6554">
              <w:rPr>
                <w:rFonts w:ascii="Times New Roman" w:eastAsia="Times New Roman" w:hAnsi="Times New Roman" w:cs="Times New Roman"/>
                <w:i/>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3C548B" w:rsidRPr="000B6554" w:rsidRDefault="003C548B" w:rsidP="003C548B">
            <w:pPr>
              <w:suppressAutoHyphens/>
              <w:spacing w:line="240" w:lineRule="auto"/>
              <w:jc w:val="both"/>
              <w:rPr>
                <w:rFonts w:ascii="Times New Roman" w:eastAsia="Times New Roman" w:hAnsi="Times New Roman" w:cs="Times New Roman"/>
              </w:rPr>
            </w:pPr>
          </w:p>
        </w:tc>
      </w:tr>
    </w:tbl>
    <w:p w:rsidR="003C548B" w:rsidRPr="000B6554" w:rsidRDefault="003C548B" w:rsidP="003C548B">
      <w:pPr>
        <w:suppressAutoHyphens/>
        <w:spacing w:line="240" w:lineRule="auto"/>
        <w:rPr>
          <w:rFonts w:ascii="Times New Roman" w:hAnsi="Times New Roman" w:cs="Times New Roman"/>
          <w:b/>
          <w:sz w:val="23"/>
          <w:szCs w:val="23"/>
        </w:rPr>
      </w:pPr>
    </w:p>
    <w:p w:rsidR="00BB6C18" w:rsidRDefault="00B3327A" w:rsidP="00BB6C18">
      <w:pPr>
        <w:spacing w:line="240" w:lineRule="auto"/>
        <w:jc w:val="center"/>
        <w:rPr>
          <w:rFonts w:ascii="Times New Roman" w:hAnsi="Times New Roman" w:cs="Times New Roman"/>
          <w:b/>
          <w:color w:val="auto"/>
          <w:sz w:val="23"/>
          <w:szCs w:val="23"/>
        </w:rPr>
      </w:pPr>
      <w:r>
        <w:rPr>
          <w:rFonts w:ascii="Times New Roman" w:hAnsi="Times New Roman" w:cs="Times New Roman"/>
          <w:b/>
          <w:color w:val="auto"/>
          <w:sz w:val="23"/>
          <w:szCs w:val="23"/>
        </w:rPr>
        <w:br w:type="page"/>
      </w:r>
      <w:r w:rsidR="003C548B" w:rsidRPr="000B6554">
        <w:rPr>
          <w:rFonts w:ascii="Times New Roman" w:hAnsi="Times New Roman" w:cs="Times New Roman"/>
          <w:b/>
          <w:color w:val="auto"/>
          <w:sz w:val="23"/>
          <w:szCs w:val="23"/>
        </w:rPr>
        <w:lastRenderedPageBreak/>
        <w:t>2. Інші документи , які подаються в складі тендерної пропозиції.:</w:t>
      </w:r>
    </w:p>
    <w:p w:rsidR="00BB6C18" w:rsidRDefault="00BB6C18" w:rsidP="00BB6C18">
      <w:pPr>
        <w:spacing w:line="240" w:lineRule="auto"/>
        <w:jc w:val="center"/>
        <w:rPr>
          <w:rFonts w:ascii="Times New Roman" w:hAnsi="Times New Roman" w:cs="Times New Roman"/>
          <w:b/>
          <w:color w:val="auto"/>
          <w:sz w:val="23"/>
          <w:szCs w:val="23"/>
        </w:rPr>
      </w:pPr>
    </w:p>
    <w:p w:rsidR="003C548B" w:rsidRPr="000B6554" w:rsidRDefault="003C548B" w:rsidP="00BB6C18">
      <w:pPr>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2.1. Сканкопія Статуту з останніми  змінами (у разі їх наявності) або інший  установчий документ. У разі, якщо Учасник здійснює діяльність на підставі модельного статуту, необхідно надати копію ріше</w:t>
      </w:r>
      <w:r w:rsidRPr="000B6554">
        <w:rPr>
          <w:rFonts w:ascii="Times New Roman" w:hAnsi="Times New Roman" w:cs="Times New Roman"/>
          <w:color w:val="auto"/>
          <w:sz w:val="23"/>
          <w:szCs w:val="23"/>
        </w:rPr>
        <w:t>н</w:t>
      </w:r>
      <w:r w:rsidRPr="000B6554">
        <w:rPr>
          <w:rFonts w:ascii="Times New Roman" w:hAnsi="Times New Roman" w:cs="Times New Roman"/>
          <w:color w:val="auto"/>
          <w:sz w:val="23"/>
          <w:szCs w:val="23"/>
        </w:rPr>
        <w:t>ня засновників про  створення такої юридичної особи  та/або довідка в довільній формі учасника проц</w:t>
      </w:r>
      <w:r w:rsidRPr="000B6554">
        <w:rPr>
          <w:rFonts w:ascii="Times New Roman" w:hAnsi="Times New Roman" w:cs="Times New Roman"/>
          <w:color w:val="auto"/>
          <w:sz w:val="23"/>
          <w:szCs w:val="23"/>
        </w:rPr>
        <w:t>е</w:t>
      </w:r>
      <w:r w:rsidRPr="000B6554">
        <w:rPr>
          <w:rFonts w:ascii="Times New Roman" w:hAnsi="Times New Roman" w:cs="Times New Roman"/>
          <w:color w:val="auto"/>
          <w:sz w:val="23"/>
          <w:szCs w:val="23"/>
        </w:rPr>
        <w:t>дури закупівлі з кодом адміністративних послуг, за  яким можна отримати доступ до чинних  устано</w:t>
      </w:r>
      <w:r w:rsidRPr="000B6554">
        <w:rPr>
          <w:rFonts w:ascii="Times New Roman" w:hAnsi="Times New Roman" w:cs="Times New Roman"/>
          <w:color w:val="auto"/>
          <w:sz w:val="23"/>
          <w:szCs w:val="23"/>
        </w:rPr>
        <w:t>в</w:t>
      </w:r>
      <w:r w:rsidRPr="000B6554">
        <w:rPr>
          <w:rFonts w:ascii="Times New Roman" w:hAnsi="Times New Roman" w:cs="Times New Roman"/>
          <w:color w:val="auto"/>
          <w:sz w:val="23"/>
          <w:szCs w:val="23"/>
        </w:rPr>
        <w:t>чих  документів  учасника,  на  веб-порталі  Міністерства юстиції Україн (за електронною  адресою https://usr.minjust.gov.ua/ua/freesearch).</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2.2. Сканкопія Наказу про призначення керівника.</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2.3. Рішення засновників про призначення керівника (у формі виписки/витягу з протоколу засновників, або наказу про призначення, або довіреність чи доручення, видані згідно  чинного законодавства або інший документ, що підтверджує повноваження службової (посадової) особи учасника на підписання та завірення документів.</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2.4. У  разі  надання  відповідних  повноважень,  надати  сканкопію  Довіреності  за  підписом керівника  та  з  печаткою  на  службових  (посадових)  осіб  учасника,  яких  уповноважено підписувати документи для тендерної пропозиції</w:t>
      </w:r>
      <w:r w:rsidR="004C47E1" w:rsidRPr="000B6554">
        <w:rPr>
          <w:rFonts w:ascii="Times New Roman" w:hAnsi="Times New Roman" w:cs="Times New Roman"/>
          <w:color w:val="auto"/>
          <w:sz w:val="23"/>
          <w:szCs w:val="23"/>
        </w:rPr>
        <w:t>.</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2.5.  Довідка з відомостями про учасника, а саме:</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          Повна назва учасника;</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Код ЄДРПОУ;</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Юридична та поштова адреса;</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Банківські реквізити обслуговуючого банку;</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Статус платника податку та індивідуальний податковий номер;</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Контактний номер телефону, е-mail;</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Відомості про керівника (посада, ПІБ, тел.);</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Відомості про підписанта договору (посада, ПІБ, тел.);</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Відомості про підписанта документів тендерної пропозиції (посада, ПІБ, тел.).</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2.6. Копія довідки про присвоєння ідентифікаційного коду та копія паспорту особи уповноваженої на підпис документів тендерної пропозиції.</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w:t>
      </w:r>
      <w:r w:rsidR="00141FBC" w:rsidRPr="000B6554">
        <w:rPr>
          <w:rFonts w:ascii="Times New Roman" w:hAnsi="Times New Roman" w:cs="Times New Roman"/>
          <w:color w:val="auto"/>
          <w:sz w:val="23"/>
          <w:szCs w:val="23"/>
        </w:rPr>
        <w:t>7</w:t>
      </w:r>
      <w:r w:rsidRPr="000B6554">
        <w:rPr>
          <w:rFonts w:ascii="Times New Roman" w:hAnsi="Times New Roman" w:cs="Times New Roman"/>
          <w:color w:val="auto"/>
          <w:sz w:val="23"/>
          <w:szCs w:val="23"/>
        </w:rPr>
        <w:t>. Лист – згода  на  обробку,  використання,  поширення  та  доступ  до  персональних даних від усіх  осіб персональні дані яких міститься</w:t>
      </w:r>
      <w:r w:rsidR="005C2406">
        <w:rPr>
          <w:rFonts w:ascii="Times New Roman" w:hAnsi="Times New Roman" w:cs="Times New Roman"/>
          <w:color w:val="auto"/>
          <w:sz w:val="23"/>
          <w:szCs w:val="23"/>
        </w:rPr>
        <w:t xml:space="preserve"> у складі тендерної пропозиції.</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w:t>
      </w:r>
      <w:r w:rsidR="005C2406">
        <w:rPr>
          <w:rFonts w:ascii="Times New Roman" w:hAnsi="Times New Roman" w:cs="Times New Roman"/>
          <w:color w:val="auto"/>
          <w:sz w:val="23"/>
          <w:szCs w:val="23"/>
        </w:rPr>
        <w:t>8</w:t>
      </w:r>
      <w:r w:rsidRPr="000B6554">
        <w:rPr>
          <w:rFonts w:ascii="Times New Roman" w:hAnsi="Times New Roman" w:cs="Times New Roman"/>
          <w:color w:val="auto"/>
          <w:sz w:val="23"/>
          <w:szCs w:val="23"/>
        </w:rPr>
        <w:t xml:space="preserve">. Свідоцтво платника ПДВ </w:t>
      </w:r>
      <w:r w:rsidRPr="000B6554">
        <w:rPr>
          <w:rFonts w:ascii="Times New Roman" w:hAnsi="Times New Roman" w:cs="Times New Roman"/>
          <w:color w:val="auto"/>
          <w:sz w:val="23"/>
          <w:szCs w:val="23"/>
          <w:shd w:val="clear" w:color="auto" w:fill="FFFFFF"/>
        </w:rPr>
        <w:t xml:space="preserve">або витяг з реєстру платників ПДВ (якщо Учасник є платником ПДВ) або </w:t>
      </w:r>
      <w:r w:rsidRPr="000B6554">
        <w:rPr>
          <w:rFonts w:ascii="Times New Roman" w:hAnsi="Times New Roman" w:cs="Times New Roman"/>
          <w:color w:val="auto"/>
          <w:sz w:val="23"/>
          <w:szCs w:val="23"/>
        </w:rPr>
        <w:t>свідоцтво</w:t>
      </w:r>
      <w:r w:rsidRPr="000B6554">
        <w:rPr>
          <w:rFonts w:ascii="Times New Roman" w:hAnsi="Times New Roman" w:cs="Times New Roman"/>
          <w:color w:val="auto"/>
          <w:sz w:val="23"/>
          <w:szCs w:val="23"/>
          <w:shd w:val="clear" w:color="auto" w:fill="FFFFFF"/>
        </w:rPr>
        <w:t xml:space="preserve"> платника єдиного податку</w:t>
      </w:r>
      <w:r w:rsidRPr="000B6554">
        <w:rPr>
          <w:rFonts w:ascii="Times New Roman" w:hAnsi="Times New Roman" w:cs="Times New Roman"/>
          <w:color w:val="auto"/>
          <w:sz w:val="23"/>
          <w:szCs w:val="23"/>
        </w:rPr>
        <w:t xml:space="preserve"> або </w:t>
      </w:r>
      <w:r w:rsidRPr="000B6554">
        <w:rPr>
          <w:rFonts w:ascii="Times New Roman" w:hAnsi="Times New Roman" w:cs="Times New Roman"/>
          <w:color w:val="auto"/>
          <w:sz w:val="23"/>
          <w:szCs w:val="23"/>
          <w:shd w:val="clear" w:color="auto" w:fill="FFFFFF"/>
        </w:rPr>
        <w:t>витяг з реєстру платників єдиного податку</w:t>
      </w:r>
      <w:r w:rsidRPr="000B6554">
        <w:rPr>
          <w:rFonts w:ascii="Times New Roman" w:hAnsi="Times New Roman" w:cs="Times New Roman"/>
          <w:color w:val="auto"/>
          <w:sz w:val="23"/>
          <w:szCs w:val="23"/>
        </w:rPr>
        <w:t xml:space="preserve"> (якщо Учасник є платником єдиного податку). (у разі наявності).</w:t>
      </w:r>
    </w:p>
    <w:p w:rsidR="003C548B" w:rsidRPr="000B6554" w:rsidRDefault="005C2406" w:rsidP="003C548B">
      <w:pPr>
        <w:suppressAutoHyphens/>
        <w:spacing w:line="240" w:lineRule="auto"/>
        <w:jc w:val="both"/>
        <w:rPr>
          <w:rFonts w:ascii="Times New Roman" w:hAnsi="Times New Roman" w:cs="Times New Roman"/>
          <w:color w:val="auto"/>
          <w:sz w:val="23"/>
          <w:szCs w:val="23"/>
        </w:rPr>
      </w:pPr>
      <w:r>
        <w:rPr>
          <w:rFonts w:ascii="Times New Roman" w:hAnsi="Times New Roman" w:cs="Times New Roman"/>
          <w:color w:val="auto"/>
          <w:sz w:val="23"/>
          <w:szCs w:val="23"/>
        </w:rPr>
        <w:t>2.9</w:t>
      </w:r>
      <w:r w:rsidR="003C548B" w:rsidRPr="000B6554">
        <w:rPr>
          <w:rFonts w:ascii="Times New Roman" w:hAnsi="Times New Roman" w:cs="Times New Roman"/>
          <w:color w:val="auto"/>
          <w:sz w:val="23"/>
          <w:szCs w:val="23"/>
        </w:rPr>
        <w:t>. З метою дотримання вимог статей 44-46 Закону України «Про товариства з обмеженою та додат</w:t>
      </w:r>
      <w:r w:rsidR="00141FBC" w:rsidRPr="000B6554">
        <w:rPr>
          <w:rFonts w:ascii="Times New Roman" w:hAnsi="Times New Roman" w:cs="Times New Roman"/>
          <w:color w:val="auto"/>
          <w:sz w:val="23"/>
          <w:szCs w:val="23"/>
        </w:rPr>
        <w:t>ко</w:t>
      </w:r>
      <w:r w:rsidR="003C548B" w:rsidRPr="000B6554">
        <w:rPr>
          <w:rFonts w:ascii="Times New Roman" w:hAnsi="Times New Roman" w:cs="Times New Roman"/>
          <w:color w:val="auto"/>
          <w:sz w:val="23"/>
          <w:szCs w:val="23"/>
        </w:rPr>
        <w:t xml:space="preserve">вою відповідальністю» в складі тендерної пропозиції додатково надається: </w:t>
      </w:r>
    </w:p>
    <w:p w:rsidR="003C548B" w:rsidRPr="000B6554" w:rsidRDefault="003C548B" w:rsidP="003C548B">
      <w:pPr>
        <w:suppressAutoHyphens/>
        <w:spacing w:line="240" w:lineRule="auto"/>
        <w:contextualSpacing/>
        <w:jc w:val="both"/>
        <w:rPr>
          <w:rFonts w:ascii="Times New Roman" w:eastAsia="Times New Roman" w:hAnsi="Times New Roman" w:cs="Times New Roman"/>
          <w:color w:val="auto"/>
          <w:sz w:val="23"/>
          <w:szCs w:val="23"/>
          <w:lang w:eastAsia="ar-SA"/>
        </w:rPr>
      </w:pPr>
      <w:r w:rsidRPr="000B6554">
        <w:rPr>
          <w:rFonts w:ascii="Times New Roman" w:eastAsia="Times New Roman" w:hAnsi="Times New Roman" w:cs="Times New Roman"/>
          <w:color w:val="auto"/>
          <w:sz w:val="23"/>
          <w:szCs w:val="23"/>
          <w:lang w:eastAsia="ar-SA"/>
        </w:rPr>
        <w:t>оригінал або копія останнього затвердженого звіту про фінансовий стан (форма № 1 Баланс або форма № 1м Баланс або форма № 1мс Баланс) з документом, що підтверджує його подання до податкового органу, з довідкою про вартість чистих активів відповідно до наданого звіту;</w:t>
      </w:r>
    </w:p>
    <w:p w:rsidR="003C548B" w:rsidRPr="000B6554" w:rsidRDefault="003C548B" w:rsidP="00834223">
      <w:pPr>
        <w:tabs>
          <w:tab w:val="left" w:pos="388"/>
          <w:tab w:val="left" w:pos="616"/>
          <w:tab w:val="left" w:pos="3600"/>
        </w:tabs>
        <w:suppressAutoHyphens/>
        <w:snapToGrid w:val="0"/>
        <w:spacing w:line="240" w:lineRule="auto"/>
        <w:contextualSpacing/>
        <w:jc w:val="both"/>
        <w:rPr>
          <w:rFonts w:ascii="Times New Roman" w:eastAsia="Times New Roman" w:hAnsi="Times New Roman" w:cs="Times New Roman"/>
          <w:color w:val="auto"/>
          <w:sz w:val="23"/>
          <w:szCs w:val="23"/>
          <w:lang w:eastAsia="ar-SA"/>
        </w:rPr>
      </w:pPr>
      <w:r w:rsidRPr="000B6554">
        <w:rPr>
          <w:rFonts w:ascii="Times New Roman" w:eastAsia="Times New Roman" w:hAnsi="Times New Roman" w:cs="Times New Roman"/>
          <w:color w:val="auto"/>
          <w:sz w:val="23"/>
          <w:szCs w:val="23"/>
          <w:lang w:eastAsia="ar-SA"/>
        </w:rPr>
        <w:t xml:space="preserve">у випадку, якщо вартість правочину за результатами даної процедури закупівлі перевищуватиме 50 відсотків вартості чистих активів товариства (Учасника) </w:t>
      </w:r>
      <w:r w:rsidRPr="000B6554">
        <w:rPr>
          <w:rFonts w:ascii="Times New Roman" w:eastAsia="Times New Roman" w:hAnsi="Times New Roman" w:cs="Times New Roman"/>
          <w:color w:val="auto"/>
          <w:sz w:val="23"/>
          <w:szCs w:val="23"/>
          <w:shd w:val="clear" w:color="auto" w:fill="FFFFFF"/>
          <w:lang w:eastAsia="ar-SA"/>
        </w:rPr>
        <w:t>відповідно до останньої затвердженої фінансової звітності</w:t>
      </w:r>
      <w:r w:rsidRPr="000B6554">
        <w:rPr>
          <w:rFonts w:ascii="Times New Roman" w:eastAsia="Times New Roman" w:hAnsi="Times New Roman" w:cs="Times New Roman"/>
          <w:color w:val="auto"/>
          <w:sz w:val="23"/>
          <w:szCs w:val="23"/>
          <w:lang w:eastAsia="ar-SA"/>
        </w:rPr>
        <w:t>, надається відповідна згода вищого органу управління товариства (Учасника) на укладання договору за результатами даної закупівлі</w:t>
      </w:r>
      <w:r w:rsidR="00141FBC" w:rsidRPr="000B6554">
        <w:rPr>
          <w:rFonts w:ascii="Times New Roman" w:eastAsia="Times New Roman" w:hAnsi="Times New Roman" w:cs="Times New Roman"/>
          <w:color w:val="auto"/>
          <w:sz w:val="23"/>
          <w:szCs w:val="23"/>
          <w:lang w:eastAsia="ar-SA"/>
        </w:rPr>
        <w:t>.</w:t>
      </w:r>
    </w:p>
    <w:p w:rsidR="004A2244" w:rsidRDefault="003C548B" w:rsidP="003C548B">
      <w:pPr>
        <w:tabs>
          <w:tab w:val="left" w:pos="426"/>
        </w:tabs>
        <w:suppressAutoHyphens/>
        <w:spacing w:line="240" w:lineRule="auto"/>
        <w:contextualSpacing/>
        <w:jc w:val="both"/>
        <w:rPr>
          <w:rFonts w:ascii="Times New Roman" w:hAnsi="Times New Roman" w:cs="Times New Roman"/>
          <w:bCs/>
          <w:iCs/>
          <w:color w:val="auto"/>
          <w:sz w:val="23"/>
          <w:szCs w:val="23"/>
        </w:rPr>
      </w:pPr>
      <w:r w:rsidRPr="000B6554">
        <w:rPr>
          <w:rFonts w:ascii="Times New Roman" w:hAnsi="Times New Roman" w:cs="Times New Roman"/>
          <w:bCs/>
          <w:iCs/>
          <w:color w:val="auto"/>
          <w:sz w:val="23"/>
          <w:szCs w:val="23"/>
        </w:rPr>
        <w:t>2.1</w:t>
      </w:r>
      <w:r w:rsidR="005C2406">
        <w:rPr>
          <w:rFonts w:ascii="Times New Roman" w:hAnsi="Times New Roman" w:cs="Times New Roman"/>
          <w:bCs/>
          <w:iCs/>
          <w:color w:val="auto"/>
          <w:sz w:val="23"/>
          <w:szCs w:val="23"/>
        </w:rPr>
        <w:t>0</w:t>
      </w:r>
      <w:r w:rsidRPr="000B6554">
        <w:rPr>
          <w:rFonts w:ascii="Times New Roman" w:hAnsi="Times New Roman" w:cs="Times New Roman"/>
          <w:bCs/>
          <w:iCs/>
          <w:color w:val="auto"/>
          <w:sz w:val="23"/>
          <w:szCs w:val="23"/>
        </w:rPr>
        <w:t>. Довідка про наявність відкритих рахунків з обслуговуючого банку (у випадку наявності декількох обслуговуючих банків надати такі довідки з  усіх обслуговуючих банків). Також учасник надає довідку, видана обслуговуючим банком, з інформацією про наявність у Учасника рахунку із спеціальним режимом використання.</w:t>
      </w:r>
    </w:p>
    <w:p w:rsidR="00074B2B" w:rsidRPr="00200325" w:rsidRDefault="005C2406" w:rsidP="00074B2B">
      <w:pPr>
        <w:tabs>
          <w:tab w:val="left" w:pos="426"/>
        </w:tabs>
        <w:suppressAutoHyphens/>
        <w:spacing w:line="240" w:lineRule="auto"/>
        <w:contextualSpacing/>
        <w:jc w:val="both"/>
        <w:rPr>
          <w:rFonts w:ascii="Times New Roman" w:hAnsi="Times New Roman" w:cs="Times New Roman"/>
          <w:bCs/>
          <w:iCs/>
          <w:color w:val="auto"/>
          <w:sz w:val="23"/>
          <w:szCs w:val="23"/>
        </w:rPr>
      </w:pPr>
      <w:r>
        <w:rPr>
          <w:rFonts w:ascii="Times New Roman" w:hAnsi="Times New Roman" w:cs="Times New Roman"/>
          <w:bCs/>
          <w:iCs/>
          <w:color w:val="auto"/>
          <w:sz w:val="23"/>
          <w:szCs w:val="23"/>
        </w:rPr>
        <w:t>2.11</w:t>
      </w:r>
      <w:r w:rsidR="00200325" w:rsidRPr="00200325">
        <w:rPr>
          <w:rFonts w:ascii="Times New Roman" w:hAnsi="Times New Roman" w:cs="Times New Roman"/>
          <w:bCs/>
          <w:iCs/>
          <w:color w:val="auto"/>
          <w:sz w:val="23"/>
          <w:szCs w:val="23"/>
        </w:rPr>
        <w:t>. Сертифікат ДСТУ ISO 9001 (ISO 9001). (Сертифікат має бути виданий учаснику та чинним на дату подання тендерної пропозиції).</w:t>
      </w:r>
      <w:r w:rsidR="00074B2B">
        <w:rPr>
          <w:rFonts w:ascii="Times New Roman" w:hAnsi="Times New Roman" w:cs="Times New Roman"/>
          <w:bCs/>
          <w:iCs/>
          <w:color w:val="auto"/>
          <w:sz w:val="23"/>
          <w:szCs w:val="23"/>
        </w:rPr>
        <w:t xml:space="preserve"> </w:t>
      </w:r>
      <w:proofErr w:type="gramStart"/>
      <w:r w:rsidR="00074B2B">
        <w:rPr>
          <w:rFonts w:ascii="Times New Roman" w:hAnsi="Times New Roman" w:cs="Times New Roman"/>
          <w:lang w:val="en-US"/>
        </w:rPr>
        <w:t>Ce</w:t>
      </w:r>
      <w:r w:rsidR="00074B2B">
        <w:rPr>
          <w:rFonts w:ascii="Times New Roman" w:hAnsi="Times New Roman" w:cs="Times New Roman"/>
        </w:rPr>
        <w:t>ртифікат повинен бути виданий аркедитованим органом з оцінки відовідності.</w:t>
      </w:r>
      <w:proofErr w:type="gramEnd"/>
      <w:r w:rsidR="00074B2B">
        <w:rPr>
          <w:rFonts w:ascii="Times New Roman" w:hAnsi="Times New Roman" w:cs="Times New Roman"/>
        </w:rPr>
        <w:t xml:space="preserve"> </w:t>
      </w:r>
    </w:p>
    <w:p w:rsidR="00BB6C18" w:rsidRPr="00200325" w:rsidRDefault="005C2406" w:rsidP="00200325">
      <w:pPr>
        <w:tabs>
          <w:tab w:val="left" w:pos="426"/>
        </w:tabs>
        <w:suppressAutoHyphens/>
        <w:spacing w:line="240" w:lineRule="auto"/>
        <w:contextualSpacing/>
        <w:jc w:val="both"/>
        <w:rPr>
          <w:rFonts w:ascii="Times New Roman" w:hAnsi="Times New Roman" w:cs="Times New Roman"/>
          <w:bCs/>
          <w:iCs/>
          <w:color w:val="auto"/>
          <w:sz w:val="23"/>
          <w:szCs w:val="23"/>
        </w:rPr>
      </w:pPr>
      <w:r>
        <w:rPr>
          <w:rFonts w:ascii="Times New Roman" w:hAnsi="Times New Roman" w:cs="Times New Roman"/>
          <w:bCs/>
          <w:iCs/>
          <w:color w:val="auto"/>
          <w:sz w:val="23"/>
          <w:szCs w:val="23"/>
        </w:rPr>
        <w:t>2.12</w:t>
      </w:r>
      <w:r w:rsidR="00200325" w:rsidRPr="00200325">
        <w:rPr>
          <w:rFonts w:ascii="Times New Roman" w:hAnsi="Times New Roman" w:cs="Times New Roman"/>
          <w:bCs/>
          <w:iCs/>
          <w:color w:val="auto"/>
          <w:sz w:val="23"/>
          <w:szCs w:val="23"/>
        </w:rPr>
        <w:t>. Сертифікат ДСТУ ISO 14001 (ISO 14001). (Сертифікат має бути виданий учаснику та чинним на дату подання тендерної пропозиції).</w:t>
      </w:r>
    </w:p>
    <w:p w:rsidR="00200325" w:rsidRPr="00200325" w:rsidRDefault="005C2406" w:rsidP="00200325">
      <w:pPr>
        <w:tabs>
          <w:tab w:val="left" w:pos="426"/>
        </w:tabs>
        <w:suppressAutoHyphens/>
        <w:spacing w:line="240" w:lineRule="auto"/>
        <w:contextualSpacing/>
        <w:jc w:val="both"/>
        <w:rPr>
          <w:rFonts w:ascii="Times New Roman" w:hAnsi="Times New Roman" w:cs="Times New Roman"/>
          <w:bCs/>
          <w:iCs/>
          <w:color w:val="auto"/>
          <w:sz w:val="23"/>
          <w:szCs w:val="23"/>
        </w:rPr>
      </w:pPr>
      <w:r>
        <w:rPr>
          <w:rFonts w:ascii="Times New Roman" w:hAnsi="Times New Roman" w:cs="Times New Roman"/>
          <w:bCs/>
          <w:iCs/>
          <w:color w:val="auto"/>
          <w:sz w:val="23"/>
          <w:szCs w:val="23"/>
        </w:rPr>
        <w:t>2.13</w:t>
      </w:r>
      <w:r w:rsidR="00200325" w:rsidRPr="00200325">
        <w:rPr>
          <w:rFonts w:ascii="Times New Roman" w:hAnsi="Times New Roman" w:cs="Times New Roman"/>
          <w:bCs/>
          <w:iCs/>
          <w:color w:val="auto"/>
          <w:sz w:val="23"/>
          <w:szCs w:val="23"/>
        </w:rPr>
        <w:t>. Сертифікат ДСТУ ISO 27001 (ISO 27001). (Сертифікат має бути виданий учаснику та чинним на дату подання тендерної пропозиції).</w:t>
      </w:r>
    </w:p>
    <w:p w:rsidR="00200325" w:rsidRDefault="005C2406" w:rsidP="00200325">
      <w:pPr>
        <w:tabs>
          <w:tab w:val="left" w:pos="426"/>
        </w:tabs>
        <w:suppressAutoHyphens/>
        <w:spacing w:line="240" w:lineRule="auto"/>
        <w:contextualSpacing/>
        <w:jc w:val="both"/>
        <w:rPr>
          <w:rFonts w:ascii="Times New Roman" w:hAnsi="Times New Roman" w:cs="Times New Roman"/>
          <w:bCs/>
          <w:iCs/>
          <w:color w:val="auto"/>
          <w:sz w:val="23"/>
          <w:szCs w:val="23"/>
        </w:rPr>
      </w:pPr>
      <w:r>
        <w:rPr>
          <w:rFonts w:ascii="Times New Roman" w:hAnsi="Times New Roman" w:cs="Times New Roman"/>
          <w:bCs/>
          <w:iCs/>
          <w:color w:val="auto"/>
          <w:sz w:val="23"/>
          <w:szCs w:val="23"/>
        </w:rPr>
        <w:t>2.14</w:t>
      </w:r>
      <w:r w:rsidR="00200325" w:rsidRPr="00200325">
        <w:rPr>
          <w:rFonts w:ascii="Times New Roman" w:hAnsi="Times New Roman" w:cs="Times New Roman"/>
          <w:bCs/>
          <w:iCs/>
          <w:color w:val="auto"/>
          <w:sz w:val="23"/>
          <w:szCs w:val="23"/>
        </w:rPr>
        <w:t>. Сертифікат ДСТУ ISO 45001 (ISO 45001). (Сертифікат має бути виданий учаснику та чинним на дату подання тендерної пропозиції).</w:t>
      </w:r>
    </w:p>
    <w:p w:rsidR="003C548B" w:rsidRPr="00371F2F" w:rsidRDefault="003C548B" w:rsidP="00371F2F">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      Ненадання Учасником будь - якого з документів, або надання документу який не  відповідає  вимогам  тендерної  документації,  є  підставою  для  відхилення  пропозиції Учасника.</w:t>
      </w:r>
    </w:p>
    <w:p w:rsidR="003C548B" w:rsidRPr="000B6554" w:rsidRDefault="003C548B" w:rsidP="003C548B">
      <w:pPr>
        <w:suppressAutoHyphens/>
        <w:spacing w:line="240" w:lineRule="auto"/>
        <w:jc w:val="right"/>
        <w:rPr>
          <w:rFonts w:ascii="Times New Roman" w:hAnsi="Times New Roman" w:cs="Times New Roman"/>
          <w:b/>
          <w:sz w:val="24"/>
          <w:szCs w:val="24"/>
        </w:rPr>
      </w:pPr>
      <w:r w:rsidRPr="000B6554">
        <w:rPr>
          <w:rFonts w:ascii="Times New Roman" w:hAnsi="Times New Roman" w:cs="Times New Roman"/>
          <w:b/>
          <w:sz w:val="24"/>
          <w:szCs w:val="24"/>
        </w:rPr>
        <w:br w:type="page"/>
      </w:r>
    </w:p>
    <w:p w:rsidR="003C548B" w:rsidRPr="000B6554" w:rsidRDefault="003C548B" w:rsidP="006123B6">
      <w:pPr>
        <w:suppressAutoHyphens/>
        <w:spacing w:line="240" w:lineRule="auto"/>
        <w:ind w:left="-851" w:right="709"/>
        <w:jc w:val="right"/>
        <w:rPr>
          <w:rFonts w:ascii="Times New Roman" w:hAnsi="Times New Roman" w:cs="Times New Roman"/>
          <w:i/>
          <w:sz w:val="24"/>
          <w:szCs w:val="24"/>
        </w:rPr>
      </w:pPr>
      <w:r w:rsidRPr="000B6554">
        <w:rPr>
          <w:rFonts w:ascii="Times New Roman" w:hAnsi="Times New Roman" w:cs="Times New Roman"/>
          <w:b/>
          <w:i/>
          <w:sz w:val="24"/>
          <w:szCs w:val="24"/>
        </w:rPr>
        <w:lastRenderedPageBreak/>
        <w:t>Додаток №3</w:t>
      </w:r>
    </w:p>
    <w:p w:rsidR="003C548B" w:rsidRPr="000B6554" w:rsidRDefault="003C548B" w:rsidP="006123B6">
      <w:pPr>
        <w:suppressAutoHyphens/>
        <w:spacing w:line="240" w:lineRule="auto"/>
        <w:ind w:left="-851" w:right="709"/>
        <w:jc w:val="right"/>
        <w:rPr>
          <w:rFonts w:ascii="Times New Roman" w:hAnsi="Times New Roman" w:cs="Times New Roman"/>
          <w:b/>
          <w:i/>
          <w:sz w:val="24"/>
          <w:szCs w:val="24"/>
        </w:rPr>
      </w:pPr>
      <w:r w:rsidRPr="000B6554">
        <w:rPr>
          <w:rFonts w:ascii="Times New Roman" w:hAnsi="Times New Roman" w:cs="Times New Roman"/>
          <w:b/>
          <w:i/>
          <w:sz w:val="24"/>
          <w:szCs w:val="24"/>
        </w:rPr>
        <w:t>до тендерної документації</w:t>
      </w:r>
    </w:p>
    <w:p w:rsidR="003C548B" w:rsidRPr="000B6554" w:rsidRDefault="003C548B" w:rsidP="006123B6">
      <w:pPr>
        <w:tabs>
          <w:tab w:val="left" w:pos="2982"/>
        </w:tabs>
        <w:suppressAutoHyphens/>
        <w:spacing w:line="240" w:lineRule="auto"/>
        <w:ind w:left="-851" w:right="709"/>
        <w:jc w:val="right"/>
        <w:rPr>
          <w:rFonts w:ascii="Times New Roman" w:hAnsi="Times New Roman" w:cs="Times New Roman"/>
        </w:rPr>
      </w:pPr>
    </w:p>
    <w:p w:rsidR="006123B6" w:rsidRPr="006123B6" w:rsidRDefault="006123B6" w:rsidP="006123B6">
      <w:pPr>
        <w:suppressAutoHyphens/>
        <w:spacing w:line="240" w:lineRule="auto"/>
        <w:ind w:left="-851" w:right="709"/>
        <w:jc w:val="right"/>
        <w:outlineLvl w:val="0"/>
        <w:rPr>
          <w:rFonts w:ascii="Times New Roman" w:hAnsi="Times New Roman" w:cs="Times New Roman"/>
          <w:b/>
          <w:color w:val="auto"/>
          <w:sz w:val="24"/>
          <w:szCs w:val="24"/>
          <w:lang w:val="ru-RU"/>
        </w:rPr>
      </w:pPr>
      <w:bookmarkStart w:id="11" w:name="OLE_LINK3"/>
      <w:bookmarkStart w:id="12" w:name="OLE_LINK4"/>
      <w:bookmarkEnd w:id="11"/>
      <w:bookmarkEnd w:id="12"/>
      <w:r w:rsidRPr="006123B6">
        <w:rPr>
          <w:rFonts w:ascii="Times New Roman" w:hAnsi="Times New Roman" w:cs="Times New Roman"/>
          <w:b/>
          <w:color w:val="auto"/>
          <w:sz w:val="24"/>
          <w:szCs w:val="24"/>
        </w:rPr>
        <w:t>1.2.</w:t>
      </w:r>
      <w:r w:rsidRPr="006123B6">
        <w:rPr>
          <w:rFonts w:ascii="Times New Roman" w:hAnsi="Times New Roman" w:cs="Times New Roman"/>
          <w:color w:val="auto"/>
          <w:sz w:val="24"/>
          <w:szCs w:val="24"/>
        </w:rPr>
        <w:t xml:space="preserve"> </w:t>
      </w:r>
      <w:r w:rsidRPr="006123B6">
        <w:rPr>
          <w:rFonts w:ascii="Times New Roman" w:hAnsi="Times New Roman" w:cs="Times New Roman"/>
          <w:b/>
          <w:color w:val="auto"/>
          <w:sz w:val="24"/>
          <w:szCs w:val="24"/>
          <w:lang w:val="ru-RU"/>
        </w:rPr>
        <w:t xml:space="preserve">Документальне </w:t>
      </w:r>
      <w:proofErr w:type="gramStart"/>
      <w:r w:rsidRPr="006123B6">
        <w:rPr>
          <w:rFonts w:ascii="Times New Roman" w:hAnsi="Times New Roman" w:cs="Times New Roman"/>
          <w:b/>
          <w:color w:val="auto"/>
          <w:sz w:val="24"/>
          <w:szCs w:val="24"/>
          <w:lang w:val="ru-RU"/>
        </w:rPr>
        <w:t>п</w:t>
      </w:r>
      <w:proofErr w:type="gramEnd"/>
      <w:r w:rsidRPr="006123B6">
        <w:rPr>
          <w:rFonts w:ascii="Times New Roman" w:hAnsi="Times New Roman" w:cs="Times New Roman"/>
          <w:b/>
          <w:color w:val="auto"/>
          <w:sz w:val="24"/>
          <w:szCs w:val="24"/>
          <w:lang w:val="ru-RU"/>
        </w:rPr>
        <w:t>ідтвердження Учасника вимогам ст. 17 Закону</w:t>
      </w:r>
    </w:p>
    <w:p w:rsidR="005F4CF0" w:rsidRPr="005F4CF0" w:rsidRDefault="005F4CF0" w:rsidP="005F4CF0">
      <w:pPr>
        <w:suppressAutoHyphens/>
        <w:spacing w:line="240" w:lineRule="auto"/>
        <w:ind w:left="-142"/>
        <w:jc w:val="right"/>
        <w:outlineLvl w:val="0"/>
        <w:rPr>
          <w:rFonts w:ascii="Times New Roman" w:hAnsi="Times New Roman" w:cs="Times New Roman"/>
          <w:b/>
          <w:color w:val="auto"/>
          <w:sz w:val="24"/>
          <w:szCs w:val="24"/>
          <w:lang w:val="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3118"/>
        <w:gridCol w:w="4111"/>
      </w:tblGrid>
      <w:tr w:rsidR="005F4CF0" w:rsidRPr="005F4CF0" w:rsidTr="005F4CF0">
        <w:tc>
          <w:tcPr>
            <w:tcW w:w="568" w:type="dxa"/>
            <w:shd w:val="clear" w:color="auto" w:fill="auto"/>
          </w:tcPr>
          <w:p w:rsidR="005F4CF0" w:rsidRPr="005F4CF0" w:rsidRDefault="005F4CF0" w:rsidP="005F4CF0">
            <w:pPr>
              <w:suppressAutoHyphens/>
              <w:spacing w:line="240" w:lineRule="auto"/>
              <w:jc w:val="right"/>
              <w:outlineLvl w:val="0"/>
              <w:rPr>
                <w:rFonts w:ascii="Times New Roman" w:hAnsi="Times New Roman" w:cs="Times New Roman"/>
                <w:b/>
                <w:color w:val="auto"/>
                <w:sz w:val="24"/>
                <w:szCs w:val="24"/>
                <w:lang w:val="ru-RU"/>
              </w:rPr>
            </w:pPr>
            <w:r w:rsidRPr="005F4CF0">
              <w:rPr>
                <w:rFonts w:ascii="Times New Roman" w:hAnsi="Times New Roman" w:cs="Times New Roman"/>
                <w:b/>
                <w:color w:val="auto"/>
                <w:sz w:val="24"/>
                <w:szCs w:val="24"/>
                <w:lang w:val="ru-RU"/>
              </w:rPr>
              <w:t>№</w:t>
            </w:r>
          </w:p>
        </w:tc>
        <w:tc>
          <w:tcPr>
            <w:tcW w:w="2835" w:type="dxa"/>
            <w:shd w:val="clear" w:color="auto" w:fill="auto"/>
          </w:tcPr>
          <w:p w:rsidR="005F4CF0" w:rsidRPr="005F4CF0" w:rsidRDefault="005F4CF0" w:rsidP="005F4CF0">
            <w:pPr>
              <w:suppressAutoHyphens/>
              <w:spacing w:line="240" w:lineRule="auto"/>
              <w:jc w:val="both"/>
              <w:outlineLvl w:val="0"/>
              <w:rPr>
                <w:rFonts w:ascii="Times New Roman" w:hAnsi="Times New Roman" w:cs="Times New Roman"/>
                <w:color w:val="auto"/>
                <w:sz w:val="24"/>
                <w:szCs w:val="24"/>
                <w:lang w:val="ru-RU"/>
              </w:rPr>
            </w:pPr>
            <w:r w:rsidRPr="005F4CF0">
              <w:rPr>
                <w:rFonts w:ascii="Times New Roman" w:hAnsi="Times New Roman" w:cs="Times New Roman"/>
                <w:color w:val="auto"/>
                <w:sz w:val="24"/>
                <w:szCs w:val="24"/>
                <w:lang w:val="ru-RU"/>
              </w:rPr>
              <w:t xml:space="preserve">Замовник приймає </w:t>
            </w:r>
            <w:proofErr w:type="gramStart"/>
            <w:r w:rsidRPr="005F4CF0">
              <w:rPr>
                <w:rFonts w:ascii="Times New Roman" w:hAnsi="Times New Roman" w:cs="Times New Roman"/>
                <w:color w:val="auto"/>
                <w:sz w:val="24"/>
                <w:szCs w:val="24"/>
                <w:lang w:val="ru-RU"/>
              </w:rPr>
              <w:t>р</w:t>
            </w:r>
            <w:proofErr w:type="gramEnd"/>
            <w:r w:rsidRPr="005F4CF0">
              <w:rPr>
                <w:rFonts w:ascii="Times New Roman" w:hAnsi="Times New Roman" w:cs="Times New Roman"/>
                <w:color w:val="auto"/>
                <w:sz w:val="24"/>
                <w:szCs w:val="24"/>
                <w:lang w:val="ru-RU"/>
              </w:rPr>
              <w:t>ішення про відмову учасникові в участі у процедурі закупівлі т</w:t>
            </w:r>
            <w:r w:rsidRPr="005F4CF0">
              <w:rPr>
                <w:rFonts w:ascii="Times New Roman" w:hAnsi="Times New Roman" w:cs="Times New Roman"/>
                <w:color w:val="auto"/>
                <w:sz w:val="24"/>
                <w:szCs w:val="24"/>
              </w:rPr>
              <w:t>а</w:t>
            </w:r>
            <w:r w:rsidRPr="005F4CF0">
              <w:rPr>
                <w:rFonts w:ascii="Times New Roman" w:hAnsi="Times New Roman" w:cs="Times New Roman"/>
                <w:color w:val="auto"/>
                <w:sz w:val="24"/>
                <w:szCs w:val="24"/>
                <w:lang w:val="ru-RU"/>
              </w:rPr>
              <w:t xml:space="preserve"> зобов’язаний відхилити тендерну пропозицію учасника у випадках, наведених нижче</w:t>
            </w:r>
          </w:p>
        </w:tc>
        <w:tc>
          <w:tcPr>
            <w:tcW w:w="3118" w:type="dxa"/>
            <w:shd w:val="clear" w:color="auto" w:fill="auto"/>
          </w:tcPr>
          <w:p w:rsidR="005F4CF0" w:rsidRPr="005F4CF0" w:rsidRDefault="005F4CF0" w:rsidP="00BB6C18">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b/>
                <w:color w:val="auto"/>
                <w:sz w:val="24"/>
                <w:szCs w:val="24"/>
                <w:lang w:val="ru-RU"/>
              </w:rPr>
              <w:t>Учасник</w:t>
            </w:r>
          </w:p>
          <w:p w:rsidR="005F4CF0" w:rsidRPr="005F4CF0" w:rsidRDefault="005F4CF0" w:rsidP="00BB6C18">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на підтвердження відсутності підстав визначених ч.1 та ч. 2 статті 17 Закону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w:t>
            </w:r>
          </w:p>
        </w:tc>
        <w:tc>
          <w:tcPr>
            <w:tcW w:w="4111" w:type="dxa"/>
            <w:shd w:val="clear" w:color="auto" w:fill="auto"/>
          </w:tcPr>
          <w:p w:rsidR="005F4CF0" w:rsidRPr="005F4CF0" w:rsidRDefault="005F4CF0" w:rsidP="00BB6C18">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b/>
                <w:color w:val="auto"/>
                <w:sz w:val="24"/>
                <w:szCs w:val="24"/>
                <w:lang w:val="ru-RU"/>
              </w:rPr>
              <w:t>Переможець</w:t>
            </w:r>
          </w:p>
          <w:p w:rsidR="005F4CF0" w:rsidRPr="005F4CF0" w:rsidRDefault="005F4CF0" w:rsidP="00BB6C18">
            <w:pPr>
              <w:suppressAutoHyphens/>
              <w:spacing w:line="240" w:lineRule="auto"/>
              <w:jc w:val="both"/>
              <w:outlineLvl w:val="0"/>
              <w:rPr>
                <w:rFonts w:ascii="Times New Roman" w:hAnsi="Times New Roman" w:cs="Times New Roman"/>
                <w:color w:val="auto"/>
                <w:sz w:val="24"/>
                <w:szCs w:val="24"/>
                <w:lang w:val="ru-RU"/>
              </w:rPr>
            </w:pPr>
            <w:r w:rsidRPr="005F4CF0">
              <w:rPr>
                <w:rFonts w:ascii="Times New Roman" w:hAnsi="Times New Roman" w:cs="Times New Roman"/>
                <w:color w:val="auto"/>
                <w:sz w:val="24"/>
                <w:szCs w:val="24"/>
                <w:lang w:val="ru-RU"/>
              </w:rPr>
              <w:t>торгі</w:t>
            </w:r>
            <w:proofErr w:type="gramStart"/>
            <w:r w:rsidRPr="005F4CF0">
              <w:rPr>
                <w:rFonts w:ascii="Times New Roman" w:hAnsi="Times New Roman" w:cs="Times New Roman"/>
                <w:color w:val="auto"/>
                <w:sz w:val="24"/>
                <w:szCs w:val="24"/>
                <w:lang w:val="ru-RU"/>
              </w:rPr>
              <w:t>в</w:t>
            </w:r>
            <w:proofErr w:type="gramEnd"/>
            <w:r w:rsidRPr="005F4CF0">
              <w:rPr>
                <w:rFonts w:ascii="Times New Roman" w:hAnsi="Times New Roman" w:cs="Times New Roman"/>
                <w:color w:val="auto"/>
                <w:sz w:val="24"/>
                <w:szCs w:val="24"/>
                <w:lang w:val="ru-RU"/>
              </w:rPr>
              <w:t xml:space="preserve"> на виконання вимоги статті 17 Закону повинен надати інформацію, викладену нижче</w:t>
            </w:r>
          </w:p>
          <w:p w:rsidR="005F4CF0" w:rsidRPr="005F4CF0" w:rsidRDefault="005F4CF0" w:rsidP="00BB6C18">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 xml:space="preserve">Документи на підтвердження відсутності підстав визначених пунктами 3, 5, 6, 12 ч. 1 та ч. 2  подаються Переможцем процедури закупівлі шляхом оприлюднення їх в електронній системі </w:t>
            </w:r>
            <w:r w:rsidRPr="005F4CF0">
              <w:rPr>
                <w:rFonts w:ascii="Times New Roman" w:hAnsi="Times New Roman" w:cs="Times New Roman"/>
                <w:b/>
                <w:color w:val="auto"/>
                <w:sz w:val="24"/>
                <w:szCs w:val="24"/>
                <w:u w:val="single"/>
              </w:rPr>
              <w:t>у строк, що не перевищує чотирьох днів</w:t>
            </w:r>
            <w:r w:rsidRPr="005F4CF0">
              <w:rPr>
                <w:rFonts w:ascii="Times New Roman" w:hAnsi="Times New Roman" w:cs="Times New Roman"/>
                <w:color w:val="auto"/>
                <w:sz w:val="24"/>
                <w:szCs w:val="24"/>
              </w:rPr>
              <w:t xml:space="preserve"> з дати оприлюднення в електронній системі закупівель повідомлення про намір укласти договір про закупівлю.</w:t>
            </w:r>
          </w:p>
        </w:tc>
      </w:tr>
      <w:tr w:rsidR="005F4CF0" w:rsidRPr="005F4CF0" w:rsidTr="005F4CF0">
        <w:tc>
          <w:tcPr>
            <w:tcW w:w="568" w:type="dxa"/>
            <w:shd w:val="clear" w:color="auto" w:fill="auto"/>
          </w:tcPr>
          <w:p w:rsidR="005F4CF0" w:rsidRPr="005F4CF0" w:rsidRDefault="005F4CF0" w:rsidP="005F4CF0">
            <w:pPr>
              <w:suppressAutoHyphens/>
              <w:spacing w:line="240" w:lineRule="auto"/>
              <w:jc w:val="right"/>
              <w:outlineLvl w:val="0"/>
              <w:rPr>
                <w:rFonts w:ascii="Times New Roman" w:hAnsi="Times New Roman" w:cs="Times New Roman"/>
                <w:b/>
                <w:color w:val="auto"/>
                <w:sz w:val="24"/>
                <w:szCs w:val="24"/>
                <w:lang w:val="ru-RU"/>
              </w:rPr>
            </w:pPr>
            <w:r w:rsidRPr="005F4CF0">
              <w:rPr>
                <w:rFonts w:ascii="Times New Roman" w:hAnsi="Times New Roman" w:cs="Times New Roman"/>
                <w:b/>
                <w:color w:val="auto"/>
                <w:sz w:val="24"/>
                <w:szCs w:val="24"/>
                <w:lang w:val="ru-RU"/>
              </w:rPr>
              <w:t>1</w:t>
            </w:r>
          </w:p>
        </w:tc>
        <w:tc>
          <w:tcPr>
            <w:tcW w:w="2835" w:type="dxa"/>
            <w:shd w:val="clear" w:color="auto" w:fill="auto"/>
          </w:tcPr>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lang w:val="ru-RU"/>
              </w:rPr>
              <w:t>замовник має незаперечні докази того, що учасник процедури закупі</w:t>
            </w:r>
            <w:proofErr w:type="gramStart"/>
            <w:r w:rsidRPr="005F4CF0">
              <w:rPr>
                <w:rFonts w:ascii="Times New Roman" w:hAnsi="Times New Roman" w:cs="Times New Roman"/>
                <w:color w:val="auto"/>
                <w:sz w:val="24"/>
                <w:szCs w:val="24"/>
                <w:lang w:val="ru-RU"/>
              </w:rPr>
              <w:t>вл</w:t>
            </w:r>
            <w:proofErr w:type="gramEnd"/>
            <w:r w:rsidRPr="005F4CF0">
              <w:rPr>
                <w:rFonts w:ascii="Times New Roman" w:hAnsi="Times New Roman" w:cs="Times New Roman"/>
                <w:color w:val="auto"/>
                <w:sz w:val="24"/>
                <w:szCs w:val="24"/>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w:t>
            </w:r>
            <w:proofErr w:type="gramStart"/>
            <w:r w:rsidRPr="005F4CF0">
              <w:rPr>
                <w:rFonts w:ascii="Times New Roman" w:hAnsi="Times New Roman" w:cs="Times New Roman"/>
                <w:color w:val="auto"/>
                <w:sz w:val="24"/>
                <w:szCs w:val="24"/>
                <w:lang w:val="ru-RU"/>
              </w:rPr>
              <w:t>вл</w:t>
            </w:r>
            <w:proofErr w:type="gramEnd"/>
            <w:r w:rsidRPr="005F4CF0">
              <w:rPr>
                <w:rFonts w:ascii="Times New Roman" w:hAnsi="Times New Roman" w:cs="Times New Roman"/>
                <w:color w:val="auto"/>
                <w:sz w:val="24"/>
                <w:szCs w:val="24"/>
              </w:rPr>
              <w:t>і (п. 1 ч. 1 ст. 17 Закону)</w:t>
            </w:r>
          </w:p>
        </w:tc>
        <w:tc>
          <w:tcPr>
            <w:tcW w:w="3118" w:type="dxa"/>
            <w:shd w:val="clear" w:color="auto" w:fill="auto"/>
            <w:vAlign w:val="center"/>
          </w:tcPr>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w:t>
            </w:r>
          </w:p>
        </w:tc>
        <w:tc>
          <w:tcPr>
            <w:tcW w:w="4111" w:type="dxa"/>
            <w:tcBorders>
              <w:top w:val="single" w:sz="4" w:space="0" w:color="000000"/>
              <w:left w:val="single" w:sz="4" w:space="0" w:color="000000"/>
              <w:bottom w:val="single" w:sz="4" w:space="0" w:color="000000"/>
              <w:right w:val="single" w:sz="4" w:space="0" w:color="000000"/>
            </w:tcBorders>
            <w:vAlign w:val="center"/>
          </w:tcPr>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u w:val="single"/>
                <w:lang w:val="ru-RU"/>
              </w:rPr>
            </w:pPr>
            <w:r w:rsidRPr="005F4CF0">
              <w:rPr>
                <w:rFonts w:ascii="Times New Roman" w:hAnsi="Times New Roman" w:cs="Times New Roman"/>
                <w:color w:val="auto"/>
                <w:sz w:val="24"/>
                <w:szCs w:val="24"/>
              </w:rPr>
              <w:t>--------------------------------</w:t>
            </w:r>
          </w:p>
        </w:tc>
      </w:tr>
      <w:tr w:rsidR="005F4CF0" w:rsidRPr="005F4CF0" w:rsidTr="005F4CF0">
        <w:tc>
          <w:tcPr>
            <w:tcW w:w="568" w:type="dxa"/>
            <w:shd w:val="clear" w:color="auto" w:fill="auto"/>
          </w:tcPr>
          <w:p w:rsidR="005F4CF0" w:rsidRPr="005F4CF0" w:rsidRDefault="005F4CF0" w:rsidP="005F4CF0">
            <w:pPr>
              <w:suppressAutoHyphens/>
              <w:spacing w:line="240" w:lineRule="auto"/>
              <w:jc w:val="right"/>
              <w:outlineLvl w:val="0"/>
              <w:rPr>
                <w:rFonts w:ascii="Times New Roman" w:hAnsi="Times New Roman" w:cs="Times New Roman"/>
                <w:color w:val="auto"/>
                <w:sz w:val="24"/>
                <w:szCs w:val="24"/>
                <w:lang w:val="ru-RU"/>
              </w:rPr>
            </w:pPr>
            <w:r w:rsidRPr="005F4CF0">
              <w:rPr>
                <w:rFonts w:ascii="Times New Roman" w:hAnsi="Times New Roman" w:cs="Times New Roman"/>
                <w:b/>
                <w:color w:val="auto"/>
                <w:sz w:val="24"/>
                <w:szCs w:val="24"/>
                <w:lang w:val="ru-RU"/>
              </w:rPr>
              <w:t>2</w:t>
            </w:r>
          </w:p>
        </w:tc>
        <w:tc>
          <w:tcPr>
            <w:tcW w:w="2835" w:type="dxa"/>
            <w:shd w:val="clear" w:color="auto" w:fill="auto"/>
          </w:tcPr>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lang w:val="ru-RU"/>
              </w:rPr>
              <w:t>відомості про юридичну особу, яка є учасником процедури закупі</w:t>
            </w:r>
            <w:proofErr w:type="gramStart"/>
            <w:r w:rsidRPr="005F4CF0">
              <w:rPr>
                <w:rFonts w:ascii="Times New Roman" w:hAnsi="Times New Roman" w:cs="Times New Roman"/>
                <w:color w:val="auto"/>
                <w:sz w:val="24"/>
                <w:szCs w:val="24"/>
                <w:lang w:val="ru-RU"/>
              </w:rPr>
              <w:t>вл</w:t>
            </w:r>
            <w:proofErr w:type="gramEnd"/>
            <w:r w:rsidRPr="005F4CF0">
              <w:rPr>
                <w:rFonts w:ascii="Times New Roman" w:hAnsi="Times New Roman" w:cs="Times New Roman"/>
                <w:color w:val="auto"/>
                <w:sz w:val="24"/>
                <w:szCs w:val="24"/>
                <w:lang w:val="ru-RU"/>
              </w:rPr>
              <w:t>і, внесено до Єдиного державного реєстру осіб, які вчинили корупційні або пов’язані з корупцією правопорушення</w:t>
            </w:r>
            <w:r w:rsidRPr="005F4CF0">
              <w:rPr>
                <w:rFonts w:ascii="Times New Roman" w:hAnsi="Times New Roman" w:cs="Times New Roman"/>
                <w:color w:val="auto"/>
                <w:sz w:val="24"/>
                <w:szCs w:val="24"/>
              </w:rPr>
              <w:t xml:space="preserve"> (п. 2 ч. 1 ст. 17 Закону)</w:t>
            </w:r>
          </w:p>
        </w:tc>
        <w:tc>
          <w:tcPr>
            <w:tcW w:w="3118" w:type="dxa"/>
            <w:shd w:val="clear" w:color="auto" w:fill="auto"/>
          </w:tcPr>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4111" w:type="dxa"/>
            <w:shd w:val="clear" w:color="auto" w:fill="auto"/>
          </w:tcPr>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p>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p>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 xml:space="preserve">           _________________________</w:t>
            </w:r>
          </w:p>
        </w:tc>
      </w:tr>
      <w:tr w:rsidR="005F4CF0" w:rsidRPr="005F4CF0" w:rsidTr="005F4CF0">
        <w:tc>
          <w:tcPr>
            <w:tcW w:w="568" w:type="dxa"/>
            <w:shd w:val="clear" w:color="auto" w:fill="auto"/>
          </w:tcPr>
          <w:p w:rsidR="005F4CF0" w:rsidRPr="005F4CF0" w:rsidRDefault="005F4CF0" w:rsidP="005F4CF0">
            <w:pPr>
              <w:suppressAutoHyphens/>
              <w:spacing w:line="240" w:lineRule="auto"/>
              <w:jc w:val="right"/>
              <w:outlineLvl w:val="0"/>
              <w:rPr>
                <w:rFonts w:ascii="Times New Roman" w:hAnsi="Times New Roman" w:cs="Times New Roman"/>
                <w:b/>
                <w:color w:val="auto"/>
                <w:sz w:val="24"/>
                <w:szCs w:val="24"/>
              </w:rPr>
            </w:pPr>
            <w:r w:rsidRPr="005F4CF0">
              <w:rPr>
                <w:rFonts w:ascii="Times New Roman" w:hAnsi="Times New Roman" w:cs="Times New Roman"/>
                <w:b/>
                <w:color w:val="auto"/>
                <w:sz w:val="24"/>
                <w:szCs w:val="24"/>
              </w:rPr>
              <w:t>3</w:t>
            </w:r>
          </w:p>
        </w:tc>
        <w:tc>
          <w:tcPr>
            <w:tcW w:w="2835" w:type="dxa"/>
            <w:shd w:val="clear" w:color="auto" w:fill="auto"/>
          </w:tcPr>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 xml:space="preserve">службову (посадову) особу учасника процедури закупівлі, яку </w:t>
            </w:r>
            <w:r w:rsidRPr="005F4CF0">
              <w:rPr>
                <w:rFonts w:ascii="Times New Roman" w:hAnsi="Times New Roman" w:cs="Times New Roman"/>
                <w:color w:val="auto"/>
                <w:sz w:val="24"/>
                <w:szCs w:val="24"/>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 3 ч. 1 ст. 17 Закону)</w:t>
            </w:r>
          </w:p>
        </w:tc>
        <w:tc>
          <w:tcPr>
            <w:tcW w:w="3118" w:type="dxa"/>
            <w:shd w:val="clear" w:color="auto" w:fill="auto"/>
          </w:tcPr>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lastRenderedPageBreak/>
              <w:t xml:space="preserve">Учасник підтверджує відсутність даної підстави для відхилення шляхом </w:t>
            </w:r>
            <w:r w:rsidRPr="005F4CF0">
              <w:rPr>
                <w:rFonts w:ascii="Times New Roman" w:hAnsi="Times New Roman" w:cs="Times New Roman"/>
                <w:color w:val="auto"/>
                <w:sz w:val="24"/>
                <w:szCs w:val="24"/>
              </w:rPr>
              <w:lastRenderedPageBreak/>
              <w:t>самостійного декларування  в електронній системі закупівель під час подання тендерної пропозиції</w:t>
            </w:r>
          </w:p>
        </w:tc>
        <w:tc>
          <w:tcPr>
            <w:tcW w:w="4111" w:type="dxa"/>
            <w:shd w:val="clear" w:color="auto" w:fill="auto"/>
          </w:tcPr>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lastRenderedPageBreak/>
              <w:t xml:space="preserve">На підтвердження відсутності підстави для відхилення передбаченої п. 3 ч. 1 ст. 17 </w:t>
            </w:r>
            <w:r w:rsidRPr="005F4CF0">
              <w:rPr>
                <w:rFonts w:ascii="Times New Roman" w:hAnsi="Times New Roman" w:cs="Times New Roman"/>
                <w:color w:val="auto"/>
                <w:sz w:val="24"/>
                <w:szCs w:val="24"/>
              </w:rPr>
              <w:lastRenderedPageBreak/>
              <w:t xml:space="preserve">переможець має надати індивідуальну довідку видану НАЗК, щодо фізичних осіб, які вчинили корупційні або пов’язані з корупцією правопорушення за посиланням </w:t>
            </w:r>
            <w:hyperlink r:id="rId14" w:history="1">
              <w:r w:rsidRPr="005F4CF0">
                <w:rPr>
                  <w:rStyle w:val="ad"/>
                  <w:rFonts w:ascii="Times New Roman" w:hAnsi="Times New Roman" w:cs="Times New Roman"/>
                  <w:sz w:val="24"/>
                  <w:szCs w:val="24"/>
                  <w:lang w:val="ru-RU"/>
                </w:rPr>
                <w:t>https</w:t>
              </w:r>
              <w:r w:rsidRPr="005F4CF0">
                <w:rPr>
                  <w:rStyle w:val="ad"/>
                  <w:rFonts w:ascii="Times New Roman" w:hAnsi="Times New Roman" w:cs="Times New Roman"/>
                  <w:sz w:val="24"/>
                  <w:szCs w:val="24"/>
                </w:rPr>
                <w:t>://</w:t>
              </w:r>
              <w:r w:rsidRPr="005F4CF0">
                <w:rPr>
                  <w:rStyle w:val="ad"/>
                  <w:rFonts w:ascii="Times New Roman" w:hAnsi="Times New Roman" w:cs="Times New Roman"/>
                  <w:sz w:val="24"/>
                  <w:szCs w:val="24"/>
                  <w:lang w:val="ru-RU"/>
                </w:rPr>
                <w:t>corruptinfo</w:t>
              </w:r>
              <w:r w:rsidRPr="005F4CF0">
                <w:rPr>
                  <w:rStyle w:val="ad"/>
                  <w:rFonts w:ascii="Times New Roman" w:hAnsi="Times New Roman" w:cs="Times New Roman"/>
                  <w:sz w:val="24"/>
                  <w:szCs w:val="24"/>
                </w:rPr>
                <w:t>.</w:t>
              </w:r>
              <w:r w:rsidRPr="005F4CF0">
                <w:rPr>
                  <w:rStyle w:val="ad"/>
                  <w:rFonts w:ascii="Times New Roman" w:hAnsi="Times New Roman" w:cs="Times New Roman"/>
                  <w:sz w:val="24"/>
                  <w:szCs w:val="24"/>
                  <w:lang w:val="ru-RU"/>
                </w:rPr>
                <w:t>nazk</w:t>
              </w:r>
              <w:r w:rsidRPr="005F4CF0">
                <w:rPr>
                  <w:rStyle w:val="ad"/>
                  <w:rFonts w:ascii="Times New Roman" w:hAnsi="Times New Roman" w:cs="Times New Roman"/>
                  <w:sz w:val="24"/>
                  <w:szCs w:val="24"/>
                </w:rPr>
                <w:t>.</w:t>
              </w:r>
              <w:r w:rsidRPr="005F4CF0">
                <w:rPr>
                  <w:rStyle w:val="ad"/>
                  <w:rFonts w:ascii="Times New Roman" w:hAnsi="Times New Roman" w:cs="Times New Roman"/>
                  <w:sz w:val="24"/>
                  <w:szCs w:val="24"/>
                  <w:lang w:val="ru-RU"/>
                </w:rPr>
                <w:t>gov</w:t>
              </w:r>
              <w:r w:rsidRPr="005F4CF0">
                <w:rPr>
                  <w:rStyle w:val="ad"/>
                  <w:rFonts w:ascii="Times New Roman" w:hAnsi="Times New Roman" w:cs="Times New Roman"/>
                  <w:sz w:val="24"/>
                  <w:szCs w:val="24"/>
                </w:rPr>
                <w:t>.</w:t>
              </w:r>
              <w:r w:rsidRPr="005F4CF0">
                <w:rPr>
                  <w:rStyle w:val="ad"/>
                  <w:rFonts w:ascii="Times New Roman" w:hAnsi="Times New Roman" w:cs="Times New Roman"/>
                  <w:sz w:val="24"/>
                  <w:szCs w:val="24"/>
                  <w:lang w:val="ru-RU"/>
                </w:rPr>
                <w:t>ua</w:t>
              </w:r>
              <w:r w:rsidRPr="005F4CF0">
                <w:rPr>
                  <w:rStyle w:val="ad"/>
                  <w:rFonts w:ascii="Times New Roman" w:hAnsi="Times New Roman" w:cs="Times New Roman"/>
                  <w:sz w:val="24"/>
                  <w:szCs w:val="24"/>
                </w:rPr>
                <w:t>/</w:t>
              </w:r>
              <w:r w:rsidRPr="005F4CF0">
                <w:rPr>
                  <w:rStyle w:val="ad"/>
                  <w:rFonts w:ascii="Times New Roman" w:hAnsi="Times New Roman" w:cs="Times New Roman"/>
                  <w:sz w:val="24"/>
                  <w:szCs w:val="24"/>
                  <w:lang w:val="ru-RU"/>
                </w:rPr>
                <w:t>reference</w:t>
              </w:r>
              <w:r w:rsidRPr="005F4CF0">
                <w:rPr>
                  <w:rStyle w:val="ad"/>
                  <w:rFonts w:ascii="Times New Roman" w:hAnsi="Times New Roman" w:cs="Times New Roman"/>
                  <w:sz w:val="24"/>
                  <w:szCs w:val="24"/>
                </w:rPr>
                <w:t>/</w:t>
              </w:r>
              <w:r w:rsidRPr="005F4CF0">
                <w:rPr>
                  <w:rStyle w:val="ad"/>
                  <w:rFonts w:ascii="Times New Roman" w:hAnsi="Times New Roman" w:cs="Times New Roman"/>
                  <w:sz w:val="24"/>
                  <w:szCs w:val="24"/>
                  <w:lang w:val="ru-RU"/>
                </w:rPr>
                <w:t>getpersonalreference</w:t>
              </w:r>
              <w:r w:rsidRPr="005F4CF0">
                <w:rPr>
                  <w:rStyle w:val="ad"/>
                  <w:rFonts w:ascii="Times New Roman" w:hAnsi="Times New Roman" w:cs="Times New Roman"/>
                  <w:sz w:val="24"/>
                  <w:szCs w:val="24"/>
                </w:rPr>
                <w:t>/</w:t>
              </w:r>
              <w:r w:rsidRPr="005F4CF0">
                <w:rPr>
                  <w:rStyle w:val="ad"/>
                  <w:rFonts w:ascii="Times New Roman" w:hAnsi="Times New Roman" w:cs="Times New Roman"/>
                  <w:sz w:val="24"/>
                  <w:szCs w:val="24"/>
                  <w:lang w:val="ru-RU"/>
                </w:rPr>
                <w:t>individual</w:t>
              </w:r>
            </w:hyperlink>
          </w:p>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p>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p>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p>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p>
        </w:tc>
      </w:tr>
      <w:tr w:rsidR="005F4CF0" w:rsidRPr="005F4CF0" w:rsidTr="005F4CF0">
        <w:tc>
          <w:tcPr>
            <w:tcW w:w="568" w:type="dxa"/>
            <w:shd w:val="clear" w:color="auto" w:fill="auto"/>
          </w:tcPr>
          <w:p w:rsidR="005F4CF0" w:rsidRPr="005F4CF0" w:rsidRDefault="005F4CF0" w:rsidP="005F4CF0">
            <w:pPr>
              <w:suppressAutoHyphens/>
              <w:spacing w:line="240" w:lineRule="auto"/>
              <w:jc w:val="right"/>
              <w:outlineLvl w:val="0"/>
              <w:rPr>
                <w:rFonts w:ascii="Times New Roman" w:hAnsi="Times New Roman" w:cs="Times New Roman"/>
                <w:b/>
                <w:color w:val="auto"/>
                <w:sz w:val="24"/>
                <w:szCs w:val="24"/>
              </w:rPr>
            </w:pPr>
            <w:r w:rsidRPr="005F4CF0">
              <w:rPr>
                <w:rFonts w:ascii="Times New Roman" w:hAnsi="Times New Roman" w:cs="Times New Roman"/>
                <w:b/>
                <w:color w:val="auto"/>
                <w:sz w:val="24"/>
                <w:szCs w:val="24"/>
              </w:rPr>
              <w:lastRenderedPageBreak/>
              <w:t>4</w:t>
            </w:r>
          </w:p>
        </w:tc>
        <w:tc>
          <w:tcPr>
            <w:tcW w:w="2835" w:type="dxa"/>
            <w:shd w:val="clear" w:color="auto" w:fill="auto"/>
          </w:tcPr>
          <w:p w:rsidR="005F4CF0" w:rsidRPr="005F4CF0" w:rsidRDefault="005F4CF0" w:rsidP="00F74E3F">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суб’єкт господарювання (учасник) протягом останніх трьох років притягувався до відповідальності за порушення, передбачене</w:t>
            </w:r>
            <w:r w:rsidRPr="005F4CF0">
              <w:rPr>
                <w:rFonts w:ascii="Times New Roman" w:hAnsi="Times New Roman" w:cs="Times New Roman"/>
                <w:color w:val="auto"/>
                <w:sz w:val="24"/>
                <w:szCs w:val="24"/>
                <w:lang w:val="ru-RU"/>
              </w:rPr>
              <w:t> </w:t>
            </w:r>
            <w:hyperlink r:id="rId15" w:anchor="n52" w:tgtFrame="_blank" w:history="1">
              <w:r w:rsidRPr="005F4CF0">
                <w:rPr>
                  <w:rStyle w:val="ad"/>
                  <w:rFonts w:ascii="Times New Roman" w:hAnsi="Times New Roman" w:cs="Times New Roman"/>
                  <w:sz w:val="24"/>
                  <w:szCs w:val="24"/>
                </w:rPr>
                <w:t>пунктом 4 частини другої статті 6</w:t>
              </w:r>
            </w:hyperlink>
            <w:r w:rsidRPr="005F4CF0">
              <w:rPr>
                <w:rFonts w:ascii="Times New Roman" w:hAnsi="Times New Roman" w:cs="Times New Roman"/>
                <w:color w:val="auto"/>
                <w:sz w:val="24"/>
                <w:szCs w:val="24"/>
              </w:rPr>
              <w:t>,</w:t>
            </w:r>
            <w:r w:rsidRPr="005F4CF0">
              <w:rPr>
                <w:rFonts w:ascii="Times New Roman" w:hAnsi="Times New Roman" w:cs="Times New Roman"/>
                <w:color w:val="auto"/>
                <w:sz w:val="24"/>
                <w:szCs w:val="24"/>
                <w:lang w:val="ru-RU"/>
              </w:rPr>
              <w:t> </w:t>
            </w:r>
            <w:hyperlink r:id="rId16" w:anchor="n456" w:tgtFrame="_blank" w:history="1">
              <w:r w:rsidRPr="005F4CF0">
                <w:rPr>
                  <w:rStyle w:val="ad"/>
                  <w:rFonts w:ascii="Times New Roman" w:hAnsi="Times New Roman" w:cs="Times New Roman"/>
                  <w:sz w:val="24"/>
                  <w:szCs w:val="24"/>
                </w:rPr>
                <w:t>пунктом 1 статті 50</w:t>
              </w:r>
            </w:hyperlink>
            <w:r w:rsidRPr="005F4CF0">
              <w:rPr>
                <w:rFonts w:ascii="Times New Roman" w:hAnsi="Times New Roman" w:cs="Times New Roman"/>
                <w:color w:val="auto"/>
                <w:sz w:val="24"/>
                <w:szCs w:val="24"/>
                <w:lang w:val="ru-RU"/>
              </w:rPr>
              <w:t> </w:t>
            </w:r>
            <w:r w:rsidRPr="005F4CF0">
              <w:rPr>
                <w:rFonts w:ascii="Times New Roman" w:hAnsi="Times New Roman" w:cs="Times New Roman"/>
                <w:color w:val="auto"/>
                <w:sz w:val="24"/>
                <w:szCs w:val="24"/>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 (п. 4 ч. 1 ст. 17 Закону)</w:t>
            </w:r>
          </w:p>
        </w:tc>
        <w:tc>
          <w:tcPr>
            <w:tcW w:w="3118" w:type="dxa"/>
            <w:shd w:val="clear" w:color="auto" w:fill="auto"/>
          </w:tcPr>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4111" w:type="dxa"/>
            <w:shd w:val="clear" w:color="auto" w:fill="auto"/>
          </w:tcPr>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lang w:val="ru-RU"/>
              </w:rPr>
              <w:t>Замовник</w:t>
            </w:r>
            <w:r w:rsidRPr="005F4CF0">
              <w:rPr>
                <w:rFonts w:ascii="Times New Roman" w:hAnsi="Times New Roman" w:cs="Times New Roman"/>
                <w:color w:val="auto"/>
                <w:sz w:val="24"/>
                <w:szCs w:val="24"/>
              </w:rPr>
              <w:t xml:space="preserve"> </w:t>
            </w:r>
            <w:r w:rsidRPr="005F4CF0">
              <w:rPr>
                <w:rFonts w:ascii="Times New Roman" w:hAnsi="Times New Roman" w:cs="Times New Roman"/>
                <w:color w:val="auto"/>
                <w:sz w:val="24"/>
                <w:szCs w:val="24"/>
                <w:lang w:val="ru-RU"/>
              </w:rPr>
              <w:t>самостійно перевіряє та</w:t>
            </w:r>
            <w:r w:rsidRPr="005F4CF0">
              <w:rPr>
                <w:rFonts w:ascii="Times New Roman" w:hAnsi="Times New Roman" w:cs="Times New Roman"/>
                <w:color w:val="auto"/>
                <w:sz w:val="24"/>
                <w:szCs w:val="24"/>
              </w:rPr>
              <w:t>к</w:t>
            </w:r>
            <w:r w:rsidRPr="005F4CF0">
              <w:rPr>
                <w:rFonts w:ascii="Times New Roman" w:hAnsi="Times New Roman" w:cs="Times New Roman"/>
                <w:color w:val="auto"/>
                <w:sz w:val="24"/>
                <w:szCs w:val="24"/>
                <w:lang w:val="ru-RU"/>
              </w:rPr>
              <w:t xml:space="preserve">у інформацію у Зведених відомостях про </w:t>
            </w:r>
            <w:proofErr w:type="gramStart"/>
            <w:r w:rsidRPr="005F4CF0">
              <w:rPr>
                <w:rFonts w:ascii="Times New Roman" w:hAnsi="Times New Roman" w:cs="Times New Roman"/>
                <w:color w:val="auto"/>
                <w:sz w:val="24"/>
                <w:szCs w:val="24"/>
                <w:lang w:val="ru-RU"/>
              </w:rPr>
              <w:t>р</w:t>
            </w:r>
            <w:proofErr w:type="gramEnd"/>
            <w:r w:rsidRPr="005F4CF0">
              <w:rPr>
                <w:rFonts w:ascii="Times New Roman" w:hAnsi="Times New Roman" w:cs="Times New Roman"/>
                <w:color w:val="auto"/>
                <w:sz w:val="24"/>
                <w:szCs w:val="24"/>
                <w:lang w:val="ru-RU"/>
              </w:rPr>
              <w:t xml:space="preserve">ішення органів АМКУ щодо визнання вчинення суб’єктами господарювання порушень законодавства про захист економічної конкуренції у вигляді анти 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w:t>
            </w:r>
            <w:proofErr w:type="gramStart"/>
            <w:r w:rsidRPr="005F4CF0">
              <w:rPr>
                <w:rFonts w:ascii="Times New Roman" w:hAnsi="Times New Roman" w:cs="Times New Roman"/>
                <w:color w:val="auto"/>
                <w:sz w:val="24"/>
                <w:szCs w:val="24"/>
                <w:lang w:val="ru-RU"/>
              </w:rPr>
              <w:t>Антимонопольного</w:t>
            </w:r>
            <w:proofErr w:type="gramEnd"/>
            <w:r w:rsidRPr="005F4CF0">
              <w:rPr>
                <w:rFonts w:ascii="Times New Roman" w:hAnsi="Times New Roman" w:cs="Times New Roman"/>
                <w:color w:val="auto"/>
                <w:sz w:val="24"/>
                <w:szCs w:val="24"/>
                <w:lang w:val="ru-RU"/>
              </w:rPr>
              <w:t xml:space="preserve"> комітету України (</w:t>
            </w:r>
            <w:hyperlink r:id="rId17" w:history="1">
              <w:r w:rsidRPr="005F4CF0">
                <w:rPr>
                  <w:rStyle w:val="ad"/>
                  <w:rFonts w:ascii="Times New Roman" w:hAnsi="Times New Roman" w:cs="Times New Roman"/>
                  <w:sz w:val="24"/>
                  <w:szCs w:val="24"/>
                  <w:lang w:val="ru-RU"/>
                </w:rPr>
                <w:t>www.amc.gov.ua</w:t>
              </w:r>
            </w:hyperlink>
            <w:r w:rsidRPr="005F4CF0">
              <w:rPr>
                <w:rFonts w:ascii="Times New Roman" w:hAnsi="Times New Roman" w:cs="Times New Roman"/>
                <w:color w:val="auto"/>
                <w:sz w:val="24"/>
                <w:szCs w:val="24"/>
                <w:lang w:val="ru-RU"/>
              </w:rPr>
              <w:t xml:space="preserve"> в розділі «Діяльність у сфері державних закупівель»)</w:t>
            </w:r>
          </w:p>
        </w:tc>
      </w:tr>
      <w:tr w:rsidR="005F4CF0" w:rsidRPr="005F4CF0" w:rsidTr="005F4CF0">
        <w:tc>
          <w:tcPr>
            <w:tcW w:w="568" w:type="dxa"/>
            <w:shd w:val="clear" w:color="auto" w:fill="auto"/>
          </w:tcPr>
          <w:p w:rsidR="005F4CF0" w:rsidRPr="005F4CF0" w:rsidRDefault="005F4CF0" w:rsidP="005F4CF0">
            <w:pPr>
              <w:suppressAutoHyphens/>
              <w:spacing w:line="240" w:lineRule="auto"/>
              <w:jc w:val="right"/>
              <w:outlineLvl w:val="0"/>
              <w:rPr>
                <w:rFonts w:ascii="Times New Roman" w:hAnsi="Times New Roman" w:cs="Times New Roman"/>
                <w:color w:val="auto"/>
                <w:sz w:val="24"/>
                <w:szCs w:val="24"/>
              </w:rPr>
            </w:pPr>
            <w:r w:rsidRPr="005F4CF0">
              <w:rPr>
                <w:rFonts w:ascii="Times New Roman" w:hAnsi="Times New Roman" w:cs="Times New Roman"/>
                <w:b/>
                <w:color w:val="auto"/>
                <w:sz w:val="24"/>
                <w:szCs w:val="24"/>
              </w:rPr>
              <w:t>5</w:t>
            </w:r>
          </w:p>
        </w:tc>
        <w:tc>
          <w:tcPr>
            <w:tcW w:w="2835" w:type="dxa"/>
            <w:shd w:val="clear" w:color="auto" w:fill="auto"/>
          </w:tcPr>
          <w:p w:rsidR="005F4CF0" w:rsidRPr="005F4CF0" w:rsidRDefault="005F4CF0" w:rsidP="00F74E3F">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 xml:space="preserve">фізична особа, яка є учасником процедури закупівлі, була засуджена за </w:t>
            </w:r>
            <w:r w:rsidRPr="005F4CF0">
              <w:rPr>
                <w:rFonts w:ascii="Times New Roman" w:hAnsi="Times New Roman" w:cs="Times New Roman"/>
                <w:color w:val="auto"/>
                <w:sz w:val="24"/>
                <w:szCs w:val="24"/>
                <w:lang w:val="ru-RU"/>
              </w:rPr>
              <w:t>кримінальне правопорушення, вчинене з корисливих мотивів (зокрема, пов’язане</w:t>
            </w:r>
            <w:r w:rsidRPr="005F4CF0">
              <w:rPr>
                <w:rFonts w:ascii="Times New Roman" w:hAnsi="Times New Roman" w:cs="Times New Roman"/>
                <w:color w:val="auto"/>
                <w:sz w:val="24"/>
                <w:szCs w:val="24"/>
              </w:rPr>
              <w:t xml:space="preserve"> з хабарництвом та відмиванням коштів), судимість з якої не знято або не погашено у встановленому законом порядку (п. 5 ч. 1 ст. 17 Закону) </w:t>
            </w:r>
          </w:p>
        </w:tc>
        <w:tc>
          <w:tcPr>
            <w:tcW w:w="3118" w:type="dxa"/>
            <w:shd w:val="clear" w:color="auto" w:fill="auto"/>
          </w:tcPr>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4111" w:type="dxa"/>
            <w:shd w:val="clear" w:color="auto" w:fill="auto"/>
          </w:tcPr>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8" w:history="1">
              <w:r w:rsidRPr="005F4CF0">
                <w:rPr>
                  <w:rStyle w:val="ad"/>
                  <w:rFonts w:ascii="Times New Roman" w:hAnsi="Times New Roman" w:cs="Times New Roman"/>
                  <w:sz w:val="24"/>
                  <w:szCs w:val="24"/>
                  <w:lang w:val="ru-RU"/>
                </w:rPr>
                <w:t>https</w:t>
              </w:r>
              <w:r w:rsidRPr="005F4CF0">
                <w:rPr>
                  <w:rStyle w:val="ad"/>
                  <w:rFonts w:ascii="Times New Roman" w:hAnsi="Times New Roman" w:cs="Times New Roman"/>
                  <w:sz w:val="24"/>
                  <w:szCs w:val="24"/>
                </w:rPr>
                <w:t>://</w:t>
              </w:r>
              <w:r w:rsidRPr="005F4CF0">
                <w:rPr>
                  <w:rStyle w:val="ad"/>
                  <w:rFonts w:ascii="Times New Roman" w:hAnsi="Times New Roman" w:cs="Times New Roman"/>
                  <w:sz w:val="24"/>
                  <w:szCs w:val="24"/>
                  <w:lang w:val="ru-RU"/>
                </w:rPr>
                <w:t>vytiah</w:t>
              </w:r>
              <w:r w:rsidRPr="005F4CF0">
                <w:rPr>
                  <w:rStyle w:val="ad"/>
                  <w:rFonts w:ascii="Times New Roman" w:hAnsi="Times New Roman" w:cs="Times New Roman"/>
                  <w:sz w:val="24"/>
                  <w:szCs w:val="24"/>
                </w:rPr>
                <w:t>.</w:t>
              </w:r>
              <w:r w:rsidRPr="005F4CF0">
                <w:rPr>
                  <w:rStyle w:val="ad"/>
                  <w:rFonts w:ascii="Times New Roman" w:hAnsi="Times New Roman" w:cs="Times New Roman"/>
                  <w:sz w:val="24"/>
                  <w:szCs w:val="24"/>
                  <w:lang w:val="ru-RU"/>
                </w:rPr>
                <w:t>mvs</w:t>
              </w:r>
              <w:r w:rsidRPr="005F4CF0">
                <w:rPr>
                  <w:rStyle w:val="ad"/>
                  <w:rFonts w:ascii="Times New Roman" w:hAnsi="Times New Roman" w:cs="Times New Roman"/>
                  <w:sz w:val="24"/>
                  <w:szCs w:val="24"/>
                </w:rPr>
                <w:t>.</w:t>
              </w:r>
              <w:r w:rsidRPr="005F4CF0">
                <w:rPr>
                  <w:rStyle w:val="ad"/>
                  <w:rFonts w:ascii="Times New Roman" w:hAnsi="Times New Roman" w:cs="Times New Roman"/>
                  <w:sz w:val="24"/>
                  <w:szCs w:val="24"/>
                  <w:lang w:val="ru-RU"/>
                </w:rPr>
                <w:t>gov</w:t>
              </w:r>
              <w:r w:rsidRPr="005F4CF0">
                <w:rPr>
                  <w:rStyle w:val="ad"/>
                  <w:rFonts w:ascii="Times New Roman" w:hAnsi="Times New Roman" w:cs="Times New Roman"/>
                  <w:sz w:val="24"/>
                  <w:szCs w:val="24"/>
                </w:rPr>
                <w:t>.</w:t>
              </w:r>
              <w:r w:rsidRPr="005F4CF0">
                <w:rPr>
                  <w:rStyle w:val="ad"/>
                  <w:rFonts w:ascii="Times New Roman" w:hAnsi="Times New Roman" w:cs="Times New Roman"/>
                  <w:sz w:val="24"/>
                  <w:szCs w:val="24"/>
                  <w:lang w:val="ru-RU"/>
                </w:rPr>
                <w:t>ua</w:t>
              </w:r>
              <w:r w:rsidRPr="005F4CF0">
                <w:rPr>
                  <w:rStyle w:val="ad"/>
                  <w:rFonts w:ascii="Times New Roman" w:hAnsi="Times New Roman" w:cs="Times New Roman"/>
                  <w:sz w:val="24"/>
                  <w:szCs w:val="24"/>
                </w:rPr>
                <w:t>/</w:t>
              </w:r>
              <w:r w:rsidRPr="005F4CF0">
                <w:rPr>
                  <w:rStyle w:val="ad"/>
                  <w:rFonts w:ascii="Times New Roman" w:hAnsi="Times New Roman" w:cs="Times New Roman"/>
                  <w:sz w:val="24"/>
                  <w:szCs w:val="24"/>
                  <w:lang w:val="ru-RU"/>
                </w:rPr>
                <w:t>app</w:t>
              </w:r>
              <w:r w:rsidRPr="005F4CF0">
                <w:rPr>
                  <w:rStyle w:val="ad"/>
                  <w:rFonts w:ascii="Times New Roman" w:hAnsi="Times New Roman" w:cs="Times New Roman"/>
                  <w:sz w:val="24"/>
                  <w:szCs w:val="24"/>
                </w:rPr>
                <w:t>/</w:t>
              </w:r>
              <w:r w:rsidRPr="005F4CF0">
                <w:rPr>
                  <w:rStyle w:val="ad"/>
                  <w:rFonts w:ascii="Times New Roman" w:hAnsi="Times New Roman" w:cs="Times New Roman"/>
                  <w:sz w:val="24"/>
                  <w:szCs w:val="24"/>
                  <w:lang w:val="ru-RU"/>
                </w:rPr>
                <w:t>landing</w:t>
              </w:r>
            </w:hyperlink>
          </w:p>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lang w:val="ru-RU"/>
              </w:rPr>
              <w:t xml:space="preserve">Витяг повинен містити реквізити для перевірки, зокрема QR-код та/або номер та електронний </w:t>
            </w:r>
            <w:proofErr w:type="gramStart"/>
            <w:r w:rsidRPr="005F4CF0">
              <w:rPr>
                <w:rFonts w:ascii="Times New Roman" w:hAnsi="Times New Roman" w:cs="Times New Roman"/>
                <w:color w:val="auto"/>
                <w:sz w:val="24"/>
                <w:szCs w:val="24"/>
                <w:lang w:val="ru-RU"/>
              </w:rPr>
              <w:t>п</w:t>
            </w:r>
            <w:proofErr w:type="gramEnd"/>
            <w:r w:rsidRPr="005F4CF0">
              <w:rPr>
                <w:rFonts w:ascii="Times New Roman" w:hAnsi="Times New Roman" w:cs="Times New Roman"/>
                <w:color w:val="auto"/>
                <w:sz w:val="24"/>
                <w:szCs w:val="24"/>
                <w:lang w:val="ru-RU"/>
              </w:rPr>
              <w:t>ідпис та/або печатку.</w:t>
            </w:r>
          </w:p>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Витяг повинен бути отриманий на дату не більше 20 денної давнини відносно дати подання.</w:t>
            </w:r>
          </w:p>
        </w:tc>
      </w:tr>
      <w:tr w:rsidR="005F4CF0" w:rsidRPr="005F4CF0" w:rsidTr="005F4CF0">
        <w:tc>
          <w:tcPr>
            <w:tcW w:w="568" w:type="dxa"/>
            <w:shd w:val="clear" w:color="auto" w:fill="auto"/>
          </w:tcPr>
          <w:p w:rsidR="005F4CF0" w:rsidRPr="005F4CF0" w:rsidRDefault="005F4CF0" w:rsidP="005F4CF0">
            <w:pPr>
              <w:suppressAutoHyphens/>
              <w:spacing w:line="240" w:lineRule="auto"/>
              <w:jc w:val="right"/>
              <w:outlineLvl w:val="0"/>
              <w:rPr>
                <w:rFonts w:ascii="Times New Roman" w:hAnsi="Times New Roman" w:cs="Times New Roman"/>
                <w:color w:val="auto"/>
                <w:sz w:val="24"/>
                <w:szCs w:val="24"/>
              </w:rPr>
            </w:pPr>
            <w:r w:rsidRPr="005F4CF0">
              <w:rPr>
                <w:rFonts w:ascii="Times New Roman" w:hAnsi="Times New Roman" w:cs="Times New Roman"/>
                <w:b/>
                <w:color w:val="auto"/>
                <w:sz w:val="24"/>
                <w:szCs w:val="24"/>
              </w:rPr>
              <w:t>6</w:t>
            </w:r>
          </w:p>
        </w:tc>
        <w:tc>
          <w:tcPr>
            <w:tcW w:w="2835" w:type="dxa"/>
            <w:shd w:val="clear" w:color="auto" w:fill="auto"/>
          </w:tcPr>
          <w:p w:rsidR="005F4CF0" w:rsidRPr="005F4CF0" w:rsidRDefault="005F4CF0" w:rsidP="00F74E3F">
            <w:pPr>
              <w:suppressAutoHyphens/>
              <w:spacing w:line="240" w:lineRule="auto"/>
              <w:jc w:val="both"/>
              <w:outlineLvl w:val="0"/>
              <w:rPr>
                <w:rFonts w:ascii="Times New Roman" w:hAnsi="Times New Roman" w:cs="Times New Roman"/>
                <w:color w:val="auto"/>
                <w:sz w:val="24"/>
                <w:szCs w:val="24"/>
                <w:lang w:val="ru-RU"/>
              </w:rPr>
            </w:pPr>
            <w:r w:rsidRPr="005F4CF0">
              <w:rPr>
                <w:rFonts w:ascii="Times New Roman" w:hAnsi="Times New Roman" w:cs="Times New Roman"/>
                <w:color w:val="auto"/>
                <w:sz w:val="24"/>
                <w:szCs w:val="24"/>
                <w:lang w:val="ru-RU"/>
              </w:rPr>
              <w:t>службова (посадова) особа учасника процедури закупі</w:t>
            </w:r>
            <w:proofErr w:type="gramStart"/>
            <w:r w:rsidRPr="005F4CF0">
              <w:rPr>
                <w:rFonts w:ascii="Times New Roman" w:hAnsi="Times New Roman" w:cs="Times New Roman"/>
                <w:color w:val="auto"/>
                <w:sz w:val="24"/>
                <w:szCs w:val="24"/>
                <w:lang w:val="ru-RU"/>
              </w:rPr>
              <w:t>вл</w:t>
            </w:r>
            <w:proofErr w:type="gramEnd"/>
            <w:r w:rsidRPr="005F4CF0">
              <w:rPr>
                <w:rFonts w:ascii="Times New Roman" w:hAnsi="Times New Roman" w:cs="Times New Roman"/>
                <w:color w:val="auto"/>
                <w:sz w:val="24"/>
                <w:szCs w:val="24"/>
                <w:lang w:val="ru-RU"/>
              </w:rPr>
              <w:t xml:space="preserve">і, яка підписала тендерну пропозицію (або уповноважена на </w:t>
            </w:r>
            <w:r w:rsidRPr="005F4CF0">
              <w:rPr>
                <w:rFonts w:ascii="Times New Roman" w:hAnsi="Times New Roman" w:cs="Times New Roman"/>
                <w:color w:val="auto"/>
                <w:sz w:val="24"/>
                <w:szCs w:val="24"/>
                <w:lang w:val="ru-RU"/>
              </w:rPr>
              <w:lastRenderedPageBreak/>
              <w:t>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5F4CF0">
              <w:rPr>
                <w:rFonts w:ascii="Times New Roman" w:hAnsi="Times New Roman" w:cs="Times New Roman"/>
                <w:color w:val="auto"/>
                <w:sz w:val="24"/>
                <w:szCs w:val="24"/>
              </w:rPr>
              <w:t xml:space="preserve"> (п. 6 ч. 1 ст. 17 Закону)</w:t>
            </w:r>
          </w:p>
        </w:tc>
        <w:tc>
          <w:tcPr>
            <w:tcW w:w="3118" w:type="dxa"/>
            <w:shd w:val="clear" w:color="auto" w:fill="auto"/>
          </w:tcPr>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lastRenderedPageBreak/>
              <w:t xml:space="preserve">Учасник підтверджує відсутність даної підстави для відхилення шляхом самостійного декларування  в електронній системі закупівель під час подання </w:t>
            </w:r>
            <w:r w:rsidRPr="005F4CF0">
              <w:rPr>
                <w:rFonts w:ascii="Times New Roman" w:hAnsi="Times New Roman" w:cs="Times New Roman"/>
                <w:color w:val="auto"/>
                <w:sz w:val="24"/>
                <w:szCs w:val="24"/>
              </w:rPr>
              <w:lastRenderedPageBreak/>
              <w:t>тендерної пропозиції</w:t>
            </w:r>
          </w:p>
        </w:tc>
        <w:tc>
          <w:tcPr>
            <w:tcW w:w="4111" w:type="dxa"/>
            <w:shd w:val="clear" w:color="auto" w:fill="auto"/>
          </w:tcPr>
          <w:p w:rsidR="005F4CF0" w:rsidRPr="005F4CF0" w:rsidRDefault="00F74E3F" w:rsidP="005F4CF0">
            <w:pPr>
              <w:suppressAutoHyphens/>
              <w:spacing w:line="240" w:lineRule="auto"/>
              <w:jc w:val="both"/>
              <w:outlineLvl w:val="0"/>
              <w:rPr>
                <w:rFonts w:ascii="Times New Roman" w:hAnsi="Times New Roman" w:cs="Times New Roman"/>
                <w:color w:val="auto"/>
                <w:sz w:val="24"/>
                <w:szCs w:val="24"/>
              </w:rPr>
            </w:pPr>
            <w:r>
              <w:rPr>
                <w:rFonts w:ascii="Times New Roman" w:hAnsi="Times New Roman" w:cs="Times New Roman"/>
                <w:color w:val="auto"/>
                <w:sz w:val="24"/>
                <w:szCs w:val="24"/>
              </w:rPr>
              <w:lastRenderedPageBreak/>
              <w:t>П</w:t>
            </w:r>
            <w:r w:rsidR="005F4CF0" w:rsidRPr="005F4CF0">
              <w:rPr>
                <w:rFonts w:ascii="Times New Roman" w:hAnsi="Times New Roman" w:cs="Times New Roman"/>
                <w:color w:val="auto"/>
                <w:sz w:val="24"/>
                <w:szCs w:val="24"/>
              </w:rPr>
              <w:t xml:space="preserve">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w:t>
            </w:r>
            <w:r w:rsidR="005F4CF0" w:rsidRPr="005F4CF0">
              <w:rPr>
                <w:rFonts w:ascii="Times New Roman" w:hAnsi="Times New Roman" w:cs="Times New Roman"/>
                <w:color w:val="auto"/>
                <w:sz w:val="24"/>
                <w:szCs w:val="24"/>
              </w:rPr>
              <w:lastRenderedPageBreak/>
              <w:t xml:space="preserve">отримати за посиланням </w:t>
            </w:r>
            <w:hyperlink r:id="rId19" w:history="1">
              <w:r w:rsidR="005F4CF0" w:rsidRPr="005F4CF0">
                <w:rPr>
                  <w:rStyle w:val="ad"/>
                  <w:rFonts w:ascii="Times New Roman" w:hAnsi="Times New Roman" w:cs="Times New Roman"/>
                  <w:sz w:val="24"/>
                  <w:szCs w:val="24"/>
                  <w:lang w:val="ru-RU"/>
                </w:rPr>
                <w:t>https</w:t>
              </w:r>
              <w:r w:rsidR="005F4CF0" w:rsidRPr="005F4CF0">
                <w:rPr>
                  <w:rStyle w:val="ad"/>
                  <w:rFonts w:ascii="Times New Roman" w:hAnsi="Times New Roman" w:cs="Times New Roman"/>
                  <w:sz w:val="24"/>
                  <w:szCs w:val="24"/>
                </w:rPr>
                <w:t>://</w:t>
              </w:r>
              <w:r w:rsidR="005F4CF0" w:rsidRPr="005F4CF0">
                <w:rPr>
                  <w:rStyle w:val="ad"/>
                  <w:rFonts w:ascii="Times New Roman" w:hAnsi="Times New Roman" w:cs="Times New Roman"/>
                  <w:sz w:val="24"/>
                  <w:szCs w:val="24"/>
                  <w:lang w:val="ru-RU"/>
                </w:rPr>
                <w:t>vytiah</w:t>
              </w:r>
              <w:r w:rsidR="005F4CF0" w:rsidRPr="005F4CF0">
                <w:rPr>
                  <w:rStyle w:val="ad"/>
                  <w:rFonts w:ascii="Times New Roman" w:hAnsi="Times New Roman" w:cs="Times New Roman"/>
                  <w:sz w:val="24"/>
                  <w:szCs w:val="24"/>
                </w:rPr>
                <w:t>.</w:t>
              </w:r>
              <w:r w:rsidR="005F4CF0" w:rsidRPr="005F4CF0">
                <w:rPr>
                  <w:rStyle w:val="ad"/>
                  <w:rFonts w:ascii="Times New Roman" w:hAnsi="Times New Roman" w:cs="Times New Roman"/>
                  <w:sz w:val="24"/>
                  <w:szCs w:val="24"/>
                  <w:lang w:val="ru-RU"/>
                </w:rPr>
                <w:t>mvs</w:t>
              </w:r>
              <w:r w:rsidR="005F4CF0" w:rsidRPr="005F4CF0">
                <w:rPr>
                  <w:rStyle w:val="ad"/>
                  <w:rFonts w:ascii="Times New Roman" w:hAnsi="Times New Roman" w:cs="Times New Roman"/>
                  <w:sz w:val="24"/>
                  <w:szCs w:val="24"/>
                </w:rPr>
                <w:t>.</w:t>
              </w:r>
              <w:r w:rsidR="005F4CF0" w:rsidRPr="005F4CF0">
                <w:rPr>
                  <w:rStyle w:val="ad"/>
                  <w:rFonts w:ascii="Times New Roman" w:hAnsi="Times New Roman" w:cs="Times New Roman"/>
                  <w:sz w:val="24"/>
                  <w:szCs w:val="24"/>
                  <w:lang w:val="ru-RU"/>
                </w:rPr>
                <w:t>gov</w:t>
              </w:r>
              <w:r w:rsidR="005F4CF0" w:rsidRPr="005F4CF0">
                <w:rPr>
                  <w:rStyle w:val="ad"/>
                  <w:rFonts w:ascii="Times New Roman" w:hAnsi="Times New Roman" w:cs="Times New Roman"/>
                  <w:sz w:val="24"/>
                  <w:szCs w:val="24"/>
                </w:rPr>
                <w:t>.</w:t>
              </w:r>
              <w:r w:rsidR="005F4CF0" w:rsidRPr="005F4CF0">
                <w:rPr>
                  <w:rStyle w:val="ad"/>
                  <w:rFonts w:ascii="Times New Roman" w:hAnsi="Times New Roman" w:cs="Times New Roman"/>
                  <w:sz w:val="24"/>
                  <w:szCs w:val="24"/>
                  <w:lang w:val="ru-RU"/>
                </w:rPr>
                <w:t>ua</w:t>
              </w:r>
              <w:r w:rsidR="005F4CF0" w:rsidRPr="005F4CF0">
                <w:rPr>
                  <w:rStyle w:val="ad"/>
                  <w:rFonts w:ascii="Times New Roman" w:hAnsi="Times New Roman" w:cs="Times New Roman"/>
                  <w:sz w:val="24"/>
                  <w:szCs w:val="24"/>
                </w:rPr>
                <w:t>/</w:t>
              </w:r>
              <w:r w:rsidR="005F4CF0" w:rsidRPr="005F4CF0">
                <w:rPr>
                  <w:rStyle w:val="ad"/>
                  <w:rFonts w:ascii="Times New Roman" w:hAnsi="Times New Roman" w:cs="Times New Roman"/>
                  <w:sz w:val="24"/>
                  <w:szCs w:val="24"/>
                  <w:lang w:val="ru-RU"/>
                </w:rPr>
                <w:t>app</w:t>
              </w:r>
              <w:r w:rsidR="005F4CF0" w:rsidRPr="005F4CF0">
                <w:rPr>
                  <w:rStyle w:val="ad"/>
                  <w:rFonts w:ascii="Times New Roman" w:hAnsi="Times New Roman" w:cs="Times New Roman"/>
                  <w:sz w:val="24"/>
                  <w:szCs w:val="24"/>
                </w:rPr>
                <w:t>/</w:t>
              </w:r>
              <w:r w:rsidR="005F4CF0" w:rsidRPr="005F4CF0">
                <w:rPr>
                  <w:rStyle w:val="ad"/>
                  <w:rFonts w:ascii="Times New Roman" w:hAnsi="Times New Roman" w:cs="Times New Roman"/>
                  <w:sz w:val="24"/>
                  <w:szCs w:val="24"/>
                  <w:lang w:val="ru-RU"/>
                </w:rPr>
                <w:t>landing</w:t>
              </w:r>
            </w:hyperlink>
          </w:p>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lang w:val="ru-RU"/>
              </w:rPr>
              <w:t xml:space="preserve">Витяг повинен містити реквізити для перевірки, зокрема QR-код та/або номер та електронний </w:t>
            </w:r>
            <w:proofErr w:type="gramStart"/>
            <w:r w:rsidRPr="005F4CF0">
              <w:rPr>
                <w:rFonts w:ascii="Times New Roman" w:hAnsi="Times New Roman" w:cs="Times New Roman"/>
                <w:color w:val="auto"/>
                <w:sz w:val="24"/>
                <w:szCs w:val="24"/>
                <w:lang w:val="ru-RU"/>
              </w:rPr>
              <w:t>п</w:t>
            </w:r>
            <w:proofErr w:type="gramEnd"/>
            <w:r w:rsidRPr="005F4CF0">
              <w:rPr>
                <w:rFonts w:ascii="Times New Roman" w:hAnsi="Times New Roman" w:cs="Times New Roman"/>
                <w:color w:val="auto"/>
                <w:sz w:val="24"/>
                <w:szCs w:val="24"/>
                <w:lang w:val="ru-RU"/>
              </w:rPr>
              <w:t>ідпис та/або печатку.</w:t>
            </w:r>
          </w:p>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Витяг повинен бути отриманий на дату не більше 20 денної давнини відносно дати подання.</w:t>
            </w:r>
          </w:p>
        </w:tc>
      </w:tr>
      <w:tr w:rsidR="005F4CF0" w:rsidRPr="005F4CF0" w:rsidTr="005F4CF0">
        <w:tc>
          <w:tcPr>
            <w:tcW w:w="568" w:type="dxa"/>
            <w:shd w:val="clear" w:color="auto" w:fill="auto"/>
          </w:tcPr>
          <w:p w:rsidR="005F4CF0" w:rsidRPr="005F4CF0" w:rsidRDefault="005F4CF0" w:rsidP="005F4CF0">
            <w:pPr>
              <w:suppressAutoHyphens/>
              <w:spacing w:line="240" w:lineRule="auto"/>
              <w:jc w:val="right"/>
              <w:outlineLvl w:val="0"/>
              <w:rPr>
                <w:rFonts w:ascii="Times New Roman" w:hAnsi="Times New Roman" w:cs="Times New Roman"/>
                <w:color w:val="auto"/>
                <w:sz w:val="24"/>
                <w:szCs w:val="24"/>
              </w:rPr>
            </w:pPr>
            <w:r w:rsidRPr="005F4CF0">
              <w:rPr>
                <w:rFonts w:ascii="Times New Roman" w:hAnsi="Times New Roman" w:cs="Times New Roman"/>
                <w:b/>
                <w:color w:val="auto"/>
                <w:sz w:val="24"/>
                <w:szCs w:val="24"/>
              </w:rPr>
              <w:lastRenderedPageBreak/>
              <w:t>7</w:t>
            </w:r>
          </w:p>
        </w:tc>
        <w:tc>
          <w:tcPr>
            <w:tcW w:w="2835" w:type="dxa"/>
            <w:shd w:val="clear" w:color="auto" w:fill="auto"/>
          </w:tcPr>
          <w:p w:rsidR="005F4CF0" w:rsidRPr="005F4CF0" w:rsidRDefault="005F4CF0" w:rsidP="00F74E3F">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lang w:val="ru-RU"/>
              </w:rPr>
              <w:t>тендерна пропозиція подана учасником конкурентної процедури закупі</w:t>
            </w:r>
            <w:proofErr w:type="gramStart"/>
            <w:r w:rsidRPr="005F4CF0">
              <w:rPr>
                <w:rFonts w:ascii="Times New Roman" w:hAnsi="Times New Roman" w:cs="Times New Roman"/>
                <w:color w:val="auto"/>
                <w:sz w:val="24"/>
                <w:szCs w:val="24"/>
                <w:lang w:val="ru-RU"/>
              </w:rPr>
              <w:t>вл</w:t>
            </w:r>
            <w:proofErr w:type="gramEnd"/>
            <w:r w:rsidRPr="005F4CF0">
              <w:rPr>
                <w:rFonts w:ascii="Times New Roman" w:hAnsi="Times New Roman" w:cs="Times New Roman"/>
                <w:color w:val="auto"/>
                <w:sz w:val="24"/>
                <w:szCs w:val="24"/>
                <w:lang w:val="ru-RU"/>
              </w:rPr>
              <w:t>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r w:rsidRPr="005F4CF0">
              <w:rPr>
                <w:rFonts w:ascii="Times New Roman" w:hAnsi="Times New Roman" w:cs="Times New Roman"/>
                <w:color w:val="auto"/>
                <w:sz w:val="24"/>
                <w:szCs w:val="24"/>
              </w:rPr>
              <w:t xml:space="preserve"> (п.7 ч. 1 ст. 17 Закону)</w:t>
            </w:r>
          </w:p>
        </w:tc>
        <w:tc>
          <w:tcPr>
            <w:tcW w:w="3118" w:type="dxa"/>
            <w:shd w:val="clear" w:color="auto" w:fill="auto"/>
            <w:vAlign w:val="center"/>
          </w:tcPr>
          <w:p w:rsidR="005F4CF0" w:rsidRPr="005F4CF0" w:rsidRDefault="005F4CF0" w:rsidP="00F74E3F">
            <w:pPr>
              <w:suppressAutoHyphens/>
              <w:spacing w:line="240" w:lineRule="auto"/>
              <w:jc w:val="center"/>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w:t>
            </w:r>
          </w:p>
        </w:tc>
        <w:tc>
          <w:tcPr>
            <w:tcW w:w="4111" w:type="dxa"/>
            <w:shd w:val="clear" w:color="auto" w:fill="auto"/>
            <w:vAlign w:val="center"/>
          </w:tcPr>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lang w:val="ru-RU"/>
              </w:rPr>
            </w:pPr>
            <w:r w:rsidRPr="005F4CF0">
              <w:rPr>
                <w:rFonts w:ascii="Times New Roman" w:hAnsi="Times New Roman" w:cs="Times New Roman"/>
                <w:color w:val="auto"/>
                <w:sz w:val="24"/>
                <w:szCs w:val="24"/>
              </w:rPr>
              <w:t>---------------------------------</w:t>
            </w:r>
          </w:p>
        </w:tc>
      </w:tr>
      <w:tr w:rsidR="005F4CF0" w:rsidRPr="005F4CF0" w:rsidTr="005F4CF0">
        <w:trPr>
          <w:trHeight w:val="3382"/>
        </w:trPr>
        <w:tc>
          <w:tcPr>
            <w:tcW w:w="568" w:type="dxa"/>
            <w:shd w:val="clear" w:color="auto" w:fill="auto"/>
          </w:tcPr>
          <w:p w:rsidR="005F4CF0" w:rsidRPr="005F4CF0" w:rsidRDefault="005F4CF0" w:rsidP="005F4CF0">
            <w:pPr>
              <w:suppressAutoHyphens/>
              <w:spacing w:line="240" w:lineRule="auto"/>
              <w:jc w:val="right"/>
              <w:outlineLvl w:val="0"/>
              <w:rPr>
                <w:rFonts w:ascii="Times New Roman" w:hAnsi="Times New Roman" w:cs="Times New Roman"/>
                <w:color w:val="auto"/>
                <w:sz w:val="24"/>
                <w:szCs w:val="24"/>
              </w:rPr>
            </w:pPr>
            <w:r w:rsidRPr="005F4CF0">
              <w:rPr>
                <w:rFonts w:ascii="Times New Roman" w:hAnsi="Times New Roman" w:cs="Times New Roman"/>
                <w:b/>
                <w:color w:val="auto"/>
                <w:sz w:val="24"/>
                <w:szCs w:val="24"/>
              </w:rPr>
              <w:t>8</w:t>
            </w:r>
          </w:p>
        </w:tc>
        <w:tc>
          <w:tcPr>
            <w:tcW w:w="2835" w:type="dxa"/>
            <w:shd w:val="clear" w:color="auto" w:fill="auto"/>
          </w:tcPr>
          <w:p w:rsidR="005F4CF0" w:rsidRPr="005F4CF0" w:rsidRDefault="005F4CF0" w:rsidP="00F74E3F">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lang w:val="ru-RU"/>
              </w:rPr>
              <w:t>учасник процедури закупі</w:t>
            </w:r>
            <w:proofErr w:type="gramStart"/>
            <w:r w:rsidRPr="005F4CF0">
              <w:rPr>
                <w:rFonts w:ascii="Times New Roman" w:hAnsi="Times New Roman" w:cs="Times New Roman"/>
                <w:color w:val="auto"/>
                <w:sz w:val="24"/>
                <w:szCs w:val="24"/>
                <w:lang w:val="ru-RU"/>
              </w:rPr>
              <w:t>вл</w:t>
            </w:r>
            <w:proofErr w:type="gramEnd"/>
            <w:r w:rsidRPr="005F4CF0">
              <w:rPr>
                <w:rFonts w:ascii="Times New Roman" w:hAnsi="Times New Roman" w:cs="Times New Roman"/>
                <w:color w:val="auto"/>
                <w:sz w:val="24"/>
                <w:szCs w:val="24"/>
                <w:lang w:val="ru-RU"/>
              </w:rPr>
              <w:t>і визнаний у встановленому законом порядку банкрутом та стосовно нього відкрита ліквідаційна процедура</w:t>
            </w:r>
          </w:p>
          <w:p w:rsidR="005F4CF0" w:rsidRPr="005F4CF0" w:rsidRDefault="005F4CF0" w:rsidP="00F74E3F">
            <w:pPr>
              <w:suppressAutoHyphens/>
              <w:spacing w:line="240" w:lineRule="auto"/>
              <w:jc w:val="both"/>
              <w:outlineLvl w:val="0"/>
              <w:rPr>
                <w:rFonts w:ascii="Times New Roman" w:hAnsi="Times New Roman" w:cs="Times New Roman"/>
                <w:color w:val="auto"/>
                <w:sz w:val="24"/>
                <w:szCs w:val="24"/>
                <w:lang w:val="ru-RU"/>
              </w:rPr>
            </w:pPr>
            <w:r w:rsidRPr="005F4CF0">
              <w:rPr>
                <w:rFonts w:ascii="Times New Roman" w:hAnsi="Times New Roman" w:cs="Times New Roman"/>
                <w:color w:val="auto"/>
                <w:sz w:val="24"/>
                <w:szCs w:val="24"/>
                <w:lang w:val="ru-RU"/>
              </w:rPr>
              <w:t xml:space="preserve"> </w:t>
            </w:r>
            <w:proofErr w:type="gramStart"/>
            <w:r w:rsidRPr="005F4CF0">
              <w:rPr>
                <w:rFonts w:ascii="Times New Roman" w:hAnsi="Times New Roman" w:cs="Times New Roman"/>
                <w:color w:val="auto"/>
                <w:sz w:val="24"/>
                <w:szCs w:val="24"/>
                <w:lang w:val="ru-RU"/>
              </w:rPr>
              <w:t xml:space="preserve">(пункт 8 ч. 1 ст. 17 Закону </w:t>
            </w:r>
            <w:proofErr w:type="gramEnd"/>
          </w:p>
        </w:tc>
        <w:tc>
          <w:tcPr>
            <w:tcW w:w="3118" w:type="dxa"/>
            <w:shd w:val="clear" w:color="auto" w:fill="auto"/>
          </w:tcPr>
          <w:p w:rsidR="005F4CF0" w:rsidRPr="005F4CF0" w:rsidRDefault="005F4CF0" w:rsidP="005F4CF0">
            <w:pPr>
              <w:suppressAutoHyphens/>
              <w:spacing w:line="240" w:lineRule="auto"/>
              <w:jc w:val="both"/>
              <w:outlineLvl w:val="0"/>
              <w:rPr>
                <w:rFonts w:ascii="Times New Roman" w:hAnsi="Times New Roman" w:cs="Times New Roman"/>
                <w:color w:val="auto"/>
                <w:sz w:val="24"/>
                <w:szCs w:val="24"/>
                <w:lang w:val="ru-RU"/>
              </w:rPr>
            </w:pPr>
            <w:r w:rsidRPr="005F4CF0">
              <w:rPr>
                <w:rFonts w:ascii="Times New Roman" w:hAnsi="Times New Roman" w:cs="Times New Roman"/>
                <w:color w:val="auto"/>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4111" w:type="dxa"/>
            <w:shd w:val="clear" w:color="auto" w:fill="auto"/>
          </w:tcPr>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_____________________</w:t>
            </w:r>
          </w:p>
        </w:tc>
      </w:tr>
      <w:tr w:rsidR="005F4CF0" w:rsidRPr="005F4CF0" w:rsidTr="005F4CF0">
        <w:tc>
          <w:tcPr>
            <w:tcW w:w="568" w:type="dxa"/>
            <w:shd w:val="clear" w:color="auto" w:fill="auto"/>
          </w:tcPr>
          <w:p w:rsidR="005F4CF0" w:rsidRPr="005F4CF0" w:rsidRDefault="005F4CF0" w:rsidP="005F4CF0">
            <w:pPr>
              <w:suppressAutoHyphens/>
              <w:spacing w:line="240" w:lineRule="auto"/>
              <w:jc w:val="right"/>
              <w:outlineLvl w:val="0"/>
              <w:rPr>
                <w:rFonts w:ascii="Times New Roman" w:hAnsi="Times New Roman" w:cs="Times New Roman"/>
                <w:color w:val="auto"/>
                <w:sz w:val="24"/>
                <w:szCs w:val="24"/>
              </w:rPr>
            </w:pPr>
            <w:r w:rsidRPr="005F4CF0">
              <w:rPr>
                <w:rFonts w:ascii="Times New Roman" w:hAnsi="Times New Roman" w:cs="Times New Roman"/>
                <w:b/>
                <w:color w:val="auto"/>
                <w:sz w:val="24"/>
                <w:szCs w:val="24"/>
              </w:rPr>
              <w:t>9</w:t>
            </w:r>
          </w:p>
        </w:tc>
        <w:tc>
          <w:tcPr>
            <w:tcW w:w="2835" w:type="dxa"/>
            <w:shd w:val="clear" w:color="auto" w:fill="auto"/>
          </w:tcPr>
          <w:p w:rsidR="005F4CF0" w:rsidRPr="005F4CF0" w:rsidRDefault="005F4CF0" w:rsidP="00F74E3F">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sidRPr="005F4CF0">
              <w:rPr>
                <w:rFonts w:ascii="Times New Roman" w:hAnsi="Times New Roman" w:cs="Times New Roman"/>
                <w:color w:val="auto"/>
                <w:sz w:val="24"/>
                <w:szCs w:val="24"/>
              </w:rPr>
              <w:lastRenderedPageBreak/>
              <w:t>громадських формувань" (крім нерезидентів) (пункт 9 ч. 1 ст. 17 Закону)</w:t>
            </w:r>
          </w:p>
        </w:tc>
        <w:tc>
          <w:tcPr>
            <w:tcW w:w="3118" w:type="dxa"/>
            <w:shd w:val="clear" w:color="auto" w:fill="auto"/>
          </w:tcPr>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lastRenderedPageBreak/>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4111" w:type="dxa"/>
            <w:shd w:val="clear" w:color="auto" w:fill="auto"/>
          </w:tcPr>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______________________</w:t>
            </w:r>
          </w:p>
        </w:tc>
      </w:tr>
      <w:tr w:rsidR="005F4CF0" w:rsidRPr="005F4CF0" w:rsidTr="005F4CF0">
        <w:tc>
          <w:tcPr>
            <w:tcW w:w="568" w:type="dxa"/>
            <w:shd w:val="clear" w:color="auto" w:fill="auto"/>
          </w:tcPr>
          <w:p w:rsidR="005F4CF0" w:rsidRPr="005F4CF0" w:rsidRDefault="005F4CF0" w:rsidP="005F4CF0">
            <w:pPr>
              <w:suppressAutoHyphens/>
              <w:spacing w:line="240" w:lineRule="auto"/>
              <w:jc w:val="right"/>
              <w:outlineLvl w:val="0"/>
              <w:rPr>
                <w:rFonts w:ascii="Times New Roman" w:hAnsi="Times New Roman" w:cs="Times New Roman"/>
                <w:b/>
                <w:color w:val="auto"/>
                <w:sz w:val="24"/>
                <w:szCs w:val="24"/>
              </w:rPr>
            </w:pPr>
            <w:r w:rsidRPr="005F4CF0">
              <w:rPr>
                <w:rFonts w:ascii="Times New Roman" w:hAnsi="Times New Roman" w:cs="Times New Roman"/>
                <w:b/>
                <w:color w:val="auto"/>
                <w:sz w:val="24"/>
                <w:szCs w:val="24"/>
              </w:rPr>
              <w:lastRenderedPageBreak/>
              <w:t xml:space="preserve">  10</w:t>
            </w:r>
          </w:p>
        </w:tc>
        <w:tc>
          <w:tcPr>
            <w:tcW w:w="2835" w:type="dxa"/>
            <w:shd w:val="clear" w:color="auto" w:fill="auto"/>
          </w:tcPr>
          <w:p w:rsidR="005F4CF0" w:rsidRPr="005F4CF0" w:rsidRDefault="005F4CF0" w:rsidP="00F74E3F">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(пункт 10 ч. 1 ст. 17 Закону) </w:t>
            </w:r>
          </w:p>
        </w:tc>
        <w:tc>
          <w:tcPr>
            <w:tcW w:w="3118" w:type="dxa"/>
            <w:shd w:val="clear" w:color="auto" w:fill="auto"/>
          </w:tcPr>
          <w:p w:rsidR="005F4CF0" w:rsidRPr="005F4CF0" w:rsidRDefault="005F4CF0" w:rsidP="005F4CF0">
            <w:pPr>
              <w:suppressAutoHyphens/>
              <w:spacing w:line="240" w:lineRule="auto"/>
              <w:jc w:val="right"/>
              <w:outlineLvl w:val="0"/>
              <w:rPr>
                <w:rFonts w:ascii="Times New Roman" w:hAnsi="Times New Roman" w:cs="Times New Roman"/>
                <w:b/>
                <w:color w:val="auto"/>
                <w:sz w:val="24"/>
                <w:szCs w:val="24"/>
              </w:rPr>
            </w:pPr>
          </w:p>
          <w:p w:rsidR="005F4CF0" w:rsidRPr="005F4CF0" w:rsidRDefault="005F4CF0" w:rsidP="005F4CF0">
            <w:pPr>
              <w:suppressAutoHyphens/>
              <w:spacing w:line="240" w:lineRule="auto"/>
              <w:jc w:val="right"/>
              <w:outlineLvl w:val="0"/>
              <w:rPr>
                <w:rFonts w:ascii="Times New Roman" w:hAnsi="Times New Roman" w:cs="Times New Roman"/>
                <w:b/>
                <w:color w:val="auto"/>
                <w:sz w:val="24"/>
                <w:szCs w:val="24"/>
              </w:rPr>
            </w:pPr>
          </w:p>
          <w:p w:rsidR="005F4CF0" w:rsidRPr="005F4CF0" w:rsidRDefault="005F4CF0" w:rsidP="005F4CF0">
            <w:pPr>
              <w:suppressAutoHyphens/>
              <w:spacing w:line="240" w:lineRule="auto"/>
              <w:jc w:val="right"/>
              <w:outlineLvl w:val="0"/>
              <w:rPr>
                <w:rFonts w:ascii="Times New Roman" w:hAnsi="Times New Roman" w:cs="Times New Roman"/>
                <w:b/>
                <w:color w:val="auto"/>
                <w:sz w:val="24"/>
                <w:szCs w:val="24"/>
              </w:rPr>
            </w:pPr>
          </w:p>
          <w:p w:rsidR="005F4CF0" w:rsidRPr="005F4CF0" w:rsidRDefault="005F4CF0" w:rsidP="005F4CF0">
            <w:pPr>
              <w:suppressAutoHyphens/>
              <w:spacing w:line="240" w:lineRule="auto"/>
              <w:jc w:val="right"/>
              <w:outlineLvl w:val="0"/>
              <w:rPr>
                <w:rFonts w:ascii="Times New Roman" w:hAnsi="Times New Roman" w:cs="Times New Roman"/>
                <w:b/>
                <w:color w:val="auto"/>
                <w:sz w:val="24"/>
                <w:szCs w:val="24"/>
              </w:rPr>
            </w:pPr>
          </w:p>
          <w:p w:rsidR="005F4CF0" w:rsidRPr="005F4CF0" w:rsidRDefault="005F4CF0" w:rsidP="005F4CF0">
            <w:pPr>
              <w:suppressAutoHyphens/>
              <w:spacing w:line="240" w:lineRule="auto"/>
              <w:jc w:val="right"/>
              <w:outlineLvl w:val="0"/>
              <w:rPr>
                <w:rFonts w:ascii="Times New Roman" w:hAnsi="Times New Roman" w:cs="Times New Roman"/>
                <w:b/>
                <w:color w:val="auto"/>
                <w:sz w:val="24"/>
                <w:szCs w:val="24"/>
              </w:rPr>
            </w:pPr>
          </w:p>
          <w:p w:rsidR="005F4CF0" w:rsidRPr="005F4CF0" w:rsidRDefault="005F4CF0" w:rsidP="005F4CF0">
            <w:pPr>
              <w:suppressAutoHyphens/>
              <w:spacing w:line="240" w:lineRule="auto"/>
              <w:jc w:val="right"/>
              <w:outlineLvl w:val="0"/>
              <w:rPr>
                <w:rFonts w:ascii="Times New Roman" w:hAnsi="Times New Roman" w:cs="Times New Roman"/>
                <w:b/>
                <w:color w:val="auto"/>
                <w:sz w:val="24"/>
                <w:szCs w:val="24"/>
              </w:rPr>
            </w:pPr>
          </w:p>
          <w:p w:rsidR="005F4CF0" w:rsidRPr="005F4CF0" w:rsidRDefault="005F4CF0" w:rsidP="005F4CF0">
            <w:pPr>
              <w:suppressAutoHyphens/>
              <w:spacing w:line="240" w:lineRule="auto"/>
              <w:jc w:val="right"/>
              <w:outlineLvl w:val="0"/>
              <w:rPr>
                <w:rFonts w:ascii="Times New Roman" w:hAnsi="Times New Roman" w:cs="Times New Roman"/>
                <w:b/>
                <w:color w:val="auto"/>
                <w:sz w:val="24"/>
                <w:szCs w:val="24"/>
              </w:rPr>
            </w:pPr>
          </w:p>
          <w:p w:rsidR="005F4CF0" w:rsidRPr="005F4CF0" w:rsidRDefault="005F4CF0" w:rsidP="00F74E3F">
            <w:pPr>
              <w:suppressAutoHyphens/>
              <w:spacing w:line="240" w:lineRule="auto"/>
              <w:jc w:val="center"/>
              <w:outlineLvl w:val="0"/>
              <w:rPr>
                <w:rFonts w:ascii="Times New Roman" w:hAnsi="Times New Roman" w:cs="Times New Roman"/>
                <w:b/>
                <w:color w:val="auto"/>
                <w:sz w:val="24"/>
                <w:szCs w:val="24"/>
                <w:lang w:val="ru-RU"/>
              </w:rPr>
            </w:pPr>
            <w:r w:rsidRPr="005F4CF0">
              <w:rPr>
                <w:rFonts w:ascii="Times New Roman" w:hAnsi="Times New Roman" w:cs="Times New Roman"/>
                <w:b/>
                <w:color w:val="auto"/>
                <w:sz w:val="24"/>
                <w:szCs w:val="24"/>
                <w:lang w:val="ru-RU"/>
              </w:rPr>
              <w:t>___</w:t>
            </w:r>
            <w:r w:rsidRPr="005F4CF0">
              <w:rPr>
                <w:rFonts w:ascii="Times New Roman" w:hAnsi="Times New Roman" w:cs="Times New Roman"/>
                <w:b/>
                <w:color w:val="auto"/>
                <w:sz w:val="24"/>
                <w:szCs w:val="24"/>
              </w:rPr>
              <w:t>____</w:t>
            </w:r>
            <w:r w:rsidRPr="005F4CF0">
              <w:rPr>
                <w:rFonts w:ascii="Times New Roman" w:hAnsi="Times New Roman" w:cs="Times New Roman"/>
                <w:b/>
                <w:color w:val="auto"/>
                <w:sz w:val="24"/>
                <w:szCs w:val="24"/>
                <w:lang w:val="ru-RU"/>
              </w:rPr>
              <w:t>_____</w:t>
            </w:r>
          </w:p>
        </w:tc>
        <w:tc>
          <w:tcPr>
            <w:tcW w:w="4111" w:type="dxa"/>
            <w:shd w:val="clear" w:color="auto" w:fill="auto"/>
          </w:tcPr>
          <w:p w:rsidR="005F4CF0" w:rsidRPr="005F4CF0" w:rsidRDefault="005F4CF0" w:rsidP="00BB6C18">
            <w:pPr>
              <w:suppressAutoHyphens/>
              <w:spacing w:line="240" w:lineRule="auto"/>
              <w:jc w:val="center"/>
              <w:outlineLvl w:val="0"/>
              <w:rPr>
                <w:rFonts w:ascii="Times New Roman" w:hAnsi="Times New Roman" w:cs="Times New Roman"/>
                <w:b/>
                <w:color w:val="auto"/>
                <w:sz w:val="24"/>
                <w:szCs w:val="24"/>
                <w:lang w:val="ru-RU"/>
              </w:rPr>
            </w:pPr>
          </w:p>
          <w:p w:rsidR="005F4CF0" w:rsidRPr="005F4CF0" w:rsidRDefault="005F4CF0" w:rsidP="00BB6C18">
            <w:pPr>
              <w:suppressAutoHyphens/>
              <w:spacing w:line="240" w:lineRule="auto"/>
              <w:jc w:val="center"/>
              <w:outlineLvl w:val="0"/>
              <w:rPr>
                <w:rFonts w:ascii="Times New Roman" w:hAnsi="Times New Roman" w:cs="Times New Roman"/>
                <w:b/>
                <w:color w:val="auto"/>
                <w:sz w:val="24"/>
                <w:szCs w:val="24"/>
                <w:lang w:val="ru-RU"/>
              </w:rPr>
            </w:pPr>
          </w:p>
          <w:p w:rsidR="005F4CF0" w:rsidRPr="005F4CF0" w:rsidRDefault="005F4CF0" w:rsidP="00BB6C18">
            <w:pPr>
              <w:suppressAutoHyphens/>
              <w:spacing w:line="240" w:lineRule="auto"/>
              <w:jc w:val="center"/>
              <w:outlineLvl w:val="0"/>
              <w:rPr>
                <w:rFonts w:ascii="Times New Roman" w:hAnsi="Times New Roman" w:cs="Times New Roman"/>
                <w:b/>
                <w:color w:val="auto"/>
                <w:sz w:val="24"/>
                <w:szCs w:val="24"/>
                <w:lang w:val="ru-RU"/>
              </w:rPr>
            </w:pPr>
          </w:p>
          <w:p w:rsidR="005F4CF0" w:rsidRPr="005F4CF0" w:rsidRDefault="005F4CF0" w:rsidP="00BB6C18">
            <w:pPr>
              <w:suppressAutoHyphens/>
              <w:spacing w:line="240" w:lineRule="auto"/>
              <w:jc w:val="center"/>
              <w:outlineLvl w:val="0"/>
              <w:rPr>
                <w:rFonts w:ascii="Times New Roman" w:hAnsi="Times New Roman" w:cs="Times New Roman"/>
                <w:b/>
                <w:color w:val="auto"/>
                <w:sz w:val="24"/>
                <w:szCs w:val="24"/>
                <w:lang w:val="ru-RU"/>
              </w:rPr>
            </w:pPr>
          </w:p>
          <w:p w:rsidR="005F4CF0" w:rsidRPr="005F4CF0" w:rsidRDefault="005F4CF0" w:rsidP="00BB6C18">
            <w:pPr>
              <w:suppressAutoHyphens/>
              <w:spacing w:line="240" w:lineRule="auto"/>
              <w:jc w:val="center"/>
              <w:outlineLvl w:val="0"/>
              <w:rPr>
                <w:rFonts w:ascii="Times New Roman" w:hAnsi="Times New Roman" w:cs="Times New Roman"/>
                <w:b/>
                <w:color w:val="auto"/>
                <w:sz w:val="24"/>
                <w:szCs w:val="24"/>
                <w:lang w:val="ru-RU"/>
              </w:rPr>
            </w:pPr>
          </w:p>
          <w:p w:rsidR="005F4CF0" w:rsidRPr="005F4CF0" w:rsidRDefault="005F4CF0" w:rsidP="00BB6C18">
            <w:pPr>
              <w:suppressAutoHyphens/>
              <w:spacing w:line="240" w:lineRule="auto"/>
              <w:jc w:val="center"/>
              <w:outlineLvl w:val="0"/>
              <w:rPr>
                <w:rFonts w:ascii="Times New Roman" w:hAnsi="Times New Roman" w:cs="Times New Roman"/>
                <w:b/>
                <w:color w:val="auto"/>
                <w:sz w:val="24"/>
                <w:szCs w:val="24"/>
                <w:lang w:val="ru-RU"/>
              </w:rPr>
            </w:pPr>
          </w:p>
          <w:p w:rsidR="005F4CF0" w:rsidRPr="005F4CF0" w:rsidRDefault="005F4CF0" w:rsidP="00BB6C18">
            <w:pPr>
              <w:suppressAutoHyphens/>
              <w:spacing w:line="240" w:lineRule="auto"/>
              <w:jc w:val="center"/>
              <w:outlineLvl w:val="0"/>
              <w:rPr>
                <w:rFonts w:ascii="Times New Roman" w:hAnsi="Times New Roman" w:cs="Times New Roman"/>
                <w:b/>
                <w:color w:val="auto"/>
                <w:sz w:val="24"/>
                <w:szCs w:val="24"/>
                <w:lang w:val="ru-RU"/>
              </w:rPr>
            </w:pPr>
          </w:p>
          <w:p w:rsidR="005F4CF0" w:rsidRPr="005F4CF0" w:rsidRDefault="005F4CF0" w:rsidP="00BB6C18">
            <w:pPr>
              <w:suppressAutoHyphens/>
              <w:spacing w:line="240" w:lineRule="auto"/>
              <w:jc w:val="center"/>
              <w:outlineLvl w:val="0"/>
              <w:rPr>
                <w:rFonts w:ascii="Times New Roman" w:hAnsi="Times New Roman" w:cs="Times New Roman"/>
                <w:b/>
                <w:color w:val="auto"/>
                <w:sz w:val="24"/>
                <w:szCs w:val="24"/>
                <w:lang w:val="ru-RU"/>
              </w:rPr>
            </w:pPr>
            <w:r w:rsidRPr="005F4CF0">
              <w:rPr>
                <w:rFonts w:ascii="Times New Roman" w:hAnsi="Times New Roman" w:cs="Times New Roman"/>
                <w:b/>
                <w:color w:val="auto"/>
                <w:sz w:val="24"/>
                <w:szCs w:val="24"/>
                <w:lang w:val="ru-RU"/>
              </w:rPr>
              <w:t>__</w:t>
            </w:r>
            <w:r w:rsidRPr="005F4CF0">
              <w:rPr>
                <w:rFonts w:ascii="Times New Roman" w:hAnsi="Times New Roman" w:cs="Times New Roman"/>
                <w:b/>
                <w:color w:val="auto"/>
                <w:sz w:val="24"/>
                <w:szCs w:val="24"/>
              </w:rPr>
              <w:t>_______</w:t>
            </w:r>
            <w:r w:rsidRPr="005F4CF0">
              <w:rPr>
                <w:rFonts w:ascii="Times New Roman" w:hAnsi="Times New Roman" w:cs="Times New Roman"/>
                <w:b/>
                <w:color w:val="auto"/>
                <w:sz w:val="24"/>
                <w:szCs w:val="24"/>
                <w:lang w:val="ru-RU"/>
              </w:rPr>
              <w:t>______</w:t>
            </w:r>
          </w:p>
        </w:tc>
      </w:tr>
      <w:tr w:rsidR="005F4CF0" w:rsidRPr="005F4CF0" w:rsidTr="005F4CF0">
        <w:tc>
          <w:tcPr>
            <w:tcW w:w="568" w:type="dxa"/>
            <w:shd w:val="clear" w:color="auto" w:fill="auto"/>
          </w:tcPr>
          <w:p w:rsidR="005F4CF0" w:rsidRPr="005F4CF0" w:rsidRDefault="005F4CF0" w:rsidP="005F4CF0">
            <w:pPr>
              <w:suppressAutoHyphens/>
              <w:spacing w:line="240" w:lineRule="auto"/>
              <w:jc w:val="right"/>
              <w:outlineLvl w:val="0"/>
              <w:rPr>
                <w:rFonts w:ascii="Times New Roman" w:hAnsi="Times New Roman" w:cs="Times New Roman"/>
                <w:b/>
                <w:color w:val="auto"/>
                <w:sz w:val="24"/>
                <w:szCs w:val="24"/>
                <w:lang w:val="ru-RU"/>
              </w:rPr>
            </w:pPr>
            <w:r w:rsidRPr="005F4CF0">
              <w:rPr>
                <w:rFonts w:ascii="Times New Roman" w:hAnsi="Times New Roman" w:cs="Times New Roman"/>
                <w:b/>
                <w:color w:val="auto"/>
                <w:sz w:val="24"/>
                <w:szCs w:val="24"/>
                <w:lang w:val="ru-RU"/>
              </w:rPr>
              <w:t>11</w:t>
            </w:r>
          </w:p>
        </w:tc>
        <w:tc>
          <w:tcPr>
            <w:tcW w:w="2835" w:type="dxa"/>
            <w:shd w:val="clear" w:color="auto" w:fill="auto"/>
          </w:tcPr>
          <w:p w:rsidR="005F4CF0" w:rsidRPr="005F4CF0" w:rsidRDefault="00BB6C18" w:rsidP="00F74E3F">
            <w:pPr>
              <w:suppressAutoHyphens/>
              <w:spacing w:line="240" w:lineRule="auto"/>
              <w:jc w:val="both"/>
              <w:outlineLvl w:val="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у</w:t>
            </w:r>
            <w:r w:rsidR="005F4CF0" w:rsidRPr="005F4CF0">
              <w:rPr>
                <w:rFonts w:ascii="Times New Roman" w:hAnsi="Times New Roman" w:cs="Times New Roman"/>
                <w:color w:val="auto"/>
                <w:sz w:val="24"/>
                <w:szCs w:val="24"/>
                <w:lang w:val="ru-RU"/>
              </w:rPr>
              <w:t>часник процедури закупі</w:t>
            </w:r>
            <w:proofErr w:type="gramStart"/>
            <w:r w:rsidR="005F4CF0" w:rsidRPr="005F4CF0">
              <w:rPr>
                <w:rFonts w:ascii="Times New Roman" w:hAnsi="Times New Roman" w:cs="Times New Roman"/>
                <w:color w:val="auto"/>
                <w:sz w:val="24"/>
                <w:szCs w:val="24"/>
                <w:lang w:val="ru-RU"/>
              </w:rPr>
              <w:t>вл</w:t>
            </w:r>
            <w:proofErr w:type="gramEnd"/>
            <w:r w:rsidR="005F4CF0" w:rsidRPr="005F4CF0">
              <w:rPr>
                <w:rFonts w:ascii="Times New Roman" w:hAnsi="Times New Roman" w:cs="Times New Roman"/>
                <w:color w:val="auto"/>
                <w:sz w:val="24"/>
                <w:szCs w:val="24"/>
                <w:lang w:val="ru-RU"/>
              </w:rPr>
              <w:t>і є особою, до якої застосовано санкцію у виді заборони на здійснення у неї публічних закупівель товарів, робіт і послуг згідно із </w:t>
            </w:r>
            <w:hyperlink r:id="rId20" w:tgtFrame="_blank" w:history="1">
              <w:r w:rsidR="005F4CF0" w:rsidRPr="005F4CF0">
                <w:rPr>
                  <w:rStyle w:val="ad"/>
                  <w:rFonts w:ascii="Times New Roman" w:hAnsi="Times New Roman" w:cs="Times New Roman"/>
                  <w:sz w:val="24"/>
                  <w:szCs w:val="24"/>
                  <w:lang w:val="ru-RU"/>
                </w:rPr>
                <w:t>Законом України</w:t>
              </w:r>
            </w:hyperlink>
            <w:r w:rsidR="005F4CF0" w:rsidRPr="005F4CF0">
              <w:rPr>
                <w:rFonts w:ascii="Times New Roman" w:hAnsi="Times New Roman" w:cs="Times New Roman"/>
                <w:color w:val="auto"/>
                <w:sz w:val="24"/>
                <w:szCs w:val="24"/>
                <w:lang w:val="ru-RU"/>
              </w:rPr>
              <w:t> "Про санкції"</w:t>
            </w:r>
          </w:p>
          <w:p w:rsidR="005F4CF0" w:rsidRPr="005F4CF0" w:rsidRDefault="005F4CF0" w:rsidP="00F74E3F">
            <w:pPr>
              <w:suppressAutoHyphens/>
              <w:spacing w:line="240" w:lineRule="auto"/>
              <w:jc w:val="both"/>
              <w:outlineLvl w:val="0"/>
              <w:rPr>
                <w:rFonts w:ascii="Times New Roman" w:hAnsi="Times New Roman" w:cs="Times New Roman"/>
                <w:color w:val="auto"/>
                <w:sz w:val="24"/>
                <w:szCs w:val="24"/>
                <w:lang w:val="ru-RU"/>
              </w:rPr>
            </w:pPr>
            <w:r w:rsidRPr="005F4CF0">
              <w:rPr>
                <w:rFonts w:ascii="Times New Roman" w:hAnsi="Times New Roman" w:cs="Times New Roman"/>
                <w:color w:val="auto"/>
                <w:sz w:val="24"/>
                <w:szCs w:val="24"/>
                <w:lang w:val="ru-RU"/>
              </w:rPr>
              <w:t>(п. 11 ч. 1  ст. 17 Закону)</w:t>
            </w:r>
          </w:p>
        </w:tc>
        <w:tc>
          <w:tcPr>
            <w:tcW w:w="3118" w:type="dxa"/>
            <w:shd w:val="clear" w:color="auto" w:fill="auto"/>
          </w:tcPr>
          <w:p w:rsidR="005F4CF0" w:rsidRPr="005F4CF0" w:rsidRDefault="005F4CF0" w:rsidP="00BB6C18">
            <w:pPr>
              <w:suppressAutoHyphens/>
              <w:spacing w:line="240" w:lineRule="auto"/>
              <w:jc w:val="both"/>
              <w:outlineLvl w:val="0"/>
              <w:rPr>
                <w:rFonts w:ascii="Times New Roman" w:hAnsi="Times New Roman" w:cs="Times New Roman"/>
                <w:color w:val="auto"/>
                <w:sz w:val="24"/>
                <w:szCs w:val="24"/>
                <w:lang w:val="ru-RU"/>
              </w:rPr>
            </w:pPr>
            <w:r w:rsidRPr="005F4CF0">
              <w:rPr>
                <w:rFonts w:ascii="Times New Roman" w:hAnsi="Times New Roman" w:cs="Times New Roman"/>
                <w:color w:val="auto"/>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4111" w:type="dxa"/>
            <w:shd w:val="clear" w:color="auto" w:fill="auto"/>
          </w:tcPr>
          <w:p w:rsidR="005F4CF0" w:rsidRPr="005F4CF0" w:rsidRDefault="005F4CF0" w:rsidP="00BB6C18">
            <w:pPr>
              <w:suppressAutoHyphens/>
              <w:spacing w:line="240" w:lineRule="auto"/>
              <w:jc w:val="center"/>
              <w:outlineLvl w:val="0"/>
              <w:rPr>
                <w:rFonts w:ascii="Times New Roman" w:hAnsi="Times New Roman" w:cs="Times New Roman"/>
                <w:b/>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b/>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b/>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lang w:val="ru-RU"/>
              </w:rPr>
            </w:pPr>
            <w:r w:rsidRPr="005F4CF0">
              <w:rPr>
                <w:rFonts w:ascii="Times New Roman" w:hAnsi="Times New Roman" w:cs="Times New Roman"/>
                <w:b/>
                <w:color w:val="auto"/>
                <w:sz w:val="24"/>
                <w:szCs w:val="24"/>
                <w:lang w:val="ru-RU"/>
              </w:rPr>
              <w:t>__</w:t>
            </w:r>
            <w:r w:rsidRPr="005F4CF0">
              <w:rPr>
                <w:rFonts w:ascii="Times New Roman" w:hAnsi="Times New Roman" w:cs="Times New Roman"/>
                <w:b/>
                <w:color w:val="auto"/>
                <w:sz w:val="24"/>
                <w:szCs w:val="24"/>
              </w:rPr>
              <w:t>_______</w:t>
            </w:r>
            <w:r w:rsidRPr="005F4CF0">
              <w:rPr>
                <w:rFonts w:ascii="Times New Roman" w:hAnsi="Times New Roman" w:cs="Times New Roman"/>
                <w:b/>
                <w:color w:val="auto"/>
                <w:sz w:val="24"/>
                <w:szCs w:val="24"/>
                <w:lang w:val="ru-RU"/>
              </w:rPr>
              <w:t>______</w:t>
            </w:r>
          </w:p>
        </w:tc>
      </w:tr>
      <w:tr w:rsidR="005F4CF0" w:rsidRPr="005F4CF0" w:rsidTr="005F4CF0">
        <w:tc>
          <w:tcPr>
            <w:tcW w:w="568" w:type="dxa"/>
            <w:shd w:val="clear" w:color="auto" w:fill="auto"/>
          </w:tcPr>
          <w:p w:rsidR="005F4CF0" w:rsidRPr="005F4CF0" w:rsidRDefault="005F4CF0" w:rsidP="005F4CF0">
            <w:pPr>
              <w:suppressAutoHyphens/>
              <w:spacing w:line="240" w:lineRule="auto"/>
              <w:jc w:val="right"/>
              <w:outlineLvl w:val="0"/>
              <w:rPr>
                <w:rFonts w:ascii="Times New Roman" w:hAnsi="Times New Roman" w:cs="Times New Roman"/>
                <w:color w:val="auto"/>
                <w:sz w:val="24"/>
                <w:szCs w:val="24"/>
                <w:lang w:val="ru-RU"/>
              </w:rPr>
            </w:pPr>
            <w:r w:rsidRPr="005F4CF0">
              <w:rPr>
                <w:rFonts w:ascii="Times New Roman" w:hAnsi="Times New Roman" w:cs="Times New Roman"/>
                <w:b/>
                <w:color w:val="auto"/>
                <w:sz w:val="24"/>
                <w:szCs w:val="24"/>
                <w:lang w:val="ru-RU"/>
              </w:rPr>
              <w:t>12</w:t>
            </w:r>
          </w:p>
        </w:tc>
        <w:tc>
          <w:tcPr>
            <w:tcW w:w="2835" w:type="dxa"/>
            <w:shd w:val="clear" w:color="auto" w:fill="auto"/>
          </w:tcPr>
          <w:p w:rsidR="005F4CF0" w:rsidRPr="005F4CF0" w:rsidRDefault="005F4CF0" w:rsidP="00F74E3F">
            <w:pPr>
              <w:suppressAutoHyphens/>
              <w:spacing w:line="240" w:lineRule="auto"/>
              <w:jc w:val="both"/>
              <w:outlineLvl w:val="0"/>
              <w:rPr>
                <w:rFonts w:ascii="Times New Roman" w:hAnsi="Times New Roman" w:cs="Times New Roman"/>
                <w:color w:val="auto"/>
                <w:sz w:val="24"/>
                <w:szCs w:val="24"/>
                <w:lang w:val="ru-RU"/>
              </w:rPr>
            </w:pPr>
            <w:r w:rsidRPr="005F4CF0">
              <w:rPr>
                <w:rFonts w:ascii="Times New Roman" w:hAnsi="Times New Roman" w:cs="Times New Roman"/>
                <w:color w:val="auto"/>
                <w:sz w:val="24"/>
                <w:szCs w:val="24"/>
                <w:lang w:val="ru-RU"/>
              </w:rPr>
              <w:t>службова (посадова) особа учасника процедури закупі</w:t>
            </w:r>
            <w:proofErr w:type="gramStart"/>
            <w:r w:rsidRPr="005F4CF0">
              <w:rPr>
                <w:rFonts w:ascii="Times New Roman" w:hAnsi="Times New Roman" w:cs="Times New Roman"/>
                <w:color w:val="auto"/>
                <w:sz w:val="24"/>
                <w:szCs w:val="24"/>
                <w:lang w:val="ru-RU"/>
              </w:rPr>
              <w:t>вл</w:t>
            </w:r>
            <w:proofErr w:type="gramEnd"/>
            <w:r w:rsidRPr="005F4CF0">
              <w:rPr>
                <w:rFonts w:ascii="Times New Roman" w:hAnsi="Times New Roman" w:cs="Times New Roman"/>
                <w:color w:val="auto"/>
                <w:sz w:val="24"/>
                <w:szCs w:val="24"/>
                <w:lang w:val="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w:t>
            </w:r>
            <w:r w:rsidRPr="005F4CF0">
              <w:rPr>
                <w:rFonts w:ascii="Times New Roman" w:hAnsi="Times New Roman" w:cs="Times New Roman"/>
                <w:color w:val="auto"/>
                <w:sz w:val="24"/>
                <w:szCs w:val="24"/>
              </w:rPr>
              <w:t>2</w:t>
            </w:r>
            <w:r w:rsidRPr="005F4CF0">
              <w:rPr>
                <w:rFonts w:ascii="Times New Roman" w:hAnsi="Times New Roman" w:cs="Times New Roman"/>
                <w:color w:val="auto"/>
                <w:sz w:val="24"/>
                <w:szCs w:val="24"/>
                <w:lang w:val="ru-RU"/>
              </w:rPr>
              <w:t xml:space="preserve"> ч. 1 ст. 17 Закону)</w:t>
            </w:r>
          </w:p>
        </w:tc>
        <w:tc>
          <w:tcPr>
            <w:tcW w:w="3118" w:type="dxa"/>
            <w:shd w:val="clear" w:color="auto" w:fill="auto"/>
          </w:tcPr>
          <w:p w:rsidR="005F4CF0" w:rsidRPr="005F4CF0" w:rsidRDefault="005F4CF0" w:rsidP="005F4CF0">
            <w:pPr>
              <w:suppressAutoHyphens/>
              <w:spacing w:line="240" w:lineRule="auto"/>
              <w:jc w:val="both"/>
              <w:outlineLvl w:val="0"/>
              <w:rPr>
                <w:rFonts w:ascii="Times New Roman" w:hAnsi="Times New Roman" w:cs="Times New Roman"/>
                <w:color w:val="auto"/>
                <w:sz w:val="24"/>
                <w:szCs w:val="24"/>
                <w:lang w:val="ru-RU"/>
              </w:rPr>
            </w:pPr>
            <w:r w:rsidRPr="005F4CF0">
              <w:rPr>
                <w:rFonts w:ascii="Times New Roman" w:hAnsi="Times New Roman" w:cs="Times New Roman"/>
                <w:color w:val="auto"/>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4111" w:type="dxa"/>
            <w:shd w:val="clear" w:color="auto" w:fill="auto"/>
          </w:tcPr>
          <w:p w:rsidR="005F4CF0" w:rsidRPr="005F4CF0" w:rsidRDefault="00BB6C18" w:rsidP="005F4CF0">
            <w:pPr>
              <w:suppressAutoHyphens/>
              <w:spacing w:line="240" w:lineRule="auto"/>
              <w:jc w:val="both"/>
              <w:outlineLvl w:val="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74E3F">
              <w:rPr>
                <w:rFonts w:ascii="Times New Roman" w:hAnsi="Times New Roman" w:cs="Times New Roman"/>
                <w:color w:val="auto"/>
                <w:sz w:val="24"/>
                <w:szCs w:val="24"/>
              </w:rPr>
              <w:t>П</w:t>
            </w:r>
            <w:r w:rsidR="005F4CF0" w:rsidRPr="005F4CF0">
              <w:rPr>
                <w:rFonts w:ascii="Times New Roman" w:hAnsi="Times New Roman" w:cs="Times New Roman"/>
                <w:color w:val="auto"/>
                <w:sz w:val="24"/>
                <w:szCs w:val="24"/>
              </w:rPr>
              <w:t xml:space="preserve">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1" w:history="1">
              <w:r w:rsidR="005F4CF0" w:rsidRPr="005F4CF0">
                <w:rPr>
                  <w:rStyle w:val="ad"/>
                  <w:rFonts w:ascii="Times New Roman" w:hAnsi="Times New Roman" w:cs="Times New Roman"/>
                  <w:sz w:val="24"/>
                  <w:szCs w:val="24"/>
                  <w:lang w:val="ru-RU"/>
                </w:rPr>
                <w:t>https</w:t>
              </w:r>
              <w:r w:rsidR="005F4CF0" w:rsidRPr="005F4CF0">
                <w:rPr>
                  <w:rStyle w:val="ad"/>
                  <w:rFonts w:ascii="Times New Roman" w:hAnsi="Times New Roman" w:cs="Times New Roman"/>
                  <w:sz w:val="24"/>
                  <w:szCs w:val="24"/>
                </w:rPr>
                <w:t>://</w:t>
              </w:r>
              <w:r w:rsidR="005F4CF0" w:rsidRPr="005F4CF0">
                <w:rPr>
                  <w:rStyle w:val="ad"/>
                  <w:rFonts w:ascii="Times New Roman" w:hAnsi="Times New Roman" w:cs="Times New Roman"/>
                  <w:sz w:val="24"/>
                  <w:szCs w:val="24"/>
                  <w:lang w:val="ru-RU"/>
                </w:rPr>
                <w:t>vytiah</w:t>
              </w:r>
              <w:r w:rsidR="005F4CF0" w:rsidRPr="005F4CF0">
                <w:rPr>
                  <w:rStyle w:val="ad"/>
                  <w:rFonts w:ascii="Times New Roman" w:hAnsi="Times New Roman" w:cs="Times New Roman"/>
                  <w:sz w:val="24"/>
                  <w:szCs w:val="24"/>
                </w:rPr>
                <w:t>.</w:t>
              </w:r>
              <w:r w:rsidR="005F4CF0" w:rsidRPr="005F4CF0">
                <w:rPr>
                  <w:rStyle w:val="ad"/>
                  <w:rFonts w:ascii="Times New Roman" w:hAnsi="Times New Roman" w:cs="Times New Roman"/>
                  <w:sz w:val="24"/>
                  <w:szCs w:val="24"/>
                  <w:lang w:val="ru-RU"/>
                </w:rPr>
                <w:t>mvs</w:t>
              </w:r>
              <w:r w:rsidR="005F4CF0" w:rsidRPr="005F4CF0">
                <w:rPr>
                  <w:rStyle w:val="ad"/>
                  <w:rFonts w:ascii="Times New Roman" w:hAnsi="Times New Roman" w:cs="Times New Roman"/>
                  <w:sz w:val="24"/>
                  <w:szCs w:val="24"/>
                </w:rPr>
                <w:t>.</w:t>
              </w:r>
              <w:r w:rsidR="005F4CF0" w:rsidRPr="005F4CF0">
                <w:rPr>
                  <w:rStyle w:val="ad"/>
                  <w:rFonts w:ascii="Times New Roman" w:hAnsi="Times New Roman" w:cs="Times New Roman"/>
                  <w:sz w:val="24"/>
                  <w:szCs w:val="24"/>
                  <w:lang w:val="ru-RU"/>
                </w:rPr>
                <w:t>gov</w:t>
              </w:r>
              <w:r w:rsidR="005F4CF0" w:rsidRPr="005F4CF0">
                <w:rPr>
                  <w:rStyle w:val="ad"/>
                  <w:rFonts w:ascii="Times New Roman" w:hAnsi="Times New Roman" w:cs="Times New Roman"/>
                  <w:sz w:val="24"/>
                  <w:szCs w:val="24"/>
                </w:rPr>
                <w:t>.</w:t>
              </w:r>
              <w:r w:rsidR="005F4CF0" w:rsidRPr="005F4CF0">
                <w:rPr>
                  <w:rStyle w:val="ad"/>
                  <w:rFonts w:ascii="Times New Roman" w:hAnsi="Times New Roman" w:cs="Times New Roman"/>
                  <w:sz w:val="24"/>
                  <w:szCs w:val="24"/>
                  <w:lang w:val="ru-RU"/>
                </w:rPr>
                <w:t>ua</w:t>
              </w:r>
              <w:r w:rsidR="005F4CF0" w:rsidRPr="005F4CF0">
                <w:rPr>
                  <w:rStyle w:val="ad"/>
                  <w:rFonts w:ascii="Times New Roman" w:hAnsi="Times New Roman" w:cs="Times New Roman"/>
                  <w:sz w:val="24"/>
                  <w:szCs w:val="24"/>
                </w:rPr>
                <w:t>/</w:t>
              </w:r>
              <w:r w:rsidR="005F4CF0" w:rsidRPr="005F4CF0">
                <w:rPr>
                  <w:rStyle w:val="ad"/>
                  <w:rFonts w:ascii="Times New Roman" w:hAnsi="Times New Roman" w:cs="Times New Roman"/>
                  <w:sz w:val="24"/>
                  <w:szCs w:val="24"/>
                  <w:lang w:val="ru-RU"/>
                </w:rPr>
                <w:t>app</w:t>
              </w:r>
              <w:r w:rsidR="005F4CF0" w:rsidRPr="005F4CF0">
                <w:rPr>
                  <w:rStyle w:val="ad"/>
                  <w:rFonts w:ascii="Times New Roman" w:hAnsi="Times New Roman" w:cs="Times New Roman"/>
                  <w:sz w:val="24"/>
                  <w:szCs w:val="24"/>
                </w:rPr>
                <w:t>/</w:t>
              </w:r>
              <w:r w:rsidR="005F4CF0" w:rsidRPr="005F4CF0">
                <w:rPr>
                  <w:rStyle w:val="ad"/>
                  <w:rFonts w:ascii="Times New Roman" w:hAnsi="Times New Roman" w:cs="Times New Roman"/>
                  <w:sz w:val="24"/>
                  <w:szCs w:val="24"/>
                  <w:lang w:val="ru-RU"/>
                </w:rPr>
                <w:t>landing</w:t>
              </w:r>
            </w:hyperlink>
          </w:p>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 xml:space="preserve">  </w:t>
            </w:r>
            <w:r w:rsidRPr="005F4CF0">
              <w:rPr>
                <w:rFonts w:ascii="Times New Roman" w:hAnsi="Times New Roman" w:cs="Times New Roman"/>
                <w:color w:val="auto"/>
                <w:sz w:val="24"/>
                <w:szCs w:val="24"/>
                <w:lang w:val="ru-RU"/>
              </w:rPr>
              <w:t xml:space="preserve">Витяг повинен містити реквізити для перевірки, зокрема QR-код та/або номер та електронний </w:t>
            </w:r>
            <w:proofErr w:type="gramStart"/>
            <w:r w:rsidRPr="005F4CF0">
              <w:rPr>
                <w:rFonts w:ascii="Times New Roman" w:hAnsi="Times New Roman" w:cs="Times New Roman"/>
                <w:color w:val="auto"/>
                <w:sz w:val="24"/>
                <w:szCs w:val="24"/>
                <w:lang w:val="ru-RU"/>
              </w:rPr>
              <w:t>п</w:t>
            </w:r>
            <w:proofErr w:type="gramEnd"/>
            <w:r w:rsidRPr="005F4CF0">
              <w:rPr>
                <w:rFonts w:ascii="Times New Roman" w:hAnsi="Times New Roman" w:cs="Times New Roman"/>
                <w:color w:val="auto"/>
                <w:sz w:val="24"/>
                <w:szCs w:val="24"/>
                <w:lang w:val="ru-RU"/>
              </w:rPr>
              <w:t>ідпис та/або печатку.</w:t>
            </w:r>
          </w:p>
          <w:p w:rsidR="005F4CF0" w:rsidRPr="005F4CF0" w:rsidRDefault="005F4CF0" w:rsidP="005F4CF0">
            <w:pPr>
              <w:suppressAutoHyphens/>
              <w:spacing w:line="240" w:lineRule="auto"/>
              <w:jc w:val="both"/>
              <w:outlineLvl w:val="0"/>
              <w:rPr>
                <w:rFonts w:ascii="Times New Roman" w:hAnsi="Times New Roman" w:cs="Times New Roman"/>
                <w:color w:val="auto"/>
                <w:sz w:val="24"/>
                <w:szCs w:val="24"/>
                <w:lang w:val="ru-RU"/>
              </w:rPr>
            </w:pPr>
            <w:r w:rsidRPr="005F4CF0">
              <w:rPr>
                <w:rFonts w:ascii="Times New Roman" w:hAnsi="Times New Roman" w:cs="Times New Roman"/>
                <w:color w:val="auto"/>
                <w:sz w:val="24"/>
                <w:szCs w:val="24"/>
              </w:rPr>
              <w:t xml:space="preserve">   Витяг повинен бути отриманий на дату не більше 20 денної давнини відносно дати подання.</w:t>
            </w:r>
          </w:p>
        </w:tc>
      </w:tr>
    </w:tbl>
    <w:p w:rsidR="003C548B" w:rsidRPr="000B6554" w:rsidRDefault="003C548B" w:rsidP="003C548B">
      <w:pPr>
        <w:suppressAutoHyphens/>
        <w:spacing w:line="240" w:lineRule="auto"/>
        <w:jc w:val="right"/>
        <w:outlineLvl w:val="0"/>
        <w:rPr>
          <w:rFonts w:ascii="Times New Roman" w:hAnsi="Times New Roman" w:cs="Times New Roman"/>
          <w:color w:val="auto"/>
          <w:sz w:val="23"/>
          <w:szCs w:val="23"/>
        </w:rPr>
      </w:pPr>
      <w:r w:rsidRPr="000B6554">
        <w:rPr>
          <w:rFonts w:ascii="Times New Roman" w:hAnsi="Times New Roman" w:cs="Times New Roman"/>
          <w:color w:val="auto"/>
          <w:sz w:val="24"/>
          <w:szCs w:val="24"/>
        </w:rPr>
        <w:br w:type="page"/>
      </w:r>
    </w:p>
    <w:bookmarkEnd w:id="10"/>
    <w:p w:rsidR="003C548B" w:rsidRPr="000B6554" w:rsidRDefault="003C548B" w:rsidP="003C548B">
      <w:pPr>
        <w:suppressAutoHyphens/>
        <w:spacing w:line="240" w:lineRule="auto"/>
        <w:jc w:val="right"/>
        <w:outlineLvl w:val="0"/>
        <w:rPr>
          <w:rFonts w:ascii="Times New Roman" w:hAnsi="Times New Roman" w:cs="Times New Roman"/>
          <w:b/>
          <w:i/>
          <w:color w:val="auto"/>
          <w:sz w:val="23"/>
          <w:szCs w:val="23"/>
        </w:rPr>
      </w:pPr>
      <w:r w:rsidRPr="000B6554">
        <w:rPr>
          <w:rFonts w:ascii="Times New Roman" w:hAnsi="Times New Roman" w:cs="Times New Roman"/>
          <w:b/>
          <w:i/>
          <w:color w:val="auto"/>
          <w:sz w:val="23"/>
          <w:szCs w:val="23"/>
        </w:rPr>
        <w:lastRenderedPageBreak/>
        <w:t xml:space="preserve">Додаток </w:t>
      </w:r>
      <w:r w:rsidR="0095357D" w:rsidRPr="000B6554">
        <w:rPr>
          <w:rFonts w:ascii="Times New Roman" w:hAnsi="Times New Roman" w:cs="Times New Roman"/>
          <w:b/>
          <w:i/>
          <w:color w:val="auto"/>
          <w:sz w:val="23"/>
          <w:szCs w:val="23"/>
        </w:rPr>
        <w:t>№</w:t>
      </w:r>
      <w:r w:rsidRPr="000B6554">
        <w:rPr>
          <w:rFonts w:ascii="Times New Roman" w:hAnsi="Times New Roman" w:cs="Times New Roman"/>
          <w:b/>
          <w:i/>
          <w:color w:val="auto"/>
          <w:sz w:val="23"/>
          <w:szCs w:val="23"/>
        </w:rPr>
        <w:t>4</w:t>
      </w:r>
    </w:p>
    <w:p w:rsidR="003C548B" w:rsidRPr="000B6554" w:rsidRDefault="003C548B" w:rsidP="003C548B">
      <w:pPr>
        <w:suppressAutoHyphens/>
        <w:spacing w:line="240" w:lineRule="auto"/>
        <w:jc w:val="right"/>
        <w:outlineLvl w:val="0"/>
        <w:rPr>
          <w:rFonts w:ascii="Times New Roman" w:hAnsi="Times New Roman" w:cs="Times New Roman"/>
          <w:b/>
          <w:i/>
          <w:color w:val="auto"/>
          <w:sz w:val="23"/>
          <w:szCs w:val="23"/>
        </w:rPr>
      </w:pPr>
      <w:r w:rsidRPr="000B6554">
        <w:rPr>
          <w:rFonts w:ascii="Times New Roman" w:hAnsi="Times New Roman" w:cs="Times New Roman"/>
          <w:b/>
          <w:i/>
          <w:color w:val="auto"/>
          <w:sz w:val="23"/>
          <w:szCs w:val="23"/>
        </w:rPr>
        <w:t>до тендерної документації</w:t>
      </w:r>
    </w:p>
    <w:p w:rsidR="003C548B" w:rsidRPr="000B6554" w:rsidRDefault="003C548B" w:rsidP="003C548B">
      <w:pPr>
        <w:suppressAutoHyphens/>
        <w:spacing w:line="240" w:lineRule="auto"/>
        <w:rPr>
          <w:rFonts w:ascii="Times New Roman" w:eastAsia="Times New Roman" w:hAnsi="Times New Roman" w:cs="Times New Roman"/>
          <w:b/>
          <w:bCs/>
          <w:color w:val="auto"/>
          <w:sz w:val="23"/>
          <w:szCs w:val="23"/>
          <w:lang w:eastAsia="uk-UA"/>
        </w:rPr>
      </w:pPr>
    </w:p>
    <w:p w:rsidR="003C548B" w:rsidRPr="000B6554" w:rsidRDefault="003C548B" w:rsidP="003C548B">
      <w:pPr>
        <w:suppressAutoHyphens/>
        <w:spacing w:line="240" w:lineRule="auto"/>
        <w:rPr>
          <w:rFonts w:ascii="Times New Roman" w:eastAsia="Times New Roman" w:hAnsi="Times New Roman" w:cs="Times New Roman"/>
          <w:b/>
          <w:bCs/>
          <w:color w:val="auto"/>
          <w:sz w:val="23"/>
          <w:szCs w:val="23"/>
          <w:lang w:eastAsia="uk-UA"/>
        </w:rPr>
      </w:pPr>
    </w:p>
    <w:p w:rsidR="00CC4ABF" w:rsidRDefault="00CC4ABF" w:rsidP="00CC4ABF">
      <w:pPr>
        <w:suppressAutoHyphens/>
        <w:spacing w:line="240" w:lineRule="auto"/>
        <w:jc w:val="center"/>
        <w:rPr>
          <w:rFonts w:ascii="Times New Roman" w:eastAsia="Times New Roman" w:hAnsi="Times New Roman" w:cs="Times New Roman"/>
          <w:b/>
          <w:color w:val="auto"/>
          <w:sz w:val="23"/>
          <w:szCs w:val="23"/>
        </w:rPr>
      </w:pPr>
      <w:r>
        <w:rPr>
          <w:rFonts w:ascii="Times New Roman" w:eastAsia="Times New Roman" w:hAnsi="Times New Roman" w:cs="Times New Roman"/>
          <w:b/>
          <w:color w:val="auto"/>
          <w:sz w:val="23"/>
          <w:szCs w:val="23"/>
        </w:rPr>
        <w:t>Інформація про технічні та якісні</w:t>
      </w:r>
    </w:p>
    <w:p w:rsidR="00CC4ABF" w:rsidRDefault="00CC4ABF" w:rsidP="00CC4ABF">
      <w:pPr>
        <w:suppressAutoHyphens/>
        <w:spacing w:line="240" w:lineRule="auto"/>
        <w:jc w:val="center"/>
        <w:rPr>
          <w:rFonts w:ascii="Times New Roman" w:eastAsia="Times New Roman" w:hAnsi="Times New Roman" w:cs="Times New Roman"/>
          <w:b/>
          <w:color w:val="auto"/>
          <w:sz w:val="23"/>
          <w:szCs w:val="23"/>
        </w:rPr>
      </w:pPr>
      <w:r>
        <w:rPr>
          <w:rFonts w:ascii="Times New Roman" w:eastAsia="Times New Roman" w:hAnsi="Times New Roman" w:cs="Times New Roman"/>
          <w:b/>
          <w:color w:val="auto"/>
          <w:sz w:val="23"/>
          <w:szCs w:val="23"/>
        </w:rPr>
        <w:t>характеристики предмета закупівлі (технічні вимоги)</w:t>
      </w:r>
    </w:p>
    <w:p w:rsidR="00CC4ABF" w:rsidRDefault="00CC4ABF" w:rsidP="00CC4ABF">
      <w:pPr>
        <w:suppressAutoHyphens/>
        <w:autoSpaceDN w:val="0"/>
        <w:spacing w:line="240" w:lineRule="auto"/>
        <w:jc w:val="center"/>
        <w:textAlignment w:val="baseline"/>
        <w:rPr>
          <w:rFonts w:ascii="Times New Roman" w:eastAsia="SimSun" w:hAnsi="Times New Roman" w:cs="Times New Roman"/>
          <w:b/>
          <w:i/>
          <w:color w:val="auto"/>
          <w:kern w:val="3"/>
          <w:sz w:val="23"/>
          <w:szCs w:val="23"/>
          <w:lang w:eastAsia="zh-CN" w:bidi="hi-IN"/>
        </w:rPr>
      </w:pPr>
      <w:r>
        <w:rPr>
          <w:rFonts w:ascii="Times New Roman" w:eastAsia="Times New Roman" w:hAnsi="Times New Roman" w:cs="Times New Roman"/>
          <w:b/>
          <w:bCs/>
          <w:color w:val="auto"/>
          <w:kern w:val="3"/>
          <w:sz w:val="23"/>
          <w:szCs w:val="23"/>
          <w:lang w:eastAsia="zh-CN" w:bidi="hi-IN"/>
        </w:rPr>
        <w:t>Електрична енергія (ДК 021:2015 код 09310000-5 ‒ Електрична енергія)</w:t>
      </w:r>
    </w:p>
    <w:p w:rsidR="00CC4ABF" w:rsidRDefault="00CC4ABF" w:rsidP="00CC4ABF">
      <w:pPr>
        <w:suppressAutoHyphens/>
        <w:spacing w:line="240" w:lineRule="auto"/>
        <w:jc w:val="both"/>
        <w:rPr>
          <w:rFonts w:ascii="Times New Roman" w:eastAsia="Times New Roman" w:hAnsi="Times New Roman" w:cs="Times New Roman"/>
          <w:sz w:val="23"/>
          <w:szCs w:val="23"/>
        </w:rPr>
      </w:pPr>
      <w:r>
        <w:rPr>
          <w:rFonts w:ascii="Times New Roman" w:hAnsi="Times New Roman" w:cs="Times New Roman"/>
          <w:sz w:val="23"/>
          <w:szCs w:val="23"/>
        </w:rPr>
        <w:t>1.  </w:t>
      </w:r>
      <w:r>
        <w:rPr>
          <w:rFonts w:ascii="Times New Roman" w:eastAsia="Times New Roman" w:hAnsi="Times New Roman" w:cs="Times New Roman"/>
          <w:color w:val="auto"/>
          <w:sz w:val="23"/>
          <w:szCs w:val="23"/>
        </w:rPr>
        <w:t>Обсяги пост</w:t>
      </w:r>
      <w:r w:rsidR="00F66F41">
        <w:rPr>
          <w:rFonts w:ascii="Times New Roman" w:eastAsia="Times New Roman" w:hAnsi="Times New Roman" w:cs="Times New Roman"/>
          <w:color w:val="auto"/>
          <w:sz w:val="23"/>
          <w:szCs w:val="23"/>
        </w:rPr>
        <w:t>ачання електричної енергії  з 20</w:t>
      </w:r>
      <w:r w:rsidR="002B78E2">
        <w:rPr>
          <w:rFonts w:ascii="Times New Roman" w:eastAsia="Times New Roman" w:hAnsi="Times New Roman" w:cs="Times New Roman"/>
          <w:color w:val="auto"/>
          <w:sz w:val="23"/>
          <w:szCs w:val="23"/>
        </w:rPr>
        <w:t>.03</w:t>
      </w:r>
      <w:r w:rsidR="00F66F41">
        <w:rPr>
          <w:rFonts w:ascii="Times New Roman" w:eastAsia="Times New Roman" w:hAnsi="Times New Roman" w:cs="Times New Roman"/>
          <w:color w:val="auto"/>
          <w:sz w:val="23"/>
          <w:szCs w:val="23"/>
        </w:rPr>
        <w:t>.2023 до 31.07</w:t>
      </w:r>
      <w:r>
        <w:rPr>
          <w:rFonts w:ascii="Times New Roman" w:eastAsia="Times New Roman" w:hAnsi="Times New Roman" w:cs="Times New Roman"/>
          <w:color w:val="auto"/>
          <w:sz w:val="23"/>
          <w:szCs w:val="23"/>
        </w:rPr>
        <w:t>.2023 року  наступні:</w:t>
      </w:r>
    </w:p>
    <w:p w:rsidR="00CC4ABF" w:rsidRDefault="00CC4ABF" w:rsidP="00CC4ABF">
      <w:pPr>
        <w:suppressAutoHyphens/>
        <w:spacing w:line="240" w:lineRule="auto"/>
        <w:jc w:val="both"/>
        <w:rPr>
          <w:rFonts w:ascii="Times New Roman" w:eastAsia="Times New Roman" w:hAnsi="Times New Roman" w:cs="Times New Roman"/>
          <w:b/>
          <w:color w:val="auto"/>
          <w:sz w:val="23"/>
          <w:szCs w:val="23"/>
        </w:rPr>
      </w:pPr>
    </w:p>
    <w:p w:rsidR="00CC4ABF" w:rsidRDefault="00CC4ABF" w:rsidP="00CC4ABF">
      <w:pPr>
        <w:suppressAutoHyphens/>
        <w:spacing w:line="240" w:lineRule="auto"/>
        <w:jc w:val="both"/>
        <w:textAlignment w:val="baseline"/>
        <w:rPr>
          <w:rFonts w:ascii="Times New Roman" w:eastAsia="Times New Roman" w:hAnsi="Times New Roman" w:cs="Times New Roman"/>
          <w:b/>
          <w:color w:val="auto"/>
          <w:sz w:val="23"/>
          <w:szCs w:val="23"/>
          <w:lang w:eastAsia="en-US"/>
        </w:rPr>
      </w:pPr>
      <w:r>
        <w:rPr>
          <w:rFonts w:ascii="Times New Roman" w:eastAsia="Times New Roman" w:hAnsi="Times New Roman" w:cs="Times New Roman"/>
          <w:b/>
          <w:color w:val="auto"/>
          <w:sz w:val="23"/>
          <w:szCs w:val="23"/>
        </w:rPr>
        <w:t xml:space="preserve">       </w:t>
      </w:r>
    </w:p>
    <w:tbl>
      <w:tblPr>
        <w:tblW w:w="9360" w:type="dxa"/>
        <w:tblInd w:w="108" w:type="dxa"/>
        <w:tblLayout w:type="fixed"/>
        <w:tblLook w:val="04A0" w:firstRow="1" w:lastRow="0" w:firstColumn="1" w:lastColumn="0" w:noHBand="0" w:noVBand="1"/>
      </w:tblPr>
      <w:tblGrid>
        <w:gridCol w:w="6381"/>
        <w:gridCol w:w="1419"/>
        <w:gridCol w:w="1560"/>
      </w:tblGrid>
      <w:tr w:rsidR="00CC4ABF" w:rsidTr="00CC4ABF">
        <w:trPr>
          <w:trHeight w:val="562"/>
        </w:trPr>
        <w:tc>
          <w:tcPr>
            <w:tcW w:w="6379" w:type="dxa"/>
            <w:tcBorders>
              <w:top w:val="single" w:sz="4" w:space="0" w:color="auto"/>
              <w:left w:val="single" w:sz="4" w:space="0" w:color="auto"/>
              <w:bottom w:val="nil"/>
              <w:right w:val="single" w:sz="4" w:space="0" w:color="auto"/>
            </w:tcBorders>
            <w:hideMark/>
          </w:tcPr>
          <w:p w:rsidR="00CC4ABF" w:rsidRPr="002E175E" w:rsidRDefault="00CC4ABF">
            <w:pPr>
              <w:tabs>
                <w:tab w:val="left" w:pos="540"/>
              </w:tabs>
              <w:suppressAutoHyphens/>
              <w:spacing w:line="240" w:lineRule="auto"/>
              <w:ind w:right="-25"/>
              <w:jc w:val="center"/>
              <w:rPr>
                <w:rFonts w:ascii="Times New Roman" w:eastAsia="Lucida Sans Unicode" w:hAnsi="Times New Roman" w:cs="Times New Roman"/>
                <w:b/>
                <w:color w:val="auto"/>
                <w:sz w:val="23"/>
                <w:szCs w:val="23"/>
                <w:lang w:eastAsia="ar-SA" w:bidi="en-US"/>
              </w:rPr>
            </w:pPr>
            <w:r w:rsidRPr="002E175E">
              <w:rPr>
                <w:rFonts w:ascii="Times New Roman" w:eastAsia="Lucida Sans Unicode" w:hAnsi="Times New Roman" w:cs="Times New Roman"/>
                <w:b/>
                <w:color w:val="auto"/>
                <w:sz w:val="23"/>
                <w:szCs w:val="23"/>
                <w:lang w:eastAsia="ar-SA" w:bidi="en-US"/>
              </w:rPr>
              <w:t>Об’єкти підключення до мережі</w:t>
            </w:r>
          </w:p>
        </w:tc>
        <w:tc>
          <w:tcPr>
            <w:tcW w:w="1418" w:type="dxa"/>
            <w:tcBorders>
              <w:top w:val="single" w:sz="4" w:space="0" w:color="auto"/>
              <w:left w:val="nil"/>
              <w:bottom w:val="nil"/>
              <w:right w:val="single" w:sz="4" w:space="0" w:color="auto"/>
            </w:tcBorders>
          </w:tcPr>
          <w:p w:rsidR="00CC4ABF" w:rsidRPr="002E175E" w:rsidRDefault="00CC4ABF">
            <w:pPr>
              <w:tabs>
                <w:tab w:val="left" w:pos="540"/>
              </w:tabs>
              <w:suppressAutoHyphens/>
              <w:spacing w:line="240" w:lineRule="auto"/>
              <w:ind w:right="-25"/>
              <w:jc w:val="center"/>
              <w:rPr>
                <w:rFonts w:ascii="Times New Roman" w:eastAsia="Lucida Sans Unicode" w:hAnsi="Times New Roman" w:cs="Times New Roman"/>
                <w:b/>
                <w:color w:val="auto"/>
                <w:sz w:val="23"/>
                <w:szCs w:val="23"/>
                <w:lang w:eastAsia="ar-SA" w:bidi="en-US"/>
              </w:rPr>
            </w:pPr>
            <w:r w:rsidRPr="002E175E">
              <w:rPr>
                <w:rFonts w:ascii="Times New Roman" w:eastAsia="Lucida Sans Unicode" w:hAnsi="Times New Roman" w:cs="Times New Roman"/>
                <w:b/>
                <w:color w:val="auto"/>
                <w:sz w:val="23"/>
                <w:szCs w:val="23"/>
                <w:lang w:eastAsia="ar-SA" w:bidi="en-US"/>
              </w:rPr>
              <w:t>Од. виміру</w:t>
            </w:r>
          </w:p>
          <w:p w:rsidR="00CC4ABF" w:rsidRPr="002E175E" w:rsidRDefault="00CC4ABF">
            <w:pPr>
              <w:tabs>
                <w:tab w:val="left" w:pos="540"/>
              </w:tabs>
              <w:suppressAutoHyphens/>
              <w:spacing w:line="240" w:lineRule="auto"/>
              <w:ind w:right="-25"/>
              <w:jc w:val="center"/>
              <w:rPr>
                <w:rFonts w:ascii="Times New Roman" w:eastAsia="Lucida Sans Unicode" w:hAnsi="Times New Roman" w:cs="Times New Roman"/>
                <w:b/>
                <w:color w:val="auto"/>
                <w:sz w:val="23"/>
                <w:szCs w:val="23"/>
                <w:lang w:eastAsia="ar-SA" w:bidi="en-US"/>
              </w:rPr>
            </w:pPr>
          </w:p>
        </w:tc>
        <w:tc>
          <w:tcPr>
            <w:tcW w:w="1559" w:type="dxa"/>
            <w:tcBorders>
              <w:top w:val="single" w:sz="4" w:space="0" w:color="auto"/>
              <w:left w:val="nil"/>
              <w:bottom w:val="nil"/>
              <w:right w:val="single" w:sz="4" w:space="0" w:color="auto"/>
            </w:tcBorders>
            <w:noWrap/>
            <w:hideMark/>
          </w:tcPr>
          <w:p w:rsidR="00CC4ABF" w:rsidRPr="002E175E" w:rsidRDefault="00CC4ABF">
            <w:pPr>
              <w:tabs>
                <w:tab w:val="left" w:pos="540"/>
              </w:tabs>
              <w:suppressAutoHyphens/>
              <w:spacing w:line="240" w:lineRule="auto"/>
              <w:ind w:right="-25"/>
              <w:jc w:val="center"/>
              <w:rPr>
                <w:rFonts w:ascii="Times New Roman" w:eastAsia="Lucida Sans Unicode" w:hAnsi="Times New Roman" w:cs="Times New Roman"/>
                <w:b/>
                <w:color w:val="auto"/>
                <w:sz w:val="23"/>
                <w:szCs w:val="23"/>
                <w:lang w:eastAsia="ar-SA" w:bidi="en-US"/>
              </w:rPr>
            </w:pPr>
            <w:r w:rsidRPr="002E175E">
              <w:rPr>
                <w:rFonts w:ascii="Times New Roman" w:eastAsia="Lucida Sans Unicode" w:hAnsi="Times New Roman" w:cs="Times New Roman"/>
                <w:b/>
                <w:color w:val="auto"/>
                <w:sz w:val="23"/>
                <w:szCs w:val="23"/>
                <w:lang w:eastAsia="ar-SA" w:bidi="en-US"/>
              </w:rPr>
              <w:t>Кількість</w:t>
            </w:r>
          </w:p>
        </w:tc>
      </w:tr>
      <w:tr w:rsidR="00CC4ABF" w:rsidTr="00CC4ABF">
        <w:trPr>
          <w:trHeight w:val="225"/>
        </w:trPr>
        <w:tc>
          <w:tcPr>
            <w:tcW w:w="6379" w:type="dxa"/>
            <w:tcBorders>
              <w:top w:val="single" w:sz="4" w:space="0" w:color="auto"/>
              <w:left w:val="single" w:sz="4" w:space="0" w:color="auto"/>
              <w:bottom w:val="single" w:sz="4" w:space="0" w:color="auto"/>
              <w:right w:val="single" w:sz="4" w:space="0" w:color="auto"/>
            </w:tcBorders>
          </w:tcPr>
          <w:p w:rsidR="00C61B7B" w:rsidRPr="00C61B7B" w:rsidRDefault="00C61B7B" w:rsidP="00C61B7B">
            <w:pPr>
              <w:suppressAutoHyphens/>
              <w:spacing w:line="240" w:lineRule="auto"/>
              <w:rPr>
                <w:rFonts w:ascii="Times New Roman" w:eastAsia="Times New Roman" w:hAnsi="Times New Roman" w:cs="Times New Roman"/>
                <w:b/>
                <w:color w:val="auto"/>
                <w:sz w:val="23"/>
                <w:szCs w:val="23"/>
              </w:rPr>
            </w:pPr>
            <w:r w:rsidRPr="00C61B7B">
              <w:rPr>
                <w:rFonts w:ascii="Times New Roman" w:eastAsia="Times New Roman" w:hAnsi="Times New Roman" w:cs="Times New Roman"/>
                <w:b/>
                <w:color w:val="auto"/>
                <w:sz w:val="23"/>
                <w:szCs w:val="23"/>
              </w:rPr>
              <w:t>Відокремлений структурний підрозділ «Фаховий коледж нафтогазових технологій, інженерії та інфраструктури сервісу Одеського національного технологічного університету»</w:t>
            </w:r>
          </w:p>
          <w:p w:rsidR="00CC4ABF" w:rsidRPr="002E175E" w:rsidRDefault="00C61B7B" w:rsidP="00C61B7B">
            <w:pPr>
              <w:suppressAutoHyphens/>
              <w:spacing w:line="240" w:lineRule="auto"/>
              <w:rPr>
                <w:rFonts w:ascii="Times New Roman" w:eastAsia="Lucida Sans Unicode" w:hAnsi="Times New Roman" w:cs="Times New Roman"/>
                <w:color w:val="auto"/>
                <w:sz w:val="23"/>
                <w:szCs w:val="23"/>
                <w:lang w:eastAsia="ar-SA" w:bidi="en-US"/>
              </w:rPr>
            </w:pPr>
            <w:r>
              <w:rPr>
                <w:rFonts w:ascii="Times New Roman" w:eastAsia="Lucida Sans Unicode" w:hAnsi="Times New Roman" w:cs="Times New Roman"/>
                <w:color w:val="auto"/>
                <w:sz w:val="23"/>
                <w:szCs w:val="23"/>
                <w:lang w:eastAsia="ar-SA" w:bidi="en-US"/>
              </w:rPr>
              <w:t>(вул. Левітана, 46А, м. Одеса, 65088)</w:t>
            </w:r>
          </w:p>
        </w:tc>
        <w:tc>
          <w:tcPr>
            <w:tcW w:w="1418" w:type="dxa"/>
            <w:tcBorders>
              <w:top w:val="single" w:sz="4" w:space="0" w:color="auto"/>
              <w:left w:val="nil"/>
              <w:bottom w:val="single" w:sz="4" w:space="0" w:color="auto"/>
              <w:right w:val="single" w:sz="4" w:space="0" w:color="auto"/>
            </w:tcBorders>
            <w:hideMark/>
          </w:tcPr>
          <w:p w:rsidR="00CC4ABF" w:rsidRPr="002E175E" w:rsidRDefault="00CC4ABF">
            <w:pPr>
              <w:suppressAutoHyphens/>
              <w:spacing w:line="240" w:lineRule="auto"/>
              <w:rPr>
                <w:rFonts w:ascii="Times New Roman" w:eastAsia="Times New Roman" w:hAnsi="Times New Roman" w:cs="Times New Roman"/>
                <w:color w:val="auto"/>
                <w:sz w:val="23"/>
                <w:szCs w:val="23"/>
                <w:lang w:eastAsia="en-US"/>
              </w:rPr>
            </w:pPr>
            <w:r w:rsidRPr="002E175E">
              <w:rPr>
                <w:rFonts w:ascii="Times New Roman" w:eastAsia="Lucida Sans Unicode" w:hAnsi="Times New Roman" w:cs="Times New Roman"/>
                <w:color w:val="auto"/>
                <w:sz w:val="23"/>
                <w:szCs w:val="23"/>
                <w:lang w:eastAsia="ar-SA" w:bidi="en-US"/>
              </w:rPr>
              <w:t>кВт/год</w:t>
            </w:r>
          </w:p>
        </w:tc>
        <w:tc>
          <w:tcPr>
            <w:tcW w:w="1559" w:type="dxa"/>
            <w:tcBorders>
              <w:top w:val="single" w:sz="4" w:space="0" w:color="auto"/>
              <w:left w:val="nil"/>
              <w:bottom w:val="single" w:sz="4" w:space="0" w:color="auto"/>
              <w:right w:val="single" w:sz="4" w:space="0" w:color="auto"/>
            </w:tcBorders>
            <w:noWrap/>
            <w:hideMark/>
          </w:tcPr>
          <w:p w:rsidR="00CC4ABF" w:rsidRPr="002E175E" w:rsidRDefault="00F66F41" w:rsidP="002B78E2">
            <w:pPr>
              <w:suppressAutoHyphens/>
              <w:spacing w:line="240" w:lineRule="auto"/>
              <w:jc w:val="center"/>
              <w:rPr>
                <w:rFonts w:ascii="Times New Roman" w:eastAsia="Lucida Sans Unicode" w:hAnsi="Times New Roman" w:cs="Times New Roman"/>
                <w:color w:val="auto"/>
                <w:sz w:val="23"/>
                <w:szCs w:val="23"/>
                <w:lang w:eastAsia="ar-SA" w:bidi="en-US"/>
              </w:rPr>
            </w:pPr>
            <w:r>
              <w:rPr>
                <w:rFonts w:ascii="Times New Roman" w:eastAsia="Lucida Sans Unicode" w:hAnsi="Times New Roman" w:cs="Times New Roman"/>
                <w:color w:val="auto"/>
                <w:sz w:val="23"/>
                <w:szCs w:val="23"/>
                <w:lang w:eastAsia="ar-SA" w:bidi="en-US"/>
              </w:rPr>
              <w:t>62144</w:t>
            </w:r>
          </w:p>
        </w:tc>
      </w:tr>
    </w:tbl>
    <w:p w:rsidR="00AA1F83" w:rsidRPr="00AA1F83" w:rsidRDefault="00AA1F83" w:rsidP="00AA1F83">
      <w:pPr>
        <w:spacing w:line="240" w:lineRule="auto"/>
        <w:ind w:firstLine="426"/>
        <w:jc w:val="both"/>
        <w:rPr>
          <w:rFonts w:ascii="Times New Roman" w:eastAsia="Times New Roman" w:hAnsi="Times New Roman" w:cs="Times New Roman"/>
          <w:color w:val="auto"/>
          <w:sz w:val="16"/>
          <w:szCs w:val="16"/>
          <w:lang w:val="ru-RU" w:eastAsia="uk-UA"/>
        </w:rPr>
      </w:pPr>
    </w:p>
    <w:p w:rsidR="00AA1F83" w:rsidRDefault="00AA1F83" w:rsidP="00C02F42">
      <w:pPr>
        <w:suppressAutoHyphens/>
        <w:spacing w:line="240" w:lineRule="auto"/>
        <w:jc w:val="both"/>
        <w:rPr>
          <w:rFonts w:ascii="Times New Roman" w:eastAsia="Calibri" w:hAnsi="Times New Roman" w:cs="Times New Roman"/>
          <w:b/>
          <w:color w:val="auto"/>
          <w:sz w:val="23"/>
          <w:szCs w:val="23"/>
        </w:rPr>
      </w:pPr>
    </w:p>
    <w:p w:rsidR="000A5B4D" w:rsidRDefault="00AA1F83" w:rsidP="00C02F42">
      <w:pPr>
        <w:suppressAutoHyphens/>
        <w:spacing w:line="240" w:lineRule="auto"/>
        <w:jc w:val="both"/>
        <w:rPr>
          <w:rFonts w:ascii="Times New Roman" w:eastAsia="Calibri" w:hAnsi="Times New Roman" w:cs="Times New Roman"/>
          <w:b/>
          <w:color w:val="auto"/>
          <w:sz w:val="23"/>
          <w:szCs w:val="23"/>
        </w:rPr>
      </w:pPr>
      <w:r w:rsidRPr="00AA1F83">
        <w:rPr>
          <w:rFonts w:ascii="Times New Roman" w:eastAsia="Calibri" w:hAnsi="Times New Roman" w:cs="Times New Roman"/>
          <w:b/>
          <w:color w:val="auto"/>
          <w:sz w:val="23"/>
          <w:szCs w:val="23"/>
        </w:rPr>
        <w:t>Вартість послуги з розподілу електричної енергії оплачуються Замовником  самостійно.</w:t>
      </w:r>
    </w:p>
    <w:p w:rsidR="00AA1F83" w:rsidRPr="00AA1F83" w:rsidRDefault="00AA1F83" w:rsidP="00C02F42">
      <w:pPr>
        <w:suppressAutoHyphens/>
        <w:spacing w:line="240" w:lineRule="auto"/>
        <w:jc w:val="both"/>
        <w:rPr>
          <w:rFonts w:ascii="Times New Roman" w:eastAsia="Calibri" w:hAnsi="Times New Roman" w:cs="Times New Roman"/>
          <w:b/>
          <w:color w:val="auto"/>
          <w:sz w:val="23"/>
          <w:szCs w:val="23"/>
        </w:rPr>
      </w:pPr>
    </w:p>
    <w:p w:rsidR="000A5B4D" w:rsidRPr="00800C57" w:rsidRDefault="000A5B4D" w:rsidP="000A5B4D">
      <w:pPr>
        <w:suppressAutoHyphens/>
        <w:spacing w:line="240" w:lineRule="auto"/>
        <w:jc w:val="both"/>
        <w:rPr>
          <w:rFonts w:ascii="Times New Roman" w:eastAsia="Times New Roman" w:hAnsi="Times New Roman" w:cs="Times New Roman"/>
          <w:b/>
          <w:color w:val="auto"/>
          <w:sz w:val="24"/>
          <w:szCs w:val="24"/>
          <w:lang w:eastAsia="en-US"/>
        </w:rPr>
      </w:pPr>
      <w:r w:rsidRPr="00800C57">
        <w:rPr>
          <w:rFonts w:ascii="Times New Roman" w:eastAsia="Calibri" w:hAnsi="Times New Roman" w:cs="Times New Roman"/>
          <w:b/>
          <w:color w:val="auto"/>
          <w:sz w:val="24"/>
          <w:szCs w:val="24"/>
          <w:lang w:eastAsia="en-US"/>
        </w:rPr>
        <w:t xml:space="preserve">2. </w:t>
      </w:r>
      <w:r w:rsidRPr="00800C57">
        <w:rPr>
          <w:rFonts w:ascii="Times New Roman" w:eastAsia="Times New Roman" w:hAnsi="Times New Roman" w:cs="Times New Roman"/>
          <w:b/>
          <w:color w:val="auto"/>
          <w:sz w:val="24"/>
          <w:szCs w:val="24"/>
          <w:lang w:eastAsia="en-US"/>
        </w:rPr>
        <w:t>Вимоги щодо якості електричної енергії</w:t>
      </w:r>
      <w:r>
        <w:rPr>
          <w:rFonts w:ascii="Times New Roman" w:eastAsia="Times New Roman" w:hAnsi="Times New Roman" w:cs="Times New Roman"/>
          <w:b/>
          <w:color w:val="auto"/>
          <w:sz w:val="24"/>
          <w:szCs w:val="24"/>
          <w:lang w:eastAsia="en-US"/>
        </w:rPr>
        <w:t>:</w:t>
      </w:r>
      <w:r w:rsidRPr="00800C57">
        <w:rPr>
          <w:rFonts w:ascii="Times New Roman" w:eastAsia="Times New Roman" w:hAnsi="Times New Roman" w:cs="Times New Roman"/>
          <w:b/>
          <w:color w:val="auto"/>
          <w:sz w:val="24"/>
          <w:szCs w:val="24"/>
          <w:lang w:eastAsia="en-US"/>
        </w:rPr>
        <w:t xml:space="preserve"> </w:t>
      </w:r>
    </w:p>
    <w:p w:rsidR="000A5B4D" w:rsidRPr="00800C57" w:rsidRDefault="000A5B4D" w:rsidP="000A5B4D">
      <w:pPr>
        <w:suppressAutoHyphens/>
        <w:spacing w:after="160" w:line="240" w:lineRule="auto"/>
        <w:jc w:val="both"/>
        <w:rPr>
          <w:rFonts w:ascii="Times New Roman" w:eastAsia="Times New Roman" w:hAnsi="Times New Roman" w:cs="Times New Roman"/>
          <w:color w:val="auto"/>
          <w:sz w:val="24"/>
          <w:szCs w:val="24"/>
          <w:lang w:eastAsia="en-US"/>
        </w:rPr>
      </w:pPr>
      <w:r w:rsidRPr="00800C57">
        <w:rPr>
          <w:rFonts w:ascii="Times New Roman" w:eastAsia="Times New Roman" w:hAnsi="Times New Roman" w:cs="Times New Roman"/>
          <w:color w:val="auto"/>
          <w:sz w:val="24"/>
          <w:szCs w:val="24"/>
          <w:lang w:eastAsia="en-US"/>
        </w:rPr>
        <w:t>Якість постачання (ЯЕ): безперервне, комерційна якість постачання.</w:t>
      </w:r>
    </w:p>
    <w:p w:rsidR="000A5B4D" w:rsidRDefault="000A5B4D" w:rsidP="000A5B4D">
      <w:pPr>
        <w:suppressAutoHyphens/>
        <w:spacing w:line="240" w:lineRule="auto"/>
        <w:jc w:val="both"/>
        <w:rPr>
          <w:rFonts w:ascii="Times New Roman" w:eastAsia="Times New Roman" w:hAnsi="Times New Roman" w:cs="Times New Roman"/>
          <w:color w:val="auto"/>
          <w:sz w:val="24"/>
          <w:szCs w:val="24"/>
          <w:lang w:eastAsia="en-US"/>
        </w:rPr>
      </w:pPr>
      <w:r w:rsidRPr="00800C57">
        <w:rPr>
          <w:rFonts w:ascii="Times New Roman" w:eastAsia="Times New Roman" w:hAnsi="Times New Roman" w:cs="Times New Roman"/>
          <w:color w:val="auto"/>
          <w:sz w:val="24"/>
          <w:szCs w:val="24"/>
          <w:lang w:eastAsia="en-US"/>
        </w:rPr>
        <w:t xml:space="preserve">ЯЕ, що передається Постачальником Споживачу, має відповідати вимогам, установленим державними стандартами (розділ 5 </w:t>
      </w:r>
      <w:r w:rsidRPr="00800C57">
        <w:rPr>
          <w:rFonts w:ascii="Times New Roman" w:eastAsia="Times New Roman" w:hAnsi="Times New Roman" w:cs="Times New Roman"/>
          <w:bCs/>
          <w:color w:val="auto"/>
          <w:sz w:val="24"/>
          <w:szCs w:val="24"/>
          <w:lang w:eastAsia="en-US"/>
        </w:rPr>
        <w:t>ДСТУ EN 50160:2014 «Характеристики напруги електропостачання в електричних мережах загальної призначеності»</w:t>
      </w:r>
      <w:r w:rsidRPr="00800C57">
        <w:rPr>
          <w:rFonts w:ascii="Times New Roman" w:eastAsia="Times New Roman" w:hAnsi="Times New Roman" w:cs="Times New Roman"/>
          <w:color w:val="auto"/>
          <w:sz w:val="24"/>
          <w:szCs w:val="24"/>
          <w:lang w:eastAsia="en-US"/>
        </w:rPr>
        <w:t>). Оцінка відповідності показників ЯЕ проводиться на проміжку розрахункового періоду, рівного 24 годинам.</w:t>
      </w:r>
    </w:p>
    <w:p w:rsidR="00371F2F" w:rsidRPr="00800C57" w:rsidRDefault="00371F2F" w:rsidP="000A5B4D">
      <w:pPr>
        <w:suppressAutoHyphens/>
        <w:spacing w:line="240" w:lineRule="auto"/>
        <w:jc w:val="both"/>
        <w:rPr>
          <w:rFonts w:ascii="Times New Roman" w:eastAsia="Times New Roman" w:hAnsi="Times New Roman" w:cs="Times New Roman"/>
          <w:color w:val="auto"/>
          <w:sz w:val="24"/>
          <w:szCs w:val="24"/>
          <w:lang w:eastAsia="en-US"/>
        </w:rPr>
      </w:pPr>
      <w:r w:rsidRPr="004C0B79">
        <w:rPr>
          <w:rFonts w:ascii="Times New Roman" w:eastAsia="Times New Roman" w:hAnsi="Times New Roman" w:cs="Times New Roman"/>
          <w:color w:val="auto"/>
          <w:sz w:val="24"/>
          <w:szCs w:val="24"/>
          <w:lang w:eastAsia="en-US"/>
        </w:rPr>
        <w:t>У складі тендерної пропозиції учасник надає оригінал або копію сертифікату відповідності вимогам ISO 50001:2020 (ISO 50001:2018) «Системи енергетичного менеджменту. Вимоги та настанова щодо використання», який видано на ім‘я учасника</w:t>
      </w:r>
      <w:r>
        <w:rPr>
          <w:rFonts w:ascii="Times New Roman" w:eastAsia="Times New Roman" w:hAnsi="Times New Roman" w:cs="Times New Roman"/>
          <w:color w:val="auto"/>
          <w:sz w:val="24"/>
          <w:szCs w:val="24"/>
          <w:lang w:eastAsia="en-US"/>
        </w:rPr>
        <w:t>.</w:t>
      </w:r>
    </w:p>
    <w:p w:rsidR="000A5B4D" w:rsidRPr="00800C57" w:rsidRDefault="000A5B4D" w:rsidP="000A5B4D">
      <w:pPr>
        <w:tabs>
          <w:tab w:val="left" w:pos="885"/>
        </w:tabs>
        <w:suppressAutoHyphens/>
        <w:autoSpaceDN w:val="0"/>
        <w:spacing w:line="240" w:lineRule="auto"/>
        <w:jc w:val="both"/>
        <w:textAlignment w:val="baseline"/>
        <w:rPr>
          <w:rFonts w:ascii="Times New Roman" w:eastAsia="SimSun" w:hAnsi="Times New Roman" w:cs="Times New Roman"/>
          <w:color w:val="auto"/>
          <w:kern w:val="3"/>
          <w:sz w:val="24"/>
          <w:szCs w:val="24"/>
          <w:lang w:eastAsia="zh-CN" w:bidi="hi-IN"/>
        </w:rPr>
      </w:pPr>
      <w:r w:rsidRPr="00800C57">
        <w:rPr>
          <w:rFonts w:ascii="Times New Roman" w:eastAsia="SimSun" w:hAnsi="Times New Roman" w:cs="Times New Roman"/>
          <w:color w:val="auto"/>
          <w:kern w:val="3"/>
          <w:sz w:val="24"/>
          <w:szCs w:val="24"/>
          <w:lang w:eastAsia="zh-CN" w:bidi="hi-IN"/>
        </w:rPr>
        <w:t xml:space="preserve">Пропозиції можуть бути подані тільки стосовно повного обсягу предмета закупівлі. </w:t>
      </w:r>
    </w:p>
    <w:p w:rsidR="000A5B4D" w:rsidRPr="00800C57" w:rsidRDefault="000A5B4D" w:rsidP="000A5B4D">
      <w:pPr>
        <w:tabs>
          <w:tab w:val="left" w:pos="885"/>
        </w:tabs>
        <w:suppressAutoHyphens/>
        <w:autoSpaceDN w:val="0"/>
        <w:spacing w:line="240" w:lineRule="auto"/>
        <w:ind w:firstLine="426"/>
        <w:jc w:val="both"/>
        <w:textAlignment w:val="baseline"/>
        <w:rPr>
          <w:rFonts w:ascii="Times New Roman" w:eastAsia="SimSun" w:hAnsi="Times New Roman" w:cs="Times New Roman"/>
          <w:color w:val="auto"/>
          <w:kern w:val="3"/>
          <w:sz w:val="24"/>
          <w:szCs w:val="24"/>
          <w:lang w:eastAsia="zh-CN" w:bidi="hi-IN"/>
        </w:rPr>
      </w:pPr>
      <w:r w:rsidRPr="00800C57">
        <w:rPr>
          <w:rFonts w:ascii="Times New Roman" w:eastAsia="SimSun" w:hAnsi="Times New Roman" w:cs="Times New Roman"/>
          <w:color w:val="auto"/>
          <w:kern w:val="3"/>
          <w:sz w:val="24"/>
          <w:szCs w:val="24"/>
          <w:lang w:eastAsia="zh-CN" w:bidi="hi-I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rsidR="000A5B4D" w:rsidRPr="00800C57" w:rsidRDefault="000A5B4D" w:rsidP="000A5B4D">
      <w:pPr>
        <w:suppressAutoHyphens/>
        <w:autoSpaceDN w:val="0"/>
        <w:spacing w:line="240" w:lineRule="auto"/>
        <w:ind w:firstLine="426"/>
        <w:jc w:val="both"/>
        <w:textAlignment w:val="baseline"/>
        <w:rPr>
          <w:rFonts w:ascii="Times New Roman" w:eastAsia="SimSun" w:hAnsi="Times New Roman" w:cs="Times New Roman"/>
          <w:color w:val="auto"/>
          <w:kern w:val="3"/>
          <w:sz w:val="24"/>
          <w:szCs w:val="24"/>
          <w:lang w:eastAsia="zh-CN" w:bidi="hi-IN"/>
        </w:rPr>
      </w:pPr>
      <w:r w:rsidRPr="00800C57">
        <w:rPr>
          <w:rFonts w:ascii="Times New Roman" w:eastAsia="SimSun" w:hAnsi="Times New Roman" w:cs="Times New Roman"/>
          <w:color w:val="auto"/>
          <w:kern w:val="3"/>
          <w:sz w:val="24"/>
          <w:szCs w:val="24"/>
          <w:lang w:eastAsia="zh-CN" w:bidi="hi-IN"/>
        </w:rPr>
        <w:t>•</w:t>
      </w:r>
      <w:r w:rsidRPr="00800C57">
        <w:rPr>
          <w:rFonts w:ascii="Times New Roman" w:eastAsia="SimSun" w:hAnsi="Times New Roman" w:cs="Times New Roman"/>
          <w:color w:val="auto"/>
          <w:kern w:val="3"/>
          <w:sz w:val="24"/>
          <w:szCs w:val="24"/>
          <w:lang w:eastAsia="zh-CN" w:bidi="hi-IN"/>
        </w:rPr>
        <w:tab/>
        <w:t>Закон  України  «Про ринок електричної енергії» від 13.04.2017 № 2019-VIII;</w:t>
      </w:r>
    </w:p>
    <w:p w:rsidR="000A5B4D" w:rsidRPr="00800C57" w:rsidRDefault="000A5B4D" w:rsidP="000A5B4D">
      <w:pPr>
        <w:suppressAutoHyphens/>
        <w:autoSpaceDN w:val="0"/>
        <w:spacing w:line="240" w:lineRule="auto"/>
        <w:ind w:firstLine="426"/>
        <w:jc w:val="both"/>
        <w:textAlignment w:val="baseline"/>
        <w:rPr>
          <w:rFonts w:ascii="Times New Roman" w:eastAsia="SimSun" w:hAnsi="Times New Roman" w:cs="Times New Roman"/>
          <w:color w:val="auto"/>
          <w:kern w:val="3"/>
          <w:sz w:val="24"/>
          <w:szCs w:val="24"/>
          <w:lang w:eastAsia="zh-CN" w:bidi="hi-IN"/>
        </w:rPr>
      </w:pPr>
      <w:r w:rsidRPr="00800C57">
        <w:rPr>
          <w:rFonts w:ascii="Times New Roman" w:eastAsia="SimSun" w:hAnsi="Times New Roman" w:cs="Times New Roman"/>
          <w:color w:val="auto"/>
          <w:kern w:val="3"/>
          <w:sz w:val="24"/>
          <w:szCs w:val="24"/>
          <w:lang w:eastAsia="zh-CN" w:bidi="hi-IN"/>
        </w:rPr>
        <w:t>•</w:t>
      </w:r>
      <w:r w:rsidRPr="00800C57">
        <w:rPr>
          <w:rFonts w:ascii="Times New Roman" w:eastAsia="SimSun" w:hAnsi="Times New Roman" w:cs="Times New Roman"/>
          <w:color w:val="auto"/>
          <w:kern w:val="3"/>
          <w:sz w:val="24"/>
          <w:szCs w:val="24"/>
          <w:lang w:eastAsia="zh-CN" w:bidi="hi-I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0A5B4D" w:rsidRPr="00800C57" w:rsidRDefault="000A5B4D" w:rsidP="000A5B4D">
      <w:pPr>
        <w:suppressAutoHyphens/>
        <w:autoSpaceDN w:val="0"/>
        <w:spacing w:line="240" w:lineRule="auto"/>
        <w:ind w:firstLine="425"/>
        <w:jc w:val="both"/>
        <w:textAlignment w:val="baseline"/>
        <w:rPr>
          <w:rFonts w:ascii="Times New Roman" w:eastAsia="SimSun" w:hAnsi="Times New Roman" w:cs="Times New Roman"/>
          <w:color w:val="auto"/>
          <w:kern w:val="3"/>
          <w:sz w:val="24"/>
          <w:szCs w:val="24"/>
          <w:lang w:eastAsia="zh-CN" w:bidi="hi-IN"/>
        </w:rPr>
      </w:pPr>
      <w:r w:rsidRPr="00800C57">
        <w:rPr>
          <w:rFonts w:ascii="Times New Roman" w:eastAsia="SimSun" w:hAnsi="Times New Roman" w:cs="Times New Roman"/>
          <w:color w:val="auto"/>
          <w:kern w:val="3"/>
          <w:sz w:val="24"/>
          <w:szCs w:val="24"/>
          <w:lang w:eastAsia="zh-CN" w:bidi="hi-IN"/>
        </w:rPr>
        <w:t>•</w:t>
      </w:r>
      <w:r w:rsidRPr="00800C57">
        <w:rPr>
          <w:rFonts w:ascii="Times New Roman" w:eastAsia="SimSun" w:hAnsi="Times New Roman" w:cs="Times New Roman"/>
          <w:color w:val="auto"/>
          <w:kern w:val="3"/>
          <w:sz w:val="24"/>
          <w:szCs w:val="24"/>
          <w:lang w:eastAsia="zh-CN" w:bidi="hi-IN"/>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rsidR="000A5B4D" w:rsidRPr="00800C57" w:rsidRDefault="000A5B4D" w:rsidP="000A5B4D">
      <w:pPr>
        <w:suppressAutoHyphens/>
        <w:autoSpaceDN w:val="0"/>
        <w:spacing w:line="240" w:lineRule="auto"/>
        <w:ind w:firstLine="425"/>
        <w:jc w:val="both"/>
        <w:textAlignment w:val="baseline"/>
        <w:rPr>
          <w:rFonts w:ascii="Times New Roman" w:eastAsia="SimSun" w:hAnsi="Times New Roman" w:cs="Times New Roman"/>
          <w:color w:val="auto"/>
          <w:kern w:val="3"/>
          <w:sz w:val="24"/>
          <w:szCs w:val="24"/>
          <w:lang w:eastAsia="zh-CN" w:bidi="hi-IN"/>
        </w:rPr>
      </w:pPr>
      <w:r w:rsidRPr="00800C57">
        <w:rPr>
          <w:rFonts w:ascii="Times New Roman" w:eastAsia="SimSun" w:hAnsi="Times New Roman" w:cs="Times New Roman"/>
          <w:color w:val="auto"/>
          <w:kern w:val="3"/>
          <w:sz w:val="24"/>
          <w:szCs w:val="24"/>
          <w:lang w:eastAsia="zh-CN" w:bidi="hi-IN"/>
        </w:rPr>
        <w:t>•</w:t>
      </w:r>
      <w:r w:rsidRPr="00800C57">
        <w:rPr>
          <w:rFonts w:ascii="Times New Roman" w:eastAsia="SimSun" w:hAnsi="Times New Roman" w:cs="Times New Roman"/>
          <w:color w:val="auto"/>
          <w:kern w:val="3"/>
          <w:sz w:val="24"/>
          <w:szCs w:val="24"/>
          <w:lang w:eastAsia="zh-CN" w:bidi="hi-IN"/>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rsidR="000A5B4D" w:rsidRPr="00800C57" w:rsidRDefault="000A5B4D" w:rsidP="000A5B4D">
      <w:pPr>
        <w:suppressAutoHyphens/>
        <w:autoSpaceDN w:val="0"/>
        <w:spacing w:line="240" w:lineRule="auto"/>
        <w:ind w:firstLine="425"/>
        <w:jc w:val="both"/>
        <w:textAlignment w:val="baseline"/>
        <w:rPr>
          <w:rFonts w:ascii="Times New Roman" w:eastAsia="SimSun" w:hAnsi="Times New Roman" w:cs="Times New Roman"/>
          <w:color w:val="auto"/>
          <w:kern w:val="3"/>
          <w:sz w:val="24"/>
          <w:szCs w:val="24"/>
          <w:lang w:eastAsia="zh-CN" w:bidi="hi-IN"/>
        </w:rPr>
      </w:pPr>
      <w:r w:rsidRPr="00800C57">
        <w:rPr>
          <w:rFonts w:ascii="Times New Roman" w:eastAsia="SimSun" w:hAnsi="Times New Roman" w:cs="Times New Roman"/>
          <w:color w:val="auto"/>
          <w:kern w:val="3"/>
          <w:sz w:val="24"/>
          <w:szCs w:val="24"/>
          <w:lang w:eastAsia="zh-CN" w:bidi="hi-IN"/>
        </w:rPr>
        <w:t>• Інші нормативно-правові акти, прийняті на виконання Закону України «Про ринок електричної енергії».</w:t>
      </w:r>
    </w:p>
    <w:p w:rsidR="000A5B4D" w:rsidRDefault="000A5B4D" w:rsidP="000A5B4D">
      <w:pPr>
        <w:suppressAutoHyphens/>
        <w:spacing w:line="240" w:lineRule="auto"/>
        <w:ind w:firstLine="567"/>
        <w:jc w:val="both"/>
        <w:rPr>
          <w:rFonts w:ascii="Times New Roman" w:eastAsia="Calibri" w:hAnsi="Times New Roman" w:cs="Times New Roman"/>
          <w:bCs/>
          <w:color w:val="auto"/>
          <w:sz w:val="24"/>
          <w:szCs w:val="24"/>
          <w:lang w:eastAsia="en-US"/>
        </w:rPr>
      </w:pPr>
      <w:r w:rsidRPr="00800C57">
        <w:rPr>
          <w:rFonts w:ascii="Times New Roman" w:eastAsia="Calibri" w:hAnsi="Times New Roman" w:cs="Times New Roman"/>
          <w:bCs/>
          <w:color w:val="auto"/>
          <w:sz w:val="24"/>
          <w:szCs w:val="24"/>
          <w:lang w:eastAsia="en-US"/>
        </w:rPr>
        <w:t>Обсяги постачання електричної енергії можуть змінюватися в залежності від режиму роботи.</w:t>
      </w:r>
    </w:p>
    <w:p w:rsidR="001D3EBE" w:rsidRPr="000B6554" w:rsidRDefault="001D3EBE" w:rsidP="009A3C8D">
      <w:pPr>
        <w:suppressAutoHyphens/>
        <w:spacing w:line="240" w:lineRule="auto"/>
        <w:jc w:val="both"/>
        <w:rPr>
          <w:rFonts w:ascii="Times New Roman" w:eastAsia="Calibri" w:hAnsi="Times New Roman" w:cs="Times New Roman"/>
          <w:bCs/>
          <w:color w:val="auto"/>
        </w:rPr>
      </w:pPr>
    </w:p>
    <w:p w:rsidR="004A7E38" w:rsidRDefault="003C548B" w:rsidP="00F66F41">
      <w:pPr>
        <w:suppressAutoHyphens/>
        <w:spacing w:after="200"/>
        <w:jc w:val="both"/>
        <w:rPr>
          <w:rFonts w:ascii="Times New Roman" w:hAnsi="Times New Roman" w:cs="Times New Roman"/>
          <w:b/>
          <w:i/>
          <w:color w:val="auto"/>
          <w:sz w:val="23"/>
          <w:szCs w:val="23"/>
        </w:rPr>
      </w:pPr>
      <w:bookmarkStart w:id="13" w:name="_Hlk121409792"/>
      <w:r w:rsidRPr="001B0A44">
        <w:rPr>
          <w:rFonts w:ascii="Times New Roman" w:eastAsia="Calibri" w:hAnsi="Times New Roman" w:cs="Times New Roman"/>
          <w:b/>
          <w:color w:val="auto"/>
          <w:sz w:val="24"/>
          <w:szCs w:val="24"/>
          <w:lang w:eastAsia="en-US"/>
        </w:rPr>
        <w:t xml:space="preserve"> </w:t>
      </w:r>
      <w:bookmarkEnd w:id="13"/>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F66F41">
      <w:pPr>
        <w:suppressAutoHyphens/>
        <w:spacing w:line="240" w:lineRule="auto"/>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D36B53" w:rsidRPr="000B6554" w:rsidRDefault="00D36B53" w:rsidP="009445DB">
      <w:pPr>
        <w:suppressAutoHyphens/>
        <w:spacing w:line="240" w:lineRule="auto"/>
        <w:outlineLvl w:val="0"/>
        <w:rPr>
          <w:rFonts w:ascii="Times New Roman" w:hAnsi="Times New Roman" w:cs="Times New Roman"/>
          <w:b/>
          <w:i/>
          <w:color w:val="auto"/>
          <w:sz w:val="23"/>
          <w:szCs w:val="23"/>
        </w:rPr>
      </w:pPr>
    </w:p>
    <w:p w:rsidR="00EE77B2" w:rsidRPr="000B6554" w:rsidRDefault="00EE77B2" w:rsidP="00313788">
      <w:pPr>
        <w:spacing w:before="60" w:after="60" w:line="220" w:lineRule="atLeast"/>
        <w:ind w:left="6521" w:hanging="1"/>
        <w:rPr>
          <w:rFonts w:ascii="Times New Roman" w:eastAsia="Times New Roman" w:hAnsi="Times New Roman" w:cs="Times New Roman"/>
          <w:b/>
          <w:color w:val="auto"/>
          <w:sz w:val="23"/>
          <w:szCs w:val="23"/>
        </w:rPr>
      </w:pPr>
      <w:bookmarkStart w:id="14" w:name="_Hlk121409987"/>
      <w:r w:rsidRPr="000B6554">
        <w:rPr>
          <w:rFonts w:ascii="Times New Roman" w:eastAsia="Times New Roman" w:hAnsi="Times New Roman" w:cs="Times New Roman"/>
          <w:b/>
          <w:color w:val="auto"/>
          <w:sz w:val="23"/>
          <w:szCs w:val="23"/>
        </w:rPr>
        <w:t xml:space="preserve">Додаток № 5                                                                                                 до </w:t>
      </w:r>
      <w:r w:rsidR="00313788" w:rsidRPr="000B6554">
        <w:rPr>
          <w:rFonts w:ascii="Times New Roman" w:eastAsia="Times New Roman" w:hAnsi="Times New Roman" w:cs="Times New Roman"/>
          <w:b/>
          <w:color w:val="auto"/>
          <w:sz w:val="23"/>
          <w:szCs w:val="23"/>
        </w:rPr>
        <w:t>т</w:t>
      </w:r>
      <w:r w:rsidRPr="000B6554">
        <w:rPr>
          <w:rFonts w:ascii="Times New Roman" w:eastAsia="Times New Roman" w:hAnsi="Times New Roman" w:cs="Times New Roman"/>
          <w:b/>
          <w:color w:val="auto"/>
          <w:sz w:val="23"/>
          <w:szCs w:val="23"/>
        </w:rPr>
        <w:t>ендерної документації</w:t>
      </w:r>
    </w:p>
    <w:p w:rsidR="00EE77B2" w:rsidRPr="000B6554" w:rsidRDefault="00EE77B2" w:rsidP="00EE77B2">
      <w:pPr>
        <w:ind w:firstLine="567"/>
        <w:jc w:val="both"/>
        <w:rPr>
          <w:rFonts w:ascii="Times New Roman" w:eastAsia="Times New Roman" w:hAnsi="Times New Roman" w:cs="Times New Roman"/>
          <w:color w:val="auto"/>
          <w:sz w:val="23"/>
          <w:szCs w:val="23"/>
          <w:lang w:eastAsia="zh-CN"/>
        </w:rPr>
      </w:pPr>
    </w:p>
    <w:p w:rsidR="00EE77B2" w:rsidRPr="000B6554" w:rsidRDefault="00EE77B2" w:rsidP="00EE77B2">
      <w:pPr>
        <w:tabs>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color w:val="auto"/>
          <w:sz w:val="23"/>
          <w:szCs w:val="23"/>
          <w:lang w:eastAsia="en-US"/>
        </w:rPr>
      </w:pPr>
      <w:r w:rsidRPr="000B6554">
        <w:rPr>
          <w:rFonts w:ascii="Times New Roman" w:eastAsia="Calibri" w:hAnsi="Times New Roman" w:cs="Times New Roman"/>
          <w:b/>
          <w:color w:val="auto"/>
          <w:sz w:val="23"/>
          <w:szCs w:val="23"/>
          <w:lang w:eastAsia="en-US"/>
        </w:rPr>
        <w:t>ПРОЕКТ ДОГОВОРУ</w:t>
      </w:r>
    </w:p>
    <w:p w:rsidR="00EE77B2" w:rsidRPr="000B6554" w:rsidRDefault="00EE77B2" w:rsidP="00EE77B2">
      <w:pPr>
        <w:spacing w:line="240" w:lineRule="auto"/>
        <w:ind w:left="57"/>
        <w:jc w:val="center"/>
        <w:rPr>
          <w:rFonts w:ascii="Times New Roman" w:eastAsia="Times New Roman" w:hAnsi="Times New Roman" w:cs="Times New Roman"/>
          <w:b/>
          <w:bCs/>
          <w:sz w:val="23"/>
          <w:szCs w:val="23"/>
          <w:lang w:eastAsia="uk-UA"/>
        </w:rPr>
      </w:pPr>
    </w:p>
    <w:p w:rsidR="00366890" w:rsidRPr="000B6554" w:rsidRDefault="00F52509" w:rsidP="00366890">
      <w:pPr>
        <w:suppressAutoHyphens/>
        <w:spacing w:line="240" w:lineRule="auto"/>
        <w:ind w:firstLine="567"/>
        <w:jc w:val="center"/>
        <w:rPr>
          <w:rFonts w:ascii="Times New Roman" w:eastAsia="Calibri" w:hAnsi="Times New Roman" w:cs="Times New Roman"/>
          <w:b/>
          <w:sz w:val="24"/>
          <w:szCs w:val="24"/>
        </w:rPr>
      </w:pPr>
      <w:r w:rsidRPr="000B6554">
        <w:rPr>
          <w:rFonts w:ascii="Times New Roman" w:eastAsia="Calibri" w:hAnsi="Times New Roman" w:cs="Times New Roman"/>
          <w:b/>
          <w:sz w:val="23"/>
          <w:szCs w:val="23"/>
          <w:lang w:eastAsia="en-US"/>
        </w:rPr>
        <w:tab/>
      </w:r>
      <w:r w:rsidR="00366890" w:rsidRPr="000B6554">
        <w:rPr>
          <w:rFonts w:ascii="Times New Roman" w:eastAsia="Calibri" w:hAnsi="Times New Roman" w:cs="Times New Roman"/>
          <w:b/>
          <w:sz w:val="24"/>
          <w:szCs w:val="24"/>
        </w:rPr>
        <w:t>Договір №________</w:t>
      </w:r>
    </w:p>
    <w:p w:rsidR="00366890" w:rsidRPr="000B6554" w:rsidRDefault="00366890" w:rsidP="00366890">
      <w:pPr>
        <w:suppressAutoHyphens/>
        <w:spacing w:line="240" w:lineRule="auto"/>
        <w:ind w:firstLine="567"/>
        <w:jc w:val="center"/>
        <w:rPr>
          <w:rFonts w:ascii="Times New Roman" w:eastAsia="Calibri" w:hAnsi="Times New Roman" w:cs="Times New Roman"/>
          <w:b/>
          <w:sz w:val="24"/>
          <w:szCs w:val="24"/>
          <w:lang w:eastAsia="uk-UA"/>
        </w:rPr>
      </w:pPr>
      <w:r w:rsidRPr="000B6554">
        <w:rPr>
          <w:rFonts w:ascii="Times New Roman" w:eastAsia="Calibri" w:hAnsi="Times New Roman" w:cs="Times New Roman"/>
          <w:b/>
          <w:sz w:val="24"/>
          <w:szCs w:val="24"/>
          <w:lang w:eastAsia="uk-UA"/>
        </w:rPr>
        <w:t>про постачання електричної енергії споживачу</w:t>
      </w:r>
    </w:p>
    <w:p w:rsidR="00366890" w:rsidRPr="000B6554" w:rsidRDefault="00366890" w:rsidP="00366890">
      <w:pPr>
        <w:suppressAutoHyphens/>
        <w:spacing w:line="240" w:lineRule="auto"/>
        <w:ind w:firstLine="567"/>
        <w:jc w:val="center"/>
        <w:rPr>
          <w:rFonts w:ascii="Times New Roman" w:eastAsia="Calibri" w:hAnsi="Times New Roman" w:cs="Times New Roman"/>
          <w:b/>
          <w:sz w:val="24"/>
          <w:szCs w:val="24"/>
          <w:lang w:eastAsia="uk-UA"/>
        </w:rPr>
      </w:pPr>
    </w:p>
    <w:p w:rsidR="00366890" w:rsidRPr="000B6554" w:rsidRDefault="00D641D9" w:rsidP="00366890">
      <w:pPr>
        <w:suppressAutoHyphen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 Одеса</w:t>
      </w:r>
      <w:r w:rsidR="004B380A">
        <w:rPr>
          <w:rFonts w:ascii="Times New Roman" w:eastAsia="Calibri" w:hAnsi="Times New Roman" w:cs="Times New Roman"/>
          <w:sz w:val="24"/>
          <w:szCs w:val="24"/>
        </w:rPr>
        <w:t xml:space="preserve">                                                                                                      </w:t>
      </w:r>
      <w:r w:rsidR="00366890" w:rsidRPr="000B6554">
        <w:rPr>
          <w:rFonts w:ascii="Times New Roman" w:eastAsia="Calibri" w:hAnsi="Times New Roman" w:cs="Times New Roman"/>
          <w:sz w:val="24"/>
          <w:szCs w:val="24"/>
        </w:rPr>
        <w:t>___________202</w:t>
      </w:r>
      <w:r w:rsidR="004B380A">
        <w:rPr>
          <w:rFonts w:ascii="Times New Roman" w:eastAsia="Calibri" w:hAnsi="Times New Roman" w:cs="Times New Roman"/>
          <w:sz w:val="24"/>
          <w:szCs w:val="24"/>
        </w:rPr>
        <w:t>_</w:t>
      </w:r>
      <w:r w:rsidR="00366890" w:rsidRPr="000B6554">
        <w:rPr>
          <w:rFonts w:ascii="Times New Roman" w:eastAsia="Calibri" w:hAnsi="Times New Roman" w:cs="Times New Roman"/>
          <w:sz w:val="24"/>
          <w:szCs w:val="24"/>
        </w:rPr>
        <w:t xml:space="preserve"> року</w:t>
      </w:r>
    </w:p>
    <w:p w:rsidR="00366890" w:rsidRPr="000B6554" w:rsidRDefault="00366890" w:rsidP="00366890">
      <w:pPr>
        <w:suppressAutoHyphens/>
        <w:spacing w:line="240" w:lineRule="auto"/>
        <w:ind w:firstLine="567"/>
        <w:rPr>
          <w:rFonts w:ascii="Times New Roman" w:eastAsia="Calibri" w:hAnsi="Times New Roman" w:cs="Times New Roman"/>
          <w:b/>
          <w:sz w:val="24"/>
          <w:szCs w:val="24"/>
          <w:lang w:eastAsia="uk-UA"/>
        </w:rPr>
      </w:pPr>
    </w:p>
    <w:bookmarkEnd w:id="14"/>
    <w:p w:rsidR="00D92AC8" w:rsidRPr="00D641D9" w:rsidRDefault="00D641D9" w:rsidP="00D641D9">
      <w:pPr>
        <w:suppressAutoHyphens/>
        <w:spacing w:line="240" w:lineRule="auto"/>
        <w:ind w:firstLine="567"/>
        <w:jc w:val="both"/>
        <w:rPr>
          <w:rFonts w:ascii="Times New Roman" w:eastAsia="Calibri" w:hAnsi="Times New Roman" w:cs="Times New Roman"/>
          <w:b/>
          <w:sz w:val="24"/>
          <w:szCs w:val="24"/>
          <w:lang w:eastAsia="uk-UA"/>
        </w:rPr>
      </w:pPr>
      <w:r w:rsidRPr="00D641D9">
        <w:rPr>
          <w:rFonts w:ascii="Times New Roman" w:eastAsia="Times New Roman" w:hAnsi="Times New Roman" w:cs="Times New Roman"/>
          <w:b/>
          <w:sz w:val="24"/>
          <w:szCs w:val="24"/>
          <w:lang w:eastAsia="zh-CN"/>
        </w:rPr>
        <w:t>Відокремлений структурний підрозділ «Фаховий коледж нафтогазових технологій, інженерії та інфраструктури сервісу Одеського національного технологічного університету»</w:t>
      </w:r>
      <w:r w:rsidR="00863175" w:rsidRPr="008C3417">
        <w:rPr>
          <w:rFonts w:ascii="Times New Roman" w:eastAsia="Times New Roman" w:hAnsi="Times New Roman" w:cs="Times New Roman"/>
          <w:b/>
          <w:sz w:val="24"/>
          <w:szCs w:val="24"/>
          <w:lang w:eastAsia="zh-CN"/>
        </w:rPr>
        <w:t>,</w:t>
      </w:r>
      <w:r w:rsidR="00863175" w:rsidRPr="008C3417">
        <w:rPr>
          <w:rFonts w:ascii="Times New Roman" w:eastAsia="Times New Roman" w:hAnsi="Times New Roman" w:cs="Times New Roman"/>
          <w:sz w:val="24"/>
          <w:szCs w:val="24"/>
          <w:lang w:eastAsia="zh-CN"/>
        </w:rPr>
        <w:t xml:space="preserve"> </w:t>
      </w:r>
      <w:r w:rsidR="00863175" w:rsidRPr="008C3417">
        <w:rPr>
          <w:rFonts w:ascii="Times New Roman" w:eastAsia="Calibri" w:hAnsi="Times New Roman" w:cs="Times New Roman"/>
          <w:sz w:val="24"/>
          <w:szCs w:val="24"/>
          <w:lang w:eastAsia="uk-UA"/>
        </w:rPr>
        <w:t xml:space="preserve">далі – </w:t>
      </w:r>
      <w:r w:rsidR="00863175" w:rsidRPr="008C3417">
        <w:rPr>
          <w:rFonts w:ascii="Times New Roman" w:eastAsia="Calibri" w:hAnsi="Times New Roman" w:cs="Times New Roman"/>
          <w:bCs/>
          <w:sz w:val="24"/>
          <w:szCs w:val="24"/>
          <w:lang w:eastAsia="uk-UA"/>
        </w:rPr>
        <w:t>Споживач,</w:t>
      </w:r>
      <w:r w:rsidR="00863175" w:rsidRPr="008C3417">
        <w:rPr>
          <w:rFonts w:ascii="Times New Roman" w:eastAsia="Calibri" w:hAnsi="Times New Roman" w:cs="Times New Roman"/>
          <w:sz w:val="24"/>
          <w:szCs w:val="24"/>
          <w:lang w:eastAsia="uk-UA"/>
        </w:rPr>
        <w:t xml:space="preserve"> в особі </w:t>
      </w:r>
      <w:r>
        <w:rPr>
          <w:rFonts w:ascii="Times New Roman" w:eastAsia="Calibri" w:hAnsi="Times New Roman" w:cs="Times New Roman"/>
          <w:sz w:val="24"/>
          <w:szCs w:val="24"/>
          <w:lang w:eastAsia="uk-UA"/>
        </w:rPr>
        <w:t>директора  Глушкова Олега Анатолійовича</w:t>
      </w:r>
      <w:r w:rsidR="00863175" w:rsidRPr="008C3417">
        <w:rPr>
          <w:rFonts w:ascii="Times New Roman" w:eastAsia="Calibri" w:hAnsi="Times New Roman" w:cs="Times New Roman"/>
          <w:sz w:val="24"/>
          <w:szCs w:val="24"/>
          <w:lang w:eastAsia="uk-UA"/>
        </w:rPr>
        <w:t xml:space="preserve">, </w:t>
      </w:r>
      <w:r w:rsidR="00CC4ABF" w:rsidRPr="008C3417">
        <w:rPr>
          <w:rFonts w:ascii="Times New Roman" w:eastAsia="Calibri" w:hAnsi="Times New Roman" w:cs="Times New Roman"/>
          <w:sz w:val="24"/>
          <w:szCs w:val="24"/>
          <w:lang w:eastAsia="uk-UA"/>
        </w:rPr>
        <w:t>що</w:t>
      </w:r>
      <w:r w:rsidR="00863175" w:rsidRPr="008C3417">
        <w:rPr>
          <w:rFonts w:ascii="Times New Roman" w:eastAsia="Calibri" w:hAnsi="Times New Roman" w:cs="Times New Roman"/>
          <w:sz w:val="24"/>
          <w:szCs w:val="24"/>
          <w:lang w:eastAsia="uk-UA"/>
        </w:rPr>
        <w:t xml:space="preserve"> діє на підставі</w:t>
      </w:r>
      <w:r w:rsidR="006C3306" w:rsidRPr="008C3417">
        <w:rPr>
          <w:rFonts w:ascii="Times New Roman" w:eastAsia="Calibri" w:hAnsi="Times New Roman" w:cs="Times New Roman"/>
          <w:sz w:val="24"/>
          <w:szCs w:val="24"/>
          <w:lang w:eastAsia="uk-UA"/>
        </w:rPr>
        <w:t xml:space="preserve"> </w:t>
      </w:r>
      <w:r>
        <w:rPr>
          <w:rFonts w:ascii="Times New Roman" w:eastAsia="Calibri" w:hAnsi="Times New Roman" w:cs="Times New Roman"/>
          <w:sz w:val="24"/>
          <w:szCs w:val="24"/>
          <w:lang w:eastAsia="uk-UA"/>
        </w:rPr>
        <w:t>Положення про</w:t>
      </w:r>
      <w:r w:rsidRPr="00D641D9">
        <w:rPr>
          <w:rFonts w:ascii="Times New Roman" w:eastAsia="Calibri" w:hAnsi="Times New Roman" w:cs="Times New Roman"/>
          <w:b/>
          <w:sz w:val="24"/>
          <w:szCs w:val="24"/>
          <w:lang w:eastAsia="uk-UA"/>
        </w:rPr>
        <w:t xml:space="preserve"> </w:t>
      </w:r>
      <w:r w:rsidRPr="00D641D9">
        <w:rPr>
          <w:rFonts w:ascii="Times New Roman" w:eastAsia="Calibri" w:hAnsi="Times New Roman" w:cs="Times New Roman"/>
          <w:sz w:val="24"/>
          <w:szCs w:val="24"/>
          <w:lang w:eastAsia="uk-UA"/>
        </w:rPr>
        <w:t>Відокремлений структурний підрозділ «Фаховий коледж нафтогазових технологій, інженерії та інфраструктури сервісу Одеського національного технологічного університету»</w:t>
      </w:r>
      <w:r>
        <w:rPr>
          <w:rFonts w:ascii="Times New Roman" w:eastAsia="Calibri" w:hAnsi="Times New Roman" w:cs="Times New Roman"/>
          <w:sz w:val="24"/>
          <w:szCs w:val="24"/>
          <w:lang w:eastAsia="uk-UA"/>
        </w:rPr>
        <w:t xml:space="preserve"> та довіреності від 19.12.2022 р.</w:t>
      </w:r>
      <w:r w:rsidR="001D2ADC" w:rsidRPr="004A7E38">
        <w:rPr>
          <w:rFonts w:ascii="Times New Roman" w:eastAsia="Calibri" w:hAnsi="Times New Roman" w:cs="Times New Roman"/>
          <w:sz w:val="24"/>
          <w:szCs w:val="24"/>
          <w:lang w:eastAsia="uk-UA"/>
        </w:rPr>
        <w:t xml:space="preserve"> </w:t>
      </w:r>
      <w:r w:rsidR="00366890" w:rsidRPr="004A7E38">
        <w:rPr>
          <w:rFonts w:ascii="Times New Roman" w:eastAsia="Calibri" w:hAnsi="Times New Roman" w:cs="Times New Roman"/>
          <w:sz w:val="24"/>
          <w:szCs w:val="24"/>
          <w:lang w:eastAsia="uk-UA"/>
        </w:rPr>
        <w:t>з</w:t>
      </w:r>
      <w:r w:rsidR="00366890" w:rsidRPr="00735E27">
        <w:rPr>
          <w:rFonts w:ascii="Times New Roman" w:eastAsia="Calibri" w:hAnsi="Times New Roman" w:cs="Times New Roman"/>
          <w:sz w:val="24"/>
          <w:szCs w:val="24"/>
          <w:lang w:eastAsia="uk-UA"/>
        </w:rPr>
        <w:t xml:space="preserve"> од</w:t>
      </w:r>
      <w:r w:rsidR="00366890" w:rsidRPr="000B6554">
        <w:rPr>
          <w:rFonts w:ascii="Times New Roman" w:eastAsia="Calibri" w:hAnsi="Times New Roman" w:cs="Times New Roman"/>
          <w:sz w:val="24"/>
          <w:szCs w:val="24"/>
          <w:lang w:eastAsia="uk-UA"/>
        </w:rPr>
        <w:t xml:space="preserve">нієї сторони, </w:t>
      </w:r>
      <w:bookmarkStart w:id="15" w:name="_Hlk121410095"/>
      <w:r w:rsidR="00366890" w:rsidRPr="000B6554">
        <w:rPr>
          <w:rFonts w:ascii="Times New Roman" w:eastAsia="Calibri" w:hAnsi="Times New Roman" w:cs="Times New Roman"/>
          <w:sz w:val="24"/>
          <w:szCs w:val="24"/>
          <w:lang w:eastAsia="uk-UA"/>
        </w:rPr>
        <w:t xml:space="preserve">та </w:t>
      </w:r>
      <w:r w:rsidR="001959E5" w:rsidRPr="000B6554">
        <w:rPr>
          <w:rFonts w:ascii="Times New Roman" w:eastAsia="Calibri" w:hAnsi="Times New Roman" w:cs="Times New Roman"/>
          <w:sz w:val="24"/>
          <w:szCs w:val="24"/>
          <w:lang w:eastAsia="uk-UA"/>
        </w:rPr>
        <w:t>_________________________</w:t>
      </w:r>
      <w:r w:rsidR="00366890" w:rsidRPr="000B6554">
        <w:rPr>
          <w:rFonts w:ascii="Times New Roman" w:eastAsia="Calibri" w:hAnsi="Times New Roman" w:cs="Times New Roman"/>
          <w:sz w:val="24"/>
          <w:szCs w:val="24"/>
          <w:lang w:eastAsia="uk-UA"/>
        </w:rPr>
        <w:t xml:space="preserve">, </w:t>
      </w:r>
      <w:r w:rsidR="00D92AC8" w:rsidRPr="00D92AC8">
        <w:rPr>
          <w:rFonts w:ascii="Times New Roman" w:eastAsia="Calibri" w:hAnsi="Times New Roman" w:cs="Times New Roman"/>
          <w:sz w:val="24"/>
          <w:szCs w:val="24"/>
          <w:lang w:eastAsia="uk-UA"/>
        </w:rPr>
        <w:t xml:space="preserve">далі – </w:t>
      </w:r>
      <w:r w:rsidR="00D92AC8" w:rsidRPr="00D92AC8">
        <w:rPr>
          <w:rFonts w:ascii="Times New Roman" w:eastAsia="Calibri" w:hAnsi="Times New Roman" w:cs="Times New Roman"/>
          <w:bCs/>
          <w:sz w:val="24"/>
          <w:szCs w:val="24"/>
          <w:lang w:eastAsia="uk-UA"/>
        </w:rPr>
        <w:t>Постачальник</w:t>
      </w:r>
      <w:r w:rsidR="00D92AC8" w:rsidRPr="00D92AC8">
        <w:rPr>
          <w:rFonts w:ascii="Times New Roman" w:eastAsia="Calibri" w:hAnsi="Times New Roman" w:cs="Times New Roman"/>
          <w:sz w:val="24"/>
          <w:szCs w:val="24"/>
          <w:lang w:eastAsia="uk-UA"/>
        </w:rPr>
        <w:t>, що діє на підставі ліцензії Національної комісії, що здійснює державне регулювання у сферах енергетики та комунальних послуг на право провадження господарської діяльності з постачання електричної eнepгiї споживачу, виданої постановою НКРЕКП від ____________ року № __________, в особі ______________________, який (яка) діє на підставі ______________________, з іншої сторони, разом – Сторони, а кожен окремо – 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 – ПРРЕЕ),  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постачання електричної енергії споживачу (далі - Договір), про таке:</w:t>
      </w:r>
    </w:p>
    <w:p w:rsidR="00366890" w:rsidRPr="000B6554" w:rsidRDefault="00366890" w:rsidP="00366890">
      <w:pPr>
        <w:suppressAutoHyphens/>
        <w:spacing w:line="240" w:lineRule="auto"/>
        <w:ind w:firstLine="567"/>
        <w:jc w:val="both"/>
        <w:rPr>
          <w:rFonts w:ascii="Times New Roman" w:eastAsia="Calibri" w:hAnsi="Times New Roman" w:cs="Times New Roman"/>
          <w:sz w:val="16"/>
          <w:szCs w:val="16"/>
          <w:lang w:eastAsia="uk-UA"/>
        </w:rPr>
      </w:pPr>
    </w:p>
    <w:p w:rsidR="00366890" w:rsidRPr="000B6554" w:rsidRDefault="00366890" w:rsidP="00366890">
      <w:pPr>
        <w:suppressAutoHyphens/>
        <w:spacing w:line="240" w:lineRule="auto"/>
        <w:ind w:firstLine="567"/>
        <w:jc w:val="both"/>
        <w:rPr>
          <w:rFonts w:ascii="Times New Roman" w:eastAsia="Calibri" w:hAnsi="Times New Roman" w:cs="Times New Roman"/>
          <w:sz w:val="16"/>
          <w:szCs w:val="16"/>
          <w:lang w:eastAsia="uk-UA"/>
        </w:rPr>
      </w:pPr>
    </w:p>
    <w:p w:rsidR="00D92AC8" w:rsidRPr="00D92AC8" w:rsidRDefault="00D92AC8" w:rsidP="00D92AC8">
      <w:pPr>
        <w:suppressAutoHyphens/>
        <w:spacing w:line="240" w:lineRule="auto"/>
        <w:ind w:firstLine="567"/>
        <w:jc w:val="center"/>
        <w:rPr>
          <w:rFonts w:ascii="Times New Roman" w:eastAsia="Calibri" w:hAnsi="Times New Roman" w:cs="Times New Roman"/>
          <w:b/>
          <w:sz w:val="24"/>
          <w:szCs w:val="24"/>
          <w:lang w:eastAsia="uk-UA"/>
        </w:rPr>
      </w:pPr>
      <w:r w:rsidRPr="00D92AC8">
        <w:rPr>
          <w:rFonts w:ascii="Times New Roman" w:eastAsia="Calibri" w:hAnsi="Times New Roman" w:cs="Times New Roman"/>
          <w:b/>
          <w:sz w:val="24"/>
          <w:szCs w:val="24"/>
          <w:lang w:eastAsia="uk-UA"/>
        </w:rPr>
        <w:t>1. ЗАГАЛЬНІ ПОЛОЖЕННЯ</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 xml:space="preserve">1.1. </w:t>
      </w:r>
      <w:r w:rsidRPr="00D92AC8">
        <w:rPr>
          <w:rFonts w:ascii="Times New Roman" w:eastAsia="Calibri" w:hAnsi="Times New Roman" w:cs="Times New Roman"/>
          <w:sz w:val="24"/>
          <w:szCs w:val="24"/>
        </w:rPr>
        <w:t>Договір встановлює порядок та умови постачання електричної енергії як товарної продукції Споживачу Постачальником та укладається сторонами, з урахуванням статей 633, 634, 641, 642 Цивільного кодексу України.</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1.2. Умови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Pr="00D92AC8">
        <w:rPr>
          <w:rFonts w:ascii="Times New Roman" w:eastAsia="Calibri" w:hAnsi="Times New Roman" w:cs="Times New Roman"/>
          <w:sz w:val="24"/>
          <w:szCs w:val="24"/>
        </w:rPr>
        <w:t>.</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1.3. Терміни, що використовуються у Договорі використовуються в розумінні Закону України «Про ринок електричної енергії» та ПРРЕЕ.</w:t>
      </w:r>
    </w:p>
    <w:p w:rsidR="00D92AC8" w:rsidRPr="00D92AC8" w:rsidRDefault="00D92AC8" w:rsidP="00D92AC8">
      <w:pPr>
        <w:suppressAutoHyphens/>
        <w:spacing w:line="240" w:lineRule="auto"/>
        <w:ind w:firstLine="567"/>
        <w:jc w:val="both"/>
        <w:rPr>
          <w:rFonts w:ascii="Times New Roman" w:eastAsia="Calibri" w:hAnsi="Times New Roman" w:cs="Times New Roman"/>
          <w:sz w:val="16"/>
          <w:szCs w:val="16"/>
          <w:lang w:eastAsia="uk-UA"/>
        </w:rPr>
      </w:pPr>
    </w:p>
    <w:p w:rsidR="00D92AC8" w:rsidRPr="00D92AC8" w:rsidRDefault="00D92AC8" w:rsidP="00D92AC8">
      <w:pPr>
        <w:suppressAutoHyphens/>
        <w:spacing w:line="240" w:lineRule="auto"/>
        <w:ind w:firstLine="567"/>
        <w:jc w:val="both"/>
        <w:rPr>
          <w:rFonts w:ascii="Times New Roman" w:eastAsia="Calibri" w:hAnsi="Times New Roman" w:cs="Times New Roman"/>
          <w:sz w:val="16"/>
          <w:szCs w:val="16"/>
          <w:lang w:eastAsia="uk-UA"/>
        </w:rPr>
      </w:pPr>
    </w:p>
    <w:p w:rsidR="00D92AC8" w:rsidRPr="00D92AC8" w:rsidRDefault="00D92AC8" w:rsidP="00D92AC8">
      <w:pPr>
        <w:suppressAutoHyphens/>
        <w:spacing w:line="240" w:lineRule="auto"/>
        <w:ind w:firstLine="567"/>
        <w:jc w:val="center"/>
        <w:rPr>
          <w:rFonts w:ascii="Times New Roman" w:eastAsia="Calibri" w:hAnsi="Times New Roman" w:cs="Times New Roman"/>
          <w:b/>
          <w:sz w:val="24"/>
          <w:szCs w:val="24"/>
        </w:rPr>
      </w:pPr>
      <w:r w:rsidRPr="00D92AC8">
        <w:rPr>
          <w:rFonts w:ascii="Times New Roman" w:eastAsia="Calibri" w:hAnsi="Times New Roman" w:cs="Times New Roman"/>
          <w:b/>
          <w:sz w:val="24"/>
          <w:szCs w:val="24"/>
        </w:rPr>
        <w:t>2. ПРЕДМЕТ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2.1. </w:t>
      </w:r>
      <w:r w:rsidRPr="00D92AC8">
        <w:rPr>
          <w:rFonts w:ascii="Times New Roman" w:eastAsia="Calibri" w:hAnsi="Times New Roman" w:cs="Times New Roman"/>
          <w:sz w:val="24"/>
          <w:szCs w:val="24"/>
        </w:rPr>
        <w:t xml:space="preserve">Постачальник зобов’язується поставити Споживачу у терміни та </w:t>
      </w:r>
      <w:r w:rsidR="002E175E">
        <w:rPr>
          <w:rFonts w:ascii="Times New Roman" w:eastAsia="Calibri" w:hAnsi="Times New Roman" w:cs="Times New Roman"/>
          <w:sz w:val="24"/>
          <w:szCs w:val="24"/>
        </w:rPr>
        <w:t xml:space="preserve">на умовах визначених Договором </w:t>
      </w:r>
      <w:r w:rsidR="00E667A7">
        <w:rPr>
          <w:rFonts w:ascii="Times New Roman" w:eastAsia="Calibri" w:hAnsi="Times New Roman" w:cs="Times New Roman"/>
          <w:sz w:val="24"/>
          <w:szCs w:val="24"/>
        </w:rPr>
        <w:t>Е</w:t>
      </w:r>
      <w:r w:rsidR="002077DD">
        <w:rPr>
          <w:rFonts w:ascii="Times New Roman" w:eastAsia="Calibri" w:hAnsi="Times New Roman" w:cs="Times New Roman"/>
          <w:sz w:val="24"/>
          <w:szCs w:val="24"/>
        </w:rPr>
        <w:t>лектричну енергію</w:t>
      </w:r>
      <w:r w:rsidRPr="00D92AC8">
        <w:rPr>
          <w:rFonts w:ascii="Times New Roman" w:eastAsia="Calibri" w:hAnsi="Times New Roman" w:cs="Times New Roman"/>
          <w:sz w:val="24"/>
          <w:szCs w:val="24"/>
        </w:rPr>
        <w:t xml:space="preserve"> </w:t>
      </w:r>
      <w:r w:rsidR="002077DD">
        <w:rPr>
          <w:rFonts w:ascii="Times New Roman" w:eastAsia="Calibri" w:hAnsi="Times New Roman" w:cs="Times New Roman"/>
          <w:sz w:val="24"/>
          <w:szCs w:val="24"/>
        </w:rPr>
        <w:t>(</w:t>
      </w:r>
      <w:r w:rsidR="00AD613D">
        <w:rPr>
          <w:rFonts w:ascii="Times New Roman" w:eastAsia="Calibri" w:hAnsi="Times New Roman" w:cs="Times New Roman"/>
          <w:bCs/>
          <w:sz w:val="24"/>
          <w:szCs w:val="24"/>
        </w:rPr>
        <w:t xml:space="preserve">ДК 021:2015 код </w:t>
      </w:r>
      <w:r w:rsidRPr="00D92AC8">
        <w:rPr>
          <w:rFonts w:ascii="Times New Roman" w:eastAsia="Calibri" w:hAnsi="Times New Roman" w:cs="Times New Roman"/>
          <w:bCs/>
          <w:sz w:val="24"/>
          <w:szCs w:val="24"/>
        </w:rPr>
        <w:t>09310000-5 ‒ Електри</w:t>
      </w:r>
      <w:r w:rsidR="00E667A7">
        <w:rPr>
          <w:rFonts w:ascii="Times New Roman" w:eastAsia="Calibri" w:hAnsi="Times New Roman" w:cs="Times New Roman"/>
          <w:bCs/>
          <w:sz w:val="24"/>
          <w:szCs w:val="24"/>
        </w:rPr>
        <w:t>чна енергія</w:t>
      </w:r>
      <w:r w:rsidR="002077DD">
        <w:rPr>
          <w:rFonts w:ascii="Times New Roman" w:eastAsia="Calibri" w:hAnsi="Times New Roman" w:cs="Times New Roman"/>
          <w:bCs/>
          <w:sz w:val="24"/>
          <w:szCs w:val="24"/>
        </w:rPr>
        <w:t>),</w:t>
      </w:r>
      <w:r w:rsidRPr="00D92AC8">
        <w:rPr>
          <w:rFonts w:ascii="Times New Roman" w:eastAsia="Calibri" w:hAnsi="Times New Roman" w:cs="Times New Roman"/>
          <w:sz w:val="24"/>
          <w:szCs w:val="24"/>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2.2. </w:t>
      </w:r>
      <w:r w:rsidRPr="00D92AC8">
        <w:rPr>
          <w:rFonts w:ascii="Times New Roman" w:eastAsia="Calibri" w:hAnsi="Times New Roman" w:cs="Times New Roman"/>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послуги з розподілу електричної енергії.</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 xml:space="preserve">2.3. Підписанням Договору Постачальник підтверджує, що має ліцензію з постачання електричної енергії Споживачу. </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p>
    <w:p w:rsidR="00D92AC8" w:rsidRPr="00D92AC8" w:rsidRDefault="00D92AC8" w:rsidP="00D92AC8">
      <w:pPr>
        <w:suppressAutoHyphens/>
        <w:spacing w:line="240" w:lineRule="auto"/>
        <w:ind w:firstLine="567"/>
        <w:jc w:val="both"/>
        <w:rPr>
          <w:rFonts w:ascii="Times New Roman" w:eastAsia="Calibri" w:hAnsi="Times New Roman" w:cs="Times New Roman"/>
          <w:sz w:val="16"/>
          <w:szCs w:val="16"/>
        </w:rPr>
      </w:pPr>
    </w:p>
    <w:p w:rsidR="00D92AC8" w:rsidRPr="00D92AC8" w:rsidRDefault="00D92AC8" w:rsidP="00D92AC8">
      <w:pPr>
        <w:tabs>
          <w:tab w:val="left" w:pos="426"/>
        </w:tabs>
        <w:suppressAutoHyphens/>
        <w:spacing w:line="240" w:lineRule="auto"/>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3. УМОВИ ПОСТАЧАННЯ</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3.1. Початком постачання електричної енергії Споживачу є дата, зазначена в заяві-приєднанні, яка є Додатком 1 до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3.2. Споживач має право вільно змінювати Постачальника відповідно до процедури, визначеної ПРРЕЕ, та умов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zh-CN"/>
        </w:rPr>
      </w:pPr>
      <w:r w:rsidRPr="00D92AC8">
        <w:rPr>
          <w:rFonts w:ascii="Times New Roman" w:eastAsia="Calibri" w:hAnsi="Times New Roman" w:cs="Times New Roman"/>
          <w:sz w:val="24"/>
          <w:szCs w:val="24"/>
          <w:lang w:eastAsia="zh-CN"/>
        </w:rPr>
        <w:t>3.3. Постачальник не має право вимагати від Споживача будь-якої іншої плати за електричну енергію, крім передбаченої умовами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zh-CN"/>
        </w:rPr>
      </w:pPr>
    </w:p>
    <w:p w:rsidR="00D92AC8" w:rsidRPr="00D92AC8" w:rsidRDefault="00D92AC8" w:rsidP="00D92AC8">
      <w:pPr>
        <w:suppressAutoHyphens/>
        <w:spacing w:line="240" w:lineRule="auto"/>
        <w:ind w:firstLine="567"/>
        <w:jc w:val="both"/>
        <w:rPr>
          <w:rFonts w:ascii="Times New Roman" w:eastAsia="Calibri" w:hAnsi="Times New Roman" w:cs="Times New Roman"/>
          <w:sz w:val="16"/>
          <w:szCs w:val="16"/>
        </w:rPr>
      </w:pPr>
    </w:p>
    <w:p w:rsidR="00D92AC8" w:rsidRPr="00D92AC8" w:rsidRDefault="00D92AC8" w:rsidP="00D92AC8">
      <w:pPr>
        <w:widowControl w:val="0"/>
        <w:tabs>
          <w:tab w:val="left" w:pos="443"/>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4. ЯКІСТЬ ПОСТАЧАННЯ ЕЛЕКТРИЧНОЇ ЕНЕРГІЇ</w:t>
      </w:r>
    </w:p>
    <w:p w:rsidR="00D92AC8" w:rsidRPr="00D92AC8" w:rsidRDefault="00D92AC8" w:rsidP="00D92AC8">
      <w:pPr>
        <w:widowControl w:val="0"/>
        <w:tabs>
          <w:tab w:val="left" w:pos="610"/>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D92AC8" w:rsidRPr="00D92AC8" w:rsidRDefault="00D92AC8" w:rsidP="00D92AC8">
      <w:pPr>
        <w:widowControl w:val="0"/>
        <w:tabs>
          <w:tab w:val="left" w:pos="605"/>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Споживачем, а також можливість вирішення спірних питань шляхом досудового врегулювання.</w:t>
      </w:r>
    </w:p>
    <w:p w:rsidR="00D92AC8" w:rsidRPr="00D92AC8" w:rsidRDefault="00D92AC8" w:rsidP="00D92AC8">
      <w:pPr>
        <w:widowControl w:val="0"/>
        <w:tabs>
          <w:tab w:val="left" w:pos="59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4.3. 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призначеності»). </w:t>
      </w:r>
    </w:p>
    <w:p w:rsidR="00D92AC8" w:rsidRPr="00D92AC8" w:rsidRDefault="00D92AC8" w:rsidP="00D92AC8">
      <w:pPr>
        <w:widowControl w:val="0"/>
        <w:tabs>
          <w:tab w:val="left" w:pos="596"/>
        </w:tabs>
        <w:suppressAutoHyphens/>
        <w:autoSpaceDE w:val="0"/>
        <w:autoSpaceDN w:val="0"/>
        <w:spacing w:line="240" w:lineRule="auto"/>
        <w:ind w:firstLine="567"/>
        <w:jc w:val="both"/>
        <w:rPr>
          <w:rFonts w:ascii="Times New Roman" w:eastAsia="Calibri" w:hAnsi="Times New Roman" w:cs="Times New Roman"/>
          <w:sz w:val="24"/>
          <w:szCs w:val="24"/>
        </w:rPr>
      </w:pPr>
    </w:p>
    <w:p w:rsidR="00D92AC8" w:rsidRPr="00D92AC8" w:rsidRDefault="00D92AC8" w:rsidP="00D92AC8">
      <w:pPr>
        <w:tabs>
          <w:tab w:val="left" w:pos="426"/>
        </w:tabs>
        <w:suppressAutoHyphens/>
        <w:spacing w:line="240" w:lineRule="auto"/>
        <w:ind w:firstLine="567"/>
        <w:rPr>
          <w:rFonts w:ascii="Times New Roman" w:eastAsia="Calibri" w:hAnsi="Times New Roman" w:cs="Times New Roman"/>
          <w:b/>
          <w:bCs/>
          <w:sz w:val="16"/>
          <w:szCs w:val="16"/>
          <w:lang w:eastAsia="zh-CN"/>
        </w:rPr>
      </w:pPr>
    </w:p>
    <w:p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5. ЦІНА, ПОРЯДОК ОБЛІКУ ТА ОПЛАТИ ЕЛЕКТРИЧНОЇ ЕНЕРГІЇ</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5.1</w:t>
      </w:r>
      <w:r w:rsidR="00494A6C" w:rsidRPr="00494A6C">
        <w:rPr>
          <w:rFonts w:ascii="Times New Roman" w:eastAsia="Calibri" w:hAnsi="Times New Roman" w:cs="Times New Roman"/>
          <w:sz w:val="24"/>
          <w:szCs w:val="24"/>
          <w:lang w:eastAsia="uk-UA"/>
        </w:rPr>
        <w:t>. Загальна сума</w:t>
      </w:r>
      <w:r w:rsidRPr="00D92AC8">
        <w:rPr>
          <w:rFonts w:ascii="Times New Roman" w:eastAsia="Calibri" w:hAnsi="Times New Roman" w:cs="Times New Roman"/>
          <w:sz w:val="24"/>
          <w:szCs w:val="24"/>
          <w:lang w:eastAsia="uk-UA"/>
        </w:rPr>
        <w:t xml:space="preserve"> Договору становить </w:t>
      </w:r>
      <w:r w:rsidRPr="00D92AC8">
        <w:rPr>
          <w:rFonts w:ascii="Times New Roman" w:eastAsia="Calibri" w:hAnsi="Times New Roman" w:cs="Times New Roman"/>
          <w:b/>
          <w:bCs/>
          <w:sz w:val="24"/>
          <w:szCs w:val="24"/>
          <w:lang w:eastAsia="uk-UA"/>
        </w:rPr>
        <w:t>___________</w:t>
      </w:r>
      <w:r w:rsidRPr="00D92AC8">
        <w:rPr>
          <w:rFonts w:ascii="Times New Roman" w:eastAsia="Calibri" w:hAnsi="Times New Roman" w:cs="Times New Roman"/>
          <w:b/>
          <w:bCs/>
          <w:sz w:val="24"/>
          <w:szCs w:val="24"/>
          <w:lang w:val="en-US" w:eastAsia="uk-UA"/>
        </w:rPr>
        <w:t> </w:t>
      </w:r>
      <w:r w:rsidRPr="00D92AC8">
        <w:rPr>
          <w:rFonts w:ascii="Times New Roman" w:eastAsia="Calibri" w:hAnsi="Times New Roman" w:cs="Times New Roman"/>
          <w:sz w:val="24"/>
          <w:szCs w:val="24"/>
          <w:lang w:eastAsia="uk-UA"/>
        </w:rPr>
        <w:t xml:space="preserve">грн, в т.ч. ПДВ _________ грн. Очікуваний обсяг постачання електричної енергії на період </w:t>
      </w:r>
      <w:r w:rsidR="00F66F41">
        <w:rPr>
          <w:rFonts w:ascii="Times New Roman" w:eastAsia="Calibri" w:hAnsi="Times New Roman" w:cs="Times New Roman"/>
          <w:sz w:val="24"/>
          <w:szCs w:val="24"/>
          <w:lang w:eastAsia="uk-UA"/>
        </w:rPr>
        <w:t>20.03.2023 – 31.07</w:t>
      </w:r>
      <w:r w:rsidR="00595C96" w:rsidRPr="00595C96">
        <w:rPr>
          <w:rFonts w:ascii="Times New Roman" w:eastAsia="Calibri" w:hAnsi="Times New Roman" w:cs="Times New Roman"/>
          <w:sz w:val="24"/>
          <w:szCs w:val="24"/>
          <w:lang w:eastAsia="uk-UA"/>
        </w:rPr>
        <w:t xml:space="preserve">.2023 </w:t>
      </w:r>
      <w:r w:rsidR="00F66F41">
        <w:rPr>
          <w:rFonts w:ascii="Times New Roman" w:eastAsia="Calibri" w:hAnsi="Times New Roman" w:cs="Times New Roman"/>
          <w:sz w:val="24"/>
          <w:szCs w:val="24"/>
          <w:lang w:eastAsia="uk-UA"/>
        </w:rPr>
        <w:t>року становить 62144</w:t>
      </w:r>
      <w:r w:rsidR="00595C96">
        <w:rPr>
          <w:rFonts w:ascii="Times New Roman" w:eastAsia="Calibri" w:hAnsi="Times New Roman" w:cs="Times New Roman"/>
          <w:sz w:val="24"/>
          <w:szCs w:val="24"/>
          <w:lang w:eastAsia="uk-UA"/>
        </w:rPr>
        <w:t xml:space="preserve"> </w:t>
      </w:r>
      <w:r w:rsidR="00FA2CE1">
        <w:rPr>
          <w:rFonts w:ascii="Times New Roman" w:eastAsia="Calibri" w:hAnsi="Times New Roman" w:cs="Times New Roman"/>
          <w:sz w:val="24"/>
          <w:szCs w:val="24"/>
        </w:rPr>
        <w:t>кВт/</w:t>
      </w:r>
      <w:r w:rsidRPr="00494A6C">
        <w:rPr>
          <w:rFonts w:ascii="Times New Roman" w:eastAsia="Calibri" w:hAnsi="Times New Roman" w:cs="Times New Roman"/>
          <w:sz w:val="24"/>
          <w:szCs w:val="24"/>
        </w:rPr>
        <w:t>год.</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rPr>
        <w:t>5.2. Ціна за одиницю товару (</w:t>
      </w:r>
      <w:r w:rsidR="00FA2CE1">
        <w:rPr>
          <w:rFonts w:ascii="Times New Roman" w:eastAsia="Calibri" w:hAnsi="Times New Roman" w:cs="Times New Roman"/>
          <w:sz w:val="24"/>
          <w:szCs w:val="24"/>
          <w:lang w:eastAsia="zh-CN"/>
        </w:rPr>
        <w:t>1 кВт/</w:t>
      </w:r>
      <w:r w:rsidRPr="00D92AC8">
        <w:rPr>
          <w:rFonts w:ascii="Times New Roman" w:eastAsia="Calibri" w:hAnsi="Times New Roman" w:cs="Times New Roman"/>
          <w:sz w:val="24"/>
          <w:szCs w:val="24"/>
          <w:lang w:eastAsia="zh-CN"/>
        </w:rPr>
        <w:t xml:space="preserve">год </w:t>
      </w:r>
      <w:r w:rsidRPr="00D92AC8">
        <w:rPr>
          <w:rFonts w:ascii="Times New Roman" w:eastAsia="Calibri" w:hAnsi="Times New Roman" w:cs="Times New Roman"/>
          <w:sz w:val="24"/>
          <w:szCs w:val="24"/>
        </w:rPr>
        <w:t xml:space="preserve">електричної енергії) </w:t>
      </w:r>
      <w:r w:rsidR="00F66F41">
        <w:rPr>
          <w:rFonts w:ascii="Times New Roman" w:eastAsia="Calibri" w:hAnsi="Times New Roman" w:cs="Times New Roman"/>
          <w:sz w:val="24"/>
          <w:szCs w:val="24"/>
          <w:lang w:eastAsia="uk-UA"/>
        </w:rPr>
        <w:t xml:space="preserve">становить </w:t>
      </w:r>
      <w:r w:rsidR="000C2F02">
        <w:rPr>
          <w:rFonts w:ascii="Times New Roman" w:eastAsia="Calibri" w:hAnsi="Times New Roman" w:cs="Times New Roman"/>
          <w:sz w:val="24"/>
          <w:szCs w:val="24"/>
          <w:lang w:eastAsia="uk-UA"/>
        </w:rPr>
        <w:t>______</w:t>
      </w:r>
      <w:r w:rsidRPr="00D92AC8">
        <w:rPr>
          <w:rFonts w:ascii="Times New Roman" w:eastAsia="Calibri" w:hAnsi="Times New Roman" w:cs="Times New Roman"/>
          <w:sz w:val="24"/>
          <w:szCs w:val="24"/>
          <w:lang w:eastAsia="uk-UA"/>
        </w:rPr>
        <w:t xml:space="preserve">грн за </w:t>
      </w:r>
      <w:r w:rsidR="00FA2CE1">
        <w:rPr>
          <w:rFonts w:ascii="Times New Roman" w:eastAsia="Calibri" w:hAnsi="Times New Roman" w:cs="Times New Roman"/>
          <w:sz w:val="24"/>
          <w:szCs w:val="24"/>
          <w:lang w:eastAsia="zh-CN"/>
        </w:rPr>
        <w:t>1 кВт/</w:t>
      </w:r>
      <w:r w:rsidRPr="00D92AC8">
        <w:rPr>
          <w:rFonts w:ascii="Times New Roman" w:eastAsia="Calibri" w:hAnsi="Times New Roman" w:cs="Times New Roman"/>
          <w:sz w:val="24"/>
          <w:szCs w:val="24"/>
          <w:lang w:eastAsia="zh-CN"/>
        </w:rPr>
        <w:t>год.</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5.3. </w:t>
      </w:r>
      <w:bookmarkStart w:id="16" w:name="_Hlk116984788"/>
      <w:r w:rsidRPr="00D92AC8">
        <w:rPr>
          <w:rFonts w:ascii="Times New Roman" w:eastAsia="Calibri" w:hAnsi="Times New Roman" w:cs="Times New Roman"/>
          <w:sz w:val="24"/>
          <w:szCs w:val="24"/>
        </w:rPr>
        <w:t xml:space="preserve">Ціна за одиницю товару та </w:t>
      </w:r>
      <w:r w:rsidRPr="00D92AC8">
        <w:rPr>
          <w:rFonts w:ascii="Times New Roman" w:eastAsia="Calibri" w:hAnsi="Times New Roman" w:cs="Times New Roman"/>
          <w:sz w:val="24"/>
          <w:szCs w:val="24"/>
          <w:lang w:eastAsia="uk-UA"/>
        </w:rPr>
        <w:t>ціна (сума) Договору переглядається (перераховується)</w:t>
      </w:r>
      <w:r w:rsidRPr="00D92AC8">
        <w:rPr>
          <w:rFonts w:ascii="Times New Roman" w:eastAsia="Calibri" w:hAnsi="Times New Roman" w:cs="Times New Roman"/>
          <w:sz w:val="24"/>
          <w:szCs w:val="24"/>
        </w:rPr>
        <w:t xml:space="preserve"> відповідно до Додатку 3 до Договору.</w:t>
      </w:r>
    </w:p>
    <w:bookmarkEnd w:id="16"/>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w:t>
      </w:r>
      <w:r w:rsidRPr="00D92AC8">
        <w:rPr>
          <w:rFonts w:ascii="Times New Roman" w:eastAsia="Calibri" w:hAnsi="Times New Roman" w:cs="Times New Roman"/>
          <w:sz w:val="24"/>
          <w:szCs w:val="24"/>
          <w:lang w:eastAsia="zh-CN"/>
        </w:rPr>
        <w:t>електричної енергії</w:t>
      </w:r>
      <w:r w:rsidRPr="00D92AC8">
        <w:rPr>
          <w:rFonts w:ascii="Times New Roman" w:eastAsia="Calibri" w:hAnsi="Times New Roman" w:cs="Times New Roman"/>
          <w:sz w:val="24"/>
          <w:szCs w:val="24"/>
        </w:rPr>
        <w:t xml:space="preserve"> не включає вартість послуг з розподілу електричної енергії. Вказані послуги з розподілу електричної енергії оплачуються Споживачем самостійно.</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5.4. </w:t>
      </w:r>
      <w:r w:rsidRPr="00D92AC8">
        <w:rPr>
          <w:rFonts w:ascii="Times New Roman" w:eastAsia="Calibri" w:hAnsi="Times New Roman" w:cs="Times New Roman"/>
          <w:sz w:val="24"/>
          <w:szCs w:val="24"/>
        </w:rPr>
        <w:t>Ціна цього Договору та ціна за одиницю Товару може змінюватись у випадках передбачених цим Договором, зокрема, у випадку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92AC8" w:rsidRPr="00D92AC8" w:rsidRDefault="00D92AC8" w:rsidP="008736D3">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rPr>
        <w:t xml:space="preserve">Якщо після перерахунку за формулою, зазначеною у Додатку 3 до Договору, ціна за одиницю товару зміниться від попередньої ціни (або від ціни електричної енергії за перший місяць постачання) більше ніж на 1 (один) %, Сторони можуть вжити заходи щодо укладення додаткової угоди про зміну ціни за одиницю товару на відповідний розрахунковий період, розрахованої за відповідною формулою, та зміну </w:t>
      </w:r>
      <w:r w:rsidRPr="00D92AC8">
        <w:rPr>
          <w:rFonts w:ascii="Times New Roman" w:eastAsia="Calibri" w:hAnsi="Times New Roman" w:cs="Times New Roman"/>
          <w:sz w:val="24"/>
          <w:szCs w:val="24"/>
          <w:lang w:eastAsia="uk-UA"/>
        </w:rPr>
        <w:t>цін</w:t>
      </w:r>
      <w:r w:rsidR="008736D3">
        <w:rPr>
          <w:rFonts w:ascii="Times New Roman" w:eastAsia="Calibri" w:hAnsi="Times New Roman" w:cs="Times New Roman"/>
          <w:sz w:val="24"/>
          <w:szCs w:val="24"/>
          <w:lang w:eastAsia="uk-UA"/>
        </w:rPr>
        <w:t>и (сума) Договору.</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5.5. Істотними умовами цього договору є предмет,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1) зменшення обсягів закупівлі, зокрема з урахуванням фактичного обсягу видатків замовника;</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5.6. </w:t>
      </w:r>
      <w:r w:rsidRPr="00D92AC8">
        <w:rPr>
          <w:rFonts w:ascii="Times New Roman" w:eastAsia="Calibri" w:hAnsi="Times New Roman" w:cs="Times New Roman"/>
          <w:sz w:val="24"/>
          <w:szCs w:val="24"/>
          <w:lang w:eastAsia="uk-UA"/>
        </w:rPr>
        <w:t>Загальна ціна (сума) Договору</w:t>
      </w:r>
      <w:r w:rsidRPr="00D92AC8">
        <w:rPr>
          <w:rFonts w:ascii="Times New Roman" w:eastAsia="Calibri" w:hAnsi="Times New Roman" w:cs="Times New Roman"/>
          <w:sz w:val="24"/>
          <w:szCs w:val="24"/>
        </w:rPr>
        <w:t xml:space="preserve"> складається з </w:t>
      </w:r>
      <w:r w:rsidRPr="00D92AC8">
        <w:rPr>
          <w:rFonts w:ascii="Times New Roman" w:eastAsia="Calibri" w:hAnsi="Times New Roman" w:cs="Times New Roman"/>
          <w:sz w:val="24"/>
          <w:szCs w:val="24"/>
          <w:lang w:eastAsia="uk-UA"/>
        </w:rPr>
        <w:t xml:space="preserve">цін (сум) Договору за кожний розрахунковий період, що погоджуються Сторонами, протягом </w:t>
      </w:r>
      <w:r w:rsidRPr="00D92AC8">
        <w:rPr>
          <w:rFonts w:ascii="Times New Roman" w:eastAsia="Calibri" w:hAnsi="Times New Roman" w:cs="Times New Roman"/>
          <w:sz w:val="24"/>
          <w:szCs w:val="24"/>
          <w:lang w:eastAsia="zh-CN"/>
        </w:rPr>
        <w:t>строку дії Договору.</w:t>
      </w:r>
      <w:r w:rsidRPr="00D92AC8">
        <w:rPr>
          <w:rFonts w:ascii="Times New Roman" w:eastAsia="Calibri" w:hAnsi="Times New Roman" w:cs="Times New Roman"/>
          <w:sz w:val="24"/>
          <w:szCs w:val="24"/>
          <w:lang w:eastAsia="uk-UA"/>
        </w:rPr>
        <w:t xml:space="preserve"> </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5.7. Ціна електричної енергії має зазначатися Постачальником в актах купівлі-продажі активної електроенергії та Розрахунку вартості 1 </w:t>
      </w:r>
      <w:r w:rsidR="0043219F">
        <w:rPr>
          <w:rFonts w:ascii="Times New Roman" w:eastAsia="Calibri" w:hAnsi="Times New Roman" w:cs="Times New Roman"/>
          <w:sz w:val="24"/>
          <w:szCs w:val="24"/>
        </w:rPr>
        <w:t>кВт/</w:t>
      </w:r>
      <w:r w:rsidRPr="00D92AC8">
        <w:rPr>
          <w:rFonts w:ascii="Times New Roman" w:eastAsia="Calibri" w:hAnsi="Times New Roman" w:cs="Times New Roman"/>
          <w:sz w:val="24"/>
          <w:szCs w:val="24"/>
        </w:rPr>
        <w:t>год електричної енергії (Додаток 5 до Договору) за відповідний розрахунковий період, у тому числі у разі її зміни.</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5.8. Розрахунковим періодом за Договор</w:t>
      </w:r>
      <w:r w:rsidR="00353143">
        <w:rPr>
          <w:rFonts w:ascii="Times New Roman" w:eastAsia="Calibri" w:hAnsi="Times New Roman" w:cs="Times New Roman"/>
          <w:sz w:val="24"/>
          <w:szCs w:val="24"/>
        </w:rPr>
        <w:t xml:space="preserve">ом є календарний </w:t>
      </w:r>
      <w:r w:rsidRPr="00D92AC8">
        <w:rPr>
          <w:rFonts w:ascii="Times New Roman" w:eastAsia="Calibri" w:hAnsi="Times New Roman" w:cs="Times New Roman"/>
          <w:sz w:val="24"/>
          <w:szCs w:val="24"/>
        </w:rPr>
        <w:t>місяць.</w:t>
      </w:r>
    </w:p>
    <w:p w:rsidR="00D92AC8" w:rsidRPr="00D92AC8" w:rsidRDefault="00D92AC8" w:rsidP="00D92AC8">
      <w:pPr>
        <w:suppressAutoHyphens/>
        <w:spacing w:line="240" w:lineRule="auto"/>
        <w:ind w:firstLine="567"/>
        <w:jc w:val="both"/>
        <w:rPr>
          <w:rFonts w:ascii="Times New Roman" w:eastAsia="Calibri" w:hAnsi="Times New Roman" w:cs="Times New Roman"/>
          <w:color w:val="FF0000"/>
          <w:sz w:val="24"/>
          <w:szCs w:val="24"/>
        </w:rPr>
      </w:pPr>
      <w:r w:rsidRPr="00D92AC8">
        <w:rPr>
          <w:rFonts w:ascii="Times New Roman" w:eastAsia="Calibri" w:hAnsi="Times New Roman" w:cs="Times New Roman"/>
          <w:sz w:val="24"/>
          <w:szCs w:val="24"/>
        </w:rPr>
        <w:t xml:space="preserve">Оплата вартості спожитої електричної енергії здійснюється Споживачем на підставі відповідного рахунку Постачальника, згідно акту купівлі-продажі активної електричної eнepгiї та Розрахунку вартості </w:t>
      </w:r>
      <w:r w:rsidR="0043219F">
        <w:rPr>
          <w:rFonts w:ascii="Times New Roman" w:eastAsia="Calibri" w:hAnsi="Times New Roman" w:cs="Times New Roman"/>
          <w:sz w:val="24"/>
          <w:szCs w:val="24"/>
          <w:lang w:eastAsia="zh-CN"/>
        </w:rPr>
        <w:t>1 кВт/</w:t>
      </w:r>
      <w:r w:rsidRPr="00D92AC8">
        <w:rPr>
          <w:rFonts w:ascii="Times New Roman" w:eastAsia="Calibri" w:hAnsi="Times New Roman" w:cs="Times New Roman"/>
          <w:sz w:val="24"/>
          <w:szCs w:val="24"/>
          <w:lang w:eastAsia="zh-CN"/>
        </w:rPr>
        <w:t xml:space="preserve">год </w:t>
      </w:r>
      <w:r w:rsidRPr="00D92AC8">
        <w:rPr>
          <w:rFonts w:ascii="Times New Roman" w:eastAsia="Calibri" w:hAnsi="Times New Roman" w:cs="Times New Roman"/>
          <w:sz w:val="24"/>
          <w:szCs w:val="24"/>
        </w:rPr>
        <w:t xml:space="preserve">електричної енергії за відповідний розрахунковий період протягом 10-ти календарних днів після дати підписання акту купівлі-продажі активної електроенергії та Розрахунку вартості </w:t>
      </w:r>
      <w:r w:rsidR="0043219F">
        <w:rPr>
          <w:rFonts w:ascii="Times New Roman" w:eastAsia="Calibri" w:hAnsi="Times New Roman" w:cs="Times New Roman"/>
          <w:sz w:val="24"/>
          <w:szCs w:val="24"/>
          <w:lang w:eastAsia="zh-CN"/>
        </w:rPr>
        <w:t>1 кВт/</w:t>
      </w:r>
      <w:r w:rsidRPr="00D92AC8">
        <w:rPr>
          <w:rFonts w:ascii="Times New Roman" w:eastAsia="Calibri" w:hAnsi="Times New Roman" w:cs="Times New Roman"/>
          <w:sz w:val="24"/>
          <w:szCs w:val="24"/>
          <w:lang w:eastAsia="zh-CN"/>
        </w:rPr>
        <w:t xml:space="preserve">год </w:t>
      </w:r>
      <w:r w:rsidRPr="00D92AC8">
        <w:rPr>
          <w:rFonts w:ascii="Times New Roman" w:eastAsia="Calibri" w:hAnsi="Times New Roman" w:cs="Times New Roman"/>
          <w:sz w:val="24"/>
          <w:szCs w:val="24"/>
        </w:rPr>
        <w:t>електричної енергії.</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5.9.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спецрахунок).</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Оплата вважається здійсненою після того, як на спецрахунок Постачальника надійшла вся сума коштів, що підлягає сплаті за спожиту електричну енергію відповідно до умов Договору. Спецрахунок Постачальника зазначається у платіжних документах Постачальника, у тому числі у разі його зміни.</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5.10.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5.11.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5.12. У разі виникнення у Споживача заборгованості за електричну енергію за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5.13. 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 </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При укладенні цього Договору Постачальник інформує Споживача про можливість оплати послуги з розподілу напряму оператору системи, з яким спожи</w:t>
      </w:r>
      <w:r w:rsidR="00A14CFD">
        <w:rPr>
          <w:rFonts w:ascii="Times New Roman" w:eastAsia="Calibri" w:hAnsi="Times New Roman" w:cs="Times New Roman"/>
          <w:sz w:val="24"/>
          <w:szCs w:val="24"/>
        </w:rPr>
        <w:t>вач має діючий договір</w:t>
      </w:r>
      <w:r w:rsidRPr="00D92AC8">
        <w:rPr>
          <w:rFonts w:ascii="Times New Roman" w:eastAsia="Calibri" w:hAnsi="Times New Roman" w:cs="Times New Roman"/>
          <w:sz w:val="24"/>
          <w:szCs w:val="24"/>
        </w:rPr>
        <w:t xml:space="preserve"> про надання послуг з розподілу електричної енергії, та надає відповідні роз'яснення.</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Постачальник має право (на окрему вимогу Споживача) при виставленні рахунка за електричну енергію Споживачу окремо вказувати суму вартості оплачуваної послуги з передачі електричної енергії у складі оплати вартості електричної енергії.</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p>
    <w:p w:rsidR="00D92AC8" w:rsidRPr="00D92AC8" w:rsidRDefault="00D92AC8" w:rsidP="00D92AC8">
      <w:pPr>
        <w:tabs>
          <w:tab w:val="left" w:pos="426"/>
        </w:tabs>
        <w:suppressAutoHyphens/>
        <w:spacing w:line="240" w:lineRule="auto"/>
        <w:rPr>
          <w:rFonts w:ascii="Times New Roman" w:eastAsia="Calibri" w:hAnsi="Times New Roman" w:cs="Times New Roman"/>
          <w:b/>
          <w:bCs/>
          <w:sz w:val="16"/>
          <w:szCs w:val="16"/>
          <w:lang w:eastAsia="zh-CN"/>
        </w:rPr>
      </w:pPr>
    </w:p>
    <w:p w:rsidR="00D92AC8" w:rsidRPr="00D92AC8" w:rsidRDefault="00D92AC8" w:rsidP="00D92AC8">
      <w:pPr>
        <w:suppressAutoHyphens/>
        <w:spacing w:line="240" w:lineRule="auto"/>
        <w:ind w:firstLine="709"/>
        <w:jc w:val="center"/>
        <w:rPr>
          <w:rFonts w:ascii="Times New Roman" w:eastAsia="Calibri" w:hAnsi="Times New Roman" w:cs="Times New Roman"/>
          <w:b/>
          <w:sz w:val="24"/>
          <w:szCs w:val="24"/>
        </w:rPr>
      </w:pPr>
      <w:r w:rsidRPr="00D92AC8">
        <w:rPr>
          <w:rFonts w:ascii="Times New Roman" w:eastAsia="Calibri" w:hAnsi="Times New Roman" w:cs="Times New Roman"/>
          <w:b/>
          <w:sz w:val="24"/>
          <w:szCs w:val="24"/>
        </w:rPr>
        <w:t>6. ПРАВА ТА ОБОВ'ЯЗКИ СПОЖИВАЧА</w:t>
      </w:r>
    </w:p>
    <w:p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lang w:eastAsia="zh-CN"/>
        </w:rPr>
      </w:pPr>
      <w:r w:rsidRPr="00D92AC8">
        <w:rPr>
          <w:rFonts w:ascii="Times New Roman" w:eastAsia="Calibri" w:hAnsi="Times New Roman" w:cs="Times New Roman"/>
          <w:b/>
          <w:bCs/>
          <w:sz w:val="24"/>
          <w:szCs w:val="24"/>
          <w:lang w:eastAsia="zh-CN"/>
        </w:rPr>
        <w:t xml:space="preserve">6.1. </w:t>
      </w:r>
      <w:r w:rsidRPr="00D92AC8">
        <w:rPr>
          <w:rFonts w:ascii="Times New Roman" w:eastAsia="Calibri" w:hAnsi="Times New Roman" w:cs="Times New Roman"/>
          <w:b/>
          <w:bCs/>
          <w:iCs/>
          <w:sz w:val="24"/>
          <w:szCs w:val="24"/>
          <w:lang w:eastAsia="uk-UA"/>
        </w:rPr>
        <w:t>Споживач має право:</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отримувати електричну енергію на умовах, зазначених у Договорі;</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2)</w:t>
      </w:r>
      <w:r w:rsidRPr="00D92AC8">
        <w:rPr>
          <w:rFonts w:ascii="Times New Roman" w:eastAsia="Calibri" w:hAnsi="Times New Roman" w:cs="Times New Roman"/>
          <w:sz w:val="24"/>
          <w:szCs w:val="24"/>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3)</w:t>
      </w:r>
      <w:r w:rsidRPr="00D92AC8">
        <w:rPr>
          <w:rFonts w:ascii="Times New Roman" w:eastAsia="Calibri" w:hAnsi="Times New Roman" w:cs="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4)</w:t>
      </w:r>
      <w:r w:rsidRPr="00D92AC8">
        <w:rPr>
          <w:rFonts w:ascii="Times New Roman" w:eastAsia="Calibri" w:hAnsi="Times New Roman" w:cs="Times New Roman"/>
          <w:sz w:val="24"/>
          <w:szCs w:val="24"/>
        </w:rPr>
        <w:t xml:space="preserve"> безоплатно отримувати інформацію про обсяги та інші параметри власного споживання електричної енергії;</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5)</w:t>
      </w:r>
      <w:r w:rsidRPr="00D92AC8">
        <w:rPr>
          <w:rFonts w:ascii="Times New Roman" w:eastAsia="Calibri" w:hAnsi="Times New Roman" w:cs="Times New Roman"/>
          <w:sz w:val="24"/>
          <w:szCs w:val="24"/>
        </w:rPr>
        <w:t xml:space="preserve"> звертатися до Постачальника для вирішення будь-яких питань, пов'язаних з виконанням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6)</w:t>
      </w:r>
      <w:r w:rsidRPr="00D92AC8">
        <w:rPr>
          <w:rFonts w:ascii="Times New Roman" w:eastAsia="Calibri" w:hAnsi="Times New Roman" w:cs="Times New Roman"/>
          <w:sz w:val="24"/>
          <w:szCs w:val="24"/>
        </w:rPr>
        <w:t xml:space="preserve"> вимагати від Постачальника пояснень щодо отриманих рахунків, актів купівлі-продажі активної електричної eнepгiї та Розрахунків вартості </w:t>
      </w:r>
      <w:r w:rsidR="0043219F">
        <w:rPr>
          <w:rFonts w:ascii="Times New Roman" w:eastAsia="Calibri" w:hAnsi="Times New Roman" w:cs="Times New Roman"/>
          <w:sz w:val="24"/>
          <w:szCs w:val="24"/>
          <w:lang w:eastAsia="zh-CN"/>
        </w:rPr>
        <w:t>1 кВт/</w:t>
      </w:r>
      <w:r w:rsidRPr="00D92AC8">
        <w:rPr>
          <w:rFonts w:ascii="Times New Roman" w:eastAsia="Calibri" w:hAnsi="Times New Roman" w:cs="Times New Roman"/>
          <w:sz w:val="24"/>
          <w:szCs w:val="24"/>
          <w:lang w:eastAsia="zh-CN"/>
        </w:rPr>
        <w:t xml:space="preserve">год </w:t>
      </w:r>
      <w:r w:rsidRPr="00D92AC8">
        <w:rPr>
          <w:rFonts w:ascii="Times New Roman" w:eastAsia="Calibri" w:hAnsi="Times New Roman" w:cs="Times New Roman"/>
          <w:sz w:val="24"/>
          <w:szCs w:val="24"/>
        </w:rPr>
        <w:t>електричної енергії за відповідний розрахунковий період,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7)</w:t>
      </w:r>
      <w:r w:rsidRPr="00D92AC8">
        <w:rPr>
          <w:rFonts w:ascii="Times New Roman" w:eastAsia="Calibri" w:hAnsi="Times New Roman" w:cs="Times New Roman"/>
          <w:sz w:val="24"/>
          <w:szCs w:val="24"/>
        </w:rPr>
        <w:t xml:space="preserve"> проводити звіряння фактичних розрахунків в установленому ПРРЕЕ порядку з підписанням відповідного акта;</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8)</w:t>
      </w:r>
      <w:r w:rsidRPr="00D92AC8">
        <w:rPr>
          <w:rFonts w:ascii="Times New Roman" w:eastAsia="Calibri" w:hAnsi="Times New Roman" w:cs="Times New Roman"/>
          <w:sz w:val="24"/>
          <w:szCs w:val="24"/>
        </w:rPr>
        <w:t xml:space="preserve"> вільно обирати іншого електропостачальника та розірвати Договір у встановленому Договором та чинним законодавством порядку;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9)</w:t>
      </w:r>
      <w:r w:rsidRPr="00D92AC8">
        <w:rPr>
          <w:rFonts w:ascii="Times New Roman" w:eastAsia="Calibri" w:hAnsi="Times New Roman" w:cs="Times New Roman"/>
          <w:sz w:val="24"/>
          <w:szCs w:val="24"/>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10)</w:t>
      </w:r>
      <w:r w:rsidRPr="00D92AC8">
        <w:rPr>
          <w:rFonts w:ascii="Times New Roman" w:eastAsia="Calibri" w:hAnsi="Times New Roman" w:cs="Times New Roman"/>
          <w:sz w:val="24"/>
          <w:szCs w:val="24"/>
        </w:rPr>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чинного законодавства;</w:t>
      </w:r>
    </w:p>
    <w:p w:rsidR="00D92AC8" w:rsidRPr="00D92AC8" w:rsidRDefault="00D92AC8" w:rsidP="00D92AC8">
      <w:pPr>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11)</w:t>
      </w:r>
      <w:r w:rsidRPr="00D92AC8">
        <w:rPr>
          <w:rFonts w:ascii="Times New Roman" w:eastAsia="Calibri" w:hAnsi="Times New Roman" w:cs="Times New Roman"/>
          <w:sz w:val="24"/>
          <w:szCs w:val="24"/>
        </w:rPr>
        <w:t xml:space="preserve">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w:t>
      </w:r>
      <w:r w:rsidRPr="00D92AC8">
        <w:rPr>
          <w:rFonts w:ascii="Times New Roman" w:eastAsia="Calibri" w:hAnsi="Times New Roman" w:cs="Times New Roman"/>
          <w:sz w:val="24"/>
          <w:szCs w:val="24"/>
        </w:rPr>
        <w:lastRenderedPageBreak/>
        <w:t>електричної енергії перед діючим Постачальником, та/або достроково призупинити чи розірвати Договір у встановленому ним порядку;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12)</w:t>
      </w:r>
      <w:r w:rsidRPr="00D92AC8">
        <w:rPr>
          <w:rFonts w:ascii="Times New Roman" w:eastAsia="Calibri" w:hAnsi="Times New Roman" w:cs="Times New Roman"/>
          <w:sz w:val="24"/>
          <w:szCs w:val="24"/>
        </w:rPr>
        <w:t xml:space="preserve"> інші права, передбачені чинним законодавством та Договором.</w:t>
      </w:r>
    </w:p>
    <w:p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b/>
          <w:bCs/>
          <w:iCs/>
          <w:sz w:val="24"/>
          <w:szCs w:val="24"/>
          <w:lang w:eastAsia="uk-UA"/>
        </w:rPr>
      </w:pPr>
      <w:r w:rsidRPr="00D92AC8">
        <w:rPr>
          <w:rFonts w:ascii="Times New Roman" w:eastAsia="Calibri" w:hAnsi="Times New Roman" w:cs="Times New Roman"/>
          <w:b/>
          <w:bCs/>
          <w:iCs/>
          <w:sz w:val="24"/>
          <w:szCs w:val="24"/>
          <w:lang w:eastAsia="uk-UA"/>
        </w:rPr>
        <w:t>6.2. Споживач зобов'язується:</w:t>
      </w:r>
    </w:p>
    <w:p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1) забезпечувати своєчасну та повну оплату спожитої електричної енергії згідно з умовами Договору;</w:t>
      </w:r>
    </w:p>
    <w:p w:rsidR="00D92AC8" w:rsidRPr="00D92AC8" w:rsidRDefault="00D92AC8" w:rsidP="00D92AC8">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2) </w:t>
      </w:r>
      <w:r w:rsidRPr="00D92AC8">
        <w:rPr>
          <w:rFonts w:ascii="Times New Roman" w:eastAsia="Calibri" w:hAnsi="Times New Roman" w:cs="Times New Roman"/>
          <w:sz w:val="24"/>
          <w:szCs w:val="24"/>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D92AC8">
        <w:rPr>
          <w:rFonts w:ascii="Times New Roman" w:eastAsia="Calibri" w:hAnsi="Times New Roman" w:cs="Times New Roman"/>
          <w:bCs/>
          <w:iCs/>
          <w:sz w:val="24"/>
          <w:szCs w:val="24"/>
          <w:lang w:eastAsia="uk-UA"/>
        </w:rPr>
        <w:t>;</w:t>
      </w:r>
    </w:p>
    <w:p w:rsidR="00D92AC8" w:rsidRPr="00D92AC8" w:rsidRDefault="00D92AC8" w:rsidP="00D92AC8">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3) надавати дані по прогнозу споживання електричної енергії на наступний місяць до 15 числа місяця після закінчення розрахункового періоду;</w:t>
      </w:r>
    </w:p>
    <w:p w:rsidR="00D92AC8" w:rsidRPr="00D92AC8" w:rsidRDefault="00D92AC8" w:rsidP="00D92AC8">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4) </w:t>
      </w:r>
      <w:r w:rsidRPr="00D92AC8">
        <w:rPr>
          <w:rFonts w:ascii="Times New Roman" w:eastAsia="Calibri" w:hAnsi="Times New Roman" w:cs="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D92AC8" w:rsidRPr="00D92AC8" w:rsidRDefault="00D92AC8" w:rsidP="00D92AC8">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5) </w:t>
      </w:r>
      <w:r w:rsidRPr="00D92AC8">
        <w:rPr>
          <w:rFonts w:ascii="Times New Roman" w:eastAsia="Calibri" w:hAnsi="Times New Roman" w:cs="Times New Roman"/>
          <w:sz w:val="24"/>
          <w:szCs w:val="24"/>
        </w:rPr>
        <w:t>протягом 5 робочих днів до початку постачання електричної енергії новим електропостачальником, але не пізніше дати, визначеної Договором, розрахуватися з Постачальником за спожиту електричну енергію;</w:t>
      </w:r>
    </w:p>
    <w:p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6) 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7) виконувати інші обов'язки, покладені на Споживача </w:t>
      </w:r>
      <w:r w:rsidRPr="00D92AC8">
        <w:rPr>
          <w:rFonts w:ascii="Times New Roman" w:eastAsia="Calibri" w:hAnsi="Times New Roman" w:cs="Times New Roman"/>
          <w:sz w:val="24"/>
          <w:szCs w:val="24"/>
        </w:rPr>
        <w:t xml:space="preserve">чинним законодавством </w:t>
      </w:r>
      <w:r w:rsidRPr="00D92AC8">
        <w:rPr>
          <w:rFonts w:ascii="Times New Roman" w:eastAsia="Calibri" w:hAnsi="Times New Roman" w:cs="Times New Roman"/>
          <w:bCs/>
          <w:iCs/>
          <w:sz w:val="24"/>
          <w:szCs w:val="24"/>
          <w:lang w:eastAsia="uk-UA"/>
        </w:rPr>
        <w:t>та/або Договором.</w:t>
      </w:r>
    </w:p>
    <w:p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p>
    <w:p w:rsidR="00D92AC8" w:rsidRPr="00D92AC8" w:rsidRDefault="00D92AC8" w:rsidP="00D92AC8">
      <w:pPr>
        <w:suppressAutoHyphens/>
        <w:autoSpaceDE w:val="0"/>
        <w:autoSpaceDN w:val="0"/>
        <w:adjustRightInd w:val="0"/>
        <w:spacing w:line="240" w:lineRule="auto"/>
        <w:ind w:firstLine="567"/>
        <w:jc w:val="center"/>
        <w:rPr>
          <w:rFonts w:ascii="Times New Roman" w:eastAsia="Calibri" w:hAnsi="Times New Roman" w:cs="Times New Roman"/>
          <w:bCs/>
          <w:iCs/>
          <w:sz w:val="24"/>
          <w:szCs w:val="24"/>
          <w:lang w:eastAsia="uk-UA"/>
        </w:rPr>
      </w:pPr>
      <w:r w:rsidRPr="00D92AC8">
        <w:rPr>
          <w:rFonts w:ascii="Times New Roman" w:eastAsia="Calibri" w:hAnsi="Times New Roman" w:cs="Times New Roman"/>
          <w:b/>
          <w:bCs/>
          <w:sz w:val="24"/>
          <w:szCs w:val="24"/>
          <w:lang w:eastAsia="zh-CN"/>
        </w:rPr>
        <w:t>7. ПРАВА ТА ОБОВ'ЯЗКИ ПОСТАЧАЛЬНИКА</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7.1. Постачальник має право:</w:t>
      </w:r>
    </w:p>
    <w:p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отримувати від Споживача оплату за поставлену електричну енергію;</w:t>
      </w:r>
    </w:p>
    <w:p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2) контролювати правильність оформлення Споживачем платіжних документів;</w:t>
      </w:r>
    </w:p>
    <w:p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w:t>
      </w:r>
      <w:r w:rsidRPr="00D92AC8">
        <w:rPr>
          <w:rFonts w:ascii="Times New Roman" w:eastAsia="Calibri" w:hAnsi="Times New Roman" w:cs="Times New Roman"/>
          <w:sz w:val="24"/>
          <w:szCs w:val="24"/>
          <w:lang w:eastAsia="zh-CN"/>
        </w:rPr>
        <w:t>електричної енергії</w:t>
      </w:r>
      <w:r w:rsidRPr="00D92AC8">
        <w:rPr>
          <w:rFonts w:ascii="Times New Roman" w:eastAsia="Calibri" w:hAnsi="Times New Roman" w:cs="Times New Roman"/>
          <w:sz w:val="24"/>
          <w:szCs w:val="24"/>
        </w:rPr>
        <w:t>. Доступ здійснюється працівниками (представниками) Постачальника за пред'явленням службового посвідчення (довіреності);</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6) змінити ціну на електричну енергію, у тому числі внаслідок зміни біржових котирувань,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7) 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 інші права, передбачені законодавством України та Договором.</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7.2. Постачальник зобов'язується:</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забезпечувати належну якість надання послуг з постачання електричної енергії відповідно до вимог законодавства України та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2) надавати Споживачу рахунки, акти купівлі-продажі активної електричної eнepгiї та Розрахунки вартості </w:t>
      </w:r>
      <w:r w:rsidR="0043219F">
        <w:rPr>
          <w:rFonts w:ascii="Times New Roman" w:eastAsia="Calibri" w:hAnsi="Times New Roman" w:cs="Times New Roman"/>
          <w:sz w:val="24"/>
          <w:szCs w:val="24"/>
          <w:lang w:eastAsia="zh-CN"/>
        </w:rPr>
        <w:t>1 кВт/</w:t>
      </w:r>
      <w:r w:rsidRPr="00D92AC8">
        <w:rPr>
          <w:rFonts w:ascii="Times New Roman" w:eastAsia="Calibri" w:hAnsi="Times New Roman" w:cs="Times New Roman"/>
          <w:sz w:val="24"/>
          <w:szCs w:val="24"/>
          <w:lang w:eastAsia="zh-CN"/>
        </w:rPr>
        <w:t xml:space="preserve">год </w:t>
      </w:r>
      <w:r w:rsidRPr="00D92AC8">
        <w:rPr>
          <w:rFonts w:ascii="Times New Roman" w:eastAsia="Calibri" w:hAnsi="Times New Roman" w:cs="Times New Roman"/>
          <w:sz w:val="24"/>
          <w:szCs w:val="24"/>
        </w:rPr>
        <w:t>електричної енергії за відповідний розрахунковий період, відповідно до вимог та у порядку, передбачених ПРРЕЕ та цим Договором в термін не раніше 15 (п’ятнадцятого) дня місяця, наступного за розрахунковим періодом.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4) публікувати на офіційному вебсайті детальну інформацію про зміну ціни електричної енергії за 20 днів до введення її у дію;</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 видавати Споживачеві безоплатно платіжні документи та форми звернень;</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6) приймати оплату наданих за Договором послуг будь-яким способом, що передбачений Договором;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7) проводити оплату послуг з передачі електричної енергії оператору системи, якщо Споживач не обрав спосіб оплати послуги з передачі електричної енергії напряму з оператором системи;</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10) відшкодовувати збитки, понесені Споживачем у випадку невиконання або неналежного виконання Постачальником своїх зобов'язань за Договором;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11) забезпечувати конфіденційність даних, отриманих від Споживача;</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вибрати іншого електропостачальника та про наслідки невиконання цього;</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Договором;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13) виконувати інші обов'язки, покладені на Постачальника законодавством України та/або Договором.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p>
    <w:p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16"/>
          <w:szCs w:val="16"/>
          <w:lang w:eastAsia="zh-CN"/>
        </w:rPr>
      </w:pPr>
    </w:p>
    <w:p w:rsidR="00D92AC8" w:rsidRPr="00D92AC8" w:rsidRDefault="00D92AC8" w:rsidP="00D92AC8">
      <w:pPr>
        <w:widowControl w:val="0"/>
        <w:tabs>
          <w:tab w:val="left" w:pos="443"/>
        </w:tabs>
        <w:suppressAutoHyphens/>
        <w:autoSpaceDE w:val="0"/>
        <w:autoSpaceDN w:val="0"/>
        <w:spacing w:line="240" w:lineRule="auto"/>
        <w:ind w:firstLine="567"/>
        <w:jc w:val="center"/>
        <w:outlineLvl w:val="0"/>
        <w:rPr>
          <w:rFonts w:ascii="Times New Roman" w:eastAsia="Calibri" w:hAnsi="Times New Roman" w:cs="Times New Roman"/>
          <w:b/>
          <w:bCs/>
          <w:sz w:val="24"/>
          <w:szCs w:val="24"/>
        </w:rPr>
      </w:pPr>
      <w:r w:rsidRPr="00D92AC8">
        <w:rPr>
          <w:rFonts w:ascii="Times New Roman" w:eastAsia="Calibri" w:hAnsi="Times New Roman" w:cs="Times New Roman"/>
          <w:b/>
          <w:bCs/>
          <w:sz w:val="24"/>
          <w:szCs w:val="24"/>
        </w:rPr>
        <w:t>8. ПОРЯДОК ПРИПИНЕННЯ ТА ВІДНОВЛЕННЯ ПОСТАЧАННЯ ЕЛЕКТРИЧНОЇ ЕНЕРГІЇ</w:t>
      </w:r>
    </w:p>
    <w:p w:rsidR="00D92AC8" w:rsidRPr="00D92AC8" w:rsidRDefault="00D92AC8" w:rsidP="00D92AC8">
      <w:pPr>
        <w:widowControl w:val="0"/>
        <w:tabs>
          <w:tab w:val="left" w:pos="605"/>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8.1. Постачальник має право звернутися до оператора системи з вимогою про відключення об'єкта Споживача </w:t>
      </w:r>
      <w:r w:rsidRPr="00D92AC8">
        <w:rPr>
          <w:rFonts w:ascii="Times New Roman" w:eastAsia="Calibri" w:hAnsi="Times New Roman" w:cs="Times New Roman"/>
          <w:spacing w:val="-3"/>
          <w:sz w:val="24"/>
          <w:szCs w:val="24"/>
        </w:rPr>
        <w:t xml:space="preserve">від </w:t>
      </w:r>
      <w:r w:rsidRPr="00D92AC8">
        <w:rPr>
          <w:rFonts w:ascii="Times New Roman" w:eastAsia="Calibri" w:hAnsi="Times New Roman" w:cs="Times New Roman"/>
          <w:sz w:val="24"/>
          <w:szCs w:val="24"/>
        </w:rPr>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rsidR="00D92AC8" w:rsidRPr="00D92AC8" w:rsidRDefault="00D92AC8" w:rsidP="00D92AC8">
      <w:pPr>
        <w:widowControl w:val="0"/>
        <w:tabs>
          <w:tab w:val="left" w:pos="610"/>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8.2. Припинення електропостачання не звільняє Споживача </w:t>
      </w:r>
      <w:r w:rsidRPr="00D92AC8">
        <w:rPr>
          <w:rFonts w:ascii="Times New Roman" w:eastAsia="Calibri" w:hAnsi="Times New Roman" w:cs="Times New Roman"/>
          <w:spacing w:val="-3"/>
          <w:sz w:val="24"/>
          <w:szCs w:val="24"/>
        </w:rPr>
        <w:t xml:space="preserve">від </w:t>
      </w:r>
      <w:r w:rsidRPr="00D92AC8">
        <w:rPr>
          <w:rFonts w:ascii="Times New Roman" w:eastAsia="Calibri" w:hAnsi="Times New Roman" w:cs="Times New Roman"/>
          <w:sz w:val="24"/>
          <w:szCs w:val="24"/>
        </w:rPr>
        <w:t>обов'язку сплатити заборгованість Постачальнику за Договором.</w:t>
      </w:r>
    </w:p>
    <w:p w:rsidR="00D92AC8" w:rsidRPr="00D92AC8" w:rsidRDefault="00D92AC8" w:rsidP="00D92AC8">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8.3. Відновлення постачання електричної енергії Споживачу може </w:t>
      </w:r>
      <w:r w:rsidRPr="00D92AC8">
        <w:rPr>
          <w:rFonts w:ascii="Times New Roman" w:eastAsia="Calibri" w:hAnsi="Times New Roman" w:cs="Times New Roman"/>
          <w:spacing w:val="-4"/>
          <w:sz w:val="24"/>
          <w:szCs w:val="24"/>
        </w:rPr>
        <w:t xml:space="preserve">бути </w:t>
      </w:r>
      <w:r w:rsidRPr="00D92AC8">
        <w:rPr>
          <w:rFonts w:ascii="Times New Roman" w:eastAsia="Calibri" w:hAnsi="Times New Roman" w:cs="Times New Roman"/>
          <w:sz w:val="24"/>
          <w:szCs w:val="24"/>
        </w:rPr>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rsidR="00D92AC8" w:rsidRPr="00D92AC8" w:rsidRDefault="00D92AC8" w:rsidP="00D92AC8">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D92AC8" w:rsidRPr="00D92AC8" w:rsidRDefault="00D92AC8" w:rsidP="00D92AC8">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24"/>
          <w:szCs w:val="24"/>
        </w:rPr>
      </w:pPr>
    </w:p>
    <w:p w:rsidR="00D92AC8" w:rsidRPr="00D92AC8" w:rsidRDefault="00D92AC8" w:rsidP="00D92AC8">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16"/>
          <w:szCs w:val="16"/>
        </w:rPr>
      </w:pPr>
    </w:p>
    <w:p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9. ВІДПОВІДАЛЬНІСТЬ СТОРІН</w:t>
      </w:r>
    </w:p>
    <w:p w:rsidR="00D92AC8" w:rsidRPr="00D92AC8" w:rsidRDefault="00D92AC8" w:rsidP="00D92AC8">
      <w:pPr>
        <w:widowControl w:val="0"/>
        <w:tabs>
          <w:tab w:val="left" w:pos="0"/>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zh-CN"/>
        </w:rPr>
        <w:t xml:space="preserve">9.1. </w:t>
      </w:r>
      <w:r w:rsidRPr="00D92AC8">
        <w:rPr>
          <w:rFonts w:ascii="Times New Roman" w:eastAsia="Calibri" w:hAnsi="Times New Roman" w:cs="Times New Roman"/>
          <w:sz w:val="24"/>
          <w:szCs w:val="24"/>
        </w:rPr>
        <w:t xml:space="preserve">За невиконання або неналежне виконання своїх зобов'язань за Договором Сторони несуть відповідальність, передбачену Договором та </w:t>
      </w:r>
      <w:r w:rsidRPr="00D92AC8">
        <w:rPr>
          <w:rFonts w:ascii="Times New Roman" w:eastAsia="Times New Roman" w:hAnsi="Times New Roman" w:cs="Times New Roman"/>
          <w:sz w:val="24"/>
          <w:szCs w:val="24"/>
          <w:lang w:eastAsia="zh-CN"/>
        </w:rPr>
        <w:t>чинним законодавством</w:t>
      </w:r>
      <w:r w:rsidRPr="00D92AC8">
        <w:rPr>
          <w:rFonts w:ascii="Times New Roman" w:eastAsia="Calibri" w:hAnsi="Times New Roman" w:cs="Times New Roman"/>
          <w:sz w:val="24"/>
          <w:szCs w:val="24"/>
        </w:rPr>
        <w:t>.</w:t>
      </w:r>
    </w:p>
    <w:p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pacing w:val="-3"/>
          <w:sz w:val="24"/>
          <w:szCs w:val="24"/>
        </w:rPr>
        <w:t xml:space="preserve">9.2. </w:t>
      </w:r>
      <w:r w:rsidRPr="00D92AC8">
        <w:rPr>
          <w:rFonts w:ascii="Times New Roman" w:eastAsia="Calibri"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92AC8" w:rsidRPr="00D92AC8" w:rsidRDefault="00D92AC8" w:rsidP="00D92AC8">
      <w:pPr>
        <w:tabs>
          <w:tab w:val="left" w:pos="1134"/>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9.4. 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rsidR="00D92AC8" w:rsidRPr="00D92AC8" w:rsidRDefault="00D92AC8" w:rsidP="00D92AC8">
      <w:pPr>
        <w:tabs>
          <w:tab w:val="left" w:pos="1134"/>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9.5.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w:t>
      </w:r>
      <w:r w:rsidRPr="00D92AC8">
        <w:rPr>
          <w:rFonts w:ascii="Times New Roman" w:eastAsia="Calibri" w:hAnsi="Times New Roman" w:cs="Times New Roman"/>
          <w:sz w:val="24"/>
          <w:szCs w:val="24"/>
        </w:rPr>
        <w:lastRenderedPageBreak/>
        <w:t>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D92AC8" w:rsidRPr="00D92AC8" w:rsidRDefault="00D92AC8" w:rsidP="00D92AC8">
      <w:pPr>
        <w:tabs>
          <w:tab w:val="left" w:pos="1134"/>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9.6. Порядок документального підтвердження порушень умов Договору, а також відшкодування збитків встановлюється ПРРЕЕ.</w:t>
      </w:r>
    </w:p>
    <w:p w:rsidR="00D92AC8" w:rsidRPr="00D92AC8" w:rsidRDefault="00D92AC8" w:rsidP="00D92AC8">
      <w:pPr>
        <w:tabs>
          <w:tab w:val="left" w:pos="1134"/>
        </w:tabs>
        <w:suppressAutoHyphens/>
        <w:spacing w:line="240" w:lineRule="auto"/>
        <w:ind w:firstLine="567"/>
        <w:jc w:val="both"/>
        <w:rPr>
          <w:rFonts w:ascii="Times New Roman" w:eastAsia="Calibri" w:hAnsi="Times New Roman" w:cs="Times New Roman"/>
          <w:sz w:val="24"/>
          <w:szCs w:val="24"/>
        </w:rPr>
      </w:pPr>
    </w:p>
    <w:p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16"/>
          <w:szCs w:val="16"/>
        </w:rPr>
      </w:pPr>
    </w:p>
    <w:p w:rsidR="00D92AC8" w:rsidRPr="00D92AC8" w:rsidRDefault="00D92AC8" w:rsidP="00D92AC8">
      <w:pPr>
        <w:widowControl w:val="0"/>
        <w:tabs>
          <w:tab w:val="left" w:pos="577"/>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10. ПОРЯДОК ЗМІНИ ЕЛЕКТРОПОСТАЧАЛЬНИКА</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D92AC8" w:rsidRPr="00D92AC8" w:rsidRDefault="00D92AC8" w:rsidP="00D92AC8">
      <w:pPr>
        <w:widowControl w:val="0"/>
        <w:tabs>
          <w:tab w:val="left" w:pos="787"/>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pacing w:val="-3"/>
          <w:sz w:val="24"/>
          <w:szCs w:val="24"/>
        </w:rPr>
        <w:t xml:space="preserve">10.2. Зміна </w:t>
      </w:r>
      <w:r w:rsidRPr="00D92AC8">
        <w:rPr>
          <w:rFonts w:ascii="Times New Roman" w:eastAsia="Calibri" w:hAnsi="Times New Roman" w:cs="Times New Roman"/>
          <w:sz w:val="24"/>
          <w:szCs w:val="24"/>
        </w:rPr>
        <w:t xml:space="preserve">постачальника електричної енергії здійснюється згідно з порядком, встановленим ПРРЕЕ. </w:t>
      </w:r>
    </w:p>
    <w:p w:rsidR="00D92AC8" w:rsidRPr="00D92AC8" w:rsidRDefault="00D92AC8" w:rsidP="00D92AC8">
      <w:pPr>
        <w:widowControl w:val="0"/>
        <w:tabs>
          <w:tab w:val="left" w:pos="787"/>
        </w:tabs>
        <w:suppressAutoHyphens/>
        <w:autoSpaceDE w:val="0"/>
        <w:autoSpaceDN w:val="0"/>
        <w:spacing w:line="240" w:lineRule="auto"/>
        <w:ind w:firstLine="567"/>
        <w:jc w:val="both"/>
        <w:rPr>
          <w:rFonts w:ascii="Times New Roman" w:eastAsia="Calibri" w:hAnsi="Times New Roman" w:cs="Times New Roman"/>
          <w:sz w:val="24"/>
          <w:szCs w:val="24"/>
        </w:rPr>
      </w:pPr>
    </w:p>
    <w:p w:rsidR="00D92AC8" w:rsidRPr="00D92AC8" w:rsidRDefault="00D92AC8" w:rsidP="00D92AC8">
      <w:pPr>
        <w:widowControl w:val="0"/>
        <w:tabs>
          <w:tab w:val="left" w:pos="577"/>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11. ПОРЯДОК РОЗВ'ЯЗАННЯ СПОРІВ</w:t>
      </w:r>
    </w:p>
    <w:p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11.1. Спори та розбіжності, що можуть виникнути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 xml:space="preserve">виконанні умов Договору, у разі якщо вони не </w:t>
      </w:r>
      <w:r w:rsidRPr="00D92AC8">
        <w:rPr>
          <w:rFonts w:ascii="Times New Roman" w:eastAsia="Calibri" w:hAnsi="Times New Roman" w:cs="Times New Roman"/>
          <w:spacing w:val="-3"/>
          <w:sz w:val="24"/>
          <w:szCs w:val="24"/>
        </w:rPr>
        <w:t xml:space="preserve">будуть </w:t>
      </w:r>
      <w:r w:rsidRPr="00D92AC8">
        <w:rPr>
          <w:rFonts w:ascii="Times New Roman" w:eastAsia="Calibri" w:hAnsi="Times New Roman" w:cs="Times New Roman"/>
          <w:sz w:val="24"/>
          <w:szCs w:val="24"/>
        </w:rPr>
        <w:t xml:space="preserve">узгоджені шляхом переговорів між Сторонами, можуть бути вирішені шляхом звернення Споживача </w:t>
      </w:r>
      <w:r w:rsidRPr="00D92AC8">
        <w:rPr>
          <w:rFonts w:ascii="Times New Roman" w:eastAsia="Calibri" w:hAnsi="Times New Roman" w:cs="Times New Roman"/>
          <w:spacing w:val="-4"/>
          <w:sz w:val="24"/>
          <w:szCs w:val="24"/>
        </w:rPr>
        <w:t xml:space="preserve">до </w:t>
      </w:r>
      <w:r w:rsidRPr="00D92AC8">
        <w:rPr>
          <w:rFonts w:ascii="Times New Roman" w:eastAsia="Calibri" w:hAnsi="Times New Roman" w:cs="Times New Roman"/>
          <w:sz w:val="24"/>
          <w:szCs w:val="24"/>
        </w:rPr>
        <w:t xml:space="preserve">Інформаційно-консультаційного центру по роботі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D92AC8">
        <w:rPr>
          <w:rFonts w:ascii="Times New Roman" w:eastAsia="Calibri" w:hAnsi="Times New Roman" w:cs="Times New Roman"/>
          <w:spacing w:val="-3"/>
          <w:sz w:val="24"/>
          <w:szCs w:val="24"/>
        </w:rPr>
        <w:t xml:space="preserve">із </w:t>
      </w:r>
      <w:r w:rsidRPr="00D92AC8">
        <w:rPr>
          <w:rFonts w:ascii="Times New Roman" w:eastAsia="Calibri" w:hAnsi="Times New Roman" w:cs="Times New Roman"/>
          <w:sz w:val="24"/>
          <w:szCs w:val="24"/>
        </w:rPr>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rsidR="00D92AC8" w:rsidRPr="00D92AC8" w:rsidRDefault="00D92AC8" w:rsidP="00D92AC8">
      <w:pPr>
        <w:widowControl w:val="0"/>
        <w:tabs>
          <w:tab w:val="left" w:pos="538"/>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pacing w:val="-3"/>
          <w:sz w:val="24"/>
          <w:szCs w:val="24"/>
        </w:rPr>
        <w:t xml:space="preserve">11.2. </w:t>
      </w:r>
      <w:r w:rsidRPr="00D92AC8">
        <w:rPr>
          <w:rFonts w:ascii="Times New Roman" w:eastAsia="Calibri" w:hAnsi="Times New Roman" w:cs="Times New Roman"/>
          <w:sz w:val="24"/>
          <w:szCs w:val="24"/>
        </w:rPr>
        <w:t xml:space="preserve">У разі недосягнення </w:t>
      </w:r>
      <w:r w:rsidRPr="00D92AC8">
        <w:rPr>
          <w:rFonts w:ascii="Times New Roman" w:eastAsia="Calibri" w:hAnsi="Times New Roman" w:cs="Times New Roman"/>
          <w:spacing w:val="-3"/>
          <w:sz w:val="24"/>
          <w:szCs w:val="24"/>
        </w:rPr>
        <w:t xml:space="preserve">між </w:t>
      </w:r>
      <w:r w:rsidRPr="00D92AC8">
        <w:rPr>
          <w:rFonts w:ascii="Times New Roman" w:eastAsia="Calibri" w:hAnsi="Times New Roman" w:cs="Times New Roman"/>
          <w:sz w:val="24"/>
          <w:szCs w:val="24"/>
        </w:rPr>
        <w:t xml:space="preserve">Сторонами згоди шляхом проведення переговорів або у разі незгоди Споживача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 xml:space="preserve">рішенням ІКЦ чи неотримання ним у встановлені ПРРЕЕ та Положенням про ІКЦ строки відповіді, Споживач має право звернутися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24"/>
          <w:szCs w:val="24"/>
        </w:rPr>
      </w:pPr>
    </w:p>
    <w:p w:rsidR="00D92AC8" w:rsidRPr="00D92AC8" w:rsidRDefault="00D92AC8" w:rsidP="00D92AC8">
      <w:pPr>
        <w:widowControl w:val="0"/>
        <w:tabs>
          <w:tab w:val="left" w:pos="582"/>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12. ФОРС-МАЖОРНІ ОБСТАВИНИ</w:t>
      </w:r>
    </w:p>
    <w:p w:rsidR="00D92AC8" w:rsidRPr="00D92AC8" w:rsidRDefault="00D92AC8" w:rsidP="00D92AC8">
      <w:pPr>
        <w:widowControl w:val="0"/>
        <w:tabs>
          <w:tab w:val="left" w:pos="725"/>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12.1. Сторони звільняються від відповідальності за часткове </w:t>
      </w:r>
      <w:r w:rsidRPr="00D92AC8">
        <w:rPr>
          <w:rFonts w:ascii="Times New Roman" w:eastAsia="Calibri" w:hAnsi="Times New Roman" w:cs="Times New Roman"/>
          <w:spacing w:val="-3"/>
          <w:sz w:val="24"/>
          <w:szCs w:val="24"/>
        </w:rPr>
        <w:t xml:space="preserve">або </w:t>
      </w:r>
      <w:r w:rsidRPr="00D92AC8">
        <w:rPr>
          <w:rFonts w:ascii="Times New Roman" w:eastAsia="Calibri" w:hAnsi="Times New Roman" w:cs="Times New Roman"/>
          <w:sz w:val="24"/>
          <w:szCs w:val="24"/>
        </w:rPr>
        <w:t>повне невиконання зобов'язань за Договором, якщо це невиконання є наслідком непереборної сили (форс-мажорних обставин).</w:t>
      </w:r>
    </w:p>
    <w:p w:rsidR="00D92AC8" w:rsidRPr="00D92AC8" w:rsidRDefault="00D92AC8" w:rsidP="00D92AC8">
      <w:pPr>
        <w:widowControl w:val="0"/>
        <w:tabs>
          <w:tab w:val="left" w:pos="754"/>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12.2. 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rsidR="00D92AC8" w:rsidRPr="00D92AC8" w:rsidRDefault="00D92AC8" w:rsidP="00D92AC8">
      <w:pPr>
        <w:widowControl w:val="0"/>
        <w:tabs>
          <w:tab w:val="left" w:pos="754"/>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12.3. Строк виконання зобов'язань за Договором відкладається на строк </w:t>
      </w:r>
      <w:r w:rsidRPr="00D92AC8">
        <w:rPr>
          <w:rFonts w:ascii="Times New Roman" w:eastAsia="Calibri" w:hAnsi="Times New Roman" w:cs="Times New Roman"/>
          <w:spacing w:val="-3"/>
          <w:sz w:val="24"/>
          <w:szCs w:val="24"/>
        </w:rPr>
        <w:t xml:space="preserve">дії </w:t>
      </w:r>
      <w:r w:rsidRPr="00D92AC8">
        <w:rPr>
          <w:rFonts w:ascii="Times New Roman" w:eastAsia="Calibri" w:hAnsi="Times New Roman" w:cs="Times New Roman"/>
          <w:sz w:val="24"/>
          <w:szCs w:val="24"/>
        </w:rPr>
        <w:t>форс-мажорних обставин.</w:t>
      </w:r>
    </w:p>
    <w:p w:rsidR="00D92AC8" w:rsidRPr="00D92AC8" w:rsidRDefault="00D92AC8" w:rsidP="00D92AC8">
      <w:pPr>
        <w:widowControl w:val="0"/>
        <w:tabs>
          <w:tab w:val="left" w:pos="768"/>
          <w:tab w:val="left" w:pos="851"/>
          <w:tab w:val="left" w:pos="993"/>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12.4. Сторони зобов'язані негайно повідомити про форс-мажорні обставини та протягом чотирнадцяти </w:t>
      </w:r>
      <w:r w:rsidRPr="00D92AC8">
        <w:rPr>
          <w:rFonts w:ascii="Times New Roman" w:eastAsia="Calibri" w:hAnsi="Times New Roman" w:cs="Times New Roman"/>
          <w:spacing w:val="-4"/>
          <w:sz w:val="24"/>
          <w:szCs w:val="24"/>
        </w:rPr>
        <w:t xml:space="preserve">днів </w:t>
      </w:r>
      <w:r w:rsidRPr="00D92AC8">
        <w:rPr>
          <w:rFonts w:ascii="Times New Roman" w:eastAsia="Calibri" w:hAnsi="Times New Roman" w:cs="Times New Roman"/>
          <w:sz w:val="24"/>
          <w:szCs w:val="24"/>
        </w:rPr>
        <w:t xml:space="preserve">з дня </w:t>
      </w:r>
      <w:r w:rsidRPr="00D92AC8">
        <w:rPr>
          <w:rFonts w:ascii="Times New Roman" w:eastAsia="Calibri" w:hAnsi="Times New Roman" w:cs="Times New Roman"/>
          <w:spacing w:val="-3"/>
          <w:sz w:val="24"/>
          <w:szCs w:val="24"/>
        </w:rPr>
        <w:t xml:space="preserve">їх </w:t>
      </w:r>
      <w:r w:rsidRPr="00D92AC8">
        <w:rPr>
          <w:rFonts w:ascii="Times New Roman" w:eastAsia="Calibri" w:hAnsi="Times New Roman" w:cs="Times New Roman"/>
          <w:sz w:val="24"/>
          <w:szCs w:val="24"/>
        </w:rPr>
        <w:t xml:space="preserve">виникнення надати підтверджуючі документи щодо </w:t>
      </w:r>
      <w:r w:rsidRPr="00D92AC8">
        <w:rPr>
          <w:rFonts w:ascii="Times New Roman" w:eastAsia="Calibri" w:hAnsi="Times New Roman" w:cs="Times New Roman"/>
          <w:spacing w:val="-3"/>
          <w:sz w:val="24"/>
          <w:szCs w:val="24"/>
        </w:rPr>
        <w:t xml:space="preserve">їх </w:t>
      </w:r>
      <w:r w:rsidRPr="00D92AC8">
        <w:rPr>
          <w:rFonts w:ascii="Times New Roman" w:eastAsia="Calibri" w:hAnsi="Times New Roman" w:cs="Times New Roman"/>
          <w:sz w:val="24"/>
          <w:szCs w:val="24"/>
        </w:rPr>
        <w:t xml:space="preserve">настання відповідно </w:t>
      </w:r>
      <w:r w:rsidRPr="00D92AC8">
        <w:rPr>
          <w:rFonts w:ascii="Times New Roman" w:eastAsia="Calibri" w:hAnsi="Times New Roman" w:cs="Times New Roman"/>
          <w:spacing w:val="-4"/>
          <w:sz w:val="24"/>
          <w:szCs w:val="24"/>
        </w:rPr>
        <w:t xml:space="preserve">до </w:t>
      </w:r>
      <w:r w:rsidRPr="00D92AC8">
        <w:rPr>
          <w:rFonts w:ascii="Times New Roman" w:eastAsia="Calibri" w:hAnsi="Times New Roman" w:cs="Times New Roman"/>
          <w:sz w:val="24"/>
          <w:szCs w:val="24"/>
        </w:rPr>
        <w:t>законодавства України.</w:t>
      </w:r>
    </w:p>
    <w:p w:rsidR="00D92AC8" w:rsidRDefault="00D92AC8" w:rsidP="00D92AC8">
      <w:pPr>
        <w:widowControl w:val="0"/>
        <w:tabs>
          <w:tab w:val="left" w:pos="768"/>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D92AC8">
        <w:rPr>
          <w:rFonts w:ascii="Times New Roman" w:eastAsia="Calibri" w:hAnsi="Times New Roman" w:cs="Times New Roman"/>
          <w:spacing w:val="-3"/>
          <w:sz w:val="24"/>
          <w:szCs w:val="24"/>
        </w:rPr>
        <w:t xml:space="preserve">їх </w:t>
      </w:r>
      <w:r w:rsidRPr="00D92AC8">
        <w:rPr>
          <w:rFonts w:ascii="Times New Roman" w:eastAsia="Calibri" w:hAnsi="Times New Roman" w:cs="Times New Roman"/>
          <w:sz w:val="24"/>
          <w:szCs w:val="24"/>
        </w:rPr>
        <w:t>виникнення.</w:t>
      </w:r>
    </w:p>
    <w:p w:rsidR="00DE798E" w:rsidRDefault="00DE798E" w:rsidP="00D92AC8">
      <w:pPr>
        <w:widowControl w:val="0"/>
        <w:tabs>
          <w:tab w:val="left" w:pos="768"/>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p>
    <w:p w:rsidR="00DE798E" w:rsidRDefault="00DE798E" w:rsidP="00D92AC8">
      <w:pPr>
        <w:widowControl w:val="0"/>
        <w:tabs>
          <w:tab w:val="left" w:pos="768"/>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p>
    <w:p w:rsidR="00DE798E" w:rsidRPr="00D92AC8" w:rsidRDefault="00DE798E" w:rsidP="00D92AC8">
      <w:pPr>
        <w:widowControl w:val="0"/>
        <w:tabs>
          <w:tab w:val="left" w:pos="768"/>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p>
    <w:p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16"/>
          <w:szCs w:val="16"/>
          <w:lang w:eastAsia="zh-CN"/>
        </w:rPr>
      </w:pPr>
    </w:p>
    <w:p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16"/>
          <w:szCs w:val="16"/>
          <w:lang w:eastAsia="zh-CN"/>
        </w:rPr>
      </w:pPr>
    </w:p>
    <w:p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16"/>
          <w:szCs w:val="16"/>
          <w:lang w:eastAsia="zh-CN"/>
        </w:rPr>
      </w:pPr>
    </w:p>
    <w:p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13. СТРОК ДІЇ ДОГОВОРУ ТА ІНШІ УМОВИ</w:t>
      </w:r>
    </w:p>
    <w:p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 xml:space="preserve">13.1. </w:t>
      </w:r>
      <w:r w:rsidRPr="00D92AC8">
        <w:rPr>
          <w:rFonts w:ascii="Times New Roman" w:eastAsia="Calibri" w:hAnsi="Times New Roman" w:cs="Times New Roman"/>
          <w:sz w:val="24"/>
          <w:szCs w:val="24"/>
        </w:rPr>
        <w:t>Цей Договір вважається укладеним та набирає чинності з моменту його підписання уповноваженими  представниками Сторін та скріплення їx підписів печа</w:t>
      </w:r>
      <w:r w:rsidR="00F353B5">
        <w:rPr>
          <w:rFonts w:ascii="Times New Roman" w:eastAsia="Calibri" w:hAnsi="Times New Roman" w:cs="Times New Roman"/>
          <w:sz w:val="24"/>
          <w:szCs w:val="24"/>
        </w:rPr>
        <w:t>тками (у разі їх наявності) і діє</w:t>
      </w:r>
      <w:r w:rsidR="0037790F">
        <w:rPr>
          <w:rFonts w:ascii="Times New Roman" w:eastAsia="Calibri" w:hAnsi="Times New Roman" w:cs="Times New Roman"/>
          <w:sz w:val="24"/>
          <w:szCs w:val="24"/>
        </w:rPr>
        <w:t xml:space="preserve"> </w:t>
      </w:r>
      <w:r w:rsidR="00DE798E">
        <w:rPr>
          <w:rFonts w:ascii="Times New Roman" w:eastAsia="Calibri" w:hAnsi="Times New Roman" w:cs="Times New Roman"/>
          <w:sz w:val="24"/>
          <w:szCs w:val="24"/>
        </w:rPr>
        <w:t>до 31.07</w:t>
      </w:r>
      <w:r w:rsidRPr="00D92AC8">
        <w:rPr>
          <w:rFonts w:ascii="Times New Roman" w:eastAsia="Calibri" w:hAnsi="Times New Roman" w:cs="Times New Roman"/>
          <w:sz w:val="24"/>
          <w:szCs w:val="24"/>
        </w:rPr>
        <w:t>.202</w:t>
      </w:r>
      <w:r w:rsidR="00490D4C">
        <w:rPr>
          <w:rFonts w:ascii="Times New Roman" w:eastAsia="Calibri" w:hAnsi="Times New Roman" w:cs="Times New Roman"/>
          <w:sz w:val="24"/>
          <w:szCs w:val="24"/>
        </w:rPr>
        <w:t>3</w:t>
      </w:r>
      <w:r w:rsidRPr="00D92AC8">
        <w:rPr>
          <w:rFonts w:ascii="Times New Roman" w:eastAsia="Calibri" w:hAnsi="Times New Roman" w:cs="Times New Roman"/>
          <w:sz w:val="24"/>
          <w:szCs w:val="24"/>
        </w:rPr>
        <w:t xml:space="preserve"> року, а в частині проведення розрахунків - до їх повного здійснення. Постачання електричної енергії Споживачу здійснюється з дати початку постачання в заяві-приєднання, яка є Додатком 1 до цього Догов</w:t>
      </w:r>
      <w:r w:rsidR="00DE798E">
        <w:rPr>
          <w:rFonts w:ascii="Times New Roman" w:eastAsia="Calibri" w:hAnsi="Times New Roman" w:cs="Times New Roman"/>
          <w:sz w:val="24"/>
          <w:szCs w:val="24"/>
        </w:rPr>
        <w:t>ору до 31.07</w:t>
      </w:r>
      <w:r w:rsidR="0037790F">
        <w:rPr>
          <w:rFonts w:ascii="Times New Roman" w:eastAsia="Calibri" w:hAnsi="Times New Roman" w:cs="Times New Roman"/>
          <w:sz w:val="24"/>
          <w:szCs w:val="24"/>
        </w:rPr>
        <w:t>.2023 року.</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13.2. 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біржових котирувань, та/або змінами в нормативно-правових актах щодо формування цієї ціни або умов постачання електричної eнepгiї, цей Договір вважається із зазначеної в повідомлені дати зміни його умов (але не раніше ніж через 20 днів від дня надання Споживачу повідомлення): </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 розірваним за ініціативою Споживача - у разі надання Постачальнику письмової заяви Споживача про незгоду/неприйняття змін; </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2) зміненим на запропонованих Постачальником умовах - якщо Споживач не надав Постачальнику письмову заяву про незгоду/неприйняття змін.</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13.3. Дія цього Договору також припиняється у наступних випадках:</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анулювання Постачальнику ліцензії на постачання;</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банкрутства або припинення господарської діяльності Постачальником;</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у разі зміни власника об’єкта Споживача;</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у разі, якщо адміністратор комерційного обліку відмовив у забезпеченні зміни електропостачальника;</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у разі зміни електропостачальника.</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 </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13.5. Для можливості передачі та обробки звернення з питань, що пов’язані з виконанням цього Договору та забезпечення належної організації роботи</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Споживач визначає відповідальну особу:</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cs/>
          <w:lang w:eastAsia="zh-CN" w:bidi="hi-I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посада, ПIБ: _________________________________</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електронну пошту: ___________________________</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номер контактного телефону: __________________</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Постачальник визначає відповідальну особу:</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посада, ПIБ:   _________________________________</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електронна пошта: ____________________________</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номер контактного телефону: ______________________</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надіслані на зазначені в цьому Договорі електронні пошти або особисто за зазначеними в цьому Договорі адресами Сторін. Датою отримання таких повідомлень буде вважатися дата їх особистого вручення, дата звіту про перегляд електронного повідомлення або дата поштового штемпеля відділу зв'язку одержувача. Відповідь на звернення має бути надана в строк не пізніше 5 робочих днів.</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13.7. Споживач зобов'язується у місячний строк повідомити Постачальника про зміну будь-якої інформації та даних. </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13.9. У· випадках, не передбачених даним Договором, сторони керуються чинним законодавством України. </w:t>
      </w:r>
    </w:p>
    <w:p w:rsidR="00863175" w:rsidRPr="00D92AC8" w:rsidRDefault="00D92AC8" w:rsidP="00863175">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13.10. </w:t>
      </w:r>
      <w:r w:rsidR="00863175" w:rsidRPr="009434A2">
        <w:rPr>
          <w:rFonts w:ascii="Times New Roman" w:eastAsia="Calibri" w:hAnsi="Times New Roman" w:cs="Times New Roman"/>
          <w:bCs/>
          <w:sz w:val="24"/>
          <w:szCs w:val="24"/>
          <w:lang w:eastAsia="zh-CN"/>
        </w:rPr>
        <w:t xml:space="preserve">На момент укладання цього договору Споживач </w:t>
      </w:r>
      <w:r w:rsidR="00863175" w:rsidRPr="00CC4ABF">
        <w:rPr>
          <w:rFonts w:ascii="Times New Roman" w:eastAsia="Calibri" w:hAnsi="Times New Roman" w:cs="Times New Roman"/>
          <w:bCs/>
          <w:sz w:val="24"/>
          <w:szCs w:val="24"/>
          <w:lang w:eastAsia="zh-CN"/>
        </w:rPr>
        <w:t xml:space="preserve">є </w:t>
      </w:r>
      <w:r w:rsidR="009434A2" w:rsidRPr="00CC4ABF">
        <w:rPr>
          <w:rFonts w:ascii="Times New Roman" w:eastAsia="Calibri" w:hAnsi="Times New Roman" w:cs="Times New Roman"/>
          <w:bCs/>
          <w:sz w:val="24"/>
          <w:szCs w:val="24"/>
          <w:lang w:eastAsia="zh-CN"/>
        </w:rPr>
        <w:t xml:space="preserve">платником податку </w:t>
      </w:r>
      <w:r w:rsidR="00CC4ABF" w:rsidRPr="00CC4ABF">
        <w:rPr>
          <w:rFonts w:ascii="Times New Roman" w:eastAsia="Calibri" w:hAnsi="Times New Roman" w:cs="Times New Roman"/>
          <w:bCs/>
          <w:sz w:val="24"/>
          <w:szCs w:val="24"/>
          <w:lang w:eastAsia="zh-CN"/>
        </w:rPr>
        <w:t>__________________________</w:t>
      </w:r>
      <w:r w:rsidR="00863175" w:rsidRPr="00CC4ABF">
        <w:rPr>
          <w:rFonts w:ascii="Times New Roman" w:eastAsia="Calibri" w:hAnsi="Times New Roman" w:cs="Times New Roman"/>
          <w:bCs/>
          <w:sz w:val="24"/>
          <w:szCs w:val="24"/>
          <w:lang w:eastAsia="zh-CN"/>
        </w:rPr>
        <w:t>.</w:t>
      </w:r>
      <w:r w:rsidR="00863175" w:rsidRPr="00D92AC8">
        <w:rPr>
          <w:rFonts w:ascii="Times New Roman" w:eastAsia="Calibri" w:hAnsi="Times New Roman" w:cs="Times New Roman"/>
          <w:bCs/>
          <w:sz w:val="24"/>
          <w:szCs w:val="24"/>
          <w:lang w:eastAsia="zh-CN"/>
        </w:rPr>
        <w:t xml:space="preserve"> </w:t>
      </w:r>
    </w:p>
    <w:p w:rsidR="00D92AC8" w:rsidRPr="00D92AC8" w:rsidRDefault="00D92AC8" w:rsidP="00863175">
      <w:pPr>
        <w:tabs>
          <w:tab w:val="left" w:pos="426"/>
        </w:tabs>
        <w:suppressAutoHyphens/>
        <w:spacing w:line="240" w:lineRule="auto"/>
        <w:ind w:firstLine="567"/>
        <w:jc w:val="both"/>
        <w:rPr>
          <w:rFonts w:ascii="Times New Roman" w:eastAsia="Calibri" w:hAnsi="Times New Roman" w:cs="Times New Roman"/>
          <w:b/>
          <w:sz w:val="24"/>
          <w:szCs w:val="24"/>
        </w:rPr>
      </w:pPr>
      <w:r w:rsidRPr="00D92AC8">
        <w:rPr>
          <w:rFonts w:ascii="Times New Roman" w:eastAsia="Calibri" w:hAnsi="Times New Roman" w:cs="Times New Roman"/>
          <w:b/>
          <w:sz w:val="24"/>
          <w:szCs w:val="24"/>
        </w:rPr>
        <w:t>14. Додатки до Договору</w:t>
      </w:r>
    </w:p>
    <w:p w:rsidR="00D92AC8" w:rsidRPr="00D92AC8" w:rsidRDefault="00D92AC8"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14.1. Невід’ємною частиною Договору є:</w:t>
      </w:r>
    </w:p>
    <w:p w:rsidR="00D92AC8" w:rsidRPr="00D92AC8" w:rsidRDefault="00D92AC8"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lang w:eastAsia="zh-CN"/>
        </w:rPr>
      </w:pPr>
      <w:r w:rsidRPr="00D92AC8">
        <w:rPr>
          <w:rFonts w:ascii="Times New Roman" w:eastAsia="Calibri" w:hAnsi="Times New Roman" w:cs="Times New Roman"/>
          <w:sz w:val="24"/>
          <w:szCs w:val="24"/>
        </w:rPr>
        <w:lastRenderedPageBreak/>
        <w:t xml:space="preserve">14.1.1. Заява-приєднання до Договору про постачання електричної енергії споживачу </w:t>
      </w:r>
      <w:r w:rsidRPr="00D92AC8">
        <w:rPr>
          <w:rFonts w:ascii="Times New Roman" w:eastAsia="Calibri" w:hAnsi="Times New Roman" w:cs="Times New Roman"/>
          <w:sz w:val="24"/>
          <w:szCs w:val="24"/>
          <w:lang w:eastAsia="zh-CN"/>
        </w:rPr>
        <w:t>(Додаток 1 до Договору).</w:t>
      </w:r>
    </w:p>
    <w:p w:rsidR="00D92AC8" w:rsidRPr="00D92AC8" w:rsidRDefault="00D92AC8"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zh-CN"/>
        </w:rPr>
        <w:t xml:space="preserve">14.1.2. </w:t>
      </w:r>
      <w:r w:rsidRPr="00D92AC8">
        <w:rPr>
          <w:rFonts w:ascii="Times New Roman" w:eastAsia="Calibri" w:hAnsi="Times New Roman" w:cs="Times New Roman"/>
          <w:sz w:val="24"/>
          <w:szCs w:val="24"/>
        </w:rPr>
        <w:t>План-графік постачання</w:t>
      </w:r>
      <w:r w:rsidRPr="00D92AC8">
        <w:rPr>
          <w:rFonts w:ascii="Times New Roman" w:eastAsia="Calibri" w:hAnsi="Times New Roman" w:cs="Times New Roman"/>
          <w:b/>
          <w:sz w:val="24"/>
          <w:szCs w:val="24"/>
        </w:rPr>
        <w:t xml:space="preserve"> </w:t>
      </w:r>
      <w:r w:rsidRPr="00D92AC8">
        <w:rPr>
          <w:rFonts w:ascii="Times New Roman" w:eastAsia="Calibri" w:hAnsi="Times New Roman" w:cs="Times New Roman"/>
          <w:sz w:val="24"/>
          <w:szCs w:val="24"/>
        </w:rPr>
        <w:t xml:space="preserve">електричної енергії </w:t>
      </w:r>
      <w:r w:rsidRPr="00D92AC8">
        <w:rPr>
          <w:rFonts w:ascii="Times New Roman" w:eastAsia="Calibri" w:hAnsi="Times New Roman" w:cs="Times New Roman"/>
          <w:sz w:val="24"/>
          <w:szCs w:val="24"/>
          <w:lang w:eastAsia="zh-CN"/>
        </w:rPr>
        <w:t>(Додаток 2 до Договору)</w:t>
      </w:r>
      <w:r w:rsidRPr="00D92AC8">
        <w:rPr>
          <w:rFonts w:ascii="Times New Roman" w:eastAsia="Calibri" w:hAnsi="Times New Roman" w:cs="Times New Roman"/>
          <w:sz w:val="24"/>
          <w:szCs w:val="24"/>
        </w:rPr>
        <w:t>.</w:t>
      </w:r>
    </w:p>
    <w:p w:rsidR="00D92AC8" w:rsidRPr="00D92AC8" w:rsidRDefault="00D92AC8"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14.1.3. Порядок визначення вартості електричної енергії (Додаток 3 до Договору).</w:t>
      </w:r>
    </w:p>
    <w:p w:rsidR="00D92AC8" w:rsidRDefault="00D92AC8"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14.1.4. Акт купівлі-продажі електричної енергії (Додаток 4 до Договору).</w:t>
      </w:r>
    </w:p>
    <w:p w:rsidR="00CE16C4" w:rsidRDefault="00CE16C4"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14.1.5 </w:t>
      </w:r>
      <w:r w:rsidR="00BE5C1C">
        <w:rPr>
          <w:rFonts w:ascii="Times New Roman" w:eastAsia="Calibri" w:hAnsi="Times New Roman" w:cs="Times New Roman"/>
          <w:sz w:val="24"/>
          <w:szCs w:val="24"/>
        </w:rPr>
        <w:t>Розрахунок вартості 1 кВт/</w:t>
      </w:r>
      <w:r w:rsidRPr="00CE16C4">
        <w:rPr>
          <w:rFonts w:ascii="Times New Roman" w:eastAsia="Calibri" w:hAnsi="Times New Roman" w:cs="Times New Roman"/>
          <w:sz w:val="24"/>
          <w:szCs w:val="24"/>
        </w:rPr>
        <w:t>год електричної енергії</w:t>
      </w:r>
      <w:r>
        <w:rPr>
          <w:rFonts w:ascii="Times New Roman" w:eastAsia="Calibri" w:hAnsi="Times New Roman" w:cs="Times New Roman"/>
          <w:sz w:val="24"/>
          <w:szCs w:val="24"/>
        </w:rPr>
        <w:t xml:space="preserve"> </w:t>
      </w:r>
      <w:r w:rsidRPr="00D92AC8">
        <w:rPr>
          <w:rFonts w:ascii="Times New Roman" w:eastAsia="Calibri" w:hAnsi="Times New Roman" w:cs="Times New Roman"/>
          <w:sz w:val="24"/>
          <w:szCs w:val="24"/>
        </w:rPr>
        <w:t xml:space="preserve">(Додаток </w:t>
      </w:r>
      <w:r>
        <w:rPr>
          <w:rFonts w:ascii="Times New Roman" w:eastAsia="Calibri" w:hAnsi="Times New Roman" w:cs="Times New Roman"/>
          <w:sz w:val="24"/>
          <w:szCs w:val="24"/>
        </w:rPr>
        <w:t>5</w:t>
      </w:r>
      <w:r w:rsidRPr="00D92AC8">
        <w:rPr>
          <w:rFonts w:ascii="Times New Roman" w:eastAsia="Calibri" w:hAnsi="Times New Roman" w:cs="Times New Roman"/>
          <w:sz w:val="24"/>
          <w:szCs w:val="24"/>
        </w:rPr>
        <w:t xml:space="preserve"> до Договору).</w:t>
      </w:r>
    </w:p>
    <w:p w:rsidR="00CE16C4" w:rsidRPr="00D92AC8" w:rsidRDefault="00CE16C4"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p>
    <w:p w:rsidR="00D92AC8" w:rsidRPr="00D92AC8" w:rsidRDefault="00D92AC8" w:rsidP="00D92AC8">
      <w:pPr>
        <w:suppressAutoHyphens/>
        <w:spacing w:line="240" w:lineRule="auto"/>
        <w:ind w:firstLine="567"/>
        <w:jc w:val="center"/>
        <w:rPr>
          <w:rFonts w:ascii="Times New Roman" w:eastAsia="SimSun" w:hAnsi="Times New Roman" w:cs="Times New Roman"/>
          <w:b/>
          <w:bCs/>
          <w:sz w:val="24"/>
          <w:szCs w:val="24"/>
        </w:rPr>
      </w:pPr>
      <w:r w:rsidRPr="00D92AC8">
        <w:rPr>
          <w:rFonts w:ascii="Times New Roman" w:eastAsia="Calibri" w:hAnsi="Times New Roman" w:cs="Times New Roman"/>
          <w:b/>
          <w:bCs/>
          <w:sz w:val="24"/>
          <w:szCs w:val="24"/>
        </w:rPr>
        <w:t>15. МІСЦЕЗНАХОДЖЕННЯ ТА БАНКІВСЬКІ РЕКВІЗИТИ СТОРІН</w:t>
      </w:r>
    </w:p>
    <w:p w:rsidR="00D92AC8" w:rsidRPr="00D92AC8" w:rsidRDefault="00D92AC8" w:rsidP="00D92AC8">
      <w:pPr>
        <w:suppressAutoHyphens/>
        <w:spacing w:line="240" w:lineRule="auto"/>
        <w:jc w:val="both"/>
        <w:rPr>
          <w:rFonts w:ascii="Times New Roman" w:eastAsia="Calibri" w:hAnsi="Times New Roman" w:cs="Times New Roman"/>
          <w:sz w:val="24"/>
          <w:szCs w:val="24"/>
          <w:lang w:eastAsia="uk-UA"/>
        </w:rPr>
      </w:pPr>
    </w:p>
    <w:tbl>
      <w:tblPr>
        <w:tblW w:w="9662" w:type="dxa"/>
        <w:tblInd w:w="28" w:type="dxa"/>
        <w:tblLayout w:type="fixed"/>
        <w:tblCellMar>
          <w:left w:w="28" w:type="dxa"/>
          <w:right w:w="28" w:type="dxa"/>
        </w:tblCellMar>
        <w:tblLook w:val="04A0" w:firstRow="1" w:lastRow="0" w:firstColumn="1" w:lastColumn="0" w:noHBand="0" w:noVBand="1"/>
      </w:tblPr>
      <w:tblGrid>
        <w:gridCol w:w="4820"/>
        <w:gridCol w:w="4842"/>
      </w:tblGrid>
      <w:tr w:rsidR="00D92AC8" w:rsidRPr="00D92AC8" w:rsidTr="00D05E5E">
        <w:trPr>
          <w:trHeight w:val="293"/>
        </w:trPr>
        <w:tc>
          <w:tcPr>
            <w:tcW w:w="4820" w:type="dxa"/>
            <w:shd w:val="clear" w:color="auto" w:fill="FFFFFF"/>
            <w:vAlign w:val="bottom"/>
          </w:tcPr>
          <w:p w:rsidR="00D92AC8" w:rsidRPr="00D92AC8" w:rsidRDefault="00D92AC8" w:rsidP="00D92AC8">
            <w:pPr>
              <w:suppressAutoHyphens/>
              <w:spacing w:line="240" w:lineRule="auto"/>
              <w:ind w:firstLine="567"/>
              <w:jc w:val="center"/>
              <w:rPr>
                <w:rFonts w:ascii="Times New Roman" w:eastAsia="Calibri" w:hAnsi="Times New Roman" w:cs="Times New Roman"/>
                <w:b/>
                <w:bCs/>
                <w:sz w:val="24"/>
                <w:szCs w:val="24"/>
              </w:rPr>
            </w:pPr>
            <w:r w:rsidRPr="00D92AC8">
              <w:rPr>
                <w:rFonts w:ascii="Times New Roman" w:eastAsia="Calibri" w:hAnsi="Times New Roman" w:cs="Times New Roman"/>
                <w:b/>
                <w:bCs/>
                <w:sz w:val="24"/>
                <w:szCs w:val="24"/>
              </w:rPr>
              <w:t>СПОЖИВАЧ</w:t>
            </w:r>
          </w:p>
        </w:tc>
        <w:tc>
          <w:tcPr>
            <w:tcW w:w="4842" w:type="dxa"/>
            <w:shd w:val="clear" w:color="auto" w:fill="FFFFFF"/>
            <w:vAlign w:val="bottom"/>
          </w:tcPr>
          <w:p w:rsidR="00D92AC8" w:rsidRPr="00D92AC8" w:rsidRDefault="00D92AC8" w:rsidP="00D92AC8">
            <w:pPr>
              <w:suppressAutoHyphens/>
              <w:spacing w:line="240" w:lineRule="auto"/>
              <w:ind w:firstLine="567"/>
              <w:jc w:val="center"/>
              <w:rPr>
                <w:rFonts w:ascii="Times New Roman" w:eastAsia="Calibri" w:hAnsi="Times New Roman" w:cs="Times New Roman"/>
                <w:sz w:val="24"/>
                <w:szCs w:val="24"/>
              </w:rPr>
            </w:pPr>
            <w:r w:rsidRPr="00D92AC8">
              <w:rPr>
                <w:rFonts w:ascii="Times New Roman" w:eastAsia="Calibri" w:hAnsi="Times New Roman" w:cs="Times New Roman"/>
                <w:b/>
                <w:bCs/>
                <w:sz w:val="24"/>
                <w:szCs w:val="24"/>
              </w:rPr>
              <w:t>ПОСТАЧАЛЬНИК</w:t>
            </w:r>
          </w:p>
        </w:tc>
      </w:tr>
    </w:tbl>
    <w:p w:rsidR="00D05E5E" w:rsidRDefault="00D05E5E" w:rsidP="00DB2116">
      <w:pPr>
        <w:shd w:val="clear" w:color="auto" w:fill="FFFFFF"/>
        <w:suppressAutoHyphens/>
        <w:rPr>
          <w:rFonts w:ascii="Times New Roman" w:eastAsia="Calibri" w:hAnsi="Times New Roman" w:cs="Times New Roman"/>
          <w:sz w:val="23"/>
          <w:szCs w:val="23"/>
          <w:lang w:eastAsia="en-US"/>
        </w:rPr>
      </w:pPr>
      <w:bookmarkStart w:id="17" w:name="_Hlk121410153"/>
      <w:bookmarkEnd w:id="15"/>
    </w:p>
    <w:p w:rsidR="00A14CFD" w:rsidRPr="00A14CFD" w:rsidRDefault="00A14CFD" w:rsidP="00A14CFD">
      <w:pPr>
        <w:shd w:val="clear" w:color="auto" w:fill="FFFFFF"/>
        <w:suppressAutoHyphens/>
        <w:ind w:left="142" w:right="4111"/>
        <w:rPr>
          <w:rFonts w:ascii="Times New Roman" w:eastAsia="Calibri" w:hAnsi="Times New Roman" w:cs="Times New Roman"/>
          <w:sz w:val="23"/>
          <w:szCs w:val="23"/>
          <w:lang w:val="ru-RU" w:eastAsia="en-US"/>
        </w:rPr>
      </w:pPr>
      <w:r w:rsidRPr="00A14CFD">
        <w:rPr>
          <w:rFonts w:ascii="Times New Roman" w:eastAsia="Calibri" w:hAnsi="Times New Roman" w:cs="Times New Roman"/>
          <w:sz w:val="23"/>
          <w:szCs w:val="23"/>
          <w:lang w:val="ru-RU" w:eastAsia="en-US"/>
        </w:rPr>
        <w:t xml:space="preserve">ВІДОКРЕМЛЕНИЙ СТРУКТУРНИЙ </w:t>
      </w:r>
      <w:proofErr w:type="gramStart"/>
      <w:r w:rsidRPr="00A14CFD">
        <w:rPr>
          <w:rFonts w:ascii="Times New Roman" w:eastAsia="Calibri" w:hAnsi="Times New Roman" w:cs="Times New Roman"/>
          <w:sz w:val="23"/>
          <w:szCs w:val="23"/>
          <w:lang w:val="ru-RU" w:eastAsia="en-US"/>
        </w:rPr>
        <w:t>П</w:t>
      </w:r>
      <w:proofErr w:type="gramEnd"/>
      <w:r w:rsidRPr="00A14CFD">
        <w:rPr>
          <w:rFonts w:ascii="Times New Roman" w:eastAsia="Calibri" w:hAnsi="Times New Roman" w:cs="Times New Roman"/>
          <w:sz w:val="23"/>
          <w:szCs w:val="23"/>
          <w:lang w:val="ru-RU" w:eastAsia="en-US"/>
        </w:rPr>
        <w:t>ІДРОЗДІЛ “ФАХОВИЙ КОЛЕДЖ НАФТОГАЗОВИХ ТЕХНОЛОГІЙ, ІНЖЕНЕРІЇ ТА ІНФРАСТРУКТУРИ  СЕРВІСУ  ОДЕСЬКОГО НАЦІОНАЛЬНОГО ТЕХНОЛОГІЧНОГО УНІВЕРСИТЕТУ”</w:t>
      </w:r>
    </w:p>
    <w:p w:rsidR="00A14CFD" w:rsidRPr="00A14CFD" w:rsidRDefault="00A14CFD" w:rsidP="00A14CFD">
      <w:pPr>
        <w:shd w:val="clear" w:color="auto" w:fill="FFFFFF"/>
        <w:suppressAutoHyphens/>
        <w:ind w:left="142" w:right="4111"/>
        <w:rPr>
          <w:rFonts w:ascii="Times New Roman" w:eastAsia="Calibri" w:hAnsi="Times New Roman" w:cs="Times New Roman"/>
          <w:sz w:val="23"/>
          <w:szCs w:val="23"/>
          <w:lang w:val="ru-RU" w:eastAsia="en-US"/>
        </w:rPr>
      </w:pPr>
      <w:r w:rsidRPr="00A14CFD">
        <w:rPr>
          <w:rFonts w:ascii="Times New Roman" w:eastAsia="Calibri" w:hAnsi="Times New Roman" w:cs="Times New Roman"/>
          <w:sz w:val="23"/>
          <w:szCs w:val="23"/>
          <w:lang w:val="ru-RU" w:eastAsia="en-US"/>
        </w:rPr>
        <w:t>65088 м. Одеса вул. Левітана,46-А</w:t>
      </w:r>
    </w:p>
    <w:p w:rsidR="00A14CFD" w:rsidRPr="00A14CFD" w:rsidRDefault="00A14CFD" w:rsidP="00A14CFD">
      <w:pPr>
        <w:shd w:val="clear" w:color="auto" w:fill="FFFFFF"/>
        <w:suppressAutoHyphens/>
        <w:ind w:left="142" w:right="4111"/>
        <w:rPr>
          <w:rFonts w:ascii="Times New Roman" w:eastAsia="Calibri" w:hAnsi="Times New Roman" w:cs="Times New Roman"/>
          <w:sz w:val="23"/>
          <w:szCs w:val="23"/>
          <w:lang w:val="ru-RU" w:eastAsia="en-US"/>
        </w:rPr>
      </w:pPr>
      <w:r w:rsidRPr="00A14CFD">
        <w:rPr>
          <w:rFonts w:ascii="Times New Roman" w:eastAsia="Calibri" w:hAnsi="Times New Roman" w:cs="Times New Roman"/>
          <w:sz w:val="23"/>
          <w:szCs w:val="23"/>
          <w:lang w:val="ru-RU" w:eastAsia="en-US"/>
        </w:rPr>
        <w:t xml:space="preserve"> </w:t>
      </w:r>
      <w:proofErr w:type="gramStart"/>
      <w:r w:rsidRPr="00A14CFD">
        <w:rPr>
          <w:rFonts w:ascii="Times New Roman" w:eastAsia="Calibri" w:hAnsi="Times New Roman" w:cs="Times New Roman"/>
          <w:sz w:val="23"/>
          <w:szCs w:val="23"/>
          <w:lang w:val="ru-RU" w:eastAsia="en-US"/>
        </w:rPr>
        <w:t>р</w:t>
      </w:r>
      <w:proofErr w:type="gramEnd"/>
      <w:r w:rsidRPr="00A14CFD">
        <w:rPr>
          <w:rFonts w:ascii="Times New Roman" w:eastAsia="Calibri" w:hAnsi="Times New Roman" w:cs="Times New Roman"/>
          <w:sz w:val="23"/>
          <w:szCs w:val="23"/>
          <w:lang w:val="ru-RU" w:eastAsia="en-US"/>
        </w:rPr>
        <w:t>/р № UA 978201720343101001200061578</w:t>
      </w:r>
    </w:p>
    <w:p w:rsidR="00A14CFD" w:rsidRPr="00A14CFD" w:rsidRDefault="00A14CFD" w:rsidP="00A14CFD">
      <w:pPr>
        <w:shd w:val="clear" w:color="auto" w:fill="FFFFFF"/>
        <w:suppressAutoHyphens/>
        <w:ind w:left="142" w:right="4111"/>
        <w:rPr>
          <w:rFonts w:ascii="Times New Roman" w:eastAsia="Calibri" w:hAnsi="Times New Roman" w:cs="Times New Roman"/>
          <w:sz w:val="23"/>
          <w:szCs w:val="23"/>
          <w:lang w:val="ru-RU" w:eastAsia="en-US"/>
        </w:rPr>
      </w:pPr>
      <w:r w:rsidRPr="00A14CFD">
        <w:rPr>
          <w:rFonts w:ascii="Times New Roman" w:eastAsia="Calibri" w:hAnsi="Times New Roman" w:cs="Times New Roman"/>
          <w:sz w:val="23"/>
          <w:szCs w:val="23"/>
          <w:lang w:val="ru-RU" w:eastAsia="en-US"/>
        </w:rPr>
        <w:t xml:space="preserve"> </w:t>
      </w:r>
      <w:proofErr w:type="gramStart"/>
      <w:r w:rsidRPr="00A14CFD">
        <w:rPr>
          <w:rFonts w:ascii="Times New Roman" w:eastAsia="Calibri" w:hAnsi="Times New Roman" w:cs="Times New Roman"/>
          <w:sz w:val="23"/>
          <w:szCs w:val="23"/>
          <w:lang w:val="ru-RU" w:eastAsia="en-US"/>
        </w:rPr>
        <w:t>р</w:t>
      </w:r>
      <w:proofErr w:type="gramEnd"/>
      <w:r w:rsidRPr="00A14CFD">
        <w:rPr>
          <w:rFonts w:ascii="Times New Roman" w:eastAsia="Calibri" w:hAnsi="Times New Roman" w:cs="Times New Roman"/>
          <w:sz w:val="23"/>
          <w:szCs w:val="23"/>
          <w:lang w:val="ru-RU" w:eastAsia="en-US"/>
        </w:rPr>
        <w:t>/р № UA 818201720343110001000061578</w:t>
      </w:r>
    </w:p>
    <w:p w:rsidR="00A14CFD" w:rsidRPr="00A14CFD" w:rsidRDefault="00A14CFD" w:rsidP="00A14CFD">
      <w:pPr>
        <w:shd w:val="clear" w:color="auto" w:fill="FFFFFF"/>
        <w:suppressAutoHyphens/>
        <w:ind w:left="142" w:right="4111"/>
        <w:rPr>
          <w:rFonts w:ascii="Times New Roman" w:eastAsia="Calibri" w:hAnsi="Times New Roman" w:cs="Times New Roman"/>
          <w:sz w:val="23"/>
          <w:szCs w:val="23"/>
          <w:lang w:val="ru-RU" w:eastAsia="en-US"/>
        </w:rPr>
      </w:pPr>
      <w:r w:rsidRPr="00A14CFD">
        <w:rPr>
          <w:rFonts w:ascii="Times New Roman" w:eastAsia="Calibri" w:hAnsi="Times New Roman" w:cs="Times New Roman"/>
          <w:sz w:val="23"/>
          <w:szCs w:val="23"/>
          <w:lang w:val="ru-RU" w:eastAsia="en-US"/>
        </w:rPr>
        <w:t xml:space="preserve"> в ДКСУ м. Киї</w:t>
      </w:r>
      <w:proofErr w:type="gramStart"/>
      <w:r w:rsidRPr="00A14CFD">
        <w:rPr>
          <w:rFonts w:ascii="Times New Roman" w:eastAsia="Calibri" w:hAnsi="Times New Roman" w:cs="Times New Roman"/>
          <w:sz w:val="23"/>
          <w:szCs w:val="23"/>
          <w:lang w:val="ru-RU" w:eastAsia="en-US"/>
        </w:rPr>
        <w:t>в</w:t>
      </w:r>
      <w:proofErr w:type="gramEnd"/>
      <w:r w:rsidRPr="00A14CFD">
        <w:rPr>
          <w:rFonts w:ascii="Times New Roman" w:eastAsia="Calibri" w:hAnsi="Times New Roman" w:cs="Times New Roman"/>
          <w:sz w:val="23"/>
          <w:szCs w:val="23"/>
          <w:lang w:val="ru-RU" w:eastAsia="en-US"/>
        </w:rPr>
        <w:t>,</w:t>
      </w:r>
    </w:p>
    <w:p w:rsidR="00A14CFD" w:rsidRPr="00A14CFD" w:rsidRDefault="00A14CFD" w:rsidP="00A14CFD">
      <w:pPr>
        <w:shd w:val="clear" w:color="auto" w:fill="FFFFFF"/>
        <w:suppressAutoHyphens/>
        <w:ind w:left="142" w:right="4111"/>
        <w:rPr>
          <w:rFonts w:ascii="Times New Roman" w:eastAsia="Calibri" w:hAnsi="Times New Roman" w:cs="Times New Roman"/>
          <w:sz w:val="23"/>
          <w:szCs w:val="23"/>
          <w:lang w:val="ru-RU" w:eastAsia="en-US"/>
        </w:rPr>
      </w:pPr>
      <w:r w:rsidRPr="00A14CFD">
        <w:rPr>
          <w:rFonts w:ascii="Times New Roman" w:eastAsia="Calibri" w:hAnsi="Times New Roman" w:cs="Times New Roman"/>
          <w:sz w:val="23"/>
          <w:szCs w:val="23"/>
          <w:lang w:val="ru-RU" w:eastAsia="en-US"/>
        </w:rPr>
        <w:t xml:space="preserve"> МФО  820172,</w:t>
      </w:r>
    </w:p>
    <w:p w:rsidR="00A14CFD" w:rsidRPr="00A14CFD" w:rsidRDefault="00A14CFD" w:rsidP="00A14CFD">
      <w:pPr>
        <w:shd w:val="clear" w:color="auto" w:fill="FFFFFF"/>
        <w:suppressAutoHyphens/>
        <w:ind w:left="142" w:right="4111"/>
        <w:rPr>
          <w:rFonts w:ascii="Times New Roman" w:eastAsia="Calibri" w:hAnsi="Times New Roman" w:cs="Times New Roman"/>
          <w:sz w:val="23"/>
          <w:szCs w:val="23"/>
          <w:lang w:eastAsia="en-US"/>
        </w:rPr>
      </w:pPr>
      <w:r w:rsidRPr="00A14CFD">
        <w:rPr>
          <w:rFonts w:ascii="Times New Roman" w:eastAsia="Calibri" w:hAnsi="Times New Roman" w:cs="Times New Roman"/>
          <w:sz w:val="23"/>
          <w:szCs w:val="23"/>
          <w:lang w:val="ru-RU" w:eastAsia="en-US"/>
        </w:rPr>
        <w:t xml:space="preserve"> Код ЄДРПОУ 38478573</w:t>
      </w:r>
    </w:p>
    <w:p w:rsidR="00A14CFD" w:rsidRDefault="00A14CFD" w:rsidP="00DB2116">
      <w:pPr>
        <w:shd w:val="clear" w:color="auto" w:fill="FFFFFF"/>
        <w:tabs>
          <w:tab w:val="left" w:pos="142"/>
        </w:tabs>
        <w:suppressAutoHyphens/>
        <w:ind w:left="142" w:right="4111"/>
        <w:rPr>
          <w:rFonts w:ascii="Times New Roman" w:eastAsia="Calibri" w:hAnsi="Times New Roman" w:cs="Times New Roman"/>
          <w:bCs/>
          <w:sz w:val="23"/>
          <w:szCs w:val="23"/>
          <w:lang w:eastAsia="en-US"/>
        </w:rPr>
      </w:pPr>
    </w:p>
    <w:p w:rsidR="00DB2116" w:rsidRPr="00A14CFD" w:rsidRDefault="00DB2116" w:rsidP="00DB2116">
      <w:pPr>
        <w:shd w:val="clear" w:color="auto" w:fill="FFFFFF"/>
        <w:tabs>
          <w:tab w:val="left" w:pos="142"/>
        </w:tabs>
        <w:suppressAutoHyphens/>
        <w:ind w:left="142" w:right="4111"/>
        <w:rPr>
          <w:rFonts w:ascii="Times New Roman" w:eastAsia="Calibri" w:hAnsi="Times New Roman" w:cs="Times New Roman"/>
          <w:bCs/>
          <w:sz w:val="23"/>
          <w:szCs w:val="23"/>
          <w:lang w:eastAsia="en-US"/>
        </w:rPr>
      </w:pPr>
    </w:p>
    <w:p w:rsidR="00DB2116" w:rsidRPr="00DB2116" w:rsidRDefault="00DB2116" w:rsidP="00DB2116">
      <w:pPr>
        <w:shd w:val="clear" w:color="auto" w:fill="FFFFFF"/>
        <w:tabs>
          <w:tab w:val="left" w:pos="142"/>
          <w:tab w:val="left" w:pos="5245"/>
        </w:tabs>
        <w:suppressAutoHyphens/>
        <w:ind w:left="142" w:right="4253"/>
        <w:rPr>
          <w:rFonts w:ascii="Times New Roman" w:eastAsia="Calibri" w:hAnsi="Times New Roman" w:cs="Times New Roman"/>
          <w:sz w:val="23"/>
          <w:szCs w:val="23"/>
          <w:lang w:eastAsia="en-US"/>
        </w:rPr>
      </w:pPr>
      <w:r w:rsidRPr="00DB2116">
        <w:rPr>
          <w:rFonts w:ascii="Times New Roman" w:eastAsia="Calibri" w:hAnsi="Times New Roman" w:cs="Times New Roman"/>
          <w:sz w:val="23"/>
          <w:szCs w:val="23"/>
          <w:lang w:val="ru-RU" w:eastAsia="en-US"/>
        </w:rPr>
        <w:t>Директор</w:t>
      </w:r>
    </w:p>
    <w:p w:rsidR="00DB2116" w:rsidRPr="00DB2116" w:rsidRDefault="00DB2116" w:rsidP="00DB2116">
      <w:pPr>
        <w:shd w:val="clear" w:color="auto" w:fill="FFFFFF"/>
        <w:tabs>
          <w:tab w:val="left" w:pos="142"/>
          <w:tab w:val="left" w:pos="5245"/>
        </w:tabs>
        <w:suppressAutoHyphens/>
        <w:ind w:left="142" w:right="4253"/>
        <w:rPr>
          <w:rFonts w:ascii="Times New Roman" w:eastAsia="Calibri" w:hAnsi="Times New Roman" w:cs="Times New Roman"/>
          <w:sz w:val="23"/>
          <w:szCs w:val="23"/>
          <w:lang w:eastAsia="en-US"/>
        </w:rPr>
      </w:pPr>
      <w:r w:rsidRPr="00DB2116">
        <w:rPr>
          <w:rFonts w:ascii="Times New Roman" w:eastAsia="Calibri" w:hAnsi="Times New Roman" w:cs="Times New Roman"/>
          <w:sz w:val="23"/>
          <w:szCs w:val="23"/>
          <w:lang w:val="ru-RU" w:eastAsia="en-US"/>
        </w:rPr>
        <w:t>__________________________   О.А. Глушков</w:t>
      </w:r>
    </w:p>
    <w:p w:rsidR="00DB2116" w:rsidRPr="00DB2116" w:rsidRDefault="00DB2116" w:rsidP="00DB2116">
      <w:pPr>
        <w:shd w:val="clear" w:color="auto" w:fill="FFFFFF"/>
        <w:tabs>
          <w:tab w:val="left" w:pos="142"/>
          <w:tab w:val="left" w:pos="5245"/>
        </w:tabs>
        <w:suppressAutoHyphens/>
        <w:ind w:left="142" w:right="4253"/>
        <w:rPr>
          <w:rFonts w:ascii="Times New Roman" w:eastAsia="Calibri" w:hAnsi="Times New Roman" w:cs="Times New Roman"/>
          <w:sz w:val="23"/>
          <w:szCs w:val="23"/>
          <w:lang w:val="ru-RU" w:eastAsia="en-US"/>
        </w:rPr>
      </w:pPr>
      <w:r w:rsidRPr="00DB2116">
        <w:rPr>
          <w:rFonts w:ascii="Times New Roman" w:eastAsia="Calibri" w:hAnsi="Times New Roman" w:cs="Times New Roman"/>
          <w:sz w:val="23"/>
          <w:szCs w:val="23"/>
          <w:lang w:val="ru-RU" w:eastAsia="en-US"/>
        </w:rPr>
        <w:t>м.п.</w:t>
      </w:r>
    </w:p>
    <w:p w:rsidR="00DB2116" w:rsidRPr="00DB2116" w:rsidRDefault="00DB2116" w:rsidP="00DB2116">
      <w:pPr>
        <w:shd w:val="clear" w:color="auto" w:fill="FFFFFF"/>
        <w:tabs>
          <w:tab w:val="left" w:pos="142"/>
          <w:tab w:val="left" w:pos="5245"/>
        </w:tabs>
        <w:suppressAutoHyphens/>
        <w:ind w:left="142" w:right="4253"/>
        <w:rPr>
          <w:rFonts w:ascii="Times New Roman" w:eastAsia="Calibri" w:hAnsi="Times New Roman" w:cs="Times New Roman"/>
          <w:sz w:val="23"/>
          <w:szCs w:val="23"/>
          <w:lang w:val="ru-RU" w:eastAsia="en-US"/>
        </w:rPr>
      </w:pPr>
    </w:p>
    <w:p w:rsidR="00D05E5E" w:rsidRPr="00DB2116" w:rsidRDefault="00D05E5E" w:rsidP="00DB2116">
      <w:pPr>
        <w:shd w:val="clear" w:color="auto" w:fill="FFFFFF"/>
        <w:tabs>
          <w:tab w:val="left" w:pos="142"/>
          <w:tab w:val="left" w:pos="5245"/>
        </w:tabs>
        <w:suppressAutoHyphens/>
        <w:ind w:left="142" w:right="4253"/>
        <w:rPr>
          <w:rFonts w:ascii="Times New Roman" w:eastAsia="Calibri" w:hAnsi="Times New Roman" w:cs="Times New Roman"/>
          <w:sz w:val="23"/>
          <w:szCs w:val="23"/>
          <w:lang w:val="ru-RU" w:eastAsia="en-US"/>
        </w:rPr>
      </w:pPr>
    </w:p>
    <w:p w:rsidR="00D05E5E" w:rsidRDefault="00D05E5E" w:rsidP="00735E27">
      <w:pPr>
        <w:shd w:val="clear" w:color="auto" w:fill="FFFFFF"/>
        <w:suppressAutoHyphens/>
        <w:ind w:left="5387"/>
        <w:rPr>
          <w:rFonts w:ascii="Times New Roman" w:eastAsia="Calibri" w:hAnsi="Times New Roman" w:cs="Times New Roman"/>
          <w:sz w:val="23"/>
          <w:szCs w:val="23"/>
          <w:lang w:eastAsia="en-US"/>
        </w:rPr>
      </w:pPr>
    </w:p>
    <w:p w:rsidR="00CC4ABF" w:rsidRDefault="00494A6C" w:rsidP="00494A6C">
      <w:pPr>
        <w:spacing w:line="240" w:lineRule="auto"/>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br w:type="page"/>
      </w:r>
    </w:p>
    <w:p w:rsidR="00CC4ABF" w:rsidRDefault="00CC4ABF" w:rsidP="00735E27">
      <w:pPr>
        <w:shd w:val="clear" w:color="auto" w:fill="FFFFFF"/>
        <w:suppressAutoHyphens/>
        <w:ind w:left="5387"/>
        <w:rPr>
          <w:rFonts w:ascii="Times New Roman" w:eastAsia="Calibri" w:hAnsi="Times New Roman" w:cs="Times New Roman"/>
          <w:sz w:val="23"/>
          <w:szCs w:val="23"/>
          <w:lang w:eastAsia="en-US"/>
        </w:rPr>
      </w:pPr>
    </w:p>
    <w:p w:rsidR="00D92AC8" w:rsidRPr="00D92AC8" w:rsidRDefault="00D92AC8" w:rsidP="00735E27">
      <w:pPr>
        <w:shd w:val="clear" w:color="auto" w:fill="FFFFFF"/>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Додаток 1 до договору про постачання електричної енергії споживачу  №_________ від _________ 202___ року</w:t>
      </w:r>
    </w:p>
    <w:p w:rsidR="00D92AC8" w:rsidRPr="00D92AC8" w:rsidRDefault="00D92AC8" w:rsidP="00D92AC8">
      <w:pPr>
        <w:suppressAutoHyphens/>
        <w:rPr>
          <w:rFonts w:ascii="Times New Roman" w:eastAsia="Calibri" w:hAnsi="Times New Roman" w:cs="Times New Roman"/>
          <w:sz w:val="23"/>
          <w:szCs w:val="23"/>
          <w:lang w:eastAsia="en-US"/>
        </w:rPr>
      </w:pPr>
    </w:p>
    <w:p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ЗАЯВА-ПРИЄДНАННЯ</w:t>
      </w:r>
    </w:p>
    <w:p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до договору про постачання електричної енергії споживачу</w:t>
      </w:r>
    </w:p>
    <w:p w:rsidR="00D92AC8" w:rsidRPr="00D92AC8" w:rsidRDefault="00D92AC8" w:rsidP="00D92AC8">
      <w:pPr>
        <w:suppressAutoHyphens/>
        <w:jc w:val="center"/>
        <w:rPr>
          <w:rFonts w:ascii="Times New Roman" w:eastAsia="Calibri" w:hAnsi="Times New Roman" w:cs="Times New Roman"/>
          <w:sz w:val="23"/>
          <w:szCs w:val="23"/>
          <w:lang w:eastAsia="en-US"/>
        </w:rPr>
      </w:pPr>
    </w:p>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 (далі - Договір) на сайті електропостачальника (далі - Постачальник) в мережі Інтернет за адресою: _______________________, приєднуюсь до умов Договору з такими нижченаведеними персоніфікованими даними.</w:t>
      </w:r>
    </w:p>
    <w:p w:rsidR="00D92AC8" w:rsidRPr="00D92AC8" w:rsidRDefault="00D92AC8" w:rsidP="00D92AC8">
      <w:pPr>
        <w:suppressAutoHyphens/>
        <w:ind w:firstLine="709"/>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Персоніфіковані дані Споживача: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503"/>
        <w:gridCol w:w="4564"/>
      </w:tblGrid>
      <w:tr w:rsidR="00863175" w:rsidRPr="00383BA8" w:rsidTr="00863175">
        <w:tc>
          <w:tcPr>
            <w:tcW w:w="459" w:type="dxa"/>
            <w:tcBorders>
              <w:top w:val="single" w:sz="4" w:space="0" w:color="auto"/>
              <w:left w:val="single" w:sz="4" w:space="0" w:color="auto"/>
              <w:bottom w:val="single" w:sz="4" w:space="0" w:color="auto"/>
              <w:right w:val="single" w:sz="4" w:space="0" w:color="auto"/>
            </w:tcBorders>
            <w:vAlign w:val="center"/>
          </w:tcPr>
          <w:p w:rsidR="00863175" w:rsidRPr="00D92AC8" w:rsidRDefault="00863175" w:rsidP="00863175">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1</w:t>
            </w:r>
          </w:p>
        </w:tc>
        <w:tc>
          <w:tcPr>
            <w:tcW w:w="4503" w:type="dxa"/>
            <w:tcBorders>
              <w:top w:val="single" w:sz="4" w:space="0" w:color="auto"/>
              <w:left w:val="single" w:sz="4" w:space="0" w:color="auto"/>
              <w:bottom w:val="single" w:sz="4" w:space="0" w:color="auto"/>
              <w:right w:val="single" w:sz="4" w:space="0" w:color="auto"/>
            </w:tcBorders>
          </w:tcPr>
          <w:p w:rsidR="00863175" w:rsidRPr="00D92AC8" w:rsidRDefault="00863175" w:rsidP="00863175">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Назва суб’єкта господарювання</w:t>
            </w:r>
          </w:p>
        </w:tc>
        <w:tc>
          <w:tcPr>
            <w:tcW w:w="4564" w:type="dxa"/>
            <w:tcBorders>
              <w:top w:val="single" w:sz="4" w:space="0" w:color="auto"/>
              <w:left w:val="single" w:sz="4" w:space="0" w:color="auto"/>
              <w:bottom w:val="single" w:sz="4" w:space="0" w:color="auto"/>
              <w:right w:val="single" w:sz="4" w:space="0" w:color="auto"/>
            </w:tcBorders>
          </w:tcPr>
          <w:p w:rsidR="005232B5" w:rsidRPr="005232B5" w:rsidRDefault="005232B5" w:rsidP="005232B5">
            <w:pPr>
              <w:suppressAutoHyphens/>
              <w:jc w:val="both"/>
              <w:rPr>
                <w:rFonts w:ascii="Times New Roman" w:eastAsia="Calibri" w:hAnsi="Times New Roman" w:cs="Times New Roman"/>
                <w:lang w:val="ru-RU" w:eastAsia="en-US"/>
              </w:rPr>
            </w:pPr>
            <w:r w:rsidRPr="005232B5">
              <w:rPr>
                <w:rFonts w:ascii="Times New Roman" w:eastAsia="Calibri" w:hAnsi="Times New Roman" w:cs="Times New Roman"/>
                <w:lang w:val="ru-RU" w:eastAsia="en-US"/>
              </w:rPr>
              <w:t xml:space="preserve">ВІДОКРЕМЛЕНИЙ СТРУКТУРНИЙ </w:t>
            </w:r>
            <w:proofErr w:type="gramStart"/>
            <w:r w:rsidRPr="005232B5">
              <w:rPr>
                <w:rFonts w:ascii="Times New Roman" w:eastAsia="Calibri" w:hAnsi="Times New Roman" w:cs="Times New Roman"/>
                <w:lang w:val="ru-RU" w:eastAsia="en-US"/>
              </w:rPr>
              <w:t>П</w:t>
            </w:r>
            <w:proofErr w:type="gramEnd"/>
            <w:r w:rsidRPr="005232B5">
              <w:rPr>
                <w:rFonts w:ascii="Times New Roman" w:eastAsia="Calibri" w:hAnsi="Times New Roman" w:cs="Times New Roman"/>
                <w:lang w:val="ru-RU" w:eastAsia="en-US"/>
              </w:rPr>
              <w:t>ІДРОЗДІЛ “ФАХОВИЙ КОЛЕДЖ НАФТОГАЗОВИХ ТЕХНОЛОГІЙ, ІНЖЕНЕРІЇ ТА ІНФРАСТРУКТУРИ  СЕРВІСУ  ОДЕСЬКОГО НАЦІОНАЛЬНОГО ТЕХНОЛОГІЧНОГО УНІВЕРСИТЕТУ”</w:t>
            </w:r>
          </w:p>
          <w:p w:rsidR="00863175" w:rsidRPr="005232B5" w:rsidRDefault="00863175" w:rsidP="00145F1F">
            <w:pPr>
              <w:suppressAutoHyphens/>
              <w:jc w:val="both"/>
              <w:rPr>
                <w:rFonts w:ascii="Times New Roman" w:eastAsia="Calibri" w:hAnsi="Times New Roman" w:cs="Times New Roman"/>
                <w:sz w:val="24"/>
                <w:szCs w:val="24"/>
                <w:highlight w:val="yellow"/>
                <w:lang w:val="ru-RU" w:eastAsia="en-US"/>
              </w:rPr>
            </w:pPr>
          </w:p>
        </w:tc>
      </w:tr>
      <w:tr w:rsidR="00863175" w:rsidRPr="00D92AC8" w:rsidTr="00863175">
        <w:tc>
          <w:tcPr>
            <w:tcW w:w="459" w:type="dxa"/>
            <w:tcBorders>
              <w:top w:val="single" w:sz="4" w:space="0" w:color="auto"/>
              <w:left w:val="single" w:sz="4" w:space="0" w:color="auto"/>
              <w:bottom w:val="single" w:sz="4" w:space="0" w:color="auto"/>
              <w:right w:val="single" w:sz="4" w:space="0" w:color="auto"/>
            </w:tcBorders>
            <w:vAlign w:val="center"/>
          </w:tcPr>
          <w:p w:rsidR="00863175" w:rsidRPr="00D92AC8" w:rsidRDefault="00863175" w:rsidP="00863175">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2</w:t>
            </w:r>
          </w:p>
        </w:tc>
        <w:tc>
          <w:tcPr>
            <w:tcW w:w="4503" w:type="dxa"/>
            <w:tcBorders>
              <w:top w:val="single" w:sz="4" w:space="0" w:color="auto"/>
              <w:left w:val="single" w:sz="4" w:space="0" w:color="auto"/>
              <w:bottom w:val="single" w:sz="4" w:space="0" w:color="auto"/>
              <w:right w:val="single" w:sz="4" w:space="0" w:color="auto"/>
            </w:tcBorders>
          </w:tcPr>
          <w:p w:rsidR="00863175" w:rsidRPr="00D92AC8" w:rsidRDefault="00863175" w:rsidP="00863175">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Паспортні дані, ідентифікаційний код (за наявності), ЕДРПОУ (обрати необхідне)</w:t>
            </w:r>
          </w:p>
        </w:tc>
        <w:tc>
          <w:tcPr>
            <w:tcW w:w="4564" w:type="dxa"/>
            <w:tcBorders>
              <w:top w:val="single" w:sz="4" w:space="0" w:color="auto"/>
              <w:left w:val="single" w:sz="4" w:space="0" w:color="auto"/>
              <w:bottom w:val="single" w:sz="4" w:space="0" w:color="auto"/>
              <w:right w:val="single" w:sz="4" w:space="0" w:color="auto"/>
            </w:tcBorders>
          </w:tcPr>
          <w:p w:rsidR="00863175" w:rsidRPr="00133AF9" w:rsidRDefault="005232B5" w:rsidP="00CC4ABF">
            <w:pPr>
              <w:suppressAutoHyphen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38478573</w:t>
            </w:r>
          </w:p>
        </w:tc>
      </w:tr>
      <w:tr w:rsidR="00863175" w:rsidRPr="00D92AC8" w:rsidTr="00863175">
        <w:tc>
          <w:tcPr>
            <w:tcW w:w="459" w:type="dxa"/>
            <w:tcBorders>
              <w:top w:val="single" w:sz="4" w:space="0" w:color="auto"/>
              <w:left w:val="single" w:sz="4" w:space="0" w:color="auto"/>
              <w:bottom w:val="single" w:sz="4" w:space="0" w:color="auto"/>
              <w:right w:val="single" w:sz="4" w:space="0" w:color="auto"/>
            </w:tcBorders>
            <w:vAlign w:val="center"/>
          </w:tcPr>
          <w:p w:rsidR="00863175" w:rsidRPr="00D92AC8" w:rsidRDefault="00863175" w:rsidP="00863175">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3</w:t>
            </w:r>
          </w:p>
        </w:tc>
        <w:tc>
          <w:tcPr>
            <w:tcW w:w="4503" w:type="dxa"/>
            <w:tcBorders>
              <w:top w:val="single" w:sz="4" w:space="0" w:color="auto"/>
              <w:left w:val="single" w:sz="4" w:space="0" w:color="auto"/>
              <w:bottom w:val="single" w:sz="4" w:space="0" w:color="auto"/>
              <w:right w:val="single" w:sz="4" w:space="0" w:color="auto"/>
            </w:tcBorders>
          </w:tcPr>
          <w:p w:rsidR="00863175" w:rsidRPr="00D92AC8" w:rsidRDefault="00863175" w:rsidP="00863175">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 xml:space="preserve">Вид об'єкта </w:t>
            </w:r>
          </w:p>
        </w:tc>
        <w:tc>
          <w:tcPr>
            <w:tcW w:w="4564" w:type="dxa"/>
            <w:tcBorders>
              <w:top w:val="single" w:sz="4" w:space="0" w:color="auto"/>
              <w:left w:val="single" w:sz="4" w:space="0" w:color="auto"/>
              <w:bottom w:val="single" w:sz="4" w:space="0" w:color="auto"/>
              <w:right w:val="single" w:sz="4" w:space="0" w:color="auto"/>
            </w:tcBorders>
          </w:tcPr>
          <w:p w:rsidR="00863175" w:rsidRPr="00133AF9" w:rsidRDefault="005232B5" w:rsidP="00286833">
            <w:pPr>
              <w:tabs>
                <w:tab w:val="left" w:pos="1092"/>
              </w:tabs>
              <w:suppressAutoHyphen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Адміністративн</w:t>
            </w:r>
            <w:r w:rsidR="0037708D">
              <w:rPr>
                <w:rFonts w:ascii="Times New Roman" w:eastAsia="Calibri" w:hAnsi="Times New Roman" w:cs="Times New Roman"/>
                <w:sz w:val="24"/>
                <w:szCs w:val="24"/>
                <w:lang w:eastAsia="en-US"/>
              </w:rPr>
              <w:t>і</w:t>
            </w:r>
            <w:r>
              <w:rPr>
                <w:rFonts w:ascii="Times New Roman" w:eastAsia="Calibri" w:hAnsi="Times New Roman" w:cs="Times New Roman"/>
                <w:sz w:val="24"/>
                <w:szCs w:val="24"/>
                <w:lang w:eastAsia="en-US"/>
              </w:rPr>
              <w:t xml:space="preserve"> корпуси</w:t>
            </w:r>
          </w:p>
        </w:tc>
      </w:tr>
      <w:tr w:rsidR="00863175" w:rsidRPr="00847A8E" w:rsidTr="00863175">
        <w:tc>
          <w:tcPr>
            <w:tcW w:w="459" w:type="dxa"/>
            <w:tcBorders>
              <w:top w:val="single" w:sz="4" w:space="0" w:color="auto"/>
              <w:left w:val="single" w:sz="4" w:space="0" w:color="auto"/>
              <w:bottom w:val="single" w:sz="4" w:space="0" w:color="auto"/>
              <w:right w:val="single" w:sz="4" w:space="0" w:color="auto"/>
            </w:tcBorders>
            <w:vAlign w:val="center"/>
          </w:tcPr>
          <w:p w:rsidR="00863175" w:rsidRPr="00D92AC8" w:rsidRDefault="00863175" w:rsidP="00863175">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4</w:t>
            </w:r>
          </w:p>
        </w:tc>
        <w:tc>
          <w:tcPr>
            <w:tcW w:w="4503" w:type="dxa"/>
            <w:tcBorders>
              <w:top w:val="single" w:sz="4" w:space="0" w:color="auto"/>
              <w:left w:val="single" w:sz="4" w:space="0" w:color="auto"/>
              <w:bottom w:val="single" w:sz="4" w:space="0" w:color="auto"/>
              <w:right w:val="single" w:sz="4" w:space="0" w:color="auto"/>
            </w:tcBorders>
          </w:tcPr>
          <w:p w:rsidR="00863175" w:rsidRPr="00D92AC8" w:rsidRDefault="00863175" w:rsidP="00863175">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Адреса об’єкта, ЕІС-код точки (точок) комерційного обліку</w:t>
            </w:r>
          </w:p>
        </w:tc>
        <w:tc>
          <w:tcPr>
            <w:tcW w:w="4564" w:type="dxa"/>
            <w:tcBorders>
              <w:top w:val="single" w:sz="4" w:space="0" w:color="auto"/>
              <w:left w:val="single" w:sz="4" w:space="0" w:color="auto"/>
              <w:bottom w:val="single" w:sz="4" w:space="0" w:color="auto"/>
              <w:right w:val="single" w:sz="4" w:space="0" w:color="auto"/>
            </w:tcBorders>
          </w:tcPr>
          <w:p w:rsidR="00863175" w:rsidRPr="00286833" w:rsidRDefault="00286833" w:rsidP="00286833">
            <w:pPr>
              <w:suppressAutoHyphens/>
              <w:rPr>
                <w:rFonts w:ascii="Times New Roman" w:eastAsia="Calibri" w:hAnsi="Times New Roman" w:cs="Times New Roman"/>
                <w:sz w:val="24"/>
                <w:szCs w:val="24"/>
                <w:highlight w:val="yellow"/>
                <w:lang w:eastAsia="en-US"/>
              </w:rPr>
            </w:pPr>
            <w:r w:rsidRPr="00133AF9">
              <w:rPr>
                <w:rFonts w:ascii="Times New Roman" w:eastAsia="Calibri" w:hAnsi="Times New Roman" w:cs="Times New Roman"/>
                <w:sz w:val="24"/>
                <w:szCs w:val="24"/>
                <w:lang w:eastAsia="en-US"/>
              </w:rPr>
              <w:t>Відповідно до переліку</w:t>
            </w:r>
          </w:p>
        </w:tc>
      </w:tr>
      <w:tr w:rsidR="00863175" w:rsidRPr="00D92AC8" w:rsidTr="00863175">
        <w:tc>
          <w:tcPr>
            <w:tcW w:w="459" w:type="dxa"/>
            <w:tcBorders>
              <w:top w:val="single" w:sz="4" w:space="0" w:color="auto"/>
              <w:left w:val="single" w:sz="4" w:space="0" w:color="auto"/>
              <w:bottom w:val="single" w:sz="4" w:space="0" w:color="auto"/>
              <w:right w:val="single" w:sz="4" w:space="0" w:color="auto"/>
            </w:tcBorders>
            <w:vAlign w:val="center"/>
          </w:tcPr>
          <w:p w:rsidR="00863175" w:rsidRPr="00D92AC8" w:rsidRDefault="00863175" w:rsidP="00863175">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5</w:t>
            </w:r>
          </w:p>
        </w:tc>
        <w:tc>
          <w:tcPr>
            <w:tcW w:w="4503" w:type="dxa"/>
            <w:tcBorders>
              <w:top w:val="single" w:sz="4" w:space="0" w:color="auto"/>
              <w:left w:val="single" w:sz="4" w:space="0" w:color="auto"/>
              <w:bottom w:val="single" w:sz="4" w:space="0" w:color="auto"/>
              <w:right w:val="single" w:sz="4" w:space="0" w:color="auto"/>
            </w:tcBorders>
          </w:tcPr>
          <w:p w:rsidR="00863175" w:rsidRPr="00D92AC8" w:rsidRDefault="00863175" w:rsidP="00863175">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 xml:space="preserve">Найменування Оператора, з яким Споживач уклав </w:t>
            </w:r>
            <w:r w:rsidRPr="00D92AC8">
              <w:rPr>
                <w:rFonts w:ascii="Times New Roman" w:eastAsia="Calibri" w:hAnsi="Times New Roman" w:cs="Times New Roman"/>
                <w:sz w:val="23"/>
                <w:szCs w:val="23"/>
                <w:lang w:eastAsia="uk-UA"/>
              </w:rPr>
              <w:t>договір споживача про надання послуг з розподілу електричної енергії</w:t>
            </w:r>
          </w:p>
        </w:tc>
        <w:tc>
          <w:tcPr>
            <w:tcW w:w="4564" w:type="dxa"/>
            <w:tcBorders>
              <w:top w:val="single" w:sz="4" w:space="0" w:color="auto"/>
              <w:left w:val="single" w:sz="4" w:space="0" w:color="auto"/>
              <w:bottom w:val="single" w:sz="4" w:space="0" w:color="auto"/>
              <w:right w:val="single" w:sz="4" w:space="0" w:color="auto"/>
            </w:tcBorders>
          </w:tcPr>
          <w:p w:rsidR="00286833" w:rsidRPr="00286833" w:rsidRDefault="005232B5" w:rsidP="00286833">
            <w:pPr>
              <w:suppressAutoHyphens/>
              <w:rPr>
                <w:rFonts w:ascii="Times New Roman" w:eastAsia="Calibri" w:hAnsi="Times New Roman" w:cs="Times New Roman"/>
                <w:sz w:val="24"/>
                <w:szCs w:val="24"/>
                <w:highlight w:val="yellow"/>
                <w:lang w:eastAsia="en-US"/>
              </w:rPr>
            </w:pPr>
            <w:r>
              <w:rPr>
                <w:rFonts w:ascii="Times New Roman" w:eastAsia="Calibri" w:hAnsi="Times New Roman" w:cs="Times New Roman"/>
                <w:sz w:val="24"/>
                <w:szCs w:val="24"/>
                <w:lang w:eastAsia="en-US"/>
              </w:rPr>
              <w:t>АТ «ДТЕК ОДЕСЬКІ</w:t>
            </w:r>
            <w:r w:rsidR="00286833" w:rsidRPr="00133AF9">
              <w:rPr>
                <w:rFonts w:ascii="Times New Roman" w:eastAsia="Calibri" w:hAnsi="Times New Roman" w:cs="Times New Roman"/>
                <w:sz w:val="24"/>
                <w:szCs w:val="24"/>
                <w:lang w:eastAsia="en-US"/>
              </w:rPr>
              <w:t xml:space="preserve"> ЕЛЕКТРОМЕРЕЖІ»</w:t>
            </w:r>
          </w:p>
        </w:tc>
      </w:tr>
      <w:tr w:rsidR="00863175" w:rsidRPr="00D92AC8" w:rsidTr="00863175">
        <w:tc>
          <w:tcPr>
            <w:tcW w:w="459" w:type="dxa"/>
            <w:tcBorders>
              <w:top w:val="single" w:sz="4" w:space="0" w:color="auto"/>
              <w:left w:val="single" w:sz="4" w:space="0" w:color="auto"/>
              <w:bottom w:val="single" w:sz="4" w:space="0" w:color="auto"/>
              <w:right w:val="single" w:sz="4" w:space="0" w:color="auto"/>
            </w:tcBorders>
            <w:vAlign w:val="center"/>
          </w:tcPr>
          <w:p w:rsidR="00863175" w:rsidRPr="00D92AC8" w:rsidRDefault="00863175" w:rsidP="00863175">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6</w:t>
            </w:r>
          </w:p>
        </w:tc>
        <w:tc>
          <w:tcPr>
            <w:tcW w:w="4503" w:type="dxa"/>
            <w:tcBorders>
              <w:top w:val="single" w:sz="4" w:space="0" w:color="auto"/>
              <w:left w:val="single" w:sz="4" w:space="0" w:color="auto"/>
              <w:bottom w:val="single" w:sz="4" w:space="0" w:color="auto"/>
              <w:right w:val="single" w:sz="4" w:space="0" w:color="auto"/>
            </w:tcBorders>
          </w:tcPr>
          <w:p w:rsidR="00863175" w:rsidRPr="00D92AC8" w:rsidRDefault="00863175" w:rsidP="00863175">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ЕІС-код як суб’єкта ринку електричної енергії, присвоєний відповідним системним оператором</w:t>
            </w:r>
          </w:p>
        </w:tc>
        <w:tc>
          <w:tcPr>
            <w:tcW w:w="4564" w:type="dxa"/>
            <w:tcBorders>
              <w:top w:val="single" w:sz="4" w:space="0" w:color="auto"/>
              <w:left w:val="single" w:sz="4" w:space="0" w:color="auto"/>
              <w:bottom w:val="single" w:sz="4" w:space="0" w:color="auto"/>
              <w:right w:val="single" w:sz="4" w:space="0" w:color="auto"/>
            </w:tcBorders>
          </w:tcPr>
          <w:p w:rsidR="00924CF9" w:rsidRPr="00EC1066" w:rsidRDefault="00924CF9" w:rsidP="00863175">
            <w:pPr>
              <w:suppressAutoHyphens/>
              <w:jc w:val="both"/>
              <w:rPr>
                <w:rFonts w:ascii="Times New Roman" w:eastAsia="Calibri" w:hAnsi="Times New Roman" w:cs="Times New Roman"/>
                <w:sz w:val="24"/>
                <w:szCs w:val="24"/>
                <w:highlight w:val="yellow"/>
                <w:lang w:val="ru-RU" w:eastAsia="en-US"/>
              </w:rPr>
            </w:pPr>
          </w:p>
        </w:tc>
      </w:tr>
      <w:tr w:rsidR="00863175" w:rsidRPr="00D92AC8" w:rsidTr="00863175">
        <w:tc>
          <w:tcPr>
            <w:tcW w:w="459" w:type="dxa"/>
            <w:tcBorders>
              <w:top w:val="single" w:sz="4" w:space="0" w:color="auto"/>
              <w:left w:val="single" w:sz="4" w:space="0" w:color="auto"/>
              <w:bottom w:val="single" w:sz="4" w:space="0" w:color="auto"/>
              <w:right w:val="single" w:sz="4" w:space="0" w:color="auto"/>
            </w:tcBorders>
            <w:vAlign w:val="center"/>
          </w:tcPr>
          <w:p w:rsidR="00863175" w:rsidRPr="00D92AC8" w:rsidRDefault="00863175" w:rsidP="00863175">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7</w:t>
            </w:r>
          </w:p>
        </w:tc>
        <w:tc>
          <w:tcPr>
            <w:tcW w:w="4503" w:type="dxa"/>
            <w:tcBorders>
              <w:top w:val="single" w:sz="4" w:space="0" w:color="auto"/>
              <w:left w:val="single" w:sz="4" w:space="0" w:color="auto"/>
              <w:bottom w:val="single" w:sz="4" w:space="0" w:color="auto"/>
              <w:right w:val="single" w:sz="4" w:space="0" w:color="auto"/>
            </w:tcBorders>
          </w:tcPr>
          <w:p w:rsidR="00863175" w:rsidRPr="00D92AC8" w:rsidRDefault="00863175" w:rsidP="00863175">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Інформація про наявність пільг/субсидії* (є/немає)</w:t>
            </w:r>
          </w:p>
        </w:tc>
        <w:tc>
          <w:tcPr>
            <w:tcW w:w="4564" w:type="dxa"/>
            <w:tcBorders>
              <w:top w:val="single" w:sz="4" w:space="0" w:color="auto"/>
              <w:left w:val="single" w:sz="4" w:space="0" w:color="auto"/>
              <w:bottom w:val="single" w:sz="4" w:space="0" w:color="auto"/>
              <w:right w:val="single" w:sz="4" w:space="0" w:color="auto"/>
            </w:tcBorders>
          </w:tcPr>
          <w:p w:rsidR="00863175" w:rsidRPr="00930713" w:rsidRDefault="00863175" w:rsidP="00863175">
            <w:pPr>
              <w:suppressAutoHyphens/>
              <w:jc w:val="both"/>
              <w:rPr>
                <w:rFonts w:ascii="Times New Roman" w:eastAsia="Calibri" w:hAnsi="Times New Roman" w:cs="Times New Roman"/>
                <w:sz w:val="24"/>
                <w:szCs w:val="24"/>
                <w:highlight w:val="yellow"/>
                <w:lang w:eastAsia="en-US"/>
              </w:rPr>
            </w:pPr>
          </w:p>
        </w:tc>
      </w:tr>
    </w:tbl>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Початок постачання з «</w:t>
      </w:r>
      <w:r w:rsidR="00BF6A47">
        <w:rPr>
          <w:rFonts w:ascii="Times New Roman" w:eastAsia="Calibri" w:hAnsi="Times New Roman" w:cs="Times New Roman"/>
          <w:sz w:val="23"/>
          <w:szCs w:val="23"/>
          <w:u w:val="single"/>
          <w:lang w:eastAsia="en-US"/>
        </w:rPr>
        <w:t>__ »_______</w:t>
      </w:r>
      <w:r w:rsidRPr="00D92AC8">
        <w:rPr>
          <w:rFonts w:ascii="Times New Roman" w:eastAsia="Calibri" w:hAnsi="Times New Roman" w:cs="Times New Roman"/>
          <w:sz w:val="23"/>
          <w:szCs w:val="23"/>
          <w:lang w:eastAsia="en-US"/>
        </w:rPr>
        <w:t xml:space="preserve"> 202___ р.</w:t>
      </w:r>
    </w:p>
    <w:p w:rsidR="00D92AC8" w:rsidRPr="00D92AC8" w:rsidRDefault="00D92AC8" w:rsidP="00D92AC8">
      <w:pPr>
        <w:suppressAutoHyphens/>
        <w:ind w:firstLine="709"/>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*Примітка:</w:t>
      </w:r>
    </w:p>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Заповнюється Постачальником, якщо заява-приєднання надається для заповнення Постачальником.</w:t>
      </w:r>
    </w:p>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Заповнюється Споживачем, якщо заява-приєднання заповнюється Споживачем самостійно.</w:t>
      </w:r>
    </w:p>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w:t>
      </w:r>
    </w:p>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 xml:space="preserve">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w:t>
      </w:r>
      <w:r w:rsidRPr="00D92AC8">
        <w:rPr>
          <w:rFonts w:ascii="Times New Roman" w:eastAsia="Calibri" w:hAnsi="Times New Roman" w:cs="Times New Roman"/>
          <w:sz w:val="23"/>
          <w:szCs w:val="23"/>
          <w:lang w:eastAsia="en-US"/>
        </w:rPr>
        <w:lastRenderedPageBreak/>
        <w:t>відповідальність за їх невиконання (неналежне виконання) згідно з умовами Договору та чинним законодавством України.</w:t>
      </w:r>
    </w:p>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92AC8" w:rsidRPr="00D92AC8" w:rsidRDefault="00D92AC8" w:rsidP="00D92AC8">
      <w:pPr>
        <w:suppressAutoHyphens/>
        <w:ind w:firstLine="709"/>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Відмітка про згоду Споживача на обробку персональних даних:</w:t>
      </w:r>
    </w:p>
    <w:p w:rsidR="00D92AC8" w:rsidRPr="00D92AC8" w:rsidRDefault="00D92AC8" w:rsidP="00D92AC8">
      <w:pPr>
        <w:suppressAutoHyphens/>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____________________</w:t>
      </w:r>
      <w:r w:rsidRPr="00D92AC8">
        <w:rPr>
          <w:rFonts w:ascii="Times New Roman" w:eastAsia="Calibri" w:hAnsi="Times New Roman" w:cs="Times New Roman"/>
          <w:b/>
          <w:sz w:val="23"/>
          <w:szCs w:val="23"/>
          <w:lang w:eastAsia="en-US"/>
        </w:rPr>
        <w:tab/>
        <w:t>_________________</w:t>
      </w:r>
      <w:r w:rsidRPr="00D92AC8">
        <w:rPr>
          <w:rFonts w:ascii="Times New Roman" w:eastAsia="Calibri" w:hAnsi="Times New Roman" w:cs="Times New Roman"/>
          <w:b/>
          <w:sz w:val="23"/>
          <w:szCs w:val="23"/>
          <w:lang w:eastAsia="en-US"/>
        </w:rPr>
        <w:tab/>
        <w:t>______________________</w:t>
      </w:r>
    </w:p>
    <w:p w:rsidR="00D92AC8" w:rsidRPr="00D92AC8" w:rsidRDefault="00D92AC8" w:rsidP="00D92AC8">
      <w:pPr>
        <w:suppressAutoHyphens/>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ab/>
        <w:t>(дата)</w:t>
      </w:r>
      <w:r w:rsidRPr="00D92AC8">
        <w:rPr>
          <w:rFonts w:ascii="Times New Roman" w:eastAsia="Calibri" w:hAnsi="Times New Roman" w:cs="Times New Roman"/>
          <w:sz w:val="23"/>
          <w:szCs w:val="23"/>
          <w:lang w:eastAsia="en-US"/>
        </w:rPr>
        <w:tab/>
      </w:r>
      <w:r w:rsidRPr="00D92AC8">
        <w:rPr>
          <w:rFonts w:ascii="Times New Roman" w:eastAsia="Calibri" w:hAnsi="Times New Roman" w:cs="Times New Roman"/>
          <w:sz w:val="23"/>
          <w:szCs w:val="23"/>
          <w:lang w:eastAsia="en-US"/>
        </w:rPr>
        <w:tab/>
      </w:r>
      <w:r w:rsidRPr="00D92AC8">
        <w:rPr>
          <w:rFonts w:ascii="Times New Roman" w:eastAsia="Calibri" w:hAnsi="Times New Roman" w:cs="Times New Roman"/>
          <w:sz w:val="23"/>
          <w:szCs w:val="23"/>
          <w:lang w:eastAsia="en-US"/>
        </w:rPr>
        <w:tab/>
        <w:t>(особистий підпис)</w:t>
      </w:r>
      <w:r w:rsidRPr="00D92AC8">
        <w:rPr>
          <w:rFonts w:ascii="Times New Roman" w:eastAsia="Calibri" w:hAnsi="Times New Roman" w:cs="Times New Roman"/>
          <w:sz w:val="23"/>
          <w:szCs w:val="23"/>
          <w:lang w:eastAsia="en-US"/>
        </w:rPr>
        <w:tab/>
      </w:r>
      <w:r w:rsidRPr="00D92AC8">
        <w:rPr>
          <w:rFonts w:ascii="Times New Roman" w:eastAsia="Calibri" w:hAnsi="Times New Roman" w:cs="Times New Roman"/>
          <w:sz w:val="23"/>
          <w:szCs w:val="23"/>
          <w:lang w:eastAsia="en-US"/>
        </w:rPr>
        <w:tab/>
        <w:t>(П.І.Б. Споживача)</w:t>
      </w:r>
    </w:p>
    <w:p w:rsidR="00D92AC8" w:rsidRPr="00D92AC8" w:rsidRDefault="00D92AC8" w:rsidP="00D92AC8">
      <w:pPr>
        <w:suppressAutoHyphens/>
        <w:ind w:firstLine="709"/>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*Примітка:</w:t>
      </w:r>
    </w:p>
    <w:p w:rsidR="00D92AC8" w:rsidRPr="00D92AC8" w:rsidRDefault="00D92AC8" w:rsidP="00D92AC8">
      <w:pPr>
        <w:suppressAutoHyphens/>
        <w:snapToGrid w:val="0"/>
        <w:rPr>
          <w:rFonts w:ascii="Times New Roman" w:eastAsia="Calibri" w:hAnsi="Times New Roman" w:cs="Times New Roman"/>
          <w:sz w:val="23"/>
          <w:szCs w:val="23"/>
          <w:lang w:eastAsia="en-US"/>
        </w:rPr>
      </w:pPr>
      <w:r w:rsidRPr="00D92AC8">
        <w:rPr>
          <w:rFonts w:ascii="Times New Roman" w:eastAsia="Calibri" w:hAnsi="Times New Roman" w:cs="Times New Roman"/>
          <w:b/>
          <w:sz w:val="23"/>
          <w:szCs w:val="23"/>
          <w:lang w:eastAsia="en-US"/>
        </w:rPr>
        <w:t>Реквізити Споживача:</w:t>
      </w:r>
      <w:r w:rsidRPr="00D92AC8">
        <w:rPr>
          <w:rFonts w:ascii="Times New Roman" w:eastAsia="Calibri" w:hAnsi="Times New Roman" w:cs="Times New Roman"/>
          <w:sz w:val="23"/>
          <w:szCs w:val="23"/>
          <w:lang w:eastAsia="en-US"/>
        </w:rPr>
        <w:t xml:space="preserve"> </w:t>
      </w:r>
    </w:p>
    <w:p w:rsidR="00D92AC8" w:rsidRPr="00D92AC8" w:rsidRDefault="00D92AC8" w:rsidP="00D92AC8">
      <w:pPr>
        <w:suppressAutoHyphens/>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Відмітка про підписання Споживачем цієї заяви-приєднання:</w:t>
      </w:r>
    </w:p>
    <w:p w:rsidR="00D92AC8" w:rsidRPr="00D92AC8" w:rsidRDefault="00D92AC8" w:rsidP="00D92AC8">
      <w:pPr>
        <w:suppressAutoHyphens/>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____________________</w:t>
      </w:r>
      <w:r w:rsidRPr="00D92AC8">
        <w:rPr>
          <w:rFonts w:ascii="Times New Roman" w:eastAsia="Calibri" w:hAnsi="Times New Roman" w:cs="Times New Roman"/>
          <w:b/>
          <w:sz w:val="23"/>
          <w:szCs w:val="23"/>
          <w:lang w:eastAsia="en-US"/>
        </w:rPr>
        <w:tab/>
      </w:r>
      <w:r w:rsidRPr="00D92AC8">
        <w:rPr>
          <w:rFonts w:ascii="Times New Roman" w:eastAsia="Calibri" w:hAnsi="Times New Roman" w:cs="Times New Roman"/>
          <w:b/>
          <w:sz w:val="23"/>
          <w:szCs w:val="23"/>
          <w:lang w:eastAsia="en-US"/>
        </w:rPr>
        <w:tab/>
        <w:t>_________________</w:t>
      </w:r>
      <w:r w:rsidRPr="00D92AC8">
        <w:rPr>
          <w:rFonts w:ascii="Times New Roman" w:eastAsia="Calibri" w:hAnsi="Times New Roman" w:cs="Times New Roman"/>
          <w:b/>
          <w:sz w:val="23"/>
          <w:szCs w:val="23"/>
          <w:lang w:eastAsia="en-US"/>
        </w:rPr>
        <w:tab/>
        <w:t>______________________</w:t>
      </w:r>
    </w:p>
    <w:p w:rsidR="00D92AC8" w:rsidRPr="00D92AC8" w:rsidRDefault="00D92AC8" w:rsidP="00D92AC8">
      <w:pPr>
        <w:suppressAutoHyphens/>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(дата подання заяви-приєднання)</w:t>
      </w:r>
      <w:r w:rsidRPr="00D92AC8">
        <w:rPr>
          <w:rFonts w:ascii="Times New Roman" w:eastAsia="Calibri" w:hAnsi="Times New Roman" w:cs="Times New Roman"/>
          <w:sz w:val="23"/>
          <w:szCs w:val="23"/>
          <w:lang w:eastAsia="en-US"/>
        </w:rPr>
        <w:tab/>
        <w:t xml:space="preserve"> (особистий підпис)</w:t>
      </w:r>
      <w:r w:rsidRPr="00D92AC8">
        <w:rPr>
          <w:rFonts w:ascii="Times New Roman" w:eastAsia="Calibri" w:hAnsi="Times New Roman" w:cs="Times New Roman"/>
          <w:sz w:val="23"/>
          <w:szCs w:val="23"/>
          <w:lang w:eastAsia="en-US"/>
        </w:rPr>
        <w:tab/>
      </w:r>
      <w:r w:rsidRPr="00D92AC8">
        <w:rPr>
          <w:rFonts w:ascii="Times New Roman" w:eastAsia="Calibri" w:hAnsi="Times New Roman" w:cs="Times New Roman"/>
          <w:sz w:val="23"/>
          <w:szCs w:val="23"/>
          <w:lang w:eastAsia="en-US"/>
        </w:rPr>
        <w:tab/>
        <w:t>(П.І.Б. Споживача)</w:t>
      </w:r>
    </w:p>
    <w:p w:rsidR="00D92AC8" w:rsidRPr="00D92AC8" w:rsidRDefault="00D92AC8" w:rsidP="00D92AC8">
      <w:pPr>
        <w:suppressAutoHyphens/>
        <w:jc w:val="right"/>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br w:type="column"/>
      </w:r>
      <w:r w:rsidRPr="00D92AC8">
        <w:rPr>
          <w:rFonts w:ascii="Times New Roman" w:eastAsia="Calibri" w:hAnsi="Times New Roman" w:cs="Times New Roman"/>
          <w:sz w:val="23"/>
          <w:szCs w:val="23"/>
          <w:lang w:eastAsia="en-US"/>
        </w:rPr>
        <w:lastRenderedPageBreak/>
        <w:t>Додаток до Заяви-приєднання</w:t>
      </w:r>
    </w:p>
    <w:p w:rsidR="00D92AC8" w:rsidRPr="00D92AC8" w:rsidRDefault="00D92AC8" w:rsidP="00D92AC8">
      <w:pPr>
        <w:suppressAutoHyphens/>
        <w:jc w:val="center"/>
        <w:rPr>
          <w:rFonts w:ascii="Times New Roman" w:eastAsia="Calibri" w:hAnsi="Times New Roman" w:cs="Times New Roman"/>
          <w:b/>
          <w:sz w:val="23"/>
          <w:szCs w:val="23"/>
          <w:lang w:eastAsia="en-US"/>
        </w:rPr>
      </w:pPr>
    </w:p>
    <w:p w:rsidR="005337C2" w:rsidRDefault="00D92AC8" w:rsidP="005337C2">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Перелік точок комерційного обліку</w:t>
      </w:r>
    </w:p>
    <w:p w:rsidR="00735E27" w:rsidRPr="00735E27" w:rsidRDefault="00735E27" w:rsidP="00735E27">
      <w:pPr>
        <w:spacing w:line="240" w:lineRule="auto"/>
        <w:jc w:val="both"/>
        <w:rPr>
          <w:rFonts w:ascii="Times New Roman" w:eastAsia="Calibri" w:hAnsi="Times New Roman" w:cs="Times New Roman"/>
          <w:color w:val="auto"/>
          <w:sz w:val="24"/>
          <w:szCs w:val="24"/>
          <w:lang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1873"/>
        <w:gridCol w:w="3326"/>
        <w:gridCol w:w="2182"/>
        <w:gridCol w:w="823"/>
        <w:gridCol w:w="859"/>
      </w:tblGrid>
      <w:tr w:rsidR="00997DD7" w:rsidRPr="00D528F6" w:rsidTr="00286833">
        <w:trPr>
          <w:jc w:val="center"/>
        </w:trPr>
        <w:tc>
          <w:tcPr>
            <w:tcW w:w="509" w:type="dxa"/>
            <w:shd w:val="clear" w:color="auto" w:fill="auto"/>
            <w:vAlign w:val="center"/>
          </w:tcPr>
          <w:p w:rsidR="00997DD7" w:rsidRPr="00D528F6" w:rsidRDefault="00997DD7" w:rsidP="00D528F6">
            <w:pPr>
              <w:suppressAutoHyphens/>
              <w:jc w:val="center"/>
              <w:rPr>
                <w:rFonts w:ascii="Times New Roman" w:eastAsia="Calibri" w:hAnsi="Times New Roman" w:cs="Times New Roman"/>
                <w:bCs/>
                <w:sz w:val="20"/>
                <w:szCs w:val="20"/>
                <w:lang w:eastAsia="en-US"/>
              </w:rPr>
            </w:pPr>
            <w:r w:rsidRPr="00D528F6">
              <w:rPr>
                <w:rFonts w:ascii="Times New Roman" w:eastAsia="Calibri" w:hAnsi="Times New Roman" w:cs="Times New Roman"/>
                <w:bCs/>
                <w:sz w:val="20"/>
                <w:szCs w:val="20"/>
                <w:lang w:eastAsia="en-US"/>
              </w:rPr>
              <w:t>№ з/п</w:t>
            </w:r>
          </w:p>
        </w:tc>
        <w:tc>
          <w:tcPr>
            <w:tcW w:w="1873" w:type="dxa"/>
            <w:shd w:val="clear" w:color="auto" w:fill="auto"/>
            <w:vAlign w:val="center"/>
          </w:tcPr>
          <w:p w:rsidR="00997DD7" w:rsidRPr="00D528F6" w:rsidRDefault="00997DD7" w:rsidP="00D528F6">
            <w:pPr>
              <w:suppressAutoHyphens/>
              <w:jc w:val="center"/>
              <w:rPr>
                <w:rFonts w:ascii="Times New Roman" w:eastAsia="Calibri" w:hAnsi="Times New Roman" w:cs="Times New Roman"/>
                <w:b/>
                <w:sz w:val="20"/>
                <w:szCs w:val="20"/>
                <w:lang w:eastAsia="en-US"/>
              </w:rPr>
            </w:pPr>
            <w:r w:rsidRPr="00D528F6">
              <w:rPr>
                <w:rFonts w:ascii="Times New Roman" w:eastAsia="Calibri" w:hAnsi="Times New Roman" w:cs="Times New Roman"/>
                <w:b/>
                <w:sz w:val="20"/>
                <w:szCs w:val="20"/>
                <w:lang w:eastAsia="en-US"/>
              </w:rPr>
              <w:t>Вид об'єкта</w:t>
            </w:r>
          </w:p>
        </w:tc>
        <w:tc>
          <w:tcPr>
            <w:tcW w:w="3326" w:type="dxa"/>
            <w:shd w:val="clear" w:color="auto" w:fill="auto"/>
            <w:vAlign w:val="center"/>
          </w:tcPr>
          <w:p w:rsidR="00997DD7" w:rsidRPr="00D528F6" w:rsidRDefault="00997DD7" w:rsidP="00D528F6">
            <w:pPr>
              <w:suppressAutoHyphens/>
              <w:jc w:val="center"/>
              <w:rPr>
                <w:rFonts w:ascii="Times New Roman" w:eastAsia="Calibri" w:hAnsi="Times New Roman" w:cs="Times New Roman"/>
                <w:b/>
                <w:sz w:val="20"/>
                <w:szCs w:val="20"/>
                <w:lang w:eastAsia="en-US"/>
              </w:rPr>
            </w:pPr>
            <w:r w:rsidRPr="00D528F6">
              <w:rPr>
                <w:rFonts w:ascii="Times New Roman" w:eastAsia="Calibri" w:hAnsi="Times New Roman" w:cs="Times New Roman"/>
                <w:b/>
                <w:sz w:val="20"/>
                <w:szCs w:val="20"/>
                <w:lang w:eastAsia="en-US"/>
              </w:rPr>
              <w:t>Адреса об’єкта</w:t>
            </w:r>
          </w:p>
        </w:tc>
        <w:tc>
          <w:tcPr>
            <w:tcW w:w="2182" w:type="dxa"/>
            <w:shd w:val="clear" w:color="auto" w:fill="auto"/>
            <w:vAlign w:val="center"/>
          </w:tcPr>
          <w:p w:rsidR="00997DD7" w:rsidRPr="00D528F6" w:rsidRDefault="00997DD7" w:rsidP="00D528F6">
            <w:pPr>
              <w:suppressAutoHyphens/>
              <w:jc w:val="center"/>
              <w:rPr>
                <w:rFonts w:ascii="Times New Roman" w:eastAsia="Calibri" w:hAnsi="Times New Roman" w:cs="Times New Roman"/>
                <w:b/>
                <w:sz w:val="20"/>
                <w:szCs w:val="20"/>
                <w:lang w:eastAsia="en-US"/>
              </w:rPr>
            </w:pPr>
            <w:r w:rsidRPr="00D528F6">
              <w:rPr>
                <w:rFonts w:ascii="Times New Roman" w:eastAsia="Calibri" w:hAnsi="Times New Roman" w:cs="Times New Roman"/>
                <w:b/>
                <w:sz w:val="20"/>
                <w:szCs w:val="20"/>
                <w:lang w:eastAsia="en-US"/>
              </w:rPr>
              <w:t>ЕІС-код точки обліку</w:t>
            </w:r>
          </w:p>
        </w:tc>
        <w:tc>
          <w:tcPr>
            <w:tcW w:w="823" w:type="dxa"/>
            <w:shd w:val="clear" w:color="auto" w:fill="auto"/>
            <w:vAlign w:val="center"/>
          </w:tcPr>
          <w:p w:rsidR="00997DD7" w:rsidRPr="00924CF9" w:rsidRDefault="00997DD7" w:rsidP="00D528F6">
            <w:pPr>
              <w:suppressAutoHyphens/>
              <w:jc w:val="center"/>
              <w:rPr>
                <w:rFonts w:ascii="Times New Roman" w:eastAsia="Calibri" w:hAnsi="Times New Roman" w:cs="Times New Roman"/>
                <w:b/>
                <w:sz w:val="20"/>
                <w:szCs w:val="20"/>
                <w:lang w:eastAsia="en-US"/>
              </w:rPr>
            </w:pPr>
            <w:r w:rsidRPr="00924CF9">
              <w:rPr>
                <w:rFonts w:ascii="Times New Roman" w:eastAsia="Calibri" w:hAnsi="Times New Roman" w:cs="Times New Roman"/>
                <w:b/>
                <w:sz w:val="20"/>
                <w:szCs w:val="20"/>
                <w:lang w:eastAsia="en-US"/>
              </w:rPr>
              <w:t>Група</w:t>
            </w:r>
          </w:p>
        </w:tc>
        <w:tc>
          <w:tcPr>
            <w:tcW w:w="859" w:type="dxa"/>
            <w:shd w:val="clear" w:color="auto" w:fill="auto"/>
            <w:vAlign w:val="center"/>
          </w:tcPr>
          <w:p w:rsidR="00997DD7" w:rsidRPr="00924CF9" w:rsidRDefault="00997DD7" w:rsidP="00D528F6">
            <w:pPr>
              <w:suppressAutoHyphens/>
              <w:jc w:val="center"/>
              <w:rPr>
                <w:rFonts w:ascii="Times New Roman" w:eastAsia="Calibri" w:hAnsi="Times New Roman" w:cs="Times New Roman"/>
                <w:b/>
                <w:sz w:val="20"/>
                <w:szCs w:val="20"/>
                <w:lang w:eastAsia="en-US"/>
              </w:rPr>
            </w:pPr>
            <w:r w:rsidRPr="00924CF9">
              <w:rPr>
                <w:rFonts w:ascii="Times New Roman" w:eastAsia="Calibri" w:hAnsi="Times New Roman" w:cs="Times New Roman"/>
                <w:b/>
                <w:sz w:val="20"/>
                <w:szCs w:val="20"/>
                <w:lang w:eastAsia="en-US"/>
              </w:rPr>
              <w:t>Клас</w:t>
            </w:r>
          </w:p>
        </w:tc>
      </w:tr>
      <w:tr w:rsidR="00286833" w:rsidRPr="00D528F6" w:rsidTr="00286833">
        <w:trPr>
          <w:jc w:val="center"/>
        </w:trPr>
        <w:tc>
          <w:tcPr>
            <w:tcW w:w="509" w:type="dxa"/>
            <w:shd w:val="clear" w:color="auto" w:fill="auto"/>
          </w:tcPr>
          <w:p w:rsidR="00286833" w:rsidRPr="00D05E5E" w:rsidRDefault="00286833" w:rsidP="00F56997">
            <w:pPr>
              <w:suppressAutoHyphens/>
              <w:rPr>
                <w:rFonts w:ascii="Times New Roman" w:eastAsia="Calibri" w:hAnsi="Times New Roman" w:cs="Times New Roman"/>
                <w:lang w:eastAsia="en-US"/>
              </w:rPr>
            </w:pPr>
            <w:r w:rsidRPr="00D05E5E">
              <w:rPr>
                <w:rFonts w:ascii="Times New Roman" w:eastAsia="Calibri" w:hAnsi="Times New Roman" w:cs="Times New Roman"/>
                <w:lang w:eastAsia="en-US"/>
              </w:rPr>
              <w:t>1</w:t>
            </w:r>
          </w:p>
        </w:tc>
        <w:tc>
          <w:tcPr>
            <w:tcW w:w="1873" w:type="dxa"/>
            <w:vMerge w:val="restart"/>
            <w:shd w:val="clear" w:color="auto" w:fill="auto"/>
            <w:vAlign w:val="center"/>
          </w:tcPr>
          <w:p w:rsidR="00286833" w:rsidRPr="000640EC" w:rsidRDefault="00286833" w:rsidP="0030754C">
            <w:pPr>
              <w:suppressAutoHyphens/>
              <w:jc w:val="center"/>
              <w:rPr>
                <w:rFonts w:ascii="Times New Roman" w:eastAsia="Calibri" w:hAnsi="Times New Roman" w:cs="Times New Roman"/>
                <w:sz w:val="23"/>
                <w:szCs w:val="23"/>
                <w:lang w:eastAsia="en-US"/>
              </w:rPr>
            </w:pPr>
          </w:p>
        </w:tc>
        <w:tc>
          <w:tcPr>
            <w:tcW w:w="3326" w:type="dxa"/>
            <w:vMerge w:val="restart"/>
            <w:shd w:val="clear" w:color="auto" w:fill="auto"/>
            <w:vAlign w:val="center"/>
          </w:tcPr>
          <w:p w:rsidR="00286833" w:rsidRPr="000640EC" w:rsidRDefault="00286833" w:rsidP="00286833">
            <w:pPr>
              <w:suppressAutoHyphens/>
              <w:spacing w:line="240" w:lineRule="auto"/>
              <w:jc w:val="center"/>
              <w:rPr>
                <w:rFonts w:ascii="Times New Roman" w:eastAsia="Lucida Sans Unicode" w:hAnsi="Times New Roman" w:cs="Times New Roman"/>
                <w:color w:val="auto"/>
                <w:sz w:val="23"/>
                <w:szCs w:val="23"/>
                <w:lang w:eastAsia="ar-SA" w:bidi="en-US"/>
              </w:rPr>
            </w:pPr>
          </w:p>
        </w:tc>
        <w:tc>
          <w:tcPr>
            <w:tcW w:w="2182" w:type="dxa"/>
            <w:shd w:val="clear" w:color="auto" w:fill="auto"/>
          </w:tcPr>
          <w:p w:rsidR="00286833" w:rsidRPr="000640EC" w:rsidRDefault="00286833" w:rsidP="0030754C">
            <w:pPr>
              <w:autoSpaceDE w:val="0"/>
              <w:autoSpaceDN w:val="0"/>
              <w:adjustRightInd w:val="0"/>
              <w:spacing w:line="240" w:lineRule="auto"/>
              <w:rPr>
                <w:rFonts w:ascii="Times New Roman" w:hAnsi="Times New Roman" w:cs="Times New Roman"/>
              </w:rPr>
            </w:pPr>
          </w:p>
        </w:tc>
        <w:tc>
          <w:tcPr>
            <w:tcW w:w="823" w:type="dxa"/>
            <w:shd w:val="clear" w:color="auto" w:fill="auto"/>
          </w:tcPr>
          <w:p w:rsidR="00286833" w:rsidRPr="00924CF9" w:rsidRDefault="00286833" w:rsidP="00924CF9">
            <w:pPr>
              <w:suppressAutoHyphens/>
              <w:jc w:val="center"/>
              <w:rPr>
                <w:rFonts w:ascii="Times New Roman" w:eastAsia="Calibri" w:hAnsi="Times New Roman" w:cs="Times New Roman"/>
                <w:sz w:val="23"/>
                <w:szCs w:val="23"/>
                <w:lang w:eastAsia="en-US"/>
              </w:rPr>
            </w:pPr>
          </w:p>
        </w:tc>
        <w:tc>
          <w:tcPr>
            <w:tcW w:w="859" w:type="dxa"/>
            <w:shd w:val="clear" w:color="auto" w:fill="auto"/>
          </w:tcPr>
          <w:p w:rsidR="00286833" w:rsidRPr="00924CF9" w:rsidRDefault="00286833" w:rsidP="00924CF9">
            <w:pPr>
              <w:suppressAutoHyphens/>
              <w:jc w:val="center"/>
              <w:rPr>
                <w:rFonts w:ascii="Times New Roman" w:eastAsia="Calibri" w:hAnsi="Times New Roman" w:cs="Times New Roman"/>
                <w:sz w:val="23"/>
                <w:szCs w:val="23"/>
                <w:lang w:eastAsia="en-US"/>
              </w:rPr>
            </w:pPr>
          </w:p>
        </w:tc>
      </w:tr>
      <w:tr w:rsidR="00286833" w:rsidRPr="00D528F6" w:rsidTr="00286833">
        <w:trPr>
          <w:jc w:val="center"/>
        </w:trPr>
        <w:tc>
          <w:tcPr>
            <w:tcW w:w="509" w:type="dxa"/>
            <w:shd w:val="clear" w:color="auto" w:fill="auto"/>
          </w:tcPr>
          <w:p w:rsidR="00286833" w:rsidRPr="00D05E5E" w:rsidRDefault="00286833" w:rsidP="00F56997">
            <w:pPr>
              <w:suppressAutoHyphens/>
              <w:rPr>
                <w:rFonts w:ascii="Times New Roman" w:eastAsia="Calibri" w:hAnsi="Times New Roman" w:cs="Times New Roman"/>
                <w:lang w:eastAsia="en-US"/>
              </w:rPr>
            </w:pPr>
            <w:r w:rsidRPr="00D05E5E">
              <w:rPr>
                <w:rFonts w:ascii="Times New Roman" w:eastAsia="Calibri" w:hAnsi="Times New Roman" w:cs="Times New Roman"/>
                <w:lang w:eastAsia="en-US"/>
              </w:rPr>
              <w:t>2</w:t>
            </w:r>
          </w:p>
        </w:tc>
        <w:tc>
          <w:tcPr>
            <w:tcW w:w="1873" w:type="dxa"/>
            <w:vMerge/>
            <w:shd w:val="clear" w:color="auto" w:fill="auto"/>
            <w:vAlign w:val="center"/>
          </w:tcPr>
          <w:p w:rsidR="00286833" w:rsidRPr="000640EC" w:rsidRDefault="00286833" w:rsidP="00F56997">
            <w:pPr>
              <w:autoSpaceDE w:val="0"/>
              <w:autoSpaceDN w:val="0"/>
              <w:adjustRightInd w:val="0"/>
              <w:spacing w:line="240" w:lineRule="auto"/>
              <w:jc w:val="center"/>
              <w:rPr>
                <w:rFonts w:ascii="Times New Roman" w:eastAsia="Times New Roman" w:hAnsi="Times New Roman" w:cs="Times New Roman"/>
              </w:rPr>
            </w:pPr>
          </w:p>
        </w:tc>
        <w:tc>
          <w:tcPr>
            <w:tcW w:w="3326" w:type="dxa"/>
            <w:vMerge/>
            <w:shd w:val="clear" w:color="auto" w:fill="auto"/>
          </w:tcPr>
          <w:p w:rsidR="00286833" w:rsidRPr="000640EC" w:rsidRDefault="00286833" w:rsidP="00F56997">
            <w:pPr>
              <w:suppressAutoHyphens/>
              <w:spacing w:line="240" w:lineRule="auto"/>
              <w:jc w:val="center"/>
              <w:rPr>
                <w:rFonts w:ascii="Times New Roman" w:eastAsia="Times New Roman" w:hAnsi="Times New Roman" w:cs="Times New Roman"/>
                <w:color w:val="auto"/>
                <w:sz w:val="23"/>
                <w:szCs w:val="23"/>
              </w:rPr>
            </w:pPr>
          </w:p>
        </w:tc>
        <w:tc>
          <w:tcPr>
            <w:tcW w:w="2182" w:type="dxa"/>
            <w:shd w:val="clear" w:color="auto" w:fill="auto"/>
          </w:tcPr>
          <w:p w:rsidR="00286833" w:rsidRPr="000640EC" w:rsidRDefault="00286833" w:rsidP="0030754C">
            <w:pPr>
              <w:autoSpaceDE w:val="0"/>
              <w:autoSpaceDN w:val="0"/>
              <w:adjustRightInd w:val="0"/>
              <w:spacing w:line="240" w:lineRule="auto"/>
              <w:rPr>
                <w:rFonts w:ascii="Times New Roman" w:hAnsi="Times New Roman" w:cs="Times New Roman"/>
              </w:rPr>
            </w:pPr>
          </w:p>
        </w:tc>
        <w:tc>
          <w:tcPr>
            <w:tcW w:w="823" w:type="dxa"/>
            <w:shd w:val="clear" w:color="auto" w:fill="auto"/>
          </w:tcPr>
          <w:p w:rsidR="00286833" w:rsidRPr="00924CF9" w:rsidRDefault="00286833" w:rsidP="00924CF9">
            <w:pPr>
              <w:suppressAutoHyphens/>
              <w:jc w:val="center"/>
              <w:rPr>
                <w:rFonts w:ascii="Times New Roman" w:eastAsia="Calibri" w:hAnsi="Times New Roman" w:cs="Times New Roman"/>
                <w:sz w:val="23"/>
                <w:szCs w:val="23"/>
                <w:lang w:eastAsia="en-US"/>
              </w:rPr>
            </w:pPr>
          </w:p>
        </w:tc>
        <w:tc>
          <w:tcPr>
            <w:tcW w:w="859" w:type="dxa"/>
            <w:shd w:val="clear" w:color="auto" w:fill="auto"/>
          </w:tcPr>
          <w:p w:rsidR="00286833" w:rsidRPr="00924CF9" w:rsidRDefault="00286833" w:rsidP="00924CF9">
            <w:pPr>
              <w:suppressAutoHyphens/>
              <w:jc w:val="center"/>
              <w:rPr>
                <w:rFonts w:ascii="Times New Roman" w:eastAsia="Calibri" w:hAnsi="Times New Roman" w:cs="Times New Roman"/>
                <w:sz w:val="23"/>
                <w:szCs w:val="23"/>
                <w:lang w:eastAsia="en-US"/>
              </w:rPr>
            </w:pPr>
          </w:p>
        </w:tc>
      </w:tr>
    </w:tbl>
    <w:p w:rsidR="00D92AC8" w:rsidRPr="00D92AC8" w:rsidRDefault="00D92AC8" w:rsidP="00D92AC8">
      <w:pPr>
        <w:suppressAutoHyphens/>
        <w:rPr>
          <w:rFonts w:ascii="Times New Roman" w:eastAsia="Calibri" w:hAnsi="Times New Roman" w:cs="Times New Roman"/>
          <w:sz w:val="23"/>
          <w:szCs w:val="23"/>
          <w:lang w:eastAsia="en-US"/>
        </w:rPr>
      </w:pPr>
    </w:p>
    <w:p w:rsidR="00D92AC8" w:rsidRPr="00D92AC8" w:rsidRDefault="00D92AC8" w:rsidP="00D92AC8">
      <w:pPr>
        <w:tabs>
          <w:tab w:val="left" w:pos="3402"/>
          <w:tab w:val="left" w:pos="5954"/>
        </w:tabs>
        <w:suppressAutoHyphens/>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_______________________</w:t>
      </w:r>
      <w:r w:rsidRPr="00D92AC8">
        <w:rPr>
          <w:rFonts w:ascii="Times New Roman" w:eastAsia="Calibri" w:hAnsi="Times New Roman" w:cs="Times New Roman"/>
          <w:b/>
          <w:sz w:val="23"/>
          <w:szCs w:val="23"/>
          <w:lang w:eastAsia="en-US"/>
        </w:rPr>
        <w:tab/>
        <w:t>_________________</w:t>
      </w:r>
      <w:r w:rsidRPr="00D92AC8">
        <w:rPr>
          <w:rFonts w:ascii="Times New Roman" w:eastAsia="Calibri" w:hAnsi="Times New Roman" w:cs="Times New Roman"/>
          <w:b/>
          <w:sz w:val="23"/>
          <w:szCs w:val="23"/>
          <w:lang w:eastAsia="en-US"/>
        </w:rPr>
        <w:tab/>
      </w:r>
    </w:p>
    <w:p w:rsidR="00D92AC8" w:rsidRPr="00D92AC8" w:rsidRDefault="00D92AC8" w:rsidP="00D92AC8">
      <w:pPr>
        <w:tabs>
          <w:tab w:val="left" w:pos="3686"/>
          <w:tab w:val="left" w:pos="6663"/>
        </w:tabs>
        <w:suppressAutoHyphens/>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 xml:space="preserve">    (дата подання заяви-приєднання)</w:t>
      </w:r>
      <w:r w:rsidRPr="00D92AC8">
        <w:rPr>
          <w:rFonts w:ascii="Times New Roman" w:eastAsia="Calibri" w:hAnsi="Times New Roman" w:cs="Times New Roman"/>
          <w:sz w:val="23"/>
          <w:szCs w:val="23"/>
          <w:lang w:eastAsia="en-US"/>
        </w:rPr>
        <w:tab/>
        <w:t xml:space="preserve"> (особистий підпис)</w:t>
      </w:r>
      <w:r w:rsidRPr="00D92AC8">
        <w:rPr>
          <w:rFonts w:ascii="Times New Roman" w:eastAsia="Calibri" w:hAnsi="Times New Roman" w:cs="Times New Roman"/>
          <w:sz w:val="23"/>
          <w:szCs w:val="23"/>
          <w:lang w:eastAsia="en-US"/>
        </w:rPr>
        <w:tab/>
        <w:t>(П.І.Б. Споживача)</w:t>
      </w:r>
    </w:p>
    <w:p w:rsidR="00D92AC8" w:rsidRPr="00D92AC8" w:rsidRDefault="00D92AC8" w:rsidP="00D92AC8">
      <w:pPr>
        <w:suppressAutoHyphens/>
        <w:rPr>
          <w:rFonts w:ascii="Times New Roman" w:eastAsia="Calibri" w:hAnsi="Times New Roman" w:cs="Times New Roman"/>
          <w:sz w:val="23"/>
          <w:szCs w:val="23"/>
          <w:lang w:eastAsia="en-US"/>
        </w:rPr>
      </w:pPr>
    </w:p>
    <w:p w:rsidR="00D92AC8" w:rsidRPr="00D92AC8" w:rsidRDefault="00D92AC8" w:rsidP="00D92AC8">
      <w:pPr>
        <w:suppressAutoHyphens/>
        <w:spacing w:after="200"/>
        <w:rPr>
          <w:rFonts w:ascii="Times New Roman" w:eastAsia="Calibri" w:hAnsi="Times New Roman" w:cs="Times New Roman"/>
          <w:sz w:val="23"/>
          <w:szCs w:val="23"/>
          <w:lang w:eastAsia="en-US"/>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Default="00D92AC8"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D05E5E" w:rsidRDefault="00D05E5E" w:rsidP="00D92AC8">
      <w:pPr>
        <w:suppressAutoHyphens/>
        <w:ind w:left="5670"/>
        <w:rPr>
          <w:rFonts w:ascii="Times New Roman" w:eastAsia="Calibri" w:hAnsi="Times New Roman" w:cs="Times New Roman"/>
          <w:sz w:val="23"/>
          <w:szCs w:val="23"/>
          <w:lang w:eastAsia="en-US"/>
        </w:rPr>
      </w:pPr>
    </w:p>
    <w:p w:rsidR="00D05E5E" w:rsidRDefault="00D05E5E" w:rsidP="00D92AC8">
      <w:pPr>
        <w:suppressAutoHyphens/>
        <w:ind w:left="5670"/>
        <w:rPr>
          <w:rFonts w:ascii="Times New Roman" w:eastAsia="Calibri" w:hAnsi="Times New Roman" w:cs="Times New Roman"/>
          <w:sz w:val="23"/>
          <w:szCs w:val="23"/>
          <w:lang w:eastAsia="en-US"/>
        </w:rPr>
      </w:pPr>
    </w:p>
    <w:p w:rsidR="00D05E5E" w:rsidRDefault="00D05E5E" w:rsidP="00D92AC8">
      <w:pPr>
        <w:suppressAutoHyphens/>
        <w:ind w:left="5670"/>
        <w:rPr>
          <w:rFonts w:ascii="Times New Roman" w:eastAsia="Calibri" w:hAnsi="Times New Roman" w:cs="Times New Roman"/>
          <w:sz w:val="23"/>
          <w:szCs w:val="23"/>
          <w:lang w:eastAsia="en-US"/>
        </w:rPr>
      </w:pPr>
    </w:p>
    <w:p w:rsidR="00D05E5E" w:rsidRDefault="00D05E5E" w:rsidP="00D92AC8">
      <w:pPr>
        <w:suppressAutoHyphens/>
        <w:ind w:left="5670"/>
        <w:rPr>
          <w:rFonts w:ascii="Times New Roman" w:eastAsia="Calibri" w:hAnsi="Times New Roman" w:cs="Times New Roman"/>
          <w:sz w:val="23"/>
          <w:szCs w:val="23"/>
          <w:lang w:eastAsia="en-US"/>
        </w:rPr>
      </w:pPr>
    </w:p>
    <w:p w:rsidR="00D05E5E" w:rsidRDefault="00D05E5E" w:rsidP="00D92AC8">
      <w:pPr>
        <w:suppressAutoHyphens/>
        <w:ind w:left="5670"/>
        <w:rPr>
          <w:rFonts w:ascii="Times New Roman" w:eastAsia="Calibri" w:hAnsi="Times New Roman" w:cs="Times New Roman"/>
          <w:sz w:val="23"/>
          <w:szCs w:val="23"/>
          <w:lang w:eastAsia="en-US"/>
        </w:rPr>
      </w:pPr>
    </w:p>
    <w:p w:rsidR="00286833" w:rsidRDefault="00286833"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D92AC8" w:rsidRPr="00D92AC8" w:rsidRDefault="00D92AC8" w:rsidP="00735E27">
      <w:pPr>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lastRenderedPageBreak/>
        <w:t>Додаток 2 до договору про постачання електричної енергії споживачу  №_________ від ___________ 20__ року</w:t>
      </w:r>
    </w:p>
    <w:p w:rsidR="00D92AC8" w:rsidRPr="00D92AC8" w:rsidRDefault="00D92AC8" w:rsidP="00D92AC8">
      <w:pPr>
        <w:suppressAutoHyphens/>
        <w:rPr>
          <w:rFonts w:ascii="Times New Roman" w:eastAsia="Calibri" w:hAnsi="Times New Roman" w:cs="Times New Roman"/>
          <w:sz w:val="23"/>
          <w:szCs w:val="23"/>
          <w:lang w:eastAsia="en-US"/>
        </w:rPr>
      </w:pPr>
    </w:p>
    <w:p w:rsidR="00D92AC8" w:rsidRPr="00D92AC8" w:rsidRDefault="00D92AC8" w:rsidP="00D92AC8">
      <w:pPr>
        <w:suppressAutoHyphens/>
        <w:jc w:val="center"/>
        <w:rPr>
          <w:rFonts w:ascii="Times New Roman" w:eastAsia="Calibri" w:hAnsi="Times New Roman" w:cs="Times New Roman"/>
          <w:b/>
          <w:sz w:val="23"/>
          <w:szCs w:val="23"/>
          <w:lang w:eastAsia="en-US"/>
        </w:rPr>
      </w:pPr>
    </w:p>
    <w:p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План-графік постачання електричної енергії</w:t>
      </w:r>
    </w:p>
    <w:p w:rsidR="00D92AC8" w:rsidRPr="00D92AC8" w:rsidRDefault="00D92AC8" w:rsidP="00D92AC8">
      <w:pPr>
        <w:suppressAutoHyphens/>
        <w:jc w:val="center"/>
        <w:rPr>
          <w:rFonts w:ascii="Times New Roman" w:eastAsia="Calibri" w:hAnsi="Times New Roman" w:cs="Times New Roman"/>
          <w:sz w:val="23"/>
          <w:szCs w:val="23"/>
          <w:lang w:eastAsia="en-US"/>
        </w:rPr>
      </w:pPr>
    </w:p>
    <w:p w:rsidR="00D92AC8" w:rsidRPr="00D92AC8" w:rsidRDefault="00D92AC8" w:rsidP="00D92AC8">
      <w:pPr>
        <w:suppressAutoHyphens/>
        <w:jc w:val="center"/>
        <w:rPr>
          <w:rFonts w:ascii="Times New Roman" w:eastAsia="Calibri" w:hAnsi="Times New Roman" w:cs="Times New Roman"/>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725"/>
      </w:tblGrid>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Місяць</w:t>
            </w:r>
          </w:p>
        </w:tc>
        <w:tc>
          <w:tcPr>
            <w:tcW w:w="4725" w:type="dxa"/>
          </w:tcPr>
          <w:p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Кількість електроенергії, кВт*год</w:t>
            </w: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bCs/>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b/>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bCs/>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b/>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bCs/>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b/>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Всього</w:t>
            </w:r>
          </w:p>
        </w:tc>
        <w:tc>
          <w:tcPr>
            <w:tcW w:w="4725" w:type="dxa"/>
          </w:tcPr>
          <w:p w:rsidR="00D92AC8" w:rsidRPr="00D92AC8" w:rsidRDefault="00D92AC8" w:rsidP="00D92AC8">
            <w:pPr>
              <w:suppressAutoHyphens/>
              <w:jc w:val="center"/>
              <w:rPr>
                <w:rFonts w:ascii="Times New Roman" w:eastAsia="Calibri" w:hAnsi="Times New Roman" w:cs="Times New Roman"/>
                <w:b/>
                <w:sz w:val="23"/>
                <w:szCs w:val="23"/>
                <w:lang w:eastAsia="en-US"/>
              </w:rPr>
            </w:pPr>
          </w:p>
        </w:tc>
      </w:tr>
    </w:tbl>
    <w:p w:rsidR="00D92AC8" w:rsidRPr="00D92AC8" w:rsidRDefault="00D92AC8" w:rsidP="00D92AC8">
      <w:pPr>
        <w:suppressAutoHyphens/>
        <w:jc w:val="center"/>
        <w:rPr>
          <w:rFonts w:ascii="Times New Roman" w:eastAsia="Calibri" w:hAnsi="Times New Roman" w:cs="Times New Roman"/>
          <w:sz w:val="23"/>
          <w:szCs w:val="23"/>
          <w:lang w:eastAsia="en-US"/>
        </w:rPr>
      </w:pPr>
    </w:p>
    <w:p w:rsidR="00D92AC8" w:rsidRPr="00D92AC8" w:rsidRDefault="00D92AC8" w:rsidP="00D92AC8">
      <w:pPr>
        <w:suppressAutoHyphens/>
        <w:jc w:val="center"/>
        <w:rPr>
          <w:rFonts w:ascii="Times New Roman" w:eastAsia="Calibri" w:hAnsi="Times New Roman" w:cs="Times New Roman"/>
          <w:sz w:val="23"/>
          <w:szCs w:val="23"/>
          <w:lang w:eastAsia="en-US"/>
        </w:rPr>
      </w:pPr>
    </w:p>
    <w:p w:rsidR="00D92AC8" w:rsidRPr="00D92AC8" w:rsidRDefault="00D92AC8" w:rsidP="00D92AC8">
      <w:pPr>
        <w:suppressAutoHyphens/>
        <w:jc w:val="center"/>
        <w:rPr>
          <w:rFonts w:ascii="Times New Roman" w:eastAsia="Calibri" w:hAnsi="Times New Roman" w:cs="Times New Roman"/>
          <w:sz w:val="23"/>
          <w:szCs w:val="23"/>
          <w:lang w:eastAsia="en-US"/>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D92AC8" w:rsidRPr="00D92AC8" w:rsidTr="000613E7">
        <w:trPr>
          <w:trHeight w:val="293"/>
        </w:trPr>
        <w:tc>
          <w:tcPr>
            <w:tcW w:w="4820" w:type="dxa"/>
            <w:shd w:val="clear" w:color="auto" w:fill="FFFFFF"/>
            <w:vAlign w:val="bottom"/>
          </w:tcPr>
          <w:p w:rsidR="00D92AC8" w:rsidRPr="00D92AC8" w:rsidRDefault="00D92AC8" w:rsidP="00CE16C4">
            <w:pPr>
              <w:suppressAutoHyphens/>
              <w:ind w:firstLine="567"/>
              <w:rPr>
                <w:rFonts w:ascii="Times New Roman" w:eastAsia="Calibri" w:hAnsi="Times New Roman" w:cs="Times New Roman"/>
                <w:b/>
                <w:bCs/>
                <w:sz w:val="23"/>
                <w:szCs w:val="23"/>
                <w:lang w:eastAsia="en-US"/>
              </w:rPr>
            </w:pPr>
            <w:r w:rsidRPr="00D92AC8">
              <w:rPr>
                <w:rFonts w:ascii="Times New Roman" w:eastAsia="Calibri" w:hAnsi="Times New Roman" w:cs="Times New Roman"/>
                <w:b/>
                <w:bCs/>
                <w:sz w:val="23"/>
                <w:szCs w:val="23"/>
                <w:lang w:eastAsia="en-US"/>
              </w:rPr>
              <w:t>СПОЖИВАЧ</w:t>
            </w:r>
          </w:p>
        </w:tc>
        <w:tc>
          <w:tcPr>
            <w:tcW w:w="4842" w:type="dxa"/>
            <w:shd w:val="clear" w:color="auto" w:fill="FFFFFF"/>
            <w:vAlign w:val="bottom"/>
          </w:tcPr>
          <w:p w:rsidR="00D92AC8" w:rsidRPr="00D92AC8" w:rsidRDefault="00D92AC8" w:rsidP="00D92AC8">
            <w:pPr>
              <w:suppressAutoHyphens/>
              <w:ind w:firstLine="567"/>
              <w:jc w:val="center"/>
              <w:rPr>
                <w:rFonts w:ascii="Times New Roman" w:eastAsia="Calibri" w:hAnsi="Times New Roman" w:cs="Times New Roman"/>
                <w:sz w:val="23"/>
                <w:szCs w:val="23"/>
                <w:lang w:eastAsia="en-US"/>
              </w:rPr>
            </w:pPr>
            <w:r w:rsidRPr="00D92AC8">
              <w:rPr>
                <w:rFonts w:ascii="Times New Roman" w:eastAsia="Calibri" w:hAnsi="Times New Roman" w:cs="Times New Roman"/>
                <w:b/>
                <w:bCs/>
                <w:sz w:val="23"/>
                <w:szCs w:val="23"/>
                <w:lang w:eastAsia="en-US"/>
              </w:rPr>
              <w:t>ПОСТАЧАЛЬНИК</w:t>
            </w:r>
          </w:p>
        </w:tc>
      </w:tr>
    </w:tbl>
    <w:p w:rsidR="00D92AC8" w:rsidRPr="00D92AC8" w:rsidRDefault="00D92AC8" w:rsidP="00D92AC8">
      <w:pPr>
        <w:suppressAutoHyphens/>
        <w:jc w:val="center"/>
        <w:rPr>
          <w:rFonts w:ascii="Times New Roman" w:eastAsia="Calibri" w:hAnsi="Times New Roman" w:cs="Times New Roman"/>
          <w:sz w:val="23"/>
          <w:szCs w:val="23"/>
          <w:lang w:eastAsia="en-US"/>
        </w:rPr>
      </w:pPr>
    </w:p>
    <w:p w:rsidR="00BA14B8" w:rsidRPr="00BA14B8" w:rsidRDefault="00BA14B8" w:rsidP="00BA14B8">
      <w:pPr>
        <w:shd w:val="clear" w:color="auto" w:fill="FFFFFF"/>
        <w:suppressAutoHyphens/>
        <w:ind w:left="-426" w:right="5387"/>
        <w:rPr>
          <w:rFonts w:ascii="Times New Roman" w:eastAsia="Times New Roman" w:hAnsi="Times New Roman" w:cs="Times New Roman"/>
          <w:b/>
          <w:bCs/>
          <w:color w:val="auto"/>
          <w:sz w:val="24"/>
          <w:szCs w:val="24"/>
          <w:lang w:eastAsia="ar-SA"/>
        </w:rPr>
      </w:pPr>
      <w:r w:rsidRPr="00BA14B8">
        <w:rPr>
          <w:rFonts w:ascii="Times New Roman" w:eastAsia="Times New Roman" w:hAnsi="Times New Roman" w:cs="Times New Roman"/>
          <w:b/>
          <w:bCs/>
          <w:color w:val="auto"/>
          <w:sz w:val="24"/>
          <w:szCs w:val="24"/>
          <w:lang w:eastAsia="ar-SA"/>
        </w:rPr>
        <w:t>Відокремлений структурний підрозділ «Фаховий коледж нафтогазових технологій, інженерії та інфраструктури сервісу Одеського національного технологічного університету»</w:t>
      </w:r>
    </w:p>
    <w:p w:rsidR="00286833" w:rsidRPr="00173D44" w:rsidRDefault="00286833" w:rsidP="00286833">
      <w:pPr>
        <w:shd w:val="clear" w:color="auto" w:fill="FFFFFF"/>
        <w:suppressAutoHyphens/>
        <w:ind w:left="-426"/>
        <w:rPr>
          <w:rFonts w:ascii="Times New Roman" w:eastAsia="Times New Roman" w:hAnsi="Times New Roman" w:cs="Times New Roman"/>
          <w:color w:val="auto"/>
          <w:sz w:val="24"/>
          <w:szCs w:val="24"/>
          <w:lang w:eastAsia="ar-SA"/>
        </w:rPr>
      </w:pPr>
    </w:p>
    <w:p w:rsidR="00286833" w:rsidRPr="00173D44" w:rsidRDefault="00286833" w:rsidP="00286833">
      <w:pPr>
        <w:shd w:val="clear" w:color="auto" w:fill="FFFFFF"/>
        <w:suppressAutoHyphens/>
        <w:ind w:left="-426"/>
        <w:rPr>
          <w:rFonts w:ascii="Times New Roman" w:eastAsia="Times New Roman" w:hAnsi="Times New Roman" w:cs="Times New Roman"/>
          <w:color w:val="auto"/>
          <w:sz w:val="24"/>
          <w:szCs w:val="24"/>
          <w:lang w:eastAsia="ar-SA"/>
        </w:rPr>
      </w:pPr>
      <w:r w:rsidRPr="00173D44">
        <w:rPr>
          <w:rFonts w:ascii="Times New Roman" w:eastAsia="Times New Roman" w:hAnsi="Times New Roman" w:cs="Times New Roman"/>
          <w:color w:val="auto"/>
          <w:sz w:val="24"/>
          <w:szCs w:val="24"/>
          <w:lang w:eastAsia="ar-SA"/>
        </w:rPr>
        <w:t>Директор</w:t>
      </w:r>
    </w:p>
    <w:p w:rsidR="00286833" w:rsidRPr="00173D44" w:rsidRDefault="00286833" w:rsidP="00286833">
      <w:pPr>
        <w:shd w:val="clear" w:color="auto" w:fill="FFFFFF"/>
        <w:suppressAutoHyphens/>
        <w:ind w:left="-426"/>
        <w:rPr>
          <w:rFonts w:ascii="Times New Roman" w:eastAsia="Times New Roman" w:hAnsi="Times New Roman" w:cs="Times New Roman"/>
          <w:color w:val="auto"/>
          <w:sz w:val="24"/>
          <w:szCs w:val="24"/>
          <w:lang w:eastAsia="ar-SA"/>
        </w:rPr>
      </w:pPr>
    </w:p>
    <w:p w:rsidR="00286833" w:rsidRPr="00CC4ABF" w:rsidRDefault="00BA14B8" w:rsidP="00286833">
      <w:pPr>
        <w:shd w:val="clear" w:color="auto" w:fill="FFFFFF"/>
        <w:suppressAutoHyphens/>
        <w:ind w:left="-426"/>
        <w:rPr>
          <w:rFonts w:ascii="Times New Roman" w:eastAsia="Calibri" w:hAnsi="Times New Roman" w:cs="Times New Roman"/>
          <w:sz w:val="23"/>
          <w:szCs w:val="23"/>
          <w:lang w:eastAsia="en-US"/>
        </w:rPr>
      </w:pPr>
      <w:r>
        <w:rPr>
          <w:rFonts w:ascii="Times New Roman" w:eastAsia="Times New Roman" w:hAnsi="Times New Roman" w:cs="Times New Roman"/>
          <w:color w:val="auto"/>
          <w:sz w:val="24"/>
          <w:szCs w:val="24"/>
          <w:lang w:eastAsia="ar-SA"/>
        </w:rPr>
        <w:t>_____________  О.А. Глушков</w:t>
      </w:r>
    </w:p>
    <w:p w:rsidR="00D92AC8" w:rsidRPr="00D92AC8" w:rsidRDefault="00D92AC8" w:rsidP="00735E27">
      <w:pPr>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br w:type="column"/>
      </w:r>
      <w:r w:rsidRPr="00D92AC8">
        <w:rPr>
          <w:rFonts w:ascii="Times New Roman" w:eastAsia="Calibri" w:hAnsi="Times New Roman" w:cs="Times New Roman"/>
          <w:sz w:val="23"/>
          <w:szCs w:val="23"/>
          <w:lang w:eastAsia="en-US"/>
        </w:rPr>
        <w:lastRenderedPageBreak/>
        <w:t>Додаток 3 до договору про постачання електричної енергії споживачу  №_________ від ___________ 20__ року</w:t>
      </w:r>
    </w:p>
    <w:p w:rsidR="00D92AC8" w:rsidRPr="00D92AC8" w:rsidRDefault="00D92AC8" w:rsidP="00D92AC8">
      <w:pPr>
        <w:tabs>
          <w:tab w:val="left" w:pos="1200"/>
        </w:tabs>
        <w:suppressAutoHyphens/>
        <w:spacing w:after="200"/>
        <w:jc w:val="center"/>
        <w:rPr>
          <w:rFonts w:ascii="Times New Roman" w:eastAsia="Calibri" w:hAnsi="Times New Roman" w:cs="Times New Roman"/>
          <w:b/>
          <w:sz w:val="23"/>
          <w:szCs w:val="23"/>
          <w:lang w:eastAsia="en-US"/>
        </w:rPr>
      </w:pPr>
    </w:p>
    <w:p w:rsidR="00D92AC8" w:rsidRPr="00D92AC8" w:rsidRDefault="00D92AC8" w:rsidP="00D92AC8">
      <w:pPr>
        <w:tabs>
          <w:tab w:val="left" w:pos="1200"/>
        </w:tabs>
        <w:suppressAutoHyphens/>
        <w:spacing w:after="200" w:line="240" w:lineRule="auto"/>
        <w:jc w:val="center"/>
        <w:rPr>
          <w:rFonts w:ascii="Times New Roman" w:eastAsia="Times New Roman" w:hAnsi="Times New Roman" w:cs="Times New Roman"/>
          <w:b/>
          <w:color w:val="auto"/>
          <w:sz w:val="24"/>
          <w:szCs w:val="24"/>
          <w:lang w:val="ru-RU" w:eastAsia="en-US" w:bidi="en-US"/>
        </w:rPr>
      </w:pPr>
      <w:r w:rsidRPr="00D92AC8">
        <w:rPr>
          <w:rFonts w:ascii="Times New Roman" w:eastAsia="Calibri" w:hAnsi="Times New Roman" w:cs="Times New Roman"/>
          <w:b/>
          <w:color w:val="auto"/>
          <w:sz w:val="24"/>
          <w:szCs w:val="24"/>
          <w:lang w:val="ru-RU" w:eastAsia="en-US"/>
        </w:rPr>
        <w:t>Порядок визначення вартості електричної енергії</w:t>
      </w:r>
    </w:p>
    <w:p w:rsidR="00D92AC8" w:rsidRPr="00D92AC8" w:rsidRDefault="00D92AC8" w:rsidP="00D92AC8">
      <w:pPr>
        <w:spacing w:line="259" w:lineRule="auto"/>
        <w:ind w:right="6"/>
        <w:jc w:val="center"/>
        <w:rPr>
          <w:rFonts w:ascii="Times New Roman" w:eastAsia="Times New Roman" w:hAnsi="Times New Roman" w:cs="Times New Roman"/>
          <w:sz w:val="24"/>
          <w:szCs w:val="24"/>
          <w:lang w:val="ru-RU" w:eastAsia="en-US"/>
        </w:rPr>
      </w:pPr>
      <w:r w:rsidRPr="00D92AC8">
        <w:rPr>
          <w:rFonts w:ascii="Times New Roman" w:eastAsia="Times New Roman" w:hAnsi="Times New Roman" w:cs="Times New Roman"/>
          <w:sz w:val="24"/>
          <w:szCs w:val="24"/>
          <w:lang w:val="ru-RU" w:eastAsia="en-US"/>
        </w:rPr>
        <w:t>Ціну за одиницю товару (електричної енергії) розраховують за формулою:</w:t>
      </w:r>
    </w:p>
    <w:p w:rsidR="00D92AC8" w:rsidRPr="00D92AC8" w:rsidRDefault="00D92AC8" w:rsidP="00D92AC8">
      <w:pPr>
        <w:spacing w:line="259" w:lineRule="auto"/>
        <w:jc w:val="center"/>
        <w:rPr>
          <w:rFonts w:ascii="Times New Roman" w:eastAsia="Times New Roman" w:hAnsi="Times New Roman" w:cs="Times New Roman"/>
          <w:sz w:val="24"/>
          <w:szCs w:val="24"/>
          <w:lang w:val="ru-RU" w:eastAsia="en-US"/>
        </w:rPr>
      </w:pPr>
    </w:p>
    <w:p w:rsidR="00D92AC8" w:rsidRPr="00D92AC8" w:rsidRDefault="00D92AC8" w:rsidP="00D92AC8">
      <w:pPr>
        <w:suppressAutoHyphens/>
        <w:adjustRightInd w:val="0"/>
        <w:spacing w:line="240" w:lineRule="auto"/>
        <w:ind w:firstLine="567"/>
        <w:jc w:val="center"/>
        <w:rPr>
          <w:rFonts w:ascii="Times New Roman" w:eastAsia="Times New Roman" w:hAnsi="Times New Roman" w:cs="Times New Roman"/>
          <w:b/>
          <w:color w:val="auto"/>
          <w:sz w:val="24"/>
          <w:szCs w:val="24"/>
          <w:lang w:val="ru-RU" w:eastAsia="zh-CN"/>
        </w:rPr>
      </w:pPr>
      <w:r w:rsidRPr="00D92AC8">
        <w:rPr>
          <w:rFonts w:ascii="Times New Roman" w:eastAsia="Times New Roman" w:hAnsi="Times New Roman" w:cs="Times New Roman"/>
          <w:b/>
          <w:bCs/>
          <w:color w:val="auto"/>
          <w:sz w:val="24"/>
          <w:szCs w:val="24"/>
          <w:lang w:val="ru-RU" w:eastAsia="zh-CN"/>
        </w:rPr>
        <w:t>Ц</w:t>
      </w:r>
      <w:r w:rsidRPr="00D92AC8">
        <w:rPr>
          <w:rFonts w:ascii="Times New Roman" w:eastAsia="Times New Roman" w:hAnsi="Times New Roman" w:cs="Times New Roman"/>
          <w:b/>
          <w:bCs/>
          <w:color w:val="auto"/>
          <w:sz w:val="24"/>
          <w:szCs w:val="24"/>
          <w:vertAlign w:val="subscript"/>
          <w:lang w:val="ru-RU" w:eastAsia="zh-CN"/>
        </w:rPr>
        <w:t>м</w:t>
      </w:r>
      <w:r w:rsidRPr="00D92AC8">
        <w:rPr>
          <w:rFonts w:ascii="Times New Roman" w:eastAsia="Times New Roman" w:hAnsi="Times New Roman" w:cs="Times New Roman"/>
          <w:b/>
          <w:bCs/>
          <w:color w:val="auto"/>
          <w:sz w:val="24"/>
          <w:szCs w:val="24"/>
          <w:lang w:val="ru-RU" w:eastAsia="zh-CN"/>
        </w:rPr>
        <w:t xml:space="preserve"> = (Ц</w:t>
      </w:r>
      <w:r w:rsidRPr="00D92AC8">
        <w:rPr>
          <w:rFonts w:ascii="Times New Roman" w:eastAsia="Times New Roman" w:hAnsi="Times New Roman" w:cs="Times New Roman"/>
          <w:b/>
          <w:bCs/>
          <w:color w:val="auto"/>
          <w:sz w:val="24"/>
          <w:szCs w:val="24"/>
          <w:vertAlign w:val="subscript"/>
          <w:lang w:val="ru-RU" w:eastAsia="zh-CN"/>
        </w:rPr>
        <w:t>0</w:t>
      </w:r>
      <w:r w:rsidRPr="00D92AC8">
        <w:rPr>
          <w:rFonts w:ascii="Times New Roman" w:eastAsia="Times New Roman" w:hAnsi="Times New Roman" w:cs="Times New Roman"/>
          <w:b/>
          <w:bCs/>
          <w:color w:val="auto"/>
          <w:sz w:val="24"/>
          <w:szCs w:val="24"/>
          <w:lang w:val="ru-RU" w:eastAsia="zh-CN"/>
        </w:rPr>
        <w:t xml:space="preserve"> * (Ц</w:t>
      </w:r>
      <w:r w:rsidRPr="00D92AC8">
        <w:rPr>
          <w:rFonts w:ascii="Times New Roman" w:eastAsia="Times New Roman" w:hAnsi="Times New Roman" w:cs="Times New Roman"/>
          <w:b/>
          <w:bCs/>
          <w:color w:val="auto"/>
          <w:sz w:val="24"/>
          <w:szCs w:val="24"/>
          <w:vertAlign w:val="subscript"/>
          <w:lang w:val="ru-RU" w:eastAsia="zh-CN"/>
        </w:rPr>
        <w:t>m</w:t>
      </w:r>
      <w:r w:rsidRPr="00D92AC8">
        <w:rPr>
          <w:rFonts w:ascii="Times New Roman" w:eastAsia="Times New Roman" w:hAnsi="Times New Roman" w:cs="Times New Roman"/>
          <w:b/>
          <w:bCs/>
          <w:color w:val="auto"/>
          <w:sz w:val="24"/>
          <w:szCs w:val="24"/>
          <w:lang w:val="ru-RU" w:eastAsia="zh-CN"/>
        </w:rPr>
        <w:t xml:space="preserve"> / Ц</w:t>
      </w:r>
      <w:r w:rsidRPr="00D92AC8">
        <w:rPr>
          <w:rFonts w:ascii="Times New Roman" w:eastAsia="Times New Roman" w:hAnsi="Times New Roman" w:cs="Times New Roman"/>
          <w:b/>
          <w:bCs/>
          <w:color w:val="auto"/>
          <w:sz w:val="24"/>
          <w:szCs w:val="24"/>
          <w:vertAlign w:val="subscript"/>
          <w:lang w:val="ru-RU" w:eastAsia="zh-CN"/>
        </w:rPr>
        <w:t>o</w:t>
      </w:r>
      <w:r w:rsidRPr="00D92AC8">
        <w:rPr>
          <w:rFonts w:ascii="Times New Roman" w:eastAsia="Times New Roman" w:hAnsi="Times New Roman" w:cs="Times New Roman"/>
          <w:b/>
          <w:bCs/>
          <w:color w:val="auto"/>
          <w:sz w:val="24"/>
          <w:szCs w:val="24"/>
          <w:lang w:val="ru-RU" w:eastAsia="zh-CN"/>
        </w:rPr>
        <w:t>)</w:t>
      </w:r>
      <w:r w:rsidRPr="00D92AC8">
        <w:rPr>
          <w:rFonts w:ascii="Times New Roman" w:eastAsia="Times New Roman" w:hAnsi="Times New Roman" w:cs="Times New Roman"/>
          <w:b/>
          <w:bCs/>
          <w:color w:val="auto"/>
          <w:sz w:val="24"/>
          <w:szCs w:val="24"/>
          <w:vertAlign w:val="subscript"/>
          <w:lang w:val="ru-RU" w:eastAsia="zh-CN"/>
        </w:rPr>
        <w:t xml:space="preserve"> </w:t>
      </w:r>
      <w:r w:rsidRPr="00D92AC8">
        <w:rPr>
          <w:rFonts w:ascii="Times New Roman" w:eastAsia="Times New Roman" w:hAnsi="Times New Roman" w:cs="Times New Roman"/>
          <w:b/>
          <w:bCs/>
          <w:color w:val="auto"/>
          <w:sz w:val="24"/>
          <w:szCs w:val="24"/>
          <w:lang w:val="ru-RU" w:eastAsia="zh-CN"/>
        </w:rPr>
        <w:t>* (1+М/100)+ Тпер) * ПДВ</w:t>
      </w:r>
      <w:r w:rsidRPr="00D92AC8">
        <w:rPr>
          <w:rFonts w:ascii="Times New Roman" w:eastAsia="Times New Roman" w:hAnsi="Times New Roman" w:cs="Times New Roman"/>
          <w:b/>
          <w:color w:val="auto"/>
          <w:sz w:val="24"/>
          <w:szCs w:val="24"/>
          <w:lang w:val="ru-RU" w:eastAsia="zh-CN"/>
        </w:rPr>
        <w:t xml:space="preserve">, </w:t>
      </w:r>
      <w:r w:rsidRPr="00D92AC8">
        <w:rPr>
          <w:rFonts w:ascii="Times New Roman" w:eastAsia="Times New Roman" w:hAnsi="Times New Roman" w:cs="Times New Roman"/>
          <w:color w:val="auto"/>
          <w:sz w:val="24"/>
          <w:szCs w:val="24"/>
          <w:lang w:val="ru-RU" w:eastAsia="zh-CN"/>
        </w:rPr>
        <w:t>де</w:t>
      </w:r>
    </w:p>
    <w:p w:rsidR="00D92AC8" w:rsidRPr="00D92AC8" w:rsidRDefault="00D92AC8" w:rsidP="00D92AC8">
      <w:pPr>
        <w:suppressAutoHyphens/>
        <w:adjustRightInd w:val="0"/>
        <w:spacing w:line="240" w:lineRule="auto"/>
        <w:ind w:firstLine="567"/>
        <w:jc w:val="center"/>
        <w:rPr>
          <w:rFonts w:ascii="Times New Roman" w:eastAsia="Times New Roman" w:hAnsi="Times New Roman" w:cs="Times New Roman"/>
          <w:b/>
          <w:bCs/>
          <w:color w:val="auto"/>
          <w:sz w:val="24"/>
          <w:szCs w:val="24"/>
          <w:lang w:val="ru-RU" w:eastAsia="zh-CN"/>
        </w:rPr>
      </w:pPr>
    </w:p>
    <w:p w:rsidR="00D92AC8" w:rsidRPr="00D92AC8" w:rsidRDefault="00D92AC8" w:rsidP="00D92AC8">
      <w:pPr>
        <w:tabs>
          <w:tab w:val="left" w:pos="0"/>
          <w:tab w:val="left" w:pos="851"/>
          <w:tab w:val="left" w:pos="1023"/>
        </w:tabs>
        <w:suppressAutoHyphens/>
        <w:spacing w:line="240" w:lineRule="auto"/>
        <w:ind w:firstLine="567"/>
        <w:jc w:val="both"/>
        <w:rPr>
          <w:rFonts w:ascii="Times New Roman" w:eastAsia="Times New Roman" w:hAnsi="Times New Roman" w:cs="Times New Roman"/>
          <w:color w:val="auto"/>
          <w:sz w:val="24"/>
          <w:szCs w:val="24"/>
          <w:lang w:val="ru-RU" w:eastAsia="zh-CN"/>
        </w:rPr>
      </w:pPr>
      <w:r w:rsidRPr="00D92AC8">
        <w:rPr>
          <w:rFonts w:ascii="Times New Roman" w:eastAsia="Times New Roman" w:hAnsi="Times New Roman" w:cs="Times New Roman"/>
          <w:color w:val="auto"/>
          <w:sz w:val="24"/>
          <w:szCs w:val="24"/>
          <w:lang w:val="ru-RU" w:eastAsia="zh-CN"/>
        </w:rPr>
        <w:t>Ц</w:t>
      </w:r>
      <w:r w:rsidRPr="00D92AC8">
        <w:rPr>
          <w:rFonts w:ascii="Times New Roman" w:eastAsia="Times New Roman" w:hAnsi="Times New Roman" w:cs="Times New Roman"/>
          <w:color w:val="auto"/>
          <w:sz w:val="24"/>
          <w:szCs w:val="24"/>
          <w:vertAlign w:val="subscript"/>
          <w:lang w:val="ru-RU" w:eastAsia="zh-CN"/>
        </w:rPr>
        <w:t>м</w:t>
      </w:r>
      <w:r w:rsidRPr="00D92AC8">
        <w:rPr>
          <w:rFonts w:ascii="Times New Roman" w:eastAsia="Times New Roman" w:hAnsi="Times New Roman" w:cs="Times New Roman"/>
          <w:color w:val="auto"/>
          <w:sz w:val="24"/>
          <w:szCs w:val="24"/>
          <w:lang w:val="ru-RU" w:eastAsia="zh-CN"/>
        </w:rPr>
        <w:t xml:space="preserve"> – ціна (змінена) за одиницю електричної енергії, грн/кВт·год;</w:t>
      </w:r>
    </w:p>
    <w:p w:rsidR="00D92AC8" w:rsidRPr="00D92AC8" w:rsidRDefault="00D92AC8" w:rsidP="00D92AC8">
      <w:pPr>
        <w:tabs>
          <w:tab w:val="left" w:pos="0"/>
          <w:tab w:val="left" w:pos="851"/>
          <w:tab w:val="left" w:pos="1023"/>
        </w:tabs>
        <w:suppressAutoHyphens/>
        <w:spacing w:line="240" w:lineRule="auto"/>
        <w:ind w:firstLine="567"/>
        <w:jc w:val="both"/>
        <w:rPr>
          <w:rFonts w:ascii="Times New Roman" w:eastAsia="Times New Roman" w:hAnsi="Times New Roman" w:cs="Times New Roman"/>
          <w:color w:val="auto"/>
          <w:sz w:val="24"/>
          <w:szCs w:val="24"/>
          <w:lang w:val="ru-RU" w:eastAsia="zh-CN"/>
        </w:rPr>
      </w:pPr>
      <w:r w:rsidRPr="00D92AC8">
        <w:rPr>
          <w:rFonts w:ascii="Times New Roman" w:eastAsia="Times New Roman" w:hAnsi="Times New Roman" w:cs="Times New Roman"/>
          <w:color w:val="auto"/>
          <w:sz w:val="24"/>
          <w:szCs w:val="24"/>
          <w:lang w:val="ru-RU" w:eastAsia="zh-CN"/>
        </w:rPr>
        <w:t>Ц</w:t>
      </w:r>
      <w:r w:rsidRPr="00D92AC8">
        <w:rPr>
          <w:rFonts w:ascii="Times New Roman" w:eastAsia="Times New Roman" w:hAnsi="Times New Roman" w:cs="Times New Roman"/>
          <w:color w:val="auto"/>
          <w:sz w:val="24"/>
          <w:szCs w:val="24"/>
          <w:vertAlign w:val="subscript"/>
          <w:lang w:val="ru-RU" w:eastAsia="zh-CN"/>
        </w:rPr>
        <w:t>o</w:t>
      </w:r>
      <w:r w:rsidRPr="00D92AC8">
        <w:rPr>
          <w:rFonts w:ascii="Times New Roman" w:eastAsia="Times New Roman" w:hAnsi="Times New Roman" w:cs="Times New Roman"/>
          <w:color w:val="auto"/>
          <w:sz w:val="24"/>
          <w:szCs w:val="24"/>
          <w:lang w:val="ru-RU" w:eastAsia="zh-CN"/>
        </w:rPr>
        <w:t xml:space="preserve"> – середньозважена ціна на ринку РДН </w:t>
      </w:r>
      <w:r w:rsidRPr="00D92AC8">
        <w:rPr>
          <w:rFonts w:ascii="Times New Roman" w:eastAsia="Times New Roman" w:hAnsi="Times New Roman" w:cs="Times New Roman"/>
          <w:color w:val="auto"/>
          <w:sz w:val="24"/>
          <w:szCs w:val="24"/>
          <w:lang w:eastAsia="zh-CN"/>
        </w:rPr>
        <w:t xml:space="preserve">(зазначається </w:t>
      </w:r>
      <w:r w:rsidRPr="00D92AC8">
        <w:rPr>
          <w:rFonts w:ascii="Times New Roman" w:eastAsia="Times New Roman" w:hAnsi="Times New Roman" w:cs="Times New Roman"/>
          <w:color w:val="auto"/>
          <w:sz w:val="24"/>
          <w:szCs w:val="24"/>
          <w:lang w:val="ru-RU" w:eastAsia="zh-CN"/>
        </w:rPr>
        <w:t xml:space="preserve"> </w:t>
      </w:r>
      <w:r w:rsidRPr="00D92AC8">
        <w:rPr>
          <w:rFonts w:ascii="Times New Roman" w:eastAsia="Times New Roman" w:hAnsi="Times New Roman" w:cs="Times New Roman"/>
          <w:color w:val="auto"/>
          <w:sz w:val="24"/>
          <w:szCs w:val="24"/>
          <w:lang w:eastAsia="zh-CN"/>
        </w:rPr>
        <w:t>перший місяць постачання)</w:t>
      </w:r>
      <w:r w:rsidRPr="00D92AC8">
        <w:rPr>
          <w:rFonts w:ascii="Times New Roman" w:eastAsia="Times New Roman" w:hAnsi="Times New Roman" w:cs="Times New Roman"/>
          <w:color w:val="auto"/>
          <w:sz w:val="24"/>
          <w:szCs w:val="24"/>
          <w:lang w:val="ru-RU" w:eastAsia="zh-CN"/>
        </w:rPr>
        <w:t xml:space="preserve">  202</w:t>
      </w:r>
      <w:r w:rsidR="00712B3C">
        <w:rPr>
          <w:rFonts w:ascii="Times New Roman" w:eastAsia="Times New Roman" w:hAnsi="Times New Roman" w:cs="Times New Roman"/>
          <w:color w:val="auto"/>
          <w:sz w:val="24"/>
          <w:szCs w:val="24"/>
          <w:lang w:val="ru-RU" w:eastAsia="zh-CN"/>
        </w:rPr>
        <w:t>__</w:t>
      </w:r>
      <w:r w:rsidRPr="00D92AC8">
        <w:rPr>
          <w:rFonts w:ascii="Times New Roman" w:eastAsia="Times New Roman" w:hAnsi="Times New Roman" w:cs="Times New Roman"/>
          <w:color w:val="auto"/>
          <w:sz w:val="24"/>
          <w:szCs w:val="24"/>
          <w:lang w:val="ru-RU" w:eastAsia="zh-CN"/>
        </w:rPr>
        <w:t xml:space="preserve">  року (грн/кВт*год);</w:t>
      </w:r>
    </w:p>
    <w:p w:rsidR="00D92AC8" w:rsidRPr="00D92AC8" w:rsidRDefault="00D92AC8" w:rsidP="00D92AC8">
      <w:pPr>
        <w:tabs>
          <w:tab w:val="left" w:pos="0"/>
          <w:tab w:val="left" w:pos="851"/>
          <w:tab w:val="left" w:pos="1023"/>
        </w:tabs>
        <w:suppressAutoHyphens/>
        <w:spacing w:line="240" w:lineRule="auto"/>
        <w:ind w:firstLine="567"/>
        <w:jc w:val="both"/>
        <w:rPr>
          <w:rFonts w:ascii="Times New Roman" w:eastAsia="Times New Roman" w:hAnsi="Times New Roman" w:cs="Times New Roman"/>
          <w:color w:val="auto"/>
          <w:sz w:val="24"/>
          <w:szCs w:val="24"/>
          <w:lang w:val="ru-RU" w:eastAsia="zh-CN"/>
        </w:rPr>
      </w:pPr>
      <w:r w:rsidRPr="00D92AC8">
        <w:rPr>
          <w:rFonts w:ascii="Times New Roman" w:eastAsia="Times New Roman" w:hAnsi="Times New Roman" w:cs="Times New Roman"/>
          <w:bCs/>
          <w:color w:val="auto"/>
          <w:sz w:val="24"/>
          <w:szCs w:val="24"/>
          <w:lang w:val="ru-RU" w:eastAsia="zh-CN"/>
        </w:rPr>
        <w:t>Ц</w:t>
      </w:r>
      <w:r w:rsidRPr="00D92AC8">
        <w:rPr>
          <w:rFonts w:ascii="Times New Roman" w:eastAsia="Times New Roman" w:hAnsi="Times New Roman" w:cs="Times New Roman"/>
          <w:bCs/>
          <w:color w:val="auto"/>
          <w:sz w:val="24"/>
          <w:szCs w:val="24"/>
          <w:vertAlign w:val="subscript"/>
          <w:lang w:val="ru-RU" w:eastAsia="zh-CN"/>
        </w:rPr>
        <w:t>m</w:t>
      </w:r>
      <w:r w:rsidRPr="00D92AC8">
        <w:rPr>
          <w:rFonts w:ascii="Times New Roman" w:eastAsia="Times New Roman" w:hAnsi="Times New Roman" w:cs="Times New Roman"/>
          <w:color w:val="auto"/>
          <w:sz w:val="24"/>
          <w:szCs w:val="24"/>
          <w:lang w:val="ru-RU" w:eastAsia="zh-CN"/>
        </w:rPr>
        <w:t xml:space="preserve"> – середньозважена ціна на ринку РДН розрахункового періоду з початком якого змінюється ціна за одиницю електричної енергії (грн/ кВт год);</w:t>
      </w:r>
    </w:p>
    <w:p w:rsidR="00D92AC8" w:rsidRPr="00D92AC8" w:rsidRDefault="00D92AC8" w:rsidP="00D92AC8">
      <w:pPr>
        <w:tabs>
          <w:tab w:val="left" w:pos="0"/>
          <w:tab w:val="left" w:pos="851"/>
          <w:tab w:val="left" w:pos="1023"/>
        </w:tabs>
        <w:suppressAutoHyphens/>
        <w:spacing w:line="240" w:lineRule="auto"/>
        <w:ind w:firstLine="567"/>
        <w:jc w:val="both"/>
        <w:rPr>
          <w:rFonts w:ascii="Times New Roman" w:eastAsia="Times New Roman" w:hAnsi="Times New Roman" w:cs="Times New Roman"/>
          <w:color w:val="auto"/>
          <w:sz w:val="24"/>
          <w:szCs w:val="24"/>
          <w:lang w:val="ru-RU" w:eastAsia="zh-CN"/>
        </w:rPr>
      </w:pPr>
      <w:r w:rsidRPr="00D92AC8">
        <w:rPr>
          <w:rFonts w:ascii="Times New Roman" w:eastAsia="Times New Roman" w:hAnsi="Times New Roman" w:cs="Times New Roman"/>
          <w:color w:val="auto"/>
          <w:sz w:val="24"/>
          <w:szCs w:val="24"/>
          <w:lang w:val="ru-RU" w:eastAsia="zh-CN"/>
        </w:rPr>
        <w:t>Т</w:t>
      </w:r>
      <w:r w:rsidRPr="00D92AC8">
        <w:rPr>
          <w:rFonts w:ascii="Times New Roman" w:eastAsia="Times New Roman" w:hAnsi="Times New Roman" w:cs="Times New Roman"/>
          <w:color w:val="auto"/>
          <w:sz w:val="24"/>
          <w:szCs w:val="24"/>
          <w:vertAlign w:val="superscript"/>
          <w:lang w:val="ru-RU" w:eastAsia="zh-CN"/>
        </w:rPr>
        <w:t>пер</w:t>
      </w:r>
      <w:r w:rsidRPr="00D92AC8">
        <w:rPr>
          <w:rFonts w:ascii="Times New Roman" w:eastAsia="Times New Roman" w:hAnsi="Times New Roman" w:cs="Times New Roman"/>
          <w:color w:val="auto"/>
          <w:sz w:val="24"/>
          <w:szCs w:val="24"/>
          <w:lang w:val="ru-RU" w:eastAsia="zh-CN"/>
        </w:rPr>
        <w:t xml:space="preserve"> – тариф на послуги з передачі електричної енергії, установлений НКРЕКП, грн/кВт·год;</w:t>
      </w:r>
    </w:p>
    <w:p w:rsidR="00D92AC8" w:rsidRPr="00D92AC8" w:rsidRDefault="00D92AC8" w:rsidP="00D92AC8">
      <w:pPr>
        <w:suppressAutoHyphens/>
        <w:spacing w:line="240" w:lineRule="auto"/>
        <w:ind w:firstLine="567"/>
        <w:jc w:val="both"/>
        <w:rPr>
          <w:rFonts w:ascii="Times New Roman" w:eastAsia="Times New Roman" w:hAnsi="Times New Roman" w:cs="Times New Roman"/>
          <w:sz w:val="24"/>
          <w:szCs w:val="24"/>
          <w:lang w:val="ru-RU" w:eastAsia="zh-CN"/>
        </w:rPr>
      </w:pPr>
      <w:r w:rsidRPr="00D92AC8">
        <w:rPr>
          <w:rFonts w:ascii="Times New Roman" w:eastAsia="Times New Roman" w:hAnsi="Times New Roman" w:cs="Times New Roman"/>
          <w:bCs/>
          <w:color w:val="auto"/>
          <w:sz w:val="24"/>
          <w:szCs w:val="24"/>
          <w:lang w:val="ru-RU" w:eastAsia="zh-CN"/>
        </w:rPr>
        <w:t xml:space="preserve">М </w:t>
      </w:r>
      <w:r w:rsidRPr="00D92AC8">
        <w:rPr>
          <w:rFonts w:ascii="Times New Roman" w:eastAsia="Times New Roman" w:hAnsi="Times New Roman" w:cs="Times New Roman"/>
          <w:color w:val="auto"/>
          <w:sz w:val="24"/>
          <w:szCs w:val="24"/>
          <w:lang w:val="ru-RU" w:eastAsia="zh-CN"/>
        </w:rPr>
        <w:t>– маржа (вартість послуг постачальника) у відсотках, визначена за тендерною пропозицією переможця за результатами торгів, %;</w:t>
      </w:r>
    </w:p>
    <w:p w:rsidR="00D92AC8" w:rsidRPr="00D92AC8" w:rsidRDefault="00D92AC8" w:rsidP="00D92AC8">
      <w:pPr>
        <w:spacing w:line="240" w:lineRule="auto"/>
        <w:ind w:firstLine="567"/>
        <w:jc w:val="both"/>
        <w:rPr>
          <w:rFonts w:ascii="Times New Roman" w:eastAsia="Times New Roman" w:hAnsi="Times New Roman" w:cs="Times New Roman"/>
          <w:color w:val="auto"/>
          <w:sz w:val="24"/>
          <w:szCs w:val="24"/>
          <w:lang w:val="ru-RU" w:eastAsia="en-US"/>
        </w:rPr>
      </w:pPr>
    </w:p>
    <w:p w:rsidR="00D92AC8" w:rsidRPr="00D92AC8" w:rsidRDefault="00D92AC8" w:rsidP="00D92AC8">
      <w:pPr>
        <w:widowControl w:val="0"/>
        <w:tabs>
          <w:tab w:val="left" w:pos="0"/>
          <w:tab w:val="left" w:pos="851"/>
          <w:tab w:val="left" w:pos="1023"/>
        </w:tabs>
        <w:suppressAutoHyphens/>
        <w:autoSpaceDE w:val="0"/>
        <w:spacing w:line="240" w:lineRule="auto"/>
        <w:ind w:firstLine="567"/>
        <w:contextualSpacing/>
        <w:jc w:val="both"/>
        <w:rPr>
          <w:rFonts w:ascii="Times New Roman" w:eastAsia="Times New Roman" w:hAnsi="Times New Roman" w:cs="Times New Roman"/>
          <w:color w:val="auto"/>
          <w:sz w:val="24"/>
          <w:szCs w:val="24"/>
          <w:lang w:val="ru-RU" w:eastAsia="zh-CN"/>
        </w:rPr>
      </w:pPr>
      <w:r w:rsidRPr="00D92AC8">
        <w:rPr>
          <w:rFonts w:ascii="Times New Roman" w:eastAsia="Times New Roman" w:hAnsi="Times New Roman" w:cs="Times New Roman"/>
          <w:color w:val="auto"/>
          <w:sz w:val="24"/>
          <w:szCs w:val="24"/>
          <w:lang w:val="ru-RU" w:eastAsia="zh-CN"/>
        </w:rPr>
        <w:t xml:space="preserve">Крім того, на нову (змінену) ціну за одиницю електричної енергії нараховується </w:t>
      </w:r>
      <w:r w:rsidRPr="00D92AC8">
        <w:rPr>
          <w:rFonts w:ascii="Times New Roman" w:eastAsia="Times New Roman" w:hAnsi="Times New Roman" w:cs="Times New Roman"/>
          <w:b/>
          <w:color w:val="auto"/>
          <w:sz w:val="24"/>
          <w:szCs w:val="24"/>
          <w:u w:val="single"/>
          <w:lang w:val="ru-RU" w:eastAsia="zh-CN"/>
        </w:rPr>
        <w:t>20% ПДВ</w:t>
      </w:r>
      <w:r w:rsidRPr="00D92AC8">
        <w:rPr>
          <w:rFonts w:ascii="Times New Roman" w:eastAsia="Times New Roman" w:hAnsi="Times New Roman" w:cs="Times New Roman"/>
          <w:color w:val="auto"/>
          <w:sz w:val="24"/>
          <w:szCs w:val="24"/>
          <w:lang w:val="ru-RU" w:eastAsia="zh-CN"/>
        </w:rPr>
        <w:t xml:space="preserve"> відповідно до податкового законодавства України, яка зазначається окремо і не враховується у складі ціни за одиницю електричної енергії.</w:t>
      </w:r>
    </w:p>
    <w:p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color w:val="auto"/>
          <w:sz w:val="24"/>
          <w:szCs w:val="24"/>
          <w:lang w:val="ru-RU" w:eastAsia="en-US"/>
        </w:rPr>
      </w:pPr>
    </w:p>
    <w:p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r w:rsidRPr="00D92AC8">
        <w:rPr>
          <w:rFonts w:ascii="Times New Roman" w:eastAsia="Times New Roman" w:hAnsi="Times New Roman" w:cs="Times New Roman"/>
          <w:i/>
          <w:iCs/>
          <w:color w:val="auto"/>
          <w:sz w:val="24"/>
          <w:szCs w:val="24"/>
          <w:lang w:val="ru-RU" w:eastAsia="en-US"/>
        </w:rPr>
        <w:t>Ціна електричної енергії за перший місяць постачання (попередній тариф) складає:</w:t>
      </w:r>
    </w:p>
    <w:p w:rsidR="00D92AC8" w:rsidRPr="00D92AC8" w:rsidRDefault="00D92AC8" w:rsidP="00D92AC8">
      <w:pPr>
        <w:autoSpaceDE w:val="0"/>
        <w:autoSpaceDN w:val="0"/>
        <w:adjustRightInd w:val="0"/>
        <w:spacing w:line="240" w:lineRule="auto"/>
        <w:ind w:firstLine="567"/>
        <w:jc w:val="center"/>
        <w:rPr>
          <w:rFonts w:ascii="Times New Roman" w:eastAsia="Times New Roman" w:hAnsi="Times New Roman" w:cs="Times New Roman"/>
          <w:b/>
          <w:bCs/>
          <w:i/>
          <w:iCs/>
          <w:color w:val="auto"/>
          <w:sz w:val="24"/>
          <w:szCs w:val="24"/>
          <w:lang w:val="ru-RU" w:eastAsia="en-US"/>
        </w:rPr>
      </w:pPr>
    </w:p>
    <w:p w:rsidR="00D92AC8" w:rsidRPr="00D92AC8" w:rsidRDefault="00D92AC8" w:rsidP="00D92AC8">
      <w:pPr>
        <w:autoSpaceDE w:val="0"/>
        <w:autoSpaceDN w:val="0"/>
        <w:adjustRightInd w:val="0"/>
        <w:spacing w:line="240" w:lineRule="auto"/>
        <w:ind w:firstLine="567"/>
        <w:jc w:val="center"/>
        <w:rPr>
          <w:rFonts w:ascii="Times New Roman" w:eastAsia="Times New Roman" w:hAnsi="Times New Roman" w:cs="Times New Roman"/>
          <w:i/>
          <w:iCs/>
          <w:color w:val="auto"/>
          <w:sz w:val="24"/>
          <w:szCs w:val="24"/>
          <w:lang w:val="ru-RU" w:eastAsia="en-US"/>
        </w:rPr>
      </w:pPr>
      <w:r w:rsidRPr="00D92AC8">
        <w:rPr>
          <w:rFonts w:ascii="Times New Roman" w:eastAsia="Times New Roman" w:hAnsi="Times New Roman" w:cs="Times New Roman"/>
          <w:b/>
          <w:bCs/>
          <w:i/>
          <w:iCs/>
          <w:color w:val="auto"/>
          <w:sz w:val="24"/>
          <w:szCs w:val="24"/>
          <w:lang w:val="ru-RU" w:eastAsia="en-US"/>
        </w:rPr>
        <w:t>Ц</w:t>
      </w:r>
      <w:r w:rsidRPr="00D92AC8">
        <w:rPr>
          <w:rFonts w:ascii="Times New Roman" w:eastAsia="Times New Roman" w:hAnsi="Times New Roman" w:cs="Times New Roman"/>
          <w:b/>
          <w:bCs/>
          <w:i/>
          <w:iCs/>
          <w:color w:val="auto"/>
          <w:sz w:val="24"/>
          <w:szCs w:val="24"/>
          <w:vertAlign w:val="subscript"/>
          <w:lang w:val="ru-RU" w:eastAsia="en-US"/>
        </w:rPr>
        <w:t>м</w:t>
      </w:r>
      <w:r w:rsidRPr="00D92AC8">
        <w:rPr>
          <w:rFonts w:ascii="Times New Roman" w:eastAsia="Times New Roman" w:hAnsi="Times New Roman" w:cs="Times New Roman"/>
          <w:b/>
          <w:bCs/>
          <w:i/>
          <w:iCs/>
          <w:color w:val="auto"/>
          <w:sz w:val="24"/>
          <w:szCs w:val="24"/>
          <w:lang w:val="ru-RU" w:eastAsia="en-US"/>
        </w:rPr>
        <w:t xml:space="preserve"> = (Ц</w:t>
      </w:r>
      <w:r w:rsidRPr="00D92AC8">
        <w:rPr>
          <w:rFonts w:ascii="Times New Roman" w:eastAsia="Times New Roman" w:hAnsi="Times New Roman" w:cs="Times New Roman"/>
          <w:b/>
          <w:bCs/>
          <w:i/>
          <w:iCs/>
          <w:color w:val="auto"/>
          <w:sz w:val="24"/>
          <w:szCs w:val="24"/>
          <w:vertAlign w:val="subscript"/>
          <w:lang w:val="ru-RU" w:eastAsia="en-US"/>
        </w:rPr>
        <w:t>0</w:t>
      </w:r>
      <w:r w:rsidRPr="00D92AC8">
        <w:rPr>
          <w:rFonts w:ascii="Times New Roman" w:eastAsia="Times New Roman" w:hAnsi="Times New Roman" w:cs="Times New Roman"/>
          <w:b/>
          <w:bCs/>
          <w:i/>
          <w:iCs/>
          <w:color w:val="auto"/>
          <w:sz w:val="24"/>
          <w:szCs w:val="24"/>
          <w:lang w:val="ru-RU" w:eastAsia="en-US"/>
        </w:rPr>
        <w:t xml:space="preserve"> * (1+М/100)+ Тпер) * ПДВ</w:t>
      </w:r>
      <w:r w:rsidRPr="00D92AC8">
        <w:rPr>
          <w:rFonts w:ascii="Times New Roman" w:eastAsia="Times New Roman" w:hAnsi="Times New Roman" w:cs="Times New Roman"/>
          <w:i/>
          <w:iCs/>
          <w:color w:val="auto"/>
          <w:sz w:val="24"/>
          <w:szCs w:val="24"/>
          <w:lang w:val="ru-RU" w:eastAsia="en-US"/>
        </w:rPr>
        <w:t>, де</w:t>
      </w:r>
    </w:p>
    <w:p w:rsidR="00D92AC8" w:rsidRPr="00D92AC8" w:rsidRDefault="00D92AC8" w:rsidP="00D92AC8">
      <w:pPr>
        <w:autoSpaceDE w:val="0"/>
        <w:autoSpaceDN w:val="0"/>
        <w:adjustRightInd w:val="0"/>
        <w:spacing w:line="240" w:lineRule="auto"/>
        <w:ind w:firstLine="567"/>
        <w:jc w:val="center"/>
        <w:rPr>
          <w:rFonts w:ascii="Times New Roman" w:eastAsia="Times New Roman" w:hAnsi="Times New Roman" w:cs="Times New Roman"/>
          <w:i/>
          <w:iCs/>
          <w:color w:val="auto"/>
          <w:sz w:val="24"/>
          <w:szCs w:val="24"/>
          <w:lang w:val="ru-RU" w:eastAsia="en-US"/>
        </w:rPr>
      </w:pPr>
    </w:p>
    <w:p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r w:rsidRPr="00D92AC8">
        <w:rPr>
          <w:rFonts w:ascii="Times New Roman" w:eastAsia="Times New Roman" w:hAnsi="Times New Roman" w:cs="Times New Roman"/>
          <w:i/>
          <w:iCs/>
          <w:color w:val="auto"/>
          <w:sz w:val="24"/>
          <w:szCs w:val="24"/>
          <w:lang w:val="ru-RU" w:eastAsia="en-US"/>
        </w:rPr>
        <w:t>Ц</w:t>
      </w:r>
      <w:r w:rsidRPr="00D92AC8">
        <w:rPr>
          <w:rFonts w:ascii="Times New Roman" w:eastAsia="Times New Roman" w:hAnsi="Times New Roman" w:cs="Times New Roman"/>
          <w:i/>
          <w:iCs/>
          <w:color w:val="auto"/>
          <w:sz w:val="24"/>
          <w:szCs w:val="24"/>
          <w:vertAlign w:val="subscript"/>
          <w:lang w:val="ru-RU" w:eastAsia="en-US"/>
        </w:rPr>
        <w:t>м</w:t>
      </w:r>
      <w:r w:rsidRPr="00D92AC8">
        <w:rPr>
          <w:rFonts w:ascii="Times New Roman" w:eastAsia="Times New Roman" w:hAnsi="Times New Roman" w:cs="Times New Roman"/>
          <w:i/>
          <w:iCs/>
          <w:color w:val="auto"/>
          <w:sz w:val="24"/>
          <w:szCs w:val="24"/>
          <w:lang w:val="ru-RU" w:eastAsia="en-US"/>
        </w:rPr>
        <w:t xml:space="preserve"> </w:t>
      </w:r>
      <w:r w:rsidRPr="00D92AC8">
        <w:rPr>
          <w:rFonts w:ascii="Times New Roman" w:eastAsia="Times New Roman" w:hAnsi="Times New Roman" w:cs="Times New Roman"/>
          <w:color w:val="auto"/>
          <w:sz w:val="24"/>
          <w:szCs w:val="24"/>
          <w:lang w:val="ru-RU" w:eastAsia="en-US"/>
        </w:rPr>
        <w:t xml:space="preserve">– </w:t>
      </w:r>
      <w:r w:rsidRPr="00D92AC8">
        <w:rPr>
          <w:rFonts w:ascii="Times New Roman" w:eastAsia="Times New Roman" w:hAnsi="Times New Roman" w:cs="Times New Roman"/>
          <w:i/>
          <w:iCs/>
          <w:color w:val="auto"/>
          <w:sz w:val="24"/>
          <w:szCs w:val="24"/>
          <w:lang w:val="ru-RU" w:eastAsia="en-US"/>
        </w:rPr>
        <w:t>ціна (змінена) за одиницю електричної енергії, грн/кВт·год;</w:t>
      </w:r>
    </w:p>
    <w:p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r w:rsidRPr="00D92AC8">
        <w:rPr>
          <w:rFonts w:ascii="Times New Roman" w:eastAsia="Times New Roman" w:hAnsi="Times New Roman" w:cs="Times New Roman"/>
          <w:i/>
          <w:iCs/>
          <w:color w:val="auto"/>
          <w:sz w:val="24"/>
          <w:szCs w:val="24"/>
          <w:lang w:val="ru-RU" w:eastAsia="en-US"/>
        </w:rPr>
        <w:t>Цo – середньозважена ціна на ринку РДН (зазначається  перший місяць постачання)    202</w:t>
      </w:r>
      <w:r w:rsidR="00712B3C">
        <w:rPr>
          <w:rFonts w:ascii="Times New Roman" w:eastAsia="Times New Roman" w:hAnsi="Times New Roman" w:cs="Times New Roman"/>
          <w:i/>
          <w:iCs/>
          <w:color w:val="auto"/>
          <w:sz w:val="24"/>
          <w:szCs w:val="24"/>
          <w:lang w:val="ru-RU" w:eastAsia="en-US"/>
        </w:rPr>
        <w:t>__</w:t>
      </w:r>
      <w:r w:rsidRPr="00D92AC8">
        <w:rPr>
          <w:rFonts w:ascii="Times New Roman" w:eastAsia="Times New Roman" w:hAnsi="Times New Roman" w:cs="Times New Roman"/>
          <w:i/>
          <w:iCs/>
          <w:color w:val="auto"/>
          <w:sz w:val="24"/>
          <w:szCs w:val="24"/>
          <w:lang w:val="ru-RU" w:eastAsia="en-US"/>
        </w:rPr>
        <w:t xml:space="preserve">  року (грн/кВт*год);</w:t>
      </w:r>
    </w:p>
    <w:p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r w:rsidRPr="00D92AC8">
        <w:rPr>
          <w:rFonts w:ascii="Times New Roman" w:eastAsia="Times New Roman" w:hAnsi="Times New Roman" w:cs="Times New Roman"/>
          <w:i/>
          <w:iCs/>
          <w:color w:val="auto"/>
          <w:sz w:val="24"/>
          <w:szCs w:val="24"/>
          <w:lang w:val="ru-RU" w:eastAsia="en-US"/>
        </w:rPr>
        <w:t>Т</w:t>
      </w:r>
      <w:r w:rsidRPr="00D92AC8">
        <w:rPr>
          <w:rFonts w:ascii="Times New Roman" w:eastAsia="Times New Roman" w:hAnsi="Times New Roman" w:cs="Times New Roman"/>
          <w:i/>
          <w:iCs/>
          <w:color w:val="auto"/>
          <w:sz w:val="24"/>
          <w:szCs w:val="24"/>
          <w:vertAlign w:val="superscript"/>
          <w:lang w:val="ru-RU" w:eastAsia="en-US"/>
        </w:rPr>
        <w:t>пер</w:t>
      </w:r>
      <w:r w:rsidRPr="00D92AC8">
        <w:rPr>
          <w:rFonts w:ascii="Times New Roman" w:eastAsia="Times New Roman" w:hAnsi="Times New Roman" w:cs="Times New Roman"/>
          <w:i/>
          <w:iCs/>
          <w:color w:val="auto"/>
          <w:sz w:val="24"/>
          <w:szCs w:val="24"/>
          <w:lang w:val="ru-RU" w:eastAsia="en-US"/>
        </w:rPr>
        <w:t xml:space="preserve"> </w:t>
      </w:r>
      <w:r w:rsidRPr="00D92AC8">
        <w:rPr>
          <w:rFonts w:ascii="Times New Roman" w:eastAsia="Times New Roman" w:hAnsi="Times New Roman" w:cs="Times New Roman"/>
          <w:color w:val="auto"/>
          <w:sz w:val="24"/>
          <w:szCs w:val="24"/>
          <w:lang w:val="ru-RU" w:eastAsia="en-US"/>
        </w:rPr>
        <w:t>–</w:t>
      </w:r>
      <w:r w:rsidRPr="00D92AC8">
        <w:rPr>
          <w:rFonts w:ascii="Times New Roman" w:eastAsia="Times New Roman" w:hAnsi="Times New Roman" w:cs="Times New Roman"/>
          <w:i/>
          <w:iCs/>
          <w:color w:val="auto"/>
          <w:sz w:val="24"/>
          <w:szCs w:val="24"/>
          <w:lang w:val="ru-RU" w:eastAsia="en-US"/>
        </w:rPr>
        <w:t xml:space="preserve"> тариф на послуги з передачі електричної енергії, установлений НКРЕКП, грн/кВт·год;</w:t>
      </w:r>
    </w:p>
    <w:p w:rsidR="00D92AC8" w:rsidRPr="00D92AC8" w:rsidRDefault="00D92AC8" w:rsidP="00D92AC8">
      <w:pPr>
        <w:autoSpaceDE w:val="0"/>
        <w:autoSpaceDN w:val="0"/>
        <w:adjustRightInd w:val="0"/>
        <w:spacing w:line="240" w:lineRule="auto"/>
        <w:ind w:firstLine="567"/>
        <w:jc w:val="both"/>
        <w:rPr>
          <w:rFonts w:ascii="Times New Roman" w:eastAsia="SimSun" w:hAnsi="Times New Roman" w:cs="Times New Roman"/>
          <w:i/>
          <w:iCs/>
          <w:sz w:val="24"/>
          <w:szCs w:val="24"/>
          <w:lang w:val="ru-RU" w:eastAsia="uk-UA"/>
        </w:rPr>
      </w:pPr>
      <w:r w:rsidRPr="00D92AC8">
        <w:rPr>
          <w:rFonts w:ascii="Times New Roman" w:eastAsia="SimSun" w:hAnsi="Times New Roman" w:cs="Times New Roman"/>
          <w:bCs/>
          <w:i/>
          <w:iCs/>
          <w:sz w:val="24"/>
          <w:szCs w:val="24"/>
          <w:lang w:val="ru-RU" w:eastAsia="uk-UA"/>
        </w:rPr>
        <w:t xml:space="preserve">М </w:t>
      </w:r>
      <w:r w:rsidRPr="00D92AC8">
        <w:rPr>
          <w:rFonts w:ascii="Times New Roman" w:eastAsia="SimSun" w:hAnsi="Times New Roman" w:cs="Times New Roman"/>
          <w:i/>
          <w:iCs/>
          <w:sz w:val="24"/>
          <w:szCs w:val="24"/>
          <w:lang w:val="ru-RU" w:eastAsia="uk-UA"/>
        </w:rPr>
        <w:t>– маржа (вартість послуг постачальника) у відсотках, визначена за пропозицією перем</w:t>
      </w:r>
      <w:r w:rsidRPr="00D92AC8">
        <w:rPr>
          <w:rFonts w:ascii="Times New Roman" w:eastAsia="SimSun" w:hAnsi="Times New Roman" w:cs="Times New Roman"/>
          <w:i/>
          <w:iCs/>
          <w:sz w:val="24"/>
          <w:szCs w:val="24"/>
          <w:lang w:val="ru-RU" w:eastAsia="uk-UA"/>
        </w:rPr>
        <w:t>о</w:t>
      </w:r>
      <w:r w:rsidRPr="00D92AC8">
        <w:rPr>
          <w:rFonts w:ascii="Times New Roman" w:eastAsia="SimSun" w:hAnsi="Times New Roman" w:cs="Times New Roman"/>
          <w:i/>
          <w:iCs/>
          <w:sz w:val="24"/>
          <w:szCs w:val="24"/>
          <w:lang w:val="ru-RU" w:eastAsia="uk-UA"/>
        </w:rPr>
        <w:t xml:space="preserve">жця за результатами торгів, %. </w:t>
      </w:r>
    </w:p>
    <w:p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r w:rsidRPr="00D92AC8">
        <w:rPr>
          <w:rFonts w:ascii="Times New Roman" w:eastAsia="Times New Roman" w:hAnsi="Times New Roman" w:cs="Times New Roman"/>
          <w:i/>
          <w:iCs/>
          <w:color w:val="auto"/>
          <w:sz w:val="24"/>
          <w:szCs w:val="24"/>
          <w:lang w:val="ru-RU" w:eastAsia="en-US"/>
        </w:rPr>
        <w:t xml:space="preserve">Крім того, на нову (змінену) ціну за одиницю електричної енергії нараховується </w:t>
      </w:r>
      <w:r w:rsidRPr="00D92AC8">
        <w:rPr>
          <w:rFonts w:ascii="Times New Roman" w:eastAsia="Times New Roman" w:hAnsi="Times New Roman" w:cs="Times New Roman"/>
          <w:i/>
          <w:iCs/>
          <w:color w:val="auto"/>
          <w:sz w:val="24"/>
          <w:szCs w:val="24"/>
          <w:u w:val="single"/>
          <w:lang w:val="ru-RU" w:eastAsia="en-US"/>
        </w:rPr>
        <w:t>20% ПДВ</w:t>
      </w:r>
      <w:r w:rsidRPr="00D92AC8">
        <w:rPr>
          <w:rFonts w:ascii="Times New Roman" w:eastAsia="Times New Roman" w:hAnsi="Times New Roman" w:cs="Times New Roman"/>
          <w:i/>
          <w:iCs/>
          <w:color w:val="auto"/>
          <w:sz w:val="24"/>
          <w:szCs w:val="24"/>
          <w:lang w:val="ru-RU" w:eastAsia="en-US"/>
        </w:rPr>
        <w:t xml:space="preserve"> відповідно до податкового законодавства України, яка зазначається окремо і не враховується у складі ціни за одиницю електричної енергії.</w:t>
      </w:r>
    </w:p>
    <w:p w:rsidR="00D92AC8" w:rsidRPr="00D92AC8" w:rsidRDefault="00D92AC8" w:rsidP="00D92AC8">
      <w:pPr>
        <w:spacing w:line="240" w:lineRule="auto"/>
        <w:ind w:firstLine="567"/>
        <w:jc w:val="both"/>
        <w:rPr>
          <w:rFonts w:ascii="Times New Roman" w:eastAsia="Times New Roman" w:hAnsi="Times New Roman" w:cs="Times New Roman"/>
          <w:color w:val="auto"/>
          <w:sz w:val="24"/>
          <w:szCs w:val="24"/>
          <w:lang w:val="ru-RU" w:eastAsia="en-US"/>
        </w:rPr>
      </w:pPr>
    </w:p>
    <w:p w:rsidR="00D92AC8" w:rsidRPr="00D92AC8" w:rsidRDefault="00D92AC8" w:rsidP="00D92AC8">
      <w:pPr>
        <w:spacing w:line="240" w:lineRule="auto"/>
        <w:ind w:firstLine="567"/>
        <w:jc w:val="both"/>
        <w:rPr>
          <w:rFonts w:ascii="Times New Roman" w:eastAsia="Times New Roman" w:hAnsi="Times New Roman" w:cs="Times New Roman"/>
          <w:sz w:val="24"/>
          <w:szCs w:val="24"/>
          <w:lang w:val="ru-RU"/>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Default="00D92AC8" w:rsidP="00D92AC8">
      <w:pPr>
        <w:suppressAutoHyphens/>
        <w:ind w:left="5670"/>
        <w:rPr>
          <w:rFonts w:ascii="Times New Roman" w:eastAsia="Calibri" w:hAnsi="Times New Roman" w:cs="Times New Roman"/>
          <w:sz w:val="23"/>
          <w:szCs w:val="23"/>
          <w:lang w:eastAsia="en-US"/>
        </w:rPr>
      </w:pPr>
    </w:p>
    <w:p w:rsidR="00CE16C4" w:rsidRDefault="00CE16C4" w:rsidP="00D92AC8">
      <w:pPr>
        <w:suppressAutoHyphens/>
        <w:ind w:left="5670"/>
        <w:rPr>
          <w:rFonts w:ascii="Times New Roman" w:eastAsia="Calibri" w:hAnsi="Times New Roman" w:cs="Times New Roman"/>
          <w:sz w:val="23"/>
          <w:szCs w:val="23"/>
          <w:lang w:eastAsia="en-US"/>
        </w:rPr>
      </w:pPr>
    </w:p>
    <w:p w:rsidR="00CE16C4" w:rsidRDefault="00CE16C4" w:rsidP="00D92AC8">
      <w:pPr>
        <w:suppressAutoHyphens/>
        <w:ind w:left="5670"/>
        <w:rPr>
          <w:rFonts w:ascii="Times New Roman" w:eastAsia="Calibri" w:hAnsi="Times New Roman" w:cs="Times New Roman"/>
          <w:sz w:val="23"/>
          <w:szCs w:val="23"/>
          <w:lang w:eastAsia="en-US"/>
        </w:rPr>
      </w:pPr>
    </w:p>
    <w:p w:rsidR="00CE16C4" w:rsidRDefault="00CE16C4" w:rsidP="00D92AC8">
      <w:pPr>
        <w:suppressAutoHyphens/>
        <w:ind w:left="5670"/>
        <w:rPr>
          <w:rFonts w:ascii="Times New Roman" w:eastAsia="Calibri" w:hAnsi="Times New Roman" w:cs="Times New Roman"/>
          <w:sz w:val="23"/>
          <w:szCs w:val="23"/>
          <w:lang w:eastAsia="en-US"/>
        </w:rPr>
      </w:pPr>
    </w:p>
    <w:p w:rsidR="00CE16C4" w:rsidRPr="00D92AC8" w:rsidRDefault="00CE16C4" w:rsidP="00D92AC8">
      <w:pPr>
        <w:suppressAutoHyphens/>
        <w:ind w:left="5670"/>
        <w:rPr>
          <w:rFonts w:ascii="Times New Roman" w:eastAsia="Calibri" w:hAnsi="Times New Roman" w:cs="Times New Roman"/>
          <w:sz w:val="23"/>
          <w:szCs w:val="23"/>
          <w:lang w:eastAsia="en-US"/>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735E27" w:rsidRDefault="00735E27" w:rsidP="00735E27">
      <w:pPr>
        <w:suppressAutoHyphens/>
        <w:ind w:left="5387"/>
        <w:rPr>
          <w:rFonts w:ascii="Times New Roman" w:eastAsia="Calibri" w:hAnsi="Times New Roman" w:cs="Times New Roman"/>
          <w:sz w:val="23"/>
          <w:szCs w:val="23"/>
          <w:lang w:eastAsia="en-US"/>
        </w:rPr>
      </w:pPr>
    </w:p>
    <w:p w:rsidR="00F74E3F" w:rsidRDefault="00F74E3F" w:rsidP="00735E27">
      <w:pPr>
        <w:suppressAutoHyphens/>
        <w:ind w:left="5387"/>
        <w:rPr>
          <w:rFonts w:ascii="Times New Roman" w:eastAsia="Calibri" w:hAnsi="Times New Roman" w:cs="Times New Roman"/>
          <w:sz w:val="23"/>
          <w:szCs w:val="23"/>
          <w:lang w:eastAsia="en-US"/>
        </w:rPr>
      </w:pPr>
    </w:p>
    <w:p w:rsidR="00F74E3F" w:rsidRDefault="00F74E3F" w:rsidP="00735E27">
      <w:pPr>
        <w:suppressAutoHyphens/>
        <w:ind w:left="5387"/>
        <w:rPr>
          <w:rFonts w:ascii="Times New Roman" w:eastAsia="Calibri" w:hAnsi="Times New Roman" w:cs="Times New Roman"/>
          <w:sz w:val="23"/>
          <w:szCs w:val="23"/>
          <w:lang w:eastAsia="en-US"/>
        </w:rPr>
      </w:pPr>
    </w:p>
    <w:p w:rsidR="00D92AC8" w:rsidRPr="00D92AC8" w:rsidRDefault="00D92AC8" w:rsidP="00735E27">
      <w:pPr>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Додаток 4 до договору про постачання</w:t>
      </w:r>
    </w:p>
    <w:p w:rsidR="00D92AC8" w:rsidRPr="00D92AC8" w:rsidRDefault="00D92AC8" w:rsidP="00735E27">
      <w:pPr>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електричної енергії споживачу  №_________ від ___________ 20__ року</w:t>
      </w: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Pr="00D92AC8" w:rsidRDefault="00D92AC8" w:rsidP="00D92AC8">
      <w:pPr>
        <w:widowControl w:val="0"/>
        <w:tabs>
          <w:tab w:val="left" w:leader="underscore" w:pos="3041"/>
        </w:tabs>
        <w:spacing w:line="240" w:lineRule="auto"/>
        <w:jc w:val="center"/>
        <w:rPr>
          <w:rFonts w:ascii="Times New Roman" w:eastAsia="Calibri" w:hAnsi="Times New Roman" w:cs="Times New Roman"/>
          <w:b/>
          <w:bCs/>
          <w:color w:val="1A1A1A"/>
          <w:sz w:val="24"/>
          <w:szCs w:val="24"/>
          <w:lang w:val="ru-RU"/>
        </w:rPr>
      </w:pPr>
      <w:r w:rsidRPr="00D92AC8">
        <w:rPr>
          <w:rFonts w:ascii="Times New Roman" w:eastAsia="Calibri" w:hAnsi="Times New Roman" w:cs="Times New Roman"/>
          <w:b/>
          <w:bCs/>
          <w:color w:val="1A1A1A"/>
          <w:sz w:val="24"/>
          <w:szCs w:val="24"/>
          <w:lang w:val="ru-RU" w:bidi="uk-UA"/>
        </w:rPr>
        <w:t xml:space="preserve">АКТ </w:t>
      </w:r>
      <w:r w:rsidRPr="00D92AC8">
        <w:rPr>
          <w:rFonts w:ascii="Times New Roman" w:eastAsia="Calibri" w:hAnsi="Times New Roman" w:cs="Times New Roman"/>
          <w:b/>
          <w:bCs/>
          <w:color w:val="1A1A1A"/>
          <w:sz w:val="24"/>
          <w:szCs w:val="24"/>
          <w:lang w:val="ru-RU" w:bidi="en-US"/>
        </w:rPr>
        <w:t>№</w:t>
      </w:r>
    </w:p>
    <w:p w:rsidR="00D92AC8" w:rsidRPr="00D92AC8" w:rsidRDefault="00D92AC8" w:rsidP="00D92AC8">
      <w:pPr>
        <w:widowControl w:val="0"/>
        <w:tabs>
          <w:tab w:val="left" w:leader="underscore" w:pos="4998"/>
        </w:tabs>
        <w:spacing w:line="240" w:lineRule="auto"/>
        <w:ind w:firstLine="320"/>
        <w:jc w:val="center"/>
        <w:rPr>
          <w:rFonts w:ascii="Times New Roman" w:eastAsia="Calibri" w:hAnsi="Times New Roman" w:cs="Times New Roman"/>
          <w:b/>
          <w:bCs/>
          <w:color w:val="1A1A1A"/>
          <w:sz w:val="24"/>
          <w:szCs w:val="24"/>
          <w:lang w:val="ru-RU"/>
        </w:rPr>
      </w:pPr>
      <w:r w:rsidRPr="00D92AC8">
        <w:rPr>
          <w:rFonts w:ascii="Times New Roman" w:eastAsia="Calibri" w:hAnsi="Times New Roman" w:cs="Times New Roman"/>
          <w:b/>
          <w:bCs/>
          <w:color w:val="1A1A1A"/>
          <w:sz w:val="24"/>
          <w:szCs w:val="24"/>
          <w:lang w:val="ru-RU" w:bidi="uk-UA"/>
        </w:rPr>
        <w:t>купівлі-продажу електричної енергії на</w:t>
      </w:r>
      <w:r w:rsidRPr="00D92AC8">
        <w:rPr>
          <w:rFonts w:ascii="Times New Roman" w:eastAsia="Calibri" w:hAnsi="Times New Roman" w:cs="Times New Roman"/>
          <w:b/>
          <w:bCs/>
          <w:sz w:val="24"/>
          <w:szCs w:val="24"/>
          <w:lang w:val="ru-RU" w:bidi="uk-UA"/>
        </w:rPr>
        <w:tab/>
      </w:r>
      <w:r w:rsidRPr="00D92AC8">
        <w:rPr>
          <w:rFonts w:ascii="Times New Roman" w:eastAsia="Calibri" w:hAnsi="Times New Roman" w:cs="Times New Roman"/>
          <w:b/>
          <w:bCs/>
          <w:color w:val="1A1A1A"/>
          <w:sz w:val="24"/>
          <w:szCs w:val="24"/>
          <w:lang w:val="ru-RU" w:bidi="uk-UA"/>
        </w:rPr>
        <w:t>від</w:t>
      </w:r>
    </w:p>
    <w:p w:rsidR="00D92AC8" w:rsidRPr="00D92AC8" w:rsidRDefault="00D92AC8" w:rsidP="00D92AC8">
      <w:pPr>
        <w:widowControl w:val="0"/>
        <w:tabs>
          <w:tab w:val="left" w:leader="underscore" w:pos="691"/>
        </w:tabs>
        <w:spacing w:after="200" w:line="240" w:lineRule="auto"/>
        <w:jc w:val="center"/>
        <w:rPr>
          <w:rFonts w:ascii="Times New Roman" w:eastAsia="Calibri" w:hAnsi="Times New Roman" w:cs="Times New Roman"/>
          <w:b/>
          <w:bCs/>
          <w:color w:val="1A1A1A"/>
          <w:sz w:val="24"/>
          <w:szCs w:val="24"/>
          <w:lang w:val="ru-RU"/>
        </w:rPr>
      </w:pPr>
      <w:r w:rsidRPr="00D92AC8">
        <w:rPr>
          <w:rFonts w:ascii="Times New Roman" w:eastAsia="Calibri" w:hAnsi="Times New Roman" w:cs="Times New Roman"/>
          <w:b/>
          <w:bCs/>
          <w:color w:val="1A1A1A"/>
          <w:sz w:val="24"/>
          <w:szCs w:val="24"/>
          <w:lang w:val="ru-RU" w:bidi="uk-UA"/>
        </w:rPr>
        <w:t>у</w:t>
      </w:r>
      <w:r w:rsidRPr="00D92AC8">
        <w:rPr>
          <w:rFonts w:ascii="Times New Roman" w:eastAsia="Calibri" w:hAnsi="Times New Roman" w:cs="Times New Roman"/>
          <w:b/>
          <w:bCs/>
          <w:sz w:val="24"/>
          <w:szCs w:val="24"/>
          <w:lang w:val="ru-RU" w:bidi="uk-UA"/>
        </w:rPr>
        <w:tab/>
      </w:r>
      <w:r w:rsidRPr="00D92AC8">
        <w:rPr>
          <w:rFonts w:ascii="Times New Roman" w:eastAsia="Calibri" w:hAnsi="Times New Roman" w:cs="Times New Roman"/>
          <w:b/>
          <w:bCs/>
          <w:color w:val="1A1A1A"/>
          <w:sz w:val="24"/>
          <w:szCs w:val="24"/>
          <w:lang w:val="ru-RU" w:bidi="uk-UA"/>
        </w:rPr>
        <w:t>202_року.</w:t>
      </w:r>
    </w:p>
    <w:p w:rsidR="00D92AC8" w:rsidRPr="00D92AC8" w:rsidRDefault="00587021"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 Одеса</w:t>
      </w:r>
      <w:r w:rsidR="00D92AC8" w:rsidRPr="00D92AC8">
        <w:rPr>
          <w:rFonts w:ascii="Times New Roman" w:eastAsia="Times New Roman" w:hAnsi="Times New Roman" w:cs="Times New Roman"/>
          <w:sz w:val="24"/>
          <w:szCs w:val="24"/>
          <w:lang w:eastAsia="zh-CN"/>
        </w:rPr>
        <w:tab/>
      </w:r>
      <w:r w:rsidR="00D92AC8" w:rsidRPr="00D92AC8">
        <w:rPr>
          <w:rFonts w:ascii="Times New Roman" w:eastAsia="Times New Roman" w:hAnsi="Times New Roman" w:cs="Times New Roman"/>
          <w:sz w:val="24"/>
          <w:szCs w:val="24"/>
          <w:lang w:eastAsia="zh-CN"/>
        </w:rPr>
        <w:tab/>
        <w:t xml:space="preserve">                                                </w:t>
      </w:r>
      <w:r>
        <w:rPr>
          <w:rFonts w:ascii="Times New Roman" w:eastAsia="Times New Roman" w:hAnsi="Times New Roman" w:cs="Times New Roman"/>
          <w:sz w:val="24"/>
          <w:szCs w:val="24"/>
          <w:lang w:eastAsia="zh-CN"/>
        </w:rPr>
        <w:t xml:space="preserve">                      «__»_______</w:t>
      </w:r>
      <w:r w:rsidR="00D92AC8" w:rsidRPr="00D92AC8">
        <w:rPr>
          <w:rFonts w:ascii="Times New Roman" w:eastAsia="Times New Roman" w:hAnsi="Times New Roman" w:cs="Times New Roman"/>
          <w:sz w:val="24"/>
          <w:szCs w:val="24"/>
          <w:lang w:eastAsia="zh-CN"/>
        </w:rPr>
        <w:t xml:space="preserve"> 202_ р.</w:t>
      </w:r>
    </w:p>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______________________________________, надалі Постачальник, в особі___________________</w:t>
      </w:r>
      <w:r w:rsidRPr="00D92AC8">
        <w:rPr>
          <w:rFonts w:ascii="Times New Roman" w:eastAsia="Times New Roman" w:hAnsi="Times New Roman" w:cs="Times New Roman"/>
          <w:sz w:val="24"/>
          <w:szCs w:val="24"/>
          <w:lang w:eastAsia="zh-CN"/>
        </w:rPr>
        <w:tab/>
        <w:t>, що діє на підставі________________________, та _____________________________________________, надалі Споживач, в особі ____________________, що діє на підставі_______________, склали цей акт про те, що згідно з договором №______</w:t>
      </w:r>
      <w:r w:rsidRPr="00D92AC8">
        <w:rPr>
          <w:rFonts w:ascii="Times New Roman" w:eastAsia="Times New Roman" w:hAnsi="Times New Roman" w:cs="Times New Roman"/>
          <w:sz w:val="24"/>
          <w:szCs w:val="24"/>
          <w:lang w:eastAsia="zh-CN"/>
        </w:rPr>
        <w:tab/>
        <w:t>від</w:t>
      </w:r>
      <w:r w:rsidRPr="00D92AC8">
        <w:rPr>
          <w:rFonts w:ascii="Times New Roman" w:eastAsia="Times New Roman" w:hAnsi="Times New Roman" w:cs="Times New Roman"/>
          <w:sz w:val="24"/>
          <w:szCs w:val="24"/>
          <w:lang w:eastAsia="zh-CN"/>
        </w:rPr>
        <w:tab/>
        <w:t xml:space="preserve">202_ року  у </w:t>
      </w:r>
      <w:r w:rsidRPr="00D92AC8">
        <w:rPr>
          <w:rFonts w:ascii="Times New Roman" w:eastAsia="Times New Roman" w:hAnsi="Times New Roman" w:cs="Times New Roman"/>
          <w:sz w:val="24"/>
          <w:szCs w:val="24"/>
          <w:lang w:eastAsia="zh-CN"/>
        </w:rPr>
        <w:tab/>
        <w:t>202_ року Постачальник поставив, а Споживач прийняв електричну енергію в обсязі</w:t>
      </w:r>
      <w:r w:rsidRPr="00D92AC8">
        <w:rPr>
          <w:rFonts w:ascii="Times New Roman" w:eastAsia="Times New Roman" w:hAnsi="Times New Roman" w:cs="Times New Roman"/>
          <w:sz w:val="24"/>
          <w:szCs w:val="24"/>
          <w:lang w:eastAsia="zh-CN"/>
        </w:rPr>
        <w:tab/>
        <w:t>________кВт год, нарахування на поставлену електричну енергію складають:</w:t>
      </w:r>
    </w:p>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30"/>
        <w:gridCol w:w="1795"/>
        <w:gridCol w:w="1800"/>
        <w:gridCol w:w="1934"/>
      </w:tblGrid>
      <w:tr w:rsidR="00D92AC8" w:rsidRPr="00D92AC8" w:rsidTr="00C53ECD">
        <w:trPr>
          <w:trHeight w:hRule="exact" w:val="1059"/>
          <w:jc w:val="center"/>
        </w:trPr>
        <w:tc>
          <w:tcPr>
            <w:tcW w:w="4030" w:type="dxa"/>
            <w:tcBorders>
              <w:top w:val="single" w:sz="4" w:space="0" w:color="auto"/>
              <w:left w:val="single" w:sz="4" w:space="0" w:color="auto"/>
            </w:tcBorders>
            <w:shd w:val="clear" w:color="auto" w:fill="FFFFFF"/>
            <w:vAlign w:val="center"/>
          </w:tcPr>
          <w:p w:rsidR="00D92AC8" w:rsidRPr="00C53ECD" w:rsidRDefault="00D92AC8" w:rsidP="00C53ECD">
            <w:pPr>
              <w:tabs>
                <w:tab w:val="left" w:pos="0"/>
                <w:tab w:val="left" w:pos="851"/>
                <w:tab w:val="left" w:pos="1023"/>
              </w:tabs>
              <w:suppressAutoHyphens/>
              <w:spacing w:line="240" w:lineRule="auto"/>
              <w:ind w:firstLine="709"/>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Товари (роботи, послуги)</w:t>
            </w:r>
          </w:p>
        </w:tc>
        <w:tc>
          <w:tcPr>
            <w:tcW w:w="1795" w:type="dxa"/>
            <w:tcBorders>
              <w:top w:val="single" w:sz="4" w:space="0" w:color="auto"/>
              <w:left w:val="single" w:sz="4" w:space="0" w:color="auto"/>
            </w:tcBorders>
            <w:shd w:val="clear" w:color="auto" w:fill="FFFFFF"/>
            <w:vAlign w:val="center"/>
          </w:tcPr>
          <w:p w:rsidR="00D92AC8" w:rsidRPr="00C53ECD" w:rsidRDefault="00D92AC8" w:rsidP="00C53ECD">
            <w:pPr>
              <w:tabs>
                <w:tab w:val="left" w:pos="0"/>
                <w:tab w:val="left" w:pos="851"/>
                <w:tab w:val="left" w:pos="1023"/>
              </w:tabs>
              <w:suppressAutoHyphens/>
              <w:spacing w:line="240" w:lineRule="auto"/>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Обсяг споживання (кВт/год)</w:t>
            </w:r>
          </w:p>
        </w:tc>
        <w:tc>
          <w:tcPr>
            <w:tcW w:w="1800" w:type="dxa"/>
            <w:tcBorders>
              <w:top w:val="single" w:sz="4" w:space="0" w:color="auto"/>
              <w:left w:val="single" w:sz="4" w:space="0" w:color="auto"/>
            </w:tcBorders>
            <w:shd w:val="clear" w:color="auto" w:fill="FFFFFF"/>
            <w:vAlign w:val="bottom"/>
          </w:tcPr>
          <w:p w:rsidR="00D92AC8" w:rsidRPr="00C53ECD" w:rsidRDefault="00D92AC8" w:rsidP="00C53ECD">
            <w:pPr>
              <w:tabs>
                <w:tab w:val="left" w:pos="0"/>
                <w:tab w:val="left" w:pos="851"/>
                <w:tab w:val="left" w:pos="1023"/>
              </w:tabs>
              <w:suppressAutoHyphens/>
              <w:spacing w:line="240" w:lineRule="auto"/>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Тариф споживання (грн./кВт/год), без ПДВ</w:t>
            </w:r>
          </w:p>
        </w:tc>
        <w:tc>
          <w:tcPr>
            <w:tcW w:w="1934" w:type="dxa"/>
            <w:tcBorders>
              <w:top w:val="single" w:sz="4" w:space="0" w:color="auto"/>
              <w:left w:val="single" w:sz="4" w:space="0" w:color="auto"/>
              <w:right w:val="single" w:sz="4" w:space="0" w:color="auto"/>
            </w:tcBorders>
            <w:shd w:val="clear" w:color="auto" w:fill="FFFFFF"/>
            <w:vAlign w:val="center"/>
          </w:tcPr>
          <w:p w:rsidR="00D92AC8" w:rsidRPr="00C53ECD" w:rsidRDefault="00D92AC8" w:rsidP="00C53ECD">
            <w:pPr>
              <w:tabs>
                <w:tab w:val="left" w:pos="0"/>
                <w:tab w:val="left" w:pos="851"/>
                <w:tab w:val="left" w:pos="1023"/>
              </w:tabs>
              <w:suppressAutoHyphens/>
              <w:spacing w:line="240" w:lineRule="auto"/>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Вартість поставки без ПДВ (грн.)</w:t>
            </w:r>
          </w:p>
        </w:tc>
      </w:tr>
      <w:tr w:rsidR="00D92AC8" w:rsidRPr="00D92AC8" w:rsidTr="000613E7">
        <w:trPr>
          <w:trHeight w:hRule="exact" w:val="1127"/>
          <w:jc w:val="center"/>
        </w:trPr>
        <w:tc>
          <w:tcPr>
            <w:tcW w:w="4030" w:type="dxa"/>
            <w:tcBorders>
              <w:top w:val="single" w:sz="4" w:space="0" w:color="auto"/>
              <w:left w:val="single" w:sz="4" w:space="0" w:color="auto"/>
            </w:tcBorders>
            <w:shd w:val="clear" w:color="auto" w:fill="FFFFFF"/>
            <w:vAlign w:val="center"/>
          </w:tcPr>
          <w:p w:rsidR="00D92AC8" w:rsidRPr="00D92AC8" w:rsidRDefault="00D92AC8" w:rsidP="00D92AC8">
            <w:pPr>
              <w:tabs>
                <w:tab w:val="left" w:pos="0"/>
                <w:tab w:val="left" w:pos="851"/>
                <w:tab w:val="left" w:pos="1023"/>
              </w:tabs>
              <w:suppressAutoHyphens/>
              <w:spacing w:line="240" w:lineRule="auto"/>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bCs/>
                <w:szCs w:val="24"/>
                <w:lang w:eastAsia="zh-CN"/>
              </w:rPr>
              <w:t>Електрична енергія (ДК 021:2015 код 09310000-5 ‒ Електрична енергія)</w:t>
            </w:r>
          </w:p>
        </w:tc>
        <w:tc>
          <w:tcPr>
            <w:tcW w:w="1795" w:type="dxa"/>
            <w:tcBorders>
              <w:top w:val="single" w:sz="4" w:space="0" w:color="auto"/>
              <w:left w:val="single" w:sz="4" w:space="0" w:color="auto"/>
            </w:tcBorders>
            <w:shd w:val="clear" w:color="auto" w:fill="FFFFFF"/>
            <w:vAlign w:val="bottom"/>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c>
          <w:tcPr>
            <w:tcW w:w="1800" w:type="dxa"/>
            <w:tcBorders>
              <w:top w:val="single" w:sz="4" w:space="0" w:color="auto"/>
              <w:left w:val="single" w:sz="4" w:space="0" w:color="auto"/>
            </w:tcBorders>
            <w:shd w:val="clear" w:color="auto" w:fill="FFFFFF"/>
            <w:vAlign w:val="bottom"/>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c>
          <w:tcPr>
            <w:tcW w:w="1934" w:type="dxa"/>
            <w:tcBorders>
              <w:top w:val="single" w:sz="4" w:space="0" w:color="auto"/>
              <w:left w:val="single" w:sz="4" w:space="0" w:color="auto"/>
              <w:right w:val="single" w:sz="4" w:space="0" w:color="auto"/>
            </w:tcBorders>
            <w:shd w:val="clear" w:color="auto" w:fill="FFFFFF"/>
            <w:vAlign w:val="bottom"/>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r w:rsidR="00D92AC8" w:rsidRPr="00D92AC8" w:rsidTr="000613E7">
        <w:trPr>
          <w:trHeight w:hRule="exact" w:val="266"/>
          <w:jc w:val="center"/>
        </w:trPr>
        <w:tc>
          <w:tcPr>
            <w:tcW w:w="4030" w:type="dxa"/>
            <w:tcBorders>
              <w:top w:val="single" w:sz="4" w:space="0" w:color="auto"/>
            </w:tcBorders>
            <w:shd w:val="clear" w:color="auto" w:fill="FFFFFF"/>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3595" w:type="dxa"/>
            <w:gridSpan w:val="2"/>
            <w:tcBorders>
              <w:top w:val="single" w:sz="4" w:space="0" w:color="auto"/>
            </w:tcBorders>
            <w:shd w:val="clear" w:color="auto" w:fill="FFFFFF"/>
            <w:vAlign w:val="bottom"/>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Вартість поставки без ПДВ</w:t>
            </w:r>
          </w:p>
        </w:tc>
        <w:tc>
          <w:tcPr>
            <w:tcW w:w="1934" w:type="dxa"/>
            <w:tcBorders>
              <w:top w:val="single" w:sz="4" w:space="0" w:color="auto"/>
              <w:left w:val="single" w:sz="4" w:space="0" w:color="auto"/>
              <w:right w:val="single" w:sz="4" w:space="0" w:color="auto"/>
            </w:tcBorders>
            <w:shd w:val="clear" w:color="auto" w:fill="FFFFFF"/>
            <w:vAlign w:val="bottom"/>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r w:rsidR="00D92AC8" w:rsidRPr="00D92AC8" w:rsidTr="000613E7">
        <w:trPr>
          <w:trHeight w:hRule="exact" w:val="266"/>
          <w:jc w:val="center"/>
        </w:trPr>
        <w:tc>
          <w:tcPr>
            <w:tcW w:w="4030" w:type="dxa"/>
            <w:shd w:val="clear" w:color="auto" w:fill="FFFFFF"/>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795" w:type="dxa"/>
            <w:shd w:val="clear" w:color="auto" w:fill="FFFFFF"/>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800" w:type="dxa"/>
            <w:shd w:val="clear" w:color="auto" w:fill="FFFFFF"/>
            <w:vAlign w:val="bottom"/>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ПДВ 20%</w:t>
            </w:r>
          </w:p>
        </w:tc>
        <w:tc>
          <w:tcPr>
            <w:tcW w:w="1934" w:type="dxa"/>
            <w:tcBorders>
              <w:top w:val="single" w:sz="4" w:space="0" w:color="auto"/>
              <w:left w:val="single" w:sz="4" w:space="0" w:color="auto"/>
              <w:right w:val="single" w:sz="4" w:space="0" w:color="auto"/>
            </w:tcBorders>
            <w:shd w:val="clear" w:color="auto" w:fill="FFFFFF"/>
            <w:vAlign w:val="bottom"/>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r w:rsidR="00D92AC8" w:rsidRPr="00D92AC8" w:rsidTr="000613E7">
        <w:trPr>
          <w:trHeight w:hRule="exact" w:val="266"/>
          <w:jc w:val="center"/>
        </w:trPr>
        <w:tc>
          <w:tcPr>
            <w:tcW w:w="4030" w:type="dxa"/>
            <w:shd w:val="clear" w:color="auto" w:fill="FFFFFF"/>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3595" w:type="dxa"/>
            <w:gridSpan w:val="2"/>
            <w:shd w:val="clear" w:color="auto" w:fill="FFFFFF"/>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Вартість поставки з ПДВ</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bottom"/>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bl>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Загальна вартість поставленої електричної енергії:</w:t>
      </w:r>
    </w:p>
    <w:p w:rsidR="009C0CDC" w:rsidRDefault="00D92AC8" w:rsidP="00D92AC8">
      <w:pPr>
        <w:widowControl w:val="0"/>
        <w:tabs>
          <w:tab w:val="left" w:leader="underscore" w:pos="2040"/>
          <w:tab w:val="left" w:leader="underscore" w:pos="3041"/>
          <w:tab w:val="left" w:leader="underscore" w:pos="3041"/>
        </w:tabs>
        <w:spacing w:before="300" w:after="260"/>
        <w:ind w:hanging="420"/>
        <w:jc w:val="both"/>
        <w:rPr>
          <w:rFonts w:ascii="Times New Roman" w:eastAsia="Calibri" w:hAnsi="Times New Roman" w:cs="Times New Roman"/>
          <w:sz w:val="24"/>
          <w:szCs w:val="24"/>
          <w:shd w:val="clear" w:color="auto" w:fill="FFFFFF"/>
          <w:lang w:val="ru-RU" w:eastAsia="uk-UA" w:bidi="uk-UA"/>
        </w:rPr>
      </w:pPr>
      <w:r w:rsidRPr="00D92AC8">
        <w:rPr>
          <w:rFonts w:ascii="Times New Roman" w:eastAsia="Calibri" w:hAnsi="Times New Roman" w:cs="Times New Roman"/>
          <w:sz w:val="24"/>
          <w:szCs w:val="24"/>
          <w:shd w:val="clear" w:color="auto" w:fill="FFFFFF"/>
          <w:lang w:val="ru-RU" w:eastAsia="uk-UA" w:bidi="uk-UA"/>
        </w:rPr>
        <w:tab/>
      </w:r>
      <w:proofErr w:type="gramStart"/>
      <w:r w:rsidRPr="00D92AC8">
        <w:rPr>
          <w:rFonts w:ascii="Times New Roman" w:eastAsia="Calibri" w:hAnsi="Times New Roman" w:cs="Times New Roman"/>
          <w:sz w:val="24"/>
          <w:szCs w:val="24"/>
          <w:shd w:val="clear" w:color="auto" w:fill="FFFFFF"/>
          <w:lang w:val="ru-RU" w:eastAsia="uk-UA" w:bidi="uk-UA"/>
        </w:rPr>
        <w:t>гривня</w:t>
      </w:r>
      <w:r w:rsidRPr="00D92AC8">
        <w:rPr>
          <w:rFonts w:ascii="Times New Roman" w:eastAsia="Calibri" w:hAnsi="Times New Roman" w:cs="Times New Roman"/>
          <w:sz w:val="24"/>
          <w:szCs w:val="24"/>
          <w:shd w:val="clear" w:color="auto" w:fill="FFFFFF"/>
          <w:lang w:val="ru-RU" w:eastAsia="uk-UA" w:bidi="uk-UA"/>
        </w:rPr>
        <w:tab/>
        <w:t>копійок</w:t>
      </w:r>
      <w:proofErr w:type="gramEnd"/>
      <w:r w:rsidRPr="00D92AC8">
        <w:rPr>
          <w:rFonts w:ascii="Times New Roman" w:eastAsia="Calibri" w:hAnsi="Times New Roman" w:cs="Times New Roman"/>
          <w:sz w:val="24"/>
          <w:szCs w:val="24"/>
          <w:shd w:val="clear" w:color="auto" w:fill="FFFFFF"/>
          <w:lang w:val="ru-RU" w:eastAsia="uk-UA" w:bidi="uk-UA"/>
        </w:rPr>
        <w:t xml:space="preserve"> </w:t>
      </w:r>
      <w:r w:rsidRPr="00D92AC8">
        <w:rPr>
          <w:rFonts w:ascii="Times New Roman" w:eastAsia="Calibri" w:hAnsi="Times New Roman" w:cs="Times New Roman"/>
          <w:sz w:val="24"/>
          <w:szCs w:val="24"/>
          <w:shd w:val="clear" w:color="auto" w:fill="FFFFFF"/>
          <w:lang w:eastAsia="uk-UA" w:bidi="uk-UA"/>
        </w:rPr>
        <w:t xml:space="preserve">                                                                                                                                                                                                                                                                                                                                                                                                                                                                                                                                                                                                                                                                                                                                                                                                                                                                                                                                                                                                                                                                                                                                                                                                                                                                                                                                                                                                                                                                                                                                                                                                                                                                                                                                                                                                                                                                                                                                                                                                                                                                                                                                                                                                                                                                                                                                                                                                                                                                                                                         </w:t>
      </w:r>
      <w:r w:rsidRPr="00D92AC8">
        <w:rPr>
          <w:rFonts w:ascii="Times New Roman" w:eastAsia="Calibri" w:hAnsi="Times New Roman" w:cs="Times New Roman"/>
          <w:sz w:val="24"/>
          <w:szCs w:val="24"/>
          <w:shd w:val="clear" w:color="auto" w:fill="FFFFFF"/>
          <w:lang w:val="ru-RU" w:eastAsia="uk-UA" w:bidi="uk-UA"/>
        </w:rPr>
        <w:t xml:space="preserve"> </w:t>
      </w:r>
      <w:r w:rsidR="009C0CDC">
        <w:rPr>
          <w:rFonts w:ascii="Times New Roman" w:eastAsia="Calibri" w:hAnsi="Times New Roman" w:cs="Times New Roman"/>
          <w:sz w:val="24"/>
          <w:szCs w:val="24"/>
          <w:shd w:val="clear" w:color="auto" w:fill="FFFFFF"/>
          <w:lang w:val="ru-RU" w:eastAsia="uk-UA" w:bidi="uk-UA"/>
        </w:rPr>
        <w:t xml:space="preserve">     </w:t>
      </w:r>
    </w:p>
    <w:p w:rsidR="00D92AC8" w:rsidRPr="00D92AC8" w:rsidRDefault="009C0CDC" w:rsidP="009C0CDC">
      <w:pPr>
        <w:widowControl w:val="0"/>
        <w:tabs>
          <w:tab w:val="left" w:leader="underscore" w:pos="2040"/>
          <w:tab w:val="left" w:leader="underscore" w:pos="3041"/>
          <w:tab w:val="left" w:leader="underscore" w:pos="3041"/>
        </w:tabs>
        <w:spacing w:before="300" w:after="260"/>
        <w:jc w:val="both"/>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eastAsia="uk-UA" w:bidi="uk-UA"/>
        </w:rPr>
        <w:t xml:space="preserve">у </w:t>
      </w:r>
      <w:r w:rsidR="00D92AC8" w:rsidRPr="00D92AC8">
        <w:rPr>
          <w:rFonts w:ascii="Times New Roman" w:eastAsia="Calibri" w:hAnsi="Times New Roman" w:cs="Times New Roman"/>
          <w:sz w:val="24"/>
          <w:szCs w:val="24"/>
          <w:shd w:val="clear" w:color="auto" w:fill="FFFFFF"/>
          <w:lang w:val="ru-RU" w:eastAsia="uk-UA" w:bidi="uk-UA"/>
        </w:rPr>
        <w:t xml:space="preserve">т.ч. ПДВ - </w:t>
      </w:r>
      <w:r w:rsidR="00D92AC8" w:rsidRPr="00D92AC8">
        <w:rPr>
          <w:rFonts w:ascii="Times New Roman" w:eastAsia="Calibri" w:hAnsi="Times New Roman" w:cs="Times New Roman"/>
          <w:sz w:val="24"/>
          <w:szCs w:val="24"/>
          <w:shd w:val="clear" w:color="auto" w:fill="FFFFFF"/>
          <w:lang w:val="ru-RU" w:eastAsia="uk-UA" w:bidi="uk-UA"/>
        </w:rPr>
        <w:tab/>
        <w:t>грн.</w:t>
      </w:r>
    </w:p>
    <w:p w:rsidR="00D92AC8" w:rsidRPr="00173D44" w:rsidRDefault="00D92AC8" w:rsidP="00CE16C4">
      <w:pPr>
        <w:widowControl w:val="0"/>
        <w:tabs>
          <w:tab w:val="left" w:pos="4440"/>
        </w:tabs>
        <w:suppressAutoHyphens/>
        <w:spacing w:after="200" w:line="240" w:lineRule="auto"/>
        <w:rPr>
          <w:rFonts w:ascii="Times New Roman" w:hAnsi="Times New Roman" w:cs="Times New Roman"/>
          <w:b/>
          <w:bCs/>
          <w:color w:val="1A1A1A"/>
          <w:sz w:val="23"/>
          <w:szCs w:val="23"/>
          <w:lang w:eastAsia="uk-UA"/>
        </w:rPr>
      </w:pPr>
      <w:r w:rsidRPr="00D92AC8">
        <w:rPr>
          <w:rFonts w:ascii="Times New Roman" w:hAnsi="Times New Roman" w:cs="Times New Roman"/>
          <w:b/>
          <w:bCs/>
          <w:sz w:val="23"/>
          <w:szCs w:val="23"/>
          <w:lang w:eastAsia="uk-UA" w:bidi="uk-UA"/>
        </w:rPr>
        <w:t>ПОСТАЧАЛЬНИК</w:t>
      </w:r>
      <w:r w:rsidRPr="00D92AC8">
        <w:rPr>
          <w:rFonts w:ascii="Times New Roman" w:hAnsi="Times New Roman" w:cs="Times New Roman"/>
          <w:b/>
          <w:bCs/>
          <w:sz w:val="23"/>
          <w:szCs w:val="23"/>
          <w:lang w:eastAsia="uk-UA" w:bidi="uk-UA"/>
        </w:rPr>
        <w:tab/>
      </w:r>
      <w:r w:rsidRPr="00D92AC8">
        <w:rPr>
          <w:rFonts w:ascii="Times New Roman" w:hAnsi="Times New Roman" w:cs="Times New Roman"/>
          <w:b/>
          <w:bCs/>
          <w:sz w:val="23"/>
          <w:szCs w:val="23"/>
          <w:lang w:eastAsia="uk-UA"/>
        </w:rPr>
        <w:t xml:space="preserve">                           </w:t>
      </w:r>
      <w:r w:rsidRPr="00173D44">
        <w:rPr>
          <w:rFonts w:ascii="Times New Roman" w:hAnsi="Times New Roman" w:cs="Times New Roman"/>
          <w:b/>
          <w:bCs/>
          <w:sz w:val="23"/>
          <w:szCs w:val="23"/>
          <w:lang w:eastAsia="uk-UA" w:bidi="uk-UA"/>
        </w:rPr>
        <w:t>СПОЖИВАЧ</w:t>
      </w:r>
    </w:p>
    <w:p w:rsidR="00587021" w:rsidRPr="00587021" w:rsidRDefault="00587021" w:rsidP="00587021">
      <w:pPr>
        <w:shd w:val="clear" w:color="auto" w:fill="FFFFFF"/>
        <w:suppressAutoHyphens/>
        <w:ind w:left="4536"/>
        <w:rPr>
          <w:rFonts w:ascii="Times New Roman" w:eastAsia="Times New Roman" w:hAnsi="Times New Roman" w:cs="Times New Roman"/>
          <w:b/>
          <w:bCs/>
          <w:color w:val="auto"/>
          <w:sz w:val="24"/>
          <w:szCs w:val="24"/>
          <w:lang w:eastAsia="ar-SA"/>
        </w:rPr>
      </w:pPr>
      <w:r w:rsidRPr="00587021">
        <w:rPr>
          <w:rFonts w:ascii="Times New Roman" w:eastAsia="Times New Roman" w:hAnsi="Times New Roman" w:cs="Times New Roman"/>
          <w:b/>
          <w:bCs/>
          <w:color w:val="auto"/>
          <w:sz w:val="24"/>
          <w:szCs w:val="24"/>
          <w:lang w:eastAsia="ar-SA"/>
        </w:rPr>
        <w:t>Відокремлений структурний підрозділ «Фаховий коледж нафтогазових технологій, інженерії та інфраструктури сервісу Одеського національного технологічного університету»</w:t>
      </w:r>
    </w:p>
    <w:p w:rsidR="00286833" w:rsidRPr="00173D44" w:rsidRDefault="00286833" w:rsidP="00286833">
      <w:pPr>
        <w:shd w:val="clear" w:color="auto" w:fill="FFFFFF"/>
        <w:suppressAutoHyphens/>
        <w:ind w:left="4536"/>
        <w:rPr>
          <w:rFonts w:ascii="Times New Roman" w:eastAsia="Times New Roman" w:hAnsi="Times New Roman" w:cs="Times New Roman"/>
          <w:color w:val="auto"/>
          <w:sz w:val="24"/>
          <w:szCs w:val="24"/>
          <w:lang w:eastAsia="ar-SA"/>
        </w:rPr>
      </w:pPr>
    </w:p>
    <w:p w:rsidR="00286833" w:rsidRPr="00173D44" w:rsidRDefault="00286833" w:rsidP="00286833">
      <w:pPr>
        <w:shd w:val="clear" w:color="auto" w:fill="FFFFFF"/>
        <w:suppressAutoHyphens/>
        <w:ind w:left="4536"/>
        <w:rPr>
          <w:rFonts w:ascii="Times New Roman" w:eastAsia="Times New Roman" w:hAnsi="Times New Roman" w:cs="Times New Roman"/>
          <w:color w:val="auto"/>
          <w:sz w:val="24"/>
          <w:szCs w:val="24"/>
          <w:lang w:eastAsia="ar-SA"/>
        </w:rPr>
      </w:pPr>
      <w:r w:rsidRPr="00173D44">
        <w:rPr>
          <w:rFonts w:ascii="Times New Roman" w:eastAsia="Times New Roman" w:hAnsi="Times New Roman" w:cs="Times New Roman"/>
          <w:color w:val="auto"/>
          <w:sz w:val="24"/>
          <w:szCs w:val="24"/>
          <w:lang w:eastAsia="ar-SA"/>
        </w:rPr>
        <w:t>Директор</w:t>
      </w:r>
    </w:p>
    <w:p w:rsidR="00286833" w:rsidRPr="00173D44" w:rsidRDefault="00286833" w:rsidP="00286833">
      <w:pPr>
        <w:shd w:val="clear" w:color="auto" w:fill="FFFFFF"/>
        <w:suppressAutoHyphens/>
        <w:ind w:left="4536"/>
        <w:rPr>
          <w:rFonts w:ascii="Times New Roman" w:eastAsia="Times New Roman" w:hAnsi="Times New Roman" w:cs="Times New Roman"/>
          <w:color w:val="auto"/>
          <w:sz w:val="24"/>
          <w:szCs w:val="24"/>
          <w:lang w:eastAsia="ar-SA"/>
        </w:rPr>
      </w:pPr>
    </w:p>
    <w:p w:rsidR="00286833" w:rsidRPr="00CC4ABF" w:rsidRDefault="00587021" w:rsidP="00286833">
      <w:pPr>
        <w:shd w:val="clear" w:color="auto" w:fill="FFFFFF"/>
        <w:suppressAutoHyphens/>
        <w:ind w:left="4536"/>
        <w:rPr>
          <w:rFonts w:ascii="Times New Roman" w:eastAsia="Calibri" w:hAnsi="Times New Roman" w:cs="Times New Roman"/>
          <w:sz w:val="23"/>
          <w:szCs w:val="23"/>
          <w:lang w:eastAsia="en-US"/>
        </w:rPr>
      </w:pPr>
      <w:r>
        <w:rPr>
          <w:rFonts w:ascii="Times New Roman" w:eastAsia="Times New Roman" w:hAnsi="Times New Roman" w:cs="Times New Roman"/>
          <w:color w:val="auto"/>
          <w:sz w:val="24"/>
          <w:szCs w:val="24"/>
          <w:lang w:eastAsia="ar-SA"/>
        </w:rPr>
        <w:t>_____________  О.А. Глушков</w:t>
      </w:r>
    </w:p>
    <w:p w:rsidR="00D92AC8" w:rsidRPr="00D92AC8" w:rsidRDefault="00D92AC8" w:rsidP="00D92AC8">
      <w:pPr>
        <w:suppressAutoHyphens/>
        <w:rPr>
          <w:rFonts w:ascii="Times New Roman" w:hAnsi="Times New Roman" w:cs="Times New Roman"/>
          <w:sz w:val="23"/>
          <w:szCs w:val="23"/>
        </w:rPr>
      </w:pPr>
    </w:p>
    <w:p w:rsidR="00D92AC8" w:rsidRPr="00D92AC8" w:rsidRDefault="00D92AC8" w:rsidP="00D92AC8">
      <w:pPr>
        <w:suppressAutoHyphens/>
        <w:rPr>
          <w:rFonts w:ascii="Times New Roman" w:hAnsi="Times New Roman" w:cs="Times New Roman"/>
          <w:sz w:val="23"/>
          <w:szCs w:val="23"/>
        </w:rPr>
      </w:pPr>
    </w:p>
    <w:p w:rsidR="00D92AC8" w:rsidRPr="00D92AC8" w:rsidRDefault="00D92AC8" w:rsidP="00D92AC8">
      <w:pPr>
        <w:suppressAutoHyphens/>
        <w:rPr>
          <w:rFonts w:ascii="Times New Roman" w:hAnsi="Times New Roman" w:cs="Times New Roman"/>
          <w:sz w:val="23"/>
          <w:szCs w:val="23"/>
        </w:rPr>
      </w:pPr>
    </w:p>
    <w:p w:rsidR="00AD3808" w:rsidRDefault="00AD3808" w:rsidP="00D92AC8">
      <w:pPr>
        <w:suppressAutoHyphens/>
        <w:rPr>
          <w:rFonts w:ascii="Times New Roman" w:hAnsi="Times New Roman" w:cs="Times New Roman"/>
          <w:sz w:val="23"/>
          <w:szCs w:val="23"/>
        </w:rPr>
      </w:pPr>
    </w:p>
    <w:p w:rsidR="00477230" w:rsidRDefault="00477230" w:rsidP="00D92AC8">
      <w:pPr>
        <w:suppressAutoHyphens/>
        <w:rPr>
          <w:rFonts w:ascii="Times New Roman" w:hAnsi="Times New Roman" w:cs="Times New Roman"/>
          <w:sz w:val="23"/>
          <w:szCs w:val="23"/>
        </w:rPr>
      </w:pPr>
    </w:p>
    <w:p w:rsidR="00477230" w:rsidRDefault="00477230" w:rsidP="00D92AC8">
      <w:pPr>
        <w:suppressAutoHyphens/>
        <w:rPr>
          <w:rFonts w:ascii="Times New Roman" w:hAnsi="Times New Roman" w:cs="Times New Roman"/>
          <w:sz w:val="23"/>
          <w:szCs w:val="23"/>
        </w:rPr>
      </w:pPr>
    </w:p>
    <w:p w:rsidR="006C3306" w:rsidRDefault="006C3306" w:rsidP="00D92AC8">
      <w:pPr>
        <w:suppressAutoHyphens/>
        <w:rPr>
          <w:rFonts w:ascii="Times New Roman" w:hAnsi="Times New Roman" w:cs="Times New Roman"/>
          <w:sz w:val="23"/>
          <w:szCs w:val="23"/>
        </w:rPr>
      </w:pPr>
    </w:p>
    <w:p w:rsidR="00D92AC8" w:rsidRPr="00D92AC8" w:rsidRDefault="00D92AC8" w:rsidP="00735E27">
      <w:pPr>
        <w:spacing w:line="240" w:lineRule="auto"/>
        <w:ind w:left="5103"/>
        <w:rPr>
          <w:rFonts w:ascii="Times New Roman" w:eastAsia="Calibri" w:hAnsi="Times New Roman" w:cs="Times New Roman"/>
          <w:color w:val="auto"/>
          <w:sz w:val="24"/>
          <w:szCs w:val="24"/>
          <w:lang w:eastAsia="en-US"/>
        </w:rPr>
      </w:pPr>
      <w:r w:rsidRPr="00D92AC8">
        <w:rPr>
          <w:rFonts w:ascii="Times New Roman" w:eastAsia="Calibri" w:hAnsi="Times New Roman" w:cs="Times New Roman"/>
          <w:color w:val="auto"/>
          <w:sz w:val="24"/>
          <w:szCs w:val="24"/>
          <w:lang w:eastAsia="en-US"/>
        </w:rPr>
        <w:t>Додаток 5 до договору про постачання електри</w:t>
      </w:r>
      <w:r w:rsidRPr="00D92AC8">
        <w:rPr>
          <w:rFonts w:ascii="Times New Roman" w:eastAsia="Calibri" w:hAnsi="Times New Roman" w:cs="Times New Roman"/>
          <w:color w:val="auto"/>
          <w:sz w:val="24"/>
          <w:szCs w:val="24"/>
          <w:lang w:eastAsia="en-US"/>
        </w:rPr>
        <w:t>ч</w:t>
      </w:r>
      <w:r w:rsidRPr="00D92AC8">
        <w:rPr>
          <w:rFonts w:ascii="Times New Roman" w:eastAsia="Calibri" w:hAnsi="Times New Roman" w:cs="Times New Roman"/>
          <w:color w:val="auto"/>
          <w:sz w:val="24"/>
          <w:szCs w:val="24"/>
          <w:lang w:eastAsia="en-US"/>
        </w:rPr>
        <w:t>ної енергії споживачу  №_________ від ___________ 20__ року</w:t>
      </w:r>
    </w:p>
    <w:p w:rsidR="00D92AC8" w:rsidRPr="00D92AC8" w:rsidRDefault="00D92AC8" w:rsidP="00D92AC8">
      <w:pPr>
        <w:spacing w:line="240" w:lineRule="auto"/>
        <w:rPr>
          <w:rFonts w:ascii="Times New Roman" w:eastAsia="Times New Roman" w:hAnsi="Times New Roman" w:cs="Times New Roman"/>
          <w:color w:val="auto"/>
          <w:sz w:val="24"/>
          <w:szCs w:val="24"/>
          <w:lang w:eastAsia="uk-UA"/>
        </w:rPr>
      </w:pPr>
    </w:p>
    <w:p w:rsidR="00D92AC8" w:rsidRPr="00D92AC8" w:rsidRDefault="00D92AC8" w:rsidP="00D92AC8">
      <w:pPr>
        <w:spacing w:line="240" w:lineRule="auto"/>
        <w:rPr>
          <w:rFonts w:ascii="Times New Roman" w:eastAsia="Times New Roman" w:hAnsi="Times New Roman" w:cs="Times New Roman"/>
          <w:color w:val="auto"/>
          <w:sz w:val="24"/>
          <w:szCs w:val="24"/>
          <w:lang w:eastAsia="uk-UA"/>
        </w:rPr>
      </w:pPr>
    </w:p>
    <w:p w:rsidR="00D92AC8" w:rsidRPr="00D92AC8" w:rsidRDefault="00D92AC8" w:rsidP="00D92AC8">
      <w:pPr>
        <w:spacing w:line="240" w:lineRule="auto"/>
        <w:jc w:val="center"/>
        <w:rPr>
          <w:rFonts w:ascii="Times New Roman" w:eastAsia="Calibri" w:hAnsi="Times New Roman" w:cs="Times New Roman"/>
          <w:b/>
          <w:bCs/>
          <w:color w:val="auto"/>
          <w:sz w:val="24"/>
          <w:szCs w:val="24"/>
          <w:lang w:eastAsia="en-US"/>
        </w:rPr>
      </w:pPr>
      <w:r w:rsidRPr="00D92AC8">
        <w:rPr>
          <w:rFonts w:ascii="Times New Roman" w:eastAsia="Calibri" w:hAnsi="Times New Roman" w:cs="Times New Roman"/>
          <w:b/>
          <w:bCs/>
          <w:color w:val="auto"/>
          <w:sz w:val="24"/>
          <w:szCs w:val="24"/>
          <w:lang w:eastAsia="en-US"/>
        </w:rPr>
        <w:t xml:space="preserve">Розрахунок вартості </w:t>
      </w:r>
      <w:r w:rsidRPr="00D92AC8">
        <w:rPr>
          <w:rFonts w:ascii="Times New Roman" w:eastAsia="Calibri" w:hAnsi="Times New Roman" w:cs="Times New Roman"/>
          <w:b/>
          <w:bCs/>
          <w:color w:val="auto"/>
          <w:sz w:val="24"/>
          <w:szCs w:val="24"/>
          <w:lang w:eastAsia="uk-UA"/>
        </w:rPr>
        <w:t xml:space="preserve">1 кВт*год </w:t>
      </w:r>
      <w:r w:rsidRPr="00D92AC8">
        <w:rPr>
          <w:rFonts w:ascii="Times New Roman" w:eastAsia="Calibri" w:hAnsi="Times New Roman" w:cs="Times New Roman"/>
          <w:b/>
          <w:bCs/>
          <w:color w:val="auto"/>
          <w:sz w:val="24"/>
          <w:szCs w:val="24"/>
          <w:lang w:eastAsia="en-US"/>
        </w:rPr>
        <w:t>електричної енергії</w:t>
      </w:r>
    </w:p>
    <w:p w:rsidR="00D92AC8" w:rsidRPr="00D92AC8" w:rsidRDefault="00D92AC8" w:rsidP="00D92AC8">
      <w:pPr>
        <w:spacing w:line="240" w:lineRule="auto"/>
        <w:jc w:val="center"/>
        <w:rPr>
          <w:rFonts w:ascii="Times New Roman" w:eastAsia="Calibri" w:hAnsi="Times New Roman" w:cs="Times New Roman"/>
          <w:color w:val="auto"/>
          <w:sz w:val="24"/>
          <w:szCs w:val="24"/>
          <w:lang w:eastAsia="en-US"/>
        </w:rPr>
      </w:pPr>
      <w:r w:rsidRPr="00D92AC8">
        <w:rPr>
          <w:rFonts w:ascii="Times New Roman" w:eastAsia="Calibri" w:hAnsi="Times New Roman" w:cs="Times New Roman"/>
          <w:color w:val="auto"/>
          <w:sz w:val="24"/>
          <w:szCs w:val="24"/>
          <w:lang w:eastAsia="en-US"/>
        </w:rPr>
        <w:t xml:space="preserve">за </w:t>
      </w:r>
      <w:r w:rsidRPr="00D92AC8">
        <w:rPr>
          <w:rFonts w:ascii="Times New Roman" w:eastAsia="Calibri" w:hAnsi="Times New Roman" w:cs="Times New Roman"/>
          <w:color w:val="auto"/>
          <w:sz w:val="24"/>
          <w:szCs w:val="24"/>
          <w:u w:val="single"/>
          <w:lang w:eastAsia="en-US"/>
        </w:rPr>
        <w:t xml:space="preserve">                </w:t>
      </w:r>
      <w:r w:rsidRPr="00D92AC8">
        <w:rPr>
          <w:rFonts w:ascii="Times New Roman" w:eastAsia="Calibri" w:hAnsi="Times New Roman" w:cs="Times New Roman"/>
          <w:color w:val="auto"/>
          <w:sz w:val="24"/>
          <w:szCs w:val="24"/>
          <w:lang w:eastAsia="en-US"/>
        </w:rPr>
        <w:t xml:space="preserve"> (відповідний розрахунковий період)</w:t>
      </w:r>
    </w:p>
    <w:p w:rsidR="00D92AC8" w:rsidRPr="00D92AC8" w:rsidRDefault="00D92AC8" w:rsidP="00D92AC8">
      <w:pPr>
        <w:spacing w:line="240" w:lineRule="auto"/>
        <w:rPr>
          <w:rFonts w:ascii="Times New Roman" w:eastAsia="Calibri" w:hAnsi="Times New Roman" w:cs="Times New Roman"/>
          <w:color w:val="auto"/>
          <w:sz w:val="24"/>
          <w:szCs w:val="24"/>
          <w:lang w:eastAsia="en-US"/>
        </w:rPr>
      </w:pPr>
    </w:p>
    <w:p w:rsidR="00D92AC8" w:rsidRPr="00D92AC8" w:rsidRDefault="00D92AC8" w:rsidP="00D92AC8">
      <w:pPr>
        <w:spacing w:line="240" w:lineRule="auto"/>
        <w:rPr>
          <w:rFonts w:ascii="Times New Roman" w:eastAsia="Calibri" w:hAnsi="Times New Roman" w:cs="Times New Roman"/>
          <w:color w:val="auto"/>
          <w:sz w:val="24"/>
          <w:szCs w:val="24"/>
          <w:lang w:eastAsia="en-US"/>
        </w:rPr>
      </w:pPr>
    </w:p>
    <w:tbl>
      <w:tblPr>
        <w:tblW w:w="9331" w:type="dxa"/>
        <w:tblLayout w:type="fixed"/>
        <w:tblLook w:val="04A0" w:firstRow="1" w:lastRow="0" w:firstColumn="1" w:lastColumn="0" w:noHBand="0" w:noVBand="1"/>
      </w:tblPr>
      <w:tblGrid>
        <w:gridCol w:w="1103"/>
        <w:gridCol w:w="1899"/>
        <w:gridCol w:w="1582"/>
        <w:gridCol w:w="1424"/>
        <w:gridCol w:w="1107"/>
        <w:gridCol w:w="2216"/>
      </w:tblGrid>
      <w:tr w:rsidR="00D92AC8" w:rsidRPr="00D92AC8" w:rsidTr="000613E7">
        <w:trPr>
          <w:trHeight w:val="1520"/>
        </w:trPr>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Середньо</w:t>
            </w:r>
            <w:r w:rsidRPr="00D92AC8">
              <w:rPr>
                <w:rFonts w:ascii="Times New Roman" w:eastAsia="Times New Roman" w:hAnsi="Times New Roman" w:cs="Times New Roman"/>
                <w:color w:val="auto"/>
                <w:sz w:val="18"/>
                <w:szCs w:val="18"/>
                <w:lang w:eastAsia="uk-UA"/>
              </w:rPr>
              <w:t>з</w:t>
            </w:r>
            <w:r w:rsidRPr="00D92AC8">
              <w:rPr>
                <w:rFonts w:ascii="Times New Roman" w:eastAsia="Times New Roman" w:hAnsi="Times New Roman" w:cs="Times New Roman"/>
                <w:color w:val="auto"/>
                <w:sz w:val="18"/>
                <w:szCs w:val="18"/>
                <w:lang w:eastAsia="uk-UA"/>
              </w:rPr>
              <w:t>важена ціна на ринку РДН за ______ року, грн/ кВт*год</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Середньозважена ціна на ринку РДН розрахункового пер</w:t>
            </w:r>
            <w:r w:rsidRPr="00D92AC8">
              <w:rPr>
                <w:rFonts w:ascii="Times New Roman" w:eastAsia="Times New Roman" w:hAnsi="Times New Roman" w:cs="Times New Roman"/>
                <w:color w:val="auto"/>
                <w:sz w:val="18"/>
                <w:szCs w:val="18"/>
                <w:lang w:eastAsia="uk-UA"/>
              </w:rPr>
              <w:t>і</w:t>
            </w:r>
            <w:r w:rsidRPr="00D92AC8">
              <w:rPr>
                <w:rFonts w:ascii="Times New Roman" w:eastAsia="Times New Roman" w:hAnsi="Times New Roman" w:cs="Times New Roman"/>
                <w:color w:val="auto"/>
                <w:sz w:val="18"/>
                <w:szCs w:val="18"/>
                <w:lang w:eastAsia="uk-UA"/>
              </w:rPr>
              <w:t>оду з початком якого змінюється ціна за одиницю електричної енергії (грн/ кВт год);</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Маржа (вартість послуг постач</w:t>
            </w:r>
            <w:r w:rsidRPr="00D92AC8">
              <w:rPr>
                <w:rFonts w:ascii="Times New Roman" w:eastAsia="Times New Roman" w:hAnsi="Times New Roman" w:cs="Times New Roman"/>
                <w:color w:val="auto"/>
                <w:sz w:val="18"/>
                <w:szCs w:val="18"/>
                <w:lang w:eastAsia="uk-UA"/>
              </w:rPr>
              <w:t>а</w:t>
            </w:r>
            <w:r w:rsidRPr="00D92AC8">
              <w:rPr>
                <w:rFonts w:ascii="Times New Roman" w:eastAsia="Times New Roman" w:hAnsi="Times New Roman" w:cs="Times New Roman"/>
                <w:color w:val="auto"/>
                <w:sz w:val="18"/>
                <w:szCs w:val="18"/>
                <w:lang w:eastAsia="uk-UA"/>
              </w:rPr>
              <w:t>льника) у відсо</w:t>
            </w:r>
            <w:r w:rsidRPr="00D92AC8">
              <w:rPr>
                <w:rFonts w:ascii="Times New Roman" w:eastAsia="Times New Roman" w:hAnsi="Times New Roman" w:cs="Times New Roman"/>
                <w:color w:val="auto"/>
                <w:sz w:val="18"/>
                <w:szCs w:val="18"/>
                <w:lang w:eastAsia="uk-UA"/>
              </w:rPr>
              <w:t>т</w:t>
            </w:r>
            <w:r w:rsidRPr="00D92AC8">
              <w:rPr>
                <w:rFonts w:ascii="Times New Roman" w:eastAsia="Times New Roman" w:hAnsi="Times New Roman" w:cs="Times New Roman"/>
                <w:color w:val="auto"/>
                <w:sz w:val="18"/>
                <w:szCs w:val="18"/>
                <w:lang w:eastAsia="uk-UA"/>
              </w:rPr>
              <w:t>ках, визначена за пропозицією переможця за результатами торгів,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Тариф на по</w:t>
            </w:r>
            <w:r w:rsidRPr="00D92AC8">
              <w:rPr>
                <w:rFonts w:ascii="Times New Roman" w:eastAsia="Times New Roman" w:hAnsi="Times New Roman" w:cs="Times New Roman"/>
                <w:color w:val="auto"/>
                <w:sz w:val="18"/>
                <w:szCs w:val="18"/>
                <w:lang w:eastAsia="uk-UA"/>
              </w:rPr>
              <w:t>с</w:t>
            </w:r>
            <w:r w:rsidRPr="00D92AC8">
              <w:rPr>
                <w:rFonts w:ascii="Times New Roman" w:eastAsia="Times New Roman" w:hAnsi="Times New Roman" w:cs="Times New Roman"/>
                <w:color w:val="auto"/>
                <w:sz w:val="18"/>
                <w:szCs w:val="18"/>
                <w:lang w:eastAsia="uk-UA"/>
              </w:rPr>
              <w:t>луги з передачі електричної енергії, уст</w:t>
            </w:r>
            <w:r w:rsidRPr="00D92AC8">
              <w:rPr>
                <w:rFonts w:ascii="Times New Roman" w:eastAsia="Times New Roman" w:hAnsi="Times New Roman" w:cs="Times New Roman"/>
                <w:color w:val="auto"/>
                <w:sz w:val="18"/>
                <w:szCs w:val="18"/>
                <w:lang w:eastAsia="uk-UA"/>
              </w:rPr>
              <w:t>а</w:t>
            </w:r>
            <w:r w:rsidRPr="00D92AC8">
              <w:rPr>
                <w:rFonts w:ascii="Times New Roman" w:eastAsia="Times New Roman" w:hAnsi="Times New Roman" w:cs="Times New Roman"/>
                <w:color w:val="auto"/>
                <w:sz w:val="18"/>
                <w:szCs w:val="18"/>
                <w:lang w:eastAsia="uk-UA"/>
              </w:rPr>
              <w:t>новлений НКРЕКП, грн/ кВт*год</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Розмір ставки податку на додану вартість, %</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Ціна (тариф) електричної енергії за перший місяць постачання (попередній тариф)/ціна за одиницю електричної енергії за відповідний розрахунк</w:t>
            </w:r>
            <w:r w:rsidRPr="00D92AC8">
              <w:rPr>
                <w:rFonts w:ascii="Times New Roman" w:eastAsia="Times New Roman" w:hAnsi="Times New Roman" w:cs="Times New Roman"/>
                <w:color w:val="auto"/>
                <w:sz w:val="18"/>
                <w:szCs w:val="18"/>
                <w:lang w:eastAsia="uk-UA"/>
              </w:rPr>
              <w:t>о</w:t>
            </w:r>
            <w:r w:rsidRPr="00D92AC8">
              <w:rPr>
                <w:rFonts w:ascii="Times New Roman" w:eastAsia="Times New Roman" w:hAnsi="Times New Roman" w:cs="Times New Roman"/>
                <w:color w:val="auto"/>
                <w:sz w:val="18"/>
                <w:szCs w:val="18"/>
                <w:lang w:eastAsia="uk-UA"/>
              </w:rPr>
              <w:t>вий період, грн/ кВт*год</w:t>
            </w:r>
          </w:p>
        </w:tc>
      </w:tr>
      <w:tr w:rsidR="00D92AC8" w:rsidRPr="00D92AC8" w:rsidTr="000613E7">
        <w:trPr>
          <w:trHeight w:val="608"/>
        </w:trPr>
        <w:tc>
          <w:tcPr>
            <w:tcW w:w="1103" w:type="dxa"/>
            <w:tcBorders>
              <w:top w:val="nil"/>
              <w:left w:val="single" w:sz="4" w:space="0" w:color="auto"/>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 xml:space="preserve">Цo </w:t>
            </w:r>
          </w:p>
        </w:tc>
        <w:tc>
          <w:tcPr>
            <w:tcW w:w="1899"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 xml:space="preserve">Цm </w:t>
            </w:r>
          </w:p>
        </w:tc>
        <w:tc>
          <w:tcPr>
            <w:tcW w:w="1582"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 xml:space="preserve">М </w:t>
            </w:r>
          </w:p>
        </w:tc>
        <w:tc>
          <w:tcPr>
            <w:tcW w:w="1424"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Тпер</w:t>
            </w:r>
          </w:p>
        </w:tc>
        <w:tc>
          <w:tcPr>
            <w:tcW w:w="1107"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ПДВ</w:t>
            </w:r>
          </w:p>
        </w:tc>
        <w:tc>
          <w:tcPr>
            <w:tcW w:w="2216"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Цм = (Ц0 * (Цm / Цo) * (1+М/100)+ Тпер) * ПДВ</w:t>
            </w:r>
          </w:p>
        </w:tc>
      </w:tr>
      <w:tr w:rsidR="00D92AC8" w:rsidRPr="00D92AC8" w:rsidTr="000613E7">
        <w:trPr>
          <w:trHeight w:val="654"/>
        </w:trPr>
        <w:tc>
          <w:tcPr>
            <w:tcW w:w="1103" w:type="dxa"/>
            <w:tcBorders>
              <w:top w:val="nil"/>
              <w:left w:val="single" w:sz="4" w:space="0" w:color="auto"/>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c>
          <w:tcPr>
            <w:tcW w:w="1899"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c>
          <w:tcPr>
            <w:tcW w:w="1582"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c>
          <w:tcPr>
            <w:tcW w:w="1424"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c>
          <w:tcPr>
            <w:tcW w:w="1107"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c>
          <w:tcPr>
            <w:tcW w:w="2216"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r>
    </w:tbl>
    <w:p w:rsidR="00D92AC8" w:rsidRPr="00D92AC8" w:rsidRDefault="00D92AC8" w:rsidP="00D92AC8">
      <w:pPr>
        <w:spacing w:line="240" w:lineRule="auto"/>
        <w:rPr>
          <w:rFonts w:ascii="Times New Roman" w:eastAsia="Times New Roman" w:hAnsi="Times New Roman" w:cs="Times New Roman"/>
          <w:color w:val="auto"/>
          <w:sz w:val="24"/>
          <w:szCs w:val="24"/>
          <w:lang w:eastAsia="uk-UA"/>
        </w:rPr>
      </w:pPr>
    </w:p>
    <w:p w:rsidR="00D92AC8" w:rsidRPr="00D92AC8" w:rsidRDefault="00D92AC8" w:rsidP="00D92AC8">
      <w:pPr>
        <w:spacing w:line="240" w:lineRule="auto"/>
        <w:rPr>
          <w:rFonts w:ascii="Times New Roman" w:eastAsia="Times New Roman" w:hAnsi="Times New Roman" w:cs="Times New Roman"/>
          <w:color w:val="auto"/>
          <w:sz w:val="24"/>
          <w:szCs w:val="24"/>
          <w:lang w:eastAsia="uk-UA"/>
        </w:rPr>
      </w:pPr>
    </w:p>
    <w:p w:rsidR="00D92AC8" w:rsidRPr="00D92AC8" w:rsidRDefault="00D92AC8" w:rsidP="00D92AC8">
      <w:pPr>
        <w:spacing w:line="240" w:lineRule="auto"/>
        <w:rPr>
          <w:rFonts w:ascii="Times New Roman" w:eastAsia="Times New Roman" w:hAnsi="Times New Roman" w:cs="Times New Roman"/>
          <w:color w:val="auto"/>
          <w:sz w:val="24"/>
          <w:szCs w:val="24"/>
          <w:lang w:eastAsia="uk-UA"/>
        </w:rPr>
      </w:pPr>
    </w:p>
    <w:p w:rsidR="00D92AC8" w:rsidRPr="00D92AC8" w:rsidRDefault="00D92AC8" w:rsidP="00D92AC8">
      <w:pPr>
        <w:spacing w:line="240" w:lineRule="auto"/>
        <w:jc w:val="center"/>
        <w:rPr>
          <w:rFonts w:ascii="Times New Roman" w:eastAsia="Calibri" w:hAnsi="Times New Roman" w:cs="Times New Roman"/>
          <w:color w:val="auto"/>
          <w:sz w:val="24"/>
          <w:szCs w:val="24"/>
          <w:lang w:eastAsia="en-US"/>
        </w:rPr>
      </w:pPr>
    </w:p>
    <w:tbl>
      <w:tblPr>
        <w:tblW w:w="9662" w:type="dxa"/>
        <w:tblInd w:w="28" w:type="dxa"/>
        <w:tblLayout w:type="fixed"/>
        <w:tblCellMar>
          <w:left w:w="28" w:type="dxa"/>
          <w:right w:w="28" w:type="dxa"/>
        </w:tblCellMar>
        <w:tblLook w:val="04A0" w:firstRow="1" w:lastRow="0" w:firstColumn="1" w:lastColumn="0" w:noHBand="0" w:noVBand="1"/>
      </w:tblPr>
      <w:tblGrid>
        <w:gridCol w:w="4820"/>
        <w:gridCol w:w="4842"/>
      </w:tblGrid>
      <w:tr w:rsidR="00D92AC8" w:rsidRPr="00D92AC8" w:rsidTr="00701668">
        <w:trPr>
          <w:trHeight w:val="293"/>
        </w:trPr>
        <w:tc>
          <w:tcPr>
            <w:tcW w:w="4820" w:type="dxa"/>
            <w:shd w:val="clear" w:color="auto" w:fill="FFFFFF"/>
            <w:vAlign w:val="bottom"/>
          </w:tcPr>
          <w:p w:rsidR="00D92AC8" w:rsidRPr="00D92AC8" w:rsidRDefault="00D92AC8" w:rsidP="00CE16C4">
            <w:pPr>
              <w:spacing w:line="240" w:lineRule="auto"/>
              <w:ind w:firstLine="567"/>
              <w:rPr>
                <w:rFonts w:ascii="Times New Roman" w:eastAsia="Calibri" w:hAnsi="Times New Roman" w:cs="Times New Roman"/>
                <w:b/>
                <w:bCs/>
                <w:color w:val="auto"/>
                <w:sz w:val="24"/>
                <w:szCs w:val="24"/>
                <w:lang w:eastAsia="en-US"/>
              </w:rPr>
            </w:pPr>
            <w:r w:rsidRPr="00D92AC8">
              <w:rPr>
                <w:rFonts w:ascii="Times New Roman" w:eastAsia="Calibri" w:hAnsi="Times New Roman" w:cs="Times New Roman"/>
                <w:b/>
                <w:bCs/>
                <w:color w:val="auto"/>
                <w:sz w:val="24"/>
                <w:szCs w:val="24"/>
                <w:lang w:eastAsia="en-US"/>
              </w:rPr>
              <w:t>СПОЖИВАЧ</w:t>
            </w:r>
          </w:p>
        </w:tc>
        <w:tc>
          <w:tcPr>
            <w:tcW w:w="4842" w:type="dxa"/>
            <w:shd w:val="clear" w:color="auto" w:fill="FFFFFF"/>
            <w:vAlign w:val="bottom"/>
          </w:tcPr>
          <w:p w:rsidR="00D92AC8" w:rsidRPr="00D92AC8" w:rsidRDefault="00D92AC8" w:rsidP="00D92AC8">
            <w:pPr>
              <w:spacing w:line="240" w:lineRule="auto"/>
              <w:ind w:firstLine="567"/>
              <w:jc w:val="center"/>
              <w:rPr>
                <w:rFonts w:ascii="Times New Roman" w:eastAsia="Calibri" w:hAnsi="Times New Roman" w:cs="Times New Roman"/>
                <w:color w:val="auto"/>
                <w:sz w:val="24"/>
                <w:szCs w:val="24"/>
                <w:lang w:eastAsia="en-US"/>
              </w:rPr>
            </w:pPr>
            <w:r w:rsidRPr="00D92AC8">
              <w:rPr>
                <w:rFonts w:ascii="Times New Roman" w:eastAsia="Calibri" w:hAnsi="Times New Roman" w:cs="Times New Roman"/>
                <w:b/>
                <w:bCs/>
                <w:color w:val="auto"/>
                <w:sz w:val="24"/>
                <w:szCs w:val="24"/>
                <w:lang w:eastAsia="en-US"/>
              </w:rPr>
              <w:t>ПОСТАЧАЛЬНИК</w:t>
            </w:r>
          </w:p>
        </w:tc>
      </w:tr>
    </w:tbl>
    <w:bookmarkEnd w:id="17"/>
    <w:p w:rsidR="00701668" w:rsidRPr="00701668" w:rsidRDefault="00701668" w:rsidP="00701668">
      <w:pPr>
        <w:shd w:val="clear" w:color="auto" w:fill="FFFFFF"/>
        <w:suppressAutoHyphens/>
        <w:ind w:left="-426" w:right="5387"/>
        <w:rPr>
          <w:rFonts w:ascii="Times New Roman" w:eastAsia="Times New Roman" w:hAnsi="Times New Roman" w:cs="Times New Roman"/>
          <w:b/>
          <w:bCs/>
          <w:color w:val="auto"/>
          <w:sz w:val="24"/>
          <w:szCs w:val="24"/>
          <w:lang w:eastAsia="ar-SA"/>
        </w:rPr>
      </w:pPr>
      <w:r w:rsidRPr="00701668">
        <w:rPr>
          <w:rFonts w:ascii="Times New Roman" w:eastAsia="Times New Roman" w:hAnsi="Times New Roman" w:cs="Times New Roman"/>
          <w:b/>
          <w:bCs/>
          <w:color w:val="auto"/>
          <w:sz w:val="24"/>
          <w:szCs w:val="24"/>
          <w:lang w:eastAsia="ar-SA"/>
        </w:rPr>
        <w:t>Відокремлений структурний підрозділ «Фаховий коледж нафтогазових технологій, інженерії та інфраструктури сервісу Одеського національного технологічного університету»</w:t>
      </w:r>
    </w:p>
    <w:p w:rsidR="00286833" w:rsidRPr="000F6986" w:rsidRDefault="00286833" w:rsidP="00286833">
      <w:pPr>
        <w:shd w:val="clear" w:color="auto" w:fill="FFFFFF"/>
        <w:suppressAutoHyphens/>
        <w:ind w:left="-426"/>
        <w:rPr>
          <w:rFonts w:ascii="Times New Roman" w:eastAsia="Times New Roman" w:hAnsi="Times New Roman" w:cs="Times New Roman"/>
          <w:color w:val="auto"/>
          <w:sz w:val="24"/>
          <w:szCs w:val="24"/>
          <w:lang w:eastAsia="ar-SA"/>
        </w:rPr>
      </w:pPr>
    </w:p>
    <w:p w:rsidR="00286833" w:rsidRPr="000F6986" w:rsidRDefault="00286833" w:rsidP="00286833">
      <w:pPr>
        <w:shd w:val="clear" w:color="auto" w:fill="FFFFFF"/>
        <w:suppressAutoHyphens/>
        <w:ind w:left="-426"/>
        <w:rPr>
          <w:rFonts w:ascii="Times New Roman" w:eastAsia="Times New Roman" w:hAnsi="Times New Roman" w:cs="Times New Roman"/>
          <w:color w:val="auto"/>
          <w:sz w:val="24"/>
          <w:szCs w:val="24"/>
          <w:lang w:eastAsia="ar-SA"/>
        </w:rPr>
      </w:pPr>
      <w:r w:rsidRPr="000F6986">
        <w:rPr>
          <w:rFonts w:ascii="Times New Roman" w:eastAsia="Times New Roman" w:hAnsi="Times New Roman" w:cs="Times New Roman"/>
          <w:color w:val="auto"/>
          <w:sz w:val="24"/>
          <w:szCs w:val="24"/>
          <w:lang w:eastAsia="ar-SA"/>
        </w:rPr>
        <w:t>Директор</w:t>
      </w:r>
    </w:p>
    <w:p w:rsidR="00286833" w:rsidRPr="000F6986" w:rsidRDefault="00286833" w:rsidP="00286833">
      <w:pPr>
        <w:shd w:val="clear" w:color="auto" w:fill="FFFFFF"/>
        <w:suppressAutoHyphens/>
        <w:ind w:left="-426"/>
        <w:rPr>
          <w:rFonts w:ascii="Times New Roman" w:eastAsia="Times New Roman" w:hAnsi="Times New Roman" w:cs="Times New Roman"/>
          <w:color w:val="auto"/>
          <w:sz w:val="24"/>
          <w:szCs w:val="24"/>
          <w:lang w:eastAsia="ar-SA"/>
        </w:rPr>
      </w:pPr>
    </w:p>
    <w:p w:rsidR="00286833" w:rsidRPr="00CC4ABF" w:rsidRDefault="00A95549" w:rsidP="00286833">
      <w:pPr>
        <w:shd w:val="clear" w:color="auto" w:fill="FFFFFF"/>
        <w:suppressAutoHyphens/>
        <w:ind w:left="-426"/>
        <w:rPr>
          <w:rFonts w:ascii="Times New Roman" w:eastAsia="Calibri" w:hAnsi="Times New Roman" w:cs="Times New Roman"/>
          <w:sz w:val="23"/>
          <w:szCs w:val="23"/>
          <w:lang w:eastAsia="en-US"/>
        </w:rPr>
      </w:pPr>
      <w:r>
        <w:rPr>
          <w:rFonts w:ascii="Times New Roman" w:eastAsia="Times New Roman" w:hAnsi="Times New Roman" w:cs="Times New Roman"/>
          <w:color w:val="auto"/>
          <w:sz w:val="24"/>
          <w:szCs w:val="24"/>
          <w:lang w:eastAsia="ar-SA"/>
        </w:rPr>
        <w:t>_____________  О.А. Глушков</w:t>
      </w:r>
    </w:p>
    <w:p w:rsidR="00D92AC8" w:rsidRPr="00D92AC8" w:rsidRDefault="00D92AC8" w:rsidP="00D92AC8">
      <w:pPr>
        <w:suppressAutoHyphens/>
        <w:rPr>
          <w:rFonts w:ascii="Times New Roman" w:hAnsi="Times New Roman" w:cs="Times New Roman"/>
          <w:sz w:val="23"/>
          <w:szCs w:val="23"/>
        </w:rPr>
      </w:pPr>
    </w:p>
    <w:p w:rsidR="00D92AC8" w:rsidRPr="00D92AC8" w:rsidRDefault="00D92AC8" w:rsidP="00D92AC8">
      <w:pPr>
        <w:suppressAutoHyphens/>
        <w:rPr>
          <w:rFonts w:ascii="Times New Roman" w:hAnsi="Times New Roman" w:cs="Times New Roman"/>
          <w:sz w:val="23"/>
          <w:szCs w:val="23"/>
        </w:rPr>
      </w:pPr>
    </w:p>
    <w:p w:rsidR="00D92AC8" w:rsidRPr="00D92AC8" w:rsidRDefault="00D92AC8" w:rsidP="00D92AC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490D4C" w:rsidRDefault="00490D4C" w:rsidP="00313788">
      <w:pPr>
        <w:suppressAutoHyphens/>
        <w:rPr>
          <w:rFonts w:ascii="Times New Roman" w:hAnsi="Times New Roman" w:cs="Times New Roman"/>
          <w:sz w:val="23"/>
          <w:szCs w:val="23"/>
        </w:rPr>
      </w:pPr>
    </w:p>
    <w:p w:rsidR="00490D4C" w:rsidRDefault="00490D4C" w:rsidP="00313788">
      <w:pPr>
        <w:suppressAutoHyphens/>
        <w:rPr>
          <w:rFonts w:ascii="Times New Roman" w:hAnsi="Times New Roman" w:cs="Times New Roman"/>
          <w:sz w:val="23"/>
          <w:szCs w:val="23"/>
        </w:rPr>
      </w:pPr>
    </w:p>
    <w:p w:rsidR="00490D4C" w:rsidRDefault="00490D4C" w:rsidP="00313788">
      <w:pPr>
        <w:suppressAutoHyphens/>
        <w:rPr>
          <w:rFonts w:ascii="Times New Roman" w:hAnsi="Times New Roman" w:cs="Times New Roman"/>
          <w:sz w:val="23"/>
          <w:szCs w:val="23"/>
        </w:rPr>
      </w:pPr>
    </w:p>
    <w:p w:rsidR="00490D4C" w:rsidRDefault="00490D4C" w:rsidP="00313788">
      <w:pPr>
        <w:suppressAutoHyphens/>
        <w:rPr>
          <w:rFonts w:ascii="Times New Roman" w:hAnsi="Times New Roman" w:cs="Times New Roman"/>
          <w:sz w:val="23"/>
          <w:szCs w:val="23"/>
        </w:rPr>
      </w:pPr>
    </w:p>
    <w:p w:rsidR="003C548B" w:rsidRPr="000B6554" w:rsidRDefault="003C548B" w:rsidP="003C548B">
      <w:pPr>
        <w:suppressAutoHyphens/>
        <w:spacing w:line="240" w:lineRule="auto"/>
        <w:jc w:val="right"/>
        <w:rPr>
          <w:rFonts w:ascii="Times New Roman" w:hAnsi="Times New Roman" w:cs="Times New Roman"/>
          <w:b/>
          <w:i/>
          <w:sz w:val="23"/>
          <w:szCs w:val="23"/>
        </w:rPr>
      </w:pPr>
      <w:bookmarkStart w:id="18" w:name="_Hlk121409920"/>
      <w:r w:rsidRPr="000B6554">
        <w:rPr>
          <w:rFonts w:ascii="Times New Roman" w:hAnsi="Times New Roman" w:cs="Times New Roman"/>
          <w:b/>
          <w:i/>
          <w:sz w:val="23"/>
          <w:szCs w:val="23"/>
        </w:rPr>
        <w:t>Додаток №6</w:t>
      </w:r>
    </w:p>
    <w:p w:rsidR="003C548B" w:rsidRPr="000B6554" w:rsidRDefault="003C548B" w:rsidP="003C548B">
      <w:pPr>
        <w:suppressAutoHyphens/>
        <w:spacing w:line="240" w:lineRule="auto"/>
        <w:jc w:val="right"/>
        <w:rPr>
          <w:rFonts w:ascii="Times New Roman" w:hAnsi="Times New Roman" w:cs="Times New Roman"/>
          <w:b/>
          <w:i/>
          <w:sz w:val="23"/>
          <w:szCs w:val="23"/>
        </w:rPr>
      </w:pPr>
      <w:r w:rsidRPr="000B6554">
        <w:rPr>
          <w:rFonts w:ascii="Times New Roman" w:hAnsi="Times New Roman" w:cs="Times New Roman"/>
          <w:b/>
          <w:i/>
          <w:sz w:val="23"/>
          <w:szCs w:val="23"/>
        </w:rPr>
        <w:t>до тендерної документації</w:t>
      </w:r>
    </w:p>
    <w:p w:rsidR="003C548B" w:rsidRPr="000B6554" w:rsidRDefault="003C548B" w:rsidP="003C548B">
      <w:pPr>
        <w:suppressAutoHyphens/>
        <w:spacing w:line="240" w:lineRule="auto"/>
        <w:jc w:val="center"/>
        <w:rPr>
          <w:rFonts w:ascii="Times New Roman" w:hAnsi="Times New Roman" w:cs="Times New Roman"/>
          <w:b/>
          <w:sz w:val="23"/>
          <w:szCs w:val="23"/>
        </w:rPr>
      </w:pPr>
    </w:p>
    <w:p w:rsidR="003C548B" w:rsidRPr="000B6554" w:rsidRDefault="003C548B" w:rsidP="003C548B">
      <w:pPr>
        <w:suppressAutoHyphens/>
        <w:spacing w:line="240" w:lineRule="auto"/>
        <w:jc w:val="center"/>
        <w:rPr>
          <w:rFonts w:ascii="Times New Roman" w:hAnsi="Times New Roman" w:cs="Times New Roman"/>
          <w:b/>
          <w:sz w:val="23"/>
          <w:szCs w:val="23"/>
        </w:rPr>
      </w:pPr>
      <w:r w:rsidRPr="000B6554">
        <w:rPr>
          <w:rFonts w:ascii="Times New Roman" w:hAnsi="Times New Roman" w:cs="Times New Roman"/>
          <w:b/>
          <w:sz w:val="23"/>
          <w:szCs w:val="23"/>
        </w:rPr>
        <w:t>Лист-згода</w:t>
      </w:r>
    </w:p>
    <w:p w:rsidR="003C548B" w:rsidRPr="000B6554" w:rsidRDefault="003C548B" w:rsidP="003C548B">
      <w:pPr>
        <w:suppressAutoHyphens/>
        <w:spacing w:line="240" w:lineRule="auto"/>
        <w:jc w:val="center"/>
        <w:rPr>
          <w:rFonts w:ascii="Times New Roman" w:hAnsi="Times New Roman" w:cs="Times New Roman"/>
          <w:b/>
          <w:sz w:val="23"/>
          <w:szCs w:val="23"/>
        </w:rPr>
      </w:pPr>
      <w:r w:rsidRPr="000B6554">
        <w:rPr>
          <w:rFonts w:ascii="Times New Roman" w:hAnsi="Times New Roman" w:cs="Times New Roman"/>
          <w:b/>
          <w:sz w:val="23"/>
          <w:szCs w:val="23"/>
        </w:rPr>
        <w:t>на обробку, використання, поширення та доступ до персональних даних</w:t>
      </w:r>
    </w:p>
    <w:p w:rsidR="003C548B" w:rsidRPr="000B6554" w:rsidRDefault="003C548B" w:rsidP="003C548B">
      <w:pPr>
        <w:suppressAutoHyphens/>
        <w:spacing w:line="240" w:lineRule="auto"/>
        <w:jc w:val="both"/>
        <w:rPr>
          <w:rFonts w:ascii="Times New Roman" w:hAnsi="Times New Roman" w:cs="Times New Roman"/>
          <w:b/>
          <w:sz w:val="23"/>
          <w:szCs w:val="23"/>
        </w:rPr>
      </w:pPr>
    </w:p>
    <w:p w:rsidR="003C548B" w:rsidRPr="00712B3C" w:rsidRDefault="003C548B" w:rsidP="003C548B">
      <w:pPr>
        <w:suppressAutoHyphens/>
        <w:spacing w:line="240" w:lineRule="auto"/>
        <w:jc w:val="center"/>
        <w:rPr>
          <w:rFonts w:ascii="Times New Roman" w:hAnsi="Times New Roman" w:cs="Times New Roman"/>
          <w:sz w:val="20"/>
          <w:szCs w:val="20"/>
        </w:rPr>
      </w:pPr>
      <w:r w:rsidRPr="00712B3C">
        <w:rPr>
          <w:rFonts w:ascii="Times New Roman" w:hAnsi="Times New Roman" w:cs="Times New Roman"/>
          <w:sz w:val="20"/>
          <w:szCs w:val="20"/>
        </w:rPr>
        <w:t>(для фізичних осіб, суб‘єктів підприємницької діяльності – фізичних осіб, службових/посадових осіб, підписантів договору)</w:t>
      </w:r>
    </w:p>
    <w:p w:rsidR="003C548B" w:rsidRPr="000B6554" w:rsidRDefault="003C548B" w:rsidP="003C548B">
      <w:pPr>
        <w:suppressAutoHyphens/>
        <w:spacing w:line="240" w:lineRule="auto"/>
        <w:jc w:val="center"/>
        <w:rPr>
          <w:rFonts w:ascii="Times New Roman" w:hAnsi="Times New Roman" w:cs="Times New Roman"/>
          <w:b/>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r w:rsidRPr="000B6554">
        <w:rPr>
          <w:rFonts w:ascii="Times New Roman" w:hAnsi="Times New Roman" w:cs="Times New Roman"/>
          <w:sz w:val="23"/>
          <w:szCs w:val="23"/>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w:t>
      </w:r>
      <w:r w:rsidR="00E42F6A">
        <w:rPr>
          <w:rFonts w:ascii="Times New Roman" w:hAnsi="Times New Roman" w:cs="Times New Roman"/>
          <w:sz w:val="23"/>
          <w:szCs w:val="23"/>
        </w:rPr>
        <w:t>едбачено Законом України «Про  п</w:t>
      </w:r>
      <w:r w:rsidRPr="000B6554">
        <w:rPr>
          <w:rFonts w:ascii="Times New Roman" w:hAnsi="Times New Roman" w:cs="Times New Roman"/>
          <w:sz w:val="23"/>
          <w:szCs w:val="23"/>
        </w:rPr>
        <w:t>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r w:rsidRPr="000B6554">
        <w:rPr>
          <w:rFonts w:ascii="Times New Roman" w:hAnsi="Times New Roman" w:cs="Times New Roman"/>
          <w:sz w:val="23"/>
          <w:szCs w:val="23"/>
        </w:rPr>
        <w:t>Прізвище та ініціали                                 Дата                                                          Підпис</w:t>
      </w:r>
    </w:p>
    <w:bookmarkEnd w:id="18"/>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outlineLvl w:val="0"/>
        <w:rPr>
          <w:rFonts w:ascii="Times New Roman" w:hAnsi="Times New Roman" w:cs="Times New Roman"/>
          <w:color w:val="auto"/>
          <w:sz w:val="23"/>
          <w:szCs w:val="23"/>
        </w:rPr>
      </w:pPr>
    </w:p>
    <w:p w:rsidR="003C548B" w:rsidRPr="000B6554" w:rsidRDefault="003C548B" w:rsidP="003C548B">
      <w:pPr>
        <w:suppressAutoHyphens/>
        <w:spacing w:line="240" w:lineRule="auto"/>
        <w:jc w:val="right"/>
        <w:rPr>
          <w:rFonts w:ascii="Times New Roman" w:hAnsi="Times New Roman" w:cs="Times New Roman"/>
          <w:b/>
          <w:i/>
          <w:sz w:val="23"/>
          <w:szCs w:val="23"/>
        </w:rPr>
      </w:pPr>
    </w:p>
    <w:p w:rsidR="003C548B" w:rsidRPr="000B6554" w:rsidRDefault="003C548B" w:rsidP="00010992">
      <w:pPr>
        <w:suppressAutoHyphens/>
        <w:spacing w:line="240" w:lineRule="auto"/>
        <w:jc w:val="right"/>
        <w:rPr>
          <w:rFonts w:ascii="Times New Roman" w:hAnsi="Times New Roman" w:cs="Times New Roman"/>
          <w:b/>
          <w:i/>
        </w:rPr>
      </w:pPr>
    </w:p>
    <w:sectPr w:rsidR="003C548B" w:rsidRPr="000B6554" w:rsidSect="00BB6C18">
      <w:headerReference w:type="even" r:id="rId22"/>
      <w:headerReference w:type="default" r:id="rId23"/>
      <w:footerReference w:type="even" r:id="rId24"/>
      <w:footerReference w:type="default" r:id="rId25"/>
      <w:headerReference w:type="first" r:id="rId26"/>
      <w:footerReference w:type="first" r:id="rId27"/>
      <w:pgSz w:w="11907" w:h="16840" w:code="9"/>
      <w:pgMar w:top="720" w:right="720" w:bottom="720" w:left="851" w:header="397" w:footer="39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3B" w:rsidRDefault="007E483B">
      <w:r>
        <w:separator/>
      </w:r>
    </w:p>
  </w:endnote>
  <w:endnote w:type="continuationSeparator" w:id="0">
    <w:p w:rsidR="007E483B" w:rsidRDefault="007E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swiss"/>
    <w:pitch w:val="variable"/>
    <w:sig w:usb0="00000003" w:usb1="0200E0A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panose1 w:val="00000000000000000000"/>
    <w:charset w:val="00"/>
    <w:family w:val="roman"/>
    <w:notTrueType/>
    <w:pitch w:val="default"/>
  </w:font>
  <w:font w:name="Liberation Mono">
    <w:panose1 w:val="00000000000000000000"/>
    <w:charset w:val="CC"/>
    <w:family w:val="modern"/>
    <w:notTrueType/>
    <w:pitch w:val="fixed"/>
    <w:sig w:usb0="00000203" w:usb1="00000000" w:usb2="00000000" w:usb3="00000000" w:csb0="00000005" w:csb1="00000000"/>
  </w:font>
  <w:font w:name="Vrinda">
    <w:panose1 w:val="00000400000000000000"/>
    <w:charset w:val="01"/>
    <w:family w:val="roman"/>
    <w:notTrueType/>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7E9" w:rsidRDefault="001737E9" w:rsidP="0078666D">
    <w:pPr>
      <w:pStyle w:val="af5"/>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1737E9" w:rsidRDefault="001737E9" w:rsidP="00C60523">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7E9" w:rsidRDefault="001737E9" w:rsidP="0078666D">
    <w:pPr>
      <w:pStyle w:val="af5"/>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A42AB7">
      <w:rPr>
        <w:rStyle w:val="aff"/>
        <w:noProof/>
      </w:rPr>
      <w:t>15</w:t>
    </w:r>
    <w:r>
      <w:rPr>
        <w:rStyle w:val="aff"/>
      </w:rPr>
      <w:fldChar w:fldCharType="end"/>
    </w:r>
  </w:p>
  <w:p w:rsidR="001737E9" w:rsidRDefault="001737E9" w:rsidP="00C60523">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7E9" w:rsidRDefault="001737E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3B" w:rsidRDefault="007E483B">
      <w:r>
        <w:separator/>
      </w:r>
    </w:p>
  </w:footnote>
  <w:footnote w:type="continuationSeparator" w:id="0">
    <w:p w:rsidR="007E483B" w:rsidRDefault="007E4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7E9" w:rsidRDefault="001737E9">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7E9" w:rsidRDefault="001737E9">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7E9" w:rsidRDefault="001737E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rFonts w:ascii="Times New Roman" w:hAnsi="Times New Roman" w:cs="Times New Roman"/>
        <w:b w:val="0"/>
        <w:bCs w:val="0"/>
        <w:sz w:val="22"/>
        <w:szCs w:val="24"/>
        <w:lang w:val="uk-UA"/>
      </w:rPr>
    </w:lvl>
    <w:lvl w:ilvl="1">
      <w:start w:val="1"/>
      <w:numFmt w:val="none"/>
      <w:suff w:val="nothing"/>
      <w:lvlText w:val=""/>
      <w:lvlJc w:val="left"/>
      <w:pPr>
        <w:tabs>
          <w:tab w:val="num" w:pos="0"/>
        </w:tabs>
        <w:ind w:left="576" w:hanging="576"/>
      </w:pPr>
      <w:rPr>
        <w:rFonts w:cs="Times New Roman"/>
        <w:b w:val="0"/>
        <w:bCs w:val="0"/>
        <w:sz w:val="24"/>
        <w:szCs w:val="24"/>
        <w:lang w:val="uk-UA"/>
      </w:rPr>
    </w:lvl>
    <w:lvl w:ilvl="2">
      <w:start w:val="1"/>
      <w:numFmt w:val="none"/>
      <w:suff w:val="nothing"/>
      <w:lvlText w:val=""/>
      <w:lvlJc w:val="left"/>
      <w:pPr>
        <w:tabs>
          <w:tab w:val="num" w:pos="0"/>
        </w:tabs>
        <w:ind w:left="720" w:hanging="720"/>
      </w:pPr>
      <w:rPr>
        <w:rFonts w:cs="Times New Roman"/>
        <w:b w:val="0"/>
        <w:bCs w:val="0"/>
        <w:sz w:val="24"/>
        <w:szCs w:val="24"/>
        <w:lang w:val="uk-UA"/>
      </w:rPr>
    </w:lvl>
    <w:lvl w:ilvl="3">
      <w:start w:val="1"/>
      <w:numFmt w:val="none"/>
      <w:suff w:val="nothing"/>
      <w:lvlText w:val=""/>
      <w:lvlJc w:val="left"/>
      <w:pPr>
        <w:tabs>
          <w:tab w:val="num" w:pos="0"/>
        </w:tabs>
        <w:ind w:left="864" w:hanging="864"/>
      </w:pPr>
      <w:rPr>
        <w:rFonts w:cs="Times New Roman"/>
        <w:b w:val="0"/>
        <w:bCs w:val="0"/>
        <w:sz w:val="24"/>
        <w:szCs w:val="24"/>
        <w:lang w:val="uk-UA"/>
      </w:rPr>
    </w:lvl>
    <w:lvl w:ilvl="4">
      <w:start w:val="1"/>
      <w:numFmt w:val="none"/>
      <w:suff w:val="nothing"/>
      <w:lvlText w:val=""/>
      <w:lvlJc w:val="left"/>
      <w:pPr>
        <w:tabs>
          <w:tab w:val="num" w:pos="0"/>
        </w:tabs>
        <w:ind w:left="1008" w:hanging="1008"/>
      </w:pPr>
      <w:rPr>
        <w:rFonts w:cs="Times New Roman"/>
        <w:b w:val="0"/>
        <w:bCs w:val="0"/>
        <w:sz w:val="24"/>
        <w:szCs w:val="24"/>
        <w:lang w:val="uk-UA"/>
      </w:rPr>
    </w:lvl>
    <w:lvl w:ilvl="5">
      <w:start w:val="1"/>
      <w:numFmt w:val="none"/>
      <w:suff w:val="nothing"/>
      <w:lvlText w:val=""/>
      <w:lvlJc w:val="left"/>
      <w:pPr>
        <w:tabs>
          <w:tab w:val="num" w:pos="0"/>
        </w:tabs>
        <w:ind w:left="1152" w:hanging="1152"/>
      </w:pPr>
      <w:rPr>
        <w:rFonts w:cs="Times New Roman"/>
        <w:b w:val="0"/>
        <w:bCs w:val="0"/>
        <w:sz w:val="24"/>
        <w:szCs w:val="24"/>
        <w:lang w:val="uk-UA"/>
      </w:rPr>
    </w:lvl>
    <w:lvl w:ilvl="6">
      <w:start w:val="1"/>
      <w:numFmt w:val="none"/>
      <w:suff w:val="nothing"/>
      <w:lvlText w:val=""/>
      <w:lvlJc w:val="left"/>
      <w:pPr>
        <w:tabs>
          <w:tab w:val="num" w:pos="0"/>
        </w:tabs>
        <w:ind w:left="1296" w:hanging="1296"/>
      </w:pPr>
      <w:rPr>
        <w:rFonts w:cs="Times New Roman"/>
        <w:b w:val="0"/>
        <w:bCs w:val="0"/>
        <w:sz w:val="24"/>
        <w:szCs w:val="24"/>
        <w:lang w:val="uk-UA"/>
      </w:rPr>
    </w:lvl>
    <w:lvl w:ilvl="7">
      <w:start w:val="1"/>
      <w:numFmt w:val="none"/>
      <w:suff w:val="nothing"/>
      <w:lvlText w:val=""/>
      <w:lvlJc w:val="left"/>
      <w:pPr>
        <w:tabs>
          <w:tab w:val="num" w:pos="0"/>
        </w:tabs>
        <w:ind w:left="1440" w:hanging="1440"/>
      </w:pPr>
      <w:rPr>
        <w:rFonts w:cs="Times New Roman"/>
        <w:b w:val="0"/>
        <w:bCs w:val="0"/>
        <w:sz w:val="24"/>
        <w:szCs w:val="24"/>
        <w:lang w:val="uk-UA"/>
      </w:rPr>
    </w:lvl>
    <w:lvl w:ilvl="8">
      <w:start w:val="1"/>
      <w:numFmt w:val="none"/>
      <w:suff w:val="nothing"/>
      <w:lvlText w:val=""/>
      <w:lvlJc w:val="left"/>
      <w:pPr>
        <w:tabs>
          <w:tab w:val="num" w:pos="0"/>
        </w:tabs>
        <w:ind w:left="1584" w:hanging="1584"/>
      </w:pPr>
      <w:rPr>
        <w:rFonts w:cs="Times New Roman"/>
        <w:b w:val="0"/>
        <w:bCs w:val="0"/>
        <w:sz w:val="24"/>
        <w:szCs w:val="24"/>
        <w:lang w:val="uk-UA"/>
      </w:rPr>
    </w:lvl>
  </w:abstractNum>
  <w:abstractNum w:abstractNumId="3">
    <w:nsid w:val="00501F94"/>
    <w:multiLevelType w:val="multilevel"/>
    <w:tmpl w:val="30FED63A"/>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154351B"/>
    <w:multiLevelType w:val="multilevel"/>
    <w:tmpl w:val="F37436A2"/>
    <w:lvl w:ilvl="0">
      <w:start w:val="13"/>
      <w:numFmt w:val="bullet"/>
      <w:lvlText w:val="-"/>
      <w:lvlJc w:val="left"/>
      <w:pPr>
        <w:ind w:left="502" w:hanging="360"/>
      </w:pPr>
      <w:rPr>
        <w:rFonts w:ascii="Times New Roman" w:eastAsia="Times New Roman" w:hAnsi="Times New Roman" w:cs="Times New Roman"/>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5">
    <w:nsid w:val="035F7420"/>
    <w:multiLevelType w:val="hybridMultilevel"/>
    <w:tmpl w:val="2A7067F0"/>
    <w:lvl w:ilvl="0" w:tplc="7716FAA4">
      <w:start w:val="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087B7DFB"/>
    <w:multiLevelType w:val="hybridMultilevel"/>
    <w:tmpl w:val="67CC8712"/>
    <w:lvl w:ilvl="0" w:tplc="49245500">
      <w:start w:val="1"/>
      <w:numFmt w:val="decimal"/>
      <w:pStyle w:val="a"/>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9180D2F"/>
    <w:multiLevelType w:val="hybridMultilevel"/>
    <w:tmpl w:val="DAE64F22"/>
    <w:lvl w:ilvl="0" w:tplc="D0E8DFCA">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0921631D"/>
    <w:multiLevelType w:val="hybridMultilevel"/>
    <w:tmpl w:val="1BF04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C776D13"/>
    <w:multiLevelType w:val="hybridMultilevel"/>
    <w:tmpl w:val="8DE29BB2"/>
    <w:lvl w:ilvl="0" w:tplc="ECAE783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0CC642ED"/>
    <w:multiLevelType w:val="multilevel"/>
    <w:tmpl w:val="8C0C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9D4A57"/>
    <w:multiLevelType w:val="hybridMultilevel"/>
    <w:tmpl w:val="D916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53558A"/>
    <w:multiLevelType w:val="hybridMultilevel"/>
    <w:tmpl w:val="AD481F80"/>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A9E2FB4"/>
    <w:multiLevelType w:val="hybridMultilevel"/>
    <w:tmpl w:val="DE7258DA"/>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5">
    <w:nsid w:val="3A092A70"/>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BA02BD5"/>
    <w:multiLevelType w:val="hybridMultilevel"/>
    <w:tmpl w:val="61440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8">
    <w:nsid w:val="4202789D"/>
    <w:multiLevelType w:val="hybridMultilevel"/>
    <w:tmpl w:val="E2D23F8E"/>
    <w:lvl w:ilvl="0" w:tplc="0422000F">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37807C9"/>
    <w:multiLevelType w:val="multilevel"/>
    <w:tmpl w:val="D5802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5A20D6C"/>
    <w:multiLevelType w:val="hybridMultilevel"/>
    <w:tmpl w:val="32345D80"/>
    <w:lvl w:ilvl="0" w:tplc="C36A73A6">
      <w:start w:val="1"/>
      <w:numFmt w:val="decimal"/>
      <w:lvlText w:val="9.%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B107C88"/>
    <w:multiLevelType w:val="hybridMultilevel"/>
    <w:tmpl w:val="77487E84"/>
    <w:lvl w:ilvl="0" w:tplc="0422000F">
      <w:start w:val="1"/>
      <w:numFmt w:val="decimal"/>
      <w:lvlText w:val="%1."/>
      <w:lvlJc w:val="left"/>
      <w:pPr>
        <w:ind w:left="1070" w:hanging="360"/>
      </w:pPr>
    </w:lvl>
    <w:lvl w:ilvl="1" w:tplc="04220019">
      <w:start w:val="1"/>
      <w:numFmt w:val="lowerLetter"/>
      <w:lvlText w:val="%2."/>
      <w:lvlJc w:val="left"/>
      <w:pPr>
        <w:ind w:left="1867" w:hanging="360"/>
      </w:pPr>
    </w:lvl>
    <w:lvl w:ilvl="2" w:tplc="0422001B">
      <w:start w:val="1"/>
      <w:numFmt w:val="lowerRoman"/>
      <w:lvlText w:val="%3."/>
      <w:lvlJc w:val="right"/>
      <w:pPr>
        <w:ind w:left="2587" w:hanging="180"/>
      </w:pPr>
    </w:lvl>
    <w:lvl w:ilvl="3" w:tplc="0422000F">
      <w:start w:val="1"/>
      <w:numFmt w:val="decimal"/>
      <w:lvlText w:val="%4."/>
      <w:lvlJc w:val="left"/>
      <w:pPr>
        <w:ind w:left="3307" w:hanging="360"/>
      </w:pPr>
    </w:lvl>
    <w:lvl w:ilvl="4" w:tplc="04220019">
      <w:start w:val="1"/>
      <w:numFmt w:val="lowerLetter"/>
      <w:lvlText w:val="%5."/>
      <w:lvlJc w:val="left"/>
      <w:pPr>
        <w:ind w:left="4027" w:hanging="360"/>
      </w:pPr>
    </w:lvl>
    <w:lvl w:ilvl="5" w:tplc="0422001B">
      <w:start w:val="1"/>
      <w:numFmt w:val="lowerRoman"/>
      <w:lvlText w:val="%6."/>
      <w:lvlJc w:val="right"/>
      <w:pPr>
        <w:ind w:left="4747" w:hanging="180"/>
      </w:pPr>
    </w:lvl>
    <w:lvl w:ilvl="6" w:tplc="0422000F">
      <w:start w:val="1"/>
      <w:numFmt w:val="decimal"/>
      <w:lvlText w:val="%7."/>
      <w:lvlJc w:val="left"/>
      <w:pPr>
        <w:ind w:left="5467" w:hanging="360"/>
      </w:pPr>
    </w:lvl>
    <w:lvl w:ilvl="7" w:tplc="04220019">
      <w:start w:val="1"/>
      <w:numFmt w:val="lowerLetter"/>
      <w:lvlText w:val="%8."/>
      <w:lvlJc w:val="left"/>
      <w:pPr>
        <w:ind w:left="6187" w:hanging="360"/>
      </w:pPr>
    </w:lvl>
    <w:lvl w:ilvl="8" w:tplc="0422001B">
      <w:start w:val="1"/>
      <w:numFmt w:val="lowerRoman"/>
      <w:lvlText w:val="%9."/>
      <w:lvlJc w:val="right"/>
      <w:pPr>
        <w:ind w:left="6907" w:hanging="180"/>
      </w:pPr>
    </w:lvl>
  </w:abstractNum>
  <w:abstractNum w:abstractNumId="23">
    <w:nsid w:val="4CDA142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D591DE0"/>
    <w:multiLevelType w:val="hybridMultilevel"/>
    <w:tmpl w:val="C854CFE2"/>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E3101E3"/>
    <w:multiLevelType w:val="multilevel"/>
    <w:tmpl w:val="26E217CE"/>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61161C"/>
    <w:multiLevelType w:val="hybridMultilevel"/>
    <w:tmpl w:val="D5DE598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BCA1C52"/>
    <w:multiLevelType w:val="multilevel"/>
    <w:tmpl w:val="5182616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CCC4B6C"/>
    <w:multiLevelType w:val="hybridMultilevel"/>
    <w:tmpl w:val="6BA649F6"/>
    <w:lvl w:ilvl="0" w:tplc="6C72E176">
      <w:start w:val="1"/>
      <w:numFmt w:val="decimal"/>
      <w:lvlText w:val="2.%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1">
    <w:nsid w:val="65D276B6"/>
    <w:multiLevelType w:val="multilevel"/>
    <w:tmpl w:val="03927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697C783B"/>
    <w:multiLevelType w:val="hybridMultilevel"/>
    <w:tmpl w:val="D4D6BC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DD42D55"/>
    <w:multiLevelType w:val="multilevel"/>
    <w:tmpl w:val="84AE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3C3689"/>
    <w:multiLevelType w:val="hybridMultilevel"/>
    <w:tmpl w:val="D12E4800"/>
    <w:lvl w:ilvl="0" w:tplc="0422000F">
      <w:start w:val="1"/>
      <w:numFmt w:val="bullet"/>
      <w:lvlText w:val=""/>
      <w:lvlJc w:val="left"/>
      <w:pPr>
        <w:ind w:left="720" w:hanging="360"/>
      </w:pPr>
      <w:rPr>
        <w:rFonts w:ascii="Symbol" w:hAnsi="Symbol" w:hint="default"/>
      </w:rPr>
    </w:lvl>
    <w:lvl w:ilvl="1" w:tplc="04220019" w:tentative="1">
      <w:start w:val="1"/>
      <w:numFmt w:val="bullet"/>
      <w:lvlText w:val="o"/>
      <w:lvlJc w:val="left"/>
      <w:pPr>
        <w:ind w:left="1440" w:hanging="360"/>
      </w:pPr>
      <w:rPr>
        <w:rFonts w:ascii="Courier New" w:hAnsi="Courier New" w:cs="Courier New" w:hint="default"/>
      </w:rPr>
    </w:lvl>
    <w:lvl w:ilvl="2" w:tplc="0422001B" w:tentative="1">
      <w:start w:val="1"/>
      <w:numFmt w:val="bullet"/>
      <w:lvlText w:val=""/>
      <w:lvlJc w:val="left"/>
      <w:pPr>
        <w:ind w:left="2160" w:hanging="360"/>
      </w:pPr>
      <w:rPr>
        <w:rFonts w:ascii="Wingdings" w:hAnsi="Wingdings" w:hint="default"/>
      </w:rPr>
    </w:lvl>
    <w:lvl w:ilvl="3" w:tplc="0422000F" w:tentative="1">
      <w:start w:val="1"/>
      <w:numFmt w:val="bullet"/>
      <w:lvlText w:val=""/>
      <w:lvlJc w:val="left"/>
      <w:pPr>
        <w:ind w:left="2880" w:hanging="360"/>
      </w:pPr>
      <w:rPr>
        <w:rFonts w:ascii="Symbol" w:hAnsi="Symbol" w:hint="default"/>
      </w:rPr>
    </w:lvl>
    <w:lvl w:ilvl="4" w:tplc="04220019" w:tentative="1">
      <w:start w:val="1"/>
      <w:numFmt w:val="bullet"/>
      <w:lvlText w:val="o"/>
      <w:lvlJc w:val="left"/>
      <w:pPr>
        <w:ind w:left="3600" w:hanging="360"/>
      </w:pPr>
      <w:rPr>
        <w:rFonts w:ascii="Courier New" w:hAnsi="Courier New" w:cs="Courier New" w:hint="default"/>
      </w:rPr>
    </w:lvl>
    <w:lvl w:ilvl="5" w:tplc="0422001B" w:tentative="1">
      <w:start w:val="1"/>
      <w:numFmt w:val="bullet"/>
      <w:lvlText w:val=""/>
      <w:lvlJc w:val="left"/>
      <w:pPr>
        <w:ind w:left="4320" w:hanging="360"/>
      </w:pPr>
      <w:rPr>
        <w:rFonts w:ascii="Wingdings" w:hAnsi="Wingdings" w:hint="default"/>
      </w:rPr>
    </w:lvl>
    <w:lvl w:ilvl="6" w:tplc="0422000F" w:tentative="1">
      <w:start w:val="1"/>
      <w:numFmt w:val="bullet"/>
      <w:lvlText w:val=""/>
      <w:lvlJc w:val="left"/>
      <w:pPr>
        <w:ind w:left="5040" w:hanging="360"/>
      </w:pPr>
      <w:rPr>
        <w:rFonts w:ascii="Symbol" w:hAnsi="Symbol" w:hint="default"/>
      </w:rPr>
    </w:lvl>
    <w:lvl w:ilvl="7" w:tplc="04220019" w:tentative="1">
      <w:start w:val="1"/>
      <w:numFmt w:val="bullet"/>
      <w:lvlText w:val="o"/>
      <w:lvlJc w:val="left"/>
      <w:pPr>
        <w:ind w:left="5760" w:hanging="360"/>
      </w:pPr>
      <w:rPr>
        <w:rFonts w:ascii="Courier New" w:hAnsi="Courier New" w:cs="Courier New" w:hint="default"/>
      </w:rPr>
    </w:lvl>
    <w:lvl w:ilvl="8" w:tplc="0422001B" w:tentative="1">
      <w:start w:val="1"/>
      <w:numFmt w:val="bullet"/>
      <w:lvlText w:val=""/>
      <w:lvlJc w:val="left"/>
      <w:pPr>
        <w:ind w:left="6480" w:hanging="360"/>
      </w:pPr>
      <w:rPr>
        <w:rFonts w:ascii="Wingdings" w:hAnsi="Wingdings" w:hint="default"/>
      </w:rPr>
    </w:lvl>
  </w:abstractNum>
  <w:abstractNum w:abstractNumId="36">
    <w:nsid w:val="74D275DA"/>
    <w:multiLevelType w:val="hybridMultilevel"/>
    <w:tmpl w:val="C5F60508"/>
    <w:lvl w:ilvl="0" w:tplc="0F2694E6">
      <w:start w:val="2"/>
      <w:numFmt w:val="decimal"/>
      <w:lvlText w:val="%1)"/>
      <w:lvlJc w:val="left"/>
      <w:pPr>
        <w:ind w:left="1069" w:hanging="360"/>
      </w:pPr>
      <w:rPr>
        <w:rFonts w:hint="default"/>
        <w:i w:val="0"/>
        <w:u w:val="single"/>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7">
    <w:nsid w:val="754A62D9"/>
    <w:multiLevelType w:val="hybridMultilevel"/>
    <w:tmpl w:val="B142E748"/>
    <w:lvl w:ilvl="0" w:tplc="7CB24106">
      <w:start w:val="1"/>
      <w:numFmt w:val="decimal"/>
      <w:lvlText w:val="2.9.%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E6E2008"/>
    <w:multiLevelType w:val="hybridMultilevel"/>
    <w:tmpl w:val="E2D6D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4"/>
  </w:num>
  <w:num w:numId="3">
    <w:abstractNumId w:val="15"/>
  </w:num>
  <w:num w:numId="4">
    <w:abstractNumId w:val="23"/>
  </w:num>
  <w:num w:numId="5">
    <w:abstractNumId w:val="2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2"/>
  </w:num>
  <w:num w:numId="10">
    <w:abstractNumId w:val="22"/>
  </w:num>
  <w:num w:numId="11">
    <w:abstractNumId w:val="32"/>
  </w:num>
  <w:num w:numId="12">
    <w:abstractNumId w:val="19"/>
  </w:num>
  <w:num w:numId="13">
    <w:abstractNumId w:val="30"/>
  </w:num>
  <w:num w:numId="14">
    <w:abstractNumId w:val="37"/>
  </w:num>
  <w:num w:numId="15">
    <w:abstractNumId w:val="29"/>
  </w:num>
  <w:num w:numId="16">
    <w:abstractNumId w:val="21"/>
  </w:num>
  <w:num w:numId="17">
    <w:abstractNumId w:val="3"/>
  </w:num>
  <w:num w:numId="18">
    <w:abstractNumId w:val="38"/>
  </w:num>
  <w:num w:numId="19">
    <w:abstractNumId w:val="11"/>
  </w:num>
  <w:num w:numId="20">
    <w:abstractNumId w:val="0"/>
  </w:num>
  <w:num w:numId="21">
    <w:abstractNumId w:val="1"/>
  </w:num>
  <w:num w:numId="22">
    <w:abstractNumId w:val="36"/>
  </w:num>
  <w:num w:numId="23">
    <w:abstractNumId w:val="35"/>
  </w:num>
  <w:num w:numId="24">
    <w:abstractNumId w:val="17"/>
  </w:num>
  <w:num w:numId="25">
    <w:abstractNumId w:val="28"/>
  </w:num>
  <w:num w:numId="26">
    <w:abstractNumId w:val="34"/>
  </w:num>
  <w:num w:numId="27">
    <w:abstractNumId w:val="25"/>
  </w:num>
  <w:num w:numId="28">
    <w:abstractNumId w:val="31"/>
  </w:num>
  <w:num w:numId="29">
    <w:abstractNumId w:val="33"/>
  </w:num>
  <w:num w:numId="30">
    <w:abstractNumId w:val="7"/>
  </w:num>
  <w:num w:numId="31">
    <w:abstractNumId w:val="5"/>
  </w:num>
  <w:num w:numId="32">
    <w:abstractNumId w:val="16"/>
  </w:num>
  <w:num w:numId="33">
    <w:abstractNumId w:val="20"/>
  </w:num>
  <w:num w:numId="34">
    <w:abstractNumId w:val="27"/>
  </w:num>
  <w:num w:numId="35">
    <w:abstractNumId w:val="13"/>
  </w:num>
  <w:num w:numId="36">
    <w:abstractNumId w:val="24"/>
  </w:num>
  <w:num w:numId="37">
    <w:abstractNumId w:val="12"/>
  </w:num>
  <w:num w:numId="3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10"/>
  </w:num>
  <w:num w:numId="4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720"/>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BA"/>
    <w:rsid w:val="000009FD"/>
    <w:rsid w:val="000024CC"/>
    <w:rsid w:val="00003947"/>
    <w:rsid w:val="0000441C"/>
    <w:rsid w:val="00004A58"/>
    <w:rsid w:val="00004AA3"/>
    <w:rsid w:val="00005D3F"/>
    <w:rsid w:val="00006E4F"/>
    <w:rsid w:val="000078E5"/>
    <w:rsid w:val="00007B2D"/>
    <w:rsid w:val="00010992"/>
    <w:rsid w:val="00010ADD"/>
    <w:rsid w:val="00012016"/>
    <w:rsid w:val="00012956"/>
    <w:rsid w:val="0001310F"/>
    <w:rsid w:val="00015889"/>
    <w:rsid w:val="00015ADF"/>
    <w:rsid w:val="00017939"/>
    <w:rsid w:val="000221E6"/>
    <w:rsid w:val="000222DE"/>
    <w:rsid w:val="00022668"/>
    <w:rsid w:val="00022802"/>
    <w:rsid w:val="000236FB"/>
    <w:rsid w:val="00024B02"/>
    <w:rsid w:val="000251A6"/>
    <w:rsid w:val="00026C66"/>
    <w:rsid w:val="00026D75"/>
    <w:rsid w:val="0002791E"/>
    <w:rsid w:val="00030344"/>
    <w:rsid w:val="000315D5"/>
    <w:rsid w:val="000323C8"/>
    <w:rsid w:val="0003358A"/>
    <w:rsid w:val="0003430B"/>
    <w:rsid w:val="0003590D"/>
    <w:rsid w:val="00037145"/>
    <w:rsid w:val="00037D24"/>
    <w:rsid w:val="00041B6D"/>
    <w:rsid w:val="00042E2B"/>
    <w:rsid w:val="0004326D"/>
    <w:rsid w:val="00045C49"/>
    <w:rsid w:val="0004601A"/>
    <w:rsid w:val="0004633C"/>
    <w:rsid w:val="00047885"/>
    <w:rsid w:val="000537D5"/>
    <w:rsid w:val="00053B24"/>
    <w:rsid w:val="000540CD"/>
    <w:rsid w:val="000553B4"/>
    <w:rsid w:val="000560E9"/>
    <w:rsid w:val="000613E7"/>
    <w:rsid w:val="00061699"/>
    <w:rsid w:val="00062B8B"/>
    <w:rsid w:val="000636CD"/>
    <w:rsid w:val="000640EC"/>
    <w:rsid w:val="0006471D"/>
    <w:rsid w:val="00064FB6"/>
    <w:rsid w:val="000652F8"/>
    <w:rsid w:val="000653F6"/>
    <w:rsid w:val="000660AF"/>
    <w:rsid w:val="000670C7"/>
    <w:rsid w:val="00067602"/>
    <w:rsid w:val="00067DC0"/>
    <w:rsid w:val="00071B16"/>
    <w:rsid w:val="00071BFD"/>
    <w:rsid w:val="00071C56"/>
    <w:rsid w:val="00072C1C"/>
    <w:rsid w:val="00072D01"/>
    <w:rsid w:val="00072D18"/>
    <w:rsid w:val="00073AA0"/>
    <w:rsid w:val="00074B2B"/>
    <w:rsid w:val="00075546"/>
    <w:rsid w:val="00075F5D"/>
    <w:rsid w:val="000764A5"/>
    <w:rsid w:val="000765B6"/>
    <w:rsid w:val="0007734C"/>
    <w:rsid w:val="00077BF9"/>
    <w:rsid w:val="0008017A"/>
    <w:rsid w:val="000808DB"/>
    <w:rsid w:val="00081E6F"/>
    <w:rsid w:val="000823F7"/>
    <w:rsid w:val="00082FB0"/>
    <w:rsid w:val="00083C31"/>
    <w:rsid w:val="00084AA7"/>
    <w:rsid w:val="00086476"/>
    <w:rsid w:val="00086746"/>
    <w:rsid w:val="00086BF0"/>
    <w:rsid w:val="00090F40"/>
    <w:rsid w:val="000915E9"/>
    <w:rsid w:val="00093317"/>
    <w:rsid w:val="00095159"/>
    <w:rsid w:val="00097EE0"/>
    <w:rsid w:val="000A0F08"/>
    <w:rsid w:val="000A22A2"/>
    <w:rsid w:val="000A230B"/>
    <w:rsid w:val="000A2657"/>
    <w:rsid w:val="000A329B"/>
    <w:rsid w:val="000A34FA"/>
    <w:rsid w:val="000A3AE3"/>
    <w:rsid w:val="000A59CD"/>
    <w:rsid w:val="000A5B4D"/>
    <w:rsid w:val="000A5BB1"/>
    <w:rsid w:val="000A60DF"/>
    <w:rsid w:val="000A7342"/>
    <w:rsid w:val="000A771C"/>
    <w:rsid w:val="000B148B"/>
    <w:rsid w:val="000B16C2"/>
    <w:rsid w:val="000B2AB9"/>
    <w:rsid w:val="000B2BBA"/>
    <w:rsid w:val="000B345E"/>
    <w:rsid w:val="000B6554"/>
    <w:rsid w:val="000B69F2"/>
    <w:rsid w:val="000B6A10"/>
    <w:rsid w:val="000B7C88"/>
    <w:rsid w:val="000C0277"/>
    <w:rsid w:val="000C0E06"/>
    <w:rsid w:val="000C2EFE"/>
    <w:rsid w:val="000C2F02"/>
    <w:rsid w:val="000C3F3F"/>
    <w:rsid w:val="000C54A1"/>
    <w:rsid w:val="000C5FDB"/>
    <w:rsid w:val="000C61E1"/>
    <w:rsid w:val="000D032E"/>
    <w:rsid w:val="000D117B"/>
    <w:rsid w:val="000D1258"/>
    <w:rsid w:val="000D1FD9"/>
    <w:rsid w:val="000D300D"/>
    <w:rsid w:val="000D319B"/>
    <w:rsid w:val="000D31AF"/>
    <w:rsid w:val="000D3A41"/>
    <w:rsid w:val="000D3E3D"/>
    <w:rsid w:val="000D4463"/>
    <w:rsid w:val="000D485B"/>
    <w:rsid w:val="000D4AB4"/>
    <w:rsid w:val="000D51E6"/>
    <w:rsid w:val="000D5B51"/>
    <w:rsid w:val="000D6DBD"/>
    <w:rsid w:val="000D75B0"/>
    <w:rsid w:val="000E1027"/>
    <w:rsid w:val="000E1641"/>
    <w:rsid w:val="000E21F9"/>
    <w:rsid w:val="000E4BCE"/>
    <w:rsid w:val="000E5100"/>
    <w:rsid w:val="000E513F"/>
    <w:rsid w:val="000E5C81"/>
    <w:rsid w:val="000E6931"/>
    <w:rsid w:val="000E69FD"/>
    <w:rsid w:val="000E71D8"/>
    <w:rsid w:val="000E757A"/>
    <w:rsid w:val="000F315C"/>
    <w:rsid w:val="000F317A"/>
    <w:rsid w:val="000F3223"/>
    <w:rsid w:val="000F3B50"/>
    <w:rsid w:val="000F493B"/>
    <w:rsid w:val="000F4B2C"/>
    <w:rsid w:val="000F5A12"/>
    <w:rsid w:val="000F6095"/>
    <w:rsid w:val="000F6986"/>
    <w:rsid w:val="001018CE"/>
    <w:rsid w:val="001025FB"/>
    <w:rsid w:val="001029D9"/>
    <w:rsid w:val="0010321D"/>
    <w:rsid w:val="00103A75"/>
    <w:rsid w:val="00103DD2"/>
    <w:rsid w:val="001055EB"/>
    <w:rsid w:val="00106F95"/>
    <w:rsid w:val="00107577"/>
    <w:rsid w:val="001075DA"/>
    <w:rsid w:val="00110AE6"/>
    <w:rsid w:val="00110B0B"/>
    <w:rsid w:val="00111A31"/>
    <w:rsid w:val="00114226"/>
    <w:rsid w:val="00116FA8"/>
    <w:rsid w:val="00117938"/>
    <w:rsid w:val="001237B9"/>
    <w:rsid w:val="0012496A"/>
    <w:rsid w:val="00125CAC"/>
    <w:rsid w:val="001264A6"/>
    <w:rsid w:val="00127288"/>
    <w:rsid w:val="0012780F"/>
    <w:rsid w:val="00127B41"/>
    <w:rsid w:val="00131153"/>
    <w:rsid w:val="00131616"/>
    <w:rsid w:val="00131C9C"/>
    <w:rsid w:val="00132614"/>
    <w:rsid w:val="00133AF9"/>
    <w:rsid w:val="00133F28"/>
    <w:rsid w:val="00133F30"/>
    <w:rsid w:val="001355A8"/>
    <w:rsid w:val="0013586F"/>
    <w:rsid w:val="00137407"/>
    <w:rsid w:val="001376E3"/>
    <w:rsid w:val="00137F2E"/>
    <w:rsid w:val="001401F1"/>
    <w:rsid w:val="00140B51"/>
    <w:rsid w:val="00141FBC"/>
    <w:rsid w:val="0014212E"/>
    <w:rsid w:val="00142170"/>
    <w:rsid w:val="00143608"/>
    <w:rsid w:val="001438A2"/>
    <w:rsid w:val="0014413F"/>
    <w:rsid w:val="00144AFB"/>
    <w:rsid w:val="00145687"/>
    <w:rsid w:val="00145F1F"/>
    <w:rsid w:val="00146A3E"/>
    <w:rsid w:val="00146FE1"/>
    <w:rsid w:val="00147082"/>
    <w:rsid w:val="001470A8"/>
    <w:rsid w:val="00147125"/>
    <w:rsid w:val="00147482"/>
    <w:rsid w:val="0015230C"/>
    <w:rsid w:val="001526EA"/>
    <w:rsid w:val="0015408D"/>
    <w:rsid w:val="00155414"/>
    <w:rsid w:val="001563EA"/>
    <w:rsid w:val="00157E05"/>
    <w:rsid w:val="00160634"/>
    <w:rsid w:val="00161ABE"/>
    <w:rsid w:val="0016294C"/>
    <w:rsid w:val="00162C19"/>
    <w:rsid w:val="00163FE3"/>
    <w:rsid w:val="0016409E"/>
    <w:rsid w:val="0016471E"/>
    <w:rsid w:val="00164F38"/>
    <w:rsid w:val="0016546B"/>
    <w:rsid w:val="00165972"/>
    <w:rsid w:val="00167339"/>
    <w:rsid w:val="0016769E"/>
    <w:rsid w:val="00167856"/>
    <w:rsid w:val="00167D3C"/>
    <w:rsid w:val="001701DC"/>
    <w:rsid w:val="00170209"/>
    <w:rsid w:val="0017023E"/>
    <w:rsid w:val="00170276"/>
    <w:rsid w:val="001707B3"/>
    <w:rsid w:val="001728DE"/>
    <w:rsid w:val="00172FC1"/>
    <w:rsid w:val="001737E9"/>
    <w:rsid w:val="0017382F"/>
    <w:rsid w:val="00173D44"/>
    <w:rsid w:val="00175955"/>
    <w:rsid w:val="00175C26"/>
    <w:rsid w:val="001766E7"/>
    <w:rsid w:val="00180693"/>
    <w:rsid w:val="00181045"/>
    <w:rsid w:val="00181107"/>
    <w:rsid w:val="001820F5"/>
    <w:rsid w:val="00182D41"/>
    <w:rsid w:val="00184C82"/>
    <w:rsid w:val="00185643"/>
    <w:rsid w:val="001859A1"/>
    <w:rsid w:val="00185EB4"/>
    <w:rsid w:val="00187711"/>
    <w:rsid w:val="00191DA0"/>
    <w:rsid w:val="0019351C"/>
    <w:rsid w:val="00193F3F"/>
    <w:rsid w:val="00194489"/>
    <w:rsid w:val="001959E5"/>
    <w:rsid w:val="001968F9"/>
    <w:rsid w:val="001973C9"/>
    <w:rsid w:val="001A0928"/>
    <w:rsid w:val="001A0B56"/>
    <w:rsid w:val="001A0D4B"/>
    <w:rsid w:val="001A20C4"/>
    <w:rsid w:val="001A2315"/>
    <w:rsid w:val="001A286F"/>
    <w:rsid w:val="001A2940"/>
    <w:rsid w:val="001A2D71"/>
    <w:rsid w:val="001A3074"/>
    <w:rsid w:val="001A31EC"/>
    <w:rsid w:val="001A6872"/>
    <w:rsid w:val="001A7F06"/>
    <w:rsid w:val="001B0A44"/>
    <w:rsid w:val="001B15AD"/>
    <w:rsid w:val="001B1A51"/>
    <w:rsid w:val="001B28E9"/>
    <w:rsid w:val="001B296F"/>
    <w:rsid w:val="001B2E03"/>
    <w:rsid w:val="001B3043"/>
    <w:rsid w:val="001B4AE6"/>
    <w:rsid w:val="001B4E37"/>
    <w:rsid w:val="001B5637"/>
    <w:rsid w:val="001B5A7E"/>
    <w:rsid w:val="001B6783"/>
    <w:rsid w:val="001B67D5"/>
    <w:rsid w:val="001B6E9D"/>
    <w:rsid w:val="001B74B9"/>
    <w:rsid w:val="001B7DC6"/>
    <w:rsid w:val="001C0BC1"/>
    <w:rsid w:val="001C119E"/>
    <w:rsid w:val="001C1BB9"/>
    <w:rsid w:val="001C30F2"/>
    <w:rsid w:val="001C3B70"/>
    <w:rsid w:val="001C53C2"/>
    <w:rsid w:val="001C6874"/>
    <w:rsid w:val="001C6893"/>
    <w:rsid w:val="001C68B5"/>
    <w:rsid w:val="001D0DF6"/>
    <w:rsid w:val="001D1467"/>
    <w:rsid w:val="001D1D0F"/>
    <w:rsid w:val="001D2079"/>
    <w:rsid w:val="001D2551"/>
    <w:rsid w:val="001D2ADC"/>
    <w:rsid w:val="001D3682"/>
    <w:rsid w:val="001D36C9"/>
    <w:rsid w:val="001D38AF"/>
    <w:rsid w:val="001D3EBE"/>
    <w:rsid w:val="001D3ED6"/>
    <w:rsid w:val="001D4A4D"/>
    <w:rsid w:val="001D66F3"/>
    <w:rsid w:val="001D78C0"/>
    <w:rsid w:val="001D7E45"/>
    <w:rsid w:val="001D7F6D"/>
    <w:rsid w:val="001E07EE"/>
    <w:rsid w:val="001E09E0"/>
    <w:rsid w:val="001E0ECE"/>
    <w:rsid w:val="001E0F60"/>
    <w:rsid w:val="001E1428"/>
    <w:rsid w:val="001E24D2"/>
    <w:rsid w:val="001E3C94"/>
    <w:rsid w:val="001E420F"/>
    <w:rsid w:val="001E4D9F"/>
    <w:rsid w:val="001E5AEF"/>
    <w:rsid w:val="001E63A7"/>
    <w:rsid w:val="001E63C6"/>
    <w:rsid w:val="001E66C4"/>
    <w:rsid w:val="001E67C2"/>
    <w:rsid w:val="001F14B1"/>
    <w:rsid w:val="001F18C3"/>
    <w:rsid w:val="001F1DCE"/>
    <w:rsid w:val="001F1EDB"/>
    <w:rsid w:val="001F27CE"/>
    <w:rsid w:val="001F3EE7"/>
    <w:rsid w:val="001F4144"/>
    <w:rsid w:val="001F4869"/>
    <w:rsid w:val="001F5699"/>
    <w:rsid w:val="001F5B27"/>
    <w:rsid w:val="001F673C"/>
    <w:rsid w:val="001F6C02"/>
    <w:rsid w:val="001F6D12"/>
    <w:rsid w:val="001F7555"/>
    <w:rsid w:val="00200325"/>
    <w:rsid w:val="00201C8B"/>
    <w:rsid w:val="00202425"/>
    <w:rsid w:val="00202DF9"/>
    <w:rsid w:val="0020394A"/>
    <w:rsid w:val="0020591A"/>
    <w:rsid w:val="0020686C"/>
    <w:rsid w:val="00206BF8"/>
    <w:rsid w:val="00206FFD"/>
    <w:rsid w:val="0020749A"/>
    <w:rsid w:val="002077DD"/>
    <w:rsid w:val="00210BF5"/>
    <w:rsid w:val="0021101F"/>
    <w:rsid w:val="0021148D"/>
    <w:rsid w:val="002114DC"/>
    <w:rsid w:val="002115DE"/>
    <w:rsid w:val="00211735"/>
    <w:rsid w:val="002138D0"/>
    <w:rsid w:val="002139AF"/>
    <w:rsid w:val="00213DCD"/>
    <w:rsid w:val="00214FF5"/>
    <w:rsid w:val="00217766"/>
    <w:rsid w:val="00217D9F"/>
    <w:rsid w:val="00222865"/>
    <w:rsid w:val="002245DD"/>
    <w:rsid w:val="002252A6"/>
    <w:rsid w:val="0022649C"/>
    <w:rsid w:val="00226D13"/>
    <w:rsid w:val="00227320"/>
    <w:rsid w:val="00227457"/>
    <w:rsid w:val="00230D7E"/>
    <w:rsid w:val="00231649"/>
    <w:rsid w:val="00231A6D"/>
    <w:rsid w:val="00232778"/>
    <w:rsid w:val="0023358B"/>
    <w:rsid w:val="0023419C"/>
    <w:rsid w:val="002363CB"/>
    <w:rsid w:val="002369D6"/>
    <w:rsid w:val="00241EF1"/>
    <w:rsid w:val="0024270B"/>
    <w:rsid w:val="00242D2E"/>
    <w:rsid w:val="00243B97"/>
    <w:rsid w:val="002468C1"/>
    <w:rsid w:val="00246E97"/>
    <w:rsid w:val="00246F33"/>
    <w:rsid w:val="00251FB5"/>
    <w:rsid w:val="0025265C"/>
    <w:rsid w:val="002530F8"/>
    <w:rsid w:val="00253F59"/>
    <w:rsid w:val="00254392"/>
    <w:rsid w:val="002564E3"/>
    <w:rsid w:val="00257B44"/>
    <w:rsid w:val="002636A1"/>
    <w:rsid w:val="002640AB"/>
    <w:rsid w:val="002644FD"/>
    <w:rsid w:val="00265000"/>
    <w:rsid w:val="0026669D"/>
    <w:rsid w:val="00267327"/>
    <w:rsid w:val="00267CE4"/>
    <w:rsid w:val="0027138A"/>
    <w:rsid w:val="00274CB1"/>
    <w:rsid w:val="00274FBD"/>
    <w:rsid w:val="00275996"/>
    <w:rsid w:val="002760CD"/>
    <w:rsid w:val="0027632E"/>
    <w:rsid w:val="00277C3E"/>
    <w:rsid w:val="00280497"/>
    <w:rsid w:val="00281D8F"/>
    <w:rsid w:val="0028330C"/>
    <w:rsid w:val="00283346"/>
    <w:rsid w:val="0028341C"/>
    <w:rsid w:val="00284AF4"/>
    <w:rsid w:val="00286833"/>
    <w:rsid w:val="00286877"/>
    <w:rsid w:val="00287107"/>
    <w:rsid w:val="002873D9"/>
    <w:rsid w:val="002911BA"/>
    <w:rsid w:val="002914E4"/>
    <w:rsid w:val="00291750"/>
    <w:rsid w:val="00291D4F"/>
    <w:rsid w:val="0029226E"/>
    <w:rsid w:val="00293D9D"/>
    <w:rsid w:val="00293FA8"/>
    <w:rsid w:val="00295A31"/>
    <w:rsid w:val="002A1F7A"/>
    <w:rsid w:val="002A33D1"/>
    <w:rsid w:val="002A4219"/>
    <w:rsid w:val="002A5F4B"/>
    <w:rsid w:val="002A69E4"/>
    <w:rsid w:val="002A6EDD"/>
    <w:rsid w:val="002A6F59"/>
    <w:rsid w:val="002B0355"/>
    <w:rsid w:val="002B07AE"/>
    <w:rsid w:val="002B0864"/>
    <w:rsid w:val="002B0B5B"/>
    <w:rsid w:val="002B0D72"/>
    <w:rsid w:val="002B280B"/>
    <w:rsid w:val="002B28D7"/>
    <w:rsid w:val="002B4928"/>
    <w:rsid w:val="002B585A"/>
    <w:rsid w:val="002B64E7"/>
    <w:rsid w:val="002B6D8B"/>
    <w:rsid w:val="002B78E2"/>
    <w:rsid w:val="002C0A88"/>
    <w:rsid w:val="002C18E4"/>
    <w:rsid w:val="002C5237"/>
    <w:rsid w:val="002C52B3"/>
    <w:rsid w:val="002C5696"/>
    <w:rsid w:val="002C5A9B"/>
    <w:rsid w:val="002C682A"/>
    <w:rsid w:val="002C69D6"/>
    <w:rsid w:val="002C6C6B"/>
    <w:rsid w:val="002C6E26"/>
    <w:rsid w:val="002C70A8"/>
    <w:rsid w:val="002C7BE6"/>
    <w:rsid w:val="002C7D10"/>
    <w:rsid w:val="002D00D9"/>
    <w:rsid w:val="002D209C"/>
    <w:rsid w:val="002D3A49"/>
    <w:rsid w:val="002D3A51"/>
    <w:rsid w:val="002D3B02"/>
    <w:rsid w:val="002D3FA5"/>
    <w:rsid w:val="002D605E"/>
    <w:rsid w:val="002D716D"/>
    <w:rsid w:val="002D7F52"/>
    <w:rsid w:val="002E0597"/>
    <w:rsid w:val="002E175E"/>
    <w:rsid w:val="002E357B"/>
    <w:rsid w:val="002E4178"/>
    <w:rsid w:val="002E4938"/>
    <w:rsid w:val="002E5381"/>
    <w:rsid w:val="002E54C2"/>
    <w:rsid w:val="002E6EAE"/>
    <w:rsid w:val="002E6FA6"/>
    <w:rsid w:val="002E7705"/>
    <w:rsid w:val="002E7E59"/>
    <w:rsid w:val="002F076F"/>
    <w:rsid w:val="002F126B"/>
    <w:rsid w:val="002F330A"/>
    <w:rsid w:val="002F3AE3"/>
    <w:rsid w:val="002F48B2"/>
    <w:rsid w:val="002F4B82"/>
    <w:rsid w:val="002F4BD2"/>
    <w:rsid w:val="002F51B8"/>
    <w:rsid w:val="002F577D"/>
    <w:rsid w:val="002F5EB3"/>
    <w:rsid w:val="002F68FF"/>
    <w:rsid w:val="002F7BF6"/>
    <w:rsid w:val="00300877"/>
    <w:rsid w:val="00301041"/>
    <w:rsid w:val="00301FBA"/>
    <w:rsid w:val="00302335"/>
    <w:rsid w:val="00302437"/>
    <w:rsid w:val="00302FB9"/>
    <w:rsid w:val="003039DB"/>
    <w:rsid w:val="00303C74"/>
    <w:rsid w:val="00306840"/>
    <w:rsid w:val="0030754C"/>
    <w:rsid w:val="00307E4E"/>
    <w:rsid w:val="00307F0E"/>
    <w:rsid w:val="00310BDE"/>
    <w:rsid w:val="00311DB9"/>
    <w:rsid w:val="003120F8"/>
    <w:rsid w:val="003122F6"/>
    <w:rsid w:val="003134AB"/>
    <w:rsid w:val="00313788"/>
    <w:rsid w:val="00314C6B"/>
    <w:rsid w:val="00315D62"/>
    <w:rsid w:val="00316C00"/>
    <w:rsid w:val="0032018C"/>
    <w:rsid w:val="00320CCF"/>
    <w:rsid w:val="00321249"/>
    <w:rsid w:val="003218F2"/>
    <w:rsid w:val="003219B0"/>
    <w:rsid w:val="0032340F"/>
    <w:rsid w:val="00323CC4"/>
    <w:rsid w:val="0032485B"/>
    <w:rsid w:val="003257B7"/>
    <w:rsid w:val="00326B10"/>
    <w:rsid w:val="00326CAB"/>
    <w:rsid w:val="0032741B"/>
    <w:rsid w:val="00331181"/>
    <w:rsid w:val="0033170F"/>
    <w:rsid w:val="00332125"/>
    <w:rsid w:val="00333146"/>
    <w:rsid w:val="0033321A"/>
    <w:rsid w:val="00333DBC"/>
    <w:rsid w:val="003342C0"/>
    <w:rsid w:val="003363A2"/>
    <w:rsid w:val="00336623"/>
    <w:rsid w:val="00336FE1"/>
    <w:rsid w:val="003437C6"/>
    <w:rsid w:val="00344801"/>
    <w:rsid w:val="00345CEE"/>
    <w:rsid w:val="00347C59"/>
    <w:rsid w:val="00350F54"/>
    <w:rsid w:val="00350F90"/>
    <w:rsid w:val="003517DA"/>
    <w:rsid w:val="00351CAC"/>
    <w:rsid w:val="00352260"/>
    <w:rsid w:val="00352AA4"/>
    <w:rsid w:val="00353143"/>
    <w:rsid w:val="0035368E"/>
    <w:rsid w:val="00353945"/>
    <w:rsid w:val="00354406"/>
    <w:rsid w:val="00354486"/>
    <w:rsid w:val="003548E9"/>
    <w:rsid w:val="003553C8"/>
    <w:rsid w:val="00357B65"/>
    <w:rsid w:val="003607E9"/>
    <w:rsid w:val="00360A45"/>
    <w:rsid w:val="00360B8D"/>
    <w:rsid w:val="0036287E"/>
    <w:rsid w:val="00362951"/>
    <w:rsid w:val="003631FA"/>
    <w:rsid w:val="00363452"/>
    <w:rsid w:val="0036466D"/>
    <w:rsid w:val="00364757"/>
    <w:rsid w:val="00364807"/>
    <w:rsid w:val="0036542B"/>
    <w:rsid w:val="003663AC"/>
    <w:rsid w:val="00366890"/>
    <w:rsid w:val="00367394"/>
    <w:rsid w:val="003678AA"/>
    <w:rsid w:val="0037175E"/>
    <w:rsid w:val="00371F2F"/>
    <w:rsid w:val="0037224D"/>
    <w:rsid w:val="003723B5"/>
    <w:rsid w:val="00373354"/>
    <w:rsid w:val="003733D1"/>
    <w:rsid w:val="00374242"/>
    <w:rsid w:val="00375820"/>
    <w:rsid w:val="00375B53"/>
    <w:rsid w:val="0037708D"/>
    <w:rsid w:val="003773B4"/>
    <w:rsid w:val="003778D8"/>
    <w:rsid w:val="0037790F"/>
    <w:rsid w:val="00377B7C"/>
    <w:rsid w:val="00380055"/>
    <w:rsid w:val="003810B5"/>
    <w:rsid w:val="003813FF"/>
    <w:rsid w:val="00381F3C"/>
    <w:rsid w:val="00381FE0"/>
    <w:rsid w:val="003821E9"/>
    <w:rsid w:val="003821FC"/>
    <w:rsid w:val="00382AC8"/>
    <w:rsid w:val="00383B09"/>
    <w:rsid w:val="00383BA8"/>
    <w:rsid w:val="00385F84"/>
    <w:rsid w:val="003862AA"/>
    <w:rsid w:val="003862F1"/>
    <w:rsid w:val="00387A80"/>
    <w:rsid w:val="00387A90"/>
    <w:rsid w:val="00387E0A"/>
    <w:rsid w:val="00390405"/>
    <w:rsid w:val="00391380"/>
    <w:rsid w:val="003913A5"/>
    <w:rsid w:val="00392D94"/>
    <w:rsid w:val="00393249"/>
    <w:rsid w:val="00393E05"/>
    <w:rsid w:val="003955B6"/>
    <w:rsid w:val="00396D66"/>
    <w:rsid w:val="00397137"/>
    <w:rsid w:val="00397577"/>
    <w:rsid w:val="003A035B"/>
    <w:rsid w:val="003A0D6E"/>
    <w:rsid w:val="003A0DBA"/>
    <w:rsid w:val="003A2E4F"/>
    <w:rsid w:val="003A39E3"/>
    <w:rsid w:val="003A3BBE"/>
    <w:rsid w:val="003A3E7B"/>
    <w:rsid w:val="003A4725"/>
    <w:rsid w:val="003A7646"/>
    <w:rsid w:val="003B03DE"/>
    <w:rsid w:val="003B0BD2"/>
    <w:rsid w:val="003B0CF1"/>
    <w:rsid w:val="003B2E78"/>
    <w:rsid w:val="003B46C5"/>
    <w:rsid w:val="003B4FAA"/>
    <w:rsid w:val="003B6024"/>
    <w:rsid w:val="003B652C"/>
    <w:rsid w:val="003B68E8"/>
    <w:rsid w:val="003B713F"/>
    <w:rsid w:val="003B7613"/>
    <w:rsid w:val="003B78EC"/>
    <w:rsid w:val="003B7D1D"/>
    <w:rsid w:val="003C0839"/>
    <w:rsid w:val="003C29D8"/>
    <w:rsid w:val="003C2D99"/>
    <w:rsid w:val="003C3350"/>
    <w:rsid w:val="003C3CBA"/>
    <w:rsid w:val="003C526D"/>
    <w:rsid w:val="003C5373"/>
    <w:rsid w:val="003C548B"/>
    <w:rsid w:val="003C6EDA"/>
    <w:rsid w:val="003C71D7"/>
    <w:rsid w:val="003D13DB"/>
    <w:rsid w:val="003D1BCB"/>
    <w:rsid w:val="003D34A5"/>
    <w:rsid w:val="003D5260"/>
    <w:rsid w:val="003D5BA7"/>
    <w:rsid w:val="003E090E"/>
    <w:rsid w:val="003E0CB1"/>
    <w:rsid w:val="003E0D9B"/>
    <w:rsid w:val="003E15DC"/>
    <w:rsid w:val="003E2620"/>
    <w:rsid w:val="003E3644"/>
    <w:rsid w:val="003E5CA6"/>
    <w:rsid w:val="003E5ED0"/>
    <w:rsid w:val="003E6327"/>
    <w:rsid w:val="003E691F"/>
    <w:rsid w:val="003F22CF"/>
    <w:rsid w:val="003F32F4"/>
    <w:rsid w:val="003F3B81"/>
    <w:rsid w:val="003F3EC6"/>
    <w:rsid w:val="003F4187"/>
    <w:rsid w:val="003F45B7"/>
    <w:rsid w:val="003F4657"/>
    <w:rsid w:val="003F481C"/>
    <w:rsid w:val="003F61DC"/>
    <w:rsid w:val="003F71F8"/>
    <w:rsid w:val="0040049E"/>
    <w:rsid w:val="00402728"/>
    <w:rsid w:val="00403AA0"/>
    <w:rsid w:val="004045C6"/>
    <w:rsid w:val="00404B8F"/>
    <w:rsid w:val="004069AA"/>
    <w:rsid w:val="004126A8"/>
    <w:rsid w:val="004128ED"/>
    <w:rsid w:val="004135E6"/>
    <w:rsid w:val="00413BB4"/>
    <w:rsid w:val="0041551B"/>
    <w:rsid w:val="00415635"/>
    <w:rsid w:val="00415A6C"/>
    <w:rsid w:val="00416A0E"/>
    <w:rsid w:val="0042060F"/>
    <w:rsid w:val="004208C7"/>
    <w:rsid w:val="00420B0E"/>
    <w:rsid w:val="00421ADD"/>
    <w:rsid w:val="00421C5D"/>
    <w:rsid w:val="00421EFE"/>
    <w:rsid w:val="00422601"/>
    <w:rsid w:val="00422F61"/>
    <w:rsid w:val="00423343"/>
    <w:rsid w:val="0042414C"/>
    <w:rsid w:val="004247CC"/>
    <w:rsid w:val="004247D7"/>
    <w:rsid w:val="004248B8"/>
    <w:rsid w:val="00424F6C"/>
    <w:rsid w:val="00427D2D"/>
    <w:rsid w:val="00432074"/>
    <w:rsid w:val="0043219F"/>
    <w:rsid w:val="00432ED3"/>
    <w:rsid w:val="004340DA"/>
    <w:rsid w:val="00435487"/>
    <w:rsid w:val="00435726"/>
    <w:rsid w:val="00435F58"/>
    <w:rsid w:val="004360A6"/>
    <w:rsid w:val="00436E90"/>
    <w:rsid w:val="0043705F"/>
    <w:rsid w:val="00441D5A"/>
    <w:rsid w:val="00442C64"/>
    <w:rsid w:val="00443AC5"/>
    <w:rsid w:val="00444437"/>
    <w:rsid w:val="004460BF"/>
    <w:rsid w:val="00446A14"/>
    <w:rsid w:val="0044708E"/>
    <w:rsid w:val="00447254"/>
    <w:rsid w:val="004510ED"/>
    <w:rsid w:val="00452156"/>
    <w:rsid w:val="0045246F"/>
    <w:rsid w:val="0045443A"/>
    <w:rsid w:val="00455EF0"/>
    <w:rsid w:val="00456047"/>
    <w:rsid w:val="00456B3E"/>
    <w:rsid w:val="00456FE5"/>
    <w:rsid w:val="004579AC"/>
    <w:rsid w:val="00460048"/>
    <w:rsid w:val="00461E2E"/>
    <w:rsid w:val="004623D1"/>
    <w:rsid w:val="00462C70"/>
    <w:rsid w:val="00463199"/>
    <w:rsid w:val="004638D4"/>
    <w:rsid w:val="00464F30"/>
    <w:rsid w:val="004655A3"/>
    <w:rsid w:val="00466CCB"/>
    <w:rsid w:val="00467838"/>
    <w:rsid w:val="004706BB"/>
    <w:rsid w:val="00471D85"/>
    <w:rsid w:val="00473403"/>
    <w:rsid w:val="00473863"/>
    <w:rsid w:val="00473C03"/>
    <w:rsid w:val="00473D39"/>
    <w:rsid w:val="00473E98"/>
    <w:rsid w:val="004745D2"/>
    <w:rsid w:val="00474D74"/>
    <w:rsid w:val="00474F7A"/>
    <w:rsid w:val="00477230"/>
    <w:rsid w:val="00480655"/>
    <w:rsid w:val="004823CD"/>
    <w:rsid w:val="0048240D"/>
    <w:rsid w:val="00482A9A"/>
    <w:rsid w:val="004835A4"/>
    <w:rsid w:val="0048396F"/>
    <w:rsid w:val="0048411C"/>
    <w:rsid w:val="00484768"/>
    <w:rsid w:val="00485CE4"/>
    <w:rsid w:val="004874D7"/>
    <w:rsid w:val="00490D4C"/>
    <w:rsid w:val="00491920"/>
    <w:rsid w:val="004919A3"/>
    <w:rsid w:val="00492DA7"/>
    <w:rsid w:val="004933BD"/>
    <w:rsid w:val="00493F2D"/>
    <w:rsid w:val="00494A6C"/>
    <w:rsid w:val="00496917"/>
    <w:rsid w:val="00497D1F"/>
    <w:rsid w:val="004A0120"/>
    <w:rsid w:val="004A1394"/>
    <w:rsid w:val="004A13D9"/>
    <w:rsid w:val="004A1F95"/>
    <w:rsid w:val="004A2244"/>
    <w:rsid w:val="004A376E"/>
    <w:rsid w:val="004A4AD0"/>
    <w:rsid w:val="004A5CC9"/>
    <w:rsid w:val="004A6133"/>
    <w:rsid w:val="004A7E38"/>
    <w:rsid w:val="004B0018"/>
    <w:rsid w:val="004B1C64"/>
    <w:rsid w:val="004B1E96"/>
    <w:rsid w:val="004B25EA"/>
    <w:rsid w:val="004B2800"/>
    <w:rsid w:val="004B29CD"/>
    <w:rsid w:val="004B380A"/>
    <w:rsid w:val="004B3F1C"/>
    <w:rsid w:val="004B4161"/>
    <w:rsid w:val="004B4182"/>
    <w:rsid w:val="004B4278"/>
    <w:rsid w:val="004B5A0E"/>
    <w:rsid w:val="004B6988"/>
    <w:rsid w:val="004B6BB6"/>
    <w:rsid w:val="004B75FF"/>
    <w:rsid w:val="004B7FCD"/>
    <w:rsid w:val="004C0590"/>
    <w:rsid w:val="004C064C"/>
    <w:rsid w:val="004C0F89"/>
    <w:rsid w:val="004C1A18"/>
    <w:rsid w:val="004C34CA"/>
    <w:rsid w:val="004C458E"/>
    <w:rsid w:val="004C47E1"/>
    <w:rsid w:val="004C51BF"/>
    <w:rsid w:val="004C638D"/>
    <w:rsid w:val="004C6F46"/>
    <w:rsid w:val="004D030B"/>
    <w:rsid w:val="004D0E08"/>
    <w:rsid w:val="004D1EDF"/>
    <w:rsid w:val="004D222B"/>
    <w:rsid w:val="004D2266"/>
    <w:rsid w:val="004D2C3D"/>
    <w:rsid w:val="004D2F6D"/>
    <w:rsid w:val="004D3BFD"/>
    <w:rsid w:val="004D4BAD"/>
    <w:rsid w:val="004D686E"/>
    <w:rsid w:val="004D790D"/>
    <w:rsid w:val="004E0665"/>
    <w:rsid w:val="004E06A1"/>
    <w:rsid w:val="004E161D"/>
    <w:rsid w:val="004E1886"/>
    <w:rsid w:val="004E1890"/>
    <w:rsid w:val="004E2221"/>
    <w:rsid w:val="004E27CA"/>
    <w:rsid w:val="004E2E5C"/>
    <w:rsid w:val="004E37F1"/>
    <w:rsid w:val="004E40E3"/>
    <w:rsid w:val="004E4811"/>
    <w:rsid w:val="004E4AB0"/>
    <w:rsid w:val="004E7EBF"/>
    <w:rsid w:val="004F05BC"/>
    <w:rsid w:val="004F1F95"/>
    <w:rsid w:val="004F21D2"/>
    <w:rsid w:val="004F279A"/>
    <w:rsid w:val="004F2C52"/>
    <w:rsid w:val="004F3CFB"/>
    <w:rsid w:val="004F3E07"/>
    <w:rsid w:val="004F53D6"/>
    <w:rsid w:val="004F54A0"/>
    <w:rsid w:val="004F593D"/>
    <w:rsid w:val="004F5D75"/>
    <w:rsid w:val="004F6B67"/>
    <w:rsid w:val="004F6CC7"/>
    <w:rsid w:val="004F6FC6"/>
    <w:rsid w:val="004F7323"/>
    <w:rsid w:val="00500882"/>
    <w:rsid w:val="00502392"/>
    <w:rsid w:val="005023BD"/>
    <w:rsid w:val="00502DBB"/>
    <w:rsid w:val="00503014"/>
    <w:rsid w:val="00503C39"/>
    <w:rsid w:val="0050526A"/>
    <w:rsid w:val="00505BAE"/>
    <w:rsid w:val="0050687C"/>
    <w:rsid w:val="0050722C"/>
    <w:rsid w:val="005073A6"/>
    <w:rsid w:val="00510212"/>
    <w:rsid w:val="00510306"/>
    <w:rsid w:val="005105FF"/>
    <w:rsid w:val="00511B13"/>
    <w:rsid w:val="00511BD8"/>
    <w:rsid w:val="005139F9"/>
    <w:rsid w:val="00513FBE"/>
    <w:rsid w:val="0051430A"/>
    <w:rsid w:val="00514E85"/>
    <w:rsid w:val="00516108"/>
    <w:rsid w:val="00516C2E"/>
    <w:rsid w:val="00517928"/>
    <w:rsid w:val="00521D2A"/>
    <w:rsid w:val="00522460"/>
    <w:rsid w:val="005232B5"/>
    <w:rsid w:val="00524DA3"/>
    <w:rsid w:val="00525511"/>
    <w:rsid w:val="0052562B"/>
    <w:rsid w:val="00527669"/>
    <w:rsid w:val="005279C1"/>
    <w:rsid w:val="00531CF8"/>
    <w:rsid w:val="00532DEF"/>
    <w:rsid w:val="005337C2"/>
    <w:rsid w:val="0053519F"/>
    <w:rsid w:val="00535277"/>
    <w:rsid w:val="00537771"/>
    <w:rsid w:val="0053789F"/>
    <w:rsid w:val="0054078E"/>
    <w:rsid w:val="005413AD"/>
    <w:rsid w:val="00541856"/>
    <w:rsid w:val="00541B6C"/>
    <w:rsid w:val="00541EA7"/>
    <w:rsid w:val="00542315"/>
    <w:rsid w:val="0054525E"/>
    <w:rsid w:val="005459DF"/>
    <w:rsid w:val="005461F1"/>
    <w:rsid w:val="00550C3B"/>
    <w:rsid w:val="005514E2"/>
    <w:rsid w:val="0055255E"/>
    <w:rsid w:val="00552756"/>
    <w:rsid w:val="005561C9"/>
    <w:rsid w:val="00556892"/>
    <w:rsid w:val="0055695D"/>
    <w:rsid w:val="00557885"/>
    <w:rsid w:val="00560E11"/>
    <w:rsid w:val="005627BB"/>
    <w:rsid w:val="00565381"/>
    <w:rsid w:val="00565548"/>
    <w:rsid w:val="005657CB"/>
    <w:rsid w:val="00570527"/>
    <w:rsid w:val="0057108E"/>
    <w:rsid w:val="0057154A"/>
    <w:rsid w:val="00571613"/>
    <w:rsid w:val="00571C26"/>
    <w:rsid w:val="00573DE9"/>
    <w:rsid w:val="005740A6"/>
    <w:rsid w:val="00574A65"/>
    <w:rsid w:val="00574EA9"/>
    <w:rsid w:val="0057505E"/>
    <w:rsid w:val="0057551D"/>
    <w:rsid w:val="0057571E"/>
    <w:rsid w:val="00575A16"/>
    <w:rsid w:val="00575DDE"/>
    <w:rsid w:val="00575F8B"/>
    <w:rsid w:val="00575FD8"/>
    <w:rsid w:val="005772E9"/>
    <w:rsid w:val="00577B9A"/>
    <w:rsid w:val="00582066"/>
    <w:rsid w:val="0058305B"/>
    <w:rsid w:val="00583084"/>
    <w:rsid w:val="00583378"/>
    <w:rsid w:val="00584BED"/>
    <w:rsid w:val="005862B1"/>
    <w:rsid w:val="00586814"/>
    <w:rsid w:val="0058701B"/>
    <w:rsid w:val="00587021"/>
    <w:rsid w:val="005874FD"/>
    <w:rsid w:val="00587548"/>
    <w:rsid w:val="005900D9"/>
    <w:rsid w:val="005932FA"/>
    <w:rsid w:val="005935E2"/>
    <w:rsid w:val="00595C2C"/>
    <w:rsid w:val="00595C96"/>
    <w:rsid w:val="00595D54"/>
    <w:rsid w:val="00596C4B"/>
    <w:rsid w:val="00597733"/>
    <w:rsid w:val="005A0EF9"/>
    <w:rsid w:val="005A0F9E"/>
    <w:rsid w:val="005A19B8"/>
    <w:rsid w:val="005A2AAC"/>
    <w:rsid w:val="005A3E61"/>
    <w:rsid w:val="005A47FF"/>
    <w:rsid w:val="005A60B1"/>
    <w:rsid w:val="005A6B44"/>
    <w:rsid w:val="005A74B8"/>
    <w:rsid w:val="005A7C60"/>
    <w:rsid w:val="005B0118"/>
    <w:rsid w:val="005B1104"/>
    <w:rsid w:val="005B145B"/>
    <w:rsid w:val="005B161F"/>
    <w:rsid w:val="005B1A46"/>
    <w:rsid w:val="005B2648"/>
    <w:rsid w:val="005B2664"/>
    <w:rsid w:val="005B341F"/>
    <w:rsid w:val="005B37D2"/>
    <w:rsid w:val="005B3CD9"/>
    <w:rsid w:val="005B414D"/>
    <w:rsid w:val="005B5462"/>
    <w:rsid w:val="005B59F7"/>
    <w:rsid w:val="005B6456"/>
    <w:rsid w:val="005B7AD3"/>
    <w:rsid w:val="005C0EE9"/>
    <w:rsid w:val="005C1386"/>
    <w:rsid w:val="005C2406"/>
    <w:rsid w:val="005C2978"/>
    <w:rsid w:val="005C2E32"/>
    <w:rsid w:val="005C4061"/>
    <w:rsid w:val="005C4E18"/>
    <w:rsid w:val="005C5651"/>
    <w:rsid w:val="005C5FAE"/>
    <w:rsid w:val="005C6C29"/>
    <w:rsid w:val="005C6E30"/>
    <w:rsid w:val="005C7912"/>
    <w:rsid w:val="005D01D0"/>
    <w:rsid w:val="005D0406"/>
    <w:rsid w:val="005D048B"/>
    <w:rsid w:val="005D185C"/>
    <w:rsid w:val="005D194A"/>
    <w:rsid w:val="005D1D96"/>
    <w:rsid w:val="005D323E"/>
    <w:rsid w:val="005D36C2"/>
    <w:rsid w:val="005D386F"/>
    <w:rsid w:val="005D3FA8"/>
    <w:rsid w:val="005D564D"/>
    <w:rsid w:val="005D57E4"/>
    <w:rsid w:val="005D5E27"/>
    <w:rsid w:val="005D7E5F"/>
    <w:rsid w:val="005E0CAE"/>
    <w:rsid w:val="005E0E91"/>
    <w:rsid w:val="005E163F"/>
    <w:rsid w:val="005E1F1C"/>
    <w:rsid w:val="005E26B8"/>
    <w:rsid w:val="005E33AB"/>
    <w:rsid w:val="005E3952"/>
    <w:rsid w:val="005E4C26"/>
    <w:rsid w:val="005E5711"/>
    <w:rsid w:val="005E5F0B"/>
    <w:rsid w:val="005F0184"/>
    <w:rsid w:val="005F1449"/>
    <w:rsid w:val="005F2D24"/>
    <w:rsid w:val="005F3231"/>
    <w:rsid w:val="005F4CF0"/>
    <w:rsid w:val="005F56C8"/>
    <w:rsid w:val="005F6E78"/>
    <w:rsid w:val="005F714D"/>
    <w:rsid w:val="005F756C"/>
    <w:rsid w:val="006003B3"/>
    <w:rsid w:val="00600844"/>
    <w:rsid w:val="00600A0F"/>
    <w:rsid w:val="006015AF"/>
    <w:rsid w:val="00601D2B"/>
    <w:rsid w:val="006036CE"/>
    <w:rsid w:val="00603C14"/>
    <w:rsid w:val="00604EFE"/>
    <w:rsid w:val="00605076"/>
    <w:rsid w:val="00605803"/>
    <w:rsid w:val="006064F6"/>
    <w:rsid w:val="00607159"/>
    <w:rsid w:val="00607B3D"/>
    <w:rsid w:val="006103B4"/>
    <w:rsid w:val="00611663"/>
    <w:rsid w:val="00611B94"/>
    <w:rsid w:val="0061222B"/>
    <w:rsid w:val="006123B6"/>
    <w:rsid w:val="00612458"/>
    <w:rsid w:val="00612EDF"/>
    <w:rsid w:val="00613446"/>
    <w:rsid w:val="00613A01"/>
    <w:rsid w:val="006141F0"/>
    <w:rsid w:val="00614DFD"/>
    <w:rsid w:val="00614F01"/>
    <w:rsid w:val="00616384"/>
    <w:rsid w:val="00616CB7"/>
    <w:rsid w:val="00617B29"/>
    <w:rsid w:val="00621A07"/>
    <w:rsid w:val="006232E2"/>
    <w:rsid w:val="00623381"/>
    <w:rsid w:val="00623625"/>
    <w:rsid w:val="00623EC9"/>
    <w:rsid w:val="00625127"/>
    <w:rsid w:val="00626429"/>
    <w:rsid w:val="00627323"/>
    <w:rsid w:val="00627761"/>
    <w:rsid w:val="00630134"/>
    <w:rsid w:val="00630F4B"/>
    <w:rsid w:val="00631F92"/>
    <w:rsid w:val="006326B2"/>
    <w:rsid w:val="0063413B"/>
    <w:rsid w:val="00635435"/>
    <w:rsid w:val="00635B5A"/>
    <w:rsid w:val="006361AB"/>
    <w:rsid w:val="00636C19"/>
    <w:rsid w:val="00636C1C"/>
    <w:rsid w:val="00637019"/>
    <w:rsid w:val="006377CD"/>
    <w:rsid w:val="00637C05"/>
    <w:rsid w:val="006401A6"/>
    <w:rsid w:val="00641DD7"/>
    <w:rsid w:val="006421F6"/>
    <w:rsid w:val="00642819"/>
    <w:rsid w:val="00643AAE"/>
    <w:rsid w:val="006441A2"/>
    <w:rsid w:val="0064472C"/>
    <w:rsid w:val="00644B96"/>
    <w:rsid w:val="0064571A"/>
    <w:rsid w:val="006458F3"/>
    <w:rsid w:val="00647FA3"/>
    <w:rsid w:val="00650433"/>
    <w:rsid w:val="00650C75"/>
    <w:rsid w:val="00650FE3"/>
    <w:rsid w:val="006514DB"/>
    <w:rsid w:val="006515A0"/>
    <w:rsid w:val="00651837"/>
    <w:rsid w:val="00652B58"/>
    <w:rsid w:val="00652D69"/>
    <w:rsid w:val="00654829"/>
    <w:rsid w:val="00654925"/>
    <w:rsid w:val="006556D7"/>
    <w:rsid w:val="00657038"/>
    <w:rsid w:val="0065782E"/>
    <w:rsid w:val="00657AAE"/>
    <w:rsid w:val="0066097E"/>
    <w:rsid w:val="00661A9A"/>
    <w:rsid w:val="00662C80"/>
    <w:rsid w:val="0066427F"/>
    <w:rsid w:val="00664C22"/>
    <w:rsid w:val="00664DFC"/>
    <w:rsid w:val="00665235"/>
    <w:rsid w:val="0066613A"/>
    <w:rsid w:val="00666496"/>
    <w:rsid w:val="006672B0"/>
    <w:rsid w:val="00667880"/>
    <w:rsid w:val="00667B37"/>
    <w:rsid w:val="00667CC8"/>
    <w:rsid w:val="00670D42"/>
    <w:rsid w:val="00671E15"/>
    <w:rsid w:val="0067489E"/>
    <w:rsid w:val="00674F46"/>
    <w:rsid w:val="00676A29"/>
    <w:rsid w:val="0067786F"/>
    <w:rsid w:val="006802A0"/>
    <w:rsid w:val="00681C49"/>
    <w:rsid w:val="00683726"/>
    <w:rsid w:val="00683B99"/>
    <w:rsid w:val="00684733"/>
    <w:rsid w:val="00685C31"/>
    <w:rsid w:val="0068778B"/>
    <w:rsid w:val="00687AFE"/>
    <w:rsid w:val="0069042E"/>
    <w:rsid w:val="00690C76"/>
    <w:rsid w:val="00690FBE"/>
    <w:rsid w:val="00696602"/>
    <w:rsid w:val="00696A64"/>
    <w:rsid w:val="00697E3C"/>
    <w:rsid w:val="00697EB4"/>
    <w:rsid w:val="00697F35"/>
    <w:rsid w:val="006A1D13"/>
    <w:rsid w:val="006A1EBB"/>
    <w:rsid w:val="006A24B3"/>
    <w:rsid w:val="006A47BC"/>
    <w:rsid w:val="006A4876"/>
    <w:rsid w:val="006A49FD"/>
    <w:rsid w:val="006B0716"/>
    <w:rsid w:val="006B1AED"/>
    <w:rsid w:val="006B385B"/>
    <w:rsid w:val="006B7C75"/>
    <w:rsid w:val="006C0923"/>
    <w:rsid w:val="006C10BF"/>
    <w:rsid w:val="006C12BC"/>
    <w:rsid w:val="006C2077"/>
    <w:rsid w:val="006C3306"/>
    <w:rsid w:val="006C56B9"/>
    <w:rsid w:val="006C60F8"/>
    <w:rsid w:val="006C629F"/>
    <w:rsid w:val="006D05CB"/>
    <w:rsid w:val="006D08ED"/>
    <w:rsid w:val="006D0A9F"/>
    <w:rsid w:val="006D2B5D"/>
    <w:rsid w:val="006D2FFD"/>
    <w:rsid w:val="006D42A7"/>
    <w:rsid w:val="006D49CC"/>
    <w:rsid w:val="006D51E8"/>
    <w:rsid w:val="006D5BE1"/>
    <w:rsid w:val="006D6153"/>
    <w:rsid w:val="006D6E24"/>
    <w:rsid w:val="006D70EF"/>
    <w:rsid w:val="006D7D05"/>
    <w:rsid w:val="006E0084"/>
    <w:rsid w:val="006E0D0C"/>
    <w:rsid w:val="006E1A0A"/>
    <w:rsid w:val="006E2F62"/>
    <w:rsid w:val="006E3D5D"/>
    <w:rsid w:val="006E45B5"/>
    <w:rsid w:val="006E5C6E"/>
    <w:rsid w:val="006E5C92"/>
    <w:rsid w:val="006E5CDF"/>
    <w:rsid w:val="006E6318"/>
    <w:rsid w:val="006E6462"/>
    <w:rsid w:val="006E7135"/>
    <w:rsid w:val="006F0DAE"/>
    <w:rsid w:val="006F0EA2"/>
    <w:rsid w:val="006F0F48"/>
    <w:rsid w:val="006F25AB"/>
    <w:rsid w:val="006F2784"/>
    <w:rsid w:val="006F3FE9"/>
    <w:rsid w:val="006F61BE"/>
    <w:rsid w:val="00701668"/>
    <w:rsid w:val="00701B5A"/>
    <w:rsid w:val="007022BA"/>
    <w:rsid w:val="00702943"/>
    <w:rsid w:val="00702AD5"/>
    <w:rsid w:val="00702C99"/>
    <w:rsid w:val="007044AB"/>
    <w:rsid w:val="0070504F"/>
    <w:rsid w:val="00707CBC"/>
    <w:rsid w:val="0071009E"/>
    <w:rsid w:val="007113C3"/>
    <w:rsid w:val="0071240C"/>
    <w:rsid w:val="007127C9"/>
    <w:rsid w:val="00712B3C"/>
    <w:rsid w:val="00713385"/>
    <w:rsid w:val="00714115"/>
    <w:rsid w:val="00715FD4"/>
    <w:rsid w:val="00717B90"/>
    <w:rsid w:val="0072307E"/>
    <w:rsid w:val="007234C2"/>
    <w:rsid w:val="007237D5"/>
    <w:rsid w:val="007239E9"/>
    <w:rsid w:val="00723D39"/>
    <w:rsid w:val="00724517"/>
    <w:rsid w:val="007273B9"/>
    <w:rsid w:val="00727B84"/>
    <w:rsid w:val="00727BA6"/>
    <w:rsid w:val="0073044E"/>
    <w:rsid w:val="007308FA"/>
    <w:rsid w:val="007313D6"/>
    <w:rsid w:val="00732145"/>
    <w:rsid w:val="0073230D"/>
    <w:rsid w:val="007324C7"/>
    <w:rsid w:val="00733769"/>
    <w:rsid w:val="00733A9C"/>
    <w:rsid w:val="00733C5F"/>
    <w:rsid w:val="00733DC1"/>
    <w:rsid w:val="00733F7C"/>
    <w:rsid w:val="0073463F"/>
    <w:rsid w:val="00735E27"/>
    <w:rsid w:val="007407F7"/>
    <w:rsid w:val="007411C6"/>
    <w:rsid w:val="007419E2"/>
    <w:rsid w:val="007424CC"/>
    <w:rsid w:val="00742AA2"/>
    <w:rsid w:val="00743295"/>
    <w:rsid w:val="007433D3"/>
    <w:rsid w:val="00745CC2"/>
    <w:rsid w:val="007468D5"/>
    <w:rsid w:val="0075197B"/>
    <w:rsid w:val="00752FE1"/>
    <w:rsid w:val="00753533"/>
    <w:rsid w:val="00755875"/>
    <w:rsid w:val="00755F8B"/>
    <w:rsid w:val="00757F93"/>
    <w:rsid w:val="0076130D"/>
    <w:rsid w:val="00762047"/>
    <w:rsid w:val="00763C3D"/>
    <w:rsid w:val="00763E13"/>
    <w:rsid w:val="00764082"/>
    <w:rsid w:val="007644F0"/>
    <w:rsid w:val="00766C96"/>
    <w:rsid w:val="00767C3F"/>
    <w:rsid w:val="00770108"/>
    <w:rsid w:val="007709F1"/>
    <w:rsid w:val="00771757"/>
    <w:rsid w:val="00772E1B"/>
    <w:rsid w:val="00773150"/>
    <w:rsid w:val="00774038"/>
    <w:rsid w:val="007746BC"/>
    <w:rsid w:val="00775312"/>
    <w:rsid w:val="00776A8F"/>
    <w:rsid w:val="007773E1"/>
    <w:rsid w:val="00777CA8"/>
    <w:rsid w:val="00780450"/>
    <w:rsid w:val="00780B1A"/>
    <w:rsid w:val="00780C2D"/>
    <w:rsid w:val="007815DD"/>
    <w:rsid w:val="0078189E"/>
    <w:rsid w:val="00781D6A"/>
    <w:rsid w:val="00782FB5"/>
    <w:rsid w:val="007831EF"/>
    <w:rsid w:val="00785615"/>
    <w:rsid w:val="00785866"/>
    <w:rsid w:val="00785C68"/>
    <w:rsid w:val="0078608D"/>
    <w:rsid w:val="00786454"/>
    <w:rsid w:val="007864A2"/>
    <w:rsid w:val="0078666D"/>
    <w:rsid w:val="00786DE6"/>
    <w:rsid w:val="00787409"/>
    <w:rsid w:val="00790BB2"/>
    <w:rsid w:val="00791991"/>
    <w:rsid w:val="00792BED"/>
    <w:rsid w:val="00793125"/>
    <w:rsid w:val="00793873"/>
    <w:rsid w:val="007942F5"/>
    <w:rsid w:val="007953F6"/>
    <w:rsid w:val="007954A3"/>
    <w:rsid w:val="007957A6"/>
    <w:rsid w:val="00796F05"/>
    <w:rsid w:val="007A0DC7"/>
    <w:rsid w:val="007A0FCA"/>
    <w:rsid w:val="007A17CF"/>
    <w:rsid w:val="007A2B23"/>
    <w:rsid w:val="007A35A7"/>
    <w:rsid w:val="007A44B8"/>
    <w:rsid w:val="007A7226"/>
    <w:rsid w:val="007A75D6"/>
    <w:rsid w:val="007B0204"/>
    <w:rsid w:val="007B05F0"/>
    <w:rsid w:val="007B0BE3"/>
    <w:rsid w:val="007B10CF"/>
    <w:rsid w:val="007B2137"/>
    <w:rsid w:val="007B4270"/>
    <w:rsid w:val="007B465C"/>
    <w:rsid w:val="007B4996"/>
    <w:rsid w:val="007B4A35"/>
    <w:rsid w:val="007B4A68"/>
    <w:rsid w:val="007B528F"/>
    <w:rsid w:val="007B69A3"/>
    <w:rsid w:val="007B72C9"/>
    <w:rsid w:val="007B75E2"/>
    <w:rsid w:val="007C0308"/>
    <w:rsid w:val="007C1194"/>
    <w:rsid w:val="007C31B8"/>
    <w:rsid w:val="007C3538"/>
    <w:rsid w:val="007C3C59"/>
    <w:rsid w:val="007C3E92"/>
    <w:rsid w:val="007C4D7C"/>
    <w:rsid w:val="007C59F7"/>
    <w:rsid w:val="007C5D74"/>
    <w:rsid w:val="007C6704"/>
    <w:rsid w:val="007C78AE"/>
    <w:rsid w:val="007C79BE"/>
    <w:rsid w:val="007D0551"/>
    <w:rsid w:val="007D0F81"/>
    <w:rsid w:val="007D1B48"/>
    <w:rsid w:val="007D1C9E"/>
    <w:rsid w:val="007D430F"/>
    <w:rsid w:val="007E1BD1"/>
    <w:rsid w:val="007E386F"/>
    <w:rsid w:val="007E3D96"/>
    <w:rsid w:val="007E483B"/>
    <w:rsid w:val="007E4922"/>
    <w:rsid w:val="007E4ABE"/>
    <w:rsid w:val="007E576F"/>
    <w:rsid w:val="007E5999"/>
    <w:rsid w:val="007E7AB8"/>
    <w:rsid w:val="007F0448"/>
    <w:rsid w:val="007F2FBE"/>
    <w:rsid w:val="007F551C"/>
    <w:rsid w:val="007F5AD0"/>
    <w:rsid w:val="007F5ED0"/>
    <w:rsid w:val="007F642F"/>
    <w:rsid w:val="007F64B6"/>
    <w:rsid w:val="00800868"/>
    <w:rsid w:val="00801FBC"/>
    <w:rsid w:val="00802F71"/>
    <w:rsid w:val="00805C31"/>
    <w:rsid w:val="00806AFB"/>
    <w:rsid w:val="008105C3"/>
    <w:rsid w:val="0081161A"/>
    <w:rsid w:val="00811640"/>
    <w:rsid w:val="008124F1"/>
    <w:rsid w:val="008129C6"/>
    <w:rsid w:val="00813249"/>
    <w:rsid w:val="00814411"/>
    <w:rsid w:val="00816444"/>
    <w:rsid w:val="00816910"/>
    <w:rsid w:val="00816F14"/>
    <w:rsid w:val="00817166"/>
    <w:rsid w:val="008177D0"/>
    <w:rsid w:val="0081787A"/>
    <w:rsid w:val="00817C35"/>
    <w:rsid w:val="00820457"/>
    <w:rsid w:val="008220EC"/>
    <w:rsid w:val="0082229E"/>
    <w:rsid w:val="008225A6"/>
    <w:rsid w:val="00822B8B"/>
    <w:rsid w:val="00822DF1"/>
    <w:rsid w:val="00822F98"/>
    <w:rsid w:val="00823369"/>
    <w:rsid w:val="0082367F"/>
    <w:rsid w:val="00824042"/>
    <w:rsid w:val="0082601E"/>
    <w:rsid w:val="00826A1F"/>
    <w:rsid w:val="008313FF"/>
    <w:rsid w:val="0083190C"/>
    <w:rsid w:val="00831FB0"/>
    <w:rsid w:val="0083242E"/>
    <w:rsid w:val="00832931"/>
    <w:rsid w:val="00833E07"/>
    <w:rsid w:val="00834223"/>
    <w:rsid w:val="0083455F"/>
    <w:rsid w:val="0083626F"/>
    <w:rsid w:val="008362E5"/>
    <w:rsid w:val="00837785"/>
    <w:rsid w:val="00837A07"/>
    <w:rsid w:val="008409A2"/>
    <w:rsid w:val="008415EA"/>
    <w:rsid w:val="00846294"/>
    <w:rsid w:val="00846737"/>
    <w:rsid w:val="00847A8E"/>
    <w:rsid w:val="00850C27"/>
    <w:rsid w:val="008523A1"/>
    <w:rsid w:val="00853222"/>
    <w:rsid w:val="00853989"/>
    <w:rsid w:val="00853CC9"/>
    <w:rsid w:val="00854F16"/>
    <w:rsid w:val="00854F4B"/>
    <w:rsid w:val="00856697"/>
    <w:rsid w:val="00856E7C"/>
    <w:rsid w:val="00857733"/>
    <w:rsid w:val="00860286"/>
    <w:rsid w:val="00860CD6"/>
    <w:rsid w:val="00860E54"/>
    <w:rsid w:val="00860F49"/>
    <w:rsid w:val="0086127E"/>
    <w:rsid w:val="0086196C"/>
    <w:rsid w:val="00861994"/>
    <w:rsid w:val="00862511"/>
    <w:rsid w:val="00863175"/>
    <w:rsid w:val="00863617"/>
    <w:rsid w:val="00863914"/>
    <w:rsid w:val="008642E8"/>
    <w:rsid w:val="00864AEC"/>
    <w:rsid w:val="00865010"/>
    <w:rsid w:val="00865908"/>
    <w:rsid w:val="00871692"/>
    <w:rsid w:val="00871815"/>
    <w:rsid w:val="00871D02"/>
    <w:rsid w:val="00871DBA"/>
    <w:rsid w:val="00871EAE"/>
    <w:rsid w:val="008725B4"/>
    <w:rsid w:val="008736D3"/>
    <w:rsid w:val="00873BFB"/>
    <w:rsid w:val="008744F5"/>
    <w:rsid w:val="00875548"/>
    <w:rsid w:val="0087582B"/>
    <w:rsid w:val="00876315"/>
    <w:rsid w:val="0087776D"/>
    <w:rsid w:val="00877C2E"/>
    <w:rsid w:val="00877D1E"/>
    <w:rsid w:val="0088103B"/>
    <w:rsid w:val="00881465"/>
    <w:rsid w:val="008818F2"/>
    <w:rsid w:val="00882F21"/>
    <w:rsid w:val="0088347C"/>
    <w:rsid w:val="0088378F"/>
    <w:rsid w:val="00883874"/>
    <w:rsid w:val="00885338"/>
    <w:rsid w:val="00885A60"/>
    <w:rsid w:val="00887DC2"/>
    <w:rsid w:val="00890A60"/>
    <w:rsid w:val="00891A85"/>
    <w:rsid w:val="00892111"/>
    <w:rsid w:val="00892F16"/>
    <w:rsid w:val="0089555A"/>
    <w:rsid w:val="008961AC"/>
    <w:rsid w:val="00896F06"/>
    <w:rsid w:val="0089707D"/>
    <w:rsid w:val="008A0A42"/>
    <w:rsid w:val="008A339A"/>
    <w:rsid w:val="008A3459"/>
    <w:rsid w:val="008A6847"/>
    <w:rsid w:val="008A6850"/>
    <w:rsid w:val="008A6F0B"/>
    <w:rsid w:val="008B05B6"/>
    <w:rsid w:val="008B083B"/>
    <w:rsid w:val="008B1567"/>
    <w:rsid w:val="008B2764"/>
    <w:rsid w:val="008B36A2"/>
    <w:rsid w:val="008B3DC9"/>
    <w:rsid w:val="008B40FE"/>
    <w:rsid w:val="008B4D29"/>
    <w:rsid w:val="008B59BE"/>
    <w:rsid w:val="008B665B"/>
    <w:rsid w:val="008B6E51"/>
    <w:rsid w:val="008B735F"/>
    <w:rsid w:val="008B75C4"/>
    <w:rsid w:val="008B7F6E"/>
    <w:rsid w:val="008C1A17"/>
    <w:rsid w:val="008C2762"/>
    <w:rsid w:val="008C28EE"/>
    <w:rsid w:val="008C3417"/>
    <w:rsid w:val="008C4C63"/>
    <w:rsid w:val="008C51C1"/>
    <w:rsid w:val="008C5F8F"/>
    <w:rsid w:val="008C663B"/>
    <w:rsid w:val="008C6B37"/>
    <w:rsid w:val="008C7833"/>
    <w:rsid w:val="008D0AD5"/>
    <w:rsid w:val="008D0EEF"/>
    <w:rsid w:val="008D20E8"/>
    <w:rsid w:val="008D25EE"/>
    <w:rsid w:val="008D2A35"/>
    <w:rsid w:val="008D2C67"/>
    <w:rsid w:val="008D4E2A"/>
    <w:rsid w:val="008D5F1D"/>
    <w:rsid w:val="008D6F22"/>
    <w:rsid w:val="008D7667"/>
    <w:rsid w:val="008D7B29"/>
    <w:rsid w:val="008D7F99"/>
    <w:rsid w:val="008E417F"/>
    <w:rsid w:val="008E4465"/>
    <w:rsid w:val="008E4ED8"/>
    <w:rsid w:val="008E5783"/>
    <w:rsid w:val="008E5CEB"/>
    <w:rsid w:val="008E6C1E"/>
    <w:rsid w:val="008E74FF"/>
    <w:rsid w:val="008E7E77"/>
    <w:rsid w:val="008E7ED7"/>
    <w:rsid w:val="008E7F4E"/>
    <w:rsid w:val="008F0097"/>
    <w:rsid w:val="008F106F"/>
    <w:rsid w:val="008F220E"/>
    <w:rsid w:val="008F2776"/>
    <w:rsid w:val="008F2A29"/>
    <w:rsid w:val="008F43DE"/>
    <w:rsid w:val="008F54BE"/>
    <w:rsid w:val="008F69E5"/>
    <w:rsid w:val="008F6C94"/>
    <w:rsid w:val="008F6EAD"/>
    <w:rsid w:val="008F6FB3"/>
    <w:rsid w:val="00900B9C"/>
    <w:rsid w:val="00901137"/>
    <w:rsid w:val="0090127D"/>
    <w:rsid w:val="00901F65"/>
    <w:rsid w:val="00902BE6"/>
    <w:rsid w:val="00903FC5"/>
    <w:rsid w:val="00905813"/>
    <w:rsid w:val="00905F36"/>
    <w:rsid w:val="009063B7"/>
    <w:rsid w:val="009106AB"/>
    <w:rsid w:val="00910967"/>
    <w:rsid w:val="00912526"/>
    <w:rsid w:val="009125DF"/>
    <w:rsid w:val="00913193"/>
    <w:rsid w:val="009136C1"/>
    <w:rsid w:val="00914C74"/>
    <w:rsid w:val="00916A21"/>
    <w:rsid w:val="00920620"/>
    <w:rsid w:val="00921872"/>
    <w:rsid w:val="00923A01"/>
    <w:rsid w:val="00923E66"/>
    <w:rsid w:val="00923ED8"/>
    <w:rsid w:val="00924303"/>
    <w:rsid w:val="00924CF9"/>
    <w:rsid w:val="00924D2A"/>
    <w:rsid w:val="00924FAC"/>
    <w:rsid w:val="00927F09"/>
    <w:rsid w:val="00927F24"/>
    <w:rsid w:val="00930050"/>
    <w:rsid w:val="00930713"/>
    <w:rsid w:val="009328F6"/>
    <w:rsid w:val="00934806"/>
    <w:rsid w:val="00937C10"/>
    <w:rsid w:val="009406C5"/>
    <w:rsid w:val="00942930"/>
    <w:rsid w:val="00943209"/>
    <w:rsid w:val="009433EF"/>
    <w:rsid w:val="009434A2"/>
    <w:rsid w:val="009445DB"/>
    <w:rsid w:val="00945354"/>
    <w:rsid w:val="00945AEC"/>
    <w:rsid w:val="00946E46"/>
    <w:rsid w:val="00947391"/>
    <w:rsid w:val="009504E7"/>
    <w:rsid w:val="00950E26"/>
    <w:rsid w:val="00951870"/>
    <w:rsid w:val="009519A6"/>
    <w:rsid w:val="00952BE3"/>
    <w:rsid w:val="0095357D"/>
    <w:rsid w:val="009535DF"/>
    <w:rsid w:val="00953C1E"/>
    <w:rsid w:val="00954E56"/>
    <w:rsid w:val="00956307"/>
    <w:rsid w:val="009568B4"/>
    <w:rsid w:val="009578FC"/>
    <w:rsid w:val="00957E6C"/>
    <w:rsid w:val="00960061"/>
    <w:rsid w:val="00961378"/>
    <w:rsid w:val="00961F28"/>
    <w:rsid w:val="00962D84"/>
    <w:rsid w:val="00962FC6"/>
    <w:rsid w:val="00964C5B"/>
    <w:rsid w:val="00964E12"/>
    <w:rsid w:val="0096559F"/>
    <w:rsid w:val="009667C3"/>
    <w:rsid w:val="009679B6"/>
    <w:rsid w:val="00970099"/>
    <w:rsid w:val="00970E9B"/>
    <w:rsid w:val="009711E8"/>
    <w:rsid w:val="009712E7"/>
    <w:rsid w:val="00971345"/>
    <w:rsid w:val="0097203C"/>
    <w:rsid w:val="0097261C"/>
    <w:rsid w:val="00973EF9"/>
    <w:rsid w:val="00974C96"/>
    <w:rsid w:val="00976F43"/>
    <w:rsid w:val="00981D61"/>
    <w:rsid w:val="00981DE9"/>
    <w:rsid w:val="00982323"/>
    <w:rsid w:val="0098244B"/>
    <w:rsid w:val="00983380"/>
    <w:rsid w:val="00983813"/>
    <w:rsid w:val="00984F1B"/>
    <w:rsid w:val="00986FA2"/>
    <w:rsid w:val="00987459"/>
    <w:rsid w:val="00987B06"/>
    <w:rsid w:val="00990802"/>
    <w:rsid w:val="00991431"/>
    <w:rsid w:val="00991707"/>
    <w:rsid w:val="00992150"/>
    <w:rsid w:val="00994110"/>
    <w:rsid w:val="009949B8"/>
    <w:rsid w:val="009951AE"/>
    <w:rsid w:val="009957AF"/>
    <w:rsid w:val="0099641D"/>
    <w:rsid w:val="00996481"/>
    <w:rsid w:val="0099756E"/>
    <w:rsid w:val="00997DD7"/>
    <w:rsid w:val="009A0805"/>
    <w:rsid w:val="009A0BF1"/>
    <w:rsid w:val="009A2F7A"/>
    <w:rsid w:val="009A3259"/>
    <w:rsid w:val="009A35CD"/>
    <w:rsid w:val="009A3C8D"/>
    <w:rsid w:val="009A4400"/>
    <w:rsid w:val="009A4C03"/>
    <w:rsid w:val="009A5AF5"/>
    <w:rsid w:val="009A5ED4"/>
    <w:rsid w:val="009A5EEC"/>
    <w:rsid w:val="009A60FA"/>
    <w:rsid w:val="009A66CA"/>
    <w:rsid w:val="009A73B8"/>
    <w:rsid w:val="009A73BE"/>
    <w:rsid w:val="009A7A52"/>
    <w:rsid w:val="009B05A3"/>
    <w:rsid w:val="009B0750"/>
    <w:rsid w:val="009B1FC4"/>
    <w:rsid w:val="009B5BF4"/>
    <w:rsid w:val="009C0CDC"/>
    <w:rsid w:val="009C14AA"/>
    <w:rsid w:val="009C1FD4"/>
    <w:rsid w:val="009C26FF"/>
    <w:rsid w:val="009C2AD2"/>
    <w:rsid w:val="009C332E"/>
    <w:rsid w:val="009C382D"/>
    <w:rsid w:val="009C4E74"/>
    <w:rsid w:val="009C66A6"/>
    <w:rsid w:val="009C6F0C"/>
    <w:rsid w:val="009D0689"/>
    <w:rsid w:val="009D0C3A"/>
    <w:rsid w:val="009D13F4"/>
    <w:rsid w:val="009D14BE"/>
    <w:rsid w:val="009D1E48"/>
    <w:rsid w:val="009D586D"/>
    <w:rsid w:val="009D6B42"/>
    <w:rsid w:val="009D718F"/>
    <w:rsid w:val="009E18C9"/>
    <w:rsid w:val="009E1981"/>
    <w:rsid w:val="009E222A"/>
    <w:rsid w:val="009E26E9"/>
    <w:rsid w:val="009E34CF"/>
    <w:rsid w:val="009E38B1"/>
    <w:rsid w:val="009E3972"/>
    <w:rsid w:val="009E3BC4"/>
    <w:rsid w:val="009E6739"/>
    <w:rsid w:val="009E7B22"/>
    <w:rsid w:val="009F1025"/>
    <w:rsid w:val="009F178C"/>
    <w:rsid w:val="009F503B"/>
    <w:rsid w:val="009F5CA4"/>
    <w:rsid w:val="009F5EAA"/>
    <w:rsid w:val="009F5F20"/>
    <w:rsid w:val="009F6E66"/>
    <w:rsid w:val="009F70DA"/>
    <w:rsid w:val="00A002FE"/>
    <w:rsid w:val="00A00611"/>
    <w:rsid w:val="00A0085A"/>
    <w:rsid w:val="00A0326A"/>
    <w:rsid w:val="00A05ABC"/>
    <w:rsid w:val="00A06C9C"/>
    <w:rsid w:val="00A070B0"/>
    <w:rsid w:val="00A07746"/>
    <w:rsid w:val="00A07882"/>
    <w:rsid w:val="00A07B79"/>
    <w:rsid w:val="00A1075C"/>
    <w:rsid w:val="00A107C1"/>
    <w:rsid w:val="00A11F65"/>
    <w:rsid w:val="00A14CFD"/>
    <w:rsid w:val="00A151BE"/>
    <w:rsid w:val="00A1534C"/>
    <w:rsid w:val="00A1639C"/>
    <w:rsid w:val="00A16791"/>
    <w:rsid w:val="00A16889"/>
    <w:rsid w:val="00A17174"/>
    <w:rsid w:val="00A20889"/>
    <w:rsid w:val="00A223D1"/>
    <w:rsid w:val="00A2247B"/>
    <w:rsid w:val="00A22674"/>
    <w:rsid w:val="00A231B1"/>
    <w:rsid w:val="00A25064"/>
    <w:rsid w:val="00A252B4"/>
    <w:rsid w:val="00A255A5"/>
    <w:rsid w:val="00A261A9"/>
    <w:rsid w:val="00A261AC"/>
    <w:rsid w:val="00A26770"/>
    <w:rsid w:val="00A278F9"/>
    <w:rsid w:val="00A30FBE"/>
    <w:rsid w:val="00A31976"/>
    <w:rsid w:val="00A31D3A"/>
    <w:rsid w:val="00A31F47"/>
    <w:rsid w:val="00A326B9"/>
    <w:rsid w:val="00A32B10"/>
    <w:rsid w:val="00A34017"/>
    <w:rsid w:val="00A3412F"/>
    <w:rsid w:val="00A35B2F"/>
    <w:rsid w:val="00A35E40"/>
    <w:rsid w:val="00A363CF"/>
    <w:rsid w:val="00A42AB7"/>
    <w:rsid w:val="00A43228"/>
    <w:rsid w:val="00A4380C"/>
    <w:rsid w:val="00A4586F"/>
    <w:rsid w:val="00A5036E"/>
    <w:rsid w:val="00A505DD"/>
    <w:rsid w:val="00A52528"/>
    <w:rsid w:val="00A52687"/>
    <w:rsid w:val="00A52F2A"/>
    <w:rsid w:val="00A532BC"/>
    <w:rsid w:val="00A533FA"/>
    <w:rsid w:val="00A53578"/>
    <w:rsid w:val="00A54C72"/>
    <w:rsid w:val="00A55AB2"/>
    <w:rsid w:val="00A5612D"/>
    <w:rsid w:val="00A5616C"/>
    <w:rsid w:val="00A56532"/>
    <w:rsid w:val="00A5665C"/>
    <w:rsid w:val="00A60FB1"/>
    <w:rsid w:val="00A61055"/>
    <w:rsid w:val="00A63913"/>
    <w:rsid w:val="00A63FAD"/>
    <w:rsid w:val="00A65A6B"/>
    <w:rsid w:val="00A6663C"/>
    <w:rsid w:val="00A66B71"/>
    <w:rsid w:val="00A67003"/>
    <w:rsid w:val="00A73669"/>
    <w:rsid w:val="00A73687"/>
    <w:rsid w:val="00A763F6"/>
    <w:rsid w:val="00A7797E"/>
    <w:rsid w:val="00A81296"/>
    <w:rsid w:val="00A81C11"/>
    <w:rsid w:val="00A826CF"/>
    <w:rsid w:val="00A831FE"/>
    <w:rsid w:val="00A84C2E"/>
    <w:rsid w:val="00A85856"/>
    <w:rsid w:val="00A85D31"/>
    <w:rsid w:val="00A85E1D"/>
    <w:rsid w:val="00A868C2"/>
    <w:rsid w:val="00A87269"/>
    <w:rsid w:val="00A87372"/>
    <w:rsid w:val="00A8748C"/>
    <w:rsid w:val="00A923BF"/>
    <w:rsid w:val="00A92731"/>
    <w:rsid w:val="00A93486"/>
    <w:rsid w:val="00A93B8E"/>
    <w:rsid w:val="00A93F9C"/>
    <w:rsid w:val="00A9473F"/>
    <w:rsid w:val="00A95300"/>
    <w:rsid w:val="00A95549"/>
    <w:rsid w:val="00A95682"/>
    <w:rsid w:val="00A97237"/>
    <w:rsid w:val="00AA0CA5"/>
    <w:rsid w:val="00AA1CA3"/>
    <w:rsid w:val="00AA1F83"/>
    <w:rsid w:val="00AA2335"/>
    <w:rsid w:val="00AA3591"/>
    <w:rsid w:val="00AA5E4B"/>
    <w:rsid w:val="00AB00F8"/>
    <w:rsid w:val="00AB1556"/>
    <w:rsid w:val="00AB1A65"/>
    <w:rsid w:val="00AB1FDD"/>
    <w:rsid w:val="00AB2157"/>
    <w:rsid w:val="00AB29D5"/>
    <w:rsid w:val="00AB364F"/>
    <w:rsid w:val="00AB37E0"/>
    <w:rsid w:val="00AB69E6"/>
    <w:rsid w:val="00AC06D5"/>
    <w:rsid w:val="00AC0F91"/>
    <w:rsid w:val="00AC1276"/>
    <w:rsid w:val="00AC16EE"/>
    <w:rsid w:val="00AC1B12"/>
    <w:rsid w:val="00AC2850"/>
    <w:rsid w:val="00AC2948"/>
    <w:rsid w:val="00AC310F"/>
    <w:rsid w:val="00AC34B3"/>
    <w:rsid w:val="00AC3E45"/>
    <w:rsid w:val="00AC40D8"/>
    <w:rsid w:val="00AC416E"/>
    <w:rsid w:val="00AC57C0"/>
    <w:rsid w:val="00AC587A"/>
    <w:rsid w:val="00AC6713"/>
    <w:rsid w:val="00AC7EC1"/>
    <w:rsid w:val="00AD1469"/>
    <w:rsid w:val="00AD3808"/>
    <w:rsid w:val="00AD47FC"/>
    <w:rsid w:val="00AD4FAC"/>
    <w:rsid w:val="00AD54DD"/>
    <w:rsid w:val="00AD5545"/>
    <w:rsid w:val="00AD5DED"/>
    <w:rsid w:val="00AD5DFE"/>
    <w:rsid w:val="00AD613D"/>
    <w:rsid w:val="00AD668F"/>
    <w:rsid w:val="00AD672D"/>
    <w:rsid w:val="00AE0FC9"/>
    <w:rsid w:val="00AE1A56"/>
    <w:rsid w:val="00AE1AC3"/>
    <w:rsid w:val="00AE1F10"/>
    <w:rsid w:val="00AE29FE"/>
    <w:rsid w:val="00AE2A8A"/>
    <w:rsid w:val="00AE2C39"/>
    <w:rsid w:val="00AE499E"/>
    <w:rsid w:val="00AE4E12"/>
    <w:rsid w:val="00AE57B5"/>
    <w:rsid w:val="00AE627F"/>
    <w:rsid w:val="00AE6373"/>
    <w:rsid w:val="00AE65E1"/>
    <w:rsid w:val="00AF07C0"/>
    <w:rsid w:val="00AF14D2"/>
    <w:rsid w:val="00AF24FF"/>
    <w:rsid w:val="00AF2A31"/>
    <w:rsid w:val="00AF2B73"/>
    <w:rsid w:val="00AF38C6"/>
    <w:rsid w:val="00AF4424"/>
    <w:rsid w:val="00AF4895"/>
    <w:rsid w:val="00AF4F40"/>
    <w:rsid w:val="00AF4F50"/>
    <w:rsid w:val="00AF5611"/>
    <w:rsid w:val="00AF61D5"/>
    <w:rsid w:val="00B00B5B"/>
    <w:rsid w:val="00B00C29"/>
    <w:rsid w:val="00B010AC"/>
    <w:rsid w:val="00B015A8"/>
    <w:rsid w:val="00B01C95"/>
    <w:rsid w:val="00B02A76"/>
    <w:rsid w:val="00B03054"/>
    <w:rsid w:val="00B032B4"/>
    <w:rsid w:val="00B06356"/>
    <w:rsid w:val="00B0639F"/>
    <w:rsid w:val="00B10E59"/>
    <w:rsid w:val="00B1179F"/>
    <w:rsid w:val="00B120AD"/>
    <w:rsid w:val="00B12B52"/>
    <w:rsid w:val="00B13DBD"/>
    <w:rsid w:val="00B144AD"/>
    <w:rsid w:val="00B16A7A"/>
    <w:rsid w:val="00B16E55"/>
    <w:rsid w:val="00B171DB"/>
    <w:rsid w:val="00B179AD"/>
    <w:rsid w:val="00B22377"/>
    <w:rsid w:val="00B228FB"/>
    <w:rsid w:val="00B23591"/>
    <w:rsid w:val="00B237FE"/>
    <w:rsid w:val="00B238E1"/>
    <w:rsid w:val="00B2404B"/>
    <w:rsid w:val="00B24DF4"/>
    <w:rsid w:val="00B25B90"/>
    <w:rsid w:val="00B25FD0"/>
    <w:rsid w:val="00B26AEE"/>
    <w:rsid w:val="00B26B7F"/>
    <w:rsid w:val="00B26CE1"/>
    <w:rsid w:val="00B27EB7"/>
    <w:rsid w:val="00B30470"/>
    <w:rsid w:val="00B32C50"/>
    <w:rsid w:val="00B32CEB"/>
    <w:rsid w:val="00B3327A"/>
    <w:rsid w:val="00B355C7"/>
    <w:rsid w:val="00B35E0D"/>
    <w:rsid w:val="00B36623"/>
    <w:rsid w:val="00B36A85"/>
    <w:rsid w:val="00B36C43"/>
    <w:rsid w:val="00B371A3"/>
    <w:rsid w:val="00B420F1"/>
    <w:rsid w:val="00B42C2E"/>
    <w:rsid w:val="00B42F6A"/>
    <w:rsid w:val="00B4312E"/>
    <w:rsid w:val="00B4377B"/>
    <w:rsid w:val="00B439FA"/>
    <w:rsid w:val="00B43BFE"/>
    <w:rsid w:val="00B45848"/>
    <w:rsid w:val="00B46D0F"/>
    <w:rsid w:val="00B47347"/>
    <w:rsid w:val="00B503CE"/>
    <w:rsid w:val="00B51B4B"/>
    <w:rsid w:val="00B51D98"/>
    <w:rsid w:val="00B54EB7"/>
    <w:rsid w:val="00B56A36"/>
    <w:rsid w:val="00B56BFA"/>
    <w:rsid w:val="00B57403"/>
    <w:rsid w:val="00B6060F"/>
    <w:rsid w:val="00B61DB5"/>
    <w:rsid w:val="00B620BC"/>
    <w:rsid w:val="00B63746"/>
    <w:rsid w:val="00B67634"/>
    <w:rsid w:val="00B67682"/>
    <w:rsid w:val="00B715EA"/>
    <w:rsid w:val="00B731AF"/>
    <w:rsid w:val="00B736D1"/>
    <w:rsid w:val="00B737BF"/>
    <w:rsid w:val="00B73CDB"/>
    <w:rsid w:val="00B76B9E"/>
    <w:rsid w:val="00B80245"/>
    <w:rsid w:val="00B8171B"/>
    <w:rsid w:val="00B81A58"/>
    <w:rsid w:val="00B83E62"/>
    <w:rsid w:val="00B84336"/>
    <w:rsid w:val="00B8469D"/>
    <w:rsid w:val="00B86385"/>
    <w:rsid w:val="00B87104"/>
    <w:rsid w:val="00B92586"/>
    <w:rsid w:val="00B92883"/>
    <w:rsid w:val="00B93916"/>
    <w:rsid w:val="00B94CF8"/>
    <w:rsid w:val="00B95650"/>
    <w:rsid w:val="00BA14B8"/>
    <w:rsid w:val="00BA35D4"/>
    <w:rsid w:val="00BB047E"/>
    <w:rsid w:val="00BB066B"/>
    <w:rsid w:val="00BB0753"/>
    <w:rsid w:val="00BB10F9"/>
    <w:rsid w:val="00BB1BB1"/>
    <w:rsid w:val="00BB2754"/>
    <w:rsid w:val="00BB3798"/>
    <w:rsid w:val="00BB59FE"/>
    <w:rsid w:val="00BB61C8"/>
    <w:rsid w:val="00BB62D9"/>
    <w:rsid w:val="00BB6C18"/>
    <w:rsid w:val="00BB7660"/>
    <w:rsid w:val="00BB7EAE"/>
    <w:rsid w:val="00BB7EF5"/>
    <w:rsid w:val="00BC05A3"/>
    <w:rsid w:val="00BC118E"/>
    <w:rsid w:val="00BC15B0"/>
    <w:rsid w:val="00BC1C5F"/>
    <w:rsid w:val="00BC23AA"/>
    <w:rsid w:val="00BC25BF"/>
    <w:rsid w:val="00BC2715"/>
    <w:rsid w:val="00BC3815"/>
    <w:rsid w:val="00BC3ECC"/>
    <w:rsid w:val="00BC5D01"/>
    <w:rsid w:val="00BC5EEB"/>
    <w:rsid w:val="00BC680F"/>
    <w:rsid w:val="00BC6F98"/>
    <w:rsid w:val="00BC773F"/>
    <w:rsid w:val="00BD0214"/>
    <w:rsid w:val="00BD3615"/>
    <w:rsid w:val="00BD45BE"/>
    <w:rsid w:val="00BD5B48"/>
    <w:rsid w:val="00BD5E6C"/>
    <w:rsid w:val="00BD6072"/>
    <w:rsid w:val="00BE08E3"/>
    <w:rsid w:val="00BE0F72"/>
    <w:rsid w:val="00BE2A04"/>
    <w:rsid w:val="00BE3370"/>
    <w:rsid w:val="00BE3F3D"/>
    <w:rsid w:val="00BE5354"/>
    <w:rsid w:val="00BE54D8"/>
    <w:rsid w:val="00BE572C"/>
    <w:rsid w:val="00BE5C1C"/>
    <w:rsid w:val="00BE6129"/>
    <w:rsid w:val="00BE67F9"/>
    <w:rsid w:val="00BE6CF8"/>
    <w:rsid w:val="00BF0BE1"/>
    <w:rsid w:val="00BF1BEE"/>
    <w:rsid w:val="00BF292F"/>
    <w:rsid w:val="00BF335C"/>
    <w:rsid w:val="00BF3800"/>
    <w:rsid w:val="00BF38BD"/>
    <w:rsid w:val="00BF4452"/>
    <w:rsid w:val="00BF4B5E"/>
    <w:rsid w:val="00BF66C0"/>
    <w:rsid w:val="00BF6A47"/>
    <w:rsid w:val="00BF6DBB"/>
    <w:rsid w:val="00C00113"/>
    <w:rsid w:val="00C01568"/>
    <w:rsid w:val="00C0190C"/>
    <w:rsid w:val="00C027DB"/>
    <w:rsid w:val="00C02F42"/>
    <w:rsid w:val="00C0397F"/>
    <w:rsid w:val="00C039D4"/>
    <w:rsid w:val="00C04C87"/>
    <w:rsid w:val="00C051CF"/>
    <w:rsid w:val="00C05516"/>
    <w:rsid w:val="00C05D27"/>
    <w:rsid w:val="00C072FD"/>
    <w:rsid w:val="00C11E1D"/>
    <w:rsid w:val="00C12A94"/>
    <w:rsid w:val="00C12AAA"/>
    <w:rsid w:val="00C13A8D"/>
    <w:rsid w:val="00C14965"/>
    <w:rsid w:val="00C15EE9"/>
    <w:rsid w:val="00C1642A"/>
    <w:rsid w:val="00C16C45"/>
    <w:rsid w:val="00C205E7"/>
    <w:rsid w:val="00C20D41"/>
    <w:rsid w:val="00C21FF7"/>
    <w:rsid w:val="00C23085"/>
    <w:rsid w:val="00C23F03"/>
    <w:rsid w:val="00C252B5"/>
    <w:rsid w:val="00C25306"/>
    <w:rsid w:val="00C25D7B"/>
    <w:rsid w:val="00C27088"/>
    <w:rsid w:val="00C271FC"/>
    <w:rsid w:val="00C27EAD"/>
    <w:rsid w:val="00C34594"/>
    <w:rsid w:val="00C35C3D"/>
    <w:rsid w:val="00C3672F"/>
    <w:rsid w:val="00C36AEE"/>
    <w:rsid w:val="00C3726C"/>
    <w:rsid w:val="00C37BAB"/>
    <w:rsid w:val="00C40209"/>
    <w:rsid w:val="00C40679"/>
    <w:rsid w:val="00C411DD"/>
    <w:rsid w:val="00C42869"/>
    <w:rsid w:val="00C42DE7"/>
    <w:rsid w:val="00C45BD4"/>
    <w:rsid w:val="00C45D9E"/>
    <w:rsid w:val="00C46A4C"/>
    <w:rsid w:val="00C47E3B"/>
    <w:rsid w:val="00C50104"/>
    <w:rsid w:val="00C503CF"/>
    <w:rsid w:val="00C50A4F"/>
    <w:rsid w:val="00C50A83"/>
    <w:rsid w:val="00C51110"/>
    <w:rsid w:val="00C51845"/>
    <w:rsid w:val="00C52F8A"/>
    <w:rsid w:val="00C53107"/>
    <w:rsid w:val="00C5398C"/>
    <w:rsid w:val="00C53CA6"/>
    <w:rsid w:val="00C53ECD"/>
    <w:rsid w:val="00C55147"/>
    <w:rsid w:val="00C55214"/>
    <w:rsid w:val="00C55410"/>
    <w:rsid w:val="00C56857"/>
    <w:rsid w:val="00C573E4"/>
    <w:rsid w:val="00C6004B"/>
    <w:rsid w:val="00C60523"/>
    <w:rsid w:val="00C616AF"/>
    <w:rsid w:val="00C61868"/>
    <w:rsid w:val="00C61B7B"/>
    <w:rsid w:val="00C62F64"/>
    <w:rsid w:val="00C64972"/>
    <w:rsid w:val="00C64ED4"/>
    <w:rsid w:val="00C65434"/>
    <w:rsid w:val="00C667EF"/>
    <w:rsid w:val="00C713AF"/>
    <w:rsid w:val="00C7256F"/>
    <w:rsid w:val="00C72F11"/>
    <w:rsid w:val="00C74DE3"/>
    <w:rsid w:val="00C75179"/>
    <w:rsid w:val="00C7550B"/>
    <w:rsid w:val="00C80A5A"/>
    <w:rsid w:val="00C80AE4"/>
    <w:rsid w:val="00C810F1"/>
    <w:rsid w:val="00C8126F"/>
    <w:rsid w:val="00C81612"/>
    <w:rsid w:val="00C81AB5"/>
    <w:rsid w:val="00C81B87"/>
    <w:rsid w:val="00C83603"/>
    <w:rsid w:val="00C8770F"/>
    <w:rsid w:val="00C878F5"/>
    <w:rsid w:val="00C90F4A"/>
    <w:rsid w:val="00C92E81"/>
    <w:rsid w:val="00C94223"/>
    <w:rsid w:val="00C94D09"/>
    <w:rsid w:val="00C952FB"/>
    <w:rsid w:val="00C967B8"/>
    <w:rsid w:val="00CA0E7C"/>
    <w:rsid w:val="00CA1000"/>
    <w:rsid w:val="00CA1740"/>
    <w:rsid w:val="00CA1F1F"/>
    <w:rsid w:val="00CA3F59"/>
    <w:rsid w:val="00CA44F5"/>
    <w:rsid w:val="00CA4D90"/>
    <w:rsid w:val="00CA649D"/>
    <w:rsid w:val="00CA654D"/>
    <w:rsid w:val="00CA6A6E"/>
    <w:rsid w:val="00CA6BEE"/>
    <w:rsid w:val="00CA6C03"/>
    <w:rsid w:val="00CA70D8"/>
    <w:rsid w:val="00CA742B"/>
    <w:rsid w:val="00CA7A21"/>
    <w:rsid w:val="00CB014F"/>
    <w:rsid w:val="00CB0806"/>
    <w:rsid w:val="00CB0B61"/>
    <w:rsid w:val="00CB0FED"/>
    <w:rsid w:val="00CB132D"/>
    <w:rsid w:val="00CB199D"/>
    <w:rsid w:val="00CB22A1"/>
    <w:rsid w:val="00CB2DC0"/>
    <w:rsid w:val="00CB4224"/>
    <w:rsid w:val="00CB446B"/>
    <w:rsid w:val="00CB49B8"/>
    <w:rsid w:val="00CB7289"/>
    <w:rsid w:val="00CB7687"/>
    <w:rsid w:val="00CB7712"/>
    <w:rsid w:val="00CB7872"/>
    <w:rsid w:val="00CB7DF6"/>
    <w:rsid w:val="00CC03A1"/>
    <w:rsid w:val="00CC16B5"/>
    <w:rsid w:val="00CC2972"/>
    <w:rsid w:val="00CC2A4D"/>
    <w:rsid w:val="00CC336D"/>
    <w:rsid w:val="00CC34FA"/>
    <w:rsid w:val="00CC3A51"/>
    <w:rsid w:val="00CC4ABF"/>
    <w:rsid w:val="00CC5733"/>
    <w:rsid w:val="00CC6647"/>
    <w:rsid w:val="00CC6B1B"/>
    <w:rsid w:val="00CC717C"/>
    <w:rsid w:val="00CC7181"/>
    <w:rsid w:val="00CC785A"/>
    <w:rsid w:val="00CD1A95"/>
    <w:rsid w:val="00CD1E3B"/>
    <w:rsid w:val="00CD28F7"/>
    <w:rsid w:val="00CD3A5F"/>
    <w:rsid w:val="00CD426A"/>
    <w:rsid w:val="00CD4877"/>
    <w:rsid w:val="00CD4B0E"/>
    <w:rsid w:val="00CD5502"/>
    <w:rsid w:val="00CD5BB4"/>
    <w:rsid w:val="00CD6DCF"/>
    <w:rsid w:val="00CD76C5"/>
    <w:rsid w:val="00CD7ACB"/>
    <w:rsid w:val="00CE03A7"/>
    <w:rsid w:val="00CE08D9"/>
    <w:rsid w:val="00CE0B54"/>
    <w:rsid w:val="00CE0FD7"/>
    <w:rsid w:val="00CE15B6"/>
    <w:rsid w:val="00CE16C4"/>
    <w:rsid w:val="00CE20D3"/>
    <w:rsid w:val="00CE3765"/>
    <w:rsid w:val="00CE45C2"/>
    <w:rsid w:val="00CE61B7"/>
    <w:rsid w:val="00CE663E"/>
    <w:rsid w:val="00CF0160"/>
    <w:rsid w:val="00CF0D77"/>
    <w:rsid w:val="00CF2B43"/>
    <w:rsid w:val="00CF32C4"/>
    <w:rsid w:val="00CF3A2F"/>
    <w:rsid w:val="00CF3DE1"/>
    <w:rsid w:val="00CF7E67"/>
    <w:rsid w:val="00D00860"/>
    <w:rsid w:val="00D00AFD"/>
    <w:rsid w:val="00D010BE"/>
    <w:rsid w:val="00D0238B"/>
    <w:rsid w:val="00D02FCF"/>
    <w:rsid w:val="00D03203"/>
    <w:rsid w:val="00D0384F"/>
    <w:rsid w:val="00D03F63"/>
    <w:rsid w:val="00D040C9"/>
    <w:rsid w:val="00D04582"/>
    <w:rsid w:val="00D049B2"/>
    <w:rsid w:val="00D04E7B"/>
    <w:rsid w:val="00D057D7"/>
    <w:rsid w:val="00D05A1F"/>
    <w:rsid w:val="00D05E5E"/>
    <w:rsid w:val="00D06A3B"/>
    <w:rsid w:val="00D071EC"/>
    <w:rsid w:val="00D10213"/>
    <w:rsid w:val="00D104B5"/>
    <w:rsid w:val="00D11704"/>
    <w:rsid w:val="00D11E5C"/>
    <w:rsid w:val="00D125F7"/>
    <w:rsid w:val="00D128C3"/>
    <w:rsid w:val="00D1364B"/>
    <w:rsid w:val="00D139CC"/>
    <w:rsid w:val="00D13F4B"/>
    <w:rsid w:val="00D143D4"/>
    <w:rsid w:val="00D146B9"/>
    <w:rsid w:val="00D148B1"/>
    <w:rsid w:val="00D14A93"/>
    <w:rsid w:val="00D15CE2"/>
    <w:rsid w:val="00D15ED3"/>
    <w:rsid w:val="00D16021"/>
    <w:rsid w:val="00D16A04"/>
    <w:rsid w:val="00D17375"/>
    <w:rsid w:val="00D202F7"/>
    <w:rsid w:val="00D21627"/>
    <w:rsid w:val="00D21DFC"/>
    <w:rsid w:val="00D21E5D"/>
    <w:rsid w:val="00D24042"/>
    <w:rsid w:val="00D24727"/>
    <w:rsid w:val="00D247A0"/>
    <w:rsid w:val="00D25700"/>
    <w:rsid w:val="00D25E7F"/>
    <w:rsid w:val="00D26ECF"/>
    <w:rsid w:val="00D27110"/>
    <w:rsid w:val="00D279DF"/>
    <w:rsid w:val="00D300BB"/>
    <w:rsid w:val="00D308E1"/>
    <w:rsid w:val="00D310C7"/>
    <w:rsid w:val="00D314C0"/>
    <w:rsid w:val="00D31D67"/>
    <w:rsid w:val="00D32EA0"/>
    <w:rsid w:val="00D338A0"/>
    <w:rsid w:val="00D34C89"/>
    <w:rsid w:val="00D35A80"/>
    <w:rsid w:val="00D36B53"/>
    <w:rsid w:val="00D37CED"/>
    <w:rsid w:val="00D41897"/>
    <w:rsid w:val="00D42F97"/>
    <w:rsid w:val="00D43020"/>
    <w:rsid w:val="00D430CD"/>
    <w:rsid w:val="00D445C6"/>
    <w:rsid w:val="00D44BD8"/>
    <w:rsid w:val="00D47554"/>
    <w:rsid w:val="00D47B64"/>
    <w:rsid w:val="00D47C45"/>
    <w:rsid w:val="00D5010B"/>
    <w:rsid w:val="00D5154D"/>
    <w:rsid w:val="00D516A0"/>
    <w:rsid w:val="00D528F6"/>
    <w:rsid w:val="00D53B34"/>
    <w:rsid w:val="00D54D17"/>
    <w:rsid w:val="00D54D8B"/>
    <w:rsid w:val="00D55306"/>
    <w:rsid w:val="00D55680"/>
    <w:rsid w:val="00D56633"/>
    <w:rsid w:val="00D56A2A"/>
    <w:rsid w:val="00D56CC8"/>
    <w:rsid w:val="00D603DD"/>
    <w:rsid w:val="00D615D0"/>
    <w:rsid w:val="00D61D30"/>
    <w:rsid w:val="00D61D46"/>
    <w:rsid w:val="00D62716"/>
    <w:rsid w:val="00D641D9"/>
    <w:rsid w:val="00D644E2"/>
    <w:rsid w:val="00D647DA"/>
    <w:rsid w:val="00D64B18"/>
    <w:rsid w:val="00D6505E"/>
    <w:rsid w:val="00D65AFA"/>
    <w:rsid w:val="00D66837"/>
    <w:rsid w:val="00D7024B"/>
    <w:rsid w:val="00D70611"/>
    <w:rsid w:val="00D711B3"/>
    <w:rsid w:val="00D71582"/>
    <w:rsid w:val="00D71AB3"/>
    <w:rsid w:val="00D72AD6"/>
    <w:rsid w:val="00D72F52"/>
    <w:rsid w:val="00D73971"/>
    <w:rsid w:val="00D74252"/>
    <w:rsid w:val="00D7461C"/>
    <w:rsid w:val="00D74CC6"/>
    <w:rsid w:val="00D74F83"/>
    <w:rsid w:val="00D759FD"/>
    <w:rsid w:val="00D76B9C"/>
    <w:rsid w:val="00D76E95"/>
    <w:rsid w:val="00D7780E"/>
    <w:rsid w:val="00D8000B"/>
    <w:rsid w:val="00D801DD"/>
    <w:rsid w:val="00D806BF"/>
    <w:rsid w:val="00D817EF"/>
    <w:rsid w:val="00D82408"/>
    <w:rsid w:val="00D8245C"/>
    <w:rsid w:val="00D836FB"/>
    <w:rsid w:val="00D8471F"/>
    <w:rsid w:val="00D84D84"/>
    <w:rsid w:val="00D8543C"/>
    <w:rsid w:val="00D859C5"/>
    <w:rsid w:val="00D85B12"/>
    <w:rsid w:val="00D91977"/>
    <w:rsid w:val="00D92AC8"/>
    <w:rsid w:val="00D93CD3"/>
    <w:rsid w:val="00D94D7B"/>
    <w:rsid w:val="00D950C0"/>
    <w:rsid w:val="00D9594A"/>
    <w:rsid w:val="00D95B5B"/>
    <w:rsid w:val="00D978BC"/>
    <w:rsid w:val="00D97AA3"/>
    <w:rsid w:val="00D97AE3"/>
    <w:rsid w:val="00DA06F7"/>
    <w:rsid w:val="00DA07C3"/>
    <w:rsid w:val="00DA0888"/>
    <w:rsid w:val="00DA15E0"/>
    <w:rsid w:val="00DA1897"/>
    <w:rsid w:val="00DA2B8C"/>
    <w:rsid w:val="00DA305D"/>
    <w:rsid w:val="00DA40B8"/>
    <w:rsid w:val="00DA4137"/>
    <w:rsid w:val="00DA5855"/>
    <w:rsid w:val="00DA5E6E"/>
    <w:rsid w:val="00DA700B"/>
    <w:rsid w:val="00DA73D3"/>
    <w:rsid w:val="00DA7563"/>
    <w:rsid w:val="00DA75FF"/>
    <w:rsid w:val="00DB04F9"/>
    <w:rsid w:val="00DB128F"/>
    <w:rsid w:val="00DB14B2"/>
    <w:rsid w:val="00DB2116"/>
    <w:rsid w:val="00DB28F4"/>
    <w:rsid w:val="00DB3966"/>
    <w:rsid w:val="00DB3B91"/>
    <w:rsid w:val="00DB4D27"/>
    <w:rsid w:val="00DB5957"/>
    <w:rsid w:val="00DB59EB"/>
    <w:rsid w:val="00DB6969"/>
    <w:rsid w:val="00DB74F2"/>
    <w:rsid w:val="00DB7A4C"/>
    <w:rsid w:val="00DC0615"/>
    <w:rsid w:val="00DC0B6A"/>
    <w:rsid w:val="00DC0C21"/>
    <w:rsid w:val="00DC1462"/>
    <w:rsid w:val="00DC2180"/>
    <w:rsid w:val="00DC2267"/>
    <w:rsid w:val="00DC27A9"/>
    <w:rsid w:val="00DC2E0C"/>
    <w:rsid w:val="00DC2E8E"/>
    <w:rsid w:val="00DC2FDB"/>
    <w:rsid w:val="00DC3C4A"/>
    <w:rsid w:val="00DC3FCA"/>
    <w:rsid w:val="00DC40F8"/>
    <w:rsid w:val="00DC44A0"/>
    <w:rsid w:val="00DC55E6"/>
    <w:rsid w:val="00DC58F5"/>
    <w:rsid w:val="00DC7B01"/>
    <w:rsid w:val="00DC7C4B"/>
    <w:rsid w:val="00DD068D"/>
    <w:rsid w:val="00DD0791"/>
    <w:rsid w:val="00DD0ACB"/>
    <w:rsid w:val="00DD1413"/>
    <w:rsid w:val="00DD1CC3"/>
    <w:rsid w:val="00DD5996"/>
    <w:rsid w:val="00DD5A9E"/>
    <w:rsid w:val="00DD5FA5"/>
    <w:rsid w:val="00DD6EF2"/>
    <w:rsid w:val="00DE3864"/>
    <w:rsid w:val="00DE3ADF"/>
    <w:rsid w:val="00DE3BD3"/>
    <w:rsid w:val="00DE3EF8"/>
    <w:rsid w:val="00DE4033"/>
    <w:rsid w:val="00DE4DD9"/>
    <w:rsid w:val="00DE56E1"/>
    <w:rsid w:val="00DE5B89"/>
    <w:rsid w:val="00DE6908"/>
    <w:rsid w:val="00DE69FE"/>
    <w:rsid w:val="00DE71E6"/>
    <w:rsid w:val="00DE75EF"/>
    <w:rsid w:val="00DE798E"/>
    <w:rsid w:val="00DF102B"/>
    <w:rsid w:val="00DF1088"/>
    <w:rsid w:val="00DF1AEE"/>
    <w:rsid w:val="00DF26D4"/>
    <w:rsid w:val="00DF32F2"/>
    <w:rsid w:val="00DF3D50"/>
    <w:rsid w:val="00DF469F"/>
    <w:rsid w:val="00DF5786"/>
    <w:rsid w:val="00DF622E"/>
    <w:rsid w:val="00DF6644"/>
    <w:rsid w:val="00DF77AB"/>
    <w:rsid w:val="00DF7B4E"/>
    <w:rsid w:val="00E0049A"/>
    <w:rsid w:val="00E00AC2"/>
    <w:rsid w:val="00E018BD"/>
    <w:rsid w:val="00E01B28"/>
    <w:rsid w:val="00E02843"/>
    <w:rsid w:val="00E02E4E"/>
    <w:rsid w:val="00E04230"/>
    <w:rsid w:val="00E0434F"/>
    <w:rsid w:val="00E065E2"/>
    <w:rsid w:val="00E0778D"/>
    <w:rsid w:val="00E07C72"/>
    <w:rsid w:val="00E10120"/>
    <w:rsid w:val="00E10B9C"/>
    <w:rsid w:val="00E10D26"/>
    <w:rsid w:val="00E10E1E"/>
    <w:rsid w:val="00E11036"/>
    <w:rsid w:val="00E111CF"/>
    <w:rsid w:val="00E115C2"/>
    <w:rsid w:val="00E11C96"/>
    <w:rsid w:val="00E15241"/>
    <w:rsid w:val="00E16057"/>
    <w:rsid w:val="00E16081"/>
    <w:rsid w:val="00E161FF"/>
    <w:rsid w:val="00E167EC"/>
    <w:rsid w:val="00E179B9"/>
    <w:rsid w:val="00E20F3E"/>
    <w:rsid w:val="00E21414"/>
    <w:rsid w:val="00E215FA"/>
    <w:rsid w:val="00E2308B"/>
    <w:rsid w:val="00E255A8"/>
    <w:rsid w:val="00E27C74"/>
    <w:rsid w:val="00E31AF2"/>
    <w:rsid w:val="00E32F7B"/>
    <w:rsid w:val="00E335C7"/>
    <w:rsid w:val="00E33B1E"/>
    <w:rsid w:val="00E34E96"/>
    <w:rsid w:val="00E35C16"/>
    <w:rsid w:val="00E409E7"/>
    <w:rsid w:val="00E40DE5"/>
    <w:rsid w:val="00E42111"/>
    <w:rsid w:val="00E42A41"/>
    <w:rsid w:val="00E42F6A"/>
    <w:rsid w:val="00E4345B"/>
    <w:rsid w:val="00E44AC5"/>
    <w:rsid w:val="00E4567C"/>
    <w:rsid w:val="00E461C8"/>
    <w:rsid w:val="00E46FB3"/>
    <w:rsid w:val="00E511D1"/>
    <w:rsid w:val="00E5175A"/>
    <w:rsid w:val="00E51A4B"/>
    <w:rsid w:val="00E51E23"/>
    <w:rsid w:val="00E53E9E"/>
    <w:rsid w:val="00E53FBA"/>
    <w:rsid w:val="00E54790"/>
    <w:rsid w:val="00E56778"/>
    <w:rsid w:val="00E57BCA"/>
    <w:rsid w:val="00E600F2"/>
    <w:rsid w:val="00E602D0"/>
    <w:rsid w:val="00E61966"/>
    <w:rsid w:val="00E61A3A"/>
    <w:rsid w:val="00E62087"/>
    <w:rsid w:val="00E6221F"/>
    <w:rsid w:val="00E6225E"/>
    <w:rsid w:val="00E63A07"/>
    <w:rsid w:val="00E65EC2"/>
    <w:rsid w:val="00E66226"/>
    <w:rsid w:val="00E662F1"/>
    <w:rsid w:val="00E667A7"/>
    <w:rsid w:val="00E672B5"/>
    <w:rsid w:val="00E67BF5"/>
    <w:rsid w:val="00E708D3"/>
    <w:rsid w:val="00E70ED4"/>
    <w:rsid w:val="00E72F1F"/>
    <w:rsid w:val="00E7345E"/>
    <w:rsid w:val="00E74429"/>
    <w:rsid w:val="00E7464B"/>
    <w:rsid w:val="00E74BCE"/>
    <w:rsid w:val="00E75814"/>
    <w:rsid w:val="00E75AB1"/>
    <w:rsid w:val="00E75E00"/>
    <w:rsid w:val="00E806B7"/>
    <w:rsid w:val="00E813A2"/>
    <w:rsid w:val="00E818AF"/>
    <w:rsid w:val="00E81DEE"/>
    <w:rsid w:val="00E8268C"/>
    <w:rsid w:val="00E83101"/>
    <w:rsid w:val="00E84FA5"/>
    <w:rsid w:val="00E861F8"/>
    <w:rsid w:val="00E86A8C"/>
    <w:rsid w:val="00E909D5"/>
    <w:rsid w:val="00E90A71"/>
    <w:rsid w:val="00E912B7"/>
    <w:rsid w:val="00E91699"/>
    <w:rsid w:val="00E9226A"/>
    <w:rsid w:val="00E92DE3"/>
    <w:rsid w:val="00E93262"/>
    <w:rsid w:val="00E935E2"/>
    <w:rsid w:val="00E94AFB"/>
    <w:rsid w:val="00E94F38"/>
    <w:rsid w:val="00E95FD6"/>
    <w:rsid w:val="00E96799"/>
    <w:rsid w:val="00E96864"/>
    <w:rsid w:val="00E96DF3"/>
    <w:rsid w:val="00E97138"/>
    <w:rsid w:val="00E9753E"/>
    <w:rsid w:val="00E97B22"/>
    <w:rsid w:val="00EA119E"/>
    <w:rsid w:val="00EA246E"/>
    <w:rsid w:val="00EA2975"/>
    <w:rsid w:val="00EA29C6"/>
    <w:rsid w:val="00EA3454"/>
    <w:rsid w:val="00EA36EA"/>
    <w:rsid w:val="00EA4E17"/>
    <w:rsid w:val="00EA52A5"/>
    <w:rsid w:val="00EA59D8"/>
    <w:rsid w:val="00EA68A0"/>
    <w:rsid w:val="00EA68D6"/>
    <w:rsid w:val="00EA6BA3"/>
    <w:rsid w:val="00EA6D95"/>
    <w:rsid w:val="00EB02D4"/>
    <w:rsid w:val="00EB0BF4"/>
    <w:rsid w:val="00EB1852"/>
    <w:rsid w:val="00EB38EB"/>
    <w:rsid w:val="00EB4576"/>
    <w:rsid w:val="00EB4E15"/>
    <w:rsid w:val="00EB53E6"/>
    <w:rsid w:val="00EB5840"/>
    <w:rsid w:val="00EB5FD4"/>
    <w:rsid w:val="00EB649E"/>
    <w:rsid w:val="00EB6E25"/>
    <w:rsid w:val="00EB71F8"/>
    <w:rsid w:val="00EB7806"/>
    <w:rsid w:val="00EC0620"/>
    <w:rsid w:val="00EC1066"/>
    <w:rsid w:val="00EC10C9"/>
    <w:rsid w:val="00EC1577"/>
    <w:rsid w:val="00EC2DBF"/>
    <w:rsid w:val="00EC2E0F"/>
    <w:rsid w:val="00EC33C3"/>
    <w:rsid w:val="00EC4546"/>
    <w:rsid w:val="00EC4D9E"/>
    <w:rsid w:val="00EC4E95"/>
    <w:rsid w:val="00EC501E"/>
    <w:rsid w:val="00EC5D7C"/>
    <w:rsid w:val="00EC609B"/>
    <w:rsid w:val="00EC6125"/>
    <w:rsid w:val="00EC7A7A"/>
    <w:rsid w:val="00EC7EC3"/>
    <w:rsid w:val="00ED10E2"/>
    <w:rsid w:val="00ED2B8E"/>
    <w:rsid w:val="00ED2E91"/>
    <w:rsid w:val="00ED391A"/>
    <w:rsid w:val="00ED3A2A"/>
    <w:rsid w:val="00ED41DA"/>
    <w:rsid w:val="00ED63DE"/>
    <w:rsid w:val="00ED6831"/>
    <w:rsid w:val="00EE2533"/>
    <w:rsid w:val="00EE33A5"/>
    <w:rsid w:val="00EE3483"/>
    <w:rsid w:val="00EE3E62"/>
    <w:rsid w:val="00EE5DF6"/>
    <w:rsid w:val="00EE6BE1"/>
    <w:rsid w:val="00EE6CB5"/>
    <w:rsid w:val="00EE71B2"/>
    <w:rsid w:val="00EE764D"/>
    <w:rsid w:val="00EE77B2"/>
    <w:rsid w:val="00EF047B"/>
    <w:rsid w:val="00EF06AF"/>
    <w:rsid w:val="00EF1BB3"/>
    <w:rsid w:val="00EF2BFA"/>
    <w:rsid w:val="00EF3165"/>
    <w:rsid w:val="00EF3A02"/>
    <w:rsid w:val="00EF3DC5"/>
    <w:rsid w:val="00EF42CF"/>
    <w:rsid w:val="00EF5C64"/>
    <w:rsid w:val="00EF657C"/>
    <w:rsid w:val="00EF6861"/>
    <w:rsid w:val="00EF6F77"/>
    <w:rsid w:val="00EF78CB"/>
    <w:rsid w:val="00F02D98"/>
    <w:rsid w:val="00F030CA"/>
    <w:rsid w:val="00F03749"/>
    <w:rsid w:val="00F05BBD"/>
    <w:rsid w:val="00F06379"/>
    <w:rsid w:val="00F06F2F"/>
    <w:rsid w:val="00F072C4"/>
    <w:rsid w:val="00F07AF1"/>
    <w:rsid w:val="00F10476"/>
    <w:rsid w:val="00F10F83"/>
    <w:rsid w:val="00F123B4"/>
    <w:rsid w:val="00F128FD"/>
    <w:rsid w:val="00F133A5"/>
    <w:rsid w:val="00F13934"/>
    <w:rsid w:val="00F15F3F"/>
    <w:rsid w:val="00F1604B"/>
    <w:rsid w:val="00F20841"/>
    <w:rsid w:val="00F21D18"/>
    <w:rsid w:val="00F22F68"/>
    <w:rsid w:val="00F24088"/>
    <w:rsid w:val="00F24CB9"/>
    <w:rsid w:val="00F255F1"/>
    <w:rsid w:val="00F26341"/>
    <w:rsid w:val="00F266E8"/>
    <w:rsid w:val="00F27BBB"/>
    <w:rsid w:val="00F3124B"/>
    <w:rsid w:val="00F323F6"/>
    <w:rsid w:val="00F32C1A"/>
    <w:rsid w:val="00F32EC6"/>
    <w:rsid w:val="00F3333A"/>
    <w:rsid w:val="00F353B5"/>
    <w:rsid w:val="00F356FD"/>
    <w:rsid w:val="00F3597B"/>
    <w:rsid w:val="00F35EB7"/>
    <w:rsid w:val="00F3628F"/>
    <w:rsid w:val="00F36C64"/>
    <w:rsid w:val="00F414D9"/>
    <w:rsid w:val="00F42422"/>
    <w:rsid w:val="00F425C2"/>
    <w:rsid w:val="00F443EA"/>
    <w:rsid w:val="00F446E1"/>
    <w:rsid w:val="00F45903"/>
    <w:rsid w:val="00F463E8"/>
    <w:rsid w:val="00F50151"/>
    <w:rsid w:val="00F50C65"/>
    <w:rsid w:val="00F511F0"/>
    <w:rsid w:val="00F51C48"/>
    <w:rsid w:val="00F524E8"/>
    <w:rsid w:val="00F52509"/>
    <w:rsid w:val="00F534D3"/>
    <w:rsid w:val="00F54058"/>
    <w:rsid w:val="00F544AD"/>
    <w:rsid w:val="00F54ED1"/>
    <w:rsid w:val="00F56997"/>
    <w:rsid w:val="00F570E7"/>
    <w:rsid w:val="00F577D2"/>
    <w:rsid w:val="00F579B0"/>
    <w:rsid w:val="00F57D3E"/>
    <w:rsid w:val="00F6021D"/>
    <w:rsid w:val="00F602FC"/>
    <w:rsid w:val="00F604F2"/>
    <w:rsid w:val="00F608F9"/>
    <w:rsid w:val="00F612C2"/>
    <w:rsid w:val="00F61452"/>
    <w:rsid w:val="00F61687"/>
    <w:rsid w:val="00F629CC"/>
    <w:rsid w:val="00F6520E"/>
    <w:rsid w:val="00F663D2"/>
    <w:rsid w:val="00F66F41"/>
    <w:rsid w:val="00F70324"/>
    <w:rsid w:val="00F711F3"/>
    <w:rsid w:val="00F71E2F"/>
    <w:rsid w:val="00F720FC"/>
    <w:rsid w:val="00F72188"/>
    <w:rsid w:val="00F722DD"/>
    <w:rsid w:val="00F72DFA"/>
    <w:rsid w:val="00F73A4F"/>
    <w:rsid w:val="00F73AAB"/>
    <w:rsid w:val="00F74941"/>
    <w:rsid w:val="00F74E3F"/>
    <w:rsid w:val="00F750BB"/>
    <w:rsid w:val="00F75134"/>
    <w:rsid w:val="00F772A3"/>
    <w:rsid w:val="00F8089E"/>
    <w:rsid w:val="00F824E1"/>
    <w:rsid w:val="00F82D04"/>
    <w:rsid w:val="00F836F0"/>
    <w:rsid w:val="00F84009"/>
    <w:rsid w:val="00F841DB"/>
    <w:rsid w:val="00F84876"/>
    <w:rsid w:val="00F84E1B"/>
    <w:rsid w:val="00F852BB"/>
    <w:rsid w:val="00F85543"/>
    <w:rsid w:val="00F855E0"/>
    <w:rsid w:val="00F85680"/>
    <w:rsid w:val="00F876F3"/>
    <w:rsid w:val="00F87775"/>
    <w:rsid w:val="00F87F8D"/>
    <w:rsid w:val="00F90B3B"/>
    <w:rsid w:val="00F90BD9"/>
    <w:rsid w:val="00F90F27"/>
    <w:rsid w:val="00F91E1C"/>
    <w:rsid w:val="00F9324E"/>
    <w:rsid w:val="00F96365"/>
    <w:rsid w:val="00FA1A4C"/>
    <w:rsid w:val="00FA2A5D"/>
    <w:rsid w:val="00FA2CE1"/>
    <w:rsid w:val="00FA2FB3"/>
    <w:rsid w:val="00FA4D01"/>
    <w:rsid w:val="00FA5DDB"/>
    <w:rsid w:val="00FA62A2"/>
    <w:rsid w:val="00FA6A98"/>
    <w:rsid w:val="00FA6CDA"/>
    <w:rsid w:val="00FA7140"/>
    <w:rsid w:val="00FA7A49"/>
    <w:rsid w:val="00FB048C"/>
    <w:rsid w:val="00FB1194"/>
    <w:rsid w:val="00FB3082"/>
    <w:rsid w:val="00FB367A"/>
    <w:rsid w:val="00FB3D44"/>
    <w:rsid w:val="00FB4E0A"/>
    <w:rsid w:val="00FB548D"/>
    <w:rsid w:val="00FB60B4"/>
    <w:rsid w:val="00FB75A0"/>
    <w:rsid w:val="00FC176E"/>
    <w:rsid w:val="00FC36D2"/>
    <w:rsid w:val="00FC3BA8"/>
    <w:rsid w:val="00FC6024"/>
    <w:rsid w:val="00FC75B7"/>
    <w:rsid w:val="00FD0991"/>
    <w:rsid w:val="00FD27BB"/>
    <w:rsid w:val="00FD2C62"/>
    <w:rsid w:val="00FD3C02"/>
    <w:rsid w:val="00FD5C93"/>
    <w:rsid w:val="00FD7123"/>
    <w:rsid w:val="00FE0859"/>
    <w:rsid w:val="00FE14F3"/>
    <w:rsid w:val="00FE1DE7"/>
    <w:rsid w:val="00FE2338"/>
    <w:rsid w:val="00FE2EE6"/>
    <w:rsid w:val="00FE36AF"/>
    <w:rsid w:val="00FE4CAF"/>
    <w:rsid w:val="00FE579D"/>
    <w:rsid w:val="00FE66D3"/>
    <w:rsid w:val="00FE6D5D"/>
    <w:rsid w:val="00FE6F59"/>
    <w:rsid w:val="00FF1660"/>
    <w:rsid w:val="00FF1AAA"/>
    <w:rsid w:val="00FF1DA2"/>
    <w:rsid w:val="00FF283A"/>
    <w:rsid w:val="00FF33E6"/>
    <w:rsid w:val="00FF3CC5"/>
    <w:rsid w:val="00FF3ED0"/>
    <w:rsid w:val="00FF6500"/>
    <w:rsid w:val="00FF71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286833"/>
    <w:pPr>
      <w:spacing w:line="276" w:lineRule="auto"/>
    </w:pPr>
    <w:rPr>
      <w:color w:val="000000"/>
      <w:sz w:val="22"/>
      <w:szCs w:val="22"/>
      <w:lang w:eastAsia="ru-RU"/>
    </w:rPr>
  </w:style>
  <w:style w:type="paragraph" w:styleId="1">
    <w:name w:val="heading 1"/>
    <w:basedOn w:val="10"/>
    <w:next w:val="10"/>
    <w:link w:val="11"/>
    <w:qFormat/>
    <w:rsid w:val="00301FBA"/>
    <w:pPr>
      <w:keepNext/>
      <w:keepLines/>
      <w:spacing w:before="480" w:after="120"/>
      <w:contextualSpacing/>
      <w:outlineLvl w:val="0"/>
    </w:pPr>
    <w:rPr>
      <w:rFonts w:cs="Times New Roman"/>
      <w:b/>
      <w:sz w:val="48"/>
      <w:szCs w:val="48"/>
      <w:lang w:val="x-none" w:eastAsia="x-none"/>
    </w:rPr>
  </w:style>
  <w:style w:type="paragraph" w:styleId="2">
    <w:name w:val="heading 2"/>
    <w:basedOn w:val="10"/>
    <w:next w:val="10"/>
    <w:link w:val="20"/>
    <w:qFormat/>
    <w:rsid w:val="00301FBA"/>
    <w:pPr>
      <w:keepNext/>
      <w:keepLines/>
      <w:spacing w:before="360" w:after="80"/>
      <w:contextualSpacing/>
      <w:outlineLvl w:val="1"/>
    </w:pPr>
    <w:rPr>
      <w:rFonts w:cs="Times New Roman"/>
      <w:b/>
      <w:sz w:val="36"/>
      <w:szCs w:val="36"/>
    </w:rPr>
  </w:style>
  <w:style w:type="paragraph" w:styleId="3">
    <w:name w:val="heading 3"/>
    <w:basedOn w:val="10"/>
    <w:next w:val="10"/>
    <w:link w:val="30"/>
    <w:qFormat/>
    <w:rsid w:val="00301FBA"/>
    <w:pPr>
      <w:keepNext/>
      <w:keepLines/>
      <w:spacing w:before="280" w:after="80"/>
      <w:contextualSpacing/>
      <w:outlineLvl w:val="2"/>
    </w:pPr>
    <w:rPr>
      <w:b/>
      <w:sz w:val="28"/>
      <w:szCs w:val="28"/>
    </w:rPr>
  </w:style>
  <w:style w:type="paragraph" w:styleId="4">
    <w:name w:val="heading 4"/>
    <w:basedOn w:val="10"/>
    <w:next w:val="10"/>
    <w:link w:val="40"/>
    <w:qFormat/>
    <w:rsid w:val="00301FBA"/>
    <w:pPr>
      <w:keepNext/>
      <w:keepLines/>
      <w:spacing w:before="240" w:after="40"/>
      <w:contextualSpacing/>
      <w:outlineLvl w:val="3"/>
    </w:pPr>
    <w:rPr>
      <w:b/>
      <w:sz w:val="24"/>
      <w:szCs w:val="24"/>
    </w:rPr>
  </w:style>
  <w:style w:type="paragraph" w:styleId="5">
    <w:name w:val="heading 5"/>
    <w:basedOn w:val="10"/>
    <w:next w:val="10"/>
    <w:link w:val="50"/>
    <w:qFormat/>
    <w:rsid w:val="00301FBA"/>
    <w:pPr>
      <w:keepNext/>
      <w:keepLines/>
      <w:spacing w:before="220" w:after="40"/>
      <w:contextualSpacing/>
      <w:outlineLvl w:val="4"/>
    </w:pPr>
    <w:rPr>
      <w:rFonts w:cs="Times New Roman"/>
      <w:b/>
      <w:lang w:val="x-none" w:eastAsia="x-none"/>
    </w:rPr>
  </w:style>
  <w:style w:type="paragraph" w:styleId="6">
    <w:name w:val="heading 6"/>
    <w:basedOn w:val="10"/>
    <w:next w:val="10"/>
    <w:link w:val="60"/>
    <w:qFormat/>
    <w:rsid w:val="00301FBA"/>
    <w:pPr>
      <w:keepNext/>
      <w:keepLines/>
      <w:spacing w:before="200" w:after="40"/>
      <w:contextualSpacing/>
      <w:outlineLvl w:val="5"/>
    </w:pPr>
    <w:rPr>
      <w:b/>
      <w:sz w:val="20"/>
      <w:szCs w:val="20"/>
    </w:rPr>
  </w:style>
  <w:style w:type="paragraph" w:styleId="7">
    <w:name w:val="heading 7"/>
    <w:basedOn w:val="a0"/>
    <w:next w:val="a0"/>
    <w:link w:val="70"/>
    <w:qFormat/>
    <w:rsid w:val="003631FA"/>
    <w:pPr>
      <w:spacing w:before="240" w:after="60" w:line="240" w:lineRule="auto"/>
      <w:outlineLvl w:val="6"/>
    </w:pPr>
    <w:rPr>
      <w:rFonts w:ascii="Calibri" w:eastAsia="Times New Roman" w:hAnsi="Calibri" w:cs="Times New Roman"/>
      <w:color w:val="auto"/>
      <w:sz w:val="24"/>
      <w:szCs w:val="24"/>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301FBA"/>
    <w:pPr>
      <w:spacing w:line="276" w:lineRule="auto"/>
    </w:pPr>
    <w:rPr>
      <w:color w:val="000000"/>
      <w:sz w:val="22"/>
      <w:szCs w:val="22"/>
      <w:lang w:val="ru-RU" w:eastAsia="ru-RU"/>
    </w:rPr>
  </w:style>
  <w:style w:type="table" w:customStyle="1" w:styleId="TableNormal">
    <w:name w:val="Table Normal"/>
    <w:rsid w:val="00301FBA"/>
    <w:pPr>
      <w:spacing w:line="276" w:lineRule="auto"/>
    </w:pPr>
    <w:rPr>
      <w:color w:val="000000"/>
      <w:sz w:val="22"/>
      <w:szCs w:val="22"/>
      <w:lang w:val="ru-RU" w:eastAsia="ru-RU"/>
    </w:rPr>
    <w:tblPr>
      <w:tblCellMar>
        <w:top w:w="0" w:type="dxa"/>
        <w:left w:w="0" w:type="dxa"/>
        <w:bottom w:w="0" w:type="dxa"/>
        <w:right w:w="0" w:type="dxa"/>
      </w:tblCellMar>
    </w:tblPr>
  </w:style>
  <w:style w:type="paragraph" w:styleId="a4">
    <w:name w:val="Title"/>
    <w:basedOn w:val="10"/>
    <w:next w:val="10"/>
    <w:link w:val="a5"/>
    <w:uiPriority w:val="99"/>
    <w:qFormat/>
    <w:rsid w:val="00301FBA"/>
    <w:pPr>
      <w:keepNext/>
      <w:keepLines/>
      <w:spacing w:before="480" w:after="120"/>
      <w:contextualSpacing/>
    </w:pPr>
    <w:rPr>
      <w:b/>
      <w:sz w:val="72"/>
      <w:szCs w:val="72"/>
    </w:rPr>
  </w:style>
  <w:style w:type="paragraph" w:styleId="a6">
    <w:name w:val="Subtitle"/>
    <w:basedOn w:val="10"/>
    <w:next w:val="10"/>
    <w:link w:val="a7"/>
    <w:uiPriority w:val="99"/>
    <w:qFormat/>
    <w:rsid w:val="00301FBA"/>
    <w:pPr>
      <w:keepNext/>
      <w:keepLines/>
      <w:spacing w:before="360" w:after="80"/>
      <w:contextualSpacing/>
    </w:pPr>
    <w:rPr>
      <w:rFonts w:ascii="Georgia" w:eastAsia="Georgia" w:hAnsi="Georgia" w:cs="Georgia"/>
      <w:i/>
      <w:color w:val="666666"/>
      <w:sz w:val="48"/>
      <w:szCs w:val="48"/>
    </w:rPr>
  </w:style>
  <w:style w:type="table" w:customStyle="1" w:styleId="a8">
    <w:basedOn w:val="TableNormal"/>
    <w:rsid w:val="00301FBA"/>
    <w:tblPr>
      <w:tblStyleRowBandSize w:val="1"/>
      <w:tblStyleColBandSize w:val="1"/>
      <w:tblCellMar>
        <w:left w:w="108" w:type="dxa"/>
        <w:right w:w="108" w:type="dxa"/>
      </w:tblCellMar>
    </w:tblPr>
  </w:style>
  <w:style w:type="table" w:customStyle="1" w:styleId="a9">
    <w:basedOn w:val="TableNormal"/>
    <w:rsid w:val="00301FBA"/>
    <w:tblPr>
      <w:tblStyleRowBandSize w:val="1"/>
      <w:tblStyleColBandSize w:val="1"/>
      <w:tblCellMar>
        <w:left w:w="108" w:type="dxa"/>
        <w:right w:w="108" w:type="dxa"/>
      </w:tblCellMar>
    </w:tblPr>
  </w:style>
  <w:style w:type="paragraph" w:customStyle="1" w:styleId="aa">
    <w:name w:val="Знак Знак Знак Знак Знак Знак Знак Знак Знак Знак Знак Знак Знак Знак"/>
    <w:basedOn w:val="a0"/>
    <w:rsid w:val="00012956"/>
    <w:pPr>
      <w:spacing w:line="240" w:lineRule="auto"/>
    </w:pPr>
    <w:rPr>
      <w:rFonts w:ascii="Verdana" w:eastAsia="Times New Roman" w:hAnsi="Verdana" w:cs="Verdana"/>
      <w:color w:val="auto"/>
      <w:sz w:val="20"/>
      <w:szCs w:val="20"/>
      <w:lang w:val="en-US" w:eastAsia="en-US"/>
    </w:rPr>
  </w:style>
  <w:style w:type="paragraph" w:styleId="21">
    <w:name w:val="Body Text 2"/>
    <w:basedOn w:val="a0"/>
    <w:link w:val="22"/>
    <w:rsid w:val="009A4C03"/>
    <w:pPr>
      <w:spacing w:line="240" w:lineRule="auto"/>
      <w:jc w:val="both"/>
    </w:pPr>
    <w:rPr>
      <w:rFonts w:ascii="Times New Roman" w:eastAsia="Times New Roman" w:hAnsi="Times New Roman" w:cs="Times New Roman"/>
      <w:bCs/>
      <w:i/>
      <w:color w:val="auto"/>
      <w:sz w:val="24"/>
      <w:szCs w:val="24"/>
      <w:lang w:eastAsia="x-none"/>
    </w:rPr>
  </w:style>
  <w:style w:type="character" w:customStyle="1" w:styleId="22">
    <w:name w:val="Основной текст 2 Знак"/>
    <w:link w:val="21"/>
    <w:rsid w:val="009A4C03"/>
    <w:rPr>
      <w:rFonts w:ascii="Times New Roman" w:eastAsia="Times New Roman" w:hAnsi="Times New Roman" w:cs="Times New Roman"/>
      <w:bCs/>
      <w:i/>
      <w:sz w:val="24"/>
      <w:szCs w:val="24"/>
      <w:lang w:val="uk-UA"/>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З"/>
    <w:basedOn w:val="a0"/>
    <w:link w:val="ac"/>
    <w:uiPriority w:val="99"/>
    <w:qFormat/>
    <w:rsid w:val="009A4C03"/>
    <w:pPr>
      <w:spacing w:before="100" w:beforeAutospacing="1" w:after="100" w:afterAutospacing="1" w:line="240" w:lineRule="auto"/>
    </w:pPr>
    <w:rPr>
      <w:color w:val="auto"/>
      <w:sz w:val="24"/>
      <w:szCs w:val="24"/>
      <w:lang w:eastAsia="uk-UA"/>
    </w:rPr>
  </w:style>
  <w:style w:type="character" w:customStyle="1" w:styleId="apple-converted-space">
    <w:name w:val="apple-converted-space"/>
    <w:rsid w:val="00626429"/>
  </w:style>
  <w:style w:type="character" w:customStyle="1" w:styleId="70">
    <w:name w:val="Заголовок 7 Знак"/>
    <w:link w:val="7"/>
    <w:rsid w:val="003631FA"/>
    <w:rPr>
      <w:rFonts w:ascii="Calibri" w:eastAsia="Times New Roman" w:hAnsi="Calibri" w:cs="Times New Roman"/>
      <w:sz w:val="24"/>
      <w:szCs w:val="24"/>
      <w:lang w:val="uk-UA"/>
    </w:rPr>
  </w:style>
  <w:style w:type="character" w:styleId="ad">
    <w:name w:val="Hyperlink"/>
    <w:uiPriority w:val="99"/>
    <w:rsid w:val="003631FA"/>
    <w:rPr>
      <w:color w:val="0000FF"/>
      <w:u w:val="single"/>
    </w:rPr>
  </w:style>
  <w:style w:type="character" w:styleId="ae">
    <w:name w:val="Strong"/>
    <w:qFormat/>
    <w:rsid w:val="003631FA"/>
    <w:rPr>
      <w:b/>
      <w:bCs/>
    </w:rPr>
  </w:style>
  <w:style w:type="paragraph" w:styleId="af">
    <w:name w:val="Body Text Indent"/>
    <w:basedOn w:val="a0"/>
    <w:link w:val="af0"/>
    <w:uiPriority w:val="99"/>
    <w:rsid w:val="003631FA"/>
    <w:pPr>
      <w:spacing w:line="240" w:lineRule="auto"/>
      <w:ind w:firstLine="720"/>
      <w:jc w:val="both"/>
    </w:pPr>
    <w:rPr>
      <w:rFonts w:ascii="Times New Roman" w:eastAsia="Times New Roman" w:hAnsi="Times New Roman" w:cs="Times New Roman"/>
      <w:color w:val="auto"/>
      <w:sz w:val="24"/>
      <w:szCs w:val="20"/>
      <w:lang w:eastAsia="x-none"/>
    </w:rPr>
  </w:style>
  <w:style w:type="character" w:customStyle="1" w:styleId="af0">
    <w:name w:val="Основной текст с отступом Знак"/>
    <w:link w:val="af"/>
    <w:uiPriority w:val="99"/>
    <w:rsid w:val="003631FA"/>
    <w:rPr>
      <w:rFonts w:ascii="Times New Roman" w:eastAsia="Times New Roman" w:hAnsi="Times New Roman" w:cs="Times New Roman"/>
      <w:sz w:val="24"/>
      <w:lang w:val="uk-UA"/>
    </w:rPr>
  </w:style>
  <w:style w:type="paragraph" w:styleId="23">
    <w:name w:val="Body Text Indent 2"/>
    <w:basedOn w:val="a0"/>
    <w:link w:val="24"/>
    <w:rsid w:val="003631FA"/>
    <w:pPr>
      <w:spacing w:line="240" w:lineRule="auto"/>
      <w:ind w:firstLine="720"/>
    </w:pPr>
    <w:rPr>
      <w:rFonts w:ascii="Times New Roman" w:eastAsia="Times New Roman" w:hAnsi="Times New Roman" w:cs="Times New Roman"/>
      <w:color w:val="auto"/>
      <w:sz w:val="24"/>
      <w:szCs w:val="20"/>
      <w:lang w:eastAsia="x-none"/>
    </w:rPr>
  </w:style>
  <w:style w:type="character" w:customStyle="1" w:styleId="24">
    <w:name w:val="Основной текст с отступом 2 Знак"/>
    <w:link w:val="23"/>
    <w:rsid w:val="003631FA"/>
    <w:rPr>
      <w:rFonts w:ascii="Times New Roman" w:eastAsia="Times New Roman" w:hAnsi="Times New Roman" w:cs="Times New Roman"/>
      <w:sz w:val="24"/>
      <w:lang w:val="uk-UA"/>
    </w:rPr>
  </w:style>
  <w:style w:type="paragraph" w:styleId="af1">
    <w:name w:val="Body Text"/>
    <w:basedOn w:val="a0"/>
    <w:link w:val="af2"/>
    <w:rsid w:val="003631FA"/>
    <w:pPr>
      <w:spacing w:after="120" w:line="240" w:lineRule="auto"/>
    </w:pPr>
    <w:rPr>
      <w:rFonts w:ascii="Times New Roman" w:eastAsia="Times New Roman" w:hAnsi="Times New Roman" w:cs="Times New Roman"/>
      <w:color w:val="auto"/>
      <w:sz w:val="20"/>
      <w:szCs w:val="20"/>
      <w:lang w:eastAsia="x-none"/>
    </w:rPr>
  </w:style>
  <w:style w:type="character" w:customStyle="1" w:styleId="af2">
    <w:name w:val="Основной текст Знак"/>
    <w:link w:val="af1"/>
    <w:rsid w:val="003631FA"/>
    <w:rPr>
      <w:rFonts w:ascii="Times New Roman" w:eastAsia="Times New Roman" w:hAnsi="Times New Roman" w:cs="Times New Roman"/>
      <w:lang w:val="uk-UA"/>
    </w:rPr>
  </w:style>
  <w:style w:type="paragraph" w:styleId="31">
    <w:name w:val="Body Text 3"/>
    <w:basedOn w:val="a0"/>
    <w:link w:val="32"/>
    <w:rsid w:val="003631FA"/>
    <w:pPr>
      <w:spacing w:after="120" w:line="240" w:lineRule="auto"/>
    </w:pPr>
    <w:rPr>
      <w:rFonts w:ascii="Times New Roman" w:eastAsia="Times New Roman" w:hAnsi="Times New Roman" w:cs="Times New Roman"/>
      <w:color w:val="auto"/>
      <w:sz w:val="16"/>
      <w:szCs w:val="16"/>
      <w:lang w:eastAsia="x-none"/>
    </w:rPr>
  </w:style>
  <w:style w:type="character" w:customStyle="1" w:styleId="32">
    <w:name w:val="Основной текст 3 Знак"/>
    <w:link w:val="31"/>
    <w:rsid w:val="003631FA"/>
    <w:rPr>
      <w:rFonts w:ascii="Times New Roman" w:eastAsia="Times New Roman" w:hAnsi="Times New Roman" w:cs="Times New Roman"/>
      <w:sz w:val="16"/>
      <w:szCs w:val="16"/>
      <w:lang w:val="uk-UA"/>
    </w:rPr>
  </w:style>
  <w:style w:type="paragraph" w:styleId="af3">
    <w:name w:val="header"/>
    <w:basedOn w:val="a0"/>
    <w:link w:val="af4"/>
    <w:rsid w:val="003631FA"/>
    <w:pPr>
      <w:tabs>
        <w:tab w:val="center" w:pos="4677"/>
        <w:tab w:val="right" w:pos="9355"/>
      </w:tabs>
      <w:spacing w:line="240" w:lineRule="auto"/>
    </w:pPr>
    <w:rPr>
      <w:rFonts w:ascii="Times New Roman" w:eastAsia="Times New Roman" w:hAnsi="Times New Roman" w:cs="Times New Roman"/>
      <w:color w:val="auto"/>
      <w:sz w:val="20"/>
      <w:szCs w:val="20"/>
      <w:lang w:eastAsia="x-none"/>
    </w:rPr>
  </w:style>
  <w:style w:type="character" w:customStyle="1" w:styleId="af4">
    <w:name w:val="Верхний колонтитул Знак"/>
    <w:link w:val="af3"/>
    <w:rsid w:val="003631FA"/>
    <w:rPr>
      <w:rFonts w:ascii="Times New Roman" w:eastAsia="Times New Roman" w:hAnsi="Times New Roman" w:cs="Times New Roman"/>
      <w:lang w:val="uk-UA"/>
    </w:rPr>
  </w:style>
  <w:style w:type="paragraph" w:styleId="af5">
    <w:name w:val="footer"/>
    <w:basedOn w:val="a0"/>
    <w:link w:val="af6"/>
    <w:uiPriority w:val="99"/>
    <w:rsid w:val="003631FA"/>
    <w:pPr>
      <w:tabs>
        <w:tab w:val="center" w:pos="4677"/>
        <w:tab w:val="right" w:pos="9355"/>
      </w:tabs>
      <w:spacing w:line="240" w:lineRule="auto"/>
    </w:pPr>
    <w:rPr>
      <w:rFonts w:ascii="Times New Roman" w:eastAsia="Times New Roman" w:hAnsi="Times New Roman" w:cs="Times New Roman"/>
      <w:color w:val="auto"/>
      <w:sz w:val="20"/>
      <w:szCs w:val="20"/>
      <w:lang w:eastAsia="x-none"/>
    </w:rPr>
  </w:style>
  <w:style w:type="character" w:customStyle="1" w:styleId="af6">
    <w:name w:val="Нижний колонтитул Знак"/>
    <w:link w:val="af5"/>
    <w:uiPriority w:val="99"/>
    <w:rsid w:val="003631FA"/>
    <w:rPr>
      <w:rFonts w:ascii="Times New Roman" w:eastAsia="Times New Roman" w:hAnsi="Times New Roman" w:cs="Times New Roman"/>
      <w:lang w:val="uk-UA"/>
    </w:rPr>
  </w:style>
  <w:style w:type="paragraph" w:customStyle="1" w:styleId="af7">
    <w:name w:val="Знак"/>
    <w:basedOn w:val="a0"/>
    <w:rsid w:val="003631FA"/>
    <w:pPr>
      <w:spacing w:line="240" w:lineRule="auto"/>
    </w:pPr>
    <w:rPr>
      <w:rFonts w:ascii="Verdana" w:eastAsia="Times New Roman" w:hAnsi="Verdana" w:cs="Verdana"/>
      <w:color w:val="auto"/>
      <w:sz w:val="20"/>
      <w:szCs w:val="20"/>
      <w:lang w:val="en-US" w:eastAsia="en-US"/>
    </w:rPr>
  </w:style>
  <w:style w:type="character" w:customStyle="1" w:styleId="25">
    <w:name w:val="Знак Знак2"/>
    <w:rsid w:val="003631FA"/>
    <w:rPr>
      <w:lang w:eastAsia="ru-RU"/>
    </w:rPr>
  </w:style>
  <w:style w:type="character" w:customStyle="1" w:styleId="12">
    <w:name w:val="Знак Знак1"/>
    <w:rsid w:val="003631FA"/>
    <w:rPr>
      <w:lang w:eastAsia="ru-RU"/>
    </w:rPr>
  </w:style>
  <w:style w:type="paragraph" w:styleId="af8">
    <w:name w:val="Balloon Text"/>
    <w:basedOn w:val="a0"/>
    <w:link w:val="af9"/>
    <w:uiPriority w:val="99"/>
    <w:rsid w:val="003631FA"/>
    <w:pPr>
      <w:spacing w:line="240" w:lineRule="auto"/>
    </w:pPr>
    <w:rPr>
      <w:rFonts w:ascii="Tahoma" w:eastAsia="Times New Roman" w:hAnsi="Tahoma" w:cs="Times New Roman"/>
      <w:color w:val="auto"/>
      <w:sz w:val="16"/>
      <w:szCs w:val="16"/>
      <w:lang w:eastAsia="x-none"/>
    </w:rPr>
  </w:style>
  <w:style w:type="character" w:customStyle="1" w:styleId="af9">
    <w:name w:val="Текст выноски Знак"/>
    <w:link w:val="af8"/>
    <w:uiPriority w:val="99"/>
    <w:rsid w:val="003631FA"/>
    <w:rPr>
      <w:rFonts w:ascii="Tahoma" w:eastAsia="Times New Roman" w:hAnsi="Tahoma" w:cs="Tahoma"/>
      <w:sz w:val="16"/>
      <w:szCs w:val="16"/>
      <w:lang w:val="uk-UA"/>
    </w:rPr>
  </w:style>
  <w:style w:type="character" w:customStyle="1" w:styleId="afa">
    <w:name w:val="Знак Знак"/>
    <w:rsid w:val="003631FA"/>
    <w:rPr>
      <w:rFonts w:ascii="Tahoma" w:hAnsi="Tahoma" w:cs="Tahoma"/>
      <w:sz w:val="16"/>
      <w:szCs w:val="16"/>
      <w:lang w:eastAsia="ru-RU"/>
    </w:rPr>
  </w:style>
  <w:style w:type="paragraph" w:customStyle="1" w:styleId="Just">
    <w:name w:val="Just"/>
    <w:rsid w:val="003631FA"/>
    <w:pPr>
      <w:autoSpaceDE w:val="0"/>
      <w:autoSpaceDN w:val="0"/>
      <w:adjustRightInd w:val="0"/>
      <w:spacing w:before="40" w:after="40"/>
      <w:ind w:firstLine="568"/>
      <w:jc w:val="both"/>
    </w:pPr>
    <w:rPr>
      <w:rFonts w:ascii="Times New Roman" w:eastAsia="Times New Roman" w:hAnsi="Times New Roman" w:cs="Times New Roman"/>
      <w:sz w:val="24"/>
      <w:szCs w:val="24"/>
      <w:lang w:val="ru-RU" w:eastAsia="ru-RU"/>
    </w:rPr>
  </w:style>
  <w:style w:type="paragraph" w:styleId="HTML">
    <w:name w:val="HTML Preformatted"/>
    <w:basedOn w:val="a0"/>
    <w:link w:val="HTML0"/>
    <w:unhideWhenUsed/>
    <w:qFormat/>
    <w:rsid w:val="003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lang w:eastAsia="uk-UA"/>
    </w:rPr>
  </w:style>
  <w:style w:type="character" w:customStyle="1" w:styleId="HTML0">
    <w:name w:val="Стандартный HTML Знак"/>
    <w:link w:val="HTML"/>
    <w:rsid w:val="003631FA"/>
    <w:rPr>
      <w:rFonts w:ascii="Courier New" w:eastAsia="Times New Roman" w:hAnsi="Courier New" w:cs="Courier New"/>
      <w:lang w:val="uk-UA" w:eastAsia="uk-UA"/>
    </w:rPr>
  </w:style>
  <w:style w:type="paragraph" w:customStyle="1" w:styleId="rvps2">
    <w:name w:val="rvps2"/>
    <w:basedOn w:val="a0"/>
    <w:qFormat/>
    <w:rsid w:val="003631F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0">
    <w:name w:val="rvts0"/>
    <w:rsid w:val="003631FA"/>
  </w:style>
  <w:style w:type="paragraph" w:customStyle="1" w:styleId="xl67">
    <w:name w:val="xl67"/>
    <w:basedOn w:val="a0"/>
    <w:rsid w:val="003631F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character" w:styleId="afb">
    <w:name w:val="FollowedHyperlink"/>
    <w:uiPriority w:val="99"/>
    <w:rsid w:val="003631FA"/>
    <w:rPr>
      <w:color w:val="800080"/>
      <w:u w:val="single"/>
    </w:rPr>
  </w:style>
  <w:style w:type="paragraph" w:customStyle="1" w:styleId="xl66">
    <w:name w:val="xl66"/>
    <w:basedOn w:val="a0"/>
    <w:rsid w:val="003631F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3">
    <w:name w:val="xl63"/>
    <w:basedOn w:val="a0"/>
    <w:rsid w:val="003631F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font5">
    <w:name w:val="font5"/>
    <w:basedOn w:val="a0"/>
    <w:rsid w:val="003631FA"/>
    <w:pPr>
      <w:spacing w:before="100" w:beforeAutospacing="1" w:after="100" w:afterAutospacing="1" w:line="240" w:lineRule="auto"/>
    </w:pPr>
    <w:rPr>
      <w:rFonts w:ascii="Arial CYR" w:eastAsia="Times New Roman" w:hAnsi="Arial CYR" w:cs="Arial CYR"/>
      <w:b/>
      <w:bCs/>
      <w:color w:val="auto"/>
      <w:sz w:val="20"/>
      <w:szCs w:val="20"/>
    </w:rPr>
  </w:style>
  <w:style w:type="paragraph" w:customStyle="1" w:styleId="xl65">
    <w:name w:val="xl65"/>
    <w:basedOn w:val="a0"/>
    <w:rsid w:val="003631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69">
    <w:name w:val="xl69"/>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24"/>
      <w:szCs w:val="24"/>
    </w:rPr>
  </w:style>
  <w:style w:type="paragraph" w:customStyle="1" w:styleId="xl70">
    <w:name w:val="xl70"/>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rPr>
  </w:style>
  <w:style w:type="paragraph" w:customStyle="1" w:styleId="xl71">
    <w:name w:val="xl71"/>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u w:val="single"/>
    </w:rPr>
  </w:style>
  <w:style w:type="paragraph" w:customStyle="1" w:styleId="xl72">
    <w:name w:val="xl72"/>
    <w:basedOn w:val="a0"/>
    <w:rsid w:val="003631FA"/>
    <w:pP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73">
    <w:name w:val="xl73"/>
    <w:basedOn w:val="a0"/>
    <w:rsid w:val="003631FA"/>
    <w:pPr>
      <w:spacing w:before="100" w:beforeAutospacing="1" w:after="100" w:afterAutospacing="1" w:line="240" w:lineRule="auto"/>
      <w:jc w:val="center"/>
      <w:textAlignment w:val="top"/>
    </w:pPr>
    <w:rPr>
      <w:rFonts w:ascii="Times New Roman" w:eastAsia="Times New Roman" w:hAnsi="Times New Roman" w:cs="Times New Roman"/>
      <w:b/>
      <w:bCs/>
      <w:color w:val="auto"/>
      <w:sz w:val="24"/>
      <w:szCs w:val="24"/>
    </w:rPr>
  </w:style>
  <w:style w:type="paragraph" w:customStyle="1" w:styleId="xl74">
    <w:name w:val="xl74"/>
    <w:basedOn w:val="a0"/>
    <w:rsid w:val="003631F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75">
    <w:name w:val="xl75"/>
    <w:basedOn w:val="a0"/>
    <w:rsid w:val="003631F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76">
    <w:name w:val="xl76"/>
    <w:basedOn w:val="a0"/>
    <w:rsid w:val="003631F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77">
    <w:name w:val="xl77"/>
    <w:basedOn w:val="a0"/>
    <w:rsid w:val="003631F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78">
    <w:name w:val="xl78"/>
    <w:basedOn w:val="a0"/>
    <w:rsid w:val="003631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a0"/>
    <w:rsid w:val="003631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0">
    <w:name w:val="xl80"/>
    <w:basedOn w:val="a0"/>
    <w:rsid w:val="003631F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1">
    <w:name w:val="xl81"/>
    <w:basedOn w:val="a0"/>
    <w:rsid w:val="003631FA"/>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2">
    <w:name w:val="xl82"/>
    <w:basedOn w:val="a0"/>
    <w:rsid w:val="003631F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3">
    <w:name w:val="xl83"/>
    <w:basedOn w:val="a0"/>
    <w:rsid w:val="003631F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4">
    <w:name w:val="xl84"/>
    <w:basedOn w:val="a0"/>
    <w:rsid w:val="003631F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5">
    <w:name w:val="xl85"/>
    <w:basedOn w:val="a0"/>
    <w:rsid w:val="003631F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6">
    <w:name w:val="xl86"/>
    <w:basedOn w:val="a0"/>
    <w:rsid w:val="003631FA"/>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7">
    <w:name w:val="xl87"/>
    <w:basedOn w:val="a0"/>
    <w:rsid w:val="003631F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8">
    <w:name w:val="xl88"/>
    <w:basedOn w:val="a0"/>
    <w:rsid w:val="003631F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9">
    <w:name w:val="xl89"/>
    <w:basedOn w:val="a0"/>
    <w:rsid w:val="003631FA"/>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90">
    <w:name w:val="xl90"/>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1">
    <w:name w:val="xl91"/>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92">
    <w:name w:val="xl92"/>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93">
    <w:name w:val="xl93"/>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u w:val="single"/>
    </w:rPr>
  </w:style>
  <w:style w:type="paragraph" w:customStyle="1" w:styleId="xl94">
    <w:name w:val="xl94"/>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95">
    <w:name w:val="xl95"/>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u w:val="single"/>
    </w:rPr>
  </w:style>
  <w:style w:type="paragraph" w:customStyle="1" w:styleId="xl96">
    <w:name w:val="xl96"/>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7">
    <w:name w:val="xl9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8">
    <w:name w:val="xl98"/>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99">
    <w:name w:val="xl99"/>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00">
    <w:name w:val="xl100"/>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1">
    <w:name w:val="xl101"/>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2">
    <w:name w:val="xl102"/>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rPr>
  </w:style>
  <w:style w:type="paragraph" w:customStyle="1" w:styleId="xl103">
    <w:name w:val="xl103"/>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u w:val="single"/>
    </w:rPr>
  </w:style>
  <w:style w:type="paragraph" w:customStyle="1" w:styleId="xl104">
    <w:name w:val="xl104"/>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5">
    <w:name w:val="xl105"/>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6">
    <w:name w:val="xl106"/>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7">
    <w:name w:val="xl10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8">
    <w:name w:val="xl108"/>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9">
    <w:name w:val="xl109"/>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u w:val="single"/>
    </w:rPr>
  </w:style>
  <w:style w:type="paragraph" w:customStyle="1" w:styleId="xl110">
    <w:name w:val="xl110"/>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u w:val="single"/>
    </w:rPr>
  </w:style>
  <w:style w:type="paragraph" w:customStyle="1" w:styleId="xl111">
    <w:name w:val="xl111"/>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12">
    <w:name w:val="xl112"/>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13">
    <w:name w:val="xl113"/>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14">
    <w:name w:val="xl114"/>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15">
    <w:name w:val="xl115"/>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16">
    <w:name w:val="xl116"/>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17">
    <w:name w:val="xl117"/>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18">
    <w:name w:val="xl118"/>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u w:val="single"/>
    </w:rPr>
  </w:style>
  <w:style w:type="paragraph" w:customStyle="1" w:styleId="xl119">
    <w:name w:val="xl119"/>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u w:val="single"/>
    </w:rPr>
  </w:style>
  <w:style w:type="paragraph" w:customStyle="1" w:styleId="xl120">
    <w:name w:val="xl120"/>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21">
    <w:name w:val="xl121"/>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64">
    <w:name w:val="xl64"/>
    <w:basedOn w:val="a0"/>
    <w:rsid w:val="003631F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23">
    <w:name w:val="xl123"/>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24">
    <w:name w:val="xl124"/>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25">
    <w:name w:val="xl125"/>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26">
    <w:name w:val="xl126"/>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27">
    <w:name w:val="xl12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28">
    <w:name w:val="xl128"/>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22">
    <w:name w:val="xl22"/>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6"/>
      <w:szCs w:val="16"/>
    </w:rPr>
  </w:style>
  <w:style w:type="paragraph" w:customStyle="1" w:styleId="xl23">
    <w:name w:val="xl23"/>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24">
    <w:name w:val="xl24"/>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18"/>
      <w:szCs w:val="18"/>
    </w:rPr>
  </w:style>
  <w:style w:type="paragraph" w:customStyle="1" w:styleId="xl25">
    <w:name w:val="xl25"/>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26">
    <w:name w:val="xl26"/>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27">
    <w:name w:val="xl27"/>
    <w:basedOn w:val="a0"/>
    <w:rsid w:val="003631FA"/>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28">
    <w:name w:val="xl28"/>
    <w:basedOn w:val="a0"/>
    <w:rsid w:val="003631FA"/>
    <w:pPr>
      <w:spacing w:before="100" w:beforeAutospacing="1" w:after="100" w:afterAutospacing="1" w:line="240" w:lineRule="auto"/>
      <w:jc w:val="center"/>
    </w:pPr>
    <w:rPr>
      <w:rFonts w:ascii="Times New Roman" w:eastAsia="Times New Roman" w:hAnsi="Times New Roman" w:cs="Times New Roman"/>
      <w:color w:val="auto"/>
      <w:sz w:val="18"/>
      <w:szCs w:val="18"/>
    </w:rPr>
  </w:style>
  <w:style w:type="paragraph" w:customStyle="1" w:styleId="xl29">
    <w:name w:val="xl29"/>
    <w:basedOn w:val="a0"/>
    <w:rsid w:val="003631FA"/>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character" w:customStyle="1" w:styleId="rvts11">
    <w:name w:val="rvts11"/>
    <w:rsid w:val="003631FA"/>
  </w:style>
  <w:style w:type="paragraph" w:styleId="afc">
    <w:name w:val="Document Map"/>
    <w:basedOn w:val="a0"/>
    <w:link w:val="afd"/>
    <w:uiPriority w:val="99"/>
    <w:semiHidden/>
    <w:unhideWhenUsed/>
    <w:rsid w:val="00EF06AF"/>
    <w:rPr>
      <w:rFonts w:ascii="Times New Roman" w:hAnsi="Times New Roman" w:cs="Times New Roman"/>
      <w:sz w:val="24"/>
      <w:szCs w:val="24"/>
      <w:lang w:val="x-none" w:eastAsia="x-none"/>
    </w:rPr>
  </w:style>
  <w:style w:type="character" w:customStyle="1" w:styleId="afd">
    <w:name w:val="Схема документа Знак"/>
    <w:link w:val="afc"/>
    <w:uiPriority w:val="99"/>
    <w:semiHidden/>
    <w:rsid w:val="00EF06AF"/>
    <w:rPr>
      <w:rFonts w:ascii="Times New Roman" w:hAnsi="Times New Roman" w:cs="Times New Roman"/>
      <w:color w:val="000000"/>
      <w:sz w:val="24"/>
      <w:szCs w:val="24"/>
    </w:rPr>
  </w:style>
  <w:style w:type="table" w:styleId="afe">
    <w:name w:val="Table Grid"/>
    <w:basedOn w:val="a2"/>
    <w:uiPriority w:val="59"/>
    <w:rsid w:val="007954A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5076"/>
    <w:pPr>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13">
    <w:name w:val="Без интервала1"/>
    <w:aliases w:val="По центру"/>
    <w:uiPriority w:val="1"/>
    <w:qFormat/>
    <w:rsid w:val="008F43DE"/>
    <w:pPr>
      <w:jc w:val="center"/>
    </w:pPr>
    <w:rPr>
      <w:rFonts w:ascii="Times New Roman" w:eastAsia="Times New Roman" w:hAnsi="Times New Roman" w:cs="Times New Roman"/>
      <w:sz w:val="24"/>
      <w:lang w:val="ru-RU" w:eastAsia="ru-RU"/>
    </w:rPr>
  </w:style>
  <w:style w:type="paragraph" w:customStyle="1" w:styleId="msonormalcxspmiddle">
    <w:name w:val="msonormalcxspmiddle"/>
    <w:basedOn w:val="a0"/>
    <w:rsid w:val="008F43D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R1">
    <w:name w:val="FR1"/>
    <w:rsid w:val="007E7AB8"/>
    <w:pPr>
      <w:jc w:val="both"/>
    </w:pPr>
    <w:rPr>
      <w:rFonts w:eastAsia="Times New Roman" w:cs="Times New Roman"/>
      <w:snapToGrid w:val="0"/>
      <w:sz w:val="36"/>
      <w:lang w:val="ru-RU" w:eastAsia="ru-RU"/>
    </w:rPr>
  </w:style>
  <w:style w:type="paragraph" w:customStyle="1" w:styleId="310">
    <w:name w:val="Основной текст 31"/>
    <w:basedOn w:val="a0"/>
    <w:rsid w:val="007E7AB8"/>
    <w:pPr>
      <w:suppressAutoHyphens/>
      <w:spacing w:line="240" w:lineRule="auto"/>
      <w:jc w:val="both"/>
    </w:pPr>
    <w:rPr>
      <w:rFonts w:eastAsia="Times New Roman" w:cs="Times New Roman"/>
      <w:color w:val="auto"/>
      <w:sz w:val="24"/>
      <w:szCs w:val="20"/>
      <w:lang w:eastAsia="ar-SA"/>
    </w:rPr>
  </w:style>
  <w:style w:type="character" w:styleId="aff">
    <w:name w:val="page number"/>
    <w:basedOn w:val="a1"/>
    <w:rsid w:val="00C60523"/>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BF0BE1"/>
    <w:rPr>
      <w:sz w:val="24"/>
      <w:szCs w:val="24"/>
      <w:lang w:val="uk-UA" w:eastAsia="uk-UA" w:bidi="ar-SA"/>
    </w:rPr>
  </w:style>
  <w:style w:type="character" w:customStyle="1" w:styleId="ng-binding">
    <w:name w:val="ng-binding"/>
    <w:rsid w:val="007B0204"/>
  </w:style>
  <w:style w:type="paragraph" w:customStyle="1" w:styleId="CharChar2">
    <w:name w:val="Char Char2"/>
    <w:basedOn w:val="a0"/>
    <w:rsid w:val="00C12AAA"/>
    <w:pPr>
      <w:spacing w:line="240" w:lineRule="auto"/>
    </w:pPr>
    <w:rPr>
      <w:rFonts w:ascii="Verdana" w:eastAsia="Times New Roman" w:hAnsi="Verdana" w:cs="Verdana"/>
      <w:color w:val="auto"/>
      <w:sz w:val="20"/>
      <w:szCs w:val="20"/>
      <w:lang w:val="en-US" w:eastAsia="en-US"/>
    </w:rPr>
  </w:style>
  <w:style w:type="paragraph" w:customStyle="1" w:styleId="msonormalbullet2gif">
    <w:name w:val="msonormalbullet2.gif"/>
    <w:basedOn w:val="a0"/>
    <w:rsid w:val="001701DC"/>
    <w:pPr>
      <w:suppressAutoHyphens/>
      <w:spacing w:before="280" w:after="280" w:line="240" w:lineRule="auto"/>
    </w:pPr>
    <w:rPr>
      <w:rFonts w:ascii="Times New Roman" w:eastAsia="Times New Roman" w:hAnsi="Times New Roman" w:cs="Times New Roman"/>
      <w:color w:val="auto"/>
      <w:sz w:val="24"/>
      <w:szCs w:val="24"/>
      <w:lang w:eastAsia="ar-SA"/>
    </w:rPr>
  </w:style>
  <w:style w:type="paragraph" w:customStyle="1" w:styleId="210">
    <w:name w:val="Основной текст 21"/>
    <w:basedOn w:val="a0"/>
    <w:rsid w:val="000F493B"/>
    <w:pPr>
      <w:suppressAutoHyphens/>
      <w:spacing w:line="240" w:lineRule="auto"/>
      <w:jc w:val="both"/>
    </w:pPr>
    <w:rPr>
      <w:rFonts w:ascii="Times New Roman" w:eastAsia="Times New Roman" w:hAnsi="Times New Roman" w:cs="Times New Roman"/>
      <w:color w:val="auto"/>
      <w:sz w:val="28"/>
      <w:szCs w:val="20"/>
      <w:lang w:eastAsia="ar-SA"/>
    </w:rPr>
  </w:style>
  <w:style w:type="paragraph" w:styleId="33">
    <w:name w:val="Body Text Indent 3"/>
    <w:basedOn w:val="a0"/>
    <w:link w:val="34"/>
    <w:rsid w:val="000F493B"/>
    <w:pPr>
      <w:suppressAutoHyphens/>
      <w:spacing w:after="120" w:line="240" w:lineRule="auto"/>
      <w:ind w:left="283"/>
    </w:pPr>
    <w:rPr>
      <w:rFonts w:ascii="Times New Roman" w:eastAsia="Times New Roman" w:hAnsi="Times New Roman" w:cs="Times New Roman"/>
      <w:color w:val="auto"/>
      <w:sz w:val="16"/>
      <w:szCs w:val="16"/>
      <w:lang w:eastAsia="ar-SA"/>
    </w:rPr>
  </w:style>
  <w:style w:type="paragraph" w:styleId="aff0">
    <w:name w:val="List Paragraph"/>
    <w:aliases w:val="AC List 01,название табл/рис,Список уровня 2,Bullet Number,Bullet 1,Use Case List Paragraph,lp1,lp11,List Paragraph11,EBRD List,заголовок 1.1,Elenco Normale,Chapter10,Текст таблицы"/>
    <w:basedOn w:val="a0"/>
    <w:link w:val="aff1"/>
    <w:uiPriority w:val="34"/>
    <w:qFormat/>
    <w:rsid w:val="000F493B"/>
    <w:pPr>
      <w:suppressAutoHyphens/>
      <w:spacing w:line="240" w:lineRule="auto"/>
      <w:ind w:left="720"/>
      <w:contextualSpacing/>
    </w:pPr>
    <w:rPr>
      <w:rFonts w:ascii="Times New Roman" w:eastAsia="Times New Roman" w:hAnsi="Times New Roman" w:cs="Times New Roman"/>
      <w:color w:val="auto"/>
      <w:sz w:val="24"/>
      <w:szCs w:val="24"/>
      <w:lang w:eastAsia="ar-SA"/>
    </w:rPr>
  </w:style>
  <w:style w:type="paragraph" w:customStyle="1" w:styleId="14">
    <w:name w:val="Текст1"/>
    <w:basedOn w:val="a0"/>
    <w:rsid w:val="000F493B"/>
    <w:pPr>
      <w:overflowPunct w:val="0"/>
      <w:autoSpaceDE w:val="0"/>
      <w:autoSpaceDN w:val="0"/>
      <w:adjustRightInd w:val="0"/>
      <w:spacing w:line="240" w:lineRule="auto"/>
      <w:textAlignment w:val="baseline"/>
    </w:pPr>
    <w:rPr>
      <w:rFonts w:ascii="Courier New" w:eastAsia="SimSun" w:hAnsi="Courier New" w:cs="Times New Roman"/>
      <w:color w:val="auto"/>
      <w:sz w:val="20"/>
      <w:szCs w:val="20"/>
    </w:rPr>
  </w:style>
  <w:style w:type="paragraph" w:customStyle="1" w:styleId="15">
    <w:name w:val="Абзац списка1"/>
    <w:basedOn w:val="a0"/>
    <w:link w:val="ListParagraphChar"/>
    <w:qFormat/>
    <w:rsid w:val="000F493B"/>
    <w:pPr>
      <w:suppressAutoHyphens/>
      <w:spacing w:line="240" w:lineRule="auto"/>
      <w:ind w:left="720"/>
      <w:contextualSpacing/>
    </w:pPr>
    <w:rPr>
      <w:rFonts w:ascii="Times New Roman" w:eastAsia="Calibri" w:hAnsi="Times New Roman" w:cs="Times New Roman"/>
      <w:color w:val="auto"/>
      <w:sz w:val="24"/>
      <w:szCs w:val="24"/>
      <w:lang w:eastAsia="ar-SA"/>
    </w:rPr>
  </w:style>
  <w:style w:type="character" w:customStyle="1" w:styleId="50">
    <w:name w:val="Заголовок 5 Знак"/>
    <w:link w:val="5"/>
    <w:locked/>
    <w:rsid w:val="00B00B5B"/>
    <w:rPr>
      <w:b/>
      <w:color w:val="000000"/>
      <w:sz w:val="22"/>
      <w:szCs w:val="22"/>
    </w:rPr>
  </w:style>
  <w:style w:type="character" w:customStyle="1" w:styleId="26">
    <w:name w:val="Основной текст (2)_"/>
    <w:link w:val="27"/>
    <w:locked/>
    <w:rsid w:val="00CA649D"/>
    <w:rPr>
      <w:b/>
      <w:bCs/>
      <w:sz w:val="26"/>
      <w:szCs w:val="26"/>
      <w:shd w:val="clear" w:color="auto" w:fill="FFFFFF"/>
      <w:lang w:bidi="ar-SA"/>
    </w:rPr>
  </w:style>
  <w:style w:type="character" w:customStyle="1" w:styleId="aff2">
    <w:name w:val="Основной текст_"/>
    <w:link w:val="16"/>
    <w:locked/>
    <w:rsid w:val="00CA649D"/>
    <w:rPr>
      <w:sz w:val="27"/>
      <w:szCs w:val="27"/>
      <w:shd w:val="clear" w:color="auto" w:fill="FFFFFF"/>
      <w:lang w:bidi="ar-SA"/>
    </w:rPr>
  </w:style>
  <w:style w:type="paragraph" w:customStyle="1" w:styleId="27">
    <w:name w:val="Основной текст (2)"/>
    <w:basedOn w:val="a0"/>
    <w:link w:val="26"/>
    <w:rsid w:val="00CA649D"/>
    <w:pPr>
      <w:widowControl w:val="0"/>
      <w:shd w:val="clear" w:color="auto" w:fill="FFFFFF"/>
      <w:spacing w:line="317" w:lineRule="exact"/>
      <w:ind w:firstLine="260"/>
      <w:jc w:val="both"/>
    </w:pPr>
    <w:rPr>
      <w:b/>
      <w:bCs/>
      <w:color w:val="auto"/>
      <w:sz w:val="26"/>
      <w:szCs w:val="26"/>
      <w:shd w:val="clear" w:color="auto" w:fill="FFFFFF"/>
      <w:lang w:val="x-none" w:eastAsia="x-none"/>
    </w:rPr>
  </w:style>
  <w:style w:type="paragraph" w:customStyle="1" w:styleId="16">
    <w:name w:val="Основной текст1"/>
    <w:basedOn w:val="a0"/>
    <w:link w:val="aff2"/>
    <w:rsid w:val="00CA649D"/>
    <w:pPr>
      <w:widowControl w:val="0"/>
      <w:shd w:val="clear" w:color="auto" w:fill="FFFFFF"/>
      <w:spacing w:line="317" w:lineRule="exact"/>
      <w:ind w:hanging="260"/>
      <w:jc w:val="both"/>
    </w:pPr>
    <w:rPr>
      <w:color w:val="auto"/>
      <w:sz w:val="27"/>
      <w:szCs w:val="27"/>
      <w:shd w:val="clear" w:color="auto" w:fill="FFFFFF"/>
      <w:lang w:val="x-none" w:eastAsia="x-none"/>
    </w:rPr>
  </w:style>
  <w:style w:type="paragraph" w:customStyle="1" w:styleId="Standard">
    <w:name w:val="Standard"/>
    <w:qFormat/>
    <w:rsid w:val="00A97237"/>
    <w:pPr>
      <w:suppressAutoHyphens/>
      <w:autoSpaceDN w:val="0"/>
      <w:textAlignment w:val="baseline"/>
    </w:pPr>
    <w:rPr>
      <w:rFonts w:ascii="Liberation Serif" w:eastAsia="SimSun" w:hAnsi="Liberation Serif" w:cs="Mangal"/>
      <w:kern w:val="3"/>
      <w:sz w:val="24"/>
      <w:szCs w:val="24"/>
      <w:lang w:val="ru-RU" w:eastAsia="zh-CN" w:bidi="hi-IN"/>
    </w:rPr>
  </w:style>
  <w:style w:type="paragraph" w:customStyle="1" w:styleId="28">
    <w:name w:val="Без интервала2"/>
    <w:rsid w:val="00820457"/>
    <w:rPr>
      <w:rFonts w:ascii="Times New Roman" w:eastAsia="Times New Roman" w:hAnsi="Times New Roman" w:cs="Times New Roman"/>
      <w:sz w:val="24"/>
      <w:szCs w:val="24"/>
      <w:lang w:val="ru-RU" w:eastAsia="ru-RU"/>
    </w:rPr>
  </w:style>
  <w:style w:type="character" w:customStyle="1" w:styleId="11">
    <w:name w:val="Заголовок 1 Знак"/>
    <w:link w:val="1"/>
    <w:locked/>
    <w:rsid w:val="004E1890"/>
    <w:rPr>
      <w:b/>
      <w:color w:val="000000"/>
      <w:sz w:val="48"/>
      <w:szCs w:val="48"/>
    </w:rPr>
  </w:style>
  <w:style w:type="paragraph" w:customStyle="1" w:styleId="17">
    <w:name w:val="Обычный1"/>
    <w:link w:val="Normal"/>
    <w:qFormat/>
    <w:rsid w:val="00625127"/>
    <w:pPr>
      <w:spacing w:line="276" w:lineRule="auto"/>
    </w:pPr>
    <w:rPr>
      <w:color w:val="000000"/>
      <w:sz w:val="22"/>
      <w:lang w:val="ru-RU" w:eastAsia="ru-RU"/>
    </w:rPr>
  </w:style>
  <w:style w:type="character" w:customStyle="1" w:styleId="20">
    <w:name w:val="Заголовок 2 Знак"/>
    <w:link w:val="2"/>
    <w:rsid w:val="00EF047B"/>
    <w:rPr>
      <w:b/>
      <w:color w:val="000000"/>
      <w:sz w:val="36"/>
      <w:szCs w:val="36"/>
      <w:lang w:val="ru-RU" w:eastAsia="ru-RU"/>
    </w:rPr>
  </w:style>
  <w:style w:type="character" w:styleId="aff3">
    <w:name w:val="annotation reference"/>
    <w:semiHidden/>
    <w:unhideWhenUsed/>
    <w:rsid w:val="00097EE0"/>
    <w:rPr>
      <w:sz w:val="16"/>
      <w:szCs w:val="16"/>
    </w:rPr>
  </w:style>
  <w:style w:type="paragraph" w:styleId="aff4">
    <w:name w:val="annotation text"/>
    <w:basedOn w:val="a0"/>
    <w:link w:val="aff5"/>
    <w:semiHidden/>
    <w:unhideWhenUsed/>
    <w:rsid w:val="00097EE0"/>
    <w:rPr>
      <w:rFonts w:cs="Times New Roman"/>
      <w:sz w:val="20"/>
      <w:szCs w:val="20"/>
      <w:lang w:eastAsia="x-none"/>
    </w:rPr>
  </w:style>
  <w:style w:type="character" w:customStyle="1" w:styleId="aff5">
    <w:name w:val="Текст примечания Знак"/>
    <w:link w:val="aff4"/>
    <w:semiHidden/>
    <w:rsid w:val="00097EE0"/>
    <w:rPr>
      <w:color w:val="000000"/>
      <w:lang w:val="uk-UA"/>
    </w:rPr>
  </w:style>
  <w:style w:type="paragraph" w:styleId="aff6">
    <w:name w:val="annotation subject"/>
    <w:basedOn w:val="aff4"/>
    <w:next w:val="aff4"/>
    <w:link w:val="aff7"/>
    <w:semiHidden/>
    <w:unhideWhenUsed/>
    <w:rsid w:val="00097EE0"/>
    <w:rPr>
      <w:b/>
      <w:bCs/>
    </w:rPr>
  </w:style>
  <w:style w:type="character" w:customStyle="1" w:styleId="aff7">
    <w:name w:val="Тема примечания Знак"/>
    <w:link w:val="aff6"/>
    <w:semiHidden/>
    <w:rsid w:val="00097EE0"/>
    <w:rPr>
      <w:b/>
      <w:bCs/>
      <w:color w:val="000000"/>
      <w:lang w:val="uk-UA"/>
    </w:rPr>
  </w:style>
  <w:style w:type="paragraph" w:customStyle="1" w:styleId="18">
    <w:name w:val="Без интервала1"/>
    <w:uiPriority w:val="1"/>
    <w:qFormat/>
    <w:rsid w:val="00231649"/>
    <w:rPr>
      <w:rFonts w:ascii="Calibri" w:eastAsia="Times New Roman" w:hAnsi="Calibri" w:cs="Times New Roman"/>
      <w:sz w:val="22"/>
      <w:szCs w:val="22"/>
      <w:lang w:val="ru-RU" w:eastAsia="en-US"/>
    </w:rPr>
  </w:style>
  <w:style w:type="paragraph" w:customStyle="1" w:styleId="aff8">
    <w:name w:val="Нормальний текст"/>
    <w:basedOn w:val="a0"/>
    <w:rsid w:val="00147482"/>
    <w:pPr>
      <w:suppressAutoHyphens/>
      <w:spacing w:before="120" w:line="240" w:lineRule="auto"/>
      <w:ind w:firstLine="567"/>
    </w:pPr>
    <w:rPr>
      <w:rFonts w:ascii="Antiqua" w:eastAsia="Calibri" w:hAnsi="Antiqua" w:cs="Times New Roman"/>
      <w:color w:val="auto"/>
      <w:sz w:val="26"/>
      <w:szCs w:val="20"/>
      <w:lang w:eastAsia="ar-SA"/>
    </w:rPr>
  </w:style>
  <w:style w:type="paragraph" w:customStyle="1" w:styleId="19">
    <w:name w:val="Звичайний1"/>
    <w:uiPriority w:val="99"/>
    <w:rsid w:val="008B7F6E"/>
    <w:rPr>
      <w:rFonts w:ascii="Calibri" w:eastAsia="Calibri" w:hAnsi="Calibri" w:cs="Calibri"/>
      <w:lang w:eastAsia="en-US"/>
    </w:rPr>
  </w:style>
  <w:style w:type="character" w:customStyle="1" w:styleId="aff1">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Chapter10 Знак"/>
    <w:link w:val="aff0"/>
    <w:uiPriority w:val="34"/>
    <w:qFormat/>
    <w:rsid w:val="003B0BD2"/>
    <w:rPr>
      <w:rFonts w:ascii="Times New Roman" w:eastAsia="Times New Roman" w:hAnsi="Times New Roman" w:cs="Times New Roman"/>
      <w:sz w:val="24"/>
      <w:szCs w:val="24"/>
      <w:lang w:eastAsia="ar-SA"/>
    </w:rPr>
  </w:style>
  <w:style w:type="paragraph" w:customStyle="1" w:styleId="TimesNewRoman">
    <w:name w:val="Стиль Times New Roman полужирный По правому краю Междустр.интерв..."/>
    <w:basedOn w:val="a0"/>
    <w:rsid w:val="00D61D46"/>
    <w:pPr>
      <w:spacing w:line="288" w:lineRule="auto"/>
      <w:jc w:val="right"/>
    </w:pPr>
    <w:rPr>
      <w:rFonts w:ascii="Times New Roman" w:eastAsia="Times New Roman" w:hAnsi="Times New Roman" w:cs="Times New Roman"/>
      <w:b/>
      <w:bCs/>
      <w:color w:val="auto"/>
      <w:szCs w:val="20"/>
      <w:lang w:eastAsia="en-US"/>
    </w:rPr>
  </w:style>
  <w:style w:type="paragraph" w:customStyle="1" w:styleId="TimesNewRoman0">
    <w:name w:val="Стиль Стиль Times New Roman полужирный По правому краю Междустр.инт..."/>
    <w:basedOn w:val="TimesNewRoman"/>
    <w:rsid w:val="00D61D46"/>
    <w:rPr>
      <w:sz w:val="24"/>
    </w:rPr>
  </w:style>
  <w:style w:type="character" w:customStyle="1" w:styleId="grame">
    <w:name w:val="grame"/>
    <w:rsid w:val="00D61D46"/>
  </w:style>
  <w:style w:type="character" w:customStyle="1" w:styleId="aff9">
    <w:name w:val="Без интервала Знак"/>
    <w:link w:val="affa"/>
    <w:uiPriority w:val="99"/>
    <w:rsid w:val="00D61D46"/>
  </w:style>
  <w:style w:type="paragraph" w:styleId="affa">
    <w:name w:val="No Spacing"/>
    <w:link w:val="aff9"/>
    <w:uiPriority w:val="1"/>
    <w:qFormat/>
    <w:rsid w:val="00D61D46"/>
  </w:style>
  <w:style w:type="paragraph" w:customStyle="1" w:styleId="msonormalbullet1gif">
    <w:name w:val="msonormalbullet1.gif"/>
    <w:basedOn w:val="a0"/>
    <w:rsid w:val="00F03749"/>
    <w:pPr>
      <w:suppressAutoHyphens/>
      <w:spacing w:before="280" w:after="280" w:line="240" w:lineRule="auto"/>
    </w:pPr>
    <w:rPr>
      <w:rFonts w:ascii="Times New Roman" w:eastAsia="Times New Roman" w:hAnsi="Times New Roman" w:cs="Times New Roman"/>
      <w:color w:val="auto"/>
      <w:sz w:val="24"/>
      <w:szCs w:val="24"/>
      <w:lang w:val="ru-RU" w:eastAsia="ar-SA"/>
    </w:rPr>
  </w:style>
  <w:style w:type="character" w:customStyle="1" w:styleId="30">
    <w:name w:val="Заголовок 3 Знак"/>
    <w:link w:val="3"/>
    <w:rsid w:val="00010992"/>
    <w:rPr>
      <w:b/>
      <w:color w:val="000000"/>
      <w:sz w:val="28"/>
      <w:szCs w:val="28"/>
      <w:lang w:val="ru-RU" w:eastAsia="ru-RU"/>
    </w:rPr>
  </w:style>
  <w:style w:type="character" w:customStyle="1" w:styleId="40">
    <w:name w:val="Заголовок 4 Знак"/>
    <w:link w:val="4"/>
    <w:rsid w:val="00010992"/>
    <w:rPr>
      <w:b/>
      <w:color w:val="000000"/>
      <w:sz w:val="24"/>
      <w:szCs w:val="24"/>
      <w:lang w:val="ru-RU" w:eastAsia="ru-RU"/>
    </w:rPr>
  </w:style>
  <w:style w:type="character" w:customStyle="1" w:styleId="60">
    <w:name w:val="Заголовок 6 Знак"/>
    <w:link w:val="6"/>
    <w:rsid w:val="00010992"/>
    <w:rPr>
      <w:b/>
      <w:color w:val="000000"/>
      <w:lang w:val="ru-RU" w:eastAsia="ru-RU"/>
    </w:rPr>
  </w:style>
  <w:style w:type="character" w:customStyle="1" w:styleId="a7">
    <w:name w:val="Подзаголовок Знак"/>
    <w:link w:val="a6"/>
    <w:uiPriority w:val="99"/>
    <w:rsid w:val="00010992"/>
    <w:rPr>
      <w:rFonts w:ascii="Georgia" w:eastAsia="Georgia" w:hAnsi="Georgia" w:cs="Georgia"/>
      <w:i/>
      <w:color w:val="666666"/>
      <w:sz w:val="48"/>
      <w:szCs w:val="48"/>
      <w:lang w:val="ru-RU" w:eastAsia="ru-RU"/>
    </w:rPr>
  </w:style>
  <w:style w:type="character" w:customStyle="1" w:styleId="34">
    <w:name w:val="Основной текст с отступом 3 Знак"/>
    <w:link w:val="33"/>
    <w:rsid w:val="00010992"/>
    <w:rPr>
      <w:rFonts w:ascii="Times New Roman" w:eastAsia="Times New Roman" w:hAnsi="Times New Roman" w:cs="Times New Roman"/>
      <w:sz w:val="16"/>
      <w:szCs w:val="16"/>
      <w:lang w:eastAsia="ar-SA"/>
    </w:rPr>
  </w:style>
  <w:style w:type="numbering" w:customStyle="1" w:styleId="1a">
    <w:name w:val="Нет списка1"/>
    <w:next w:val="a3"/>
    <w:semiHidden/>
    <w:unhideWhenUsed/>
    <w:rsid w:val="003C548B"/>
  </w:style>
  <w:style w:type="table" w:customStyle="1" w:styleId="TableNormal1">
    <w:name w:val="Table Normal1"/>
    <w:rsid w:val="003C548B"/>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b">
    <w:name w:val="Сетка таблицы1"/>
    <w:basedOn w:val="a2"/>
    <w:next w:val="afe"/>
    <w:uiPriority w:val="39"/>
    <w:rsid w:val="003C548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F52509"/>
  </w:style>
  <w:style w:type="character" w:customStyle="1" w:styleId="affb">
    <w:name w:val="Другое_"/>
    <w:link w:val="affc"/>
    <w:rsid w:val="00F52509"/>
    <w:rPr>
      <w:rFonts w:ascii="Times New Roman" w:eastAsia="Times New Roman" w:hAnsi="Times New Roman" w:cs="Times New Roman"/>
      <w:shd w:val="clear" w:color="auto" w:fill="FFFFFF"/>
    </w:rPr>
  </w:style>
  <w:style w:type="character" w:customStyle="1" w:styleId="41">
    <w:name w:val="Основной текст (4)_"/>
    <w:link w:val="42"/>
    <w:rsid w:val="00F52509"/>
    <w:rPr>
      <w:b/>
      <w:bCs/>
      <w:color w:val="1A1A1A"/>
      <w:sz w:val="17"/>
      <w:szCs w:val="17"/>
      <w:shd w:val="clear" w:color="auto" w:fill="FFFFFF"/>
    </w:rPr>
  </w:style>
  <w:style w:type="paragraph" w:customStyle="1" w:styleId="affc">
    <w:name w:val="Другое"/>
    <w:basedOn w:val="a0"/>
    <w:link w:val="affb"/>
    <w:rsid w:val="00F52509"/>
    <w:pPr>
      <w:widowControl w:val="0"/>
      <w:shd w:val="clear" w:color="auto" w:fill="FFFFFF"/>
      <w:spacing w:line="240" w:lineRule="auto"/>
      <w:ind w:firstLine="400"/>
    </w:pPr>
    <w:rPr>
      <w:rFonts w:ascii="Times New Roman" w:eastAsia="Times New Roman" w:hAnsi="Times New Roman" w:cs="Times New Roman"/>
      <w:color w:val="auto"/>
      <w:sz w:val="20"/>
      <w:szCs w:val="20"/>
      <w:lang w:eastAsia="uk-UA"/>
    </w:rPr>
  </w:style>
  <w:style w:type="paragraph" w:customStyle="1" w:styleId="42">
    <w:name w:val="Основной текст (4)"/>
    <w:basedOn w:val="a0"/>
    <w:link w:val="41"/>
    <w:rsid w:val="00F52509"/>
    <w:pPr>
      <w:widowControl w:val="0"/>
      <w:shd w:val="clear" w:color="auto" w:fill="FFFFFF"/>
      <w:spacing w:after="100" w:line="240" w:lineRule="auto"/>
    </w:pPr>
    <w:rPr>
      <w:b/>
      <w:bCs/>
      <w:color w:val="1A1A1A"/>
      <w:sz w:val="17"/>
      <w:szCs w:val="17"/>
      <w:lang w:eastAsia="uk-UA"/>
    </w:rPr>
  </w:style>
  <w:style w:type="character" w:customStyle="1" w:styleId="61">
    <w:name w:val="Основной шрифт абзаца6"/>
    <w:rsid w:val="00A5665C"/>
  </w:style>
  <w:style w:type="paragraph" w:customStyle="1" w:styleId="TableContents">
    <w:name w:val="Table Contents"/>
    <w:basedOn w:val="a0"/>
    <w:rsid w:val="00A5665C"/>
    <w:pPr>
      <w:widowControl w:val="0"/>
      <w:suppressLineNumbers/>
      <w:suppressAutoHyphens/>
      <w:spacing w:line="100" w:lineRule="atLeast"/>
    </w:pPr>
    <w:rPr>
      <w:rFonts w:ascii="Times New Roman" w:eastAsia="SimSun" w:hAnsi="Times New Roman" w:cs="Mangal"/>
      <w:color w:val="auto"/>
      <w:kern w:val="1"/>
      <w:sz w:val="24"/>
      <w:szCs w:val="24"/>
      <w:lang w:val="ru-RU" w:eastAsia="hi-IN" w:bidi="hi-IN"/>
    </w:rPr>
  </w:style>
  <w:style w:type="paragraph" w:customStyle="1" w:styleId="affd">
    <w:name w:val="Содержимое таблицы"/>
    <w:basedOn w:val="a0"/>
    <w:rsid w:val="00A5665C"/>
    <w:pPr>
      <w:suppressLineNumbers/>
      <w:suppressAutoHyphens/>
      <w:spacing w:after="200"/>
    </w:pPr>
    <w:rPr>
      <w:rFonts w:ascii="Calibri" w:eastAsia="Times New Roman" w:hAnsi="Calibri" w:cs="Calibri"/>
      <w:kern w:val="1"/>
      <w:lang w:eastAsia="ar-SA"/>
    </w:rPr>
  </w:style>
  <w:style w:type="table" w:customStyle="1" w:styleId="1c">
    <w:name w:val="Сітка таблиці1"/>
    <w:basedOn w:val="a2"/>
    <w:next w:val="afe"/>
    <w:uiPriority w:val="59"/>
    <w:rsid w:val="00181107"/>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uiPriority w:val="99"/>
    <w:semiHidden/>
    <w:unhideWhenUsed/>
    <w:rsid w:val="00AC310F"/>
  </w:style>
  <w:style w:type="paragraph" w:customStyle="1" w:styleId="affe">
    <w:name w:val="Знак Знак Знак Знак Знак Знак Знак Знак Знак Знак Знак Знак"/>
    <w:basedOn w:val="a0"/>
    <w:rsid w:val="00AC310F"/>
    <w:pPr>
      <w:spacing w:line="240" w:lineRule="auto"/>
    </w:pPr>
    <w:rPr>
      <w:rFonts w:ascii="Verdana" w:eastAsia="Times New Roman" w:hAnsi="Verdana" w:cs="Times New Roman"/>
      <w:color w:val="auto"/>
      <w:sz w:val="20"/>
      <w:szCs w:val="20"/>
      <w:lang w:val="en-US" w:eastAsia="en-US"/>
    </w:rPr>
  </w:style>
  <w:style w:type="paragraph" w:customStyle="1" w:styleId="docdata">
    <w:name w:val="docdata"/>
    <w:aliases w:val="docy,v5,3790,baiaagaaboqcaaad/woaaauncwaaaaaaaaaaaaaaaaaaaaaaaaaaaaaaaaaaaaaaaaaaaaaaaaaaaaaaaaaaaaaaaaaaaaaaaaaaaaaaaaaaaaaaaaaaaaaaaaaaaaaaaaaaaaaaaaaaaaaaaaaaaaaaaaaaaaaaaaaaaaaaaaaaaaaaaaaaaaaaaaaaaaaaaaaaaaaaaaaaaaaaaaaaaaaaaaaaaaaaaaaaaaaa"/>
    <w:basedOn w:val="a0"/>
    <w:uiPriority w:val="99"/>
    <w:rsid w:val="00AC310F"/>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 w:type="character" w:customStyle="1" w:styleId="rvts40">
    <w:name w:val="rvts40"/>
    <w:rsid w:val="00AC310F"/>
  </w:style>
  <w:style w:type="character" w:customStyle="1" w:styleId="rvts23">
    <w:name w:val="rvts23"/>
    <w:rsid w:val="00AC310F"/>
  </w:style>
  <w:style w:type="character" w:customStyle="1" w:styleId="WW8Num3z0">
    <w:name w:val="WW8Num3z0"/>
    <w:rsid w:val="00AC310F"/>
    <w:rPr>
      <w:rFonts w:ascii="Times New Roman" w:hAnsi="Times New Roman" w:cs="Times New Roman"/>
    </w:rPr>
  </w:style>
  <w:style w:type="character" w:customStyle="1" w:styleId="WW8Num4z0">
    <w:name w:val="WW8Num4z0"/>
    <w:rsid w:val="00AC310F"/>
    <w:rPr>
      <w:rFonts w:cs="Times New Roman"/>
    </w:rPr>
  </w:style>
  <w:style w:type="character" w:customStyle="1" w:styleId="WW8Num5z0">
    <w:name w:val="WW8Num5z0"/>
    <w:rsid w:val="00AC310F"/>
    <w:rPr>
      <w:rFonts w:ascii="Times New Roman" w:eastAsia="Times New Roman" w:hAnsi="Times New Roman" w:cs="Times New Roman"/>
    </w:rPr>
  </w:style>
  <w:style w:type="character" w:customStyle="1" w:styleId="WW8Num5z1">
    <w:name w:val="WW8Num5z1"/>
    <w:rsid w:val="00AC310F"/>
    <w:rPr>
      <w:rFonts w:ascii="Symbol" w:eastAsia="Times New Roman" w:hAnsi="Symbol"/>
    </w:rPr>
  </w:style>
  <w:style w:type="character" w:customStyle="1" w:styleId="WW8Num5z2">
    <w:name w:val="WW8Num5z2"/>
    <w:rsid w:val="00AC310F"/>
    <w:rPr>
      <w:rFonts w:ascii="Wingdings" w:hAnsi="Wingdings"/>
    </w:rPr>
  </w:style>
  <w:style w:type="character" w:customStyle="1" w:styleId="WW8Num5z3">
    <w:name w:val="WW8Num5z3"/>
    <w:rsid w:val="00AC310F"/>
    <w:rPr>
      <w:rFonts w:ascii="Symbol" w:hAnsi="Symbol"/>
    </w:rPr>
  </w:style>
  <w:style w:type="character" w:customStyle="1" w:styleId="WW8Num7z0">
    <w:name w:val="WW8Num7z0"/>
    <w:rsid w:val="00AC310F"/>
    <w:rPr>
      <w:b w:val="0"/>
      <w:color w:val="000000"/>
      <w:sz w:val="24"/>
      <w:szCs w:val="24"/>
    </w:rPr>
  </w:style>
  <w:style w:type="character" w:customStyle="1" w:styleId="WW8Num9z0">
    <w:name w:val="WW8Num9z0"/>
    <w:rsid w:val="00AC310F"/>
    <w:rPr>
      <w:rFonts w:ascii="Symbol" w:eastAsia="Times New Roman" w:hAnsi="Symbol" w:cs="Times New Roman"/>
      <w:b w:val="0"/>
      <w:sz w:val="23"/>
    </w:rPr>
  </w:style>
  <w:style w:type="character" w:customStyle="1" w:styleId="WW8Num9z1">
    <w:name w:val="WW8Num9z1"/>
    <w:rsid w:val="00AC310F"/>
    <w:rPr>
      <w:rFonts w:ascii="Courier New" w:hAnsi="Courier New" w:cs="Courier New"/>
    </w:rPr>
  </w:style>
  <w:style w:type="character" w:customStyle="1" w:styleId="WW8Num9z2">
    <w:name w:val="WW8Num9z2"/>
    <w:rsid w:val="00AC310F"/>
    <w:rPr>
      <w:rFonts w:ascii="Wingdings" w:hAnsi="Wingdings"/>
    </w:rPr>
  </w:style>
  <w:style w:type="character" w:customStyle="1" w:styleId="WW8Num9z3">
    <w:name w:val="WW8Num9z3"/>
    <w:rsid w:val="00AC310F"/>
    <w:rPr>
      <w:rFonts w:ascii="Symbol" w:hAnsi="Symbol"/>
    </w:rPr>
  </w:style>
  <w:style w:type="character" w:customStyle="1" w:styleId="WW8Num12z0">
    <w:name w:val="WW8Num12z0"/>
    <w:rsid w:val="00AC310F"/>
    <w:rPr>
      <w:rFonts w:ascii="Times New Roman" w:hAnsi="Times New Roman" w:cs="Times New Roman"/>
      <w:b w:val="0"/>
      <w:color w:val="auto"/>
    </w:rPr>
  </w:style>
  <w:style w:type="character" w:customStyle="1" w:styleId="WW8Num15z0">
    <w:name w:val="WW8Num15z0"/>
    <w:rsid w:val="00AC310F"/>
    <w:rPr>
      <w:rFonts w:ascii="Times New Roman" w:hAnsi="Times New Roman" w:cs="Times New Roman"/>
      <w:b w:val="0"/>
      <w:color w:val="auto"/>
    </w:rPr>
  </w:style>
  <w:style w:type="character" w:customStyle="1" w:styleId="WW8Num16z0">
    <w:name w:val="WW8Num16z0"/>
    <w:rsid w:val="00AC310F"/>
    <w:rPr>
      <w:rFonts w:ascii="Symbol" w:hAnsi="Symbol"/>
    </w:rPr>
  </w:style>
  <w:style w:type="character" w:customStyle="1" w:styleId="WW8Num16z1">
    <w:name w:val="WW8Num16z1"/>
    <w:rsid w:val="00AC310F"/>
    <w:rPr>
      <w:rFonts w:ascii="Courier New" w:hAnsi="Courier New" w:cs="Courier New"/>
    </w:rPr>
  </w:style>
  <w:style w:type="character" w:customStyle="1" w:styleId="WW8Num16z2">
    <w:name w:val="WW8Num16z2"/>
    <w:rsid w:val="00AC310F"/>
    <w:rPr>
      <w:rFonts w:ascii="Wingdings" w:hAnsi="Wingdings"/>
    </w:rPr>
  </w:style>
  <w:style w:type="character" w:customStyle="1" w:styleId="WW8Num19z0">
    <w:name w:val="WW8Num19z0"/>
    <w:rsid w:val="00AC310F"/>
    <w:rPr>
      <w:rFonts w:ascii="Times New Roman" w:hAnsi="Times New Roman" w:cs="Times New Roman"/>
      <w:b w:val="0"/>
      <w:color w:val="auto"/>
    </w:rPr>
  </w:style>
  <w:style w:type="character" w:customStyle="1" w:styleId="8">
    <w:name w:val="Основной шрифт абзаца8"/>
    <w:rsid w:val="00AC310F"/>
  </w:style>
  <w:style w:type="character" w:customStyle="1" w:styleId="WW8Num5z4">
    <w:name w:val="WW8Num5z4"/>
    <w:rsid w:val="00AC310F"/>
    <w:rPr>
      <w:rFonts w:ascii="Courier New" w:hAnsi="Courier New"/>
    </w:rPr>
  </w:style>
  <w:style w:type="character" w:customStyle="1" w:styleId="71">
    <w:name w:val="Основной шрифт абзаца7"/>
    <w:rsid w:val="00AC310F"/>
  </w:style>
  <w:style w:type="character" w:customStyle="1" w:styleId="Absatz-Standardschriftart">
    <w:name w:val="Absatz-Standardschriftart"/>
    <w:rsid w:val="00AC310F"/>
  </w:style>
  <w:style w:type="character" w:customStyle="1" w:styleId="WW8Num8z0">
    <w:name w:val="WW8Num8z0"/>
    <w:rsid w:val="00AC310F"/>
    <w:rPr>
      <w:rFonts w:ascii="Symbol" w:eastAsia="Times New Roman" w:hAnsi="Symbol" w:cs="Times New Roman"/>
    </w:rPr>
  </w:style>
  <w:style w:type="character" w:customStyle="1" w:styleId="WW8Num8z1">
    <w:name w:val="WW8Num8z1"/>
    <w:rsid w:val="00AC310F"/>
    <w:rPr>
      <w:rFonts w:ascii="Courier New" w:hAnsi="Courier New" w:cs="Courier New"/>
    </w:rPr>
  </w:style>
  <w:style w:type="character" w:customStyle="1" w:styleId="WW8Num8z2">
    <w:name w:val="WW8Num8z2"/>
    <w:rsid w:val="00AC310F"/>
    <w:rPr>
      <w:rFonts w:ascii="Wingdings" w:hAnsi="Wingdings"/>
    </w:rPr>
  </w:style>
  <w:style w:type="character" w:customStyle="1" w:styleId="WW8Num8z3">
    <w:name w:val="WW8Num8z3"/>
    <w:rsid w:val="00AC310F"/>
    <w:rPr>
      <w:rFonts w:ascii="Symbol" w:hAnsi="Symbol"/>
    </w:rPr>
  </w:style>
  <w:style w:type="character" w:customStyle="1" w:styleId="WW8Num11z0">
    <w:name w:val="WW8Num11z0"/>
    <w:rsid w:val="00AC310F"/>
    <w:rPr>
      <w:rFonts w:ascii="Symbol" w:eastAsia="Times New Roman" w:hAnsi="Symbol" w:cs="Times New Roman"/>
      <w:b w:val="0"/>
      <w:sz w:val="23"/>
    </w:rPr>
  </w:style>
  <w:style w:type="character" w:customStyle="1" w:styleId="WW8Num11z1">
    <w:name w:val="WW8Num11z1"/>
    <w:rsid w:val="00AC310F"/>
    <w:rPr>
      <w:rFonts w:ascii="Courier New" w:hAnsi="Courier New" w:cs="Courier New"/>
    </w:rPr>
  </w:style>
  <w:style w:type="character" w:customStyle="1" w:styleId="WW8Num11z2">
    <w:name w:val="WW8Num11z2"/>
    <w:rsid w:val="00AC310F"/>
    <w:rPr>
      <w:rFonts w:ascii="Wingdings" w:hAnsi="Wingdings"/>
    </w:rPr>
  </w:style>
  <w:style w:type="character" w:customStyle="1" w:styleId="WW8Num11z3">
    <w:name w:val="WW8Num11z3"/>
    <w:rsid w:val="00AC310F"/>
    <w:rPr>
      <w:rFonts w:ascii="Symbol" w:hAnsi="Symbol"/>
    </w:rPr>
  </w:style>
  <w:style w:type="character" w:customStyle="1" w:styleId="WW-Absatz-Standardschriftart">
    <w:name w:val="WW-Absatz-Standardschriftart"/>
    <w:rsid w:val="00AC310F"/>
  </w:style>
  <w:style w:type="character" w:customStyle="1" w:styleId="WW-Absatz-Standardschriftart1">
    <w:name w:val="WW-Absatz-Standardschriftart1"/>
    <w:rsid w:val="00AC310F"/>
  </w:style>
  <w:style w:type="character" w:customStyle="1" w:styleId="WW-Absatz-Standardschriftart11">
    <w:name w:val="WW-Absatz-Standardschriftart11"/>
    <w:rsid w:val="00AC310F"/>
  </w:style>
  <w:style w:type="character" w:customStyle="1" w:styleId="WW-Absatz-Standardschriftart111">
    <w:name w:val="WW-Absatz-Standardschriftart111"/>
    <w:rsid w:val="00AC310F"/>
  </w:style>
  <w:style w:type="character" w:customStyle="1" w:styleId="WW-Absatz-Standardschriftart1111">
    <w:name w:val="WW-Absatz-Standardschriftart1111"/>
    <w:rsid w:val="00AC310F"/>
  </w:style>
  <w:style w:type="character" w:customStyle="1" w:styleId="WW-Absatz-Standardschriftart11111">
    <w:name w:val="WW-Absatz-Standardschriftart11111"/>
    <w:rsid w:val="00AC310F"/>
  </w:style>
  <w:style w:type="character" w:customStyle="1" w:styleId="WW-Absatz-Standardschriftart111111">
    <w:name w:val="WW-Absatz-Standardschriftart111111"/>
    <w:rsid w:val="00AC310F"/>
  </w:style>
  <w:style w:type="character" w:customStyle="1" w:styleId="WW-Absatz-Standardschriftart1111111">
    <w:name w:val="WW-Absatz-Standardschriftart1111111"/>
    <w:rsid w:val="00AC310F"/>
  </w:style>
  <w:style w:type="character" w:customStyle="1" w:styleId="WW-Absatz-Standardschriftart11111111">
    <w:name w:val="WW-Absatz-Standardschriftart11111111"/>
    <w:rsid w:val="00AC310F"/>
  </w:style>
  <w:style w:type="character" w:customStyle="1" w:styleId="WW-Absatz-Standardschriftart111111111">
    <w:name w:val="WW-Absatz-Standardschriftart111111111"/>
    <w:rsid w:val="00AC310F"/>
  </w:style>
  <w:style w:type="character" w:customStyle="1" w:styleId="WW-Absatz-Standardschriftart1111111111">
    <w:name w:val="WW-Absatz-Standardschriftart1111111111"/>
    <w:rsid w:val="00AC310F"/>
  </w:style>
  <w:style w:type="character" w:customStyle="1" w:styleId="WW-Absatz-Standardschriftart11111111111">
    <w:name w:val="WW-Absatz-Standardschriftart11111111111"/>
    <w:rsid w:val="00AC310F"/>
  </w:style>
  <w:style w:type="character" w:customStyle="1" w:styleId="WW-Absatz-Standardschriftart111111111111">
    <w:name w:val="WW-Absatz-Standardschriftart111111111111"/>
    <w:rsid w:val="00AC310F"/>
  </w:style>
  <w:style w:type="character" w:customStyle="1" w:styleId="WW-Absatz-Standardschriftart1111111111111">
    <w:name w:val="WW-Absatz-Standardschriftart1111111111111"/>
    <w:rsid w:val="00AC310F"/>
  </w:style>
  <w:style w:type="character" w:customStyle="1" w:styleId="WW-Absatz-Standardschriftart11111111111111">
    <w:name w:val="WW-Absatz-Standardschriftart11111111111111"/>
    <w:rsid w:val="00AC310F"/>
  </w:style>
  <w:style w:type="character" w:customStyle="1" w:styleId="WW-Absatz-Standardschriftart111111111111111">
    <w:name w:val="WW-Absatz-Standardschriftart111111111111111"/>
    <w:rsid w:val="00AC310F"/>
  </w:style>
  <w:style w:type="character" w:customStyle="1" w:styleId="WW-Absatz-Standardschriftart1111111111111111">
    <w:name w:val="WW-Absatz-Standardschriftart1111111111111111"/>
    <w:rsid w:val="00AC310F"/>
  </w:style>
  <w:style w:type="character" w:customStyle="1" w:styleId="WW-Absatz-Standardschriftart11111111111111111">
    <w:name w:val="WW-Absatz-Standardschriftart11111111111111111"/>
    <w:rsid w:val="00AC310F"/>
  </w:style>
  <w:style w:type="character" w:customStyle="1" w:styleId="WW-Absatz-Standardschriftart111111111111111111">
    <w:name w:val="WW-Absatz-Standardschriftart111111111111111111"/>
    <w:rsid w:val="00AC310F"/>
  </w:style>
  <w:style w:type="character" w:customStyle="1" w:styleId="WW-Absatz-Standardschriftart1111111111111111111">
    <w:name w:val="WW-Absatz-Standardschriftart1111111111111111111"/>
    <w:rsid w:val="00AC310F"/>
  </w:style>
  <w:style w:type="character" w:customStyle="1" w:styleId="WW-Absatz-Standardschriftart11111111111111111111">
    <w:name w:val="WW-Absatz-Standardschriftart11111111111111111111"/>
    <w:rsid w:val="00AC310F"/>
  </w:style>
  <w:style w:type="character" w:customStyle="1" w:styleId="WW-Absatz-Standardschriftart111111111111111111111">
    <w:name w:val="WW-Absatz-Standardschriftart111111111111111111111"/>
    <w:rsid w:val="00AC310F"/>
  </w:style>
  <w:style w:type="character" w:customStyle="1" w:styleId="WW-Absatz-Standardschriftart1111111111111111111111">
    <w:name w:val="WW-Absatz-Standardschriftart1111111111111111111111"/>
    <w:rsid w:val="00AC310F"/>
  </w:style>
  <w:style w:type="character" w:customStyle="1" w:styleId="WW-Absatz-Standardschriftart11111111111111111111111">
    <w:name w:val="WW-Absatz-Standardschriftart11111111111111111111111"/>
    <w:rsid w:val="00AC310F"/>
  </w:style>
  <w:style w:type="character" w:customStyle="1" w:styleId="WW-Absatz-Standardschriftart111111111111111111111111">
    <w:name w:val="WW-Absatz-Standardschriftart111111111111111111111111"/>
    <w:rsid w:val="00AC310F"/>
  </w:style>
  <w:style w:type="character" w:customStyle="1" w:styleId="WW-Absatz-Standardschriftart1111111111111111111111111">
    <w:name w:val="WW-Absatz-Standardschriftart1111111111111111111111111"/>
    <w:rsid w:val="00AC310F"/>
  </w:style>
  <w:style w:type="character" w:customStyle="1" w:styleId="WW-Absatz-Standardschriftart11111111111111111111111111">
    <w:name w:val="WW-Absatz-Standardschriftart11111111111111111111111111"/>
    <w:rsid w:val="00AC310F"/>
  </w:style>
  <w:style w:type="character" w:customStyle="1" w:styleId="WW-Absatz-Standardschriftart111111111111111111111111111">
    <w:name w:val="WW-Absatz-Standardschriftart111111111111111111111111111"/>
    <w:rsid w:val="00AC310F"/>
  </w:style>
  <w:style w:type="character" w:customStyle="1" w:styleId="WW-Absatz-Standardschriftart1111111111111111111111111111">
    <w:name w:val="WW-Absatz-Standardschriftart1111111111111111111111111111"/>
    <w:rsid w:val="00AC310F"/>
  </w:style>
  <w:style w:type="character" w:customStyle="1" w:styleId="WW-Absatz-Standardschriftart11111111111111111111111111111">
    <w:name w:val="WW-Absatz-Standardschriftart11111111111111111111111111111"/>
    <w:rsid w:val="00AC310F"/>
  </w:style>
  <w:style w:type="character" w:customStyle="1" w:styleId="WW-Absatz-Standardschriftart111111111111111111111111111111">
    <w:name w:val="WW-Absatz-Standardschriftart111111111111111111111111111111"/>
    <w:rsid w:val="00AC310F"/>
  </w:style>
  <w:style w:type="character" w:customStyle="1" w:styleId="WW-Absatz-Standardschriftart1111111111111111111111111111111">
    <w:name w:val="WW-Absatz-Standardschriftart1111111111111111111111111111111"/>
    <w:rsid w:val="00AC310F"/>
  </w:style>
  <w:style w:type="character" w:customStyle="1" w:styleId="WW-Absatz-Standardschriftart11111111111111111111111111111111">
    <w:name w:val="WW-Absatz-Standardschriftart11111111111111111111111111111111"/>
    <w:rsid w:val="00AC310F"/>
  </w:style>
  <w:style w:type="character" w:customStyle="1" w:styleId="WW-Absatz-Standardschriftart111111111111111111111111111111111">
    <w:name w:val="WW-Absatz-Standardschriftart111111111111111111111111111111111"/>
    <w:rsid w:val="00AC310F"/>
  </w:style>
  <w:style w:type="character" w:customStyle="1" w:styleId="WW-Absatz-Standardschriftart1111111111111111111111111111111111">
    <w:name w:val="WW-Absatz-Standardschriftart1111111111111111111111111111111111"/>
    <w:rsid w:val="00AC310F"/>
  </w:style>
  <w:style w:type="character" w:customStyle="1" w:styleId="WW-Absatz-Standardschriftart11111111111111111111111111111111111">
    <w:name w:val="WW-Absatz-Standardschriftart11111111111111111111111111111111111"/>
    <w:rsid w:val="00AC310F"/>
  </w:style>
  <w:style w:type="character" w:customStyle="1" w:styleId="WW-Absatz-Standardschriftart111111111111111111111111111111111111">
    <w:name w:val="WW-Absatz-Standardschriftart111111111111111111111111111111111111"/>
    <w:rsid w:val="00AC310F"/>
  </w:style>
  <w:style w:type="character" w:customStyle="1" w:styleId="WW-Absatz-Standardschriftart1111111111111111111111111111111111111">
    <w:name w:val="WW-Absatz-Standardschriftart1111111111111111111111111111111111111"/>
    <w:rsid w:val="00AC310F"/>
  </w:style>
  <w:style w:type="character" w:customStyle="1" w:styleId="51">
    <w:name w:val="Основной шрифт абзаца5"/>
    <w:rsid w:val="00AC310F"/>
  </w:style>
  <w:style w:type="character" w:customStyle="1" w:styleId="WW-Absatz-Standardschriftart11111111111111111111111111111111111111">
    <w:name w:val="WW-Absatz-Standardschriftart11111111111111111111111111111111111111"/>
    <w:rsid w:val="00AC310F"/>
  </w:style>
  <w:style w:type="character" w:customStyle="1" w:styleId="WW-Absatz-Standardschriftart111111111111111111111111111111111111111">
    <w:name w:val="WW-Absatz-Standardschriftart111111111111111111111111111111111111111"/>
    <w:rsid w:val="00AC310F"/>
  </w:style>
  <w:style w:type="character" w:customStyle="1" w:styleId="WW-Absatz-Standardschriftart1111111111111111111111111111111111111111">
    <w:name w:val="WW-Absatz-Standardschriftart1111111111111111111111111111111111111111"/>
    <w:rsid w:val="00AC310F"/>
  </w:style>
  <w:style w:type="character" w:customStyle="1" w:styleId="WW-Absatz-Standardschriftart11111111111111111111111111111111111111111">
    <w:name w:val="WW-Absatz-Standardschriftart11111111111111111111111111111111111111111"/>
    <w:rsid w:val="00AC310F"/>
  </w:style>
  <w:style w:type="character" w:customStyle="1" w:styleId="WW-Absatz-Standardschriftart111111111111111111111111111111111111111111">
    <w:name w:val="WW-Absatz-Standardschriftart111111111111111111111111111111111111111111"/>
    <w:rsid w:val="00AC310F"/>
  </w:style>
  <w:style w:type="character" w:customStyle="1" w:styleId="WW-Absatz-Standardschriftart1111111111111111111111111111111111111111111">
    <w:name w:val="WW-Absatz-Standardschriftart1111111111111111111111111111111111111111111"/>
    <w:rsid w:val="00AC310F"/>
  </w:style>
  <w:style w:type="character" w:customStyle="1" w:styleId="WW-Absatz-Standardschriftart11111111111111111111111111111111111111111111">
    <w:name w:val="WW-Absatz-Standardschriftart11111111111111111111111111111111111111111111"/>
    <w:rsid w:val="00AC310F"/>
  </w:style>
  <w:style w:type="character" w:customStyle="1" w:styleId="WW-Absatz-Standardschriftart111111111111111111111111111111111111111111111">
    <w:name w:val="WW-Absatz-Standardschriftart111111111111111111111111111111111111111111111"/>
    <w:rsid w:val="00AC310F"/>
  </w:style>
  <w:style w:type="character" w:customStyle="1" w:styleId="WW-Absatz-Standardschriftart1111111111111111111111111111111111111111111111">
    <w:name w:val="WW-Absatz-Standardschriftart1111111111111111111111111111111111111111111111"/>
    <w:rsid w:val="00AC310F"/>
  </w:style>
  <w:style w:type="character" w:customStyle="1" w:styleId="WW-Absatz-Standardschriftart11111111111111111111111111111111111111111111111">
    <w:name w:val="WW-Absatz-Standardschriftart11111111111111111111111111111111111111111111111"/>
    <w:rsid w:val="00AC310F"/>
  </w:style>
  <w:style w:type="character" w:customStyle="1" w:styleId="35">
    <w:name w:val="Основной шрифт абзаца3"/>
    <w:rsid w:val="00AC310F"/>
  </w:style>
  <w:style w:type="character" w:customStyle="1" w:styleId="WW-Absatz-Standardschriftart111111111111111111111111111111111111111111111111">
    <w:name w:val="WW-Absatz-Standardschriftart111111111111111111111111111111111111111111111111"/>
    <w:rsid w:val="00AC310F"/>
  </w:style>
  <w:style w:type="character" w:customStyle="1" w:styleId="WW-Absatz-Standardschriftart1111111111111111111111111111111111111111111111111">
    <w:name w:val="WW-Absatz-Standardschriftart1111111111111111111111111111111111111111111111111"/>
    <w:rsid w:val="00AC310F"/>
  </w:style>
  <w:style w:type="character" w:customStyle="1" w:styleId="WW-Absatz-Standardschriftart11111111111111111111111111111111111111111111111111">
    <w:name w:val="WW-Absatz-Standardschriftart11111111111111111111111111111111111111111111111111"/>
    <w:rsid w:val="00AC310F"/>
  </w:style>
  <w:style w:type="character" w:customStyle="1" w:styleId="2a">
    <w:name w:val="Основной шрифт абзаца2"/>
    <w:rsid w:val="00AC310F"/>
  </w:style>
  <w:style w:type="character" w:customStyle="1" w:styleId="1d">
    <w:name w:val="Основной шрифт абзаца1"/>
    <w:rsid w:val="00AC310F"/>
  </w:style>
  <w:style w:type="character" w:customStyle="1" w:styleId="43">
    <w:name w:val="Основной шрифт абзаца4"/>
    <w:rsid w:val="00AC310F"/>
  </w:style>
  <w:style w:type="character" w:customStyle="1" w:styleId="afff">
    <w:name w:val="Символ нумерации"/>
    <w:rsid w:val="00AC310F"/>
    <w:rPr>
      <w:lang w:val="uk-UA"/>
    </w:rPr>
  </w:style>
  <w:style w:type="character" w:customStyle="1" w:styleId="afff0">
    <w:name w:val="Маркеры списка"/>
    <w:rsid w:val="00AC310F"/>
    <w:rPr>
      <w:rFonts w:ascii="OpenSymbol" w:eastAsia="OpenSymbol" w:hAnsi="OpenSymbol" w:cs="OpenSymbol"/>
    </w:rPr>
  </w:style>
  <w:style w:type="character" w:customStyle="1" w:styleId="spelle">
    <w:name w:val="spelle"/>
    <w:rsid w:val="00AC310F"/>
  </w:style>
  <w:style w:type="character" w:customStyle="1" w:styleId="afff1">
    <w:name w:val="Текст концевой сноски Знак"/>
    <w:rsid w:val="00AC310F"/>
    <w:rPr>
      <w:rFonts w:ascii="Calibri" w:eastAsia="Calibri" w:hAnsi="Calibri"/>
    </w:rPr>
  </w:style>
  <w:style w:type="character" w:customStyle="1" w:styleId="afff2">
    <w:name w:val="Символы концевой сноски"/>
    <w:rsid w:val="00AC310F"/>
    <w:rPr>
      <w:vertAlign w:val="superscript"/>
    </w:rPr>
  </w:style>
  <w:style w:type="character" w:customStyle="1" w:styleId="Internetlink">
    <w:name w:val="Internet link"/>
    <w:rsid w:val="00AC310F"/>
    <w:rPr>
      <w:color w:val="000080"/>
      <w:u w:val="single"/>
    </w:rPr>
  </w:style>
  <w:style w:type="character" w:customStyle="1" w:styleId="1e">
    <w:name w:val="Знак концевой сноски1"/>
    <w:rsid w:val="00AC310F"/>
    <w:rPr>
      <w:vertAlign w:val="superscript"/>
    </w:rPr>
  </w:style>
  <w:style w:type="character" w:customStyle="1" w:styleId="afff3">
    <w:name w:val="Символ сноски"/>
    <w:rsid w:val="00AC310F"/>
    <w:rPr>
      <w:vertAlign w:val="superscript"/>
    </w:rPr>
  </w:style>
  <w:style w:type="character" w:customStyle="1" w:styleId="WW-">
    <w:name w:val="WW-Символ сноски"/>
    <w:rsid w:val="00AC310F"/>
  </w:style>
  <w:style w:type="character" w:customStyle="1" w:styleId="1f">
    <w:name w:val="Знак сноски1"/>
    <w:rsid w:val="00AC310F"/>
    <w:rPr>
      <w:vertAlign w:val="superscript"/>
    </w:rPr>
  </w:style>
  <w:style w:type="character" w:customStyle="1" w:styleId="pp-characteristics-tab-product-name">
    <w:name w:val="pp-characteristics-tab-product-name"/>
    <w:rsid w:val="00AC310F"/>
  </w:style>
  <w:style w:type="character" w:customStyle="1" w:styleId="RTFNum128">
    <w:name w:val="RTF_Num 12 8"/>
    <w:rsid w:val="00AC310F"/>
    <w:rPr>
      <w:rFonts w:ascii="Wingdings" w:eastAsia="Wingdings" w:hAnsi="Wingdings" w:cs="Wingdings"/>
      <w:sz w:val="20"/>
      <w:szCs w:val="20"/>
    </w:rPr>
  </w:style>
  <w:style w:type="character" w:customStyle="1" w:styleId="2b">
    <w:name w:val="Знак концевой сноски2"/>
    <w:rsid w:val="00AC310F"/>
    <w:rPr>
      <w:vertAlign w:val="superscript"/>
    </w:rPr>
  </w:style>
  <w:style w:type="character" w:customStyle="1" w:styleId="WW8Num6z0">
    <w:name w:val="WW8Num6z0"/>
    <w:rsid w:val="00AC310F"/>
    <w:rPr>
      <w:rFonts w:cs="Times New Roman"/>
    </w:rPr>
  </w:style>
  <w:style w:type="character" w:customStyle="1" w:styleId="2c">
    <w:name w:val="Знак сноски2"/>
    <w:rsid w:val="00AC310F"/>
    <w:rPr>
      <w:vertAlign w:val="superscript"/>
    </w:rPr>
  </w:style>
  <w:style w:type="character" w:customStyle="1" w:styleId="rvts46">
    <w:name w:val="rvts46"/>
    <w:rsid w:val="00AC310F"/>
  </w:style>
  <w:style w:type="character" w:customStyle="1" w:styleId="a5">
    <w:name w:val="Название Знак"/>
    <w:link w:val="a4"/>
    <w:uiPriority w:val="99"/>
    <w:rsid w:val="00AC310F"/>
    <w:rPr>
      <w:b/>
      <w:color w:val="000000"/>
      <w:sz w:val="72"/>
      <w:szCs w:val="72"/>
      <w:lang w:val="ru-RU" w:eastAsia="ru-RU"/>
    </w:rPr>
  </w:style>
  <w:style w:type="paragraph" w:styleId="afff4">
    <w:name w:val="List"/>
    <w:basedOn w:val="af1"/>
    <w:rsid w:val="00AC310F"/>
    <w:pPr>
      <w:suppressAutoHyphens/>
    </w:pPr>
    <w:rPr>
      <w:rFonts w:cs="Mangal"/>
      <w:sz w:val="24"/>
      <w:szCs w:val="24"/>
      <w:lang w:eastAsia="ar-SA"/>
    </w:rPr>
  </w:style>
  <w:style w:type="paragraph" w:customStyle="1" w:styleId="62">
    <w:name w:val="Название6"/>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63">
    <w:name w:val="Указатель6"/>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52">
    <w:name w:val="Название5"/>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53">
    <w:name w:val="Указатель5"/>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44">
    <w:name w:val="Название4"/>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45">
    <w:name w:val="Указатель4"/>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36">
    <w:name w:val="Название3"/>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37">
    <w:name w:val="Указатель3"/>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2d">
    <w:name w:val="Название2"/>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2e">
    <w:name w:val="Указатель2"/>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1f0">
    <w:name w:val="Название1"/>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1f1">
    <w:name w:val="Указатель1"/>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afff5">
    <w:name w:val="Заголовок таблицы"/>
    <w:basedOn w:val="affd"/>
    <w:rsid w:val="00AC310F"/>
    <w:pPr>
      <w:spacing w:after="0" w:line="240" w:lineRule="auto"/>
      <w:jc w:val="center"/>
    </w:pPr>
    <w:rPr>
      <w:rFonts w:ascii="Times New Roman" w:hAnsi="Times New Roman" w:cs="Times New Roman"/>
      <w:b/>
      <w:bCs/>
      <w:color w:val="auto"/>
      <w:kern w:val="0"/>
      <w:sz w:val="24"/>
      <w:szCs w:val="24"/>
    </w:rPr>
  </w:style>
  <w:style w:type="paragraph" w:customStyle="1" w:styleId="afff6">
    <w:name w:val="Содержимое врезки"/>
    <w:basedOn w:val="af1"/>
    <w:rsid w:val="00AC310F"/>
    <w:pPr>
      <w:suppressAutoHyphens/>
    </w:pPr>
    <w:rPr>
      <w:sz w:val="24"/>
      <w:szCs w:val="24"/>
      <w:lang w:eastAsia="ar-SA"/>
    </w:rPr>
  </w:style>
  <w:style w:type="paragraph" w:styleId="afff7">
    <w:name w:val="TOC Heading"/>
    <w:basedOn w:val="1"/>
    <w:next w:val="a0"/>
    <w:qFormat/>
    <w:rsid w:val="00AC310F"/>
    <w:pPr>
      <w:suppressAutoHyphens/>
      <w:spacing w:after="0"/>
      <w:contextualSpacing w:val="0"/>
    </w:pPr>
    <w:rPr>
      <w:rFonts w:ascii="Cambria" w:eastAsia="Times New Roman" w:hAnsi="Cambria"/>
      <w:bCs/>
      <w:color w:val="365F91"/>
      <w:kern w:val="1"/>
      <w:sz w:val="28"/>
      <w:szCs w:val="28"/>
      <w:lang w:val="uk-UA" w:eastAsia="ar-SA"/>
    </w:rPr>
  </w:style>
  <w:style w:type="paragraph" w:customStyle="1" w:styleId="--14">
    <w:name w:val="ЕТС-ОТ(Ц-Ж)14"/>
    <w:basedOn w:val="a0"/>
    <w:uiPriority w:val="99"/>
    <w:qFormat/>
    <w:rsid w:val="00AC310F"/>
    <w:pPr>
      <w:suppressAutoHyphens/>
      <w:spacing w:line="240" w:lineRule="auto"/>
      <w:jc w:val="center"/>
    </w:pPr>
    <w:rPr>
      <w:rFonts w:ascii="Times New Roman" w:eastAsia="Times New Roman" w:hAnsi="Times New Roman" w:cs="Times New Roman"/>
      <w:b/>
      <w:color w:val="auto"/>
      <w:sz w:val="28"/>
      <w:szCs w:val="28"/>
      <w:lang w:eastAsia="ar-SA"/>
    </w:rPr>
  </w:style>
  <w:style w:type="paragraph" w:customStyle="1" w:styleId="--140">
    <w:name w:val="ЕТС-ОТ(Ц-О)14"/>
    <w:basedOn w:val="a0"/>
    <w:uiPriority w:val="99"/>
    <w:qFormat/>
    <w:rsid w:val="00AC310F"/>
    <w:pPr>
      <w:suppressAutoHyphens/>
      <w:spacing w:line="240" w:lineRule="auto"/>
      <w:jc w:val="center"/>
    </w:pPr>
    <w:rPr>
      <w:rFonts w:ascii="Times New Roman" w:eastAsia="Times New Roman" w:hAnsi="Times New Roman" w:cs="Times New Roman"/>
      <w:color w:val="auto"/>
      <w:sz w:val="28"/>
      <w:szCs w:val="20"/>
      <w:lang w:eastAsia="ar-SA"/>
    </w:rPr>
  </w:style>
  <w:style w:type="paragraph" w:customStyle="1" w:styleId="1TimesNewRoman11pt">
    <w:name w:val="Стиль Заголовок 1 + Times New Roman 11 pt"/>
    <w:basedOn w:val="1"/>
    <w:rsid w:val="00AC310F"/>
    <w:pPr>
      <w:keepLines w:val="0"/>
      <w:suppressAutoHyphens/>
      <w:spacing w:before="120" w:after="40" w:line="240" w:lineRule="auto"/>
      <w:contextualSpacing w:val="0"/>
      <w:jc w:val="center"/>
    </w:pPr>
    <w:rPr>
      <w:rFonts w:ascii="Times New Roman" w:eastAsia="Times New Roman" w:hAnsi="Times New Roman"/>
      <w:bCs/>
      <w:color w:val="auto"/>
      <w:kern w:val="1"/>
      <w:sz w:val="40"/>
      <w:szCs w:val="40"/>
      <w:lang w:val="uk-UA" w:eastAsia="ar-SA"/>
    </w:rPr>
  </w:style>
  <w:style w:type="paragraph" w:customStyle="1" w:styleId="afff8">
    <w:name w:val="Обычный (веб) + Черный"/>
    <w:basedOn w:val="a0"/>
    <w:uiPriority w:val="99"/>
    <w:rsid w:val="00AC310F"/>
    <w:pPr>
      <w:keepNext/>
      <w:suppressAutoHyphens/>
      <w:spacing w:before="120" w:after="40" w:line="240" w:lineRule="auto"/>
      <w:ind w:firstLine="630"/>
      <w:jc w:val="both"/>
    </w:pPr>
    <w:rPr>
      <w:rFonts w:ascii="Times New Roman" w:eastAsia="Calibri" w:hAnsi="Times New Roman" w:cs="Times New Roman"/>
      <w:bCs/>
      <w:color w:val="auto"/>
      <w:kern w:val="1"/>
      <w:sz w:val="24"/>
      <w:szCs w:val="24"/>
      <w:lang w:eastAsia="ar-SA"/>
    </w:rPr>
  </w:style>
  <w:style w:type="paragraph" w:customStyle="1" w:styleId="220">
    <w:name w:val="Основной текст 22"/>
    <w:basedOn w:val="a0"/>
    <w:rsid w:val="00AC310F"/>
    <w:pPr>
      <w:suppressAutoHyphens/>
      <w:spacing w:line="240" w:lineRule="auto"/>
    </w:pPr>
    <w:rPr>
      <w:rFonts w:ascii="Times New Roman" w:eastAsia="Times New Roman" w:hAnsi="Times New Roman" w:cs="Times New Roman"/>
      <w:color w:val="auto"/>
      <w:sz w:val="24"/>
      <w:szCs w:val="20"/>
      <w:lang w:eastAsia="ar-SA"/>
    </w:rPr>
  </w:style>
  <w:style w:type="paragraph" w:customStyle="1" w:styleId="1f2">
    <w:name w:val="Название объекта1"/>
    <w:basedOn w:val="a0"/>
    <w:next w:val="a0"/>
    <w:rsid w:val="00AC310F"/>
    <w:pPr>
      <w:suppressAutoHyphens/>
      <w:spacing w:after="120" w:line="240" w:lineRule="auto"/>
      <w:jc w:val="center"/>
    </w:pPr>
    <w:rPr>
      <w:rFonts w:ascii="Times New Roman" w:eastAsia="Times New Roman" w:hAnsi="Times New Roman" w:cs="Times New Roman"/>
      <w:b/>
      <w:i/>
      <w:color w:val="auto"/>
      <w:szCs w:val="20"/>
      <w:lang w:eastAsia="ar-SA"/>
    </w:rPr>
  </w:style>
  <w:style w:type="character" w:customStyle="1" w:styleId="1f3">
    <w:name w:val="Верхний колонтитул Знак1"/>
    <w:rsid w:val="00AC310F"/>
    <w:rPr>
      <w:rFonts w:ascii="Times New Roman" w:eastAsia="Times New Roman" w:hAnsi="Times New Roman"/>
      <w:sz w:val="24"/>
      <w:szCs w:val="24"/>
      <w:lang w:val="uk-UA" w:eastAsia="ar-SA"/>
    </w:rPr>
  </w:style>
  <w:style w:type="paragraph" w:customStyle="1" w:styleId="130">
    <w:name w:val="Обычный + 13 пт"/>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2f">
    <w:name w:val="Абзац списка2"/>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styleId="afff9">
    <w:name w:val="endnote text"/>
    <w:basedOn w:val="a0"/>
    <w:link w:val="1f4"/>
    <w:rsid w:val="00AC310F"/>
    <w:pPr>
      <w:spacing w:after="200"/>
    </w:pPr>
    <w:rPr>
      <w:rFonts w:ascii="Calibri" w:eastAsia="Calibri" w:hAnsi="Calibri" w:cs="Times New Roman"/>
      <w:color w:val="auto"/>
      <w:sz w:val="20"/>
      <w:szCs w:val="20"/>
      <w:lang w:val="ru-RU" w:eastAsia="ar-SA"/>
    </w:rPr>
  </w:style>
  <w:style w:type="character" w:customStyle="1" w:styleId="1f4">
    <w:name w:val="Текст концевой сноски Знак1"/>
    <w:link w:val="afff9"/>
    <w:rsid w:val="00AC310F"/>
    <w:rPr>
      <w:rFonts w:ascii="Calibri" w:eastAsia="Calibri" w:hAnsi="Calibri" w:cs="Times New Roman"/>
      <w:lang w:val="ru-RU" w:eastAsia="ar-SA"/>
    </w:rPr>
  </w:style>
  <w:style w:type="paragraph" w:customStyle="1" w:styleId="Textbody">
    <w:name w:val="Text body"/>
    <w:basedOn w:val="Standard"/>
    <w:rsid w:val="00AC310F"/>
    <w:pPr>
      <w:widowControl w:val="0"/>
      <w:autoSpaceDN/>
      <w:spacing w:after="120"/>
    </w:pPr>
    <w:rPr>
      <w:rFonts w:ascii="Times New Roman" w:eastAsia="Andale Sans UI" w:hAnsi="Times New Roman" w:cs="Tahoma"/>
      <w:kern w:val="1"/>
      <w:lang w:val="de-DE" w:eastAsia="fa-IR" w:bidi="fa-IR"/>
    </w:rPr>
  </w:style>
  <w:style w:type="paragraph" w:customStyle="1" w:styleId="211">
    <w:name w:val="Заголовок 21"/>
    <w:basedOn w:val="Standard"/>
    <w:next w:val="Standard"/>
    <w:rsid w:val="00AC310F"/>
    <w:pPr>
      <w:keepNext/>
      <w:widowControl w:val="0"/>
      <w:autoSpaceDN/>
      <w:spacing w:before="120" w:after="60"/>
      <w:jc w:val="both"/>
    </w:pPr>
    <w:rPr>
      <w:rFonts w:ascii="Calibri" w:eastAsia="Calibri" w:hAnsi="Calibri" w:cs="Tahoma"/>
      <w:b/>
      <w:kern w:val="1"/>
      <w:lang w:val="de-DE" w:eastAsia="fa-IR" w:bidi="fa-IR"/>
    </w:rPr>
  </w:style>
  <w:style w:type="paragraph" w:customStyle="1" w:styleId="a">
    <w:name w:val="_тире"/>
    <w:basedOn w:val="a0"/>
    <w:qFormat/>
    <w:rsid w:val="00AC310F"/>
    <w:pPr>
      <w:numPr>
        <w:numId w:val="1"/>
      </w:numPr>
      <w:spacing w:after="120" w:line="240" w:lineRule="auto"/>
      <w:jc w:val="both"/>
    </w:pPr>
    <w:rPr>
      <w:rFonts w:ascii="Times New Roman" w:eastAsia="Times New Roman" w:hAnsi="Times New Roman" w:cs="Times New Roman"/>
      <w:color w:val="auto"/>
      <w:sz w:val="24"/>
      <w:szCs w:val="24"/>
      <w:lang w:eastAsia="ar-SA"/>
    </w:rPr>
  </w:style>
  <w:style w:type="paragraph" w:customStyle="1" w:styleId="afffa">
    <w:name w:val="_номер+)"/>
    <w:basedOn w:val="a0"/>
    <w:qFormat/>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311">
    <w:name w:val="Основной текст с отступом 31"/>
    <w:basedOn w:val="a0"/>
    <w:rsid w:val="00AC310F"/>
    <w:pPr>
      <w:spacing w:after="120" w:line="240" w:lineRule="auto"/>
      <w:ind w:left="283"/>
    </w:pPr>
    <w:rPr>
      <w:rFonts w:ascii="Times New Roman" w:eastAsia="Times New Roman" w:hAnsi="Times New Roman" w:cs="Times New Roman"/>
      <w:color w:val="auto"/>
      <w:sz w:val="16"/>
      <w:szCs w:val="16"/>
      <w:lang w:val="ru-RU" w:eastAsia="ar-SA"/>
    </w:rPr>
  </w:style>
  <w:style w:type="paragraph" w:customStyle="1" w:styleId="1f5">
    <w:name w:val="Обычный (веб)1"/>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212">
    <w:name w:val="Основной текст с отступом 21"/>
    <w:basedOn w:val="a0"/>
    <w:rsid w:val="00AC310F"/>
    <w:pPr>
      <w:suppressAutoHyphens/>
      <w:spacing w:after="120" w:line="480" w:lineRule="auto"/>
      <w:ind w:left="283"/>
    </w:pPr>
    <w:rPr>
      <w:rFonts w:ascii="Times New Roman" w:eastAsia="Times New Roman" w:hAnsi="Times New Roman" w:cs="Times New Roman"/>
      <w:color w:val="auto"/>
      <w:sz w:val="24"/>
      <w:szCs w:val="24"/>
      <w:lang w:eastAsia="ar-SA"/>
    </w:rPr>
  </w:style>
  <w:style w:type="paragraph" w:customStyle="1" w:styleId="afffb">
    <w:name w:val="Шапка акта"/>
    <w:basedOn w:val="a0"/>
    <w:next w:val="a0"/>
    <w:rsid w:val="00AC310F"/>
    <w:pPr>
      <w:suppressAutoHyphens/>
      <w:spacing w:before="120" w:line="240" w:lineRule="auto"/>
      <w:jc w:val="center"/>
    </w:pPr>
    <w:rPr>
      <w:rFonts w:ascii="Times New Roman" w:eastAsia="Times New Roman" w:hAnsi="Times New Roman" w:cs="Times New Roman"/>
      <w:color w:val="auto"/>
      <w:sz w:val="26"/>
      <w:szCs w:val="20"/>
      <w:lang w:val="ru-RU" w:eastAsia="zh-CN"/>
    </w:rPr>
  </w:style>
  <w:style w:type="paragraph" w:customStyle="1" w:styleId="afffc">
    <w:name w:val="Текст в заданном формате"/>
    <w:basedOn w:val="a0"/>
    <w:rsid w:val="00AC310F"/>
    <w:pPr>
      <w:widowControl w:val="0"/>
      <w:suppressAutoHyphens/>
      <w:spacing w:line="300" w:lineRule="auto"/>
      <w:ind w:left="40" w:firstLine="700"/>
    </w:pPr>
    <w:rPr>
      <w:rFonts w:ascii="Liberation Mono" w:eastAsia="Courier New" w:hAnsi="Liberation Mono" w:cs="Liberation Mono"/>
      <w:color w:val="auto"/>
      <w:sz w:val="20"/>
      <w:szCs w:val="20"/>
      <w:lang w:eastAsia="zh-CN"/>
    </w:rPr>
  </w:style>
  <w:style w:type="character" w:customStyle="1" w:styleId="1f6">
    <w:name w:val="Обычный (веб) Знак1"/>
    <w:aliases w:val="Обычный (веб) Знак Знак"/>
    <w:uiPriority w:val="99"/>
    <w:locked/>
    <w:rsid w:val="00AC310F"/>
    <w:rPr>
      <w:sz w:val="24"/>
      <w:szCs w:val="24"/>
      <w:lang w:eastAsia="ar-SA"/>
    </w:rPr>
  </w:style>
  <w:style w:type="paragraph" w:styleId="afffd">
    <w:name w:val="Plain Text"/>
    <w:basedOn w:val="a0"/>
    <w:link w:val="afffe"/>
    <w:uiPriority w:val="99"/>
    <w:rsid w:val="00AC310F"/>
    <w:pPr>
      <w:spacing w:line="240" w:lineRule="auto"/>
    </w:pPr>
    <w:rPr>
      <w:rFonts w:ascii="Courier New" w:eastAsia="Times New Roman" w:hAnsi="Courier New" w:cs="Times New Roman"/>
      <w:color w:val="auto"/>
      <w:sz w:val="20"/>
      <w:szCs w:val="20"/>
      <w:lang w:val="x-none" w:eastAsia="x-none"/>
    </w:rPr>
  </w:style>
  <w:style w:type="character" w:customStyle="1" w:styleId="afffe">
    <w:name w:val="Текст Знак"/>
    <w:link w:val="afffd"/>
    <w:uiPriority w:val="99"/>
    <w:rsid w:val="00AC310F"/>
    <w:rPr>
      <w:rFonts w:ascii="Courier New" w:eastAsia="Times New Roman" w:hAnsi="Courier New" w:cs="Times New Roman"/>
      <w:lang w:val="x-none" w:eastAsia="x-none"/>
    </w:rPr>
  </w:style>
  <w:style w:type="paragraph" w:customStyle="1" w:styleId="ad0">
    <w:name w:val="ad"/>
    <w:basedOn w:val="a0"/>
    <w:rsid w:val="00AC310F"/>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styleId="affff">
    <w:name w:val="Emphasis"/>
    <w:qFormat/>
    <w:rsid w:val="00AC310F"/>
    <w:rPr>
      <w:i/>
      <w:iCs/>
    </w:rPr>
  </w:style>
  <w:style w:type="paragraph" w:customStyle="1" w:styleId="110">
    <w:name w:val="Без интервала11"/>
    <w:uiPriority w:val="99"/>
    <w:rsid w:val="00AC310F"/>
    <w:rPr>
      <w:rFonts w:ascii="Times New Roman" w:eastAsia="Calibri" w:hAnsi="Times New Roman" w:cs="Times New Roman"/>
      <w:sz w:val="24"/>
      <w:szCs w:val="24"/>
    </w:rPr>
  </w:style>
  <w:style w:type="character" w:customStyle="1" w:styleId="b-tagtext">
    <w:name w:val="b-tag__text"/>
    <w:rsid w:val="00AC310F"/>
  </w:style>
  <w:style w:type="paragraph" w:customStyle="1" w:styleId="2f0">
    <w:name w:val="Текст2"/>
    <w:rsid w:val="00AC310F"/>
    <w:pPr>
      <w:widowControl w:val="0"/>
      <w:suppressAutoHyphens/>
      <w:spacing w:line="210" w:lineRule="atLeast"/>
      <w:ind w:firstLine="454"/>
      <w:jc w:val="both"/>
    </w:pPr>
    <w:rPr>
      <w:rFonts w:ascii="Times New Roman" w:eastAsia="Times New Roman" w:hAnsi="Times New Roman" w:cs="Times New Roman"/>
      <w:color w:val="000000"/>
      <w:lang w:val="en-US" w:eastAsia="zh-CN"/>
    </w:rPr>
  </w:style>
  <w:style w:type="paragraph" w:styleId="38">
    <w:name w:val="toc 3"/>
    <w:basedOn w:val="a0"/>
    <w:next w:val="a0"/>
    <w:autoRedefine/>
    <w:semiHidden/>
    <w:rsid w:val="00AC310F"/>
    <w:pPr>
      <w:spacing w:line="240" w:lineRule="auto"/>
      <w:ind w:left="240"/>
    </w:pPr>
    <w:rPr>
      <w:rFonts w:ascii="Calibri" w:eastAsia="Calibri" w:hAnsi="Calibri" w:cs="Times New Roman"/>
      <w:color w:val="auto"/>
      <w:sz w:val="20"/>
      <w:szCs w:val="20"/>
    </w:rPr>
  </w:style>
  <w:style w:type="paragraph" w:styleId="46">
    <w:name w:val="toc 4"/>
    <w:basedOn w:val="a0"/>
    <w:next w:val="a0"/>
    <w:autoRedefine/>
    <w:semiHidden/>
    <w:rsid w:val="00AC310F"/>
    <w:pPr>
      <w:spacing w:line="240" w:lineRule="auto"/>
      <w:ind w:left="480"/>
    </w:pPr>
    <w:rPr>
      <w:rFonts w:ascii="Calibri" w:eastAsia="Calibri" w:hAnsi="Calibri" w:cs="Times New Roman"/>
      <w:color w:val="auto"/>
      <w:sz w:val="20"/>
      <w:szCs w:val="20"/>
    </w:rPr>
  </w:style>
  <w:style w:type="paragraph" w:styleId="54">
    <w:name w:val="toc 5"/>
    <w:basedOn w:val="a0"/>
    <w:next w:val="a0"/>
    <w:autoRedefine/>
    <w:semiHidden/>
    <w:rsid w:val="00AC310F"/>
    <w:pPr>
      <w:spacing w:line="240" w:lineRule="auto"/>
      <w:ind w:left="720"/>
    </w:pPr>
    <w:rPr>
      <w:rFonts w:ascii="Calibri" w:eastAsia="Calibri" w:hAnsi="Calibri" w:cs="Times New Roman"/>
      <w:color w:val="auto"/>
      <w:sz w:val="20"/>
      <w:szCs w:val="20"/>
    </w:rPr>
  </w:style>
  <w:style w:type="paragraph" w:styleId="64">
    <w:name w:val="toc 6"/>
    <w:basedOn w:val="a0"/>
    <w:next w:val="a0"/>
    <w:autoRedefine/>
    <w:semiHidden/>
    <w:rsid w:val="00AC310F"/>
    <w:pPr>
      <w:spacing w:line="240" w:lineRule="auto"/>
      <w:ind w:left="960"/>
    </w:pPr>
    <w:rPr>
      <w:rFonts w:ascii="Calibri" w:eastAsia="Calibri" w:hAnsi="Calibri" w:cs="Times New Roman"/>
      <w:color w:val="auto"/>
      <w:sz w:val="20"/>
      <w:szCs w:val="20"/>
    </w:rPr>
  </w:style>
  <w:style w:type="paragraph" w:styleId="72">
    <w:name w:val="toc 7"/>
    <w:basedOn w:val="a0"/>
    <w:next w:val="a0"/>
    <w:autoRedefine/>
    <w:semiHidden/>
    <w:rsid w:val="00AC310F"/>
    <w:pPr>
      <w:spacing w:line="240" w:lineRule="auto"/>
      <w:ind w:left="1200"/>
    </w:pPr>
    <w:rPr>
      <w:rFonts w:ascii="Calibri" w:eastAsia="Calibri" w:hAnsi="Calibri" w:cs="Times New Roman"/>
      <w:color w:val="auto"/>
      <w:sz w:val="20"/>
      <w:szCs w:val="20"/>
    </w:rPr>
  </w:style>
  <w:style w:type="paragraph" w:styleId="80">
    <w:name w:val="toc 8"/>
    <w:basedOn w:val="a0"/>
    <w:next w:val="a0"/>
    <w:autoRedefine/>
    <w:semiHidden/>
    <w:rsid w:val="00AC310F"/>
    <w:pPr>
      <w:spacing w:line="240" w:lineRule="auto"/>
      <w:ind w:left="1440"/>
    </w:pPr>
    <w:rPr>
      <w:rFonts w:ascii="Calibri" w:eastAsia="Calibri" w:hAnsi="Calibri" w:cs="Times New Roman"/>
      <w:color w:val="auto"/>
      <w:sz w:val="20"/>
      <w:szCs w:val="20"/>
    </w:rPr>
  </w:style>
  <w:style w:type="paragraph" w:styleId="9">
    <w:name w:val="toc 9"/>
    <w:basedOn w:val="a0"/>
    <w:next w:val="a0"/>
    <w:autoRedefine/>
    <w:semiHidden/>
    <w:rsid w:val="00AC310F"/>
    <w:pPr>
      <w:spacing w:line="240" w:lineRule="auto"/>
      <w:ind w:left="1680"/>
    </w:pPr>
    <w:rPr>
      <w:rFonts w:ascii="Calibri" w:eastAsia="Calibri" w:hAnsi="Calibri" w:cs="Times New Roman"/>
      <w:color w:val="auto"/>
      <w:sz w:val="20"/>
      <w:szCs w:val="20"/>
    </w:rPr>
  </w:style>
  <w:style w:type="paragraph" w:customStyle="1" w:styleId="1f7">
    <w:name w:val="Рецензия1"/>
    <w:hidden/>
    <w:semiHidden/>
    <w:rsid w:val="00AC310F"/>
    <w:rPr>
      <w:rFonts w:ascii="Times New Roman" w:eastAsia="Calibri" w:hAnsi="Times New Roman" w:cs="Times New Roman"/>
      <w:sz w:val="24"/>
      <w:szCs w:val="24"/>
      <w:lang w:eastAsia="ru-RU"/>
    </w:rPr>
  </w:style>
  <w:style w:type="paragraph" w:customStyle="1" w:styleId="-">
    <w:name w:val="Маркер-тире"/>
    <w:basedOn w:val="a0"/>
    <w:rsid w:val="00AC310F"/>
    <w:pPr>
      <w:tabs>
        <w:tab w:val="num" w:pos="992"/>
      </w:tabs>
      <w:spacing w:before="120" w:after="120" w:line="240" w:lineRule="auto"/>
      <w:ind w:firstLine="709"/>
      <w:jc w:val="both"/>
    </w:pPr>
    <w:rPr>
      <w:rFonts w:ascii="Times New Roman" w:eastAsia="Calibri" w:hAnsi="Times New Roman" w:cs="Times New Roman"/>
      <w:color w:val="auto"/>
      <w:sz w:val="28"/>
      <w:szCs w:val="24"/>
    </w:rPr>
  </w:style>
  <w:style w:type="paragraph" w:customStyle="1" w:styleId="affff0">
    <w:name w:val="Номер"/>
    <w:basedOn w:val="a0"/>
    <w:rsid w:val="00AC310F"/>
    <w:pPr>
      <w:tabs>
        <w:tab w:val="num" w:pos="1134"/>
      </w:tabs>
      <w:spacing w:before="120" w:after="120" w:line="240" w:lineRule="auto"/>
      <w:ind w:firstLine="709"/>
      <w:jc w:val="both"/>
    </w:pPr>
    <w:rPr>
      <w:rFonts w:ascii="Times New Roman" w:eastAsia="Calibri" w:hAnsi="Times New Roman" w:cs="Times New Roman"/>
      <w:color w:val="auto"/>
      <w:sz w:val="28"/>
      <w:szCs w:val="24"/>
    </w:rPr>
  </w:style>
  <w:style w:type="paragraph" w:customStyle="1" w:styleId="2f1">
    <w:name w:val="Номер2"/>
    <w:basedOn w:val="affff0"/>
    <w:rsid w:val="00AC310F"/>
    <w:pPr>
      <w:tabs>
        <w:tab w:val="clear" w:pos="1134"/>
        <w:tab w:val="num" w:pos="1418"/>
      </w:tabs>
    </w:pPr>
  </w:style>
  <w:style w:type="paragraph" w:customStyle="1" w:styleId="39">
    <w:name w:val="Номер3"/>
    <w:basedOn w:val="2f1"/>
    <w:rsid w:val="00AC310F"/>
    <w:pPr>
      <w:tabs>
        <w:tab w:val="clear" w:pos="1418"/>
        <w:tab w:val="num" w:pos="1701"/>
      </w:tabs>
    </w:pPr>
  </w:style>
  <w:style w:type="paragraph" w:customStyle="1" w:styleId="47">
    <w:name w:val="Номер4"/>
    <w:basedOn w:val="39"/>
    <w:rsid w:val="00AC310F"/>
    <w:pPr>
      <w:tabs>
        <w:tab w:val="clear" w:pos="1701"/>
        <w:tab w:val="num" w:pos="1985"/>
      </w:tabs>
    </w:pPr>
  </w:style>
  <w:style w:type="paragraph" w:customStyle="1" w:styleId="55">
    <w:name w:val="Номер5"/>
    <w:basedOn w:val="47"/>
    <w:rsid w:val="00AC310F"/>
    <w:pPr>
      <w:tabs>
        <w:tab w:val="clear" w:pos="1985"/>
        <w:tab w:val="num" w:pos="2268"/>
      </w:tabs>
    </w:pPr>
  </w:style>
  <w:style w:type="paragraph" w:customStyle="1" w:styleId="65">
    <w:name w:val="Номер6"/>
    <w:basedOn w:val="55"/>
    <w:rsid w:val="00AC310F"/>
    <w:pPr>
      <w:tabs>
        <w:tab w:val="clear" w:pos="2268"/>
        <w:tab w:val="num" w:pos="2552"/>
      </w:tabs>
    </w:pPr>
  </w:style>
  <w:style w:type="paragraph" w:customStyle="1" w:styleId="73">
    <w:name w:val="Номер7"/>
    <w:basedOn w:val="65"/>
    <w:rsid w:val="00AC310F"/>
    <w:pPr>
      <w:tabs>
        <w:tab w:val="clear" w:pos="2552"/>
        <w:tab w:val="num" w:pos="2835"/>
      </w:tabs>
    </w:pPr>
  </w:style>
  <w:style w:type="paragraph" w:customStyle="1" w:styleId="81">
    <w:name w:val="Номер8"/>
    <w:basedOn w:val="73"/>
    <w:rsid w:val="00AC310F"/>
    <w:pPr>
      <w:tabs>
        <w:tab w:val="clear" w:pos="2835"/>
        <w:tab w:val="num" w:pos="3119"/>
      </w:tabs>
    </w:pPr>
  </w:style>
  <w:style w:type="paragraph" w:customStyle="1" w:styleId="90">
    <w:name w:val="Номер9"/>
    <w:basedOn w:val="81"/>
    <w:rsid w:val="00AC310F"/>
    <w:pPr>
      <w:tabs>
        <w:tab w:val="clear" w:pos="3119"/>
        <w:tab w:val="num" w:pos="3402"/>
      </w:tabs>
    </w:pPr>
  </w:style>
  <w:style w:type="character" w:customStyle="1" w:styleId="apple-style-span">
    <w:name w:val="apple-style-span"/>
    <w:rsid w:val="00AC310F"/>
    <w:rPr>
      <w:rFonts w:cs="Times New Roman"/>
    </w:rPr>
  </w:style>
  <w:style w:type="paragraph" w:customStyle="1" w:styleId="affff1">
    <w:name w:val="Тире"/>
    <w:basedOn w:val="a0"/>
    <w:qFormat/>
    <w:rsid w:val="00AC310F"/>
    <w:pPr>
      <w:spacing w:after="120" w:line="240" w:lineRule="auto"/>
      <w:ind w:left="284" w:hanging="284"/>
      <w:jc w:val="both"/>
    </w:pPr>
    <w:rPr>
      <w:rFonts w:ascii="Times New Roman" w:eastAsia="Times New Roman" w:hAnsi="Times New Roman" w:cs="Times New Roman"/>
      <w:color w:val="auto"/>
      <w:sz w:val="24"/>
      <w:szCs w:val="24"/>
    </w:rPr>
  </w:style>
  <w:style w:type="paragraph" w:customStyle="1" w:styleId="2f2">
    <w:name w:val="Обычный2"/>
    <w:rsid w:val="00AC310F"/>
    <w:pPr>
      <w:spacing w:line="276" w:lineRule="auto"/>
    </w:pPr>
    <w:rPr>
      <w:color w:val="000000"/>
      <w:sz w:val="22"/>
      <w:szCs w:val="22"/>
      <w:lang w:val="ru-RU" w:eastAsia="ru-RU"/>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15"/>
    <w:locked/>
    <w:rsid w:val="00AC310F"/>
    <w:rPr>
      <w:rFonts w:ascii="Times New Roman" w:eastAsia="Calibri" w:hAnsi="Times New Roman" w:cs="Times New Roman"/>
      <w:sz w:val="24"/>
      <w:szCs w:val="24"/>
      <w:lang w:val="uk-UA" w:eastAsia="ar-SA"/>
    </w:rPr>
  </w:style>
  <w:style w:type="paragraph" w:customStyle="1" w:styleId="48">
    <w:name w:val="Абзац списка4"/>
    <w:basedOn w:val="a0"/>
    <w:rsid w:val="00AC310F"/>
    <w:pPr>
      <w:suppressAutoHyphens/>
      <w:spacing w:after="200"/>
      <w:ind w:left="720"/>
    </w:pPr>
    <w:rPr>
      <w:rFonts w:ascii="Calibri" w:eastAsia="Times New Roman" w:hAnsi="Calibri" w:cs="Times New Roman"/>
      <w:color w:val="auto"/>
      <w:lang w:eastAsia="ar-SA"/>
    </w:rPr>
  </w:style>
  <w:style w:type="paragraph" w:customStyle="1" w:styleId="66">
    <w:name w:val="Абзац списка6"/>
    <w:basedOn w:val="a0"/>
    <w:rsid w:val="00AC310F"/>
    <w:pPr>
      <w:suppressAutoHyphens/>
      <w:spacing w:after="200"/>
      <w:ind w:left="720"/>
    </w:pPr>
    <w:rPr>
      <w:rFonts w:ascii="Calibri" w:eastAsia="Times New Roman" w:hAnsi="Calibri" w:cs="Times New Roman"/>
      <w:color w:val="auto"/>
      <w:lang w:val="ru-RU" w:eastAsia="ar-SA"/>
    </w:rPr>
  </w:style>
  <w:style w:type="table" w:customStyle="1" w:styleId="111">
    <w:name w:val="Сетка таблицы11"/>
    <w:basedOn w:val="a2"/>
    <w:next w:val="afe"/>
    <w:uiPriority w:val="39"/>
    <w:rsid w:val="00AC310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2"/>
    <w:next w:val="afe"/>
    <w:uiPriority w:val="39"/>
    <w:rsid w:val="00AC310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заголовок 2"/>
    <w:basedOn w:val="a0"/>
    <w:next w:val="a0"/>
    <w:rsid w:val="00AC310F"/>
    <w:pPr>
      <w:keepNext/>
      <w:snapToGrid w:val="0"/>
      <w:spacing w:line="240" w:lineRule="auto"/>
      <w:jc w:val="center"/>
    </w:pPr>
    <w:rPr>
      <w:rFonts w:ascii="Times New Roman" w:eastAsia="Times New Roman" w:hAnsi="Times New Roman" w:cs="Vrinda"/>
      <w:b/>
      <w:bCs/>
      <w:color w:val="auto"/>
      <w:sz w:val="24"/>
      <w:szCs w:val="24"/>
      <w:lang w:bidi="bn-BD"/>
    </w:rPr>
  </w:style>
  <w:style w:type="paragraph" w:customStyle="1" w:styleId="1f8">
    <w:name w:val="Заголовок оглавления1"/>
    <w:basedOn w:val="1"/>
    <w:uiPriority w:val="99"/>
    <w:rsid w:val="00AC310F"/>
    <w:pPr>
      <w:suppressLineNumbers/>
      <w:suppressAutoHyphens/>
      <w:spacing w:after="0"/>
      <w:contextualSpacing w:val="0"/>
    </w:pPr>
    <w:rPr>
      <w:rFonts w:ascii="Cambria" w:eastAsia="Times New Roman" w:hAnsi="Cambria" w:cs="Cambria"/>
      <w:bCs/>
      <w:color w:val="365F91"/>
      <w:kern w:val="2"/>
      <w:sz w:val="32"/>
      <w:szCs w:val="32"/>
      <w:lang w:val="uk-UA" w:eastAsia="ar-SA"/>
    </w:rPr>
  </w:style>
  <w:style w:type="paragraph" w:customStyle="1" w:styleId="120">
    <w:name w:val="Звичайний (веб)12"/>
    <w:basedOn w:val="a0"/>
    <w:qFormat/>
    <w:rsid w:val="00AC310F"/>
    <w:pPr>
      <w:overflowPunct w:val="0"/>
      <w:autoSpaceDE w:val="0"/>
      <w:autoSpaceDN w:val="0"/>
      <w:adjustRightInd w:val="0"/>
      <w:spacing w:before="100" w:after="100" w:line="240" w:lineRule="auto"/>
    </w:pPr>
    <w:rPr>
      <w:rFonts w:ascii="Times New Roman" w:eastAsia="Times New Roman" w:hAnsi="Times New Roman" w:cs="Times New Roman"/>
      <w:color w:val="auto"/>
      <w:sz w:val="24"/>
      <w:szCs w:val="20"/>
      <w:lang w:val="ru-RU"/>
    </w:rPr>
  </w:style>
  <w:style w:type="paragraph" w:customStyle="1" w:styleId="1f9">
    <w:name w:val="Обычный (Интернет)1"/>
    <w:basedOn w:val="a0"/>
    <w:uiPriority w:val="99"/>
    <w:qFormat/>
    <w:rsid w:val="00AC310F"/>
    <w:pPr>
      <w:suppressAutoHyphens/>
      <w:spacing w:before="100" w:after="100" w:line="100" w:lineRule="atLeast"/>
    </w:pPr>
    <w:rPr>
      <w:rFonts w:ascii="Times New Roman" w:eastAsia="Times New Roman" w:hAnsi="Times New Roman" w:cs="Times New Roman"/>
      <w:color w:val="auto"/>
      <w:sz w:val="24"/>
      <w:szCs w:val="24"/>
      <w:lang w:eastAsia="ar-SA"/>
    </w:rPr>
  </w:style>
  <w:style w:type="paragraph" w:customStyle="1" w:styleId="tj">
    <w:name w:val="tj"/>
    <w:basedOn w:val="a0"/>
    <w:uiPriority w:val="99"/>
    <w:semiHidden/>
    <w:rsid w:val="00AC310F"/>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table" w:customStyle="1" w:styleId="TableNormal2">
    <w:name w:val="Table Normal2"/>
    <w:rsid w:val="00AC310F"/>
    <w:pPr>
      <w:spacing w:after="160" w:line="256" w:lineRule="auto"/>
    </w:pPr>
    <w:rPr>
      <w:rFonts w:ascii="Calibri" w:eastAsia="Calibri" w:hAnsi="Calibri" w:cs="Calibri"/>
      <w:sz w:val="22"/>
      <w:szCs w:val="22"/>
      <w:lang w:eastAsia="ru-RU"/>
    </w:rPr>
    <w:tblPr>
      <w:tblCellMar>
        <w:top w:w="0" w:type="dxa"/>
        <w:left w:w="0" w:type="dxa"/>
        <w:bottom w:w="0" w:type="dxa"/>
        <w:right w:w="0" w:type="dxa"/>
      </w:tblCellMar>
    </w:tblPr>
  </w:style>
  <w:style w:type="character" w:customStyle="1" w:styleId="Normal">
    <w:name w:val="Normal Знак"/>
    <w:link w:val="17"/>
    <w:rsid w:val="00AC310F"/>
    <w:rPr>
      <w:color w:val="000000"/>
      <w:sz w:val="22"/>
      <w:lang w:val="ru-RU" w:eastAsia="ru-RU"/>
    </w:rPr>
  </w:style>
  <w:style w:type="character" w:customStyle="1" w:styleId="2f5">
    <w:name w:val="Шрифт абзацу за замовчуванням2"/>
    <w:rsid w:val="00863175"/>
  </w:style>
  <w:style w:type="paragraph" w:customStyle="1" w:styleId="180">
    <w:name w:val="Знак18 Знак"/>
    <w:aliases w:val="Знак17 Знак1,Обычный (веб) Знак Знак1,Обычный (веб) Знак Знак Знак,Обычный (веб) Знак2 Знак Знак,Обычный (веб) Знак Знак1 Знак Знак,Знак17,Зна"/>
    <w:basedOn w:val="a0"/>
    <w:next w:val="ab"/>
    <w:uiPriority w:val="99"/>
    <w:qFormat/>
    <w:rsid w:val="004A7E38"/>
    <w:pPr>
      <w:spacing w:before="100" w:beforeAutospacing="1" w:after="100" w:afterAutospacing="1" w:line="240" w:lineRule="auto"/>
    </w:pPr>
    <w:rPr>
      <w:color w:val="auto"/>
      <w:sz w:val="24"/>
      <w:szCs w:val="24"/>
      <w:lang w:eastAsia="uk-UA"/>
    </w:rPr>
  </w:style>
  <w:style w:type="paragraph" w:customStyle="1" w:styleId="2f6">
    <w:name w:val="Заголовок №2"/>
    <w:basedOn w:val="a0"/>
    <w:link w:val="2f7"/>
    <w:rsid w:val="004B380A"/>
    <w:pPr>
      <w:shd w:val="clear" w:color="auto" w:fill="FFFFFF"/>
      <w:spacing w:after="300" w:line="0" w:lineRule="atLeast"/>
      <w:outlineLvl w:val="1"/>
    </w:pPr>
    <w:rPr>
      <w:rFonts w:ascii="Times New Roman" w:eastAsia="Times New Roman" w:hAnsi="Times New Roman" w:cs="Times New Roman"/>
      <w:color w:val="auto"/>
      <w:sz w:val="24"/>
      <w:szCs w:val="24"/>
      <w:lang w:val="x-none" w:eastAsia="x-none"/>
    </w:rPr>
  </w:style>
  <w:style w:type="character" w:customStyle="1" w:styleId="2f7">
    <w:name w:val="Заголовок №2_"/>
    <w:link w:val="2f6"/>
    <w:rsid w:val="004B380A"/>
    <w:rPr>
      <w:rFonts w:ascii="Times New Roman" w:eastAsia="Times New Roman" w:hAnsi="Times New Roman" w:cs="Times New Roman"/>
      <w:sz w:val="24"/>
      <w:szCs w:val="24"/>
      <w:shd w:val="clear" w:color="auto" w:fill="FFFFFF"/>
      <w:lang w:val="x-none" w:eastAsia="x-none"/>
    </w:rPr>
  </w:style>
  <w:style w:type="character" w:customStyle="1" w:styleId="2f8">
    <w:name w:val="Основной текст (2) + Полужирный"/>
    <w:rsid w:val="004B380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74">
    <w:name w:val="Основной текст (7)_"/>
    <w:link w:val="75"/>
    <w:rsid w:val="004B380A"/>
    <w:rPr>
      <w:rFonts w:ascii="Times New Roman" w:eastAsia="Times New Roman" w:hAnsi="Times New Roman" w:cs="Times New Roman"/>
      <w:shd w:val="clear" w:color="auto" w:fill="FFFFFF"/>
    </w:rPr>
  </w:style>
  <w:style w:type="paragraph" w:customStyle="1" w:styleId="75">
    <w:name w:val="Основной текст (7)"/>
    <w:basedOn w:val="a0"/>
    <w:link w:val="74"/>
    <w:rsid w:val="004B380A"/>
    <w:pPr>
      <w:widowControl w:val="0"/>
      <w:shd w:val="clear" w:color="auto" w:fill="FFFFFF"/>
      <w:spacing w:before="240" w:line="230" w:lineRule="exact"/>
      <w:ind w:firstLine="580"/>
      <w:jc w:val="both"/>
    </w:pPr>
    <w:rPr>
      <w:rFonts w:ascii="Times New Roman" w:eastAsia="Times New Roman" w:hAnsi="Times New Roman" w:cs="Times New Roman"/>
      <w:color w:val="auto"/>
      <w:sz w:val="20"/>
      <w:szCs w:val="20"/>
    </w:rPr>
  </w:style>
  <w:style w:type="numbering" w:customStyle="1" w:styleId="3a">
    <w:name w:val="Нет списка3"/>
    <w:next w:val="a3"/>
    <w:uiPriority w:val="99"/>
    <w:semiHidden/>
    <w:unhideWhenUsed/>
    <w:rsid w:val="00AA1F83"/>
  </w:style>
  <w:style w:type="table" w:customStyle="1" w:styleId="121">
    <w:name w:val="Сетка таблицы12"/>
    <w:basedOn w:val="a2"/>
    <w:next w:val="afe"/>
    <w:uiPriority w:val="39"/>
    <w:rsid w:val="00AA1F83"/>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A1F83"/>
    <w:pPr>
      <w:spacing w:after="160" w:line="256" w:lineRule="auto"/>
    </w:pPr>
    <w:rPr>
      <w:rFonts w:ascii="Calibri" w:eastAsia="Calibri" w:hAnsi="Calibri" w:cs="Calibri"/>
      <w:sz w:val="22"/>
      <w:szCs w:val="22"/>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286833"/>
    <w:pPr>
      <w:spacing w:line="276" w:lineRule="auto"/>
    </w:pPr>
    <w:rPr>
      <w:color w:val="000000"/>
      <w:sz w:val="22"/>
      <w:szCs w:val="22"/>
      <w:lang w:eastAsia="ru-RU"/>
    </w:rPr>
  </w:style>
  <w:style w:type="paragraph" w:styleId="1">
    <w:name w:val="heading 1"/>
    <w:basedOn w:val="10"/>
    <w:next w:val="10"/>
    <w:link w:val="11"/>
    <w:qFormat/>
    <w:rsid w:val="00301FBA"/>
    <w:pPr>
      <w:keepNext/>
      <w:keepLines/>
      <w:spacing w:before="480" w:after="120"/>
      <w:contextualSpacing/>
      <w:outlineLvl w:val="0"/>
    </w:pPr>
    <w:rPr>
      <w:rFonts w:cs="Times New Roman"/>
      <w:b/>
      <w:sz w:val="48"/>
      <w:szCs w:val="48"/>
      <w:lang w:val="x-none" w:eastAsia="x-none"/>
    </w:rPr>
  </w:style>
  <w:style w:type="paragraph" w:styleId="2">
    <w:name w:val="heading 2"/>
    <w:basedOn w:val="10"/>
    <w:next w:val="10"/>
    <w:link w:val="20"/>
    <w:qFormat/>
    <w:rsid w:val="00301FBA"/>
    <w:pPr>
      <w:keepNext/>
      <w:keepLines/>
      <w:spacing w:before="360" w:after="80"/>
      <w:contextualSpacing/>
      <w:outlineLvl w:val="1"/>
    </w:pPr>
    <w:rPr>
      <w:rFonts w:cs="Times New Roman"/>
      <w:b/>
      <w:sz w:val="36"/>
      <w:szCs w:val="36"/>
    </w:rPr>
  </w:style>
  <w:style w:type="paragraph" w:styleId="3">
    <w:name w:val="heading 3"/>
    <w:basedOn w:val="10"/>
    <w:next w:val="10"/>
    <w:link w:val="30"/>
    <w:qFormat/>
    <w:rsid w:val="00301FBA"/>
    <w:pPr>
      <w:keepNext/>
      <w:keepLines/>
      <w:spacing w:before="280" w:after="80"/>
      <w:contextualSpacing/>
      <w:outlineLvl w:val="2"/>
    </w:pPr>
    <w:rPr>
      <w:b/>
      <w:sz w:val="28"/>
      <w:szCs w:val="28"/>
    </w:rPr>
  </w:style>
  <w:style w:type="paragraph" w:styleId="4">
    <w:name w:val="heading 4"/>
    <w:basedOn w:val="10"/>
    <w:next w:val="10"/>
    <w:link w:val="40"/>
    <w:qFormat/>
    <w:rsid w:val="00301FBA"/>
    <w:pPr>
      <w:keepNext/>
      <w:keepLines/>
      <w:spacing w:before="240" w:after="40"/>
      <w:contextualSpacing/>
      <w:outlineLvl w:val="3"/>
    </w:pPr>
    <w:rPr>
      <w:b/>
      <w:sz w:val="24"/>
      <w:szCs w:val="24"/>
    </w:rPr>
  </w:style>
  <w:style w:type="paragraph" w:styleId="5">
    <w:name w:val="heading 5"/>
    <w:basedOn w:val="10"/>
    <w:next w:val="10"/>
    <w:link w:val="50"/>
    <w:qFormat/>
    <w:rsid w:val="00301FBA"/>
    <w:pPr>
      <w:keepNext/>
      <w:keepLines/>
      <w:spacing w:before="220" w:after="40"/>
      <w:contextualSpacing/>
      <w:outlineLvl w:val="4"/>
    </w:pPr>
    <w:rPr>
      <w:rFonts w:cs="Times New Roman"/>
      <w:b/>
      <w:lang w:val="x-none" w:eastAsia="x-none"/>
    </w:rPr>
  </w:style>
  <w:style w:type="paragraph" w:styleId="6">
    <w:name w:val="heading 6"/>
    <w:basedOn w:val="10"/>
    <w:next w:val="10"/>
    <w:link w:val="60"/>
    <w:qFormat/>
    <w:rsid w:val="00301FBA"/>
    <w:pPr>
      <w:keepNext/>
      <w:keepLines/>
      <w:spacing w:before="200" w:after="40"/>
      <w:contextualSpacing/>
      <w:outlineLvl w:val="5"/>
    </w:pPr>
    <w:rPr>
      <w:b/>
      <w:sz w:val="20"/>
      <w:szCs w:val="20"/>
    </w:rPr>
  </w:style>
  <w:style w:type="paragraph" w:styleId="7">
    <w:name w:val="heading 7"/>
    <w:basedOn w:val="a0"/>
    <w:next w:val="a0"/>
    <w:link w:val="70"/>
    <w:qFormat/>
    <w:rsid w:val="003631FA"/>
    <w:pPr>
      <w:spacing w:before="240" w:after="60" w:line="240" w:lineRule="auto"/>
      <w:outlineLvl w:val="6"/>
    </w:pPr>
    <w:rPr>
      <w:rFonts w:ascii="Calibri" w:eastAsia="Times New Roman" w:hAnsi="Calibri" w:cs="Times New Roman"/>
      <w:color w:val="auto"/>
      <w:sz w:val="24"/>
      <w:szCs w:val="24"/>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301FBA"/>
    <w:pPr>
      <w:spacing w:line="276" w:lineRule="auto"/>
    </w:pPr>
    <w:rPr>
      <w:color w:val="000000"/>
      <w:sz w:val="22"/>
      <w:szCs w:val="22"/>
      <w:lang w:val="ru-RU" w:eastAsia="ru-RU"/>
    </w:rPr>
  </w:style>
  <w:style w:type="table" w:customStyle="1" w:styleId="TableNormal">
    <w:name w:val="Table Normal"/>
    <w:rsid w:val="00301FBA"/>
    <w:pPr>
      <w:spacing w:line="276" w:lineRule="auto"/>
    </w:pPr>
    <w:rPr>
      <w:color w:val="000000"/>
      <w:sz w:val="22"/>
      <w:szCs w:val="22"/>
      <w:lang w:val="ru-RU" w:eastAsia="ru-RU"/>
    </w:rPr>
    <w:tblPr>
      <w:tblCellMar>
        <w:top w:w="0" w:type="dxa"/>
        <w:left w:w="0" w:type="dxa"/>
        <w:bottom w:w="0" w:type="dxa"/>
        <w:right w:w="0" w:type="dxa"/>
      </w:tblCellMar>
    </w:tblPr>
  </w:style>
  <w:style w:type="paragraph" w:styleId="a4">
    <w:name w:val="Title"/>
    <w:basedOn w:val="10"/>
    <w:next w:val="10"/>
    <w:link w:val="a5"/>
    <w:uiPriority w:val="99"/>
    <w:qFormat/>
    <w:rsid w:val="00301FBA"/>
    <w:pPr>
      <w:keepNext/>
      <w:keepLines/>
      <w:spacing w:before="480" w:after="120"/>
      <w:contextualSpacing/>
    </w:pPr>
    <w:rPr>
      <w:b/>
      <w:sz w:val="72"/>
      <w:szCs w:val="72"/>
    </w:rPr>
  </w:style>
  <w:style w:type="paragraph" w:styleId="a6">
    <w:name w:val="Subtitle"/>
    <w:basedOn w:val="10"/>
    <w:next w:val="10"/>
    <w:link w:val="a7"/>
    <w:uiPriority w:val="99"/>
    <w:qFormat/>
    <w:rsid w:val="00301FBA"/>
    <w:pPr>
      <w:keepNext/>
      <w:keepLines/>
      <w:spacing w:before="360" w:after="80"/>
      <w:contextualSpacing/>
    </w:pPr>
    <w:rPr>
      <w:rFonts w:ascii="Georgia" w:eastAsia="Georgia" w:hAnsi="Georgia" w:cs="Georgia"/>
      <w:i/>
      <w:color w:val="666666"/>
      <w:sz w:val="48"/>
      <w:szCs w:val="48"/>
    </w:rPr>
  </w:style>
  <w:style w:type="table" w:customStyle="1" w:styleId="a8">
    <w:basedOn w:val="TableNormal"/>
    <w:rsid w:val="00301FBA"/>
    <w:tblPr>
      <w:tblStyleRowBandSize w:val="1"/>
      <w:tblStyleColBandSize w:val="1"/>
      <w:tblCellMar>
        <w:left w:w="108" w:type="dxa"/>
        <w:right w:w="108" w:type="dxa"/>
      </w:tblCellMar>
    </w:tblPr>
  </w:style>
  <w:style w:type="table" w:customStyle="1" w:styleId="a9">
    <w:basedOn w:val="TableNormal"/>
    <w:rsid w:val="00301FBA"/>
    <w:tblPr>
      <w:tblStyleRowBandSize w:val="1"/>
      <w:tblStyleColBandSize w:val="1"/>
      <w:tblCellMar>
        <w:left w:w="108" w:type="dxa"/>
        <w:right w:w="108" w:type="dxa"/>
      </w:tblCellMar>
    </w:tblPr>
  </w:style>
  <w:style w:type="paragraph" w:customStyle="1" w:styleId="aa">
    <w:name w:val="Знак Знак Знак Знак Знак Знак Знак Знак Знак Знак Знак Знак Знак Знак"/>
    <w:basedOn w:val="a0"/>
    <w:rsid w:val="00012956"/>
    <w:pPr>
      <w:spacing w:line="240" w:lineRule="auto"/>
    </w:pPr>
    <w:rPr>
      <w:rFonts w:ascii="Verdana" w:eastAsia="Times New Roman" w:hAnsi="Verdana" w:cs="Verdana"/>
      <w:color w:val="auto"/>
      <w:sz w:val="20"/>
      <w:szCs w:val="20"/>
      <w:lang w:val="en-US" w:eastAsia="en-US"/>
    </w:rPr>
  </w:style>
  <w:style w:type="paragraph" w:styleId="21">
    <w:name w:val="Body Text 2"/>
    <w:basedOn w:val="a0"/>
    <w:link w:val="22"/>
    <w:rsid w:val="009A4C03"/>
    <w:pPr>
      <w:spacing w:line="240" w:lineRule="auto"/>
      <w:jc w:val="both"/>
    </w:pPr>
    <w:rPr>
      <w:rFonts w:ascii="Times New Roman" w:eastAsia="Times New Roman" w:hAnsi="Times New Roman" w:cs="Times New Roman"/>
      <w:bCs/>
      <w:i/>
      <w:color w:val="auto"/>
      <w:sz w:val="24"/>
      <w:szCs w:val="24"/>
      <w:lang w:eastAsia="x-none"/>
    </w:rPr>
  </w:style>
  <w:style w:type="character" w:customStyle="1" w:styleId="22">
    <w:name w:val="Основной текст 2 Знак"/>
    <w:link w:val="21"/>
    <w:rsid w:val="009A4C03"/>
    <w:rPr>
      <w:rFonts w:ascii="Times New Roman" w:eastAsia="Times New Roman" w:hAnsi="Times New Roman" w:cs="Times New Roman"/>
      <w:bCs/>
      <w:i/>
      <w:sz w:val="24"/>
      <w:szCs w:val="24"/>
      <w:lang w:val="uk-UA"/>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З"/>
    <w:basedOn w:val="a0"/>
    <w:link w:val="ac"/>
    <w:uiPriority w:val="99"/>
    <w:qFormat/>
    <w:rsid w:val="009A4C03"/>
    <w:pPr>
      <w:spacing w:before="100" w:beforeAutospacing="1" w:after="100" w:afterAutospacing="1" w:line="240" w:lineRule="auto"/>
    </w:pPr>
    <w:rPr>
      <w:color w:val="auto"/>
      <w:sz w:val="24"/>
      <w:szCs w:val="24"/>
      <w:lang w:eastAsia="uk-UA"/>
    </w:rPr>
  </w:style>
  <w:style w:type="character" w:customStyle="1" w:styleId="apple-converted-space">
    <w:name w:val="apple-converted-space"/>
    <w:rsid w:val="00626429"/>
  </w:style>
  <w:style w:type="character" w:customStyle="1" w:styleId="70">
    <w:name w:val="Заголовок 7 Знак"/>
    <w:link w:val="7"/>
    <w:rsid w:val="003631FA"/>
    <w:rPr>
      <w:rFonts w:ascii="Calibri" w:eastAsia="Times New Roman" w:hAnsi="Calibri" w:cs="Times New Roman"/>
      <w:sz w:val="24"/>
      <w:szCs w:val="24"/>
      <w:lang w:val="uk-UA"/>
    </w:rPr>
  </w:style>
  <w:style w:type="character" w:styleId="ad">
    <w:name w:val="Hyperlink"/>
    <w:uiPriority w:val="99"/>
    <w:rsid w:val="003631FA"/>
    <w:rPr>
      <w:color w:val="0000FF"/>
      <w:u w:val="single"/>
    </w:rPr>
  </w:style>
  <w:style w:type="character" w:styleId="ae">
    <w:name w:val="Strong"/>
    <w:qFormat/>
    <w:rsid w:val="003631FA"/>
    <w:rPr>
      <w:b/>
      <w:bCs/>
    </w:rPr>
  </w:style>
  <w:style w:type="paragraph" w:styleId="af">
    <w:name w:val="Body Text Indent"/>
    <w:basedOn w:val="a0"/>
    <w:link w:val="af0"/>
    <w:uiPriority w:val="99"/>
    <w:rsid w:val="003631FA"/>
    <w:pPr>
      <w:spacing w:line="240" w:lineRule="auto"/>
      <w:ind w:firstLine="720"/>
      <w:jc w:val="both"/>
    </w:pPr>
    <w:rPr>
      <w:rFonts w:ascii="Times New Roman" w:eastAsia="Times New Roman" w:hAnsi="Times New Roman" w:cs="Times New Roman"/>
      <w:color w:val="auto"/>
      <w:sz w:val="24"/>
      <w:szCs w:val="20"/>
      <w:lang w:eastAsia="x-none"/>
    </w:rPr>
  </w:style>
  <w:style w:type="character" w:customStyle="1" w:styleId="af0">
    <w:name w:val="Основной текст с отступом Знак"/>
    <w:link w:val="af"/>
    <w:uiPriority w:val="99"/>
    <w:rsid w:val="003631FA"/>
    <w:rPr>
      <w:rFonts w:ascii="Times New Roman" w:eastAsia="Times New Roman" w:hAnsi="Times New Roman" w:cs="Times New Roman"/>
      <w:sz w:val="24"/>
      <w:lang w:val="uk-UA"/>
    </w:rPr>
  </w:style>
  <w:style w:type="paragraph" w:styleId="23">
    <w:name w:val="Body Text Indent 2"/>
    <w:basedOn w:val="a0"/>
    <w:link w:val="24"/>
    <w:rsid w:val="003631FA"/>
    <w:pPr>
      <w:spacing w:line="240" w:lineRule="auto"/>
      <w:ind w:firstLine="720"/>
    </w:pPr>
    <w:rPr>
      <w:rFonts w:ascii="Times New Roman" w:eastAsia="Times New Roman" w:hAnsi="Times New Roman" w:cs="Times New Roman"/>
      <w:color w:val="auto"/>
      <w:sz w:val="24"/>
      <w:szCs w:val="20"/>
      <w:lang w:eastAsia="x-none"/>
    </w:rPr>
  </w:style>
  <w:style w:type="character" w:customStyle="1" w:styleId="24">
    <w:name w:val="Основной текст с отступом 2 Знак"/>
    <w:link w:val="23"/>
    <w:rsid w:val="003631FA"/>
    <w:rPr>
      <w:rFonts w:ascii="Times New Roman" w:eastAsia="Times New Roman" w:hAnsi="Times New Roman" w:cs="Times New Roman"/>
      <w:sz w:val="24"/>
      <w:lang w:val="uk-UA"/>
    </w:rPr>
  </w:style>
  <w:style w:type="paragraph" w:styleId="af1">
    <w:name w:val="Body Text"/>
    <w:basedOn w:val="a0"/>
    <w:link w:val="af2"/>
    <w:rsid w:val="003631FA"/>
    <w:pPr>
      <w:spacing w:after="120" w:line="240" w:lineRule="auto"/>
    </w:pPr>
    <w:rPr>
      <w:rFonts w:ascii="Times New Roman" w:eastAsia="Times New Roman" w:hAnsi="Times New Roman" w:cs="Times New Roman"/>
      <w:color w:val="auto"/>
      <w:sz w:val="20"/>
      <w:szCs w:val="20"/>
      <w:lang w:eastAsia="x-none"/>
    </w:rPr>
  </w:style>
  <w:style w:type="character" w:customStyle="1" w:styleId="af2">
    <w:name w:val="Основной текст Знак"/>
    <w:link w:val="af1"/>
    <w:rsid w:val="003631FA"/>
    <w:rPr>
      <w:rFonts w:ascii="Times New Roman" w:eastAsia="Times New Roman" w:hAnsi="Times New Roman" w:cs="Times New Roman"/>
      <w:lang w:val="uk-UA"/>
    </w:rPr>
  </w:style>
  <w:style w:type="paragraph" w:styleId="31">
    <w:name w:val="Body Text 3"/>
    <w:basedOn w:val="a0"/>
    <w:link w:val="32"/>
    <w:rsid w:val="003631FA"/>
    <w:pPr>
      <w:spacing w:after="120" w:line="240" w:lineRule="auto"/>
    </w:pPr>
    <w:rPr>
      <w:rFonts w:ascii="Times New Roman" w:eastAsia="Times New Roman" w:hAnsi="Times New Roman" w:cs="Times New Roman"/>
      <w:color w:val="auto"/>
      <w:sz w:val="16"/>
      <w:szCs w:val="16"/>
      <w:lang w:eastAsia="x-none"/>
    </w:rPr>
  </w:style>
  <w:style w:type="character" w:customStyle="1" w:styleId="32">
    <w:name w:val="Основной текст 3 Знак"/>
    <w:link w:val="31"/>
    <w:rsid w:val="003631FA"/>
    <w:rPr>
      <w:rFonts w:ascii="Times New Roman" w:eastAsia="Times New Roman" w:hAnsi="Times New Roman" w:cs="Times New Roman"/>
      <w:sz w:val="16"/>
      <w:szCs w:val="16"/>
      <w:lang w:val="uk-UA"/>
    </w:rPr>
  </w:style>
  <w:style w:type="paragraph" w:styleId="af3">
    <w:name w:val="header"/>
    <w:basedOn w:val="a0"/>
    <w:link w:val="af4"/>
    <w:rsid w:val="003631FA"/>
    <w:pPr>
      <w:tabs>
        <w:tab w:val="center" w:pos="4677"/>
        <w:tab w:val="right" w:pos="9355"/>
      </w:tabs>
      <w:spacing w:line="240" w:lineRule="auto"/>
    </w:pPr>
    <w:rPr>
      <w:rFonts w:ascii="Times New Roman" w:eastAsia="Times New Roman" w:hAnsi="Times New Roman" w:cs="Times New Roman"/>
      <w:color w:val="auto"/>
      <w:sz w:val="20"/>
      <w:szCs w:val="20"/>
      <w:lang w:eastAsia="x-none"/>
    </w:rPr>
  </w:style>
  <w:style w:type="character" w:customStyle="1" w:styleId="af4">
    <w:name w:val="Верхний колонтитул Знак"/>
    <w:link w:val="af3"/>
    <w:rsid w:val="003631FA"/>
    <w:rPr>
      <w:rFonts w:ascii="Times New Roman" w:eastAsia="Times New Roman" w:hAnsi="Times New Roman" w:cs="Times New Roman"/>
      <w:lang w:val="uk-UA"/>
    </w:rPr>
  </w:style>
  <w:style w:type="paragraph" w:styleId="af5">
    <w:name w:val="footer"/>
    <w:basedOn w:val="a0"/>
    <w:link w:val="af6"/>
    <w:uiPriority w:val="99"/>
    <w:rsid w:val="003631FA"/>
    <w:pPr>
      <w:tabs>
        <w:tab w:val="center" w:pos="4677"/>
        <w:tab w:val="right" w:pos="9355"/>
      </w:tabs>
      <w:spacing w:line="240" w:lineRule="auto"/>
    </w:pPr>
    <w:rPr>
      <w:rFonts w:ascii="Times New Roman" w:eastAsia="Times New Roman" w:hAnsi="Times New Roman" w:cs="Times New Roman"/>
      <w:color w:val="auto"/>
      <w:sz w:val="20"/>
      <w:szCs w:val="20"/>
      <w:lang w:eastAsia="x-none"/>
    </w:rPr>
  </w:style>
  <w:style w:type="character" w:customStyle="1" w:styleId="af6">
    <w:name w:val="Нижний колонтитул Знак"/>
    <w:link w:val="af5"/>
    <w:uiPriority w:val="99"/>
    <w:rsid w:val="003631FA"/>
    <w:rPr>
      <w:rFonts w:ascii="Times New Roman" w:eastAsia="Times New Roman" w:hAnsi="Times New Roman" w:cs="Times New Roman"/>
      <w:lang w:val="uk-UA"/>
    </w:rPr>
  </w:style>
  <w:style w:type="paragraph" w:customStyle="1" w:styleId="af7">
    <w:name w:val="Знак"/>
    <w:basedOn w:val="a0"/>
    <w:rsid w:val="003631FA"/>
    <w:pPr>
      <w:spacing w:line="240" w:lineRule="auto"/>
    </w:pPr>
    <w:rPr>
      <w:rFonts w:ascii="Verdana" w:eastAsia="Times New Roman" w:hAnsi="Verdana" w:cs="Verdana"/>
      <w:color w:val="auto"/>
      <w:sz w:val="20"/>
      <w:szCs w:val="20"/>
      <w:lang w:val="en-US" w:eastAsia="en-US"/>
    </w:rPr>
  </w:style>
  <w:style w:type="character" w:customStyle="1" w:styleId="25">
    <w:name w:val="Знак Знак2"/>
    <w:rsid w:val="003631FA"/>
    <w:rPr>
      <w:lang w:eastAsia="ru-RU"/>
    </w:rPr>
  </w:style>
  <w:style w:type="character" w:customStyle="1" w:styleId="12">
    <w:name w:val="Знак Знак1"/>
    <w:rsid w:val="003631FA"/>
    <w:rPr>
      <w:lang w:eastAsia="ru-RU"/>
    </w:rPr>
  </w:style>
  <w:style w:type="paragraph" w:styleId="af8">
    <w:name w:val="Balloon Text"/>
    <w:basedOn w:val="a0"/>
    <w:link w:val="af9"/>
    <w:uiPriority w:val="99"/>
    <w:rsid w:val="003631FA"/>
    <w:pPr>
      <w:spacing w:line="240" w:lineRule="auto"/>
    </w:pPr>
    <w:rPr>
      <w:rFonts w:ascii="Tahoma" w:eastAsia="Times New Roman" w:hAnsi="Tahoma" w:cs="Times New Roman"/>
      <w:color w:val="auto"/>
      <w:sz w:val="16"/>
      <w:szCs w:val="16"/>
      <w:lang w:eastAsia="x-none"/>
    </w:rPr>
  </w:style>
  <w:style w:type="character" w:customStyle="1" w:styleId="af9">
    <w:name w:val="Текст выноски Знак"/>
    <w:link w:val="af8"/>
    <w:uiPriority w:val="99"/>
    <w:rsid w:val="003631FA"/>
    <w:rPr>
      <w:rFonts w:ascii="Tahoma" w:eastAsia="Times New Roman" w:hAnsi="Tahoma" w:cs="Tahoma"/>
      <w:sz w:val="16"/>
      <w:szCs w:val="16"/>
      <w:lang w:val="uk-UA"/>
    </w:rPr>
  </w:style>
  <w:style w:type="character" w:customStyle="1" w:styleId="afa">
    <w:name w:val="Знак Знак"/>
    <w:rsid w:val="003631FA"/>
    <w:rPr>
      <w:rFonts w:ascii="Tahoma" w:hAnsi="Tahoma" w:cs="Tahoma"/>
      <w:sz w:val="16"/>
      <w:szCs w:val="16"/>
      <w:lang w:eastAsia="ru-RU"/>
    </w:rPr>
  </w:style>
  <w:style w:type="paragraph" w:customStyle="1" w:styleId="Just">
    <w:name w:val="Just"/>
    <w:rsid w:val="003631FA"/>
    <w:pPr>
      <w:autoSpaceDE w:val="0"/>
      <w:autoSpaceDN w:val="0"/>
      <w:adjustRightInd w:val="0"/>
      <w:spacing w:before="40" w:after="40"/>
      <w:ind w:firstLine="568"/>
      <w:jc w:val="both"/>
    </w:pPr>
    <w:rPr>
      <w:rFonts w:ascii="Times New Roman" w:eastAsia="Times New Roman" w:hAnsi="Times New Roman" w:cs="Times New Roman"/>
      <w:sz w:val="24"/>
      <w:szCs w:val="24"/>
      <w:lang w:val="ru-RU" w:eastAsia="ru-RU"/>
    </w:rPr>
  </w:style>
  <w:style w:type="paragraph" w:styleId="HTML">
    <w:name w:val="HTML Preformatted"/>
    <w:basedOn w:val="a0"/>
    <w:link w:val="HTML0"/>
    <w:unhideWhenUsed/>
    <w:qFormat/>
    <w:rsid w:val="003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lang w:eastAsia="uk-UA"/>
    </w:rPr>
  </w:style>
  <w:style w:type="character" w:customStyle="1" w:styleId="HTML0">
    <w:name w:val="Стандартный HTML Знак"/>
    <w:link w:val="HTML"/>
    <w:rsid w:val="003631FA"/>
    <w:rPr>
      <w:rFonts w:ascii="Courier New" w:eastAsia="Times New Roman" w:hAnsi="Courier New" w:cs="Courier New"/>
      <w:lang w:val="uk-UA" w:eastAsia="uk-UA"/>
    </w:rPr>
  </w:style>
  <w:style w:type="paragraph" w:customStyle="1" w:styleId="rvps2">
    <w:name w:val="rvps2"/>
    <w:basedOn w:val="a0"/>
    <w:qFormat/>
    <w:rsid w:val="003631F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0">
    <w:name w:val="rvts0"/>
    <w:rsid w:val="003631FA"/>
  </w:style>
  <w:style w:type="paragraph" w:customStyle="1" w:styleId="xl67">
    <w:name w:val="xl67"/>
    <w:basedOn w:val="a0"/>
    <w:rsid w:val="003631F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character" w:styleId="afb">
    <w:name w:val="FollowedHyperlink"/>
    <w:uiPriority w:val="99"/>
    <w:rsid w:val="003631FA"/>
    <w:rPr>
      <w:color w:val="800080"/>
      <w:u w:val="single"/>
    </w:rPr>
  </w:style>
  <w:style w:type="paragraph" w:customStyle="1" w:styleId="xl66">
    <w:name w:val="xl66"/>
    <w:basedOn w:val="a0"/>
    <w:rsid w:val="003631F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3">
    <w:name w:val="xl63"/>
    <w:basedOn w:val="a0"/>
    <w:rsid w:val="003631F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font5">
    <w:name w:val="font5"/>
    <w:basedOn w:val="a0"/>
    <w:rsid w:val="003631FA"/>
    <w:pPr>
      <w:spacing w:before="100" w:beforeAutospacing="1" w:after="100" w:afterAutospacing="1" w:line="240" w:lineRule="auto"/>
    </w:pPr>
    <w:rPr>
      <w:rFonts w:ascii="Arial CYR" w:eastAsia="Times New Roman" w:hAnsi="Arial CYR" w:cs="Arial CYR"/>
      <w:b/>
      <w:bCs/>
      <w:color w:val="auto"/>
      <w:sz w:val="20"/>
      <w:szCs w:val="20"/>
    </w:rPr>
  </w:style>
  <w:style w:type="paragraph" w:customStyle="1" w:styleId="xl65">
    <w:name w:val="xl65"/>
    <w:basedOn w:val="a0"/>
    <w:rsid w:val="003631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69">
    <w:name w:val="xl69"/>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24"/>
      <w:szCs w:val="24"/>
    </w:rPr>
  </w:style>
  <w:style w:type="paragraph" w:customStyle="1" w:styleId="xl70">
    <w:name w:val="xl70"/>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rPr>
  </w:style>
  <w:style w:type="paragraph" w:customStyle="1" w:styleId="xl71">
    <w:name w:val="xl71"/>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u w:val="single"/>
    </w:rPr>
  </w:style>
  <w:style w:type="paragraph" w:customStyle="1" w:styleId="xl72">
    <w:name w:val="xl72"/>
    <w:basedOn w:val="a0"/>
    <w:rsid w:val="003631FA"/>
    <w:pP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73">
    <w:name w:val="xl73"/>
    <w:basedOn w:val="a0"/>
    <w:rsid w:val="003631FA"/>
    <w:pPr>
      <w:spacing w:before="100" w:beforeAutospacing="1" w:after="100" w:afterAutospacing="1" w:line="240" w:lineRule="auto"/>
      <w:jc w:val="center"/>
      <w:textAlignment w:val="top"/>
    </w:pPr>
    <w:rPr>
      <w:rFonts w:ascii="Times New Roman" w:eastAsia="Times New Roman" w:hAnsi="Times New Roman" w:cs="Times New Roman"/>
      <w:b/>
      <w:bCs/>
      <w:color w:val="auto"/>
      <w:sz w:val="24"/>
      <w:szCs w:val="24"/>
    </w:rPr>
  </w:style>
  <w:style w:type="paragraph" w:customStyle="1" w:styleId="xl74">
    <w:name w:val="xl74"/>
    <w:basedOn w:val="a0"/>
    <w:rsid w:val="003631F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75">
    <w:name w:val="xl75"/>
    <w:basedOn w:val="a0"/>
    <w:rsid w:val="003631F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76">
    <w:name w:val="xl76"/>
    <w:basedOn w:val="a0"/>
    <w:rsid w:val="003631F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77">
    <w:name w:val="xl77"/>
    <w:basedOn w:val="a0"/>
    <w:rsid w:val="003631F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78">
    <w:name w:val="xl78"/>
    <w:basedOn w:val="a0"/>
    <w:rsid w:val="003631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a0"/>
    <w:rsid w:val="003631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0">
    <w:name w:val="xl80"/>
    <w:basedOn w:val="a0"/>
    <w:rsid w:val="003631F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1">
    <w:name w:val="xl81"/>
    <w:basedOn w:val="a0"/>
    <w:rsid w:val="003631FA"/>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2">
    <w:name w:val="xl82"/>
    <w:basedOn w:val="a0"/>
    <w:rsid w:val="003631F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3">
    <w:name w:val="xl83"/>
    <w:basedOn w:val="a0"/>
    <w:rsid w:val="003631F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4">
    <w:name w:val="xl84"/>
    <w:basedOn w:val="a0"/>
    <w:rsid w:val="003631F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5">
    <w:name w:val="xl85"/>
    <w:basedOn w:val="a0"/>
    <w:rsid w:val="003631F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6">
    <w:name w:val="xl86"/>
    <w:basedOn w:val="a0"/>
    <w:rsid w:val="003631FA"/>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7">
    <w:name w:val="xl87"/>
    <w:basedOn w:val="a0"/>
    <w:rsid w:val="003631F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8">
    <w:name w:val="xl88"/>
    <w:basedOn w:val="a0"/>
    <w:rsid w:val="003631F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9">
    <w:name w:val="xl89"/>
    <w:basedOn w:val="a0"/>
    <w:rsid w:val="003631FA"/>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90">
    <w:name w:val="xl90"/>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1">
    <w:name w:val="xl91"/>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92">
    <w:name w:val="xl92"/>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93">
    <w:name w:val="xl93"/>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u w:val="single"/>
    </w:rPr>
  </w:style>
  <w:style w:type="paragraph" w:customStyle="1" w:styleId="xl94">
    <w:name w:val="xl94"/>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95">
    <w:name w:val="xl95"/>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u w:val="single"/>
    </w:rPr>
  </w:style>
  <w:style w:type="paragraph" w:customStyle="1" w:styleId="xl96">
    <w:name w:val="xl96"/>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7">
    <w:name w:val="xl9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8">
    <w:name w:val="xl98"/>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99">
    <w:name w:val="xl99"/>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00">
    <w:name w:val="xl100"/>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1">
    <w:name w:val="xl101"/>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2">
    <w:name w:val="xl102"/>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rPr>
  </w:style>
  <w:style w:type="paragraph" w:customStyle="1" w:styleId="xl103">
    <w:name w:val="xl103"/>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u w:val="single"/>
    </w:rPr>
  </w:style>
  <w:style w:type="paragraph" w:customStyle="1" w:styleId="xl104">
    <w:name w:val="xl104"/>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5">
    <w:name w:val="xl105"/>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6">
    <w:name w:val="xl106"/>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7">
    <w:name w:val="xl10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8">
    <w:name w:val="xl108"/>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9">
    <w:name w:val="xl109"/>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u w:val="single"/>
    </w:rPr>
  </w:style>
  <w:style w:type="paragraph" w:customStyle="1" w:styleId="xl110">
    <w:name w:val="xl110"/>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u w:val="single"/>
    </w:rPr>
  </w:style>
  <w:style w:type="paragraph" w:customStyle="1" w:styleId="xl111">
    <w:name w:val="xl111"/>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12">
    <w:name w:val="xl112"/>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13">
    <w:name w:val="xl113"/>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14">
    <w:name w:val="xl114"/>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15">
    <w:name w:val="xl115"/>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16">
    <w:name w:val="xl116"/>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17">
    <w:name w:val="xl117"/>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18">
    <w:name w:val="xl118"/>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u w:val="single"/>
    </w:rPr>
  </w:style>
  <w:style w:type="paragraph" w:customStyle="1" w:styleId="xl119">
    <w:name w:val="xl119"/>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u w:val="single"/>
    </w:rPr>
  </w:style>
  <w:style w:type="paragraph" w:customStyle="1" w:styleId="xl120">
    <w:name w:val="xl120"/>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21">
    <w:name w:val="xl121"/>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64">
    <w:name w:val="xl64"/>
    <w:basedOn w:val="a0"/>
    <w:rsid w:val="003631F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23">
    <w:name w:val="xl123"/>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24">
    <w:name w:val="xl124"/>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25">
    <w:name w:val="xl125"/>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26">
    <w:name w:val="xl126"/>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27">
    <w:name w:val="xl12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28">
    <w:name w:val="xl128"/>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22">
    <w:name w:val="xl22"/>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6"/>
      <w:szCs w:val="16"/>
    </w:rPr>
  </w:style>
  <w:style w:type="paragraph" w:customStyle="1" w:styleId="xl23">
    <w:name w:val="xl23"/>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24">
    <w:name w:val="xl24"/>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18"/>
      <w:szCs w:val="18"/>
    </w:rPr>
  </w:style>
  <w:style w:type="paragraph" w:customStyle="1" w:styleId="xl25">
    <w:name w:val="xl25"/>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26">
    <w:name w:val="xl26"/>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27">
    <w:name w:val="xl27"/>
    <w:basedOn w:val="a0"/>
    <w:rsid w:val="003631FA"/>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28">
    <w:name w:val="xl28"/>
    <w:basedOn w:val="a0"/>
    <w:rsid w:val="003631FA"/>
    <w:pPr>
      <w:spacing w:before="100" w:beforeAutospacing="1" w:after="100" w:afterAutospacing="1" w:line="240" w:lineRule="auto"/>
      <w:jc w:val="center"/>
    </w:pPr>
    <w:rPr>
      <w:rFonts w:ascii="Times New Roman" w:eastAsia="Times New Roman" w:hAnsi="Times New Roman" w:cs="Times New Roman"/>
      <w:color w:val="auto"/>
      <w:sz w:val="18"/>
      <w:szCs w:val="18"/>
    </w:rPr>
  </w:style>
  <w:style w:type="paragraph" w:customStyle="1" w:styleId="xl29">
    <w:name w:val="xl29"/>
    <w:basedOn w:val="a0"/>
    <w:rsid w:val="003631FA"/>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character" w:customStyle="1" w:styleId="rvts11">
    <w:name w:val="rvts11"/>
    <w:rsid w:val="003631FA"/>
  </w:style>
  <w:style w:type="paragraph" w:styleId="afc">
    <w:name w:val="Document Map"/>
    <w:basedOn w:val="a0"/>
    <w:link w:val="afd"/>
    <w:uiPriority w:val="99"/>
    <w:semiHidden/>
    <w:unhideWhenUsed/>
    <w:rsid w:val="00EF06AF"/>
    <w:rPr>
      <w:rFonts w:ascii="Times New Roman" w:hAnsi="Times New Roman" w:cs="Times New Roman"/>
      <w:sz w:val="24"/>
      <w:szCs w:val="24"/>
      <w:lang w:val="x-none" w:eastAsia="x-none"/>
    </w:rPr>
  </w:style>
  <w:style w:type="character" w:customStyle="1" w:styleId="afd">
    <w:name w:val="Схема документа Знак"/>
    <w:link w:val="afc"/>
    <w:uiPriority w:val="99"/>
    <w:semiHidden/>
    <w:rsid w:val="00EF06AF"/>
    <w:rPr>
      <w:rFonts w:ascii="Times New Roman" w:hAnsi="Times New Roman" w:cs="Times New Roman"/>
      <w:color w:val="000000"/>
      <w:sz w:val="24"/>
      <w:szCs w:val="24"/>
    </w:rPr>
  </w:style>
  <w:style w:type="table" w:styleId="afe">
    <w:name w:val="Table Grid"/>
    <w:basedOn w:val="a2"/>
    <w:uiPriority w:val="59"/>
    <w:rsid w:val="007954A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5076"/>
    <w:pPr>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13">
    <w:name w:val="Без интервала1"/>
    <w:aliases w:val="По центру"/>
    <w:uiPriority w:val="1"/>
    <w:qFormat/>
    <w:rsid w:val="008F43DE"/>
    <w:pPr>
      <w:jc w:val="center"/>
    </w:pPr>
    <w:rPr>
      <w:rFonts w:ascii="Times New Roman" w:eastAsia="Times New Roman" w:hAnsi="Times New Roman" w:cs="Times New Roman"/>
      <w:sz w:val="24"/>
      <w:lang w:val="ru-RU" w:eastAsia="ru-RU"/>
    </w:rPr>
  </w:style>
  <w:style w:type="paragraph" w:customStyle="1" w:styleId="msonormalcxspmiddle">
    <w:name w:val="msonormalcxspmiddle"/>
    <w:basedOn w:val="a0"/>
    <w:rsid w:val="008F43D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R1">
    <w:name w:val="FR1"/>
    <w:rsid w:val="007E7AB8"/>
    <w:pPr>
      <w:jc w:val="both"/>
    </w:pPr>
    <w:rPr>
      <w:rFonts w:eastAsia="Times New Roman" w:cs="Times New Roman"/>
      <w:snapToGrid w:val="0"/>
      <w:sz w:val="36"/>
      <w:lang w:val="ru-RU" w:eastAsia="ru-RU"/>
    </w:rPr>
  </w:style>
  <w:style w:type="paragraph" w:customStyle="1" w:styleId="310">
    <w:name w:val="Основной текст 31"/>
    <w:basedOn w:val="a0"/>
    <w:rsid w:val="007E7AB8"/>
    <w:pPr>
      <w:suppressAutoHyphens/>
      <w:spacing w:line="240" w:lineRule="auto"/>
      <w:jc w:val="both"/>
    </w:pPr>
    <w:rPr>
      <w:rFonts w:eastAsia="Times New Roman" w:cs="Times New Roman"/>
      <w:color w:val="auto"/>
      <w:sz w:val="24"/>
      <w:szCs w:val="20"/>
      <w:lang w:eastAsia="ar-SA"/>
    </w:rPr>
  </w:style>
  <w:style w:type="character" w:styleId="aff">
    <w:name w:val="page number"/>
    <w:basedOn w:val="a1"/>
    <w:rsid w:val="00C60523"/>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BF0BE1"/>
    <w:rPr>
      <w:sz w:val="24"/>
      <w:szCs w:val="24"/>
      <w:lang w:val="uk-UA" w:eastAsia="uk-UA" w:bidi="ar-SA"/>
    </w:rPr>
  </w:style>
  <w:style w:type="character" w:customStyle="1" w:styleId="ng-binding">
    <w:name w:val="ng-binding"/>
    <w:rsid w:val="007B0204"/>
  </w:style>
  <w:style w:type="paragraph" w:customStyle="1" w:styleId="CharChar2">
    <w:name w:val="Char Char2"/>
    <w:basedOn w:val="a0"/>
    <w:rsid w:val="00C12AAA"/>
    <w:pPr>
      <w:spacing w:line="240" w:lineRule="auto"/>
    </w:pPr>
    <w:rPr>
      <w:rFonts w:ascii="Verdana" w:eastAsia="Times New Roman" w:hAnsi="Verdana" w:cs="Verdana"/>
      <w:color w:val="auto"/>
      <w:sz w:val="20"/>
      <w:szCs w:val="20"/>
      <w:lang w:val="en-US" w:eastAsia="en-US"/>
    </w:rPr>
  </w:style>
  <w:style w:type="paragraph" w:customStyle="1" w:styleId="msonormalbullet2gif">
    <w:name w:val="msonormalbullet2.gif"/>
    <w:basedOn w:val="a0"/>
    <w:rsid w:val="001701DC"/>
    <w:pPr>
      <w:suppressAutoHyphens/>
      <w:spacing w:before="280" w:after="280" w:line="240" w:lineRule="auto"/>
    </w:pPr>
    <w:rPr>
      <w:rFonts w:ascii="Times New Roman" w:eastAsia="Times New Roman" w:hAnsi="Times New Roman" w:cs="Times New Roman"/>
      <w:color w:val="auto"/>
      <w:sz w:val="24"/>
      <w:szCs w:val="24"/>
      <w:lang w:eastAsia="ar-SA"/>
    </w:rPr>
  </w:style>
  <w:style w:type="paragraph" w:customStyle="1" w:styleId="210">
    <w:name w:val="Основной текст 21"/>
    <w:basedOn w:val="a0"/>
    <w:rsid w:val="000F493B"/>
    <w:pPr>
      <w:suppressAutoHyphens/>
      <w:spacing w:line="240" w:lineRule="auto"/>
      <w:jc w:val="both"/>
    </w:pPr>
    <w:rPr>
      <w:rFonts w:ascii="Times New Roman" w:eastAsia="Times New Roman" w:hAnsi="Times New Roman" w:cs="Times New Roman"/>
      <w:color w:val="auto"/>
      <w:sz w:val="28"/>
      <w:szCs w:val="20"/>
      <w:lang w:eastAsia="ar-SA"/>
    </w:rPr>
  </w:style>
  <w:style w:type="paragraph" w:styleId="33">
    <w:name w:val="Body Text Indent 3"/>
    <w:basedOn w:val="a0"/>
    <w:link w:val="34"/>
    <w:rsid w:val="000F493B"/>
    <w:pPr>
      <w:suppressAutoHyphens/>
      <w:spacing w:after="120" w:line="240" w:lineRule="auto"/>
      <w:ind w:left="283"/>
    </w:pPr>
    <w:rPr>
      <w:rFonts w:ascii="Times New Roman" w:eastAsia="Times New Roman" w:hAnsi="Times New Roman" w:cs="Times New Roman"/>
      <w:color w:val="auto"/>
      <w:sz w:val="16"/>
      <w:szCs w:val="16"/>
      <w:lang w:eastAsia="ar-SA"/>
    </w:rPr>
  </w:style>
  <w:style w:type="paragraph" w:styleId="aff0">
    <w:name w:val="List Paragraph"/>
    <w:aliases w:val="AC List 01,название табл/рис,Список уровня 2,Bullet Number,Bullet 1,Use Case List Paragraph,lp1,lp11,List Paragraph11,EBRD List,заголовок 1.1,Elenco Normale,Chapter10,Текст таблицы"/>
    <w:basedOn w:val="a0"/>
    <w:link w:val="aff1"/>
    <w:uiPriority w:val="34"/>
    <w:qFormat/>
    <w:rsid w:val="000F493B"/>
    <w:pPr>
      <w:suppressAutoHyphens/>
      <w:spacing w:line="240" w:lineRule="auto"/>
      <w:ind w:left="720"/>
      <w:contextualSpacing/>
    </w:pPr>
    <w:rPr>
      <w:rFonts w:ascii="Times New Roman" w:eastAsia="Times New Roman" w:hAnsi="Times New Roman" w:cs="Times New Roman"/>
      <w:color w:val="auto"/>
      <w:sz w:val="24"/>
      <w:szCs w:val="24"/>
      <w:lang w:eastAsia="ar-SA"/>
    </w:rPr>
  </w:style>
  <w:style w:type="paragraph" w:customStyle="1" w:styleId="14">
    <w:name w:val="Текст1"/>
    <w:basedOn w:val="a0"/>
    <w:rsid w:val="000F493B"/>
    <w:pPr>
      <w:overflowPunct w:val="0"/>
      <w:autoSpaceDE w:val="0"/>
      <w:autoSpaceDN w:val="0"/>
      <w:adjustRightInd w:val="0"/>
      <w:spacing w:line="240" w:lineRule="auto"/>
      <w:textAlignment w:val="baseline"/>
    </w:pPr>
    <w:rPr>
      <w:rFonts w:ascii="Courier New" w:eastAsia="SimSun" w:hAnsi="Courier New" w:cs="Times New Roman"/>
      <w:color w:val="auto"/>
      <w:sz w:val="20"/>
      <w:szCs w:val="20"/>
    </w:rPr>
  </w:style>
  <w:style w:type="paragraph" w:customStyle="1" w:styleId="15">
    <w:name w:val="Абзац списка1"/>
    <w:basedOn w:val="a0"/>
    <w:link w:val="ListParagraphChar"/>
    <w:qFormat/>
    <w:rsid w:val="000F493B"/>
    <w:pPr>
      <w:suppressAutoHyphens/>
      <w:spacing w:line="240" w:lineRule="auto"/>
      <w:ind w:left="720"/>
      <w:contextualSpacing/>
    </w:pPr>
    <w:rPr>
      <w:rFonts w:ascii="Times New Roman" w:eastAsia="Calibri" w:hAnsi="Times New Roman" w:cs="Times New Roman"/>
      <w:color w:val="auto"/>
      <w:sz w:val="24"/>
      <w:szCs w:val="24"/>
      <w:lang w:eastAsia="ar-SA"/>
    </w:rPr>
  </w:style>
  <w:style w:type="character" w:customStyle="1" w:styleId="50">
    <w:name w:val="Заголовок 5 Знак"/>
    <w:link w:val="5"/>
    <w:locked/>
    <w:rsid w:val="00B00B5B"/>
    <w:rPr>
      <w:b/>
      <w:color w:val="000000"/>
      <w:sz w:val="22"/>
      <w:szCs w:val="22"/>
    </w:rPr>
  </w:style>
  <w:style w:type="character" w:customStyle="1" w:styleId="26">
    <w:name w:val="Основной текст (2)_"/>
    <w:link w:val="27"/>
    <w:locked/>
    <w:rsid w:val="00CA649D"/>
    <w:rPr>
      <w:b/>
      <w:bCs/>
      <w:sz w:val="26"/>
      <w:szCs w:val="26"/>
      <w:shd w:val="clear" w:color="auto" w:fill="FFFFFF"/>
      <w:lang w:bidi="ar-SA"/>
    </w:rPr>
  </w:style>
  <w:style w:type="character" w:customStyle="1" w:styleId="aff2">
    <w:name w:val="Основной текст_"/>
    <w:link w:val="16"/>
    <w:locked/>
    <w:rsid w:val="00CA649D"/>
    <w:rPr>
      <w:sz w:val="27"/>
      <w:szCs w:val="27"/>
      <w:shd w:val="clear" w:color="auto" w:fill="FFFFFF"/>
      <w:lang w:bidi="ar-SA"/>
    </w:rPr>
  </w:style>
  <w:style w:type="paragraph" w:customStyle="1" w:styleId="27">
    <w:name w:val="Основной текст (2)"/>
    <w:basedOn w:val="a0"/>
    <w:link w:val="26"/>
    <w:rsid w:val="00CA649D"/>
    <w:pPr>
      <w:widowControl w:val="0"/>
      <w:shd w:val="clear" w:color="auto" w:fill="FFFFFF"/>
      <w:spacing w:line="317" w:lineRule="exact"/>
      <w:ind w:firstLine="260"/>
      <w:jc w:val="both"/>
    </w:pPr>
    <w:rPr>
      <w:b/>
      <w:bCs/>
      <w:color w:val="auto"/>
      <w:sz w:val="26"/>
      <w:szCs w:val="26"/>
      <w:shd w:val="clear" w:color="auto" w:fill="FFFFFF"/>
      <w:lang w:val="x-none" w:eastAsia="x-none"/>
    </w:rPr>
  </w:style>
  <w:style w:type="paragraph" w:customStyle="1" w:styleId="16">
    <w:name w:val="Основной текст1"/>
    <w:basedOn w:val="a0"/>
    <w:link w:val="aff2"/>
    <w:rsid w:val="00CA649D"/>
    <w:pPr>
      <w:widowControl w:val="0"/>
      <w:shd w:val="clear" w:color="auto" w:fill="FFFFFF"/>
      <w:spacing w:line="317" w:lineRule="exact"/>
      <w:ind w:hanging="260"/>
      <w:jc w:val="both"/>
    </w:pPr>
    <w:rPr>
      <w:color w:val="auto"/>
      <w:sz w:val="27"/>
      <w:szCs w:val="27"/>
      <w:shd w:val="clear" w:color="auto" w:fill="FFFFFF"/>
      <w:lang w:val="x-none" w:eastAsia="x-none"/>
    </w:rPr>
  </w:style>
  <w:style w:type="paragraph" w:customStyle="1" w:styleId="Standard">
    <w:name w:val="Standard"/>
    <w:qFormat/>
    <w:rsid w:val="00A97237"/>
    <w:pPr>
      <w:suppressAutoHyphens/>
      <w:autoSpaceDN w:val="0"/>
      <w:textAlignment w:val="baseline"/>
    </w:pPr>
    <w:rPr>
      <w:rFonts w:ascii="Liberation Serif" w:eastAsia="SimSun" w:hAnsi="Liberation Serif" w:cs="Mangal"/>
      <w:kern w:val="3"/>
      <w:sz w:val="24"/>
      <w:szCs w:val="24"/>
      <w:lang w:val="ru-RU" w:eastAsia="zh-CN" w:bidi="hi-IN"/>
    </w:rPr>
  </w:style>
  <w:style w:type="paragraph" w:customStyle="1" w:styleId="28">
    <w:name w:val="Без интервала2"/>
    <w:rsid w:val="00820457"/>
    <w:rPr>
      <w:rFonts w:ascii="Times New Roman" w:eastAsia="Times New Roman" w:hAnsi="Times New Roman" w:cs="Times New Roman"/>
      <w:sz w:val="24"/>
      <w:szCs w:val="24"/>
      <w:lang w:val="ru-RU" w:eastAsia="ru-RU"/>
    </w:rPr>
  </w:style>
  <w:style w:type="character" w:customStyle="1" w:styleId="11">
    <w:name w:val="Заголовок 1 Знак"/>
    <w:link w:val="1"/>
    <w:locked/>
    <w:rsid w:val="004E1890"/>
    <w:rPr>
      <w:b/>
      <w:color w:val="000000"/>
      <w:sz w:val="48"/>
      <w:szCs w:val="48"/>
    </w:rPr>
  </w:style>
  <w:style w:type="paragraph" w:customStyle="1" w:styleId="17">
    <w:name w:val="Обычный1"/>
    <w:link w:val="Normal"/>
    <w:qFormat/>
    <w:rsid w:val="00625127"/>
    <w:pPr>
      <w:spacing w:line="276" w:lineRule="auto"/>
    </w:pPr>
    <w:rPr>
      <w:color w:val="000000"/>
      <w:sz w:val="22"/>
      <w:lang w:val="ru-RU" w:eastAsia="ru-RU"/>
    </w:rPr>
  </w:style>
  <w:style w:type="character" w:customStyle="1" w:styleId="20">
    <w:name w:val="Заголовок 2 Знак"/>
    <w:link w:val="2"/>
    <w:rsid w:val="00EF047B"/>
    <w:rPr>
      <w:b/>
      <w:color w:val="000000"/>
      <w:sz w:val="36"/>
      <w:szCs w:val="36"/>
      <w:lang w:val="ru-RU" w:eastAsia="ru-RU"/>
    </w:rPr>
  </w:style>
  <w:style w:type="character" w:styleId="aff3">
    <w:name w:val="annotation reference"/>
    <w:semiHidden/>
    <w:unhideWhenUsed/>
    <w:rsid w:val="00097EE0"/>
    <w:rPr>
      <w:sz w:val="16"/>
      <w:szCs w:val="16"/>
    </w:rPr>
  </w:style>
  <w:style w:type="paragraph" w:styleId="aff4">
    <w:name w:val="annotation text"/>
    <w:basedOn w:val="a0"/>
    <w:link w:val="aff5"/>
    <w:semiHidden/>
    <w:unhideWhenUsed/>
    <w:rsid w:val="00097EE0"/>
    <w:rPr>
      <w:rFonts w:cs="Times New Roman"/>
      <w:sz w:val="20"/>
      <w:szCs w:val="20"/>
      <w:lang w:eastAsia="x-none"/>
    </w:rPr>
  </w:style>
  <w:style w:type="character" w:customStyle="1" w:styleId="aff5">
    <w:name w:val="Текст примечания Знак"/>
    <w:link w:val="aff4"/>
    <w:semiHidden/>
    <w:rsid w:val="00097EE0"/>
    <w:rPr>
      <w:color w:val="000000"/>
      <w:lang w:val="uk-UA"/>
    </w:rPr>
  </w:style>
  <w:style w:type="paragraph" w:styleId="aff6">
    <w:name w:val="annotation subject"/>
    <w:basedOn w:val="aff4"/>
    <w:next w:val="aff4"/>
    <w:link w:val="aff7"/>
    <w:semiHidden/>
    <w:unhideWhenUsed/>
    <w:rsid w:val="00097EE0"/>
    <w:rPr>
      <w:b/>
      <w:bCs/>
    </w:rPr>
  </w:style>
  <w:style w:type="character" w:customStyle="1" w:styleId="aff7">
    <w:name w:val="Тема примечания Знак"/>
    <w:link w:val="aff6"/>
    <w:semiHidden/>
    <w:rsid w:val="00097EE0"/>
    <w:rPr>
      <w:b/>
      <w:bCs/>
      <w:color w:val="000000"/>
      <w:lang w:val="uk-UA"/>
    </w:rPr>
  </w:style>
  <w:style w:type="paragraph" w:customStyle="1" w:styleId="18">
    <w:name w:val="Без интервала1"/>
    <w:uiPriority w:val="1"/>
    <w:qFormat/>
    <w:rsid w:val="00231649"/>
    <w:rPr>
      <w:rFonts w:ascii="Calibri" w:eastAsia="Times New Roman" w:hAnsi="Calibri" w:cs="Times New Roman"/>
      <w:sz w:val="22"/>
      <w:szCs w:val="22"/>
      <w:lang w:val="ru-RU" w:eastAsia="en-US"/>
    </w:rPr>
  </w:style>
  <w:style w:type="paragraph" w:customStyle="1" w:styleId="aff8">
    <w:name w:val="Нормальний текст"/>
    <w:basedOn w:val="a0"/>
    <w:rsid w:val="00147482"/>
    <w:pPr>
      <w:suppressAutoHyphens/>
      <w:spacing w:before="120" w:line="240" w:lineRule="auto"/>
      <w:ind w:firstLine="567"/>
    </w:pPr>
    <w:rPr>
      <w:rFonts w:ascii="Antiqua" w:eastAsia="Calibri" w:hAnsi="Antiqua" w:cs="Times New Roman"/>
      <w:color w:val="auto"/>
      <w:sz w:val="26"/>
      <w:szCs w:val="20"/>
      <w:lang w:eastAsia="ar-SA"/>
    </w:rPr>
  </w:style>
  <w:style w:type="paragraph" w:customStyle="1" w:styleId="19">
    <w:name w:val="Звичайний1"/>
    <w:uiPriority w:val="99"/>
    <w:rsid w:val="008B7F6E"/>
    <w:rPr>
      <w:rFonts w:ascii="Calibri" w:eastAsia="Calibri" w:hAnsi="Calibri" w:cs="Calibri"/>
      <w:lang w:eastAsia="en-US"/>
    </w:rPr>
  </w:style>
  <w:style w:type="character" w:customStyle="1" w:styleId="aff1">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Chapter10 Знак"/>
    <w:link w:val="aff0"/>
    <w:uiPriority w:val="34"/>
    <w:qFormat/>
    <w:rsid w:val="003B0BD2"/>
    <w:rPr>
      <w:rFonts w:ascii="Times New Roman" w:eastAsia="Times New Roman" w:hAnsi="Times New Roman" w:cs="Times New Roman"/>
      <w:sz w:val="24"/>
      <w:szCs w:val="24"/>
      <w:lang w:eastAsia="ar-SA"/>
    </w:rPr>
  </w:style>
  <w:style w:type="paragraph" w:customStyle="1" w:styleId="TimesNewRoman">
    <w:name w:val="Стиль Times New Roman полужирный По правому краю Междустр.интерв..."/>
    <w:basedOn w:val="a0"/>
    <w:rsid w:val="00D61D46"/>
    <w:pPr>
      <w:spacing w:line="288" w:lineRule="auto"/>
      <w:jc w:val="right"/>
    </w:pPr>
    <w:rPr>
      <w:rFonts w:ascii="Times New Roman" w:eastAsia="Times New Roman" w:hAnsi="Times New Roman" w:cs="Times New Roman"/>
      <w:b/>
      <w:bCs/>
      <w:color w:val="auto"/>
      <w:szCs w:val="20"/>
      <w:lang w:eastAsia="en-US"/>
    </w:rPr>
  </w:style>
  <w:style w:type="paragraph" w:customStyle="1" w:styleId="TimesNewRoman0">
    <w:name w:val="Стиль Стиль Times New Roman полужирный По правому краю Междустр.инт..."/>
    <w:basedOn w:val="TimesNewRoman"/>
    <w:rsid w:val="00D61D46"/>
    <w:rPr>
      <w:sz w:val="24"/>
    </w:rPr>
  </w:style>
  <w:style w:type="character" w:customStyle="1" w:styleId="grame">
    <w:name w:val="grame"/>
    <w:rsid w:val="00D61D46"/>
  </w:style>
  <w:style w:type="character" w:customStyle="1" w:styleId="aff9">
    <w:name w:val="Без интервала Знак"/>
    <w:link w:val="affa"/>
    <w:uiPriority w:val="99"/>
    <w:rsid w:val="00D61D46"/>
  </w:style>
  <w:style w:type="paragraph" w:styleId="affa">
    <w:name w:val="No Spacing"/>
    <w:link w:val="aff9"/>
    <w:uiPriority w:val="1"/>
    <w:qFormat/>
    <w:rsid w:val="00D61D46"/>
  </w:style>
  <w:style w:type="paragraph" w:customStyle="1" w:styleId="msonormalbullet1gif">
    <w:name w:val="msonormalbullet1.gif"/>
    <w:basedOn w:val="a0"/>
    <w:rsid w:val="00F03749"/>
    <w:pPr>
      <w:suppressAutoHyphens/>
      <w:spacing w:before="280" w:after="280" w:line="240" w:lineRule="auto"/>
    </w:pPr>
    <w:rPr>
      <w:rFonts w:ascii="Times New Roman" w:eastAsia="Times New Roman" w:hAnsi="Times New Roman" w:cs="Times New Roman"/>
      <w:color w:val="auto"/>
      <w:sz w:val="24"/>
      <w:szCs w:val="24"/>
      <w:lang w:val="ru-RU" w:eastAsia="ar-SA"/>
    </w:rPr>
  </w:style>
  <w:style w:type="character" w:customStyle="1" w:styleId="30">
    <w:name w:val="Заголовок 3 Знак"/>
    <w:link w:val="3"/>
    <w:rsid w:val="00010992"/>
    <w:rPr>
      <w:b/>
      <w:color w:val="000000"/>
      <w:sz w:val="28"/>
      <w:szCs w:val="28"/>
      <w:lang w:val="ru-RU" w:eastAsia="ru-RU"/>
    </w:rPr>
  </w:style>
  <w:style w:type="character" w:customStyle="1" w:styleId="40">
    <w:name w:val="Заголовок 4 Знак"/>
    <w:link w:val="4"/>
    <w:rsid w:val="00010992"/>
    <w:rPr>
      <w:b/>
      <w:color w:val="000000"/>
      <w:sz w:val="24"/>
      <w:szCs w:val="24"/>
      <w:lang w:val="ru-RU" w:eastAsia="ru-RU"/>
    </w:rPr>
  </w:style>
  <w:style w:type="character" w:customStyle="1" w:styleId="60">
    <w:name w:val="Заголовок 6 Знак"/>
    <w:link w:val="6"/>
    <w:rsid w:val="00010992"/>
    <w:rPr>
      <w:b/>
      <w:color w:val="000000"/>
      <w:lang w:val="ru-RU" w:eastAsia="ru-RU"/>
    </w:rPr>
  </w:style>
  <w:style w:type="character" w:customStyle="1" w:styleId="a7">
    <w:name w:val="Подзаголовок Знак"/>
    <w:link w:val="a6"/>
    <w:uiPriority w:val="99"/>
    <w:rsid w:val="00010992"/>
    <w:rPr>
      <w:rFonts w:ascii="Georgia" w:eastAsia="Georgia" w:hAnsi="Georgia" w:cs="Georgia"/>
      <w:i/>
      <w:color w:val="666666"/>
      <w:sz w:val="48"/>
      <w:szCs w:val="48"/>
      <w:lang w:val="ru-RU" w:eastAsia="ru-RU"/>
    </w:rPr>
  </w:style>
  <w:style w:type="character" w:customStyle="1" w:styleId="34">
    <w:name w:val="Основной текст с отступом 3 Знак"/>
    <w:link w:val="33"/>
    <w:rsid w:val="00010992"/>
    <w:rPr>
      <w:rFonts w:ascii="Times New Roman" w:eastAsia="Times New Roman" w:hAnsi="Times New Roman" w:cs="Times New Roman"/>
      <w:sz w:val="16"/>
      <w:szCs w:val="16"/>
      <w:lang w:eastAsia="ar-SA"/>
    </w:rPr>
  </w:style>
  <w:style w:type="numbering" w:customStyle="1" w:styleId="1a">
    <w:name w:val="Нет списка1"/>
    <w:next w:val="a3"/>
    <w:semiHidden/>
    <w:unhideWhenUsed/>
    <w:rsid w:val="003C548B"/>
  </w:style>
  <w:style w:type="table" w:customStyle="1" w:styleId="TableNormal1">
    <w:name w:val="Table Normal1"/>
    <w:rsid w:val="003C548B"/>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b">
    <w:name w:val="Сетка таблицы1"/>
    <w:basedOn w:val="a2"/>
    <w:next w:val="afe"/>
    <w:uiPriority w:val="39"/>
    <w:rsid w:val="003C548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F52509"/>
  </w:style>
  <w:style w:type="character" w:customStyle="1" w:styleId="affb">
    <w:name w:val="Другое_"/>
    <w:link w:val="affc"/>
    <w:rsid w:val="00F52509"/>
    <w:rPr>
      <w:rFonts w:ascii="Times New Roman" w:eastAsia="Times New Roman" w:hAnsi="Times New Roman" w:cs="Times New Roman"/>
      <w:shd w:val="clear" w:color="auto" w:fill="FFFFFF"/>
    </w:rPr>
  </w:style>
  <w:style w:type="character" w:customStyle="1" w:styleId="41">
    <w:name w:val="Основной текст (4)_"/>
    <w:link w:val="42"/>
    <w:rsid w:val="00F52509"/>
    <w:rPr>
      <w:b/>
      <w:bCs/>
      <w:color w:val="1A1A1A"/>
      <w:sz w:val="17"/>
      <w:szCs w:val="17"/>
      <w:shd w:val="clear" w:color="auto" w:fill="FFFFFF"/>
    </w:rPr>
  </w:style>
  <w:style w:type="paragraph" w:customStyle="1" w:styleId="affc">
    <w:name w:val="Другое"/>
    <w:basedOn w:val="a0"/>
    <w:link w:val="affb"/>
    <w:rsid w:val="00F52509"/>
    <w:pPr>
      <w:widowControl w:val="0"/>
      <w:shd w:val="clear" w:color="auto" w:fill="FFFFFF"/>
      <w:spacing w:line="240" w:lineRule="auto"/>
      <w:ind w:firstLine="400"/>
    </w:pPr>
    <w:rPr>
      <w:rFonts w:ascii="Times New Roman" w:eastAsia="Times New Roman" w:hAnsi="Times New Roman" w:cs="Times New Roman"/>
      <w:color w:val="auto"/>
      <w:sz w:val="20"/>
      <w:szCs w:val="20"/>
      <w:lang w:eastAsia="uk-UA"/>
    </w:rPr>
  </w:style>
  <w:style w:type="paragraph" w:customStyle="1" w:styleId="42">
    <w:name w:val="Основной текст (4)"/>
    <w:basedOn w:val="a0"/>
    <w:link w:val="41"/>
    <w:rsid w:val="00F52509"/>
    <w:pPr>
      <w:widowControl w:val="0"/>
      <w:shd w:val="clear" w:color="auto" w:fill="FFFFFF"/>
      <w:spacing w:after="100" w:line="240" w:lineRule="auto"/>
    </w:pPr>
    <w:rPr>
      <w:b/>
      <w:bCs/>
      <w:color w:val="1A1A1A"/>
      <w:sz w:val="17"/>
      <w:szCs w:val="17"/>
      <w:lang w:eastAsia="uk-UA"/>
    </w:rPr>
  </w:style>
  <w:style w:type="character" w:customStyle="1" w:styleId="61">
    <w:name w:val="Основной шрифт абзаца6"/>
    <w:rsid w:val="00A5665C"/>
  </w:style>
  <w:style w:type="paragraph" w:customStyle="1" w:styleId="TableContents">
    <w:name w:val="Table Contents"/>
    <w:basedOn w:val="a0"/>
    <w:rsid w:val="00A5665C"/>
    <w:pPr>
      <w:widowControl w:val="0"/>
      <w:suppressLineNumbers/>
      <w:suppressAutoHyphens/>
      <w:spacing w:line="100" w:lineRule="atLeast"/>
    </w:pPr>
    <w:rPr>
      <w:rFonts w:ascii="Times New Roman" w:eastAsia="SimSun" w:hAnsi="Times New Roman" w:cs="Mangal"/>
      <w:color w:val="auto"/>
      <w:kern w:val="1"/>
      <w:sz w:val="24"/>
      <w:szCs w:val="24"/>
      <w:lang w:val="ru-RU" w:eastAsia="hi-IN" w:bidi="hi-IN"/>
    </w:rPr>
  </w:style>
  <w:style w:type="paragraph" w:customStyle="1" w:styleId="affd">
    <w:name w:val="Содержимое таблицы"/>
    <w:basedOn w:val="a0"/>
    <w:rsid w:val="00A5665C"/>
    <w:pPr>
      <w:suppressLineNumbers/>
      <w:suppressAutoHyphens/>
      <w:spacing w:after="200"/>
    </w:pPr>
    <w:rPr>
      <w:rFonts w:ascii="Calibri" w:eastAsia="Times New Roman" w:hAnsi="Calibri" w:cs="Calibri"/>
      <w:kern w:val="1"/>
      <w:lang w:eastAsia="ar-SA"/>
    </w:rPr>
  </w:style>
  <w:style w:type="table" w:customStyle="1" w:styleId="1c">
    <w:name w:val="Сітка таблиці1"/>
    <w:basedOn w:val="a2"/>
    <w:next w:val="afe"/>
    <w:uiPriority w:val="59"/>
    <w:rsid w:val="00181107"/>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uiPriority w:val="99"/>
    <w:semiHidden/>
    <w:unhideWhenUsed/>
    <w:rsid w:val="00AC310F"/>
  </w:style>
  <w:style w:type="paragraph" w:customStyle="1" w:styleId="affe">
    <w:name w:val="Знак Знак Знак Знак Знак Знак Знак Знак Знак Знак Знак Знак"/>
    <w:basedOn w:val="a0"/>
    <w:rsid w:val="00AC310F"/>
    <w:pPr>
      <w:spacing w:line="240" w:lineRule="auto"/>
    </w:pPr>
    <w:rPr>
      <w:rFonts w:ascii="Verdana" w:eastAsia="Times New Roman" w:hAnsi="Verdana" w:cs="Times New Roman"/>
      <w:color w:val="auto"/>
      <w:sz w:val="20"/>
      <w:szCs w:val="20"/>
      <w:lang w:val="en-US" w:eastAsia="en-US"/>
    </w:rPr>
  </w:style>
  <w:style w:type="paragraph" w:customStyle="1" w:styleId="docdata">
    <w:name w:val="docdata"/>
    <w:aliases w:val="docy,v5,3790,baiaagaaboqcaaad/woaaauncwaaaaaaaaaaaaaaaaaaaaaaaaaaaaaaaaaaaaaaaaaaaaaaaaaaaaaaaaaaaaaaaaaaaaaaaaaaaaaaaaaaaaaaaaaaaaaaaaaaaaaaaaaaaaaaaaaaaaaaaaaaaaaaaaaaaaaaaaaaaaaaaaaaaaaaaaaaaaaaaaaaaaaaaaaaaaaaaaaaaaaaaaaaaaaaaaaaaaaaaaaaaaaa"/>
    <w:basedOn w:val="a0"/>
    <w:uiPriority w:val="99"/>
    <w:rsid w:val="00AC310F"/>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 w:type="character" w:customStyle="1" w:styleId="rvts40">
    <w:name w:val="rvts40"/>
    <w:rsid w:val="00AC310F"/>
  </w:style>
  <w:style w:type="character" w:customStyle="1" w:styleId="rvts23">
    <w:name w:val="rvts23"/>
    <w:rsid w:val="00AC310F"/>
  </w:style>
  <w:style w:type="character" w:customStyle="1" w:styleId="WW8Num3z0">
    <w:name w:val="WW8Num3z0"/>
    <w:rsid w:val="00AC310F"/>
    <w:rPr>
      <w:rFonts w:ascii="Times New Roman" w:hAnsi="Times New Roman" w:cs="Times New Roman"/>
    </w:rPr>
  </w:style>
  <w:style w:type="character" w:customStyle="1" w:styleId="WW8Num4z0">
    <w:name w:val="WW8Num4z0"/>
    <w:rsid w:val="00AC310F"/>
    <w:rPr>
      <w:rFonts w:cs="Times New Roman"/>
    </w:rPr>
  </w:style>
  <w:style w:type="character" w:customStyle="1" w:styleId="WW8Num5z0">
    <w:name w:val="WW8Num5z0"/>
    <w:rsid w:val="00AC310F"/>
    <w:rPr>
      <w:rFonts w:ascii="Times New Roman" w:eastAsia="Times New Roman" w:hAnsi="Times New Roman" w:cs="Times New Roman"/>
    </w:rPr>
  </w:style>
  <w:style w:type="character" w:customStyle="1" w:styleId="WW8Num5z1">
    <w:name w:val="WW8Num5z1"/>
    <w:rsid w:val="00AC310F"/>
    <w:rPr>
      <w:rFonts w:ascii="Symbol" w:eastAsia="Times New Roman" w:hAnsi="Symbol"/>
    </w:rPr>
  </w:style>
  <w:style w:type="character" w:customStyle="1" w:styleId="WW8Num5z2">
    <w:name w:val="WW8Num5z2"/>
    <w:rsid w:val="00AC310F"/>
    <w:rPr>
      <w:rFonts w:ascii="Wingdings" w:hAnsi="Wingdings"/>
    </w:rPr>
  </w:style>
  <w:style w:type="character" w:customStyle="1" w:styleId="WW8Num5z3">
    <w:name w:val="WW8Num5z3"/>
    <w:rsid w:val="00AC310F"/>
    <w:rPr>
      <w:rFonts w:ascii="Symbol" w:hAnsi="Symbol"/>
    </w:rPr>
  </w:style>
  <w:style w:type="character" w:customStyle="1" w:styleId="WW8Num7z0">
    <w:name w:val="WW8Num7z0"/>
    <w:rsid w:val="00AC310F"/>
    <w:rPr>
      <w:b w:val="0"/>
      <w:color w:val="000000"/>
      <w:sz w:val="24"/>
      <w:szCs w:val="24"/>
    </w:rPr>
  </w:style>
  <w:style w:type="character" w:customStyle="1" w:styleId="WW8Num9z0">
    <w:name w:val="WW8Num9z0"/>
    <w:rsid w:val="00AC310F"/>
    <w:rPr>
      <w:rFonts w:ascii="Symbol" w:eastAsia="Times New Roman" w:hAnsi="Symbol" w:cs="Times New Roman"/>
      <w:b w:val="0"/>
      <w:sz w:val="23"/>
    </w:rPr>
  </w:style>
  <w:style w:type="character" w:customStyle="1" w:styleId="WW8Num9z1">
    <w:name w:val="WW8Num9z1"/>
    <w:rsid w:val="00AC310F"/>
    <w:rPr>
      <w:rFonts w:ascii="Courier New" w:hAnsi="Courier New" w:cs="Courier New"/>
    </w:rPr>
  </w:style>
  <w:style w:type="character" w:customStyle="1" w:styleId="WW8Num9z2">
    <w:name w:val="WW8Num9z2"/>
    <w:rsid w:val="00AC310F"/>
    <w:rPr>
      <w:rFonts w:ascii="Wingdings" w:hAnsi="Wingdings"/>
    </w:rPr>
  </w:style>
  <w:style w:type="character" w:customStyle="1" w:styleId="WW8Num9z3">
    <w:name w:val="WW8Num9z3"/>
    <w:rsid w:val="00AC310F"/>
    <w:rPr>
      <w:rFonts w:ascii="Symbol" w:hAnsi="Symbol"/>
    </w:rPr>
  </w:style>
  <w:style w:type="character" w:customStyle="1" w:styleId="WW8Num12z0">
    <w:name w:val="WW8Num12z0"/>
    <w:rsid w:val="00AC310F"/>
    <w:rPr>
      <w:rFonts w:ascii="Times New Roman" w:hAnsi="Times New Roman" w:cs="Times New Roman"/>
      <w:b w:val="0"/>
      <w:color w:val="auto"/>
    </w:rPr>
  </w:style>
  <w:style w:type="character" w:customStyle="1" w:styleId="WW8Num15z0">
    <w:name w:val="WW8Num15z0"/>
    <w:rsid w:val="00AC310F"/>
    <w:rPr>
      <w:rFonts w:ascii="Times New Roman" w:hAnsi="Times New Roman" w:cs="Times New Roman"/>
      <w:b w:val="0"/>
      <w:color w:val="auto"/>
    </w:rPr>
  </w:style>
  <w:style w:type="character" w:customStyle="1" w:styleId="WW8Num16z0">
    <w:name w:val="WW8Num16z0"/>
    <w:rsid w:val="00AC310F"/>
    <w:rPr>
      <w:rFonts w:ascii="Symbol" w:hAnsi="Symbol"/>
    </w:rPr>
  </w:style>
  <w:style w:type="character" w:customStyle="1" w:styleId="WW8Num16z1">
    <w:name w:val="WW8Num16z1"/>
    <w:rsid w:val="00AC310F"/>
    <w:rPr>
      <w:rFonts w:ascii="Courier New" w:hAnsi="Courier New" w:cs="Courier New"/>
    </w:rPr>
  </w:style>
  <w:style w:type="character" w:customStyle="1" w:styleId="WW8Num16z2">
    <w:name w:val="WW8Num16z2"/>
    <w:rsid w:val="00AC310F"/>
    <w:rPr>
      <w:rFonts w:ascii="Wingdings" w:hAnsi="Wingdings"/>
    </w:rPr>
  </w:style>
  <w:style w:type="character" w:customStyle="1" w:styleId="WW8Num19z0">
    <w:name w:val="WW8Num19z0"/>
    <w:rsid w:val="00AC310F"/>
    <w:rPr>
      <w:rFonts w:ascii="Times New Roman" w:hAnsi="Times New Roman" w:cs="Times New Roman"/>
      <w:b w:val="0"/>
      <w:color w:val="auto"/>
    </w:rPr>
  </w:style>
  <w:style w:type="character" w:customStyle="1" w:styleId="8">
    <w:name w:val="Основной шрифт абзаца8"/>
    <w:rsid w:val="00AC310F"/>
  </w:style>
  <w:style w:type="character" w:customStyle="1" w:styleId="WW8Num5z4">
    <w:name w:val="WW8Num5z4"/>
    <w:rsid w:val="00AC310F"/>
    <w:rPr>
      <w:rFonts w:ascii="Courier New" w:hAnsi="Courier New"/>
    </w:rPr>
  </w:style>
  <w:style w:type="character" w:customStyle="1" w:styleId="71">
    <w:name w:val="Основной шрифт абзаца7"/>
    <w:rsid w:val="00AC310F"/>
  </w:style>
  <w:style w:type="character" w:customStyle="1" w:styleId="Absatz-Standardschriftart">
    <w:name w:val="Absatz-Standardschriftart"/>
    <w:rsid w:val="00AC310F"/>
  </w:style>
  <w:style w:type="character" w:customStyle="1" w:styleId="WW8Num8z0">
    <w:name w:val="WW8Num8z0"/>
    <w:rsid w:val="00AC310F"/>
    <w:rPr>
      <w:rFonts w:ascii="Symbol" w:eastAsia="Times New Roman" w:hAnsi="Symbol" w:cs="Times New Roman"/>
    </w:rPr>
  </w:style>
  <w:style w:type="character" w:customStyle="1" w:styleId="WW8Num8z1">
    <w:name w:val="WW8Num8z1"/>
    <w:rsid w:val="00AC310F"/>
    <w:rPr>
      <w:rFonts w:ascii="Courier New" w:hAnsi="Courier New" w:cs="Courier New"/>
    </w:rPr>
  </w:style>
  <w:style w:type="character" w:customStyle="1" w:styleId="WW8Num8z2">
    <w:name w:val="WW8Num8z2"/>
    <w:rsid w:val="00AC310F"/>
    <w:rPr>
      <w:rFonts w:ascii="Wingdings" w:hAnsi="Wingdings"/>
    </w:rPr>
  </w:style>
  <w:style w:type="character" w:customStyle="1" w:styleId="WW8Num8z3">
    <w:name w:val="WW8Num8z3"/>
    <w:rsid w:val="00AC310F"/>
    <w:rPr>
      <w:rFonts w:ascii="Symbol" w:hAnsi="Symbol"/>
    </w:rPr>
  </w:style>
  <w:style w:type="character" w:customStyle="1" w:styleId="WW8Num11z0">
    <w:name w:val="WW8Num11z0"/>
    <w:rsid w:val="00AC310F"/>
    <w:rPr>
      <w:rFonts w:ascii="Symbol" w:eastAsia="Times New Roman" w:hAnsi="Symbol" w:cs="Times New Roman"/>
      <w:b w:val="0"/>
      <w:sz w:val="23"/>
    </w:rPr>
  </w:style>
  <w:style w:type="character" w:customStyle="1" w:styleId="WW8Num11z1">
    <w:name w:val="WW8Num11z1"/>
    <w:rsid w:val="00AC310F"/>
    <w:rPr>
      <w:rFonts w:ascii="Courier New" w:hAnsi="Courier New" w:cs="Courier New"/>
    </w:rPr>
  </w:style>
  <w:style w:type="character" w:customStyle="1" w:styleId="WW8Num11z2">
    <w:name w:val="WW8Num11z2"/>
    <w:rsid w:val="00AC310F"/>
    <w:rPr>
      <w:rFonts w:ascii="Wingdings" w:hAnsi="Wingdings"/>
    </w:rPr>
  </w:style>
  <w:style w:type="character" w:customStyle="1" w:styleId="WW8Num11z3">
    <w:name w:val="WW8Num11z3"/>
    <w:rsid w:val="00AC310F"/>
    <w:rPr>
      <w:rFonts w:ascii="Symbol" w:hAnsi="Symbol"/>
    </w:rPr>
  </w:style>
  <w:style w:type="character" w:customStyle="1" w:styleId="WW-Absatz-Standardschriftart">
    <w:name w:val="WW-Absatz-Standardschriftart"/>
    <w:rsid w:val="00AC310F"/>
  </w:style>
  <w:style w:type="character" w:customStyle="1" w:styleId="WW-Absatz-Standardschriftart1">
    <w:name w:val="WW-Absatz-Standardschriftart1"/>
    <w:rsid w:val="00AC310F"/>
  </w:style>
  <w:style w:type="character" w:customStyle="1" w:styleId="WW-Absatz-Standardschriftart11">
    <w:name w:val="WW-Absatz-Standardschriftart11"/>
    <w:rsid w:val="00AC310F"/>
  </w:style>
  <w:style w:type="character" w:customStyle="1" w:styleId="WW-Absatz-Standardschriftart111">
    <w:name w:val="WW-Absatz-Standardschriftart111"/>
    <w:rsid w:val="00AC310F"/>
  </w:style>
  <w:style w:type="character" w:customStyle="1" w:styleId="WW-Absatz-Standardschriftart1111">
    <w:name w:val="WW-Absatz-Standardschriftart1111"/>
    <w:rsid w:val="00AC310F"/>
  </w:style>
  <w:style w:type="character" w:customStyle="1" w:styleId="WW-Absatz-Standardschriftart11111">
    <w:name w:val="WW-Absatz-Standardschriftart11111"/>
    <w:rsid w:val="00AC310F"/>
  </w:style>
  <w:style w:type="character" w:customStyle="1" w:styleId="WW-Absatz-Standardschriftart111111">
    <w:name w:val="WW-Absatz-Standardschriftart111111"/>
    <w:rsid w:val="00AC310F"/>
  </w:style>
  <w:style w:type="character" w:customStyle="1" w:styleId="WW-Absatz-Standardschriftart1111111">
    <w:name w:val="WW-Absatz-Standardschriftart1111111"/>
    <w:rsid w:val="00AC310F"/>
  </w:style>
  <w:style w:type="character" w:customStyle="1" w:styleId="WW-Absatz-Standardschriftart11111111">
    <w:name w:val="WW-Absatz-Standardschriftart11111111"/>
    <w:rsid w:val="00AC310F"/>
  </w:style>
  <w:style w:type="character" w:customStyle="1" w:styleId="WW-Absatz-Standardschriftart111111111">
    <w:name w:val="WW-Absatz-Standardschriftart111111111"/>
    <w:rsid w:val="00AC310F"/>
  </w:style>
  <w:style w:type="character" w:customStyle="1" w:styleId="WW-Absatz-Standardschriftart1111111111">
    <w:name w:val="WW-Absatz-Standardschriftart1111111111"/>
    <w:rsid w:val="00AC310F"/>
  </w:style>
  <w:style w:type="character" w:customStyle="1" w:styleId="WW-Absatz-Standardschriftart11111111111">
    <w:name w:val="WW-Absatz-Standardschriftart11111111111"/>
    <w:rsid w:val="00AC310F"/>
  </w:style>
  <w:style w:type="character" w:customStyle="1" w:styleId="WW-Absatz-Standardschriftart111111111111">
    <w:name w:val="WW-Absatz-Standardschriftart111111111111"/>
    <w:rsid w:val="00AC310F"/>
  </w:style>
  <w:style w:type="character" w:customStyle="1" w:styleId="WW-Absatz-Standardschriftart1111111111111">
    <w:name w:val="WW-Absatz-Standardschriftart1111111111111"/>
    <w:rsid w:val="00AC310F"/>
  </w:style>
  <w:style w:type="character" w:customStyle="1" w:styleId="WW-Absatz-Standardschriftart11111111111111">
    <w:name w:val="WW-Absatz-Standardschriftart11111111111111"/>
    <w:rsid w:val="00AC310F"/>
  </w:style>
  <w:style w:type="character" w:customStyle="1" w:styleId="WW-Absatz-Standardschriftart111111111111111">
    <w:name w:val="WW-Absatz-Standardschriftart111111111111111"/>
    <w:rsid w:val="00AC310F"/>
  </w:style>
  <w:style w:type="character" w:customStyle="1" w:styleId="WW-Absatz-Standardschriftart1111111111111111">
    <w:name w:val="WW-Absatz-Standardschriftart1111111111111111"/>
    <w:rsid w:val="00AC310F"/>
  </w:style>
  <w:style w:type="character" w:customStyle="1" w:styleId="WW-Absatz-Standardschriftart11111111111111111">
    <w:name w:val="WW-Absatz-Standardschriftart11111111111111111"/>
    <w:rsid w:val="00AC310F"/>
  </w:style>
  <w:style w:type="character" w:customStyle="1" w:styleId="WW-Absatz-Standardschriftart111111111111111111">
    <w:name w:val="WW-Absatz-Standardschriftart111111111111111111"/>
    <w:rsid w:val="00AC310F"/>
  </w:style>
  <w:style w:type="character" w:customStyle="1" w:styleId="WW-Absatz-Standardschriftart1111111111111111111">
    <w:name w:val="WW-Absatz-Standardschriftart1111111111111111111"/>
    <w:rsid w:val="00AC310F"/>
  </w:style>
  <w:style w:type="character" w:customStyle="1" w:styleId="WW-Absatz-Standardschriftart11111111111111111111">
    <w:name w:val="WW-Absatz-Standardschriftart11111111111111111111"/>
    <w:rsid w:val="00AC310F"/>
  </w:style>
  <w:style w:type="character" w:customStyle="1" w:styleId="WW-Absatz-Standardschriftart111111111111111111111">
    <w:name w:val="WW-Absatz-Standardschriftart111111111111111111111"/>
    <w:rsid w:val="00AC310F"/>
  </w:style>
  <w:style w:type="character" w:customStyle="1" w:styleId="WW-Absatz-Standardschriftart1111111111111111111111">
    <w:name w:val="WW-Absatz-Standardschriftart1111111111111111111111"/>
    <w:rsid w:val="00AC310F"/>
  </w:style>
  <w:style w:type="character" w:customStyle="1" w:styleId="WW-Absatz-Standardschriftart11111111111111111111111">
    <w:name w:val="WW-Absatz-Standardschriftart11111111111111111111111"/>
    <w:rsid w:val="00AC310F"/>
  </w:style>
  <w:style w:type="character" w:customStyle="1" w:styleId="WW-Absatz-Standardschriftart111111111111111111111111">
    <w:name w:val="WW-Absatz-Standardschriftart111111111111111111111111"/>
    <w:rsid w:val="00AC310F"/>
  </w:style>
  <w:style w:type="character" w:customStyle="1" w:styleId="WW-Absatz-Standardschriftart1111111111111111111111111">
    <w:name w:val="WW-Absatz-Standardschriftart1111111111111111111111111"/>
    <w:rsid w:val="00AC310F"/>
  </w:style>
  <w:style w:type="character" w:customStyle="1" w:styleId="WW-Absatz-Standardschriftart11111111111111111111111111">
    <w:name w:val="WW-Absatz-Standardschriftart11111111111111111111111111"/>
    <w:rsid w:val="00AC310F"/>
  </w:style>
  <w:style w:type="character" w:customStyle="1" w:styleId="WW-Absatz-Standardschriftart111111111111111111111111111">
    <w:name w:val="WW-Absatz-Standardschriftart111111111111111111111111111"/>
    <w:rsid w:val="00AC310F"/>
  </w:style>
  <w:style w:type="character" w:customStyle="1" w:styleId="WW-Absatz-Standardschriftart1111111111111111111111111111">
    <w:name w:val="WW-Absatz-Standardschriftart1111111111111111111111111111"/>
    <w:rsid w:val="00AC310F"/>
  </w:style>
  <w:style w:type="character" w:customStyle="1" w:styleId="WW-Absatz-Standardschriftart11111111111111111111111111111">
    <w:name w:val="WW-Absatz-Standardschriftart11111111111111111111111111111"/>
    <w:rsid w:val="00AC310F"/>
  </w:style>
  <w:style w:type="character" w:customStyle="1" w:styleId="WW-Absatz-Standardschriftart111111111111111111111111111111">
    <w:name w:val="WW-Absatz-Standardschriftart111111111111111111111111111111"/>
    <w:rsid w:val="00AC310F"/>
  </w:style>
  <w:style w:type="character" w:customStyle="1" w:styleId="WW-Absatz-Standardschriftart1111111111111111111111111111111">
    <w:name w:val="WW-Absatz-Standardschriftart1111111111111111111111111111111"/>
    <w:rsid w:val="00AC310F"/>
  </w:style>
  <w:style w:type="character" w:customStyle="1" w:styleId="WW-Absatz-Standardschriftart11111111111111111111111111111111">
    <w:name w:val="WW-Absatz-Standardschriftart11111111111111111111111111111111"/>
    <w:rsid w:val="00AC310F"/>
  </w:style>
  <w:style w:type="character" w:customStyle="1" w:styleId="WW-Absatz-Standardschriftart111111111111111111111111111111111">
    <w:name w:val="WW-Absatz-Standardschriftart111111111111111111111111111111111"/>
    <w:rsid w:val="00AC310F"/>
  </w:style>
  <w:style w:type="character" w:customStyle="1" w:styleId="WW-Absatz-Standardschriftart1111111111111111111111111111111111">
    <w:name w:val="WW-Absatz-Standardschriftart1111111111111111111111111111111111"/>
    <w:rsid w:val="00AC310F"/>
  </w:style>
  <w:style w:type="character" w:customStyle="1" w:styleId="WW-Absatz-Standardschriftart11111111111111111111111111111111111">
    <w:name w:val="WW-Absatz-Standardschriftart11111111111111111111111111111111111"/>
    <w:rsid w:val="00AC310F"/>
  </w:style>
  <w:style w:type="character" w:customStyle="1" w:styleId="WW-Absatz-Standardschriftart111111111111111111111111111111111111">
    <w:name w:val="WW-Absatz-Standardschriftart111111111111111111111111111111111111"/>
    <w:rsid w:val="00AC310F"/>
  </w:style>
  <w:style w:type="character" w:customStyle="1" w:styleId="WW-Absatz-Standardschriftart1111111111111111111111111111111111111">
    <w:name w:val="WW-Absatz-Standardschriftart1111111111111111111111111111111111111"/>
    <w:rsid w:val="00AC310F"/>
  </w:style>
  <w:style w:type="character" w:customStyle="1" w:styleId="51">
    <w:name w:val="Основной шрифт абзаца5"/>
    <w:rsid w:val="00AC310F"/>
  </w:style>
  <w:style w:type="character" w:customStyle="1" w:styleId="WW-Absatz-Standardschriftart11111111111111111111111111111111111111">
    <w:name w:val="WW-Absatz-Standardschriftart11111111111111111111111111111111111111"/>
    <w:rsid w:val="00AC310F"/>
  </w:style>
  <w:style w:type="character" w:customStyle="1" w:styleId="WW-Absatz-Standardschriftart111111111111111111111111111111111111111">
    <w:name w:val="WW-Absatz-Standardschriftart111111111111111111111111111111111111111"/>
    <w:rsid w:val="00AC310F"/>
  </w:style>
  <w:style w:type="character" w:customStyle="1" w:styleId="WW-Absatz-Standardschriftart1111111111111111111111111111111111111111">
    <w:name w:val="WW-Absatz-Standardschriftart1111111111111111111111111111111111111111"/>
    <w:rsid w:val="00AC310F"/>
  </w:style>
  <w:style w:type="character" w:customStyle="1" w:styleId="WW-Absatz-Standardschriftart11111111111111111111111111111111111111111">
    <w:name w:val="WW-Absatz-Standardschriftart11111111111111111111111111111111111111111"/>
    <w:rsid w:val="00AC310F"/>
  </w:style>
  <w:style w:type="character" w:customStyle="1" w:styleId="WW-Absatz-Standardschriftart111111111111111111111111111111111111111111">
    <w:name w:val="WW-Absatz-Standardschriftart111111111111111111111111111111111111111111"/>
    <w:rsid w:val="00AC310F"/>
  </w:style>
  <w:style w:type="character" w:customStyle="1" w:styleId="WW-Absatz-Standardschriftart1111111111111111111111111111111111111111111">
    <w:name w:val="WW-Absatz-Standardschriftart1111111111111111111111111111111111111111111"/>
    <w:rsid w:val="00AC310F"/>
  </w:style>
  <w:style w:type="character" w:customStyle="1" w:styleId="WW-Absatz-Standardschriftart11111111111111111111111111111111111111111111">
    <w:name w:val="WW-Absatz-Standardschriftart11111111111111111111111111111111111111111111"/>
    <w:rsid w:val="00AC310F"/>
  </w:style>
  <w:style w:type="character" w:customStyle="1" w:styleId="WW-Absatz-Standardschriftart111111111111111111111111111111111111111111111">
    <w:name w:val="WW-Absatz-Standardschriftart111111111111111111111111111111111111111111111"/>
    <w:rsid w:val="00AC310F"/>
  </w:style>
  <w:style w:type="character" w:customStyle="1" w:styleId="WW-Absatz-Standardschriftart1111111111111111111111111111111111111111111111">
    <w:name w:val="WW-Absatz-Standardschriftart1111111111111111111111111111111111111111111111"/>
    <w:rsid w:val="00AC310F"/>
  </w:style>
  <w:style w:type="character" w:customStyle="1" w:styleId="WW-Absatz-Standardschriftart11111111111111111111111111111111111111111111111">
    <w:name w:val="WW-Absatz-Standardschriftart11111111111111111111111111111111111111111111111"/>
    <w:rsid w:val="00AC310F"/>
  </w:style>
  <w:style w:type="character" w:customStyle="1" w:styleId="35">
    <w:name w:val="Основной шрифт абзаца3"/>
    <w:rsid w:val="00AC310F"/>
  </w:style>
  <w:style w:type="character" w:customStyle="1" w:styleId="WW-Absatz-Standardschriftart111111111111111111111111111111111111111111111111">
    <w:name w:val="WW-Absatz-Standardschriftart111111111111111111111111111111111111111111111111"/>
    <w:rsid w:val="00AC310F"/>
  </w:style>
  <w:style w:type="character" w:customStyle="1" w:styleId="WW-Absatz-Standardschriftart1111111111111111111111111111111111111111111111111">
    <w:name w:val="WW-Absatz-Standardschriftart1111111111111111111111111111111111111111111111111"/>
    <w:rsid w:val="00AC310F"/>
  </w:style>
  <w:style w:type="character" w:customStyle="1" w:styleId="WW-Absatz-Standardschriftart11111111111111111111111111111111111111111111111111">
    <w:name w:val="WW-Absatz-Standardschriftart11111111111111111111111111111111111111111111111111"/>
    <w:rsid w:val="00AC310F"/>
  </w:style>
  <w:style w:type="character" w:customStyle="1" w:styleId="2a">
    <w:name w:val="Основной шрифт абзаца2"/>
    <w:rsid w:val="00AC310F"/>
  </w:style>
  <w:style w:type="character" w:customStyle="1" w:styleId="1d">
    <w:name w:val="Основной шрифт абзаца1"/>
    <w:rsid w:val="00AC310F"/>
  </w:style>
  <w:style w:type="character" w:customStyle="1" w:styleId="43">
    <w:name w:val="Основной шрифт абзаца4"/>
    <w:rsid w:val="00AC310F"/>
  </w:style>
  <w:style w:type="character" w:customStyle="1" w:styleId="afff">
    <w:name w:val="Символ нумерации"/>
    <w:rsid w:val="00AC310F"/>
    <w:rPr>
      <w:lang w:val="uk-UA"/>
    </w:rPr>
  </w:style>
  <w:style w:type="character" w:customStyle="1" w:styleId="afff0">
    <w:name w:val="Маркеры списка"/>
    <w:rsid w:val="00AC310F"/>
    <w:rPr>
      <w:rFonts w:ascii="OpenSymbol" w:eastAsia="OpenSymbol" w:hAnsi="OpenSymbol" w:cs="OpenSymbol"/>
    </w:rPr>
  </w:style>
  <w:style w:type="character" w:customStyle="1" w:styleId="spelle">
    <w:name w:val="spelle"/>
    <w:rsid w:val="00AC310F"/>
  </w:style>
  <w:style w:type="character" w:customStyle="1" w:styleId="afff1">
    <w:name w:val="Текст концевой сноски Знак"/>
    <w:rsid w:val="00AC310F"/>
    <w:rPr>
      <w:rFonts w:ascii="Calibri" w:eastAsia="Calibri" w:hAnsi="Calibri"/>
    </w:rPr>
  </w:style>
  <w:style w:type="character" w:customStyle="1" w:styleId="afff2">
    <w:name w:val="Символы концевой сноски"/>
    <w:rsid w:val="00AC310F"/>
    <w:rPr>
      <w:vertAlign w:val="superscript"/>
    </w:rPr>
  </w:style>
  <w:style w:type="character" w:customStyle="1" w:styleId="Internetlink">
    <w:name w:val="Internet link"/>
    <w:rsid w:val="00AC310F"/>
    <w:rPr>
      <w:color w:val="000080"/>
      <w:u w:val="single"/>
    </w:rPr>
  </w:style>
  <w:style w:type="character" w:customStyle="1" w:styleId="1e">
    <w:name w:val="Знак концевой сноски1"/>
    <w:rsid w:val="00AC310F"/>
    <w:rPr>
      <w:vertAlign w:val="superscript"/>
    </w:rPr>
  </w:style>
  <w:style w:type="character" w:customStyle="1" w:styleId="afff3">
    <w:name w:val="Символ сноски"/>
    <w:rsid w:val="00AC310F"/>
    <w:rPr>
      <w:vertAlign w:val="superscript"/>
    </w:rPr>
  </w:style>
  <w:style w:type="character" w:customStyle="1" w:styleId="WW-">
    <w:name w:val="WW-Символ сноски"/>
    <w:rsid w:val="00AC310F"/>
  </w:style>
  <w:style w:type="character" w:customStyle="1" w:styleId="1f">
    <w:name w:val="Знак сноски1"/>
    <w:rsid w:val="00AC310F"/>
    <w:rPr>
      <w:vertAlign w:val="superscript"/>
    </w:rPr>
  </w:style>
  <w:style w:type="character" w:customStyle="1" w:styleId="pp-characteristics-tab-product-name">
    <w:name w:val="pp-characteristics-tab-product-name"/>
    <w:rsid w:val="00AC310F"/>
  </w:style>
  <w:style w:type="character" w:customStyle="1" w:styleId="RTFNum128">
    <w:name w:val="RTF_Num 12 8"/>
    <w:rsid w:val="00AC310F"/>
    <w:rPr>
      <w:rFonts w:ascii="Wingdings" w:eastAsia="Wingdings" w:hAnsi="Wingdings" w:cs="Wingdings"/>
      <w:sz w:val="20"/>
      <w:szCs w:val="20"/>
    </w:rPr>
  </w:style>
  <w:style w:type="character" w:customStyle="1" w:styleId="2b">
    <w:name w:val="Знак концевой сноски2"/>
    <w:rsid w:val="00AC310F"/>
    <w:rPr>
      <w:vertAlign w:val="superscript"/>
    </w:rPr>
  </w:style>
  <w:style w:type="character" w:customStyle="1" w:styleId="WW8Num6z0">
    <w:name w:val="WW8Num6z0"/>
    <w:rsid w:val="00AC310F"/>
    <w:rPr>
      <w:rFonts w:cs="Times New Roman"/>
    </w:rPr>
  </w:style>
  <w:style w:type="character" w:customStyle="1" w:styleId="2c">
    <w:name w:val="Знак сноски2"/>
    <w:rsid w:val="00AC310F"/>
    <w:rPr>
      <w:vertAlign w:val="superscript"/>
    </w:rPr>
  </w:style>
  <w:style w:type="character" w:customStyle="1" w:styleId="rvts46">
    <w:name w:val="rvts46"/>
    <w:rsid w:val="00AC310F"/>
  </w:style>
  <w:style w:type="character" w:customStyle="1" w:styleId="a5">
    <w:name w:val="Название Знак"/>
    <w:link w:val="a4"/>
    <w:uiPriority w:val="99"/>
    <w:rsid w:val="00AC310F"/>
    <w:rPr>
      <w:b/>
      <w:color w:val="000000"/>
      <w:sz w:val="72"/>
      <w:szCs w:val="72"/>
      <w:lang w:val="ru-RU" w:eastAsia="ru-RU"/>
    </w:rPr>
  </w:style>
  <w:style w:type="paragraph" w:styleId="afff4">
    <w:name w:val="List"/>
    <w:basedOn w:val="af1"/>
    <w:rsid w:val="00AC310F"/>
    <w:pPr>
      <w:suppressAutoHyphens/>
    </w:pPr>
    <w:rPr>
      <w:rFonts w:cs="Mangal"/>
      <w:sz w:val="24"/>
      <w:szCs w:val="24"/>
      <w:lang w:eastAsia="ar-SA"/>
    </w:rPr>
  </w:style>
  <w:style w:type="paragraph" w:customStyle="1" w:styleId="62">
    <w:name w:val="Название6"/>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63">
    <w:name w:val="Указатель6"/>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52">
    <w:name w:val="Название5"/>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53">
    <w:name w:val="Указатель5"/>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44">
    <w:name w:val="Название4"/>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45">
    <w:name w:val="Указатель4"/>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36">
    <w:name w:val="Название3"/>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37">
    <w:name w:val="Указатель3"/>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2d">
    <w:name w:val="Название2"/>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2e">
    <w:name w:val="Указатель2"/>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1f0">
    <w:name w:val="Название1"/>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1f1">
    <w:name w:val="Указатель1"/>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afff5">
    <w:name w:val="Заголовок таблицы"/>
    <w:basedOn w:val="affd"/>
    <w:rsid w:val="00AC310F"/>
    <w:pPr>
      <w:spacing w:after="0" w:line="240" w:lineRule="auto"/>
      <w:jc w:val="center"/>
    </w:pPr>
    <w:rPr>
      <w:rFonts w:ascii="Times New Roman" w:hAnsi="Times New Roman" w:cs="Times New Roman"/>
      <w:b/>
      <w:bCs/>
      <w:color w:val="auto"/>
      <w:kern w:val="0"/>
      <w:sz w:val="24"/>
      <w:szCs w:val="24"/>
    </w:rPr>
  </w:style>
  <w:style w:type="paragraph" w:customStyle="1" w:styleId="afff6">
    <w:name w:val="Содержимое врезки"/>
    <w:basedOn w:val="af1"/>
    <w:rsid w:val="00AC310F"/>
    <w:pPr>
      <w:suppressAutoHyphens/>
    </w:pPr>
    <w:rPr>
      <w:sz w:val="24"/>
      <w:szCs w:val="24"/>
      <w:lang w:eastAsia="ar-SA"/>
    </w:rPr>
  </w:style>
  <w:style w:type="paragraph" w:styleId="afff7">
    <w:name w:val="TOC Heading"/>
    <w:basedOn w:val="1"/>
    <w:next w:val="a0"/>
    <w:qFormat/>
    <w:rsid w:val="00AC310F"/>
    <w:pPr>
      <w:suppressAutoHyphens/>
      <w:spacing w:after="0"/>
      <w:contextualSpacing w:val="0"/>
    </w:pPr>
    <w:rPr>
      <w:rFonts w:ascii="Cambria" w:eastAsia="Times New Roman" w:hAnsi="Cambria"/>
      <w:bCs/>
      <w:color w:val="365F91"/>
      <w:kern w:val="1"/>
      <w:sz w:val="28"/>
      <w:szCs w:val="28"/>
      <w:lang w:val="uk-UA" w:eastAsia="ar-SA"/>
    </w:rPr>
  </w:style>
  <w:style w:type="paragraph" w:customStyle="1" w:styleId="--14">
    <w:name w:val="ЕТС-ОТ(Ц-Ж)14"/>
    <w:basedOn w:val="a0"/>
    <w:uiPriority w:val="99"/>
    <w:qFormat/>
    <w:rsid w:val="00AC310F"/>
    <w:pPr>
      <w:suppressAutoHyphens/>
      <w:spacing w:line="240" w:lineRule="auto"/>
      <w:jc w:val="center"/>
    </w:pPr>
    <w:rPr>
      <w:rFonts w:ascii="Times New Roman" w:eastAsia="Times New Roman" w:hAnsi="Times New Roman" w:cs="Times New Roman"/>
      <w:b/>
      <w:color w:val="auto"/>
      <w:sz w:val="28"/>
      <w:szCs w:val="28"/>
      <w:lang w:eastAsia="ar-SA"/>
    </w:rPr>
  </w:style>
  <w:style w:type="paragraph" w:customStyle="1" w:styleId="--140">
    <w:name w:val="ЕТС-ОТ(Ц-О)14"/>
    <w:basedOn w:val="a0"/>
    <w:uiPriority w:val="99"/>
    <w:qFormat/>
    <w:rsid w:val="00AC310F"/>
    <w:pPr>
      <w:suppressAutoHyphens/>
      <w:spacing w:line="240" w:lineRule="auto"/>
      <w:jc w:val="center"/>
    </w:pPr>
    <w:rPr>
      <w:rFonts w:ascii="Times New Roman" w:eastAsia="Times New Roman" w:hAnsi="Times New Roman" w:cs="Times New Roman"/>
      <w:color w:val="auto"/>
      <w:sz w:val="28"/>
      <w:szCs w:val="20"/>
      <w:lang w:eastAsia="ar-SA"/>
    </w:rPr>
  </w:style>
  <w:style w:type="paragraph" w:customStyle="1" w:styleId="1TimesNewRoman11pt">
    <w:name w:val="Стиль Заголовок 1 + Times New Roman 11 pt"/>
    <w:basedOn w:val="1"/>
    <w:rsid w:val="00AC310F"/>
    <w:pPr>
      <w:keepLines w:val="0"/>
      <w:suppressAutoHyphens/>
      <w:spacing w:before="120" w:after="40" w:line="240" w:lineRule="auto"/>
      <w:contextualSpacing w:val="0"/>
      <w:jc w:val="center"/>
    </w:pPr>
    <w:rPr>
      <w:rFonts w:ascii="Times New Roman" w:eastAsia="Times New Roman" w:hAnsi="Times New Roman"/>
      <w:bCs/>
      <w:color w:val="auto"/>
      <w:kern w:val="1"/>
      <w:sz w:val="40"/>
      <w:szCs w:val="40"/>
      <w:lang w:val="uk-UA" w:eastAsia="ar-SA"/>
    </w:rPr>
  </w:style>
  <w:style w:type="paragraph" w:customStyle="1" w:styleId="afff8">
    <w:name w:val="Обычный (веб) + Черный"/>
    <w:basedOn w:val="a0"/>
    <w:uiPriority w:val="99"/>
    <w:rsid w:val="00AC310F"/>
    <w:pPr>
      <w:keepNext/>
      <w:suppressAutoHyphens/>
      <w:spacing w:before="120" w:after="40" w:line="240" w:lineRule="auto"/>
      <w:ind w:firstLine="630"/>
      <w:jc w:val="both"/>
    </w:pPr>
    <w:rPr>
      <w:rFonts w:ascii="Times New Roman" w:eastAsia="Calibri" w:hAnsi="Times New Roman" w:cs="Times New Roman"/>
      <w:bCs/>
      <w:color w:val="auto"/>
      <w:kern w:val="1"/>
      <w:sz w:val="24"/>
      <w:szCs w:val="24"/>
      <w:lang w:eastAsia="ar-SA"/>
    </w:rPr>
  </w:style>
  <w:style w:type="paragraph" w:customStyle="1" w:styleId="220">
    <w:name w:val="Основной текст 22"/>
    <w:basedOn w:val="a0"/>
    <w:rsid w:val="00AC310F"/>
    <w:pPr>
      <w:suppressAutoHyphens/>
      <w:spacing w:line="240" w:lineRule="auto"/>
    </w:pPr>
    <w:rPr>
      <w:rFonts w:ascii="Times New Roman" w:eastAsia="Times New Roman" w:hAnsi="Times New Roman" w:cs="Times New Roman"/>
      <w:color w:val="auto"/>
      <w:sz w:val="24"/>
      <w:szCs w:val="20"/>
      <w:lang w:eastAsia="ar-SA"/>
    </w:rPr>
  </w:style>
  <w:style w:type="paragraph" w:customStyle="1" w:styleId="1f2">
    <w:name w:val="Название объекта1"/>
    <w:basedOn w:val="a0"/>
    <w:next w:val="a0"/>
    <w:rsid w:val="00AC310F"/>
    <w:pPr>
      <w:suppressAutoHyphens/>
      <w:spacing w:after="120" w:line="240" w:lineRule="auto"/>
      <w:jc w:val="center"/>
    </w:pPr>
    <w:rPr>
      <w:rFonts w:ascii="Times New Roman" w:eastAsia="Times New Roman" w:hAnsi="Times New Roman" w:cs="Times New Roman"/>
      <w:b/>
      <w:i/>
      <w:color w:val="auto"/>
      <w:szCs w:val="20"/>
      <w:lang w:eastAsia="ar-SA"/>
    </w:rPr>
  </w:style>
  <w:style w:type="character" w:customStyle="1" w:styleId="1f3">
    <w:name w:val="Верхний колонтитул Знак1"/>
    <w:rsid w:val="00AC310F"/>
    <w:rPr>
      <w:rFonts w:ascii="Times New Roman" w:eastAsia="Times New Roman" w:hAnsi="Times New Roman"/>
      <w:sz w:val="24"/>
      <w:szCs w:val="24"/>
      <w:lang w:val="uk-UA" w:eastAsia="ar-SA"/>
    </w:rPr>
  </w:style>
  <w:style w:type="paragraph" w:customStyle="1" w:styleId="130">
    <w:name w:val="Обычный + 13 пт"/>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2f">
    <w:name w:val="Абзац списка2"/>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styleId="afff9">
    <w:name w:val="endnote text"/>
    <w:basedOn w:val="a0"/>
    <w:link w:val="1f4"/>
    <w:rsid w:val="00AC310F"/>
    <w:pPr>
      <w:spacing w:after="200"/>
    </w:pPr>
    <w:rPr>
      <w:rFonts w:ascii="Calibri" w:eastAsia="Calibri" w:hAnsi="Calibri" w:cs="Times New Roman"/>
      <w:color w:val="auto"/>
      <w:sz w:val="20"/>
      <w:szCs w:val="20"/>
      <w:lang w:val="ru-RU" w:eastAsia="ar-SA"/>
    </w:rPr>
  </w:style>
  <w:style w:type="character" w:customStyle="1" w:styleId="1f4">
    <w:name w:val="Текст концевой сноски Знак1"/>
    <w:link w:val="afff9"/>
    <w:rsid w:val="00AC310F"/>
    <w:rPr>
      <w:rFonts w:ascii="Calibri" w:eastAsia="Calibri" w:hAnsi="Calibri" w:cs="Times New Roman"/>
      <w:lang w:val="ru-RU" w:eastAsia="ar-SA"/>
    </w:rPr>
  </w:style>
  <w:style w:type="paragraph" w:customStyle="1" w:styleId="Textbody">
    <w:name w:val="Text body"/>
    <w:basedOn w:val="Standard"/>
    <w:rsid w:val="00AC310F"/>
    <w:pPr>
      <w:widowControl w:val="0"/>
      <w:autoSpaceDN/>
      <w:spacing w:after="120"/>
    </w:pPr>
    <w:rPr>
      <w:rFonts w:ascii="Times New Roman" w:eastAsia="Andale Sans UI" w:hAnsi="Times New Roman" w:cs="Tahoma"/>
      <w:kern w:val="1"/>
      <w:lang w:val="de-DE" w:eastAsia="fa-IR" w:bidi="fa-IR"/>
    </w:rPr>
  </w:style>
  <w:style w:type="paragraph" w:customStyle="1" w:styleId="211">
    <w:name w:val="Заголовок 21"/>
    <w:basedOn w:val="Standard"/>
    <w:next w:val="Standard"/>
    <w:rsid w:val="00AC310F"/>
    <w:pPr>
      <w:keepNext/>
      <w:widowControl w:val="0"/>
      <w:autoSpaceDN/>
      <w:spacing w:before="120" w:after="60"/>
      <w:jc w:val="both"/>
    </w:pPr>
    <w:rPr>
      <w:rFonts w:ascii="Calibri" w:eastAsia="Calibri" w:hAnsi="Calibri" w:cs="Tahoma"/>
      <w:b/>
      <w:kern w:val="1"/>
      <w:lang w:val="de-DE" w:eastAsia="fa-IR" w:bidi="fa-IR"/>
    </w:rPr>
  </w:style>
  <w:style w:type="paragraph" w:customStyle="1" w:styleId="a">
    <w:name w:val="_тире"/>
    <w:basedOn w:val="a0"/>
    <w:qFormat/>
    <w:rsid w:val="00AC310F"/>
    <w:pPr>
      <w:numPr>
        <w:numId w:val="1"/>
      </w:numPr>
      <w:spacing w:after="120" w:line="240" w:lineRule="auto"/>
      <w:jc w:val="both"/>
    </w:pPr>
    <w:rPr>
      <w:rFonts w:ascii="Times New Roman" w:eastAsia="Times New Roman" w:hAnsi="Times New Roman" w:cs="Times New Roman"/>
      <w:color w:val="auto"/>
      <w:sz w:val="24"/>
      <w:szCs w:val="24"/>
      <w:lang w:eastAsia="ar-SA"/>
    </w:rPr>
  </w:style>
  <w:style w:type="paragraph" w:customStyle="1" w:styleId="afffa">
    <w:name w:val="_номер+)"/>
    <w:basedOn w:val="a0"/>
    <w:qFormat/>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311">
    <w:name w:val="Основной текст с отступом 31"/>
    <w:basedOn w:val="a0"/>
    <w:rsid w:val="00AC310F"/>
    <w:pPr>
      <w:spacing w:after="120" w:line="240" w:lineRule="auto"/>
      <w:ind w:left="283"/>
    </w:pPr>
    <w:rPr>
      <w:rFonts w:ascii="Times New Roman" w:eastAsia="Times New Roman" w:hAnsi="Times New Roman" w:cs="Times New Roman"/>
      <w:color w:val="auto"/>
      <w:sz w:val="16"/>
      <w:szCs w:val="16"/>
      <w:lang w:val="ru-RU" w:eastAsia="ar-SA"/>
    </w:rPr>
  </w:style>
  <w:style w:type="paragraph" w:customStyle="1" w:styleId="1f5">
    <w:name w:val="Обычный (веб)1"/>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212">
    <w:name w:val="Основной текст с отступом 21"/>
    <w:basedOn w:val="a0"/>
    <w:rsid w:val="00AC310F"/>
    <w:pPr>
      <w:suppressAutoHyphens/>
      <w:spacing w:after="120" w:line="480" w:lineRule="auto"/>
      <w:ind w:left="283"/>
    </w:pPr>
    <w:rPr>
      <w:rFonts w:ascii="Times New Roman" w:eastAsia="Times New Roman" w:hAnsi="Times New Roman" w:cs="Times New Roman"/>
      <w:color w:val="auto"/>
      <w:sz w:val="24"/>
      <w:szCs w:val="24"/>
      <w:lang w:eastAsia="ar-SA"/>
    </w:rPr>
  </w:style>
  <w:style w:type="paragraph" w:customStyle="1" w:styleId="afffb">
    <w:name w:val="Шапка акта"/>
    <w:basedOn w:val="a0"/>
    <w:next w:val="a0"/>
    <w:rsid w:val="00AC310F"/>
    <w:pPr>
      <w:suppressAutoHyphens/>
      <w:spacing w:before="120" w:line="240" w:lineRule="auto"/>
      <w:jc w:val="center"/>
    </w:pPr>
    <w:rPr>
      <w:rFonts w:ascii="Times New Roman" w:eastAsia="Times New Roman" w:hAnsi="Times New Roman" w:cs="Times New Roman"/>
      <w:color w:val="auto"/>
      <w:sz w:val="26"/>
      <w:szCs w:val="20"/>
      <w:lang w:val="ru-RU" w:eastAsia="zh-CN"/>
    </w:rPr>
  </w:style>
  <w:style w:type="paragraph" w:customStyle="1" w:styleId="afffc">
    <w:name w:val="Текст в заданном формате"/>
    <w:basedOn w:val="a0"/>
    <w:rsid w:val="00AC310F"/>
    <w:pPr>
      <w:widowControl w:val="0"/>
      <w:suppressAutoHyphens/>
      <w:spacing w:line="300" w:lineRule="auto"/>
      <w:ind w:left="40" w:firstLine="700"/>
    </w:pPr>
    <w:rPr>
      <w:rFonts w:ascii="Liberation Mono" w:eastAsia="Courier New" w:hAnsi="Liberation Mono" w:cs="Liberation Mono"/>
      <w:color w:val="auto"/>
      <w:sz w:val="20"/>
      <w:szCs w:val="20"/>
      <w:lang w:eastAsia="zh-CN"/>
    </w:rPr>
  </w:style>
  <w:style w:type="character" w:customStyle="1" w:styleId="1f6">
    <w:name w:val="Обычный (веб) Знак1"/>
    <w:aliases w:val="Обычный (веб) Знак Знак"/>
    <w:uiPriority w:val="99"/>
    <w:locked/>
    <w:rsid w:val="00AC310F"/>
    <w:rPr>
      <w:sz w:val="24"/>
      <w:szCs w:val="24"/>
      <w:lang w:eastAsia="ar-SA"/>
    </w:rPr>
  </w:style>
  <w:style w:type="paragraph" w:styleId="afffd">
    <w:name w:val="Plain Text"/>
    <w:basedOn w:val="a0"/>
    <w:link w:val="afffe"/>
    <w:uiPriority w:val="99"/>
    <w:rsid w:val="00AC310F"/>
    <w:pPr>
      <w:spacing w:line="240" w:lineRule="auto"/>
    </w:pPr>
    <w:rPr>
      <w:rFonts w:ascii="Courier New" w:eastAsia="Times New Roman" w:hAnsi="Courier New" w:cs="Times New Roman"/>
      <w:color w:val="auto"/>
      <w:sz w:val="20"/>
      <w:szCs w:val="20"/>
      <w:lang w:val="x-none" w:eastAsia="x-none"/>
    </w:rPr>
  </w:style>
  <w:style w:type="character" w:customStyle="1" w:styleId="afffe">
    <w:name w:val="Текст Знак"/>
    <w:link w:val="afffd"/>
    <w:uiPriority w:val="99"/>
    <w:rsid w:val="00AC310F"/>
    <w:rPr>
      <w:rFonts w:ascii="Courier New" w:eastAsia="Times New Roman" w:hAnsi="Courier New" w:cs="Times New Roman"/>
      <w:lang w:val="x-none" w:eastAsia="x-none"/>
    </w:rPr>
  </w:style>
  <w:style w:type="paragraph" w:customStyle="1" w:styleId="ad0">
    <w:name w:val="ad"/>
    <w:basedOn w:val="a0"/>
    <w:rsid w:val="00AC310F"/>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styleId="affff">
    <w:name w:val="Emphasis"/>
    <w:qFormat/>
    <w:rsid w:val="00AC310F"/>
    <w:rPr>
      <w:i/>
      <w:iCs/>
    </w:rPr>
  </w:style>
  <w:style w:type="paragraph" w:customStyle="1" w:styleId="110">
    <w:name w:val="Без интервала11"/>
    <w:uiPriority w:val="99"/>
    <w:rsid w:val="00AC310F"/>
    <w:rPr>
      <w:rFonts w:ascii="Times New Roman" w:eastAsia="Calibri" w:hAnsi="Times New Roman" w:cs="Times New Roman"/>
      <w:sz w:val="24"/>
      <w:szCs w:val="24"/>
    </w:rPr>
  </w:style>
  <w:style w:type="character" w:customStyle="1" w:styleId="b-tagtext">
    <w:name w:val="b-tag__text"/>
    <w:rsid w:val="00AC310F"/>
  </w:style>
  <w:style w:type="paragraph" w:customStyle="1" w:styleId="2f0">
    <w:name w:val="Текст2"/>
    <w:rsid w:val="00AC310F"/>
    <w:pPr>
      <w:widowControl w:val="0"/>
      <w:suppressAutoHyphens/>
      <w:spacing w:line="210" w:lineRule="atLeast"/>
      <w:ind w:firstLine="454"/>
      <w:jc w:val="both"/>
    </w:pPr>
    <w:rPr>
      <w:rFonts w:ascii="Times New Roman" w:eastAsia="Times New Roman" w:hAnsi="Times New Roman" w:cs="Times New Roman"/>
      <w:color w:val="000000"/>
      <w:lang w:val="en-US" w:eastAsia="zh-CN"/>
    </w:rPr>
  </w:style>
  <w:style w:type="paragraph" w:styleId="38">
    <w:name w:val="toc 3"/>
    <w:basedOn w:val="a0"/>
    <w:next w:val="a0"/>
    <w:autoRedefine/>
    <w:semiHidden/>
    <w:rsid w:val="00AC310F"/>
    <w:pPr>
      <w:spacing w:line="240" w:lineRule="auto"/>
      <w:ind w:left="240"/>
    </w:pPr>
    <w:rPr>
      <w:rFonts w:ascii="Calibri" w:eastAsia="Calibri" w:hAnsi="Calibri" w:cs="Times New Roman"/>
      <w:color w:val="auto"/>
      <w:sz w:val="20"/>
      <w:szCs w:val="20"/>
    </w:rPr>
  </w:style>
  <w:style w:type="paragraph" w:styleId="46">
    <w:name w:val="toc 4"/>
    <w:basedOn w:val="a0"/>
    <w:next w:val="a0"/>
    <w:autoRedefine/>
    <w:semiHidden/>
    <w:rsid w:val="00AC310F"/>
    <w:pPr>
      <w:spacing w:line="240" w:lineRule="auto"/>
      <w:ind w:left="480"/>
    </w:pPr>
    <w:rPr>
      <w:rFonts w:ascii="Calibri" w:eastAsia="Calibri" w:hAnsi="Calibri" w:cs="Times New Roman"/>
      <w:color w:val="auto"/>
      <w:sz w:val="20"/>
      <w:szCs w:val="20"/>
    </w:rPr>
  </w:style>
  <w:style w:type="paragraph" w:styleId="54">
    <w:name w:val="toc 5"/>
    <w:basedOn w:val="a0"/>
    <w:next w:val="a0"/>
    <w:autoRedefine/>
    <w:semiHidden/>
    <w:rsid w:val="00AC310F"/>
    <w:pPr>
      <w:spacing w:line="240" w:lineRule="auto"/>
      <w:ind w:left="720"/>
    </w:pPr>
    <w:rPr>
      <w:rFonts w:ascii="Calibri" w:eastAsia="Calibri" w:hAnsi="Calibri" w:cs="Times New Roman"/>
      <w:color w:val="auto"/>
      <w:sz w:val="20"/>
      <w:szCs w:val="20"/>
    </w:rPr>
  </w:style>
  <w:style w:type="paragraph" w:styleId="64">
    <w:name w:val="toc 6"/>
    <w:basedOn w:val="a0"/>
    <w:next w:val="a0"/>
    <w:autoRedefine/>
    <w:semiHidden/>
    <w:rsid w:val="00AC310F"/>
    <w:pPr>
      <w:spacing w:line="240" w:lineRule="auto"/>
      <w:ind w:left="960"/>
    </w:pPr>
    <w:rPr>
      <w:rFonts w:ascii="Calibri" w:eastAsia="Calibri" w:hAnsi="Calibri" w:cs="Times New Roman"/>
      <w:color w:val="auto"/>
      <w:sz w:val="20"/>
      <w:szCs w:val="20"/>
    </w:rPr>
  </w:style>
  <w:style w:type="paragraph" w:styleId="72">
    <w:name w:val="toc 7"/>
    <w:basedOn w:val="a0"/>
    <w:next w:val="a0"/>
    <w:autoRedefine/>
    <w:semiHidden/>
    <w:rsid w:val="00AC310F"/>
    <w:pPr>
      <w:spacing w:line="240" w:lineRule="auto"/>
      <w:ind w:left="1200"/>
    </w:pPr>
    <w:rPr>
      <w:rFonts w:ascii="Calibri" w:eastAsia="Calibri" w:hAnsi="Calibri" w:cs="Times New Roman"/>
      <w:color w:val="auto"/>
      <w:sz w:val="20"/>
      <w:szCs w:val="20"/>
    </w:rPr>
  </w:style>
  <w:style w:type="paragraph" w:styleId="80">
    <w:name w:val="toc 8"/>
    <w:basedOn w:val="a0"/>
    <w:next w:val="a0"/>
    <w:autoRedefine/>
    <w:semiHidden/>
    <w:rsid w:val="00AC310F"/>
    <w:pPr>
      <w:spacing w:line="240" w:lineRule="auto"/>
      <w:ind w:left="1440"/>
    </w:pPr>
    <w:rPr>
      <w:rFonts w:ascii="Calibri" w:eastAsia="Calibri" w:hAnsi="Calibri" w:cs="Times New Roman"/>
      <w:color w:val="auto"/>
      <w:sz w:val="20"/>
      <w:szCs w:val="20"/>
    </w:rPr>
  </w:style>
  <w:style w:type="paragraph" w:styleId="9">
    <w:name w:val="toc 9"/>
    <w:basedOn w:val="a0"/>
    <w:next w:val="a0"/>
    <w:autoRedefine/>
    <w:semiHidden/>
    <w:rsid w:val="00AC310F"/>
    <w:pPr>
      <w:spacing w:line="240" w:lineRule="auto"/>
      <w:ind w:left="1680"/>
    </w:pPr>
    <w:rPr>
      <w:rFonts w:ascii="Calibri" w:eastAsia="Calibri" w:hAnsi="Calibri" w:cs="Times New Roman"/>
      <w:color w:val="auto"/>
      <w:sz w:val="20"/>
      <w:szCs w:val="20"/>
    </w:rPr>
  </w:style>
  <w:style w:type="paragraph" w:customStyle="1" w:styleId="1f7">
    <w:name w:val="Рецензия1"/>
    <w:hidden/>
    <w:semiHidden/>
    <w:rsid w:val="00AC310F"/>
    <w:rPr>
      <w:rFonts w:ascii="Times New Roman" w:eastAsia="Calibri" w:hAnsi="Times New Roman" w:cs="Times New Roman"/>
      <w:sz w:val="24"/>
      <w:szCs w:val="24"/>
      <w:lang w:eastAsia="ru-RU"/>
    </w:rPr>
  </w:style>
  <w:style w:type="paragraph" w:customStyle="1" w:styleId="-">
    <w:name w:val="Маркер-тире"/>
    <w:basedOn w:val="a0"/>
    <w:rsid w:val="00AC310F"/>
    <w:pPr>
      <w:tabs>
        <w:tab w:val="num" w:pos="992"/>
      </w:tabs>
      <w:spacing w:before="120" w:after="120" w:line="240" w:lineRule="auto"/>
      <w:ind w:firstLine="709"/>
      <w:jc w:val="both"/>
    </w:pPr>
    <w:rPr>
      <w:rFonts w:ascii="Times New Roman" w:eastAsia="Calibri" w:hAnsi="Times New Roman" w:cs="Times New Roman"/>
      <w:color w:val="auto"/>
      <w:sz w:val="28"/>
      <w:szCs w:val="24"/>
    </w:rPr>
  </w:style>
  <w:style w:type="paragraph" w:customStyle="1" w:styleId="affff0">
    <w:name w:val="Номер"/>
    <w:basedOn w:val="a0"/>
    <w:rsid w:val="00AC310F"/>
    <w:pPr>
      <w:tabs>
        <w:tab w:val="num" w:pos="1134"/>
      </w:tabs>
      <w:spacing w:before="120" w:after="120" w:line="240" w:lineRule="auto"/>
      <w:ind w:firstLine="709"/>
      <w:jc w:val="both"/>
    </w:pPr>
    <w:rPr>
      <w:rFonts w:ascii="Times New Roman" w:eastAsia="Calibri" w:hAnsi="Times New Roman" w:cs="Times New Roman"/>
      <w:color w:val="auto"/>
      <w:sz w:val="28"/>
      <w:szCs w:val="24"/>
    </w:rPr>
  </w:style>
  <w:style w:type="paragraph" w:customStyle="1" w:styleId="2f1">
    <w:name w:val="Номер2"/>
    <w:basedOn w:val="affff0"/>
    <w:rsid w:val="00AC310F"/>
    <w:pPr>
      <w:tabs>
        <w:tab w:val="clear" w:pos="1134"/>
        <w:tab w:val="num" w:pos="1418"/>
      </w:tabs>
    </w:pPr>
  </w:style>
  <w:style w:type="paragraph" w:customStyle="1" w:styleId="39">
    <w:name w:val="Номер3"/>
    <w:basedOn w:val="2f1"/>
    <w:rsid w:val="00AC310F"/>
    <w:pPr>
      <w:tabs>
        <w:tab w:val="clear" w:pos="1418"/>
        <w:tab w:val="num" w:pos="1701"/>
      </w:tabs>
    </w:pPr>
  </w:style>
  <w:style w:type="paragraph" w:customStyle="1" w:styleId="47">
    <w:name w:val="Номер4"/>
    <w:basedOn w:val="39"/>
    <w:rsid w:val="00AC310F"/>
    <w:pPr>
      <w:tabs>
        <w:tab w:val="clear" w:pos="1701"/>
        <w:tab w:val="num" w:pos="1985"/>
      </w:tabs>
    </w:pPr>
  </w:style>
  <w:style w:type="paragraph" w:customStyle="1" w:styleId="55">
    <w:name w:val="Номер5"/>
    <w:basedOn w:val="47"/>
    <w:rsid w:val="00AC310F"/>
    <w:pPr>
      <w:tabs>
        <w:tab w:val="clear" w:pos="1985"/>
        <w:tab w:val="num" w:pos="2268"/>
      </w:tabs>
    </w:pPr>
  </w:style>
  <w:style w:type="paragraph" w:customStyle="1" w:styleId="65">
    <w:name w:val="Номер6"/>
    <w:basedOn w:val="55"/>
    <w:rsid w:val="00AC310F"/>
    <w:pPr>
      <w:tabs>
        <w:tab w:val="clear" w:pos="2268"/>
        <w:tab w:val="num" w:pos="2552"/>
      </w:tabs>
    </w:pPr>
  </w:style>
  <w:style w:type="paragraph" w:customStyle="1" w:styleId="73">
    <w:name w:val="Номер7"/>
    <w:basedOn w:val="65"/>
    <w:rsid w:val="00AC310F"/>
    <w:pPr>
      <w:tabs>
        <w:tab w:val="clear" w:pos="2552"/>
        <w:tab w:val="num" w:pos="2835"/>
      </w:tabs>
    </w:pPr>
  </w:style>
  <w:style w:type="paragraph" w:customStyle="1" w:styleId="81">
    <w:name w:val="Номер8"/>
    <w:basedOn w:val="73"/>
    <w:rsid w:val="00AC310F"/>
    <w:pPr>
      <w:tabs>
        <w:tab w:val="clear" w:pos="2835"/>
        <w:tab w:val="num" w:pos="3119"/>
      </w:tabs>
    </w:pPr>
  </w:style>
  <w:style w:type="paragraph" w:customStyle="1" w:styleId="90">
    <w:name w:val="Номер9"/>
    <w:basedOn w:val="81"/>
    <w:rsid w:val="00AC310F"/>
    <w:pPr>
      <w:tabs>
        <w:tab w:val="clear" w:pos="3119"/>
        <w:tab w:val="num" w:pos="3402"/>
      </w:tabs>
    </w:pPr>
  </w:style>
  <w:style w:type="character" w:customStyle="1" w:styleId="apple-style-span">
    <w:name w:val="apple-style-span"/>
    <w:rsid w:val="00AC310F"/>
    <w:rPr>
      <w:rFonts w:cs="Times New Roman"/>
    </w:rPr>
  </w:style>
  <w:style w:type="paragraph" w:customStyle="1" w:styleId="affff1">
    <w:name w:val="Тире"/>
    <w:basedOn w:val="a0"/>
    <w:qFormat/>
    <w:rsid w:val="00AC310F"/>
    <w:pPr>
      <w:spacing w:after="120" w:line="240" w:lineRule="auto"/>
      <w:ind w:left="284" w:hanging="284"/>
      <w:jc w:val="both"/>
    </w:pPr>
    <w:rPr>
      <w:rFonts w:ascii="Times New Roman" w:eastAsia="Times New Roman" w:hAnsi="Times New Roman" w:cs="Times New Roman"/>
      <w:color w:val="auto"/>
      <w:sz w:val="24"/>
      <w:szCs w:val="24"/>
    </w:rPr>
  </w:style>
  <w:style w:type="paragraph" w:customStyle="1" w:styleId="2f2">
    <w:name w:val="Обычный2"/>
    <w:rsid w:val="00AC310F"/>
    <w:pPr>
      <w:spacing w:line="276" w:lineRule="auto"/>
    </w:pPr>
    <w:rPr>
      <w:color w:val="000000"/>
      <w:sz w:val="22"/>
      <w:szCs w:val="22"/>
      <w:lang w:val="ru-RU" w:eastAsia="ru-RU"/>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15"/>
    <w:locked/>
    <w:rsid w:val="00AC310F"/>
    <w:rPr>
      <w:rFonts w:ascii="Times New Roman" w:eastAsia="Calibri" w:hAnsi="Times New Roman" w:cs="Times New Roman"/>
      <w:sz w:val="24"/>
      <w:szCs w:val="24"/>
      <w:lang w:val="uk-UA" w:eastAsia="ar-SA"/>
    </w:rPr>
  </w:style>
  <w:style w:type="paragraph" w:customStyle="1" w:styleId="48">
    <w:name w:val="Абзац списка4"/>
    <w:basedOn w:val="a0"/>
    <w:rsid w:val="00AC310F"/>
    <w:pPr>
      <w:suppressAutoHyphens/>
      <w:spacing w:after="200"/>
      <w:ind w:left="720"/>
    </w:pPr>
    <w:rPr>
      <w:rFonts w:ascii="Calibri" w:eastAsia="Times New Roman" w:hAnsi="Calibri" w:cs="Times New Roman"/>
      <w:color w:val="auto"/>
      <w:lang w:eastAsia="ar-SA"/>
    </w:rPr>
  </w:style>
  <w:style w:type="paragraph" w:customStyle="1" w:styleId="66">
    <w:name w:val="Абзац списка6"/>
    <w:basedOn w:val="a0"/>
    <w:rsid w:val="00AC310F"/>
    <w:pPr>
      <w:suppressAutoHyphens/>
      <w:spacing w:after="200"/>
      <w:ind w:left="720"/>
    </w:pPr>
    <w:rPr>
      <w:rFonts w:ascii="Calibri" w:eastAsia="Times New Roman" w:hAnsi="Calibri" w:cs="Times New Roman"/>
      <w:color w:val="auto"/>
      <w:lang w:val="ru-RU" w:eastAsia="ar-SA"/>
    </w:rPr>
  </w:style>
  <w:style w:type="table" w:customStyle="1" w:styleId="111">
    <w:name w:val="Сетка таблицы11"/>
    <w:basedOn w:val="a2"/>
    <w:next w:val="afe"/>
    <w:uiPriority w:val="39"/>
    <w:rsid w:val="00AC310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2"/>
    <w:next w:val="afe"/>
    <w:uiPriority w:val="39"/>
    <w:rsid w:val="00AC310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заголовок 2"/>
    <w:basedOn w:val="a0"/>
    <w:next w:val="a0"/>
    <w:rsid w:val="00AC310F"/>
    <w:pPr>
      <w:keepNext/>
      <w:snapToGrid w:val="0"/>
      <w:spacing w:line="240" w:lineRule="auto"/>
      <w:jc w:val="center"/>
    </w:pPr>
    <w:rPr>
      <w:rFonts w:ascii="Times New Roman" w:eastAsia="Times New Roman" w:hAnsi="Times New Roman" w:cs="Vrinda"/>
      <w:b/>
      <w:bCs/>
      <w:color w:val="auto"/>
      <w:sz w:val="24"/>
      <w:szCs w:val="24"/>
      <w:lang w:bidi="bn-BD"/>
    </w:rPr>
  </w:style>
  <w:style w:type="paragraph" w:customStyle="1" w:styleId="1f8">
    <w:name w:val="Заголовок оглавления1"/>
    <w:basedOn w:val="1"/>
    <w:uiPriority w:val="99"/>
    <w:rsid w:val="00AC310F"/>
    <w:pPr>
      <w:suppressLineNumbers/>
      <w:suppressAutoHyphens/>
      <w:spacing w:after="0"/>
      <w:contextualSpacing w:val="0"/>
    </w:pPr>
    <w:rPr>
      <w:rFonts w:ascii="Cambria" w:eastAsia="Times New Roman" w:hAnsi="Cambria" w:cs="Cambria"/>
      <w:bCs/>
      <w:color w:val="365F91"/>
      <w:kern w:val="2"/>
      <w:sz w:val="32"/>
      <w:szCs w:val="32"/>
      <w:lang w:val="uk-UA" w:eastAsia="ar-SA"/>
    </w:rPr>
  </w:style>
  <w:style w:type="paragraph" w:customStyle="1" w:styleId="120">
    <w:name w:val="Звичайний (веб)12"/>
    <w:basedOn w:val="a0"/>
    <w:qFormat/>
    <w:rsid w:val="00AC310F"/>
    <w:pPr>
      <w:overflowPunct w:val="0"/>
      <w:autoSpaceDE w:val="0"/>
      <w:autoSpaceDN w:val="0"/>
      <w:adjustRightInd w:val="0"/>
      <w:spacing w:before="100" w:after="100" w:line="240" w:lineRule="auto"/>
    </w:pPr>
    <w:rPr>
      <w:rFonts w:ascii="Times New Roman" w:eastAsia="Times New Roman" w:hAnsi="Times New Roman" w:cs="Times New Roman"/>
      <w:color w:val="auto"/>
      <w:sz w:val="24"/>
      <w:szCs w:val="20"/>
      <w:lang w:val="ru-RU"/>
    </w:rPr>
  </w:style>
  <w:style w:type="paragraph" w:customStyle="1" w:styleId="1f9">
    <w:name w:val="Обычный (Интернет)1"/>
    <w:basedOn w:val="a0"/>
    <w:uiPriority w:val="99"/>
    <w:qFormat/>
    <w:rsid w:val="00AC310F"/>
    <w:pPr>
      <w:suppressAutoHyphens/>
      <w:spacing w:before="100" w:after="100" w:line="100" w:lineRule="atLeast"/>
    </w:pPr>
    <w:rPr>
      <w:rFonts w:ascii="Times New Roman" w:eastAsia="Times New Roman" w:hAnsi="Times New Roman" w:cs="Times New Roman"/>
      <w:color w:val="auto"/>
      <w:sz w:val="24"/>
      <w:szCs w:val="24"/>
      <w:lang w:eastAsia="ar-SA"/>
    </w:rPr>
  </w:style>
  <w:style w:type="paragraph" w:customStyle="1" w:styleId="tj">
    <w:name w:val="tj"/>
    <w:basedOn w:val="a0"/>
    <w:uiPriority w:val="99"/>
    <w:semiHidden/>
    <w:rsid w:val="00AC310F"/>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table" w:customStyle="1" w:styleId="TableNormal2">
    <w:name w:val="Table Normal2"/>
    <w:rsid w:val="00AC310F"/>
    <w:pPr>
      <w:spacing w:after="160" w:line="256" w:lineRule="auto"/>
    </w:pPr>
    <w:rPr>
      <w:rFonts w:ascii="Calibri" w:eastAsia="Calibri" w:hAnsi="Calibri" w:cs="Calibri"/>
      <w:sz w:val="22"/>
      <w:szCs w:val="22"/>
      <w:lang w:eastAsia="ru-RU"/>
    </w:rPr>
    <w:tblPr>
      <w:tblCellMar>
        <w:top w:w="0" w:type="dxa"/>
        <w:left w:w="0" w:type="dxa"/>
        <w:bottom w:w="0" w:type="dxa"/>
        <w:right w:w="0" w:type="dxa"/>
      </w:tblCellMar>
    </w:tblPr>
  </w:style>
  <w:style w:type="character" w:customStyle="1" w:styleId="Normal">
    <w:name w:val="Normal Знак"/>
    <w:link w:val="17"/>
    <w:rsid w:val="00AC310F"/>
    <w:rPr>
      <w:color w:val="000000"/>
      <w:sz w:val="22"/>
      <w:lang w:val="ru-RU" w:eastAsia="ru-RU"/>
    </w:rPr>
  </w:style>
  <w:style w:type="character" w:customStyle="1" w:styleId="2f5">
    <w:name w:val="Шрифт абзацу за замовчуванням2"/>
    <w:rsid w:val="00863175"/>
  </w:style>
  <w:style w:type="paragraph" w:customStyle="1" w:styleId="180">
    <w:name w:val="Знак18 Знак"/>
    <w:aliases w:val="Знак17 Знак1,Обычный (веб) Знак Знак1,Обычный (веб) Знак Знак Знак,Обычный (веб) Знак2 Знак Знак,Обычный (веб) Знак Знак1 Знак Знак,Знак17,Зна"/>
    <w:basedOn w:val="a0"/>
    <w:next w:val="ab"/>
    <w:uiPriority w:val="99"/>
    <w:qFormat/>
    <w:rsid w:val="004A7E38"/>
    <w:pPr>
      <w:spacing w:before="100" w:beforeAutospacing="1" w:after="100" w:afterAutospacing="1" w:line="240" w:lineRule="auto"/>
    </w:pPr>
    <w:rPr>
      <w:color w:val="auto"/>
      <w:sz w:val="24"/>
      <w:szCs w:val="24"/>
      <w:lang w:eastAsia="uk-UA"/>
    </w:rPr>
  </w:style>
  <w:style w:type="paragraph" w:customStyle="1" w:styleId="2f6">
    <w:name w:val="Заголовок №2"/>
    <w:basedOn w:val="a0"/>
    <w:link w:val="2f7"/>
    <w:rsid w:val="004B380A"/>
    <w:pPr>
      <w:shd w:val="clear" w:color="auto" w:fill="FFFFFF"/>
      <w:spacing w:after="300" w:line="0" w:lineRule="atLeast"/>
      <w:outlineLvl w:val="1"/>
    </w:pPr>
    <w:rPr>
      <w:rFonts w:ascii="Times New Roman" w:eastAsia="Times New Roman" w:hAnsi="Times New Roman" w:cs="Times New Roman"/>
      <w:color w:val="auto"/>
      <w:sz w:val="24"/>
      <w:szCs w:val="24"/>
      <w:lang w:val="x-none" w:eastAsia="x-none"/>
    </w:rPr>
  </w:style>
  <w:style w:type="character" w:customStyle="1" w:styleId="2f7">
    <w:name w:val="Заголовок №2_"/>
    <w:link w:val="2f6"/>
    <w:rsid w:val="004B380A"/>
    <w:rPr>
      <w:rFonts w:ascii="Times New Roman" w:eastAsia="Times New Roman" w:hAnsi="Times New Roman" w:cs="Times New Roman"/>
      <w:sz w:val="24"/>
      <w:szCs w:val="24"/>
      <w:shd w:val="clear" w:color="auto" w:fill="FFFFFF"/>
      <w:lang w:val="x-none" w:eastAsia="x-none"/>
    </w:rPr>
  </w:style>
  <w:style w:type="character" w:customStyle="1" w:styleId="2f8">
    <w:name w:val="Основной текст (2) + Полужирный"/>
    <w:rsid w:val="004B380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74">
    <w:name w:val="Основной текст (7)_"/>
    <w:link w:val="75"/>
    <w:rsid w:val="004B380A"/>
    <w:rPr>
      <w:rFonts w:ascii="Times New Roman" w:eastAsia="Times New Roman" w:hAnsi="Times New Roman" w:cs="Times New Roman"/>
      <w:shd w:val="clear" w:color="auto" w:fill="FFFFFF"/>
    </w:rPr>
  </w:style>
  <w:style w:type="paragraph" w:customStyle="1" w:styleId="75">
    <w:name w:val="Основной текст (7)"/>
    <w:basedOn w:val="a0"/>
    <w:link w:val="74"/>
    <w:rsid w:val="004B380A"/>
    <w:pPr>
      <w:widowControl w:val="0"/>
      <w:shd w:val="clear" w:color="auto" w:fill="FFFFFF"/>
      <w:spacing w:before="240" w:line="230" w:lineRule="exact"/>
      <w:ind w:firstLine="580"/>
      <w:jc w:val="both"/>
    </w:pPr>
    <w:rPr>
      <w:rFonts w:ascii="Times New Roman" w:eastAsia="Times New Roman" w:hAnsi="Times New Roman" w:cs="Times New Roman"/>
      <w:color w:val="auto"/>
      <w:sz w:val="20"/>
      <w:szCs w:val="20"/>
    </w:rPr>
  </w:style>
  <w:style w:type="numbering" w:customStyle="1" w:styleId="3a">
    <w:name w:val="Нет списка3"/>
    <w:next w:val="a3"/>
    <w:uiPriority w:val="99"/>
    <w:semiHidden/>
    <w:unhideWhenUsed/>
    <w:rsid w:val="00AA1F83"/>
  </w:style>
  <w:style w:type="table" w:customStyle="1" w:styleId="121">
    <w:name w:val="Сетка таблицы12"/>
    <w:basedOn w:val="a2"/>
    <w:next w:val="afe"/>
    <w:uiPriority w:val="39"/>
    <w:rsid w:val="00AA1F83"/>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A1F83"/>
    <w:pPr>
      <w:spacing w:after="160" w:line="256" w:lineRule="auto"/>
    </w:pPr>
    <w:rPr>
      <w:rFonts w:ascii="Calibri" w:eastAsia="Calibri" w:hAnsi="Calibri" w:cs="Calibri"/>
      <w:sz w:val="22"/>
      <w:szCs w:val="22"/>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6781">
      <w:bodyDiv w:val="1"/>
      <w:marLeft w:val="0"/>
      <w:marRight w:val="0"/>
      <w:marTop w:val="0"/>
      <w:marBottom w:val="0"/>
      <w:divBdr>
        <w:top w:val="none" w:sz="0" w:space="0" w:color="auto"/>
        <w:left w:val="none" w:sz="0" w:space="0" w:color="auto"/>
        <w:bottom w:val="none" w:sz="0" w:space="0" w:color="auto"/>
        <w:right w:val="none" w:sz="0" w:space="0" w:color="auto"/>
      </w:divBdr>
    </w:div>
    <w:div w:id="46491680">
      <w:bodyDiv w:val="1"/>
      <w:marLeft w:val="0"/>
      <w:marRight w:val="0"/>
      <w:marTop w:val="0"/>
      <w:marBottom w:val="0"/>
      <w:divBdr>
        <w:top w:val="none" w:sz="0" w:space="0" w:color="auto"/>
        <w:left w:val="none" w:sz="0" w:space="0" w:color="auto"/>
        <w:bottom w:val="none" w:sz="0" w:space="0" w:color="auto"/>
        <w:right w:val="none" w:sz="0" w:space="0" w:color="auto"/>
      </w:divBdr>
    </w:div>
    <w:div w:id="92866271">
      <w:bodyDiv w:val="1"/>
      <w:marLeft w:val="0"/>
      <w:marRight w:val="0"/>
      <w:marTop w:val="0"/>
      <w:marBottom w:val="0"/>
      <w:divBdr>
        <w:top w:val="none" w:sz="0" w:space="0" w:color="auto"/>
        <w:left w:val="none" w:sz="0" w:space="0" w:color="auto"/>
        <w:bottom w:val="none" w:sz="0" w:space="0" w:color="auto"/>
        <w:right w:val="none" w:sz="0" w:space="0" w:color="auto"/>
      </w:divBdr>
    </w:div>
    <w:div w:id="133375080">
      <w:bodyDiv w:val="1"/>
      <w:marLeft w:val="0"/>
      <w:marRight w:val="0"/>
      <w:marTop w:val="0"/>
      <w:marBottom w:val="0"/>
      <w:divBdr>
        <w:top w:val="none" w:sz="0" w:space="0" w:color="auto"/>
        <w:left w:val="none" w:sz="0" w:space="0" w:color="auto"/>
        <w:bottom w:val="none" w:sz="0" w:space="0" w:color="auto"/>
        <w:right w:val="none" w:sz="0" w:space="0" w:color="auto"/>
      </w:divBdr>
    </w:div>
    <w:div w:id="202717438">
      <w:bodyDiv w:val="1"/>
      <w:marLeft w:val="0"/>
      <w:marRight w:val="0"/>
      <w:marTop w:val="0"/>
      <w:marBottom w:val="0"/>
      <w:divBdr>
        <w:top w:val="none" w:sz="0" w:space="0" w:color="auto"/>
        <w:left w:val="none" w:sz="0" w:space="0" w:color="auto"/>
        <w:bottom w:val="none" w:sz="0" w:space="0" w:color="auto"/>
        <w:right w:val="none" w:sz="0" w:space="0" w:color="auto"/>
      </w:divBdr>
    </w:div>
    <w:div w:id="242615776">
      <w:bodyDiv w:val="1"/>
      <w:marLeft w:val="0"/>
      <w:marRight w:val="0"/>
      <w:marTop w:val="0"/>
      <w:marBottom w:val="0"/>
      <w:divBdr>
        <w:top w:val="none" w:sz="0" w:space="0" w:color="auto"/>
        <w:left w:val="none" w:sz="0" w:space="0" w:color="auto"/>
        <w:bottom w:val="none" w:sz="0" w:space="0" w:color="auto"/>
        <w:right w:val="none" w:sz="0" w:space="0" w:color="auto"/>
      </w:divBdr>
    </w:div>
    <w:div w:id="261648932">
      <w:bodyDiv w:val="1"/>
      <w:marLeft w:val="0"/>
      <w:marRight w:val="0"/>
      <w:marTop w:val="0"/>
      <w:marBottom w:val="0"/>
      <w:divBdr>
        <w:top w:val="none" w:sz="0" w:space="0" w:color="auto"/>
        <w:left w:val="none" w:sz="0" w:space="0" w:color="auto"/>
        <w:bottom w:val="none" w:sz="0" w:space="0" w:color="auto"/>
        <w:right w:val="none" w:sz="0" w:space="0" w:color="auto"/>
      </w:divBdr>
    </w:div>
    <w:div w:id="297996472">
      <w:bodyDiv w:val="1"/>
      <w:marLeft w:val="0"/>
      <w:marRight w:val="0"/>
      <w:marTop w:val="0"/>
      <w:marBottom w:val="0"/>
      <w:divBdr>
        <w:top w:val="none" w:sz="0" w:space="0" w:color="auto"/>
        <w:left w:val="none" w:sz="0" w:space="0" w:color="auto"/>
        <w:bottom w:val="none" w:sz="0" w:space="0" w:color="auto"/>
        <w:right w:val="none" w:sz="0" w:space="0" w:color="auto"/>
      </w:divBdr>
    </w:div>
    <w:div w:id="336159066">
      <w:bodyDiv w:val="1"/>
      <w:marLeft w:val="0"/>
      <w:marRight w:val="0"/>
      <w:marTop w:val="0"/>
      <w:marBottom w:val="0"/>
      <w:divBdr>
        <w:top w:val="none" w:sz="0" w:space="0" w:color="auto"/>
        <w:left w:val="none" w:sz="0" w:space="0" w:color="auto"/>
        <w:bottom w:val="none" w:sz="0" w:space="0" w:color="auto"/>
        <w:right w:val="none" w:sz="0" w:space="0" w:color="auto"/>
      </w:divBdr>
    </w:div>
    <w:div w:id="372578266">
      <w:bodyDiv w:val="1"/>
      <w:marLeft w:val="0"/>
      <w:marRight w:val="0"/>
      <w:marTop w:val="0"/>
      <w:marBottom w:val="0"/>
      <w:divBdr>
        <w:top w:val="none" w:sz="0" w:space="0" w:color="auto"/>
        <w:left w:val="none" w:sz="0" w:space="0" w:color="auto"/>
        <w:bottom w:val="none" w:sz="0" w:space="0" w:color="auto"/>
        <w:right w:val="none" w:sz="0" w:space="0" w:color="auto"/>
      </w:divBdr>
    </w:div>
    <w:div w:id="413013896">
      <w:bodyDiv w:val="1"/>
      <w:marLeft w:val="0"/>
      <w:marRight w:val="0"/>
      <w:marTop w:val="0"/>
      <w:marBottom w:val="0"/>
      <w:divBdr>
        <w:top w:val="none" w:sz="0" w:space="0" w:color="auto"/>
        <w:left w:val="none" w:sz="0" w:space="0" w:color="auto"/>
        <w:bottom w:val="none" w:sz="0" w:space="0" w:color="auto"/>
        <w:right w:val="none" w:sz="0" w:space="0" w:color="auto"/>
      </w:divBdr>
    </w:div>
    <w:div w:id="432164922">
      <w:bodyDiv w:val="1"/>
      <w:marLeft w:val="0"/>
      <w:marRight w:val="0"/>
      <w:marTop w:val="0"/>
      <w:marBottom w:val="0"/>
      <w:divBdr>
        <w:top w:val="none" w:sz="0" w:space="0" w:color="auto"/>
        <w:left w:val="none" w:sz="0" w:space="0" w:color="auto"/>
        <w:bottom w:val="none" w:sz="0" w:space="0" w:color="auto"/>
        <w:right w:val="none" w:sz="0" w:space="0" w:color="auto"/>
      </w:divBdr>
    </w:div>
    <w:div w:id="437914203">
      <w:bodyDiv w:val="1"/>
      <w:marLeft w:val="0"/>
      <w:marRight w:val="0"/>
      <w:marTop w:val="0"/>
      <w:marBottom w:val="0"/>
      <w:divBdr>
        <w:top w:val="none" w:sz="0" w:space="0" w:color="auto"/>
        <w:left w:val="none" w:sz="0" w:space="0" w:color="auto"/>
        <w:bottom w:val="none" w:sz="0" w:space="0" w:color="auto"/>
        <w:right w:val="none" w:sz="0" w:space="0" w:color="auto"/>
      </w:divBdr>
    </w:div>
    <w:div w:id="465203119">
      <w:bodyDiv w:val="1"/>
      <w:marLeft w:val="0"/>
      <w:marRight w:val="0"/>
      <w:marTop w:val="0"/>
      <w:marBottom w:val="0"/>
      <w:divBdr>
        <w:top w:val="none" w:sz="0" w:space="0" w:color="auto"/>
        <w:left w:val="none" w:sz="0" w:space="0" w:color="auto"/>
        <w:bottom w:val="none" w:sz="0" w:space="0" w:color="auto"/>
        <w:right w:val="none" w:sz="0" w:space="0" w:color="auto"/>
      </w:divBdr>
    </w:div>
    <w:div w:id="483009318">
      <w:bodyDiv w:val="1"/>
      <w:marLeft w:val="0"/>
      <w:marRight w:val="0"/>
      <w:marTop w:val="0"/>
      <w:marBottom w:val="0"/>
      <w:divBdr>
        <w:top w:val="none" w:sz="0" w:space="0" w:color="auto"/>
        <w:left w:val="none" w:sz="0" w:space="0" w:color="auto"/>
        <w:bottom w:val="none" w:sz="0" w:space="0" w:color="auto"/>
        <w:right w:val="none" w:sz="0" w:space="0" w:color="auto"/>
      </w:divBdr>
    </w:div>
    <w:div w:id="625550868">
      <w:bodyDiv w:val="1"/>
      <w:marLeft w:val="0"/>
      <w:marRight w:val="0"/>
      <w:marTop w:val="0"/>
      <w:marBottom w:val="0"/>
      <w:divBdr>
        <w:top w:val="none" w:sz="0" w:space="0" w:color="auto"/>
        <w:left w:val="none" w:sz="0" w:space="0" w:color="auto"/>
        <w:bottom w:val="none" w:sz="0" w:space="0" w:color="auto"/>
        <w:right w:val="none" w:sz="0" w:space="0" w:color="auto"/>
      </w:divBdr>
    </w:div>
    <w:div w:id="626860277">
      <w:bodyDiv w:val="1"/>
      <w:marLeft w:val="0"/>
      <w:marRight w:val="0"/>
      <w:marTop w:val="0"/>
      <w:marBottom w:val="0"/>
      <w:divBdr>
        <w:top w:val="none" w:sz="0" w:space="0" w:color="auto"/>
        <w:left w:val="none" w:sz="0" w:space="0" w:color="auto"/>
        <w:bottom w:val="none" w:sz="0" w:space="0" w:color="auto"/>
        <w:right w:val="none" w:sz="0" w:space="0" w:color="auto"/>
      </w:divBdr>
    </w:div>
    <w:div w:id="651494820">
      <w:bodyDiv w:val="1"/>
      <w:marLeft w:val="0"/>
      <w:marRight w:val="0"/>
      <w:marTop w:val="0"/>
      <w:marBottom w:val="0"/>
      <w:divBdr>
        <w:top w:val="none" w:sz="0" w:space="0" w:color="auto"/>
        <w:left w:val="none" w:sz="0" w:space="0" w:color="auto"/>
        <w:bottom w:val="none" w:sz="0" w:space="0" w:color="auto"/>
        <w:right w:val="none" w:sz="0" w:space="0" w:color="auto"/>
      </w:divBdr>
    </w:div>
    <w:div w:id="675038655">
      <w:bodyDiv w:val="1"/>
      <w:marLeft w:val="0"/>
      <w:marRight w:val="0"/>
      <w:marTop w:val="0"/>
      <w:marBottom w:val="0"/>
      <w:divBdr>
        <w:top w:val="none" w:sz="0" w:space="0" w:color="auto"/>
        <w:left w:val="none" w:sz="0" w:space="0" w:color="auto"/>
        <w:bottom w:val="none" w:sz="0" w:space="0" w:color="auto"/>
        <w:right w:val="none" w:sz="0" w:space="0" w:color="auto"/>
      </w:divBdr>
    </w:div>
    <w:div w:id="675500979">
      <w:bodyDiv w:val="1"/>
      <w:marLeft w:val="0"/>
      <w:marRight w:val="0"/>
      <w:marTop w:val="0"/>
      <w:marBottom w:val="0"/>
      <w:divBdr>
        <w:top w:val="none" w:sz="0" w:space="0" w:color="auto"/>
        <w:left w:val="none" w:sz="0" w:space="0" w:color="auto"/>
        <w:bottom w:val="none" w:sz="0" w:space="0" w:color="auto"/>
        <w:right w:val="none" w:sz="0" w:space="0" w:color="auto"/>
      </w:divBdr>
    </w:div>
    <w:div w:id="717244630">
      <w:bodyDiv w:val="1"/>
      <w:marLeft w:val="0"/>
      <w:marRight w:val="0"/>
      <w:marTop w:val="0"/>
      <w:marBottom w:val="0"/>
      <w:divBdr>
        <w:top w:val="none" w:sz="0" w:space="0" w:color="auto"/>
        <w:left w:val="none" w:sz="0" w:space="0" w:color="auto"/>
        <w:bottom w:val="none" w:sz="0" w:space="0" w:color="auto"/>
        <w:right w:val="none" w:sz="0" w:space="0" w:color="auto"/>
      </w:divBdr>
      <w:divsChild>
        <w:div w:id="672295397">
          <w:marLeft w:val="0"/>
          <w:marRight w:val="0"/>
          <w:marTop w:val="0"/>
          <w:marBottom w:val="0"/>
          <w:divBdr>
            <w:top w:val="none" w:sz="0" w:space="0" w:color="auto"/>
            <w:left w:val="none" w:sz="0" w:space="0" w:color="auto"/>
            <w:bottom w:val="none" w:sz="0" w:space="0" w:color="auto"/>
            <w:right w:val="none" w:sz="0" w:space="0" w:color="auto"/>
          </w:divBdr>
        </w:div>
      </w:divsChild>
    </w:div>
    <w:div w:id="756709493">
      <w:bodyDiv w:val="1"/>
      <w:marLeft w:val="0"/>
      <w:marRight w:val="0"/>
      <w:marTop w:val="0"/>
      <w:marBottom w:val="0"/>
      <w:divBdr>
        <w:top w:val="none" w:sz="0" w:space="0" w:color="auto"/>
        <w:left w:val="none" w:sz="0" w:space="0" w:color="auto"/>
        <w:bottom w:val="none" w:sz="0" w:space="0" w:color="auto"/>
        <w:right w:val="none" w:sz="0" w:space="0" w:color="auto"/>
      </w:divBdr>
    </w:div>
    <w:div w:id="812793506">
      <w:bodyDiv w:val="1"/>
      <w:marLeft w:val="0"/>
      <w:marRight w:val="0"/>
      <w:marTop w:val="0"/>
      <w:marBottom w:val="0"/>
      <w:divBdr>
        <w:top w:val="none" w:sz="0" w:space="0" w:color="auto"/>
        <w:left w:val="none" w:sz="0" w:space="0" w:color="auto"/>
        <w:bottom w:val="none" w:sz="0" w:space="0" w:color="auto"/>
        <w:right w:val="none" w:sz="0" w:space="0" w:color="auto"/>
      </w:divBdr>
    </w:div>
    <w:div w:id="822618961">
      <w:bodyDiv w:val="1"/>
      <w:marLeft w:val="0"/>
      <w:marRight w:val="0"/>
      <w:marTop w:val="0"/>
      <w:marBottom w:val="0"/>
      <w:divBdr>
        <w:top w:val="none" w:sz="0" w:space="0" w:color="auto"/>
        <w:left w:val="none" w:sz="0" w:space="0" w:color="auto"/>
        <w:bottom w:val="none" w:sz="0" w:space="0" w:color="auto"/>
        <w:right w:val="none" w:sz="0" w:space="0" w:color="auto"/>
      </w:divBdr>
    </w:div>
    <w:div w:id="829173373">
      <w:bodyDiv w:val="1"/>
      <w:marLeft w:val="0"/>
      <w:marRight w:val="0"/>
      <w:marTop w:val="0"/>
      <w:marBottom w:val="0"/>
      <w:divBdr>
        <w:top w:val="none" w:sz="0" w:space="0" w:color="auto"/>
        <w:left w:val="none" w:sz="0" w:space="0" w:color="auto"/>
        <w:bottom w:val="none" w:sz="0" w:space="0" w:color="auto"/>
        <w:right w:val="none" w:sz="0" w:space="0" w:color="auto"/>
      </w:divBdr>
    </w:div>
    <w:div w:id="1011877068">
      <w:bodyDiv w:val="1"/>
      <w:marLeft w:val="0"/>
      <w:marRight w:val="0"/>
      <w:marTop w:val="0"/>
      <w:marBottom w:val="0"/>
      <w:divBdr>
        <w:top w:val="none" w:sz="0" w:space="0" w:color="auto"/>
        <w:left w:val="none" w:sz="0" w:space="0" w:color="auto"/>
        <w:bottom w:val="none" w:sz="0" w:space="0" w:color="auto"/>
        <w:right w:val="none" w:sz="0" w:space="0" w:color="auto"/>
      </w:divBdr>
    </w:div>
    <w:div w:id="1023825808">
      <w:bodyDiv w:val="1"/>
      <w:marLeft w:val="0"/>
      <w:marRight w:val="0"/>
      <w:marTop w:val="0"/>
      <w:marBottom w:val="0"/>
      <w:divBdr>
        <w:top w:val="none" w:sz="0" w:space="0" w:color="auto"/>
        <w:left w:val="none" w:sz="0" w:space="0" w:color="auto"/>
        <w:bottom w:val="none" w:sz="0" w:space="0" w:color="auto"/>
        <w:right w:val="none" w:sz="0" w:space="0" w:color="auto"/>
      </w:divBdr>
    </w:div>
    <w:div w:id="1038048707">
      <w:bodyDiv w:val="1"/>
      <w:marLeft w:val="0"/>
      <w:marRight w:val="0"/>
      <w:marTop w:val="0"/>
      <w:marBottom w:val="0"/>
      <w:divBdr>
        <w:top w:val="none" w:sz="0" w:space="0" w:color="auto"/>
        <w:left w:val="none" w:sz="0" w:space="0" w:color="auto"/>
        <w:bottom w:val="none" w:sz="0" w:space="0" w:color="auto"/>
        <w:right w:val="none" w:sz="0" w:space="0" w:color="auto"/>
      </w:divBdr>
    </w:div>
    <w:div w:id="1064336729">
      <w:bodyDiv w:val="1"/>
      <w:marLeft w:val="0"/>
      <w:marRight w:val="0"/>
      <w:marTop w:val="0"/>
      <w:marBottom w:val="0"/>
      <w:divBdr>
        <w:top w:val="none" w:sz="0" w:space="0" w:color="auto"/>
        <w:left w:val="none" w:sz="0" w:space="0" w:color="auto"/>
        <w:bottom w:val="none" w:sz="0" w:space="0" w:color="auto"/>
        <w:right w:val="none" w:sz="0" w:space="0" w:color="auto"/>
      </w:divBdr>
    </w:div>
    <w:div w:id="1102258316">
      <w:bodyDiv w:val="1"/>
      <w:marLeft w:val="0"/>
      <w:marRight w:val="0"/>
      <w:marTop w:val="0"/>
      <w:marBottom w:val="0"/>
      <w:divBdr>
        <w:top w:val="none" w:sz="0" w:space="0" w:color="auto"/>
        <w:left w:val="none" w:sz="0" w:space="0" w:color="auto"/>
        <w:bottom w:val="none" w:sz="0" w:space="0" w:color="auto"/>
        <w:right w:val="none" w:sz="0" w:space="0" w:color="auto"/>
      </w:divBdr>
    </w:div>
    <w:div w:id="1109396235">
      <w:bodyDiv w:val="1"/>
      <w:marLeft w:val="0"/>
      <w:marRight w:val="0"/>
      <w:marTop w:val="0"/>
      <w:marBottom w:val="0"/>
      <w:divBdr>
        <w:top w:val="none" w:sz="0" w:space="0" w:color="auto"/>
        <w:left w:val="none" w:sz="0" w:space="0" w:color="auto"/>
        <w:bottom w:val="none" w:sz="0" w:space="0" w:color="auto"/>
        <w:right w:val="none" w:sz="0" w:space="0" w:color="auto"/>
      </w:divBdr>
    </w:div>
    <w:div w:id="1123694384">
      <w:bodyDiv w:val="1"/>
      <w:marLeft w:val="0"/>
      <w:marRight w:val="0"/>
      <w:marTop w:val="0"/>
      <w:marBottom w:val="0"/>
      <w:divBdr>
        <w:top w:val="none" w:sz="0" w:space="0" w:color="auto"/>
        <w:left w:val="none" w:sz="0" w:space="0" w:color="auto"/>
        <w:bottom w:val="none" w:sz="0" w:space="0" w:color="auto"/>
        <w:right w:val="none" w:sz="0" w:space="0" w:color="auto"/>
      </w:divBdr>
    </w:div>
    <w:div w:id="1162893871">
      <w:bodyDiv w:val="1"/>
      <w:marLeft w:val="0"/>
      <w:marRight w:val="0"/>
      <w:marTop w:val="0"/>
      <w:marBottom w:val="0"/>
      <w:divBdr>
        <w:top w:val="none" w:sz="0" w:space="0" w:color="auto"/>
        <w:left w:val="none" w:sz="0" w:space="0" w:color="auto"/>
        <w:bottom w:val="none" w:sz="0" w:space="0" w:color="auto"/>
        <w:right w:val="none" w:sz="0" w:space="0" w:color="auto"/>
      </w:divBdr>
    </w:div>
    <w:div w:id="1195197529">
      <w:bodyDiv w:val="1"/>
      <w:marLeft w:val="0"/>
      <w:marRight w:val="0"/>
      <w:marTop w:val="0"/>
      <w:marBottom w:val="0"/>
      <w:divBdr>
        <w:top w:val="none" w:sz="0" w:space="0" w:color="auto"/>
        <w:left w:val="none" w:sz="0" w:space="0" w:color="auto"/>
        <w:bottom w:val="none" w:sz="0" w:space="0" w:color="auto"/>
        <w:right w:val="none" w:sz="0" w:space="0" w:color="auto"/>
      </w:divBdr>
    </w:div>
    <w:div w:id="1198855172">
      <w:bodyDiv w:val="1"/>
      <w:marLeft w:val="0"/>
      <w:marRight w:val="0"/>
      <w:marTop w:val="0"/>
      <w:marBottom w:val="0"/>
      <w:divBdr>
        <w:top w:val="none" w:sz="0" w:space="0" w:color="auto"/>
        <w:left w:val="none" w:sz="0" w:space="0" w:color="auto"/>
        <w:bottom w:val="none" w:sz="0" w:space="0" w:color="auto"/>
        <w:right w:val="none" w:sz="0" w:space="0" w:color="auto"/>
      </w:divBdr>
    </w:div>
    <w:div w:id="1237671382">
      <w:bodyDiv w:val="1"/>
      <w:marLeft w:val="0"/>
      <w:marRight w:val="0"/>
      <w:marTop w:val="0"/>
      <w:marBottom w:val="0"/>
      <w:divBdr>
        <w:top w:val="none" w:sz="0" w:space="0" w:color="auto"/>
        <w:left w:val="none" w:sz="0" w:space="0" w:color="auto"/>
        <w:bottom w:val="none" w:sz="0" w:space="0" w:color="auto"/>
        <w:right w:val="none" w:sz="0" w:space="0" w:color="auto"/>
      </w:divBdr>
    </w:div>
    <w:div w:id="1301039475">
      <w:bodyDiv w:val="1"/>
      <w:marLeft w:val="0"/>
      <w:marRight w:val="0"/>
      <w:marTop w:val="0"/>
      <w:marBottom w:val="0"/>
      <w:divBdr>
        <w:top w:val="none" w:sz="0" w:space="0" w:color="auto"/>
        <w:left w:val="none" w:sz="0" w:space="0" w:color="auto"/>
        <w:bottom w:val="none" w:sz="0" w:space="0" w:color="auto"/>
        <w:right w:val="none" w:sz="0" w:space="0" w:color="auto"/>
      </w:divBdr>
    </w:div>
    <w:div w:id="1324115960">
      <w:bodyDiv w:val="1"/>
      <w:marLeft w:val="0"/>
      <w:marRight w:val="0"/>
      <w:marTop w:val="0"/>
      <w:marBottom w:val="0"/>
      <w:divBdr>
        <w:top w:val="none" w:sz="0" w:space="0" w:color="auto"/>
        <w:left w:val="none" w:sz="0" w:space="0" w:color="auto"/>
        <w:bottom w:val="none" w:sz="0" w:space="0" w:color="auto"/>
        <w:right w:val="none" w:sz="0" w:space="0" w:color="auto"/>
      </w:divBdr>
    </w:div>
    <w:div w:id="1331569056">
      <w:bodyDiv w:val="1"/>
      <w:marLeft w:val="0"/>
      <w:marRight w:val="0"/>
      <w:marTop w:val="0"/>
      <w:marBottom w:val="0"/>
      <w:divBdr>
        <w:top w:val="none" w:sz="0" w:space="0" w:color="auto"/>
        <w:left w:val="none" w:sz="0" w:space="0" w:color="auto"/>
        <w:bottom w:val="none" w:sz="0" w:space="0" w:color="auto"/>
        <w:right w:val="none" w:sz="0" w:space="0" w:color="auto"/>
      </w:divBdr>
    </w:div>
    <w:div w:id="1356736158">
      <w:bodyDiv w:val="1"/>
      <w:marLeft w:val="0"/>
      <w:marRight w:val="0"/>
      <w:marTop w:val="0"/>
      <w:marBottom w:val="0"/>
      <w:divBdr>
        <w:top w:val="none" w:sz="0" w:space="0" w:color="auto"/>
        <w:left w:val="none" w:sz="0" w:space="0" w:color="auto"/>
        <w:bottom w:val="none" w:sz="0" w:space="0" w:color="auto"/>
        <w:right w:val="none" w:sz="0" w:space="0" w:color="auto"/>
      </w:divBdr>
    </w:div>
    <w:div w:id="1395010177">
      <w:bodyDiv w:val="1"/>
      <w:marLeft w:val="0"/>
      <w:marRight w:val="0"/>
      <w:marTop w:val="0"/>
      <w:marBottom w:val="0"/>
      <w:divBdr>
        <w:top w:val="none" w:sz="0" w:space="0" w:color="auto"/>
        <w:left w:val="none" w:sz="0" w:space="0" w:color="auto"/>
        <w:bottom w:val="none" w:sz="0" w:space="0" w:color="auto"/>
        <w:right w:val="none" w:sz="0" w:space="0" w:color="auto"/>
      </w:divBdr>
    </w:div>
    <w:div w:id="1485387951">
      <w:bodyDiv w:val="1"/>
      <w:marLeft w:val="0"/>
      <w:marRight w:val="0"/>
      <w:marTop w:val="0"/>
      <w:marBottom w:val="0"/>
      <w:divBdr>
        <w:top w:val="none" w:sz="0" w:space="0" w:color="auto"/>
        <w:left w:val="none" w:sz="0" w:space="0" w:color="auto"/>
        <w:bottom w:val="none" w:sz="0" w:space="0" w:color="auto"/>
        <w:right w:val="none" w:sz="0" w:space="0" w:color="auto"/>
      </w:divBdr>
    </w:div>
    <w:div w:id="1725905004">
      <w:bodyDiv w:val="1"/>
      <w:marLeft w:val="0"/>
      <w:marRight w:val="0"/>
      <w:marTop w:val="0"/>
      <w:marBottom w:val="0"/>
      <w:divBdr>
        <w:top w:val="none" w:sz="0" w:space="0" w:color="auto"/>
        <w:left w:val="none" w:sz="0" w:space="0" w:color="auto"/>
        <w:bottom w:val="none" w:sz="0" w:space="0" w:color="auto"/>
        <w:right w:val="none" w:sz="0" w:space="0" w:color="auto"/>
      </w:divBdr>
    </w:div>
    <w:div w:id="1741948152">
      <w:bodyDiv w:val="1"/>
      <w:marLeft w:val="0"/>
      <w:marRight w:val="0"/>
      <w:marTop w:val="0"/>
      <w:marBottom w:val="0"/>
      <w:divBdr>
        <w:top w:val="none" w:sz="0" w:space="0" w:color="auto"/>
        <w:left w:val="none" w:sz="0" w:space="0" w:color="auto"/>
        <w:bottom w:val="none" w:sz="0" w:space="0" w:color="auto"/>
        <w:right w:val="none" w:sz="0" w:space="0" w:color="auto"/>
      </w:divBdr>
    </w:div>
    <w:div w:id="1830707499">
      <w:bodyDiv w:val="1"/>
      <w:marLeft w:val="0"/>
      <w:marRight w:val="0"/>
      <w:marTop w:val="0"/>
      <w:marBottom w:val="0"/>
      <w:divBdr>
        <w:top w:val="none" w:sz="0" w:space="0" w:color="auto"/>
        <w:left w:val="none" w:sz="0" w:space="0" w:color="auto"/>
        <w:bottom w:val="none" w:sz="0" w:space="0" w:color="auto"/>
        <w:right w:val="none" w:sz="0" w:space="0" w:color="auto"/>
      </w:divBdr>
    </w:div>
    <w:div w:id="1933582118">
      <w:bodyDiv w:val="1"/>
      <w:marLeft w:val="0"/>
      <w:marRight w:val="0"/>
      <w:marTop w:val="0"/>
      <w:marBottom w:val="0"/>
      <w:divBdr>
        <w:top w:val="none" w:sz="0" w:space="0" w:color="auto"/>
        <w:left w:val="none" w:sz="0" w:space="0" w:color="auto"/>
        <w:bottom w:val="none" w:sz="0" w:space="0" w:color="auto"/>
        <w:right w:val="none" w:sz="0" w:space="0" w:color="auto"/>
      </w:divBdr>
    </w:div>
    <w:div w:id="1976326104">
      <w:bodyDiv w:val="1"/>
      <w:marLeft w:val="0"/>
      <w:marRight w:val="0"/>
      <w:marTop w:val="0"/>
      <w:marBottom w:val="0"/>
      <w:divBdr>
        <w:top w:val="none" w:sz="0" w:space="0" w:color="auto"/>
        <w:left w:val="none" w:sz="0" w:space="0" w:color="auto"/>
        <w:bottom w:val="none" w:sz="0" w:space="0" w:color="auto"/>
        <w:right w:val="none" w:sz="0" w:space="0" w:color="auto"/>
      </w:divBdr>
    </w:div>
    <w:div w:id="2000310504">
      <w:bodyDiv w:val="1"/>
      <w:marLeft w:val="0"/>
      <w:marRight w:val="0"/>
      <w:marTop w:val="0"/>
      <w:marBottom w:val="0"/>
      <w:divBdr>
        <w:top w:val="none" w:sz="0" w:space="0" w:color="auto"/>
        <w:left w:val="none" w:sz="0" w:space="0" w:color="auto"/>
        <w:bottom w:val="none" w:sz="0" w:space="0" w:color="auto"/>
        <w:right w:val="none" w:sz="0" w:space="0" w:color="auto"/>
      </w:divBdr>
    </w:div>
    <w:div w:id="2017687801">
      <w:bodyDiv w:val="1"/>
      <w:marLeft w:val="0"/>
      <w:marRight w:val="0"/>
      <w:marTop w:val="0"/>
      <w:marBottom w:val="0"/>
      <w:divBdr>
        <w:top w:val="none" w:sz="0" w:space="0" w:color="auto"/>
        <w:left w:val="none" w:sz="0" w:space="0" w:color="auto"/>
        <w:bottom w:val="none" w:sz="0" w:space="0" w:color="auto"/>
        <w:right w:val="none" w:sz="0" w:space="0" w:color="auto"/>
      </w:divBdr>
      <w:divsChild>
        <w:div w:id="599263289">
          <w:marLeft w:val="0"/>
          <w:marRight w:val="0"/>
          <w:marTop w:val="0"/>
          <w:marBottom w:val="0"/>
          <w:divBdr>
            <w:top w:val="none" w:sz="0" w:space="0" w:color="auto"/>
            <w:left w:val="none" w:sz="0" w:space="0" w:color="auto"/>
            <w:bottom w:val="none" w:sz="0" w:space="0" w:color="auto"/>
            <w:right w:val="none" w:sz="0" w:space="0" w:color="auto"/>
          </w:divBdr>
        </w:div>
      </w:divsChild>
    </w:div>
    <w:div w:id="2026445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ytiah.mvs.gov.ua/app/landing" TargetMode="External"/><Relationship Id="rId18" Type="http://schemas.openxmlformats.org/officeDocument/2006/relationships/hyperlink" Target="https://vytiah.mvs.gov.ua/app/landin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vytiah.mvs.gov.ua/app/landing" TargetMode="External"/><Relationship Id="rId7" Type="http://schemas.microsoft.com/office/2007/relationships/stylesWithEffects" Target="stylesWithEffects.xml"/><Relationship Id="rId12" Type="http://schemas.openxmlformats.org/officeDocument/2006/relationships/hyperlink" Target="https://corruptinfo.nazk.gov.ua/reference/getpersonalreference/individual" TargetMode="External"/><Relationship Id="rId17" Type="http://schemas.openxmlformats.org/officeDocument/2006/relationships/hyperlink" Target="http://www.amc.gov.ua/"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644-1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zakon.rada.gov.ua/laws/show/2210-14"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vytiah.mvs.gov.ua/app/land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rruptinfo.nazk.gov.ua/reference/getpersonalreference/individua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06F6DA91C68174EABC0A73473423DCA" ma:contentTypeVersion="2" ma:contentTypeDescription="Создание документа." ma:contentTypeScope="" ma:versionID="ba07498e22f1487c761d42bd3a01ea1b">
  <xsd:schema xmlns:xsd="http://www.w3.org/2001/XMLSchema" xmlns:xs="http://www.w3.org/2001/XMLSchema" xmlns:p="http://schemas.microsoft.com/office/2006/metadata/properties" xmlns:ns2="1a1db2ec-273c-4c4d-8dac-a6777fb7cfb2" targetNamespace="http://schemas.microsoft.com/office/2006/metadata/properties" ma:root="true" ma:fieldsID="66bfb329600e5dde82fec0b168e97f2d" ns2:_="">
    <xsd:import namespace="1a1db2ec-273c-4c4d-8dac-a6777fb7cf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db2ec-273c-4c4d-8dac-a6777fb7c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F48B-1534-4558-86F2-CC7D4660A5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87A91B-43D1-4EE4-9BE6-E543E96C0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db2ec-273c-4c4d-8dac-a6777fb7c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B16F3-35C7-444F-85A8-89A3A5EAD22C}">
  <ds:schemaRefs>
    <ds:schemaRef ds:uri="http://schemas.microsoft.com/sharepoint/v3/contenttype/forms"/>
  </ds:schemaRefs>
</ds:datastoreItem>
</file>

<file path=customXml/itemProps4.xml><?xml version="1.0" encoding="utf-8"?>
<ds:datastoreItem xmlns:ds="http://schemas.openxmlformats.org/officeDocument/2006/customXml" ds:itemID="{B1A54D94-30B1-4E07-B016-F4709B03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48</Pages>
  <Words>18374</Words>
  <Characters>104734</Characters>
  <Application>Microsoft Office Word</Application>
  <DocSecurity>0</DocSecurity>
  <Lines>872</Lines>
  <Paragraphs>245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Служба автомобільних доріг у Миколаївській області</vt:lpstr>
      <vt:lpstr>Служба автомобільних доріг у Миколаївській області</vt:lpstr>
    </vt:vector>
  </TitlesOfParts>
  <Company>Reanimator Extreme Edition</Company>
  <LinksUpToDate>false</LinksUpToDate>
  <CharactersWithSpaces>122863</CharactersWithSpaces>
  <SharedDoc>false</SharedDoc>
  <HLinks>
    <vt:vector size="18" baseType="variant">
      <vt:variant>
        <vt:i4>917617</vt:i4>
      </vt:variant>
      <vt:variant>
        <vt:i4>6</vt:i4>
      </vt:variant>
      <vt:variant>
        <vt:i4>0</vt:i4>
      </vt:variant>
      <vt:variant>
        <vt:i4>5</vt:i4>
      </vt:variant>
      <vt:variant>
        <vt:lpwstr>http://zakon5.rada.gov.ua/laws/show/755-15/paran174</vt:lpwstr>
      </vt:variant>
      <vt:variant>
        <vt:lpwstr>_blank</vt:lpwstr>
      </vt:variant>
      <vt:variant>
        <vt:i4>4915315</vt:i4>
      </vt:variant>
      <vt:variant>
        <vt:i4>3</vt:i4>
      </vt:variant>
      <vt:variant>
        <vt:i4>0</vt:i4>
      </vt:variant>
      <vt:variant>
        <vt:i4>5</vt:i4>
      </vt:variant>
      <vt:variant>
        <vt:lpwstr>http://zakon4.rada.gov.ua/laws/show/2210-14</vt:lpwstr>
      </vt:variant>
      <vt:variant>
        <vt:lpwstr>_blank</vt:lpwstr>
      </vt:variant>
      <vt:variant>
        <vt:i4>524312</vt:i4>
      </vt:variant>
      <vt:variant>
        <vt:i4>0</vt:i4>
      </vt:variant>
      <vt:variant>
        <vt:i4>0</vt:i4>
      </vt:variant>
      <vt:variant>
        <vt:i4>5</vt:i4>
      </vt:variant>
      <vt:variant>
        <vt:lpwstr>http://zakon3.rada.gov.ua/laws/show/1197-18/paran289</vt:lpwstr>
      </vt:variant>
      <vt:variant>
        <vt:lpwstr>n289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автомобільних доріг у Миколаївській області</dc:title>
  <dc:creator>Barto</dc:creator>
  <cp:lastModifiedBy>user</cp:lastModifiedBy>
  <cp:revision>16</cp:revision>
  <cp:lastPrinted>2023-02-02T13:38:00Z</cp:lastPrinted>
  <dcterms:created xsi:type="dcterms:W3CDTF">2023-02-24T06:43:00Z</dcterms:created>
  <dcterms:modified xsi:type="dcterms:W3CDTF">2023-02-24T13:07:00Z</dcterms:modified>
</cp:coreProperties>
</file>