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3BFC2" w14:textId="77777777" w:rsidR="001376F6" w:rsidRDefault="001376F6" w:rsidP="001376F6">
      <w:pPr>
        <w:tabs>
          <w:tab w:val="left" w:pos="5760"/>
          <w:tab w:val="left" w:pos="6000"/>
          <w:tab w:val="right" w:pos="968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E004A97" w14:textId="77777777" w:rsidR="001376F6" w:rsidRPr="001B391A" w:rsidRDefault="001376F6" w:rsidP="00137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1B391A">
        <w:rPr>
          <w:rFonts w:ascii="Times New Roman" w:hAnsi="Times New Roman" w:cs="Times New Roman"/>
          <w:b/>
          <w:sz w:val="24"/>
          <w:szCs w:val="24"/>
        </w:rPr>
        <w:t xml:space="preserve">ПЕРЕЛІК ЗМІН, </w:t>
      </w:r>
    </w:p>
    <w:p w14:paraId="6C3A903E" w14:textId="77777777" w:rsidR="001376F6" w:rsidRPr="001B391A" w:rsidRDefault="001376F6" w:rsidP="00137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1A">
        <w:rPr>
          <w:rFonts w:ascii="Times New Roman" w:hAnsi="Times New Roman" w:cs="Times New Roman"/>
          <w:b/>
          <w:sz w:val="24"/>
          <w:szCs w:val="24"/>
        </w:rPr>
        <w:t>що вносяться до</w:t>
      </w:r>
      <w:r w:rsidRPr="001B391A">
        <w:rPr>
          <w:rFonts w:ascii="Times New Roman" w:hAnsi="Times New Roman" w:cs="Times New Roman"/>
          <w:sz w:val="24"/>
          <w:szCs w:val="24"/>
        </w:rPr>
        <w:t xml:space="preserve"> </w:t>
      </w:r>
      <w:r w:rsidRPr="001B391A">
        <w:rPr>
          <w:rFonts w:ascii="Times New Roman" w:hAnsi="Times New Roman" w:cs="Times New Roman"/>
          <w:b/>
          <w:sz w:val="24"/>
          <w:szCs w:val="24"/>
        </w:rPr>
        <w:t xml:space="preserve">ТЕНДЕРНОЇ ДОКУМЕНТАЦІЇ </w:t>
      </w:r>
    </w:p>
    <w:p w14:paraId="1DBC9170" w14:textId="77777777" w:rsidR="001376F6" w:rsidRPr="001B391A" w:rsidRDefault="001376F6" w:rsidP="001376F6">
      <w:pPr>
        <w:pStyle w:val="msonormalbullet2gif"/>
        <w:widowControl w:val="0"/>
        <w:spacing w:before="0" w:beforeAutospacing="0" w:after="0" w:afterAutospacing="0"/>
        <w:contextualSpacing/>
        <w:jc w:val="center"/>
        <w:rPr>
          <w:b/>
          <w:bCs/>
          <w:bdr w:val="none" w:sz="0" w:space="0" w:color="auto" w:frame="1"/>
          <w:lang w:val="uk-UA" w:eastAsia="uk-UA"/>
        </w:rPr>
      </w:pPr>
      <w:r w:rsidRPr="001B391A">
        <w:rPr>
          <w:b/>
          <w:bCs/>
          <w:bdr w:val="none" w:sz="0" w:space="0" w:color="auto" w:frame="1"/>
          <w:lang w:val="uk-UA" w:eastAsia="uk-UA"/>
        </w:rPr>
        <w:t>для процедури закупівлі – відкриті торги з особливостями</w:t>
      </w:r>
    </w:p>
    <w:p w14:paraId="6624335A" w14:textId="77777777" w:rsidR="001376F6" w:rsidRDefault="001376F6" w:rsidP="00137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91A">
        <w:rPr>
          <w:rFonts w:ascii="Times New Roman" w:hAnsi="Times New Roman" w:cs="Times New Roman"/>
          <w:b/>
          <w:sz w:val="24"/>
          <w:szCs w:val="24"/>
        </w:rPr>
        <w:t xml:space="preserve">на закупівлю </w:t>
      </w:r>
    </w:p>
    <w:p w14:paraId="585B21FB" w14:textId="77777777" w:rsidR="001376F6" w:rsidRDefault="001376F6" w:rsidP="001376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374FF" w14:textId="77777777" w:rsidR="001376F6" w:rsidRPr="00855BDA" w:rsidRDefault="001376F6" w:rsidP="001376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5BDA">
        <w:rPr>
          <w:rFonts w:ascii="Times New Roman" w:hAnsi="Times New Roman" w:cs="Times New Roman"/>
          <w:b/>
          <w:bCs/>
          <w:sz w:val="24"/>
          <w:szCs w:val="24"/>
        </w:rPr>
        <w:t>Легковий автомобіль, ДК 021:2015: 34110000-1 — Легкові автомобілі</w:t>
      </w:r>
      <w:r w:rsidRPr="0085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01C3A2C" w14:textId="77777777" w:rsidR="001376F6" w:rsidRDefault="001376F6" w:rsidP="001376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A5425A" w14:textId="3FFBC2A9" w:rsidR="001376F6" w:rsidRPr="00E82C6E" w:rsidRDefault="001376F6" w:rsidP="001376F6">
      <w:pPr>
        <w:spacing w:after="0" w:line="240" w:lineRule="auto"/>
        <w:ind w:left="-48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1.</w:t>
      </w:r>
      <w:r w:rsidRPr="00774CC1">
        <w:rPr>
          <w:rFonts w:ascii="Times New Roman" w:hAnsi="Times New Roman"/>
          <w:sz w:val="24"/>
          <w:szCs w:val="24"/>
        </w:rPr>
        <w:t>Внес</w:t>
      </w:r>
      <w:r w:rsidR="00E113AD">
        <w:rPr>
          <w:rFonts w:ascii="Times New Roman" w:hAnsi="Times New Roman"/>
          <w:sz w:val="24"/>
          <w:szCs w:val="24"/>
        </w:rPr>
        <w:t>ені</w:t>
      </w:r>
      <w:r w:rsidRPr="00774CC1">
        <w:rPr>
          <w:rFonts w:ascii="Times New Roman" w:hAnsi="Times New Roman"/>
          <w:sz w:val="24"/>
          <w:szCs w:val="24"/>
        </w:rPr>
        <w:t xml:space="preserve"> зміни до </w:t>
      </w:r>
      <w:r>
        <w:rPr>
          <w:rFonts w:ascii="Times New Roman" w:hAnsi="Times New Roman"/>
          <w:sz w:val="24"/>
          <w:szCs w:val="24"/>
        </w:rPr>
        <w:t xml:space="preserve">додатку 3 до тендерної документації </w:t>
      </w:r>
      <w:r w:rsidRPr="00774CC1">
        <w:rPr>
          <w:rFonts w:ascii="Times New Roman" w:hAnsi="Times New Roman"/>
          <w:sz w:val="24"/>
          <w:szCs w:val="24"/>
        </w:rPr>
        <w:t xml:space="preserve"> </w:t>
      </w:r>
      <w:r w:rsidRPr="00E82C6E">
        <w:rPr>
          <w:rFonts w:ascii="Times New Roman" w:hAnsi="Times New Roman"/>
          <w:sz w:val="24"/>
          <w:szCs w:val="24"/>
        </w:rPr>
        <w:t>«</w:t>
      </w:r>
      <w:r w:rsidRPr="00E82C6E">
        <w:rPr>
          <w:rFonts w:ascii="Times New Roman" w:eastAsia="Times New Roman" w:hAnsi="Times New Roman" w:cs="Times New Roman"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закупівлі» </w:t>
      </w:r>
      <w:r w:rsidRPr="00E82C6E">
        <w:rPr>
          <w:rFonts w:ascii="Times New Roman" w:hAnsi="Times New Roman"/>
          <w:color w:val="000000"/>
          <w:sz w:val="24"/>
          <w:szCs w:val="24"/>
          <w:lang w:eastAsia="uk-UA"/>
        </w:rPr>
        <w:t>та викла</w:t>
      </w:r>
      <w:r w:rsidR="00E113AD">
        <w:rPr>
          <w:rFonts w:ascii="Times New Roman" w:hAnsi="Times New Roman"/>
          <w:color w:val="000000"/>
          <w:sz w:val="24"/>
          <w:szCs w:val="24"/>
          <w:lang w:eastAsia="uk-UA"/>
        </w:rPr>
        <w:t>дено</w:t>
      </w:r>
      <w:r w:rsidRPr="00E82C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 наступній редакції:</w:t>
      </w:r>
    </w:p>
    <w:p w14:paraId="12EF6165" w14:textId="77777777" w:rsidR="001376F6" w:rsidRPr="00774CC1" w:rsidRDefault="001376F6" w:rsidP="001376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14:paraId="04782C59" w14:textId="77777777" w:rsidR="001376F6" w:rsidRPr="00974080" w:rsidRDefault="001376F6" w:rsidP="001376F6">
      <w:pPr>
        <w:pStyle w:val="21"/>
        <w:spacing w:after="0" w:line="100" w:lineRule="atLeast"/>
        <w:ind w:left="0" w:firstLine="709"/>
        <w:jc w:val="center"/>
        <w:rPr>
          <w:rFonts w:ascii="Times New Roman" w:hAnsi="Times New Roman" w:cs="Times New Roman"/>
          <w:b/>
          <w:shd w:val="clear" w:color="auto" w:fill="FFFFFA"/>
          <w:lang w:val="uk-UA"/>
        </w:rPr>
      </w:pPr>
      <w:r w:rsidRPr="00974080">
        <w:rPr>
          <w:rFonts w:ascii="Times New Roman" w:hAnsi="Times New Roman" w:cs="Times New Roman"/>
          <w:b/>
          <w:shd w:val="clear" w:color="auto" w:fill="FFFFFA"/>
          <w:lang w:val="uk-UA"/>
        </w:rPr>
        <w:t>Інформація про технічні, якісні та кількісні характеристики предмета закупівлі</w:t>
      </w:r>
    </w:p>
    <w:p w14:paraId="1149FED8" w14:textId="77777777" w:rsidR="001376F6" w:rsidRPr="00974080" w:rsidRDefault="001376F6" w:rsidP="001376F6">
      <w:pPr>
        <w:pStyle w:val="21"/>
        <w:spacing w:after="0" w:line="100" w:lineRule="atLeast"/>
        <w:ind w:left="0" w:firstLine="709"/>
        <w:jc w:val="center"/>
        <w:rPr>
          <w:rFonts w:ascii="Times New Roman" w:hAnsi="Times New Roman" w:cs="Times New Roman"/>
          <w:b/>
          <w:shd w:val="clear" w:color="auto" w:fill="FFFFFA"/>
          <w:lang w:val="uk-UA"/>
        </w:rPr>
      </w:pPr>
      <w:r w:rsidRPr="00974080">
        <w:rPr>
          <w:rFonts w:ascii="Times New Roman" w:hAnsi="Times New Roman" w:cs="Times New Roman"/>
          <w:b/>
          <w:shd w:val="clear" w:color="auto" w:fill="FFFFFA"/>
          <w:lang w:val="uk-UA"/>
        </w:rPr>
        <w:t>ТЕХНІЧНА СПЕЦИФІКАЦІЯ</w:t>
      </w:r>
    </w:p>
    <w:p w14:paraId="5EC253E6" w14:textId="77777777" w:rsidR="001376F6" w:rsidRPr="00AE3EBA" w:rsidRDefault="001376F6" w:rsidP="00137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EBA">
        <w:rPr>
          <w:rFonts w:ascii="Times New Roman" w:hAnsi="Times New Roman"/>
          <w:b/>
          <w:sz w:val="24"/>
          <w:szCs w:val="24"/>
        </w:rPr>
        <w:t xml:space="preserve">Предмет закупівлі: </w:t>
      </w:r>
      <w:bookmarkStart w:id="0" w:name="_Hlk139537008"/>
      <w:r w:rsidRPr="00AE3EBA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 w:bidi="uk-UA"/>
        </w:rPr>
        <w:t>Легковий автомобіль</w:t>
      </w:r>
      <w:r w:rsidRPr="00AE3EBA">
        <w:rPr>
          <w:rFonts w:asciiTheme="minorHAnsi" w:eastAsiaTheme="minorEastAsia" w:hAnsiTheme="minorHAnsi" w:cs="Times New Roman"/>
          <w:color w:val="000000"/>
          <w:sz w:val="24"/>
          <w:szCs w:val="24"/>
          <w:lang w:eastAsia="uk-UA" w:bidi="uk-UA"/>
        </w:rPr>
        <w:t>,</w:t>
      </w:r>
      <w:r w:rsidRPr="00AE3EBA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 w:bidi="uk-UA"/>
        </w:rPr>
        <w:t xml:space="preserve"> за кодом ДК 021:2015: 34110000-1 Легкові автомобілі</w:t>
      </w:r>
    </w:p>
    <w:bookmarkEnd w:id="0"/>
    <w:p w14:paraId="60197791" w14:textId="77777777" w:rsidR="001376F6" w:rsidRPr="00AE3EBA" w:rsidRDefault="001376F6" w:rsidP="001376F6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4C0CEDC9" w14:textId="77777777" w:rsidR="001376F6" w:rsidRPr="00AE3EBA" w:rsidRDefault="001376F6" w:rsidP="001376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EBA">
        <w:rPr>
          <w:rFonts w:ascii="Times New Roman" w:eastAsia="Times New Roman" w:hAnsi="Times New Roman" w:cs="Times New Roman"/>
          <w:b/>
          <w:sz w:val="24"/>
          <w:szCs w:val="24"/>
        </w:rPr>
        <w:t>Кількість товару: 1 шт.</w:t>
      </w:r>
    </w:p>
    <w:p w14:paraId="270B1861" w14:textId="77777777" w:rsidR="001376F6" w:rsidRPr="00AE3EBA" w:rsidRDefault="001376F6" w:rsidP="001376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E3EBA">
        <w:rPr>
          <w:rFonts w:ascii="Times New Roman" w:hAnsi="Times New Roman"/>
          <w:b/>
          <w:sz w:val="24"/>
          <w:szCs w:val="24"/>
        </w:rPr>
        <w:t>Місце поставки товару:</w:t>
      </w:r>
      <w:r w:rsidRPr="00AE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54056, </w:t>
      </w:r>
      <w:r w:rsidRPr="00AE3EBA">
        <w:rPr>
          <w:rFonts w:ascii="Times New Roman" w:eastAsia="Times New Roman" w:hAnsi="Times New Roman" w:cs="Times New Roman"/>
          <w:sz w:val="24"/>
          <w:szCs w:val="24"/>
        </w:rPr>
        <w:t>Україна, м. Миколаїв</w:t>
      </w:r>
    </w:p>
    <w:p w14:paraId="6FB30B57" w14:textId="77777777" w:rsidR="001376F6" w:rsidRPr="00AE3EBA" w:rsidRDefault="001376F6" w:rsidP="001376F6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E3EBA">
        <w:rPr>
          <w:rFonts w:ascii="Times New Roman" w:hAnsi="Times New Roman"/>
          <w:b/>
          <w:bCs/>
          <w:sz w:val="24"/>
          <w:szCs w:val="24"/>
        </w:rPr>
        <w:t>Строк поставки товару:</w:t>
      </w:r>
      <w:r w:rsidRPr="00AE3EBA">
        <w:rPr>
          <w:rFonts w:ascii="Times New Roman" w:hAnsi="Times New Roman"/>
          <w:sz w:val="24"/>
          <w:szCs w:val="24"/>
        </w:rPr>
        <w:t xml:space="preserve"> </w:t>
      </w:r>
      <w:r w:rsidRPr="00AE3EBA">
        <w:rPr>
          <w:rFonts w:ascii="Times New Roman" w:eastAsia="Times New Roman" w:hAnsi="Times New Roman" w:cs="Times New Roman"/>
          <w:sz w:val="24"/>
          <w:szCs w:val="24"/>
        </w:rPr>
        <w:t>до 31 серпня 2023 року</w:t>
      </w:r>
    </w:p>
    <w:p w14:paraId="669BB689" w14:textId="77777777" w:rsidR="001376F6" w:rsidRPr="008559B1" w:rsidRDefault="001376F6" w:rsidP="001376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59B1">
        <w:rPr>
          <w:rFonts w:ascii="Times New Roman" w:hAnsi="Times New Roman"/>
          <w:sz w:val="24"/>
          <w:szCs w:val="24"/>
        </w:rPr>
        <w:t>Товар повинен бути новим, відповідати технічним, кількісним та якісним вимогам Замовника, таким що не був у вжитку, не перебуває в заставі або під арештом, вільний від претензій третіх осіб і за допомогою цього Товару не проводились демонстраційні заходи - про що Учасник надає лист гарантію у довільній формі.</w:t>
      </w:r>
    </w:p>
    <w:p w14:paraId="7EB69868" w14:textId="77777777" w:rsidR="001376F6" w:rsidRPr="00E63C46" w:rsidRDefault="001376F6" w:rsidP="001376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01CA8A" w14:textId="77777777" w:rsidR="001376F6" w:rsidRPr="00E52719" w:rsidRDefault="001376F6" w:rsidP="001376F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719">
        <w:rPr>
          <w:rFonts w:ascii="Times New Roman" w:hAnsi="Times New Roman" w:cs="Times New Roman"/>
          <w:b/>
          <w:sz w:val="24"/>
          <w:szCs w:val="24"/>
        </w:rPr>
        <w:t xml:space="preserve">Інформація про технічні та якісні характеристики </w:t>
      </w:r>
    </w:p>
    <w:p w14:paraId="65C3D43E" w14:textId="77777777" w:rsidR="001376F6" w:rsidRPr="00E52719" w:rsidRDefault="001376F6" w:rsidP="001376F6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719">
        <w:rPr>
          <w:rFonts w:ascii="Times New Roman" w:hAnsi="Times New Roman" w:cs="Times New Roman"/>
          <w:b/>
          <w:sz w:val="24"/>
          <w:szCs w:val="24"/>
        </w:rPr>
        <w:t>Таблиця 1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2410"/>
        <w:gridCol w:w="3255"/>
      </w:tblGrid>
      <w:tr w:rsidR="001376F6" w:rsidRPr="00E52719" w14:paraId="7DF45221" w14:textId="77777777" w:rsidTr="0036236C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2CA3" w14:textId="77777777" w:rsidR="001376F6" w:rsidRPr="00E52719" w:rsidRDefault="001376F6" w:rsidP="0036236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Легковий автомобіль </w:t>
            </w:r>
          </w:p>
          <w:p w14:paraId="62672215" w14:textId="77777777" w:rsidR="001376F6" w:rsidRPr="00E52719" w:rsidRDefault="001376F6" w:rsidP="00362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AAA" w14:textId="77777777" w:rsidR="001376F6" w:rsidRPr="00E52719" w:rsidRDefault="001376F6" w:rsidP="0036236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Вимоги Замовника</w:t>
            </w:r>
          </w:p>
          <w:p w14:paraId="19D588FA" w14:textId="77777777" w:rsidR="001376F6" w:rsidRPr="00E52719" w:rsidRDefault="001376F6" w:rsidP="0036236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A1A8" w14:textId="77777777" w:rsidR="001376F6" w:rsidRPr="00E52719" w:rsidRDefault="001376F6" w:rsidP="003623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Відповідність вимогам запропонованого учасником Товару</w:t>
            </w:r>
          </w:p>
          <w:p w14:paraId="56EA84C5" w14:textId="77777777" w:rsidR="001376F6" w:rsidRPr="00E52719" w:rsidRDefault="001376F6" w:rsidP="00362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71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(колонка заповнюється Учасником)</w:t>
            </w:r>
          </w:p>
        </w:tc>
      </w:tr>
      <w:tr w:rsidR="001376F6" w:rsidRPr="00E52719" w14:paraId="20F35B39" w14:textId="77777777" w:rsidTr="0036236C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B0A7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Колісна формула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C978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4х4 або 4х2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90F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76F6" w:rsidRPr="00E52719" w14:paraId="3F24766C" w14:textId="77777777" w:rsidTr="0036236C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6B15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Кількість місць для сидіння включаючи водія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C226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менше 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E427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76F6" w:rsidRPr="00E52719" w14:paraId="6DA46773" w14:textId="77777777" w:rsidTr="0036236C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E74C" w14:textId="77777777" w:rsidR="001376F6" w:rsidRPr="00E52719" w:rsidRDefault="001376F6" w:rsidP="003623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Бензиновий або дизельний двигун, потужністю,  </w:t>
            </w:r>
            <w:proofErr w:type="spellStart"/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к.с</w:t>
            </w:r>
            <w:proofErr w:type="spellEnd"/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3530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від 110 до 200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3F89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76F6" w:rsidRPr="00E52719" w14:paraId="34F8B288" w14:textId="77777777" w:rsidTr="0036236C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8A35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Об’єм двигуна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EE98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від 1460 до 2500 см</w:t>
            </w: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0CE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76F6" w:rsidRPr="00E52719" w14:paraId="764BB2AD" w14:textId="77777777" w:rsidTr="0036236C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E120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КПП, кількість передач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5AAB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механічна, 5 або 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4E59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76F6" w:rsidRPr="00E52719" w14:paraId="653EFFE5" w14:textId="77777777" w:rsidTr="0036236C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8AE9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Колеса розміром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F46B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R16 або R17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9CAA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76F6" w:rsidRPr="00E52719" w14:paraId="53BCE715" w14:textId="77777777" w:rsidTr="0036236C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E1BD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Габаритна довжина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D891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від 4318 до 5340 мм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0266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76F6" w:rsidRPr="00E52719" w14:paraId="0A43830B" w14:textId="77777777" w:rsidTr="0036236C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FD5A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Маса автомобіля у спорядженому стані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2EAC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від 1270 до 2050 кг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798B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76F6" w:rsidRPr="00E52719" w14:paraId="5470B827" w14:textId="77777777" w:rsidTr="0036236C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03A7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Паливний бак об’ємом, 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0E06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від 48 до 82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0FF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76F6" w:rsidRPr="00E52719" w14:paraId="4EEE911B" w14:textId="77777777" w:rsidTr="0036236C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9134" w14:textId="77777777" w:rsidR="001376F6" w:rsidRPr="00E52719" w:rsidRDefault="001376F6" w:rsidP="0036236C">
            <w:pPr>
              <w:spacing w:after="0" w:line="240" w:lineRule="auto"/>
              <w:ind w:right="-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Наявність системи ABS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33FD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7F2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76F6" w:rsidRPr="00E52719" w14:paraId="7E6BF62F" w14:textId="77777777" w:rsidTr="0036236C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8BC1" w14:textId="77777777" w:rsidR="001376F6" w:rsidRPr="00E52719" w:rsidRDefault="001376F6" w:rsidP="0036236C">
            <w:pPr>
              <w:spacing w:after="0" w:line="240" w:lineRule="auto"/>
              <w:ind w:right="-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Наявність двох подушок безпеки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47E0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144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76F6" w:rsidRPr="00E52719" w14:paraId="7E36B422" w14:textId="77777777" w:rsidTr="0036236C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6C47" w14:textId="77777777" w:rsidR="001376F6" w:rsidRPr="00E52719" w:rsidRDefault="001376F6" w:rsidP="0036236C">
            <w:pPr>
              <w:spacing w:after="0" w:line="240" w:lineRule="auto"/>
              <w:ind w:right="-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Дорожній просвіт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955D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171-240мм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0C1D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76F6" w:rsidRPr="00E52719" w14:paraId="1861E725" w14:textId="77777777" w:rsidTr="0036236C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8972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Наявність кондиціонера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8F16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336F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76F6" w:rsidRPr="00E52719" w14:paraId="32E705DB" w14:textId="77777777" w:rsidTr="0036236C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244B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Наявність підсилювача керма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57BD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EFAA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76F6" w:rsidRPr="00E52719" w14:paraId="56A2BC6E" w14:textId="77777777" w:rsidTr="0036236C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65C4" w14:textId="77777777" w:rsidR="001376F6" w:rsidRPr="00E52719" w:rsidRDefault="001376F6" w:rsidP="003623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Наявність </w:t>
            </w:r>
            <w:proofErr w:type="spellStart"/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електросклопідйомників</w:t>
            </w:r>
            <w:proofErr w:type="spellEnd"/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передніх вікон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0DC8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BFB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76F6" w:rsidRPr="00E52719" w14:paraId="5C38B45D" w14:textId="77777777" w:rsidTr="0036236C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B668" w14:textId="77777777" w:rsidR="001376F6" w:rsidRPr="00E52719" w:rsidRDefault="001376F6" w:rsidP="003623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Наявність </w:t>
            </w:r>
            <w:proofErr w:type="spellStart"/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повнорозмірного</w:t>
            </w:r>
            <w:proofErr w:type="spellEnd"/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запасного колеса </w:t>
            </w:r>
            <w:r w:rsidRPr="001376F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або </w:t>
            </w:r>
            <w:proofErr w:type="spellStart"/>
            <w:r w:rsidRPr="001376F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докатки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8395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2719">
              <w:rPr>
                <w:rFonts w:ascii="Times New Roman" w:eastAsiaTheme="minorEastAsia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FC4" w14:textId="77777777" w:rsidR="001376F6" w:rsidRPr="00E52719" w:rsidRDefault="001376F6" w:rsidP="00362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15B2B11" w14:textId="77777777" w:rsidR="001376F6" w:rsidRPr="00D85452" w:rsidRDefault="001376F6" w:rsidP="001376F6">
      <w:pPr>
        <w:widowControl w:val="0"/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5452">
        <w:rPr>
          <w:rFonts w:ascii="Times New Roman" w:hAnsi="Times New Roman" w:cs="Times New Roman"/>
          <w:sz w:val="24"/>
          <w:szCs w:val="24"/>
          <w:lang w:eastAsia="ar-SA"/>
        </w:rPr>
        <w:t>Технічні характеристики, передбачені вищенаведеною таблицею, є мінімальними. Учасник зобов’язаний надавати тендерну пропозицію на участь у даних торгах, згідно умов якої передбачається постачання замовнику автомобіля легкового, технічні та якісні характеристики якого повинні відповідати вимогам, визначеним даним додатком, або бути кращими, ніж передбачено цим додатком.</w:t>
      </w:r>
    </w:p>
    <w:p w14:paraId="218FCFBE" w14:textId="77777777" w:rsidR="001376F6" w:rsidRPr="00D85452" w:rsidRDefault="001376F6" w:rsidP="001376F6">
      <w:pPr>
        <w:widowControl w:val="0"/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5452">
        <w:rPr>
          <w:rFonts w:ascii="Times New Roman" w:hAnsi="Times New Roman" w:cs="Times New Roman"/>
          <w:sz w:val="24"/>
          <w:szCs w:val="24"/>
          <w:lang w:eastAsia="ar-SA"/>
        </w:rPr>
        <w:t xml:space="preserve">Учасник у складі тендерної пропозиції повинен надати проспект (зображення товару) та </w:t>
      </w:r>
      <w:proofErr w:type="spellStart"/>
      <w:r w:rsidRPr="00D85452">
        <w:rPr>
          <w:rFonts w:ascii="Times New Roman" w:hAnsi="Times New Roman" w:cs="Times New Roman"/>
          <w:sz w:val="24"/>
          <w:szCs w:val="24"/>
          <w:lang w:eastAsia="ar-SA"/>
        </w:rPr>
        <w:t>скан</w:t>
      </w:r>
      <w:proofErr w:type="spellEnd"/>
      <w:r w:rsidRPr="00D85452">
        <w:rPr>
          <w:rFonts w:ascii="Times New Roman" w:hAnsi="Times New Roman" w:cs="Times New Roman"/>
          <w:sz w:val="24"/>
          <w:szCs w:val="24"/>
          <w:lang w:eastAsia="ar-SA"/>
        </w:rPr>
        <w:t>-копію сертифікату відповідності КТЗ.</w:t>
      </w:r>
    </w:p>
    <w:p w14:paraId="25217814" w14:textId="77777777" w:rsidR="001376F6" w:rsidRPr="00D85452" w:rsidRDefault="001376F6" w:rsidP="001376F6">
      <w:pPr>
        <w:widowControl w:val="0"/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5452">
        <w:rPr>
          <w:rFonts w:ascii="Times New Roman" w:hAnsi="Times New Roman" w:cs="Times New Roman"/>
          <w:sz w:val="24"/>
          <w:szCs w:val="24"/>
          <w:lang w:eastAsia="ar-SA"/>
        </w:rPr>
        <w:t xml:space="preserve">Товар має бути повністю розмитнений. </w:t>
      </w:r>
    </w:p>
    <w:p w14:paraId="10086442" w14:textId="77777777" w:rsidR="001376F6" w:rsidRPr="001F54A7" w:rsidRDefault="001376F6" w:rsidP="001376F6">
      <w:pPr>
        <w:widowControl w:val="0"/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54A7">
        <w:rPr>
          <w:rFonts w:ascii="Times New Roman" w:hAnsi="Times New Roman" w:cs="Times New Roman"/>
          <w:sz w:val="24"/>
          <w:szCs w:val="24"/>
          <w:lang w:eastAsia="ar-SA"/>
        </w:rPr>
        <w:t>При постачанні Товару Постачальник зобов’язаний надати повний пакет документів для державної реєстрації автомобіля у відповідних державних органах згідно чинного законодавства України.</w:t>
      </w:r>
    </w:p>
    <w:p w14:paraId="2CFAF0A9" w14:textId="77777777" w:rsidR="001376F6" w:rsidRPr="001F54A7" w:rsidRDefault="001376F6" w:rsidP="001376F6">
      <w:pPr>
        <w:widowControl w:val="0"/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54A7">
        <w:rPr>
          <w:rFonts w:ascii="Times New Roman" w:hAnsi="Times New Roman" w:cs="Times New Roman"/>
          <w:sz w:val="24"/>
          <w:szCs w:val="24"/>
          <w:lang w:eastAsia="ar-SA"/>
        </w:rPr>
        <w:t>Технічна документація на автомобіль та інструкція з експлуатації повинна бути українською мовою.</w:t>
      </w:r>
    </w:p>
    <w:p w14:paraId="31EF59D3" w14:textId="77777777" w:rsidR="001376F6" w:rsidRPr="001F54A7" w:rsidRDefault="001376F6" w:rsidP="001376F6">
      <w:pPr>
        <w:pStyle w:val="a3"/>
        <w:tabs>
          <w:tab w:val="left" w:pos="284"/>
        </w:tabs>
        <w:spacing w:after="0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4A7">
        <w:rPr>
          <w:rFonts w:ascii="Times New Roman" w:hAnsi="Times New Roman"/>
          <w:sz w:val="24"/>
          <w:szCs w:val="24"/>
          <w:lang w:eastAsia="ar-SA"/>
        </w:rPr>
        <w:t xml:space="preserve">Товар, запропонований Учасником, повинен бути новим, виробництва 2022-2023 року і таким, що не був у використанні, в зібраному стані, без механічних пошкоджень, придатному для безпосередньої експлуатації та гарантійний термін (строк) експлуатації повинен становити не менше 24 місяців або </w:t>
      </w:r>
      <w:smartTag w:uri="urn:schemas-microsoft-com:office:smarttags" w:element="metricconverter">
        <w:smartTagPr>
          <w:attr w:name="ProductID" w:val="100 000 км"/>
        </w:smartTagPr>
        <w:r w:rsidRPr="001F54A7">
          <w:rPr>
            <w:rFonts w:ascii="Times New Roman" w:hAnsi="Times New Roman"/>
            <w:sz w:val="24"/>
            <w:szCs w:val="24"/>
            <w:lang w:eastAsia="ar-SA"/>
          </w:rPr>
          <w:t>100 000 км</w:t>
        </w:r>
      </w:smartTag>
      <w:r w:rsidRPr="001F54A7">
        <w:rPr>
          <w:rFonts w:ascii="Times New Roman" w:hAnsi="Times New Roman"/>
          <w:sz w:val="24"/>
          <w:szCs w:val="24"/>
          <w:lang w:eastAsia="ar-SA"/>
        </w:rPr>
        <w:t xml:space="preserve"> в залежності від того, який з указаних юридичних фактів настане раніше. На підтвердження Учасник повинен надати лист у довільний формі в якому зазначити, що запропонований Товар є новим і таким, що не</w:t>
      </w:r>
      <w:r w:rsidRPr="001F54A7">
        <w:rPr>
          <w:rFonts w:ascii="Times New Roman" w:hAnsi="Times New Roman"/>
          <w:sz w:val="24"/>
          <w:szCs w:val="24"/>
        </w:rPr>
        <w:t xml:space="preserve">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24 місяців або </w:t>
      </w:r>
      <w:smartTag w:uri="urn:schemas-microsoft-com:office:smarttags" w:element="metricconverter">
        <w:smartTagPr>
          <w:attr w:name="ProductID" w:val="100 000 км"/>
        </w:smartTagPr>
        <w:r w:rsidRPr="001F54A7">
          <w:rPr>
            <w:rFonts w:ascii="Times New Roman" w:hAnsi="Times New Roman"/>
            <w:sz w:val="24"/>
            <w:szCs w:val="24"/>
          </w:rPr>
          <w:t>100 000 км</w:t>
        </w:r>
      </w:smartTag>
      <w:r w:rsidRPr="001F54A7">
        <w:rPr>
          <w:rFonts w:ascii="Times New Roman" w:hAnsi="Times New Roman"/>
          <w:sz w:val="24"/>
          <w:szCs w:val="24"/>
        </w:rPr>
        <w:t xml:space="preserve"> </w:t>
      </w:r>
      <w:r w:rsidRPr="001F54A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в залежності від того, який з указаних юридичних фактів настане раніше</w:t>
      </w:r>
      <w:r w:rsidRPr="001F54A7">
        <w:rPr>
          <w:rFonts w:ascii="Times New Roman" w:hAnsi="Times New Roman"/>
          <w:sz w:val="24"/>
          <w:szCs w:val="24"/>
        </w:rPr>
        <w:t xml:space="preserve">. </w:t>
      </w:r>
    </w:p>
    <w:p w14:paraId="4655CE5A" w14:textId="77777777" w:rsidR="001376F6" w:rsidRPr="001F54A7" w:rsidRDefault="001376F6" w:rsidP="001376F6">
      <w:pPr>
        <w:tabs>
          <w:tab w:val="left" w:pos="2070"/>
        </w:tabs>
        <w:spacing w:after="0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54A7">
        <w:rPr>
          <w:rFonts w:ascii="Times New Roman" w:hAnsi="Times New Roman" w:cs="Times New Roman"/>
          <w:bCs/>
          <w:iCs/>
          <w:sz w:val="24"/>
          <w:szCs w:val="24"/>
        </w:rPr>
        <w:t>Ціна на товар, що є предметом закупівлі, повинна враховувати усі податки та збори, що сплачуються або мають бути сплачені стосовно запропонованого товару, з урахуванням усіх інших витрат</w:t>
      </w:r>
      <w:r w:rsidRPr="001F54A7">
        <w:rPr>
          <w:rFonts w:ascii="Times New Roman" w:hAnsi="Times New Roman" w:cs="Times New Roman"/>
          <w:sz w:val="24"/>
          <w:szCs w:val="24"/>
        </w:rPr>
        <w:t>.</w:t>
      </w:r>
      <w:r w:rsidRPr="001F54A7">
        <w:rPr>
          <w:rFonts w:ascii="Times New Roman" w:hAnsi="Times New Roman" w:cs="Times New Roman"/>
          <w:bCs/>
          <w:iCs/>
          <w:sz w:val="24"/>
          <w:szCs w:val="24"/>
        </w:rPr>
        <w:t xml:space="preserve"> Не врахована учасником вартість витрат, пов’язаних з постачанням товару, не сплачується замовником окремо, а витрати на їх виконання вважаються врахованими у загальній ціні його тендерної пропозиції, за результатами проведеного аукціону. </w:t>
      </w:r>
    </w:p>
    <w:p w14:paraId="64DA3AF5" w14:textId="77777777" w:rsidR="001376F6" w:rsidRPr="001F54A7" w:rsidRDefault="001376F6" w:rsidP="001376F6">
      <w:pPr>
        <w:tabs>
          <w:tab w:val="left" w:pos="2070"/>
        </w:tabs>
        <w:spacing w:after="0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54A7">
        <w:rPr>
          <w:rFonts w:ascii="Times New Roman" w:hAnsi="Times New Roman" w:cs="Times New Roman"/>
          <w:bCs/>
          <w:iCs/>
          <w:sz w:val="24"/>
          <w:szCs w:val="24"/>
        </w:rPr>
        <w:t>Загальна вартість пропозиції (ціна тендерної пропозиції) і всі інші ціни повинні бути чітко та остаточно визначені.</w:t>
      </w:r>
    </w:p>
    <w:p w14:paraId="6B2AD975" w14:textId="77777777" w:rsidR="001376F6" w:rsidRPr="00F6263E" w:rsidRDefault="001376F6" w:rsidP="001376F6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F6263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У складі тендерної пропозиції учасник повинен надати:</w:t>
      </w:r>
    </w:p>
    <w:p w14:paraId="65E53C5C" w14:textId="77777777" w:rsidR="001376F6" w:rsidRPr="00F6263E" w:rsidRDefault="001376F6" w:rsidP="001376F6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63E">
        <w:rPr>
          <w:rFonts w:ascii="Times New Roman" w:hAnsi="Times New Roman" w:cs="Times New Roman"/>
          <w:sz w:val="24"/>
          <w:szCs w:val="24"/>
        </w:rPr>
        <w:t xml:space="preserve">     - інформацію про необхідні технічні, якісні та кількісні характеристики предмета закупівлі, у вигляді заповненої та підписаної технічної специфікації, з обов’язковим</w:t>
      </w:r>
      <w:r w:rsidRPr="00F62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63E">
        <w:rPr>
          <w:rFonts w:ascii="Times New Roman" w:hAnsi="Times New Roman" w:cs="Times New Roman"/>
          <w:sz w:val="24"/>
          <w:szCs w:val="24"/>
        </w:rPr>
        <w:t xml:space="preserve">зазначенням у Таблиці 1  найменування виробника та позначки моделі пропонованого товару. Показники запропонованого учасником Товару повинні бути не гірші, ніж зазначені в Таблиці 1; </w:t>
      </w:r>
    </w:p>
    <w:p w14:paraId="26499421" w14:textId="77777777" w:rsidR="001376F6" w:rsidRPr="00F6263E" w:rsidRDefault="001376F6" w:rsidP="001376F6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4" w:type="dxa"/>
        <w:jc w:val="center"/>
        <w:tblLayout w:type="fixed"/>
        <w:tblLook w:val="0000" w:firstRow="0" w:lastRow="0" w:firstColumn="0" w:lastColumn="0" w:noHBand="0" w:noVBand="0"/>
      </w:tblPr>
      <w:tblGrid>
        <w:gridCol w:w="3342"/>
        <w:gridCol w:w="3341"/>
        <w:gridCol w:w="3341"/>
      </w:tblGrid>
      <w:tr w:rsidR="001376F6" w:rsidRPr="00F6263E" w14:paraId="726629E4" w14:textId="77777777" w:rsidTr="0036236C">
        <w:trPr>
          <w:jc w:val="center"/>
        </w:trPr>
        <w:tc>
          <w:tcPr>
            <w:tcW w:w="3342" w:type="dxa"/>
          </w:tcPr>
          <w:p w14:paraId="6FC46F61" w14:textId="77777777" w:rsidR="001376F6" w:rsidRPr="00F6263E" w:rsidRDefault="001376F6" w:rsidP="003623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2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br w:type="page"/>
              <w:t>_____________________</w:t>
            </w:r>
          </w:p>
          <w:p w14:paraId="5DF1E1AF" w14:textId="77777777" w:rsidR="001376F6" w:rsidRPr="00F6263E" w:rsidRDefault="001376F6" w:rsidP="003623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41" w:type="dxa"/>
          </w:tcPr>
          <w:p w14:paraId="236BE3BF" w14:textId="77777777" w:rsidR="001376F6" w:rsidRPr="00F6263E" w:rsidRDefault="001376F6" w:rsidP="003623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2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</w:t>
            </w:r>
          </w:p>
        </w:tc>
        <w:tc>
          <w:tcPr>
            <w:tcW w:w="3341" w:type="dxa"/>
          </w:tcPr>
          <w:p w14:paraId="7D0CE2CF" w14:textId="77777777" w:rsidR="001376F6" w:rsidRPr="00F6263E" w:rsidRDefault="001376F6" w:rsidP="003623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2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</w:t>
            </w:r>
          </w:p>
        </w:tc>
      </w:tr>
      <w:tr w:rsidR="001376F6" w:rsidRPr="00F6263E" w14:paraId="763EE48A" w14:textId="77777777" w:rsidTr="0036236C">
        <w:trPr>
          <w:jc w:val="center"/>
        </w:trPr>
        <w:tc>
          <w:tcPr>
            <w:tcW w:w="3342" w:type="dxa"/>
          </w:tcPr>
          <w:p w14:paraId="5461F20F" w14:textId="77777777" w:rsidR="001376F6" w:rsidRPr="00F6263E" w:rsidRDefault="001376F6" w:rsidP="003623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26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4C900862" w14:textId="77777777" w:rsidR="001376F6" w:rsidRPr="00F6263E" w:rsidRDefault="001376F6" w:rsidP="003623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26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4C9E76C3" w14:textId="77777777" w:rsidR="001376F6" w:rsidRPr="00F6263E" w:rsidRDefault="001376F6" w:rsidP="003623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26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прізвище, ініціали</w:t>
            </w:r>
          </w:p>
        </w:tc>
      </w:tr>
    </w:tbl>
    <w:p w14:paraId="65D269D5" w14:textId="77777777" w:rsidR="001376F6" w:rsidRPr="00F6263E" w:rsidRDefault="001376F6" w:rsidP="001376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32F934" w14:textId="77777777" w:rsidR="001376F6" w:rsidRPr="00F6263E" w:rsidRDefault="001376F6" w:rsidP="001376F6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263E">
        <w:rPr>
          <w:rFonts w:ascii="Times New Roman" w:hAnsi="Times New Roman" w:cs="Times New Roman"/>
          <w:i/>
          <w:iCs/>
          <w:sz w:val="24"/>
          <w:szCs w:val="24"/>
        </w:rPr>
        <w:t xml:space="preserve">Примітки: </w:t>
      </w:r>
      <w:r w:rsidRPr="00F6263E">
        <w:rPr>
          <w:rFonts w:ascii="Times New Roman" w:hAnsi="Times New Roman" w:cs="Times New Roman"/>
          <w:bCs/>
          <w:i/>
          <w:iCs/>
          <w:sz w:val="24"/>
          <w:szCs w:val="24"/>
        </w:rPr>
        <w:t>Вимога щодо скріплення печаткою не стосується Учасників, які провадять діяльність без печатки згідно з законодавством.</w:t>
      </w:r>
      <w:bookmarkStart w:id="1" w:name="_GoBack"/>
      <w:bookmarkEnd w:id="1"/>
    </w:p>
    <w:sectPr w:rsidR="001376F6" w:rsidRPr="00F6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22"/>
    <w:rsid w:val="00133F22"/>
    <w:rsid w:val="001376F6"/>
    <w:rsid w:val="00AE0441"/>
    <w:rsid w:val="00E1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B94F8C"/>
  <w15:chartTrackingRefBased/>
  <w15:docId w15:val="{B3EFDEE5-A39E-4DBF-BF30-0DFB642D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6F6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заголовок 1.1,Elenco Normale,AC List 01,EBRD List,CA bullets,1 Буллет,MCHIP_list paragraph,Recommendation,Chapter10,Number Bullets,Текст таблицы,тв-Абзац списка,Bullet List,FooterText"/>
    <w:basedOn w:val="a"/>
    <w:link w:val="a4"/>
    <w:uiPriority w:val="34"/>
    <w:qFormat/>
    <w:rsid w:val="001376F6"/>
    <w:pPr>
      <w:ind w:left="720"/>
      <w:contextualSpacing/>
    </w:pPr>
    <w:rPr>
      <w:rFonts w:cs="Times New Roman"/>
    </w:rPr>
  </w:style>
  <w:style w:type="paragraph" w:customStyle="1" w:styleId="msonormalbullet2gif">
    <w:name w:val="msonormalbullet2.gif"/>
    <w:basedOn w:val="a"/>
    <w:rsid w:val="0013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Список уровня 2 Знак,название табл/рис Знак,заголовок 1.1 Знак,Elenco Normale Знак,AC List 01 Знак,EBRD List Знак,CA bullets Знак,1 Буллет Знак,MCHIP_list paragraph Знак,Recommendation Знак,Chapter10 Знак,Number Bullets Знак"/>
    <w:link w:val="a3"/>
    <w:uiPriority w:val="34"/>
    <w:qFormat/>
    <w:locked/>
    <w:rsid w:val="001376F6"/>
    <w:rPr>
      <w:rFonts w:ascii="Calibri" w:eastAsia="Calibri" w:hAnsi="Calibri" w:cs="Times New Roman"/>
      <w:lang w:val="uk-UA"/>
    </w:rPr>
  </w:style>
  <w:style w:type="paragraph" w:customStyle="1" w:styleId="21">
    <w:name w:val="Основной текст с отступом 21"/>
    <w:basedOn w:val="a"/>
    <w:rsid w:val="001376F6"/>
    <w:pPr>
      <w:widowControl w:val="0"/>
      <w:suppressAutoHyphens/>
      <w:autoSpaceDE w:val="0"/>
      <w:spacing w:after="120" w:line="480" w:lineRule="auto"/>
      <w:ind w:left="283"/>
    </w:pPr>
    <w:rPr>
      <w:rFonts w:ascii="Times New Roman CYR" w:eastAsia="Arial" w:hAnsi="Times New Roman CYR" w:cs="Times New Roman CYR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2023-07-24T07:39:00Z</dcterms:created>
  <dcterms:modified xsi:type="dcterms:W3CDTF">2023-07-24T07:44:00Z</dcterms:modified>
</cp:coreProperties>
</file>