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195C" w:rsidRPr="00E82B95" w:rsidRDefault="003B56D0" w:rsidP="00E82B95">
      <w:pPr>
        <w:pStyle w:val="a4"/>
        <w:jc w:val="right"/>
        <w:rPr>
          <w:rFonts w:ascii="Times New Roman" w:hAnsi="Times New Roman"/>
          <w:b/>
        </w:rPr>
      </w:pPr>
      <w:r w:rsidRPr="00E82B95">
        <w:rPr>
          <w:rFonts w:ascii="Times New Roman" w:hAnsi="Times New Roman"/>
          <w:b/>
        </w:rPr>
        <w:t>Додаток № 3</w:t>
      </w:r>
    </w:p>
    <w:p w:rsidR="00E82B95" w:rsidRPr="00E82B95" w:rsidRDefault="00E82B95" w:rsidP="00E82B95">
      <w:pPr>
        <w:pStyle w:val="a4"/>
        <w:jc w:val="right"/>
        <w:rPr>
          <w:rFonts w:ascii="Times New Roman" w:hAnsi="Times New Roman"/>
          <w:b/>
        </w:rPr>
      </w:pPr>
      <w:r w:rsidRPr="00E82B95">
        <w:rPr>
          <w:rFonts w:ascii="Times New Roman" w:hAnsi="Times New Roman"/>
          <w:b/>
        </w:rPr>
        <w:t>до тендерної документації</w:t>
      </w:r>
    </w:p>
    <w:p w:rsidR="007C195C" w:rsidRPr="00E82B95" w:rsidRDefault="007C195C" w:rsidP="00E82B95">
      <w:pPr>
        <w:pStyle w:val="a4"/>
        <w:jc w:val="both"/>
        <w:rPr>
          <w:rFonts w:ascii="Times New Roman" w:hAnsi="Times New Roman"/>
        </w:rPr>
      </w:pPr>
    </w:p>
    <w:p w:rsidR="00E82B95" w:rsidRPr="00BC4530" w:rsidRDefault="003F16C1" w:rsidP="00E82B95">
      <w:pPr>
        <w:pStyle w:val="a4"/>
        <w:rPr>
          <w:rFonts w:ascii="Times New Roman" w:hAnsi="Times New Roman"/>
          <w:b/>
          <w:color w:val="FF0000"/>
        </w:rPr>
      </w:pPr>
      <w:r w:rsidRPr="00BC4530">
        <w:rPr>
          <w:rFonts w:ascii="Times New Roman" w:hAnsi="Times New Roman"/>
          <w:b/>
          <w:color w:val="FF0000"/>
        </w:rPr>
        <w:t xml:space="preserve">ПРОЕКТ </w:t>
      </w:r>
    </w:p>
    <w:p w:rsidR="003F16C1" w:rsidRPr="00BC4530" w:rsidRDefault="003F16C1" w:rsidP="00E82B95">
      <w:pPr>
        <w:pStyle w:val="a4"/>
        <w:rPr>
          <w:rFonts w:ascii="Times New Roman" w:hAnsi="Times New Roman"/>
          <w:b/>
          <w:color w:val="FF0000"/>
        </w:rPr>
      </w:pPr>
      <w:r w:rsidRPr="00BC4530">
        <w:rPr>
          <w:rFonts w:ascii="Times New Roman" w:hAnsi="Times New Roman"/>
          <w:b/>
          <w:color w:val="FF0000"/>
        </w:rPr>
        <w:t>ДОГОВОРУ</w:t>
      </w:r>
    </w:p>
    <w:p w:rsidR="003F16C1" w:rsidRPr="00E82B95" w:rsidRDefault="003F16C1" w:rsidP="00E82B95">
      <w:pPr>
        <w:pStyle w:val="a4"/>
        <w:jc w:val="center"/>
        <w:rPr>
          <w:rFonts w:ascii="Times New Roman" w:hAnsi="Times New Roman"/>
          <w:b/>
        </w:rPr>
      </w:pPr>
      <w:r w:rsidRPr="00E82B95">
        <w:rPr>
          <w:rFonts w:ascii="Times New Roman" w:hAnsi="Times New Roman"/>
          <w:b/>
        </w:rPr>
        <w:t>Договір №_______</w:t>
      </w:r>
    </w:p>
    <w:p w:rsidR="003F16C1" w:rsidRPr="00E82B95" w:rsidRDefault="003F16C1" w:rsidP="00E82B95">
      <w:pPr>
        <w:pStyle w:val="a4"/>
        <w:jc w:val="center"/>
        <w:rPr>
          <w:rFonts w:ascii="Times New Roman" w:hAnsi="Times New Roman"/>
          <w:b/>
        </w:rPr>
      </w:pPr>
      <w:r w:rsidRPr="00E82B95">
        <w:rPr>
          <w:rFonts w:ascii="Times New Roman" w:hAnsi="Times New Roman"/>
          <w:b/>
        </w:rPr>
        <w:t>про закупівлю</w:t>
      </w:r>
    </w:p>
    <w:p w:rsidR="003F16C1" w:rsidRPr="00E82B95" w:rsidRDefault="003F16C1" w:rsidP="00E82B95">
      <w:pPr>
        <w:pStyle w:val="a4"/>
        <w:jc w:val="both"/>
        <w:rPr>
          <w:rFonts w:ascii="Times New Roman" w:hAnsi="Times New Roman"/>
        </w:rPr>
      </w:pPr>
    </w:p>
    <w:p w:rsidR="003F16C1" w:rsidRPr="00E82B95" w:rsidRDefault="003F16C1" w:rsidP="00E82B95">
      <w:pPr>
        <w:pStyle w:val="a4"/>
        <w:jc w:val="both"/>
        <w:rPr>
          <w:rFonts w:ascii="Times New Roman" w:hAnsi="Times New Roman"/>
        </w:rPr>
      </w:pPr>
      <w:r w:rsidRPr="00E82B95">
        <w:rPr>
          <w:rFonts w:ascii="Times New Roman" w:hAnsi="Times New Roman"/>
        </w:rPr>
        <w:t>м. Бердичів</w:t>
      </w:r>
      <w:r w:rsidRPr="00E82B95">
        <w:rPr>
          <w:rFonts w:ascii="Times New Roman" w:hAnsi="Times New Roman"/>
        </w:rPr>
        <w:tab/>
      </w:r>
      <w:r w:rsidRPr="00E82B95">
        <w:rPr>
          <w:rFonts w:ascii="Times New Roman" w:hAnsi="Times New Roman"/>
        </w:rPr>
        <w:tab/>
      </w:r>
      <w:r w:rsidRPr="00E82B95">
        <w:rPr>
          <w:rFonts w:ascii="Times New Roman" w:hAnsi="Times New Roman"/>
        </w:rPr>
        <w:tab/>
      </w:r>
      <w:r w:rsidRPr="00E82B95">
        <w:rPr>
          <w:rFonts w:ascii="Times New Roman" w:hAnsi="Times New Roman"/>
        </w:rPr>
        <w:tab/>
      </w:r>
      <w:r w:rsidRPr="00E82B95">
        <w:rPr>
          <w:rFonts w:ascii="Times New Roman" w:hAnsi="Times New Roman"/>
        </w:rPr>
        <w:tab/>
      </w:r>
      <w:r w:rsidRPr="00E82B95">
        <w:rPr>
          <w:rFonts w:ascii="Times New Roman" w:hAnsi="Times New Roman"/>
        </w:rPr>
        <w:tab/>
        <w:t xml:space="preserve">                                 «___» ___________ 20__ р.</w:t>
      </w:r>
    </w:p>
    <w:p w:rsidR="003F16C1" w:rsidRPr="00E82B95" w:rsidRDefault="003F16C1" w:rsidP="00E82B95">
      <w:pPr>
        <w:pStyle w:val="a4"/>
        <w:jc w:val="both"/>
        <w:rPr>
          <w:rFonts w:ascii="Times New Roman" w:hAnsi="Times New Roman"/>
        </w:rPr>
      </w:pPr>
    </w:p>
    <w:p w:rsidR="003F16C1" w:rsidRDefault="003F16C1" w:rsidP="00E82B95">
      <w:pPr>
        <w:pStyle w:val="a4"/>
        <w:ind w:firstLine="709"/>
        <w:jc w:val="both"/>
        <w:rPr>
          <w:rFonts w:ascii="Times New Roman" w:hAnsi="Times New Roman"/>
        </w:rPr>
      </w:pPr>
      <w:r w:rsidRPr="00E82B95">
        <w:rPr>
          <w:rFonts w:ascii="Times New Roman" w:hAnsi="Times New Roman"/>
        </w:rPr>
        <w:t xml:space="preserve">Виконавчий комітет Бердичівської міської ради Житомирської області, в особі __________________________________________________________________________________, який діє на підставі Закону України «Про місцеве самоврядування в Україні» (далі - Замовник),  з однієї сторони, та ____________________________________________________________________, в особі  </w:t>
      </w:r>
      <w:r w:rsidRPr="00E82B95">
        <w:rPr>
          <w:rFonts w:ascii="Times New Roman" w:hAnsi="Times New Roman"/>
          <w:i/>
        </w:rPr>
        <w:t>_________________________________________________________</w:t>
      </w:r>
      <w:r w:rsidRPr="00E82B95">
        <w:rPr>
          <w:rFonts w:ascii="Times New Roman" w:hAnsi="Times New Roman"/>
        </w:rPr>
        <w:t>,</w:t>
      </w:r>
      <w:r w:rsidRPr="00E82B95">
        <w:rPr>
          <w:rStyle w:val="-11"/>
          <w:rFonts w:ascii="Times New Roman" w:hAnsi="Times New Roman"/>
        </w:rPr>
        <w:t xml:space="preserve"> </w:t>
      </w:r>
      <w:r w:rsidRPr="00E82B95">
        <w:rPr>
          <w:rFonts w:ascii="Times New Roman" w:hAnsi="Times New Roman"/>
        </w:rPr>
        <w:t>який діє на підставі ________________________________________, надалі – «Постачальник» з іншої сторони, (Замовник та Постачальник разом іменуються – Сторони, а кожен окремо по тексту – Сторона), уклали цей Договір (надалі – Договір) про наступне:</w:t>
      </w:r>
    </w:p>
    <w:p w:rsidR="00E82B95" w:rsidRPr="00E82B95" w:rsidRDefault="00E82B95" w:rsidP="00E82B95">
      <w:pPr>
        <w:pStyle w:val="a4"/>
        <w:ind w:firstLine="709"/>
        <w:jc w:val="both"/>
        <w:rPr>
          <w:rFonts w:ascii="Times New Roman" w:hAnsi="Times New Roman"/>
        </w:rPr>
      </w:pPr>
    </w:p>
    <w:p w:rsidR="003F16C1" w:rsidRDefault="003F16C1" w:rsidP="00E82B95">
      <w:pPr>
        <w:pStyle w:val="a4"/>
        <w:jc w:val="center"/>
        <w:rPr>
          <w:rFonts w:ascii="Times New Roman" w:hAnsi="Times New Roman"/>
          <w:b/>
        </w:rPr>
      </w:pPr>
      <w:r w:rsidRPr="00E82B95">
        <w:rPr>
          <w:rFonts w:ascii="Times New Roman" w:hAnsi="Times New Roman"/>
          <w:b/>
        </w:rPr>
        <w:t>І. Предмет договору</w:t>
      </w:r>
    </w:p>
    <w:p w:rsidR="008A24F0" w:rsidRPr="00E82B95" w:rsidRDefault="008A24F0" w:rsidP="00E82B95">
      <w:pPr>
        <w:pStyle w:val="a4"/>
        <w:jc w:val="center"/>
        <w:rPr>
          <w:rFonts w:ascii="Times New Roman" w:hAnsi="Times New Roman"/>
          <w:b/>
        </w:rPr>
      </w:pPr>
    </w:p>
    <w:p w:rsidR="00E82B95" w:rsidRPr="00E82B95" w:rsidRDefault="003F16C1" w:rsidP="008A24F0">
      <w:pPr>
        <w:pStyle w:val="a4"/>
        <w:ind w:firstLine="709"/>
        <w:jc w:val="both"/>
        <w:rPr>
          <w:rFonts w:ascii="Times New Roman" w:hAnsi="Times New Roman"/>
        </w:rPr>
      </w:pPr>
      <w:r w:rsidRPr="00E82B95">
        <w:rPr>
          <w:rFonts w:ascii="Times New Roman" w:hAnsi="Times New Roman"/>
        </w:rPr>
        <w:t xml:space="preserve">1.1. </w:t>
      </w:r>
      <w:r w:rsidR="00E82B95" w:rsidRPr="00E82B95">
        <w:rPr>
          <w:rFonts w:ascii="Times New Roman" w:hAnsi="Times New Roman"/>
        </w:rPr>
        <w:t>Постачальник зобов’язується передати</w:t>
      </w:r>
      <w:r w:rsidR="008A24F0">
        <w:rPr>
          <w:rFonts w:ascii="Times New Roman" w:hAnsi="Times New Roman"/>
        </w:rPr>
        <w:t xml:space="preserve"> (поставити) у власність Замовника</w:t>
      </w:r>
      <w:r w:rsidR="00E82B95" w:rsidRPr="00E82B95">
        <w:rPr>
          <w:rFonts w:ascii="Times New Roman" w:hAnsi="Times New Roman"/>
        </w:rPr>
        <w:t xml:space="preserve">: </w:t>
      </w:r>
      <w:r w:rsidR="00075460" w:rsidRPr="00075460">
        <w:rPr>
          <w:rFonts w:ascii="Times New Roman" w:hAnsi="Times New Roman"/>
        </w:rPr>
        <w:t xml:space="preserve"> </w:t>
      </w:r>
      <w:r w:rsidR="00075460">
        <w:rPr>
          <w:rFonts w:ascii="Times New Roman" w:hAnsi="Times New Roman"/>
        </w:rPr>
        <w:t>_______________________________</w:t>
      </w:r>
      <w:r w:rsidR="00BC4530">
        <w:rPr>
          <w:rFonts w:ascii="Times New Roman" w:hAnsi="Times New Roman"/>
        </w:rPr>
        <w:t>_____________________________________________________</w:t>
      </w:r>
      <w:r w:rsidR="00075460">
        <w:rPr>
          <w:rFonts w:ascii="Times New Roman" w:hAnsi="Times New Roman"/>
        </w:rPr>
        <w:t>_</w:t>
      </w:r>
      <w:r w:rsidR="00075460" w:rsidRPr="00075460">
        <w:rPr>
          <w:rFonts w:ascii="Times New Roman" w:hAnsi="Times New Roman"/>
        </w:rPr>
        <w:t>(Код за ДК 021:2015 34710000-7  Вертольоти, літаки, космічні та інші літальні апарати з двигуном)</w:t>
      </w:r>
      <w:r w:rsidR="00E82B95" w:rsidRPr="00E82B95">
        <w:rPr>
          <w:rFonts w:ascii="Times New Roman" w:hAnsi="Times New Roman"/>
        </w:rPr>
        <w:t xml:space="preserve"> (далі – Товар), а </w:t>
      </w:r>
      <w:r w:rsidR="008A24F0">
        <w:rPr>
          <w:rFonts w:ascii="Times New Roman" w:hAnsi="Times New Roman"/>
        </w:rPr>
        <w:t>Замовник</w:t>
      </w:r>
      <w:r w:rsidR="00E82B95" w:rsidRPr="00E82B95">
        <w:rPr>
          <w:rFonts w:ascii="Times New Roman" w:hAnsi="Times New Roman"/>
        </w:rPr>
        <w:t xml:space="preserve"> зобов’язується прийняти Товар у Постачальника і оплатити його вартість на умовах Договору.</w:t>
      </w:r>
    </w:p>
    <w:p w:rsidR="00E82B95" w:rsidRPr="00E82B95" w:rsidRDefault="008A24F0" w:rsidP="008A24F0">
      <w:pPr>
        <w:pStyle w:val="a4"/>
        <w:ind w:firstLine="709"/>
        <w:jc w:val="both"/>
        <w:rPr>
          <w:rFonts w:ascii="Times New Roman" w:hAnsi="Times New Roman"/>
        </w:rPr>
      </w:pPr>
      <w:r>
        <w:rPr>
          <w:rFonts w:ascii="Times New Roman" w:hAnsi="Times New Roman"/>
        </w:rPr>
        <w:t xml:space="preserve">1.2. </w:t>
      </w:r>
      <w:r w:rsidR="00E82B95" w:rsidRPr="00E82B95">
        <w:rPr>
          <w:rFonts w:ascii="Times New Roman" w:hAnsi="Times New Roman"/>
        </w:rPr>
        <w:t>Найменування, кількість, ціна за одиницю та інші характеристики Товару визначені в Специфікації (додаток 1 до Договору), який є його невід’ємною частиною.</w:t>
      </w:r>
    </w:p>
    <w:p w:rsidR="00E82B95" w:rsidRPr="00E82B95" w:rsidRDefault="00E82B95" w:rsidP="008A24F0">
      <w:pPr>
        <w:pStyle w:val="a4"/>
        <w:ind w:firstLine="709"/>
        <w:jc w:val="both"/>
        <w:rPr>
          <w:rFonts w:ascii="Times New Roman" w:hAnsi="Times New Roman"/>
        </w:rPr>
      </w:pPr>
      <w:r w:rsidRPr="00E82B95">
        <w:rPr>
          <w:rFonts w:ascii="Times New Roman" w:hAnsi="Times New Roman"/>
        </w:rPr>
        <w:t xml:space="preserve">1.3. Обсяги закупівлі Товару можуть бути зменшені </w:t>
      </w:r>
      <w:r w:rsidR="008A24F0">
        <w:rPr>
          <w:rFonts w:ascii="Times New Roman" w:hAnsi="Times New Roman"/>
        </w:rPr>
        <w:t>Замовником</w:t>
      </w:r>
      <w:r w:rsidRPr="00E82B95">
        <w:rPr>
          <w:rFonts w:ascii="Times New Roman" w:hAnsi="Times New Roman"/>
        </w:rPr>
        <w:t xml:space="preserve">, зокрема, з урахуванням фактичної потреби </w:t>
      </w:r>
      <w:r w:rsidR="0085226B">
        <w:rPr>
          <w:rFonts w:ascii="Times New Roman" w:hAnsi="Times New Roman"/>
        </w:rPr>
        <w:t>Замовника</w:t>
      </w:r>
      <w:r w:rsidRPr="00E82B95">
        <w:rPr>
          <w:rFonts w:ascii="Times New Roman" w:hAnsi="Times New Roman"/>
        </w:rPr>
        <w:t xml:space="preserve"> у Товарі та фактичного обсягу видатків </w:t>
      </w:r>
      <w:r w:rsidR="0085226B">
        <w:rPr>
          <w:rFonts w:ascii="Times New Roman" w:hAnsi="Times New Roman"/>
        </w:rPr>
        <w:t>Замовника</w:t>
      </w:r>
      <w:r w:rsidRPr="00E82B95">
        <w:rPr>
          <w:rFonts w:ascii="Times New Roman" w:hAnsi="Times New Roman"/>
        </w:rPr>
        <w:t xml:space="preserve">. Про зміну обсягу Товару </w:t>
      </w:r>
      <w:r w:rsidR="0085226B">
        <w:rPr>
          <w:rFonts w:ascii="Times New Roman" w:hAnsi="Times New Roman"/>
        </w:rPr>
        <w:t>Замовник</w:t>
      </w:r>
      <w:r w:rsidRPr="00E82B95">
        <w:rPr>
          <w:rFonts w:ascii="Times New Roman" w:hAnsi="Times New Roman"/>
        </w:rPr>
        <w:t xml:space="preserve"> повідомляє Постачальника шляхом надсилання на його адресу або вручення уповноваженому представнику Постачальника відповідного письмового повідомлення.</w:t>
      </w:r>
    </w:p>
    <w:p w:rsidR="003F16C1" w:rsidRPr="00E82B95" w:rsidRDefault="003F16C1" w:rsidP="008A24F0">
      <w:pPr>
        <w:pStyle w:val="a4"/>
        <w:ind w:firstLine="709"/>
        <w:jc w:val="both"/>
        <w:rPr>
          <w:rFonts w:ascii="Times New Roman" w:hAnsi="Times New Roman"/>
        </w:rPr>
      </w:pPr>
    </w:p>
    <w:p w:rsidR="003F16C1" w:rsidRDefault="003F16C1" w:rsidP="0085226B">
      <w:pPr>
        <w:pStyle w:val="a4"/>
        <w:ind w:firstLine="709"/>
        <w:jc w:val="center"/>
        <w:rPr>
          <w:rFonts w:ascii="Times New Roman" w:hAnsi="Times New Roman"/>
          <w:b/>
        </w:rPr>
      </w:pPr>
      <w:bookmarkStart w:id="0" w:name="bookmark1"/>
      <w:r w:rsidRPr="0085226B">
        <w:rPr>
          <w:rFonts w:ascii="Times New Roman" w:hAnsi="Times New Roman"/>
          <w:b/>
        </w:rPr>
        <w:t>II. Якість товар</w:t>
      </w:r>
      <w:bookmarkStart w:id="1" w:name="bookmark2"/>
      <w:bookmarkEnd w:id="0"/>
      <w:r w:rsidRPr="0085226B">
        <w:rPr>
          <w:rFonts w:ascii="Times New Roman" w:hAnsi="Times New Roman"/>
          <w:b/>
        </w:rPr>
        <w:t>у</w:t>
      </w:r>
    </w:p>
    <w:p w:rsidR="0085226B" w:rsidRPr="0085226B" w:rsidRDefault="0085226B" w:rsidP="0085226B">
      <w:pPr>
        <w:pStyle w:val="a4"/>
        <w:ind w:firstLine="709"/>
        <w:jc w:val="center"/>
        <w:rPr>
          <w:rFonts w:ascii="Times New Roman" w:hAnsi="Times New Roman"/>
          <w:b/>
        </w:rPr>
      </w:pPr>
    </w:p>
    <w:p w:rsidR="0085226B" w:rsidRPr="0085226B" w:rsidRDefault="0085226B" w:rsidP="0085226B">
      <w:pPr>
        <w:pStyle w:val="a4"/>
        <w:ind w:firstLine="709"/>
        <w:jc w:val="both"/>
        <w:rPr>
          <w:rFonts w:ascii="Times New Roman" w:hAnsi="Times New Roman"/>
        </w:rPr>
      </w:pPr>
      <w:r w:rsidRPr="0085226B">
        <w:rPr>
          <w:rFonts w:ascii="Times New Roman" w:hAnsi="Times New Roman"/>
        </w:rPr>
        <w:t>2.1.</w:t>
      </w:r>
      <w:r w:rsidRPr="0085226B">
        <w:rPr>
          <w:rFonts w:ascii="Times New Roman" w:hAnsi="Times New Roman"/>
        </w:rPr>
        <w:tab/>
        <w:t>Прода</w:t>
      </w:r>
      <w:r>
        <w:rPr>
          <w:rFonts w:ascii="Times New Roman" w:hAnsi="Times New Roman"/>
        </w:rPr>
        <w:t>вець повинен поставити Замовнику</w:t>
      </w:r>
      <w:r w:rsidRPr="0085226B">
        <w:rPr>
          <w:rFonts w:ascii="Times New Roman" w:hAnsi="Times New Roman"/>
        </w:rPr>
        <w:t xml:space="preserve"> Товар, якість якого повинна відповідати технічним вимогам та опису предмету закупівлі, а також умовам, встановленим чинним законодавством (ДСТУ,ТУ і </w:t>
      </w:r>
      <w:proofErr w:type="spellStart"/>
      <w:r w:rsidRPr="0085226B">
        <w:rPr>
          <w:rFonts w:ascii="Times New Roman" w:hAnsi="Times New Roman"/>
        </w:rPr>
        <w:t>т.п</w:t>
      </w:r>
      <w:proofErr w:type="spellEnd"/>
      <w:r w:rsidRPr="0085226B">
        <w:rPr>
          <w:rFonts w:ascii="Times New Roman" w:hAnsi="Times New Roman"/>
        </w:rPr>
        <w:t>.) до товарів даного виду.</w:t>
      </w:r>
    </w:p>
    <w:p w:rsidR="0085226B" w:rsidRPr="0085226B" w:rsidRDefault="0085226B" w:rsidP="0085226B">
      <w:pPr>
        <w:pStyle w:val="a4"/>
        <w:ind w:firstLine="709"/>
        <w:jc w:val="both"/>
        <w:rPr>
          <w:rFonts w:ascii="Times New Roman" w:hAnsi="Times New Roman"/>
        </w:rPr>
      </w:pPr>
      <w:r w:rsidRPr="0085226B">
        <w:rPr>
          <w:rFonts w:ascii="Times New Roman" w:hAnsi="Times New Roman"/>
        </w:rPr>
        <w:t>2.2.</w:t>
      </w:r>
      <w:r w:rsidRPr="0085226B">
        <w:rPr>
          <w:rFonts w:ascii="Times New Roman" w:hAnsi="Times New Roman"/>
        </w:rPr>
        <w:tab/>
        <w:t>Товар в цілому та його комплектуючі повинні бути новими, оригінальними, раніше не використовуваними, без дефектів та пошкоджень, прихованих недоліків, безпечними для здоров’я людини. Товар має в повній мірі реалізовувати своє функціональне призначення.</w:t>
      </w:r>
    </w:p>
    <w:p w:rsidR="0085226B" w:rsidRPr="0085226B" w:rsidRDefault="006C0947" w:rsidP="0085226B">
      <w:pPr>
        <w:pStyle w:val="a4"/>
        <w:ind w:firstLine="709"/>
        <w:jc w:val="both"/>
        <w:rPr>
          <w:rFonts w:ascii="Times New Roman" w:hAnsi="Times New Roman"/>
        </w:rPr>
      </w:pPr>
      <w:r>
        <w:rPr>
          <w:rFonts w:ascii="Times New Roman" w:hAnsi="Times New Roman"/>
        </w:rPr>
        <w:t>2.3.</w:t>
      </w:r>
      <w:r>
        <w:rPr>
          <w:rFonts w:ascii="Times New Roman" w:hAnsi="Times New Roman"/>
        </w:rPr>
        <w:tab/>
        <w:t>Замовник</w:t>
      </w:r>
      <w:r w:rsidR="0085226B" w:rsidRPr="0085226B">
        <w:rPr>
          <w:rFonts w:ascii="Times New Roman" w:hAnsi="Times New Roman"/>
        </w:rPr>
        <w:t xml:space="preserve"> має право відмовитися від прийняття Товару, який не відповідає за якістю умовам Договору. Товар неналежної якості підлягає обов’язковому поверненню Продавцю.</w:t>
      </w:r>
    </w:p>
    <w:p w:rsidR="0085226B" w:rsidRDefault="0085226B" w:rsidP="0085226B">
      <w:pPr>
        <w:pStyle w:val="a4"/>
        <w:ind w:firstLine="709"/>
        <w:jc w:val="both"/>
        <w:rPr>
          <w:rFonts w:ascii="Times New Roman" w:hAnsi="Times New Roman"/>
        </w:rPr>
      </w:pPr>
      <w:r w:rsidRPr="0085226B">
        <w:rPr>
          <w:rFonts w:ascii="Times New Roman" w:hAnsi="Times New Roman"/>
        </w:rPr>
        <w:t>2.4.</w:t>
      </w:r>
      <w:r w:rsidRPr="0085226B">
        <w:rPr>
          <w:rFonts w:ascii="Times New Roman" w:hAnsi="Times New Roman"/>
        </w:rPr>
        <w:tab/>
        <w:t>У разі поставки Товару неналежної якості або виявленні недоліків у поставленому Товарі протягом його гарантійного терміну, Продавець зобов’язується за свій рахунок усунути недоліки або замінити неякісний Товар на Товар належної якості.</w:t>
      </w:r>
    </w:p>
    <w:p w:rsidR="00E67BB1" w:rsidRPr="0085226B" w:rsidRDefault="00E67BB1" w:rsidP="0085226B">
      <w:pPr>
        <w:pStyle w:val="a4"/>
        <w:ind w:firstLine="709"/>
        <w:jc w:val="both"/>
        <w:rPr>
          <w:rFonts w:ascii="Times New Roman" w:hAnsi="Times New Roman"/>
        </w:rPr>
      </w:pPr>
      <w:r>
        <w:rPr>
          <w:rFonts w:ascii="Times New Roman" w:hAnsi="Times New Roman"/>
        </w:rPr>
        <w:t>2.5</w:t>
      </w:r>
      <w:r w:rsidRPr="00E67BB1">
        <w:rPr>
          <w:rFonts w:ascii="Times New Roman" w:hAnsi="Times New Roman"/>
        </w:rPr>
        <w:t>. При передачі товару він перевіряється на справність та відповідність вимогам, зокрема якісним характеристикам, що робиться в присутності представників Продавця чи перевізника та представника Замовника. Зауваження по якості та укомплектованості повинні бути усунені протягом 5 днів за рахунок Продавця.</w:t>
      </w:r>
    </w:p>
    <w:p w:rsidR="0085226B" w:rsidRPr="0085226B" w:rsidRDefault="00E67BB1" w:rsidP="0085226B">
      <w:pPr>
        <w:pStyle w:val="a4"/>
        <w:ind w:firstLine="709"/>
        <w:jc w:val="both"/>
        <w:rPr>
          <w:rFonts w:ascii="Times New Roman" w:hAnsi="Times New Roman"/>
        </w:rPr>
      </w:pPr>
      <w:r>
        <w:rPr>
          <w:rFonts w:ascii="Times New Roman" w:hAnsi="Times New Roman"/>
        </w:rPr>
        <w:t>2.6</w:t>
      </w:r>
      <w:r w:rsidR="0085226B" w:rsidRPr="0085226B">
        <w:rPr>
          <w:rFonts w:ascii="Times New Roman" w:hAnsi="Times New Roman"/>
        </w:rPr>
        <w:t>.</w:t>
      </w:r>
      <w:r w:rsidR="0085226B" w:rsidRPr="0085226B">
        <w:rPr>
          <w:rFonts w:ascii="Times New Roman" w:hAnsi="Times New Roman"/>
        </w:rPr>
        <w:tab/>
        <w:t>Продавець дає гарантію, що весь Товар не має дефектів, пов’язаних з матеріалом, з якого виготовлений, або із процесом його виробництва, на період 12 місяців від дати поставки, тільки в тому випадку, якщо Товар використовується за призначенням.</w:t>
      </w:r>
    </w:p>
    <w:p w:rsidR="003F16C1" w:rsidRDefault="00E67BB1" w:rsidP="0085226B">
      <w:pPr>
        <w:pStyle w:val="a4"/>
        <w:ind w:firstLine="709"/>
        <w:jc w:val="both"/>
        <w:rPr>
          <w:rFonts w:ascii="Times New Roman" w:hAnsi="Times New Roman"/>
        </w:rPr>
      </w:pPr>
      <w:r>
        <w:rPr>
          <w:rFonts w:ascii="Times New Roman" w:hAnsi="Times New Roman"/>
        </w:rPr>
        <w:t>2.7</w:t>
      </w:r>
      <w:r w:rsidR="006C0947">
        <w:rPr>
          <w:rFonts w:ascii="Times New Roman" w:hAnsi="Times New Roman"/>
        </w:rPr>
        <w:t xml:space="preserve">. </w:t>
      </w:r>
      <w:r w:rsidR="0085226B" w:rsidRPr="0085226B">
        <w:rPr>
          <w:rFonts w:ascii="Times New Roman" w:hAnsi="Times New Roman"/>
        </w:rPr>
        <w:t>Якщо протягом дії гарантійного строку будуть виявлені недоліки в роботі Товару, які унеможливлюють належну експлуатацію Товару, гарантійний термін збільшується на час усунення Продавцем недоліків (гарантійного ремонту Товару).</w:t>
      </w:r>
    </w:p>
    <w:p w:rsidR="00B468A5" w:rsidRPr="00B468A5" w:rsidRDefault="00E67BB1" w:rsidP="00B468A5">
      <w:pPr>
        <w:pStyle w:val="a4"/>
        <w:ind w:firstLine="709"/>
        <w:jc w:val="both"/>
        <w:rPr>
          <w:rFonts w:ascii="Times New Roman" w:hAnsi="Times New Roman"/>
        </w:rPr>
      </w:pPr>
      <w:r>
        <w:rPr>
          <w:rFonts w:ascii="Times New Roman" w:hAnsi="Times New Roman"/>
        </w:rPr>
        <w:lastRenderedPageBreak/>
        <w:t>2.8</w:t>
      </w:r>
      <w:r w:rsidR="00B468A5" w:rsidRPr="00B468A5">
        <w:rPr>
          <w:rFonts w:ascii="Times New Roman" w:hAnsi="Times New Roman"/>
        </w:rPr>
        <w:t>.</w:t>
      </w:r>
      <w:r w:rsidR="00B468A5" w:rsidRPr="00B468A5">
        <w:rPr>
          <w:rFonts w:ascii="Times New Roman" w:hAnsi="Times New Roman"/>
        </w:rPr>
        <w:tab/>
      </w:r>
      <w:r>
        <w:rPr>
          <w:rFonts w:ascii="Times New Roman" w:hAnsi="Times New Roman"/>
        </w:rPr>
        <w:t>Замовник</w:t>
      </w:r>
      <w:r w:rsidR="00B468A5" w:rsidRPr="00B468A5">
        <w:rPr>
          <w:rFonts w:ascii="Times New Roman" w:hAnsi="Times New Roman"/>
        </w:rPr>
        <w:t xml:space="preserve"> має право пред’явити вимоги до Продавця, пов'язані з недоліками Товару: по якості та/або комплектності в частині видимих недоліків, якщо недоліки виявлені протягом 14 (чотирнадцяти) днів з моменту отримання Товару.</w:t>
      </w:r>
    </w:p>
    <w:p w:rsidR="00B468A5" w:rsidRPr="00B468A5" w:rsidRDefault="00E67BB1" w:rsidP="00B468A5">
      <w:pPr>
        <w:pStyle w:val="a4"/>
        <w:ind w:firstLine="709"/>
        <w:jc w:val="both"/>
        <w:rPr>
          <w:rFonts w:ascii="Times New Roman" w:hAnsi="Times New Roman"/>
        </w:rPr>
      </w:pPr>
      <w:r>
        <w:rPr>
          <w:rFonts w:ascii="Times New Roman" w:hAnsi="Times New Roman"/>
        </w:rPr>
        <w:t>Замовник</w:t>
      </w:r>
      <w:r w:rsidR="00B468A5" w:rsidRPr="00B468A5">
        <w:rPr>
          <w:rFonts w:ascii="Times New Roman" w:hAnsi="Times New Roman"/>
        </w:rPr>
        <w:t xml:space="preserve"> має право пред'явити вимоги до Продавця, пов'язані з недоліками Товару за якістю, в частині прихованих недоліків, якщо недоліки виявлені протягом гарантійного терміну.</w:t>
      </w:r>
    </w:p>
    <w:p w:rsidR="00B468A5" w:rsidRPr="00B468A5" w:rsidRDefault="00B468A5" w:rsidP="00B468A5">
      <w:pPr>
        <w:pStyle w:val="a4"/>
        <w:ind w:firstLine="709"/>
        <w:jc w:val="both"/>
        <w:rPr>
          <w:rFonts w:ascii="Times New Roman" w:hAnsi="Times New Roman"/>
        </w:rPr>
      </w:pPr>
      <w:r w:rsidRPr="00B468A5">
        <w:rPr>
          <w:rFonts w:ascii="Times New Roman" w:hAnsi="Times New Roman"/>
        </w:rPr>
        <w:t xml:space="preserve">При виявленні зазначених недоліків Товару </w:t>
      </w:r>
      <w:r w:rsidR="00E67BB1">
        <w:rPr>
          <w:rFonts w:ascii="Times New Roman" w:hAnsi="Times New Roman"/>
        </w:rPr>
        <w:t>Замовник</w:t>
      </w:r>
      <w:r w:rsidRPr="00B468A5">
        <w:rPr>
          <w:rFonts w:ascii="Times New Roman" w:hAnsi="Times New Roman"/>
        </w:rPr>
        <w:t xml:space="preserve"> сповіщає про це Продавця протягом трьох робочих днів з моменту виявлення недоліків. Допускається сповіщення Продавця за факсимільним зв’язком та (або) електронною поштою. Уповноважений представник Продавця зобов'язаний прибути до </w:t>
      </w:r>
      <w:r w:rsidR="00E67BB1">
        <w:rPr>
          <w:rFonts w:ascii="Times New Roman" w:hAnsi="Times New Roman"/>
        </w:rPr>
        <w:t>Замовника</w:t>
      </w:r>
      <w:r w:rsidRPr="00B468A5">
        <w:rPr>
          <w:rFonts w:ascii="Times New Roman" w:hAnsi="Times New Roman"/>
        </w:rPr>
        <w:t xml:space="preserve"> протягом двох робочих днів з моменту отримання сповіщення, для огляду Товару та складання двостороннього Акту.</w:t>
      </w:r>
    </w:p>
    <w:p w:rsidR="00B468A5" w:rsidRPr="00B468A5" w:rsidRDefault="00B468A5" w:rsidP="00B468A5">
      <w:pPr>
        <w:pStyle w:val="a4"/>
        <w:ind w:firstLine="709"/>
        <w:jc w:val="both"/>
        <w:rPr>
          <w:rFonts w:ascii="Times New Roman" w:hAnsi="Times New Roman"/>
        </w:rPr>
      </w:pPr>
      <w:r w:rsidRPr="00B468A5">
        <w:rPr>
          <w:rFonts w:ascii="Times New Roman" w:hAnsi="Times New Roman"/>
        </w:rPr>
        <w:t xml:space="preserve">В разі неявки представника Продавця у встановлений строк, </w:t>
      </w:r>
      <w:r w:rsidR="00E67BB1">
        <w:rPr>
          <w:rFonts w:ascii="Times New Roman" w:hAnsi="Times New Roman"/>
        </w:rPr>
        <w:t>Замовник</w:t>
      </w:r>
      <w:r w:rsidRPr="00B468A5">
        <w:rPr>
          <w:rFonts w:ascii="Times New Roman" w:hAnsi="Times New Roman"/>
        </w:rPr>
        <w:t xml:space="preserve"> має право скласти Акт в односторонньому порядку. Даний Акт буде мати доказове значення та повну юридичну силу.</w:t>
      </w:r>
    </w:p>
    <w:p w:rsidR="00B468A5" w:rsidRDefault="00B468A5" w:rsidP="00B468A5">
      <w:pPr>
        <w:pStyle w:val="a4"/>
        <w:ind w:firstLine="709"/>
        <w:jc w:val="both"/>
        <w:rPr>
          <w:rFonts w:ascii="Times New Roman" w:hAnsi="Times New Roman"/>
        </w:rPr>
      </w:pPr>
      <w:r w:rsidRPr="00B468A5">
        <w:rPr>
          <w:rFonts w:ascii="Times New Roman" w:hAnsi="Times New Roman"/>
        </w:rPr>
        <w:t>2.</w:t>
      </w:r>
      <w:r w:rsidR="00E67BB1">
        <w:rPr>
          <w:rFonts w:ascii="Times New Roman" w:hAnsi="Times New Roman"/>
        </w:rPr>
        <w:t>9</w:t>
      </w:r>
      <w:r w:rsidRPr="00B468A5">
        <w:rPr>
          <w:rFonts w:ascii="Times New Roman" w:hAnsi="Times New Roman"/>
        </w:rPr>
        <w:t>.</w:t>
      </w:r>
      <w:r w:rsidRPr="00B468A5">
        <w:rPr>
          <w:rFonts w:ascii="Times New Roman" w:hAnsi="Times New Roman"/>
        </w:rPr>
        <w:tab/>
        <w:t>П</w:t>
      </w:r>
      <w:r w:rsidR="00E67BB1">
        <w:rPr>
          <w:rFonts w:ascii="Times New Roman" w:hAnsi="Times New Roman"/>
        </w:rPr>
        <w:t>родавець зобов'язаний протягом 5</w:t>
      </w:r>
      <w:r w:rsidRPr="00B468A5">
        <w:rPr>
          <w:rFonts w:ascii="Times New Roman" w:hAnsi="Times New Roman"/>
        </w:rPr>
        <w:t xml:space="preserve"> днів після дати отримання Акту своїми силами та за свій рахунок прийняти та вивезти Товар, усунути виявлені недоліки або замінити його на якісний Товар.</w:t>
      </w:r>
    </w:p>
    <w:p w:rsidR="00DD70E1" w:rsidRPr="00E82B95" w:rsidRDefault="00DD70E1" w:rsidP="0085226B">
      <w:pPr>
        <w:pStyle w:val="a4"/>
        <w:ind w:firstLine="709"/>
        <w:jc w:val="both"/>
        <w:rPr>
          <w:rFonts w:ascii="Times New Roman" w:hAnsi="Times New Roman"/>
        </w:rPr>
      </w:pPr>
    </w:p>
    <w:p w:rsidR="003F16C1" w:rsidRDefault="003F16C1" w:rsidP="00DD70E1">
      <w:pPr>
        <w:pStyle w:val="a4"/>
        <w:ind w:firstLine="709"/>
        <w:jc w:val="center"/>
        <w:rPr>
          <w:rFonts w:ascii="Times New Roman" w:hAnsi="Times New Roman"/>
          <w:b/>
        </w:rPr>
      </w:pPr>
      <w:r w:rsidRPr="00DD70E1">
        <w:rPr>
          <w:rFonts w:ascii="Times New Roman" w:hAnsi="Times New Roman"/>
          <w:b/>
        </w:rPr>
        <w:t>III. Ціна договору</w:t>
      </w:r>
      <w:bookmarkEnd w:id="1"/>
    </w:p>
    <w:p w:rsidR="001C0F20" w:rsidRPr="00DD70E1" w:rsidRDefault="001C0F20" w:rsidP="00DD70E1">
      <w:pPr>
        <w:pStyle w:val="a4"/>
        <w:ind w:firstLine="709"/>
        <w:jc w:val="center"/>
        <w:rPr>
          <w:rFonts w:ascii="Times New Roman" w:hAnsi="Times New Roman"/>
          <w:b/>
        </w:rPr>
      </w:pPr>
    </w:p>
    <w:p w:rsidR="003F16C1" w:rsidRPr="00E82B95" w:rsidRDefault="00E67BB1" w:rsidP="008A24F0">
      <w:pPr>
        <w:pStyle w:val="a4"/>
        <w:ind w:firstLine="709"/>
        <w:jc w:val="both"/>
        <w:rPr>
          <w:rFonts w:ascii="Times New Roman" w:hAnsi="Times New Roman"/>
        </w:rPr>
      </w:pPr>
      <w:r>
        <w:rPr>
          <w:rFonts w:ascii="Times New Roman" w:hAnsi="Times New Roman"/>
          <w:lang w:eastAsia="x-none"/>
        </w:rPr>
        <w:t>3.1.</w:t>
      </w:r>
      <w:r w:rsidR="003F16C1" w:rsidRPr="00E82B95">
        <w:rPr>
          <w:rFonts w:ascii="Times New Roman" w:hAnsi="Times New Roman"/>
          <w:lang w:eastAsia="x-none"/>
        </w:rPr>
        <w:t xml:space="preserve"> Ціна цього Договору  становить _________</w:t>
      </w:r>
      <w:r w:rsidR="00F12F38" w:rsidRPr="00E82B95">
        <w:rPr>
          <w:rFonts w:ascii="Times New Roman" w:hAnsi="Times New Roman"/>
          <w:lang w:eastAsia="x-none"/>
        </w:rPr>
        <w:t>_______________________ грн. (_____________________________________________</w:t>
      </w:r>
      <w:r w:rsidR="003F16C1" w:rsidRPr="00E82B95">
        <w:rPr>
          <w:rFonts w:ascii="Times New Roman" w:hAnsi="Times New Roman"/>
          <w:lang w:eastAsia="x-none"/>
        </w:rPr>
        <w:t xml:space="preserve">), у тому числі  ПДВ :______ грн.   </w:t>
      </w:r>
    </w:p>
    <w:p w:rsidR="00E67BB1" w:rsidRPr="00E67BB1" w:rsidRDefault="00E67BB1" w:rsidP="00E67BB1">
      <w:pPr>
        <w:pStyle w:val="a4"/>
        <w:ind w:firstLine="709"/>
        <w:jc w:val="both"/>
        <w:rPr>
          <w:rFonts w:ascii="Times New Roman" w:hAnsi="Times New Roman"/>
          <w:color w:val="000000"/>
        </w:rPr>
      </w:pPr>
      <w:r w:rsidRPr="00E67BB1">
        <w:rPr>
          <w:rFonts w:ascii="Times New Roman" w:hAnsi="Times New Roman"/>
          <w:color w:val="000000"/>
        </w:rPr>
        <w:t>3.2.</w:t>
      </w:r>
      <w:r w:rsidRPr="00E67BB1">
        <w:rPr>
          <w:rFonts w:ascii="Times New Roman" w:hAnsi="Times New Roman"/>
          <w:color w:val="000000"/>
        </w:rPr>
        <w:tab/>
        <w:t xml:space="preserve">Ціна цього Договору може бути зменшена за взаємною згодою Сторін, залежно від реального фінансування видатків </w:t>
      </w:r>
      <w:r w:rsidR="007007EC">
        <w:rPr>
          <w:rFonts w:ascii="Times New Roman" w:hAnsi="Times New Roman"/>
          <w:color w:val="000000"/>
        </w:rPr>
        <w:t>Замовника</w:t>
      </w:r>
      <w:r w:rsidRPr="00E67BB1">
        <w:rPr>
          <w:rFonts w:ascii="Times New Roman" w:hAnsi="Times New Roman"/>
          <w:color w:val="000000"/>
        </w:rPr>
        <w:t xml:space="preserve"> на зазначені цілі. Такі зміни вносяться шляхом укладення відповідної додаткової угоди.</w:t>
      </w:r>
    </w:p>
    <w:p w:rsidR="003F16C1" w:rsidRPr="00E82B95" w:rsidRDefault="00E67BB1" w:rsidP="00E67BB1">
      <w:pPr>
        <w:pStyle w:val="a4"/>
        <w:ind w:firstLine="709"/>
        <w:jc w:val="both"/>
        <w:rPr>
          <w:rFonts w:ascii="Times New Roman" w:hAnsi="Times New Roman"/>
        </w:rPr>
      </w:pPr>
      <w:r w:rsidRPr="00E67BB1">
        <w:rPr>
          <w:rFonts w:ascii="Times New Roman" w:hAnsi="Times New Roman"/>
          <w:color w:val="000000"/>
        </w:rPr>
        <w:t>3.</w:t>
      </w:r>
      <w:r>
        <w:rPr>
          <w:rFonts w:ascii="Times New Roman" w:hAnsi="Times New Roman"/>
          <w:color w:val="000000"/>
        </w:rPr>
        <w:t>3</w:t>
      </w:r>
      <w:r w:rsidRPr="00E67BB1">
        <w:rPr>
          <w:rFonts w:ascii="Times New Roman" w:hAnsi="Times New Roman"/>
          <w:color w:val="000000"/>
        </w:rPr>
        <w:t>.</w:t>
      </w:r>
      <w:r w:rsidRPr="00E67BB1">
        <w:rPr>
          <w:rFonts w:ascii="Times New Roman" w:hAnsi="Times New Roman"/>
          <w:color w:val="000000"/>
        </w:rPr>
        <w:tab/>
        <w:t xml:space="preserve">Бюджетні зобов’язання </w:t>
      </w:r>
      <w:r w:rsidR="007007EC">
        <w:rPr>
          <w:rFonts w:ascii="Times New Roman" w:hAnsi="Times New Roman"/>
          <w:color w:val="000000"/>
        </w:rPr>
        <w:t>Замовника</w:t>
      </w:r>
      <w:r w:rsidRPr="00E67BB1">
        <w:rPr>
          <w:rFonts w:ascii="Times New Roman" w:hAnsi="Times New Roman"/>
          <w:color w:val="000000"/>
        </w:rPr>
        <w:t xml:space="preserve"> за Договором виникають у разі наявності та в межах відповідних бюджетних асигнувань. В разі затримки бюджетного цільового фінансування та наявності заборгованості, розрахунок за наданий Товар здійснюється протягом 5-ти банківських днів з дати отримання відповідного бюджетного фінансування.</w:t>
      </w:r>
    </w:p>
    <w:p w:rsidR="003F16C1" w:rsidRPr="00E82B95" w:rsidRDefault="003F16C1" w:rsidP="008A24F0">
      <w:pPr>
        <w:pStyle w:val="a4"/>
        <w:ind w:firstLine="709"/>
        <w:jc w:val="both"/>
        <w:rPr>
          <w:rFonts w:ascii="Times New Roman" w:hAnsi="Times New Roman"/>
        </w:rPr>
      </w:pPr>
      <w:bookmarkStart w:id="2" w:name="bookmark3"/>
    </w:p>
    <w:p w:rsidR="003F16C1" w:rsidRDefault="003F16C1" w:rsidP="00B468A5">
      <w:pPr>
        <w:pStyle w:val="a4"/>
        <w:ind w:firstLine="709"/>
        <w:jc w:val="center"/>
        <w:rPr>
          <w:rFonts w:ascii="Times New Roman" w:hAnsi="Times New Roman"/>
          <w:b/>
        </w:rPr>
      </w:pPr>
      <w:r w:rsidRPr="00B468A5">
        <w:rPr>
          <w:rFonts w:ascii="Times New Roman" w:hAnsi="Times New Roman"/>
          <w:b/>
        </w:rPr>
        <w:t>IV. Порядок здійснення оплати</w:t>
      </w:r>
      <w:bookmarkEnd w:id="2"/>
    </w:p>
    <w:p w:rsidR="001C0F20" w:rsidRPr="00B468A5" w:rsidRDefault="001C0F20" w:rsidP="00B468A5">
      <w:pPr>
        <w:pStyle w:val="a4"/>
        <w:ind w:firstLine="709"/>
        <w:jc w:val="center"/>
        <w:rPr>
          <w:rFonts w:ascii="Times New Roman" w:hAnsi="Times New Roman"/>
          <w:b/>
        </w:rPr>
      </w:pPr>
    </w:p>
    <w:p w:rsidR="003F16C1" w:rsidRPr="00E82B95" w:rsidRDefault="003F16C1" w:rsidP="008A24F0">
      <w:pPr>
        <w:pStyle w:val="a4"/>
        <w:ind w:firstLine="709"/>
        <w:jc w:val="both"/>
        <w:rPr>
          <w:rFonts w:ascii="Times New Roman" w:hAnsi="Times New Roman"/>
        </w:rPr>
      </w:pPr>
      <w:r w:rsidRPr="00E82B95">
        <w:rPr>
          <w:rFonts w:ascii="Times New Roman" w:hAnsi="Times New Roman"/>
        </w:rPr>
        <w:t>4.1. Оплата за товар здійснюється  Замовником в національної  валюті України –</w:t>
      </w:r>
      <w:r w:rsidR="004168D5">
        <w:rPr>
          <w:rFonts w:ascii="Times New Roman" w:hAnsi="Times New Roman"/>
        </w:rPr>
        <w:t xml:space="preserve"> </w:t>
      </w:r>
      <w:r w:rsidRPr="00E82B95">
        <w:rPr>
          <w:rFonts w:ascii="Times New Roman" w:hAnsi="Times New Roman"/>
        </w:rPr>
        <w:t>гривні.</w:t>
      </w:r>
    </w:p>
    <w:p w:rsidR="003F16C1" w:rsidRPr="00E82B95" w:rsidRDefault="003F16C1" w:rsidP="008A24F0">
      <w:pPr>
        <w:pStyle w:val="a4"/>
        <w:ind w:firstLine="709"/>
        <w:jc w:val="both"/>
        <w:rPr>
          <w:rFonts w:ascii="Times New Roman" w:hAnsi="Times New Roman"/>
        </w:rPr>
      </w:pPr>
      <w:r w:rsidRPr="00E82B95">
        <w:rPr>
          <w:rFonts w:ascii="Times New Roman" w:hAnsi="Times New Roman"/>
        </w:rPr>
        <w:t>4.2. Розрахунки проводяться протягом 20 /двадцяти/ банківських днів в безготівковій формі, шляхом перерахування Замовником грошових коштів на розрахунковий рахунок Постачальника після пред’явлення Постачальником рахунку та видаткової  накладної  на оплату товару.</w:t>
      </w:r>
    </w:p>
    <w:p w:rsidR="003F16C1" w:rsidRPr="00E82B95" w:rsidRDefault="003F16C1" w:rsidP="008A24F0">
      <w:pPr>
        <w:pStyle w:val="a4"/>
        <w:ind w:firstLine="709"/>
        <w:jc w:val="both"/>
        <w:rPr>
          <w:rFonts w:ascii="Times New Roman" w:hAnsi="Times New Roman"/>
          <w:lang w:eastAsia="x-none"/>
        </w:rPr>
      </w:pPr>
      <w:r w:rsidRPr="00E82B95">
        <w:rPr>
          <w:rFonts w:ascii="Times New Roman" w:hAnsi="Times New Roman"/>
          <w:lang w:eastAsia="x-none"/>
        </w:rPr>
        <w:t>4.3. Датою оплати є дата зарахування грошових коштів на розрахунковий рахунок  Постачальника.</w:t>
      </w:r>
    </w:p>
    <w:p w:rsidR="003F16C1" w:rsidRPr="00E82B95" w:rsidRDefault="003F16C1" w:rsidP="008A24F0">
      <w:pPr>
        <w:pStyle w:val="a4"/>
        <w:ind w:firstLine="709"/>
        <w:jc w:val="both"/>
        <w:rPr>
          <w:rFonts w:ascii="Times New Roman" w:hAnsi="Times New Roman"/>
          <w:lang w:eastAsia="x-none"/>
        </w:rPr>
      </w:pPr>
      <w:r w:rsidRPr="00E82B95">
        <w:rPr>
          <w:rFonts w:ascii="Times New Roman" w:hAnsi="Times New Roman"/>
          <w:lang w:eastAsia="x-none"/>
        </w:rPr>
        <w:t xml:space="preserve">4.4. Усі платіжні документи за договором оформляються з дотриманням вимог </w:t>
      </w:r>
      <w:r w:rsidR="004168D5">
        <w:rPr>
          <w:rFonts w:ascii="Times New Roman" w:hAnsi="Times New Roman"/>
          <w:lang w:eastAsia="x-none"/>
        </w:rPr>
        <w:t xml:space="preserve">чинного </w:t>
      </w:r>
      <w:r w:rsidRPr="00E82B95">
        <w:rPr>
          <w:rFonts w:ascii="Times New Roman" w:hAnsi="Times New Roman"/>
          <w:lang w:eastAsia="x-none"/>
        </w:rPr>
        <w:t>законодавства</w:t>
      </w:r>
      <w:r w:rsidR="004168D5">
        <w:rPr>
          <w:rFonts w:ascii="Times New Roman" w:hAnsi="Times New Roman"/>
          <w:lang w:eastAsia="x-none"/>
        </w:rPr>
        <w:t xml:space="preserve"> України</w:t>
      </w:r>
      <w:r w:rsidRPr="00E82B95">
        <w:rPr>
          <w:rFonts w:ascii="Times New Roman" w:hAnsi="Times New Roman"/>
          <w:lang w:eastAsia="x-none"/>
        </w:rPr>
        <w:t>.</w:t>
      </w:r>
    </w:p>
    <w:p w:rsidR="003F16C1" w:rsidRPr="00E82B95" w:rsidRDefault="003F16C1" w:rsidP="008A24F0">
      <w:pPr>
        <w:pStyle w:val="a4"/>
        <w:ind w:firstLine="709"/>
        <w:jc w:val="both"/>
        <w:rPr>
          <w:rFonts w:ascii="Times New Roman" w:hAnsi="Times New Roman"/>
        </w:rPr>
      </w:pPr>
      <w:bookmarkStart w:id="3" w:name="bookmark5"/>
    </w:p>
    <w:p w:rsidR="003F16C1" w:rsidRDefault="003F16C1" w:rsidP="001C0F20">
      <w:pPr>
        <w:pStyle w:val="a4"/>
        <w:ind w:firstLine="709"/>
        <w:jc w:val="center"/>
        <w:rPr>
          <w:rFonts w:ascii="Times New Roman" w:hAnsi="Times New Roman"/>
          <w:b/>
        </w:rPr>
      </w:pPr>
      <w:r w:rsidRPr="001C0F20">
        <w:rPr>
          <w:rFonts w:ascii="Times New Roman" w:hAnsi="Times New Roman"/>
          <w:b/>
        </w:rPr>
        <w:t>V. Поставка товару</w:t>
      </w:r>
    </w:p>
    <w:p w:rsidR="001C0F20" w:rsidRPr="001C0F20" w:rsidRDefault="001C0F20" w:rsidP="001C0F20">
      <w:pPr>
        <w:pStyle w:val="a4"/>
        <w:ind w:firstLine="709"/>
        <w:jc w:val="center"/>
        <w:rPr>
          <w:rFonts w:ascii="Times New Roman" w:hAnsi="Times New Roman"/>
          <w:b/>
        </w:rPr>
      </w:pPr>
    </w:p>
    <w:p w:rsidR="003F16C1" w:rsidRPr="00E82B95" w:rsidRDefault="003F16C1" w:rsidP="008A24F0">
      <w:pPr>
        <w:pStyle w:val="a4"/>
        <w:ind w:firstLine="709"/>
        <w:jc w:val="both"/>
        <w:rPr>
          <w:rFonts w:ascii="Times New Roman" w:hAnsi="Times New Roman"/>
        </w:rPr>
      </w:pPr>
      <w:r w:rsidRPr="00E82B95">
        <w:rPr>
          <w:rFonts w:ascii="Times New Roman" w:hAnsi="Times New Roman"/>
        </w:rPr>
        <w:t>5.1. Строк п</w:t>
      </w:r>
      <w:r w:rsidR="001C0F20">
        <w:rPr>
          <w:rFonts w:ascii="Times New Roman" w:hAnsi="Times New Roman"/>
        </w:rPr>
        <w:t>оставки товару до 0</w:t>
      </w:r>
      <w:r w:rsidR="00E55C89" w:rsidRPr="00E82B95">
        <w:rPr>
          <w:rFonts w:ascii="Times New Roman" w:hAnsi="Times New Roman"/>
        </w:rPr>
        <w:t xml:space="preserve">1 </w:t>
      </w:r>
      <w:r w:rsidR="0005523F">
        <w:rPr>
          <w:rFonts w:ascii="Times New Roman" w:hAnsi="Times New Roman"/>
        </w:rPr>
        <w:t>вересня</w:t>
      </w:r>
      <w:r w:rsidR="00E55C89" w:rsidRPr="00E82B95">
        <w:rPr>
          <w:rFonts w:ascii="Times New Roman" w:hAnsi="Times New Roman"/>
        </w:rPr>
        <w:t xml:space="preserve"> 2023</w:t>
      </w:r>
      <w:r w:rsidRPr="00E82B95">
        <w:rPr>
          <w:rFonts w:ascii="Times New Roman" w:hAnsi="Times New Roman"/>
        </w:rPr>
        <w:t xml:space="preserve"> року.</w:t>
      </w:r>
    </w:p>
    <w:p w:rsidR="003F16C1" w:rsidRPr="00E82B95" w:rsidRDefault="003F16C1" w:rsidP="008A24F0">
      <w:pPr>
        <w:pStyle w:val="a4"/>
        <w:ind w:firstLine="709"/>
        <w:jc w:val="both"/>
        <w:rPr>
          <w:rFonts w:ascii="Times New Roman" w:hAnsi="Times New Roman"/>
        </w:rPr>
      </w:pPr>
      <w:r w:rsidRPr="00E82B95">
        <w:rPr>
          <w:rFonts w:ascii="Times New Roman" w:hAnsi="Times New Roman"/>
        </w:rPr>
        <w:t>5.2. Строк  поставки товару може бути продовжений у разі виникнення документально підтверджених об'єктивних обставин, що спричинили таке продовження, у тому числі форс-мажорних обставин, затримки фінансування витрат Замовника за умови, що такі зміни не призведуть до збільшення суми, визначеної у договорі та оформлюється додатковою угодою.</w:t>
      </w:r>
    </w:p>
    <w:p w:rsidR="00974F93" w:rsidRPr="00974F93" w:rsidRDefault="00974F93" w:rsidP="00974F93">
      <w:pPr>
        <w:pStyle w:val="a4"/>
        <w:ind w:firstLine="709"/>
        <w:jc w:val="both"/>
        <w:rPr>
          <w:rFonts w:ascii="Times New Roman" w:hAnsi="Times New Roman"/>
        </w:rPr>
      </w:pPr>
      <w:r>
        <w:rPr>
          <w:rFonts w:ascii="Times New Roman" w:hAnsi="Times New Roman"/>
        </w:rPr>
        <w:t>5.3</w:t>
      </w:r>
      <w:r w:rsidRPr="00974F93">
        <w:rPr>
          <w:rFonts w:ascii="Times New Roman" w:hAnsi="Times New Roman"/>
        </w:rPr>
        <w:t>.</w:t>
      </w:r>
      <w:r w:rsidRPr="00974F93">
        <w:rPr>
          <w:rFonts w:ascii="Times New Roman" w:hAnsi="Times New Roman"/>
        </w:rPr>
        <w:tab/>
        <w:t xml:space="preserve">Умови поставки - протягом </w:t>
      </w:r>
      <w:r w:rsidR="0005523F">
        <w:rPr>
          <w:rFonts w:ascii="Times New Roman" w:hAnsi="Times New Roman"/>
        </w:rPr>
        <w:t>7</w:t>
      </w:r>
      <w:r w:rsidRPr="00974F93">
        <w:rPr>
          <w:rFonts w:ascii="Times New Roman" w:hAnsi="Times New Roman"/>
        </w:rPr>
        <w:t xml:space="preserve"> календарних днів з дня подання заявки від </w:t>
      </w:r>
      <w:r>
        <w:rPr>
          <w:rFonts w:ascii="Times New Roman" w:hAnsi="Times New Roman"/>
        </w:rPr>
        <w:t>Замовника</w:t>
      </w:r>
      <w:r w:rsidRPr="00974F93">
        <w:rPr>
          <w:rFonts w:ascii="Times New Roman" w:hAnsi="Times New Roman"/>
        </w:rPr>
        <w:t>.</w:t>
      </w:r>
    </w:p>
    <w:p w:rsidR="00974F93" w:rsidRPr="00974F93" w:rsidRDefault="00974F93" w:rsidP="00974F93">
      <w:pPr>
        <w:pStyle w:val="a4"/>
        <w:ind w:firstLine="709"/>
        <w:jc w:val="both"/>
        <w:rPr>
          <w:rFonts w:ascii="Times New Roman" w:hAnsi="Times New Roman"/>
        </w:rPr>
      </w:pPr>
      <w:r w:rsidRPr="00974F93">
        <w:rPr>
          <w:rFonts w:ascii="Times New Roman" w:hAnsi="Times New Roman"/>
        </w:rPr>
        <w:t>5.</w:t>
      </w:r>
      <w:r>
        <w:rPr>
          <w:rFonts w:ascii="Times New Roman" w:hAnsi="Times New Roman"/>
        </w:rPr>
        <w:t>4</w:t>
      </w:r>
      <w:r w:rsidRPr="00974F93">
        <w:rPr>
          <w:rFonts w:ascii="Times New Roman" w:hAnsi="Times New Roman"/>
        </w:rPr>
        <w:t>.</w:t>
      </w:r>
      <w:r w:rsidRPr="00974F93">
        <w:rPr>
          <w:rFonts w:ascii="Times New Roman" w:hAnsi="Times New Roman"/>
        </w:rPr>
        <w:tab/>
        <w:t>Право власності на Товар пе</w:t>
      </w:r>
      <w:r>
        <w:rPr>
          <w:rFonts w:ascii="Times New Roman" w:hAnsi="Times New Roman"/>
        </w:rPr>
        <w:t>реходить від Продавця до Замовника</w:t>
      </w:r>
      <w:r w:rsidRPr="00974F93">
        <w:rPr>
          <w:rFonts w:ascii="Times New Roman" w:hAnsi="Times New Roman"/>
        </w:rPr>
        <w:t xml:space="preserve"> в момент його передачі згідно з видатковою накладною.</w:t>
      </w:r>
    </w:p>
    <w:p w:rsidR="00974F93" w:rsidRPr="00974F93" w:rsidRDefault="00974F93" w:rsidP="00974F93">
      <w:pPr>
        <w:pStyle w:val="a4"/>
        <w:ind w:firstLine="709"/>
        <w:jc w:val="both"/>
        <w:rPr>
          <w:rFonts w:ascii="Times New Roman" w:hAnsi="Times New Roman"/>
        </w:rPr>
      </w:pPr>
      <w:r>
        <w:rPr>
          <w:rFonts w:ascii="Times New Roman" w:hAnsi="Times New Roman"/>
        </w:rPr>
        <w:t>5.5</w:t>
      </w:r>
      <w:r w:rsidRPr="00974F93">
        <w:rPr>
          <w:rFonts w:ascii="Times New Roman" w:hAnsi="Times New Roman"/>
        </w:rPr>
        <w:t>.</w:t>
      </w:r>
      <w:r w:rsidRPr="00974F93">
        <w:rPr>
          <w:rFonts w:ascii="Times New Roman" w:hAnsi="Times New Roman"/>
        </w:rPr>
        <w:tab/>
        <w:t>Приймання Товару проводиться за кількістю та якістю згідно з товаро -супроводжувальними документами.</w:t>
      </w:r>
    </w:p>
    <w:p w:rsidR="00974F93" w:rsidRPr="00974F93" w:rsidRDefault="00974F93" w:rsidP="00974F93">
      <w:pPr>
        <w:pStyle w:val="a4"/>
        <w:ind w:firstLine="709"/>
        <w:jc w:val="both"/>
        <w:rPr>
          <w:rFonts w:ascii="Times New Roman" w:hAnsi="Times New Roman"/>
        </w:rPr>
      </w:pPr>
      <w:r>
        <w:rPr>
          <w:rFonts w:ascii="Times New Roman" w:hAnsi="Times New Roman"/>
        </w:rPr>
        <w:t>5.6</w:t>
      </w:r>
      <w:r w:rsidRPr="00974F93">
        <w:rPr>
          <w:rFonts w:ascii="Times New Roman" w:hAnsi="Times New Roman"/>
        </w:rPr>
        <w:t>.</w:t>
      </w:r>
      <w:r w:rsidRPr="00974F93">
        <w:rPr>
          <w:rFonts w:ascii="Times New Roman" w:hAnsi="Times New Roman"/>
        </w:rPr>
        <w:tab/>
        <w:t xml:space="preserve">Ризик випадкової загибелі чи випадкового псування відчужуваного Товару переходить від Продавця до </w:t>
      </w:r>
      <w:r>
        <w:rPr>
          <w:rFonts w:ascii="Times New Roman" w:hAnsi="Times New Roman"/>
        </w:rPr>
        <w:t>Замовника</w:t>
      </w:r>
      <w:r w:rsidRPr="00974F93">
        <w:rPr>
          <w:rFonts w:ascii="Times New Roman" w:hAnsi="Times New Roman"/>
        </w:rPr>
        <w:t xml:space="preserve"> одночасно з виникненням у останнього права власності.</w:t>
      </w:r>
    </w:p>
    <w:p w:rsidR="00974F93" w:rsidRPr="00974F93" w:rsidRDefault="00974F93" w:rsidP="00974F93">
      <w:pPr>
        <w:pStyle w:val="a4"/>
        <w:ind w:firstLine="709"/>
        <w:jc w:val="both"/>
        <w:rPr>
          <w:rFonts w:ascii="Times New Roman" w:hAnsi="Times New Roman"/>
        </w:rPr>
      </w:pPr>
      <w:r>
        <w:rPr>
          <w:rFonts w:ascii="Times New Roman" w:hAnsi="Times New Roman"/>
        </w:rPr>
        <w:t>5.7</w:t>
      </w:r>
      <w:r w:rsidRPr="00974F93">
        <w:rPr>
          <w:rFonts w:ascii="Times New Roman" w:hAnsi="Times New Roman"/>
        </w:rPr>
        <w:t>.</w:t>
      </w:r>
      <w:r w:rsidRPr="00974F93">
        <w:rPr>
          <w:rFonts w:ascii="Times New Roman" w:hAnsi="Times New Roman"/>
        </w:rPr>
        <w:tab/>
        <w:t xml:space="preserve">Поставка Товару до місця призначення здійснюється за рахунок Продавця. Місце поставки товарів: </w:t>
      </w:r>
      <w:r>
        <w:rPr>
          <w:rFonts w:ascii="Times New Roman" w:hAnsi="Times New Roman"/>
        </w:rPr>
        <w:t>13300</w:t>
      </w:r>
      <w:r w:rsidRPr="00974F93">
        <w:rPr>
          <w:rFonts w:ascii="Times New Roman" w:hAnsi="Times New Roman"/>
        </w:rPr>
        <w:t xml:space="preserve">, Україна, </w:t>
      </w:r>
      <w:r>
        <w:rPr>
          <w:rFonts w:ascii="Times New Roman" w:hAnsi="Times New Roman"/>
        </w:rPr>
        <w:t>Житомирська</w:t>
      </w:r>
      <w:r w:rsidRPr="00974F93">
        <w:rPr>
          <w:rFonts w:ascii="Times New Roman" w:hAnsi="Times New Roman"/>
        </w:rPr>
        <w:t xml:space="preserve"> обл</w:t>
      </w:r>
      <w:r>
        <w:rPr>
          <w:rFonts w:ascii="Times New Roman" w:hAnsi="Times New Roman"/>
        </w:rPr>
        <w:t>.</w:t>
      </w:r>
      <w:r w:rsidRPr="00974F93">
        <w:rPr>
          <w:rFonts w:ascii="Times New Roman" w:hAnsi="Times New Roman"/>
        </w:rPr>
        <w:t xml:space="preserve">, </w:t>
      </w:r>
      <w:r>
        <w:rPr>
          <w:rFonts w:ascii="Times New Roman" w:hAnsi="Times New Roman"/>
        </w:rPr>
        <w:t>м. Бердичів, площа Центральна, 1.</w:t>
      </w:r>
    </w:p>
    <w:p w:rsidR="00974F93" w:rsidRPr="00974F93" w:rsidRDefault="00974F93" w:rsidP="00974F93">
      <w:pPr>
        <w:pStyle w:val="a4"/>
        <w:ind w:firstLine="709"/>
        <w:jc w:val="both"/>
        <w:rPr>
          <w:rFonts w:ascii="Times New Roman" w:hAnsi="Times New Roman"/>
        </w:rPr>
      </w:pPr>
      <w:r>
        <w:rPr>
          <w:rFonts w:ascii="Times New Roman" w:hAnsi="Times New Roman"/>
        </w:rPr>
        <w:lastRenderedPageBreak/>
        <w:t>5.8</w:t>
      </w:r>
      <w:r w:rsidRPr="00974F93">
        <w:rPr>
          <w:rFonts w:ascii="Times New Roman" w:hAnsi="Times New Roman"/>
        </w:rPr>
        <w:t>.</w:t>
      </w:r>
      <w:r w:rsidRPr="00974F93">
        <w:rPr>
          <w:rFonts w:ascii="Times New Roman" w:hAnsi="Times New Roman"/>
        </w:rPr>
        <w:tab/>
        <w:t>Товар має бути упакований таким чином, щоб виключити можливість псування або знищення його під час транспортування.</w:t>
      </w:r>
    </w:p>
    <w:p w:rsidR="00974F93" w:rsidRPr="00974F93" w:rsidRDefault="00974F93" w:rsidP="00974F93">
      <w:pPr>
        <w:pStyle w:val="a4"/>
        <w:ind w:firstLine="709"/>
        <w:jc w:val="both"/>
        <w:rPr>
          <w:rFonts w:ascii="Times New Roman" w:hAnsi="Times New Roman"/>
        </w:rPr>
      </w:pPr>
      <w:r>
        <w:rPr>
          <w:rFonts w:ascii="Times New Roman" w:hAnsi="Times New Roman"/>
        </w:rPr>
        <w:t>5.9</w:t>
      </w:r>
      <w:r w:rsidRPr="00974F93">
        <w:rPr>
          <w:rFonts w:ascii="Times New Roman" w:hAnsi="Times New Roman"/>
        </w:rPr>
        <w:t>.</w:t>
      </w:r>
      <w:r w:rsidRPr="00974F93">
        <w:rPr>
          <w:rFonts w:ascii="Times New Roman" w:hAnsi="Times New Roman"/>
        </w:rPr>
        <w:tab/>
        <w:t>Вартість тари та пакування входить до ціни Товару.</w:t>
      </w:r>
    </w:p>
    <w:p w:rsidR="00893C49" w:rsidRPr="00893C49" w:rsidRDefault="003F16C1" w:rsidP="00893C49">
      <w:pPr>
        <w:pStyle w:val="a4"/>
        <w:ind w:firstLine="709"/>
        <w:jc w:val="center"/>
        <w:rPr>
          <w:rFonts w:ascii="Times New Roman" w:hAnsi="Times New Roman"/>
          <w:b/>
        </w:rPr>
      </w:pPr>
      <w:r w:rsidRPr="00893C49">
        <w:rPr>
          <w:rFonts w:ascii="Times New Roman" w:hAnsi="Times New Roman"/>
          <w:b/>
        </w:rPr>
        <w:t>VI. Права та обов'язки сторін</w:t>
      </w:r>
      <w:bookmarkEnd w:id="3"/>
    </w:p>
    <w:p w:rsidR="00893C49" w:rsidRDefault="00893C49" w:rsidP="008A24F0">
      <w:pPr>
        <w:pStyle w:val="a4"/>
        <w:ind w:firstLine="709"/>
        <w:jc w:val="both"/>
        <w:rPr>
          <w:rFonts w:ascii="Times New Roman" w:hAnsi="Times New Roman"/>
        </w:rPr>
      </w:pPr>
    </w:p>
    <w:p w:rsidR="00893C49" w:rsidRPr="00893C49" w:rsidRDefault="00893C49" w:rsidP="00893C49">
      <w:pPr>
        <w:pStyle w:val="a4"/>
        <w:ind w:firstLine="709"/>
        <w:jc w:val="both"/>
        <w:rPr>
          <w:rFonts w:ascii="Times New Roman" w:hAnsi="Times New Roman"/>
        </w:rPr>
      </w:pPr>
      <w:r>
        <w:rPr>
          <w:rFonts w:ascii="Times New Roman" w:hAnsi="Times New Roman"/>
        </w:rPr>
        <w:t>6.1.</w:t>
      </w:r>
      <w:r>
        <w:rPr>
          <w:rFonts w:ascii="Times New Roman" w:hAnsi="Times New Roman"/>
        </w:rPr>
        <w:tab/>
        <w:t>Замовник</w:t>
      </w:r>
      <w:r w:rsidRPr="00893C49">
        <w:rPr>
          <w:rFonts w:ascii="Times New Roman" w:hAnsi="Times New Roman"/>
        </w:rPr>
        <w:t xml:space="preserve"> зобов’язаний:</w:t>
      </w:r>
    </w:p>
    <w:p w:rsidR="00893C49" w:rsidRDefault="00893C49" w:rsidP="00893C49">
      <w:pPr>
        <w:pStyle w:val="a4"/>
        <w:ind w:firstLine="709"/>
        <w:jc w:val="both"/>
        <w:rPr>
          <w:rFonts w:ascii="Times New Roman" w:hAnsi="Times New Roman"/>
        </w:rPr>
      </w:pPr>
      <w:r w:rsidRPr="00893C49">
        <w:rPr>
          <w:rFonts w:ascii="Times New Roman" w:hAnsi="Times New Roman"/>
        </w:rPr>
        <w:t>6.1.1.</w:t>
      </w:r>
      <w:r w:rsidRPr="00893C49">
        <w:rPr>
          <w:rFonts w:ascii="Times New Roman" w:hAnsi="Times New Roman"/>
        </w:rPr>
        <w:tab/>
        <w:t>Своєчасно та в повному обсязі (за наявності бюджетного фінансування) сплатити за поставлений якісний Товар.</w:t>
      </w:r>
    </w:p>
    <w:p w:rsidR="00893C49" w:rsidRPr="00893C49" w:rsidRDefault="00893C49" w:rsidP="00893C49">
      <w:pPr>
        <w:pStyle w:val="a4"/>
        <w:ind w:firstLine="709"/>
        <w:jc w:val="both"/>
        <w:rPr>
          <w:rFonts w:ascii="Times New Roman" w:hAnsi="Times New Roman"/>
        </w:rPr>
      </w:pPr>
      <w:r>
        <w:rPr>
          <w:rFonts w:ascii="Times New Roman" w:hAnsi="Times New Roman"/>
        </w:rPr>
        <w:t xml:space="preserve">6.1.2.  </w:t>
      </w:r>
      <w:r w:rsidRPr="00893C49">
        <w:rPr>
          <w:rFonts w:ascii="Times New Roman" w:hAnsi="Times New Roman"/>
        </w:rPr>
        <w:t>Приймати поставлений товар згідно з актом приймання – передачі/ накладної;</w:t>
      </w:r>
    </w:p>
    <w:p w:rsidR="00893C49" w:rsidRPr="00893C49" w:rsidRDefault="00893C49" w:rsidP="00893C49">
      <w:pPr>
        <w:pStyle w:val="a4"/>
        <w:ind w:firstLine="709"/>
        <w:jc w:val="both"/>
        <w:rPr>
          <w:rFonts w:ascii="Times New Roman" w:hAnsi="Times New Roman"/>
        </w:rPr>
      </w:pPr>
      <w:r>
        <w:rPr>
          <w:rFonts w:ascii="Times New Roman" w:hAnsi="Times New Roman"/>
        </w:rPr>
        <w:t>6.2.</w:t>
      </w:r>
      <w:r>
        <w:rPr>
          <w:rFonts w:ascii="Times New Roman" w:hAnsi="Times New Roman"/>
        </w:rPr>
        <w:tab/>
        <w:t>Замовник</w:t>
      </w:r>
      <w:r w:rsidRPr="00893C49">
        <w:rPr>
          <w:rFonts w:ascii="Times New Roman" w:hAnsi="Times New Roman"/>
        </w:rPr>
        <w:t xml:space="preserve"> має право:</w:t>
      </w:r>
    </w:p>
    <w:p w:rsidR="00893C49" w:rsidRPr="00893C49" w:rsidRDefault="00893C49" w:rsidP="00893C49">
      <w:pPr>
        <w:pStyle w:val="a4"/>
        <w:ind w:firstLine="709"/>
        <w:jc w:val="both"/>
        <w:rPr>
          <w:rFonts w:ascii="Times New Roman" w:hAnsi="Times New Roman"/>
        </w:rPr>
      </w:pPr>
      <w:r w:rsidRPr="00893C49">
        <w:rPr>
          <w:rFonts w:ascii="Times New Roman" w:hAnsi="Times New Roman"/>
        </w:rPr>
        <w:t>6.2.1.</w:t>
      </w:r>
      <w:r w:rsidRPr="00893C49">
        <w:rPr>
          <w:rFonts w:ascii="Times New Roman" w:hAnsi="Times New Roman"/>
        </w:rPr>
        <w:tab/>
        <w:t>Достроково розірвати Договір в односторонньому порядку, у тому числі у випадку невиконання Продавцем своїх зобов’язань, письмово повідомивши Продавця за 10 календарних днів до дати припинення Договору.</w:t>
      </w:r>
    </w:p>
    <w:p w:rsidR="00893C49" w:rsidRPr="00893C49" w:rsidRDefault="00893C49" w:rsidP="00893C49">
      <w:pPr>
        <w:pStyle w:val="a4"/>
        <w:ind w:firstLine="709"/>
        <w:jc w:val="both"/>
        <w:rPr>
          <w:rFonts w:ascii="Times New Roman" w:hAnsi="Times New Roman"/>
        </w:rPr>
      </w:pPr>
      <w:r w:rsidRPr="00893C49">
        <w:rPr>
          <w:rFonts w:ascii="Times New Roman" w:hAnsi="Times New Roman"/>
        </w:rPr>
        <w:t>6.2.2.</w:t>
      </w:r>
      <w:r w:rsidRPr="00893C49">
        <w:rPr>
          <w:rFonts w:ascii="Times New Roman" w:hAnsi="Times New Roman"/>
        </w:rPr>
        <w:tab/>
        <w:t>Контролювати поставку Товару у строки, встановлені цим Договором.</w:t>
      </w:r>
    </w:p>
    <w:p w:rsidR="00893C49" w:rsidRPr="00893C49" w:rsidRDefault="00893C49" w:rsidP="00893C49">
      <w:pPr>
        <w:pStyle w:val="a4"/>
        <w:ind w:firstLine="709"/>
        <w:jc w:val="both"/>
        <w:rPr>
          <w:rFonts w:ascii="Times New Roman" w:hAnsi="Times New Roman"/>
        </w:rPr>
      </w:pPr>
      <w:r w:rsidRPr="00893C49">
        <w:rPr>
          <w:rFonts w:ascii="Times New Roman" w:hAnsi="Times New Roman"/>
        </w:rPr>
        <w:t>6.2.3.</w:t>
      </w:r>
      <w:r w:rsidRPr="00893C49">
        <w:rPr>
          <w:rFonts w:ascii="Times New Roman" w:hAnsi="Times New Roman"/>
        </w:rPr>
        <w:tab/>
        <w:t>Зменшувати обсяг закупівлі Товару та загальну вартість Договору залежно від реального фінансування видатків на зазначені цілі. У такому разі Сторони вносять відповідні зміни до цього Договору шляхом укладення відповідної додаткової угоди.</w:t>
      </w:r>
    </w:p>
    <w:p w:rsidR="00893C49" w:rsidRPr="00893C49" w:rsidRDefault="00893C49" w:rsidP="00893C49">
      <w:pPr>
        <w:pStyle w:val="a4"/>
        <w:ind w:firstLine="709"/>
        <w:jc w:val="both"/>
        <w:rPr>
          <w:rFonts w:ascii="Times New Roman" w:hAnsi="Times New Roman"/>
        </w:rPr>
      </w:pPr>
      <w:r w:rsidRPr="00893C49">
        <w:rPr>
          <w:rFonts w:ascii="Times New Roman" w:hAnsi="Times New Roman"/>
        </w:rPr>
        <w:t>6.2.4.</w:t>
      </w:r>
      <w:r w:rsidRPr="00893C49">
        <w:rPr>
          <w:rFonts w:ascii="Times New Roman" w:hAnsi="Times New Roman"/>
        </w:rPr>
        <w:tab/>
        <w:t>Вимагати усунення недоліків поставленого Товару або заміни неякісного Товару на якісний протягом гарантійного строку.</w:t>
      </w:r>
    </w:p>
    <w:p w:rsidR="00893C49" w:rsidRPr="00893C49" w:rsidRDefault="00893C49" w:rsidP="00893C49">
      <w:pPr>
        <w:pStyle w:val="a4"/>
        <w:ind w:firstLine="709"/>
        <w:jc w:val="both"/>
        <w:rPr>
          <w:rFonts w:ascii="Times New Roman" w:hAnsi="Times New Roman"/>
        </w:rPr>
      </w:pPr>
      <w:r>
        <w:rPr>
          <w:rFonts w:ascii="Times New Roman" w:hAnsi="Times New Roman"/>
        </w:rPr>
        <w:t>6.3.</w:t>
      </w:r>
      <w:r>
        <w:rPr>
          <w:rFonts w:ascii="Times New Roman" w:hAnsi="Times New Roman"/>
        </w:rPr>
        <w:tab/>
        <w:t>Продавець зобов’язаний:</w:t>
      </w:r>
    </w:p>
    <w:p w:rsidR="00893C49" w:rsidRPr="00893C49" w:rsidRDefault="00893C49" w:rsidP="00893C49">
      <w:pPr>
        <w:pStyle w:val="a4"/>
        <w:ind w:firstLine="709"/>
        <w:jc w:val="both"/>
        <w:rPr>
          <w:rFonts w:ascii="Times New Roman" w:hAnsi="Times New Roman"/>
        </w:rPr>
      </w:pPr>
      <w:r w:rsidRPr="00893C49">
        <w:rPr>
          <w:rFonts w:ascii="Times New Roman" w:hAnsi="Times New Roman"/>
        </w:rPr>
        <w:t>6.3.1.</w:t>
      </w:r>
      <w:r w:rsidRPr="00893C49">
        <w:rPr>
          <w:rFonts w:ascii="Times New Roman" w:hAnsi="Times New Roman"/>
        </w:rPr>
        <w:tab/>
        <w:t>Забезпечити поставку Товару у строки, встановлені цим Договором;</w:t>
      </w:r>
    </w:p>
    <w:p w:rsidR="00893C49" w:rsidRPr="00893C49" w:rsidRDefault="00893C49" w:rsidP="00893C49">
      <w:pPr>
        <w:pStyle w:val="a4"/>
        <w:ind w:firstLine="709"/>
        <w:jc w:val="both"/>
        <w:rPr>
          <w:rFonts w:ascii="Times New Roman" w:hAnsi="Times New Roman"/>
        </w:rPr>
      </w:pPr>
      <w:r w:rsidRPr="00893C49">
        <w:rPr>
          <w:rFonts w:ascii="Times New Roman" w:hAnsi="Times New Roman"/>
        </w:rPr>
        <w:t>6.3.2.</w:t>
      </w:r>
      <w:r w:rsidRPr="00893C49">
        <w:rPr>
          <w:rFonts w:ascii="Times New Roman" w:hAnsi="Times New Roman"/>
        </w:rPr>
        <w:tab/>
        <w:t>Забезпечити поставку якісного Товару;</w:t>
      </w:r>
    </w:p>
    <w:p w:rsidR="00893C49" w:rsidRPr="00893C49" w:rsidRDefault="00893C49" w:rsidP="00893C49">
      <w:pPr>
        <w:pStyle w:val="a4"/>
        <w:ind w:firstLine="709"/>
        <w:jc w:val="both"/>
        <w:rPr>
          <w:rFonts w:ascii="Times New Roman" w:hAnsi="Times New Roman"/>
        </w:rPr>
      </w:pPr>
      <w:r w:rsidRPr="00893C49">
        <w:rPr>
          <w:rFonts w:ascii="Times New Roman" w:hAnsi="Times New Roman"/>
        </w:rPr>
        <w:t>6.3.3.</w:t>
      </w:r>
      <w:r w:rsidR="004B55BF">
        <w:rPr>
          <w:rFonts w:ascii="Times New Roman" w:hAnsi="Times New Roman"/>
        </w:rPr>
        <w:t xml:space="preserve">   </w:t>
      </w:r>
      <w:r w:rsidRPr="00893C49">
        <w:rPr>
          <w:rFonts w:ascii="Times New Roman" w:hAnsi="Times New Roman"/>
        </w:rPr>
        <w:t>Забезпечити відповідність Товару технічним вимогам та опису предмету закупівлі.</w:t>
      </w:r>
    </w:p>
    <w:p w:rsidR="00893C49" w:rsidRPr="00893C49" w:rsidRDefault="00893C49" w:rsidP="00893C49">
      <w:pPr>
        <w:pStyle w:val="a4"/>
        <w:ind w:firstLine="709"/>
        <w:jc w:val="both"/>
        <w:rPr>
          <w:rFonts w:ascii="Times New Roman" w:hAnsi="Times New Roman"/>
        </w:rPr>
      </w:pPr>
      <w:r w:rsidRPr="00893C49">
        <w:rPr>
          <w:rFonts w:ascii="Times New Roman" w:hAnsi="Times New Roman"/>
        </w:rPr>
        <w:t>6.4.</w:t>
      </w:r>
      <w:r w:rsidRPr="00893C49">
        <w:rPr>
          <w:rFonts w:ascii="Times New Roman" w:hAnsi="Times New Roman"/>
        </w:rPr>
        <w:tab/>
        <w:t>Продавець має право:</w:t>
      </w:r>
    </w:p>
    <w:p w:rsidR="00893C49" w:rsidRPr="00893C49" w:rsidRDefault="00893C49" w:rsidP="00893C49">
      <w:pPr>
        <w:pStyle w:val="a4"/>
        <w:ind w:firstLine="709"/>
        <w:jc w:val="both"/>
        <w:rPr>
          <w:rFonts w:ascii="Times New Roman" w:hAnsi="Times New Roman"/>
        </w:rPr>
      </w:pPr>
      <w:r w:rsidRPr="00893C49">
        <w:rPr>
          <w:rFonts w:ascii="Times New Roman" w:hAnsi="Times New Roman"/>
        </w:rPr>
        <w:t>6.4.1.</w:t>
      </w:r>
      <w:r w:rsidRPr="00893C49">
        <w:rPr>
          <w:rFonts w:ascii="Times New Roman" w:hAnsi="Times New Roman"/>
        </w:rPr>
        <w:tab/>
        <w:t>Своєчасно та в повному обсязі отримати плату за поставлений Товар.</w:t>
      </w:r>
    </w:p>
    <w:p w:rsidR="00893C49" w:rsidRDefault="00893C49" w:rsidP="00893C49">
      <w:pPr>
        <w:pStyle w:val="a4"/>
        <w:ind w:firstLine="709"/>
        <w:jc w:val="both"/>
        <w:rPr>
          <w:rFonts w:ascii="Times New Roman" w:hAnsi="Times New Roman"/>
        </w:rPr>
      </w:pPr>
      <w:r w:rsidRPr="00893C49">
        <w:rPr>
          <w:rFonts w:ascii="Times New Roman" w:hAnsi="Times New Roman"/>
        </w:rPr>
        <w:t>6.4.2.</w:t>
      </w:r>
      <w:r w:rsidRPr="00893C49">
        <w:rPr>
          <w:rFonts w:ascii="Times New Roman" w:hAnsi="Times New Roman"/>
        </w:rPr>
        <w:tab/>
        <w:t>На дострокову поставку Товарів за письмовим погодженням Покупця.</w:t>
      </w:r>
    </w:p>
    <w:p w:rsidR="004B55BF" w:rsidRDefault="004B55BF" w:rsidP="00893C49">
      <w:pPr>
        <w:pStyle w:val="a4"/>
        <w:ind w:firstLine="709"/>
        <w:jc w:val="both"/>
        <w:rPr>
          <w:rFonts w:ascii="Times New Roman" w:hAnsi="Times New Roman"/>
        </w:rPr>
      </w:pPr>
      <w:r w:rsidRPr="004B55BF">
        <w:rPr>
          <w:rFonts w:ascii="Times New Roman" w:hAnsi="Times New Roman"/>
        </w:rPr>
        <w:t>6.4.3. У разі невиконання зобов'язань Замовником Постачальник має право достроково розірвати цей Договір, письмово повідомивши про це Замовника у строк 10 (десяти) робочих днів до дати розірвання Договору.</w:t>
      </w:r>
    </w:p>
    <w:p w:rsidR="004B55BF" w:rsidRDefault="004B55BF" w:rsidP="00893C49">
      <w:pPr>
        <w:pStyle w:val="a4"/>
        <w:ind w:firstLine="709"/>
        <w:jc w:val="both"/>
        <w:rPr>
          <w:rFonts w:ascii="Times New Roman" w:hAnsi="Times New Roman"/>
        </w:rPr>
      </w:pPr>
    </w:p>
    <w:p w:rsidR="004B55BF" w:rsidRDefault="004B55BF" w:rsidP="004B55BF">
      <w:pPr>
        <w:pStyle w:val="a4"/>
        <w:ind w:firstLine="709"/>
        <w:jc w:val="center"/>
        <w:rPr>
          <w:rFonts w:ascii="Times New Roman" w:hAnsi="Times New Roman"/>
          <w:b/>
        </w:rPr>
      </w:pPr>
      <w:r w:rsidRPr="004B55BF">
        <w:rPr>
          <w:rFonts w:ascii="Times New Roman" w:hAnsi="Times New Roman"/>
          <w:b/>
        </w:rPr>
        <w:t xml:space="preserve">VII. </w:t>
      </w:r>
      <w:proofErr w:type="spellStart"/>
      <w:r w:rsidRPr="004B55BF">
        <w:rPr>
          <w:rFonts w:ascii="Times New Roman" w:hAnsi="Times New Roman"/>
          <w:b/>
        </w:rPr>
        <w:t>Конфідеційність</w:t>
      </w:r>
      <w:proofErr w:type="spellEnd"/>
    </w:p>
    <w:p w:rsidR="004B55BF" w:rsidRPr="004B55BF" w:rsidRDefault="004B55BF" w:rsidP="004B55BF">
      <w:pPr>
        <w:pStyle w:val="a4"/>
        <w:ind w:firstLine="709"/>
        <w:jc w:val="center"/>
        <w:rPr>
          <w:rFonts w:ascii="Times New Roman" w:hAnsi="Times New Roman"/>
          <w:b/>
        </w:rPr>
      </w:pPr>
    </w:p>
    <w:p w:rsidR="004B55BF" w:rsidRPr="004B55BF" w:rsidRDefault="004B55BF" w:rsidP="004B55BF">
      <w:pPr>
        <w:pStyle w:val="a4"/>
        <w:ind w:firstLine="709"/>
        <w:jc w:val="both"/>
        <w:rPr>
          <w:rFonts w:ascii="Times New Roman" w:hAnsi="Times New Roman"/>
        </w:rPr>
      </w:pPr>
      <w:r w:rsidRPr="004B55BF">
        <w:rPr>
          <w:rFonts w:ascii="Times New Roman" w:hAnsi="Times New Roman"/>
        </w:rPr>
        <w:t>7.1.</w:t>
      </w:r>
      <w:r w:rsidRPr="004B55BF">
        <w:rPr>
          <w:rFonts w:ascii="Times New Roman" w:hAnsi="Times New Roman"/>
        </w:rPr>
        <w:tab/>
        <w:t>Кожна з Сторін зобов’язується тримати в таємниці і захищати конфіденційність всієї інформації і документації, переданою їй іншою Стороною, а також всієї інформації і документації, що стала їй відома в ході виконання цього Договору та у зв’язку з ним, в тому числі така, що стала відома в ході переговорів, і в тому числі будь-які дані без обмеження, бази даних, вихідні коди програмного забезпечення, будь-яка інша інформація (надал</w:t>
      </w:r>
      <w:r>
        <w:rPr>
          <w:rFonts w:ascii="Times New Roman" w:hAnsi="Times New Roman"/>
        </w:rPr>
        <w:t xml:space="preserve">і - Конфіденційна інформація). </w:t>
      </w:r>
      <w:r w:rsidRPr="004B55BF">
        <w:rPr>
          <w:rFonts w:ascii="Times New Roman" w:hAnsi="Times New Roman"/>
        </w:rPr>
        <w:t>Жодна із Сторін не повинна використовувати, розкривати чи будь-яким способом повідомляти будь-якій іншій особі деталі будь-якої конфіденційної інформації без попередньої письмової згоди іншої Сторони, крім випадків, передбачених чинним законодавством.</w:t>
      </w:r>
    </w:p>
    <w:p w:rsidR="00893C49" w:rsidRDefault="004B55BF" w:rsidP="004B55BF">
      <w:pPr>
        <w:pStyle w:val="a4"/>
        <w:ind w:firstLine="709"/>
        <w:jc w:val="both"/>
        <w:rPr>
          <w:rFonts w:ascii="Times New Roman" w:hAnsi="Times New Roman"/>
        </w:rPr>
      </w:pPr>
      <w:r w:rsidRPr="004B55BF">
        <w:rPr>
          <w:rFonts w:ascii="Times New Roman" w:hAnsi="Times New Roman"/>
        </w:rPr>
        <w:t>7.2.</w:t>
      </w:r>
      <w:r w:rsidRPr="004B55BF">
        <w:rPr>
          <w:rFonts w:ascii="Times New Roman" w:hAnsi="Times New Roman"/>
        </w:rPr>
        <w:tab/>
        <w:t>Сторони несуть відповідальність за персонал, задіяний до виконання цього Договору. Сторони повинні інструктувати свій персонал щодо конфіденційності і цінності інформації, в тому числі будь-які дані без обмеження, бази даних, вихідні коди програмного забезпечення.</w:t>
      </w:r>
    </w:p>
    <w:p w:rsidR="003F16C1" w:rsidRPr="00E82B95" w:rsidRDefault="003F16C1" w:rsidP="008A24F0">
      <w:pPr>
        <w:pStyle w:val="a4"/>
        <w:ind w:firstLine="709"/>
        <w:jc w:val="both"/>
        <w:rPr>
          <w:rFonts w:ascii="Times New Roman" w:hAnsi="Times New Roman"/>
        </w:rPr>
      </w:pPr>
    </w:p>
    <w:p w:rsidR="003F16C1" w:rsidRDefault="004B55BF" w:rsidP="004B55BF">
      <w:pPr>
        <w:pStyle w:val="a4"/>
        <w:ind w:firstLine="709"/>
        <w:jc w:val="center"/>
        <w:rPr>
          <w:rFonts w:ascii="Times New Roman" w:hAnsi="Times New Roman"/>
          <w:b/>
        </w:rPr>
      </w:pPr>
      <w:bookmarkStart w:id="4" w:name="bookmark6"/>
      <w:r w:rsidRPr="004B55BF">
        <w:rPr>
          <w:rFonts w:ascii="Times New Roman" w:hAnsi="Times New Roman"/>
          <w:b/>
        </w:rPr>
        <w:t xml:space="preserve">VIII. </w:t>
      </w:r>
      <w:r w:rsidR="003F16C1" w:rsidRPr="004B55BF">
        <w:rPr>
          <w:rFonts w:ascii="Times New Roman" w:hAnsi="Times New Roman"/>
          <w:b/>
        </w:rPr>
        <w:t>Відповідальність сторін</w:t>
      </w:r>
      <w:bookmarkEnd w:id="4"/>
    </w:p>
    <w:p w:rsidR="004B55BF" w:rsidRPr="004B55BF" w:rsidRDefault="004B55BF" w:rsidP="004B55BF">
      <w:pPr>
        <w:pStyle w:val="a4"/>
        <w:ind w:firstLine="709"/>
        <w:jc w:val="center"/>
        <w:rPr>
          <w:rFonts w:ascii="Times New Roman" w:hAnsi="Times New Roman"/>
          <w:b/>
        </w:rPr>
      </w:pPr>
    </w:p>
    <w:p w:rsidR="004B55BF" w:rsidRPr="004B55BF" w:rsidRDefault="004B55BF" w:rsidP="004B55BF">
      <w:pPr>
        <w:pStyle w:val="a4"/>
        <w:ind w:firstLine="709"/>
        <w:jc w:val="both"/>
        <w:rPr>
          <w:rFonts w:ascii="Times New Roman" w:hAnsi="Times New Roman"/>
        </w:rPr>
      </w:pPr>
      <w:r w:rsidRPr="004B55BF">
        <w:rPr>
          <w:rFonts w:ascii="Times New Roman" w:hAnsi="Times New Roman"/>
        </w:rPr>
        <w:t>8.1.</w:t>
      </w:r>
      <w:r w:rsidRPr="004B55BF">
        <w:rPr>
          <w:rFonts w:ascii="Times New Roman" w:hAnsi="Times New Roman"/>
        </w:rPr>
        <w:tab/>
        <w:t>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4B55BF" w:rsidRPr="004B55BF" w:rsidRDefault="004B55BF" w:rsidP="004B55BF">
      <w:pPr>
        <w:pStyle w:val="a4"/>
        <w:ind w:firstLine="709"/>
        <w:jc w:val="both"/>
        <w:rPr>
          <w:rFonts w:ascii="Times New Roman" w:hAnsi="Times New Roman"/>
        </w:rPr>
      </w:pPr>
      <w:r w:rsidRPr="004B55BF">
        <w:rPr>
          <w:rFonts w:ascii="Times New Roman" w:hAnsi="Times New Roman"/>
        </w:rPr>
        <w:t>8.2.</w:t>
      </w:r>
      <w:r w:rsidRPr="004B55BF">
        <w:rPr>
          <w:rFonts w:ascii="Times New Roman" w:hAnsi="Times New Roman"/>
        </w:rPr>
        <w:tab/>
        <w:t>За порушення строків виконання зобов’язань за Договором Продавцем, останній сплачує Покупцю пеню у розмірі подвійної облікової ставки НБУ від вартості товару, з яких допущено прострочення виконання за кожний день прострочення.</w:t>
      </w:r>
    </w:p>
    <w:p w:rsidR="003F16C1" w:rsidRDefault="004B55BF" w:rsidP="004B55BF">
      <w:pPr>
        <w:pStyle w:val="a4"/>
        <w:ind w:firstLine="709"/>
        <w:jc w:val="both"/>
        <w:rPr>
          <w:rFonts w:ascii="Times New Roman" w:hAnsi="Times New Roman"/>
        </w:rPr>
      </w:pPr>
      <w:r w:rsidRPr="004B55BF">
        <w:rPr>
          <w:rFonts w:ascii="Times New Roman" w:hAnsi="Times New Roman"/>
        </w:rPr>
        <w:t>8.3.</w:t>
      </w:r>
      <w:r w:rsidRPr="004B55BF">
        <w:rPr>
          <w:rFonts w:ascii="Times New Roman" w:hAnsi="Times New Roman"/>
        </w:rPr>
        <w:tab/>
        <w:t>Покупець не несе відповідальність перед Продавцем за несвоєчасне виконання грошових зобов’язань у разі відсутності відповідних коштів.</w:t>
      </w:r>
    </w:p>
    <w:p w:rsidR="004B55BF" w:rsidRPr="00E82B95" w:rsidRDefault="004B55BF" w:rsidP="004B55BF">
      <w:pPr>
        <w:pStyle w:val="a4"/>
        <w:ind w:firstLine="709"/>
        <w:jc w:val="both"/>
        <w:rPr>
          <w:rFonts w:ascii="Times New Roman" w:hAnsi="Times New Roman"/>
        </w:rPr>
      </w:pPr>
    </w:p>
    <w:p w:rsidR="007B277E" w:rsidRDefault="007B277E" w:rsidP="008A24F0">
      <w:pPr>
        <w:pStyle w:val="a4"/>
        <w:ind w:firstLine="709"/>
        <w:jc w:val="both"/>
        <w:rPr>
          <w:rFonts w:ascii="Times New Roman" w:hAnsi="Times New Roman"/>
        </w:rPr>
      </w:pPr>
      <w:bookmarkStart w:id="5" w:name="bookmark7"/>
    </w:p>
    <w:p w:rsidR="0005523F" w:rsidRDefault="0005523F" w:rsidP="008A24F0">
      <w:pPr>
        <w:pStyle w:val="a4"/>
        <w:ind w:firstLine="709"/>
        <w:jc w:val="both"/>
        <w:rPr>
          <w:rFonts w:ascii="Times New Roman" w:hAnsi="Times New Roman"/>
        </w:rPr>
      </w:pPr>
    </w:p>
    <w:p w:rsidR="003F16C1" w:rsidRDefault="007B277E" w:rsidP="007B277E">
      <w:pPr>
        <w:pStyle w:val="a4"/>
        <w:ind w:firstLine="709"/>
        <w:jc w:val="center"/>
        <w:rPr>
          <w:rFonts w:ascii="Times New Roman" w:hAnsi="Times New Roman"/>
          <w:b/>
        </w:rPr>
      </w:pPr>
      <w:r w:rsidRPr="007B277E">
        <w:rPr>
          <w:rFonts w:ascii="Times New Roman" w:hAnsi="Times New Roman"/>
          <w:b/>
        </w:rPr>
        <w:lastRenderedPageBreak/>
        <w:t>IX.</w:t>
      </w:r>
      <w:r w:rsidR="003F16C1" w:rsidRPr="007B277E">
        <w:rPr>
          <w:rFonts w:ascii="Times New Roman" w:hAnsi="Times New Roman"/>
          <w:b/>
        </w:rPr>
        <w:t xml:space="preserve"> Обставини непереборної сили</w:t>
      </w:r>
      <w:bookmarkEnd w:id="5"/>
    </w:p>
    <w:p w:rsidR="007B277E" w:rsidRPr="007B277E" w:rsidRDefault="007B277E" w:rsidP="007B277E">
      <w:pPr>
        <w:pStyle w:val="a4"/>
        <w:ind w:firstLine="709"/>
        <w:jc w:val="center"/>
        <w:rPr>
          <w:rFonts w:ascii="Times New Roman" w:hAnsi="Times New Roman"/>
          <w:b/>
        </w:rPr>
      </w:pPr>
    </w:p>
    <w:p w:rsidR="003F16C1" w:rsidRPr="00E82B95" w:rsidRDefault="007B277E" w:rsidP="008A24F0">
      <w:pPr>
        <w:pStyle w:val="a4"/>
        <w:ind w:firstLine="709"/>
        <w:jc w:val="both"/>
        <w:rPr>
          <w:rFonts w:ascii="Times New Roman" w:hAnsi="Times New Roman"/>
        </w:rPr>
      </w:pPr>
      <w:r>
        <w:rPr>
          <w:rFonts w:ascii="Times New Roman" w:hAnsi="Times New Roman"/>
        </w:rPr>
        <w:t xml:space="preserve">9.1. </w:t>
      </w:r>
      <w:r w:rsidR="003F16C1" w:rsidRPr="00E82B95">
        <w:rPr>
          <w:rFonts w:ascii="Times New Roman" w:hAnsi="Times New Roman"/>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3F16C1" w:rsidRPr="00E82B95" w:rsidRDefault="007B277E" w:rsidP="008A24F0">
      <w:pPr>
        <w:pStyle w:val="a4"/>
        <w:ind w:firstLine="709"/>
        <w:jc w:val="both"/>
        <w:rPr>
          <w:rFonts w:ascii="Times New Roman" w:hAnsi="Times New Roman"/>
        </w:rPr>
      </w:pPr>
      <w:r>
        <w:rPr>
          <w:rFonts w:ascii="Times New Roman" w:hAnsi="Times New Roman"/>
        </w:rPr>
        <w:t xml:space="preserve">9.2. </w:t>
      </w:r>
      <w:r w:rsidR="003F16C1" w:rsidRPr="00E82B95">
        <w:rPr>
          <w:rFonts w:ascii="Times New Roman" w:hAnsi="Times New Roman"/>
        </w:rPr>
        <w:t>Сторона, що не може виконувати зобов'язання за цим Договором унаслідок дії обставин непереборної сили, повинна не пізніше ніж протягом 10 днів з моменту їх виникнення повідомити про це іншу Сторону у письмовій формі.</w:t>
      </w:r>
    </w:p>
    <w:p w:rsidR="003F16C1" w:rsidRPr="00E82B95" w:rsidRDefault="007B277E" w:rsidP="008A24F0">
      <w:pPr>
        <w:pStyle w:val="a4"/>
        <w:ind w:firstLine="709"/>
        <w:jc w:val="both"/>
        <w:rPr>
          <w:rFonts w:ascii="Times New Roman" w:hAnsi="Times New Roman"/>
        </w:rPr>
      </w:pPr>
      <w:r>
        <w:rPr>
          <w:rFonts w:ascii="Times New Roman" w:hAnsi="Times New Roman"/>
        </w:rPr>
        <w:t xml:space="preserve">9.3. </w:t>
      </w:r>
      <w:r w:rsidR="003F16C1" w:rsidRPr="00E82B95">
        <w:rPr>
          <w:rFonts w:ascii="Times New Roman" w:hAnsi="Times New Roman"/>
        </w:rPr>
        <w:t>Доказом виникнення обставин непереборної сили та строку їх дії є відповідні документи, які видаються відповідними компетентними органами.</w:t>
      </w:r>
    </w:p>
    <w:p w:rsidR="003F16C1" w:rsidRPr="00E82B95" w:rsidRDefault="007B277E" w:rsidP="008A24F0">
      <w:pPr>
        <w:pStyle w:val="a4"/>
        <w:ind w:firstLine="709"/>
        <w:jc w:val="both"/>
        <w:rPr>
          <w:rFonts w:ascii="Times New Roman" w:hAnsi="Times New Roman"/>
        </w:rPr>
      </w:pPr>
      <w:r>
        <w:rPr>
          <w:rFonts w:ascii="Times New Roman" w:hAnsi="Times New Roman"/>
        </w:rPr>
        <w:t xml:space="preserve">9.4. </w:t>
      </w:r>
      <w:r w:rsidR="003F16C1" w:rsidRPr="00E82B95">
        <w:rPr>
          <w:rFonts w:ascii="Times New Roman" w:hAnsi="Times New Roman"/>
        </w:rPr>
        <w:t>У разі коли строк дії обставин непереборної сили продовжується більше ніж 10 днів, кожна із Сторін в установленому порядку має право розірвати цей Договір.</w:t>
      </w:r>
    </w:p>
    <w:p w:rsidR="003F16C1" w:rsidRPr="00E82B95" w:rsidRDefault="003F16C1" w:rsidP="008A24F0">
      <w:pPr>
        <w:pStyle w:val="a4"/>
        <w:ind w:firstLine="709"/>
        <w:jc w:val="both"/>
        <w:rPr>
          <w:rFonts w:ascii="Times New Roman" w:hAnsi="Times New Roman"/>
        </w:rPr>
      </w:pPr>
    </w:p>
    <w:p w:rsidR="003F16C1" w:rsidRDefault="003F16C1" w:rsidP="007B277E">
      <w:pPr>
        <w:pStyle w:val="a4"/>
        <w:ind w:firstLine="709"/>
        <w:jc w:val="center"/>
        <w:rPr>
          <w:rFonts w:ascii="Times New Roman" w:hAnsi="Times New Roman"/>
          <w:b/>
        </w:rPr>
      </w:pPr>
      <w:bookmarkStart w:id="6" w:name="bookmark8"/>
      <w:r w:rsidRPr="007B277E">
        <w:rPr>
          <w:rFonts w:ascii="Times New Roman" w:hAnsi="Times New Roman"/>
          <w:b/>
        </w:rPr>
        <w:t>X. Вирішення спорів</w:t>
      </w:r>
      <w:bookmarkEnd w:id="6"/>
    </w:p>
    <w:p w:rsidR="007B277E" w:rsidRPr="007B277E" w:rsidRDefault="007B277E" w:rsidP="007B277E">
      <w:pPr>
        <w:pStyle w:val="a4"/>
        <w:ind w:firstLine="709"/>
        <w:jc w:val="center"/>
        <w:rPr>
          <w:rFonts w:ascii="Times New Roman" w:hAnsi="Times New Roman"/>
          <w:b/>
        </w:rPr>
      </w:pPr>
    </w:p>
    <w:p w:rsidR="003F16C1" w:rsidRPr="00E82B95" w:rsidRDefault="007B277E" w:rsidP="008A24F0">
      <w:pPr>
        <w:pStyle w:val="a4"/>
        <w:ind w:firstLine="709"/>
        <w:jc w:val="both"/>
        <w:rPr>
          <w:rFonts w:ascii="Times New Roman" w:hAnsi="Times New Roman"/>
        </w:rPr>
      </w:pPr>
      <w:r>
        <w:rPr>
          <w:rFonts w:ascii="Times New Roman" w:hAnsi="Times New Roman"/>
        </w:rPr>
        <w:t>10</w:t>
      </w:r>
      <w:r w:rsidR="003F16C1" w:rsidRPr="00E82B95">
        <w:rPr>
          <w:rFonts w:ascii="Times New Roman" w:hAnsi="Times New Roman"/>
        </w:rPr>
        <w:t>.1. У випадку виникнення спорів або розбіжностей Сторони зобов'язуються вирішувати їх шляхом взаємних переговорів та консультацій.</w:t>
      </w:r>
    </w:p>
    <w:p w:rsidR="003F16C1" w:rsidRDefault="007B277E" w:rsidP="008A24F0">
      <w:pPr>
        <w:pStyle w:val="a4"/>
        <w:ind w:firstLine="709"/>
        <w:jc w:val="both"/>
        <w:rPr>
          <w:rFonts w:ascii="Times New Roman" w:hAnsi="Times New Roman"/>
        </w:rPr>
      </w:pPr>
      <w:r>
        <w:rPr>
          <w:rFonts w:ascii="Times New Roman" w:hAnsi="Times New Roman"/>
        </w:rPr>
        <w:t>10</w:t>
      </w:r>
      <w:r w:rsidR="003F16C1" w:rsidRPr="00E82B95">
        <w:rPr>
          <w:rFonts w:ascii="Times New Roman" w:hAnsi="Times New Roman"/>
        </w:rPr>
        <w:t>.2. У разі недосягнення Сторонами згоди спори (розбіжності) вирішуються у судовому порядку.</w:t>
      </w:r>
    </w:p>
    <w:p w:rsidR="007B277E" w:rsidRPr="00E82B95" w:rsidRDefault="007B277E" w:rsidP="008A24F0">
      <w:pPr>
        <w:pStyle w:val="a4"/>
        <w:ind w:firstLine="709"/>
        <w:jc w:val="both"/>
        <w:rPr>
          <w:rFonts w:ascii="Times New Roman" w:hAnsi="Times New Roman"/>
        </w:rPr>
      </w:pPr>
    </w:p>
    <w:p w:rsidR="003F16C1" w:rsidRDefault="003F16C1" w:rsidP="007B277E">
      <w:pPr>
        <w:pStyle w:val="a4"/>
        <w:ind w:firstLine="709"/>
        <w:jc w:val="center"/>
        <w:rPr>
          <w:rFonts w:ascii="Times New Roman" w:hAnsi="Times New Roman"/>
          <w:b/>
        </w:rPr>
      </w:pPr>
      <w:r w:rsidRPr="007B277E">
        <w:rPr>
          <w:rFonts w:ascii="Times New Roman" w:hAnsi="Times New Roman"/>
          <w:b/>
        </w:rPr>
        <w:t>X</w:t>
      </w:r>
      <w:r w:rsidR="007B277E" w:rsidRPr="007B277E">
        <w:rPr>
          <w:rFonts w:ascii="Times New Roman" w:hAnsi="Times New Roman"/>
          <w:b/>
        </w:rPr>
        <w:t>І</w:t>
      </w:r>
      <w:r w:rsidRPr="007B277E">
        <w:rPr>
          <w:rFonts w:ascii="Times New Roman" w:hAnsi="Times New Roman"/>
          <w:b/>
        </w:rPr>
        <w:t>. Інші умови</w:t>
      </w:r>
    </w:p>
    <w:p w:rsidR="007B277E" w:rsidRPr="007B277E" w:rsidRDefault="007B277E" w:rsidP="007B277E">
      <w:pPr>
        <w:pStyle w:val="a4"/>
        <w:ind w:firstLine="709"/>
        <w:jc w:val="center"/>
        <w:rPr>
          <w:rFonts w:ascii="Times New Roman" w:hAnsi="Times New Roman"/>
          <w:b/>
        </w:rPr>
      </w:pPr>
    </w:p>
    <w:p w:rsidR="00600084" w:rsidRPr="00E82B95" w:rsidRDefault="003F16C1" w:rsidP="008A24F0">
      <w:pPr>
        <w:pStyle w:val="a4"/>
        <w:ind w:firstLine="709"/>
        <w:jc w:val="both"/>
        <w:rPr>
          <w:rFonts w:ascii="Times New Roman" w:hAnsi="Times New Roman"/>
          <w:color w:val="000000"/>
        </w:rPr>
      </w:pPr>
      <w:r w:rsidRPr="00E82B95">
        <w:rPr>
          <w:rFonts w:ascii="Times New Roman" w:hAnsi="Times New Roman"/>
          <w:color w:val="000000"/>
        </w:rPr>
        <w:t>1</w:t>
      </w:r>
      <w:r w:rsidR="007B277E">
        <w:rPr>
          <w:rFonts w:ascii="Times New Roman" w:hAnsi="Times New Roman"/>
          <w:color w:val="000000"/>
        </w:rPr>
        <w:t>1</w:t>
      </w:r>
      <w:r w:rsidRPr="00E82B95">
        <w:rPr>
          <w:rFonts w:ascii="Times New Roman" w:hAnsi="Times New Roman"/>
          <w:color w:val="000000"/>
        </w:rPr>
        <w:t xml:space="preserve">.1. Умови договору про закупівлю не повинні відрізнятися від змісту пропозиції за результатами аукціону (у тому числі ціни за одиницю наданих послуг) переможця спрощеної закупівлі. </w:t>
      </w:r>
      <w:r w:rsidR="00600084" w:rsidRPr="00E82B95">
        <w:rPr>
          <w:rFonts w:ascii="Times New Roman" w:hAnsi="Times New Roman"/>
          <w:color w:val="000000"/>
        </w:rPr>
        <w:t>Відповідно до п.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w:t>
      </w:r>
      <w:r w:rsidR="007B277E">
        <w:rPr>
          <w:rFonts w:ascii="Times New Roman" w:hAnsi="Times New Roman"/>
          <w:color w:val="000000"/>
        </w:rPr>
        <w:t xml:space="preserve"> (зі змінами та доповненнями)</w:t>
      </w:r>
      <w:r w:rsidR="00600084" w:rsidRPr="00E82B95">
        <w:rPr>
          <w:rFonts w:ascii="Times New Roman" w:hAnsi="Times New Roman"/>
          <w:color w:val="000000"/>
        </w:rPr>
        <w:t>,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7B277E" w:rsidRPr="007B277E" w:rsidRDefault="007B277E" w:rsidP="007B277E">
      <w:pPr>
        <w:pStyle w:val="a4"/>
        <w:ind w:firstLine="709"/>
        <w:jc w:val="both"/>
        <w:rPr>
          <w:rFonts w:ascii="Times New Roman" w:hAnsi="Times New Roman"/>
        </w:rPr>
      </w:pPr>
      <w:r w:rsidRPr="007B277E">
        <w:rPr>
          <w:rFonts w:ascii="Times New Roman" w:hAnsi="Times New Roman"/>
        </w:rPr>
        <w:t>1) зменшення обсягів закупівлі, зокрема з урахуванням фактичного обсягу видатків замовника;</w:t>
      </w:r>
    </w:p>
    <w:p w:rsidR="007B277E" w:rsidRPr="007B277E" w:rsidRDefault="007B277E" w:rsidP="007B277E">
      <w:pPr>
        <w:pStyle w:val="a4"/>
        <w:ind w:firstLine="709"/>
        <w:jc w:val="both"/>
        <w:rPr>
          <w:rFonts w:ascii="Times New Roman" w:hAnsi="Times New Roman"/>
        </w:rPr>
      </w:pPr>
      <w:r w:rsidRPr="007B277E">
        <w:rPr>
          <w:rFonts w:ascii="Times New Roman" w:hAnsi="Times New Roman"/>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7B277E" w:rsidRPr="007B277E" w:rsidRDefault="007B277E" w:rsidP="007B277E">
      <w:pPr>
        <w:pStyle w:val="a4"/>
        <w:ind w:firstLine="709"/>
        <w:jc w:val="both"/>
        <w:rPr>
          <w:rFonts w:ascii="Times New Roman" w:hAnsi="Times New Roman"/>
        </w:rPr>
      </w:pPr>
      <w:r w:rsidRPr="007B277E">
        <w:rPr>
          <w:rFonts w:ascii="Times New Roman" w:hAnsi="Times New Roman"/>
        </w:rPr>
        <w:t>3) покращення якості предмета закупівлі за умови, що таке покращення не призведе до збільшення суми, визначеної в договорі про закупівлю;</w:t>
      </w:r>
    </w:p>
    <w:p w:rsidR="007B277E" w:rsidRPr="007B277E" w:rsidRDefault="007B277E" w:rsidP="007B277E">
      <w:pPr>
        <w:pStyle w:val="a4"/>
        <w:ind w:firstLine="709"/>
        <w:jc w:val="both"/>
        <w:rPr>
          <w:rFonts w:ascii="Times New Roman" w:hAnsi="Times New Roman"/>
        </w:rPr>
      </w:pPr>
      <w:r w:rsidRPr="007B277E">
        <w:rPr>
          <w:rFonts w:ascii="Times New Roman" w:hAnsi="Times New Roman"/>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7B277E" w:rsidRPr="007B277E" w:rsidRDefault="007B277E" w:rsidP="007B277E">
      <w:pPr>
        <w:pStyle w:val="a4"/>
        <w:ind w:firstLine="709"/>
        <w:jc w:val="both"/>
        <w:rPr>
          <w:rFonts w:ascii="Times New Roman" w:hAnsi="Times New Roman"/>
        </w:rPr>
      </w:pPr>
      <w:r w:rsidRPr="007B277E">
        <w:rPr>
          <w:rFonts w:ascii="Times New Roman" w:hAnsi="Times New Roman"/>
        </w:rPr>
        <w:t>5) погодження зміни ціни в договорі про закупівлю в бік зменшення (без зміни кількості (обсягу) та якості товарів, робіт і послуг);</w:t>
      </w:r>
    </w:p>
    <w:p w:rsidR="007B277E" w:rsidRPr="007B277E" w:rsidRDefault="007B277E" w:rsidP="007B277E">
      <w:pPr>
        <w:pStyle w:val="a4"/>
        <w:ind w:firstLine="709"/>
        <w:jc w:val="both"/>
        <w:rPr>
          <w:rFonts w:ascii="Times New Roman" w:hAnsi="Times New Roman"/>
        </w:rPr>
      </w:pPr>
      <w:r w:rsidRPr="007B277E">
        <w:rPr>
          <w:rFonts w:ascii="Times New Roman" w:hAnsi="Times New Roman"/>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7B277E" w:rsidRPr="007B277E" w:rsidRDefault="007B277E" w:rsidP="007B277E">
      <w:pPr>
        <w:pStyle w:val="a4"/>
        <w:ind w:firstLine="709"/>
        <w:jc w:val="both"/>
        <w:rPr>
          <w:rFonts w:ascii="Times New Roman" w:hAnsi="Times New Roman"/>
        </w:rPr>
      </w:pPr>
      <w:r w:rsidRPr="007B277E">
        <w:rPr>
          <w:rFonts w:ascii="Times New Roman" w:hAnsi="Times New Roma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B277E">
        <w:rPr>
          <w:rFonts w:ascii="Times New Roman" w:hAnsi="Times New Roman"/>
        </w:rPr>
        <w:t>Platts</w:t>
      </w:r>
      <w:proofErr w:type="spellEnd"/>
      <w:r w:rsidRPr="007B277E">
        <w:rPr>
          <w:rFonts w:ascii="Times New Roman" w:hAnsi="Times New Roman"/>
        </w:rPr>
        <w:t xml:space="preserve">, ARGUS, регульованих цін (тарифів), нормативів, середньозважених цін на електроенергію на </w:t>
      </w:r>
      <w:r w:rsidRPr="007B277E">
        <w:rPr>
          <w:rFonts w:ascii="Times New Roman" w:hAnsi="Times New Roman"/>
        </w:rPr>
        <w:lastRenderedPageBreak/>
        <w:t>ринку “на добу наперед”, що застосовуються в договорі про закупівлю, у разі встановлення в договорі про закупівлю порядку зміни ціни;</w:t>
      </w:r>
    </w:p>
    <w:p w:rsidR="00600084" w:rsidRDefault="00600084" w:rsidP="007B277E">
      <w:pPr>
        <w:pStyle w:val="a4"/>
        <w:ind w:firstLine="709"/>
        <w:jc w:val="both"/>
        <w:rPr>
          <w:rFonts w:ascii="Times New Roman" w:hAnsi="Times New Roman"/>
        </w:rPr>
      </w:pPr>
      <w:r w:rsidRPr="007B277E">
        <w:rPr>
          <w:rFonts w:ascii="Times New Roman" w:hAnsi="Times New Roman"/>
        </w:rPr>
        <w:t xml:space="preserve">8) зміни умов у зв’язку із застосуванням положень частини шостої статті 41 </w:t>
      </w:r>
      <w:r w:rsidR="002C0992" w:rsidRPr="007B277E">
        <w:rPr>
          <w:rFonts w:ascii="Times New Roman" w:hAnsi="Times New Roman"/>
        </w:rPr>
        <w:t>Закону України «Про публічні закупівлі»</w:t>
      </w:r>
      <w:r w:rsidRPr="007B277E">
        <w:rPr>
          <w:rFonts w:ascii="Times New Roman" w:hAnsi="Times New Roman"/>
        </w:rPr>
        <w:t>.</w:t>
      </w:r>
    </w:p>
    <w:p w:rsidR="003F16C1" w:rsidRPr="00E82B95" w:rsidRDefault="003F16C1" w:rsidP="008A24F0">
      <w:pPr>
        <w:pStyle w:val="a4"/>
        <w:ind w:firstLine="709"/>
        <w:jc w:val="both"/>
        <w:rPr>
          <w:rFonts w:ascii="Times New Roman" w:hAnsi="Times New Roman"/>
          <w:color w:val="000000"/>
        </w:rPr>
      </w:pPr>
      <w:r w:rsidRPr="00E82B95">
        <w:rPr>
          <w:rFonts w:ascii="Times New Roman" w:hAnsi="Times New Roman"/>
          <w:color w:val="000000"/>
        </w:rPr>
        <w:t>1</w:t>
      </w:r>
      <w:r w:rsidR="007B277E">
        <w:rPr>
          <w:rFonts w:ascii="Times New Roman" w:hAnsi="Times New Roman"/>
          <w:color w:val="000000"/>
        </w:rPr>
        <w:t>1</w:t>
      </w:r>
      <w:r w:rsidRPr="00E82B95">
        <w:rPr>
          <w:rFonts w:ascii="Times New Roman" w:hAnsi="Times New Roman"/>
          <w:color w:val="000000"/>
        </w:rPr>
        <w:t xml:space="preserve">.1.1. Замовником визначено, що у разі виникнення необхідності зміни платіжних реквізитів, що зазначені у розділі </w:t>
      </w:r>
      <w:r w:rsidR="007B277E">
        <w:rPr>
          <w:rFonts w:ascii="Times New Roman" w:hAnsi="Times New Roman"/>
          <w:color w:val="000000"/>
        </w:rPr>
        <w:t>XI</w:t>
      </w:r>
      <w:r w:rsidR="007B277E">
        <w:rPr>
          <w:rFonts w:ascii="Times New Roman" w:hAnsi="Times New Roman"/>
          <w:color w:val="000000"/>
          <w:lang w:val="en-US"/>
        </w:rPr>
        <w:t>V</w:t>
      </w:r>
      <w:r w:rsidRPr="00E82B95">
        <w:rPr>
          <w:rFonts w:ascii="Times New Roman" w:hAnsi="Times New Roman"/>
          <w:color w:val="000000"/>
        </w:rPr>
        <w:t xml:space="preserve"> цього Договору, така зміна не буде вважатись зміною істотних умов договору.</w:t>
      </w:r>
    </w:p>
    <w:p w:rsidR="003F16C1" w:rsidRPr="00E82B95" w:rsidRDefault="003F16C1" w:rsidP="008A24F0">
      <w:pPr>
        <w:pStyle w:val="a4"/>
        <w:ind w:firstLine="709"/>
        <w:jc w:val="both"/>
        <w:rPr>
          <w:rFonts w:ascii="Times New Roman" w:hAnsi="Times New Roman"/>
          <w:color w:val="000000"/>
        </w:rPr>
      </w:pPr>
    </w:p>
    <w:p w:rsidR="003F16C1" w:rsidRDefault="003F16C1" w:rsidP="007B277E">
      <w:pPr>
        <w:pStyle w:val="a4"/>
        <w:ind w:firstLine="709"/>
        <w:jc w:val="center"/>
        <w:rPr>
          <w:rFonts w:ascii="Times New Roman" w:hAnsi="Times New Roman"/>
          <w:b/>
        </w:rPr>
      </w:pPr>
      <w:bookmarkStart w:id="7" w:name="bookmark9"/>
      <w:r w:rsidRPr="007B277E">
        <w:rPr>
          <w:rFonts w:ascii="Times New Roman" w:hAnsi="Times New Roman"/>
          <w:b/>
        </w:rPr>
        <w:t>XI</w:t>
      </w:r>
      <w:r w:rsidR="007B277E" w:rsidRPr="007B277E">
        <w:rPr>
          <w:rFonts w:ascii="Times New Roman" w:hAnsi="Times New Roman"/>
          <w:b/>
        </w:rPr>
        <w:t>І</w:t>
      </w:r>
      <w:r w:rsidRPr="007B277E">
        <w:rPr>
          <w:rFonts w:ascii="Times New Roman" w:hAnsi="Times New Roman"/>
          <w:b/>
        </w:rPr>
        <w:t>. Строк дії договору</w:t>
      </w:r>
      <w:bookmarkEnd w:id="7"/>
    </w:p>
    <w:p w:rsidR="007B277E" w:rsidRPr="007B277E" w:rsidRDefault="007B277E" w:rsidP="007B277E">
      <w:pPr>
        <w:pStyle w:val="a4"/>
        <w:ind w:firstLine="709"/>
        <w:jc w:val="center"/>
        <w:rPr>
          <w:rFonts w:ascii="Times New Roman" w:hAnsi="Times New Roman"/>
          <w:b/>
        </w:rPr>
      </w:pPr>
    </w:p>
    <w:p w:rsidR="003F16C1" w:rsidRPr="00E82B95" w:rsidRDefault="00566C66" w:rsidP="008A24F0">
      <w:pPr>
        <w:pStyle w:val="a4"/>
        <w:ind w:firstLine="709"/>
        <w:jc w:val="both"/>
        <w:rPr>
          <w:rFonts w:ascii="Times New Roman" w:hAnsi="Times New Roman"/>
          <w:lang w:eastAsia="en-US"/>
        </w:rPr>
      </w:pPr>
      <w:r>
        <w:rPr>
          <w:rFonts w:ascii="Times New Roman" w:hAnsi="Times New Roman"/>
          <w:lang w:eastAsia="en-US"/>
        </w:rPr>
        <w:t xml:space="preserve">12.1. </w:t>
      </w:r>
      <w:r w:rsidR="003F16C1" w:rsidRPr="00E82B95">
        <w:rPr>
          <w:rFonts w:ascii="Times New Roman" w:hAnsi="Times New Roman"/>
          <w:lang w:eastAsia="en-US"/>
        </w:rPr>
        <w:t>Цей Договір набирає чинності з моменту підписання його с</w:t>
      </w:r>
      <w:r w:rsidR="00E55C89" w:rsidRPr="00E82B95">
        <w:rPr>
          <w:rFonts w:ascii="Times New Roman" w:hAnsi="Times New Roman"/>
          <w:lang w:eastAsia="en-US"/>
        </w:rPr>
        <w:t>торонами і діє до 31 грудня 2023</w:t>
      </w:r>
      <w:r w:rsidR="003F16C1" w:rsidRPr="00E82B95">
        <w:rPr>
          <w:rFonts w:ascii="Times New Roman" w:hAnsi="Times New Roman"/>
          <w:lang w:eastAsia="en-US"/>
        </w:rPr>
        <w:t xml:space="preserve"> р, але в будь-якому випадку до повного виконання Сторонами своїх зобов`язань.</w:t>
      </w:r>
    </w:p>
    <w:p w:rsidR="003F16C1" w:rsidRPr="00E82B95" w:rsidRDefault="00566C66" w:rsidP="008A24F0">
      <w:pPr>
        <w:pStyle w:val="a4"/>
        <w:ind w:firstLine="709"/>
        <w:jc w:val="both"/>
        <w:rPr>
          <w:rFonts w:ascii="Times New Roman" w:hAnsi="Times New Roman"/>
          <w:lang w:eastAsia="en-US"/>
        </w:rPr>
      </w:pPr>
      <w:r>
        <w:rPr>
          <w:rFonts w:ascii="Times New Roman" w:hAnsi="Times New Roman"/>
          <w:color w:val="000000"/>
          <w:lang w:eastAsia="en-US"/>
        </w:rPr>
        <w:t xml:space="preserve">12.2. </w:t>
      </w:r>
      <w:r w:rsidR="003F16C1" w:rsidRPr="00E82B95">
        <w:rPr>
          <w:rFonts w:ascii="Times New Roman" w:hAnsi="Times New Roman"/>
          <w:color w:val="000000"/>
          <w:lang w:eastAsia="en-US"/>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3F16C1" w:rsidRPr="00E82B95" w:rsidRDefault="00566C66" w:rsidP="008A24F0">
      <w:pPr>
        <w:pStyle w:val="a4"/>
        <w:ind w:firstLine="709"/>
        <w:jc w:val="both"/>
        <w:rPr>
          <w:rFonts w:ascii="Times New Roman" w:hAnsi="Times New Roman"/>
        </w:rPr>
      </w:pPr>
      <w:r>
        <w:rPr>
          <w:rFonts w:ascii="Times New Roman" w:hAnsi="Times New Roman"/>
        </w:rPr>
        <w:t xml:space="preserve">12.3. </w:t>
      </w:r>
      <w:r w:rsidR="003F16C1" w:rsidRPr="00E82B95">
        <w:rPr>
          <w:rFonts w:ascii="Times New Roman" w:hAnsi="Times New Roman"/>
        </w:rPr>
        <w:t>Цей Договір укладається і підписується у 2-х примірниках, що мають однакову юридичну силу.</w:t>
      </w:r>
    </w:p>
    <w:p w:rsidR="003F16C1" w:rsidRPr="00E82B95" w:rsidRDefault="003F16C1" w:rsidP="008A24F0">
      <w:pPr>
        <w:pStyle w:val="a4"/>
        <w:ind w:firstLine="709"/>
        <w:jc w:val="both"/>
        <w:rPr>
          <w:rFonts w:ascii="Times New Roman" w:hAnsi="Times New Roman"/>
        </w:rPr>
      </w:pPr>
      <w:bookmarkStart w:id="8" w:name="bookmark10"/>
    </w:p>
    <w:p w:rsidR="003F16C1" w:rsidRPr="00042352" w:rsidRDefault="003F16C1" w:rsidP="00042352">
      <w:pPr>
        <w:pStyle w:val="a4"/>
        <w:ind w:firstLine="709"/>
        <w:jc w:val="center"/>
        <w:rPr>
          <w:rFonts w:ascii="Times New Roman" w:hAnsi="Times New Roman"/>
          <w:b/>
        </w:rPr>
      </w:pPr>
      <w:r w:rsidRPr="00042352">
        <w:rPr>
          <w:rFonts w:ascii="Times New Roman" w:hAnsi="Times New Roman"/>
          <w:b/>
        </w:rPr>
        <w:t>XIІ</w:t>
      </w:r>
      <w:r w:rsidR="00042352" w:rsidRPr="00042352">
        <w:rPr>
          <w:rFonts w:ascii="Times New Roman" w:hAnsi="Times New Roman"/>
          <w:b/>
        </w:rPr>
        <w:t>І</w:t>
      </w:r>
      <w:r w:rsidRPr="00042352">
        <w:rPr>
          <w:rFonts w:ascii="Times New Roman" w:hAnsi="Times New Roman"/>
          <w:b/>
        </w:rPr>
        <w:t>. Додатки до договору</w:t>
      </w:r>
      <w:bookmarkEnd w:id="8"/>
    </w:p>
    <w:p w:rsidR="003F16C1" w:rsidRPr="00E82B95" w:rsidRDefault="003F16C1" w:rsidP="008A24F0">
      <w:pPr>
        <w:pStyle w:val="a4"/>
        <w:ind w:firstLine="709"/>
        <w:jc w:val="both"/>
        <w:rPr>
          <w:rFonts w:ascii="Times New Roman" w:hAnsi="Times New Roman"/>
        </w:rPr>
      </w:pPr>
      <w:r w:rsidRPr="00E82B95">
        <w:rPr>
          <w:rFonts w:ascii="Times New Roman" w:hAnsi="Times New Roman"/>
        </w:rPr>
        <w:t>1</w:t>
      </w:r>
      <w:r w:rsidR="00042352">
        <w:rPr>
          <w:rFonts w:ascii="Times New Roman" w:hAnsi="Times New Roman"/>
        </w:rPr>
        <w:t>3</w:t>
      </w:r>
      <w:r w:rsidRPr="00E82B95">
        <w:rPr>
          <w:rFonts w:ascii="Times New Roman" w:hAnsi="Times New Roman"/>
        </w:rPr>
        <w:t>.1. Невід'ємною частиною цього Договору є:       1. Специфікація (Додаток №1)</w:t>
      </w:r>
      <w:bookmarkStart w:id="9" w:name="bookmark11"/>
      <w:r w:rsidRPr="00E82B95">
        <w:rPr>
          <w:rFonts w:ascii="Times New Roman" w:hAnsi="Times New Roman"/>
        </w:rPr>
        <w:t xml:space="preserve">                                                                          </w:t>
      </w:r>
    </w:p>
    <w:p w:rsidR="003F16C1" w:rsidRPr="00E82B95" w:rsidRDefault="003F16C1" w:rsidP="008A24F0">
      <w:pPr>
        <w:pStyle w:val="a4"/>
        <w:ind w:firstLine="709"/>
        <w:jc w:val="both"/>
        <w:rPr>
          <w:rFonts w:ascii="Times New Roman" w:hAnsi="Times New Roman"/>
        </w:rPr>
      </w:pPr>
    </w:p>
    <w:p w:rsidR="003F16C1" w:rsidRDefault="00042352" w:rsidP="00042352">
      <w:pPr>
        <w:pStyle w:val="a4"/>
        <w:ind w:firstLine="709"/>
        <w:jc w:val="center"/>
        <w:rPr>
          <w:rFonts w:ascii="Times New Roman" w:hAnsi="Times New Roman"/>
          <w:b/>
        </w:rPr>
      </w:pPr>
      <w:r w:rsidRPr="00042352">
        <w:rPr>
          <w:rFonts w:ascii="Times New Roman" w:hAnsi="Times New Roman"/>
          <w:b/>
        </w:rPr>
        <w:t>XIV</w:t>
      </w:r>
      <w:r w:rsidR="003F16C1" w:rsidRPr="00042352">
        <w:rPr>
          <w:rFonts w:ascii="Times New Roman" w:hAnsi="Times New Roman"/>
          <w:b/>
        </w:rPr>
        <w:t>. Місцезнаходження та банківські реквізити сторін</w:t>
      </w:r>
      <w:bookmarkEnd w:id="9"/>
    </w:p>
    <w:p w:rsidR="00042352" w:rsidRPr="00042352" w:rsidRDefault="00042352" w:rsidP="00042352">
      <w:pPr>
        <w:pStyle w:val="a4"/>
        <w:ind w:firstLine="709"/>
        <w:jc w:val="center"/>
        <w:rPr>
          <w:rFonts w:ascii="Times New Roman" w:hAnsi="Times New Roman"/>
          <w:b/>
        </w:rPr>
      </w:pPr>
    </w:p>
    <w:tbl>
      <w:tblPr>
        <w:tblW w:w="24634" w:type="dxa"/>
        <w:tblLook w:val="01E0" w:firstRow="1" w:lastRow="1" w:firstColumn="1" w:lastColumn="1" w:noHBand="0" w:noVBand="0"/>
      </w:tblPr>
      <w:tblGrid>
        <w:gridCol w:w="4926"/>
        <w:gridCol w:w="4927"/>
        <w:gridCol w:w="4927"/>
        <w:gridCol w:w="4927"/>
        <w:gridCol w:w="4927"/>
      </w:tblGrid>
      <w:tr w:rsidR="003F16C1" w:rsidRPr="00E82B95" w:rsidTr="00EB1F8C">
        <w:tc>
          <w:tcPr>
            <w:tcW w:w="4926" w:type="dxa"/>
          </w:tcPr>
          <w:p w:rsidR="003F16C1" w:rsidRPr="00042352" w:rsidRDefault="003F16C1" w:rsidP="00E82B95">
            <w:pPr>
              <w:pStyle w:val="a4"/>
              <w:jc w:val="both"/>
              <w:rPr>
                <w:rFonts w:ascii="Times New Roman" w:hAnsi="Times New Roman"/>
                <w:b/>
                <w:bCs/>
              </w:rPr>
            </w:pPr>
            <w:bookmarkStart w:id="10" w:name="114"/>
            <w:bookmarkEnd w:id="10"/>
            <w:r w:rsidRPr="00042352">
              <w:rPr>
                <w:rFonts w:ascii="Times New Roman" w:hAnsi="Times New Roman"/>
                <w:b/>
                <w:bCs/>
              </w:rPr>
              <w:t>Постачальник:</w:t>
            </w:r>
          </w:p>
          <w:p w:rsidR="003F16C1" w:rsidRPr="00E82B95" w:rsidRDefault="003F16C1" w:rsidP="00E82B95">
            <w:pPr>
              <w:pStyle w:val="a4"/>
              <w:jc w:val="both"/>
              <w:rPr>
                <w:rFonts w:ascii="Times New Roman" w:hAnsi="Times New Roman"/>
                <w:bCs/>
              </w:rPr>
            </w:pPr>
          </w:p>
        </w:tc>
        <w:tc>
          <w:tcPr>
            <w:tcW w:w="4927" w:type="dxa"/>
          </w:tcPr>
          <w:p w:rsidR="003F16C1" w:rsidRPr="00042352" w:rsidRDefault="003F16C1" w:rsidP="00E82B95">
            <w:pPr>
              <w:pStyle w:val="a4"/>
              <w:jc w:val="both"/>
              <w:rPr>
                <w:rFonts w:ascii="Times New Roman" w:hAnsi="Times New Roman"/>
                <w:b/>
              </w:rPr>
            </w:pPr>
            <w:r w:rsidRPr="00042352">
              <w:rPr>
                <w:rFonts w:ascii="Times New Roman" w:hAnsi="Times New Roman"/>
                <w:b/>
              </w:rPr>
              <w:t>Замовник:</w:t>
            </w:r>
          </w:p>
          <w:p w:rsidR="003F16C1" w:rsidRPr="00E82B95" w:rsidRDefault="003F16C1" w:rsidP="00E82B95">
            <w:pPr>
              <w:pStyle w:val="a4"/>
              <w:jc w:val="both"/>
              <w:rPr>
                <w:rFonts w:ascii="Times New Roman" w:hAnsi="Times New Roman"/>
              </w:rPr>
            </w:pPr>
          </w:p>
          <w:p w:rsidR="003F16C1" w:rsidRPr="00E82B95" w:rsidRDefault="003F16C1" w:rsidP="00E82B95">
            <w:pPr>
              <w:pStyle w:val="a4"/>
              <w:jc w:val="both"/>
              <w:rPr>
                <w:rFonts w:ascii="Times New Roman" w:hAnsi="Times New Roman"/>
              </w:rPr>
            </w:pPr>
            <w:r w:rsidRPr="00E82B95">
              <w:rPr>
                <w:rFonts w:ascii="Times New Roman" w:hAnsi="Times New Roman"/>
              </w:rPr>
              <w:t xml:space="preserve">Виконавчий комітет </w:t>
            </w:r>
            <w:proofErr w:type="spellStart"/>
            <w:r w:rsidRPr="00E82B95">
              <w:rPr>
                <w:rFonts w:ascii="Times New Roman" w:hAnsi="Times New Roman"/>
              </w:rPr>
              <w:t>Брдичівської</w:t>
            </w:r>
            <w:proofErr w:type="spellEnd"/>
            <w:r w:rsidRPr="00E82B95">
              <w:rPr>
                <w:rFonts w:ascii="Times New Roman" w:hAnsi="Times New Roman"/>
              </w:rPr>
              <w:t xml:space="preserve"> </w:t>
            </w:r>
          </w:p>
          <w:p w:rsidR="003F16C1" w:rsidRPr="00E82B95" w:rsidRDefault="003F16C1" w:rsidP="00E82B95">
            <w:pPr>
              <w:pStyle w:val="a4"/>
              <w:jc w:val="both"/>
              <w:rPr>
                <w:rFonts w:ascii="Times New Roman" w:hAnsi="Times New Roman"/>
              </w:rPr>
            </w:pPr>
            <w:r w:rsidRPr="00E82B95">
              <w:rPr>
                <w:rFonts w:ascii="Times New Roman" w:hAnsi="Times New Roman"/>
              </w:rPr>
              <w:t>міської ради Житомирської області</w:t>
            </w:r>
          </w:p>
          <w:p w:rsidR="003F16C1" w:rsidRPr="00E82B95" w:rsidRDefault="003F16C1" w:rsidP="00E82B95">
            <w:pPr>
              <w:pStyle w:val="a4"/>
              <w:jc w:val="both"/>
              <w:rPr>
                <w:rFonts w:ascii="Times New Roman" w:hAnsi="Times New Roman"/>
                <w:bCs/>
              </w:rPr>
            </w:pPr>
            <w:r w:rsidRPr="00E82B95">
              <w:rPr>
                <w:rFonts w:ascii="Times New Roman" w:hAnsi="Times New Roman"/>
                <w:bCs/>
              </w:rPr>
              <w:t xml:space="preserve">13300, м. Бердичів, </w:t>
            </w:r>
            <w:proofErr w:type="spellStart"/>
            <w:r w:rsidRPr="00E82B95">
              <w:rPr>
                <w:rFonts w:ascii="Times New Roman" w:hAnsi="Times New Roman"/>
                <w:bCs/>
              </w:rPr>
              <w:t>пл</w:t>
            </w:r>
            <w:proofErr w:type="spellEnd"/>
            <w:r w:rsidRPr="00E82B95">
              <w:rPr>
                <w:rFonts w:ascii="Times New Roman" w:hAnsi="Times New Roman"/>
                <w:bCs/>
              </w:rPr>
              <w:t>. Центральна,1</w:t>
            </w:r>
          </w:p>
          <w:p w:rsidR="003F16C1" w:rsidRPr="00E82B95" w:rsidRDefault="003F16C1" w:rsidP="00E82B95">
            <w:pPr>
              <w:pStyle w:val="a4"/>
              <w:jc w:val="both"/>
              <w:rPr>
                <w:rFonts w:ascii="Times New Roman" w:hAnsi="Times New Roman"/>
                <w:bCs/>
              </w:rPr>
            </w:pPr>
            <w:r w:rsidRPr="00E82B95">
              <w:rPr>
                <w:rFonts w:ascii="Times New Roman" w:hAnsi="Times New Roman"/>
                <w:bCs/>
              </w:rPr>
              <w:t>код ЄДРПОУ 04053602</w:t>
            </w:r>
          </w:p>
          <w:p w:rsidR="00042352" w:rsidRDefault="00042352" w:rsidP="00E82B95">
            <w:pPr>
              <w:pStyle w:val="a4"/>
              <w:jc w:val="both"/>
              <w:rPr>
                <w:rFonts w:ascii="Times New Roman" w:hAnsi="Times New Roman"/>
                <w:bCs/>
              </w:rPr>
            </w:pPr>
            <w:r>
              <w:rPr>
                <w:rFonts w:ascii="Times New Roman" w:hAnsi="Times New Roman"/>
                <w:bCs/>
              </w:rPr>
              <w:t xml:space="preserve">р/р </w:t>
            </w:r>
            <w:r w:rsidR="003F16C1" w:rsidRPr="00E82B95">
              <w:rPr>
                <w:rFonts w:ascii="Times New Roman" w:hAnsi="Times New Roman"/>
                <w:bCs/>
              </w:rPr>
              <w:t xml:space="preserve">UA178201720344220050000041357 </w:t>
            </w:r>
            <w:r>
              <w:rPr>
                <w:rFonts w:ascii="Times New Roman" w:hAnsi="Times New Roman"/>
                <w:bCs/>
              </w:rPr>
              <w:t xml:space="preserve">                 </w:t>
            </w:r>
          </w:p>
          <w:p w:rsidR="003F16C1" w:rsidRPr="00E82B95" w:rsidRDefault="003F16C1" w:rsidP="00E82B95">
            <w:pPr>
              <w:pStyle w:val="a4"/>
              <w:jc w:val="both"/>
              <w:rPr>
                <w:rFonts w:ascii="Times New Roman" w:hAnsi="Times New Roman"/>
                <w:bCs/>
              </w:rPr>
            </w:pPr>
            <w:r w:rsidRPr="00E82B95">
              <w:rPr>
                <w:rFonts w:ascii="Times New Roman" w:hAnsi="Times New Roman"/>
                <w:bCs/>
              </w:rPr>
              <w:t xml:space="preserve">в </w:t>
            </w:r>
            <w:proofErr w:type="spellStart"/>
            <w:r w:rsidRPr="00E82B95">
              <w:rPr>
                <w:rFonts w:ascii="Times New Roman" w:hAnsi="Times New Roman"/>
                <w:bCs/>
              </w:rPr>
              <w:t>Держказначейській</w:t>
            </w:r>
            <w:proofErr w:type="spellEnd"/>
            <w:r w:rsidRPr="00E82B95">
              <w:rPr>
                <w:rFonts w:ascii="Times New Roman" w:hAnsi="Times New Roman"/>
                <w:bCs/>
              </w:rPr>
              <w:t xml:space="preserve"> службі України, </w:t>
            </w:r>
          </w:p>
          <w:p w:rsidR="003F16C1" w:rsidRPr="00E82B95" w:rsidRDefault="003F16C1" w:rsidP="00E82B95">
            <w:pPr>
              <w:pStyle w:val="a4"/>
              <w:jc w:val="both"/>
              <w:rPr>
                <w:rFonts w:ascii="Times New Roman" w:hAnsi="Times New Roman"/>
                <w:bCs/>
              </w:rPr>
            </w:pPr>
            <w:r w:rsidRPr="00E82B95">
              <w:rPr>
                <w:rFonts w:ascii="Times New Roman" w:hAnsi="Times New Roman"/>
                <w:bCs/>
              </w:rPr>
              <w:t>м. Київ, МФО 820172</w:t>
            </w:r>
          </w:p>
          <w:p w:rsidR="003F16C1" w:rsidRPr="00E82B95" w:rsidRDefault="003F16C1" w:rsidP="00E82B95">
            <w:pPr>
              <w:pStyle w:val="a4"/>
              <w:jc w:val="both"/>
              <w:rPr>
                <w:rFonts w:ascii="Times New Roman" w:hAnsi="Times New Roman"/>
              </w:rPr>
            </w:pPr>
            <w:r w:rsidRPr="00E82B95">
              <w:rPr>
                <w:rFonts w:ascii="Times New Roman" w:hAnsi="Times New Roman"/>
                <w:bCs/>
              </w:rPr>
              <w:t>т. 0414341542</w:t>
            </w:r>
          </w:p>
          <w:p w:rsidR="003F16C1" w:rsidRPr="00E82B95" w:rsidRDefault="003F16C1" w:rsidP="00E82B95">
            <w:pPr>
              <w:pStyle w:val="a4"/>
              <w:jc w:val="both"/>
              <w:rPr>
                <w:rFonts w:ascii="Times New Roman" w:hAnsi="Times New Roman"/>
              </w:rPr>
            </w:pPr>
          </w:p>
          <w:p w:rsidR="003F16C1" w:rsidRPr="00E82B95" w:rsidRDefault="003F16C1" w:rsidP="00E82B95">
            <w:pPr>
              <w:pStyle w:val="a4"/>
              <w:jc w:val="both"/>
              <w:rPr>
                <w:rFonts w:ascii="Times New Roman" w:hAnsi="Times New Roman"/>
              </w:rPr>
            </w:pPr>
          </w:p>
          <w:p w:rsidR="003F16C1" w:rsidRPr="00E82B95" w:rsidRDefault="003F16C1" w:rsidP="00E82B95">
            <w:pPr>
              <w:pStyle w:val="a4"/>
              <w:jc w:val="both"/>
              <w:rPr>
                <w:rFonts w:ascii="Times New Roman" w:hAnsi="Times New Roman"/>
              </w:rPr>
            </w:pPr>
          </w:p>
        </w:tc>
        <w:tc>
          <w:tcPr>
            <w:tcW w:w="4927" w:type="dxa"/>
          </w:tcPr>
          <w:p w:rsidR="003F16C1" w:rsidRPr="00E82B95" w:rsidRDefault="003F16C1" w:rsidP="00E82B95">
            <w:pPr>
              <w:pStyle w:val="a4"/>
              <w:jc w:val="both"/>
              <w:rPr>
                <w:rFonts w:ascii="Times New Roman" w:hAnsi="Times New Roman"/>
                <w:bCs/>
                <w:smallCaps/>
                <w:spacing w:val="5"/>
              </w:rPr>
            </w:pPr>
          </w:p>
        </w:tc>
        <w:tc>
          <w:tcPr>
            <w:tcW w:w="4927" w:type="dxa"/>
          </w:tcPr>
          <w:p w:rsidR="003F16C1" w:rsidRPr="00E82B95" w:rsidRDefault="003F16C1" w:rsidP="00E82B95">
            <w:pPr>
              <w:pStyle w:val="a4"/>
              <w:jc w:val="both"/>
              <w:rPr>
                <w:rFonts w:ascii="Times New Roman" w:hAnsi="Times New Roman"/>
              </w:rPr>
            </w:pPr>
          </w:p>
        </w:tc>
        <w:tc>
          <w:tcPr>
            <w:tcW w:w="4927" w:type="dxa"/>
          </w:tcPr>
          <w:p w:rsidR="003F16C1" w:rsidRPr="00E82B95" w:rsidRDefault="003F16C1" w:rsidP="00E82B95">
            <w:pPr>
              <w:pStyle w:val="a4"/>
              <w:jc w:val="both"/>
              <w:rPr>
                <w:rFonts w:ascii="Times New Roman" w:hAnsi="Times New Roman"/>
              </w:rPr>
            </w:pPr>
            <w:r w:rsidRPr="00E82B95">
              <w:rPr>
                <w:rFonts w:ascii="Times New Roman" w:hAnsi="Times New Roman"/>
              </w:rPr>
              <w:t>Замовник</w:t>
            </w:r>
          </w:p>
          <w:p w:rsidR="003F16C1" w:rsidRPr="00E82B95" w:rsidRDefault="003F16C1" w:rsidP="00E82B95">
            <w:pPr>
              <w:pStyle w:val="a4"/>
              <w:jc w:val="both"/>
              <w:rPr>
                <w:rFonts w:ascii="Times New Roman" w:hAnsi="Times New Roman"/>
              </w:rPr>
            </w:pPr>
          </w:p>
        </w:tc>
      </w:tr>
      <w:tr w:rsidR="003F16C1" w:rsidRPr="00E82B95" w:rsidTr="00EB1F8C">
        <w:trPr>
          <w:trHeight w:val="690"/>
        </w:trPr>
        <w:tc>
          <w:tcPr>
            <w:tcW w:w="4926" w:type="dxa"/>
          </w:tcPr>
          <w:p w:rsidR="003F16C1" w:rsidRPr="00E82B95" w:rsidRDefault="003F16C1" w:rsidP="00E82B95">
            <w:pPr>
              <w:pStyle w:val="a4"/>
              <w:jc w:val="both"/>
              <w:rPr>
                <w:rFonts w:ascii="Times New Roman" w:hAnsi="Times New Roman"/>
              </w:rPr>
            </w:pPr>
            <w:r w:rsidRPr="00E82B95">
              <w:rPr>
                <w:rFonts w:ascii="Times New Roman" w:hAnsi="Times New Roman"/>
              </w:rPr>
              <w:t>____________/___________/</w:t>
            </w:r>
          </w:p>
          <w:p w:rsidR="003F16C1" w:rsidRPr="00E82B95" w:rsidRDefault="003F16C1" w:rsidP="00E82B95">
            <w:pPr>
              <w:pStyle w:val="a4"/>
              <w:jc w:val="both"/>
              <w:rPr>
                <w:rFonts w:ascii="Times New Roman" w:hAnsi="Times New Roman"/>
              </w:rPr>
            </w:pPr>
            <w:r w:rsidRPr="00E82B95">
              <w:rPr>
                <w:rFonts w:ascii="Times New Roman" w:hAnsi="Times New Roman"/>
              </w:rPr>
              <w:t>МП</w:t>
            </w:r>
          </w:p>
        </w:tc>
        <w:tc>
          <w:tcPr>
            <w:tcW w:w="4927" w:type="dxa"/>
          </w:tcPr>
          <w:p w:rsidR="003F16C1" w:rsidRPr="00E82B95" w:rsidRDefault="003F16C1" w:rsidP="00E82B95">
            <w:pPr>
              <w:pStyle w:val="a4"/>
              <w:jc w:val="both"/>
              <w:rPr>
                <w:rFonts w:ascii="Times New Roman" w:hAnsi="Times New Roman"/>
              </w:rPr>
            </w:pPr>
            <w:r w:rsidRPr="00E82B95">
              <w:rPr>
                <w:rFonts w:ascii="Times New Roman" w:hAnsi="Times New Roman"/>
              </w:rPr>
              <w:t>____________  /                                    /</w:t>
            </w:r>
          </w:p>
          <w:p w:rsidR="003F16C1" w:rsidRPr="00E82B95" w:rsidRDefault="003F16C1" w:rsidP="00E82B95">
            <w:pPr>
              <w:pStyle w:val="a4"/>
              <w:jc w:val="both"/>
              <w:rPr>
                <w:rFonts w:ascii="Times New Roman" w:hAnsi="Times New Roman"/>
              </w:rPr>
            </w:pPr>
            <w:r w:rsidRPr="00E82B95">
              <w:rPr>
                <w:rFonts w:ascii="Times New Roman" w:hAnsi="Times New Roman"/>
              </w:rPr>
              <w:t>МП</w:t>
            </w:r>
          </w:p>
        </w:tc>
        <w:tc>
          <w:tcPr>
            <w:tcW w:w="4927" w:type="dxa"/>
          </w:tcPr>
          <w:p w:rsidR="003F16C1" w:rsidRPr="00E82B95" w:rsidRDefault="003F16C1" w:rsidP="00E82B95">
            <w:pPr>
              <w:pStyle w:val="a4"/>
              <w:jc w:val="both"/>
              <w:rPr>
                <w:rFonts w:ascii="Times New Roman" w:hAnsi="Times New Roman"/>
              </w:rPr>
            </w:pPr>
          </w:p>
        </w:tc>
        <w:tc>
          <w:tcPr>
            <w:tcW w:w="4927" w:type="dxa"/>
          </w:tcPr>
          <w:p w:rsidR="003F16C1" w:rsidRPr="00E82B95" w:rsidRDefault="003F16C1" w:rsidP="00E82B95">
            <w:pPr>
              <w:pStyle w:val="a4"/>
              <w:jc w:val="both"/>
              <w:rPr>
                <w:rFonts w:ascii="Times New Roman" w:hAnsi="Times New Roman"/>
              </w:rPr>
            </w:pPr>
          </w:p>
        </w:tc>
        <w:tc>
          <w:tcPr>
            <w:tcW w:w="4927" w:type="dxa"/>
          </w:tcPr>
          <w:p w:rsidR="003F16C1" w:rsidRPr="00E82B95" w:rsidRDefault="003F16C1" w:rsidP="00E82B95">
            <w:pPr>
              <w:pStyle w:val="a4"/>
              <w:jc w:val="both"/>
              <w:rPr>
                <w:rFonts w:ascii="Times New Roman" w:hAnsi="Times New Roman"/>
              </w:rPr>
            </w:pPr>
          </w:p>
        </w:tc>
      </w:tr>
    </w:tbl>
    <w:p w:rsidR="003F16C1" w:rsidRPr="00E82B95" w:rsidRDefault="003F16C1" w:rsidP="00E82B95">
      <w:pPr>
        <w:pStyle w:val="a4"/>
        <w:jc w:val="both"/>
        <w:rPr>
          <w:rFonts w:ascii="Times New Roman" w:hAnsi="Times New Roman"/>
        </w:rPr>
      </w:pPr>
    </w:p>
    <w:p w:rsidR="003F16C1" w:rsidRPr="00E82B95" w:rsidRDefault="003F16C1" w:rsidP="00E82B95">
      <w:pPr>
        <w:pStyle w:val="a4"/>
        <w:jc w:val="both"/>
        <w:rPr>
          <w:rFonts w:ascii="Times New Roman" w:hAnsi="Times New Roman"/>
        </w:rPr>
      </w:pPr>
    </w:p>
    <w:p w:rsidR="002C0992" w:rsidRPr="00E82B95" w:rsidRDefault="003F16C1" w:rsidP="00E82B95">
      <w:pPr>
        <w:pStyle w:val="a4"/>
        <w:jc w:val="both"/>
        <w:rPr>
          <w:rFonts w:ascii="Times New Roman" w:hAnsi="Times New Roman"/>
        </w:rPr>
      </w:pPr>
      <w:r w:rsidRPr="00E82B95">
        <w:rPr>
          <w:rFonts w:ascii="Times New Roman" w:hAnsi="Times New Roman"/>
        </w:rPr>
        <w:t xml:space="preserve">                                                                                                                         </w:t>
      </w:r>
    </w:p>
    <w:p w:rsidR="002C0992" w:rsidRPr="00E82B95" w:rsidRDefault="002C0992" w:rsidP="00E82B95">
      <w:pPr>
        <w:pStyle w:val="a4"/>
        <w:jc w:val="both"/>
        <w:rPr>
          <w:rFonts w:ascii="Times New Roman" w:hAnsi="Times New Roman"/>
        </w:rPr>
      </w:pPr>
    </w:p>
    <w:p w:rsidR="002C0992" w:rsidRPr="00E82B95" w:rsidRDefault="002C0992" w:rsidP="00E82B95">
      <w:pPr>
        <w:pStyle w:val="a4"/>
        <w:jc w:val="both"/>
        <w:rPr>
          <w:rFonts w:ascii="Times New Roman" w:hAnsi="Times New Roman"/>
        </w:rPr>
      </w:pPr>
    </w:p>
    <w:p w:rsidR="002C0992" w:rsidRPr="00E82B95" w:rsidRDefault="002C0992" w:rsidP="00E82B95">
      <w:pPr>
        <w:pStyle w:val="a4"/>
        <w:jc w:val="both"/>
        <w:rPr>
          <w:rFonts w:ascii="Times New Roman" w:hAnsi="Times New Roman"/>
        </w:rPr>
      </w:pPr>
    </w:p>
    <w:p w:rsidR="002C0992" w:rsidRPr="00E82B95" w:rsidRDefault="002C0992" w:rsidP="00E82B95">
      <w:pPr>
        <w:pStyle w:val="a4"/>
        <w:jc w:val="both"/>
        <w:rPr>
          <w:rFonts w:ascii="Times New Roman" w:hAnsi="Times New Roman"/>
        </w:rPr>
      </w:pPr>
    </w:p>
    <w:p w:rsidR="002C0992" w:rsidRPr="00E82B95" w:rsidRDefault="002C0992" w:rsidP="00E82B95">
      <w:pPr>
        <w:pStyle w:val="a4"/>
        <w:jc w:val="both"/>
        <w:rPr>
          <w:rFonts w:ascii="Times New Roman" w:hAnsi="Times New Roman"/>
        </w:rPr>
      </w:pPr>
    </w:p>
    <w:p w:rsidR="002C0992" w:rsidRPr="00E82B95" w:rsidRDefault="002C0992" w:rsidP="00E82B95">
      <w:pPr>
        <w:pStyle w:val="a4"/>
        <w:jc w:val="both"/>
        <w:rPr>
          <w:rFonts w:ascii="Times New Roman" w:hAnsi="Times New Roman"/>
        </w:rPr>
      </w:pPr>
    </w:p>
    <w:p w:rsidR="002C0992" w:rsidRPr="00E82B95" w:rsidRDefault="002C0992" w:rsidP="00E82B95">
      <w:pPr>
        <w:pStyle w:val="a4"/>
        <w:jc w:val="both"/>
        <w:rPr>
          <w:rFonts w:ascii="Times New Roman" w:hAnsi="Times New Roman"/>
        </w:rPr>
      </w:pPr>
    </w:p>
    <w:p w:rsidR="002C0992" w:rsidRPr="00E82B95" w:rsidRDefault="002C0992" w:rsidP="00E82B95">
      <w:pPr>
        <w:pStyle w:val="a4"/>
        <w:jc w:val="both"/>
        <w:rPr>
          <w:rFonts w:ascii="Times New Roman" w:hAnsi="Times New Roman"/>
        </w:rPr>
      </w:pPr>
    </w:p>
    <w:p w:rsidR="002C0992" w:rsidRPr="00E82B95" w:rsidRDefault="002C0992" w:rsidP="00E82B95">
      <w:pPr>
        <w:pStyle w:val="a4"/>
        <w:jc w:val="both"/>
        <w:rPr>
          <w:rFonts w:ascii="Times New Roman" w:hAnsi="Times New Roman"/>
        </w:rPr>
      </w:pPr>
    </w:p>
    <w:p w:rsidR="002C0992" w:rsidRPr="00E82B95" w:rsidRDefault="002C0992" w:rsidP="00E82B95">
      <w:pPr>
        <w:pStyle w:val="a4"/>
        <w:jc w:val="both"/>
        <w:rPr>
          <w:rFonts w:ascii="Times New Roman" w:hAnsi="Times New Roman"/>
        </w:rPr>
      </w:pPr>
    </w:p>
    <w:p w:rsidR="002C0992" w:rsidRPr="00E82B95" w:rsidRDefault="002C0992" w:rsidP="00E82B95">
      <w:pPr>
        <w:pStyle w:val="a4"/>
        <w:jc w:val="both"/>
        <w:rPr>
          <w:rFonts w:ascii="Times New Roman" w:hAnsi="Times New Roman"/>
        </w:rPr>
      </w:pPr>
    </w:p>
    <w:p w:rsidR="002C0992" w:rsidRPr="00E82B95" w:rsidRDefault="002C0992" w:rsidP="00E82B95">
      <w:pPr>
        <w:pStyle w:val="a4"/>
        <w:jc w:val="both"/>
        <w:rPr>
          <w:rFonts w:ascii="Times New Roman" w:hAnsi="Times New Roman"/>
        </w:rPr>
      </w:pPr>
    </w:p>
    <w:p w:rsidR="002C0992" w:rsidRDefault="002C0992" w:rsidP="00E82B95">
      <w:pPr>
        <w:pStyle w:val="a4"/>
        <w:jc w:val="both"/>
        <w:rPr>
          <w:rFonts w:ascii="Times New Roman" w:hAnsi="Times New Roman"/>
        </w:rPr>
      </w:pPr>
    </w:p>
    <w:p w:rsidR="00FD494A" w:rsidRDefault="00FD494A" w:rsidP="00E82B95">
      <w:pPr>
        <w:pStyle w:val="a4"/>
        <w:jc w:val="both"/>
        <w:rPr>
          <w:rFonts w:ascii="Times New Roman" w:hAnsi="Times New Roman"/>
        </w:rPr>
      </w:pPr>
    </w:p>
    <w:p w:rsidR="003F16C1" w:rsidRDefault="003F16C1" w:rsidP="00042352">
      <w:pPr>
        <w:pStyle w:val="a4"/>
        <w:jc w:val="right"/>
        <w:rPr>
          <w:rFonts w:ascii="Times New Roman" w:hAnsi="Times New Roman"/>
        </w:rPr>
      </w:pPr>
      <w:r w:rsidRPr="00E82B95">
        <w:rPr>
          <w:rFonts w:ascii="Times New Roman" w:hAnsi="Times New Roman"/>
        </w:rPr>
        <w:lastRenderedPageBreak/>
        <w:t>Додаток №1</w:t>
      </w:r>
    </w:p>
    <w:p w:rsidR="00042352" w:rsidRDefault="00042352" w:rsidP="00042352">
      <w:pPr>
        <w:pStyle w:val="a4"/>
        <w:jc w:val="right"/>
        <w:rPr>
          <w:rFonts w:ascii="Times New Roman" w:hAnsi="Times New Roman"/>
        </w:rPr>
      </w:pPr>
      <w:r>
        <w:rPr>
          <w:rFonts w:ascii="Times New Roman" w:hAnsi="Times New Roman"/>
        </w:rPr>
        <w:t>до договору №___</w:t>
      </w:r>
    </w:p>
    <w:p w:rsidR="00042352" w:rsidRPr="00E82B95" w:rsidRDefault="00042352" w:rsidP="00042352">
      <w:pPr>
        <w:pStyle w:val="a4"/>
        <w:jc w:val="right"/>
        <w:rPr>
          <w:rFonts w:ascii="Times New Roman" w:hAnsi="Times New Roman"/>
        </w:rPr>
      </w:pPr>
      <w:r>
        <w:rPr>
          <w:rFonts w:ascii="Times New Roman" w:hAnsi="Times New Roman"/>
        </w:rPr>
        <w:t xml:space="preserve">від </w:t>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t>____________р.</w:t>
      </w:r>
    </w:p>
    <w:p w:rsidR="003F16C1" w:rsidRPr="00E82B95" w:rsidRDefault="003F16C1" w:rsidP="00042352">
      <w:pPr>
        <w:pStyle w:val="a4"/>
        <w:jc w:val="both"/>
        <w:rPr>
          <w:rStyle w:val="a3"/>
          <w:rFonts w:ascii="Times New Roman" w:eastAsia="Courier New" w:hAnsi="Times New Roman"/>
          <w:bCs/>
          <w:color w:val="000000"/>
          <w:u w:val="none"/>
        </w:rPr>
      </w:pPr>
      <w:r w:rsidRPr="00E82B95">
        <w:rPr>
          <w:rStyle w:val="a3"/>
          <w:rFonts w:ascii="Times New Roman" w:eastAsia="Courier New" w:hAnsi="Times New Roman"/>
          <w:bCs/>
          <w:color w:val="000000"/>
          <w:u w:val="none"/>
        </w:rPr>
        <w:t xml:space="preserve">                                                                                                    </w:t>
      </w:r>
      <w:r w:rsidR="002C0992" w:rsidRPr="00E82B95">
        <w:rPr>
          <w:rStyle w:val="a3"/>
          <w:rFonts w:ascii="Times New Roman" w:eastAsia="Courier New" w:hAnsi="Times New Roman"/>
          <w:bCs/>
          <w:color w:val="000000"/>
          <w:u w:val="none"/>
        </w:rPr>
        <w:t xml:space="preserve">       </w:t>
      </w:r>
    </w:p>
    <w:p w:rsidR="003F16C1" w:rsidRPr="00E82B95" w:rsidRDefault="003F16C1" w:rsidP="00E82B95">
      <w:pPr>
        <w:pStyle w:val="a4"/>
        <w:jc w:val="both"/>
        <w:rPr>
          <w:rStyle w:val="a3"/>
          <w:rFonts w:ascii="Times New Roman" w:eastAsia="Courier New" w:hAnsi="Times New Roman"/>
          <w:bCs/>
          <w:color w:val="000000"/>
        </w:rPr>
      </w:pPr>
    </w:p>
    <w:p w:rsidR="003F16C1" w:rsidRPr="00E82B95" w:rsidRDefault="003F16C1" w:rsidP="00042352">
      <w:pPr>
        <w:pStyle w:val="a4"/>
        <w:jc w:val="center"/>
        <w:rPr>
          <w:rStyle w:val="a3"/>
          <w:rFonts w:ascii="Times New Roman" w:eastAsia="Courier New" w:hAnsi="Times New Roman"/>
          <w:b/>
          <w:bCs/>
          <w:color w:val="000000"/>
        </w:rPr>
      </w:pPr>
      <w:r w:rsidRPr="00E82B95">
        <w:rPr>
          <w:rStyle w:val="a3"/>
          <w:rFonts w:ascii="Times New Roman" w:eastAsia="Courier New" w:hAnsi="Times New Roman"/>
          <w:b/>
          <w:bCs/>
          <w:color w:val="000000"/>
        </w:rPr>
        <w:t>Специфікація</w:t>
      </w:r>
    </w:p>
    <w:p w:rsidR="003F16C1" w:rsidRPr="00E82B95" w:rsidRDefault="003F16C1" w:rsidP="00E82B95">
      <w:pPr>
        <w:pStyle w:val="a4"/>
        <w:jc w:val="both"/>
        <w:rPr>
          <w:rStyle w:val="a3"/>
          <w:rFonts w:ascii="Times New Roman" w:eastAsia="Courier New" w:hAnsi="Times New Roman"/>
          <w:bCs/>
          <w:color w:val="000000"/>
        </w:rPr>
      </w:pPr>
    </w:p>
    <w:p w:rsidR="003F16C1" w:rsidRPr="00E82B95" w:rsidRDefault="006B306D" w:rsidP="006B306D">
      <w:pPr>
        <w:pStyle w:val="a4"/>
        <w:jc w:val="center"/>
        <w:rPr>
          <w:rFonts w:ascii="Times New Roman" w:hAnsi="Times New Roman"/>
          <w:bCs/>
          <w:shd w:val="clear" w:color="auto" w:fill="FFFFFF"/>
        </w:rPr>
      </w:pPr>
      <w:r>
        <w:rPr>
          <w:rFonts w:ascii="Times New Roman" w:hAnsi="Times New Roman"/>
          <w:b/>
        </w:rPr>
        <w:t>_____________________________________________________________________________________</w:t>
      </w:r>
      <w:bookmarkStart w:id="11" w:name="_GoBack"/>
      <w:bookmarkEnd w:id="11"/>
      <w:r w:rsidRPr="006B306D">
        <w:rPr>
          <w:rFonts w:ascii="Times New Roman" w:hAnsi="Times New Roman"/>
          <w:b/>
        </w:rPr>
        <w:t>(Код за ДК 021:2015 34710000-7  Вертольоти, літаки, космічні та інші літальні апарати з двигуном)</w:t>
      </w:r>
    </w:p>
    <w:p w:rsidR="003F16C1" w:rsidRPr="00E82B95" w:rsidRDefault="003F16C1" w:rsidP="00E82B95">
      <w:pPr>
        <w:pStyle w:val="a4"/>
        <w:jc w:val="both"/>
        <w:rPr>
          <w:rStyle w:val="a3"/>
          <w:rFonts w:ascii="Times New Roman" w:eastAsia="Courier New" w:hAnsi="Times New Roman"/>
          <w:bCs/>
          <w:color w:val="000000"/>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7"/>
        <w:gridCol w:w="3289"/>
        <w:gridCol w:w="1125"/>
        <w:gridCol w:w="1417"/>
        <w:gridCol w:w="1276"/>
        <w:gridCol w:w="2254"/>
      </w:tblGrid>
      <w:tr w:rsidR="003F16C1" w:rsidRPr="00E82B95" w:rsidTr="002D0862">
        <w:trPr>
          <w:cantSplit/>
        </w:trPr>
        <w:tc>
          <w:tcPr>
            <w:tcW w:w="647" w:type="dxa"/>
            <w:vAlign w:val="center"/>
          </w:tcPr>
          <w:p w:rsidR="003F16C1" w:rsidRPr="00E82B95" w:rsidRDefault="003F16C1" w:rsidP="00E82B95">
            <w:pPr>
              <w:pStyle w:val="a4"/>
              <w:jc w:val="both"/>
              <w:rPr>
                <w:rFonts w:ascii="Times New Roman" w:hAnsi="Times New Roman"/>
                <w:bCs/>
                <w:color w:val="000000"/>
              </w:rPr>
            </w:pPr>
            <w:r w:rsidRPr="00E82B95">
              <w:rPr>
                <w:rFonts w:ascii="Times New Roman" w:hAnsi="Times New Roman"/>
                <w:bCs/>
                <w:color w:val="000000"/>
              </w:rPr>
              <w:t>№№ з/п</w:t>
            </w:r>
          </w:p>
        </w:tc>
        <w:tc>
          <w:tcPr>
            <w:tcW w:w="3289" w:type="dxa"/>
          </w:tcPr>
          <w:p w:rsidR="003F16C1" w:rsidRPr="00E82B95" w:rsidRDefault="003F16C1" w:rsidP="00E82B95">
            <w:pPr>
              <w:pStyle w:val="a4"/>
              <w:jc w:val="both"/>
              <w:rPr>
                <w:rFonts w:ascii="Times New Roman" w:hAnsi="Times New Roman"/>
                <w:bCs/>
                <w:color w:val="000000"/>
              </w:rPr>
            </w:pPr>
            <w:r w:rsidRPr="00E82B95">
              <w:rPr>
                <w:rFonts w:ascii="Times New Roman" w:hAnsi="Times New Roman"/>
                <w:bCs/>
                <w:color w:val="000000"/>
              </w:rPr>
              <w:t>Найменування товару</w:t>
            </w:r>
          </w:p>
        </w:tc>
        <w:tc>
          <w:tcPr>
            <w:tcW w:w="1125" w:type="dxa"/>
          </w:tcPr>
          <w:p w:rsidR="003F16C1" w:rsidRPr="00E82B95" w:rsidRDefault="003F16C1" w:rsidP="00E82B95">
            <w:pPr>
              <w:pStyle w:val="a4"/>
              <w:jc w:val="both"/>
              <w:rPr>
                <w:rFonts w:ascii="Times New Roman" w:hAnsi="Times New Roman"/>
                <w:bCs/>
                <w:color w:val="000000"/>
              </w:rPr>
            </w:pPr>
            <w:r w:rsidRPr="00E82B95">
              <w:rPr>
                <w:rFonts w:ascii="Times New Roman" w:hAnsi="Times New Roman"/>
                <w:bCs/>
                <w:color w:val="000000"/>
              </w:rPr>
              <w:t>Одиниця виміру</w:t>
            </w:r>
          </w:p>
        </w:tc>
        <w:tc>
          <w:tcPr>
            <w:tcW w:w="1417" w:type="dxa"/>
          </w:tcPr>
          <w:p w:rsidR="003F16C1" w:rsidRPr="00E82B95" w:rsidRDefault="003F16C1" w:rsidP="00E82B95">
            <w:pPr>
              <w:pStyle w:val="a4"/>
              <w:jc w:val="both"/>
              <w:rPr>
                <w:rFonts w:ascii="Times New Roman" w:hAnsi="Times New Roman"/>
                <w:bCs/>
                <w:color w:val="000000"/>
              </w:rPr>
            </w:pPr>
            <w:r w:rsidRPr="00E82B95">
              <w:rPr>
                <w:rFonts w:ascii="Times New Roman" w:hAnsi="Times New Roman"/>
                <w:bCs/>
                <w:color w:val="000000"/>
              </w:rPr>
              <w:t>Кількість</w:t>
            </w:r>
          </w:p>
        </w:tc>
        <w:tc>
          <w:tcPr>
            <w:tcW w:w="1276" w:type="dxa"/>
          </w:tcPr>
          <w:p w:rsidR="003F16C1" w:rsidRPr="00E82B95" w:rsidRDefault="003F16C1" w:rsidP="00E82B95">
            <w:pPr>
              <w:pStyle w:val="a4"/>
              <w:jc w:val="both"/>
              <w:rPr>
                <w:rFonts w:ascii="Times New Roman" w:hAnsi="Times New Roman"/>
                <w:bCs/>
                <w:color w:val="000000"/>
              </w:rPr>
            </w:pPr>
            <w:r w:rsidRPr="00E82B95">
              <w:rPr>
                <w:rFonts w:ascii="Times New Roman" w:hAnsi="Times New Roman"/>
                <w:bCs/>
                <w:color w:val="000000"/>
              </w:rPr>
              <w:t>Ціна без ПДВ, грн.</w:t>
            </w:r>
          </w:p>
        </w:tc>
        <w:tc>
          <w:tcPr>
            <w:tcW w:w="2254" w:type="dxa"/>
          </w:tcPr>
          <w:p w:rsidR="003F16C1" w:rsidRPr="00E82B95" w:rsidRDefault="003F16C1" w:rsidP="00E82B95">
            <w:pPr>
              <w:pStyle w:val="a4"/>
              <w:jc w:val="both"/>
              <w:rPr>
                <w:rFonts w:ascii="Times New Roman" w:hAnsi="Times New Roman"/>
                <w:bCs/>
                <w:color w:val="000000"/>
              </w:rPr>
            </w:pPr>
            <w:r w:rsidRPr="00E82B95">
              <w:rPr>
                <w:rFonts w:ascii="Times New Roman" w:hAnsi="Times New Roman"/>
                <w:bCs/>
                <w:color w:val="000000"/>
              </w:rPr>
              <w:t>Вартість без</w:t>
            </w:r>
          </w:p>
          <w:p w:rsidR="003F16C1" w:rsidRPr="00E82B95" w:rsidRDefault="003F16C1" w:rsidP="00E82B95">
            <w:pPr>
              <w:pStyle w:val="a4"/>
              <w:jc w:val="both"/>
              <w:rPr>
                <w:rFonts w:ascii="Times New Roman" w:hAnsi="Times New Roman"/>
                <w:bCs/>
                <w:color w:val="000000"/>
              </w:rPr>
            </w:pPr>
            <w:r w:rsidRPr="00E82B95">
              <w:rPr>
                <w:rFonts w:ascii="Times New Roman" w:hAnsi="Times New Roman"/>
                <w:bCs/>
                <w:color w:val="000000"/>
              </w:rPr>
              <w:t>ПДВ, грн.</w:t>
            </w:r>
          </w:p>
        </w:tc>
      </w:tr>
      <w:tr w:rsidR="003F16C1" w:rsidRPr="00E82B95" w:rsidTr="002D0862">
        <w:trPr>
          <w:cantSplit/>
        </w:trPr>
        <w:tc>
          <w:tcPr>
            <w:tcW w:w="647" w:type="dxa"/>
          </w:tcPr>
          <w:p w:rsidR="003F16C1" w:rsidRPr="00E82B95" w:rsidRDefault="003F16C1" w:rsidP="00E82B95">
            <w:pPr>
              <w:pStyle w:val="a4"/>
              <w:jc w:val="both"/>
              <w:rPr>
                <w:rFonts w:ascii="Times New Roman" w:hAnsi="Times New Roman"/>
                <w:color w:val="000000"/>
              </w:rPr>
            </w:pPr>
          </w:p>
        </w:tc>
        <w:tc>
          <w:tcPr>
            <w:tcW w:w="3289" w:type="dxa"/>
          </w:tcPr>
          <w:p w:rsidR="003F16C1" w:rsidRPr="00E82B95" w:rsidRDefault="003F16C1" w:rsidP="00E82B95">
            <w:pPr>
              <w:pStyle w:val="a4"/>
              <w:jc w:val="both"/>
              <w:rPr>
                <w:rFonts w:ascii="Times New Roman" w:hAnsi="Times New Roman"/>
                <w:color w:val="000000"/>
              </w:rPr>
            </w:pPr>
          </w:p>
        </w:tc>
        <w:tc>
          <w:tcPr>
            <w:tcW w:w="1125" w:type="dxa"/>
          </w:tcPr>
          <w:p w:rsidR="003F16C1" w:rsidRPr="00E82B95" w:rsidRDefault="003F16C1" w:rsidP="00E82B95">
            <w:pPr>
              <w:pStyle w:val="a4"/>
              <w:jc w:val="both"/>
              <w:rPr>
                <w:rFonts w:ascii="Times New Roman" w:hAnsi="Times New Roman"/>
              </w:rPr>
            </w:pPr>
          </w:p>
        </w:tc>
        <w:tc>
          <w:tcPr>
            <w:tcW w:w="1417" w:type="dxa"/>
            <w:vAlign w:val="center"/>
          </w:tcPr>
          <w:p w:rsidR="003F16C1" w:rsidRPr="00E82B95" w:rsidRDefault="003F16C1" w:rsidP="00E82B95">
            <w:pPr>
              <w:pStyle w:val="a4"/>
              <w:jc w:val="both"/>
              <w:rPr>
                <w:rFonts w:ascii="Times New Roman" w:hAnsi="Times New Roman"/>
                <w:color w:val="000000"/>
              </w:rPr>
            </w:pPr>
          </w:p>
        </w:tc>
        <w:tc>
          <w:tcPr>
            <w:tcW w:w="1276" w:type="dxa"/>
          </w:tcPr>
          <w:p w:rsidR="003F16C1" w:rsidRPr="00E82B95" w:rsidRDefault="003F16C1" w:rsidP="00E82B95">
            <w:pPr>
              <w:pStyle w:val="a4"/>
              <w:jc w:val="both"/>
              <w:rPr>
                <w:rFonts w:ascii="Times New Roman" w:hAnsi="Times New Roman"/>
                <w:bCs/>
                <w:color w:val="000000"/>
              </w:rPr>
            </w:pPr>
          </w:p>
        </w:tc>
        <w:tc>
          <w:tcPr>
            <w:tcW w:w="2254" w:type="dxa"/>
          </w:tcPr>
          <w:p w:rsidR="003F16C1" w:rsidRPr="00E82B95" w:rsidRDefault="003F16C1" w:rsidP="00E82B95">
            <w:pPr>
              <w:pStyle w:val="a4"/>
              <w:jc w:val="both"/>
              <w:rPr>
                <w:rFonts w:ascii="Times New Roman" w:hAnsi="Times New Roman"/>
                <w:bCs/>
                <w:color w:val="000000"/>
              </w:rPr>
            </w:pPr>
          </w:p>
        </w:tc>
      </w:tr>
      <w:tr w:rsidR="003F16C1" w:rsidRPr="00E82B95" w:rsidTr="002D0862">
        <w:trPr>
          <w:cantSplit/>
        </w:trPr>
        <w:tc>
          <w:tcPr>
            <w:tcW w:w="647" w:type="dxa"/>
          </w:tcPr>
          <w:p w:rsidR="003F16C1" w:rsidRPr="00E82B95" w:rsidRDefault="003F16C1" w:rsidP="00E82B95">
            <w:pPr>
              <w:pStyle w:val="a4"/>
              <w:jc w:val="both"/>
              <w:rPr>
                <w:rFonts w:ascii="Times New Roman" w:hAnsi="Times New Roman"/>
                <w:color w:val="000000"/>
              </w:rPr>
            </w:pPr>
          </w:p>
        </w:tc>
        <w:tc>
          <w:tcPr>
            <w:tcW w:w="3289" w:type="dxa"/>
          </w:tcPr>
          <w:p w:rsidR="003F16C1" w:rsidRPr="00E82B95" w:rsidRDefault="003F16C1" w:rsidP="00E82B95">
            <w:pPr>
              <w:pStyle w:val="a4"/>
              <w:jc w:val="both"/>
              <w:rPr>
                <w:rFonts w:ascii="Times New Roman" w:hAnsi="Times New Roman"/>
                <w:color w:val="000000"/>
              </w:rPr>
            </w:pPr>
          </w:p>
        </w:tc>
        <w:tc>
          <w:tcPr>
            <w:tcW w:w="1125" w:type="dxa"/>
          </w:tcPr>
          <w:p w:rsidR="003F16C1" w:rsidRPr="00E82B95" w:rsidRDefault="003F16C1" w:rsidP="00E82B95">
            <w:pPr>
              <w:pStyle w:val="a4"/>
              <w:jc w:val="both"/>
              <w:rPr>
                <w:rFonts w:ascii="Times New Roman" w:hAnsi="Times New Roman"/>
              </w:rPr>
            </w:pPr>
          </w:p>
        </w:tc>
        <w:tc>
          <w:tcPr>
            <w:tcW w:w="1417" w:type="dxa"/>
            <w:vAlign w:val="center"/>
          </w:tcPr>
          <w:p w:rsidR="003F16C1" w:rsidRPr="00E82B95" w:rsidRDefault="003F16C1" w:rsidP="00E82B95">
            <w:pPr>
              <w:pStyle w:val="a4"/>
              <w:jc w:val="both"/>
              <w:rPr>
                <w:rFonts w:ascii="Times New Roman" w:hAnsi="Times New Roman"/>
                <w:color w:val="000000"/>
              </w:rPr>
            </w:pPr>
          </w:p>
        </w:tc>
        <w:tc>
          <w:tcPr>
            <w:tcW w:w="1276" w:type="dxa"/>
          </w:tcPr>
          <w:p w:rsidR="003F16C1" w:rsidRPr="00E82B95" w:rsidRDefault="003F16C1" w:rsidP="00E82B95">
            <w:pPr>
              <w:pStyle w:val="a4"/>
              <w:jc w:val="both"/>
              <w:rPr>
                <w:rFonts w:ascii="Times New Roman" w:hAnsi="Times New Roman"/>
                <w:bCs/>
                <w:color w:val="000000"/>
              </w:rPr>
            </w:pPr>
          </w:p>
        </w:tc>
        <w:tc>
          <w:tcPr>
            <w:tcW w:w="2254" w:type="dxa"/>
          </w:tcPr>
          <w:p w:rsidR="003F16C1" w:rsidRPr="00E82B95" w:rsidRDefault="003F16C1" w:rsidP="00E82B95">
            <w:pPr>
              <w:pStyle w:val="a4"/>
              <w:jc w:val="both"/>
              <w:rPr>
                <w:rFonts w:ascii="Times New Roman" w:hAnsi="Times New Roman"/>
                <w:bCs/>
                <w:color w:val="000000"/>
              </w:rPr>
            </w:pPr>
          </w:p>
        </w:tc>
      </w:tr>
      <w:tr w:rsidR="003F16C1" w:rsidRPr="00E82B95" w:rsidTr="002D0862">
        <w:trPr>
          <w:cantSplit/>
        </w:trPr>
        <w:tc>
          <w:tcPr>
            <w:tcW w:w="647" w:type="dxa"/>
          </w:tcPr>
          <w:p w:rsidR="003F16C1" w:rsidRPr="00E82B95" w:rsidRDefault="003F16C1" w:rsidP="00E82B95">
            <w:pPr>
              <w:pStyle w:val="a4"/>
              <w:jc w:val="both"/>
              <w:rPr>
                <w:rFonts w:ascii="Times New Roman" w:hAnsi="Times New Roman"/>
                <w:color w:val="000000"/>
              </w:rPr>
            </w:pPr>
          </w:p>
        </w:tc>
        <w:tc>
          <w:tcPr>
            <w:tcW w:w="3289" w:type="dxa"/>
          </w:tcPr>
          <w:p w:rsidR="003F16C1" w:rsidRPr="00E82B95" w:rsidRDefault="003F16C1" w:rsidP="00E82B95">
            <w:pPr>
              <w:pStyle w:val="a4"/>
              <w:jc w:val="both"/>
              <w:rPr>
                <w:rFonts w:ascii="Times New Roman" w:hAnsi="Times New Roman"/>
                <w:color w:val="000000"/>
              </w:rPr>
            </w:pPr>
          </w:p>
        </w:tc>
        <w:tc>
          <w:tcPr>
            <w:tcW w:w="1125" w:type="dxa"/>
          </w:tcPr>
          <w:p w:rsidR="003F16C1" w:rsidRPr="00E82B95" w:rsidRDefault="003F16C1" w:rsidP="00E82B95">
            <w:pPr>
              <w:pStyle w:val="a4"/>
              <w:jc w:val="both"/>
              <w:rPr>
                <w:rFonts w:ascii="Times New Roman" w:hAnsi="Times New Roman"/>
              </w:rPr>
            </w:pPr>
          </w:p>
        </w:tc>
        <w:tc>
          <w:tcPr>
            <w:tcW w:w="1417" w:type="dxa"/>
            <w:vAlign w:val="center"/>
          </w:tcPr>
          <w:p w:rsidR="003F16C1" w:rsidRPr="00E82B95" w:rsidRDefault="003F16C1" w:rsidP="00E82B95">
            <w:pPr>
              <w:pStyle w:val="a4"/>
              <w:jc w:val="both"/>
              <w:rPr>
                <w:rFonts w:ascii="Times New Roman" w:hAnsi="Times New Roman"/>
                <w:color w:val="000000"/>
              </w:rPr>
            </w:pPr>
          </w:p>
        </w:tc>
        <w:tc>
          <w:tcPr>
            <w:tcW w:w="1276" w:type="dxa"/>
          </w:tcPr>
          <w:p w:rsidR="003F16C1" w:rsidRPr="00E82B95" w:rsidRDefault="003F16C1" w:rsidP="00E82B95">
            <w:pPr>
              <w:pStyle w:val="a4"/>
              <w:jc w:val="both"/>
              <w:rPr>
                <w:rFonts w:ascii="Times New Roman" w:hAnsi="Times New Roman"/>
                <w:bCs/>
                <w:color w:val="000000"/>
              </w:rPr>
            </w:pPr>
          </w:p>
        </w:tc>
        <w:tc>
          <w:tcPr>
            <w:tcW w:w="2254" w:type="dxa"/>
          </w:tcPr>
          <w:p w:rsidR="003F16C1" w:rsidRPr="00E82B95" w:rsidRDefault="003F16C1" w:rsidP="00E82B95">
            <w:pPr>
              <w:pStyle w:val="a4"/>
              <w:jc w:val="both"/>
              <w:rPr>
                <w:rFonts w:ascii="Times New Roman" w:hAnsi="Times New Roman"/>
                <w:bCs/>
                <w:color w:val="000000"/>
              </w:rPr>
            </w:pPr>
          </w:p>
        </w:tc>
      </w:tr>
      <w:tr w:rsidR="003F16C1" w:rsidRPr="00E82B95" w:rsidTr="00EB1F8C">
        <w:trPr>
          <w:cantSplit/>
        </w:trPr>
        <w:tc>
          <w:tcPr>
            <w:tcW w:w="7754" w:type="dxa"/>
            <w:gridSpan w:val="5"/>
          </w:tcPr>
          <w:p w:rsidR="003F16C1" w:rsidRPr="00E82B95" w:rsidRDefault="003F16C1" w:rsidP="00E82B95">
            <w:pPr>
              <w:pStyle w:val="a4"/>
              <w:jc w:val="both"/>
              <w:rPr>
                <w:rFonts w:ascii="Times New Roman" w:hAnsi="Times New Roman"/>
                <w:bCs/>
                <w:color w:val="000000"/>
              </w:rPr>
            </w:pPr>
            <w:r w:rsidRPr="00E82B95">
              <w:rPr>
                <w:rFonts w:ascii="Times New Roman" w:hAnsi="Times New Roman"/>
                <w:bCs/>
                <w:color w:val="000000"/>
              </w:rPr>
              <w:t xml:space="preserve">                                                       </w:t>
            </w:r>
            <w:r w:rsidR="002D0862">
              <w:rPr>
                <w:rFonts w:ascii="Times New Roman" w:hAnsi="Times New Roman"/>
                <w:bCs/>
                <w:color w:val="000000"/>
              </w:rPr>
              <w:t xml:space="preserve">         Загальна вартість за договором</w:t>
            </w:r>
            <w:r w:rsidRPr="00E82B95">
              <w:rPr>
                <w:rFonts w:ascii="Times New Roman" w:hAnsi="Times New Roman"/>
                <w:bCs/>
                <w:color w:val="000000"/>
              </w:rPr>
              <w:t xml:space="preserve"> без ПДВ</w:t>
            </w:r>
          </w:p>
        </w:tc>
        <w:tc>
          <w:tcPr>
            <w:tcW w:w="2254" w:type="dxa"/>
          </w:tcPr>
          <w:p w:rsidR="003F16C1" w:rsidRPr="00E82B95" w:rsidRDefault="003F16C1" w:rsidP="00E82B95">
            <w:pPr>
              <w:pStyle w:val="a4"/>
              <w:jc w:val="both"/>
              <w:rPr>
                <w:rFonts w:ascii="Times New Roman" w:hAnsi="Times New Roman"/>
                <w:bCs/>
                <w:color w:val="000000"/>
              </w:rPr>
            </w:pPr>
          </w:p>
        </w:tc>
      </w:tr>
      <w:tr w:rsidR="003F16C1" w:rsidRPr="00E82B95" w:rsidTr="00EB1F8C">
        <w:trPr>
          <w:cantSplit/>
        </w:trPr>
        <w:tc>
          <w:tcPr>
            <w:tcW w:w="7754" w:type="dxa"/>
            <w:gridSpan w:val="5"/>
          </w:tcPr>
          <w:p w:rsidR="003F16C1" w:rsidRPr="00E82B95" w:rsidRDefault="003F16C1" w:rsidP="00E82B95">
            <w:pPr>
              <w:pStyle w:val="a4"/>
              <w:jc w:val="both"/>
              <w:rPr>
                <w:rFonts w:ascii="Times New Roman" w:hAnsi="Times New Roman"/>
                <w:bCs/>
                <w:color w:val="000000"/>
              </w:rPr>
            </w:pPr>
            <w:r w:rsidRPr="00E82B95">
              <w:rPr>
                <w:rFonts w:ascii="Times New Roman" w:hAnsi="Times New Roman"/>
                <w:bCs/>
                <w:color w:val="000000"/>
              </w:rPr>
              <w:t xml:space="preserve">                                                                                   </w:t>
            </w:r>
            <w:r w:rsidR="002D0862">
              <w:rPr>
                <w:rFonts w:ascii="Times New Roman" w:hAnsi="Times New Roman"/>
                <w:bCs/>
                <w:color w:val="000000"/>
              </w:rPr>
              <w:t xml:space="preserve">                          </w:t>
            </w:r>
            <w:r w:rsidRPr="00E82B95">
              <w:rPr>
                <w:rFonts w:ascii="Times New Roman" w:hAnsi="Times New Roman"/>
                <w:bCs/>
                <w:color w:val="000000"/>
              </w:rPr>
              <w:t>ПДВ</w:t>
            </w:r>
            <w:r w:rsidR="002D0862">
              <w:rPr>
                <w:rFonts w:ascii="Times New Roman" w:hAnsi="Times New Roman"/>
                <w:bCs/>
                <w:color w:val="000000"/>
              </w:rPr>
              <w:t xml:space="preserve"> 20%</w:t>
            </w:r>
          </w:p>
        </w:tc>
        <w:tc>
          <w:tcPr>
            <w:tcW w:w="2254" w:type="dxa"/>
          </w:tcPr>
          <w:p w:rsidR="003F16C1" w:rsidRPr="00E82B95" w:rsidRDefault="003F16C1" w:rsidP="00E82B95">
            <w:pPr>
              <w:pStyle w:val="a4"/>
              <w:jc w:val="both"/>
              <w:rPr>
                <w:rFonts w:ascii="Times New Roman" w:hAnsi="Times New Roman"/>
                <w:bCs/>
                <w:color w:val="000000"/>
              </w:rPr>
            </w:pPr>
          </w:p>
        </w:tc>
      </w:tr>
      <w:tr w:rsidR="003F16C1" w:rsidRPr="00E82B95" w:rsidTr="00EB1F8C">
        <w:trPr>
          <w:cantSplit/>
        </w:trPr>
        <w:tc>
          <w:tcPr>
            <w:tcW w:w="7754" w:type="dxa"/>
            <w:gridSpan w:val="5"/>
          </w:tcPr>
          <w:p w:rsidR="003F16C1" w:rsidRPr="00E82B95" w:rsidRDefault="003F16C1" w:rsidP="00E82B95">
            <w:pPr>
              <w:pStyle w:val="a4"/>
              <w:jc w:val="both"/>
              <w:rPr>
                <w:rFonts w:ascii="Times New Roman" w:hAnsi="Times New Roman"/>
                <w:bCs/>
                <w:color w:val="000000"/>
              </w:rPr>
            </w:pPr>
            <w:r w:rsidRPr="00E82B95">
              <w:rPr>
                <w:rFonts w:ascii="Times New Roman" w:hAnsi="Times New Roman"/>
                <w:bCs/>
                <w:color w:val="000000"/>
              </w:rPr>
              <w:t xml:space="preserve">                                                           </w:t>
            </w:r>
            <w:r w:rsidR="002D0862">
              <w:rPr>
                <w:rFonts w:ascii="Times New Roman" w:hAnsi="Times New Roman"/>
                <w:bCs/>
                <w:color w:val="000000"/>
              </w:rPr>
              <w:t xml:space="preserve">        </w:t>
            </w:r>
            <w:r w:rsidRPr="00E82B95">
              <w:rPr>
                <w:rFonts w:ascii="Times New Roman" w:hAnsi="Times New Roman"/>
                <w:bCs/>
                <w:color w:val="000000"/>
              </w:rPr>
              <w:t xml:space="preserve">Загальна вартість </w:t>
            </w:r>
            <w:r w:rsidR="002D0862">
              <w:rPr>
                <w:rFonts w:ascii="Times New Roman" w:hAnsi="Times New Roman"/>
                <w:bCs/>
                <w:color w:val="000000"/>
              </w:rPr>
              <w:t xml:space="preserve">за </w:t>
            </w:r>
            <w:r w:rsidRPr="00E82B95">
              <w:rPr>
                <w:rFonts w:ascii="Times New Roman" w:hAnsi="Times New Roman"/>
                <w:bCs/>
                <w:color w:val="000000"/>
              </w:rPr>
              <w:t>договором з ПДВ</w:t>
            </w:r>
          </w:p>
        </w:tc>
        <w:tc>
          <w:tcPr>
            <w:tcW w:w="2254" w:type="dxa"/>
          </w:tcPr>
          <w:p w:rsidR="003F16C1" w:rsidRPr="00E82B95" w:rsidRDefault="003F16C1" w:rsidP="00E82B95">
            <w:pPr>
              <w:pStyle w:val="a4"/>
              <w:jc w:val="both"/>
              <w:rPr>
                <w:rFonts w:ascii="Times New Roman" w:hAnsi="Times New Roman"/>
                <w:bCs/>
                <w:color w:val="000000"/>
              </w:rPr>
            </w:pPr>
          </w:p>
        </w:tc>
      </w:tr>
    </w:tbl>
    <w:p w:rsidR="003F16C1" w:rsidRPr="00E82B95" w:rsidRDefault="003F16C1" w:rsidP="00E82B95">
      <w:pPr>
        <w:pStyle w:val="a4"/>
        <w:jc w:val="both"/>
        <w:rPr>
          <w:rFonts w:ascii="Times New Roman" w:hAnsi="Times New Roman"/>
        </w:rPr>
      </w:pPr>
    </w:p>
    <w:p w:rsidR="003F16C1" w:rsidRPr="00E82B95" w:rsidRDefault="003F16C1" w:rsidP="00E82B95">
      <w:pPr>
        <w:pStyle w:val="a4"/>
        <w:jc w:val="both"/>
        <w:rPr>
          <w:rFonts w:ascii="Times New Roman" w:hAnsi="Times New Roman"/>
        </w:rPr>
      </w:pPr>
    </w:p>
    <w:p w:rsidR="003F16C1" w:rsidRPr="00E82B95" w:rsidRDefault="003F16C1" w:rsidP="00E82B95">
      <w:pPr>
        <w:pStyle w:val="a4"/>
        <w:jc w:val="both"/>
        <w:rPr>
          <w:rFonts w:ascii="Times New Roman" w:hAnsi="Times New Roman"/>
        </w:rPr>
      </w:pPr>
    </w:p>
    <w:tbl>
      <w:tblPr>
        <w:tblW w:w="24634" w:type="dxa"/>
        <w:tblLook w:val="01E0" w:firstRow="1" w:lastRow="1" w:firstColumn="1" w:lastColumn="1" w:noHBand="0" w:noVBand="0"/>
      </w:tblPr>
      <w:tblGrid>
        <w:gridCol w:w="4804"/>
        <w:gridCol w:w="122"/>
        <w:gridCol w:w="4894"/>
        <w:gridCol w:w="33"/>
        <w:gridCol w:w="4927"/>
        <w:gridCol w:w="4927"/>
        <w:gridCol w:w="4927"/>
      </w:tblGrid>
      <w:tr w:rsidR="003F16C1" w:rsidRPr="00E82B95" w:rsidTr="00EB1F8C">
        <w:tc>
          <w:tcPr>
            <w:tcW w:w="4926" w:type="dxa"/>
            <w:gridSpan w:val="2"/>
          </w:tcPr>
          <w:p w:rsidR="003F16C1" w:rsidRPr="00E82B95" w:rsidRDefault="003F16C1" w:rsidP="00E82B95">
            <w:pPr>
              <w:pStyle w:val="a4"/>
              <w:jc w:val="both"/>
              <w:rPr>
                <w:rFonts w:ascii="Times New Roman" w:hAnsi="Times New Roman"/>
                <w:bCs/>
              </w:rPr>
            </w:pPr>
            <w:r w:rsidRPr="00E82B95">
              <w:rPr>
                <w:rFonts w:ascii="Times New Roman" w:hAnsi="Times New Roman"/>
                <w:bCs/>
              </w:rPr>
              <w:t>Постачальник:</w:t>
            </w:r>
          </w:p>
          <w:p w:rsidR="003F16C1" w:rsidRPr="00E82B95" w:rsidRDefault="003F16C1" w:rsidP="00E82B95">
            <w:pPr>
              <w:pStyle w:val="a4"/>
              <w:jc w:val="both"/>
              <w:rPr>
                <w:rFonts w:ascii="Times New Roman" w:hAnsi="Times New Roman"/>
                <w:bCs/>
              </w:rPr>
            </w:pPr>
          </w:p>
        </w:tc>
        <w:tc>
          <w:tcPr>
            <w:tcW w:w="4927" w:type="dxa"/>
            <w:gridSpan w:val="2"/>
          </w:tcPr>
          <w:p w:rsidR="003F16C1" w:rsidRPr="00E82B95" w:rsidRDefault="003F16C1" w:rsidP="00E82B95">
            <w:pPr>
              <w:pStyle w:val="a4"/>
              <w:jc w:val="both"/>
              <w:rPr>
                <w:rFonts w:ascii="Times New Roman" w:hAnsi="Times New Roman"/>
              </w:rPr>
            </w:pPr>
            <w:r w:rsidRPr="00E82B95">
              <w:rPr>
                <w:rFonts w:ascii="Times New Roman" w:hAnsi="Times New Roman"/>
              </w:rPr>
              <w:t>Замовник:</w:t>
            </w:r>
          </w:p>
          <w:p w:rsidR="003F16C1" w:rsidRPr="00E82B95" w:rsidRDefault="003F16C1" w:rsidP="00E82B95">
            <w:pPr>
              <w:pStyle w:val="a4"/>
              <w:jc w:val="both"/>
              <w:rPr>
                <w:rFonts w:ascii="Times New Roman" w:hAnsi="Times New Roman"/>
              </w:rPr>
            </w:pPr>
          </w:p>
          <w:p w:rsidR="003F16C1" w:rsidRPr="00E82B95" w:rsidRDefault="003F16C1" w:rsidP="00E82B95">
            <w:pPr>
              <w:pStyle w:val="a4"/>
              <w:jc w:val="both"/>
              <w:rPr>
                <w:rFonts w:ascii="Times New Roman" w:hAnsi="Times New Roman"/>
              </w:rPr>
            </w:pPr>
            <w:r w:rsidRPr="00E82B95">
              <w:rPr>
                <w:rFonts w:ascii="Times New Roman" w:hAnsi="Times New Roman"/>
              </w:rPr>
              <w:t xml:space="preserve">Виконавчий комітет </w:t>
            </w:r>
            <w:proofErr w:type="spellStart"/>
            <w:r w:rsidRPr="00E82B95">
              <w:rPr>
                <w:rFonts w:ascii="Times New Roman" w:hAnsi="Times New Roman"/>
              </w:rPr>
              <w:t>Брдичівської</w:t>
            </w:r>
            <w:proofErr w:type="spellEnd"/>
            <w:r w:rsidRPr="00E82B95">
              <w:rPr>
                <w:rFonts w:ascii="Times New Roman" w:hAnsi="Times New Roman"/>
              </w:rPr>
              <w:t xml:space="preserve"> </w:t>
            </w:r>
          </w:p>
          <w:p w:rsidR="003F16C1" w:rsidRPr="00E82B95" w:rsidRDefault="003F16C1" w:rsidP="00E82B95">
            <w:pPr>
              <w:pStyle w:val="a4"/>
              <w:jc w:val="both"/>
              <w:rPr>
                <w:rFonts w:ascii="Times New Roman" w:hAnsi="Times New Roman"/>
              </w:rPr>
            </w:pPr>
            <w:r w:rsidRPr="00E82B95">
              <w:rPr>
                <w:rFonts w:ascii="Times New Roman" w:hAnsi="Times New Roman"/>
              </w:rPr>
              <w:t>міської ради Житомирської області</w:t>
            </w:r>
          </w:p>
          <w:p w:rsidR="003F16C1" w:rsidRPr="00E82B95" w:rsidRDefault="003F16C1" w:rsidP="00E82B95">
            <w:pPr>
              <w:pStyle w:val="a4"/>
              <w:jc w:val="both"/>
              <w:rPr>
                <w:rFonts w:ascii="Times New Roman" w:hAnsi="Times New Roman"/>
                <w:bCs/>
              </w:rPr>
            </w:pPr>
            <w:r w:rsidRPr="00E82B95">
              <w:rPr>
                <w:rFonts w:ascii="Times New Roman" w:hAnsi="Times New Roman"/>
                <w:bCs/>
              </w:rPr>
              <w:t xml:space="preserve">13300, м. Бердичів, </w:t>
            </w:r>
            <w:proofErr w:type="spellStart"/>
            <w:r w:rsidRPr="00E82B95">
              <w:rPr>
                <w:rFonts w:ascii="Times New Roman" w:hAnsi="Times New Roman"/>
                <w:bCs/>
              </w:rPr>
              <w:t>пл</w:t>
            </w:r>
            <w:proofErr w:type="spellEnd"/>
            <w:r w:rsidRPr="00E82B95">
              <w:rPr>
                <w:rFonts w:ascii="Times New Roman" w:hAnsi="Times New Roman"/>
                <w:bCs/>
              </w:rPr>
              <w:t>. Центральна,1</w:t>
            </w:r>
          </w:p>
          <w:p w:rsidR="003F16C1" w:rsidRPr="00E82B95" w:rsidRDefault="003F16C1" w:rsidP="00E82B95">
            <w:pPr>
              <w:pStyle w:val="a4"/>
              <w:jc w:val="both"/>
              <w:rPr>
                <w:rFonts w:ascii="Times New Roman" w:hAnsi="Times New Roman"/>
                <w:bCs/>
              </w:rPr>
            </w:pPr>
            <w:r w:rsidRPr="00E82B95">
              <w:rPr>
                <w:rFonts w:ascii="Times New Roman" w:hAnsi="Times New Roman"/>
                <w:bCs/>
              </w:rPr>
              <w:t>код ЄДРПОУ 04053602</w:t>
            </w:r>
          </w:p>
          <w:p w:rsidR="002D0862" w:rsidRDefault="003F16C1" w:rsidP="00E82B95">
            <w:pPr>
              <w:pStyle w:val="a4"/>
              <w:jc w:val="both"/>
              <w:rPr>
                <w:rFonts w:ascii="Times New Roman" w:hAnsi="Times New Roman"/>
                <w:bCs/>
              </w:rPr>
            </w:pPr>
            <w:r w:rsidRPr="00E82B95">
              <w:rPr>
                <w:rFonts w:ascii="Times New Roman" w:hAnsi="Times New Roman"/>
                <w:bCs/>
              </w:rPr>
              <w:t xml:space="preserve">р/р UA178201720344220050000041357 </w:t>
            </w:r>
          </w:p>
          <w:p w:rsidR="003F16C1" w:rsidRPr="00E82B95" w:rsidRDefault="003F16C1" w:rsidP="00E82B95">
            <w:pPr>
              <w:pStyle w:val="a4"/>
              <w:jc w:val="both"/>
              <w:rPr>
                <w:rFonts w:ascii="Times New Roman" w:hAnsi="Times New Roman"/>
                <w:bCs/>
              </w:rPr>
            </w:pPr>
            <w:r w:rsidRPr="00E82B95">
              <w:rPr>
                <w:rFonts w:ascii="Times New Roman" w:hAnsi="Times New Roman"/>
                <w:bCs/>
              </w:rPr>
              <w:t xml:space="preserve">в </w:t>
            </w:r>
            <w:proofErr w:type="spellStart"/>
            <w:r w:rsidRPr="00E82B95">
              <w:rPr>
                <w:rFonts w:ascii="Times New Roman" w:hAnsi="Times New Roman"/>
                <w:bCs/>
              </w:rPr>
              <w:t>Держказначейській</w:t>
            </w:r>
            <w:proofErr w:type="spellEnd"/>
            <w:r w:rsidRPr="00E82B95">
              <w:rPr>
                <w:rFonts w:ascii="Times New Roman" w:hAnsi="Times New Roman"/>
                <w:bCs/>
              </w:rPr>
              <w:t xml:space="preserve"> службі України, </w:t>
            </w:r>
          </w:p>
          <w:p w:rsidR="003F16C1" w:rsidRPr="00E82B95" w:rsidRDefault="003F16C1" w:rsidP="00E82B95">
            <w:pPr>
              <w:pStyle w:val="a4"/>
              <w:jc w:val="both"/>
              <w:rPr>
                <w:rFonts w:ascii="Times New Roman" w:hAnsi="Times New Roman"/>
                <w:bCs/>
              </w:rPr>
            </w:pPr>
            <w:r w:rsidRPr="00E82B95">
              <w:rPr>
                <w:rFonts w:ascii="Times New Roman" w:hAnsi="Times New Roman"/>
                <w:bCs/>
              </w:rPr>
              <w:t>м. Київ, МФО 820172</w:t>
            </w:r>
          </w:p>
          <w:p w:rsidR="003F16C1" w:rsidRPr="00E82B95" w:rsidRDefault="003F16C1" w:rsidP="00E82B95">
            <w:pPr>
              <w:pStyle w:val="a4"/>
              <w:jc w:val="both"/>
              <w:rPr>
                <w:rFonts w:ascii="Times New Roman" w:hAnsi="Times New Roman"/>
              </w:rPr>
            </w:pPr>
            <w:r w:rsidRPr="00E82B95">
              <w:rPr>
                <w:rFonts w:ascii="Times New Roman" w:hAnsi="Times New Roman"/>
                <w:bCs/>
              </w:rPr>
              <w:t>т. 0414341542</w:t>
            </w:r>
          </w:p>
          <w:p w:rsidR="003F16C1" w:rsidRPr="00E82B95" w:rsidRDefault="003F16C1" w:rsidP="00E82B95">
            <w:pPr>
              <w:pStyle w:val="a4"/>
              <w:jc w:val="both"/>
              <w:rPr>
                <w:rFonts w:ascii="Times New Roman" w:hAnsi="Times New Roman"/>
              </w:rPr>
            </w:pPr>
          </w:p>
          <w:p w:rsidR="003F16C1" w:rsidRPr="00E82B95" w:rsidRDefault="003F16C1" w:rsidP="00E82B95">
            <w:pPr>
              <w:pStyle w:val="a4"/>
              <w:jc w:val="both"/>
              <w:rPr>
                <w:rFonts w:ascii="Times New Roman" w:hAnsi="Times New Roman"/>
              </w:rPr>
            </w:pPr>
          </w:p>
          <w:p w:rsidR="003F16C1" w:rsidRPr="00E82B95" w:rsidRDefault="003F16C1" w:rsidP="00E82B95">
            <w:pPr>
              <w:pStyle w:val="a4"/>
              <w:jc w:val="both"/>
              <w:rPr>
                <w:rFonts w:ascii="Times New Roman" w:hAnsi="Times New Roman"/>
              </w:rPr>
            </w:pPr>
          </w:p>
        </w:tc>
        <w:tc>
          <w:tcPr>
            <w:tcW w:w="4927" w:type="dxa"/>
          </w:tcPr>
          <w:p w:rsidR="003F16C1" w:rsidRPr="00E82B95" w:rsidRDefault="003F16C1" w:rsidP="00E82B95">
            <w:pPr>
              <w:pStyle w:val="a4"/>
              <w:jc w:val="both"/>
              <w:rPr>
                <w:rFonts w:ascii="Times New Roman" w:hAnsi="Times New Roman"/>
                <w:bCs/>
                <w:smallCaps/>
                <w:spacing w:val="5"/>
              </w:rPr>
            </w:pPr>
          </w:p>
        </w:tc>
        <w:tc>
          <w:tcPr>
            <w:tcW w:w="4927" w:type="dxa"/>
          </w:tcPr>
          <w:p w:rsidR="003F16C1" w:rsidRPr="00E82B95" w:rsidRDefault="003F16C1" w:rsidP="00E82B95">
            <w:pPr>
              <w:pStyle w:val="a4"/>
              <w:jc w:val="both"/>
              <w:rPr>
                <w:rFonts w:ascii="Times New Roman" w:hAnsi="Times New Roman"/>
              </w:rPr>
            </w:pPr>
          </w:p>
        </w:tc>
        <w:tc>
          <w:tcPr>
            <w:tcW w:w="4927" w:type="dxa"/>
          </w:tcPr>
          <w:p w:rsidR="003F16C1" w:rsidRPr="00E82B95" w:rsidRDefault="003F16C1" w:rsidP="00E82B95">
            <w:pPr>
              <w:pStyle w:val="a4"/>
              <w:jc w:val="both"/>
              <w:rPr>
                <w:rFonts w:ascii="Times New Roman" w:hAnsi="Times New Roman"/>
              </w:rPr>
            </w:pPr>
            <w:r w:rsidRPr="00E82B95">
              <w:rPr>
                <w:rFonts w:ascii="Times New Roman" w:hAnsi="Times New Roman"/>
              </w:rPr>
              <w:t>Замовник</w:t>
            </w:r>
          </w:p>
          <w:p w:rsidR="003F16C1" w:rsidRPr="00E82B95" w:rsidRDefault="003F16C1" w:rsidP="00E82B95">
            <w:pPr>
              <w:pStyle w:val="a4"/>
              <w:jc w:val="both"/>
              <w:rPr>
                <w:rFonts w:ascii="Times New Roman" w:hAnsi="Times New Roman"/>
              </w:rPr>
            </w:pPr>
          </w:p>
        </w:tc>
      </w:tr>
      <w:tr w:rsidR="003F16C1" w:rsidRPr="00E82B95" w:rsidTr="00EB1F8C">
        <w:trPr>
          <w:trHeight w:val="690"/>
        </w:trPr>
        <w:tc>
          <w:tcPr>
            <w:tcW w:w="4926" w:type="dxa"/>
            <w:gridSpan w:val="2"/>
          </w:tcPr>
          <w:p w:rsidR="003F16C1" w:rsidRPr="00E82B95" w:rsidRDefault="003F16C1" w:rsidP="00E82B95">
            <w:pPr>
              <w:pStyle w:val="a4"/>
              <w:jc w:val="both"/>
              <w:rPr>
                <w:rFonts w:ascii="Times New Roman" w:hAnsi="Times New Roman"/>
              </w:rPr>
            </w:pPr>
            <w:r w:rsidRPr="00E82B95">
              <w:rPr>
                <w:rFonts w:ascii="Times New Roman" w:hAnsi="Times New Roman"/>
              </w:rPr>
              <w:t>____________/___________/</w:t>
            </w:r>
          </w:p>
          <w:p w:rsidR="003F16C1" w:rsidRPr="00E82B95" w:rsidRDefault="003F16C1" w:rsidP="00E82B95">
            <w:pPr>
              <w:pStyle w:val="a4"/>
              <w:jc w:val="both"/>
              <w:rPr>
                <w:rFonts w:ascii="Times New Roman" w:hAnsi="Times New Roman"/>
              </w:rPr>
            </w:pPr>
            <w:r w:rsidRPr="00E82B95">
              <w:rPr>
                <w:rFonts w:ascii="Times New Roman" w:hAnsi="Times New Roman"/>
              </w:rPr>
              <w:t>МП</w:t>
            </w:r>
          </w:p>
        </w:tc>
        <w:tc>
          <w:tcPr>
            <w:tcW w:w="4927" w:type="dxa"/>
            <w:gridSpan w:val="2"/>
          </w:tcPr>
          <w:p w:rsidR="003F16C1" w:rsidRPr="00E82B95" w:rsidRDefault="003F16C1" w:rsidP="00E82B95">
            <w:pPr>
              <w:pStyle w:val="a4"/>
              <w:jc w:val="both"/>
              <w:rPr>
                <w:rFonts w:ascii="Times New Roman" w:hAnsi="Times New Roman"/>
              </w:rPr>
            </w:pPr>
            <w:r w:rsidRPr="00E82B95">
              <w:rPr>
                <w:rFonts w:ascii="Times New Roman" w:hAnsi="Times New Roman"/>
              </w:rPr>
              <w:t>____________  /                                       /</w:t>
            </w:r>
          </w:p>
          <w:p w:rsidR="003F16C1" w:rsidRPr="00E82B95" w:rsidRDefault="003F16C1" w:rsidP="00E82B95">
            <w:pPr>
              <w:pStyle w:val="a4"/>
              <w:jc w:val="both"/>
              <w:rPr>
                <w:rFonts w:ascii="Times New Roman" w:hAnsi="Times New Roman"/>
              </w:rPr>
            </w:pPr>
            <w:r w:rsidRPr="00E82B95">
              <w:rPr>
                <w:rFonts w:ascii="Times New Roman" w:hAnsi="Times New Roman"/>
              </w:rPr>
              <w:t>МП</w:t>
            </w:r>
          </w:p>
        </w:tc>
        <w:tc>
          <w:tcPr>
            <w:tcW w:w="4927" w:type="dxa"/>
          </w:tcPr>
          <w:p w:rsidR="003F16C1" w:rsidRPr="00E82B95" w:rsidRDefault="003F16C1" w:rsidP="00E82B95">
            <w:pPr>
              <w:pStyle w:val="a4"/>
              <w:jc w:val="both"/>
              <w:rPr>
                <w:rFonts w:ascii="Times New Roman" w:hAnsi="Times New Roman"/>
              </w:rPr>
            </w:pPr>
          </w:p>
        </w:tc>
        <w:tc>
          <w:tcPr>
            <w:tcW w:w="4927" w:type="dxa"/>
          </w:tcPr>
          <w:p w:rsidR="003F16C1" w:rsidRPr="00E82B95" w:rsidRDefault="003F16C1" w:rsidP="00E82B95">
            <w:pPr>
              <w:pStyle w:val="a4"/>
              <w:jc w:val="both"/>
              <w:rPr>
                <w:rFonts w:ascii="Times New Roman" w:hAnsi="Times New Roman"/>
              </w:rPr>
            </w:pPr>
          </w:p>
        </w:tc>
        <w:tc>
          <w:tcPr>
            <w:tcW w:w="4927" w:type="dxa"/>
          </w:tcPr>
          <w:p w:rsidR="003F16C1" w:rsidRPr="00E82B95" w:rsidRDefault="003F16C1" w:rsidP="00E82B95">
            <w:pPr>
              <w:pStyle w:val="a4"/>
              <w:jc w:val="both"/>
              <w:rPr>
                <w:rFonts w:ascii="Times New Roman" w:hAnsi="Times New Roman"/>
              </w:rPr>
            </w:pPr>
          </w:p>
        </w:tc>
      </w:tr>
      <w:tr w:rsidR="003F16C1" w:rsidRPr="00E82B95" w:rsidTr="00EB1F8C">
        <w:tblPrEx>
          <w:jc w:val="center"/>
          <w:tblLook w:val="04A0" w:firstRow="1" w:lastRow="0" w:firstColumn="1" w:lastColumn="0" w:noHBand="0" w:noVBand="1"/>
        </w:tblPrEx>
        <w:trPr>
          <w:gridAfter w:val="4"/>
          <w:wAfter w:w="14814" w:type="dxa"/>
          <w:trHeight w:val="693"/>
          <w:jc w:val="center"/>
        </w:trPr>
        <w:tc>
          <w:tcPr>
            <w:tcW w:w="4804" w:type="dxa"/>
          </w:tcPr>
          <w:p w:rsidR="003F16C1" w:rsidRPr="00E82B95" w:rsidRDefault="003F16C1" w:rsidP="00E82B95">
            <w:pPr>
              <w:pStyle w:val="a4"/>
              <w:jc w:val="both"/>
              <w:rPr>
                <w:rFonts w:ascii="Times New Roman" w:hAnsi="Times New Roman"/>
                <w:bCs/>
              </w:rPr>
            </w:pPr>
            <w:r w:rsidRPr="00E82B95">
              <w:rPr>
                <w:rFonts w:ascii="Times New Roman" w:hAnsi="Times New Roman"/>
                <w:bCs/>
              </w:rPr>
              <w:t>Постачальник:</w:t>
            </w:r>
          </w:p>
        </w:tc>
        <w:tc>
          <w:tcPr>
            <w:tcW w:w="5016" w:type="dxa"/>
            <w:gridSpan w:val="2"/>
          </w:tcPr>
          <w:p w:rsidR="003F16C1" w:rsidRPr="00E82B95" w:rsidRDefault="003F16C1" w:rsidP="00E82B95">
            <w:pPr>
              <w:pStyle w:val="a4"/>
              <w:jc w:val="both"/>
              <w:rPr>
                <w:rFonts w:ascii="Times New Roman" w:hAnsi="Times New Roman"/>
                <w:bCs/>
                <w:smallCaps/>
                <w:spacing w:val="5"/>
              </w:rPr>
            </w:pPr>
          </w:p>
        </w:tc>
      </w:tr>
      <w:tr w:rsidR="003F16C1" w:rsidRPr="00E82B95" w:rsidTr="00EB1F8C">
        <w:tblPrEx>
          <w:jc w:val="center"/>
          <w:tblLook w:val="04A0" w:firstRow="1" w:lastRow="0" w:firstColumn="1" w:lastColumn="0" w:noHBand="0" w:noVBand="1"/>
        </w:tblPrEx>
        <w:trPr>
          <w:gridAfter w:val="4"/>
          <w:wAfter w:w="14814" w:type="dxa"/>
          <w:trHeight w:val="1442"/>
          <w:jc w:val="center"/>
        </w:trPr>
        <w:tc>
          <w:tcPr>
            <w:tcW w:w="4804" w:type="dxa"/>
          </w:tcPr>
          <w:p w:rsidR="003F16C1" w:rsidRPr="00E82B95" w:rsidRDefault="003F16C1" w:rsidP="00E82B95">
            <w:pPr>
              <w:pStyle w:val="a4"/>
              <w:jc w:val="both"/>
              <w:rPr>
                <w:rFonts w:ascii="Times New Roman" w:hAnsi="Times New Roman"/>
              </w:rPr>
            </w:pPr>
          </w:p>
        </w:tc>
        <w:tc>
          <w:tcPr>
            <w:tcW w:w="5016" w:type="dxa"/>
            <w:gridSpan w:val="2"/>
          </w:tcPr>
          <w:p w:rsidR="003F16C1" w:rsidRPr="00E82B95" w:rsidRDefault="003F16C1" w:rsidP="00E82B95">
            <w:pPr>
              <w:pStyle w:val="a4"/>
              <w:jc w:val="both"/>
              <w:rPr>
                <w:rFonts w:ascii="Times New Roman" w:hAnsi="Times New Roman"/>
              </w:rPr>
            </w:pPr>
          </w:p>
        </w:tc>
      </w:tr>
    </w:tbl>
    <w:p w:rsidR="003F16C1" w:rsidRPr="00E82B95" w:rsidRDefault="003F16C1" w:rsidP="00E82B95">
      <w:pPr>
        <w:pStyle w:val="a4"/>
        <w:jc w:val="both"/>
        <w:rPr>
          <w:rFonts w:ascii="Times New Roman" w:hAnsi="Times New Roman"/>
        </w:rPr>
      </w:pPr>
    </w:p>
    <w:p w:rsidR="00285446" w:rsidRPr="00E82B95" w:rsidRDefault="00285446" w:rsidP="00E82B95">
      <w:pPr>
        <w:pStyle w:val="a4"/>
        <w:jc w:val="both"/>
        <w:rPr>
          <w:rFonts w:ascii="Times New Roman" w:hAnsi="Times New Roman"/>
        </w:rPr>
      </w:pPr>
    </w:p>
    <w:sectPr w:rsidR="00285446" w:rsidRPr="00E82B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F5200"/>
    <w:multiLevelType w:val="hybridMultilevel"/>
    <w:tmpl w:val="6EAC3E2A"/>
    <w:lvl w:ilvl="0" w:tplc="61C64C1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27B9244B"/>
    <w:multiLevelType w:val="multilevel"/>
    <w:tmpl w:val="04B62698"/>
    <w:lvl w:ilvl="0">
      <w:start w:val="1"/>
      <w:numFmt w:val="decimal"/>
      <w:lvlText w:val="7.%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27C84D5E"/>
    <w:multiLevelType w:val="multilevel"/>
    <w:tmpl w:val="CAE2E286"/>
    <w:lvl w:ilvl="0">
      <w:start w:val="3"/>
      <w:numFmt w:val="decimal"/>
      <w:lvlText w:val="%1."/>
      <w:lvlJc w:val="left"/>
      <w:pPr>
        <w:ind w:left="360" w:hanging="360"/>
      </w:pPr>
      <w:rPr>
        <w:rFonts w:eastAsia="Calibri" w:hint="default"/>
      </w:rPr>
    </w:lvl>
    <w:lvl w:ilvl="1">
      <w:start w:val="1"/>
      <w:numFmt w:val="decimal"/>
      <w:lvlText w:val="%1.%2."/>
      <w:lvlJc w:val="left"/>
      <w:pPr>
        <w:ind w:left="360" w:hanging="3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3">
    <w:nsid w:val="603400AA"/>
    <w:multiLevelType w:val="multilevel"/>
    <w:tmpl w:val="DBD29F3A"/>
    <w:lvl w:ilvl="0">
      <w:start w:val="2"/>
      <w:numFmt w:val="decimal"/>
      <w:lvlText w:val="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79772F68"/>
    <w:multiLevelType w:val="multilevel"/>
    <w:tmpl w:val="CECA9694"/>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7B7C2070"/>
    <w:multiLevelType w:val="multilevel"/>
    <w:tmpl w:val="67885726"/>
    <w:lvl w:ilvl="0">
      <w:start w:val="1"/>
      <w:numFmt w:val="decimal"/>
      <w:lvlText w:val="8.%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 w:numId="2">
    <w:abstractNumId w:val="3"/>
    <w:lvlOverride w:ilvl="0">
      <w:startOverride w:val="2"/>
    </w:lvlOverride>
    <w:lvlOverride w:ilvl="1"/>
    <w:lvlOverride w:ilvl="2"/>
    <w:lvlOverride w:ilvl="3"/>
    <w:lvlOverride w:ilvl="4"/>
    <w:lvlOverride w:ilvl="5"/>
    <w:lvlOverride w:ilvl="6"/>
    <w:lvlOverride w:ilvl="7"/>
    <w:lvlOverride w:ilvl="8"/>
  </w:num>
  <w:num w:numId="3">
    <w:abstractNumId w:val="1"/>
    <w:lvlOverride w:ilvl="0">
      <w:startOverride w:val="1"/>
    </w:lvlOverride>
    <w:lvlOverride w:ilvl="1"/>
    <w:lvlOverride w:ilvl="2"/>
    <w:lvlOverride w:ilvl="3"/>
    <w:lvlOverride w:ilvl="4"/>
    <w:lvlOverride w:ilvl="5"/>
    <w:lvlOverride w:ilvl="6"/>
    <w:lvlOverride w:ilvl="7"/>
    <w:lvlOverride w:ilvl="8"/>
  </w:num>
  <w:num w:numId="4">
    <w:abstractNumId w:val="5"/>
    <w:lvlOverride w:ilvl="0">
      <w:startOverride w:val="1"/>
    </w:lvlOverride>
    <w:lvlOverride w:ilvl="1"/>
    <w:lvlOverride w:ilvl="2"/>
    <w:lvlOverride w:ilvl="3"/>
    <w:lvlOverride w:ilvl="4"/>
    <w:lvlOverride w:ilvl="5"/>
    <w:lvlOverride w:ilvl="6"/>
    <w:lvlOverride w:ilvl="7"/>
    <w:lvlOverride w:ilvl="8"/>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95C"/>
    <w:rsid w:val="00042352"/>
    <w:rsid w:val="0005523F"/>
    <w:rsid w:val="00075460"/>
    <w:rsid w:val="001C0F20"/>
    <w:rsid w:val="00285446"/>
    <w:rsid w:val="002C0992"/>
    <w:rsid w:val="002D0862"/>
    <w:rsid w:val="00314447"/>
    <w:rsid w:val="003B56D0"/>
    <w:rsid w:val="003F16C1"/>
    <w:rsid w:val="004168D5"/>
    <w:rsid w:val="004526E7"/>
    <w:rsid w:val="004B55BF"/>
    <w:rsid w:val="00566C66"/>
    <w:rsid w:val="00600084"/>
    <w:rsid w:val="00607D16"/>
    <w:rsid w:val="006B306D"/>
    <w:rsid w:val="006C0947"/>
    <w:rsid w:val="007007EC"/>
    <w:rsid w:val="0072581A"/>
    <w:rsid w:val="007B277E"/>
    <w:rsid w:val="007C195C"/>
    <w:rsid w:val="007D5358"/>
    <w:rsid w:val="0085226B"/>
    <w:rsid w:val="00893C49"/>
    <w:rsid w:val="00897CD0"/>
    <w:rsid w:val="008A24F0"/>
    <w:rsid w:val="00974F93"/>
    <w:rsid w:val="00A404E1"/>
    <w:rsid w:val="00A522A2"/>
    <w:rsid w:val="00A551F8"/>
    <w:rsid w:val="00A7683B"/>
    <w:rsid w:val="00B468A5"/>
    <w:rsid w:val="00BC4530"/>
    <w:rsid w:val="00CF67CF"/>
    <w:rsid w:val="00DD70E1"/>
    <w:rsid w:val="00E22B7A"/>
    <w:rsid w:val="00E55C89"/>
    <w:rsid w:val="00E62772"/>
    <w:rsid w:val="00E67BB1"/>
    <w:rsid w:val="00E82B95"/>
    <w:rsid w:val="00EC4DFE"/>
    <w:rsid w:val="00F12F38"/>
    <w:rsid w:val="00FD49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195C"/>
    <w:pPr>
      <w:spacing w:after="0"/>
    </w:pPr>
    <w:rPr>
      <w:rFonts w:ascii="Arial" w:eastAsia="Arial"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3F16C1"/>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styleId="a3">
    <w:name w:val="Hyperlink"/>
    <w:basedOn w:val="a0"/>
    <w:uiPriority w:val="99"/>
    <w:unhideWhenUsed/>
    <w:rsid w:val="003F16C1"/>
    <w:rPr>
      <w:color w:val="0563C1"/>
      <w:u w:val="single"/>
    </w:rPr>
  </w:style>
  <w:style w:type="character" w:customStyle="1" w:styleId="-11">
    <w:name w:val="Таблица-сетка 1 светлая1"/>
    <w:uiPriority w:val="33"/>
    <w:qFormat/>
    <w:rsid w:val="003F16C1"/>
    <w:rPr>
      <w:b/>
      <w:bCs/>
      <w:smallCaps/>
      <w:spacing w:val="5"/>
    </w:rPr>
  </w:style>
  <w:style w:type="paragraph" w:styleId="a4">
    <w:name w:val="No Spacing"/>
    <w:uiPriority w:val="99"/>
    <w:qFormat/>
    <w:rsid w:val="003F16C1"/>
    <w:pPr>
      <w:spacing w:after="0" w:line="240" w:lineRule="auto"/>
    </w:pPr>
    <w:rPr>
      <w:rFonts w:ascii="Calibri" w:eastAsia="Times New Roman" w:hAnsi="Calibri" w:cs="Times New Roman"/>
      <w:lang w:val="uk-UA" w:eastAsia="uk-UA"/>
    </w:rPr>
  </w:style>
  <w:style w:type="character" w:customStyle="1" w:styleId="apple-converted-space">
    <w:name w:val="apple-converted-space"/>
    <w:basedOn w:val="a0"/>
    <w:rsid w:val="003F16C1"/>
  </w:style>
  <w:style w:type="paragraph" w:styleId="a5">
    <w:name w:val="List Paragraph"/>
    <w:basedOn w:val="a"/>
    <w:uiPriority w:val="34"/>
    <w:qFormat/>
    <w:rsid w:val="003F16C1"/>
    <w:pPr>
      <w:spacing w:line="240" w:lineRule="auto"/>
      <w:ind w:left="720"/>
      <w:contextualSpacing/>
    </w:pPr>
    <w:rPr>
      <w:rFonts w:ascii="Times New Roman" w:eastAsia="Calibri"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195C"/>
    <w:pPr>
      <w:spacing w:after="0"/>
    </w:pPr>
    <w:rPr>
      <w:rFonts w:ascii="Arial" w:eastAsia="Arial"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3F16C1"/>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styleId="a3">
    <w:name w:val="Hyperlink"/>
    <w:basedOn w:val="a0"/>
    <w:uiPriority w:val="99"/>
    <w:unhideWhenUsed/>
    <w:rsid w:val="003F16C1"/>
    <w:rPr>
      <w:color w:val="0563C1"/>
      <w:u w:val="single"/>
    </w:rPr>
  </w:style>
  <w:style w:type="character" w:customStyle="1" w:styleId="-11">
    <w:name w:val="Таблица-сетка 1 светлая1"/>
    <w:uiPriority w:val="33"/>
    <w:qFormat/>
    <w:rsid w:val="003F16C1"/>
    <w:rPr>
      <w:b/>
      <w:bCs/>
      <w:smallCaps/>
      <w:spacing w:val="5"/>
    </w:rPr>
  </w:style>
  <w:style w:type="paragraph" w:styleId="a4">
    <w:name w:val="No Spacing"/>
    <w:uiPriority w:val="99"/>
    <w:qFormat/>
    <w:rsid w:val="003F16C1"/>
    <w:pPr>
      <w:spacing w:after="0" w:line="240" w:lineRule="auto"/>
    </w:pPr>
    <w:rPr>
      <w:rFonts w:ascii="Calibri" w:eastAsia="Times New Roman" w:hAnsi="Calibri" w:cs="Times New Roman"/>
      <w:lang w:val="uk-UA" w:eastAsia="uk-UA"/>
    </w:rPr>
  </w:style>
  <w:style w:type="character" w:customStyle="1" w:styleId="apple-converted-space">
    <w:name w:val="apple-converted-space"/>
    <w:basedOn w:val="a0"/>
    <w:rsid w:val="003F16C1"/>
  </w:style>
  <w:style w:type="paragraph" w:styleId="a5">
    <w:name w:val="List Paragraph"/>
    <w:basedOn w:val="a"/>
    <w:uiPriority w:val="34"/>
    <w:qFormat/>
    <w:rsid w:val="003F16C1"/>
    <w:pPr>
      <w:spacing w:line="240" w:lineRule="auto"/>
      <w:ind w:left="720"/>
      <w:contextualSpacing/>
    </w:pPr>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152</TotalTime>
  <Pages>6</Pages>
  <Words>2567</Words>
  <Characters>14637</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38</cp:revision>
  <dcterms:created xsi:type="dcterms:W3CDTF">2022-11-11T09:30:00Z</dcterms:created>
  <dcterms:modified xsi:type="dcterms:W3CDTF">2023-05-09T09:56:00Z</dcterms:modified>
</cp:coreProperties>
</file>