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Default="00592891" w:rsidP="008E2390">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9B6552">
        <w:rPr>
          <w:rFonts w:ascii="Times New Roman" w:eastAsia="Times New Roman" w:hAnsi="Times New Roman" w:cs="Times New Roman"/>
          <w:color w:val="000000"/>
          <w:sz w:val="24"/>
          <w:szCs w:val="24"/>
          <w:lang w:eastAsia="uk-UA"/>
        </w:rPr>
        <w:t>20.01.202</w:t>
      </w:r>
      <w:r w:rsidR="002A5AC5">
        <w:rPr>
          <w:rFonts w:ascii="Times New Roman" w:eastAsia="Times New Roman" w:hAnsi="Times New Roman" w:cs="Times New Roman"/>
          <w:color w:val="000000"/>
          <w:sz w:val="24"/>
          <w:szCs w:val="24"/>
          <w:lang w:eastAsia="uk-UA"/>
        </w:rPr>
        <w:t>4</w:t>
      </w:r>
      <w:r w:rsidRPr="00592891">
        <w:rPr>
          <w:rFonts w:ascii="Times New Roman" w:eastAsia="Times New Roman" w:hAnsi="Times New Roman" w:cs="Times New Roman"/>
          <w:color w:val="000000"/>
          <w:sz w:val="24"/>
          <w:szCs w:val="24"/>
          <w:lang w:eastAsia="uk-UA"/>
        </w:rPr>
        <w:t xml:space="preserve"> </w:t>
      </w:r>
      <w:r w:rsidR="008E2390">
        <w:rPr>
          <w:rFonts w:ascii="Times New Roman" w:eastAsia="Times New Roman" w:hAnsi="Times New Roman" w:cs="Times New Roman"/>
          <w:color w:val="000000"/>
          <w:sz w:val="24"/>
          <w:szCs w:val="24"/>
          <w:lang w:eastAsia="uk-UA"/>
        </w:rPr>
        <w:t xml:space="preserve">рік </w:t>
      </w:r>
    </w:p>
    <w:p w:rsidR="00E0478D" w:rsidRPr="00592891" w:rsidRDefault="00E0478D" w:rsidP="008E239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Катерина ГУБАРЕЦЬ</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A86E97" w:rsidRDefault="00A86E97" w:rsidP="00A86E97">
      <w:pPr>
        <w:spacing w:after="0" w:line="240" w:lineRule="auto"/>
        <w:rPr>
          <w:rFonts w:ascii="Times New Roman" w:eastAsia="Calibri" w:hAnsi="Times New Roman" w:cs="Times New Roman"/>
          <w:b/>
          <w:sz w:val="24"/>
          <w:szCs w:val="24"/>
          <w:lang w:eastAsia="ru-RU"/>
        </w:rPr>
      </w:pPr>
      <w:r w:rsidRPr="00560EB7">
        <w:rPr>
          <w:rFonts w:ascii="Times New Roman" w:eastAsia="Times New Roman" w:hAnsi="Times New Roman" w:cs="Times New Roman"/>
          <w:b/>
          <w:color w:val="000000"/>
          <w:sz w:val="24"/>
          <w:szCs w:val="24"/>
          <w:lang w:eastAsia="ru-RU"/>
        </w:rPr>
        <w:t>«</w:t>
      </w:r>
      <w:r w:rsidRPr="00DD5B93">
        <w:rPr>
          <w:rFonts w:ascii="Times New Roman" w:eastAsia="Calibri" w:hAnsi="Times New Roman" w:cs="Times New Roman"/>
          <w:b/>
          <w:sz w:val="24"/>
          <w:szCs w:val="24"/>
          <w:lang w:eastAsia="ru-RU"/>
        </w:rPr>
        <w:t>Послуги з</w:t>
      </w:r>
      <w:r>
        <w:rPr>
          <w:rFonts w:ascii="Times New Roman" w:eastAsia="Calibri" w:hAnsi="Times New Roman" w:cs="Times New Roman"/>
          <w:b/>
          <w:sz w:val="24"/>
          <w:szCs w:val="24"/>
          <w:lang w:eastAsia="ru-RU"/>
        </w:rPr>
        <w:t xml:space="preserve"> Регулювання чисельності</w:t>
      </w:r>
      <w:r w:rsidRPr="00DD5B9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безпритульних тварин гуманними методами»</w:t>
      </w:r>
    </w:p>
    <w:p w:rsidR="00A86E97" w:rsidRPr="00DD5B93" w:rsidRDefault="00A86E97" w:rsidP="00A86E97">
      <w:pPr>
        <w:spacing w:after="0" w:line="240" w:lineRule="auto"/>
        <w:rPr>
          <w:rFonts w:ascii="Times New Roman" w:eastAsia="Calibri" w:hAnsi="Times New Roman" w:cs="Times New Roman"/>
          <w:b/>
          <w:sz w:val="24"/>
          <w:szCs w:val="24"/>
          <w:lang w:eastAsia="ru-RU"/>
        </w:rPr>
      </w:pPr>
    </w:p>
    <w:p w:rsidR="00A86E97" w:rsidRPr="00DD5B93" w:rsidRDefault="00A86E97" w:rsidP="00A86E97">
      <w:pPr>
        <w:spacing w:after="0" w:line="240" w:lineRule="auto"/>
        <w:jc w:val="center"/>
        <w:rPr>
          <w:rFonts w:ascii="Times New Roman" w:eastAsia="Calibri" w:hAnsi="Times New Roman" w:cs="Times New Roman"/>
          <w:b/>
          <w:sz w:val="24"/>
          <w:szCs w:val="24"/>
          <w:lang w:eastAsia="ru-RU"/>
        </w:rPr>
      </w:pPr>
      <w:r w:rsidRPr="00DD5B93">
        <w:rPr>
          <w:rFonts w:ascii="Times New Roman" w:eastAsia="Calibri" w:hAnsi="Times New Roman" w:cs="Times New Roman"/>
          <w:b/>
          <w:sz w:val="24"/>
          <w:szCs w:val="24"/>
          <w:lang w:eastAsia="ru-RU"/>
        </w:rPr>
        <w:t>(</w:t>
      </w:r>
      <w:r w:rsidRPr="00560EB7">
        <w:rPr>
          <w:rFonts w:ascii="Times New Roman" w:eastAsia="Calibri" w:hAnsi="Times New Roman" w:cs="Times New Roman"/>
          <w:i/>
          <w:sz w:val="24"/>
          <w:szCs w:val="24"/>
        </w:rPr>
        <w:t xml:space="preserve">CPV код </w:t>
      </w:r>
      <w:r w:rsidRPr="00DD5B93">
        <w:rPr>
          <w:rFonts w:ascii="Times New Roman" w:eastAsia="Calibri" w:hAnsi="Times New Roman" w:cs="Times New Roman"/>
          <w:b/>
          <w:sz w:val="24"/>
          <w:szCs w:val="24"/>
          <w:lang w:eastAsia="ru-RU"/>
        </w:rPr>
        <w:t>ДК 021:2015:77610000-9 -  Послуги з відлову тварин)</w:t>
      </w:r>
    </w:p>
    <w:p w:rsidR="00A86E97" w:rsidRPr="00560EB7" w:rsidRDefault="00A86E97" w:rsidP="00A86E97">
      <w:pPr>
        <w:spacing w:after="0" w:line="240" w:lineRule="auto"/>
        <w:jc w:val="center"/>
        <w:rPr>
          <w:rFonts w:ascii="Times New Roman" w:eastAsia="Calibri" w:hAnsi="Times New Roman" w:cs="Times New Roman"/>
          <w:i/>
          <w:sz w:val="24"/>
          <w:szCs w:val="24"/>
        </w:rPr>
      </w:pPr>
      <w:r w:rsidRPr="00560EB7">
        <w:rPr>
          <w:rFonts w:ascii="Times New Roman" w:eastAsia="Calibri" w:hAnsi="Times New Roman" w:cs="Times New Roman"/>
          <w:b/>
          <w:i/>
          <w:sz w:val="24"/>
          <w:szCs w:val="24"/>
        </w:rPr>
        <w:t>Процедура закупівлі</w:t>
      </w:r>
      <w:r w:rsidRPr="00560EB7">
        <w:rPr>
          <w:rFonts w:ascii="Times New Roman" w:eastAsia="Calibri" w:hAnsi="Times New Roman" w:cs="Times New Roman"/>
          <w:i/>
          <w:sz w:val="24"/>
          <w:szCs w:val="24"/>
        </w:rPr>
        <w:t xml:space="preserve"> – </w:t>
      </w:r>
      <w:r w:rsidRPr="00560EB7">
        <w:rPr>
          <w:rFonts w:ascii="Times New Roman" w:eastAsia="Calibri" w:hAnsi="Times New Roman" w:cs="Times New Roman"/>
          <w:b/>
          <w:i/>
          <w:sz w:val="24"/>
          <w:szCs w:val="24"/>
        </w:rPr>
        <w:t>відкриті торги з особливостями</w:t>
      </w:r>
      <w:r w:rsidRPr="00560EB7">
        <w:rPr>
          <w:rFonts w:ascii="Times New Roman" w:eastAsia="Calibri" w:hAnsi="Times New Roman" w:cs="Times New Roman"/>
          <w:i/>
          <w:sz w:val="24"/>
          <w:szCs w:val="24"/>
        </w:rPr>
        <w:t xml:space="preserve"> ( з урахуванням </w:t>
      </w:r>
      <w:proofErr w:type="spellStart"/>
      <w:r w:rsidRPr="00560EB7">
        <w:rPr>
          <w:rFonts w:ascii="Times New Roman" w:eastAsia="Calibri" w:hAnsi="Times New Roman" w:cs="Times New Roman"/>
          <w:i/>
          <w:sz w:val="24"/>
          <w:szCs w:val="24"/>
        </w:rPr>
        <w:t>Особливостей,визначених</w:t>
      </w:r>
      <w:proofErr w:type="spellEnd"/>
      <w:r w:rsidRPr="00560EB7">
        <w:rPr>
          <w:rFonts w:ascii="Times New Roman" w:eastAsia="Calibri" w:hAnsi="Times New Roman" w:cs="Times New Roman"/>
          <w:i/>
          <w:sz w:val="24"/>
          <w:szCs w:val="24"/>
        </w:rPr>
        <w:t xml:space="preserve">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A86E97" w:rsidRPr="00560EB7" w:rsidRDefault="00A86E97" w:rsidP="00A86E97">
      <w:pPr>
        <w:spacing w:after="0" w:line="240" w:lineRule="auto"/>
        <w:jc w:val="center"/>
        <w:rPr>
          <w:rFonts w:ascii="Times New Roman" w:eastAsia="Times New Roman" w:hAnsi="Times New Roman" w:cs="Times New Roman"/>
          <w:i/>
          <w:sz w:val="24"/>
          <w:szCs w:val="24"/>
          <w:u w:val="single"/>
          <w:lang w:eastAsia="ru-RU"/>
        </w:rPr>
      </w:pPr>
    </w:p>
    <w:p w:rsidR="00A86E97" w:rsidRPr="00DD5B93" w:rsidRDefault="00A86E97" w:rsidP="00A86E97">
      <w:pPr>
        <w:spacing w:before="240" w:after="0" w:line="240" w:lineRule="auto"/>
        <w:rPr>
          <w:rFonts w:ascii="Times New Roman" w:eastAsia="Times New Roman" w:hAnsi="Times New Roman" w:cs="Times New Roman"/>
          <w:sz w:val="24"/>
          <w:szCs w:val="24"/>
          <w:lang w:eastAsia="ru-RU"/>
        </w:rPr>
      </w:pPr>
    </w:p>
    <w:p w:rsidR="00A86E97" w:rsidRDefault="00592891" w:rsidP="00A86E97">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A86E97" w:rsidRDefault="00A86E97" w:rsidP="00A86E97">
      <w:pPr>
        <w:spacing w:after="240" w:line="240" w:lineRule="auto"/>
        <w:rPr>
          <w:rFonts w:ascii="Times New Roman" w:eastAsia="Times New Roman" w:hAnsi="Times New Roman" w:cs="Times New Roman"/>
          <w:sz w:val="24"/>
          <w:szCs w:val="24"/>
          <w:lang w:eastAsia="uk-UA"/>
        </w:rPr>
      </w:pPr>
    </w:p>
    <w:p w:rsidR="00A86E97" w:rsidRDefault="00A86E97" w:rsidP="00A86E97">
      <w:pPr>
        <w:spacing w:after="240" w:line="240" w:lineRule="auto"/>
        <w:rPr>
          <w:rFonts w:ascii="Times New Roman" w:eastAsia="Times New Roman" w:hAnsi="Times New Roman" w:cs="Times New Roman"/>
          <w:sz w:val="24"/>
          <w:szCs w:val="24"/>
          <w:lang w:eastAsia="uk-UA"/>
        </w:rPr>
      </w:pPr>
    </w:p>
    <w:p w:rsidR="00A86E97" w:rsidRDefault="00A86E97" w:rsidP="00A86E97">
      <w:pPr>
        <w:spacing w:after="240" w:line="240" w:lineRule="auto"/>
        <w:rPr>
          <w:rFonts w:ascii="Times New Roman" w:eastAsia="Times New Roman" w:hAnsi="Times New Roman" w:cs="Times New Roman"/>
          <w:sz w:val="24"/>
          <w:szCs w:val="24"/>
          <w:lang w:eastAsia="uk-UA"/>
        </w:rPr>
      </w:pPr>
    </w:p>
    <w:p w:rsidR="00A86E97" w:rsidRDefault="00A86E97" w:rsidP="00A86E97">
      <w:pPr>
        <w:spacing w:after="240" w:line="240" w:lineRule="auto"/>
        <w:rPr>
          <w:rFonts w:ascii="Times New Roman" w:eastAsia="Times New Roman" w:hAnsi="Times New Roman" w:cs="Times New Roman"/>
          <w:sz w:val="24"/>
          <w:szCs w:val="24"/>
          <w:lang w:eastAsia="uk-UA"/>
        </w:rPr>
      </w:pPr>
    </w:p>
    <w:p w:rsidR="00592891" w:rsidRPr="002A665C" w:rsidRDefault="00592891" w:rsidP="00A86E97">
      <w:pPr>
        <w:spacing w:after="240" w:line="240" w:lineRule="auto"/>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2A665C" w:rsidRPr="002A665C">
        <w:rPr>
          <w:rFonts w:ascii="Times New Roman" w:eastAsia="Times New Roman" w:hAnsi="Times New Roman" w:cs="Times New Roman"/>
          <w:b/>
          <w:color w:val="000000"/>
          <w:sz w:val="24"/>
          <w:szCs w:val="24"/>
          <w:lang w:eastAsia="uk-UA"/>
        </w:rPr>
        <w:t xml:space="preserve">                                                     </w:t>
      </w:r>
      <w:r w:rsidR="008E2390" w:rsidRPr="002A665C">
        <w:rPr>
          <w:rFonts w:ascii="Times New Roman" w:eastAsia="Times New Roman" w:hAnsi="Times New Roman" w:cs="Times New Roman"/>
          <w:b/>
          <w:color w:val="000000"/>
          <w:sz w:val="24"/>
          <w:szCs w:val="24"/>
          <w:lang w:eastAsia="uk-UA"/>
        </w:rPr>
        <w:t>м. Коростень 202</w:t>
      </w:r>
      <w:r w:rsidR="009B6552">
        <w:rPr>
          <w:rFonts w:ascii="Times New Roman" w:eastAsia="Times New Roman" w:hAnsi="Times New Roman" w:cs="Times New Roman"/>
          <w:b/>
          <w:color w:val="000000"/>
          <w:sz w:val="24"/>
          <w:szCs w:val="24"/>
          <w:lang w:eastAsia="uk-UA"/>
        </w:rPr>
        <w:t>4</w:t>
      </w:r>
      <w:r w:rsidR="008E2390" w:rsidRPr="002A665C">
        <w:rPr>
          <w:rFonts w:ascii="Times New Roman" w:eastAsia="Times New Roman" w:hAnsi="Times New Roman" w:cs="Times New Roman"/>
          <w:b/>
          <w:color w:val="000000"/>
          <w:sz w:val="24"/>
          <w:szCs w:val="24"/>
          <w:lang w:eastAsia="uk-UA"/>
        </w:rPr>
        <w:t xml:space="preserve">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29"/>
        <w:gridCol w:w="1566"/>
        <w:gridCol w:w="7734"/>
      </w:tblGrid>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873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9B6552">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proofErr w:type="spellStart"/>
            <w:r w:rsidRPr="008E2390">
              <w:rPr>
                <w:rFonts w:ascii="Times New Roman" w:eastAsia="Times New Roman" w:hAnsi="Times New Roman" w:cs="Times New Roman"/>
                <w:b/>
                <w:color w:val="000000"/>
                <w:sz w:val="24"/>
                <w:szCs w:val="24"/>
                <w:lang w:val="en-US" w:eastAsia="uk-UA"/>
              </w:rPr>
              <w:t>kvgp</w:t>
            </w:r>
            <w:proofErr w:type="spellEnd"/>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6E97" w:rsidRPr="00A86E97" w:rsidRDefault="00A86E97" w:rsidP="00A86E97">
            <w:pPr>
              <w:spacing w:after="0" w:line="240" w:lineRule="auto"/>
              <w:rPr>
                <w:rFonts w:ascii="Times New Roman" w:eastAsia="Calibri" w:hAnsi="Times New Roman" w:cs="Times New Roman"/>
                <w:b/>
                <w:sz w:val="24"/>
                <w:szCs w:val="24"/>
                <w:lang w:eastAsia="ru-RU"/>
              </w:rPr>
            </w:pPr>
            <w:r w:rsidRPr="00A86E97">
              <w:rPr>
                <w:rFonts w:ascii="Times New Roman" w:eastAsia="Times New Roman" w:hAnsi="Times New Roman" w:cs="Times New Roman"/>
                <w:b/>
                <w:color w:val="000000"/>
                <w:sz w:val="24"/>
                <w:szCs w:val="24"/>
                <w:lang w:eastAsia="ru-RU"/>
              </w:rPr>
              <w:t xml:space="preserve"> «</w:t>
            </w:r>
            <w:r w:rsidRPr="00A86E97">
              <w:rPr>
                <w:rFonts w:ascii="Times New Roman" w:eastAsia="Calibri" w:hAnsi="Times New Roman" w:cs="Times New Roman"/>
                <w:b/>
                <w:sz w:val="24"/>
                <w:szCs w:val="24"/>
                <w:lang w:eastAsia="ru-RU"/>
              </w:rPr>
              <w:t>Послуги з Регулювання чисельності безпритульних тварин гуманними методами»</w:t>
            </w:r>
          </w:p>
          <w:p w:rsidR="00A86E97" w:rsidRPr="00A86E97" w:rsidRDefault="00A86E97" w:rsidP="00A86E97">
            <w:pPr>
              <w:spacing w:after="0" w:line="240" w:lineRule="auto"/>
              <w:rPr>
                <w:rFonts w:ascii="Times New Roman" w:eastAsia="Calibri" w:hAnsi="Times New Roman" w:cs="Times New Roman"/>
                <w:b/>
                <w:sz w:val="24"/>
                <w:szCs w:val="24"/>
                <w:lang w:eastAsia="ru-RU"/>
              </w:rPr>
            </w:pPr>
          </w:p>
          <w:p w:rsidR="00A86E97" w:rsidRPr="00A86E97" w:rsidRDefault="00A86E97" w:rsidP="00A86E97">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w:t>
            </w:r>
            <w:r w:rsidRPr="00A86E97">
              <w:rPr>
                <w:rFonts w:ascii="Times New Roman" w:eastAsia="Calibri" w:hAnsi="Times New Roman" w:cs="Times New Roman"/>
                <w:i/>
                <w:sz w:val="24"/>
                <w:szCs w:val="24"/>
              </w:rPr>
              <w:t xml:space="preserve">CPV код </w:t>
            </w:r>
            <w:r w:rsidRPr="00A86E97">
              <w:rPr>
                <w:rFonts w:ascii="Times New Roman" w:eastAsia="Calibri" w:hAnsi="Times New Roman" w:cs="Times New Roman"/>
                <w:b/>
                <w:sz w:val="24"/>
                <w:szCs w:val="24"/>
                <w:lang w:eastAsia="ru-RU"/>
              </w:rPr>
              <w:t>ДК 021:2015:77610000-9 -  Послуги з відлову тварин)</w:t>
            </w:r>
          </w:p>
          <w:p w:rsidR="00A86E97" w:rsidRPr="00A86E97" w:rsidRDefault="00A86E97" w:rsidP="00A86E97">
            <w:pPr>
              <w:spacing w:after="0" w:line="240" w:lineRule="auto"/>
              <w:jc w:val="center"/>
              <w:rPr>
                <w:rFonts w:ascii="Times New Roman" w:eastAsia="Calibri" w:hAnsi="Times New Roman" w:cs="Times New Roman"/>
                <w:i/>
                <w:sz w:val="24"/>
                <w:szCs w:val="24"/>
              </w:rPr>
            </w:pPr>
            <w:r w:rsidRPr="00A86E97">
              <w:rPr>
                <w:rFonts w:ascii="Times New Roman" w:eastAsia="Calibri" w:hAnsi="Times New Roman" w:cs="Times New Roman"/>
                <w:b/>
                <w:i/>
                <w:sz w:val="24"/>
                <w:szCs w:val="24"/>
              </w:rPr>
              <w:t>Процедура закупівлі</w:t>
            </w:r>
            <w:r w:rsidRPr="00A86E97">
              <w:rPr>
                <w:rFonts w:ascii="Times New Roman" w:eastAsia="Calibri" w:hAnsi="Times New Roman" w:cs="Times New Roman"/>
                <w:i/>
                <w:sz w:val="24"/>
                <w:szCs w:val="24"/>
              </w:rPr>
              <w:t xml:space="preserve"> – </w:t>
            </w:r>
            <w:r w:rsidRPr="00A86E97">
              <w:rPr>
                <w:rFonts w:ascii="Times New Roman" w:eastAsia="Calibri" w:hAnsi="Times New Roman" w:cs="Times New Roman"/>
                <w:b/>
                <w:i/>
                <w:sz w:val="24"/>
                <w:szCs w:val="24"/>
              </w:rPr>
              <w:t>відкриті торги з особливостями</w:t>
            </w:r>
            <w:r w:rsidRPr="00A86E97">
              <w:rPr>
                <w:rFonts w:ascii="Times New Roman" w:eastAsia="Calibri" w:hAnsi="Times New Roman" w:cs="Times New Roman"/>
                <w:i/>
                <w:sz w:val="24"/>
                <w:szCs w:val="24"/>
              </w:rPr>
              <w:t xml:space="preserve"> ( з урахуванням </w:t>
            </w:r>
            <w:proofErr w:type="spellStart"/>
            <w:r w:rsidRPr="00A86E97">
              <w:rPr>
                <w:rFonts w:ascii="Times New Roman" w:eastAsia="Calibri" w:hAnsi="Times New Roman" w:cs="Times New Roman"/>
                <w:i/>
                <w:sz w:val="24"/>
                <w:szCs w:val="24"/>
              </w:rPr>
              <w:t>Особливостей,визначених</w:t>
            </w:r>
            <w:proofErr w:type="spellEnd"/>
            <w:r w:rsidRPr="00A86E97">
              <w:rPr>
                <w:rFonts w:ascii="Times New Roman" w:eastAsia="Calibri" w:hAnsi="Times New Roman" w:cs="Times New Roman"/>
                <w:i/>
                <w:sz w:val="24"/>
                <w:szCs w:val="24"/>
              </w:rPr>
              <w:t xml:space="preserve">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Pr="00A86E97">
              <w:rPr>
                <w:rFonts w:ascii="Times New Roman" w:eastAsia="Calibri" w:hAnsi="Times New Roman" w:cs="Times New Roman"/>
                <w:i/>
                <w:sz w:val="24"/>
                <w:szCs w:val="24"/>
              </w:rPr>
              <w:lastRenderedPageBreak/>
              <w:t>в Україні та протягом 90 днів з дня його припинення або скасування»(зі змінами)</w:t>
            </w:r>
          </w:p>
          <w:p w:rsidR="00A86E97" w:rsidRPr="00A86E97" w:rsidRDefault="00A86E97" w:rsidP="00A86E97">
            <w:pPr>
              <w:spacing w:after="0" w:line="240" w:lineRule="auto"/>
              <w:jc w:val="center"/>
              <w:rPr>
                <w:rFonts w:ascii="Times New Roman" w:eastAsia="Times New Roman" w:hAnsi="Times New Roman" w:cs="Times New Roman"/>
                <w:i/>
                <w:sz w:val="24"/>
                <w:szCs w:val="24"/>
                <w:u w:val="single"/>
                <w:lang w:eastAsia="ru-RU"/>
              </w:rPr>
            </w:pPr>
          </w:p>
          <w:p w:rsidR="00A86E97" w:rsidRPr="00A86E97" w:rsidRDefault="00A86E97" w:rsidP="00A86E97">
            <w:pPr>
              <w:spacing w:before="240" w:after="0" w:line="240" w:lineRule="auto"/>
              <w:rPr>
                <w:rFonts w:ascii="Times New Roman" w:eastAsia="Times New Roman" w:hAnsi="Times New Roman" w:cs="Times New Roman"/>
                <w:sz w:val="24"/>
                <w:szCs w:val="24"/>
                <w:lang w:eastAsia="ru-RU"/>
              </w:rPr>
            </w:pPr>
          </w:p>
          <w:p w:rsidR="00592891" w:rsidRPr="002D50E0" w:rsidRDefault="00592891" w:rsidP="0003503E">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6E97" w:rsidRDefault="00592891" w:rsidP="00A86E97">
            <w:pPr>
              <w:spacing w:before="150" w:after="150" w:line="240" w:lineRule="auto"/>
              <w:rPr>
                <w:rFonts w:ascii="Times New Roman" w:hAnsi="Times New Roman" w:cs="Times New Roman"/>
                <w:b/>
                <w:spacing w:val="-3"/>
                <w:sz w:val="24"/>
                <w:szCs w:val="24"/>
              </w:rPr>
            </w:pPr>
            <w:r w:rsidRPr="00592891">
              <w:rPr>
                <w:rFonts w:ascii="Times New Roman" w:eastAsia="Times New Roman" w:hAnsi="Times New Roman" w:cs="Times New Roman"/>
                <w:color w:val="000000"/>
                <w:sz w:val="24"/>
                <w:szCs w:val="24"/>
                <w:lang w:eastAsia="uk-UA"/>
              </w:rPr>
              <w:t>Місце надання послуг/виконання робіт</w:t>
            </w:r>
            <w:r w:rsidR="001675BA">
              <w:rPr>
                <w:rFonts w:ascii="Times New Roman" w:eastAsia="Times New Roman" w:hAnsi="Times New Roman" w:cs="Times New Roman"/>
                <w:color w:val="000000"/>
                <w:sz w:val="24"/>
                <w:szCs w:val="24"/>
                <w:lang w:eastAsia="uk-UA"/>
              </w:rPr>
              <w:t>:</w:t>
            </w:r>
            <w:r w:rsidR="002D2597" w:rsidRPr="002D2597">
              <w:rPr>
                <w:rFonts w:ascii="Times New Roman" w:hAnsi="Times New Roman" w:cs="Times New Roman"/>
                <w:b/>
                <w:sz w:val="24"/>
                <w:szCs w:val="24"/>
                <w:shd w:val="clear" w:color="auto" w:fill="FFFFFF"/>
              </w:rPr>
              <w:t xml:space="preserve"> </w:t>
            </w:r>
            <w:r w:rsidR="00A86E97">
              <w:rPr>
                <w:rFonts w:ascii="Times New Roman" w:hAnsi="Times New Roman" w:cs="Times New Roman"/>
                <w:b/>
                <w:spacing w:val="-3"/>
                <w:sz w:val="24"/>
                <w:szCs w:val="24"/>
              </w:rPr>
              <w:t>Коростенська міська територіальна громада</w:t>
            </w:r>
          </w:p>
          <w:p w:rsidR="00592891" w:rsidRPr="00592891" w:rsidRDefault="008E2390" w:rsidP="009B6552">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r w:rsidR="004964C7">
              <w:rPr>
                <w:rFonts w:ascii="Times New Roman" w:eastAsia="Times New Roman" w:hAnsi="Times New Roman" w:cs="Times New Roman"/>
                <w:color w:val="000000"/>
                <w:sz w:val="24"/>
                <w:szCs w:val="24"/>
                <w:lang w:eastAsia="uk-UA"/>
              </w:rPr>
              <w:t xml:space="preserve"> (</w:t>
            </w:r>
            <w:r w:rsidR="009B6552">
              <w:rPr>
                <w:rFonts w:ascii="Times New Roman" w:eastAsia="Times New Roman" w:hAnsi="Times New Roman" w:cs="Times New Roman"/>
                <w:color w:val="000000"/>
                <w:sz w:val="24"/>
                <w:szCs w:val="24"/>
                <w:lang w:eastAsia="uk-UA"/>
              </w:rPr>
              <w:t>194</w:t>
            </w:r>
            <w:r w:rsidR="004964C7">
              <w:rPr>
                <w:rFonts w:ascii="Times New Roman" w:eastAsia="Times New Roman" w:hAnsi="Times New Roman" w:cs="Times New Roman"/>
                <w:color w:val="000000"/>
                <w:sz w:val="24"/>
                <w:szCs w:val="24"/>
                <w:lang w:eastAsia="uk-UA"/>
              </w:rPr>
              <w:t xml:space="preserve"> особин)</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2A5AC5">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w:t>
            </w:r>
            <w:r w:rsidR="002A5AC5">
              <w:rPr>
                <w:rFonts w:ascii="Times New Roman" w:eastAsia="Times New Roman" w:hAnsi="Times New Roman" w:cs="Times New Roman"/>
                <w:i/>
                <w:iCs/>
                <w:color w:val="000000"/>
                <w:sz w:val="24"/>
                <w:szCs w:val="24"/>
                <w:lang w:eastAsia="uk-UA"/>
              </w:rPr>
              <w:t>4</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Інформація про мову (мови), якою (якими) повинні бути складені </w:t>
            </w:r>
            <w:r w:rsidRPr="00592891">
              <w:rPr>
                <w:rFonts w:ascii="Times New Roman" w:eastAsia="Times New Roman" w:hAnsi="Times New Roman" w:cs="Times New Roman"/>
                <w:color w:val="000000"/>
                <w:sz w:val="24"/>
                <w:szCs w:val="24"/>
                <w:lang w:eastAsia="uk-UA"/>
              </w:rPr>
              <w:lastRenderedPageBreak/>
              <w:t>тендерні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9B6552">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92891">
              <w:rPr>
                <w:rFonts w:ascii="Times New Roman" w:eastAsia="Times New Roman" w:hAnsi="Times New Roman" w:cs="Times New Roman"/>
                <w:color w:val="000000"/>
                <w:sz w:val="24"/>
                <w:szCs w:val="24"/>
                <w:lang w:eastAsia="uk-UA"/>
              </w:rPr>
              <w:t>внести</w:t>
            </w:r>
            <w:proofErr w:type="spellEnd"/>
            <w:r w:rsidRPr="00592891">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sidRPr="00592891">
              <w:rPr>
                <w:rFonts w:ascii="Times New Roman" w:eastAsia="Times New Roman" w:hAnsi="Times New Roman" w:cs="Times New Roman"/>
                <w:color w:val="000000"/>
                <w:sz w:val="24"/>
                <w:szCs w:val="24"/>
                <w:lang w:eastAsia="uk-UA"/>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2891">
              <w:rPr>
                <w:rFonts w:ascii="Times New Roman" w:eastAsia="Times New Roman" w:hAnsi="Times New Roman" w:cs="Times New Roman"/>
                <w:color w:val="000000"/>
                <w:sz w:val="24"/>
                <w:szCs w:val="24"/>
                <w:lang w:eastAsia="uk-UA"/>
              </w:rPr>
              <w:t>машинозчитувальному</w:t>
            </w:r>
            <w:proofErr w:type="spellEnd"/>
            <w:r w:rsidRPr="00592891">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592891" w:rsidRPr="00592891" w:rsidTr="009B6552">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92891" w:rsidRPr="00592891" w:rsidRDefault="00592891" w:rsidP="004964C7">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2A665C" w:rsidRDefault="00592891" w:rsidP="004964C7">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2A665C">
              <w:rPr>
                <w:rFonts w:ascii="Times New Roman" w:eastAsia="Times New Roman" w:hAnsi="Times New Roman" w:cs="Times New Roman"/>
                <w:color w:val="000000"/>
                <w:sz w:val="24"/>
                <w:szCs w:val="24"/>
                <w:lang w:eastAsia="uk-UA"/>
              </w:rPr>
              <w:t>ідписання тендерної пропозиції;</w:t>
            </w:r>
          </w:p>
          <w:p w:rsidR="00592891" w:rsidRDefault="00592891" w:rsidP="004964C7">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4964C7" w:rsidRDefault="004964C7" w:rsidP="004964C7">
            <w:pPr>
              <w:pStyle w:val="a7"/>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964C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4964C7">
              <w:rPr>
                <w:rFonts w:ascii="Times New Roman" w:eastAsia="Times New Roman" w:hAnsi="Times New Roman" w:cs="Times New Roman"/>
                <w:sz w:val="24"/>
                <w:szCs w:val="24"/>
                <w:lang w:val="uk-UA" w:eastAsia="ru-RU"/>
              </w:rPr>
              <w:lastRenderedPageBreak/>
              <w:t>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4964C7" w:rsidRDefault="004964C7" w:rsidP="004964C7">
            <w:pPr>
              <w:pStyle w:val="a7"/>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Лист - згода на обробку персональних даних</w:t>
            </w:r>
            <w:r>
              <w:rPr>
                <w:rFonts w:ascii="Times New Roman" w:eastAsia="Times New Roman" w:hAnsi="Times New Roman" w:cs="Times New Roman"/>
                <w:sz w:val="24"/>
                <w:szCs w:val="24"/>
                <w:lang w:val="uk-UA" w:eastAsia="ru-RU"/>
              </w:rPr>
              <w:t xml:space="preserve"> згідно форми1</w:t>
            </w:r>
          </w:p>
          <w:tbl>
            <w:tblPr>
              <w:tblStyle w:val="aa"/>
              <w:tblW w:w="0" w:type="auto"/>
              <w:tblInd w:w="422" w:type="dxa"/>
              <w:tblLook w:val="04A0" w:firstRow="1" w:lastRow="0" w:firstColumn="1" w:lastColumn="0" w:noHBand="0" w:noVBand="1"/>
            </w:tblPr>
            <w:tblGrid>
              <w:gridCol w:w="7206"/>
            </w:tblGrid>
            <w:tr w:rsidR="004964C7" w:rsidRPr="0050456B" w:rsidTr="009B6552">
              <w:tc>
                <w:tcPr>
                  <w:tcW w:w="5750" w:type="dxa"/>
                </w:tcPr>
                <w:p w:rsidR="004964C7" w:rsidRPr="00240BF3" w:rsidRDefault="004964C7" w:rsidP="004964C7">
                  <w:pPr>
                    <w:widowControl w:val="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240BF3">
                    <w:rPr>
                      <w:rFonts w:ascii="Times New Roman" w:eastAsia="Times New Roman" w:hAnsi="Times New Roman" w:cs="Times New Roman"/>
                      <w:sz w:val="24"/>
                      <w:szCs w:val="24"/>
                      <w:lang w:val="uk-UA" w:eastAsia="ru-RU"/>
                    </w:rPr>
                    <w:t>орм</w:t>
                  </w:r>
                  <w:r>
                    <w:rPr>
                      <w:rFonts w:ascii="Times New Roman" w:eastAsia="Times New Roman" w:hAnsi="Times New Roman" w:cs="Times New Roman"/>
                      <w:sz w:val="24"/>
                      <w:szCs w:val="24"/>
                      <w:lang w:val="uk-UA" w:eastAsia="ru-RU"/>
                    </w:rPr>
                    <w:t>а</w:t>
                  </w:r>
                  <w:r w:rsidRPr="00240BF3">
                    <w:rPr>
                      <w:rFonts w:ascii="Times New Roman" w:eastAsia="Times New Roman" w:hAnsi="Times New Roman" w:cs="Times New Roman"/>
                      <w:sz w:val="24"/>
                      <w:szCs w:val="24"/>
                      <w:lang w:val="uk-UA" w:eastAsia="ru-RU"/>
                    </w:rPr>
                    <w:t>1</w:t>
                  </w:r>
                </w:p>
                <w:p w:rsidR="004964C7" w:rsidRPr="00240BF3" w:rsidRDefault="004964C7" w:rsidP="004964C7">
                  <w:pPr>
                    <w:widowControl w:val="0"/>
                    <w:jc w:val="center"/>
                    <w:rPr>
                      <w:rFonts w:ascii="Times New Roman" w:eastAsia="Times New Roman" w:hAnsi="Times New Roman" w:cs="Times New Roman"/>
                      <w:b/>
                      <w:sz w:val="24"/>
                      <w:szCs w:val="24"/>
                      <w:lang w:val="uk-UA" w:eastAsia="ru-RU"/>
                    </w:rPr>
                  </w:pPr>
                  <w:r w:rsidRPr="00240BF3">
                    <w:rPr>
                      <w:rFonts w:ascii="Times New Roman" w:eastAsia="Times New Roman" w:hAnsi="Times New Roman" w:cs="Times New Roman"/>
                      <w:b/>
                      <w:sz w:val="24"/>
                      <w:szCs w:val="24"/>
                      <w:lang w:val="uk-UA" w:eastAsia="ru-RU"/>
                    </w:rPr>
                    <w:t>Лист - згода на обробку персональних даних</w:t>
                  </w: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На виконання вимог Закону України "Про захист персональних даних"</w:t>
                  </w: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Я, ___________________________________________________________________________</w:t>
                  </w: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_______________року народження, паспорт серія __________ № ______________________</w:t>
                  </w: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 xml:space="preserve">виданий _________________________________________ "_____" ___________________р., адреса реєстрації: _____________________________________________________________ даю згоду на обробку персональних даних з метою участі у  даних торгах та укладання договору, і в межах цього договору. </w:t>
                  </w: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Ця згода видана на невизначений термін.</w:t>
                  </w: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 xml:space="preserve">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 </w:t>
                  </w:r>
                </w:p>
                <w:p w:rsidR="004964C7" w:rsidRDefault="004964C7" w:rsidP="004964C7">
                  <w:pPr>
                    <w:widowControl w:val="0"/>
                    <w:jc w:val="both"/>
                    <w:rPr>
                      <w:rFonts w:ascii="Times New Roman" w:eastAsia="Times New Roman" w:hAnsi="Times New Roman" w:cs="Times New Roman"/>
                      <w:sz w:val="24"/>
                      <w:szCs w:val="24"/>
                      <w:lang w:val="uk-UA" w:eastAsia="ru-RU"/>
                    </w:rPr>
                  </w:pPr>
                </w:p>
                <w:p w:rsidR="004964C7" w:rsidRPr="00240BF3"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"__" ______202</w:t>
                  </w:r>
                  <w:r w:rsidR="002A5AC5">
                    <w:rPr>
                      <w:rFonts w:ascii="Times New Roman" w:eastAsia="Times New Roman" w:hAnsi="Times New Roman" w:cs="Times New Roman"/>
                      <w:sz w:val="24"/>
                      <w:szCs w:val="24"/>
                      <w:lang w:val="uk-UA" w:eastAsia="ru-RU"/>
                    </w:rPr>
                    <w:t>4</w:t>
                  </w:r>
                  <w:r w:rsidRPr="00240BF3">
                    <w:rPr>
                      <w:rFonts w:ascii="Times New Roman" w:eastAsia="Times New Roman" w:hAnsi="Times New Roman" w:cs="Times New Roman"/>
                      <w:sz w:val="24"/>
                      <w:szCs w:val="24"/>
                      <w:lang w:val="uk-UA" w:eastAsia="ru-RU"/>
                    </w:rPr>
                    <w:t xml:space="preserve"> р.  </w:t>
                  </w:r>
                  <w:r w:rsidRPr="00240BF3">
                    <w:rPr>
                      <w:rFonts w:ascii="Times New Roman" w:eastAsia="Times New Roman" w:hAnsi="Times New Roman" w:cs="Times New Roman"/>
                      <w:sz w:val="24"/>
                      <w:szCs w:val="24"/>
                      <w:lang w:val="uk-UA" w:eastAsia="ru-RU"/>
                    </w:rPr>
                    <w:tab/>
                  </w:r>
                  <w:r w:rsidRPr="00240BF3">
                    <w:rPr>
                      <w:rFonts w:ascii="Times New Roman" w:eastAsia="Times New Roman" w:hAnsi="Times New Roman" w:cs="Times New Roman"/>
                      <w:sz w:val="24"/>
                      <w:szCs w:val="24"/>
                      <w:lang w:val="uk-UA" w:eastAsia="ru-RU"/>
                    </w:rPr>
                    <w:tab/>
                    <w:t xml:space="preserve">_______ </w:t>
                  </w:r>
                  <w:r w:rsidRPr="00240BF3">
                    <w:rPr>
                      <w:rFonts w:ascii="Times New Roman" w:eastAsia="Times New Roman" w:hAnsi="Times New Roman" w:cs="Times New Roman"/>
                      <w:sz w:val="24"/>
                      <w:szCs w:val="24"/>
                      <w:lang w:val="uk-UA" w:eastAsia="ru-RU"/>
                    </w:rPr>
                    <w:tab/>
                    <w:t>_</w:t>
                  </w:r>
                  <w:r>
                    <w:rPr>
                      <w:rFonts w:ascii="Times New Roman" w:eastAsia="Times New Roman" w:hAnsi="Times New Roman" w:cs="Times New Roman"/>
                      <w:sz w:val="24"/>
                      <w:szCs w:val="24"/>
                      <w:lang w:val="uk-UA" w:eastAsia="ru-RU"/>
                    </w:rPr>
                    <w:t>_____</w:t>
                  </w:r>
                  <w:r w:rsidRPr="00240BF3">
                    <w:rPr>
                      <w:rFonts w:ascii="Times New Roman" w:eastAsia="Times New Roman" w:hAnsi="Times New Roman" w:cs="Times New Roman"/>
                      <w:sz w:val="24"/>
                      <w:szCs w:val="24"/>
                      <w:lang w:val="uk-UA" w:eastAsia="ru-RU"/>
                    </w:rPr>
                    <w:t xml:space="preserve">_________ </w:t>
                  </w:r>
                </w:p>
                <w:p w:rsidR="004964C7" w:rsidRDefault="004964C7" w:rsidP="004964C7">
                  <w:pPr>
                    <w:widowControl w:val="0"/>
                    <w:jc w:val="both"/>
                    <w:rPr>
                      <w:rFonts w:ascii="Times New Roman" w:eastAsia="Times New Roman" w:hAnsi="Times New Roman" w:cs="Times New Roman"/>
                      <w:sz w:val="24"/>
                      <w:szCs w:val="24"/>
                      <w:lang w:val="uk-UA" w:eastAsia="ru-RU"/>
                    </w:rPr>
                  </w:pPr>
                  <w:r w:rsidRPr="00240BF3">
                    <w:rPr>
                      <w:rFonts w:ascii="Times New Roman" w:eastAsia="Times New Roman" w:hAnsi="Times New Roman" w:cs="Times New Roman"/>
                      <w:sz w:val="24"/>
                      <w:szCs w:val="24"/>
                      <w:lang w:val="uk-UA" w:eastAsia="ru-RU"/>
                    </w:rPr>
                    <w:t xml:space="preserve">        </w:t>
                  </w:r>
                  <w:r w:rsidRPr="00240BF3">
                    <w:rPr>
                      <w:rFonts w:ascii="Times New Roman" w:eastAsia="Times New Roman" w:hAnsi="Times New Roman" w:cs="Times New Roman"/>
                      <w:sz w:val="24"/>
                      <w:szCs w:val="24"/>
                      <w:lang w:val="uk-UA" w:eastAsia="ru-RU"/>
                    </w:rPr>
                    <w:tab/>
                  </w:r>
                  <w:r w:rsidRPr="00240BF3">
                    <w:rPr>
                      <w:rFonts w:ascii="Times New Roman" w:eastAsia="Times New Roman" w:hAnsi="Times New Roman" w:cs="Times New Roman"/>
                      <w:sz w:val="24"/>
                      <w:szCs w:val="24"/>
                      <w:lang w:val="uk-UA" w:eastAsia="ru-RU"/>
                    </w:rPr>
                    <w:tab/>
                  </w:r>
                  <w:r w:rsidRPr="00240BF3">
                    <w:rPr>
                      <w:rFonts w:ascii="Times New Roman" w:eastAsia="Times New Roman" w:hAnsi="Times New Roman" w:cs="Times New Roman"/>
                      <w:sz w:val="24"/>
                      <w:szCs w:val="24"/>
                      <w:lang w:val="uk-UA" w:eastAsia="ru-RU"/>
                    </w:rPr>
                    <w:tab/>
                    <w:t xml:space="preserve"> </w:t>
                  </w:r>
                  <w:r w:rsidRPr="00240BF3">
                    <w:rPr>
                      <w:rFonts w:ascii="Times New Roman" w:eastAsia="Times New Roman" w:hAnsi="Times New Roman" w:cs="Times New Roman"/>
                      <w:sz w:val="24"/>
                      <w:szCs w:val="24"/>
                      <w:lang w:val="uk-UA" w:eastAsia="ru-RU"/>
                    </w:rPr>
                    <w:tab/>
                    <w:t xml:space="preserve">(підпис)         </w:t>
                  </w:r>
                  <w:r w:rsidRPr="00240BF3">
                    <w:rPr>
                      <w:rFonts w:ascii="Times New Roman" w:eastAsia="Times New Roman" w:hAnsi="Times New Roman" w:cs="Times New Roman"/>
                      <w:sz w:val="24"/>
                      <w:szCs w:val="24"/>
                      <w:lang w:val="uk-UA" w:eastAsia="ru-RU"/>
                    </w:rPr>
                    <w:tab/>
                  </w:r>
                  <w:r w:rsidRPr="00240BF3">
                    <w:rPr>
                      <w:rFonts w:ascii="Times New Roman" w:eastAsia="Times New Roman" w:hAnsi="Times New Roman" w:cs="Times New Roman"/>
                      <w:sz w:val="24"/>
                      <w:szCs w:val="24"/>
                      <w:lang w:val="uk-UA" w:eastAsia="ru-RU"/>
                    </w:rPr>
                    <w:tab/>
                    <w:t xml:space="preserve">   (П.І.Б.)</w:t>
                  </w:r>
                </w:p>
              </w:tc>
            </w:tr>
          </w:tbl>
          <w:p w:rsidR="004964C7" w:rsidRPr="00592891" w:rsidRDefault="004964C7" w:rsidP="004964C7">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592891">
              <w:rPr>
                <w:rFonts w:ascii="Times New Roman" w:eastAsia="Times New Roman" w:hAnsi="Times New Roman" w:cs="Times New Roman"/>
                <w:color w:val="000000"/>
                <w:sz w:val="24"/>
                <w:szCs w:val="24"/>
                <w:lang w:eastAsia="uk-UA"/>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4964C7">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використання слова або </w:t>
            </w:r>
            <w:proofErr w:type="spellStart"/>
            <w:r w:rsidRPr="00592891">
              <w:rPr>
                <w:rFonts w:ascii="Times New Roman" w:eastAsia="Times New Roman" w:hAnsi="Times New Roman" w:cs="Times New Roman"/>
                <w:color w:val="000000"/>
                <w:sz w:val="24"/>
                <w:szCs w:val="24"/>
                <w:lang w:eastAsia="uk-UA"/>
              </w:rPr>
              <w:t>мовного</w:t>
            </w:r>
            <w:proofErr w:type="spellEnd"/>
            <w:r w:rsidRPr="00592891">
              <w:rPr>
                <w:rFonts w:ascii="Times New Roman" w:eastAsia="Times New Roman" w:hAnsi="Times New Roman" w:cs="Times New Roman"/>
                <w:color w:val="000000"/>
                <w:sz w:val="24"/>
                <w:szCs w:val="24"/>
                <w:lang w:eastAsia="uk-UA"/>
              </w:rPr>
              <w:t xml:space="preserve"> звороту, запозичених з іншої мови; </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592891" w:rsidRPr="00592891" w:rsidRDefault="00592891" w:rsidP="004964C7">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592891">
              <w:rPr>
                <w:rFonts w:ascii="Times New Roman" w:eastAsia="Times New Roman" w:hAnsi="Times New Roman" w:cs="Times New Roman"/>
                <w:color w:val="000000"/>
                <w:sz w:val="24"/>
                <w:szCs w:val="24"/>
                <w:lang w:eastAsia="uk-UA"/>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4964C7">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4964C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4964C7">
            <w:pPr>
              <w:numPr>
                <w:ilvl w:val="0"/>
                <w:numId w:val="1"/>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w:t>
            </w:r>
            <w:r w:rsidR="009B6552">
              <w:rPr>
                <w:rFonts w:ascii="Times New Roman" w:eastAsia="Times New Roman" w:hAnsi="Times New Roman" w:cs="Times New Roman"/>
                <w:color w:val="000000"/>
                <w:sz w:val="24"/>
                <w:szCs w:val="24"/>
                <w:lang w:eastAsia="uk-UA"/>
              </w:rPr>
              <w:t>у подання тендерних пропозицій, про що учасник надає гарантійний лист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92891">
              <w:rPr>
                <w:rFonts w:ascii="Times New Roman" w:eastAsia="Times New Roman" w:hAnsi="Times New Roman" w:cs="Times New Roman"/>
                <w:color w:val="000000"/>
                <w:sz w:val="24"/>
                <w:szCs w:val="24"/>
                <w:lang w:eastAsia="uk-UA"/>
              </w:rPr>
              <w:t>внести</w:t>
            </w:r>
            <w:proofErr w:type="spellEnd"/>
            <w:r w:rsidRPr="00592891">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9B6552">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095D25">
              <w:rPr>
                <w:rFonts w:ascii="Times New Roman" w:eastAsia="Times New Roman" w:hAnsi="Times New Roman" w:cs="Times New Roman"/>
                <w:b/>
                <w:color w:val="000000"/>
                <w:sz w:val="24"/>
                <w:szCs w:val="24"/>
                <w:highlight w:val="yellow"/>
                <w:lang w:eastAsia="uk-UA"/>
              </w:rPr>
              <w:t>до 00год. 00 хв.</w:t>
            </w:r>
            <w:r w:rsidR="00A86E97">
              <w:rPr>
                <w:rFonts w:ascii="Times New Roman" w:eastAsia="Times New Roman" w:hAnsi="Times New Roman" w:cs="Times New Roman"/>
                <w:b/>
                <w:color w:val="000000"/>
                <w:sz w:val="24"/>
                <w:szCs w:val="24"/>
                <w:highlight w:val="yellow"/>
                <w:lang w:eastAsia="uk-UA"/>
              </w:rPr>
              <w:t xml:space="preserve"> </w:t>
            </w:r>
            <w:r w:rsidR="009B6552">
              <w:rPr>
                <w:rFonts w:ascii="Times New Roman" w:eastAsia="Times New Roman" w:hAnsi="Times New Roman" w:cs="Times New Roman"/>
                <w:b/>
                <w:color w:val="000000"/>
                <w:sz w:val="24"/>
                <w:szCs w:val="24"/>
                <w:highlight w:val="yellow"/>
                <w:lang w:eastAsia="uk-UA"/>
              </w:rPr>
              <w:t>28 січня 2024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2891" w:rsidRPr="00592891" w:rsidTr="009B6552">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w:t>
            </w:r>
            <w:r w:rsidRPr="00592891">
              <w:rPr>
                <w:rFonts w:ascii="Times New Roman" w:eastAsia="Times New Roman" w:hAnsi="Times New Roman" w:cs="Times New Roman"/>
                <w:color w:val="000000"/>
                <w:sz w:val="24"/>
                <w:szCs w:val="24"/>
                <w:lang w:eastAsia="uk-UA"/>
              </w:rPr>
              <w:lastRenderedPageBreak/>
              <w:t>(далі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2891">
              <w:rPr>
                <w:rFonts w:ascii="Times New Roman" w:eastAsia="Times New Roman" w:hAnsi="Times New Roman" w:cs="Times New Roman"/>
                <w:color w:val="000000"/>
                <w:sz w:val="24"/>
                <w:szCs w:val="24"/>
                <w:lang w:eastAsia="uk-UA"/>
              </w:rPr>
              <w:t>невідповідностей</w:t>
            </w:r>
            <w:proofErr w:type="spellEnd"/>
            <w:r w:rsidRPr="00592891">
              <w:rPr>
                <w:rFonts w:ascii="Times New Roman" w:eastAsia="Times New Roman" w:hAnsi="Times New Roman" w:cs="Times New Roman"/>
                <w:color w:val="000000"/>
                <w:sz w:val="24"/>
                <w:szCs w:val="24"/>
                <w:lang w:eastAsia="uk-UA"/>
              </w:rPr>
              <w:t xml:space="preserve">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2891">
              <w:rPr>
                <w:rFonts w:ascii="Times New Roman" w:eastAsia="Times New Roman" w:hAnsi="Times New Roman" w:cs="Times New Roman"/>
                <w:color w:val="000000"/>
                <w:sz w:val="24"/>
                <w:szCs w:val="24"/>
                <w:lang w:eastAsia="uk-UA"/>
              </w:rPr>
              <w:t>невідповідностей</w:t>
            </w:r>
            <w:proofErr w:type="spellEnd"/>
            <w:r w:rsidRPr="00592891">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2891">
              <w:rPr>
                <w:rFonts w:ascii="Times New Roman" w:eastAsia="Times New Roman" w:hAnsi="Times New Roman" w:cs="Times New Roman"/>
                <w:color w:val="000000"/>
                <w:sz w:val="24"/>
                <w:szCs w:val="24"/>
                <w:lang w:eastAsia="uk-UA"/>
              </w:rPr>
              <w:t>невідповідностей</w:t>
            </w:r>
            <w:proofErr w:type="spellEnd"/>
            <w:r w:rsidRPr="00592891">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92891">
              <w:rPr>
                <w:rFonts w:ascii="Times New Roman" w:eastAsia="Times New Roman" w:hAnsi="Times New Roman" w:cs="Times New Roman"/>
                <w:color w:val="000000"/>
                <w:sz w:val="24"/>
                <w:szCs w:val="24"/>
                <w:lang w:eastAsia="uk-UA"/>
              </w:rPr>
              <w:t>невідповідностей</w:t>
            </w:r>
            <w:proofErr w:type="spellEnd"/>
            <w:r w:rsidRPr="00592891">
              <w:rPr>
                <w:rFonts w:ascii="Times New Roman" w:eastAsia="Times New Roman" w:hAnsi="Times New Roman" w:cs="Times New Roman"/>
                <w:color w:val="000000"/>
                <w:sz w:val="24"/>
                <w:szCs w:val="24"/>
                <w:lang w:eastAsia="uk-UA"/>
              </w:rPr>
              <w:t>;</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592891">
              <w:rPr>
                <w:rFonts w:ascii="Times New Roman" w:eastAsia="Times New Roman" w:hAnsi="Times New Roman" w:cs="Times New Roman"/>
                <w:color w:val="000000"/>
                <w:sz w:val="24"/>
                <w:szCs w:val="24"/>
                <w:lang w:eastAsia="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9B6552">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9B65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Забезпечення виконання </w:t>
            </w:r>
            <w:r w:rsidRPr="00592891">
              <w:rPr>
                <w:rFonts w:ascii="Times New Roman" w:eastAsia="Times New Roman" w:hAnsi="Times New Roman" w:cs="Times New Roman"/>
                <w:color w:val="000000"/>
                <w:sz w:val="24"/>
                <w:szCs w:val="24"/>
                <w:lang w:eastAsia="uk-UA"/>
              </w:rPr>
              <w:lastRenderedPageBreak/>
              <w:t>договору про закупівлю</w:t>
            </w:r>
          </w:p>
        </w:tc>
        <w:tc>
          <w:tcPr>
            <w:tcW w:w="71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592891" w:rsidRPr="00592891" w:rsidRDefault="00592891" w:rsidP="00B100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D6661B" w:rsidRDefault="00D6661B" w:rsidP="00D6661B">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corruptinfo</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nazk</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gov</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ua</w:t>
            </w:r>
            <w:proofErr w:type="spellEnd"/>
            <w:r w:rsidRPr="00AF7D19">
              <w:rPr>
                <w:rFonts w:ascii="Times New Roman" w:eastAsia="Times New Roman" w:hAnsi="Times New Roman" w:cs="Times New Roman"/>
                <w:b/>
                <w:color w:val="00B0F0"/>
                <w:sz w:val="24"/>
                <w:szCs w:val="24"/>
                <w:u w:val="single"/>
                <w:lang w:eastAsia="uk-UA"/>
              </w:rPr>
              <w:t>/</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92891">
              <w:rPr>
                <w:rFonts w:ascii="Times New Roman" w:eastAsia="Times New Roman" w:hAnsi="Times New Roman" w:cs="Times New Roman"/>
                <w:color w:val="000000"/>
                <w:sz w:val="24"/>
                <w:szCs w:val="24"/>
                <w:shd w:val="clear" w:color="auto" w:fill="FFFFFF"/>
                <w:lang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92891">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w:t>
            </w:r>
            <w:r w:rsidRPr="00592891">
              <w:rPr>
                <w:rFonts w:ascii="Times New Roman" w:eastAsia="Times New Roman" w:hAnsi="Times New Roman" w:cs="Times New Roman"/>
                <w:color w:val="000000"/>
                <w:sz w:val="24"/>
                <w:szCs w:val="24"/>
                <w:lang w:eastAsia="uk-UA"/>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92891">
              <w:rPr>
                <w:rFonts w:ascii="Times New Roman" w:eastAsia="Times New Roman" w:hAnsi="Times New Roman" w:cs="Times New Roman"/>
                <w:color w:val="000000"/>
                <w:sz w:val="24"/>
                <w:szCs w:val="24"/>
                <w:lang w:eastAsia="uk-UA"/>
              </w:rPr>
              <w:lastRenderedPageBreak/>
              <w:t xml:space="preserve">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592891" w:rsidRPr="00592891" w:rsidRDefault="00592891" w:rsidP="00B1005E">
            <w:pPr>
              <w:numPr>
                <w:ilvl w:val="0"/>
                <w:numId w:val="23"/>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w:t>
            </w:r>
            <w:r w:rsidRPr="00592891">
              <w:rPr>
                <w:rFonts w:ascii="Times New Roman" w:eastAsia="Times New Roman" w:hAnsi="Times New Roman" w:cs="Times New Roman"/>
                <w:color w:val="000000"/>
                <w:sz w:val="24"/>
                <w:szCs w:val="24"/>
                <w:lang w:eastAsia="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592891" w:rsidRPr="00592891" w:rsidRDefault="00592891" w:rsidP="00A86E97">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00A86E97">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92891">
        <w:rPr>
          <w:rFonts w:ascii="Times New Roman" w:eastAsia="Times New Roman" w:hAnsi="Times New Roman" w:cs="Times New Roman"/>
          <w:b/>
          <w:bCs/>
          <w:i/>
          <w:iCs/>
          <w:color w:val="000000"/>
          <w:sz w:val="20"/>
          <w:szCs w:val="20"/>
          <w:lang w:eastAsia="uk-UA"/>
        </w:rPr>
        <w:t> </w:t>
      </w:r>
    </w:p>
    <w:p w:rsidR="00A86E97" w:rsidRDefault="00A86E97" w:rsidP="00A86E97">
      <w:pPr>
        <w:spacing w:after="0" w:line="240" w:lineRule="auto"/>
        <w:ind w:firstLine="709"/>
        <w:jc w:val="center"/>
        <w:rPr>
          <w:rFonts w:ascii="Times New Roman" w:eastAsia="Calibri" w:hAnsi="Times New Roman" w:cs="Times New Roman"/>
          <w:b/>
          <w:sz w:val="24"/>
          <w:szCs w:val="24"/>
          <w:lang w:eastAsia="ru-RU"/>
        </w:rPr>
      </w:pPr>
    </w:p>
    <w:p w:rsidR="00A86E97" w:rsidRPr="00A86E97" w:rsidRDefault="00A86E97" w:rsidP="00A86E97">
      <w:pPr>
        <w:spacing w:after="0" w:line="240" w:lineRule="auto"/>
        <w:ind w:firstLine="709"/>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ТЕХНІЧНІ ВИМОГИ ДО</w:t>
      </w:r>
    </w:p>
    <w:p w:rsidR="00A86E97" w:rsidRPr="00A86E97" w:rsidRDefault="00A86E97" w:rsidP="00A86E97">
      <w:pPr>
        <w:spacing w:after="0" w:line="240" w:lineRule="auto"/>
        <w:ind w:firstLine="709"/>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послуги з вилову безпритульних тварин з подальшою стерилізацією, післяопераційною перетримкою та</w:t>
      </w:r>
    </w:p>
    <w:p w:rsidR="00A86E97" w:rsidRPr="00A86E97" w:rsidRDefault="00A86E97" w:rsidP="00A86E97">
      <w:pPr>
        <w:spacing w:after="0" w:line="240" w:lineRule="auto"/>
        <w:ind w:firstLine="709"/>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 xml:space="preserve"> поверненням на попереднє місце перебування</w:t>
      </w:r>
    </w:p>
    <w:p w:rsidR="00A86E97" w:rsidRPr="00A86E97" w:rsidRDefault="00A86E97" w:rsidP="00A86E97">
      <w:pPr>
        <w:spacing w:after="0" w:line="240" w:lineRule="auto"/>
        <w:jc w:val="center"/>
        <w:rPr>
          <w:rFonts w:ascii="Times New Roman" w:eastAsia="Calibri" w:hAnsi="Times New Roman" w:cs="Times New Roman"/>
          <w:b/>
          <w:sz w:val="24"/>
          <w:szCs w:val="24"/>
        </w:rPr>
      </w:pPr>
      <w:r w:rsidRPr="00A86E97">
        <w:rPr>
          <w:rFonts w:ascii="Times New Roman" w:eastAsia="Calibri" w:hAnsi="Times New Roman" w:cs="Times New Roman"/>
          <w:b/>
          <w:sz w:val="24"/>
          <w:szCs w:val="24"/>
        </w:rPr>
        <w:t>(ДК 021:2015: 77610000-9 -  Послуги з відлову тварин)</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Учасник має виконувати заходи з регулювання чисельності безпритульних тварин на території Коростенської  територіальної громади (вилов, стерилізація, </w:t>
      </w:r>
      <w:r w:rsidRPr="00A86E97">
        <w:rPr>
          <w:rFonts w:ascii="Times New Roman" w:eastAsia="Times New Roman" w:hAnsi="Times New Roman" w:cs="Times New Roman"/>
          <w:sz w:val="24"/>
          <w:szCs w:val="24"/>
          <w:lang w:eastAsia="uk-UA"/>
        </w:rPr>
        <w:t xml:space="preserve">ідентифікацією вушною </w:t>
      </w:r>
      <w:proofErr w:type="spellStart"/>
      <w:r w:rsidRPr="00A86E97">
        <w:rPr>
          <w:rFonts w:ascii="Times New Roman" w:eastAsia="Times New Roman" w:hAnsi="Times New Roman" w:cs="Times New Roman"/>
          <w:sz w:val="24"/>
          <w:szCs w:val="24"/>
          <w:lang w:eastAsia="uk-UA"/>
        </w:rPr>
        <w:t>кліпсою</w:t>
      </w:r>
      <w:proofErr w:type="spellEnd"/>
      <w:r w:rsidRPr="00A86E97">
        <w:rPr>
          <w:rFonts w:ascii="Times New Roman" w:eastAsia="Times New Roman" w:hAnsi="Times New Roman" w:cs="Times New Roman"/>
          <w:sz w:val="24"/>
          <w:szCs w:val="24"/>
          <w:lang w:eastAsia="uk-UA"/>
        </w:rPr>
        <w:t xml:space="preserve">, </w:t>
      </w:r>
      <w:proofErr w:type="spellStart"/>
      <w:r w:rsidRPr="00A86E97">
        <w:rPr>
          <w:rFonts w:ascii="Times New Roman" w:eastAsia="Times New Roman" w:hAnsi="Times New Roman" w:cs="Times New Roman"/>
          <w:sz w:val="24"/>
          <w:szCs w:val="24"/>
          <w:lang w:eastAsia="uk-UA"/>
        </w:rPr>
        <w:t>чіпування</w:t>
      </w:r>
      <w:proofErr w:type="spellEnd"/>
      <w:r w:rsidRPr="00A86E97">
        <w:rPr>
          <w:rFonts w:ascii="Times New Roman" w:eastAsia="Times New Roman" w:hAnsi="Times New Roman" w:cs="Times New Roman"/>
          <w:sz w:val="24"/>
          <w:szCs w:val="24"/>
          <w:lang w:eastAsia="uk-UA"/>
        </w:rPr>
        <w:t xml:space="preserve"> безпритульних собак та реєстрація в Аnimal-id.net, післяопераційна </w:t>
      </w:r>
      <w:r w:rsidRPr="00A86E97">
        <w:rPr>
          <w:rFonts w:ascii="Times New Roman" w:eastAsia="Times New Roman" w:hAnsi="Times New Roman" w:cs="Times New Roman"/>
          <w:color w:val="000000"/>
          <w:sz w:val="24"/>
          <w:szCs w:val="24"/>
          <w:lang w:eastAsia="uk-UA"/>
        </w:rPr>
        <w:t xml:space="preserve">перетримка, повернення на попереднє місце перебування) та інших заходів відповідно до законодавства України: Закону України «Про захист населення від інфекційних </w:t>
      </w:r>
      <w:proofErr w:type="spellStart"/>
      <w:r w:rsidRPr="00A86E97">
        <w:rPr>
          <w:rFonts w:ascii="Times New Roman" w:eastAsia="Times New Roman" w:hAnsi="Times New Roman" w:cs="Times New Roman"/>
          <w:color w:val="000000"/>
          <w:sz w:val="24"/>
          <w:szCs w:val="24"/>
          <w:lang w:eastAsia="uk-UA"/>
        </w:rPr>
        <w:t>хвороб</w:t>
      </w:r>
      <w:proofErr w:type="spellEnd"/>
      <w:r w:rsidRPr="00A86E97">
        <w:rPr>
          <w:rFonts w:ascii="Times New Roman" w:eastAsia="Times New Roman" w:hAnsi="Times New Roman" w:cs="Times New Roman"/>
          <w:color w:val="000000"/>
          <w:sz w:val="24"/>
          <w:szCs w:val="24"/>
          <w:lang w:eastAsia="uk-UA"/>
        </w:rPr>
        <w:t>» (зі змінами); Закону України «Про забезпечення санітарного та епідемічного благополуччя населення» (зі змінами); Закону України «Про ветеринарну медицину» (зі змінами); Закону України «Про захист тварин від жорстокого поводження» (зі змінами), Постановою Кабінету Міністрів України від 24.06.2022 р. № 720 «Про затвердження Порядку 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а також їх розміщення на відповідних підприємствах, в установах та організаціях чи повернення до ареалу перебування (місць вилову)» та інших нормативних актів, постанов та методичних рекомендацій.</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Орієнтовна кількість тварин, яких необхідно охопити: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FF0000"/>
          <w:sz w:val="24"/>
          <w:szCs w:val="24"/>
          <w:lang w:eastAsia="uk-UA"/>
        </w:rPr>
        <w:t xml:space="preserve">- </w:t>
      </w:r>
      <w:r w:rsidR="009B6552">
        <w:rPr>
          <w:rFonts w:ascii="Times New Roman" w:eastAsia="Times New Roman" w:hAnsi="Times New Roman" w:cs="Times New Roman"/>
          <w:b/>
          <w:bCs/>
          <w:color w:val="FF0000"/>
          <w:sz w:val="24"/>
          <w:szCs w:val="24"/>
          <w:lang w:eastAsia="uk-UA"/>
        </w:rPr>
        <w:t>194</w:t>
      </w:r>
      <w:r w:rsidRPr="00A86E97">
        <w:rPr>
          <w:rFonts w:ascii="Times New Roman" w:eastAsia="Times New Roman" w:hAnsi="Times New Roman" w:cs="Times New Roman"/>
          <w:b/>
          <w:bCs/>
          <w:color w:val="FF0000"/>
          <w:sz w:val="24"/>
          <w:szCs w:val="24"/>
          <w:lang w:eastAsia="uk-UA"/>
        </w:rPr>
        <w:t xml:space="preserve"> безпритульних собак (особин (самки і самці))</w:t>
      </w:r>
      <w:r w:rsidRPr="00A86E97">
        <w:rPr>
          <w:rFonts w:ascii="Times New Roman" w:eastAsia="Times New Roman" w:hAnsi="Times New Roman" w:cs="Times New Roman"/>
          <w:color w:val="FF0000"/>
          <w:sz w:val="24"/>
          <w:szCs w:val="24"/>
          <w:lang w:eastAsia="uk-UA"/>
        </w:rPr>
        <w:t xml:space="preserve"> </w:t>
      </w:r>
      <w:r w:rsidRPr="00A86E97">
        <w:rPr>
          <w:rFonts w:ascii="Times New Roman" w:eastAsia="Times New Roman" w:hAnsi="Times New Roman" w:cs="Times New Roman"/>
          <w:color w:val="000000"/>
          <w:sz w:val="24"/>
          <w:szCs w:val="24"/>
          <w:lang w:eastAsia="uk-UA"/>
        </w:rPr>
        <w:t xml:space="preserve">– вилов, стерилізація (кастрація), до та післяопераційне утримання, ідентифікація вушною биркою з індивідуальним номером, </w:t>
      </w:r>
      <w:proofErr w:type="spellStart"/>
      <w:r w:rsidRPr="00A86E97">
        <w:rPr>
          <w:rFonts w:ascii="Times New Roman" w:eastAsia="Times New Roman" w:hAnsi="Times New Roman" w:cs="Times New Roman"/>
          <w:sz w:val="24"/>
          <w:szCs w:val="24"/>
          <w:lang w:eastAsia="uk-UA"/>
        </w:rPr>
        <w:t>чіпування</w:t>
      </w:r>
      <w:proofErr w:type="spellEnd"/>
      <w:r w:rsidRPr="00A86E97">
        <w:rPr>
          <w:rFonts w:ascii="Times New Roman" w:eastAsia="Times New Roman" w:hAnsi="Times New Roman" w:cs="Times New Roman"/>
          <w:sz w:val="24"/>
          <w:szCs w:val="24"/>
          <w:lang w:eastAsia="uk-UA"/>
        </w:rPr>
        <w:t xml:space="preserve"> безпритульних собак та реєстрація в Аnimal-id.net,</w:t>
      </w:r>
      <w:r w:rsidRPr="00A86E97">
        <w:rPr>
          <w:rFonts w:ascii="Times New Roman" w:eastAsia="Times New Roman" w:hAnsi="Times New Roman" w:cs="Times New Roman"/>
          <w:color w:val="000000"/>
          <w:sz w:val="24"/>
          <w:szCs w:val="24"/>
          <w:lang w:eastAsia="uk-UA"/>
        </w:rPr>
        <w:t xml:space="preserve"> повернення на попереднє місце перебування;</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Учасник повинен мати: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ліцензію на провадження господарської діяльності з ветеринарної практики;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спеціалізований транспорт для перевезення тварин;</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медичне обладнання, медикаменти та матеріали;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для перетримки тварин;</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наявність працівників відповідної кваліфікації.</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Обсяг надання послуг:</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вилов безпритульних собак;</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транспортування собак;</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проведення ветеринарної обробки;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стерилізація безпритульних собак;</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післяопераційне утримання (кількість діб залежить від методики проведення оперативного втручання);</w:t>
      </w:r>
    </w:p>
    <w:p w:rsidR="00A86E97" w:rsidRPr="00A86E97" w:rsidRDefault="00A86E97" w:rsidP="00A86E97">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color w:val="000000"/>
          <w:sz w:val="24"/>
          <w:szCs w:val="24"/>
          <w:lang w:eastAsia="uk-UA"/>
        </w:rPr>
        <w:t>- ідентифікація безпритульних собак вушною биркою з індивідуальним номером;</w:t>
      </w:r>
    </w:p>
    <w:p w:rsidR="00A86E97" w:rsidRPr="00A86E97" w:rsidRDefault="00A86E97" w:rsidP="00A86E97">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xml:space="preserve">- </w:t>
      </w:r>
      <w:bookmarkStart w:id="0" w:name="_Hlk125380902"/>
      <w:proofErr w:type="spellStart"/>
      <w:r w:rsidRPr="00A86E97">
        <w:rPr>
          <w:rFonts w:ascii="Times New Roman" w:eastAsia="Times New Roman" w:hAnsi="Times New Roman" w:cs="Times New Roman"/>
          <w:color w:val="FF0000"/>
          <w:sz w:val="24"/>
          <w:szCs w:val="24"/>
          <w:lang w:eastAsia="uk-UA"/>
        </w:rPr>
        <w:t>чіпування</w:t>
      </w:r>
      <w:proofErr w:type="spellEnd"/>
      <w:r w:rsidRPr="00A86E97">
        <w:rPr>
          <w:rFonts w:ascii="Times New Roman" w:eastAsia="Times New Roman" w:hAnsi="Times New Roman" w:cs="Times New Roman"/>
          <w:color w:val="FF0000"/>
          <w:sz w:val="24"/>
          <w:szCs w:val="24"/>
          <w:lang w:eastAsia="uk-UA"/>
        </w:rPr>
        <w:t xml:space="preserve"> безпритульних тварин та реєстрація в Аnimal-id.net</w:t>
      </w:r>
      <w:bookmarkEnd w:id="0"/>
      <w:r w:rsidRPr="00A86E97">
        <w:rPr>
          <w:rFonts w:ascii="Times New Roman" w:eastAsia="Times New Roman" w:hAnsi="Times New Roman" w:cs="Times New Roman"/>
          <w:color w:val="FF0000"/>
          <w:sz w:val="24"/>
          <w:szCs w:val="24"/>
          <w:lang w:eastAsia="uk-UA"/>
        </w:rPr>
        <w:t>;</w:t>
      </w:r>
    </w:p>
    <w:p w:rsidR="00A86E97" w:rsidRPr="00A86E97" w:rsidRDefault="00A86E97" w:rsidP="00A86E97">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повернення тварин в попереднє місце перебування.</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Особливості послуги: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 тварин здійснюється в місцях визначених Замовником, в тому числі місцях, де за інформацією місцевих мешканців є скупчення безпритульних тварин. Замовник передає заявки від мешканців по мірі надходження Учаснику та погоджує виїзд з метою надання послуг щодекадно.</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Виконання послуги в частині вилову та повернення тварин здійснюється в присутності представника Замовника. Спеціалізований автомобіль для транспортування безпритульних тварин повинен відповідати наступним вимогам:</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lastRenderedPageBreak/>
        <w:t>- бути технічно справним;</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переносних кліток для тварин;</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підлога автомобіля має бути обладнана таким чином, аби на ній могли вільно переміщатися для завантаження та розвантаження мобільні міцні клітки, які мають бути добре закріплені, аби не хитатися під час руху автомобіля;</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обладнаним природною та механічною вентиляцією ;</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мати набір ветеринарних засобів для надання екстреної ветеринарної допомоги, затверджений ветеринарним лікарем;</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необхідного спеціалізованого обладнання для безпечного поводження з тваринами.</w:t>
      </w:r>
    </w:p>
    <w:p w:rsidR="00A86E97" w:rsidRPr="00A86E97" w:rsidRDefault="00A86E97" w:rsidP="00A86E97">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xml:space="preserve">За необхідності, тварина, що перевозиться в автомобілі, повинна бути забезпечена питною водою відповідно до Закону України про «Про захист тварин від жорстокого поводження» та </w:t>
      </w:r>
      <w:r w:rsidRPr="00A86E97">
        <w:rPr>
          <w:rFonts w:ascii="Times New Roman" w:eastAsia="Times New Roman" w:hAnsi="Times New Roman" w:cs="Times New Roman"/>
          <w:color w:val="FF0000"/>
          <w:sz w:val="24"/>
          <w:szCs w:val="24"/>
          <w:lang w:eastAsia="uk-UA"/>
        </w:rPr>
        <w:t>Правилами</w:t>
      </w:r>
      <w:r w:rsidRPr="00A86E97">
        <w:rPr>
          <w:rFonts w:ascii="Times New Roman" w:eastAsia="Times New Roman" w:hAnsi="Times New Roman" w:cs="Times New Roman"/>
          <w:sz w:val="24"/>
          <w:szCs w:val="24"/>
          <w:lang w:eastAsia="uk-UA"/>
        </w:rPr>
        <w:t xml:space="preserve"> транспортування тварин, затвердженим постановою Кабінету Міністрів України (</w:t>
      </w:r>
      <w:r w:rsidRPr="00A86E97">
        <w:rPr>
          <w:rFonts w:ascii="Times New Roman" w:eastAsia="Times New Roman" w:hAnsi="Times New Roman" w:cs="Times New Roman"/>
          <w:color w:val="FF0000"/>
          <w:sz w:val="24"/>
          <w:szCs w:val="24"/>
          <w:lang w:eastAsia="uk-UA"/>
        </w:rPr>
        <w:t xml:space="preserve">зі змінами). </w:t>
      </w:r>
      <w:r w:rsidRPr="00A86E97">
        <w:rPr>
          <w:rFonts w:ascii="Times New Roman" w:eastAsia="Times New Roman" w:hAnsi="Times New Roman" w:cs="Times New Roman"/>
          <w:sz w:val="24"/>
          <w:szCs w:val="24"/>
          <w:lang w:eastAsia="uk-UA"/>
        </w:rPr>
        <w:t xml:space="preserve">Відстань від місця вилову тварин до пункту тимчасового утримання повинна </w:t>
      </w:r>
      <w:r w:rsidRPr="00A86E97">
        <w:rPr>
          <w:rFonts w:ascii="Times New Roman" w:eastAsia="Times New Roman" w:hAnsi="Times New Roman" w:cs="Times New Roman"/>
          <w:b/>
          <w:bCs/>
          <w:sz w:val="24"/>
          <w:szCs w:val="24"/>
          <w:lang w:eastAsia="uk-UA"/>
        </w:rPr>
        <w:t>не перевищувати 1</w:t>
      </w:r>
      <w:r>
        <w:rPr>
          <w:rFonts w:ascii="Times New Roman" w:eastAsia="Times New Roman" w:hAnsi="Times New Roman" w:cs="Times New Roman"/>
          <w:b/>
          <w:bCs/>
          <w:sz w:val="24"/>
          <w:szCs w:val="24"/>
          <w:lang w:eastAsia="uk-UA"/>
        </w:rPr>
        <w:t>1</w:t>
      </w:r>
      <w:r w:rsidRPr="00A86E97">
        <w:rPr>
          <w:rFonts w:ascii="Times New Roman" w:eastAsia="Times New Roman" w:hAnsi="Times New Roman" w:cs="Times New Roman"/>
          <w:b/>
          <w:bCs/>
          <w:sz w:val="24"/>
          <w:szCs w:val="24"/>
          <w:lang w:eastAsia="uk-UA"/>
        </w:rPr>
        <w:t>0 км.</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Виловлені тварини підлягають фотофіксації в момент відлову та під час повернення до місця у присутності представника Замовника.</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Ведення нарядів-завдань на відлов та повернення на місце відлову безпритульних тварин, реєстру виловлених тварин із зазначенням всіх медичних маніпуляцій, що застосовувались повинно виконуватися в повному обсязі. Наряд-завдання має містити кількість тварин, які виловлені, дату відлову та дату повернення, інформацію щодо фізичної та/або юридичної особи, яка забирає тварину до себе, або зазначення місця повернення (у разі наявності вимоги Замовника).</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До реєстру виловлених тварин вносяться наступні дані:</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відлову;</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стать, розмір (вага), забарвлення шерсті;</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дата стерилізації (кастрації);</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інші важливі відомості (особливості поведінки, особливі прикмети, наявність фізичних вад тощо).</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 випадку виявлення при відлові факту наявної стерилізації (без ідентифікаційної кліпси) такий факт повинен фіксуватися, складатися акт та після відповідної ідентифікації, яка не заборонена законодавством та не спричиняє шкоди тваринам, таку тварину відпускають. Така тварина враховується лише в частині відлову, утримання та поверненні в попереднє місце перебування.</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 та транспортування безпритульних тварин до обладнаного місця для проведення заходів стерилізації, та після операційного утримання тварин має здійснювати бригада, яка має досвід роботи. Бригада повинна бути оснащеною необхідним професійним інструментом для гуманного відлову тварин. Транспортний засіб, призначений для перевезення тварин повинен бути спеціально оснащеним для того, щоб виключити травмування чи загибель тварини.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Транспортування тварин має проводитись роздільно, для того щоб не забезпечити природного контакту між тваринами, що проживають на різних територіях. Щодня кузов спеціалізованого автомобіля, а також устаткування і переносні клітки, миються та дезінфікуються.</w:t>
      </w:r>
    </w:p>
    <w:p w:rsidR="00A86E97" w:rsidRPr="00A86E97" w:rsidRDefault="00A86E97" w:rsidP="00A86E97">
      <w:pPr>
        <w:spacing w:after="0" w:line="240" w:lineRule="auto"/>
        <w:ind w:firstLine="567"/>
        <w:jc w:val="both"/>
        <w:rPr>
          <w:rFonts w:ascii="Times New Roman" w:eastAsia="Times New Roman" w:hAnsi="Times New Roman" w:cs="Times New Roman"/>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Транспортування тварин має проводитись відповідно до Правил транспортування тварин, які затверджені Постановою Кабінету Міністрів України </w:t>
      </w:r>
      <w:r w:rsidRPr="00A86E97">
        <w:rPr>
          <w:rFonts w:ascii="Times New Roman" w:eastAsia="Times New Roman" w:hAnsi="Times New Roman" w:cs="Times New Roman"/>
          <w:color w:val="FF0000"/>
          <w:sz w:val="24"/>
          <w:szCs w:val="24"/>
          <w:lang w:eastAsia="uk-UA"/>
        </w:rPr>
        <w:t>(зі змінами).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Категорично забороняється завдавати тварині больових методів при відлові, здійсненні процедур стерилізації. Оперативне втручання здійснюється тільки після застосування знеболювальних препаратів та при загальному наркозі.</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Забороняється вчинення дій, які суперечать принципам захисту тварин від </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жорстокого поводження, в точу числі, що можуть спричинити травми, каліцтво та загибель тварин.</w:t>
      </w:r>
    </w:p>
    <w:p w:rsidR="00A86E97" w:rsidRPr="00A86E97" w:rsidRDefault="00A86E97" w:rsidP="00A86E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 xml:space="preserve">При виявленні офіційно зафіксованого спалаху сказу у свійської тварини, особини (тварини) що проходять стерилізацію з подальшою післяопераційною перетримкою, згідно Законів </w:t>
      </w:r>
      <w:r w:rsidRPr="00A86E97">
        <w:rPr>
          <w:rFonts w:ascii="Times New Roman" w:eastAsia="Calibri" w:hAnsi="Times New Roman" w:cs="Times New Roman"/>
          <w:sz w:val="24"/>
          <w:szCs w:val="24"/>
          <w:lang w:eastAsia="ru-RU"/>
        </w:rPr>
        <w:lastRenderedPageBreak/>
        <w:t xml:space="preserve">України «Про ветеринарну медицину» та «Про захист тварин від жорстокого поводження », повинні перебувати у ліцензованому приміщенні ветеринарної медицини з відповідною кімнатною карантину та ізоляції, чи манежу. Відповідно мати усі нормативи - мікроклімат, вентиляцію та каналізацію, температурний режим, матеріально – технічної бази ліцензованого приміщення. </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Виловлені тварини мають бути оглянуті лікарем ветеринарної медицини, який знаходиться у штаті та має диплом ветеринарного лікаря. Протягом післяопераційної перетримки тварина має бути забезпечена водою, їжею та належним ветеринарним наглядом. Безпритульні собаки підлягають ідентифікації вушною </w:t>
      </w:r>
      <w:proofErr w:type="spellStart"/>
      <w:r w:rsidRPr="00A86E97">
        <w:rPr>
          <w:rFonts w:ascii="Times New Roman" w:eastAsia="Times New Roman" w:hAnsi="Times New Roman" w:cs="Times New Roman"/>
          <w:color w:val="000000"/>
          <w:sz w:val="24"/>
          <w:szCs w:val="24"/>
          <w:lang w:eastAsia="uk-UA"/>
        </w:rPr>
        <w:t>кліпсою</w:t>
      </w:r>
      <w:proofErr w:type="spellEnd"/>
      <w:r w:rsidRPr="00A86E97">
        <w:rPr>
          <w:rFonts w:ascii="Times New Roman" w:eastAsia="Times New Roman" w:hAnsi="Times New Roman" w:cs="Times New Roman"/>
          <w:color w:val="000000"/>
          <w:sz w:val="24"/>
          <w:szCs w:val="24"/>
          <w:lang w:eastAsia="uk-UA"/>
        </w:rPr>
        <w:t xml:space="preserve"> з індивідуальним номером.</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Після проведення всіх наведених ветеринарних процедур та огляду лікарем бригада ловців повертає тварину на попереднє місце перебування в присутності Замовника.</w:t>
      </w:r>
    </w:p>
    <w:p w:rsidR="00A86E97" w:rsidRPr="00A86E97" w:rsidRDefault="00A86E97" w:rsidP="00A86E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Times New Roman" w:hAnsi="Times New Roman" w:cs="Times New Roman"/>
          <w:color w:val="000000"/>
          <w:sz w:val="24"/>
          <w:szCs w:val="24"/>
          <w:lang w:eastAsia="uk-UA"/>
        </w:rPr>
        <w:t>Під час здійснення ветеринарних процедур повинна бути забезпечена щодобова санітарна обробка обладнаного місця для проведення заходів стерилізації та після операційного утримання тварин для запобігання розповсюдження інфекційних захворювань. Керуючись ЗУ «</w:t>
      </w:r>
      <w:r w:rsidRPr="00A86E97">
        <w:rPr>
          <w:rFonts w:ascii="Times New Roman" w:eastAsia="Calibri" w:hAnsi="Times New Roman" w:cs="Times New Roman"/>
          <w:sz w:val="24"/>
          <w:szCs w:val="24"/>
          <w:lang w:eastAsia="ru-RU"/>
        </w:rPr>
        <w:t>Про захист тварин від жорстокого поводження » п</w:t>
      </w:r>
      <w:r w:rsidRPr="00A86E97">
        <w:rPr>
          <w:rFonts w:ascii="Times New Roman" w:eastAsia="Times New Roman" w:hAnsi="Times New Roman" w:cs="Times New Roman"/>
          <w:color w:val="000000"/>
          <w:sz w:val="24"/>
          <w:szCs w:val="24"/>
          <w:lang w:eastAsia="uk-UA"/>
        </w:rPr>
        <w:t>ри</w:t>
      </w:r>
      <w:r w:rsidRPr="00A86E97">
        <w:rPr>
          <w:rFonts w:ascii="Times New Roman" w:eastAsia="Calibri" w:hAnsi="Times New Roman" w:cs="Times New Roman"/>
          <w:sz w:val="24"/>
          <w:szCs w:val="24"/>
          <w:lang w:eastAsia="ru-RU"/>
        </w:rPr>
        <w:t xml:space="preserve"> </w:t>
      </w:r>
      <w:r w:rsidRPr="00A86E97">
        <w:rPr>
          <w:rFonts w:ascii="Times New Roman" w:eastAsia="Times New Roman" w:hAnsi="Times New Roman" w:cs="Times New Roman"/>
          <w:color w:val="000000"/>
          <w:sz w:val="24"/>
          <w:szCs w:val="24"/>
          <w:lang w:eastAsia="uk-UA"/>
        </w:rPr>
        <w:t xml:space="preserve">проведенні </w:t>
      </w:r>
      <w:r w:rsidRPr="00A86E97">
        <w:rPr>
          <w:rFonts w:ascii="Times New Roman" w:eastAsia="Calibri" w:hAnsi="Times New Roman" w:cs="Times New Roman"/>
          <w:sz w:val="24"/>
          <w:szCs w:val="24"/>
          <w:lang w:eastAsia="ru-RU"/>
        </w:rPr>
        <w:t xml:space="preserve">відлову </w:t>
      </w:r>
      <w:r w:rsidRPr="00A86E97">
        <w:rPr>
          <w:rFonts w:ascii="Times New Roman" w:eastAsia="Times New Roman" w:hAnsi="Times New Roman" w:cs="Times New Roman"/>
          <w:color w:val="000000"/>
          <w:sz w:val="24"/>
          <w:szCs w:val="24"/>
          <w:lang w:eastAsia="uk-UA"/>
        </w:rPr>
        <w:t xml:space="preserve">можуть бути </w:t>
      </w:r>
      <w:r w:rsidRPr="00A86E97">
        <w:rPr>
          <w:rFonts w:ascii="Times New Roman" w:eastAsia="Calibri" w:hAnsi="Times New Roman" w:cs="Times New Roman"/>
          <w:sz w:val="24"/>
          <w:szCs w:val="24"/>
          <w:lang w:eastAsia="ru-RU"/>
        </w:rPr>
        <w:t>присутні громадські організації у сфері захисту тварин від жорстокого поводження.</w:t>
      </w:r>
    </w:p>
    <w:p w:rsidR="00A86E97" w:rsidRPr="00A86E97" w:rsidRDefault="00A86E97" w:rsidP="00A86E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Утилізація (видалення) особливо небезпечних клінічних відходів (від здійснення стерилізації безпритульних тварин), які можуть створити значну небезпеку для здоров’я людини та навколишнього природного середовища в передбачений законодавством спосіб.</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Результат та проведення процесу надання послуг відносно кожної тварини повинен відображатись на фото тварини із нумерованою </w:t>
      </w:r>
      <w:proofErr w:type="spellStart"/>
      <w:r w:rsidRPr="00A86E97">
        <w:rPr>
          <w:rFonts w:ascii="Times New Roman" w:eastAsia="Times New Roman" w:hAnsi="Times New Roman" w:cs="Times New Roman"/>
          <w:color w:val="000000"/>
          <w:sz w:val="24"/>
          <w:szCs w:val="24"/>
          <w:lang w:eastAsia="uk-UA"/>
        </w:rPr>
        <w:t>кліпсою</w:t>
      </w:r>
      <w:proofErr w:type="spellEnd"/>
      <w:r w:rsidRPr="00A86E97">
        <w:rPr>
          <w:rFonts w:ascii="Times New Roman" w:eastAsia="Times New Roman" w:hAnsi="Times New Roman" w:cs="Times New Roman"/>
          <w:color w:val="000000"/>
          <w:sz w:val="24"/>
          <w:szCs w:val="24"/>
          <w:lang w:eastAsia="uk-UA"/>
        </w:rPr>
        <w:t xml:space="preserve"> в місці її після операційного утримання та наданий у погодженій формі Замовнику.</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Місце надання послуги: </w:t>
      </w:r>
      <w:r w:rsidRPr="00A86E97">
        <w:rPr>
          <w:rFonts w:ascii="Times New Roman" w:eastAsia="Times New Roman" w:hAnsi="Times New Roman" w:cs="Times New Roman"/>
          <w:b/>
          <w:color w:val="FF0000"/>
          <w:sz w:val="24"/>
          <w:szCs w:val="24"/>
          <w:lang w:eastAsia="uk-UA"/>
        </w:rPr>
        <w:t>територія Коростенської</w:t>
      </w:r>
      <w:r>
        <w:rPr>
          <w:rFonts w:ascii="Times New Roman" w:eastAsia="Times New Roman" w:hAnsi="Times New Roman" w:cs="Times New Roman"/>
          <w:b/>
          <w:color w:val="FF0000"/>
          <w:sz w:val="24"/>
          <w:szCs w:val="24"/>
          <w:lang w:eastAsia="uk-UA"/>
        </w:rPr>
        <w:t xml:space="preserve"> міської </w:t>
      </w:r>
      <w:r w:rsidRPr="00A86E97">
        <w:rPr>
          <w:rFonts w:ascii="Times New Roman" w:eastAsia="Times New Roman" w:hAnsi="Times New Roman" w:cs="Times New Roman"/>
          <w:b/>
          <w:color w:val="FF0000"/>
          <w:sz w:val="24"/>
          <w:szCs w:val="24"/>
          <w:lang w:eastAsia="uk-UA"/>
        </w:rPr>
        <w:t xml:space="preserve"> територіальної громади.</w:t>
      </w:r>
    </w:p>
    <w:p w:rsidR="00A86E97" w:rsidRPr="00A86E97" w:rsidRDefault="00A86E97" w:rsidP="00A86E97">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Транспортні витрати: </w:t>
      </w:r>
      <w:r w:rsidRPr="00A86E97">
        <w:rPr>
          <w:rFonts w:ascii="Times New Roman" w:eastAsia="Times New Roman" w:hAnsi="Times New Roman" w:cs="Times New Roman"/>
          <w:b/>
          <w:color w:val="FF0000"/>
          <w:sz w:val="24"/>
          <w:szCs w:val="24"/>
          <w:lang w:eastAsia="uk-UA"/>
        </w:rPr>
        <w:t>за рахунок Учасника.</w:t>
      </w:r>
    </w:p>
    <w:p w:rsidR="00A86E97" w:rsidRPr="00A86E97" w:rsidRDefault="00A86E97" w:rsidP="00A86E97">
      <w:pPr>
        <w:spacing w:after="0" w:line="240" w:lineRule="auto"/>
        <w:ind w:firstLine="567"/>
        <w:jc w:val="both"/>
        <w:rPr>
          <w:rFonts w:ascii="Times New Roman" w:eastAsia="Times New Roman" w:hAnsi="Times New Roman" w:cs="Times New Roman"/>
          <w:b/>
          <w:bCs/>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Термін надання послуги: </w:t>
      </w:r>
      <w:r w:rsidR="009B6552">
        <w:rPr>
          <w:rFonts w:ascii="Times New Roman" w:eastAsia="Times New Roman" w:hAnsi="Times New Roman" w:cs="Times New Roman"/>
          <w:b/>
          <w:bCs/>
          <w:color w:val="FF0000"/>
          <w:sz w:val="24"/>
          <w:szCs w:val="24"/>
          <w:lang w:eastAsia="uk-UA"/>
        </w:rPr>
        <w:t>до 31.12..2024</w:t>
      </w:r>
      <w:r w:rsidRPr="00A86E97">
        <w:rPr>
          <w:rFonts w:ascii="Times New Roman" w:eastAsia="Times New Roman" w:hAnsi="Times New Roman" w:cs="Times New Roman"/>
          <w:b/>
          <w:bCs/>
          <w:color w:val="FF0000"/>
          <w:sz w:val="24"/>
          <w:szCs w:val="24"/>
          <w:lang w:eastAsia="uk-UA"/>
        </w:rPr>
        <w:t xml:space="preserve"> року.</w:t>
      </w:r>
    </w:p>
    <w:p w:rsidR="00A86E97" w:rsidRPr="00A86E97" w:rsidRDefault="00A86E97" w:rsidP="00A86E9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A86E97" w:rsidRPr="00A86E97" w:rsidRDefault="00A86E97" w:rsidP="00A86E97">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A86E97" w:rsidRPr="00A86E97" w:rsidRDefault="00A86E97" w:rsidP="00A86E9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_____________________________________________________________________________</w:t>
      </w:r>
    </w:p>
    <w:p w:rsidR="00A86E97" w:rsidRPr="00A86E97" w:rsidRDefault="00A86E97" w:rsidP="00A86E97">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86E97">
        <w:rPr>
          <w:rFonts w:ascii="Times New Roman" w:eastAsia="Calibri" w:hAnsi="Times New Roman" w:cs="Times New Roman"/>
          <w:i/>
          <w:sz w:val="24"/>
          <w:szCs w:val="24"/>
          <w:lang w:eastAsia="ru-RU"/>
        </w:rPr>
        <w:t xml:space="preserve">Посада, прізвище, ініціали, </w:t>
      </w:r>
      <w:proofErr w:type="spellStart"/>
      <w:r w:rsidRPr="00A86E97">
        <w:rPr>
          <w:rFonts w:ascii="Times New Roman" w:eastAsia="Calibri" w:hAnsi="Times New Roman" w:cs="Times New Roman"/>
          <w:i/>
          <w:sz w:val="24"/>
          <w:szCs w:val="24"/>
          <w:lang w:eastAsia="ru-RU"/>
        </w:rPr>
        <w:t>підписуповноваженої</w:t>
      </w:r>
      <w:proofErr w:type="spellEnd"/>
      <w:r w:rsidRPr="00A86E97">
        <w:rPr>
          <w:rFonts w:ascii="Times New Roman" w:eastAsia="Calibri" w:hAnsi="Times New Roman" w:cs="Times New Roman"/>
          <w:i/>
          <w:sz w:val="24"/>
          <w:szCs w:val="24"/>
          <w:lang w:eastAsia="ru-RU"/>
        </w:rPr>
        <w:t xml:space="preserve"> особи учасника, </w:t>
      </w:r>
      <w:proofErr w:type="spellStart"/>
      <w:r w:rsidRPr="00A86E97">
        <w:rPr>
          <w:rFonts w:ascii="Times New Roman" w:eastAsia="Calibri" w:hAnsi="Times New Roman" w:cs="Times New Roman"/>
          <w:i/>
          <w:sz w:val="24"/>
          <w:szCs w:val="24"/>
          <w:lang w:eastAsia="ru-RU"/>
        </w:rPr>
        <w:t>завіреніпечаткою</w:t>
      </w:r>
      <w:proofErr w:type="spellEnd"/>
      <w:r w:rsidRPr="00A86E97">
        <w:rPr>
          <w:rFonts w:ascii="Times New Roman" w:eastAsia="Calibri" w:hAnsi="Times New Roman" w:cs="Times New Roman"/>
          <w:i/>
          <w:sz w:val="24"/>
          <w:szCs w:val="24"/>
          <w:lang w:eastAsia="ru-RU"/>
        </w:rPr>
        <w:t xml:space="preserve"> (прізвище, ініціали, підпис – для фізичної особи).</w:t>
      </w: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Pr="00A86E97" w:rsidRDefault="00A86E97" w:rsidP="00A86E97">
      <w:pPr>
        <w:spacing w:after="0" w:line="240" w:lineRule="auto"/>
        <w:jc w:val="both"/>
        <w:rPr>
          <w:rFonts w:ascii="Times New Roman" w:eastAsia="Calibri" w:hAnsi="Times New Roman" w:cs="Times New Roman"/>
          <w:sz w:val="24"/>
          <w:szCs w:val="24"/>
          <w:lang w:eastAsia="ru-RU"/>
        </w:rPr>
      </w:pPr>
    </w:p>
    <w:p w:rsidR="00A86E97" w:rsidRDefault="00A86E97" w:rsidP="00A86E97">
      <w:pPr>
        <w:spacing w:after="160" w:line="259" w:lineRule="auto"/>
        <w:jc w:val="right"/>
        <w:rPr>
          <w:rFonts w:ascii="Times New Roman" w:eastAsia="Calibri" w:hAnsi="Times New Roman" w:cs="Times New Roman"/>
          <w:b/>
          <w:bCs/>
          <w:sz w:val="24"/>
          <w:szCs w:val="24"/>
        </w:rPr>
      </w:pPr>
    </w:p>
    <w:p w:rsidR="00A86E97" w:rsidRDefault="00A86E97" w:rsidP="00A86E97">
      <w:pPr>
        <w:spacing w:after="160" w:line="259" w:lineRule="auto"/>
        <w:jc w:val="right"/>
        <w:rPr>
          <w:rFonts w:ascii="Times New Roman" w:eastAsia="Calibri" w:hAnsi="Times New Roman" w:cs="Times New Roman"/>
          <w:b/>
          <w:bCs/>
          <w:sz w:val="24"/>
          <w:szCs w:val="24"/>
        </w:rPr>
      </w:pPr>
    </w:p>
    <w:p w:rsidR="00A86E97" w:rsidRDefault="00A86E97" w:rsidP="00A86E97">
      <w:pPr>
        <w:spacing w:after="160" w:line="259" w:lineRule="auto"/>
        <w:jc w:val="right"/>
        <w:rPr>
          <w:rFonts w:ascii="Times New Roman" w:eastAsia="Calibri" w:hAnsi="Times New Roman" w:cs="Times New Roman"/>
          <w:b/>
          <w:bCs/>
          <w:sz w:val="24"/>
          <w:szCs w:val="24"/>
        </w:rPr>
      </w:pPr>
    </w:p>
    <w:p w:rsidR="00A86E97" w:rsidRDefault="00A86E97" w:rsidP="00A86E97">
      <w:pPr>
        <w:spacing w:after="160" w:line="259" w:lineRule="auto"/>
        <w:jc w:val="right"/>
        <w:rPr>
          <w:rFonts w:ascii="Times New Roman" w:eastAsia="Calibri" w:hAnsi="Times New Roman" w:cs="Times New Roman"/>
          <w:b/>
          <w:bCs/>
          <w:sz w:val="24"/>
          <w:szCs w:val="24"/>
        </w:rPr>
      </w:pPr>
    </w:p>
    <w:p w:rsidR="00A86E97" w:rsidRPr="00A86E97" w:rsidRDefault="00A86E97" w:rsidP="00A86E97">
      <w:pPr>
        <w:spacing w:after="160" w:line="259" w:lineRule="auto"/>
        <w:jc w:val="right"/>
        <w:rPr>
          <w:rFonts w:ascii="Times New Roman" w:eastAsia="Calibri" w:hAnsi="Times New Roman" w:cs="Times New Roman"/>
          <w:b/>
          <w:bCs/>
          <w:sz w:val="24"/>
          <w:szCs w:val="24"/>
        </w:rPr>
      </w:pPr>
    </w:p>
    <w:p w:rsidR="00A86E97" w:rsidRPr="00A86E97" w:rsidRDefault="00A86E97" w:rsidP="00A86E97">
      <w:pPr>
        <w:spacing w:after="160" w:line="259" w:lineRule="auto"/>
        <w:jc w:val="right"/>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lastRenderedPageBreak/>
        <w:t>Додаток № 4 до тендерної документації</w:t>
      </w:r>
    </w:p>
    <w:p w:rsidR="00A86E97" w:rsidRPr="00A86E97" w:rsidRDefault="00A86E97" w:rsidP="00A86E97">
      <w:pPr>
        <w:spacing w:after="0"/>
        <w:jc w:val="center"/>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t>ПРОЄКТ ДОГОВОРУ</w:t>
      </w:r>
    </w:p>
    <w:p w:rsidR="00A86E97" w:rsidRPr="00A86E97" w:rsidRDefault="00A86E97" w:rsidP="00A86E97">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 xml:space="preserve">Договір № _____ </w:t>
      </w:r>
    </w:p>
    <w:p w:rsidR="00A86E97" w:rsidRPr="00A86E97" w:rsidRDefault="00A86E97" w:rsidP="00A86E97">
      <w:pPr>
        <w:spacing w:after="160" w:line="256" w:lineRule="auto"/>
        <w:jc w:val="center"/>
        <w:rPr>
          <w:rFonts w:ascii="Times New Roman" w:eastAsia="Calibri" w:hAnsi="Times New Roman" w:cs="Times New Roman"/>
          <w:b/>
          <w:sz w:val="24"/>
          <w:szCs w:val="24"/>
        </w:rPr>
      </w:pPr>
    </w:p>
    <w:p w:rsidR="00A86E97" w:rsidRDefault="00A86E97" w:rsidP="00A86E97">
      <w:pPr>
        <w:jc w:val="both"/>
        <w:rPr>
          <w:rFonts w:ascii="Times New Roman" w:eastAsia="Calibri" w:hAnsi="Times New Roman" w:cs="Times New Roman"/>
        </w:rPr>
      </w:pPr>
      <w:r w:rsidRPr="00A86E97">
        <w:rPr>
          <w:rFonts w:ascii="Times New Roman" w:eastAsia="Calibri" w:hAnsi="Times New Roman" w:cs="Times New Roman"/>
        </w:rPr>
        <w:t>м. Коростень                                                                             «___» ___________ 202</w:t>
      </w:r>
      <w:r w:rsidR="009B6552">
        <w:rPr>
          <w:rFonts w:ascii="Times New Roman" w:eastAsia="Calibri" w:hAnsi="Times New Roman" w:cs="Times New Roman"/>
        </w:rPr>
        <w:t>4</w:t>
      </w:r>
      <w:r w:rsidRPr="00A86E97">
        <w:rPr>
          <w:rFonts w:ascii="Times New Roman" w:eastAsia="Calibri" w:hAnsi="Times New Roman" w:cs="Times New Roman"/>
        </w:rPr>
        <w:t xml:space="preserve"> року</w:t>
      </w:r>
    </w:p>
    <w:p w:rsidR="00A86E97" w:rsidRPr="00A86E97" w:rsidRDefault="00A86E97" w:rsidP="00A86E97">
      <w:pPr>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 </w:t>
      </w:r>
      <w:r w:rsidRPr="00A86E97">
        <w:rPr>
          <w:rFonts w:ascii="Times New Roman" w:eastAsia="Calibri" w:hAnsi="Times New Roman" w:cs="Times New Roman"/>
          <w:b/>
          <w:bCs/>
        </w:rPr>
        <w:t>Комунальне</w:t>
      </w:r>
      <w:r w:rsidRPr="00A86E97">
        <w:rPr>
          <w:rFonts w:ascii="Times New Roman" w:eastAsia="Calibri" w:hAnsi="Times New Roman" w:cs="Times New Roman"/>
          <w:b/>
          <w:bCs/>
          <w:spacing w:val="1"/>
        </w:rPr>
        <w:t xml:space="preserve"> </w:t>
      </w:r>
      <w:r w:rsidRPr="00A86E97">
        <w:rPr>
          <w:rFonts w:ascii="Times New Roman" w:eastAsia="Calibri" w:hAnsi="Times New Roman" w:cs="Times New Roman"/>
          <w:b/>
          <w:bCs/>
        </w:rPr>
        <w:t>виробничо-господарське підприємство</w:t>
      </w:r>
      <w:r w:rsidRPr="00A86E97">
        <w:rPr>
          <w:rFonts w:ascii="Times New Roman" w:eastAsia="Calibri" w:hAnsi="Times New Roman" w:cs="Times New Roman"/>
        </w:rPr>
        <w:t xml:space="preserve"> </w:t>
      </w:r>
      <w:r w:rsidRPr="00A86E97">
        <w:rPr>
          <w:rFonts w:ascii="Times New Roman" w:eastAsia="Calibri" w:hAnsi="Times New Roman" w:cs="Times New Roman"/>
          <w:b/>
          <w:bCs/>
        </w:rPr>
        <w:t>(далі Замовник)</w:t>
      </w:r>
      <w:r w:rsidRPr="00A86E97">
        <w:rPr>
          <w:rFonts w:ascii="Times New Roman" w:eastAsia="Calibri" w:hAnsi="Times New Roman" w:cs="Times New Roman"/>
        </w:rPr>
        <w:t xml:space="preserve">, </w:t>
      </w:r>
      <w:r w:rsidRPr="00A86E97">
        <w:rPr>
          <w:rFonts w:ascii="Times New Roman" w:eastAsia="Calibri" w:hAnsi="Times New Roman" w:cs="Times New Roman"/>
          <w:color w:val="030303"/>
          <w:w w:val="90"/>
        </w:rPr>
        <w:t xml:space="preserve">в </w:t>
      </w:r>
      <w:r w:rsidRPr="00A86E97">
        <w:rPr>
          <w:rFonts w:ascii="Times New Roman" w:eastAsia="Calibri" w:hAnsi="Times New Roman" w:cs="Times New Roman"/>
          <w:w w:val="90"/>
        </w:rPr>
        <w:t>особі</w:t>
      </w:r>
      <w:r w:rsidRPr="00A86E97">
        <w:rPr>
          <w:rFonts w:ascii="Times New Roman" w:eastAsia="Calibri" w:hAnsi="Times New Roman" w:cs="Times New Roman"/>
          <w:spacing w:val="97"/>
        </w:rPr>
        <w:t xml:space="preserve"> </w:t>
      </w:r>
      <w:r w:rsidRPr="00A86E97">
        <w:rPr>
          <w:rFonts w:ascii="Times New Roman" w:eastAsia="Calibri" w:hAnsi="Times New Roman" w:cs="Times New Roman"/>
          <w:b/>
          <w:bCs/>
        </w:rPr>
        <w:t>начальника Якубовського Леоніда Павловича</w:t>
      </w:r>
      <w:r w:rsidRPr="00A86E97">
        <w:rPr>
          <w:rFonts w:ascii="Times New Roman" w:eastAsia="Calibri" w:hAnsi="Times New Roman" w:cs="Times New Roman"/>
        </w:rPr>
        <w:t>, що</w:t>
      </w:r>
      <w:r w:rsidRPr="00A86E97">
        <w:rPr>
          <w:rFonts w:ascii="Times New Roman" w:eastAsia="Calibri" w:hAnsi="Times New Roman" w:cs="Times New Roman"/>
          <w:spacing w:val="1"/>
        </w:rPr>
        <w:t xml:space="preserve"> </w:t>
      </w:r>
      <w:r w:rsidRPr="00A86E97">
        <w:rPr>
          <w:rFonts w:ascii="Times New Roman" w:eastAsia="Calibri" w:hAnsi="Times New Roman" w:cs="Times New Roman"/>
          <w:spacing w:val="-1"/>
        </w:rPr>
        <w:t>діє</w:t>
      </w:r>
      <w:r w:rsidRPr="00A86E97">
        <w:rPr>
          <w:rFonts w:ascii="Times New Roman" w:eastAsia="Calibri" w:hAnsi="Times New Roman" w:cs="Times New Roman"/>
          <w:spacing w:val="16"/>
        </w:rPr>
        <w:t xml:space="preserve"> </w:t>
      </w:r>
      <w:r w:rsidRPr="00A86E97">
        <w:rPr>
          <w:rFonts w:ascii="Times New Roman" w:eastAsia="Calibri" w:hAnsi="Times New Roman" w:cs="Times New Roman"/>
          <w:spacing w:val="-1"/>
        </w:rPr>
        <w:t>на</w:t>
      </w:r>
      <w:r w:rsidRPr="00A86E97">
        <w:rPr>
          <w:rFonts w:ascii="Times New Roman" w:eastAsia="Calibri" w:hAnsi="Times New Roman" w:cs="Times New Roman"/>
          <w:spacing w:val="21"/>
        </w:rPr>
        <w:t xml:space="preserve"> </w:t>
      </w:r>
      <w:r w:rsidRPr="00A86E97">
        <w:rPr>
          <w:rFonts w:ascii="Times New Roman" w:eastAsia="Calibri" w:hAnsi="Times New Roman" w:cs="Times New Roman"/>
          <w:spacing w:val="-1"/>
          <w:w w:val="90"/>
        </w:rPr>
        <w:t>підставі</w:t>
      </w:r>
      <w:r w:rsidRPr="00A86E97">
        <w:rPr>
          <w:rFonts w:ascii="Times New Roman" w:eastAsia="Calibri" w:hAnsi="Times New Roman" w:cs="Times New Roman"/>
          <w:spacing w:val="15"/>
        </w:rPr>
        <w:t xml:space="preserve"> </w:t>
      </w:r>
      <w:r w:rsidRPr="00A86E97">
        <w:rPr>
          <w:rFonts w:ascii="Times New Roman" w:eastAsia="Calibri" w:hAnsi="Times New Roman" w:cs="Times New Roman"/>
          <w:spacing w:val="-1"/>
        </w:rPr>
        <w:t>Статуту,</w:t>
      </w:r>
      <w:r w:rsidRPr="00A86E97">
        <w:rPr>
          <w:rFonts w:ascii="Times New Roman" w:eastAsia="Calibri" w:hAnsi="Times New Roman" w:cs="Times New Roman"/>
          <w:spacing w:val="-23"/>
        </w:rPr>
        <w:t xml:space="preserve"> з</w:t>
      </w:r>
      <w:r w:rsidRPr="00A86E97">
        <w:rPr>
          <w:rFonts w:ascii="Times New Roman" w:eastAsia="Calibri" w:hAnsi="Times New Roman" w:cs="Times New Roman"/>
          <w:spacing w:val="31"/>
          <w:w w:val="90"/>
        </w:rPr>
        <w:t xml:space="preserve"> </w:t>
      </w:r>
      <w:r w:rsidRPr="00A86E97">
        <w:rPr>
          <w:rFonts w:ascii="Times New Roman" w:eastAsia="Calibri" w:hAnsi="Times New Roman" w:cs="Times New Roman"/>
        </w:rPr>
        <w:t>однієї</w:t>
      </w:r>
      <w:r w:rsidRPr="00A86E97">
        <w:rPr>
          <w:rFonts w:ascii="Times New Roman" w:eastAsia="Calibri" w:hAnsi="Times New Roman" w:cs="Times New Roman"/>
          <w:spacing w:val="13"/>
        </w:rPr>
        <w:t xml:space="preserve"> </w:t>
      </w:r>
      <w:r w:rsidRPr="00A86E97">
        <w:rPr>
          <w:rFonts w:ascii="Times New Roman" w:eastAsia="Calibri" w:hAnsi="Times New Roman" w:cs="Times New Roman"/>
        </w:rPr>
        <w:t>сторони</w:t>
      </w:r>
      <w:r w:rsidRPr="00A86E97">
        <w:rPr>
          <w:rFonts w:ascii="Times New Roman" w:eastAsia="Calibri" w:hAnsi="Times New Roman" w:cs="Times New Roman"/>
          <w:spacing w:val="27"/>
        </w:rPr>
        <w:t xml:space="preserve"> </w:t>
      </w:r>
      <w:r w:rsidRPr="00A86E97">
        <w:rPr>
          <w:rFonts w:ascii="Times New Roman" w:eastAsia="Calibri" w:hAnsi="Times New Roman" w:cs="Times New Roman"/>
        </w:rPr>
        <w:t>та</w:t>
      </w:r>
      <w:r w:rsidRPr="00A86E97">
        <w:rPr>
          <w:rFonts w:ascii="Times New Roman" w:eastAsia="Calibri" w:hAnsi="Times New Roman" w:cs="Times New Roman"/>
          <w:spacing w:val="6"/>
        </w:rPr>
        <w:t xml:space="preserve"> </w:t>
      </w:r>
      <w:r w:rsidRPr="00A86E97">
        <w:rPr>
          <w:rFonts w:ascii="Times New Roman" w:eastAsia="Calibri" w:hAnsi="Times New Roman" w:cs="Times New Roman"/>
          <w:b/>
          <w:bCs/>
        </w:rPr>
        <w:t xml:space="preserve">__________________________________, </w:t>
      </w:r>
      <w:r w:rsidRPr="00A86E97">
        <w:rPr>
          <w:rFonts w:ascii="Times New Roman" w:eastAsia="Calibri" w:hAnsi="Times New Roman" w:cs="Times New Roman"/>
        </w:rPr>
        <w:t>в особі</w:t>
      </w:r>
      <w:r w:rsidRPr="00A86E97">
        <w:rPr>
          <w:rFonts w:ascii="Times New Roman" w:eastAsia="Calibri" w:hAnsi="Times New Roman" w:cs="Times New Roman"/>
          <w:b/>
          <w:bCs/>
        </w:rPr>
        <w:t xml:space="preserve"> _____________________________</w:t>
      </w:r>
      <w:r w:rsidRPr="00A86E97">
        <w:rPr>
          <w:rFonts w:ascii="Times New Roman" w:eastAsia="Calibri" w:hAnsi="Times New Roman" w:cs="Times New Roman"/>
        </w:rPr>
        <w:t xml:space="preserve">, що діє на підставі _______________, </w:t>
      </w:r>
      <w:r w:rsidRPr="00A86E97">
        <w:rPr>
          <w:rFonts w:ascii="Times New Roman" w:eastAsia="Calibri" w:hAnsi="Times New Roman" w:cs="Times New Roman"/>
          <w:b/>
          <w:bCs/>
        </w:rPr>
        <w:t xml:space="preserve">(далі - Виконавець), </w:t>
      </w:r>
      <w:r w:rsidRPr="00A86E97">
        <w:rPr>
          <w:rFonts w:ascii="Times New Roman" w:eastAsia="Calibri" w:hAnsi="Times New Roman" w:cs="Times New Roman"/>
        </w:rPr>
        <w:t xml:space="preserve">з іншої сторони, разом - Сторони, </w:t>
      </w:r>
      <w:r w:rsidRPr="00A86E97">
        <w:rPr>
          <w:rFonts w:ascii="Times New Roman" w:eastAsia="Arial" w:hAnsi="Times New Roman" w:cs="Arial"/>
          <w:lang w:eastAsia="ru-RU"/>
        </w:rPr>
        <w:t xml:space="preserve">на підставі </w:t>
      </w:r>
      <w:r w:rsidRPr="00A86E97">
        <w:rPr>
          <w:rFonts w:ascii="Times New Roman" w:eastAsia="Calibri" w:hAnsi="Times New Roman" w:cs="Times New Roman"/>
          <w:bCs/>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86E97">
        <w:rPr>
          <w:rFonts w:ascii="Calibri" w:eastAsia="Calibri" w:hAnsi="Calibri" w:cs="Times New Roman"/>
        </w:rPr>
        <w:t xml:space="preserve"> </w:t>
      </w:r>
      <w:bookmarkStart w:id="1" w:name="_GoBack"/>
      <w:bookmarkEnd w:id="1"/>
      <w:r w:rsidRPr="00A86E97">
        <w:rPr>
          <w:rFonts w:ascii="Times New Roman" w:eastAsia="Calibri" w:hAnsi="Times New Roman" w:cs="Times New Roman"/>
          <w:bCs/>
          <w:lang w:eastAsia="ru-RU"/>
        </w:rPr>
        <w:t>(далі – Особливості)</w:t>
      </w:r>
      <w:r w:rsidRPr="00A86E97">
        <w:rPr>
          <w:rFonts w:ascii="Times New Roman" w:eastAsia="Arial" w:hAnsi="Times New Roman" w:cs="Times New Roman"/>
          <w:lang w:eastAsia="ru-RU"/>
        </w:rPr>
        <w:t>,</w:t>
      </w:r>
      <w:r w:rsidRPr="00A86E97">
        <w:rPr>
          <w:rFonts w:ascii="Times New Roman" w:eastAsia="Arial" w:hAnsi="Times New Roman" w:cs="Arial"/>
          <w:lang w:eastAsia="ru-RU"/>
        </w:rPr>
        <w:t xml:space="preserve"> уклали цей договір про наступне(далі - </w:t>
      </w:r>
      <w:r w:rsidRPr="00A86E97">
        <w:rPr>
          <w:rFonts w:ascii="Times New Roman" w:eastAsia="Arial" w:hAnsi="Times New Roman" w:cs="Arial"/>
          <w:b/>
          <w:lang w:eastAsia="ru-RU"/>
        </w:rPr>
        <w:t>Договір</w:t>
      </w:r>
      <w:r w:rsidRPr="00A86E97">
        <w:rPr>
          <w:rFonts w:ascii="Times New Roman" w:eastAsia="Arial" w:hAnsi="Times New Roman" w:cs="Arial"/>
          <w:lang w:eastAsia="ru-RU"/>
        </w:rPr>
        <w:t>):</w:t>
      </w:r>
    </w:p>
    <w:p w:rsidR="00A86E97" w:rsidRPr="00A86E97" w:rsidRDefault="00A86E97" w:rsidP="00A86E97">
      <w:pPr>
        <w:spacing w:before="91" w:line="252" w:lineRule="auto"/>
        <w:ind w:right="-1" w:firstLine="1139"/>
        <w:jc w:val="center"/>
        <w:rPr>
          <w:rFonts w:ascii="Times New Roman" w:eastAsia="Calibri" w:hAnsi="Times New Roman" w:cs="Times New Roman"/>
          <w:b/>
        </w:rPr>
      </w:pPr>
      <w:r w:rsidRPr="00A86E97">
        <w:rPr>
          <w:rFonts w:ascii="Times New Roman" w:eastAsia="Calibri" w:hAnsi="Times New Roman" w:cs="Times New Roman"/>
          <w:b/>
        </w:rPr>
        <w:t>1. Предмет договору</w:t>
      </w:r>
    </w:p>
    <w:p w:rsidR="00A86E97" w:rsidRPr="00A86E97" w:rsidRDefault="00A86E97" w:rsidP="00A86E97">
      <w:pPr>
        <w:spacing w:after="0" w:line="240" w:lineRule="auto"/>
        <w:jc w:val="both"/>
        <w:rPr>
          <w:rFonts w:ascii="Times New Roman" w:eastAsia="Calibri" w:hAnsi="Times New Roman" w:cs="Times New Roman"/>
          <w:b/>
          <w:lang w:eastAsia="ru-RU"/>
        </w:rPr>
      </w:pPr>
      <w:r w:rsidRPr="00A86E97">
        <w:rPr>
          <w:rFonts w:ascii="Times New Roman" w:eastAsia="Calibri" w:hAnsi="Times New Roman" w:cs="Times New Roman"/>
          <w:lang w:eastAsia="ru-RU"/>
        </w:rPr>
        <w:t>1.1. Виконавець зобов’язується виконати послуги Замовнику</w:t>
      </w:r>
      <w:r w:rsidRPr="00A86E97">
        <w:rPr>
          <w:rFonts w:ascii="Times New Roman" w:eastAsia="Calibri" w:hAnsi="Times New Roman" w:cs="Times New Roman"/>
          <w:b/>
          <w:sz w:val="24"/>
          <w:szCs w:val="24"/>
          <w:lang w:eastAsia="ru-RU"/>
        </w:rPr>
        <w:t xml:space="preserve"> Послуги з Регулювання чисельності безпритульних тварин гуманними методами</w:t>
      </w:r>
      <w:r w:rsidRPr="00A86E97">
        <w:rPr>
          <w:rFonts w:ascii="Times New Roman" w:eastAsia="Calibri" w:hAnsi="Times New Roman" w:cs="Times New Roman"/>
          <w:lang w:eastAsia="ru-RU"/>
        </w:rPr>
        <w:t xml:space="preserve"> </w:t>
      </w:r>
      <w:bookmarkStart w:id="2" w:name="_Hlk114676839"/>
      <w:r w:rsidRPr="00A86E97">
        <w:rPr>
          <w:rFonts w:ascii="Times New Roman" w:eastAsia="Calibri" w:hAnsi="Times New Roman" w:cs="Times New Roman"/>
          <w:lang w:eastAsia="ru-RU"/>
        </w:rPr>
        <w:t>(в</w:t>
      </w:r>
      <w:r w:rsidRPr="00A86E97">
        <w:rPr>
          <w:rFonts w:ascii="Times New Roman" w:eastAsia="Calibri" w:hAnsi="Times New Roman" w:cs="Times New Roman"/>
          <w:b/>
          <w:lang w:eastAsia="ru-RU"/>
        </w:rPr>
        <w:t>илов безпритульних тварин з подальшою стерилізацією, післяопераційною перетримкою та поверненням на попереднє місце перебування)</w:t>
      </w:r>
    </w:p>
    <w:bookmarkEnd w:id="2"/>
    <w:p w:rsidR="00A86E97" w:rsidRPr="00A86E97" w:rsidRDefault="00A86E97" w:rsidP="00A86E97">
      <w:pPr>
        <w:spacing w:after="0" w:line="240" w:lineRule="auto"/>
        <w:jc w:val="both"/>
        <w:rPr>
          <w:rFonts w:ascii="Times New Roman" w:eastAsia="Calibri" w:hAnsi="Times New Roman" w:cs="Times New Roman"/>
        </w:rPr>
      </w:pPr>
      <w:r w:rsidRPr="00A86E97">
        <w:rPr>
          <w:rFonts w:ascii="Times New Roman" w:eastAsia="Calibri" w:hAnsi="Times New Roman" w:cs="Times New Roman"/>
          <w:b/>
        </w:rPr>
        <w:t>(ДК 021:2015: 77610000-9 - Послуги з відлову тварин)</w:t>
      </w:r>
      <w:r w:rsidRPr="00A86E97">
        <w:rPr>
          <w:rFonts w:ascii="Times New Roman" w:eastAsia="Calibri" w:hAnsi="Times New Roman" w:cs="Times New Roman"/>
          <w:b/>
          <w:bCs/>
        </w:rPr>
        <w:t xml:space="preserve">, </w:t>
      </w:r>
      <w:r w:rsidRPr="00A86E97">
        <w:rPr>
          <w:rFonts w:ascii="Times New Roman" w:eastAsia="Calibri" w:hAnsi="Times New Roman" w:cs="Times New Roman"/>
        </w:rPr>
        <w:t>іменовані надалі «Послуги», а Замовник зобов’язується оплатити надані послуги на умовах, визначених цим договором.</w:t>
      </w:r>
    </w:p>
    <w:p w:rsidR="00A86E97" w:rsidRPr="00A86E97" w:rsidRDefault="00A86E97" w:rsidP="00A86E97">
      <w:pPr>
        <w:spacing w:after="0" w:line="240" w:lineRule="auto"/>
        <w:jc w:val="both"/>
        <w:rPr>
          <w:rFonts w:ascii="Times New Roman" w:eastAsia="Calibri" w:hAnsi="Times New Roman" w:cs="Times New Roman"/>
        </w:rPr>
      </w:pPr>
      <w:r w:rsidRPr="00A86E97">
        <w:rPr>
          <w:rFonts w:ascii="Times New Roman" w:eastAsia="Calibri" w:hAnsi="Times New Roman" w:cs="Times New Roman"/>
        </w:rPr>
        <w:t xml:space="preserve">1.2. Обсяг послуг – </w:t>
      </w:r>
      <w:r w:rsidR="009B6552">
        <w:rPr>
          <w:rFonts w:ascii="Times New Roman" w:eastAsia="Calibri" w:hAnsi="Times New Roman" w:cs="Times New Roman"/>
          <w:b/>
          <w:bCs/>
          <w:color w:val="0000FF"/>
        </w:rPr>
        <w:t>194</w:t>
      </w:r>
      <w:r w:rsidRPr="00A86E97">
        <w:rPr>
          <w:rFonts w:ascii="Times New Roman" w:eastAsia="Calibri" w:hAnsi="Times New Roman" w:cs="Times New Roman"/>
          <w:b/>
          <w:bCs/>
          <w:color w:val="0000FF"/>
        </w:rPr>
        <w:t>послуг (особин).</w:t>
      </w:r>
      <w:r w:rsidRPr="00A86E97">
        <w:rPr>
          <w:rFonts w:ascii="Times New Roman" w:eastAsia="Calibri" w:hAnsi="Times New Roman" w:cs="Times New Roman"/>
          <w:color w:val="0000FF"/>
        </w:rPr>
        <w:t xml:space="preserve"> </w:t>
      </w:r>
    </w:p>
    <w:p w:rsidR="00A86E97" w:rsidRPr="00A86E97" w:rsidRDefault="00A86E97" w:rsidP="00A86E97">
      <w:pPr>
        <w:spacing w:after="0" w:line="240" w:lineRule="auto"/>
        <w:jc w:val="center"/>
        <w:rPr>
          <w:rFonts w:ascii="Times New Roman" w:eastAsia="Calibri" w:hAnsi="Times New Roman" w:cs="Times New Roman"/>
          <w:b/>
        </w:rPr>
      </w:pPr>
    </w:p>
    <w:p w:rsidR="00A86E97" w:rsidRPr="00A86E97" w:rsidRDefault="00A86E97" w:rsidP="00A86E97">
      <w:pPr>
        <w:spacing w:after="0" w:line="240" w:lineRule="auto"/>
        <w:jc w:val="center"/>
        <w:rPr>
          <w:rFonts w:ascii="Times New Roman" w:eastAsia="Calibri" w:hAnsi="Times New Roman" w:cs="Times New Roman"/>
          <w:b/>
        </w:rPr>
      </w:pPr>
      <w:r w:rsidRPr="00A86E97">
        <w:rPr>
          <w:rFonts w:ascii="Times New Roman" w:eastAsia="Calibri" w:hAnsi="Times New Roman" w:cs="Times New Roman"/>
          <w:b/>
        </w:rPr>
        <w:t>2</w:t>
      </w:r>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Строк н</w:t>
      </w:r>
      <w:r w:rsidRPr="00A86E97">
        <w:rPr>
          <w:rFonts w:ascii="Times New Roman" w:eastAsia="Calibri" w:hAnsi="Times New Roman" w:cs="Times New Roman"/>
          <w:b/>
          <w:lang w:val="ru-RU"/>
        </w:rPr>
        <w:t>ада</w:t>
      </w:r>
      <w:r w:rsidRPr="00A86E97">
        <w:rPr>
          <w:rFonts w:ascii="Times New Roman" w:eastAsia="Calibri" w:hAnsi="Times New Roman" w:cs="Times New Roman"/>
          <w:b/>
        </w:rPr>
        <w:t>н</w:t>
      </w:r>
      <w:proofErr w:type="spellStart"/>
      <w:r w:rsidRPr="00A86E97">
        <w:rPr>
          <w:rFonts w:ascii="Times New Roman" w:eastAsia="Calibri" w:hAnsi="Times New Roman" w:cs="Times New Roman"/>
          <w:b/>
          <w:lang w:val="ru-RU"/>
        </w:rPr>
        <w:t>ня</w:t>
      </w:r>
      <w:proofErr w:type="spellEnd"/>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послуг</w:t>
      </w:r>
    </w:p>
    <w:p w:rsidR="00A86E97" w:rsidRPr="00A86E97" w:rsidRDefault="00A86E97" w:rsidP="00A86E97">
      <w:pPr>
        <w:spacing w:after="0" w:line="240" w:lineRule="auto"/>
        <w:jc w:val="both"/>
        <w:rPr>
          <w:rFonts w:ascii="Times New Roman" w:eastAsia="Calibri" w:hAnsi="Times New Roman" w:cs="Times New Roman"/>
          <w:b/>
          <w:bCs/>
          <w:color w:val="0000FF"/>
          <w:lang w:val="ru-RU"/>
        </w:rPr>
      </w:pPr>
      <w:r w:rsidRPr="00A86E97">
        <w:rPr>
          <w:rFonts w:ascii="Times New Roman" w:eastAsia="Calibri" w:hAnsi="Times New Roman" w:cs="Times New Roman"/>
        </w:rPr>
        <w:t>2</w:t>
      </w:r>
      <w:r w:rsidRPr="00A86E97">
        <w:rPr>
          <w:rFonts w:ascii="Times New Roman" w:eastAsia="Calibri" w:hAnsi="Times New Roman" w:cs="Times New Roman"/>
          <w:lang w:val="ru-RU"/>
        </w:rPr>
        <w:t>.1.</w:t>
      </w:r>
      <w:r w:rsidRPr="00A86E97">
        <w:rPr>
          <w:rFonts w:ascii="Times New Roman" w:eastAsia="Calibri" w:hAnsi="Times New Roman" w:cs="Times New Roman"/>
        </w:rPr>
        <w:t xml:space="preserve"> </w:t>
      </w:r>
      <w:r w:rsidRPr="00A86E97">
        <w:rPr>
          <w:rFonts w:ascii="Times New Roman" w:eastAsia="Calibri" w:hAnsi="Times New Roman" w:cs="Times New Roman"/>
          <w:lang w:val="ru-RU"/>
        </w:rPr>
        <w:t xml:space="preserve">Строк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з </w:t>
      </w:r>
      <w:proofErr w:type="spellStart"/>
      <w:r w:rsidRPr="00A86E97">
        <w:rPr>
          <w:rFonts w:ascii="Times New Roman" w:eastAsia="Calibri" w:hAnsi="Times New Roman" w:cs="Times New Roman"/>
          <w:lang w:val="ru-RU"/>
        </w:rPr>
        <w:t>дати</w:t>
      </w:r>
      <w:proofErr w:type="spellEnd"/>
      <w:r w:rsidRPr="00A86E97">
        <w:rPr>
          <w:rFonts w:ascii="Times New Roman" w:eastAsia="Calibri" w:hAnsi="Times New Roman" w:cs="Times New Roman"/>
          <w:lang w:val="ru-RU"/>
        </w:rPr>
        <w:t xml:space="preserve"> уклад</w:t>
      </w:r>
      <w:r w:rsidRPr="00A86E97">
        <w:rPr>
          <w:rFonts w:ascii="Times New Roman" w:eastAsia="Calibri" w:hAnsi="Times New Roman" w:cs="Times New Roman"/>
        </w:rPr>
        <w:t>е</w:t>
      </w:r>
      <w:proofErr w:type="spellStart"/>
      <w:r w:rsidRPr="00A86E97">
        <w:rPr>
          <w:rFonts w:ascii="Times New Roman" w:eastAsia="Calibri" w:hAnsi="Times New Roman" w:cs="Times New Roman"/>
          <w:lang w:val="ru-RU"/>
        </w:rPr>
        <w:t>ння</w:t>
      </w:r>
      <w:proofErr w:type="spellEnd"/>
      <w:r w:rsidRPr="00A86E97">
        <w:rPr>
          <w:rFonts w:ascii="Times New Roman" w:eastAsia="Calibri" w:hAnsi="Times New Roman" w:cs="Times New Roman"/>
          <w:lang w:val="ru-RU"/>
        </w:rPr>
        <w:t xml:space="preserve"> договору </w:t>
      </w:r>
      <w:r w:rsidRPr="00A86E97">
        <w:rPr>
          <w:rFonts w:ascii="Times New Roman" w:eastAsia="Calibri" w:hAnsi="Times New Roman" w:cs="Times New Roman"/>
          <w:b/>
          <w:bCs/>
          <w:color w:val="0000FF"/>
          <w:lang w:val="ru-RU"/>
        </w:rPr>
        <w:t xml:space="preserve">по </w:t>
      </w:r>
      <w:r w:rsidRPr="00A86E97">
        <w:rPr>
          <w:rFonts w:ascii="Times New Roman" w:eastAsia="Calibri" w:hAnsi="Times New Roman" w:cs="Times New Roman"/>
          <w:b/>
          <w:bCs/>
          <w:color w:val="0000FF"/>
        </w:rPr>
        <w:t>31.12</w:t>
      </w:r>
      <w:r w:rsidRPr="00A86E97">
        <w:rPr>
          <w:rFonts w:ascii="Times New Roman" w:eastAsia="Calibri" w:hAnsi="Times New Roman" w:cs="Times New Roman"/>
          <w:b/>
          <w:bCs/>
          <w:color w:val="0000FF"/>
          <w:lang w:val="ru-RU"/>
        </w:rPr>
        <w:t>.202</w:t>
      </w:r>
      <w:r w:rsidR="002A5AC5">
        <w:rPr>
          <w:rFonts w:ascii="Times New Roman" w:eastAsia="Calibri" w:hAnsi="Times New Roman" w:cs="Times New Roman"/>
          <w:b/>
          <w:bCs/>
          <w:color w:val="0000FF"/>
          <w:lang w:val="ru-RU"/>
        </w:rPr>
        <w:t>4</w:t>
      </w:r>
      <w:r w:rsidRPr="00A86E97">
        <w:rPr>
          <w:rFonts w:ascii="Times New Roman" w:eastAsia="Calibri" w:hAnsi="Times New Roman" w:cs="Times New Roman"/>
          <w:b/>
          <w:bCs/>
          <w:color w:val="0000FF"/>
          <w:lang w:val="ru-RU"/>
        </w:rPr>
        <w:t xml:space="preserve"> р.</w:t>
      </w:r>
    </w:p>
    <w:p w:rsidR="00A86E97" w:rsidRPr="00A86E97" w:rsidRDefault="00A86E97" w:rsidP="00A86E97">
      <w:pPr>
        <w:spacing w:after="0" w:line="240" w:lineRule="auto"/>
        <w:jc w:val="both"/>
        <w:rPr>
          <w:rFonts w:ascii="Times New Roman" w:eastAsia="Calibri" w:hAnsi="Times New Roman" w:cs="Times New Roman"/>
          <w:b/>
          <w:bCs/>
          <w:color w:val="0000FF"/>
          <w:u w:val="single"/>
        </w:rPr>
      </w:pP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 xml:space="preserve"> </w:t>
      </w:r>
      <w:proofErr w:type="spellStart"/>
      <w:r w:rsidRPr="00A86E97">
        <w:rPr>
          <w:rFonts w:ascii="Times New Roman" w:eastAsia="Calibri" w:hAnsi="Times New Roman" w:cs="Times New Roman"/>
          <w:lang w:val="ru-RU"/>
        </w:rPr>
        <w:t>Місце</w:t>
      </w:r>
      <w:proofErr w:type="spellEnd"/>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w:t>
      </w:r>
      <w:r w:rsidRPr="00A86E97">
        <w:rPr>
          <w:rFonts w:ascii="Times New Roman" w:eastAsia="Calibri" w:hAnsi="Times New Roman" w:cs="Times New Roman"/>
          <w:b/>
          <w:bCs/>
          <w:color w:val="0000FF"/>
          <w:u w:val="single"/>
        </w:rPr>
        <w:t>територія Коростенської</w:t>
      </w:r>
      <w:r>
        <w:rPr>
          <w:rFonts w:ascii="Times New Roman" w:eastAsia="Calibri" w:hAnsi="Times New Roman" w:cs="Times New Roman"/>
          <w:b/>
          <w:bCs/>
          <w:color w:val="0000FF"/>
          <w:u w:val="single"/>
        </w:rPr>
        <w:t xml:space="preserve"> </w:t>
      </w:r>
      <w:proofErr w:type="gramStart"/>
      <w:r>
        <w:rPr>
          <w:rFonts w:ascii="Times New Roman" w:eastAsia="Calibri" w:hAnsi="Times New Roman" w:cs="Times New Roman"/>
          <w:b/>
          <w:bCs/>
          <w:color w:val="0000FF"/>
          <w:u w:val="single"/>
        </w:rPr>
        <w:t xml:space="preserve">міської </w:t>
      </w:r>
      <w:r w:rsidRPr="00A86E97">
        <w:rPr>
          <w:rFonts w:ascii="Times New Roman" w:eastAsia="Calibri" w:hAnsi="Times New Roman" w:cs="Times New Roman"/>
          <w:b/>
          <w:bCs/>
          <w:color w:val="0000FF"/>
          <w:u w:val="single"/>
        </w:rPr>
        <w:t xml:space="preserve"> територіальної</w:t>
      </w:r>
      <w:proofErr w:type="gramEnd"/>
      <w:r w:rsidRPr="00A86E97">
        <w:rPr>
          <w:rFonts w:ascii="Times New Roman" w:eastAsia="Calibri" w:hAnsi="Times New Roman" w:cs="Times New Roman"/>
          <w:b/>
          <w:bCs/>
          <w:color w:val="0000FF"/>
          <w:u w:val="single"/>
        </w:rPr>
        <w:t xml:space="preserve"> громади.</w:t>
      </w:r>
    </w:p>
    <w:p w:rsidR="00A86E97" w:rsidRPr="00A86E97" w:rsidRDefault="00A86E97" w:rsidP="00A86E97">
      <w:pPr>
        <w:spacing w:after="0" w:line="240" w:lineRule="auto"/>
        <w:jc w:val="both"/>
        <w:rPr>
          <w:rFonts w:ascii="Times New Roman" w:eastAsia="Calibri" w:hAnsi="Times New Roman" w:cs="Times New Roman"/>
          <w:b/>
          <w:bCs/>
          <w:color w:val="FF0000"/>
          <w:u w:val="single"/>
        </w:rPr>
      </w:pPr>
    </w:p>
    <w:p w:rsidR="00A86E97" w:rsidRPr="00A86E97" w:rsidRDefault="00A86E97" w:rsidP="00A86E97">
      <w:pPr>
        <w:shd w:val="clear" w:color="auto" w:fill="FFFFFF"/>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3. Ціна договору і порядок розрахунків</w:t>
      </w:r>
    </w:p>
    <w:p w:rsidR="00A86E97" w:rsidRPr="00A86E97" w:rsidRDefault="00A86E97" w:rsidP="00A86E97">
      <w:pPr>
        <w:shd w:val="clear" w:color="auto" w:fill="FFFFFF"/>
        <w:spacing w:after="0" w:line="240" w:lineRule="auto"/>
        <w:jc w:val="both"/>
        <w:rPr>
          <w:rFonts w:ascii="Times New Roman" w:eastAsia="Calibri" w:hAnsi="Times New Roman" w:cs="Times New Roman"/>
          <w:b/>
        </w:rPr>
      </w:pPr>
      <w:r w:rsidRPr="00A86E97">
        <w:rPr>
          <w:rFonts w:ascii="Times New Roman" w:eastAsia="Times New Roman" w:hAnsi="Times New Roman" w:cs="Times New Roman"/>
          <w:lang w:eastAsia="ru-RU"/>
        </w:rPr>
        <w:t xml:space="preserve">2.1. Загальна сума Договору складає </w:t>
      </w:r>
      <w:r w:rsidRPr="00A86E97">
        <w:rPr>
          <w:rFonts w:ascii="Times New Roman" w:eastAsia="Calibri" w:hAnsi="Times New Roman" w:cs="Times New Roman"/>
          <w:b/>
          <w:bCs/>
        </w:rPr>
        <w:t xml:space="preserve">_____ </w:t>
      </w:r>
      <w:r w:rsidRPr="00A86E97">
        <w:rPr>
          <w:rFonts w:ascii="Times New Roman" w:eastAsia="Calibri" w:hAnsi="Times New Roman" w:cs="Times New Roman"/>
          <w:b/>
        </w:rPr>
        <w:t xml:space="preserve">грн. (______ гривень ______ коп.)  в </w:t>
      </w:r>
      <w:proofErr w:type="spellStart"/>
      <w:r w:rsidRPr="00A86E97">
        <w:rPr>
          <w:rFonts w:ascii="Times New Roman" w:eastAsia="Calibri" w:hAnsi="Times New Roman" w:cs="Times New Roman"/>
          <w:b/>
        </w:rPr>
        <w:t>т.ч</w:t>
      </w:r>
      <w:proofErr w:type="spellEnd"/>
      <w:r w:rsidRPr="00A86E97">
        <w:rPr>
          <w:rFonts w:ascii="Times New Roman" w:eastAsia="Calibri" w:hAnsi="Times New Roman" w:cs="Times New Roman"/>
          <w:b/>
        </w:rPr>
        <w:t xml:space="preserve">. ПДВ/ без ПДВ _________ грн. </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bCs/>
        </w:rPr>
        <w:t>2.1.1.</w:t>
      </w:r>
      <w:r w:rsidRPr="00A86E97">
        <w:rPr>
          <w:rFonts w:ascii="Times New Roman" w:eastAsia="Times New Roman" w:hAnsi="Times New Roman" w:cs="Times New Roman"/>
          <w:lang w:eastAsia="ru-RU"/>
        </w:rPr>
        <w:t xml:space="preserve"> Вартість послуги складається: із витрат на вилов безпритульних тварин з подальшою стерилізацією, післяопераційною перетримкою та поверненням на попереднє місце перебування безпритульних тварин, яка зазначена в Калькуляції (Додаток №1 до Договору).</w:t>
      </w:r>
    </w:p>
    <w:p w:rsidR="00A86E97" w:rsidRPr="00A86E97" w:rsidRDefault="00A86E97" w:rsidP="00A86E97">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2.2. </w:t>
      </w:r>
      <w:r w:rsidRPr="00A86E97">
        <w:rPr>
          <w:rFonts w:ascii="Times New Roman" w:eastAsia="Calibri" w:hAnsi="Times New Roman" w:cs="Times New Roman"/>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A86E97" w:rsidRPr="00A86E97" w:rsidRDefault="00A86E97" w:rsidP="00A86E97">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2.3. У разі затримки бюджетного фінансування розрахунки здійснюються протягом 10 (десяти) банківських днів із дати отримання Замовником бюджетного призначення на свій реєстраційний рахунок.</w:t>
      </w:r>
    </w:p>
    <w:p w:rsidR="00A86E97" w:rsidRPr="00A86E97" w:rsidRDefault="00A86E97" w:rsidP="00A86E97">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2.4. Бюджетні зобов’язання по цьому договору виникають в межах кошторисних призначен</w:t>
      </w:r>
      <w:r w:rsidR="002A5AC5">
        <w:rPr>
          <w:rFonts w:ascii="Times New Roman" w:eastAsia="Times New Roman" w:hAnsi="Times New Roman" w:cs="Times New Roman"/>
          <w:lang w:eastAsia="ru-RU"/>
        </w:rPr>
        <w:t>ь (бюджетних асигнувань) на 2024</w:t>
      </w:r>
      <w:r w:rsidRPr="00A86E97">
        <w:rPr>
          <w:rFonts w:ascii="Times New Roman" w:eastAsia="Times New Roman" w:hAnsi="Times New Roman" w:cs="Times New Roman"/>
          <w:lang w:eastAsia="ru-RU"/>
        </w:rPr>
        <w:t xml:space="preserve"> рік.</w:t>
      </w:r>
    </w:p>
    <w:p w:rsidR="00A86E97" w:rsidRPr="00A86E97" w:rsidRDefault="00A86E97" w:rsidP="00A86E97">
      <w:pPr>
        <w:shd w:val="clear" w:color="auto" w:fill="FFFFFF"/>
        <w:spacing w:after="0" w:line="240" w:lineRule="auto"/>
        <w:jc w:val="both"/>
        <w:rPr>
          <w:rFonts w:ascii="Times New Roman" w:eastAsia="Times New Roman" w:hAnsi="Times New Roman" w:cs="Times New Roman"/>
          <w:lang w:val="ru-RU" w:eastAsia="ru-RU"/>
        </w:rPr>
      </w:pPr>
      <w:r w:rsidRPr="00A86E97">
        <w:rPr>
          <w:rFonts w:ascii="Times New Roman" w:eastAsia="Times New Roman" w:hAnsi="Times New Roman" w:cs="Times New Roman"/>
          <w:lang w:eastAsia="ru-RU"/>
        </w:rPr>
        <w:t>2.5.</w:t>
      </w:r>
      <w:r w:rsidRPr="00A86E97">
        <w:rPr>
          <w:rFonts w:ascii="Times New Roman" w:eastAsia="Calibri" w:hAnsi="Times New Roman" w:cs="Times New Roman"/>
          <w:spacing w:val="-3"/>
          <w:lang w:val="ru-RU"/>
        </w:rPr>
        <w:t xml:space="preserve"> </w:t>
      </w:r>
      <w:r w:rsidRPr="00A86E97">
        <w:rPr>
          <w:rFonts w:ascii="Times New Roman" w:eastAsia="Times New Roman" w:hAnsi="Times New Roman" w:cs="Times New Roman"/>
          <w:lang w:eastAsia="ru-RU"/>
        </w:rPr>
        <w:t xml:space="preserve">Замовник проводить оплату наданих послуг протягом </w:t>
      </w:r>
      <w:r w:rsidRPr="00A86E97">
        <w:rPr>
          <w:rFonts w:ascii="Times New Roman" w:eastAsia="Times New Roman" w:hAnsi="Times New Roman" w:cs="Times New Roman"/>
          <w:b/>
          <w:bCs/>
          <w:lang w:eastAsia="ru-RU"/>
        </w:rPr>
        <w:t>7 (семи) календарних днів</w:t>
      </w:r>
      <w:r w:rsidRPr="00A86E97">
        <w:rPr>
          <w:rFonts w:ascii="Times New Roman" w:eastAsia="Times New Roman" w:hAnsi="Times New Roman" w:cs="Times New Roman"/>
          <w:lang w:eastAsia="ru-RU"/>
        </w:rPr>
        <w:t xml:space="preserve"> на підставі складених Виконавцем та  підписаних Сторонами Акту наданих послуг.</w:t>
      </w:r>
    </w:p>
    <w:p w:rsidR="00A86E97" w:rsidRPr="00A86E97" w:rsidRDefault="00A86E97" w:rsidP="00A86E97">
      <w:pPr>
        <w:shd w:val="clear" w:color="auto" w:fill="FFFFFF"/>
        <w:spacing w:after="0" w:line="240" w:lineRule="auto"/>
        <w:jc w:val="both"/>
        <w:rPr>
          <w:rFonts w:ascii="Times New Roman" w:eastAsia="Calibri" w:hAnsi="Times New Roman" w:cs="Times New Roman"/>
          <w:spacing w:val="-3"/>
          <w:lang w:val="ru-RU"/>
        </w:rPr>
      </w:pPr>
      <w:r w:rsidRPr="00A86E97">
        <w:rPr>
          <w:rFonts w:ascii="Times New Roman" w:eastAsia="Times New Roman" w:hAnsi="Times New Roman" w:cs="Times New Roman"/>
          <w:lang w:eastAsia="ru-RU"/>
        </w:rPr>
        <w:t>2.6. Ціна та об’єми цього договору може бути зменшена, залежно від обсягу бюджетних асигнувань, затверджених кошторисом, а також реального фінансування видатків Замовника з бюджету на зазначені цілі.</w:t>
      </w:r>
    </w:p>
    <w:p w:rsidR="00A86E97" w:rsidRPr="00A86E97" w:rsidRDefault="00A86E97" w:rsidP="00A86E97">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3. Права та обов’язки Сторін</w:t>
      </w:r>
    </w:p>
    <w:p w:rsidR="00A86E97" w:rsidRPr="00A86E97" w:rsidRDefault="00A86E97" w:rsidP="00A86E97">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3.1. </w:t>
      </w:r>
      <w:r w:rsidRPr="00A86E97">
        <w:rPr>
          <w:rFonts w:ascii="Times New Roman" w:eastAsia="Times New Roman" w:hAnsi="Times New Roman" w:cs="Times New Roman"/>
          <w:b/>
          <w:lang w:eastAsia="ru-RU"/>
        </w:rPr>
        <w:t>Права Виконавця:</w:t>
      </w:r>
    </w:p>
    <w:p w:rsidR="00A86E97" w:rsidRPr="00A86E97" w:rsidRDefault="00A86E97" w:rsidP="00A86E97">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3.1.1. Виконавець має право отримати від Замовника грошову суму за надані послуги у строки та на умовах, визначених цим договором.</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3.1.2. Виконавець має право отримувати від Замовника повідомлення про порушення умов договору щодо якості наданих послуг протягом 3 календарних днів після того, як порушення могло бути виявлене відповідно до характеру виконаних робіт.</w:t>
      </w:r>
    </w:p>
    <w:p w:rsidR="00A86E97" w:rsidRPr="00A86E97" w:rsidRDefault="00A86E97" w:rsidP="00A86E97">
      <w:pPr>
        <w:spacing w:after="0" w:line="240" w:lineRule="auto"/>
        <w:jc w:val="both"/>
        <w:rPr>
          <w:rFonts w:ascii="Times New Roman" w:eastAsia="Times New Roman" w:hAnsi="Times New Roman" w:cs="Times New Roman"/>
          <w:u w:val="single"/>
          <w:lang w:eastAsia="ru-RU"/>
        </w:rPr>
      </w:pPr>
      <w:r w:rsidRPr="00A86E97">
        <w:rPr>
          <w:rFonts w:ascii="Times New Roman" w:eastAsia="Times New Roman" w:hAnsi="Times New Roman" w:cs="Times New Roman"/>
          <w:lang w:eastAsia="ru-RU"/>
        </w:rPr>
        <w:t xml:space="preserve">3.2. </w:t>
      </w:r>
      <w:r w:rsidRPr="00A86E97">
        <w:rPr>
          <w:rFonts w:ascii="Times New Roman" w:eastAsia="Times New Roman" w:hAnsi="Times New Roman" w:cs="Times New Roman"/>
          <w:b/>
          <w:lang w:eastAsia="ru-RU"/>
        </w:rPr>
        <w:t>Виконавець зобов’язується:</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 виконати послуги за цим Договором;</w:t>
      </w:r>
    </w:p>
    <w:p w:rsidR="00A86E97" w:rsidRPr="00A86E97" w:rsidRDefault="00A86E97" w:rsidP="00A86E97">
      <w:pPr>
        <w:spacing w:after="0" w:line="240" w:lineRule="auto"/>
        <w:jc w:val="both"/>
        <w:rPr>
          <w:rFonts w:ascii="Times New Roman" w:eastAsia="Times New Roman" w:hAnsi="Times New Roman" w:cs="Times New Roman"/>
          <w:highlight w:val="yellow"/>
          <w:lang w:eastAsia="ru-RU"/>
        </w:rPr>
      </w:pPr>
      <w:r w:rsidRPr="00A86E97">
        <w:rPr>
          <w:rFonts w:ascii="Times New Roman" w:eastAsia="Times New Roman" w:hAnsi="Times New Roman" w:cs="Times New Roman"/>
          <w:lang w:eastAsia="ru-RU"/>
        </w:rPr>
        <w:t>- надавати послуги на принципах  гуманності та захисту тварин від жорстокого поводження, що регулюються чинним законодавством України;</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погоджувати конкретну територію територіальної громади та час відлову безпритульних тварин з замовником відповідно до замовлення Замовника (письмовим або усним, переданим телефонним зв’язком);</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відлов безпритульних тварин за присутності представника Замовника;</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не використовувати методи відлову, технічні пристрої і препарати, що травмують тварин або небезпечні для їх життя і здоров’я;</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після відлову зафіксувати дату відлову тварини, її вид (породу), колір, вагу та приблизний вік тварини, візуальну характеристику стану здоров’я тварини, а також інші відомості, які вважає за необхідне зафіксувати;</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надати замовнику в електронному вигляді </w:t>
      </w:r>
      <w:proofErr w:type="spellStart"/>
      <w:r w:rsidRPr="00A86E97">
        <w:rPr>
          <w:rFonts w:ascii="Times New Roman" w:eastAsia="Times New Roman" w:hAnsi="Times New Roman" w:cs="Times New Roman"/>
          <w:lang w:eastAsia="ru-RU"/>
        </w:rPr>
        <w:t>фотозвіт</w:t>
      </w:r>
      <w:proofErr w:type="spellEnd"/>
      <w:r w:rsidRPr="00A86E97">
        <w:rPr>
          <w:rFonts w:ascii="Times New Roman" w:eastAsia="Times New Roman" w:hAnsi="Times New Roman" w:cs="Times New Roman"/>
          <w:lang w:eastAsia="ru-RU"/>
        </w:rPr>
        <w:t xml:space="preserve">, що підтверджує проведення </w:t>
      </w:r>
      <w:proofErr w:type="spellStart"/>
      <w:r w:rsidRPr="00A86E97">
        <w:rPr>
          <w:rFonts w:ascii="Times New Roman" w:eastAsia="Times New Roman" w:hAnsi="Times New Roman" w:cs="Times New Roman"/>
          <w:lang w:eastAsia="ru-RU"/>
        </w:rPr>
        <w:t>біостерилізації</w:t>
      </w:r>
      <w:proofErr w:type="spellEnd"/>
      <w:r w:rsidRPr="00A86E97">
        <w:rPr>
          <w:rFonts w:ascii="Times New Roman" w:eastAsia="Times New Roman" w:hAnsi="Times New Roman" w:cs="Times New Roman"/>
          <w:lang w:eastAsia="ru-RU"/>
        </w:rPr>
        <w:t xml:space="preserve"> тварин,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виконати інші обов’язки, які впливають з цього Договору або є розумно необхідним для його належного виконання;</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стерилізацію тварин з обов’язковим застосуванням наркозу;</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проводити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тимчасове післяопераційне утримання тварин (кількість діб залежить від методики проведення оперативного втручання); з урахуванням годування, пиття та догляду за тваринами  відповідно до норм чинного законодавства (знеболення за необхідності та обробка післяопераційних швів);</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w:t>
      </w:r>
      <w:r w:rsidRPr="00A86E97">
        <w:rPr>
          <w:rFonts w:ascii="Times New Roman" w:eastAsia="Calibri" w:hAnsi="Times New Roman" w:cs="Times New Roman"/>
        </w:rPr>
        <w:t xml:space="preserve"> </w:t>
      </w:r>
      <w:r w:rsidRPr="00A86E97">
        <w:rPr>
          <w:rFonts w:ascii="Times New Roman" w:eastAsia="Times New Roman" w:hAnsi="Times New Roman" w:cs="Times New Roman"/>
          <w:lang w:eastAsia="ru-RU"/>
        </w:rPr>
        <w:t>забезпечити повернення на місце відлову безпритульних тварин;</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ідентифікація безпритульних собак вушною биркою з індивідуальним номером;</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повернення тварин в попереднє місце перебування</w:t>
      </w:r>
    </w:p>
    <w:p w:rsidR="00A86E97" w:rsidRPr="00A86E97" w:rsidRDefault="00A86E97" w:rsidP="00A86E97">
      <w:pPr>
        <w:spacing w:after="0" w:line="240" w:lineRule="auto"/>
        <w:ind w:firstLine="708"/>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Якщо під час надання послуг виникне необхідність одержання дозволів, ліцензій, сертифікатів, висновків або інших документів, то Виконавець самостійно несе всі витрати на їх отримання.</w:t>
      </w:r>
    </w:p>
    <w:p w:rsidR="00A86E97" w:rsidRPr="00A86E97" w:rsidRDefault="00A86E97" w:rsidP="00A86E97">
      <w:pPr>
        <w:spacing w:after="0" w:line="240" w:lineRule="auto"/>
        <w:jc w:val="both"/>
        <w:rPr>
          <w:rFonts w:ascii="Times New Roman" w:eastAsia="Times New Roman" w:hAnsi="Times New Roman" w:cs="Times New Roman"/>
          <w:b/>
          <w:lang w:eastAsia="ru-RU"/>
        </w:rPr>
      </w:pPr>
      <w:r w:rsidRPr="00A86E97">
        <w:rPr>
          <w:rFonts w:ascii="Times New Roman" w:eastAsia="Times New Roman" w:hAnsi="Times New Roman" w:cs="Times New Roman"/>
          <w:lang w:eastAsia="ru-RU"/>
        </w:rPr>
        <w:t xml:space="preserve">3.3. </w:t>
      </w:r>
      <w:r w:rsidRPr="00A86E97">
        <w:rPr>
          <w:rFonts w:ascii="Times New Roman" w:eastAsia="Times New Roman" w:hAnsi="Times New Roman" w:cs="Times New Roman"/>
          <w:b/>
          <w:lang w:eastAsia="ru-RU"/>
        </w:rPr>
        <w:t>Права Замовника:</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3.3.1. Замовник має право відмовитися від оплати наданих послуг, якщо такі послуги виконані  неналежним чином;</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3.3.2. Контролювати виконання надання послуг у строки встановлені цим Договором;</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3.3.3. Зменшувати обсяг закупівлі надання послуг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3.3.4. Повернути документи Виконавцю без здійснення оплати у разі неналежного оформлення зазначених у пункті 2.2 розділу 2  цього Договору  документів;</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3.3.5. Замовник має право відмовиться від прийняття послуг у разі невідповідності їх якості. </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 Обов’язки Замовника:</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3.4.1. Замовник зобов’язується оплатити надані послуги на умовах, що визначені цим договором;</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3.4.2. Надати Виконавцю інформацію, необхідну для надання послуг за цим Договором, а саме: місця знаходження безпритульних (бродячих) тварин (адреси), їх кількість та часи переважного перебування тварин на зазначених в заявці адресах;</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3.4.3.  Надати Виконавцю інформацію щодо </w:t>
      </w:r>
      <w:r w:rsidRPr="00A86E97">
        <w:rPr>
          <w:rFonts w:ascii="Times New Roman" w:eastAsia="Times New Roman" w:hAnsi="Times New Roman" w:cs="Times New Roman"/>
          <w:lang w:eastAsia="ru-RU"/>
        </w:rPr>
        <w:t>прізвища та посади відповідальної особи, яка буде представляти  Замовника в питаннях контролю за відловом і здійсненням надання послуг Виконавцем,  контактну інформацію щодо представника Замовника;</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3.4.4.  Вживати заходів, необхідних для виконання Виконавцем замовлення.</w:t>
      </w:r>
    </w:p>
    <w:p w:rsidR="00A86E97" w:rsidRPr="00A86E97" w:rsidRDefault="00A86E97" w:rsidP="00A86E97">
      <w:pPr>
        <w:spacing w:after="160" w:line="259"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3.5.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A86E97" w:rsidRPr="00A86E97" w:rsidRDefault="00A86E97" w:rsidP="00A86E97">
      <w:pPr>
        <w:spacing w:after="0" w:line="240" w:lineRule="auto"/>
        <w:jc w:val="both"/>
        <w:rPr>
          <w:rFonts w:ascii="Times New Roman" w:eastAsia="Times New Roman" w:hAnsi="Times New Roman" w:cs="Times New Roman"/>
          <w:lang w:eastAsia="ru-RU"/>
        </w:rPr>
      </w:pPr>
    </w:p>
    <w:p w:rsidR="00A86E97" w:rsidRPr="00A86E97" w:rsidRDefault="00A86E97" w:rsidP="00A86E97">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4. Порядок надання послуг</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4.1. Послуги з вилову безпритульних тварин з подальшою стерилізацією, післяопераційною перетримкою та поверненням на попереднє місце перебування здійснюється силами та засобами Виконавця за замовленням Замовника (письмовим або усним, переданим телефонним зв’язком). Відлов тварин проводиться за участю представника Замовника, який з метою підвищення ефективності надання послуг (збільшення кількості виловлених тварин за один виїзд бригади відлову) повинен всіляко сприяти працівникам Виконавця та контролювати якість наданих послуг і кількість виловлених тварин.</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4.2. Повернення виловлених тварин на територію Замовника після проведення ветеринарних послуг здійснюється Виконавцем на територію Замовника, та може супроводжуватися представником Замовника.</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4.3. Здавання послуг Виконавцем та приймання їх результатів Замовником оформлюється Актом приймання наданих послуг, який складається Виконавцем та підписується повноважними представниками Сторін протягом 7 (семи) календарних днів з дня його складання після фактичного надання послуг.</w:t>
      </w:r>
    </w:p>
    <w:p w:rsidR="00A86E97" w:rsidRPr="00A86E97" w:rsidRDefault="00A86E97" w:rsidP="00A86E97">
      <w:pPr>
        <w:spacing w:after="0" w:line="240" w:lineRule="auto"/>
        <w:jc w:val="center"/>
        <w:rPr>
          <w:rFonts w:ascii="Times New Roman" w:eastAsia="Times New Roman" w:hAnsi="Times New Roman" w:cs="Times New Roman"/>
          <w:b/>
          <w:lang w:val="ru-RU" w:eastAsia="ru-RU"/>
        </w:rPr>
      </w:pPr>
    </w:p>
    <w:p w:rsidR="00A86E97" w:rsidRPr="00A86E97" w:rsidRDefault="00A86E97" w:rsidP="00A86E97">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val="ru-RU" w:eastAsia="ru-RU"/>
        </w:rPr>
        <w:t>5</w:t>
      </w:r>
      <w:r w:rsidRPr="00A86E97">
        <w:rPr>
          <w:rFonts w:ascii="Times New Roman" w:eastAsia="Times New Roman" w:hAnsi="Times New Roman" w:cs="Times New Roman"/>
          <w:b/>
          <w:lang w:eastAsia="ru-RU"/>
        </w:rPr>
        <w:t>.Відповідальність сторін</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зобов’язань є його невиконання або неналежне виконання, тобто виконання з порушенням умов, визначених змістом зобов’язання.</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5.2. СТОРОНИ не несуть відповідальність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5.3. Всі спори, пов’язані з виконанням, зміною чи розірванням Договору, вирішуються шляхом переговорів. При недосягненні згоди, спори підлягають вирішенню в порядку, передбаченому чинним законодавством України.</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5.4. Жодна зі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rsidR="00A86E97" w:rsidRPr="00A86E97" w:rsidRDefault="00A86E97" w:rsidP="00A86E97">
      <w:pPr>
        <w:spacing w:after="0" w:line="240" w:lineRule="auto"/>
        <w:jc w:val="both"/>
        <w:rPr>
          <w:rFonts w:ascii="Times New Roman" w:eastAsia="Times New Roman" w:hAnsi="Times New Roman" w:cs="Times New Roman"/>
          <w:lang w:eastAsia="ru-RU"/>
        </w:rPr>
      </w:pPr>
    </w:p>
    <w:p w:rsidR="00A86E97" w:rsidRPr="00A86E97" w:rsidRDefault="00A86E97" w:rsidP="00A86E97">
      <w:pPr>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6</w:t>
      </w:r>
      <w:r w:rsidRPr="00A86E97">
        <w:rPr>
          <w:rFonts w:ascii="Times New Roman" w:eastAsia="Times New Roman" w:hAnsi="Times New Roman" w:cs="Times New Roman"/>
          <w:b/>
          <w:lang w:eastAsia="ru-RU"/>
        </w:rPr>
        <w:t>.Форс-мажорні обставини</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6.1. Жодна із Сторін не несе відповідальності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сили(форс-мажорних обставин).</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6.2. Настання форс-мажорних обставин та строк їх дії підтверджуються в установленому чинним законодавством порядку сертифікатом Торгово-промислової палати відповідної сторони або іншим уповноваженим органом. Форс-мажорні обставини автоматично продовжують строк виконання зобов’язань за договором на термін їх дії</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6.3. Сторона, для якої склалися форс-мажорні обставини, зобов’язана не пізніше 5(п’яти) календарних днів з дати  настання таких обставин повідомити у письмовій формі іншу Сторону.</w:t>
      </w:r>
    </w:p>
    <w:p w:rsidR="00A86E97" w:rsidRPr="00A86E97" w:rsidRDefault="00A86E97" w:rsidP="00A86E97">
      <w:pPr>
        <w:spacing w:after="0" w:line="240" w:lineRule="auto"/>
        <w:jc w:val="center"/>
        <w:rPr>
          <w:rFonts w:ascii="Times New Roman" w:eastAsia="Times New Roman" w:hAnsi="Times New Roman" w:cs="Times New Roman"/>
          <w:b/>
          <w:lang w:eastAsia="ru-RU"/>
        </w:rPr>
      </w:pPr>
    </w:p>
    <w:p w:rsidR="00A86E97" w:rsidRPr="00A86E97" w:rsidRDefault="00A86E97" w:rsidP="00A86E97">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7. Вирішення  спорів</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7.1. Усі спори, що виникають з виконання умов цього Договору або внесення змін в цей Договір, вирішуються шляхом переговорів між Сторонами та регулюються у відповідності з чинним законодавством України. </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7.2. Сторона, яка не виконала або неналежним чином виконала зобов’язання за цим Договором, зобов’язана відшкодувати іншій стороні збитки, спричинені таким порушенням.</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7.3. Сплата штрафних санкцій не звільняє сторону, яка порушила умови договору, від виконання зобов’язання.</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7.4. Сторони повинні розглянути всі отримані письмові претензії і дати відповідь іншій стороні про їх прийняття або відмову не пізніше 10 (десяти) календарних днів від дати їхнього одержання.</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7.5. Якщо відповідний спір неможливо вирішити шляхом переговорів, він вирішується в судовому порядку за встановленою підвідомчістю такого спору відповідно до чинного законодавства України.</w:t>
      </w:r>
    </w:p>
    <w:p w:rsidR="00A86E97" w:rsidRPr="00A86E97" w:rsidRDefault="00A86E97" w:rsidP="00A86E97">
      <w:pPr>
        <w:spacing w:after="0" w:line="240" w:lineRule="auto"/>
        <w:jc w:val="both"/>
        <w:rPr>
          <w:rFonts w:ascii="Times New Roman" w:eastAsia="Times New Roman" w:hAnsi="Times New Roman" w:cs="Times New Roman"/>
          <w:lang w:eastAsia="ru-RU"/>
        </w:rPr>
      </w:pPr>
    </w:p>
    <w:p w:rsidR="00A86E97" w:rsidRPr="00A86E97" w:rsidRDefault="00A86E97" w:rsidP="00A86E97">
      <w:pPr>
        <w:widowControl w:val="0"/>
        <w:tabs>
          <w:tab w:val="left" w:pos="360"/>
        </w:tabs>
        <w:autoSpaceDE w:val="0"/>
        <w:autoSpaceDN w:val="0"/>
        <w:spacing w:after="0" w:line="240" w:lineRule="auto"/>
        <w:jc w:val="center"/>
        <w:outlineLvl w:val="0"/>
        <w:rPr>
          <w:rFonts w:ascii="Times New Roman" w:eastAsia="Calibri" w:hAnsi="Times New Roman" w:cs="Times New Roman"/>
          <w:b/>
          <w:bCs/>
        </w:rPr>
      </w:pPr>
      <w:r w:rsidRPr="00A86E97">
        <w:rPr>
          <w:rFonts w:ascii="Times New Roman" w:eastAsia="Calibri" w:hAnsi="Times New Roman" w:cs="Times New Roman"/>
          <w:b/>
          <w:bCs/>
        </w:rPr>
        <w:t>8.Зміни</w:t>
      </w:r>
      <w:r w:rsidRPr="00A86E97">
        <w:rPr>
          <w:rFonts w:ascii="Times New Roman" w:eastAsia="Calibri" w:hAnsi="Times New Roman" w:cs="Times New Roman"/>
          <w:b/>
          <w:bCs/>
          <w:spacing w:val="-5"/>
        </w:rPr>
        <w:t xml:space="preserve"> </w:t>
      </w:r>
      <w:r w:rsidRPr="00A86E97">
        <w:rPr>
          <w:rFonts w:ascii="Times New Roman" w:eastAsia="Calibri" w:hAnsi="Times New Roman" w:cs="Times New Roman"/>
          <w:b/>
          <w:bCs/>
        </w:rPr>
        <w:t>та</w:t>
      </w:r>
      <w:r w:rsidRPr="00A86E97">
        <w:rPr>
          <w:rFonts w:ascii="Times New Roman" w:eastAsia="Calibri" w:hAnsi="Times New Roman" w:cs="Times New Roman"/>
          <w:b/>
          <w:bCs/>
          <w:spacing w:val="-6"/>
        </w:rPr>
        <w:t xml:space="preserve"> </w:t>
      </w:r>
      <w:r w:rsidRPr="00A86E97">
        <w:rPr>
          <w:rFonts w:ascii="Times New Roman" w:eastAsia="Calibri" w:hAnsi="Times New Roman" w:cs="Times New Roman"/>
          <w:b/>
          <w:bCs/>
        </w:rPr>
        <w:t>розірвання</w:t>
      </w:r>
      <w:r w:rsidRPr="00A86E97">
        <w:rPr>
          <w:rFonts w:ascii="Times New Roman" w:eastAsia="Calibri" w:hAnsi="Times New Roman" w:cs="Times New Roman"/>
          <w:b/>
          <w:bCs/>
          <w:spacing w:val="-3"/>
        </w:rPr>
        <w:t xml:space="preserve"> </w:t>
      </w:r>
      <w:r w:rsidRPr="00A86E97">
        <w:rPr>
          <w:rFonts w:ascii="Times New Roman" w:eastAsia="Calibri" w:hAnsi="Times New Roman" w:cs="Times New Roman"/>
          <w:b/>
          <w:bCs/>
        </w:rPr>
        <w:t>Договору</w:t>
      </w:r>
    </w:p>
    <w:p w:rsidR="00A86E97" w:rsidRPr="00A86E97" w:rsidRDefault="00A86E97" w:rsidP="00A86E97">
      <w:pPr>
        <w:shd w:val="clear" w:color="auto" w:fill="FFFFFF"/>
        <w:tabs>
          <w:tab w:val="left" w:pos="567"/>
          <w:tab w:val="left" w:pos="709"/>
          <w:tab w:val="left" w:pos="1134"/>
        </w:tabs>
        <w:spacing w:after="160" w:line="240" w:lineRule="auto"/>
        <w:jc w:val="both"/>
        <w:textAlignment w:val="baseline"/>
        <w:rPr>
          <w:rFonts w:ascii="Times New Roman" w:eastAsia="Calibri" w:hAnsi="Times New Roman" w:cs="Times New Roman"/>
          <w:bCs/>
        </w:rPr>
      </w:pPr>
      <w:r w:rsidRPr="00A86E97">
        <w:rPr>
          <w:rFonts w:ascii="Times New Roman" w:eastAsia="Calibri" w:hAnsi="Times New Roman" w:cs="Times New Roman"/>
          <w:bCs/>
        </w:rPr>
        <w:t>8.1.</w:t>
      </w:r>
      <w:r w:rsidRPr="00A86E97">
        <w:rPr>
          <w:rFonts w:ascii="Times New Roman" w:eastAsia="Times New Roman" w:hAnsi="Times New Roman" w:cs="Times New Roman"/>
          <w:lang w:eastAsia="ru-RU"/>
        </w:rPr>
        <w:t xml:space="preserve"> </w:t>
      </w:r>
      <w:r w:rsidRPr="00A86E97">
        <w:rPr>
          <w:rFonts w:ascii="Times New Roman" w:eastAsia="Calibri" w:hAnsi="Times New Roman" w:cs="Times New Roman"/>
          <w:bCs/>
        </w:rPr>
        <w:t xml:space="preserve">Цей договір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подається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 </w:t>
      </w:r>
    </w:p>
    <w:p w:rsidR="00A86E97" w:rsidRPr="00A86E97" w:rsidRDefault="00A86E97" w:rsidP="00A86E97">
      <w:pPr>
        <w:shd w:val="clear" w:color="auto" w:fill="FFFFFF"/>
        <w:tabs>
          <w:tab w:val="left" w:pos="567"/>
          <w:tab w:val="left" w:pos="709"/>
          <w:tab w:val="left" w:pos="1134"/>
        </w:tabs>
        <w:spacing w:after="160" w:line="240" w:lineRule="auto"/>
        <w:jc w:val="both"/>
        <w:textAlignment w:val="baseline"/>
        <w:rPr>
          <w:rFonts w:ascii="Times New Roman" w:eastAsia="Times New Roman" w:hAnsi="Times New Roman" w:cs="Times New Roman"/>
          <w:lang w:eastAsia="ru-RU"/>
        </w:rPr>
      </w:pPr>
      <w:r w:rsidRPr="00A86E97">
        <w:rPr>
          <w:rFonts w:ascii="Times New Roman" w:eastAsia="Calibri" w:hAnsi="Times New Roman" w:cs="Times New Roman"/>
          <w:bCs/>
        </w:rPr>
        <w:t>8.1.1.</w:t>
      </w:r>
      <w:r w:rsidRPr="00A86E97">
        <w:rPr>
          <w:rFonts w:ascii="Times New Roman" w:eastAsia="Times New Roman" w:hAnsi="Times New Roman" w:cs="Times New Roman"/>
          <w:lang w:eastAsia="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A86E97" w:rsidRPr="00A86E97" w:rsidRDefault="00A86E97" w:rsidP="00A86E97">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86E97" w:rsidRPr="00A86E97" w:rsidRDefault="00A86E97" w:rsidP="00A86E97">
      <w:pPr>
        <w:spacing w:after="0" w:line="240" w:lineRule="auto"/>
        <w:jc w:val="both"/>
        <w:rPr>
          <w:rFonts w:ascii="Times New Roman" w:eastAsia="Calibri" w:hAnsi="Times New Roman" w:cs="Times New Roman"/>
          <w:b/>
        </w:rPr>
      </w:pPr>
      <w:r w:rsidRPr="00A86E97">
        <w:rPr>
          <w:rFonts w:ascii="Times New Roman" w:eastAsia="Calibri" w:hAnsi="Times New Roman" w:cs="Times New Roman"/>
          <w:bCs/>
        </w:rPr>
        <w:t>8.2. Зміна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або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розірвання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будуть</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здійснюватися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A0A0A"/>
        </w:rPr>
        <w:t>з</w:t>
      </w:r>
      <w:r w:rsidRPr="00A86E97">
        <w:rPr>
          <w:rFonts w:ascii="Times New Roman" w:eastAsia="Calibri" w:hAnsi="Times New Roman" w:cs="Times New Roman"/>
          <w:bCs/>
          <w:color w:val="0A0A0A"/>
          <w:spacing w:val="1"/>
        </w:rPr>
        <w:t xml:space="preserve"> </w:t>
      </w:r>
      <w:r w:rsidRPr="00A86E97">
        <w:rPr>
          <w:rFonts w:ascii="Times New Roman" w:eastAsia="Calibri" w:hAnsi="Times New Roman" w:cs="Times New Roman"/>
          <w:bCs/>
        </w:rPr>
        <w:t>відповідно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умов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цього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6"/>
        </w:rPr>
        <w:t xml:space="preserve"> </w:t>
      </w:r>
    </w:p>
    <w:p w:rsidR="00A86E97" w:rsidRPr="00A86E97" w:rsidRDefault="00A86E97" w:rsidP="00A86E97">
      <w:pPr>
        <w:spacing w:after="0" w:line="240" w:lineRule="auto"/>
        <w:jc w:val="both"/>
        <w:rPr>
          <w:rFonts w:ascii="Times New Roman" w:eastAsia="Calibri" w:hAnsi="Times New Roman" w:cs="Times New Roman"/>
        </w:rPr>
      </w:pPr>
      <w:r w:rsidRPr="00A86E97">
        <w:rPr>
          <w:rFonts w:ascii="Times New Roman" w:eastAsia="Calibri" w:hAnsi="Times New Roman" w:cs="Times New Roman"/>
          <w:bCs/>
          <w:spacing w:val="-1"/>
        </w:rPr>
        <w:t xml:space="preserve">8.2.1. Одностороннє </w:t>
      </w:r>
      <w:r w:rsidRPr="00A86E97">
        <w:rPr>
          <w:rFonts w:ascii="Times New Roman" w:eastAsia="Calibri" w:hAnsi="Times New Roman" w:cs="Times New Roman"/>
          <w:bCs/>
        </w:rPr>
        <w:t>дострокове розірвання Договору не допускається, за винятком випадків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коли одна із Сторін не виконує a6o неналежним чином виконує свої зобов'язання за цим</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Договором.</w:t>
      </w:r>
      <w:r w:rsidRPr="00A86E97">
        <w:rPr>
          <w:rFonts w:ascii="Times New Roman" w:eastAsia="Calibri" w:hAnsi="Times New Roman" w:cs="Times New Roman"/>
        </w:rPr>
        <w:t xml:space="preserve"> Одностороннє розірвання договору можливо лише у випадках, передбачених цим Договором та законодавством України.</w:t>
      </w:r>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 xml:space="preserve">8.3. </w:t>
      </w:r>
      <w:r w:rsidRPr="00A86E97">
        <w:rPr>
          <w:rFonts w:ascii="Times New Roman" w:eastAsia="Times New Roman" w:hAnsi="Times New Roman" w:cs="Times New Roman"/>
          <w:lang w:eastAsia="ru-RU"/>
        </w:rPr>
        <w:t>Замовник має право розірвати договір одноособово, відповідно до п. 3.5. в разі порушення Виконавцем умов даного договору.</w:t>
      </w: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8.4.Пропозиція щодо внесення змін до договору має містити обґрунтування необхідності</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таких</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i</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виражати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намір</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особи,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яка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її</w:t>
      </w:r>
      <w:r w:rsidRPr="00A86E97">
        <w:rPr>
          <w:rFonts w:ascii="Times New Roman" w:eastAsia="Calibri" w:hAnsi="Times New Roman" w:cs="Times New Roman"/>
          <w:bCs/>
          <w:spacing w:val="1"/>
        </w:rPr>
        <w:t xml:space="preserve"> з</w:t>
      </w:r>
      <w:r w:rsidRPr="00A86E97">
        <w:rPr>
          <w:rFonts w:ascii="Times New Roman" w:eastAsia="Calibri" w:hAnsi="Times New Roman" w:cs="Times New Roman"/>
          <w:bCs/>
        </w:rPr>
        <w:t>робила,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вважати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себе</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зобов'язаною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5011C"/>
        </w:rPr>
        <w:t>у</w:t>
      </w:r>
      <w:r w:rsidRPr="00A86E97">
        <w:rPr>
          <w:rFonts w:ascii="Times New Roman" w:eastAsia="Calibri" w:hAnsi="Times New Roman" w:cs="Times New Roman"/>
          <w:bCs/>
          <w:color w:val="05011C"/>
          <w:spacing w:val="1"/>
        </w:rPr>
        <w:t xml:space="preserve"> </w:t>
      </w:r>
      <w:r w:rsidRPr="00A86E97">
        <w:rPr>
          <w:rFonts w:ascii="Times New Roman" w:eastAsia="Calibri" w:hAnsi="Times New Roman" w:cs="Times New Roman"/>
          <w:bCs/>
        </w:rPr>
        <w:t>разі її прийняття.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Обмін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інформацією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щодо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 до 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здійснюється</w:t>
      </w:r>
      <w:r w:rsidRPr="00A86E97">
        <w:rPr>
          <w:rFonts w:ascii="Times New Roman" w:eastAsia="Calibri" w:hAnsi="Times New Roman" w:cs="Times New Roman"/>
          <w:bCs/>
          <w:spacing w:val="32"/>
        </w:rPr>
        <w:t xml:space="preserve"> </w:t>
      </w:r>
      <w:r w:rsidRPr="00A86E97">
        <w:rPr>
          <w:rFonts w:ascii="Times New Roman" w:eastAsia="Calibri" w:hAnsi="Times New Roman" w:cs="Times New Roman"/>
          <w:bCs/>
        </w:rPr>
        <w:t>у</w:t>
      </w:r>
      <w:r w:rsidRPr="00A86E97">
        <w:rPr>
          <w:rFonts w:ascii="Times New Roman" w:eastAsia="Calibri" w:hAnsi="Times New Roman" w:cs="Times New Roman"/>
          <w:bCs/>
          <w:spacing w:val="7"/>
        </w:rPr>
        <w:t xml:space="preserve"> </w:t>
      </w:r>
      <w:r w:rsidRPr="00A86E97">
        <w:rPr>
          <w:rFonts w:ascii="Times New Roman" w:eastAsia="Calibri" w:hAnsi="Times New Roman" w:cs="Times New Roman"/>
          <w:bCs/>
        </w:rPr>
        <w:t>письмовій</w:t>
      </w:r>
      <w:r w:rsidRPr="00A86E97">
        <w:rPr>
          <w:rFonts w:ascii="Times New Roman" w:eastAsia="Calibri" w:hAnsi="Times New Roman" w:cs="Times New Roman"/>
          <w:bCs/>
          <w:spacing w:val="21"/>
        </w:rPr>
        <w:t xml:space="preserve"> </w:t>
      </w:r>
      <w:r w:rsidRPr="00A86E97">
        <w:rPr>
          <w:rFonts w:ascii="Times New Roman" w:eastAsia="Calibri" w:hAnsi="Times New Roman" w:cs="Times New Roman"/>
          <w:bCs/>
        </w:rPr>
        <w:t>формі</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шляхом</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взаємного</w:t>
      </w:r>
      <w:r w:rsidRPr="00A86E97">
        <w:rPr>
          <w:rFonts w:ascii="Times New Roman" w:eastAsia="Calibri" w:hAnsi="Times New Roman" w:cs="Times New Roman"/>
          <w:bCs/>
          <w:spacing w:val="19"/>
        </w:rPr>
        <w:t xml:space="preserve"> </w:t>
      </w:r>
      <w:r w:rsidRPr="00A86E97">
        <w:rPr>
          <w:rFonts w:ascii="Times New Roman" w:eastAsia="Calibri" w:hAnsi="Times New Roman" w:cs="Times New Roman"/>
          <w:bCs/>
        </w:rPr>
        <w:t>листування.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A86E97" w:rsidRPr="00A86E97" w:rsidRDefault="00A86E97" w:rsidP="00A86E97">
      <w:pPr>
        <w:spacing w:after="0" w:line="259" w:lineRule="auto"/>
        <w:jc w:val="both"/>
        <w:rPr>
          <w:rFonts w:ascii="Times New Roman" w:eastAsia="Calibri" w:hAnsi="Times New Roman" w:cs="Times New Roman"/>
        </w:rPr>
      </w:pPr>
      <w:r w:rsidRPr="00A86E97">
        <w:rPr>
          <w:rFonts w:ascii="Times New Roman" w:eastAsia="Calibri" w:hAnsi="Times New Roman" w:cs="Times New Roman"/>
        </w:rPr>
        <w:t>8.5. Істотними умовами цього Договору є предмет договору (найменування послуг),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86E97" w:rsidRPr="00A86E97" w:rsidRDefault="00A86E97" w:rsidP="00A86E97">
      <w:pPr>
        <w:widowControl w:val="0"/>
        <w:suppressAutoHyphens/>
        <w:autoSpaceDE w:val="0"/>
        <w:spacing w:after="160" w:line="259" w:lineRule="auto"/>
        <w:jc w:val="both"/>
        <w:rPr>
          <w:rFonts w:ascii="Times New Roman" w:eastAsia="Calibri" w:hAnsi="Times New Roman" w:cs="Times New Roman"/>
        </w:rPr>
      </w:pPr>
      <w:r w:rsidRPr="00A86E97">
        <w:rPr>
          <w:rFonts w:ascii="Times New Roman" w:eastAsia="Calibri" w:hAnsi="Times New Roman" w:cs="Times New Roman"/>
        </w:rPr>
        <w:t>8.6.. Істотні умови Договору не можуть змінюватися після його підписання до виконання зобов’язань сторонами в повному обсязі крім випадків зазначених в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A86E97" w:rsidRPr="00A86E97" w:rsidRDefault="00A86E97" w:rsidP="00A86E97">
      <w:pPr>
        <w:widowControl w:val="0"/>
        <w:suppressAutoHyphens/>
        <w:autoSpaceDE w:val="0"/>
        <w:spacing w:after="160" w:line="259" w:lineRule="auto"/>
        <w:jc w:val="both"/>
        <w:rPr>
          <w:rFonts w:ascii="Times New Roman" w:eastAsia="Times New Roman" w:hAnsi="Times New Roman" w:cs="Times New Roman"/>
          <w:color w:val="333333"/>
          <w:sz w:val="20"/>
          <w:szCs w:val="20"/>
          <w:lang w:eastAsia="ru-RU"/>
        </w:rPr>
      </w:pPr>
      <w:r w:rsidRPr="00A86E97">
        <w:rPr>
          <w:rFonts w:ascii="Times New Roman" w:eastAsia="Calibri" w:hAnsi="Times New Roman" w:cs="Times New Roman"/>
          <w:lang w:eastAsia="zh-CN"/>
        </w:rPr>
        <w:t>8.</w:t>
      </w:r>
      <w:r w:rsidRPr="00A86E97">
        <w:rPr>
          <w:rFonts w:ascii="Times New Roman" w:eastAsia="Calibri" w:hAnsi="Times New Roman" w:cs="Times New Roman"/>
          <w:sz w:val="20"/>
          <w:szCs w:val="20"/>
          <w:lang w:eastAsia="zh-CN"/>
        </w:rPr>
        <w:t xml:space="preserve">7  </w:t>
      </w:r>
      <w:r w:rsidRPr="00A86E97">
        <w:rPr>
          <w:rFonts w:ascii="Times New Roman" w:eastAsia="Times New Roman" w:hAnsi="Times New Roman" w:cs="Times New Roman"/>
          <w:color w:val="333333"/>
          <w:sz w:val="20"/>
          <w:szCs w:val="20"/>
          <w:lang w:eastAsia="ru-RU"/>
        </w:rPr>
        <w:t>Істотні умови договору про закупівлю, укладеного відповідно до</w:t>
      </w:r>
      <w:r w:rsidRPr="00A86E97">
        <w:rPr>
          <w:rFonts w:ascii="Times New Roman" w:eastAsia="Times New Roman" w:hAnsi="Times New Roman" w:cs="Times New Roman"/>
          <w:color w:val="333333"/>
          <w:sz w:val="20"/>
          <w:szCs w:val="20"/>
          <w:lang w:val="ru-RU" w:eastAsia="ru-RU"/>
        </w:rPr>
        <w:t> </w:t>
      </w:r>
      <w:hyperlink r:id="rId6" w:anchor="n454" w:history="1">
        <w:r w:rsidRPr="00A86E97">
          <w:rPr>
            <w:rFonts w:ascii="Times New Roman" w:eastAsia="Times New Roman" w:hAnsi="Times New Roman" w:cs="Times New Roman"/>
            <w:color w:val="006600"/>
            <w:sz w:val="20"/>
            <w:szCs w:val="20"/>
            <w:u w:val="single"/>
            <w:lang w:eastAsia="ru-RU"/>
          </w:rPr>
          <w:t>пунктів 10</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і</w:t>
      </w:r>
      <w:r w:rsidRPr="00A86E97">
        <w:rPr>
          <w:rFonts w:ascii="Times New Roman" w:eastAsia="Times New Roman" w:hAnsi="Times New Roman" w:cs="Times New Roman"/>
          <w:color w:val="333333"/>
          <w:sz w:val="20"/>
          <w:szCs w:val="20"/>
          <w:lang w:val="ru-RU" w:eastAsia="ru-RU"/>
        </w:rPr>
        <w:t> </w:t>
      </w:r>
      <w:hyperlink r:id="rId7" w:anchor="n466" w:history="1">
        <w:r w:rsidRPr="00A86E97">
          <w:rPr>
            <w:rFonts w:ascii="Times New Roman" w:eastAsia="Times New Roman" w:hAnsi="Times New Roman" w:cs="Times New Roman"/>
            <w:color w:val="006600"/>
            <w:sz w:val="20"/>
            <w:szCs w:val="20"/>
            <w:u w:val="single"/>
            <w:lang w:eastAsia="ru-RU"/>
          </w:rPr>
          <w:t>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(крім</w:t>
      </w:r>
      <w:r w:rsidRPr="00A86E97">
        <w:rPr>
          <w:rFonts w:ascii="Times New Roman" w:eastAsia="Times New Roman" w:hAnsi="Times New Roman" w:cs="Times New Roman"/>
          <w:color w:val="333333"/>
          <w:sz w:val="20"/>
          <w:szCs w:val="20"/>
          <w:lang w:val="ru-RU" w:eastAsia="ru-RU"/>
        </w:rPr>
        <w:t> </w:t>
      </w:r>
      <w:hyperlink r:id="rId8" w:anchor="n488" w:history="1">
        <w:r w:rsidRPr="00A86E97">
          <w:rPr>
            <w:rFonts w:ascii="Times New Roman" w:eastAsia="Times New Roman" w:hAnsi="Times New Roman" w:cs="Times New Roman"/>
            <w:color w:val="006600"/>
            <w:sz w:val="20"/>
            <w:szCs w:val="20"/>
            <w:u w:val="single"/>
            <w:lang w:eastAsia="ru-RU"/>
          </w:rPr>
          <w:t>підпункту 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3" w:name="n510"/>
      <w:bookmarkEnd w:id="3"/>
      <w:r w:rsidRPr="00A86E97">
        <w:rPr>
          <w:rFonts w:ascii="Times New Roman" w:eastAsia="Times New Roman" w:hAnsi="Times New Roman" w:cs="Times New Roman"/>
          <w:color w:val="0070C0"/>
          <w:lang w:val="ru-RU" w:eastAsia="ru-RU"/>
        </w:rPr>
        <w:t xml:space="preserve">1) </w:t>
      </w:r>
      <w:proofErr w:type="spellStart"/>
      <w:r w:rsidRPr="00A86E97">
        <w:rPr>
          <w:rFonts w:ascii="Times New Roman" w:eastAsia="Times New Roman" w:hAnsi="Times New Roman" w:cs="Times New Roman"/>
          <w:color w:val="0070C0"/>
          <w:lang w:val="ru-RU" w:eastAsia="ru-RU"/>
        </w:rPr>
        <w:t>зменшення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обсягів</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закупівлі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зокрема</w:t>
      </w:r>
      <w:proofErr w:type="spellEnd"/>
      <w:r w:rsidRPr="00A86E97">
        <w:rPr>
          <w:rFonts w:ascii="Times New Roman" w:eastAsia="Times New Roman" w:hAnsi="Times New Roman" w:cs="Times New Roman"/>
          <w:color w:val="0070C0"/>
          <w:lang w:val="ru-RU" w:eastAsia="ru-RU"/>
        </w:rPr>
        <w:t xml:space="preserve"> з </w:t>
      </w:r>
      <w:proofErr w:type="spellStart"/>
      <w:r w:rsidRPr="00A86E97">
        <w:rPr>
          <w:rFonts w:ascii="Times New Roman" w:eastAsia="Times New Roman" w:hAnsi="Times New Roman" w:cs="Times New Roman"/>
          <w:color w:val="0070C0"/>
          <w:lang w:val="ru-RU" w:eastAsia="ru-RU"/>
        </w:rPr>
        <w:t>урахуванням</w:t>
      </w:r>
      <w:proofErr w:type="spellEnd"/>
      <w:r w:rsidRPr="00A86E97">
        <w:rPr>
          <w:rFonts w:ascii="Times New Roman" w:eastAsia="Times New Roman" w:hAnsi="Times New Roman" w:cs="Times New Roman"/>
          <w:color w:val="0070C0"/>
          <w:lang w:val="ru-RU" w:eastAsia="ru-RU"/>
        </w:rPr>
        <w:t xml:space="preserve"> фактичного </w:t>
      </w:r>
      <w:proofErr w:type="spellStart"/>
      <w:r w:rsidRPr="00A86E97">
        <w:rPr>
          <w:rFonts w:ascii="Times New Roman" w:eastAsia="Times New Roman" w:hAnsi="Times New Roman" w:cs="Times New Roman"/>
          <w:color w:val="0070C0"/>
          <w:lang w:val="ru-RU" w:eastAsia="ru-RU"/>
        </w:rPr>
        <w:t>обсягу</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видатків</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замовника</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4" w:name="n511"/>
      <w:bookmarkEnd w:id="4"/>
      <w:r w:rsidRPr="00A86E97">
        <w:rPr>
          <w:rFonts w:ascii="Times New Roman" w:eastAsia="Times New Roman" w:hAnsi="Times New Roman" w:cs="Times New Roman"/>
          <w:color w:val="0070C0"/>
          <w:lang w:val="ru-RU" w:eastAsia="ru-RU"/>
        </w:rPr>
        <w:t xml:space="preserve">2) </w:t>
      </w:r>
      <w:proofErr w:type="spellStart"/>
      <w:r w:rsidRPr="00A86E97">
        <w:rPr>
          <w:rFonts w:ascii="Times New Roman" w:eastAsia="Times New Roman" w:hAnsi="Times New Roman" w:cs="Times New Roman"/>
          <w:color w:val="0070C0"/>
          <w:lang w:val="ru-RU" w:eastAsia="ru-RU"/>
        </w:rPr>
        <w:t>погодження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за </w:t>
      </w:r>
      <w:proofErr w:type="spellStart"/>
      <w:r w:rsidRPr="00A86E97">
        <w:rPr>
          <w:rFonts w:ascii="Times New Roman" w:eastAsia="Times New Roman" w:hAnsi="Times New Roman" w:cs="Times New Roman"/>
          <w:color w:val="0070C0"/>
          <w:lang w:val="ru-RU" w:eastAsia="ru-RU"/>
        </w:rPr>
        <w:t>одиницю</w:t>
      </w:r>
      <w:proofErr w:type="spellEnd"/>
      <w:r w:rsidRPr="00A86E97">
        <w:rPr>
          <w:rFonts w:ascii="Times New Roman" w:eastAsia="Times New Roman" w:hAnsi="Times New Roman" w:cs="Times New Roman"/>
          <w:color w:val="0070C0"/>
          <w:lang w:val="ru-RU" w:eastAsia="ru-RU"/>
        </w:rPr>
        <w:t xml:space="preserve"> товару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у </w:t>
      </w:r>
      <w:proofErr w:type="spellStart"/>
      <w:r w:rsidRPr="00A86E97">
        <w:rPr>
          <w:rFonts w:ascii="Times New Roman" w:eastAsia="Times New Roman" w:hAnsi="Times New Roman" w:cs="Times New Roman"/>
          <w:color w:val="0070C0"/>
          <w:lang w:val="ru-RU" w:eastAsia="ru-RU"/>
        </w:rPr>
        <w:t>разі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коливання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такого товару </w:t>
      </w:r>
      <w:proofErr w:type="gramStart"/>
      <w:r w:rsidRPr="00A86E97">
        <w:rPr>
          <w:rFonts w:ascii="Times New Roman" w:eastAsia="Times New Roman" w:hAnsi="Times New Roman" w:cs="Times New Roman"/>
          <w:color w:val="0070C0"/>
          <w:lang w:val="ru-RU" w:eastAsia="ru-RU"/>
        </w:rPr>
        <w:t>на ринку</w:t>
      </w:r>
      <w:proofErr w:type="gram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що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відбулося</w:t>
      </w:r>
      <w:proofErr w:type="spellEnd"/>
      <w:r w:rsidRPr="00A86E97">
        <w:rPr>
          <w:rFonts w:ascii="Times New Roman" w:eastAsia="Times New Roman" w:hAnsi="Times New Roman" w:cs="Times New Roman"/>
          <w:color w:val="0070C0"/>
          <w:lang w:val="ru-RU" w:eastAsia="ru-RU"/>
        </w:rPr>
        <w:t xml:space="preserve"> з моменту </w:t>
      </w:r>
      <w:proofErr w:type="spellStart"/>
      <w:r w:rsidRPr="00A86E97">
        <w:rPr>
          <w:rFonts w:ascii="Times New Roman" w:eastAsia="Times New Roman" w:hAnsi="Times New Roman" w:cs="Times New Roman"/>
          <w:color w:val="0070C0"/>
          <w:lang w:val="ru-RU" w:eastAsia="ru-RU"/>
        </w:rPr>
        <w:t>укладення</w:t>
      </w:r>
      <w:proofErr w:type="spellEnd"/>
      <w:r w:rsidRPr="00A86E97">
        <w:rPr>
          <w:rFonts w:ascii="Times New Roman" w:eastAsia="Times New Roman" w:hAnsi="Times New Roman" w:cs="Times New Roman"/>
          <w:color w:val="0070C0"/>
          <w:lang w:val="ru-RU" w:eastAsia="ru-RU"/>
        </w:rPr>
        <w:t xml:space="preserve"> договору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або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останнього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внесення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w:t>
      </w:r>
      <w:proofErr w:type="spellEnd"/>
      <w:r w:rsidRPr="00A86E97">
        <w:rPr>
          <w:rFonts w:ascii="Times New Roman" w:eastAsia="Times New Roman" w:hAnsi="Times New Roman" w:cs="Times New Roman"/>
          <w:color w:val="0070C0"/>
          <w:lang w:val="ru-RU" w:eastAsia="ru-RU"/>
        </w:rPr>
        <w:t xml:space="preserve"> до договору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частині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за </w:t>
      </w:r>
      <w:proofErr w:type="spellStart"/>
      <w:r w:rsidRPr="00A86E97">
        <w:rPr>
          <w:rFonts w:ascii="Times New Roman" w:eastAsia="Times New Roman" w:hAnsi="Times New Roman" w:cs="Times New Roman"/>
          <w:color w:val="0070C0"/>
          <w:lang w:val="ru-RU" w:eastAsia="ru-RU"/>
        </w:rPr>
        <w:t>одиницю</w:t>
      </w:r>
      <w:proofErr w:type="spellEnd"/>
      <w:r w:rsidRPr="00A86E97">
        <w:rPr>
          <w:rFonts w:ascii="Times New Roman" w:eastAsia="Times New Roman" w:hAnsi="Times New Roman" w:cs="Times New Roman"/>
          <w:color w:val="0070C0"/>
          <w:lang w:val="ru-RU" w:eastAsia="ru-RU"/>
        </w:rPr>
        <w:t xml:space="preserve"> товару. </w:t>
      </w:r>
      <w:proofErr w:type="spellStart"/>
      <w:r w:rsidRPr="00A86E97">
        <w:rPr>
          <w:rFonts w:ascii="Times New Roman" w:eastAsia="Times New Roman" w:hAnsi="Times New Roman" w:cs="Times New Roman"/>
          <w:color w:val="0070C0"/>
          <w:lang w:val="ru-RU" w:eastAsia="ru-RU"/>
        </w:rPr>
        <w:t>Зміна</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за </w:t>
      </w:r>
      <w:proofErr w:type="spellStart"/>
      <w:r w:rsidRPr="00A86E97">
        <w:rPr>
          <w:rFonts w:ascii="Times New Roman" w:eastAsia="Times New Roman" w:hAnsi="Times New Roman" w:cs="Times New Roman"/>
          <w:color w:val="0070C0"/>
          <w:lang w:val="ru-RU" w:eastAsia="ru-RU"/>
        </w:rPr>
        <w:t>одиницю</w:t>
      </w:r>
      <w:proofErr w:type="spellEnd"/>
      <w:r w:rsidRPr="00A86E97">
        <w:rPr>
          <w:rFonts w:ascii="Times New Roman" w:eastAsia="Times New Roman" w:hAnsi="Times New Roman" w:cs="Times New Roman"/>
          <w:color w:val="0070C0"/>
          <w:lang w:val="ru-RU" w:eastAsia="ru-RU"/>
        </w:rPr>
        <w:t xml:space="preserve"> товару </w:t>
      </w:r>
      <w:proofErr w:type="spellStart"/>
      <w:r w:rsidRPr="00A86E97">
        <w:rPr>
          <w:rFonts w:ascii="Times New Roman" w:eastAsia="Times New Roman" w:hAnsi="Times New Roman" w:cs="Times New Roman"/>
          <w:color w:val="0070C0"/>
          <w:lang w:val="ru-RU" w:eastAsia="ru-RU"/>
        </w:rPr>
        <w:t>здійснюється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пропорційно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коливанню</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такого товару </w:t>
      </w:r>
      <w:proofErr w:type="gramStart"/>
      <w:r w:rsidRPr="00A86E97">
        <w:rPr>
          <w:rFonts w:ascii="Times New Roman" w:eastAsia="Times New Roman" w:hAnsi="Times New Roman" w:cs="Times New Roman"/>
          <w:color w:val="0070C0"/>
          <w:lang w:val="ru-RU" w:eastAsia="ru-RU"/>
        </w:rPr>
        <w:t>на ринку</w:t>
      </w:r>
      <w:proofErr w:type="gram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відсоток</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збільшення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за </w:t>
      </w:r>
      <w:proofErr w:type="spellStart"/>
      <w:r w:rsidRPr="00A86E97">
        <w:rPr>
          <w:rFonts w:ascii="Times New Roman" w:eastAsia="Times New Roman" w:hAnsi="Times New Roman" w:cs="Times New Roman"/>
          <w:color w:val="0070C0"/>
          <w:lang w:val="ru-RU" w:eastAsia="ru-RU"/>
        </w:rPr>
        <w:t>одиницю</w:t>
      </w:r>
      <w:proofErr w:type="spellEnd"/>
      <w:r w:rsidRPr="00A86E97">
        <w:rPr>
          <w:rFonts w:ascii="Times New Roman" w:eastAsia="Times New Roman" w:hAnsi="Times New Roman" w:cs="Times New Roman"/>
          <w:color w:val="0070C0"/>
          <w:lang w:val="ru-RU" w:eastAsia="ru-RU"/>
        </w:rPr>
        <w:t xml:space="preserve"> товару не </w:t>
      </w:r>
      <w:proofErr w:type="spellStart"/>
      <w:r w:rsidRPr="00A86E97">
        <w:rPr>
          <w:rFonts w:ascii="Times New Roman" w:eastAsia="Times New Roman" w:hAnsi="Times New Roman" w:cs="Times New Roman"/>
          <w:color w:val="0070C0"/>
          <w:lang w:val="ru-RU" w:eastAsia="ru-RU"/>
        </w:rPr>
        <w:t>може</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перевищувати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відсоток</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коливання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збільшення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такого товару на ринку) за </w:t>
      </w:r>
      <w:proofErr w:type="spellStart"/>
      <w:r w:rsidRPr="00A86E97">
        <w:rPr>
          <w:rFonts w:ascii="Times New Roman" w:eastAsia="Times New Roman" w:hAnsi="Times New Roman" w:cs="Times New Roman"/>
          <w:color w:val="0070C0"/>
          <w:lang w:val="ru-RU" w:eastAsia="ru-RU"/>
        </w:rPr>
        <w:t>умови</w:t>
      </w:r>
      <w:proofErr w:type="spellEnd"/>
      <w:r w:rsidRPr="00A86E97">
        <w:rPr>
          <w:rFonts w:ascii="Times New Roman" w:eastAsia="Times New Roman" w:hAnsi="Times New Roman" w:cs="Times New Roman"/>
          <w:color w:val="0070C0"/>
          <w:lang w:val="ru-RU" w:eastAsia="ru-RU"/>
        </w:rPr>
        <w:t xml:space="preserve"> документального </w:t>
      </w:r>
      <w:proofErr w:type="spellStart"/>
      <w:r w:rsidRPr="00A86E97">
        <w:rPr>
          <w:rFonts w:ascii="Times New Roman" w:eastAsia="Times New Roman" w:hAnsi="Times New Roman" w:cs="Times New Roman"/>
          <w:color w:val="0070C0"/>
          <w:lang w:val="ru-RU" w:eastAsia="ru-RU"/>
        </w:rPr>
        <w:t>підтвердження</w:t>
      </w:r>
      <w:proofErr w:type="spellEnd"/>
      <w:r w:rsidRPr="00A86E97">
        <w:rPr>
          <w:rFonts w:ascii="Times New Roman" w:eastAsia="Times New Roman" w:hAnsi="Times New Roman" w:cs="Times New Roman"/>
          <w:color w:val="0070C0"/>
          <w:lang w:val="ru-RU" w:eastAsia="ru-RU"/>
        </w:rPr>
        <w:t xml:space="preserve"> такого </w:t>
      </w:r>
      <w:proofErr w:type="spellStart"/>
      <w:r w:rsidRPr="00A86E97">
        <w:rPr>
          <w:rFonts w:ascii="Times New Roman" w:eastAsia="Times New Roman" w:hAnsi="Times New Roman" w:cs="Times New Roman"/>
          <w:color w:val="0070C0"/>
          <w:lang w:val="ru-RU" w:eastAsia="ru-RU"/>
        </w:rPr>
        <w:t>коливання</w:t>
      </w:r>
      <w:proofErr w:type="spellEnd"/>
      <w:r w:rsidRPr="00A86E97">
        <w:rPr>
          <w:rFonts w:ascii="Times New Roman" w:eastAsia="Times New Roman" w:hAnsi="Times New Roman" w:cs="Times New Roman"/>
          <w:color w:val="0070C0"/>
          <w:lang w:val="ru-RU" w:eastAsia="ru-RU"/>
        </w:rPr>
        <w:t xml:space="preserve"> та не повинна </w:t>
      </w:r>
      <w:proofErr w:type="spellStart"/>
      <w:r w:rsidRPr="00A86E97">
        <w:rPr>
          <w:rFonts w:ascii="Times New Roman" w:eastAsia="Times New Roman" w:hAnsi="Times New Roman" w:cs="Times New Roman"/>
          <w:color w:val="0070C0"/>
          <w:lang w:val="ru-RU" w:eastAsia="ru-RU"/>
        </w:rPr>
        <w:t>призвести</w:t>
      </w:r>
      <w:proofErr w:type="spellEnd"/>
      <w:r w:rsidRPr="00A86E97">
        <w:rPr>
          <w:rFonts w:ascii="Times New Roman" w:eastAsia="Times New Roman" w:hAnsi="Times New Roman" w:cs="Times New Roman"/>
          <w:color w:val="0070C0"/>
          <w:lang w:val="ru-RU" w:eastAsia="ru-RU"/>
        </w:rPr>
        <w:t xml:space="preserve"> до </w:t>
      </w:r>
      <w:proofErr w:type="spellStart"/>
      <w:r w:rsidRPr="00A86E97">
        <w:rPr>
          <w:rFonts w:ascii="Times New Roman" w:eastAsia="Times New Roman" w:hAnsi="Times New Roman" w:cs="Times New Roman"/>
          <w:color w:val="0070C0"/>
          <w:lang w:val="ru-RU" w:eastAsia="ru-RU"/>
        </w:rPr>
        <w:t>збільшення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суми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визначеної</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на момент </w:t>
      </w:r>
      <w:proofErr w:type="spellStart"/>
      <w:r w:rsidRPr="00A86E97">
        <w:rPr>
          <w:rFonts w:ascii="Times New Roman" w:eastAsia="Times New Roman" w:hAnsi="Times New Roman" w:cs="Times New Roman"/>
          <w:color w:val="0070C0"/>
          <w:lang w:val="ru-RU" w:eastAsia="ru-RU"/>
        </w:rPr>
        <w:t>його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укладення</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5" w:name="n512"/>
      <w:bookmarkEnd w:id="5"/>
      <w:r w:rsidRPr="00A86E97">
        <w:rPr>
          <w:rFonts w:ascii="Times New Roman" w:eastAsia="Times New Roman" w:hAnsi="Times New Roman" w:cs="Times New Roman"/>
          <w:color w:val="0070C0"/>
          <w:lang w:val="ru-RU" w:eastAsia="ru-RU"/>
        </w:rPr>
        <w:t xml:space="preserve">3) </w:t>
      </w:r>
      <w:proofErr w:type="spellStart"/>
      <w:r w:rsidRPr="00A86E97">
        <w:rPr>
          <w:rFonts w:ascii="Times New Roman" w:eastAsia="Times New Roman" w:hAnsi="Times New Roman" w:cs="Times New Roman"/>
          <w:color w:val="0070C0"/>
          <w:lang w:val="ru-RU" w:eastAsia="ru-RU"/>
        </w:rPr>
        <w:t>покращення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якості</w:t>
      </w:r>
      <w:proofErr w:type="spellEnd"/>
      <w:r w:rsidRPr="00A86E97">
        <w:rPr>
          <w:rFonts w:ascii="Times New Roman" w:eastAsia="Times New Roman" w:hAnsi="Times New Roman" w:cs="Times New Roman"/>
          <w:color w:val="0070C0"/>
          <w:lang w:val="ru-RU" w:eastAsia="ru-RU"/>
        </w:rPr>
        <w:t xml:space="preserve"> предмета </w:t>
      </w:r>
      <w:proofErr w:type="spellStart"/>
      <w:r w:rsidRPr="00A86E97">
        <w:rPr>
          <w:rFonts w:ascii="Times New Roman" w:eastAsia="Times New Roman" w:hAnsi="Times New Roman" w:cs="Times New Roman"/>
          <w:color w:val="0070C0"/>
          <w:lang w:val="ru-RU" w:eastAsia="ru-RU"/>
        </w:rPr>
        <w:t>закупівлі</w:t>
      </w:r>
      <w:proofErr w:type="spellEnd"/>
      <w:r w:rsidRPr="00A86E97">
        <w:rPr>
          <w:rFonts w:ascii="Times New Roman" w:eastAsia="Times New Roman" w:hAnsi="Times New Roman" w:cs="Times New Roman"/>
          <w:color w:val="0070C0"/>
          <w:lang w:val="ru-RU" w:eastAsia="ru-RU"/>
        </w:rPr>
        <w:t xml:space="preserve"> за </w:t>
      </w:r>
      <w:proofErr w:type="spellStart"/>
      <w:r w:rsidRPr="00A86E97">
        <w:rPr>
          <w:rFonts w:ascii="Times New Roman" w:eastAsia="Times New Roman" w:hAnsi="Times New Roman" w:cs="Times New Roman"/>
          <w:color w:val="0070C0"/>
          <w:lang w:val="ru-RU" w:eastAsia="ru-RU"/>
        </w:rPr>
        <w:t>умови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що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таке</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покращення</w:t>
      </w:r>
      <w:proofErr w:type="spellEnd"/>
      <w:r w:rsidRPr="00A86E97">
        <w:rPr>
          <w:rFonts w:ascii="Times New Roman" w:eastAsia="Times New Roman" w:hAnsi="Times New Roman" w:cs="Times New Roman"/>
          <w:color w:val="0070C0"/>
          <w:lang w:val="ru-RU" w:eastAsia="ru-RU"/>
        </w:rPr>
        <w:t xml:space="preserve"> не </w:t>
      </w:r>
      <w:proofErr w:type="spellStart"/>
      <w:r w:rsidRPr="00A86E97">
        <w:rPr>
          <w:rFonts w:ascii="Times New Roman" w:eastAsia="Times New Roman" w:hAnsi="Times New Roman" w:cs="Times New Roman"/>
          <w:color w:val="0070C0"/>
          <w:lang w:val="ru-RU" w:eastAsia="ru-RU"/>
        </w:rPr>
        <w:t>призведе</w:t>
      </w:r>
      <w:proofErr w:type="spellEnd"/>
      <w:r w:rsidRPr="00A86E97">
        <w:rPr>
          <w:rFonts w:ascii="Times New Roman" w:eastAsia="Times New Roman" w:hAnsi="Times New Roman" w:cs="Times New Roman"/>
          <w:color w:val="0070C0"/>
          <w:lang w:val="ru-RU" w:eastAsia="ru-RU"/>
        </w:rPr>
        <w:t xml:space="preserve"> до </w:t>
      </w:r>
      <w:proofErr w:type="spellStart"/>
      <w:r w:rsidRPr="00A86E97">
        <w:rPr>
          <w:rFonts w:ascii="Times New Roman" w:eastAsia="Times New Roman" w:hAnsi="Times New Roman" w:cs="Times New Roman"/>
          <w:color w:val="0070C0"/>
          <w:lang w:val="ru-RU" w:eastAsia="ru-RU"/>
        </w:rPr>
        <w:t>збільшення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суми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визначеної</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6" w:name="n513"/>
      <w:bookmarkEnd w:id="6"/>
      <w:r w:rsidRPr="00A86E97">
        <w:rPr>
          <w:rFonts w:ascii="Times New Roman" w:eastAsia="Times New Roman" w:hAnsi="Times New Roman" w:cs="Times New Roman"/>
          <w:color w:val="0070C0"/>
          <w:lang w:val="ru-RU" w:eastAsia="ru-RU"/>
        </w:rPr>
        <w:t xml:space="preserve">4) </w:t>
      </w:r>
      <w:proofErr w:type="spellStart"/>
      <w:r w:rsidRPr="00A86E97">
        <w:rPr>
          <w:rFonts w:ascii="Times New Roman" w:eastAsia="Times New Roman" w:hAnsi="Times New Roman" w:cs="Times New Roman"/>
          <w:color w:val="0070C0"/>
          <w:lang w:val="ru-RU" w:eastAsia="ru-RU"/>
        </w:rPr>
        <w:t>продовження</w:t>
      </w:r>
      <w:proofErr w:type="spellEnd"/>
      <w:r w:rsidRPr="00A86E97">
        <w:rPr>
          <w:rFonts w:ascii="Times New Roman" w:eastAsia="Times New Roman" w:hAnsi="Times New Roman" w:cs="Times New Roman"/>
          <w:color w:val="0070C0"/>
          <w:lang w:val="ru-RU" w:eastAsia="ru-RU"/>
        </w:rPr>
        <w:t xml:space="preserve"> строку </w:t>
      </w:r>
      <w:proofErr w:type="spellStart"/>
      <w:r w:rsidRPr="00A86E97">
        <w:rPr>
          <w:rFonts w:ascii="Times New Roman" w:eastAsia="Times New Roman" w:hAnsi="Times New Roman" w:cs="Times New Roman"/>
          <w:color w:val="0070C0"/>
          <w:lang w:val="ru-RU" w:eastAsia="ru-RU"/>
        </w:rPr>
        <w:t>дії</w:t>
      </w:r>
      <w:proofErr w:type="spellEnd"/>
      <w:r w:rsidRPr="00A86E97">
        <w:rPr>
          <w:rFonts w:ascii="Times New Roman" w:eastAsia="Times New Roman" w:hAnsi="Times New Roman" w:cs="Times New Roman"/>
          <w:color w:val="0070C0"/>
          <w:lang w:val="ru-RU" w:eastAsia="ru-RU"/>
        </w:rPr>
        <w:t xml:space="preserve"> договору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та/</w:t>
      </w:r>
      <w:proofErr w:type="spellStart"/>
      <w:r w:rsidRPr="00A86E97">
        <w:rPr>
          <w:rFonts w:ascii="Times New Roman" w:eastAsia="Times New Roman" w:hAnsi="Times New Roman" w:cs="Times New Roman"/>
          <w:color w:val="0070C0"/>
          <w:lang w:val="ru-RU" w:eastAsia="ru-RU"/>
        </w:rPr>
        <w:t>або</w:t>
      </w:r>
      <w:proofErr w:type="spellEnd"/>
      <w:r w:rsidRPr="00A86E97">
        <w:rPr>
          <w:rFonts w:ascii="Times New Roman" w:eastAsia="Times New Roman" w:hAnsi="Times New Roman" w:cs="Times New Roman"/>
          <w:color w:val="0070C0"/>
          <w:lang w:val="ru-RU" w:eastAsia="ru-RU"/>
        </w:rPr>
        <w:t xml:space="preserve"> строку </w:t>
      </w:r>
      <w:proofErr w:type="spellStart"/>
      <w:r w:rsidRPr="00A86E97">
        <w:rPr>
          <w:rFonts w:ascii="Times New Roman" w:eastAsia="Times New Roman" w:hAnsi="Times New Roman" w:cs="Times New Roman"/>
          <w:color w:val="0070C0"/>
          <w:lang w:val="ru-RU" w:eastAsia="ru-RU"/>
        </w:rPr>
        <w:t>виконання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зобов’язань</w:t>
      </w:r>
      <w:proofErr w:type="spellEnd"/>
      <w:r w:rsidRPr="00A86E97">
        <w:rPr>
          <w:rFonts w:ascii="Times New Roman" w:eastAsia="Times New Roman" w:hAnsi="Times New Roman" w:cs="Times New Roman"/>
          <w:color w:val="0070C0"/>
          <w:lang w:val="ru-RU" w:eastAsia="ru-RU"/>
        </w:rPr>
        <w:t xml:space="preserve"> щодо </w:t>
      </w:r>
      <w:proofErr w:type="spellStart"/>
      <w:r w:rsidRPr="00A86E97">
        <w:rPr>
          <w:rFonts w:ascii="Times New Roman" w:eastAsia="Times New Roman" w:hAnsi="Times New Roman" w:cs="Times New Roman"/>
          <w:color w:val="0070C0"/>
          <w:lang w:val="ru-RU" w:eastAsia="ru-RU"/>
        </w:rPr>
        <w:t>передачі</w:t>
      </w:r>
      <w:proofErr w:type="spellEnd"/>
      <w:r w:rsidRPr="00A86E97">
        <w:rPr>
          <w:rFonts w:ascii="Times New Roman" w:eastAsia="Times New Roman" w:hAnsi="Times New Roman" w:cs="Times New Roman"/>
          <w:color w:val="0070C0"/>
          <w:lang w:val="ru-RU" w:eastAsia="ru-RU"/>
        </w:rPr>
        <w:t xml:space="preserve"> товару, </w:t>
      </w:r>
      <w:proofErr w:type="spellStart"/>
      <w:r w:rsidRPr="00A86E97">
        <w:rPr>
          <w:rFonts w:ascii="Times New Roman" w:eastAsia="Times New Roman" w:hAnsi="Times New Roman" w:cs="Times New Roman"/>
          <w:color w:val="0070C0"/>
          <w:lang w:val="ru-RU" w:eastAsia="ru-RU"/>
        </w:rPr>
        <w:t>виконання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робіт</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надання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послуг</w:t>
      </w:r>
      <w:proofErr w:type="spellEnd"/>
      <w:r w:rsidRPr="00A86E97">
        <w:rPr>
          <w:rFonts w:ascii="Times New Roman" w:eastAsia="Times New Roman" w:hAnsi="Times New Roman" w:cs="Times New Roman"/>
          <w:color w:val="0070C0"/>
          <w:lang w:val="ru-RU" w:eastAsia="ru-RU"/>
        </w:rPr>
        <w:t xml:space="preserve"> у </w:t>
      </w:r>
      <w:proofErr w:type="spellStart"/>
      <w:r w:rsidRPr="00A86E97">
        <w:rPr>
          <w:rFonts w:ascii="Times New Roman" w:eastAsia="Times New Roman" w:hAnsi="Times New Roman" w:cs="Times New Roman"/>
          <w:color w:val="0070C0"/>
          <w:lang w:val="ru-RU" w:eastAsia="ru-RU"/>
        </w:rPr>
        <w:t>разі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виникнення</w:t>
      </w:r>
      <w:proofErr w:type="spellEnd"/>
      <w:r w:rsidRPr="00A86E97">
        <w:rPr>
          <w:rFonts w:ascii="Times New Roman" w:eastAsia="Times New Roman" w:hAnsi="Times New Roman" w:cs="Times New Roman"/>
          <w:color w:val="0070C0"/>
          <w:lang w:val="ru-RU" w:eastAsia="ru-RU"/>
        </w:rPr>
        <w:t xml:space="preserve"> документально </w:t>
      </w:r>
      <w:proofErr w:type="spellStart"/>
      <w:r w:rsidRPr="00A86E97">
        <w:rPr>
          <w:rFonts w:ascii="Times New Roman" w:eastAsia="Times New Roman" w:hAnsi="Times New Roman" w:cs="Times New Roman"/>
          <w:color w:val="0070C0"/>
          <w:lang w:val="ru-RU" w:eastAsia="ru-RU"/>
        </w:rPr>
        <w:t>підтверджених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об’єктивних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обставин</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що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спричинили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таке</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продовження</w:t>
      </w:r>
      <w:proofErr w:type="spellEnd"/>
      <w:r w:rsidRPr="00A86E97">
        <w:rPr>
          <w:rFonts w:ascii="Times New Roman" w:eastAsia="Times New Roman" w:hAnsi="Times New Roman" w:cs="Times New Roman"/>
          <w:color w:val="0070C0"/>
          <w:lang w:val="ru-RU" w:eastAsia="ru-RU"/>
        </w:rPr>
        <w:t xml:space="preserve">, у тому </w:t>
      </w:r>
      <w:proofErr w:type="spellStart"/>
      <w:r w:rsidRPr="00A86E97">
        <w:rPr>
          <w:rFonts w:ascii="Times New Roman" w:eastAsia="Times New Roman" w:hAnsi="Times New Roman" w:cs="Times New Roman"/>
          <w:color w:val="0070C0"/>
          <w:lang w:val="ru-RU" w:eastAsia="ru-RU"/>
        </w:rPr>
        <w:t>числі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обставин</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непереборної</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сили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затримки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фінансування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витрат</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замовника</w:t>
      </w:r>
      <w:proofErr w:type="spellEnd"/>
      <w:r w:rsidRPr="00A86E97">
        <w:rPr>
          <w:rFonts w:ascii="Times New Roman" w:eastAsia="Times New Roman" w:hAnsi="Times New Roman" w:cs="Times New Roman"/>
          <w:color w:val="0070C0"/>
          <w:lang w:val="ru-RU" w:eastAsia="ru-RU"/>
        </w:rPr>
        <w:t xml:space="preserve">, за </w:t>
      </w:r>
      <w:proofErr w:type="spellStart"/>
      <w:r w:rsidRPr="00A86E97">
        <w:rPr>
          <w:rFonts w:ascii="Times New Roman" w:eastAsia="Times New Roman" w:hAnsi="Times New Roman" w:cs="Times New Roman"/>
          <w:color w:val="0070C0"/>
          <w:lang w:val="ru-RU" w:eastAsia="ru-RU"/>
        </w:rPr>
        <w:t>умови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що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такі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не </w:t>
      </w:r>
      <w:proofErr w:type="spellStart"/>
      <w:r w:rsidRPr="00A86E97">
        <w:rPr>
          <w:rFonts w:ascii="Times New Roman" w:eastAsia="Times New Roman" w:hAnsi="Times New Roman" w:cs="Times New Roman"/>
          <w:color w:val="0070C0"/>
          <w:lang w:val="ru-RU" w:eastAsia="ru-RU"/>
        </w:rPr>
        <w:t>призведуть</w:t>
      </w:r>
      <w:proofErr w:type="spellEnd"/>
      <w:r w:rsidRPr="00A86E97">
        <w:rPr>
          <w:rFonts w:ascii="Times New Roman" w:eastAsia="Times New Roman" w:hAnsi="Times New Roman" w:cs="Times New Roman"/>
          <w:color w:val="0070C0"/>
          <w:lang w:val="ru-RU" w:eastAsia="ru-RU"/>
        </w:rPr>
        <w:t xml:space="preserve"> до </w:t>
      </w:r>
      <w:proofErr w:type="spellStart"/>
      <w:r w:rsidRPr="00A86E97">
        <w:rPr>
          <w:rFonts w:ascii="Times New Roman" w:eastAsia="Times New Roman" w:hAnsi="Times New Roman" w:cs="Times New Roman"/>
          <w:color w:val="0070C0"/>
          <w:lang w:val="ru-RU" w:eastAsia="ru-RU"/>
        </w:rPr>
        <w:t>збільшення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суми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визначеної</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7" w:name="n514"/>
      <w:bookmarkEnd w:id="7"/>
      <w:r w:rsidRPr="00A86E97">
        <w:rPr>
          <w:rFonts w:ascii="Times New Roman" w:eastAsia="Times New Roman" w:hAnsi="Times New Roman" w:cs="Times New Roman"/>
          <w:color w:val="0070C0"/>
          <w:lang w:val="ru-RU" w:eastAsia="ru-RU"/>
        </w:rPr>
        <w:t xml:space="preserve">5) </w:t>
      </w:r>
      <w:proofErr w:type="spellStart"/>
      <w:r w:rsidRPr="00A86E97">
        <w:rPr>
          <w:rFonts w:ascii="Times New Roman" w:eastAsia="Times New Roman" w:hAnsi="Times New Roman" w:cs="Times New Roman"/>
          <w:color w:val="0070C0"/>
          <w:lang w:val="ru-RU" w:eastAsia="ru-RU"/>
        </w:rPr>
        <w:t>погодження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бік</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зменшення</w:t>
      </w:r>
      <w:proofErr w:type="spellEnd"/>
      <w:r w:rsidRPr="00A86E97">
        <w:rPr>
          <w:rFonts w:ascii="Times New Roman" w:eastAsia="Times New Roman" w:hAnsi="Times New Roman" w:cs="Times New Roman"/>
          <w:color w:val="0070C0"/>
          <w:lang w:val="ru-RU" w:eastAsia="ru-RU"/>
        </w:rPr>
        <w:t xml:space="preserve"> (без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кількості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обсягу</w:t>
      </w:r>
      <w:proofErr w:type="spellEnd"/>
      <w:r w:rsidRPr="00A86E97">
        <w:rPr>
          <w:rFonts w:ascii="Times New Roman" w:eastAsia="Times New Roman" w:hAnsi="Times New Roman" w:cs="Times New Roman"/>
          <w:color w:val="0070C0"/>
          <w:lang w:val="ru-RU" w:eastAsia="ru-RU"/>
        </w:rPr>
        <w:t xml:space="preserve">) та </w:t>
      </w:r>
      <w:proofErr w:type="spellStart"/>
      <w:r w:rsidRPr="00A86E97">
        <w:rPr>
          <w:rFonts w:ascii="Times New Roman" w:eastAsia="Times New Roman" w:hAnsi="Times New Roman" w:cs="Times New Roman"/>
          <w:color w:val="0070C0"/>
          <w:lang w:val="ru-RU" w:eastAsia="ru-RU"/>
        </w:rPr>
        <w:t>якості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товарів</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робіт</w:t>
      </w:r>
      <w:proofErr w:type="spellEnd"/>
      <w:r w:rsidRPr="00A86E97">
        <w:rPr>
          <w:rFonts w:ascii="Times New Roman" w:eastAsia="Times New Roman" w:hAnsi="Times New Roman" w:cs="Times New Roman"/>
          <w:color w:val="0070C0"/>
          <w:lang w:val="ru-RU" w:eastAsia="ru-RU"/>
        </w:rPr>
        <w:t xml:space="preserve"> і </w:t>
      </w:r>
      <w:proofErr w:type="spellStart"/>
      <w:r w:rsidRPr="00A86E97">
        <w:rPr>
          <w:rFonts w:ascii="Times New Roman" w:eastAsia="Times New Roman" w:hAnsi="Times New Roman" w:cs="Times New Roman"/>
          <w:color w:val="0070C0"/>
          <w:lang w:val="ru-RU" w:eastAsia="ru-RU"/>
        </w:rPr>
        <w:t>послуг</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8" w:name="n515"/>
      <w:bookmarkEnd w:id="8"/>
      <w:r w:rsidRPr="00A86E97">
        <w:rPr>
          <w:rFonts w:ascii="Times New Roman" w:eastAsia="Times New Roman" w:hAnsi="Times New Roman" w:cs="Times New Roman"/>
          <w:color w:val="0070C0"/>
          <w:lang w:val="ru-RU" w:eastAsia="ru-RU"/>
        </w:rPr>
        <w:t xml:space="preserve">6)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у </w:t>
      </w:r>
      <w:proofErr w:type="spellStart"/>
      <w:r w:rsidRPr="00A86E97">
        <w:rPr>
          <w:rFonts w:ascii="Times New Roman" w:eastAsia="Times New Roman" w:hAnsi="Times New Roman" w:cs="Times New Roman"/>
          <w:color w:val="0070C0"/>
          <w:lang w:val="ru-RU" w:eastAsia="ru-RU"/>
        </w:rPr>
        <w:t>зв’язку</w:t>
      </w:r>
      <w:proofErr w:type="spellEnd"/>
      <w:r w:rsidRPr="00A86E97">
        <w:rPr>
          <w:rFonts w:ascii="Times New Roman" w:eastAsia="Times New Roman" w:hAnsi="Times New Roman" w:cs="Times New Roman"/>
          <w:color w:val="0070C0"/>
          <w:lang w:val="ru-RU" w:eastAsia="ru-RU"/>
        </w:rPr>
        <w:t xml:space="preserve"> з </w:t>
      </w:r>
      <w:proofErr w:type="spellStart"/>
      <w:r w:rsidRPr="00A86E97">
        <w:rPr>
          <w:rFonts w:ascii="Times New Roman" w:eastAsia="Times New Roman" w:hAnsi="Times New Roman" w:cs="Times New Roman"/>
          <w:color w:val="0070C0"/>
          <w:lang w:val="ru-RU" w:eastAsia="ru-RU"/>
        </w:rPr>
        <w:t>зміною</w:t>
      </w:r>
      <w:proofErr w:type="spellEnd"/>
      <w:r w:rsidRPr="00A86E97">
        <w:rPr>
          <w:rFonts w:ascii="Times New Roman" w:eastAsia="Times New Roman" w:hAnsi="Times New Roman" w:cs="Times New Roman"/>
          <w:color w:val="0070C0"/>
          <w:lang w:val="ru-RU" w:eastAsia="ru-RU"/>
        </w:rPr>
        <w:t xml:space="preserve"> ставок </w:t>
      </w:r>
      <w:proofErr w:type="spellStart"/>
      <w:r w:rsidRPr="00A86E97">
        <w:rPr>
          <w:rFonts w:ascii="Times New Roman" w:eastAsia="Times New Roman" w:hAnsi="Times New Roman" w:cs="Times New Roman"/>
          <w:color w:val="0070C0"/>
          <w:lang w:val="ru-RU" w:eastAsia="ru-RU"/>
        </w:rPr>
        <w:t>податків</w:t>
      </w:r>
      <w:proofErr w:type="spellEnd"/>
      <w:r w:rsidRPr="00A86E97">
        <w:rPr>
          <w:rFonts w:ascii="Times New Roman" w:eastAsia="Times New Roman" w:hAnsi="Times New Roman" w:cs="Times New Roman"/>
          <w:color w:val="0070C0"/>
          <w:lang w:val="ru-RU" w:eastAsia="ru-RU"/>
        </w:rPr>
        <w:t xml:space="preserve"> і </w:t>
      </w:r>
      <w:proofErr w:type="spellStart"/>
      <w:r w:rsidRPr="00A86E97">
        <w:rPr>
          <w:rFonts w:ascii="Times New Roman" w:eastAsia="Times New Roman" w:hAnsi="Times New Roman" w:cs="Times New Roman"/>
          <w:color w:val="0070C0"/>
          <w:lang w:val="ru-RU" w:eastAsia="ru-RU"/>
        </w:rPr>
        <w:t>зборів</w:t>
      </w:r>
      <w:proofErr w:type="spellEnd"/>
      <w:r w:rsidRPr="00A86E97">
        <w:rPr>
          <w:rFonts w:ascii="Times New Roman" w:eastAsia="Times New Roman" w:hAnsi="Times New Roman" w:cs="Times New Roman"/>
          <w:color w:val="0070C0"/>
          <w:lang w:val="ru-RU" w:eastAsia="ru-RU"/>
        </w:rPr>
        <w:t xml:space="preserve"> та/</w:t>
      </w:r>
      <w:proofErr w:type="spellStart"/>
      <w:r w:rsidRPr="00A86E97">
        <w:rPr>
          <w:rFonts w:ascii="Times New Roman" w:eastAsia="Times New Roman" w:hAnsi="Times New Roman" w:cs="Times New Roman"/>
          <w:color w:val="0070C0"/>
          <w:lang w:val="ru-RU" w:eastAsia="ru-RU"/>
        </w:rPr>
        <w:t>або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зміною</w:t>
      </w:r>
      <w:proofErr w:type="spellEnd"/>
      <w:r w:rsidRPr="00A86E97">
        <w:rPr>
          <w:rFonts w:ascii="Times New Roman" w:eastAsia="Times New Roman" w:hAnsi="Times New Roman" w:cs="Times New Roman"/>
          <w:color w:val="0070C0"/>
          <w:lang w:val="ru-RU" w:eastAsia="ru-RU"/>
        </w:rPr>
        <w:t xml:space="preserve"> умов щодо </w:t>
      </w:r>
      <w:proofErr w:type="spellStart"/>
      <w:r w:rsidRPr="00A86E97">
        <w:rPr>
          <w:rFonts w:ascii="Times New Roman" w:eastAsia="Times New Roman" w:hAnsi="Times New Roman" w:cs="Times New Roman"/>
          <w:color w:val="0070C0"/>
          <w:lang w:val="ru-RU" w:eastAsia="ru-RU"/>
        </w:rPr>
        <w:t>надання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пільг</w:t>
      </w:r>
      <w:proofErr w:type="spellEnd"/>
      <w:r w:rsidRPr="00A86E97">
        <w:rPr>
          <w:rFonts w:ascii="Times New Roman" w:eastAsia="Times New Roman" w:hAnsi="Times New Roman" w:cs="Times New Roman"/>
          <w:color w:val="0070C0"/>
          <w:lang w:val="ru-RU" w:eastAsia="ru-RU"/>
        </w:rPr>
        <w:t xml:space="preserve"> з </w:t>
      </w:r>
      <w:proofErr w:type="spellStart"/>
      <w:r w:rsidRPr="00A86E97">
        <w:rPr>
          <w:rFonts w:ascii="Times New Roman" w:eastAsia="Times New Roman" w:hAnsi="Times New Roman" w:cs="Times New Roman"/>
          <w:color w:val="0070C0"/>
          <w:lang w:val="ru-RU" w:eastAsia="ru-RU"/>
        </w:rPr>
        <w:t>оподаткування</w:t>
      </w:r>
      <w:proofErr w:type="spellEnd"/>
      <w:r w:rsidRPr="00A86E97">
        <w:rPr>
          <w:rFonts w:ascii="Times New Roman" w:eastAsia="Times New Roman" w:hAnsi="Times New Roman" w:cs="Times New Roman"/>
          <w:color w:val="0070C0"/>
          <w:lang w:val="ru-RU" w:eastAsia="ru-RU"/>
        </w:rPr>
        <w:t xml:space="preserve"> - </w:t>
      </w:r>
      <w:proofErr w:type="spellStart"/>
      <w:r w:rsidRPr="00A86E97">
        <w:rPr>
          <w:rFonts w:ascii="Times New Roman" w:eastAsia="Times New Roman" w:hAnsi="Times New Roman" w:cs="Times New Roman"/>
          <w:color w:val="0070C0"/>
          <w:lang w:val="ru-RU" w:eastAsia="ru-RU"/>
        </w:rPr>
        <w:t>пропорційно</w:t>
      </w:r>
      <w:proofErr w:type="spellEnd"/>
      <w:r w:rsidRPr="00A86E97">
        <w:rPr>
          <w:rFonts w:ascii="Times New Roman" w:eastAsia="Times New Roman" w:hAnsi="Times New Roman" w:cs="Times New Roman"/>
          <w:color w:val="0070C0"/>
          <w:lang w:val="ru-RU" w:eastAsia="ru-RU"/>
        </w:rPr>
        <w:t xml:space="preserve"> до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таких ставок та/</w:t>
      </w:r>
      <w:proofErr w:type="spellStart"/>
      <w:r w:rsidRPr="00A86E97">
        <w:rPr>
          <w:rFonts w:ascii="Times New Roman" w:eastAsia="Times New Roman" w:hAnsi="Times New Roman" w:cs="Times New Roman"/>
          <w:color w:val="0070C0"/>
          <w:lang w:val="ru-RU" w:eastAsia="ru-RU"/>
        </w:rPr>
        <w:t>або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пільг</w:t>
      </w:r>
      <w:proofErr w:type="spellEnd"/>
      <w:r w:rsidRPr="00A86E97">
        <w:rPr>
          <w:rFonts w:ascii="Times New Roman" w:eastAsia="Times New Roman" w:hAnsi="Times New Roman" w:cs="Times New Roman"/>
          <w:color w:val="0070C0"/>
          <w:lang w:val="ru-RU" w:eastAsia="ru-RU"/>
        </w:rPr>
        <w:t xml:space="preserve"> з </w:t>
      </w:r>
      <w:proofErr w:type="spellStart"/>
      <w:r w:rsidRPr="00A86E97">
        <w:rPr>
          <w:rFonts w:ascii="Times New Roman" w:eastAsia="Times New Roman" w:hAnsi="Times New Roman" w:cs="Times New Roman"/>
          <w:color w:val="0070C0"/>
          <w:lang w:val="ru-RU" w:eastAsia="ru-RU"/>
        </w:rPr>
        <w:t>оподаткування</w:t>
      </w:r>
      <w:proofErr w:type="spellEnd"/>
      <w:r w:rsidRPr="00A86E97">
        <w:rPr>
          <w:rFonts w:ascii="Times New Roman" w:eastAsia="Times New Roman" w:hAnsi="Times New Roman" w:cs="Times New Roman"/>
          <w:color w:val="0070C0"/>
          <w:lang w:val="ru-RU" w:eastAsia="ru-RU"/>
        </w:rPr>
        <w:t xml:space="preserve">, а </w:t>
      </w:r>
      <w:proofErr w:type="spellStart"/>
      <w:r w:rsidRPr="00A86E97">
        <w:rPr>
          <w:rFonts w:ascii="Times New Roman" w:eastAsia="Times New Roman" w:hAnsi="Times New Roman" w:cs="Times New Roman"/>
          <w:color w:val="0070C0"/>
          <w:lang w:val="ru-RU" w:eastAsia="ru-RU"/>
        </w:rPr>
        <w:t>також</w:t>
      </w:r>
      <w:proofErr w:type="spellEnd"/>
      <w:r w:rsidRPr="00A86E97">
        <w:rPr>
          <w:rFonts w:ascii="Times New Roman" w:eastAsia="Times New Roman" w:hAnsi="Times New Roman" w:cs="Times New Roman"/>
          <w:color w:val="0070C0"/>
          <w:lang w:val="ru-RU" w:eastAsia="ru-RU"/>
        </w:rPr>
        <w:t xml:space="preserve"> у </w:t>
      </w:r>
      <w:proofErr w:type="spellStart"/>
      <w:r w:rsidRPr="00A86E97">
        <w:rPr>
          <w:rFonts w:ascii="Times New Roman" w:eastAsia="Times New Roman" w:hAnsi="Times New Roman" w:cs="Times New Roman"/>
          <w:color w:val="0070C0"/>
          <w:lang w:val="ru-RU" w:eastAsia="ru-RU"/>
        </w:rPr>
        <w:t>зв’язку</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із</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зміною</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системи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оподаткування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пропорційно</w:t>
      </w:r>
      <w:proofErr w:type="spellEnd"/>
      <w:r w:rsidRPr="00A86E97">
        <w:rPr>
          <w:rFonts w:ascii="Times New Roman" w:eastAsia="Times New Roman" w:hAnsi="Times New Roman" w:cs="Times New Roman"/>
          <w:color w:val="0070C0"/>
          <w:lang w:val="ru-RU" w:eastAsia="ru-RU"/>
        </w:rPr>
        <w:t xml:space="preserve"> до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податкового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навантаження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внаслідок</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системи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оподаткування</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9" w:name="n516"/>
      <w:bookmarkEnd w:id="9"/>
      <w:r w:rsidRPr="00A86E97">
        <w:rPr>
          <w:rFonts w:ascii="Times New Roman" w:eastAsia="Times New Roman" w:hAnsi="Times New Roman" w:cs="Times New Roman"/>
          <w:color w:val="0070C0"/>
          <w:lang w:val="ru-RU" w:eastAsia="ru-RU"/>
        </w:rPr>
        <w:t xml:space="preserve">7)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встановленого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згідно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із</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законодавством</w:t>
      </w:r>
      <w:proofErr w:type="spellEnd"/>
      <w:r w:rsidRPr="00A86E97">
        <w:rPr>
          <w:rFonts w:ascii="Times New Roman" w:eastAsia="Times New Roman" w:hAnsi="Times New Roman" w:cs="Times New Roman"/>
          <w:color w:val="0070C0"/>
          <w:lang w:val="ru-RU" w:eastAsia="ru-RU"/>
        </w:rPr>
        <w:t xml:space="preserve"> органами </w:t>
      </w:r>
      <w:proofErr w:type="spellStart"/>
      <w:r w:rsidRPr="00A86E97">
        <w:rPr>
          <w:rFonts w:ascii="Times New Roman" w:eastAsia="Times New Roman" w:hAnsi="Times New Roman" w:cs="Times New Roman"/>
          <w:color w:val="0070C0"/>
          <w:lang w:val="ru-RU" w:eastAsia="ru-RU"/>
        </w:rPr>
        <w:t>державної</w:t>
      </w:r>
      <w:proofErr w:type="spellEnd"/>
      <w:r w:rsidRPr="00A86E97">
        <w:rPr>
          <w:rFonts w:ascii="Times New Roman" w:eastAsia="Times New Roman" w:hAnsi="Times New Roman" w:cs="Times New Roman"/>
          <w:color w:val="0070C0"/>
          <w:lang w:val="ru-RU" w:eastAsia="ru-RU"/>
        </w:rPr>
        <w:t xml:space="preserve"> статистики </w:t>
      </w:r>
      <w:proofErr w:type="spellStart"/>
      <w:r w:rsidRPr="00A86E97">
        <w:rPr>
          <w:rFonts w:ascii="Times New Roman" w:eastAsia="Times New Roman" w:hAnsi="Times New Roman" w:cs="Times New Roman"/>
          <w:color w:val="0070C0"/>
          <w:lang w:val="ru-RU" w:eastAsia="ru-RU"/>
        </w:rPr>
        <w:t>індексу</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споживчих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курсу </w:t>
      </w:r>
      <w:proofErr w:type="spellStart"/>
      <w:r w:rsidRPr="00A86E97">
        <w:rPr>
          <w:rFonts w:ascii="Times New Roman" w:eastAsia="Times New Roman" w:hAnsi="Times New Roman" w:cs="Times New Roman"/>
          <w:color w:val="0070C0"/>
          <w:lang w:val="ru-RU" w:eastAsia="ru-RU"/>
        </w:rPr>
        <w:t>іноземної</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валюти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біржових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котирувань</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або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показників</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Platts</w:t>
      </w:r>
      <w:proofErr w:type="spellEnd"/>
      <w:r w:rsidRPr="00A86E97">
        <w:rPr>
          <w:rFonts w:ascii="Times New Roman" w:eastAsia="Times New Roman" w:hAnsi="Times New Roman" w:cs="Times New Roman"/>
          <w:color w:val="0070C0"/>
          <w:lang w:val="ru-RU" w:eastAsia="ru-RU"/>
        </w:rPr>
        <w:t xml:space="preserve">, ARGUS, </w:t>
      </w:r>
      <w:proofErr w:type="spellStart"/>
      <w:r w:rsidRPr="00A86E97">
        <w:rPr>
          <w:rFonts w:ascii="Times New Roman" w:eastAsia="Times New Roman" w:hAnsi="Times New Roman" w:cs="Times New Roman"/>
          <w:color w:val="0070C0"/>
          <w:lang w:val="ru-RU" w:eastAsia="ru-RU"/>
        </w:rPr>
        <w:t>регульованих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тарифів</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нормативів</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середньозважених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w:t>
      </w:r>
      <w:proofErr w:type="spellEnd"/>
      <w:r w:rsidRPr="00A86E97">
        <w:rPr>
          <w:rFonts w:ascii="Times New Roman" w:eastAsia="Times New Roman" w:hAnsi="Times New Roman" w:cs="Times New Roman"/>
          <w:color w:val="0070C0"/>
          <w:lang w:val="ru-RU" w:eastAsia="ru-RU"/>
        </w:rPr>
        <w:t xml:space="preserve"> на </w:t>
      </w:r>
      <w:proofErr w:type="spellStart"/>
      <w:r w:rsidRPr="00A86E97">
        <w:rPr>
          <w:rFonts w:ascii="Times New Roman" w:eastAsia="Times New Roman" w:hAnsi="Times New Roman" w:cs="Times New Roman"/>
          <w:color w:val="0070C0"/>
          <w:lang w:val="ru-RU" w:eastAsia="ru-RU"/>
        </w:rPr>
        <w:t>електроенергію</w:t>
      </w:r>
      <w:proofErr w:type="spellEnd"/>
      <w:r w:rsidRPr="00A86E97">
        <w:rPr>
          <w:rFonts w:ascii="Times New Roman" w:eastAsia="Times New Roman" w:hAnsi="Times New Roman" w:cs="Times New Roman"/>
          <w:color w:val="0070C0"/>
          <w:lang w:val="ru-RU" w:eastAsia="ru-RU"/>
        </w:rPr>
        <w:t xml:space="preserve"> </w:t>
      </w:r>
      <w:proofErr w:type="gramStart"/>
      <w:r w:rsidRPr="00A86E97">
        <w:rPr>
          <w:rFonts w:ascii="Times New Roman" w:eastAsia="Times New Roman" w:hAnsi="Times New Roman" w:cs="Times New Roman"/>
          <w:color w:val="0070C0"/>
          <w:lang w:val="ru-RU" w:eastAsia="ru-RU"/>
        </w:rPr>
        <w:t>на ринку</w:t>
      </w:r>
      <w:proofErr w:type="gramEnd"/>
      <w:r w:rsidRPr="00A86E97">
        <w:rPr>
          <w:rFonts w:ascii="Times New Roman" w:eastAsia="Times New Roman" w:hAnsi="Times New Roman" w:cs="Times New Roman"/>
          <w:color w:val="0070C0"/>
          <w:lang w:val="ru-RU" w:eastAsia="ru-RU"/>
        </w:rPr>
        <w:t xml:space="preserve"> “на </w:t>
      </w:r>
      <w:proofErr w:type="spellStart"/>
      <w:r w:rsidRPr="00A86E97">
        <w:rPr>
          <w:rFonts w:ascii="Times New Roman" w:eastAsia="Times New Roman" w:hAnsi="Times New Roman" w:cs="Times New Roman"/>
          <w:color w:val="0070C0"/>
          <w:lang w:val="ru-RU" w:eastAsia="ru-RU"/>
        </w:rPr>
        <w:t>добу</w:t>
      </w:r>
      <w:proofErr w:type="spellEnd"/>
      <w:r w:rsidRPr="00A86E97">
        <w:rPr>
          <w:rFonts w:ascii="Times New Roman" w:eastAsia="Times New Roman" w:hAnsi="Times New Roman" w:cs="Times New Roman"/>
          <w:color w:val="0070C0"/>
          <w:lang w:val="ru-RU" w:eastAsia="ru-RU"/>
        </w:rPr>
        <w:t xml:space="preserve"> наперед”, </w:t>
      </w:r>
      <w:proofErr w:type="spellStart"/>
      <w:r w:rsidRPr="00A86E97">
        <w:rPr>
          <w:rFonts w:ascii="Times New Roman" w:eastAsia="Times New Roman" w:hAnsi="Times New Roman" w:cs="Times New Roman"/>
          <w:color w:val="0070C0"/>
          <w:lang w:val="ru-RU" w:eastAsia="ru-RU"/>
        </w:rPr>
        <w:t>що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застосовуються</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у </w:t>
      </w:r>
      <w:proofErr w:type="spellStart"/>
      <w:r w:rsidRPr="00A86E97">
        <w:rPr>
          <w:rFonts w:ascii="Times New Roman" w:eastAsia="Times New Roman" w:hAnsi="Times New Roman" w:cs="Times New Roman"/>
          <w:color w:val="0070C0"/>
          <w:lang w:val="ru-RU" w:eastAsia="ru-RU"/>
        </w:rPr>
        <w:t>разі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встановлення</w:t>
      </w:r>
      <w:proofErr w:type="spellEnd"/>
      <w:r w:rsidRPr="00A86E97">
        <w:rPr>
          <w:rFonts w:ascii="Times New Roman" w:eastAsia="Times New Roman" w:hAnsi="Times New Roman" w:cs="Times New Roman"/>
          <w:color w:val="0070C0"/>
          <w:lang w:val="ru-RU" w:eastAsia="ru-RU"/>
        </w:rPr>
        <w:t xml:space="preserve"> в </w:t>
      </w:r>
      <w:proofErr w:type="spellStart"/>
      <w:r w:rsidRPr="00A86E97">
        <w:rPr>
          <w:rFonts w:ascii="Times New Roman" w:eastAsia="Times New Roman" w:hAnsi="Times New Roman" w:cs="Times New Roman"/>
          <w:color w:val="0070C0"/>
          <w:lang w:val="ru-RU" w:eastAsia="ru-RU"/>
        </w:rPr>
        <w:t>договорі</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порядку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ціни</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10" w:name="n517"/>
      <w:bookmarkEnd w:id="10"/>
      <w:r w:rsidRPr="00A86E97">
        <w:rPr>
          <w:rFonts w:ascii="Times New Roman" w:eastAsia="Times New Roman" w:hAnsi="Times New Roman" w:cs="Times New Roman"/>
          <w:color w:val="0070C0"/>
          <w:lang w:val="ru-RU" w:eastAsia="ru-RU"/>
        </w:rPr>
        <w:t xml:space="preserve">8) </w:t>
      </w:r>
      <w:proofErr w:type="spellStart"/>
      <w:r w:rsidRPr="00A86E97">
        <w:rPr>
          <w:rFonts w:ascii="Times New Roman" w:eastAsia="Times New Roman" w:hAnsi="Times New Roman" w:cs="Times New Roman"/>
          <w:color w:val="0070C0"/>
          <w:lang w:val="ru-RU" w:eastAsia="ru-RU"/>
        </w:rPr>
        <w:t>зміни</w:t>
      </w:r>
      <w:proofErr w:type="spellEnd"/>
      <w:r w:rsidRPr="00A86E97">
        <w:rPr>
          <w:rFonts w:ascii="Times New Roman" w:eastAsia="Times New Roman" w:hAnsi="Times New Roman" w:cs="Times New Roman"/>
          <w:color w:val="0070C0"/>
          <w:lang w:val="ru-RU" w:eastAsia="ru-RU"/>
        </w:rPr>
        <w:t xml:space="preserve"> умов у </w:t>
      </w:r>
      <w:proofErr w:type="spellStart"/>
      <w:r w:rsidRPr="00A86E97">
        <w:rPr>
          <w:rFonts w:ascii="Times New Roman" w:eastAsia="Times New Roman" w:hAnsi="Times New Roman" w:cs="Times New Roman"/>
          <w:color w:val="0070C0"/>
          <w:lang w:val="ru-RU" w:eastAsia="ru-RU"/>
        </w:rPr>
        <w:t>зв’язку</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із</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застосуванням</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положень</w:t>
      </w:r>
      <w:proofErr w:type="spellEnd"/>
      <w:r w:rsidRPr="00A86E97">
        <w:rPr>
          <w:rFonts w:ascii="Times New Roman" w:eastAsia="Times New Roman" w:hAnsi="Times New Roman" w:cs="Times New Roman"/>
          <w:color w:val="0070C0"/>
          <w:lang w:val="ru-RU" w:eastAsia="ru-RU"/>
        </w:rPr>
        <w:t> </w:t>
      </w:r>
      <w:proofErr w:type="spellStart"/>
      <w:r w:rsidRPr="00A86E97">
        <w:rPr>
          <w:rFonts w:ascii="Times New Roman" w:eastAsia="Times New Roman" w:hAnsi="Times New Roman" w:cs="Times New Roman"/>
          <w:color w:val="0070C0"/>
          <w:lang w:val="ru-RU" w:eastAsia="ru-RU"/>
        </w:rPr>
        <w:fldChar w:fldCharType="begin"/>
      </w:r>
      <w:r w:rsidRPr="00A86E97">
        <w:rPr>
          <w:rFonts w:ascii="Times New Roman" w:eastAsia="Times New Roman" w:hAnsi="Times New Roman" w:cs="Times New Roman"/>
          <w:color w:val="0070C0"/>
          <w:lang w:val="ru-RU" w:eastAsia="ru-RU"/>
        </w:rPr>
        <w:instrText xml:space="preserve"> HYPERLINK "https://zakon.rada.gov.ua/laws/show/922-19" \l "n1778" \t "_blank" </w:instrText>
      </w:r>
      <w:r w:rsidRPr="00A86E97">
        <w:rPr>
          <w:rFonts w:ascii="Times New Roman" w:eastAsia="Times New Roman" w:hAnsi="Times New Roman" w:cs="Times New Roman"/>
          <w:color w:val="0070C0"/>
          <w:lang w:val="ru-RU" w:eastAsia="ru-RU"/>
        </w:rPr>
        <w:fldChar w:fldCharType="separate"/>
      </w:r>
      <w:r w:rsidRPr="00A86E97">
        <w:rPr>
          <w:rFonts w:ascii="Times New Roman" w:eastAsia="Times New Roman" w:hAnsi="Times New Roman" w:cs="Times New Roman"/>
          <w:color w:val="0070C0"/>
          <w:u w:val="single"/>
          <w:lang w:val="ru-RU" w:eastAsia="ru-RU"/>
        </w:rPr>
        <w:t>частини</w:t>
      </w:r>
      <w:proofErr w:type="spellEnd"/>
      <w:r w:rsidRPr="00A86E97">
        <w:rPr>
          <w:rFonts w:ascii="Times New Roman" w:eastAsia="Times New Roman" w:hAnsi="Times New Roman" w:cs="Times New Roman"/>
          <w:color w:val="0070C0"/>
          <w:u w:val="single"/>
          <w:lang w:val="ru-RU" w:eastAsia="ru-RU"/>
        </w:rPr>
        <w:t xml:space="preserve"> </w:t>
      </w:r>
      <w:proofErr w:type="spellStart"/>
      <w:r w:rsidRPr="00A86E97">
        <w:rPr>
          <w:rFonts w:ascii="Times New Roman" w:eastAsia="Times New Roman" w:hAnsi="Times New Roman" w:cs="Times New Roman"/>
          <w:color w:val="0070C0"/>
          <w:u w:val="single"/>
          <w:lang w:val="ru-RU" w:eastAsia="ru-RU"/>
        </w:rPr>
        <w:t>шостої</w:t>
      </w:r>
      <w:proofErr w:type="spellEnd"/>
      <w:r w:rsidRPr="00A86E97">
        <w:rPr>
          <w:rFonts w:ascii="Times New Roman" w:eastAsia="Times New Roman" w:hAnsi="Times New Roman" w:cs="Times New Roman"/>
          <w:color w:val="0070C0"/>
          <w:lang w:val="ru-RU" w:eastAsia="ru-RU"/>
        </w:rPr>
        <w:fldChar w:fldCharType="end"/>
      </w:r>
      <w:r w:rsidRPr="00A86E97">
        <w:rPr>
          <w:rFonts w:ascii="Times New Roman" w:eastAsia="Times New Roman" w:hAnsi="Times New Roman" w:cs="Times New Roman"/>
          <w:color w:val="0070C0"/>
          <w:lang w:val="ru-RU" w:eastAsia="ru-RU"/>
        </w:rPr>
        <w:t> </w:t>
      </w:r>
      <w:proofErr w:type="spellStart"/>
      <w:r w:rsidRPr="00A86E97">
        <w:rPr>
          <w:rFonts w:ascii="Times New Roman" w:eastAsia="Times New Roman" w:hAnsi="Times New Roman" w:cs="Times New Roman"/>
          <w:color w:val="0070C0"/>
          <w:lang w:val="ru-RU" w:eastAsia="ru-RU"/>
        </w:rPr>
        <w:t>статті</w:t>
      </w:r>
      <w:proofErr w:type="spellEnd"/>
      <w:r w:rsidRPr="00A86E97">
        <w:rPr>
          <w:rFonts w:ascii="Times New Roman" w:eastAsia="Times New Roman" w:hAnsi="Times New Roman" w:cs="Times New Roman"/>
          <w:color w:val="0070C0"/>
          <w:lang w:val="ru-RU" w:eastAsia="ru-RU"/>
        </w:rPr>
        <w:t xml:space="preserve"> 41 Закону.</w:t>
      </w:r>
    </w:p>
    <w:p w:rsidR="00A86E97" w:rsidRPr="00A86E97" w:rsidRDefault="00A86E97" w:rsidP="00A86E97">
      <w:pPr>
        <w:shd w:val="clear" w:color="auto" w:fill="FFFFFF"/>
        <w:spacing w:after="0" w:line="240" w:lineRule="auto"/>
        <w:ind w:firstLine="450"/>
        <w:jc w:val="both"/>
        <w:rPr>
          <w:rFonts w:ascii="Times New Roman" w:eastAsia="Times New Roman" w:hAnsi="Times New Roman" w:cs="Times New Roman"/>
          <w:color w:val="0070C0"/>
          <w:lang w:val="ru-RU" w:eastAsia="ru-RU"/>
        </w:rPr>
      </w:pPr>
      <w:bookmarkStart w:id="11" w:name="n518"/>
      <w:bookmarkEnd w:id="11"/>
      <w:r w:rsidRPr="00A86E97">
        <w:rPr>
          <w:rFonts w:ascii="Times New Roman" w:eastAsia="Times New Roman" w:hAnsi="Times New Roman" w:cs="Times New Roman"/>
          <w:color w:val="0070C0"/>
          <w:lang w:val="ru-RU" w:eastAsia="ru-RU"/>
        </w:rPr>
        <w:lastRenderedPageBreak/>
        <w:t xml:space="preserve">У </w:t>
      </w:r>
      <w:proofErr w:type="spellStart"/>
      <w:r w:rsidRPr="00A86E97">
        <w:rPr>
          <w:rFonts w:ascii="Times New Roman" w:eastAsia="Times New Roman" w:hAnsi="Times New Roman" w:cs="Times New Roman"/>
          <w:color w:val="0070C0"/>
          <w:lang w:val="ru-RU" w:eastAsia="ru-RU"/>
        </w:rPr>
        <w:t>разі</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внесення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w:t>
      </w:r>
      <w:proofErr w:type="spellEnd"/>
      <w:r w:rsidRPr="00A86E97">
        <w:rPr>
          <w:rFonts w:ascii="Times New Roman" w:eastAsia="Times New Roman" w:hAnsi="Times New Roman" w:cs="Times New Roman"/>
          <w:color w:val="0070C0"/>
          <w:lang w:val="ru-RU" w:eastAsia="ru-RU"/>
        </w:rPr>
        <w:t xml:space="preserve"> до </w:t>
      </w:r>
      <w:proofErr w:type="spellStart"/>
      <w:r w:rsidRPr="00A86E97">
        <w:rPr>
          <w:rFonts w:ascii="Times New Roman" w:eastAsia="Times New Roman" w:hAnsi="Times New Roman" w:cs="Times New Roman"/>
          <w:color w:val="0070C0"/>
          <w:lang w:val="ru-RU" w:eastAsia="ru-RU"/>
        </w:rPr>
        <w:t>істотних</w:t>
      </w:r>
      <w:proofErr w:type="spellEnd"/>
      <w:r w:rsidRPr="00A86E97">
        <w:rPr>
          <w:rFonts w:ascii="Times New Roman" w:eastAsia="Times New Roman" w:hAnsi="Times New Roman" w:cs="Times New Roman"/>
          <w:color w:val="0070C0"/>
          <w:lang w:val="ru-RU" w:eastAsia="ru-RU"/>
        </w:rPr>
        <w:t xml:space="preserve"> умов договору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у </w:t>
      </w:r>
      <w:proofErr w:type="spellStart"/>
      <w:r w:rsidRPr="00A86E97">
        <w:rPr>
          <w:rFonts w:ascii="Times New Roman" w:eastAsia="Times New Roman" w:hAnsi="Times New Roman" w:cs="Times New Roman"/>
          <w:color w:val="0070C0"/>
          <w:lang w:val="ru-RU" w:eastAsia="ru-RU"/>
        </w:rPr>
        <w:t>випадках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передбачених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цим</w:t>
      </w:r>
      <w:proofErr w:type="spellEnd"/>
      <w:r w:rsidRPr="00A86E97">
        <w:rPr>
          <w:rFonts w:ascii="Times New Roman" w:eastAsia="Times New Roman" w:hAnsi="Times New Roman" w:cs="Times New Roman"/>
          <w:color w:val="0070C0"/>
          <w:lang w:val="ru-RU" w:eastAsia="ru-RU"/>
        </w:rPr>
        <w:t xml:space="preserve"> пунктом, </w:t>
      </w:r>
      <w:proofErr w:type="spellStart"/>
      <w:r w:rsidRPr="00A86E97">
        <w:rPr>
          <w:rFonts w:ascii="Times New Roman" w:eastAsia="Times New Roman" w:hAnsi="Times New Roman" w:cs="Times New Roman"/>
          <w:color w:val="0070C0"/>
          <w:lang w:val="ru-RU" w:eastAsia="ru-RU"/>
        </w:rPr>
        <w:t>замовник</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обов’язково</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оприлюднює</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повідомлення</w:t>
      </w:r>
      <w:proofErr w:type="spellEnd"/>
      <w:r w:rsidRPr="00A86E97">
        <w:rPr>
          <w:rFonts w:ascii="Times New Roman" w:eastAsia="Times New Roman" w:hAnsi="Times New Roman" w:cs="Times New Roman"/>
          <w:color w:val="0070C0"/>
          <w:lang w:val="ru-RU" w:eastAsia="ru-RU"/>
        </w:rPr>
        <w:t xml:space="preserve"> про </w:t>
      </w:r>
      <w:proofErr w:type="spellStart"/>
      <w:r w:rsidRPr="00A86E97">
        <w:rPr>
          <w:rFonts w:ascii="Times New Roman" w:eastAsia="Times New Roman" w:hAnsi="Times New Roman" w:cs="Times New Roman"/>
          <w:color w:val="0070C0"/>
          <w:lang w:val="ru-RU" w:eastAsia="ru-RU"/>
        </w:rPr>
        <w:t>внесення</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змін</w:t>
      </w:r>
      <w:proofErr w:type="spellEnd"/>
      <w:r w:rsidRPr="00A86E97">
        <w:rPr>
          <w:rFonts w:ascii="Times New Roman" w:eastAsia="Times New Roman" w:hAnsi="Times New Roman" w:cs="Times New Roman"/>
          <w:color w:val="0070C0"/>
          <w:lang w:val="ru-RU" w:eastAsia="ru-RU"/>
        </w:rPr>
        <w:t xml:space="preserve"> до договору про </w:t>
      </w:r>
      <w:proofErr w:type="spellStart"/>
      <w:r w:rsidRPr="00A86E97">
        <w:rPr>
          <w:rFonts w:ascii="Times New Roman" w:eastAsia="Times New Roman" w:hAnsi="Times New Roman" w:cs="Times New Roman"/>
          <w:color w:val="0070C0"/>
          <w:lang w:val="ru-RU" w:eastAsia="ru-RU"/>
        </w:rPr>
        <w:t>закупівлю</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відповідно</w:t>
      </w:r>
      <w:proofErr w:type="spellEnd"/>
      <w:r w:rsidRPr="00A86E97">
        <w:rPr>
          <w:rFonts w:ascii="Times New Roman" w:eastAsia="Times New Roman" w:hAnsi="Times New Roman" w:cs="Times New Roman"/>
          <w:color w:val="0070C0"/>
          <w:lang w:val="ru-RU" w:eastAsia="ru-RU"/>
        </w:rPr>
        <w:t xml:space="preserve"> до </w:t>
      </w:r>
      <w:proofErr w:type="spellStart"/>
      <w:r w:rsidRPr="00A86E97">
        <w:rPr>
          <w:rFonts w:ascii="Times New Roman" w:eastAsia="Times New Roman" w:hAnsi="Times New Roman" w:cs="Times New Roman"/>
          <w:color w:val="0070C0"/>
          <w:lang w:val="ru-RU" w:eastAsia="ru-RU"/>
        </w:rPr>
        <w:t>вимог</w:t>
      </w:r>
      <w:proofErr w:type="spellEnd"/>
      <w:r w:rsidRPr="00A86E97">
        <w:rPr>
          <w:rFonts w:ascii="Times New Roman" w:eastAsia="Times New Roman" w:hAnsi="Times New Roman" w:cs="Times New Roman"/>
          <w:color w:val="0070C0"/>
          <w:lang w:val="ru-RU" w:eastAsia="ru-RU"/>
        </w:rPr>
        <w:t> </w:t>
      </w:r>
      <w:hyperlink r:id="rId9" w:tgtFrame="_blank" w:history="1">
        <w:r w:rsidRPr="00A86E97">
          <w:rPr>
            <w:rFonts w:ascii="Times New Roman" w:eastAsia="Times New Roman" w:hAnsi="Times New Roman" w:cs="Times New Roman"/>
            <w:color w:val="0070C0"/>
            <w:u w:val="single"/>
            <w:lang w:val="ru-RU" w:eastAsia="ru-RU"/>
          </w:rPr>
          <w:t>Закону</w:t>
        </w:r>
      </w:hyperlink>
      <w:r w:rsidRPr="00A86E97">
        <w:rPr>
          <w:rFonts w:ascii="Times New Roman" w:eastAsia="Times New Roman" w:hAnsi="Times New Roman" w:cs="Times New Roman"/>
          <w:color w:val="0070C0"/>
          <w:lang w:val="ru-RU" w:eastAsia="ru-RU"/>
        </w:rPr>
        <w:t xml:space="preserve"> з </w:t>
      </w:r>
      <w:proofErr w:type="spellStart"/>
      <w:r w:rsidRPr="00A86E97">
        <w:rPr>
          <w:rFonts w:ascii="Times New Roman" w:eastAsia="Times New Roman" w:hAnsi="Times New Roman" w:cs="Times New Roman"/>
          <w:color w:val="0070C0"/>
          <w:lang w:val="ru-RU" w:eastAsia="ru-RU"/>
        </w:rPr>
        <w:t>урахуванням</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цих</w:t>
      </w:r>
      <w:proofErr w:type="spellEnd"/>
      <w:r w:rsidRPr="00A86E97">
        <w:rPr>
          <w:rFonts w:ascii="Times New Roman" w:eastAsia="Times New Roman" w:hAnsi="Times New Roman" w:cs="Times New Roman"/>
          <w:color w:val="0070C0"/>
          <w:lang w:val="ru-RU" w:eastAsia="ru-RU"/>
        </w:rPr>
        <w:t xml:space="preserve"> </w:t>
      </w:r>
      <w:proofErr w:type="spellStart"/>
      <w:r w:rsidRPr="00A86E97">
        <w:rPr>
          <w:rFonts w:ascii="Times New Roman" w:eastAsia="Times New Roman" w:hAnsi="Times New Roman" w:cs="Times New Roman"/>
          <w:color w:val="0070C0"/>
          <w:lang w:val="ru-RU" w:eastAsia="ru-RU"/>
        </w:rPr>
        <w:t>особливостей</w:t>
      </w:r>
      <w:proofErr w:type="spellEnd"/>
      <w:r w:rsidRPr="00A86E97">
        <w:rPr>
          <w:rFonts w:ascii="Times New Roman" w:eastAsia="Times New Roman" w:hAnsi="Times New Roman" w:cs="Times New Roman"/>
          <w:color w:val="0070C0"/>
          <w:lang w:val="ru-RU" w:eastAsia="ru-RU"/>
        </w:rPr>
        <w:t>.</w:t>
      </w:r>
    </w:p>
    <w:p w:rsidR="00A86E97" w:rsidRPr="00A86E97" w:rsidRDefault="00A86E97" w:rsidP="00A86E97">
      <w:pPr>
        <w:spacing w:after="0" w:line="259" w:lineRule="auto"/>
        <w:ind w:firstLine="284"/>
        <w:jc w:val="both"/>
        <w:rPr>
          <w:rFonts w:ascii="Times New Roman" w:eastAsia="Calibri" w:hAnsi="Times New Roman" w:cs="Times New Roman"/>
          <w:color w:val="0070C0"/>
        </w:rPr>
      </w:pPr>
      <w:proofErr w:type="spellStart"/>
      <w:r w:rsidRPr="00A86E97">
        <w:rPr>
          <w:rFonts w:ascii="Times New Roman" w:eastAsia="Calibri" w:hAnsi="Times New Roman" w:cs="Times New Roman"/>
          <w:color w:val="0070C0"/>
        </w:rPr>
        <w:t>ядку</w:t>
      </w:r>
      <w:proofErr w:type="spellEnd"/>
      <w:r w:rsidRPr="00A86E97">
        <w:rPr>
          <w:rFonts w:ascii="Times New Roman" w:eastAsia="Calibri" w:hAnsi="Times New Roman" w:cs="Times New Roman"/>
          <w:color w:val="0070C0"/>
        </w:rPr>
        <w:t>.</w:t>
      </w: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 xml:space="preserve">8.8. У випадках, які непередбачені даним Договором, Сторони керуються діючим законодавством України. </w:t>
      </w: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 xml:space="preserve">8.9. У разі зміни договору зобов'язання сторін ’змінюються відповідно до змінених умов щодо предмета, місця, строків виконання тощо. </w:t>
      </w: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w w:val="105"/>
        </w:rPr>
      </w:pPr>
      <w:r w:rsidRPr="00A86E97">
        <w:rPr>
          <w:rFonts w:ascii="Times New Roman" w:eastAsia="Calibri" w:hAnsi="Times New Roman" w:cs="Times New Roman"/>
          <w:bCs/>
          <w:w w:val="105"/>
        </w:rPr>
        <w:t>8.10. Будь-які</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повідомлення,</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які направляються</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Сторонами</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одна одній</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в рамках</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цього</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Договору, повинні бути здійснені в письмовій формі i надіслані рекомендованим, цінним</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листом a6o доставлені особисто під розписку на адресу Сторін. Факс копії мають юридичну</w:t>
      </w:r>
      <w:r w:rsidRPr="00A86E97">
        <w:rPr>
          <w:rFonts w:ascii="Times New Roman" w:eastAsia="Calibri" w:hAnsi="Times New Roman" w:cs="Times New Roman"/>
          <w:bCs/>
          <w:spacing w:val="-58"/>
          <w:w w:val="105"/>
        </w:rPr>
        <w:t xml:space="preserve"> </w:t>
      </w:r>
      <w:r w:rsidRPr="00A86E97">
        <w:rPr>
          <w:rFonts w:ascii="Times New Roman" w:eastAsia="Calibri" w:hAnsi="Times New Roman" w:cs="Times New Roman"/>
          <w:bCs/>
          <w:w w:val="105"/>
        </w:rPr>
        <w:t>силу</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якщо</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с</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підтвердження</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іншої</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Сторони</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про</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rPr>
        <w:t>їх</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w w:val="105"/>
        </w:rPr>
        <w:t>одержання</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уповноваженими</w:t>
      </w:r>
      <w:r w:rsidRPr="00A86E97">
        <w:rPr>
          <w:rFonts w:ascii="Times New Roman" w:eastAsia="Calibri" w:hAnsi="Times New Roman" w:cs="Times New Roman"/>
          <w:bCs/>
          <w:spacing w:val="1"/>
          <w:w w:val="105"/>
        </w:rPr>
        <w:t xml:space="preserve"> </w:t>
      </w:r>
      <w:r w:rsidRPr="00A86E97">
        <w:rPr>
          <w:rFonts w:ascii="Times New Roman" w:eastAsia="Calibri" w:hAnsi="Times New Roman" w:cs="Times New Roman"/>
          <w:bCs/>
          <w:w w:val="105"/>
        </w:rPr>
        <w:t>представниками.</w:t>
      </w:r>
    </w:p>
    <w:p w:rsidR="00A86E97" w:rsidRPr="00A86E97" w:rsidRDefault="00A86E97" w:rsidP="00A86E97">
      <w:pPr>
        <w:spacing w:after="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9. Заключні положення</w:t>
      </w:r>
    </w:p>
    <w:p w:rsidR="00A86E97" w:rsidRPr="00A86E97" w:rsidRDefault="00A86E97" w:rsidP="00A86E97">
      <w:pPr>
        <w:spacing w:after="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A86E97" w:rsidRPr="00A86E97" w:rsidRDefault="00A86E97" w:rsidP="00A86E97">
      <w:pPr>
        <w:spacing w:after="0" w:line="240" w:lineRule="auto"/>
        <w:ind w:firstLine="284"/>
        <w:jc w:val="both"/>
        <w:rPr>
          <w:rFonts w:ascii="Times New Roman" w:eastAsia="Calibri" w:hAnsi="Times New Roman" w:cs="Times New Roman"/>
          <w:bCs/>
        </w:rPr>
      </w:pPr>
      <w:r w:rsidRPr="00A86E97">
        <w:rPr>
          <w:rFonts w:ascii="Times New Roman" w:eastAsia="Calibri" w:hAnsi="Times New Roman" w:cs="Times New Roman"/>
          <w:bCs/>
        </w:rPr>
        <w:t xml:space="preserve">9.2. Договір вступає в дію з моменту його підписання Сторонами  і діє  до </w:t>
      </w:r>
      <w:r w:rsidRPr="00A86E97">
        <w:rPr>
          <w:rFonts w:ascii="Times New Roman" w:eastAsia="Calibri" w:hAnsi="Times New Roman" w:cs="Times New Roman"/>
          <w:b/>
          <w:bCs/>
        </w:rPr>
        <w:t>31 «грудня» 202</w:t>
      </w:r>
      <w:r w:rsidR="009B6552">
        <w:rPr>
          <w:rFonts w:ascii="Times New Roman" w:eastAsia="Calibri" w:hAnsi="Times New Roman" w:cs="Times New Roman"/>
          <w:b/>
          <w:bCs/>
        </w:rPr>
        <w:t>4</w:t>
      </w:r>
      <w:r w:rsidRPr="00A86E97">
        <w:rPr>
          <w:rFonts w:ascii="Times New Roman" w:eastAsia="Calibri" w:hAnsi="Times New Roman" w:cs="Times New Roman"/>
          <w:b/>
          <w:bCs/>
        </w:rPr>
        <w:t xml:space="preserve"> року</w:t>
      </w:r>
      <w:r w:rsidRPr="00A86E97">
        <w:rPr>
          <w:rFonts w:ascii="Times New Roman" w:eastAsia="Calibri" w:hAnsi="Times New Roman" w:cs="Times New Roman"/>
          <w:bCs/>
        </w:rPr>
        <w:t>, але в будь-якому випадку, до  повного виконання Сторонами своїх зобов’язань за Договором.</w:t>
      </w:r>
      <w:r w:rsidRPr="00A86E97">
        <w:rPr>
          <w:rFonts w:ascii="Calibri" w:eastAsia="Calibri" w:hAnsi="Calibri" w:cs="Times New Roman"/>
          <w:lang w:val="ru-RU"/>
        </w:rPr>
        <w:t xml:space="preserve"> </w:t>
      </w:r>
      <w:r w:rsidRPr="00A86E97">
        <w:rPr>
          <w:rFonts w:ascii="Times New Roman" w:eastAsia="Calibri" w:hAnsi="Times New Roman" w:cs="Times New Roman"/>
          <w:bCs/>
        </w:rPr>
        <w:t>Даний Договір укладено в двох оригінальних примірниках, по одному для кожної зі Сторін.</w:t>
      </w:r>
    </w:p>
    <w:p w:rsidR="00A86E97" w:rsidRPr="00A86E97" w:rsidRDefault="00A86E97" w:rsidP="00A86E97">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9.3. Всі зміни та доповнення до діючого Договору узгоджуються додатковими угодами, мають юридичну силу, якщо вони укладені в письмовій формі які підписуються представниками СТОРІН і є невід’ємною частиною Договору. </w:t>
      </w:r>
    </w:p>
    <w:p w:rsidR="00A86E97" w:rsidRPr="00A86E97" w:rsidRDefault="00A86E97" w:rsidP="00A86E97">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9.4. Сторони зобов'язані протягом трьох днів повідомляти одна одну у разі зміни </w:t>
      </w:r>
      <w:proofErr w:type="spellStart"/>
      <w:r w:rsidRPr="00A86E97">
        <w:rPr>
          <w:rFonts w:ascii="Times New Roman" w:eastAsia="Calibri" w:hAnsi="Times New Roman" w:cs="Times New Roman"/>
        </w:rPr>
        <w:t>свосї</w:t>
      </w:r>
      <w:proofErr w:type="spellEnd"/>
      <w:r w:rsidRPr="00A86E97">
        <w:rPr>
          <w:rFonts w:ascii="Times New Roman" w:eastAsia="Calibri" w:hAnsi="Times New Roman" w:cs="Times New Roman"/>
        </w:rPr>
        <w:t xml:space="preserve"> юридичної адреси </w:t>
      </w:r>
      <w:r w:rsidRPr="00A86E97">
        <w:rPr>
          <w:rFonts w:ascii="Times New Roman" w:eastAsia="Calibri" w:hAnsi="Times New Roman" w:cs="Times New Roman"/>
          <w:lang w:val="ru-RU"/>
        </w:rPr>
        <w:t>a</w:t>
      </w:r>
      <w:r w:rsidRPr="00A86E97">
        <w:rPr>
          <w:rFonts w:ascii="Times New Roman" w:eastAsia="Calibri" w:hAnsi="Times New Roman" w:cs="Times New Roman"/>
        </w:rPr>
        <w:t>6</w:t>
      </w:r>
      <w:r w:rsidRPr="00A86E97">
        <w:rPr>
          <w:rFonts w:ascii="Times New Roman" w:eastAsia="Calibri" w:hAnsi="Times New Roman" w:cs="Times New Roman"/>
          <w:lang w:val="ru-RU"/>
        </w:rPr>
        <w:t>o</w:t>
      </w:r>
      <w:r w:rsidRPr="00A86E97">
        <w:rPr>
          <w:rFonts w:ascii="Times New Roman" w:eastAsia="Calibri" w:hAnsi="Times New Roman" w:cs="Times New Roman"/>
        </w:rPr>
        <w:t xml:space="preserve"> банківських реквізитів. </w:t>
      </w:r>
    </w:p>
    <w:p w:rsidR="00A86E97" w:rsidRPr="00A86E97" w:rsidRDefault="00A86E97" w:rsidP="00A86E97">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9.5.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86E97" w:rsidRPr="00A86E97" w:rsidRDefault="00A86E97" w:rsidP="00A86E97">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9.6. Цей Договір складений українською мовою у двох примірниках: по одному для кожної СТОРОНИ. Примірники Договору є рівно автентичними.</w:t>
      </w:r>
    </w:p>
    <w:p w:rsidR="00A86E97" w:rsidRPr="00A86E97" w:rsidRDefault="00A86E97" w:rsidP="00A86E97">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9.7. Питання не врегульовані цим Договором, вирішуються відповідно до чинного законодавства України.</w:t>
      </w:r>
    </w:p>
    <w:p w:rsidR="00A86E97" w:rsidRPr="00A86E97" w:rsidRDefault="00A86E97" w:rsidP="00A86E97">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9.8. Даний Договір Сторонами прочитаний, відповідає їх намірам та досягнутим домовленостям, що засвідчуються власними підписами уповноважених представників Сторін. Які діють у відповідності з наданими їм повноваженнями та з повним розумінням предмета та змісту Договору.</w:t>
      </w:r>
    </w:p>
    <w:p w:rsidR="00A86E97" w:rsidRPr="00A86E97" w:rsidRDefault="00A86E97" w:rsidP="00A86E97">
      <w:pPr>
        <w:pBdr>
          <w:top w:val="nil"/>
          <w:left w:val="nil"/>
          <w:bottom w:val="nil"/>
          <w:right w:val="nil"/>
          <w:between w:val="nil"/>
        </w:pBdr>
        <w:tabs>
          <w:tab w:val="left" w:pos="0"/>
          <w:tab w:val="left" w:pos="284"/>
        </w:tabs>
        <w:spacing w:after="0" w:line="240" w:lineRule="auto"/>
        <w:ind w:firstLine="284"/>
        <w:jc w:val="center"/>
        <w:rPr>
          <w:rFonts w:ascii="Times New Roman" w:eastAsia="Calibri" w:hAnsi="Times New Roman" w:cs="Times New Roman"/>
          <w:b/>
          <w:bCs/>
          <w:lang w:val="ru-RU"/>
        </w:rPr>
      </w:pPr>
      <w:r w:rsidRPr="00A86E97">
        <w:rPr>
          <w:rFonts w:ascii="Times New Roman" w:eastAsia="Times New Roman" w:hAnsi="Times New Roman" w:cs="Times New Roman"/>
          <w:b/>
          <w:bCs/>
          <w:color w:val="000000"/>
          <w:lang w:eastAsia="ru-RU"/>
        </w:rPr>
        <w:t>10.</w:t>
      </w:r>
      <w:r w:rsidRPr="00A86E97">
        <w:rPr>
          <w:rFonts w:ascii="Times New Roman" w:eastAsia="Calibri" w:hAnsi="Times New Roman" w:cs="Times New Roman"/>
          <w:b/>
          <w:bCs/>
          <w:lang w:val="ru-RU"/>
        </w:rPr>
        <w:t xml:space="preserve"> </w:t>
      </w:r>
      <w:r w:rsidRPr="00A86E97">
        <w:rPr>
          <w:rFonts w:ascii="Times New Roman" w:eastAsia="Calibri" w:hAnsi="Times New Roman" w:cs="Times New Roman"/>
          <w:b/>
          <w:bCs/>
        </w:rPr>
        <w:t>А</w:t>
      </w:r>
      <w:proofErr w:type="spellStart"/>
      <w:r w:rsidRPr="00A86E97">
        <w:rPr>
          <w:rFonts w:ascii="Times New Roman" w:eastAsia="Calibri" w:hAnsi="Times New Roman" w:cs="Times New Roman"/>
          <w:b/>
          <w:bCs/>
          <w:lang w:val="ru-RU"/>
        </w:rPr>
        <w:t>нтикорупційне</w:t>
      </w:r>
      <w:proofErr w:type="spellEnd"/>
      <w:r w:rsidRPr="00A86E97">
        <w:rPr>
          <w:rFonts w:ascii="Times New Roman" w:eastAsia="Calibri" w:hAnsi="Times New Roman" w:cs="Times New Roman"/>
          <w:b/>
          <w:bCs/>
          <w:lang w:val="ru-RU"/>
        </w:rPr>
        <w:t xml:space="preserve"> </w:t>
      </w:r>
      <w:proofErr w:type="spellStart"/>
      <w:r w:rsidRPr="00A86E97">
        <w:rPr>
          <w:rFonts w:ascii="Times New Roman" w:eastAsia="Calibri" w:hAnsi="Times New Roman" w:cs="Times New Roman"/>
          <w:b/>
          <w:bCs/>
          <w:lang w:val="ru-RU"/>
        </w:rPr>
        <w:t>застереження</w:t>
      </w:r>
      <w:proofErr w:type="spellEnd"/>
    </w:p>
    <w:p w:rsidR="00A86E97" w:rsidRPr="00A86E97" w:rsidRDefault="00A86E97" w:rsidP="00A86E97">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10.1.Сторони зобов’язуються забезпечити повну відповідальність свого персоналу вимогам антикорупційного законодавства України.</w:t>
      </w:r>
    </w:p>
    <w:p w:rsidR="00A86E97" w:rsidRPr="00A86E97" w:rsidRDefault="00A86E97" w:rsidP="00A86E97">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6E97" w:rsidRPr="00A86E97" w:rsidRDefault="00A86E97" w:rsidP="00A86E97">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86E97" w:rsidRPr="00A86E97" w:rsidRDefault="00A86E97" w:rsidP="00A86E97">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6E97" w:rsidRPr="00A86E97" w:rsidRDefault="00A86E97" w:rsidP="00A86E97">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86E97" w:rsidRPr="00A86E97" w:rsidRDefault="00A86E97" w:rsidP="00A86E97">
      <w:pPr>
        <w:spacing w:after="160" w:line="240" w:lineRule="auto"/>
        <w:ind w:firstLine="284"/>
        <w:jc w:val="center"/>
        <w:rPr>
          <w:rFonts w:ascii="Times New Roman" w:eastAsia="Calibri" w:hAnsi="Times New Roman" w:cs="Times New Roman"/>
          <w:b/>
        </w:rPr>
      </w:pPr>
    </w:p>
    <w:p w:rsidR="00A86E97" w:rsidRPr="00A86E97" w:rsidRDefault="00A86E97" w:rsidP="00A86E97">
      <w:pPr>
        <w:spacing w:after="160" w:line="240" w:lineRule="auto"/>
        <w:ind w:firstLine="284"/>
        <w:jc w:val="center"/>
        <w:rPr>
          <w:rFonts w:ascii="Times New Roman" w:eastAsia="Calibri" w:hAnsi="Times New Roman" w:cs="Times New Roman"/>
          <w:b/>
          <w:lang w:val="ru-RU"/>
        </w:rPr>
      </w:pPr>
      <w:r w:rsidRPr="00A86E97">
        <w:rPr>
          <w:rFonts w:ascii="Times New Roman" w:eastAsia="Calibri" w:hAnsi="Times New Roman" w:cs="Times New Roman"/>
          <w:b/>
          <w:lang w:val="ru-RU"/>
        </w:rPr>
        <w:t>1</w:t>
      </w:r>
      <w:r w:rsidRPr="00A86E97">
        <w:rPr>
          <w:rFonts w:ascii="Times New Roman" w:eastAsia="Calibri" w:hAnsi="Times New Roman" w:cs="Times New Roman"/>
          <w:b/>
        </w:rPr>
        <w:t>1</w:t>
      </w:r>
      <w:r w:rsidRPr="00A86E97">
        <w:rPr>
          <w:rFonts w:ascii="Times New Roman" w:eastAsia="Calibri" w:hAnsi="Times New Roman" w:cs="Times New Roman"/>
          <w:b/>
          <w:lang w:val="ru-RU"/>
        </w:rPr>
        <w:t xml:space="preserve">. </w:t>
      </w:r>
      <w:proofErr w:type="spellStart"/>
      <w:r w:rsidRPr="00A86E97">
        <w:rPr>
          <w:rFonts w:ascii="Times New Roman" w:eastAsia="Calibri" w:hAnsi="Times New Roman" w:cs="Times New Roman"/>
          <w:b/>
          <w:lang w:val="ru-RU"/>
        </w:rPr>
        <w:t>Додатки</w:t>
      </w:r>
      <w:proofErr w:type="spellEnd"/>
      <w:r w:rsidRPr="00A86E97">
        <w:rPr>
          <w:rFonts w:ascii="Times New Roman" w:eastAsia="Calibri" w:hAnsi="Times New Roman" w:cs="Times New Roman"/>
          <w:b/>
          <w:lang w:val="ru-RU"/>
        </w:rPr>
        <w:t xml:space="preserve"> </w:t>
      </w:r>
      <w:proofErr w:type="gramStart"/>
      <w:r w:rsidRPr="00A86E97">
        <w:rPr>
          <w:rFonts w:ascii="Times New Roman" w:eastAsia="Calibri" w:hAnsi="Times New Roman" w:cs="Times New Roman"/>
          <w:b/>
          <w:lang w:val="ru-RU"/>
        </w:rPr>
        <w:t>до договору</w:t>
      </w:r>
      <w:proofErr w:type="gramEnd"/>
    </w:p>
    <w:p w:rsidR="00A86E97" w:rsidRPr="00A86E97" w:rsidRDefault="00A86E97" w:rsidP="00A86E97">
      <w:pPr>
        <w:spacing w:after="0" w:line="240" w:lineRule="auto"/>
        <w:ind w:firstLine="567"/>
        <w:rPr>
          <w:rFonts w:ascii="Times New Roman" w:eastAsia="Times New Roman" w:hAnsi="Times New Roman" w:cs="Times New Roman"/>
          <w:color w:val="000000"/>
          <w:lang w:eastAsia="ru-RU"/>
        </w:rPr>
      </w:pPr>
      <w:r w:rsidRPr="00A86E97">
        <w:rPr>
          <w:rFonts w:ascii="Times New Roman" w:eastAsia="Times New Roman" w:hAnsi="Times New Roman" w:cs="Times New Roman"/>
          <w:color w:val="000000"/>
          <w:lang w:eastAsia="ru-RU"/>
        </w:rPr>
        <w:lastRenderedPageBreak/>
        <w:t>11.1. Невід'ємною частиною цього Договору є: Додаток №1 Калькуляція. (По одному примірнику для кожної із Сторін).</w:t>
      </w:r>
    </w:p>
    <w:p w:rsidR="00A86E97" w:rsidRPr="00A86E97" w:rsidRDefault="00A86E97" w:rsidP="00A86E97">
      <w:pPr>
        <w:spacing w:after="0" w:line="240" w:lineRule="auto"/>
        <w:ind w:left="540"/>
        <w:jc w:val="both"/>
        <w:rPr>
          <w:rFonts w:ascii="Times New Roman" w:eastAsia="Calibri" w:hAnsi="Times New Roman" w:cs="Times New Roman"/>
        </w:rPr>
      </w:pPr>
    </w:p>
    <w:p w:rsidR="00A86E97" w:rsidRPr="00A86E97" w:rsidRDefault="00A86E97" w:rsidP="00A86E97">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12. Юридичні адреси, банківські реквізити та підписи сторін</w:t>
      </w:r>
    </w:p>
    <w:p w:rsidR="00A86E97" w:rsidRPr="00A86E97" w:rsidRDefault="00A86E97" w:rsidP="00A86E97">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ЗАМОВНИК:                                           ВИКОНАВЕЦЬ:</w:t>
      </w: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rPr>
      </w:pPr>
    </w:p>
    <w:p w:rsidR="00A86E97" w:rsidRPr="00A86E97" w:rsidRDefault="00A86E97" w:rsidP="00A86E97">
      <w:pPr>
        <w:spacing w:after="0" w:line="240" w:lineRule="auto"/>
        <w:jc w:val="right"/>
        <w:rPr>
          <w:rFonts w:ascii="Times New Roman" w:eastAsia="Calibri" w:hAnsi="Times New Roman" w:cs="Times New Roman"/>
          <w:sz w:val="24"/>
          <w:szCs w:val="24"/>
        </w:rPr>
      </w:pPr>
      <w:r w:rsidRPr="00A86E97">
        <w:rPr>
          <w:rFonts w:ascii="Times New Roman" w:eastAsia="Calibri" w:hAnsi="Times New Roman" w:cs="Times New Roman"/>
          <w:b/>
          <w:sz w:val="24"/>
          <w:szCs w:val="24"/>
        </w:rPr>
        <w:t xml:space="preserve">Додаток </w:t>
      </w:r>
      <w:r w:rsidRPr="00A86E97">
        <w:rPr>
          <w:rFonts w:ascii="Times New Roman" w:eastAsia="Calibri" w:hAnsi="Times New Roman" w:cs="Times New Roman"/>
          <w:sz w:val="24"/>
          <w:szCs w:val="24"/>
        </w:rPr>
        <w:t xml:space="preserve"> № 1</w:t>
      </w:r>
    </w:p>
    <w:p w:rsidR="00A86E97" w:rsidRPr="00A86E97" w:rsidRDefault="00A86E97" w:rsidP="00A86E97">
      <w:pPr>
        <w:spacing w:after="0" w:line="240" w:lineRule="auto"/>
        <w:ind w:left="-426"/>
        <w:jc w:val="right"/>
        <w:rPr>
          <w:rFonts w:ascii="Times New Roman" w:eastAsia="Calibri" w:hAnsi="Times New Roman" w:cs="Times New Roman"/>
          <w:sz w:val="24"/>
          <w:szCs w:val="24"/>
        </w:rPr>
      </w:pPr>
      <w:r w:rsidRPr="00A86E97">
        <w:rPr>
          <w:rFonts w:ascii="Times New Roman" w:eastAsia="Calibri" w:hAnsi="Times New Roman" w:cs="Times New Roman"/>
          <w:sz w:val="24"/>
          <w:szCs w:val="24"/>
        </w:rPr>
        <w:t>до Договору № ___ від «___» _____________ 202</w:t>
      </w:r>
      <w:r w:rsidR="009B6552">
        <w:rPr>
          <w:rFonts w:ascii="Times New Roman" w:eastAsia="Calibri" w:hAnsi="Times New Roman" w:cs="Times New Roman"/>
          <w:sz w:val="24"/>
          <w:szCs w:val="24"/>
        </w:rPr>
        <w:t>4</w:t>
      </w:r>
      <w:r w:rsidRPr="00A86E97">
        <w:rPr>
          <w:rFonts w:ascii="Times New Roman" w:eastAsia="Calibri" w:hAnsi="Times New Roman" w:cs="Times New Roman"/>
          <w:sz w:val="24"/>
          <w:szCs w:val="24"/>
        </w:rPr>
        <w:t xml:space="preserve"> р.</w:t>
      </w:r>
    </w:p>
    <w:p w:rsidR="00A86E97" w:rsidRPr="00A86E97" w:rsidRDefault="00A86E97" w:rsidP="00A86E97">
      <w:pPr>
        <w:spacing w:after="0" w:line="240" w:lineRule="auto"/>
        <w:ind w:left="-426"/>
        <w:jc w:val="center"/>
        <w:rPr>
          <w:rFonts w:ascii="Times New Roman" w:eastAsia="Calibri" w:hAnsi="Times New Roman" w:cs="Times New Roman"/>
          <w:sz w:val="24"/>
          <w:szCs w:val="24"/>
        </w:rPr>
      </w:pPr>
    </w:p>
    <w:p w:rsidR="00A86E97" w:rsidRPr="00A86E97" w:rsidRDefault="00A86E97" w:rsidP="00A86E97">
      <w:pPr>
        <w:spacing w:after="0" w:line="240" w:lineRule="auto"/>
        <w:ind w:left="-426"/>
        <w:jc w:val="center"/>
        <w:rPr>
          <w:rFonts w:ascii="Times New Roman" w:eastAsia="Calibri" w:hAnsi="Times New Roman" w:cs="Times New Roman"/>
          <w:sz w:val="24"/>
          <w:szCs w:val="24"/>
        </w:rPr>
      </w:pPr>
    </w:p>
    <w:p w:rsidR="00A86E97" w:rsidRPr="00A86E97" w:rsidRDefault="00A86E97" w:rsidP="00A86E97">
      <w:pPr>
        <w:spacing w:after="0" w:line="240" w:lineRule="auto"/>
        <w:jc w:val="center"/>
        <w:rPr>
          <w:rFonts w:ascii="Times New Roman" w:eastAsia="Times New Roman" w:hAnsi="Times New Roman" w:cs="Times New Roman"/>
          <w:b/>
          <w:bCs/>
          <w:sz w:val="24"/>
          <w:szCs w:val="24"/>
          <w:lang w:eastAsia="ru-RU"/>
        </w:rPr>
      </w:pPr>
      <w:r w:rsidRPr="00A86E97">
        <w:rPr>
          <w:rFonts w:ascii="Times New Roman" w:eastAsia="Times New Roman" w:hAnsi="Times New Roman" w:cs="Times New Roman"/>
          <w:b/>
          <w:bCs/>
          <w:sz w:val="24"/>
          <w:szCs w:val="24"/>
          <w:lang w:eastAsia="ru-RU"/>
        </w:rPr>
        <w:t>Калькуляція</w:t>
      </w:r>
    </w:p>
    <w:p w:rsidR="00A86E97" w:rsidRPr="00A86E97" w:rsidRDefault="00A86E97" w:rsidP="00A86E97">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Times New Roman" w:hAnsi="Times New Roman" w:cs="Times New Roman"/>
          <w:sz w:val="24"/>
          <w:szCs w:val="24"/>
          <w:lang w:eastAsia="uk-UA"/>
        </w:rPr>
        <w:t xml:space="preserve">вартості витрат на </w:t>
      </w:r>
      <w:r w:rsidRPr="00A86E97">
        <w:rPr>
          <w:rFonts w:ascii="Times New Roman" w:eastAsia="Calibri" w:hAnsi="Times New Roman" w:cs="Times New Roman"/>
          <w:bCs/>
          <w:sz w:val="24"/>
          <w:szCs w:val="24"/>
          <w:lang w:eastAsia="ru-RU"/>
        </w:rPr>
        <w:t xml:space="preserve">вилов безпритульних тварин з подальшою стерилізацією, післяопераційною перетримкою та поверненням </w:t>
      </w:r>
    </w:p>
    <w:p w:rsidR="00A86E97" w:rsidRPr="00A86E97" w:rsidRDefault="00A86E97" w:rsidP="00A86E97">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Calibri" w:hAnsi="Times New Roman" w:cs="Times New Roman"/>
          <w:bCs/>
          <w:sz w:val="24"/>
          <w:szCs w:val="24"/>
          <w:lang w:eastAsia="ru-RU"/>
        </w:rPr>
        <w:t>на попереднє місце перебування</w:t>
      </w:r>
    </w:p>
    <w:p w:rsidR="00A86E97" w:rsidRPr="00A86E97" w:rsidRDefault="00A86E97" w:rsidP="00A86E97">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(ДК 021:2015:77610000-9 -  Послуги з відлову тварин)</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784"/>
        <w:gridCol w:w="1560"/>
        <w:gridCol w:w="1842"/>
        <w:gridCol w:w="2155"/>
      </w:tblGrid>
      <w:tr w:rsidR="00A86E97" w:rsidRPr="00A86E97" w:rsidTr="009B6552">
        <w:trPr>
          <w:trHeight w:val="1012"/>
        </w:trPr>
        <w:tc>
          <w:tcPr>
            <w:tcW w:w="611" w:type="dxa"/>
            <w:vAlign w:val="center"/>
          </w:tcPr>
          <w:p w:rsidR="00A86E97" w:rsidRPr="00A86E97" w:rsidRDefault="00A86E97" w:rsidP="00A86E97">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п/н</w:t>
            </w:r>
          </w:p>
        </w:tc>
        <w:tc>
          <w:tcPr>
            <w:tcW w:w="3784" w:type="dxa"/>
            <w:vAlign w:val="center"/>
          </w:tcPr>
          <w:p w:rsidR="00A86E97" w:rsidRPr="00A86E97" w:rsidRDefault="00A86E97" w:rsidP="00A86E97">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Назва послуг</w:t>
            </w:r>
          </w:p>
        </w:tc>
        <w:tc>
          <w:tcPr>
            <w:tcW w:w="1560" w:type="dxa"/>
            <w:vAlign w:val="center"/>
          </w:tcPr>
          <w:p w:rsidR="00A86E97" w:rsidRPr="00A86E97" w:rsidRDefault="00A86E97" w:rsidP="00A86E97">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Одиниця виміру</w:t>
            </w:r>
          </w:p>
        </w:tc>
        <w:tc>
          <w:tcPr>
            <w:tcW w:w="1842" w:type="dxa"/>
            <w:vAlign w:val="center"/>
          </w:tcPr>
          <w:p w:rsidR="00A86E97" w:rsidRPr="00A86E97" w:rsidRDefault="00A86E97" w:rsidP="00A86E97">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Кількість</w:t>
            </w:r>
          </w:p>
        </w:tc>
        <w:tc>
          <w:tcPr>
            <w:tcW w:w="2155" w:type="dxa"/>
            <w:vAlign w:val="center"/>
          </w:tcPr>
          <w:p w:rsidR="00A86E97" w:rsidRPr="00A86E97" w:rsidRDefault="00A86E97" w:rsidP="00A86E97">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Вартість</w:t>
            </w:r>
          </w:p>
          <w:p w:rsidR="00A86E97" w:rsidRPr="00A86E97" w:rsidRDefault="00A86E97" w:rsidP="00A86E97">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(грн.)</w:t>
            </w:r>
          </w:p>
        </w:tc>
      </w:tr>
      <w:tr w:rsidR="00A86E97" w:rsidRPr="00A86E97" w:rsidTr="009B6552">
        <w:trPr>
          <w:trHeight w:val="565"/>
        </w:trPr>
        <w:tc>
          <w:tcPr>
            <w:tcW w:w="611" w:type="dxa"/>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1</w:t>
            </w:r>
          </w:p>
        </w:tc>
        <w:tc>
          <w:tcPr>
            <w:tcW w:w="3784" w:type="dxa"/>
          </w:tcPr>
          <w:p w:rsidR="00A86E97" w:rsidRPr="00A86E97" w:rsidRDefault="00A86E97" w:rsidP="00A86E97">
            <w:pP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Відлов безпритульних тварин </w:t>
            </w:r>
          </w:p>
        </w:tc>
        <w:tc>
          <w:tcPr>
            <w:tcW w:w="1560" w:type="dxa"/>
            <w:vAlign w:val="center"/>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A86E97" w:rsidRPr="00A86E97" w:rsidRDefault="00A86E97" w:rsidP="00A86E97">
            <w:pPr>
              <w:jc w:val="center"/>
              <w:rPr>
                <w:rFonts w:ascii="Times New Roman" w:eastAsia="Calibri" w:hAnsi="Times New Roman" w:cs="Times New Roman"/>
                <w:sz w:val="24"/>
                <w:szCs w:val="24"/>
              </w:rPr>
            </w:pP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rPr>
          <w:trHeight w:val="492"/>
        </w:trPr>
        <w:tc>
          <w:tcPr>
            <w:tcW w:w="611" w:type="dxa"/>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2</w:t>
            </w:r>
          </w:p>
        </w:tc>
        <w:tc>
          <w:tcPr>
            <w:tcW w:w="3784" w:type="dxa"/>
          </w:tcPr>
          <w:p w:rsidR="00A86E97" w:rsidRPr="00A86E97" w:rsidRDefault="00A86E97" w:rsidP="00A86E97">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без годування</w:t>
            </w:r>
          </w:p>
        </w:tc>
        <w:tc>
          <w:tcPr>
            <w:tcW w:w="1560" w:type="dxa"/>
            <w:vAlign w:val="center"/>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доба </w:t>
            </w:r>
          </w:p>
        </w:tc>
        <w:tc>
          <w:tcPr>
            <w:tcW w:w="1842" w:type="dxa"/>
            <w:vAlign w:val="center"/>
          </w:tcPr>
          <w:p w:rsidR="00A86E97" w:rsidRPr="00A86E97" w:rsidRDefault="00A86E97" w:rsidP="00A86E97">
            <w:pPr>
              <w:jc w:val="center"/>
              <w:rPr>
                <w:rFonts w:ascii="Times New Roman" w:eastAsia="Calibri" w:hAnsi="Times New Roman" w:cs="Times New Roman"/>
                <w:sz w:val="24"/>
                <w:szCs w:val="24"/>
              </w:rPr>
            </w:pP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c>
          <w:tcPr>
            <w:tcW w:w="611" w:type="dxa"/>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3</w:t>
            </w:r>
          </w:p>
        </w:tc>
        <w:tc>
          <w:tcPr>
            <w:tcW w:w="3784" w:type="dxa"/>
          </w:tcPr>
          <w:p w:rsidR="00A86E97" w:rsidRPr="00A86E97" w:rsidRDefault="00A86E97" w:rsidP="00A86E97">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з годуванням</w:t>
            </w:r>
          </w:p>
        </w:tc>
        <w:tc>
          <w:tcPr>
            <w:tcW w:w="1560" w:type="dxa"/>
            <w:vAlign w:val="center"/>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доба</w:t>
            </w:r>
          </w:p>
        </w:tc>
        <w:tc>
          <w:tcPr>
            <w:tcW w:w="1842" w:type="dxa"/>
            <w:vAlign w:val="center"/>
          </w:tcPr>
          <w:p w:rsidR="00A86E97" w:rsidRPr="00A86E97" w:rsidRDefault="00A86E97" w:rsidP="00A86E97">
            <w:pPr>
              <w:jc w:val="center"/>
              <w:rPr>
                <w:rFonts w:ascii="Times New Roman" w:eastAsia="Calibri" w:hAnsi="Times New Roman" w:cs="Times New Roman"/>
                <w:sz w:val="24"/>
                <w:szCs w:val="24"/>
              </w:rPr>
            </w:pP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rPr>
          <w:trHeight w:val="286"/>
        </w:trPr>
        <w:tc>
          <w:tcPr>
            <w:tcW w:w="611" w:type="dxa"/>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4</w:t>
            </w:r>
          </w:p>
        </w:tc>
        <w:tc>
          <w:tcPr>
            <w:tcW w:w="3784" w:type="dxa"/>
          </w:tcPr>
          <w:p w:rsidR="00A86E97" w:rsidRPr="00A86E97" w:rsidRDefault="00A86E97" w:rsidP="00A86E97">
            <w:pPr>
              <w:rPr>
                <w:rFonts w:ascii="Times New Roman" w:eastAsia="Calibri" w:hAnsi="Times New Roman" w:cs="Times New Roman"/>
                <w:sz w:val="24"/>
                <w:szCs w:val="24"/>
              </w:rPr>
            </w:pPr>
            <w:r w:rsidRPr="00A86E97">
              <w:rPr>
                <w:rFonts w:ascii="Times New Roman" w:eastAsia="Calibri" w:hAnsi="Times New Roman" w:cs="Times New Roman"/>
                <w:sz w:val="24"/>
                <w:szCs w:val="24"/>
              </w:rPr>
              <w:t>Оперативне втручання (Стерилізація та/або кастрація собаки )</w:t>
            </w:r>
          </w:p>
        </w:tc>
        <w:tc>
          <w:tcPr>
            <w:tcW w:w="1560" w:type="dxa"/>
            <w:vAlign w:val="center"/>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A86E97" w:rsidRPr="00A86E97" w:rsidRDefault="00A86E97" w:rsidP="00A86E97">
            <w:pPr>
              <w:jc w:val="center"/>
              <w:rPr>
                <w:rFonts w:ascii="Times New Roman" w:eastAsia="Calibri" w:hAnsi="Times New Roman" w:cs="Times New Roman"/>
                <w:sz w:val="24"/>
                <w:szCs w:val="24"/>
              </w:rPr>
            </w:pP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rPr>
          <w:trHeight w:val="540"/>
        </w:trPr>
        <w:tc>
          <w:tcPr>
            <w:tcW w:w="611" w:type="dxa"/>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5</w:t>
            </w:r>
          </w:p>
        </w:tc>
        <w:tc>
          <w:tcPr>
            <w:tcW w:w="3784" w:type="dxa"/>
          </w:tcPr>
          <w:p w:rsidR="00A86E97" w:rsidRPr="00A86E97" w:rsidRDefault="00A86E97" w:rsidP="00A86E97">
            <w:pPr>
              <w:rPr>
                <w:rFonts w:ascii="Times New Roman" w:eastAsia="Calibri" w:hAnsi="Times New Roman" w:cs="Times New Roman"/>
                <w:sz w:val="24"/>
                <w:szCs w:val="24"/>
              </w:rPr>
            </w:pPr>
            <w:proofErr w:type="spellStart"/>
            <w:r w:rsidRPr="00A86E97">
              <w:rPr>
                <w:rFonts w:ascii="Times New Roman" w:eastAsia="Calibri" w:hAnsi="Times New Roman" w:cs="Times New Roman"/>
                <w:sz w:val="24"/>
                <w:szCs w:val="24"/>
              </w:rPr>
              <w:t>Чіпування</w:t>
            </w:r>
            <w:proofErr w:type="spellEnd"/>
            <w:r w:rsidRPr="00A86E97">
              <w:rPr>
                <w:rFonts w:ascii="Times New Roman" w:eastAsia="Calibri" w:hAnsi="Times New Roman" w:cs="Times New Roman"/>
                <w:sz w:val="24"/>
                <w:szCs w:val="24"/>
              </w:rPr>
              <w:t xml:space="preserve"> тварин (</w:t>
            </w:r>
            <w:proofErr w:type="spellStart"/>
            <w:r w:rsidRPr="00A86E97">
              <w:rPr>
                <w:rFonts w:ascii="Times New Roman" w:eastAsia="Calibri" w:hAnsi="Times New Roman" w:cs="Times New Roman"/>
                <w:sz w:val="24"/>
                <w:szCs w:val="24"/>
              </w:rPr>
              <w:t>чіпування</w:t>
            </w:r>
            <w:proofErr w:type="spellEnd"/>
            <w:r w:rsidRPr="00A86E97">
              <w:rPr>
                <w:rFonts w:ascii="Times New Roman" w:eastAsia="Calibri" w:hAnsi="Times New Roman" w:cs="Times New Roman"/>
                <w:sz w:val="24"/>
                <w:szCs w:val="24"/>
              </w:rPr>
              <w:t xml:space="preserve"> та введення з внесенням даних в базу реєстрації)</w:t>
            </w:r>
          </w:p>
        </w:tc>
        <w:tc>
          <w:tcPr>
            <w:tcW w:w="1560" w:type="dxa"/>
            <w:vAlign w:val="center"/>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A86E97" w:rsidRPr="00A86E97" w:rsidRDefault="00A86E97" w:rsidP="00A86E97">
            <w:pPr>
              <w:jc w:val="center"/>
              <w:rPr>
                <w:rFonts w:ascii="Times New Roman" w:eastAsia="Calibri" w:hAnsi="Times New Roman" w:cs="Times New Roman"/>
                <w:sz w:val="24"/>
                <w:szCs w:val="24"/>
              </w:rPr>
            </w:pP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rPr>
          <w:trHeight w:val="540"/>
        </w:trPr>
        <w:tc>
          <w:tcPr>
            <w:tcW w:w="611" w:type="dxa"/>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6</w:t>
            </w:r>
          </w:p>
        </w:tc>
        <w:tc>
          <w:tcPr>
            <w:tcW w:w="3784" w:type="dxa"/>
          </w:tcPr>
          <w:p w:rsidR="00A86E97" w:rsidRPr="00A86E97" w:rsidRDefault="00A86E97" w:rsidP="00A86E97">
            <w:pPr>
              <w:rPr>
                <w:rFonts w:ascii="Times New Roman" w:eastAsia="Calibri" w:hAnsi="Times New Roman" w:cs="Times New Roman"/>
                <w:sz w:val="24"/>
                <w:szCs w:val="24"/>
              </w:rPr>
            </w:pPr>
            <w:r w:rsidRPr="00A86E97">
              <w:rPr>
                <w:rFonts w:ascii="Times New Roman" w:eastAsia="Calibri" w:hAnsi="Times New Roman" w:cs="Times New Roman"/>
                <w:sz w:val="24"/>
                <w:szCs w:val="24"/>
              </w:rPr>
              <w:t>Повернення тварини на місце відлову</w:t>
            </w:r>
          </w:p>
        </w:tc>
        <w:tc>
          <w:tcPr>
            <w:tcW w:w="1560" w:type="dxa"/>
            <w:vAlign w:val="center"/>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A86E97" w:rsidRPr="00A86E97" w:rsidRDefault="00A86E97" w:rsidP="00A86E97">
            <w:pPr>
              <w:jc w:val="center"/>
              <w:rPr>
                <w:rFonts w:ascii="Times New Roman" w:eastAsia="Calibri" w:hAnsi="Times New Roman" w:cs="Times New Roman"/>
                <w:sz w:val="24"/>
                <w:szCs w:val="24"/>
              </w:rPr>
            </w:pP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rPr>
          <w:trHeight w:val="540"/>
        </w:trPr>
        <w:tc>
          <w:tcPr>
            <w:tcW w:w="7797" w:type="dxa"/>
            <w:gridSpan w:val="4"/>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без ПДВ*</w:t>
            </w: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rPr>
          <w:trHeight w:val="540"/>
        </w:trPr>
        <w:tc>
          <w:tcPr>
            <w:tcW w:w="7797" w:type="dxa"/>
            <w:gridSpan w:val="4"/>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ПДВ *20%</w:t>
            </w: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r w:rsidR="00A86E97" w:rsidRPr="00A86E97" w:rsidTr="009B6552">
        <w:trPr>
          <w:trHeight w:val="540"/>
        </w:trPr>
        <w:tc>
          <w:tcPr>
            <w:tcW w:w="7797" w:type="dxa"/>
            <w:gridSpan w:val="4"/>
          </w:tcPr>
          <w:p w:rsidR="00A86E97" w:rsidRPr="00A86E97" w:rsidRDefault="00A86E97" w:rsidP="00A86E97">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з ПДВ* за 1 особину (тварину)</w:t>
            </w:r>
          </w:p>
        </w:tc>
        <w:tc>
          <w:tcPr>
            <w:tcW w:w="2155" w:type="dxa"/>
            <w:vAlign w:val="center"/>
          </w:tcPr>
          <w:p w:rsidR="00A86E97" w:rsidRPr="00A86E97" w:rsidRDefault="00A86E97" w:rsidP="00A86E97">
            <w:pPr>
              <w:jc w:val="center"/>
              <w:rPr>
                <w:rFonts w:ascii="Times New Roman" w:eastAsia="Calibri" w:hAnsi="Times New Roman" w:cs="Times New Roman"/>
                <w:sz w:val="24"/>
                <w:szCs w:val="24"/>
              </w:rPr>
            </w:pPr>
          </w:p>
        </w:tc>
      </w:tr>
    </w:tbl>
    <w:p w:rsidR="00A86E97" w:rsidRPr="00A86E97" w:rsidRDefault="00A86E97" w:rsidP="00A86E97">
      <w:pPr>
        <w:keepNext/>
        <w:widowControl w:val="0"/>
        <w:tabs>
          <w:tab w:val="num" w:pos="0"/>
        </w:tabs>
        <w:spacing w:before="160" w:after="0" w:line="100" w:lineRule="atLeast"/>
        <w:ind w:left="320"/>
        <w:jc w:val="both"/>
        <w:outlineLvl w:val="0"/>
        <w:rPr>
          <w:rFonts w:ascii="Times New Roman" w:eastAsia="Calibri" w:hAnsi="Times New Roman" w:cs="Times New Roman"/>
          <w:color w:val="00000A"/>
          <w:lang w:eastAsia="ru-RU"/>
        </w:rPr>
      </w:pPr>
    </w:p>
    <w:p w:rsidR="00A86E97" w:rsidRPr="00A86E97" w:rsidRDefault="00A86E97" w:rsidP="00A86E97">
      <w:pPr>
        <w:widowControl w:val="0"/>
        <w:tabs>
          <w:tab w:val="num" w:pos="0"/>
        </w:tabs>
        <w:autoSpaceDE w:val="0"/>
        <w:autoSpaceDN w:val="0"/>
        <w:spacing w:after="0" w:line="20" w:lineRule="atLeast"/>
        <w:jc w:val="both"/>
        <w:rPr>
          <w:rFonts w:ascii="Times New Roman" w:eastAsia="Calibri" w:hAnsi="Times New Roman" w:cs="Times New Roman"/>
          <w:i/>
          <w:sz w:val="24"/>
          <w:szCs w:val="24"/>
          <w:lang w:eastAsia="uk-UA"/>
        </w:rPr>
      </w:pPr>
    </w:p>
    <w:p w:rsidR="00A86E97" w:rsidRPr="00A86E97" w:rsidRDefault="00A86E97" w:rsidP="00A86E97">
      <w:pPr>
        <w:tabs>
          <w:tab w:val="num" w:pos="0"/>
        </w:tabs>
        <w:suppressAutoHyphens/>
        <w:spacing w:after="0" w:line="20" w:lineRule="atLeast"/>
        <w:jc w:val="both"/>
        <w:rPr>
          <w:rFonts w:ascii="Times New Roman" w:eastAsia="Calibri" w:hAnsi="Times New Roman" w:cs="Times New Roman"/>
          <w:sz w:val="28"/>
          <w:szCs w:val="20"/>
          <w:lang w:val="ru-RU" w:eastAsia="zh-CN"/>
        </w:rPr>
      </w:pPr>
      <w:r w:rsidRPr="00A86E97">
        <w:rPr>
          <w:rFonts w:ascii="Times New Roman" w:eastAsia="Calibri" w:hAnsi="Times New Roman" w:cs="Times New Roman"/>
          <w:b/>
          <w:sz w:val="24"/>
          <w:szCs w:val="24"/>
          <w:lang w:eastAsia="zh-CN"/>
        </w:rPr>
        <w:t xml:space="preserve">                                   ЗАМОВНИК</w:t>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t xml:space="preserve">    ВИКОНАВЕЦЬ</w:t>
      </w:r>
    </w:p>
    <w:p w:rsidR="00A86E97" w:rsidRPr="00A86E97" w:rsidRDefault="00A86E97" w:rsidP="00A86E97">
      <w:pPr>
        <w:spacing w:after="0" w:line="240" w:lineRule="auto"/>
        <w:jc w:val="right"/>
        <w:rPr>
          <w:rFonts w:ascii="Times New Roman" w:eastAsia="Calibri" w:hAnsi="Times New Roman" w:cs="Times New Roman"/>
          <w:b/>
          <w:sz w:val="24"/>
          <w:szCs w:val="24"/>
        </w:rPr>
      </w:pPr>
    </w:p>
    <w:p w:rsidR="00A86E97" w:rsidRPr="00A86E97" w:rsidRDefault="00A86E97" w:rsidP="00A86E97">
      <w:pPr>
        <w:spacing w:after="0" w:line="240" w:lineRule="auto"/>
        <w:jc w:val="right"/>
        <w:rPr>
          <w:rFonts w:ascii="Times New Roman" w:eastAsia="Calibri" w:hAnsi="Times New Roman" w:cs="Times New Roman"/>
          <w:b/>
          <w:sz w:val="24"/>
          <w:szCs w:val="24"/>
        </w:rPr>
      </w:pPr>
    </w:p>
    <w:p w:rsidR="00A86E97" w:rsidRPr="00A86E97" w:rsidRDefault="00A86E97" w:rsidP="00A86E97">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widowControl w:val="0"/>
        <w:spacing w:after="0" w:line="240" w:lineRule="auto"/>
        <w:jc w:val="both"/>
        <w:rPr>
          <w:rFonts w:ascii="Times New Roman" w:eastAsia="Times New Roman" w:hAnsi="Times New Roman" w:cs="Times New Roman"/>
          <w:sz w:val="24"/>
          <w:szCs w:val="24"/>
          <w:lang w:eastAsia="ru-RU"/>
        </w:rPr>
      </w:pPr>
    </w:p>
    <w:p w:rsidR="00A86E97" w:rsidRPr="00A86E97" w:rsidRDefault="00A86E97" w:rsidP="00A86E97">
      <w:pPr>
        <w:shd w:val="clear" w:color="auto" w:fill="FFFFFF"/>
        <w:spacing w:after="0" w:line="240" w:lineRule="auto"/>
        <w:ind w:firstLine="450"/>
        <w:jc w:val="center"/>
        <w:rPr>
          <w:rFonts w:ascii="Times New Roman" w:eastAsia="Times New Roman" w:hAnsi="Times New Roman" w:cs="Times New Roman"/>
          <w:b/>
          <w:sz w:val="24"/>
          <w:szCs w:val="24"/>
          <w:lang w:eastAsia="ru-RU"/>
        </w:rPr>
      </w:pPr>
      <w:r w:rsidRPr="00A86E97">
        <w:rPr>
          <w:rFonts w:ascii="Times New Roman" w:eastAsia="Times New Roman" w:hAnsi="Times New Roman" w:cs="Times New Roman"/>
          <w:b/>
          <w:sz w:val="24"/>
          <w:szCs w:val="24"/>
          <w:lang w:eastAsia="ru-RU"/>
        </w:rPr>
        <w:t>Порядок змін умов договору про закупівлю</w:t>
      </w:r>
    </w:p>
    <w:p w:rsidR="00A86E97" w:rsidRPr="00A86E97" w:rsidRDefault="00A86E97" w:rsidP="00A86E97">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sz w:val="20"/>
          <w:szCs w:val="20"/>
          <w:lang w:eastAsia="uk-UA"/>
        </w:rPr>
      </w:pPr>
    </w:p>
    <w:p w:rsidR="00A86E97" w:rsidRPr="00A86E97" w:rsidRDefault="00A86E97" w:rsidP="00A86E97">
      <w:pPr>
        <w:spacing w:after="0" w:line="259" w:lineRule="auto"/>
        <w:ind w:right="-1" w:firstLine="284"/>
        <w:jc w:val="both"/>
        <w:rPr>
          <w:rFonts w:ascii="Times New Roman" w:eastAsia="Calibri" w:hAnsi="Times New Roman" w:cs="Times New Roman"/>
        </w:rPr>
      </w:pPr>
      <w:r w:rsidRPr="00A86E97">
        <w:rPr>
          <w:rFonts w:ascii="Times New Roman" w:eastAsia="Times New Roman" w:hAnsi="Times New Roman" w:cs="Arial"/>
          <w:color w:val="000000"/>
          <w:sz w:val="20"/>
          <w:szCs w:val="20"/>
          <w:lang w:eastAsia="uk-UA"/>
        </w:rPr>
        <w:t xml:space="preserve">1. </w:t>
      </w:r>
      <w:r w:rsidRPr="00A86E97">
        <w:rPr>
          <w:rFonts w:ascii="Times New Roman" w:eastAsia="Times New Roman" w:hAnsi="Times New Roman" w:cs="Arial"/>
          <w:color w:val="0000FF"/>
          <w:sz w:val="20"/>
          <w:szCs w:val="20"/>
          <w:lang w:eastAsia="uk-UA"/>
        </w:rPr>
        <w:t xml:space="preserve">Зміни, що до договору про закупівлю можуть вноситись у випадках згідно </w:t>
      </w:r>
      <w:r w:rsidRPr="00A86E97">
        <w:rPr>
          <w:rFonts w:ascii="Times New Roman" w:eastAsia="Calibri" w:hAnsi="Times New Roman" w:cs="Times New Roman"/>
          <w:color w:val="0000FF"/>
        </w:rPr>
        <w:t>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6E97">
        <w:rPr>
          <w:rFonts w:ascii="Times New Roman" w:eastAsia="Times New Roman" w:hAnsi="Times New Roman" w:cs="Arial"/>
          <w:color w:val="000099"/>
          <w:sz w:val="20"/>
          <w:szCs w:val="20"/>
          <w:lang w:eastAsia="uk-UA"/>
        </w:rPr>
        <w:t xml:space="preserve">, </w:t>
      </w:r>
      <w:r w:rsidRPr="00A86E97">
        <w:rPr>
          <w:rFonts w:ascii="Times New Roman" w:eastAsia="Times New Roman" w:hAnsi="Times New Roman" w:cs="Arial"/>
          <w:color w:val="000000"/>
          <w:sz w:val="20"/>
          <w:szCs w:val="20"/>
          <w:lang w:eastAsia="uk-UA"/>
        </w:rPr>
        <w:t xml:space="preserve">шляхом оформлюються в такій самій формі, </w:t>
      </w:r>
      <w:r w:rsidRPr="00A86E97">
        <w:rPr>
          <w:rFonts w:ascii="Times New Roman" w:eastAsia="Times New Roman" w:hAnsi="Times New Roman" w:cs="Arial"/>
          <w:color w:val="000000"/>
          <w:lang w:eastAsia="uk-UA"/>
        </w:rPr>
        <w:t>що й договір про закупівлю, а саме у письмовій формі шляхом укладення додаткового договору (угоди).</w:t>
      </w:r>
    </w:p>
    <w:p w:rsidR="00A86E97" w:rsidRPr="00A86E97" w:rsidRDefault="00A86E97" w:rsidP="00A86E97">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2. Пропозицію щодо внесення змін до договору може зробити кожна із сторін договору.</w:t>
      </w:r>
    </w:p>
    <w:p w:rsidR="00A86E97" w:rsidRPr="00A86E97" w:rsidRDefault="00A86E97" w:rsidP="00A86E97">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6E97" w:rsidRPr="00A86E97" w:rsidRDefault="00A86E97" w:rsidP="00A86E97">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4. Відповідь особи, якій адресована пропозиція щодо змін до договору, про її прийняття повинна бути повною і безумовною.</w:t>
      </w:r>
    </w:p>
    <w:p w:rsidR="00A86E97" w:rsidRPr="00A86E97" w:rsidRDefault="00A86E97" w:rsidP="00A86E97">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86E97" w:rsidRPr="00A86E97" w:rsidRDefault="00A86E97" w:rsidP="00A86E97">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6. У разі зміни договору зобов'язання сторін змінюються відповідно до змінених умов щодо предмета, місця, строків виконання тощо.</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Times New Roman" w:hAnsi="Times New Roman" w:cs="Arial"/>
          <w:color w:val="000000"/>
          <w:lang w:eastAsia="uk-UA"/>
        </w:rPr>
        <w:t xml:space="preserve">7. </w:t>
      </w:r>
      <w:r w:rsidRPr="00A86E97">
        <w:rPr>
          <w:rFonts w:ascii="Times New Roman" w:eastAsia="Calibri" w:hAnsi="Times New Roman" w:cs="Times New Roman"/>
        </w:rPr>
        <w:t xml:space="preserve">Істотними умовами цього Договору є предмет договору (найменування послуг), а також умови, визнані такими за законом. </w:t>
      </w:r>
      <w:bookmarkStart w:id="12" w:name="_Hlk120274724"/>
      <w:r w:rsidRPr="00A86E97">
        <w:rPr>
          <w:rFonts w:ascii="Times New Roman" w:eastAsia="Calibri"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12"/>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8. Зміна істотних умов Договору допускається виключно у наступних випадках:</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1) зменшення обсягів закупівлі, зокрема з урахуванням фактичного обсягу видатків замовника;</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r w:rsidRPr="00A86E97">
        <w:rPr>
          <w:rFonts w:ascii="Times New Roman" w:eastAsia="Calibri" w:hAnsi="Times New Roman" w:cs="Times New Roman"/>
        </w:rPr>
        <w:lastRenderedPageBreak/>
        <w:t>підставі письмового звернення Сторони Договору із зазначенням підстав та обґрунтування щодо зміни ціни в бік зменшення;</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6E97">
        <w:rPr>
          <w:rFonts w:ascii="Times New Roman" w:eastAsia="Calibri" w:hAnsi="Times New Roman" w:cs="Times New Roman"/>
        </w:rPr>
        <w:t>пропорційно</w:t>
      </w:r>
      <w:proofErr w:type="spellEnd"/>
      <w:r w:rsidRPr="00A86E97">
        <w:rPr>
          <w:rFonts w:ascii="Times New Roman" w:eastAsia="Calibri"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A86E97">
        <w:rPr>
          <w:rFonts w:ascii="Times New Roman" w:eastAsia="Calibri" w:hAnsi="Times New Roman" w:cs="Times New Roman"/>
        </w:rPr>
        <w:t>пропорційно</w:t>
      </w:r>
      <w:proofErr w:type="spellEnd"/>
      <w:r w:rsidRPr="00A86E97">
        <w:rPr>
          <w:rFonts w:ascii="Times New Roman" w:eastAsia="Calibri" w:hAnsi="Times New Roman" w:cs="Times New Roman"/>
        </w:rPr>
        <w:t xml:space="preserve"> до зміни податкового навантаження внаслідок зміни системи оподаткування;</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У цьому випадку Сторони погоджуються, що зміну ціни здійснюють у такому порядку:</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w:t>
      </w:r>
      <w:r w:rsidRPr="00A86E97">
        <w:rPr>
          <w:rFonts w:ascii="Times New Roman" w:eastAsia="Calibri"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w:t>
      </w:r>
      <w:r w:rsidRPr="00A86E97">
        <w:rPr>
          <w:rFonts w:ascii="Times New Roman" w:eastAsia="Calibri"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w:t>
      </w:r>
      <w:r w:rsidRPr="00A86E97">
        <w:rPr>
          <w:rFonts w:ascii="Times New Roman" w:eastAsia="Calibri"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w:t>
      </w:r>
      <w:r w:rsidRPr="00A86E97">
        <w:rPr>
          <w:rFonts w:ascii="Times New Roman" w:eastAsia="Calibri" w:hAnsi="Times New Roman" w:cs="Times New Roman"/>
        </w:rPr>
        <w:tab/>
        <w:t xml:space="preserve">зміна ціни відбувається </w:t>
      </w:r>
      <w:proofErr w:type="spellStart"/>
      <w:r w:rsidRPr="00A86E97">
        <w:rPr>
          <w:rFonts w:ascii="Times New Roman" w:eastAsia="Calibri" w:hAnsi="Times New Roman" w:cs="Times New Roman"/>
        </w:rPr>
        <w:t>пропорційно</w:t>
      </w:r>
      <w:proofErr w:type="spellEnd"/>
      <w:r w:rsidRPr="00A86E97">
        <w:rPr>
          <w:rFonts w:ascii="Times New Roman" w:eastAsia="Calibri" w:hAnsi="Times New Roman" w:cs="Times New Roman"/>
        </w:rPr>
        <w:t xml:space="preserve"> зміненій (зміненим) частині (частинам) складової такої ціни, в тому числі і загальна вартість Договору;</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E97">
        <w:rPr>
          <w:rFonts w:ascii="Times New Roman" w:eastAsia="Calibri" w:hAnsi="Times New Roman" w:cs="Times New Roman"/>
        </w:rPr>
        <w:t>Platts</w:t>
      </w:r>
      <w:proofErr w:type="spellEnd"/>
      <w:r w:rsidRPr="00A86E97">
        <w:rPr>
          <w:rFonts w:ascii="Times New Roman" w:eastAsia="Calibri" w:hAnsi="Times New Roman" w:cs="Times New Roman"/>
        </w:rPr>
        <w:t>, ARGUS, регульованих цін (тарифів), нормативів.</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У цьому випадку Сторони погоджуються, що зміну ціни здійснюють у такому порядку:</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w:t>
      </w:r>
      <w:r w:rsidRPr="00A86E97">
        <w:rPr>
          <w:rFonts w:ascii="Times New Roman" w:eastAsia="Calibri"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w:t>
      </w:r>
      <w:r w:rsidRPr="00A86E97">
        <w:rPr>
          <w:rFonts w:ascii="Times New Roman" w:eastAsia="Calibri"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E97">
        <w:rPr>
          <w:rFonts w:ascii="Times New Roman" w:eastAsia="Calibri" w:hAnsi="Times New Roman" w:cs="Times New Roman"/>
        </w:rPr>
        <w:t>Platts</w:t>
      </w:r>
      <w:proofErr w:type="spellEnd"/>
      <w:r w:rsidRPr="00A86E97">
        <w:rPr>
          <w:rFonts w:ascii="Times New Roman" w:eastAsia="Calibri" w:hAnsi="Times New Roman" w:cs="Times New Roman"/>
        </w:rPr>
        <w:t>, ARGUS, регульованих цін (тарифів), нормативів.</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w:t>
      </w:r>
      <w:r w:rsidRPr="00A86E97">
        <w:rPr>
          <w:rFonts w:ascii="Times New Roman" w:eastAsia="Calibri"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E97">
        <w:rPr>
          <w:rFonts w:ascii="Times New Roman" w:eastAsia="Calibri" w:hAnsi="Times New Roman" w:cs="Times New Roman"/>
        </w:rPr>
        <w:t>Platts</w:t>
      </w:r>
      <w:proofErr w:type="spellEnd"/>
      <w:r w:rsidRPr="00A86E97">
        <w:rPr>
          <w:rFonts w:ascii="Times New Roman" w:eastAsia="Calibri"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86E97" w:rsidRPr="00A86E97" w:rsidRDefault="00A86E97" w:rsidP="00A86E97">
      <w:pPr>
        <w:spacing w:after="0" w:line="259" w:lineRule="auto"/>
        <w:ind w:firstLine="284"/>
        <w:jc w:val="both"/>
        <w:rPr>
          <w:rFonts w:ascii="Times New Roman" w:eastAsia="Calibri" w:hAnsi="Times New Roman" w:cs="Times New Roman"/>
        </w:rPr>
      </w:pPr>
      <w:r w:rsidRPr="00A86E97">
        <w:rPr>
          <w:rFonts w:ascii="Times New Roman" w:eastAsia="Calibri"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6E97" w:rsidRPr="00A86E97" w:rsidRDefault="00A86E97" w:rsidP="00A86E97">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Times New Roman"/>
          <w:color w:val="000000"/>
          <w:shd w:val="solid" w:color="FFFFFF" w:fill="FFFFFF"/>
          <w:lang w:val="ru-RU"/>
        </w:rPr>
      </w:pPr>
      <w:r w:rsidRPr="00A86E97">
        <w:rPr>
          <w:rFonts w:ascii="Times New Roman" w:eastAsia="Times New Roman" w:hAnsi="Times New Roman" w:cs="Times New Roman"/>
          <w:color w:val="000000"/>
          <w:shd w:val="solid" w:color="FFFFFF" w:fill="FFFFFF"/>
        </w:rPr>
        <w:t>У разі внесення змін до істотних умов договору про закупівлю у випадках, передбачених цим</w:t>
      </w:r>
      <w:r w:rsidRPr="00A86E97">
        <w:rPr>
          <w:rFonts w:ascii="Times New Roman" w:eastAsia="Times New Roman" w:hAnsi="Times New Roman" w:cs="Times New Roman"/>
          <w:color w:val="000000"/>
          <w:shd w:val="solid" w:color="FFFFFF" w:fill="FFFFFF"/>
          <w:lang w:val="ru-RU"/>
        </w:rPr>
        <w:t xml:space="preserve"> пунктом, </w:t>
      </w:r>
      <w:proofErr w:type="spellStart"/>
      <w:r w:rsidRPr="00A86E97">
        <w:rPr>
          <w:rFonts w:ascii="Times New Roman" w:eastAsia="Times New Roman" w:hAnsi="Times New Roman" w:cs="Times New Roman"/>
          <w:color w:val="000000"/>
          <w:shd w:val="solid" w:color="FFFFFF" w:fill="FFFFFF"/>
          <w:lang w:val="ru-RU"/>
        </w:rPr>
        <w:t>замовник</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обов’язково</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оприлюднює</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повідомлення</w:t>
      </w:r>
      <w:proofErr w:type="spellEnd"/>
      <w:r w:rsidRPr="00A86E97">
        <w:rPr>
          <w:rFonts w:ascii="Times New Roman" w:eastAsia="Times New Roman" w:hAnsi="Times New Roman" w:cs="Times New Roman"/>
          <w:color w:val="000000"/>
          <w:shd w:val="solid" w:color="FFFFFF" w:fill="FFFFFF"/>
          <w:lang w:val="ru-RU"/>
        </w:rPr>
        <w:t xml:space="preserve"> про </w:t>
      </w:r>
      <w:proofErr w:type="spellStart"/>
      <w:r w:rsidRPr="00A86E97">
        <w:rPr>
          <w:rFonts w:ascii="Times New Roman" w:eastAsia="Times New Roman" w:hAnsi="Times New Roman" w:cs="Times New Roman"/>
          <w:color w:val="000000"/>
          <w:shd w:val="solid" w:color="FFFFFF" w:fill="FFFFFF"/>
          <w:lang w:val="ru-RU"/>
        </w:rPr>
        <w:t>внесення</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змін</w:t>
      </w:r>
      <w:proofErr w:type="spellEnd"/>
      <w:r w:rsidRPr="00A86E97">
        <w:rPr>
          <w:rFonts w:ascii="Times New Roman" w:eastAsia="Times New Roman" w:hAnsi="Times New Roman" w:cs="Times New Roman"/>
          <w:color w:val="000000"/>
          <w:shd w:val="solid" w:color="FFFFFF" w:fill="FFFFFF"/>
          <w:lang w:val="ru-RU"/>
        </w:rPr>
        <w:t xml:space="preserve"> до</w:t>
      </w:r>
      <w:r w:rsidRPr="00A86E97">
        <w:rPr>
          <w:rFonts w:ascii="Times New Roman" w:eastAsia="Times New Roman" w:hAnsi="Times New Roman" w:cs="Times New Roman"/>
          <w:color w:val="000000"/>
          <w:shd w:val="solid" w:color="FFFFFF" w:fill="FFFFFF"/>
        </w:rPr>
        <w:t xml:space="preserve"> </w:t>
      </w:r>
      <w:r w:rsidRPr="00A86E97">
        <w:rPr>
          <w:rFonts w:ascii="Times New Roman" w:eastAsia="Times New Roman" w:hAnsi="Times New Roman" w:cs="Times New Roman"/>
          <w:color w:val="000000"/>
          <w:shd w:val="solid" w:color="FFFFFF" w:fill="FFFFFF"/>
          <w:lang w:val="ru-RU"/>
        </w:rPr>
        <w:t xml:space="preserve">договору про </w:t>
      </w:r>
      <w:proofErr w:type="spellStart"/>
      <w:r w:rsidRPr="00A86E97">
        <w:rPr>
          <w:rFonts w:ascii="Times New Roman" w:eastAsia="Times New Roman" w:hAnsi="Times New Roman" w:cs="Times New Roman"/>
          <w:color w:val="000000"/>
          <w:shd w:val="solid" w:color="FFFFFF" w:fill="FFFFFF"/>
          <w:lang w:val="ru-RU"/>
        </w:rPr>
        <w:t>закупівлю</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відповідно</w:t>
      </w:r>
      <w:proofErr w:type="spellEnd"/>
      <w:r w:rsidRPr="00A86E97">
        <w:rPr>
          <w:rFonts w:ascii="Times New Roman" w:eastAsia="Times New Roman" w:hAnsi="Times New Roman" w:cs="Times New Roman"/>
          <w:color w:val="000000"/>
          <w:shd w:val="solid" w:color="FFFFFF" w:fill="FFFFFF"/>
          <w:lang w:val="ru-RU"/>
        </w:rPr>
        <w:t xml:space="preserve"> до </w:t>
      </w:r>
      <w:proofErr w:type="spellStart"/>
      <w:r w:rsidRPr="00A86E97">
        <w:rPr>
          <w:rFonts w:ascii="Times New Roman" w:eastAsia="Times New Roman" w:hAnsi="Times New Roman" w:cs="Times New Roman"/>
          <w:color w:val="000000"/>
          <w:shd w:val="solid" w:color="FFFFFF" w:fill="FFFFFF"/>
          <w:lang w:val="ru-RU"/>
        </w:rPr>
        <w:t>вимог</w:t>
      </w:r>
      <w:proofErr w:type="spellEnd"/>
      <w:r w:rsidRPr="00A86E97">
        <w:rPr>
          <w:rFonts w:ascii="Times New Roman" w:eastAsia="Times New Roman" w:hAnsi="Times New Roman" w:cs="Times New Roman"/>
          <w:color w:val="000000"/>
          <w:shd w:val="solid" w:color="FFFFFF" w:fill="FFFFFF"/>
          <w:lang w:val="ru-RU"/>
        </w:rPr>
        <w:t xml:space="preserve"> Закону з </w:t>
      </w:r>
      <w:proofErr w:type="spellStart"/>
      <w:r w:rsidRPr="00A86E97">
        <w:rPr>
          <w:rFonts w:ascii="Times New Roman" w:eastAsia="Times New Roman" w:hAnsi="Times New Roman" w:cs="Times New Roman"/>
          <w:color w:val="000000"/>
          <w:shd w:val="solid" w:color="FFFFFF" w:fill="FFFFFF"/>
          <w:lang w:val="ru-RU"/>
        </w:rPr>
        <w:t>урахуванням</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цих</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особливостей</w:t>
      </w:r>
      <w:proofErr w:type="spellEnd"/>
      <w:r w:rsidRPr="00A86E97">
        <w:rPr>
          <w:rFonts w:ascii="Times New Roman" w:eastAsia="Times New Roman" w:hAnsi="Times New Roman" w:cs="Times New Roman"/>
          <w:color w:val="000000"/>
          <w:shd w:val="solid" w:color="FFFFFF" w:fill="FFFFFF"/>
          <w:lang w:val="ru-RU"/>
        </w:rPr>
        <w:t>.</w:t>
      </w:r>
    </w:p>
    <w:p w:rsidR="00A86E97" w:rsidRPr="00A86E97" w:rsidRDefault="00A86E97" w:rsidP="00A86E97">
      <w:pPr>
        <w:widowControl w:val="0"/>
        <w:spacing w:after="0" w:line="240" w:lineRule="auto"/>
        <w:ind w:firstLine="540"/>
        <w:jc w:val="both"/>
        <w:rPr>
          <w:rFonts w:ascii="Times New Roman" w:eastAsia="Arial" w:hAnsi="Times New Roman" w:cs="Times New Roman"/>
          <w:color w:val="000000"/>
          <w:lang w:eastAsia="ru-RU"/>
        </w:rPr>
      </w:pPr>
      <w:r w:rsidRPr="00A86E97">
        <w:rPr>
          <w:rFonts w:ascii="Times New Roman" w:eastAsia="Times New Roman" w:hAnsi="Times New Roman" w:cs="Times New Roman"/>
          <w:color w:val="000000"/>
          <w:lang w:eastAsia="ru-RU"/>
        </w:rPr>
        <w:t>2. Пропозицію щодо внесення змін до договору може зробити кожна із сторін договору.</w:t>
      </w:r>
    </w:p>
    <w:p w:rsidR="00A86E97" w:rsidRPr="00A86E97" w:rsidRDefault="00A86E97" w:rsidP="00A86E97">
      <w:pPr>
        <w:widowControl w:val="0"/>
        <w:spacing w:after="0" w:line="240" w:lineRule="auto"/>
        <w:ind w:firstLine="540"/>
        <w:jc w:val="both"/>
        <w:rPr>
          <w:rFonts w:ascii="Times New Roman" w:eastAsia="Arial" w:hAnsi="Times New Roman" w:cs="Times New Roman"/>
          <w:color w:val="000000"/>
          <w:lang w:eastAsia="ru-RU"/>
        </w:rPr>
      </w:pPr>
      <w:r w:rsidRPr="00A86E97">
        <w:rPr>
          <w:rFonts w:ascii="Times New Roman" w:eastAsia="Times New Roman" w:hAnsi="Times New Roman" w:cs="Times New Roman"/>
          <w:color w:val="000000"/>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6E97" w:rsidRPr="00A86E97" w:rsidRDefault="00A86E97" w:rsidP="00A86E97">
      <w:pPr>
        <w:widowControl w:val="0"/>
        <w:spacing w:after="0" w:line="240" w:lineRule="auto"/>
        <w:ind w:firstLine="540"/>
        <w:jc w:val="both"/>
        <w:rPr>
          <w:rFonts w:ascii="Times New Roman" w:eastAsia="Arial" w:hAnsi="Times New Roman" w:cs="Times New Roman"/>
          <w:color w:val="000000"/>
          <w:lang w:eastAsia="ru-RU"/>
        </w:rPr>
      </w:pPr>
      <w:r w:rsidRPr="00A86E97">
        <w:rPr>
          <w:rFonts w:ascii="Times New Roman" w:eastAsia="Times New Roman" w:hAnsi="Times New Roman" w:cs="Times New Roman"/>
          <w:color w:val="000000"/>
          <w:lang w:eastAsia="ru-RU"/>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A86E97">
        <w:rPr>
          <w:rFonts w:ascii="Times New Roman" w:eastAsia="Times New Roman" w:hAnsi="Times New Roman" w:cs="Times New Roman"/>
          <w:color w:val="000000"/>
          <w:lang w:eastAsia="ru-RU"/>
        </w:rPr>
        <w:t>двадцятиденний</w:t>
      </w:r>
      <w:proofErr w:type="spellEnd"/>
      <w:r w:rsidRPr="00A86E97">
        <w:rPr>
          <w:rFonts w:ascii="Times New Roman" w:eastAsia="Times New Roman" w:hAnsi="Times New Roman" w:cs="Times New Roman"/>
          <w:color w:val="000000"/>
          <w:lang w:eastAsia="ru-RU"/>
        </w:rPr>
        <w:t xml:space="preserve"> строк.</w:t>
      </w:r>
    </w:p>
    <w:p w:rsidR="00A86E97" w:rsidRPr="00A86E97" w:rsidRDefault="00A86E97" w:rsidP="00A86E97">
      <w:pPr>
        <w:spacing w:after="0" w:line="240" w:lineRule="auto"/>
        <w:ind w:firstLine="540"/>
        <w:jc w:val="both"/>
        <w:rPr>
          <w:rFonts w:ascii="Times New Roman" w:eastAsia="Arial" w:hAnsi="Times New Roman" w:cs="Times New Roman"/>
          <w:b/>
          <w:i/>
          <w:color w:val="000000"/>
          <w:lang w:eastAsia="ru-RU"/>
        </w:rPr>
      </w:pPr>
      <w:r w:rsidRPr="00A86E97">
        <w:rPr>
          <w:rFonts w:ascii="Times New Roman" w:eastAsia="Arial" w:hAnsi="Times New Roman" w:cs="Times New Roman"/>
          <w:color w:val="000000"/>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418C1"/>
    <w:multiLevelType w:val="hybridMultilevel"/>
    <w:tmpl w:val="C3FE8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15:restartNumberingAfterBreak="0">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9"/>
  </w:num>
  <w:num w:numId="4">
    <w:abstractNumId w:val="4"/>
  </w:num>
  <w:num w:numId="5">
    <w:abstractNumId w:val="6"/>
  </w:num>
  <w:num w:numId="6">
    <w:abstractNumId w:val="32"/>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1"/>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30"/>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6"/>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91"/>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03E"/>
    <w:rsid w:val="00035619"/>
    <w:rsid w:val="0003653F"/>
    <w:rsid w:val="0004038B"/>
    <w:rsid w:val="00041E74"/>
    <w:rsid w:val="000424A7"/>
    <w:rsid w:val="00042636"/>
    <w:rsid w:val="00043084"/>
    <w:rsid w:val="00043EA1"/>
    <w:rsid w:val="000442B4"/>
    <w:rsid w:val="000443A8"/>
    <w:rsid w:val="00044A8A"/>
    <w:rsid w:val="00044F25"/>
    <w:rsid w:val="0004714A"/>
    <w:rsid w:val="00047F17"/>
    <w:rsid w:val="000505D0"/>
    <w:rsid w:val="00050C2E"/>
    <w:rsid w:val="000519C6"/>
    <w:rsid w:val="00052612"/>
    <w:rsid w:val="000534B0"/>
    <w:rsid w:val="00055385"/>
    <w:rsid w:val="00055FF5"/>
    <w:rsid w:val="00056B22"/>
    <w:rsid w:val="00057211"/>
    <w:rsid w:val="0005752E"/>
    <w:rsid w:val="000607F8"/>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5D25"/>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F68"/>
    <w:rsid w:val="000D371B"/>
    <w:rsid w:val="000D49C7"/>
    <w:rsid w:val="000D4A97"/>
    <w:rsid w:val="000D6348"/>
    <w:rsid w:val="000D64EB"/>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675BA"/>
    <w:rsid w:val="001707E8"/>
    <w:rsid w:val="00171E49"/>
    <w:rsid w:val="00172736"/>
    <w:rsid w:val="001730A0"/>
    <w:rsid w:val="001742A5"/>
    <w:rsid w:val="00174618"/>
    <w:rsid w:val="00175BD9"/>
    <w:rsid w:val="00176664"/>
    <w:rsid w:val="00176AE2"/>
    <w:rsid w:val="001771ED"/>
    <w:rsid w:val="00177243"/>
    <w:rsid w:val="00177B62"/>
    <w:rsid w:val="00180678"/>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3FF"/>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6D08"/>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27F"/>
    <w:rsid w:val="00281A4F"/>
    <w:rsid w:val="00281A7D"/>
    <w:rsid w:val="0028392C"/>
    <w:rsid w:val="002870E8"/>
    <w:rsid w:val="002902BF"/>
    <w:rsid w:val="002909C4"/>
    <w:rsid w:val="0029284F"/>
    <w:rsid w:val="00292F06"/>
    <w:rsid w:val="00293298"/>
    <w:rsid w:val="00293C6A"/>
    <w:rsid w:val="002949CC"/>
    <w:rsid w:val="00294B09"/>
    <w:rsid w:val="00294E70"/>
    <w:rsid w:val="00296316"/>
    <w:rsid w:val="00296D53"/>
    <w:rsid w:val="002970D1"/>
    <w:rsid w:val="00297751"/>
    <w:rsid w:val="002A0CB0"/>
    <w:rsid w:val="002A2DA5"/>
    <w:rsid w:val="002A3F75"/>
    <w:rsid w:val="002A5AC5"/>
    <w:rsid w:val="002A5F0B"/>
    <w:rsid w:val="002A665C"/>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97"/>
    <w:rsid w:val="002D25A9"/>
    <w:rsid w:val="002D297D"/>
    <w:rsid w:val="002D4C8F"/>
    <w:rsid w:val="002D50E0"/>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2F7DCB"/>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1A9F"/>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24D1"/>
    <w:rsid w:val="00493464"/>
    <w:rsid w:val="00493C3E"/>
    <w:rsid w:val="00494113"/>
    <w:rsid w:val="0049600A"/>
    <w:rsid w:val="004964C7"/>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6665"/>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4009"/>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1D2B"/>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4F3D"/>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C6D10"/>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2BF8"/>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486"/>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2C63"/>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BA1"/>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608"/>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552"/>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4B0"/>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2"/>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6E97"/>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2AD6"/>
    <w:rsid w:val="00AF2EF3"/>
    <w:rsid w:val="00AF2F0C"/>
    <w:rsid w:val="00AF3BCC"/>
    <w:rsid w:val="00AF47EF"/>
    <w:rsid w:val="00AF615D"/>
    <w:rsid w:val="00AF7D19"/>
    <w:rsid w:val="00B00AB9"/>
    <w:rsid w:val="00B024FD"/>
    <w:rsid w:val="00B02DB3"/>
    <w:rsid w:val="00B03784"/>
    <w:rsid w:val="00B03D38"/>
    <w:rsid w:val="00B04D14"/>
    <w:rsid w:val="00B06568"/>
    <w:rsid w:val="00B06D88"/>
    <w:rsid w:val="00B07F7D"/>
    <w:rsid w:val="00B1005E"/>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3FA3"/>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245D"/>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3BAA"/>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04E74"/>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661B"/>
    <w:rsid w:val="00D6714A"/>
    <w:rsid w:val="00D67AFF"/>
    <w:rsid w:val="00D72C37"/>
    <w:rsid w:val="00D73399"/>
    <w:rsid w:val="00D737E2"/>
    <w:rsid w:val="00D75391"/>
    <w:rsid w:val="00D75A81"/>
    <w:rsid w:val="00D768B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78D"/>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01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189B"/>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6E90"/>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6B6"/>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E7F7A"/>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5F05"/>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3C7F"/>
  <w15:docId w15:val="{297864CC-FF80-44E0-8F08-3BEE6568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 w:id="20008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3674-341E-460E-96C6-70E0D5BA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15165</Words>
  <Characters>86442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2023-09-12T10:19:00Z</cp:lastPrinted>
  <dcterms:created xsi:type="dcterms:W3CDTF">2024-01-20T21:31:00Z</dcterms:created>
  <dcterms:modified xsi:type="dcterms:W3CDTF">2024-01-20T21:31:00Z</dcterms:modified>
</cp:coreProperties>
</file>