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80" w:rsidRPr="000F4398" w:rsidRDefault="00047280" w:rsidP="00047280">
      <w:pPr>
        <w:shd w:val="clear" w:color="auto" w:fill="FFFFFF"/>
        <w:autoSpaceDE w:val="0"/>
        <w:ind w:firstLine="426"/>
        <w:jc w:val="right"/>
        <w:rPr>
          <w:b/>
          <w:sz w:val="20"/>
          <w:szCs w:val="20"/>
        </w:rPr>
      </w:pPr>
      <w:bookmarkStart w:id="0" w:name="_Hlk160626917"/>
    </w:p>
    <w:p w:rsidR="00FB6E62" w:rsidRDefault="00047280" w:rsidP="00047280">
      <w:pPr>
        <w:shd w:val="clear" w:color="auto" w:fill="FFFFFF"/>
        <w:autoSpaceDE w:val="0"/>
        <w:ind w:firstLine="426"/>
        <w:rPr>
          <w:b/>
          <w:caps/>
          <w:sz w:val="28"/>
          <w:szCs w:val="28"/>
        </w:rPr>
      </w:pPr>
      <w:r w:rsidRPr="000F4398">
        <w:rPr>
          <w:b/>
          <w:caps/>
          <w:sz w:val="28"/>
          <w:szCs w:val="28"/>
        </w:rPr>
        <w:t xml:space="preserve">          </w:t>
      </w:r>
      <w:r>
        <w:rPr>
          <w:b/>
          <w:caps/>
          <w:sz w:val="28"/>
          <w:szCs w:val="28"/>
        </w:rPr>
        <w:t xml:space="preserve">            </w:t>
      </w:r>
      <w:r w:rsidRPr="000F4398">
        <w:rPr>
          <w:b/>
          <w:caps/>
          <w:sz w:val="28"/>
          <w:szCs w:val="28"/>
        </w:rPr>
        <w:t xml:space="preserve"> </w:t>
      </w:r>
      <w:r w:rsidR="00FB6E62">
        <w:rPr>
          <w:b/>
          <w:caps/>
          <w:sz w:val="28"/>
          <w:szCs w:val="28"/>
        </w:rPr>
        <w:t xml:space="preserve">   </w:t>
      </w:r>
      <w:r w:rsidRPr="000F4398">
        <w:rPr>
          <w:b/>
          <w:caps/>
          <w:sz w:val="28"/>
          <w:szCs w:val="28"/>
        </w:rPr>
        <w:t xml:space="preserve"> </w:t>
      </w:r>
      <w:r w:rsidR="00FB6E62">
        <w:rPr>
          <w:b/>
          <w:caps/>
          <w:sz w:val="28"/>
          <w:szCs w:val="28"/>
        </w:rPr>
        <w:t xml:space="preserve">                                   </w:t>
      </w:r>
      <w:r w:rsidRPr="000F4398">
        <w:rPr>
          <w:b/>
          <w:bCs/>
          <w:sz w:val="28"/>
        </w:rPr>
        <w:t>ПРОЕКТ</w:t>
      </w:r>
      <w:r w:rsidRPr="000F4398">
        <w:rPr>
          <w:b/>
          <w:caps/>
          <w:sz w:val="28"/>
          <w:szCs w:val="28"/>
        </w:rPr>
        <w:t xml:space="preserve"> </w:t>
      </w:r>
    </w:p>
    <w:p w:rsidR="00047280" w:rsidRDefault="00FB6E62" w:rsidP="00047280">
      <w:pPr>
        <w:shd w:val="clear" w:color="auto" w:fill="FFFFFF"/>
        <w:autoSpaceDE w:val="0"/>
        <w:ind w:firstLine="426"/>
        <w:rPr>
          <w:b/>
          <w:caps/>
          <w:sz w:val="28"/>
          <w:szCs w:val="28"/>
        </w:rPr>
      </w:pPr>
      <w:r>
        <w:rPr>
          <w:b/>
          <w:caps/>
          <w:sz w:val="28"/>
          <w:szCs w:val="28"/>
        </w:rPr>
        <w:t xml:space="preserve">                                             </w:t>
      </w:r>
      <w:r w:rsidR="00047280" w:rsidRPr="000F4398">
        <w:rPr>
          <w:b/>
          <w:caps/>
          <w:sz w:val="28"/>
          <w:szCs w:val="28"/>
        </w:rPr>
        <w:t xml:space="preserve">ДоговОрУ поставки № </w:t>
      </w:r>
    </w:p>
    <w:p w:rsidR="00FB6E62" w:rsidRPr="000F4398" w:rsidRDefault="00FB6E62" w:rsidP="00047280">
      <w:pPr>
        <w:shd w:val="clear" w:color="auto" w:fill="FFFFFF"/>
        <w:autoSpaceDE w:val="0"/>
        <w:ind w:firstLine="426"/>
        <w:rPr>
          <w:b/>
          <w:caps/>
          <w:sz w:val="28"/>
          <w:szCs w:val="28"/>
        </w:rPr>
      </w:pPr>
    </w:p>
    <w:p w:rsidR="00047280" w:rsidRPr="000F4398" w:rsidRDefault="00047280" w:rsidP="00047280">
      <w:pPr>
        <w:shd w:val="clear" w:color="auto" w:fill="FFFFFF"/>
        <w:autoSpaceDE w:val="0"/>
        <w:ind w:firstLine="426"/>
        <w:rPr>
          <w:b/>
          <w:sz w:val="16"/>
          <w:szCs w:val="16"/>
        </w:rPr>
      </w:pPr>
    </w:p>
    <w:p w:rsidR="00047280" w:rsidRPr="000F4398" w:rsidRDefault="00047280" w:rsidP="00047280">
      <w:pPr>
        <w:shd w:val="clear" w:color="auto" w:fill="FFFFFF"/>
        <w:autoSpaceDE w:val="0"/>
        <w:ind w:firstLine="426"/>
        <w:jc w:val="both"/>
        <w:rPr>
          <w:sz w:val="22"/>
          <w:szCs w:val="22"/>
        </w:rPr>
      </w:pPr>
      <w:r w:rsidRPr="000F4398">
        <w:rPr>
          <w:sz w:val="22"/>
          <w:szCs w:val="22"/>
        </w:rPr>
        <w:t xml:space="preserve">м. </w:t>
      </w:r>
      <w:r>
        <w:rPr>
          <w:sz w:val="22"/>
          <w:szCs w:val="22"/>
        </w:rPr>
        <w:t>Лубни</w:t>
      </w:r>
      <w:r w:rsidRPr="000F4398">
        <w:rPr>
          <w:sz w:val="22"/>
          <w:szCs w:val="22"/>
        </w:rPr>
        <w:t xml:space="preserve"> </w:t>
      </w:r>
      <w:r w:rsidRPr="000F4398">
        <w:rPr>
          <w:sz w:val="22"/>
          <w:szCs w:val="22"/>
        </w:rPr>
        <w:tab/>
      </w:r>
      <w:r w:rsidRPr="000F4398">
        <w:rPr>
          <w:sz w:val="22"/>
          <w:szCs w:val="22"/>
        </w:rPr>
        <w:tab/>
      </w:r>
      <w:r w:rsidRPr="000F4398">
        <w:rPr>
          <w:sz w:val="22"/>
          <w:szCs w:val="22"/>
        </w:rPr>
        <w:tab/>
      </w:r>
      <w:r w:rsidRPr="000F4398">
        <w:rPr>
          <w:sz w:val="22"/>
          <w:szCs w:val="22"/>
        </w:rPr>
        <w:tab/>
      </w:r>
      <w:r w:rsidRPr="000F4398">
        <w:rPr>
          <w:sz w:val="22"/>
          <w:szCs w:val="22"/>
        </w:rPr>
        <w:tab/>
      </w:r>
      <w:r w:rsidRPr="000F4398">
        <w:rPr>
          <w:sz w:val="22"/>
          <w:szCs w:val="22"/>
        </w:rPr>
        <w:tab/>
      </w:r>
      <w:r w:rsidRPr="000F4398">
        <w:rPr>
          <w:sz w:val="22"/>
          <w:szCs w:val="22"/>
        </w:rPr>
        <w:tab/>
        <w:t xml:space="preserve">           «____» ________________ 202</w:t>
      </w:r>
      <w:r w:rsidR="00760418">
        <w:rPr>
          <w:sz w:val="22"/>
          <w:szCs w:val="22"/>
        </w:rPr>
        <w:t>__</w:t>
      </w:r>
      <w:r w:rsidRPr="000F4398">
        <w:rPr>
          <w:sz w:val="22"/>
          <w:szCs w:val="22"/>
        </w:rPr>
        <w:t xml:space="preserve"> р. </w:t>
      </w:r>
    </w:p>
    <w:p w:rsidR="00047280" w:rsidRPr="00047280" w:rsidRDefault="00047280" w:rsidP="00047280">
      <w:pPr>
        <w:shd w:val="clear" w:color="auto" w:fill="FFFFFF"/>
        <w:autoSpaceDE w:val="0"/>
        <w:ind w:firstLine="426"/>
        <w:jc w:val="both"/>
      </w:pPr>
    </w:p>
    <w:p w:rsidR="00047280" w:rsidRPr="00047280" w:rsidRDefault="00047280" w:rsidP="00047280">
      <w:r>
        <w:rPr>
          <w:b/>
        </w:rPr>
        <w:t>Акціонерне товариство «Оператор газорозподільної системи «</w:t>
      </w:r>
      <w:proofErr w:type="spellStart"/>
      <w:r>
        <w:rPr>
          <w:b/>
        </w:rPr>
        <w:t>Лубнигаз</w:t>
      </w:r>
      <w:proofErr w:type="spellEnd"/>
      <w:r>
        <w:rPr>
          <w:b/>
        </w:rPr>
        <w:t>»</w:t>
      </w:r>
      <w:r w:rsidRPr="00047280">
        <w:rPr>
          <w:b/>
        </w:rPr>
        <w:t xml:space="preserve"> </w:t>
      </w:r>
      <w:r w:rsidRPr="00047280">
        <w:t xml:space="preserve">(далі - Покупець), </w:t>
      </w:r>
      <w:r w:rsidR="00C81609">
        <w:t>в особі генерального директора Кондратенка Ігоря Івановича, що</w:t>
      </w:r>
      <w:r w:rsidRPr="00047280">
        <w:t xml:space="preserve"> діє </w:t>
      </w:r>
      <w:r w:rsidR="00C81609">
        <w:t>на підставі Статуту</w:t>
      </w:r>
      <w:r w:rsidRPr="00047280">
        <w:t xml:space="preserve">, з однієї сторони, та </w:t>
      </w:r>
    </w:p>
    <w:p w:rsidR="00047280" w:rsidRPr="00047280" w:rsidRDefault="00047280" w:rsidP="00047280">
      <w:pPr>
        <w:shd w:val="clear" w:color="auto" w:fill="FFFFFF"/>
        <w:autoSpaceDE w:val="0"/>
        <w:spacing w:before="19" w:line="274" w:lineRule="exact"/>
        <w:ind w:firstLine="426"/>
        <w:jc w:val="both"/>
      </w:pPr>
      <w:r w:rsidRPr="00047280">
        <w:t xml:space="preserve">______________________________________________ (далі - Постачальник), </w:t>
      </w:r>
      <w:r w:rsidR="00C81609" w:rsidRPr="00C81609">
        <w:t xml:space="preserve">в особі </w:t>
      </w:r>
      <w:r w:rsidR="00C81609">
        <w:t>______________________________</w:t>
      </w:r>
      <w:r w:rsidR="00C81609" w:rsidRPr="00C81609">
        <w:t xml:space="preserve">, що діє на підставі </w:t>
      </w:r>
      <w:r w:rsidR="00C81609">
        <w:t>__________________</w:t>
      </w:r>
      <w:r w:rsidRPr="00047280">
        <w:t>, з іншої сторони, іменовані далі разом - Сторони, а окремо - Сторона, уклали цей договір (далі - Договір) про наступне:</w:t>
      </w:r>
    </w:p>
    <w:p w:rsidR="00047280" w:rsidRPr="00C81609" w:rsidRDefault="00047280" w:rsidP="00047280">
      <w:pPr>
        <w:pStyle w:val="af"/>
        <w:widowControl w:val="0"/>
        <w:numPr>
          <w:ilvl w:val="0"/>
          <w:numId w:val="21"/>
        </w:numPr>
        <w:shd w:val="clear" w:color="auto" w:fill="FFFFFF"/>
        <w:suppressAutoHyphens/>
        <w:autoSpaceDE w:val="0"/>
        <w:spacing w:after="0" w:line="240" w:lineRule="auto"/>
        <w:ind w:left="0" w:firstLine="426"/>
        <w:jc w:val="center"/>
        <w:rPr>
          <w:rFonts w:ascii="Times New Roman" w:eastAsia="Times New Roman" w:hAnsi="Times New Roman"/>
          <w:b/>
          <w:sz w:val="24"/>
          <w:szCs w:val="24"/>
          <w:lang w:val="uk-UA"/>
        </w:rPr>
      </w:pPr>
      <w:r w:rsidRPr="00047280">
        <w:rPr>
          <w:rFonts w:ascii="Times New Roman" w:eastAsia="Times New Roman" w:hAnsi="Times New Roman"/>
          <w:b/>
          <w:caps/>
          <w:sz w:val="24"/>
          <w:szCs w:val="24"/>
          <w:lang w:val="uk-UA"/>
        </w:rPr>
        <w:t>Предмет Договору</w:t>
      </w:r>
    </w:p>
    <w:p w:rsidR="00C81609" w:rsidRPr="00047280" w:rsidRDefault="00C81609" w:rsidP="00C81609">
      <w:pPr>
        <w:pStyle w:val="af"/>
        <w:widowControl w:val="0"/>
        <w:shd w:val="clear" w:color="auto" w:fill="FFFFFF"/>
        <w:suppressAutoHyphens/>
        <w:autoSpaceDE w:val="0"/>
        <w:spacing w:after="0" w:line="240" w:lineRule="auto"/>
        <w:ind w:left="426"/>
        <w:rPr>
          <w:rFonts w:ascii="Times New Roman" w:eastAsia="Times New Roman" w:hAnsi="Times New Roman"/>
          <w:b/>
          <w:sz w:val="24"/>
          <w:szCs w:val="24"/>
          <w:lang w:val="uk-UA"/>
        </w:rPr>
      </w:pPr>
    </w:p>
    <w:p w:rsidR="00047280" w:rsidRPr="00047280" w:rsidRDefault="00047280" w:rsidP="00047280">
      <w:pPr>
        <w:tabs>
          <w:tab w:val="left" w:pos="142"/>
          <w:tab w:val="left" w:pos="284"/>
        </w:tabs>
        <w:ind w:firstLine="426"/>
      </w:pPr>
      <w:r w:rsidRPr="00514E05">
        <w:t xml:space="preserve">1.1. На умовах цього Договору Постачальник зобов'язується відповідно до заявок Покупця поставляти </w:t>
      </w:r>
      <w:r w:rsidR="007C02D8" w:rsidRPr="007C02D8">
        <w:rPr>
          <w:bCs/>
          <w:color w:val="000000"/>
          <w:lang w:bidi="uk-UA"/>
        </w:rPr>
        <w:t xml:space="preserve">Код ДК </w:t>
      </w:r>
      <w:proofErr w:type="spellStart"/>
      <w:r w:rsidR="007C02D8" w:rsidRPr="007C02D8">
        <w:rPr>
          <w:color w:val="333333"/>
          <w:lang w:eastAsia="ru-RU"/>
        </w:rPr>
        <w:t>ДК</w:t>
      </w:r>
      <w:proofErr w:type="spellEnd"/>
      <w:r w:rsidR="007C02D8" w:rsidRPr="007C02D8">
        <w:rPr>
          <w:color w:val="333333"/>
          <w:lang w:eastAsia="ru-RU"/>
        </w:rPr>
        <w:t xml:space="preserve"> 021:2015:30190000-7: Офісне устаткування та приладдя різне; </w:t>
      </w:r>
      <w:r w:rsidR="007C02D8" w:rsidRPr="007C02D8">
        <w:rPr>
          <w:color w:val="454545"/>
          <w:lang w:eastAsia="ru-RU"/>
        </w:rPr>
        <w:t>Бумага офісна відповідно до технічних, якісних та кількісних характеристик</w:t>
      </w:r>
      <w:r w:rsidR="00812669" w:rsidRPr="007C02D8">
        <w:rPr>
          <w:b/>
          <w:color w:val="000000"/>
        </w:rPr>
        <w:t> </w:t>
      </w:r>
      <w:r w:rsidR="00BF765F" w:rsidRPr="00514E05">
        <w:rPr>
          <w:b/>
          <w:color w:val="000000"/>
        </w:rPr>
        <w:t xml:space="preserve"> </w:t>
      </w:r>
      <w:r w:rsidRPr="00514E05">
        <w:t>(далі – Товар) згідно Специфікації (Додаток №</w:t>
      </w:r>
      <w:r w:rsidR="00C81609" w:rsidRPr="00514E05">
        <w:t>1</w:t>
      </w:r>
      <w:r w:rsidRPr="00514E05">
        <w:t>), а Покупець зобов’язується приймати Товар та оплачувати його</w:t>
      </w:r>
      <w:r w:rsidRPr="00047280">
        <w:t>.</w:t>
      </w:r>
    </w:p>
    <w:p w:rsidR="00047280" w:rsidRDefault="00047280" w:rsidP="00047280">
      <w:pPr>
        <w:shd w:val="clear" w:color="auto" w:fill="FFFFFF"/>
        <w:tabs>
          <w:tab w:val="left" w:pos="1459"/>
        </w:tabs>
        <w:autoSpaceDE w:val="0"/>
        <w:ind w:firstLine="426"/>
        <w:jc w:val="both"/>
      </w:pPr>
      <w:r w:rsidRPr="00047280">
        <w:t>1.2. Обсяги закупі</w:t>
      </w:r>
      <w:r w:rsidR="00C81609">
        <w:t>влі Товару можуть бути зменшені</w:t>
      </w:r>
      <w:r w:rsidRPr="00047280">
        <w:t>, зокрема з урахуванням фактично</w:t>
      </w:r>
      <w:r w:rsidR="00C81609">
        <w:t>ї</w:t>
      </w:r>
      <w:r w:rsidRPr="00047280">
        <w:t xml:space="preserve"> </w:t>
      </w:r>
      <w:r w:rsidR="00C81609">
        <w:t>потреби</w:t>
      </w:r>
      <w:r w:rsidRPr="00047280">
        <w:t xml:space="preserve"> Покупця.</w:t>
      </w:r>
    </w:p>
    <w:p w:rsidR="00C81609" w:rsidRPr="00047280" w:rsidRDefault="00C81609" w:rsidP="00047280">
      <w:pPr>
        <w:shd w:val="clear" w:color="auto" w:fill="FFFFFF"/>
        <w:tabs>
          <w:tab w:val="left" w:pos="1459"/>
        </w:tabs>
        <w:autoSpaceDE w:val="0"/>
        <w:ind w:firstLine="426"/>
        <w:jc w:val="both"/>
      </w:pPr>
    </w:p>
    <w:p w:rsidR="00047280" w:rsidRPr="00C81609" w:rsidRDefault="00047280" w:rsidP="00047280">
      <w:pPr>
        <w:pStyle w:val="af"/>
        <w:widowControl w:val="0"/>
        <w:numPr>
          <w:ilvl w:val="0"/>
          <w:numId w:val="21"/>
        </w:numPr>
        <w:shd w:val="clear" w:color="auto" w:fill="FFFFFF"/>
        <w:suppressAutoHyphens/>
        <w:autoSpaceDE w:val="0"/>
        <w:spacing w:after="0" w:line="240" w:lineRule="auto"/>
        <w:ind w:left="0" w:firstLine="426"/>
        <w:jc w:val="center"/>
        <w:rPr>
          <w:rFonts w:ascii="Times New Roman" w:eastAsia="Times New Roman" w:hAnsi="Times New Roman"/>
          <w:b/>
          <w:sz w:val="24"/>
          <w:szCs w:val="24"/>
          <w:lang w:val="uk-UA"/>
        </w:rPr>
      </w:pPr>
      <w:r w:rsidRPr="00047280">
        <w:rPr>
          <w:rFonts w:ascii="Times New Roman" w:eastAsia="Times New Roman" w:hAnsi="Times New Roman"/>
          <w:b/>
          <w:caps/>
          <w:sz w:val="24"/>
          <w:szCs w:val="24"/>
          <w:lang w:val="uk-UA"/>
        </w:rPr>
        <w:t>ЦІНА ТОВАРУ, СУМА договору та порядок розрахунків</w:t>
      </w:r>
    </w:p>
    <w:p w:rsidR="00C81609" w:rsidRPr="00047280" w:rsidRDefault="00C81609" w:rsidP="00C81609">
      <w:pPr>
        <w:pStyle w:val="af"/>
        <w:widowControl w:val="0"/>
        <w:shd w:val="clear" w:color="auto" w:fill="FFFFFF"/>
        <w:suppressAutoHyphens/>
        <w:autoSpaceDE w:val="0"/>
        <w:spacing w:after="0" w:line="240" w:lineRule="auto"/>
        <w:ind w:left="426"/>
        <w:rPr>
          <w:rFonts w:ascii="Times New Roman" w:eastAsia="Times New Roman" w:hAnsi="Times New Roman"/>
          <w:b/>
          <w:sz w:val="24"/>
          <w:szCs w:val="24"/>
          <w:lang w:val="uk-UA"/>
        </w:rPr>
      </w:pPr>
    </w:p>
    <w:p w:rsidR="00047280" w:rsidRPr="00047280" w:rsidRDefault="00047280" w:rsidP="00047280">
      <w:pPr>
        <w:shd w:val="clear" w:color="auto" w:fill="FFFFFF"/>
        <w:tabs>
          <w:tab w:val="left" w:pos="1459"/>
        </w:tabs>
        <w:autoSpaceDE w:val="0"/>
        <w:ind w:firstLine="426"/>
        <w:jc w:val="both"/>
      </w:pPr>
      <w:r w:rsidRPr="00047280">
        <w:t>2.1. Ціна за одиницю Товару, його кількість та асортимент визначається у Специфікації (Додаток №</w:t>
      </w:r>
      <w:r w:rsidR="00FB6E62">
        <w:t>1</w:t>
      </w:r>
      <w:r w:rsidRPr="00047280">
        <w:t>), яка є  невід'ємною частиною цього Договору.</w:t>
      </w:r>
    </w:p>
    <w:p w:rsidR="00047280" w:rsidRPr="00047280" w:rsidRDefault="00C81609" w:rsidP="00047280">
      <w:pPr>
        <w:shd w:val="clear" w:color="auto" w:fill="FFFFFF"/>
        <w:tabs>
          <w:tab w:val="left" w:pos="1459"/>
        </w:tabs>
        <w:autoSpaceDE w:val="0"/>
        <w:ind w:firstLine="426"/>
        <w:jc w:val="both"/>
      </w:pPr>
      <w:r>
        <w:rPr>
          <w:lang w:eastAsia="ru-RU"/>
        </w:rPr>
        <w:t xml:space="preserve">2.2. </w:t>
      </w:r>
      <w:r w:rsidR="00047280" w:rsidRPr="00047280">
        <w:t xml:space="preserve">Сума Договору складає </w:t>
      </w:r>
      <w:r>
        <w:t xml:space="preserve"> ___</w:t>
      </w:r>
      <w:r w:rsidR="00047280" w:rsidRPr="00047280">
        <w:t>__________________</w:t>
      </w:r>
      <w:r>
        <w:t>______________________________</w:t>
      </w:r>
    </w:p>
    <w:p w:rsidR="00047280" w:rsidRPr="003E7C4E" w:rsidRDefault="00047280" w:rsidP="00047280">
      <w:pPr>
        <w:shd w:val="clear" w:color="auto" w:fill="FFFFFF"/>
        <w:tabs>
          <w:tab w:val="left" w:pos="1459"/>
        </w:tabs>
        <w:autoSpaceDE w:val="0"/>
        <w:ind w:firstLine="426"/>
        <w:jc w:val="both"/>
        <w:rPr>
          <w:lang w:val="ru-RU"/>
        </w:rPr>
      </w:pPr>
      <w:r w:rsidRPr="00047280">
        <w:t xml:space="preserve">2.3. Оплата  партії Товару здійснюється Покупцем шляхом перерахування коштів на поточний рахунок Постачальника протягом </w:t>
      </w:r>
      <w:r w:rsidR="00461937">
        <w:t>45</w:t>
      </w:r>
      <w:r w:rsidR="00C81609">
        <w:t xml:space="preserve"> </w:t>
      </w:r>
      <w:r w:rsidRPr="00047280">
        <w:t>(</w:t>
      </w:r>
      <w:r w:rsidR="00461937">
        <w:t>сорока п’яти</w:t>
      </w:r>
      <w:r w:rsidRPr="00047280">
        <w:t>) банківських  днів з дати підписання видаткової наклад</w:t>
      </w:r>
      <w:r w:rsidR="003E7C4E">
        <w:t>ної</w:t>
      </w:r>
      <w:r w:rsidR="003E7C4E">
        <w:rPr>
          <w:lang w:val="ru-RU"/>
        </w:rPr>
        <w:t>.</w:t>
      </w:r>
    </w:p>
    <w:p w:rsidR="00C81609" w:rsidRDefault="00047280" w:rsidP="00047280">
      <w:pPr>
        <w:shd w:val="clear" w:color="auto" w:fill="FFFFFF"/>
        <w:tabs>
          <w:tab w:val="left" w:pos="1459"/>
        </w:tabs>
        <w:autoSpaceDE w:val="0"/>
        <w:ind w:firstLine="426"/>
        <w:jc w:val="both"/>
      </w:pPr>
      <w:r w:rsidRPr="00047280">
        <w:t xml:space="preserve">2.4. </w:t>
      </w:r>
      <w:r w:rsidRPr="00047280">
        <w:rPr>
          <w:lang w:eastAsia="ar-SA"/>
        </w:rPr>
        <w:t>Розрахунки за цим Договором здійснюються в національній валюті України – гривні.</w:t>
      </w:r>
      <w:r w:rsidRPr="00047280">
        <w:t xml:space="preserve"> </w:t>
      </w:r>
    </w:p>
    <w:p w:rsidR="00047280" w:rsidRPr="00047280" w:rsidRDefault="00047280" w:rsidP="00047280">
      <w:pPr>
        <w:shd w:val="clear" w:color="auto" w:fill="FFFFFF"/>
        <w:tabs>
          <w:tab w:val="left" w:pos="1459"/>
        </w:tabs>
        <w:autoSpaceDE w:val="0"/>
        <w:ind w:firstLine="426"/>
        <w:jc w:val="both"/>
        <w:rPr>
          <w:b/>
          <w:caps/>
        </w:rPr>
      </w:pPr>
      <w:r w:rsidRPr="00047280">
        <w:t xml:space="preserve">     </w:t>
      </w:r>
    </w:p>
    <w:p w:rsidR="00047280" w:rsidRPr="00C81609" w:rsidRDefault="00047280" w:rsidP="00047280">
      <w:pPr>
        <w:pStyle w:val="af"/>
        <w:widowControl w:val="0"/>
        <w:numPr>
          <w:ilvl w:val="0"/>
          <w:numId w:val="21"/>
        </w:numPr>
        <w:shd w:val="clear" w:color="auto" w:fill="FFFFFF"/>
        <w:suppressAutoHyphens/>
        <w:autoSpaceDE w:val="0"/>
        <w:spacing w:after="0" w:line="240" w:lineRule="auto"/>
        <w:ind w:left="0" w:firstLine="426"/>
        <w:jc w:val="center"/>
        <w:rPr>
          <w:rFonts w:ascii="Times New Roman" w:eastAsia="Times New Roman" w:hAnsi="Times New Roman"/>
          <w:b/>
          <w:sz w:val="24"/>
          <w:szCs w:val="24"/>
          <w:lang w:val="uk-UA"/>
        </w:rPr>
      </w:pPr>
      <w:r w:rsidRPr="00047280">
        <w:rPr>
          <w:rFonts w:ascii="Times New Roman" w:hAnsi="Times New Roman"/>
          <w:b/>
          <w:caps/>
          <w:sz w:val="24"/>
          <w:szCs w:val="24"/>
          <w:lang w:val="uk-UA"/>
        </w:rPr>
        <w:t>Умови та строки постАЧАННЯ-ПРИЙОМУ Товару</w:t>
      </w:r>
    </w:p>
    <w:p w:rsidR="00C81609" w:rsidRPr="00047280" w:rsidRDefault="00C81609" w:rsidP="00C81609">
      <w:pPr>
        <w:pStyle w:val="af"/>
        <w:widowControl w:val="0"/>
        <w:shd w:val="clear" w:color="auto" w:fill="FFFFFF"/>
        <w:suppressAutoHyphens/>
        <w:autoSpaceDE w:val="0"/>
        <w:spacing w:after="0" w:line="240" w:lineRule="auto"/>
        <w:ind w:left="426"/>
        <w:rPr>
          <w:rFonts w:ascii="Times New Roman" w:eastAsia="Times New Roman" w:hAnsi="Times New Roman"/>
          <w:b/>
          <w:sz w:val="24"/>
          <w:szCs w:val="24"/>
          <w:lang w:val="uk-UA"/>
        </w:rPr>
      </w:pPr>
    </w:p>
    <w:p w:rsidR="00047280" w:rsidRPr="00047280" w:rsidRDefault="00047280" w:rsidP="00047280">
      <w:pPr>
        <w:shd w:val="clear" w:color="auto" w:fill="FFFFFF"/>
        <w:tabs>
          <w:tab w:val="left" w:pos="-567"/>
          <w:tab w:val="left" w:pos="1090"/>
        </w:tabs>
        <w:autoSpaceDE w:val="0"/>
        <w:ind w:firstLine="426"/>
        <w:jc w:val="both"/>
      </w:pPr>
      <w:r w:rsidRPr="00047280">
        <w:rPr>
          <w:lang w:eastAsia="ru-RU"/>
        </w:rPr>
        <w:t>3.1.</w:t>
      </w:r>
      <w:r w:rsidR="003E7C4E">
        <w:t xml:space="preserve"> Поставка Товару здійснюється </w:t>
      </w:r>
      <w:r w:rsidR="00C81609">
        <w:t xml:space="preserve"> </w:t>
      </w:r>
      <w:r w:rsidRPr="00047280">
        <w:t>Постачальник</w:t>
      </w:r>
      <w:r w:rsidR="00CD2EA0">
        <w:t>ом</w:t>
      </w:r>
      <w:r w:rsidRPr="00047280">
        <w:t xml:space="preserve"> за власний рахунок  </w:t>
      </w:r>
      <w:r w:rsidR="00CD2EA0">
        <w:t xml:space="preserve">за </w:t>
      </w:r>
      <w:r w:rsidRPr="00047280">
        <w:t xml:space="preserve"> </w:t>
      </w:r>
      <w:proofErr w:type="spellStart"/>
      <w:r w:rsidRPr="00047280">
        <w:t>адрес</w:t>
      </w:r>
      <w:r w:rsidR="00CD2EA0">
        <w:t>ою</w:t>
      </w:r>
      <w:proofErr w:type="spellEnd"/>
      <w:r w:rsidRPr="00047280">
        <w:t xml:space="preserve">  Покупця: м. </w:t>
      </w:r>
      <w:r w:rsidR="00C81609">
        <w:t>Лубни</w:t>
      </w:r>
      <w:r w:rsidRPr="00047280">
        <w:t xml:space="preserve">,  вул. </w:t>
      </w:r>
      <w:proofErr w:type="spellStart"/>
      <w:r w:rsidR="00C81609">
        <w:t>Кононівська</w:t>
      </w:r>
      <w:proofErr w:type="spellEnd"/>
      <w:r w:rsidR="00C81609">
        <w:t>, 152</w:t>
      </w:r>
      <w:r w:rsidRPr="00047280">
        <w:t>.</w:t>
      </w:r>
    </w:p>
    <w:p w:rsidR="00047280" w:rsidRPr="00047280" w:rsidRDefault="00047280" w:rsidP="00047280">
      <w:pPr>
        <w:shd w:val="clear" w:color="auto" w:fill="FFFFFF"/>
        <w:tabs>
          <w:tab w:val="left" w:pos="-567"/>
          <w:tab w:val="left" w:pos="1090"/>
        </w:tabs>
        <w:autoSpaceDE w:val="0"/>
        <w:ind w:firstLine="426"/>
        <w:jc w:val="both"/>
      </w:pPr>
      <w:r w:rsidRPr="00047280">
        <w:t>3.2. Сплата податків, зборів, що сплачуються або мають бути сплачені, зважування Товару, навантаження, розвантаження Товару, поставка Товару на адресу Покупця транспортом Постачальника, вартість тари, інші витрати, передбачені чинним законодавством для товару даного виду здійснюються за рахунок Постачальника та включені у ціну Товару.</w:t>
      </w:r>
    </w:p>
    <w:p w:rsidR="00047280" w:rsidRPr="00047280" w:rsidRDefault="00047280" w:rsidP="00047280">
      <w:pPr>
        <w:shd w:val="clear" w:color="auto" w:fill="FFFFFF"/>
        <w:autoSpaceDE w:val="0"/>
        <w:ind w:firstLine="426"/>
        <w:jc w:val="both"/>
        <w:rPr>
          <w:lang w:eastAsia="ru-RU"/>
        </w:rPr>
      </w:pPr>
      <w:r w:rsidRPr="00047280">
        <w:rPr>
          <w:lang w:eastAsia="ru-RU"/>
        </w:rPr>
        <w:t xml:space="preserve">3.3. </w:t>
      </w:r>
      <w:r w:rsidRPr="00047280">
        <w:rPr>
          <w:lang w:eastAsia="ar-SA"/>
        </w:rPr>
        <w:t xml:space="preserve">Датою поставки Товару є дата підписання видаткової накладної Сторонами. </w:t>
      </w:r>
      <w:r w:rsidRPr="00047280">
        <w:rPr>
          <w:lang w:eastAsia="ru-RU"/>
        </w:rPr>
        <w:t xml:space="preserve">Разом з Товаром Покупцю повинні передаватись відповідні документи, що підтверджують його якість. </w:t>
      </w:r>
    </w:p>
    <w:p w:rsidR="00047280" w:rsidRPr="00047280" w:rsidRDefault="00047280" w:rsidP="00047280">
      <w:pPr>
        <w:shd w:val="clear" w:color="auto" w:fill="FFFFFF"/>
        <w:autoSpaceDE w:val="0"/>
        <w:ind w:firstLine="426"/>
        <w:jc w:val="both"/>
      </w:pPr>
      <w:r w:rsidRPr="00047280">
        <w:rPr>
          <w:lang w:eastAsia="ru-RU"/>
        </w:rPr>
        <w:t xml:space="preserve">3.4. Право власності на Товар, а також ризик </w:t>
      </w:r>
      <w:r w:rsidRPr="00047280">
        <w:t>його пошкодження або втрати</w:t>
      </w:r>
      <w:r w:rsidRPr="00047280">
        <w:rPr>
          <w:lang w:eastAsia="ru-RU"/>
        </w:rPr>
        <w:t>, переходять до Покупця в момент підписання відповідальною особою Покупця товарно-транспортної та/або  видаткової накладної.</w:t>
      </w:r>
    </w:p>
    <w:p w:rsidR="00EE6A62" w:rsidRDefault="00EE6A62" w:rsidP="00047280">
      <w:pPr>
        <w:shd w:val="clear" w:color="auto" w:fill="FFFFFF"/>
        <w:tabs>
          <w:tab w:val="left" w:pos="0"/>
          <w:tab w:val="left" w:leader="underscore" w:pos="7354"/>
        </w:tabs>
        <w:autoSpaceDE w:val="0"/>
        <w:ind w:firstLine="426"/>
        <w:jc w:val="both"/>
      </w:pPr>
      <w:r>
        <w:t>3.5.</w:t>
      </w:r>
      <w:r w:rsidRPr="00EE6A62">
        <w:t xml:space="preserve"> Разом з </w:t>
      </w:r>
      <w:r>
        <w:t>Т</w:t>
      </w:r>
      <w:r w:rsidRPr="00EE6A62">
        <w:t xml:space="preserve">оваром Постачальник передає всю документацію на </w:t>
      </w:r>
      <w:r>
        <w:t>Т</w:t>
      </w:r>
      <w:r w:rsidRPr="00EE6A62">
        <w:t>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сертифікат про походження - у разі, якщо Постачальник є імпортером товару, тощо)</w:t>
      </w:r>
    </w:p>
    <w:p w:rsidR="00047280" w:rsidRPr="00047280" w:rsidRDefault="00D12934" w:rsidP="00047280">
      <w:pPr>
        <w:shd w:val="clear" w:color="auto" w:fill="FFFFFF"/>
        <w:tabs>
          <w:tab w:val="left" w:pos="0"/>
          <w:tab w:val="left" w:leader="underscore" w:pos="7354"/>
        </w:tabs>
        <w:autoSpaceDE w:val="0"/>
        <w:ind w:firstLine="426"/>
        <w:jc w:val="both"/>
      </w:pPr>
      <w:r w:rsidRPr="00D12934">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r>
        <w:t>.</w:t>
      </w:r>
    </w:p>
    <w:p w:rsidR="00D65ABC" w:rsidRPr="00D97AE7" w:rsidRDefault="00047280" w:rsidP="00D65ABC">
      <w:pPr>
        <w:shd w:val="clear" w:color="auto" w:fill="FFFFFF"/>
        <w:tabs>
          <w:tab w:val="left" w:pos="0"/>
          <w:tab w:val="left" w:leader="underscore" w:pos="7354"/>
        </w:tabs>
        <w:autoSpaceDE w:val="0"/>
        <w:ind w:firstLine="426"/>
        <w:jc w:val="both"/>
      </w:pPr>
      <w:r w:rsidRPr="00D97AE7">
        <w:t xml:space="preserve">3.6. Поставка Товару </w:t>
      </w:r>
      <w:r w:rsidR="00D65ABC" w:rsidRPr="00D97AE7">
        <w:t>здійснюється впродовж 24-х годин з моменту замовлення, окремими партіями, згідно заявок Покупця. Товар повинен бути в наявності на складі (магазині) Постачальника</w:t>
      </w:r>
      <w:r w:rsidR="00940ACF" w:rsidRPr="00D97AE7">
        <w:t>.</w:t>
      </w:r>
    </w:p>
    <w:p w:rsidR="00047280" w:rsidRPr="00047280" w:rsidRDefault="00D65ABC" w:rsidP="00D65ABC">
      <w:pPr>
        <w:shd w:val="clear" w:color="auto" w:fill="FFFFFF"/>
        <w:tabs>
          <w:tab w:val="left" w:pos="0"/>
          <w:tab w:val="left" w:leader="underscore" w:pos="7354"/>
        </w:tabs>
        <w:autoSpaceDE w:val="0"/>
        <w:ind w:firstLine="426"/>
        <w:jc w:val="both"/>
      </w:pPr>
      <w:r w:rsidRPr="00D97AE7">
        <w:lastRenderedPageBreak/>
        <w:t>Термін поставки Товару, який відсутні</w:t>
      </w:r>
      <w:r w:rsidR="00DF22BE" w:rsidRPr="00D97AE7">
        <w:t>й</w:t>
      </w:r>
      <w:r w:rsidRPr="00D97AE7">
        <w:t xml:space="preserve"> на складі (магазині) </w:t>
      </w:r>
      <w:r w:rsidR="00DF22BE" w:rsidRPr="00D97AE7">
        <w:t>Постачальника</w:t>
      </w:r>
      <w:r w:rsidRPr="00D97AE7">
        <w:t>, не повинен перевищувати 48 годин з моменту надходження заявки</w:t>
      </w:r>
      <w:r w:rsidR="00047280" w:rsidRPr="00D97AE7">
        <w:t>.</w:t>
      </w:r>
    </w:p>
    <w:p w:rsidR="00047280" w:rsidRPr="00047280" w:rsidRDefault="00047280" w:rsidP="00047280">
      <w:pPr>
        <w:shd w:val="clear" w:color="auto" w:fill="FFFFFF"/>
        <w:tabs>
          <w:tab w:val="left" w:pos="1104"/>
        </w:tabs>
        <w:autoSpaceDE w:val="0"/>
        <w:ind w:firstLine="426"/>
        <w:jc w:val="both"/>
        <w:rPr>
          <w:lang w:eastAsia="ru-RU"/>
        </w:rPr>
      </w:pPr>
      <w:r w:rsidRPr="00047280">
        <w:t xml:space="preserve">3.7. </w:t>
      </w:r>
      <w:r w:rsidRPr="00047280">
        <w:rPr>
          <w:lang w:eastAsia="ru-RU"/>
        </w:rPr>
        <w:t>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2 (двох) робочих днів з моменту складання відповідного Акту.</w:t>
      </w:r>
    </w:p>
    <w:p w:rsidR="00DF22BE" w:rsidRDefault="00DF22BE" w:rsidP="00047280">
      <w:pPr>
        <w:shd w:val="clear" w:color="auto" w:fill="FFFFFF"/>
        <w:tabs>
          <w:tab w:val="left" w:pos="1080"/>
        </w:tabs>
        <w:autoSpaceDE w:val="0"/>
        <w:ind w:firstLine="426"/>
        <w:jc w:val="center"/>
      </w:pPr>
    </w:p>
    <w:p w:rsidR="00047280" w:rsidRPr="00047280" w:rsidRDefault="00047280" w:rsidP="00047280">
      <w:pPr>
        <w:shd w:val="clear" w:color="auto" w:fill="FFFFFF"/>
        <w:tabs>
          <w:tab w:val="left" w:pos="1080"/>
        </w:tabs>
        <w:autoSpaceDE w:val="0"/>
        <w:ind w:firstLine="426"/>
        <w:jc w:val="center"/>
        <w:rPr>
          <w:b/>
          <w:caps/>
        </w:rPr>
      </w:pPr>
      <w:r w:rsidRPr="00047280">
        <w:rPr>
          <w:b/>
        </w:rPr>
        <w:t xml:space="preserve">4. ЯКІСТЬ, УПАКОВКА ТА МАРКУВАННЯ </w:t>
      </w:r>
      <w:r w:rsidRPr="00047280">
        <w:rPr>
          <w:b/>
          <w:caps/>
        </w:rPr>
        <w:t>Товару.</w:t>
      </w:r>
    </w:p>
    <w:p w:rsidR="00047280" w:rsidRDefault="00047280" w:rsidP="00047280">
      <w:pPr>
        <w:shd w:val="clear" w:color="auto" w:fill="FFFFFF"/>
        <w:autoSpaceDE w:val="0"/>
        <w:ind w:firstLine="426"/>
        <w:jc w:val="center"/>
        <w:rPr>
          <w:b/>
          <w:caps/>
        </w:rPr>
      </w:pPr>
      <w:r w:rsidRPr="00047280">
        <w:rPr>
          <w:b/>
          <w:caps/>
        </w:rPr>
        <w:t>Гарантійні зобов'язання</w:t>
      </w:r>
    </w:p>
    <w:p w:rsidR="00DF22BE" w:rsidRPr="00047280" w:rsidRDefault="00DF22BE" w:rsidP="00047280">
      <w:pPr>
        <w:shd w:val="clear" w:color="auto" w:fill="FFFFFF"/>
        <w:autoSpaceDE w:val="0"/>
        <w:ind w:firstLine="426"/>
        <w:jc w:val="center"/>
      </w:pPr>
    </w:p>
    <w:p w:rsidR="00047280" w:rsidRPr="00047280" w:rsidRDefault="00047280" w:rsidP="00047280">
      <w:pPr>
        <w:shd w:val="clear" w:color="auto" w:fill="FFFFFF"/>
        <w:tabs>
          <w:tab w:val="left" w:pos="1459"/>
        </w:tabs>
        <w:autoSpaceDE w:val="0"/>
        <w:ind w:firstLine="426"/>
        <w:jc w:val="both"/>
      </w:pPr>
      <w:r w:rsidRPr="00047280">
        <w:t>4.1. Якість та комплектація Товару, який передається Покупцю, повинна відповідати діючим ДСТУ, ГОСТ, ТУ тощо.</w:t>
      </w:r>
    </w:p>
    <w:p w:rsidR="00047280" w:rsidRPr="00047280" w:rsidRDefault="00047280" w:rsidP="00047280">
      <w:pPr>
        <w:shd w:val="clear" w:color="auto" w:fill="FFFFFF"/>
        <w:tabs>
          <w:tab w:val="left" w:pos="1459"/>
        </w:tabs>
        <w:autoSpaceDE w:val="0"/>
        <w:ind w:firstLine="426"/>
        <w:jc w:val="both"/>
        <w:rPr>
          <w:lang w:eastAsia="ru-RU"/>
        </w:rPr>
      </w:pPr>
      <w:r w:rsidRPr="00047280">
        <w:t xml:space="preserve">4.2. </w:t>
      </w:r>
      <w:r w:rsidRPr="00047280">
        <w:rPr>
          <w:lang w:eastAsia="ru-RU"/>
        </w:rPr>
        <w:t xml:space="preserve">Постачальник гарантує, що поставлений Товар є </w:t>
      </w:r>
      <w:r w:rsidR="00DF22BE">
        <w:rPr>
          <w:lang w:eastAsia="ru-RU"/>
        </w:rPr>
        <w:t xml:space="preserve">новим, </w:t>
      </w:r>
      <w:r w:rsidRPr="00047280">
        <w:rPr>
          <w:lang w:eastAsia="ru-RU"/>
        </w:rPr>
        <w:t>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47280" w:rsidRPr="00047280" w:rsidRDefault="00047280" w:rsidP="00047280">
      <w:pPr>
        <w:shd w:val="clear" w:color="auto" w:fill="FFFFFF"/>
        <w:tabs>
          <w:tab w:val="left" w:pos="1459"/>
        </w:tabs>
        <w:autoSpaceDE w:val="0"/>
        <w:ind w:firstLine="426"/>
        <w:jc w:val="both"/>
        <w:rPr>
          <w:lang w:eastAsia="ru-RU"/>
        </w:rPr>
      </w:pPr>
      <w:r w:rsidRPr="00047280">
        <w:rPr>
          <w:lang w:eastAsia="ru-RU"/>
        </w:rPr>
        <w:t xml:space="preserve">4.3. Якість Товару повинна бути підтверджена завіреними належним чином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 </w:t>
      </w:r>
    </w:p>
    <w:p w:rsidR="00047280" w:rsidRPr="00047280" w:rsidRDefault="00047280" w:rsidP="00047280">
      <w:pPr>
        <w:shd w:val="clear" w:color="auto" w:fill="FFFFFF"/>
        <w:tabs>
          <w:tab w:val="left" w:pos="1459"/>
        </w:tabs>
        <w:autoSpaceDE w:val="0"/>
        <w:ind w:firstLine="426"/>
        <w:jc w:val="both"/>
        <w:rPr>
          <w:lang w:eastAsia="ru-RU"/>
        </w:rPr>
      </w:pPr>
      <w:r w:rsidRPr="00047280">
        <w:rPr>
          <w:lang w:eastAsia="ru-RU"/>
        </w:rPr>
        <w:t>4.4.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047280" w:rsidRPr="00047280" w:rsidRDefault="00047280" w:rsidP="00047280">
      <w:pPr>
        <w:shd w:val="clear" w:color="auto" w:fill="FFFFFF"/>
        <w:tabs>
          <w:tab w:val="left" w:pos="1080"/>
        </w:tabs>
        <w:autoSpaceDE w:val="0"/>
        <w:ind w:firstLine="426"/>
        <w:jc w:val="both"/>
        <w:rPr>
          <w:lang w:eastAsia="ru-RU"/>
        </w:rPr>
      </w:pPr>
      <w:r w:rsidRPr="00047280">
        <w:rPr>
          <w:lang w:eastAsia="ru-RU"/>
        </w:rPr>
        <w:t>4.5. Тара і упаковка Товару, що поставляється Постачальником повинна відповідати вимогам стандартів і технічним  умовам.</w:t>
      </w:r>
      <w:r w:rsidRPr="00047280">
        <w:t xml:space="preserve"> Товар, що </w:t>
      </w:r>
      <w:r w:rsidRPr="00047280">
        <w:rPr>
          <w:lang w:eastAsia="ru-RU"/>
        </w:rPr>
        <w:t>поставляється</w:t>
      </w:r>
      <w:r w:rsidRPr="00047280">
        <w:t xml:space="preserve"> повинен мати належне маркування.</w:t>
      </w:r>
    </w:p>
    <w:p w:rsidR="00047280" w:rsidRPr="00047280" w:rsidRDefault="00047280" w:rsidP="00047280">
      <w:pPr>
        <w:shd w:val="clear" w:color="auto" w:fill="FFFFFF"/>
        <w:tabs>
          <w:tab w:val="left" w:pos="1061"/>
        </w:tabs>
        <w:autoSpaceDE w:val="0"/>
        <w:ind w:firstLine="426"/>
        <w:jc w:val="both"/>
      </w:pPr>
      <w:r w:rsidRPr="00047280">
        <w:t>4.6. Покупець має право на заміну неякісного Товару та відмовитись від прийняття Товару у разі невідповідності його якості, технічного стану, комплектації, тари та/або упаковки.</w:t>
      </w:r>
    </w:p>
    <w:p w:rsidR="00047280" w:rsidRPr="00047280" w:rsidRDefault="00DF22BE" w:rsidP="00047280">
      <w:pPr>
        <w:shd w:val="clear" w:color="auto" w:fill="FFFFFF"/>
        <w:tabs>
          <w:tab w:val="left" w:pos="1061"/>
        </w:tabs>
        <w:autoSpaceDE w:val="0"/>
        <w:ind w:firstLine="426"/>
        <w:jc w:val="both"/>
      </w:pPr>
      <w:r>
        <w:t>4.7. Гарантійний строк на Товар</w:t>
      </w:r>
      <w:r w:rsidR="00047280" w:rsidRPr="00047280">
        <w:t>: не менше 12</w:t>
      </w:r>
      <w:r>
        <w:t xml:space="preserve"> </w:t>
      </w:r>
      <w:r w:rsidR="00047280" w:rsidRPr="00047280">
        <w:t>(дванадцяти) місяців з дати поставки.</w:t>
      </w:r>
    </w:p>
    <w:p w:rsidR="00047280" w:rsidRPr="00047280" w:rsidRDefault="00047280" w:rsidP="00047280">
      <w:pPr>
        <w:shd w:val="clear" w:color="auto" w:fill="FFFFFF"/>
        <w:tabs>
          <w:tab w:val="left" w:pos="1061"/>
        </w:tabs>
        <w:autoSpaceDE w:val="0"/>
        <w:ind w:firstLine="426"/>
        <w:jc w:val="center"/>
        <w:rPr>
          <w:b/>
          <w:caps/>
        </w:rPr>
      </w:pPr>
    </w:p>
    <w:p w:rsidR="00047280" w:rsidRPr="00DF22BE" w:rsidRDefault="00047280" w:rsidP="00047280">
      <w:pPr>
        <w:pStyle w:val="af"/>
        <w:widowControl w:val="0"/>
        <w:numPr>
          <w:ilvl w:val="0"/>
          <w:numId w:val="20"/>
        </w:numPr>
        <w:shd w:val="clear" w:color="auto" w:fill="FFFFFF"/>
        <w:tabs>
          <w:tab w:val="left" w:pos="1061"/>
        </w:tabs>
        <w:suppressAutoHyphens/>
        <w:autoSpaceDE w:val="0"/>
        <w:spacing w:after="0" w:line="240" w:lineRule="auto"/>
        <w:ind w:left="0" w:firstLine="426"/>
        <w:jc w:val="center"/>
        <w:rPr>
          <w:rFonts w:ascii="Times New Roman" w:eastAsia="Times New Roman" w:hAnsi="Times New Roman"/>
          <w:sz w:val="24"/>
          <w:szCs w:val="24"/>
          <w:lang w:val="uk-UA"/>
        </w:rPr>
      </w:pPr>
      <w:r w:rsidRPr="00047280">
        <w:rPr>
          <w:rFonts w:ascii="Times New Roman" w:eastAsia="Times New Roman" w:hAnsi="Times New Roman"/>
          <w:b/>
          <w:caps/>
          <w:sz w:val="24"/>
          <w:szCs w:val="24"/>
          <w:lang w:val="uk-UA"/>
        </w:rPr>
        <w:t>Відповідальність Сторін</w:t>
      </w:r>
    </w:p>
    <w:p w:rsidR="00DF22BE" w:rsidRPr="00047280" w:rsidRDefault="00DF22BE" w:rsidP="00DF22BE">
      <w:pPr>
        <w:pStyle w:val="af"/>
        <w:widowControl w:val="0"/>
        <w:shd w:val="clear" w:color="auto" w:fill="FFFFFF"/>
        <w:tabs>
          <w:tab w:val="left" w:pos="1061"/>
        </w:tabs>
        <w:suppressAutoHyphens/>
        <w:autoSpaceDE w:val="0"/>
        <w:spacing w:after="0" w:line="240" w:lineRule="auto"/>
        <w:ind w:left="426"/>
        <w:rPr>
          <w:rFonts w:ascii="Times New Roman" w:eastAsia="Times New Roman" w:hAnsi="Times New Roman"/>
          <w:sz w:val="24"/>
          <w:szCs w:val="24"/>
          <w:lang w:val="uk-UA"/>
        </w:rPr>
      </w:pPr>
    </w:p>
    <w:p w:rsidR="00D12934" w:rsidRDefault="00047280" w:rsidP="00D12934">
      <w:pPr>
        <w:shd w:val="clear" w:color="auto" w:fill="FFFFFF"/>
        <w:tabs>
          <w:tab w:val="left" w:pos="1061"/>
        </w:tabs>
        <w:autoSpaceDE w:val="0"/>
        <w:ind w:firstLine="426"/>
        <w:jc w:val="both"/>
        <w:rPr>
          <w:lang w:eastAsia="ar-SA"/>
        </w:rPr>
      </w:pPr>
      <w:r w:rsidRPr="00047280">
        <w:t>5.1.</w:t>
      </w:r>
      <w:r w:rsidR="00D12934">
        <w:rPr>
          <w:lang w:eastAsia="ar-SA"/>
        </w:rPr>
        <w:tab/>
        <w:t xml:space="preserve">У разі порушення Постачальником строку (строків) поставки Товару, визначеного в п.3.6 Договору, Постачальник сплачує на користь Покупця пеню у розмірі </w:t>
      </w:r>
      <w:r w:rsidR="003E7C4E">
        <w:rPr>
          <w:lang w:val="ru-RU" w:eastAsia="ar-SA"/>
        </w:rPr>
        <w:t>3</w:t>
      </w:r>
      <w:r w:rsidR="00D12934">
        <w:rPr>
          <w:lang w:eastAsia="ar-SA"/>
        </w:rPr>
        <w:t xml:space="preserve">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D12934" w:rsidRDefault="00D12934" w:rsidP="00D12934">
      <w:pPr>
        <w:shd w:val="clear" w:color="auto" w:fill="FFFFFF"/>
        <w:tabs>
          <w:tab w:val="left" w:pos="1061"/>
        </w:tabs>
        <w:autoSpaceDE w:val="0"/>
        <w:ind w:firstLine="426"/>
        <w:jc w:val="both"/>
        <w:rPr>
          <w:lang w:eastAsia="ar-SA"/>
        </w:rPr>
      </w:pPr>
      <w:r>
        <w:rPr>
          <w:lang w:eastAsia="ar-SA"/>
        </w:rPr>
        <w:t>5.2.</w:t>
      </w:r>
      <w:r>
        <w:rPr>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rsidR="00D12934" w:rsidRDefault="00D12934" w:rsidP="00D12934">
      <w:pPr>
        <w:shd w:val="clear" w:color="auto" w:fill="FFFFFF"/>
        <w:tabs>
          <w:tab w:val="left" w:pos="1061"/>
        </w:tabs>
        <w:autoSpaceDE w:val="0"/>
        <w:ind w:firstLine="426"/>
        <w:jc w:val="both"/>
        <w:rPr>
          <w:lang w:eastAsia="ar-SA"/>
        </w:rPr>
      </w:pPr>
      <w:r>
        <w:rPr>
          <w:lang w:eastAsia="ar-SA"/>
        </w:rPr>
        <w:t>5.3.</w:t>
      </w:r>
      <w:r>
        <w:rPr>
          <w:lang w:eastAsia="ar-SA"/>
        </w:rPr>
        <w:tab/>
        <w:t>За порушення вимог</w:t>
      </w:r>
      <w:r w:rsidR="00EE6A62">
        <w:rPr>
          <w:lang w:eastAsia="ar-SA"/>
        </w:rPr>
        <w:t xml:space="preserve"> п.3.5</w:t>
      </w:r>
      <w:r>
        <w:rPr>
          <w:lang w:eastAsia="ar-SA"/>
        </w:rPr>
        <w:t xml:space="preserve"> Договору Постачальник сплачує Покупцю штраф у розмірі 1 % від загальної вартості Товару за кожен випадок порушення.</w:t>
      </w:r>
    </w:p>
    <w:p w:rsidR="00D12934" w:rsidRDefault="00D12934" w:rsidP="00D12934">
      <w:pPr>
        <w:shd w:val="clear" w:color="auto" w:fill="FFFFFF"/>
        <w:tabs>
          <w:tab w:val="left" w:pos="1061"/>
        </w:tabs>
        <w:autoSpaceDE w:val="0"/>
        <w:ind w:firstLine="426"/>
        <w:jc w:val="both"/>
        <w:rPr>
          <w:lang w:eastAsia="ar-SA"/>
        </w:rPr>
      </w:pPr>
      <w:r>
        <w:rPr>
          <w:lang w:eastAsia="ar-SA"/>
        </w:rPr>
        <w:t>5.4.</w:t>
      </w:r>
      <w:r>
        <w:rPr>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rsidR="00D12934" w:rsidRDefault="00D12934" w:rsidP="00D12934">
      <w:pPr>
        <w:shd w:val="clear" w:color="auto" w:fill="FFFFFF"/>
        <w:tabs>
          <w:tab w:val="left" w:pos="1061"/>
        </w:tabs>
        <w:autoSpaceDE w:val="0"/>
        <w:ind w:firstLine="426"/>
        <w:jc w:val="both"/>
        <w:rPr>
          <w:lang w:eastAsia="ar-SA"/>
        </w:rPr>
      </w:pPr>
      <w:r>
        <w:rPr>
          <w:lang w:eastAsia="ar-SA"/>
        </w:rPr>
        <w:t>5.5.</w:t>
      </w:r>
      <w:r>
        <w:rPr>
          <w:lang w:eastAsia="ar-SA"/>
        </w:rPr>
        <w:tab/>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rsidR="00D12934" w:rsidRDefault="00D12934" w:rsidP="00D12934">
      <w:pPr>
        <w:shd w:val="clear" w:color="auto" w:fill="FFFFFF"/>
        <w:tabs>
          <w:tab w:val="left" w:pos="1061"/>
        </w:tabs>
        <w:autoSpaceDE w:val="0"/>
        <w:ind w:firstLine="426"/>
        <w:jc w:val="both"/>
        <w:rPr>
          <w:lang w:eastAsia="ar-SA"/>
        </w:rPr>
      </w:pPr>
      <w:r>
        <w:rPr>
          <w:lang w:eastAsia="ar-SA"/>
        </w:rPr>
        <w:t>5.6.</w:t>
      </w:r>
      <w:r>
        <w:rPr>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047280" w:rsidRPr="00047280" w:rsidRDefault="00D12934" w:rsidP="00D12934">
      <w:pPr>
        <w:shd w:val="clear" w:color="auto" w:fill="FFFFFF"/>
        <w:tabs>
          <w:tab w:val="left" w:pos="1061"/>
        </w:tabs>
        <w:autoSpaceDE w:val="0"/>
        <w:ind w:firstLine="426"/>
        <w:jc w:val="both"/>
      </w:pPr>
      <w:r>
        <w:rPr>
          <w:lang w:eastAsia="ar-SA"/>
        </w:rPr>
        <w:t>5.7.</w:t>
      </w:r>
      <w:r>
        <w:rPr>
          <w:lang w:eastAsia="ar-SA"/>
        </w:rPr>
        <w:tab/>
        <w:t>Сплата штрафних санкцій не звільняє Сторони від виконання своїх зобов’язань за Договором</w:t>
      </w:r>
      <w:r w:rsidR="00047280" w:rsidRPr="00047280">
        <w:t>.</w:t>
      </w:r>
    </w:p>
    <w:p w:rsidR="00047280" w:rsidRDefault="00047280" w:rsidP="00047280">
      <w:pPr>
        <w:shd w:val="clear" w:color="auto" w:fill="FFFFFF"/>
        <w:tabs>
          <w:tab w:val="left" w:pos="1061"/>
        </w:tabs>
        <w:autoSpaceDE w:val="0"/>
        <w:ind w:firstLine="426"/>
        <w:jc w:val="both"/>
      </w:pPr>
    </w:p>
    <w:p w:rsidR="009452F4" w:rsidRDefault="009452F4" w:rsidP="00047280">
      <w:pPr>
        <w:shd w:val="clear" w:color="auto" w:fill="FFFFFF"/>
        <w:tabs>
          <w:tab w:val="left" w:pos="1061"/>
        </w:tabs>
        <w:autoSpaceDE w:val="0"/>
        <w:ind w:firstLine="426"/>
        <w:jc w:val="both"/>
      </w:pPr>
    </w:p>
    <w:p w:rsidR="009452F4" w:rsidRDefault="009452F4" w:rsidP="00047280">
      <w:pPr>
        <w:shd w:val="clear" w:color="auto" w:fill="FFFFFF"/>
        <w:tabs>
          <w:tab w:val="left" w:pos="1061"/>
        </w:tabs>
        <w:autoSpaceDE w:val="0"/>
        <w:ind w:firstLine="426"/>
        <w:jc w:val="both"/>
      </w:pPr>
    </w:p>
    <w:p w:rsidR="009452F4" w:rsidRPr="00047280" w:rsidRDefault="009452F4" w:rsidP="00047280">
      <w:pPr>
        <w:shd w:val="clear" w:color="auto" w:fill="FFFFFF"/>
        <w:tabs>
          <w:tab w:val="left" w:pos="1061"/>
        </w:tabs>
        <w:autoSpaceDE w:val="0"/>
        <w:ind w:firstLine="426"/>
        <w:jc w:val="both"/>
      </w:pPr>
    </w:p>
    <w:p w:rsidR="00047280" w:rsidRPr="00EE6A62" w:rsidRDefault="00047280" w:rsidP="00047280">
      <w:pPr>
        <w:pStyle w:val="af"/>
        <w:widowControl w:val="0"/>
        <w:numPr>
          <w:ilvl w:val="0"/>
          <w:numId w:val="20"/>
        </w:numPr>
        <w:suppressAutoHyphens/>
        <w:spacing w:after="0" w:line="240" w:lineRule="auto"/>
        <w:ind w:left="0" w:firstLine="426"/>
        <w:jc w:val="center"/>
        <w:rPr>
          <w:rFonts w:ascii="Times New Roman" w:hAnsi="Times New Roman"/>
          <w:sz w:val="24"/>
          <w:szCs w:val="24"/>
          <w:lang w:val="uk-UA"/>
        </w:rPr>
      </w:pPr>
      <w:r w:rsidRPr="00047280">
        <w:rPr>
          <w:rFonts w:ascii="Times New Roman" w:hAnsi="Times New Roman"/>
          <w:b/>
          <w:caps/>
          <w:sz w:val="24"/>
          <w:szCs w:val="24"/>
          <w:lang w:val="uk-UA"/>
        </w:rPr>
        <w:lastRenderedPageBreak/>
        <w:t>Форс-мажор</w:t>
      </w:r>
    </w:p>
    <w:p w:rsidR="00EE6A62" w:rsidRPr="00047280" w:rsidRDefault="00EE6A62" w:rsidP="00EE6A62">
      <w:pPr>
        <w:pStyle w:val="af"/>
        <w:widowControl w:val="0"/>
        <w:suppressAutoHyphens/>
        <w:spacing w:after="0" w:line="240" w:lineRule="auto"/>
        <w:ind w:left="426"/>
        <w:rPr>
          <w:rFonts w:ascii="Times New Roman" w:hAnsi="Times New Roman"/>
          <w:sz w:val="24"/>
          <w:szCs w:val="24"/>
          <w:lang w:val="uk-UA"/>
        </w:rPr>
      </w:pPr>
    </w:p>
    <w:p w:rsidR="00047280" w:rsidRPr="00047280" w:rsidRDefault="00047280" w:rsidP="00047280">
      <w:pPr>
        <w:shd w:val="clear" w:color="auto" w:fill="FFFFFF"/>
        <w:tabs>
          <w:tab w:val="left" w:pos="1181"/>
        </w:tabs>
        <w:autoSpaceDE w:val="0"/>
        <w:ind w:firstLine="426"/>
        <w:jc w:val="both"/>
      </w:pPr>
      <w:r w:rsidRPr="00047280">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rsidR="00047280" w:rsidRPr="00047280" w:rsidRDefault="00047280" w:rsidP="00047280">
      <w:pPr>
        <w:shd w:val="clear" w:color="auto" w:fill="FFFFFF"/>
        <w:tabs>
          <w:tab w:val="left" w:pos="1181"/>
        </w:tabs>
        <w:autoSpaceDE w:val="0"/>
        <w:ind w:firstLine="426"/>
        <w:jc w:val="both"/>
      </w:pPr>
      <w:r w:rsidRPr="00047280">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w:t>
      </w:r>
      <w:r w:rsidR="00EE6A62">
        <w:t>и</w:t>
      </w:r>
      <w:r w:rsidRPr="00047280">
        <w:t xml:space="preserve"> про настання форс-мажорних обставин.</w:t>
      </w:r>
    </w:p>
    <w:p w:rsidR="00047280" w:rsidRPr="00047280" w:rsidRDefault="00047280" w:rsidP="00047280">
      <w:pPr>
        <w:shd w:val="clear" w:color="auto" w:fill="FFFFFF"/>
        <w:tabs>
          <w:tab w:val="left" w:pos="1181"/>
        </w:tabs>
        <w:autoSpaceDE w:val="0"/>
        <w:ind w:firstLine="426"/>
        <w:jc w:val="both"/>
      </w:pPr>
      <w:r w:rsidRPr="00047280">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rsidR="00047280" w:rsidRDefault="00047280" w:rsidP="00047280">
      <w:pPr>
        <w:shd w:val="clear" w:color="auto" w:fill="FFFFFF"/>
        <w:tabs>
          <w:tab w:val="left" w:pos="1181"/>
        </w:tabs>
        <w:autoSpaceDE w:val="0"/>
        <w:ind w:firstLine="426"/>
        <w:jc w:val="both"/>
      </w:pPr>
      <w:r w:rsidRPr="00047280">
        <w:t xml:space="preserve">6.4. </w:t>
      </w:r>
      <w:r w:rsidRPr="00047280">
        <w:rPr>
          <w:rStyle w:val="hps"/>
        </w:rPr>
        <w:t>Строк виконання зобов’язань по Договору та строк дії Договору автоматично продовжується на час дії форс</w:t>
      </w:r>
      <w:r w:rsidRPr="00047280">
        <w:t>-мажорних обставин.</w:t>
      </w:r>
    </w:p>
    <w:p w:rsidR="00EE6A62" w:rsidRPr="00047280" w:rsidRDefault="00EE6A62" w:rsidP="00047280">
      <w:pPr>
        <w:shd w:val="clear" w:color="auto" w:fill="FFFFFF"/>
        <w:tabs>
          <w:tab w:val="left" w:pos="1181"/>
        </w:tabs>
        <w:autoSpaceDE w:val="0"/>
        <w:ind w:firstLine="426"/>
        <w:jc w:val="both"/>
      </w:pPr>
    </w:p>
    <w:p w:rsidR="00047280" w:rsidRPr="00EE6A62" w:rsidRDefault="00047280" w:rsidP="00A91D8E">
      <w:pPr>
        <w:pStyle w:val="af"/>
        <w:widowControl w:val="0"/>
        <w:numPr>
          <w:ilvl w:val="0"/>
          <w:numId w:val="20"/>
        </w:numPr>
        <w:shd w:val="clear" w:color="auto" w:fill="FFFFFF"/>
        <w:tabs>
          <w:tab w:val="left" w:pos="1181"/>
          <w:tab w:val="left" w:pos="2977"/>
          <w:tab w:val="left" w:pos="3119"/>
        </w:tabs>
        <w:suppressAutoHyphens/>
        <w:autoSpaceDE w:val="0"/>
        <w:spacing w:after="0" w:line="240" w:lineRule="auto"/>
        <w:ind w:left="0" w:firstLine="851"/>
        <w:jc w:val="center"/>
        <w:rPr>
          <w:rFonts w:ascii="Times New Roman" w:hAnsi="Times New Roman"/>
          <w:sz w:val="24"/>
          <w:szCs w:val="24"/>
          <w:lang w:val="uk-UA"/>
        </w:rPr>
      </w:pPr>
      <w:r w:rsidRPr="00047280">
        <w:rPr>
          <w:rFonts w:ascii="Times New Roman" w:hAnsi="Times New Roman"/>
          <w:b/>
          <w:caps/>
          <w:sz w:val="24"/>
          <w:szCs w:val="24"/>
          <w:lang w:val="uk-UA"/>
        </w:rPr>
        <w:t>Порядок розгляду спорів</w:t>
      </w:r>
    </w:p>
    <w:p w:rsidR="00EE6A62" w:rsidRPr="00047280" w:rsidRDefault="00EE6A62" w:rsidP="00EE6A62">
      <w:pPr>
        <w:pStyle w:val="af"/>
        <w:widowControl w:val="0"/>
        <w:shd w:val="clear" w:color="auto" w:fill="FFFFFF"/>
        <w:tabs>
          <w:tab w:val="left" w:pos="1181"/>
          <w:tab w:val="left" w:pos="2977"/>
          <w:tab w:val="left" w:pos="3119"/>
        </w:tabs>
        <w:suppressAutoHyphens/>
        <w:autoSpaceDE w:val="0"/>
        <w:spacing w:after="0" w:line="240" w:lineRule="auto"/>
        <w:ind w:left="426"/>
        <w:rPr>
          <w:rFonts w:ascii="Times New Roman" w:hAnsi="Times New Roman"/>
          <w:sz w:val="24"/>
          <w:szCs w:val="24"/>
          <w:lang w:val="uk-UA"/>
        </w:rPr>
      </w:pPr>
    </w:p>
    <w:p w:rsidR="00047280" w:rsidRPr="00047280" w:rsidRDefault="00047280" w:rsidP="00047280">
      <w:pPr>
        <w:shd w:val="clear" w:color="auto" w:fill="FFFFFF"/>
        <w:tabs>
          <w:tab w:val="left" w:pos="1181"/>
        </w:tabs>
        <w:autoSpaceDE w:val="0"/>
        <w:ind w:firstLine="426"/>
        <w:jc w:val="both"/>
      </w:pPr>
      <w:r w:rsidRPr="00047280">
        <w:t xml:space="preserve">7.1. Всі розбіжності і спори, пов'язані з виконанням або розірванням цього Договору, будуть вирішуватися шляхом переговорів між Сторонами. </w:t>
      </w:r>
    </w:p>
    <w:p w:rsidR="00047280" w:rsidRPr="00047280" w:rsidRDefault="00047280" w:rsidP="00047280">
      <w:pPr>
        <w:shd w:val="clear" w:color="auto" w:fill="FFFFFF"/>
        <w:tabs>
          <w:tab w:val="left" w:pos="1181"/>
        </w:tabs>
        <w:autoSpaceDE w:val="0"/>
        <w:ind w:firstLine="426"/>
        <w:jc w:val="both"/>
      </w:pPr>
      <w:r w:rsidRPr="00047280">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rsidR="00EE6A62" w:rsidRPr="00047280" w:rsidRDefault="00EE6A62" w:rsidP="00047280">
      <w:pPr>
        <w:shd w:val="clear" w:color="auto" w:fill="FFFFFF"/>
        <w:tabs>
          <w:tab w:val="left" w:pos="1181"/>
        </w:tabs>
        <w:autoSpaceDE w:val="0"/>
        <w:ind w:firstLine="426"/>
        <w:jc w:val="both"/>
        <w:rPr>
          <w:b/>
        </w:rPr>
      </w:pPr>
    </w:p>
    <w:p w:rsidR="00047280" w:rsidRPr="00EE6A62" w:rsidRDefault="00047280" w:rsidP="00047280">
      <w:pPr>
        <w:pStyle w:val="af"/>
        <w:widowControl w:val="0"/>
        <w:numPr>
          <w:ilvl w:val="0"/>
          <w:numId w:val="20"/>
        </w:numPr>
        <w:shd w:val="clear" w:color="auto" w:fill="FFFFFF"/>
        <w:tabs>
          <w:tab w:val="left" w:pos="0"/>
        </w:tabs>
        <w:suppressAutoHyphens/>
        <w:autoSpaceDE w:val="0"/>
        <w:spacing w:after="0" w:line="240" w:lineRule="auto"/>
        <w:ind w:left="0" w:firstLine="426"/>
        <w:jc w:val="center"/>
        <w:rPr>
          <w:rFonts w:ascii="Times New Roman" w:hAnsi="Times New Roman"/>
          <w:sz w:val="24"/>
          <w:szCs w:val="24"/>
          <w:lang w:val="uk-UA"/>
        </w:rPr>
      </w:pPr>
      <w:r w:rsidRPr="00047280">
        <w:rPr>
          <w:rFonts w:ascii="Times New Roman" w:hAnsi="Times New Roman"/>
          <w:b/>
          <w:bCs/>
          <w:iCs/>
          <w:caps/>
          <w:sz w:val="24"/>
          <w:szCs w:val="24"/>
          <w:lang w:val="uk-UA"/>
        </w:rPr>
        <w:t>Строк дії Договору та умови його розірвання</w:t>
      </w:r>
    </w:p>
    <w:p w:rsidR="00EE6A62" w:rsidRPr="00047280" w:rsidRDefault="00EE6A62" w:rsidP="00EE6A62">
      <w:pPr>
        <w:pStyle w:val="af"/>
        <w:widowControl w:val="0"/>
        <w:shd w:val="clear" w:color="auto" w:fill="FFFFFF"/>
        <w:tabs>
          <w:tab w:val="left" w:pos="0"/>
        </w:tabs>
        <w:suppressAutoHyphens/>
        <w:autoSpaceDE w:val="0"/>
        <w:spacing w:after="0" w:line="240" w:lineRule="auto"/>
        <w:ind w:left="426"/>
        <w:rPr>
          <w:rFonts w:ascii="Times New Roman" w:hAnsi="Times New Roman"/>
          <w:sz w:val="24"/>
          <w:szCs w:val="24"/>
          <w:lang w:val="uk-UA"/>
        </w:rPr>
      </w:pPr>
    </w:p>
    <w:p w:rsidR="00047280" w:rsidRPr="00047280" w:rsidRDefault="00047280" w:rsidP="00047280">
      <w:pPr>
        <w:shd w:val="clear" w:color="auto" w:fill="FFFFFF"/>
        <w:tabs>
          <w:tab w:val="left" w:pos="1181"/>
        </w:tabs>
        <w:autoSpaceDE w:val="0"/>
        <w:jc w:val="both"/>
      </w:pPr>
      <w:r w:rsidRPr="00047280">
        <w:t xml:space="preserve">        8.1. Договір набуває чинності з моменту його укладення і діє до </w:t>
      </w:r>
      <w:r w:rsidR="00EE6A62">
        <w:rPr>
          <w:b/>
          <w:bCs/>
        </w:rPr>
        <w:t>3</w:t>
      </w:r>
      <w:r w:rsidR="00834436">
        <w:rPr>
          <w:b/>
          <w:bCs/>
        </w:rPr>
        <w:t>1</w:t>
      </w:r>
      <w:r w:rsidR="00EE6A62">
        <w:rPr>
          <w:b/>
          <w:bCs/>
        </w:rPr>
        <w:t>.</w:t>
      </w:r>
      <w:r w:rsidR="002B6A46">
        <w:rPr>
          <w:b/>
          <w:bCs/>
        </w:rPr>
        <w:t>05</w:t>
      </w:r>
      <w:bookmarkStart w:id="1" w:name="_GoBack"/>
      <w:bookmarkEnd w:id="1"/>
      <w:r w:rsidRPr="00047280">
        <w:rPr>
          <w:b/>
          <w:bCs/>
        </w:rPr>
        <w:t>.202</w:t>
      </w:r>
      <w:r w:rsidR="00760418">
        <w:rPr>
          <w:b/>
          <w:bCs/>
        </w:rPr>
        <w:t>4</w:t>
      </w:r>
      <w:r w:rsidRPr="00047280">
        <w:rPr>
          <w:b/>
          <w:bCs/>
        </w:rPr>
        <w:t xml:space="preserve"> року</w:t>
      </w:r>
      <w:r w:rsidRPr="00047280">
        <w:t xml:space="preserve"> включно, а в частині  виконання невиконаних зобов’язань – до повного їх виконання.</w:t>
      </w:r>
    </w:p>
    <w:p w:rsidR="00A91D8E" w:rsidRDefault="00047280" w:rsidP="00047280">
      <w:pPr>
        <w:shd w:val="clear" w:color="auto" w:fill="FFFFFF"/>
        <w:tabs>
          <w:tab w:val="left" w:pos="1181"/>
        </w:tabs>
        <w:autoSpaceDE w:val="0"/>
        <w:ind w:firstLine="426"/>
        <w:jc w:val="both"/>
      </w:pPr>
      <w:r w:rsidRPr="00047280">
        <w:t xml:space="preserve">8.2. Дострокове розірвання цього Договору оформлюється у вигляді Додаткової угоди, яка засвідчується підписами та печатками Сторін.       </w:t>
      </w:r>
    </w:p>
    <w:p w:rsidR="00047280" w:rsidRPr="00047280" w:rsidRDefault="00047280" w:rsidP="00047280">
      <w:pPr>
        <w:shd w:val="clear" w:color="auto" w:fill="FFFFFF"/>
        <w:tabs>
          <w:tab w:val="left" w:pos="1181"/>
        </w:tabs>
        <w:autoSpaceDE w:val="0"/>
        <w:ind w:firstLine="426"/>
        <w:jc w:val="both"/>
        <w:rPr>
          <w:b/>
          <w:caps/>
        </w:rPr>
      </w:pPr>
      <w:r w:rsidRPr="00047280">
        <w:t xml:space="preserve"> </w:t>
      </w:r>
    </w:p>
    <w:p w:rsidR="00047280" w:rsidRPr="00A91D8E" w:rsidRDefault="00047280" w:rsidP="00047280">
      <w:pPr>
        <w:pStyle w:val="af"/>
        <w:widowControl w:val="0"/>
        <w:numPr>
          <w:ilvl w:val="0"/>
          <w:numId w:val="20"/>
        </w:numPr>
        <w:shd w:val="clear" w:color="auto" w:fill="FFFFFF"/>
        <w:suppressAutoHyphens/>
        <w:autoSpaceDE w:val="0"/>
        <w:spacing w:after="0" w:line="240" w:lineRule="auto"/>
        <w:ind w:left="0" w:firstLine="426"/>
        <w:jc w:val="center"/>
        <w:rPr>
          <w:rFonts w:ascii="Times New Roman" w:eastAsia="Times New Roman" w:hAnsi="Times New Roman"/>
          <w:sz w:val="24"/>
          <w:szCs w:val="24"/>
          <w:lang w:val="uk-UA"/>
        </w:rPr>
      </w:pPr>
      <w:r w:rsidRPr="00047280">
        <w:rPr>
          <w:rFonts w:ascii="Times New Roman" w:eastAsia="Times New Roman" w:hAnsi="Times New Roman"/>
          <w:b/>
          <w:caps/>
          <w:sz w:val="24"/>
          <w:szCs w:val="24"/>
          <w:lang w:val="uk-UA"/>
        </w:rPr>
        <w:t>Інші умови</w:t>
      </w:r>
    </w:p>
    <w:p w:rsidR="00A91D8E" w:rsidRPr="00047280" w:rsidRDefault="00A91D8E" w:rsidP="00A91D8E">
      <w:pPr>
        <w:pStyle w:val="af"/>
        <w:widowControl w:val="0"/>
        <w:shd w:val="clear" w:color="auto" w:fill="FFFFFF"/>
        <w:suppressAutoHyphens/>
        <w:autoSpaceDE w:val="0"/>
        <w:spacing w:after="0" w:line="240" w:lineRule="auto"/>
        <w:ind w:left="426"/>
        <w:rPr>
          <w:rFonts w:ascii="Times New Roman" w:eastAsia="Times New Roman" w:hAnsi="Times New Roman"/>
          <w:sz w:val="24"/>
          <w:szCs w:val="24"/>
          <w:lang w:val="uk-UA"/>
        </w:rPr>
      </w:pPr>
    </w:p>
    <w:p w:rsidR="00047280" w:rsidRPr="00047280" w:rsidRDefault="00047280" w:rsidP="00047280">
      <w:pPr>
        <w:autoSpaceDE w:val="0"/>
        <w:ind w:firstLine="426"/>
        <w:jc w:val="both"/>
      </w:pPr>
      <w:r w:rsidRPr="00047280">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47280" w:rsidRPr="00047280" w:rsidRDefault="00047280" w:rsidP="00047280">
      <w:pPr>
        <w:shd w:val="clear" w:color="auto" w:fill="FFFFFF"/>
        <w:ind w:firstLine="408"/>
        <w:jc w:val="both"/>
        <w:textAlignment w:val="baseline"/>
        <w:rPr>
          <w:bdr w:val="none" w:sz="0" w:space="0" w:color="auto" w:frame="1"/>
        </w:rPr>
      </w:pPr>
      <w:r w:rsidRPr="00047280">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244AF6" w:rsidRDefault="00047280" w:rsidP="00244AF6">
      <w:pPr>
        <w:autoSpaceDE w:val="0"/>
        <w:ind w:firstLine="426"/>
        <w:jc w:val="both"/>
      </w:pPr>
      <w:r w:rsidRPr="00047280">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rsidR="00244AF6" w:rsidRDefault="00244AF6" w:rsidP="00244AF6">
      <w:pPr>
        <w:autoSpaceDE w:val="0"/>
        <w:ind w:firstLine="426"/>
        <w:jc w:val="both"/>
      </w:pPr>
      <w:r>
        <w:t xml:space="preserve">    </w:t>
      </w:r>
    </w:p>
    <w:p w:rsidR="00047280" w:rsidRPr="00244AF6" w:rsidRDefault="00244AF6" w:rsidP="00244AF6">
      <w:pPr>
        <w:autoSpaceDE w:val="0"/>
        <w:ind w:firstLine="426"/>
        <w:jc w:val="both"/>
      </w:pPr>
      <w:r>
        <w:t xml:space="preserve">                  </w:t>
      </w:r>
      <w:r>
        <w:rPr>
          <w:b/>
          <w:bCs/>
          <w:caps/>
        </w:rPr>
        <w:t xml:space="preserve">      </w:t>
      </w:r>
      <w:r w:rsidR="00047280" w:rsidRPr="00047280">
        <w:rPr>
          <w:b/>
          <w:bCs/>
          <w:caps/>
        </w:rPr>
        <w:t>10. Місцезнаходження і реквізити Сторін</w:t>
      </w:r>
    </w:p>
    <w:p w:rsidR="00047280" w:rsidRPr="00047280" w:rsidRDefault="00047280" w:rsidP="00047280">
      <w:pPr>
        <w:shd w:val="clear" w:color="auto" w:fill="FFFFFF"/>
        <w:autoSpaceDE w:val="0"/>
        <w:ind w:firstLine="426"/>
        <w:jc w:val="center"/>
        <w:rPr>
          <w:b/>
        </w:rPr>
      </w:pPr>
      <w:r w:rsidRPr="00047280">
        <w:rPr>
          <w:b/>
        </w:rPr>
        <w:t xml:space="preserve">                                                          </w:t>
      </w:r>
    </w:p>
    <w:tbl>
      <w:tblPr>
        <w:tblW w:w="9933" w:type="dxa"/>
        <w:tblInd w:w="108" w:type="dxa"/>
        <w:tblLayout w:type="fixed"/>
        <w:tblLook w:val="0000" w:firstRow="0" w:lastRow="0" w:firstColumn="0" w:lastColumn="0" w:noHBand="0" w:noVBand="0"/>
      </w:tblPr>
      <w:tblGrid>
        <w:gridCol w:w="4830"/>
        <w:gridCol w:w="5103"/>
      </w:tblGrid>
      <w:tr w:rsidR="00047280" w:rsidRPr="00047280" w:rsidTr="00244AF6">
        <w:trPr>
          <w:trHeight w:val="6061"/>
        </w:trPr>
        <w:tc>
          <w:tcPr>
            <w:tcW w:w="4830" w:type="dxa"/>
            <w:shd w:val="clear" w:color="auto" w:fill="auto"/>
          </w:tcPr>
          <w:p w:rsidR="00047280" w:rsidRPr="00047280" w:rsidRDefault="00047280" w:rsidP="00047280">
            <w:pPr>
              <w:shd w:val="clear" w:color="auto" w:fill="FFFFFF"/>
              <w:jc w:val="center"/>
              <w:rPr>
                <w:b/>
              </w:rPr>
            </w:pPr>
            <w:r w:rsidRPr="00047280">
              <w:rPr>
                <w:b/>
              </w:rPr>
              <w:lastRenderedPageBreak/>
              <w:t>ПОКУПЕЦЬ:</w:t>
            </w:r>
          </w:p>
          <w:p w:rsidR="00A91D8E" w:rsidRDefault="00A91D8E" w:rsidP="00047280">
            <w:pPr>
              <w:shd w:val="clear" w:color="auto" w:fill="FFFFFF"/>
              <w:jc w:val="center"/>
              <w:rPr>
                <w:b/>
              </w:rPr>
            </w:pPr>
          </w:p>
          <w:p w:rsidR="00047280" w:rsidRDefault="00A91D8E" w:rsidP="00047280">
            <w:pPr>
              <w:shd w:val="clear" w:color="auto" w:fill="FFFFFF"/>
              <w:jc w:val="center"/>
              <w:rPr>
                <w:b/>
              </w:rPr>
            </w:pPr>
            <w:r>
              <w:rPr>
                <w:b/>
              </w:rPr>
              <w:t>АТ «</w:t>
            </w:r>
            <w:proofErr w:type="spellStart"/>
            <w:r>
              <w:rPr>
                <w:b/>
              </w:rPr>
              <w:t>Лубнигаз</w:t>
            </w:r>
            <w:proofErr w:type="spellEnd"/>
            <w:r>
              <w:rPr>
                <w:b/>
              </w:rPr>
              <w:t>»</w:t>
            </w:r>
          </w:p>
          <w:p w:rsidR="00A91D8E" w:rsidRDefault="00A91D8E" w:rsidP="00047280">
            <w:pPr>
              <w:shd w:val="clear" w:color="auto" w:fill="FFFFFF"/>
              <w:jc w:val="center"/>
              <w:rPr>
                <w:b/>
              </w:rPr>
            </w:pPr>
          </w:p>
          <w:p w:rsidR="00A91D8E" w:rsidRDefault="00A91D8E" w:rsidP="00A91D8E">
            <w:r w:rsidRPr="00A91D8E">
              <w:t xml:space="preserve">37503,Полтавська обл., </w:t>
            </w:r>
          </w:p>
          <w:p w:rsidR="00A91D8E" w:rsidRPr="00A91D8E" w:rsidRDefault="00A91D8E" w:rsidP="00A91D8E">
            <w:r w:rsidRPr="00A91D8E">
              <w:t>м. Лубни</w:t>
            </w:r>
            <w:r>
              <w:t xml:space="preserve">, </w:t>
            </w:r>
            <w:r w:rsidRPr="00A91D8E">
              <w:t>вул.Л.Толстого,87</w:t>
            </w:r>
          </w:p>
          <w:p w:rsidR="00A91D8E" w:rsidRPr="00A91D8E" w:rsidRDefault="00A91D8E" w:rsidP="00A91D8E">
            <w:r w:rsidRPr="00A91D8E">
              <w:t>ПАТ АБ "УКРГАЗБАНК"</w:t>
            </w:r>
          </w:p>
          <w:p w:rsidR="00A91D8E" w:rsidRPr="00A91D8E" w:rsidRDefault="00A91D8E" w:rsidP="00A91D8E">
            <w:r w:rsidRPr="00A91D8E">
              <w:rPr>
                <w:lang w:val="en-US"/>
              </w:rPr>
              <w:t>UA</w:t>
            </w:r>
            <w:r w:rsidRPr="00A91D8E">
              <w:t>583204780000026001924424332</w:t>
            </w:r>
          </w:p>
          <w:p w:rsidR="00A91D8E" w:rsidRDefault="00A91D8E" w:rsidP="00A91D8E">
            <w:r w:rsidRPr="00A91D8E">
              <w:t>МФО: 320478</w:t>
            </w:r>
          </w:p>
          <w:p w:rsidR="00244AF6" w:rsidRPr="00A91D8E" w:rsidRDefault="00244AF6" w:rsidP="00A91D8E"/>
          <w:p w:rsidR="00A91D8E" w:rsidRPr="00A91D8E" w:rsidRDefault="00A91D8E" w:rsidP="00A91D8E">
            <w:r w:rsidRPr="00A91D8E">
              <w:t>Код ЄДРПОУ:05524713</w:t>
            </w:r>
          </w:p>
          <w:p w:rsidR="00A91D8E" w:rsidRPr="00A91D8E" w:rsidRDefault="00A91D8E" w:rsidP="00A91D8E">
            <w:r w:rsidRPr="00A91D8E">
              <w:t>Свідоцтво платника ПДВ:100340819</w:t>
            </w:r>
          </w:p>
          <w:p w:rsidR="00A91D8E" w:rsidRPr="00A91D8E" w:rsidRDefault="00A91D8E" w:rsidP="00A91D8E">
            <w:pPr>
              <w:shd w:val="clear" w:color="auto" w:fill="FFFFFF"/>
            </w:pPr>
            <w:r w:rsidRPr="00A91D8E">
              <w:t>ІПН:055247116046</w:t>
            </w:r>
          </w:p>
          <w:p w:rsidR="00047280" w:rsidRPr="00047280" w:rsidRDefault="00047280" w:rsidP="00047280">
            <w:pPr>
              <w:mirrorIndents/>
              <w:jc w:val="both"/>
              <w:rPr>
                <w:b/>
              </w:rPr>
            </w:pPr>
          </w:p>
        </w:tc>
        <w:tc>
          <w:tcPr>
            <w:tcW w:w="5103" w:type="dxa"/>
            <w:shd w:val="clear" w:color="auto" w:fill="auto"/>
          </w:tcPr>
          <w:p w:rsidR="00047280" w:rsidRPr="00047280" w:rsidRDefault="00047280" w:rsidP="00047280">
            <w:pPr>
              <w:ind w:firstLine="426"/>
              <w:jc w:val="center"/>
              <w:rPr>
                <w:b/>
              </w:rPr>
            </w:pPr>
            <w:r w:rsidRPr="00047280">
              <w:rPr>
                <w:b/>
              </w:rPr>
              <w:t>ПОСТАЧАЛЬНИК:</w:t>
            </w:r>
          </w:p>
        </w:tc>
      </w:tr>
    </w:tbl>
    <w:p w:rsidR="00047280" w:rsidRPr="00047280" w:rsidRDefault="00047280" w:rsidP="00047280">
      <w:pPr>
        <w:shd w:val="clear" w:color="auto" w:fill="FFFFFF"/>
        <w:autoSpaceDE w:val="0"/>
        <w:ind w:firstLine="426"/>
        <w:rPr>
          <w:b/>
        </w:rPr>
      </w:pPr>
      <w:r w:rsidRPr="00047280">
        <w:rPr>
          <w:b/>
        </w:rPr>
        <w:t xml:space="preserve">від імені Покупця:                                                       від імені Постачальника:  </w:t>
      </w:r>
    </w:p>
    <w:p w:rsidR="00047280" w:rsidRDefault="00A91D8E" w:rsidP="00047280">
      <w:pPr>
        <w:shd w:val="clear" w:color="auto" w:fill="FFFFFF"/>
        <w:autoSpaceDE w:val="0"/>
        <w:rPr>
          <w:b/>
        </w:rPr>
      </w:pPr>
      <w:r>
        <w:rPr>
          <w:b/>
        </w:rPr>
        <w:t>Генеральний директор</w:t>
      </w:r>
    </w:p>
    <w:p w:rsidR="00047280" w:rsidRDefault="00047280" w:rsidP="00047280">
      <w:pPr>
        <w:shd w:val="clear" w:color="auto" w:fill="FFFFFF"/>
        <w:autoSpaceDE w:val="0"/>
        <w:rPr>
          <w:b/>
        </w:rPr>
      </w:pPr>
    </w:p>
    <w:p w:rsidR="00047280" w:rsidRPr="00047280" w:rsidRDefault="00047280" w:rsidP="00047280">
      <w:pPr>
        <w:shd w:val="clear" w:color="auto" w:fill="FFFFFF"/>
        <w:autoSpaceDE w:val="0"/>
      </w:pPr>
      <w:r w:rsidRPr="00047280">
        <w:t>__________________ /</w:t>
      </w:r>
      <w:r w:rsidRPr="00047280">
        <w:rPr>
          <w:rFonts w:eastAsia="Calibri"/>
        </w:rPr>
        <w:t xml:space="preserve"> </w:t>
      </w:r>
      <w:r w:rsidR="00A91D8E">
        <w:rPr>
          <w:rFonts w:eastAsia="Calibri"/>
        </w:rPr>
        <w:t>І.І. Кондратенко</w:t>
      </w:r>
      <w:r w:rsidRPr="00047280">
        <w:t xml:space="preserve"> /                            __________________ /___________/    </w:t>
      </w:r>
    </w:p>
    <w:p w:rsidR="00047280" w:rsidRPr="00047280" w:rsidRDefault="00047280" w:rsidP="00047280">
      <w:pPr>
        <w:shd w:val="clear" w:color="auto" w:fill="FFFFFF"/>
        <w:autoSpaceDE w:val="0"/>
        <w:ind w:firstLine="426"/>
      </w:pPr>
      <w:r>
        <w:t xml:space="preserve">         </w:t>
      </w:r>
      <w:proofErr w:type="spellStart"/>
      <w:r w:rsidRPr="00047280">
        <w:t>м.п</w:t>
      </w:r>
      <w:proofErr w:type="spellEnd"/>
      <w:r w:rsidRPr="00047280">
        <w:t xml:space="preserve">.                                                         </w:t>
      </w:r>
      <w:r>
        <w:t xml:space="preserve">                       </w:t>
      </w:r>
      <w:r w:rsidRPr="00047280">
        <w:t xml:space="preserve">   </w:t>
      </w:r>
      <w:r>
        <w:t xml:space="preserve">            </w:t>
      </w:r>
      <w:proofErr w:type="spellStart"/>
      <w:r w:rsidRPr="00047280">
        <w:t>м.п</w:t>
      </w:r>
      <w:proofErr w:type="spellEnd"/>
      <w:r w:rsidRPr="00047280">
        <w:t>.</w:t>
      </w:r>
      <w:bookmarkStart w:id="2" w:name="BITSoft"/>
      <w:bookmarkEnd w:id="2"/>
      <w:r w:rsidRPr="00047280">
        <w:br w:type="page"/>
      </w:r>
    </w:p>
    <w:p w:rsidR="00047280" w:rsidRPr="00047280" w:rsidRDefault="00047280" w:rsidP="00047280">
      <w:pPr>
        <w:autoSpaceDE w:val="0"/>
        <w:ind w:firstLine="426"/>
      </w:pPr>
    </w:p>
    <w:p w:rsidR="00047280" w:rsidRPr="00047280" w:rsidRDefault="00047280" w:rsidP="00047280">
      <w:pPr>
        <w:ind w:firstLine="426"/>
        <w:jc w:val="right"/>
        <w:rPr>
          <w:lang w:eastAsia="ru-RU"/>
        </w:rPr>
      </w:pPr>
      <w:r w:rsidRPr="00047280">
        <w:rPr>
          <w:lang w:eastAsia="ru-RU"/>
        </w:rPr>
        <w:t>Додаток №</w:t>
      </w:r>
      <w:r>
        <w:rPr>
          <w:lang w:eastAsia="ru-RU"/>
        </w:rPr>
        <w:t>1</w:t>
      </w:r>
    </w:p>
    <w:p w:rsidR="00047280" w:rsidRPr="00047280" w:rsidRDefault="00047280" w:rsidP="00047280">
      <w:pPr>
        <w:tabs>
          <w:tab w:val="left" w:pos="900"/>
          <w:tab w:val="left" w:pos="1440"/>
        </w:tabs>
        <w:spacing w:line="280" w:lineRule="exact"/>
        <w:ind w:firstLine="426"/>
        <w:jc w:val="both"/>
        <w:rPr>
          <w:b/>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sidR="00760418">
        <w:rPr>
          <w:lang w:eastAsia="ru-RU"/>
        </w:rPr>
        <w:tab/>
      </w:r>
      <w:r>
        <w:rPr>
          <w:lang w:eastAsia="ru-RU"/>
        </w:rPr>
        <w:tab/>
      </w:r>
      <w:r w:rsidRPr="00047280">
        <w:rPr>
          <w:lang w:eastAsia="ru-RU"/>
        </w:rPr>
        <w:t>до Договору поставки №______</w:t>
      </w:r>
      <w:r>
        <w:rPr>
          <w:lang w:eastAsia="ru-RU"/>
        </w:rPr>
        <w:t>____</w:t>
      </w:r>
    </w:p>
    <w:p w:rsidR="00047280" w:rsidRPr="00047280" w:rsidRDefault="00047280" w:rsidP="00047280">
      <w:pPr>
        <w:tabs>
          <w:tab w:val="left" w:pos="900"/>
          <w:tab w:val="left" w:pos="1440"/>
        </w:tabs>
        <w:spacing w:line="280" w:lineRule="exact"/>
        <w:ind w:firstLine="426"/>
        <w:jc w:val="both"/>
        <w:rPr>
          <w:lang w:eastAsia="ru-RU"/>
        </w:rPr>
      </w:pPr>
      <w:r w:rsidRPr="00047280">
        <w:rPr>
          <w:b/>
          <w:lang w:eastAsia="ru-RU"/>
        </w:rPr>
        <w:tab/>
      </w:r>
      <w:r w:rsidRPr="00047280">
        <w:rPr>
          <w:b/>
          <w:lang w:eastAsia="ru-RU"/>
        </w:rPr>
        <w:tab/>
      </w:r>
      <w:r w:rsidRPr="00047280">
        <w:rPr>
          <w:b/>
          <w:lang w:eastAsia="ru-RU"/>
        </w:rPr>
        <w:tab/>
      </w:r>
      <w:r w:rsidRPr="00047280">
        <w:rPr>
          <w:b/>
          <w:lang w:eastAsia="ru-RU"/>
        </w:rPr>
        <w:tab/>
      </w:r>
      <w:r w:rsidRPr="00047280">
        <w:rPr>
          <w:b/>
          <w:lang w:eastAsia="ru-RU"/>
        </w:rPr>
        <w:tab/>
      </w:r>
      <w:r w:rsidRPr="00047280">
        <w:rPr>
          <w:b/>
          <w:lang w:eastAsia="ru-RU"/>
        </w:rPr>
        <w:tab/>
      </w:r>
      <w:r w:rsidRPr="00047280">
        <w:rPr>
          <w:b/>
          <w:lang w:eastAsia="ru-RU"/>
        </w:rPr>
        <w:tab/>
      </w:r>
      <w:r w:rsidRPr="00047280">
        <w:rPr>
          <w:b/>
          <w:lang w:eastAsia="ru-RU"/>
        </w:rPr>
        <w:tab/>
      </w:r>
      <w:r w:rsidRPr="00047280">
        <w:rPr>
          <w:lang w:eastAsia="ru-RU"/>
        </w:rPr>
        <w:t>від «_____»_____________ 202</w:t>
      </w:r>
      <w:r w:rsidR="00760418">
        <w:rPr>
          <w:lang w:eastAsia="ru-RU"/>
        </w:rPr>
        <w:t>__</w:t>
      </w:r>
      <w:r w:rsidRPr="00047280">
        <w:rPr>
          <w:lang w:eastAsia="ru-RU"/>
        </w:rPr>
        <w:t xml:space="preserve"> р.</w:t>
      </w:r>
    </w:p>
    <w:p w:rsidR="00047280" w:rsidRPr="00047280" w:rsidRDefault="00047280" w:rsidP="00047280">
      <w:pPr>
        <w:tabs>
          <w:tab w:val="left" w:pos="900"/>
          <w:tab w:val="left" w:pos="1440"/>
        </w:tabs>
        <w:spacing w:line="280" w:lineRule="exact"/>
        <w:ind w:firstLine="426"/>
        <w:jc w:val="both"/>
        <w:rPr>
          <w:lang w:eastAsia="ru-RU"/>
        </w:rPr>
      </w:pPr>
    </w:p>
    <w:p w:rsidR="00047280" w:rsidRPr="00047280" w:rsidRDefault="00047280" w:rsidP="00047280">
      <w:pPr>
        <w:tabs>
          <w:tab w:val="left" w:pos="900"/>
          <w:tab w:val="left" w:pos="1440"/>
        </w:tabs>
        <w:spacing w:line="280" w:lineRule="exact"/>
        <w:ind w:firstLine="426"/>
        <w:jc w:val="center"/>
        <w:rPr>
          <w:b/>
          <w:i/>
          <w:lang w:eastAsia="ru-RU"/>
        </w:rPr>
      </w:pPr>
      <w:r w:rsidRPr="00047280">
        <w:rPr>
          <w:b/>
          <w:i/>
          <w:lang w:eastAsia="ru-RU"/>
        </w:rPr>
        <w:t>Специфікація</w:t>
      </w:r>
    </w:p>
    <w:p w:rsidR="00047280" w:rsidRPr="00047280" w:rsidRDefault="00047280" w:rsidP="00047280">
      <w:pPr>
        <w:tabs>
          <w:tab w:val="left" w:pos="900"/>
          <w:tab w:val="left" w:pos="1440"/>
        </w:tabs>
        <w:spacing w:line="280" w:lineRule="exact"/>
        <w:ind w:firstLine="426"/>
        <w:jc w:val="both"/>
        <w:rPr>
          <w:b/>
          <w:i/>
          <w:lang w:eastAsia="ru-RU"/>
        </w:rPr>
      </w:pPr>
      <w:r>
        <w:rPr>
          <w:b/>
          <w:lang w:eastAsia="ru-RU"/>
        </w:rPr>
        <w:t>м. Лубни</w:t>
      </w:r>
      <w:r>
        <w:rPr>
          <w:b/>
          <w:lang w:eastAsia="ru-RU"/>
        </w:rPr>
        <w:tab/>
      </w:r>
      <w:r>
        <w:rPr>
          <w:b/>
          <w:lang w:eastAsia="ru-RU"/>
        </w:rPr>
        <w:tab/>
      </w:r>
      <w:r>
        <w:rPr>
          <w:b/>
          <w:lang w:eastAsia="ru-RU"/>
        </w:rPr>
        <w:tab/>
      </w:r>
      <w:r>
        <w:rPr>
          <w:b/>
          <w:lang w:eastAsia="ru-RU"/>
        </w:rPr>
        <w:tab/>
      </w:r>
      <w:r>
        <w:rPr>
          <w:b/>
          <w:lang w:eastAsia="ru-RU"/>
        </w:rPr>
        <w:tab/>
      </w:r>
      <w:r>
        <w:rPr>
          <w:b/>
          <w:lang w:eastAsia="ru-RU"/>
        </w:rPr>
        <w:tab/>
      </w:r>
      <w:r w:rsidRPr="00047280">
        <w:rPr>
          <w:b/>
          <w:lang w:eastAsia="ru-RU"/>
        </w:rPr>
        <w:tab/>
        <w:t>«_____»_____________ 202</w:t>
      </w:r>
      <w:r w:rsidR="00760418">
        <w:rPr>
          <w:b/>
          <w:lang w:eastAsia="ru-RU"/>
        </w:rPr>
        <w:t>__</w:t>
      </w:r>
      <w:r w:rsidRPr="00047280">
        <w:rPr>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047280" w:rsidRPr="00047280" w:rsidTr="00047280">
        <w:tc>
          <w:tcPr>
            <w:tcW w:w="638" w:type="dxa"/>
            <w:tcBorders>
              <w:top w:val="single" w:sz="4" w:space="0" w:color="000000"/>
              <w:left w:val="single" w:sz="4" w:space="0" w:color="000000"/>
              <w:bottom w:val="single" w:sz="4" w:space="0" w:color="000000"/>
            </w:tcBorders>
            <w:shd w:val="clear" w:color="auto" w:fill="auto"/>
            <w:vAlign w:val="center"/>
          </w:tcPr>
          <w:p w:rsidR="00047280" w:rsidRPr="00047280" w:rsidRDefault="00047280" w:rsidP="00047280">
            <w:pPr>
              <w:spacing w:line="280" w:lineRule="exact"/>
              <w:jc w:val="center"/>
              <w:rPr>
                <w:b/>
                <w:lang w:eastAsia="ru-RU"/>
              </w:rPr>
            </w:pPr>
            <w:r w:rsidRPr="00047280">
              <w:rPr>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rsidR="00047280" w:rsidRPr="00047280" w:rsidRDefault="00047280" w:rsidP="00047280">
            <w:pPr>
              <w:spacing w:line="280" w:lineRule="exact"/>
              <w:jc w:val="center"/>
              <w:rPr>
                <w:b/>
                <w:lang w:eastAsia="ru-RU"/>
              </w:rPr>
            </w:pPr>
            <w:r w:rsidRPr="00047280">
              <w:rPr>
                <w:b/>
                <w:lang w:eastAsia="ru-RU"/>
              </w:rPr>
              <w:t xml:space="preserve">Найменування </w:t>
            </w:r>
          </w:p>
          <w:p w:rsidR="00047280" w:rsidRPr="00047280" w:rsidRDefault="00047280" w:rsidP="00047280">
            <w:pPr>
              <w:spacing w:line="280" w:lineRule="exact"/>
              <w:jc w:val="center"/>
              <w:rPr>
                <w:b/>
                <w:lang w:eastAsia="ru-RU"/>
              </w:rPr>
            </w:pPr>
            <w:r w:rsidRPr="00047280">
              <w:rPr>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rsidR="00047280" w:rsidRPr="00047280" w:rsidRDefault="00047280" w:rsidP="00047280">
            <w:pPr>
              <w:spacing w:line="280" w:lineRule="exact"/>
              <w:jc w:val="center"/>
              <w:rPr>
                <w:b/>
                <w:lang w:eastAsia="ru-RU"/>
              </w:rPr>
            </w:pPr>
            <w:r w:rsidRPr="00047280">
              <w:rPr>
                <w:b/>
                <w:lang w:eastAsia="ru-RU"/>
              </w:rPr>
              <w:t>Одиниця</w:t>
            </w:r>
          </w:p>
          <w:p w:rsidR="00047280" w:rsidRPr="00047280" w:rsidRDefault="00047280" w:rsidP="00047280">
            <w:pPr>
              <w:spacing w:line="280" w:lineRule="exact"/>
              <w:jc w:val="center"/>
              <w:rPr>
                <w:b/>
                <w:lang w:eastAsia="ru-RU"/>
              </w:rPr>
            </w:pPr>
            <w:r w:rsidRPr="00047280">
              <w:rPr>
                <w:b/>
                <w:lang w:eastAsia="ru-RU"/>
              </w:rPr>
              <w:t>виміру</w:t>
            </w:r>
          </w:p>
          <w:p w:rsidR="00047280" w:rsidRPr="00047280" w:rsidRDefault="00047280" w:rsidP="00047280">
            <w:pPr>
              <w:spacing w:line="280" w:lineRule="exact"/>
              <w:jc w:val="center"/>
              <w:rPr>
                <w:b/>
                <w:lang w:eastAsia="ru-RU"/>
              </w:rPr>
            </w:pPr>
            <w:r w:rsidRPr="00047280">
              <w:rPr>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047280" w:rsidRPr="00047280" w:rsidRDefault="00047280" w:rsidP="00047280">
            <w:pPr>
              <w:spacing w:line="280" w:lineRule="exact"/>
              <w:jc w:val="center"/>
              <w:rPr>
                <w:b/>
                <w:lang w:eastAsia="ru-RU"/>
              </w:rPr>
            </w:pPr>
            <w:r w:rsidRPr="00047280">
              <w:rPr>
                <w:b/>
                <w:lang w:eastAsia="ru-RU"/>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rsidR="00047280" w:rsidRPr="00047280" w:rsidRDefault="00047280" w:rsidP="00047280">
            <w:pPr>
              <w:spacing w:line="280" w:lineRule="exact"/>
              <w:jc w:val="center"/>
              <w:rPr>
                <w:b/>
                <w:lang w:eastAsia="ru-RU"/>
              </w:rPr>
            </w:pPr>
            <w:r w:rsidRPr="00047280">
              <w:rPr>
                <w:b/>
                <w:lang w:eastAsia="ru-RU"/>
              </w:rPr>
              <w:t>Ціна за одиницю</w:t>
            </w:r>
          </w:p>
          <w:p w:rsidR="00047280" w:rsidRPr="00047280" w:rsidRDefault="00047280" w:rsidP="00047280">
            <w:pPr>
              <w:spacing w:line="280" w:lineRule="exact"/>
              <w:jc w:val="center"/>
              <w:rPr>
                <w:b/>
                <w:lang w:eastAsia="ru-RU"/>
              </w:rPr>
            </w:pPr>
            <w:r w:rsidRPr="00047280">
              <w:rPr>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047280" w:rsidRDefault="00047280" w:rsidP="00047280">
            <w:pPr>
              <w:spacing w:line="280" w:lineRule="exact"/>
              <w:jc w:val="center"/>
              <w:rPr>
                <w:b/>
                <w:lang w:eastAsia="ru-RU"/>
              </w:rPr>
            </w:pPr>
            <w:r w:rsidRPr="00047280">
              <w:rPr>
                <w:b/>
                <w:lang w:eastAsia="ru-RU"/>
              </w:rPr>
              <w:t>Загальна вартість Товару (без ПДВ), грн.</w:t>
            </w: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4</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5</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6</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7</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8</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9</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10</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11</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r w:rsidRPr="00047280">
              <w:rPr>
                <w:lang w:eastAsia="ru-RU"/>
              </w:rPr>
              <w:t>12</w:t>
            </w:r>
          </w:p>
        </w:tc>
        <w:tc>
          <w:tcPr>
            <w:tcW w:w="4148" w:type="dxa"/>
            <w:gridSpan w:val="2"/>
            <w:tcBorders>
              <w:top w:val="single" w:sz="4" w:space="0" w:color="000000"/>
              <w:left w:val="single" w:sz="4" w:space="0" w:color="000000"/>
              <w:bottom w:val="single" w:sz="4" w:space="0" w:color="000000"/>
            </w:tcBorders>
            <w:shd w:val="clear" w:color="auto" w:fill="auto"/>
          </w:tcPr>
          <w:p w:rsidR="00047280" w:rsidRPr="00047280" w:rsidRDefault="00047280" w:rsidP="00047280">
            <w:pPr>
              <w:rPr>
                <w:lang w:eastAsia="ru-RU"/>
              </w:rPr>
            </w:pPr>
          </w:p>
        </w:tc>
        <w:tc>
          <w:tcPr>
            <w:tcW w:w="1559"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center"/>
              <w:rPr>
                <w:lang w:eastAsia="ru-RU"/>
              </w:rPr>
            </w:pPr>
          </w:p>
        </w:tc>
        <w:tc>
          <w:tcPr>
            <w:tcW w:w="1276"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jc w:val="right"/>
              <w:rPr>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lang w:eastAsia="ru-RU"/>
              </w:rPr>
            </w:pPr>
          </w:p>
        </w:tc>
      </w:tr>
      <w:tr w:rsidR="00047280" w:rsidRPr="00047280" w:rsidTr="00047280">
        <w:tc>
          <w:tcPr>
            <w:tcW w:w="638"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3610"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538"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559"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276"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418" w:type="dxa"/>
            <w:tcBorders>
              <w:left w:val="single" w:sz="4" w:space="0" w:color="000000"/>
              <w:bottom w:val="single" w:sz="4" w:space="0" w:color="000000"/>
            </w:tcBorders>
            <w:shd w:val="clear" w:color="auto" w:fill="auto"/>
          </w:tcPr>
          <w:p w:rsidR="00047280" w:rsidRPr="00047280" w:rsidRDefault="00047280" w:rsidP="00047280">
            <w:pPr>
              <w:tabs>
                <w:tab w:val="left" w:pos="900"/>
                <w:tab w:val="left" w:pos="1440"/>
              </w:tabs>
              <w:spacing w:line="280" w:lineRule="exact"/>
              <w:jc w:val="both"/>
              <w:rPr>
                <w:b/>
                <w:lang w:eastAsia="ru-RU"/>
              </w:rPr>
            </w:pPr>
            <w:r w:rsidRPr="00047280">
              <w:rPr>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b/>
                <w:lang w:eastAsia="ru-RU"/>
              </w:rPr>
            </w:pPr>
          </w:p>
        </w:tc>
      </w:tr>
      <w:tr w:rsidR="00047280" w:rsidRPr="00047280" w:rsidTr="00047280">
        <w:tc>
          <w:tcPr>
            <w:tcW w:w="638"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3610"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538"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559"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276"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pacing w:line="280" w:lineRule="exact"/>
              <w:jc w:val="both"/>
              <w:rPr>
                <w:b/>
                <w:lang w:eastAsia="ru-RU"/>
              </w:rPr>
            </w:pPr>
            <w:r w:rsidRPr="00047280">
              <w:rPr>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b/>
                <w:lang w:eastAsia="ru-RU"/>
              </w:rPr>
            </w:pPr>
          </w:p>
        </w:tc>
      </w:tr>
      <w:tr w:rsidR="00047280" w:rsidRPr="00047280" w:rsidTr="00047280">
        <w:tc>
          <w:tcPr>
            <w:tcW w:w="638"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3610"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538"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559"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276" w:type="dxa"/>
            <w:shd w:val="clear" w:color="auto" w:fill="auto"/>
          </w:tcPr>
          <w:p w:rsidR="00047280" w:rsidRPr="00047280" w:rsidRDefault="00047280" w:rsidP="00047280">
            <w:pPr>
              <w:tabs>
                <w:tab w:val="left" w:pos="900"/>
                <w:tab w:val="left" w:pos="1440"/>
              </w:tabs>
              <w:snapToGrid w:val="0"/>
              <w:spacing w:line="280" w:lineRule="exact"/>
              <w:ind w:firstLine="426"/>
              <w:jc w:val="both"/>
              <w:rPr>
                <w:b/>
                <w:lang w:eastAsia="ru-RU"/>
              </w:rPr>
            </w:pPr>
          </w:p>
        </w:tc>
        <w:tc>
          <w:tcPr>
            <w:tcW w:w="1418" w:type="dxa"/>
            <w:tcBorders>
              <w:top w:val="single" w:sz="4" w:space="0" w:color="000000"/>
              <w:left w:val="single" w:sz="4" w:space="0" w:color="000000"/>
              <w:bottom w:val="single" w:sz="4" w:space="0" w:color="000000"/>
            </w:tcBorders>
            <w:shd w:val="clear" w:color="auto" w:fill="auto"/>
          </w:tcPr>
          <w:p w:rsidR="00047280" w:rsidRPr="00047280" w:rsidRDefault="00047280" w:rsidP="00047280">
            <w:pPr>
              <w:tabs>
                <w:tab w:val="left" w:pos="900"/>
                <w:tab w:val="left" w:pos="1440"/>
              </w:tabs>
              <w:spacing w:line="280" w:lineRule="exact"/>
              <w:jc w:val="both"/>
              <w:rPr>
                <w:b/>
                <w:lang w:eastAsia="ru-RU"/>
              </w:rPr>
            </w:pPr>
            <w:r w:rsidRPr="00047280">
              <w:rPr>
                <w:b/>
                <w:lang w:eastAsia="ru-RU"/>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47280" w:rsidRPr="00047280" w:rsidRDefault="00047280" w:rsidP="00047280">
            <w:pPr>
              <w:tabs>
                <w:tab w:val="left" w:pos="900"/>
                <w:tab w:val="left" w:pos="1440"/>
              </w:tabs>
              <w:snapToGrid w:val="0"/>
              <w:spacing w:line="280" w:lineRule="exact"/>
              <w:ind w:firstLine="426"/>
              <w:jc w:val="center"/>
              <w:rPr>
                <w:b/>
                <w:lang w:eastAsia="ru-RU"/>
              </w:rPr>
            </w:pPr>
          </w:p>
        </w:tc>
      </w:tr>
    </w:tbl>
    <w:p w:rsidR="00047280" w:rsidRPr="00047280" w:rsidRDefault="00047280" w:rsidP="00047280">
      <w:pPr>
        <w:tabs>
          <w:tab w:val="left" w:pos="900"/>
          <w:tab w:val="left" w:pos="1440"/>
        </w:tabs>
        <w:spacing w:line="280" w:lineRule="exact"/>
        <w:ind w:firstLine="426"/>
        <w:rPr>
          <w:b/>
          <w:i/>
          <w:lang w:eastAsia="ru-RU"/>
        </w:rPr>
      </w:pPr>
    </w:p>
    <w:p w:rsidR="00047280" w:rsidRPr="00047280" w:rsidRDefault="00047280" w:rsidP="00047280">
      <w:pPr>
        <w:tabs>
          <w:tab w:val="left" w:pos="900"/>
          <w:tab w:val="left" w:pos="1440"/>
        </w:tabs>
        <w:spacing w:line="280" w:lineRule="exact"/>
        <w:ind w:firstLine="426"/>
        <w:jc w:val="both"/>
        <w:rPr>
          <w:lang w:eastAsia="ru-RU"/>
        </w:rPr>
      </w:pPr>
      <w:r w:rsidRPr="00047280">
        <w:rPr>
          <w:lang w:eastAsia="ru-RU"/>
        </w:rPr>
        <w:t>Повна вартість Товару прописом:____________________________________________</w:t>
      </w:r>
    </w:p>
    <w:p w:rsidR="00047280" w:rsidRPr="00047280" w:rsidRDefault="00047280" w:rsidP="00047280">
      <w:pPr>
        <w:tabs>
          <w:tab w:val="left" w:pos="900"/>
          <w:tab w:val="left" w:pos="1440"/>
        </w:tabs>
        <w:spacing w:line="280" w:lineRule="exact"/>
        <w:ind w:firstLine="426"/>
        <w:jc w:val="both"/>
        <w:rPr>
          <w:lang w:eastAsia="ru-RU"/>
        </w:rPr>
      </w:pPr>
    </w:p>
    <w:tbl>
      <w:tblPr>
        <w:tblW w:w="9933" w:type="dxa"/>
        <w:tblInd w:w="108" w:type="dxa"/>
        <w:tblLayout w:type="fixed"/>
        <w:tblLook w:val="0000" w:firstRow="0" w:lastRow="0" w:firstColumn="0" w:lastColumn="0" w:noHBand="0" w:noVBand="0"/>
      </w:tblPr>
      <w:tblGrid>
        <w:gridCol w:w="4830"/>
        <w:gridCol w:w="5103"/>
      </w:tblGrid>
      <w:tr w:rsidR="00A91D8E" w:rsidRPr="00047280" w:rsidTr="00CF5B76">
        <w:trPr>
          <w:trHeight w:val="1687"/>
        </w:trPr>
        <w:tc>
          <w:tcPr>
            <w:tcW w:w="4830" w:type="dxa"/>
            <w:shd w:val="clear" w:color="auto" w:fill="auto"/>
          </w:tcPr>
          <w:p w:rsidR="00A91D8E" w:rsidRPr="00047280" w:rsidRDefault="00A91D8E" w:rsidP="00CF5B76">
            <w:pPr>
              <w:shd w:val="clear" w:color="auto" w:fill="FFFFFF"/>
              <w:jc w:val="center"/>
              <w:rPr>
                <w:b/>
              </w:rPr>
            </w:pPr>
            <w:r w:rsidRPr="00047280">
              <w:rPr>
                <w:b/>
              </w:rPr>
              <w:t>ПОКУПЕЦЬ:</w:t>
            </w:r>
          </w:p>
          <w:p w:rsidR="00A91D8E" w:rsidRDefault="00A91D8E" w:rsidP="00CF5B76">
            <w:pPr>
              <w:shd w:val="clear" w:color="auto" w:fill="FFFFFF"/>
              <w:jc w:val="center"/>
              <w:rPr>
                <w:b/>
              </w:rPr>
            </w:pPr>
          </w:p>
          <w:p w:rsidR="00A91D8E" w:rsidRDefault="00A91D8E" w:rsidP="00CF5B76">
            <w:pPr>
              <w:shd w:val="clear" w:color="auto" w:fill="FFFFFF"/>
              <w:jc w:val="center"/>
              <w:rPr>
                <w:b/>
              </w:rPr>
            </w:pPr>
            <w:r>
              <w:rPr>
                <w:b/>
              </w:rPr>
              <w:t>АТ «</w:t>
            </w:r>
            <w:proofErr w:type="spellStart"/>
            <w:r>
              <w:rPr>
                <w:b/>
              </w:rPr>
              <w:t>Лубнигаз</w:t>
            </w:r>
            <w:proofErr w:type="spellEnd"/>
            <w:r>
              <w:rPr>
                <w:b/>
              </w:rPr>
              <w:t>»</w:t>
            </w:r>
          </w:p>
          <w:p w:rsidR="00A91D8E" w:rsidRDefault="00A91D8E" w:rsidP="00CF5B76">
            <w:pPr>
              <w:shd w:val="clear" w:color="auto" w:fill="FFFFFF"/>
              <w:jc w:val="center"/>
              <w:rPr>
                <w:b/>
              </w:rPr>
            </w:pPr>
          </w:p>
          <w:p w:rsidR="00A91D8E" w:rsidRDefault="00A91D8E" w:rsidP="00CF5B76">
            <w:r w:rsidRPr="00A91D8E">
              <w:t xml:space="preserve">37503,Полтавська обл., </w:t>
            </w:r>
          </w:p>
          <w:p w:rsidR="00A91D8E" w:rsidRPr="00A91D8E" w:rsidRDefault="00A91D8E" w:rsidP="00CF5B76">
            <w:r w:rsidRPr="00A91D8E">
              <w:t>м. Лубни</w:t>
            </w:r>
            <w:r>
              <w:t xml:space="preserve">, </w:t>
            </w:r>
            <w:r w:rsidRPr="00A91D8E">
              <w:t>вул.Л.Толстого,87</w:t>
            </w:r>
          </w:p>
          <w:p w:rsidR="00A91D8E" w:rsidRPr="00A91D8E" w:rsidRDefault="00A91D8E" w:rsidP="00CF5B76">
            <w:r w:rsidRPr="00A91D8E">
              <w:t>ПАТ АБ "УКРГАЗБАНК"</w:t>
            </w:r>
          </w:p>
          <w:p w:rsidR="00A91D8E" w:rsidRPr="00A91D8E" w:rsidRDefault="00A91D8E" w:rsidP="00CF5B76">
            <w:r w:rsidRPr="00A91D8E">
              <w:rPr>
                <w:lang w:val="en-US"/>
              </w:rPr>
              <w:t>UA</w:t>
            </w:r>
            <w:r w:rsidRPr="00A91D8E">
              <w:t>583204780000026001924424332</w:t>
            </w:r>
          </w:p>
          <w:p w:rsidR="00A91D8E" w:rsidRPr="00A91D8E" w:rsidRDefault="00A91D8E" w:rsidP="00CF5B76">
            <w:r w:rsidRPr="00A91D8E">
              <w:t>МФО: 320478</w:t>
            </w:r>
          </w:p>
          <w:p w:rsidR="00A91D8E" w:rsidRPr="00A91D8E" w:rsidRDefault="00A91D8E" w:rsidP="00CF5B76">
            <w:r w:rsidRPr="00A91D8E">
              <w:t>Код ЄДРПОУ:05524713</w:t>
            </w:r>
          </w:p>
          <w:p w:rsidR="00A91D8E" w:rsidRPr="00A91D8E" w:rsidRDefault="00A91D8E" w:rsidP="00CF5B76">
            <w:r w:rsidRPr="00A91D8E">
              <w:t>Свідоцтво платника ПДВ:100340819</w:t>
            </w:r>
          </w:p>
          <w:p w:rsidR="00A91D8E" w:rsidRPr="00A91D8E" w:rsidRDefault="00A91D8E" w:rsidP="00CF5B76">
            <w:pPr>
              <w:shd w:val="clear" w:color="auto" w:fill="FFFFFF"/>
            </w:pPr>
            <w:r w:rsidRPr="00A91D8E">
              <w:t>ІПН:055247116046</w:t>
            </w:r>
          </w:p>
          <w:p w:rsidR="00A91D8E" w:rsidRPr="00047280" w:rsidRDefault="00A91D8E" w:rsidP="00CF5B76">
            <w:pPr>
              <w:mirrorIndents/>
              <w:jc w:val="both"/>
              <w:rPr>
                <w:b/>
              </w:rPr>
            </w:pPr>
          </w:p>
        </w:tc>
        <w:tc>
          <w:tcPr>
            <w:tcW w:w="5103" w:type="dxa"/>
            <w:shd w:val="clear" w:color="auto" w:fill="auto"/>
          </w:tcPr>
          <w:p w:rsidR="00A91D8E" w:rsidRPr="00047280" w:rsidRDefault="00A91D8E" w:rsidP="00CF5B76">
            <w:pPr>
              <w:ind w:firstLine="426"/>
              <w:jc w:val="center"/>
              <w:rPr>
                <w:b/>
              </w:rPr>
            </w:pPr>
            <w:r w:rsidRPr="00047280">
              <w:rPr>
                <w:b/>
              </w:rPr>
              <w:t>ПОСТАЧАЛЬНИК:</w:t>
            </w:r>
          </w:p>
        </w:tc>
      </w:tr>
    </w:tbl>
    <w:p w:rsidR="00A91D8E" w:rsidRPr="00047280" w:rsidRDefault="00A91D8E" w:rsidP="00A91D8E">
      <w:pPr>
        <w:shd w:val="clear" w:color="auto" w:fill="FFFFFF"/>
        <w:autoSpaceDE w:val="0"/>
        <w:ind w:firstLine="426"/>
        <w:rPr>
          <w:b/>
        </w:rPr>
      </w:pPr>
      <w:r w:rsidRPr="00047280">
        <w:rPr>
          <w:b/>
        </w:rPr>
        <w:t xml:space="preserve">від імені Покупця:                                                       від імені Постачальника:  </w:t>
      </w:r>
    </w:p>
    <w:p w:rsidR="00A91D8E" w:rsidRDefault="00A91D8E" w:rsidP="00A91D8E">
      <w:pPr>
        <w:shd w:val="clear" w:color="auto" w:fill="FFFFFF"/>
        <w:autoSpaceDE w:val="0"/>
        <w:rPr>
          <w:b/>
        </w:rPr>
      </w:pPr>
      <w:r>
        <w:rPr>
          <w:b/>
        </w:rPr>
        <w:t>Генеральний директор</w:t>
      </w:r>
    </w:p>
    <w:p w:rsidR="00A91D8E" w:rsidRDefault="00A91D8E" w:rsidP="00A91D8E">
      <w:pPr>
        <w:shd w:val="clear" w:color="auto" w:fill="FFFFFF"/>
        <w:autoSpaceDE w:val="0"/>
        <w:rPr>
          <w:b/>
        </w:rPr>
      </w:pPr>
    </w:p>
    <w:p w:rsidR="00047280" w:rsidRPr="00047280" w:rsidRDefault="00A91D8E" w:rsidP="00A91D8E">
      <w:pPr>
        <w:shd w:val="clear" w:color="auto" w:fill="FFFFFF"/>
        <w:autoSpaceDE w:val="0"/>
        <w:ind w:firstLine="426"/>
      </w:pPr>
      <w:r w:rsidRPr="00047280">
        <w:t>__________________ /</w:t>
      </w:r>
      <w:r w:rsidRPr="00047280">
        <w:rPr>
          <w:rFonts w:eastAsia="Calibri"/>
        </w:rPr>
        <w:t xml:space="preserve"> </w:t>
      </w:r>
      <w:r>
        <w:rPr>
          <w:rFonts w:eastAsia="Calibri"/>
        </w:rPr>
        <w:t>І.І. Кондратенко</w:t>
      </w:r>
      <w:r>
        <w:t xml:space="preserve"> /                       </w:t>
      </w:r>
      <w:r w:rsidRPr="00047280">
        <w:t xml:space="preserve"> </w:t>
      </w:r>
      <w:r>
        <w:t>_____________</w:t>
      </w:r>
      <w:r w:rsidR="00047280" w:rsidRPr="00047280">
        <w:t xml:space="preserve">/___________/    </w:t>
      </w:r>
    </w:p>
    <w:p w:rsidR="00047280" w:rsidRPr="00047280" w:rsidRDefault="00047280" w:rsidP="00047280">
      <w:pPr>
        <w:shd w:val="clear" w:color="auto" w:fill="FFFFFF"/>
        <w:autoSpaceDE w:val="0"/>
        <w:ind w:firstLine="426"/>
      </w:pPr>
      <w:proofErr w:type="spellStart"/>
      <w:r w:rsidRPr="00047280">
        <w:t>м.п</w:t>
      </w:r>
      <w:proofErr w:type="spellEnd"/>
      <w:r w:rsidRPr="00047280">
        <w:t xml:space="preserve">.                                                                              </w:t>
      </w:r>
      <w:r w:rsidR="00A91D8E">
        <w:t xml:space="preserve">              </w:t>
      </w:r>
      <w:proofErr w:type="spellStart"/>
      <w:r w:rsidRPr="00047280">
        <w:t>м.п</w:t>
      </w:r>
      <w:proofErr w:type="spellEnd"/>
      <w:r w:rsidRPr="00047280">
        <w:t>.</w:t>
      </w:r>
    </w:p>
    <w:p w:rsidR="00047280" w:rsidRPr="00047280" w:rsidRDefault="00047280" w:rsidP="00B20193">
      <w:pPr>
        <w:jc w:val="right"/>
        <w:rPr>
          <w:b/>
        </w:rPr>
      </w:pPr>
    </w:p>
    <w:p w:rsidR="00B20193" w:rsidRPr="00047280" w:rsidRDefault="00B20193" w:rsidP="00B20193">
      <w:pPr>
        <w:jc w:val="right"/>
        <w:rPr>
          <w:b/>
        </w:rPr>
      </w:pPr>
    </w:p>
    <w:p w:rsidR="00B20193" w:rsidRPr="00047280" w:rsidRDefault="00B20193" w:rsidP="00B20193">
      <w:pPr>
        <w:jc w:val="right"/>
        <w:rPr>
          <w:b/>
        </w:rPr>
      </w:pPr>
    </w:p>
    <w:bookmarkEnd w:id="0"/>
    <w:p w:rsidR="00B20193" w:rsidRPr="00047280" w:rsidRDefault="00B20193" w:rsidP="00B13242">
      <w:pPr>
        <w:rPr>
          <w:b/>
          <w:iCs/>
          <w:lang w:val="ru-RU"/>
        </w:rPr>
      </w:pPr>
    </w:p>
    <w:sectPr w:rsidR="00B20193" w:rsidRPr="00047280" w:rsidSect="009452F4">
      <w:headerReference w:type="default" r:id="rId8"/>
      <w:pgSz w:w="11906" w:h="16838"/>
      <w:pgMar w:top="568" w:right="850" w:bottom="709" w:left="851"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FE" w:rsidRDefault="00DA18FE">
      <w:r>
        <w:separator/>
      </w:r>
    </w:p>
  </w:endnote>
  <w:endnote w:type="continuationSeparator" w:id="0">
    <w:p w:rsidR="00DA18FE" w:rsidRDefault="00D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roid Sans">
    <w:altName w:val="MS Mincho"/>
    <w:charset w:val="80"/>
    <w:family w:val="auto"/>
    <w:pitch w:val="variable"/>
  </w:font>
  <w:font w:name="font292">
    <w:altName w:val="MS Mincho"/>
    <w:charset w:val="80"/>
    <w:family w:val="auto"/>
    <w:pitch w:val="variable"/>
  </w:font>
  <w:font w:name="font291">
    <w:altName w:val="MS Mincho"/>
    <w:charset w:val="80"/>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FE" w:rsidRDefault="00DA18FE">
      <w:r>
        <w:separator/>
      </w:r>
    </w:p>
  </w:footnote>
  <w:footnote w:type="continuationSeparator" w:id="0">
    <w:p w:rsidR="00DA18FE" w:rsidRDefault="00D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9B" w:rsidRPr="00E511E8" w:rsidRDefault="00146D9B">
    <w:pPr>
      <w:tabs>
        <w:tab w:val="center" w:pos="4564"/>
        <w:tab w:val="right" w:pos="8534"/>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2527F22"/>
    <w:name w:val="WW8Num2"/>
    <w:lvl w:ilvl="0">
      <w:start w:val="1"/>
      <w:numFmt w:val="decimal"/>
      <w:lvlText w:val="%1."/>
      <w:lvlJc w:val="left"/>
      <w:pPr>
        <w:tabs>
          <w:tab w:val="num" w:pos="0"/>
        </w:tabs>
        <w:ind w:left="720" w:hanging="360"/>
      </w:pPr>
      <w:rPr>
        <w:rFonts w:cs="Times New Roman"/>
        <w:strike w:val="0"/>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3"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4" w15:restartNumberingAfterBreak="0">
    <w:nsid w:val="05E2500D"/>
    <w:multiLevelType w:val="multilevel"/>
    <w:tmpl w:val="B4406C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833307E"/>
    <w:multiLevelType w:val="hybridMultilevel"/>
    <w:tmpl w:val="418CE54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7" w15:restartNumberingAfterBreak="0">
    <w:nsid w:val="109A17DC"/>
    <w:multiLevelType w:val="hybridMultilevel"/>
    <w:tmpl w:val="ABD46738"/>
    <w:lvl w:ilvl="0" w:tplc="8C02C3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040E83"/>
    <w:multiLevelType w:val="multilevel"/>
    <w:tmpl w:val="8C6C7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EE47B7"/>
    <w:multiLevelType w:val="hybridMultilevel"/>
    <w:tmpl w:val="FF62F448"/>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1" w15:restartNumberingAfterBreak="0">
    <w:nsid w:val="1FD02AF4"/>
    <w:multiLevelType w:val="hybridMultilevel"/>
    <w:tmpl w:val="6C1017B2"/>
    <w:lvl w:ilvl="0" w:tplc="B072AB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0928BE"/>
    <w:multiLevelType w:val="hybridMultilevel"/>
    <w:tmpl w:val="7DA4723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804916"/>
    <w:multiLevelType w:val="multilevel"/>
    <w:tmpl w:val="0DFCD5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14" w15:restartNumberingAfterBreak="0">
    <w:nsid w:val="2EA11252"/>
    <w:multiLevelType w:val="multilevel"/>
    <w:tmpl w:val="D2B624AC"/>
    <w:lvl w:ilvl="0">
      <w:start w:val="4"/>
      <w:numFmt w:val="decimal"/>
      <w:lvlText w:val="%1."/>
      <w:lvlJc w:val="left"/>
      <w:pPr>
        <w:ind w:left="720" w:hanging="360"/>
      </w:pPr>
      <w:rPr>
        <w:rFonts w:cs="Times New Roman" w:hint="default"/>
      </w:rPr>
    </w:lvl>
    <w:lvl w:ilvl="1">
      <w:start w:val="8"/>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F243C69"/>
    <w:multiLevelType w:val="multilevel"/>
    <w:tmpl w:val="7B90E0D6"/>
    <w:lvl w:ilvl="0">
      <w:start w:val="9"/>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6" w15:restartNumberingAfterBreak="0">
    <w:nsid w:val="31CD4E21"/>
    <w:multiLevelType w:val="hybridMultilevel"/>
    <w:tmpl w:val="157825AA"/>
    <w:lvl w:ilvl="0" w:tplc="8C02C3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EC5A47"/>
    <w:multiLevelType w:val="multilevel"/>
    <w:tmpl w:val="2F4AB93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8" w15:restartNumberingAfterBreak="0">
    <w:nsid w:val="367019DB"/>
    <w:multiLevelType w:val="hybridMultilevel"/>
    <w:tmpl w:val="D98ED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944BEC"/>
    <w:multiLevelType w:val="hybridMultilevel"/>
    <w:tmpl w:val="F17E00D4"/>
    <w:lvl w:ilvl="0" w:tplc="988806DE">
      <w:start w:val="1"/>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A3387"/>
    <w:multiLevelType w:val="hybridMultilevel"/>
    <w:tmpl w:val="0FE06420"/>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42545C98"/>
    <w:multiLevelType w:val="hybridMultilevel"/>
    <w:tmpl w:val="06240FFC"/>
    <w:lvl w:ilvl="0" w:tplc="E12AC3C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E638C"/>
    <w:multiLevelType w:val="multilevel"/>
    <w:tmpl w:val="F15616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FF45BD"/>
    <w:multiLevelType w:val="multilevel"/>
    <w:tmpl w:val="4454A610"/>
    <w:lvl w:ilvl="0">
      <w:start w:val="4"/>
      <w:numFmt w:val="none"/>
      <w:lvlText w:val="3."/>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E3C0F07"/>
    <w:multiLevelType w:val="singleLevel"/>
    <w:tmpl w:val="5A5E56A0"/>
    <w:lvl w:ilvl="0">
      <w:start w:val="4"/>
      <w:numFmt w:val="bullet"/>
      <w:lvlText w:val="-"/>
      <w:lvlJc w:val="left"/>
      <w:pPr>
        <w:tabs>
          <w:tab w:val="num" w:pos="360"/>
        </w:tabs>
        <w:ind w:left="360" w:hanging="360"/>
      </w:pPr>
      <w:rPr>
        <w:rFonts w:hint="default"/>
      </w:rPr>
    </w:lvl>
  </w:abstractNum>
  <w:abstractNum w:abstractNumId="26" w15:restartNumberingAfterBreak="0">
    <w:nsid w:val="58370C15"/>
    <w:multiLevelType w:val="multilevel"/>
    <w:tmpl w:val="C3E01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8"/>
        </w:tabs>
        <w:ind w:left="218" w:hanging="360"/>
      </w:pPr>
      <w:rPr>
        <w:rFonts w:hint="default"/>
        <w:b w:val="0"/>
        <w:i w:val="0"/>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27" w15:restartNumberingAfterBreak="0">
    <w:nsid w:val="58AF09A2"/>
    <w:multiLevelType w:val="multilevel"/>
    <w:tmpl w:val="59AC7872"/>
    <w:lvl w:ilvl="0">
      <w:start w:val="1"/>
      <w:numFmt w:val="decimal"/>
      <w:lvlText w:val="%1."/>
      <w:lvlJc w:val="left"/>
      <w:pPr>
        <w:ind w:left="1211" w:hanging="360"/>
      </w:pPr>
      <w:rPr>
        <w:rFonts w:ascii="Times New Roman" w:eastAsia="Times New Roman" w:hAnsi="Times New Roman" w:cs="Times New Roman"/>
        <w:b/>
      </w:rPr>
    </w:lvl>
    <w:lvl w:ilvl="1">
      <w:start w:val="1"/>
      <w:numFmt w:val="decimal"/>
      <w:isLgl/>
      <w:lvlText w:val="%1.%2."/>
      <w:lvlJc w:val="left"/>
      <w:pPr>
        <w:ind w:left="2912"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D5D79AD"/>
    <w:multiLevelType w:val="hybridMultilevel"/>
    <w:tmpl w:val="7EFC04B2"/>
    <w:lvl w:ilvl="0" w:tplc="8C02C3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8B0481D"/>
    <w:multiLevelType w:val="hybridMultilevel"/>
    <w:tmpl w:val="A7C26A08"/>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7C0C18D0"/>
    <w:multiLevelType w:val="multilevel"/>
    <w:tmpl w:val="D20476C4"/>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7D4D45F1"/>
    <w:multiLevelType w:val="multilevel"/>
    <w:tmpl w:val="DEE4568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0"/>
  </w:num>
  <w:num w:numId="2">
    <w:abstractNumId w:val="31"/>
  </w:num>
  <w:num w:numId="3">
    <w:abstractNumId w:val="14"/>
  </w:num>
  <w:num w:numId="4">
    <w:abstractNumId w:val="8"/>
  </w:num>
  <w:num w:numId="5">
    <w:abstractNumId w:val="20"/>
  </w:num>
  <w:num w:numId="6">
    <w:abstractNumId w:val="1"/>
  </w:num>
  <w:num w:numId="7">
    <w:abstractNumId w:val="2"/>
  </w:num>
  <w:num w:numId="8">
    <w:abstractNumId w:val="0"/>
  </w:num>
  <w:num w:numId="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17"/>
  </w:num>
  <w:num w:numId="16">
    <w:abstractNumId w:val="15"/>
  </w:num>
  <w:num w:numId="17">
    <w:abstractNumId w:val="25"/>
  </w:num>
  <w:num w:numId="18">
    <w:abstractNumId w:val="27"/>
  </w:num>
  <w:num w:numId="19">
    <w:abstractNumId w:val="12"/>
  </w:num>
  <w:num w:numId="20">
    <w:abstractNumId w:val="10"/>
  </w:num>
  <w:num w:numId="21">
    <w:abstractNumId w:val="6"/>
  </w:num>
  <w:num w:numId="22">
    <w:abstractNumId w:val="3"/>
  </w:num>
  <w:num w:numId="23">
    <w:abstractNumId w:val="7"/>
  </w:num>
  <w:num w:numId="24">
    <w:abstractNumId w:val="16"/>
  </w:num>
  <w:num w:numId="25">
    <w:abstractNumId w:val="28"/>
  </w:num>
  <w:num w:numId="26">
    <w:abstractNumId w:val="19"/>
  </w:num>
  <w:num w:numId="27">
    <w:abstractNumId w:val="18"/>
  </w:num>
  <w:num w:numId="28">
    <w:abstractNumId w:val="29"/>
  </w:num>
  <w:num w:numId="29">
    <w:abstractNumId w:val="5"/>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24"/>
    <w:rsid w:val="0000535F"/>
    <w:rsid w:val="00006F20"/>
    <w:rsid w:val="00007A1E"/>
    <w:rsid w:val="000104C1"/>
    <w:rsid w:val="00011155"/>
    <w:rsid w:val="0001643A"/>
    <w:rsid w:val="00016B92"/>
    <w:rsid w:val="00016F42"/>
    <w:rsid w:val="000170E3"/>
    <w:rsid w:val="00020D30"/>
    <w:rsid w:val="00026087"/>
    <w:rsid w:val="0002671D"/>
    <w:rsid w:val="000315BD"/>
    <w:rsid w:val="00033B83"/>
    <w:rsid w:val="00035072"/>
    <w:rsid w:val="0003544A"/>
    <w:rsid w:val="000368A0"/>
    <w:rsid w:val="00044A39"/>
    <w:rsid w:val="0004519F"/>
    <w:rsid w:val="00045AF4"/>
    <w:rsid w:val="00047280"/>
    <w:rsid w:val="00047D9E"/>
    <w:rsid w:val="00050569"/>
    <w:rsid w:val="000508B3"/>
    <w:rsid w:val="00057021"/>
    <w:rsid w:val="000606F8"/>
    <w:rsid w:val="00060CAF"/>
    <w:rsid w:val="000663B8"/>
    <w:rsid w:val="0006739A"/>
    <w:rsid w:val="000678C9"/>
    <w:rsid w:val="00076762"/>
    <w:rsid w:val="0008044C"/>
    <w:rsid w:val="00080A1C"/>
    <w:rsid w:val="000874E5"/>
    <w:rsid w:val="000909B0"/>
    <w:rsid w:val="000913DF"/>
    <w:rsid w:val="0009612C"/>
    <w:rsid w:val="000A1DB8"/>
    <w:rsid w:val="000A4B38"/>
    <w:rsid w:val="000A5C32"/>
    <w:rsid w:val="000B5053"/>
    <w:rsid w:val="000C1AE2"/>
    <w:rsid w:val="000C2D88"/>
    <w:rsid w:val="000C3784"/>
    <w:rsid w:val="000C59F6"/>
    <w:rsid w:val="000C6959"/>
    <w:rsid w:val="000C6FCC"/>
    <w:rsid w:val="000C7D11"/>
    <w:rsid w:val="000D10BF"/>
    <w:rsid w:val="000D437F"/>
    <w:rsid w:val="000D43EE"/>
    <w:rsid w:val="000D7A49"/>
    <w:rsid w:val="000E072F"/>
    <w:rsid w:val="000E1224"/>
    <w:rsid w:val="000E17A8"/>
    <w:rsid w:val="000E7BF4"/>
    <w:rsid w:val="000F09B4"/>
    <w:rsid w:val="000F67D9"/>
    <w:rsid w:val="000F7F13"/>
    <w:rsid w:val="001005BA"/>
    <w:rsid w:val="00101962"/>
    <w:rsid w:val="00102035"/>
    <w:rsid w:val="001023FA"/>
    <w:rsid w:val="0010386D"/>
    <w:rsid w:val="00106330"/>
    <w:rsid w:val="00110B46"/>
    <w:rsid w:val="00110BEE"/>
    <w:rsid w:val="001200FD"/>
    <w:rsid w:val="001222D6"/>
    <w:rsid w:val="0012419F"/>
    <w:rsid w:val="001271CE"/>
    <w:rsid w:val="00127B26"/>
    <w:rsid w:val="0013409B"/>
    <w:rsid w:val="0013448B"/>
    <w:rsid w:val="00140AD0"/>
    <w:rsid w:val="00144099"/>
    <w:rsid w:val="00144788"/>
    <w:rsid w:val="00146D9B"/>
    <w:rsid w:val="00146F54"/>
    <w:rsid w:val="001479C7"/>
    <w:rsid w:val="00152324"/>
    <w:rsid w:val="00155D70"/>
    <w:rsid w:val="0015604D"/>
    <w:rsid w:val="00156098"/>
    <w:rsid w:val="00156871"/>
    <w:rsid w:val="001633EB"/>
    <w:rsid w:val="00164B71"/>
    <w:rsid w:val="0017012B"/>
    <w:rsid w:val="00170689"/>
    <w:rsid w:val="00170B47"/>
    <w:rsid w:val="00175663"/>
    <w:rsid w:val="00176A82"/>
    <w:rsid w:val="00183EEB"/>
    <w:rsid w:val="00197FAA"/>
    <w:rsid w:val="001A374E"/>
    <w:rsid w:val="001A53AC"/>
    <w:rsid w:val="001B4CC0"/>
    <w:rsid w:val="001B53D0"/>
    <w:rsid w:val="001B63AA"/>
    <w:rsid w:val="001C157A"/>
    <w:rsid w:val="001C29B7"/>
    <w:rsid w:val="001C3C1F"/>
    <w:rsid w:val="001C3D2E"/>
    <w:rsid w:val="001C3FC8"/>
    <w:rsid w:val="001C4FC4"/>
    <w:rsid w:val="001C54E1"/>
    <w:rsid w:val="001C651D"/>
    <w:rsid w:val="001D124E"/>
    <w:rsid w:val="001D1795"/>
    <w:rsid w:val="001D37B3"/>
    <w:rsid w:val="001D6310"/>
    <w:rsid w:val="001D754F"/>
    <w:rsid w:val="001E1461"/>
    <w:rsid w:val="001E245C"/>
    <w:rsid w:val="001E4828"/>
    <w:rsid w:val="001E61EE"/>
    <w:rsid w:val="001E7B60"/>
    <w:rsid w:val="001F075F"/>
    <w:rsid w:val="001F20B6"/>
    <w:rsid w:val="001F2EB2"/>
    <w:rsid w:val="001F457D"/>
    <w:rsid w:val="001F76A5"/>
    <w:rsid w:val="0020022A"/>
    <w:rsid w:val="0020024D"/>
    <w:rsid w:val="0020444F"/>
    <w:rsid w:val="00212856"/>
    <w:rsid w:val="00221F6B"/>
    <w:rsid w:val="00222A90"/>
    <w:rsid w:val="00226E43"/>
    <w:rsid w:val="00227DE0"/>
    <w:rsid w:val="00230FEE"/>
    <w:rsid w:val="00232B59"/>
    <w:rsid w:val="002330B5"/>
    <w:rsid w:val="00233196"/>
    <w:rsid w:val="00236EB2"/>
    <w:rsid w:val="0024239F"/>
    <w:rsid w:val="00243F5D"/>
    <w:rsid w:val="00244AF6"/>
    <w:rsid w:val="00247FA7"/>
    <w:rsid w:val="002506A4"/>
    <w:rsid w:val="00252296"/>
    <w:rsid w:val="00253A15"/>
    <w:rsid w:val="00261E74"/>
    <w:rsid w:val="0026292D"/>
    <w:rsid w:val="00266332"/>
    <w:rsid w:val="00267F9D"/>
    <w:rsid w:val="00270552"/>
    <w:rsid w:val="00276BDC"/>
    <w:rsid w:val="00281D17"/>
    <w:rsid w:val="00283BF0"/>
    <w:rsid w:val="00290026"/>
    <w:rsid w:val="0029188E"/>
    <w:rsid w:val="0029260B"/>
    <w:rsid w:val="0029503B"/>
    <w:rsid w:val="002A2D97"/>
    <w:rsid w:val="002A444F"/>
    <w:rsid w:val="002A513B"/>
    <w:rsid w:val="002A6A7D"/>
    <w:rsid w:val="002B0419"/>
    <w:rsid w:val="002B0A38"/>
    <w:rsid w:val="002B4476"/>
    <w:rsid w:val="002B4F74"/>
    <w:rsid w:val="002B6A46"/>
    <w:rsid w:val="002B6A97"/>
    <w:rsid w:val="002B6A9C"/>
    <w:rsid w:val="002C2318"/>
    <w:rsid w:val="002C5947"/>
    <w:rsid w:val="002C61F9"/>
    <w:rsid w:val="002D1061"/>
    <w:rsid w:val="002D5B51"/>
    <w:rsid w:val="002F0E81"/>
    <w:rsid w:val="002F342C"/>
    <w:rsid w:val="002F70DB"/>
    <w:rsid w:val="003001C2"/>
    <w:rsid w:val="0030650C"/>
    <w:rsid w:val="00310CB9"/>
    <w:rsid w:val="003141BD"/>
    <w:rsid w:val="00314A03"/>
    <w:rsid w:val="003179E1"/>
    <w:rsid w:val="00317C48"/>
    <w:rsid w:val="00321DB4"/>
    <w:rsid w:val="00332BBD"/>
    <w:rsid w:val="00334309"/>
    <w:rsid w:val="00335E80"/>
    <w:rsid w:val="00340E61"/>
    <w:rsid w:val="00341FA8"/>
    <w:rsid w:val="00343174"/>
    <w:rsid w:val="00353E36"/>
    <w:rsid w:val="00356273"/>
    <w:rsid w:val="00357660"/>
    <w:rsid w:val="00360A54"/>
    <w:rsid w:val="00363871"/>
    <w:rsid w:val="0036430C"/>
    <w:rsid w:val="0036467C"/>
    <w:rsid w:val="00367390"/>
    <w:rsid w:val="003711A0"/>
    <w:rsid w:val="003726E2"/>
    <w:rsid w:val="0038132D"/>
    <w:rsid w:val="00385B6B"/>
    <w:rsid w:val="0038631B"/>
    <w:rsid w:val="00386811"/>
    <w:rsid w:val="003903D8"/>
    <w:rsid w:val="00392800"/>
    <w:rsid w:val="00392BE0"/>
    <w:rsid w:val="0039405F"/>
    <w:rsid w:val="00395817"/>
    <w:rsid w:val="003959AF"/>
    <w:rsid w:val="003A12DF"/>
    <w:rsid w:val="003A2CBE"/>
    <w:rsid w:val="003A35E2"/>
    <w:rsid w:val="003A42D1"/>
    <w:rsid w:val="003A780B"/>
    <w:rsid w:val="003B0294"/>
    <w:rsid w:val="003B2360"/>
    <w:rsid w:val="003B3E05"/>
    <w:rsid w:val="003B694E"/>
    <w:rsid w:val="003B72EF"/>
    <w:rsid w:val="003C1E59"/>
    <w:rsid w:val="003C4A09"/>
    <w:rsid w:val="003C6FFC"/>
    <w:rsid w:val="003D3E40"/>
    <w:rsid w:val="003E4B01"/>
    <w:rsid w:val="003E72F8"/>
    <w:rsid w:val="003E79D8"/>
    <w:rsid w:val="003E7C4E"/>
    <w:rsid w:val="003F15BD"/>
    <w:rsid w:val="003F7D3B"/>
    <w:rsid w:val="00405872"/>
    <w:rsid w:val="004059F6"/>
    <w:rsid w:val="004076F7"/>
    <w:rsid w:val="0041185B"/>
    <w:rsid w:val="00412870"/>
    <w:rsid w:val="00415113"/>
    <w:rsid w:val="0041525B"/>
    <w:rsid w:val="0042452F"/>
    <w:rsid w:val="00425245"/>
    <w:rsid w:val="004253FE"/>
    <w:rsid w:val="00426417"/>
    <w:rsid w:val="00426A90"/>
    <w:rsid w:val="00427E74"/>
    <w:rsid w:val="00430E8A"/>
    <w:rsid w:val="004315D4"/>
    <w:rsid w:val="004337AB"/>
    <w:rsid w:val="00433FCF"/>
    <w:rsid w:val="00434A3E"/>
    <w:rsid w:val="0043656B"/>
    <w:rsid w:val="00441E31"/>
    <w:rsid w:val="00441E42"/>
    <w:rsid w:val="00443EFF"/>
    <w:rsid w:val="004503B7"/>
    <w:rsid w:val="0045119C"/>
    <w:rsid w:val="00451E73"/>
    <w:rsid w:val="004529CA"/>
    <w:rsid w:val="00460A82"/>
    <w:rsid w:val="00460BD4"/>
    <w:rsid w:val="00461937"/>
    <w:rsid w:val="00463165"/>
    <w:rsid w:val="00466A7A"/>
    <w:rsid w:val="004741F7"/>
    <w:rsid w:val="00480974"/>
    <w:rsid w:val="00481F47"/>
    <w:rsid w:val="004827C3"/>
    <w:rsid w:val="00482E39"/>
    <w:rsid w:val="00487921"/>
    <w:rsid w:val="004929E6"/>
    <w:rsid w:val="00493156"/>
    <w:rsid w:val="004B1EB6"/>
    <w:rsid w:val="004B27A7"/>
    <w:rsid w:val="004C0670"/>
    <w:rsid w:val="004C1F4F"/>
    <w:rsid w:val="004C51D4"/>
    <w:rsid w:val="004C728F"/>
    <w:rsid w:val="004D103D"/>
    <w:rsid w:val="004E438E"/>
    <w:rsid w:val="004E7683"/>
    <w:rsid w:val="004F08A2"/>
    <w:rsid w:val="004F5731"/>
    <w:rsid w:val="00501096"/>
    <w:rsid w:val="00502BD7"/>
    <w:rsid w:val="00503C30"/>
    <w:rsid w:val="0050721D"/>
    <w:rsid w:val="00511D58"/>
    <w:rsid w:val="00512AF6"/>
    <w:rsid w:val="00513A42"/>
    <w:rsid w:val="00513CF7"/>
    <w:rsid w:val="00514E05"/>
    <w:rsid w:val="0052047F"/>
    <w:rsid w:val="00521E6F"/>
    <w:rsid w:val="005247BB"/>
    <w:rsid w:val="005332C1"/>
    <w:rsid w:val="00533DB5"/>
    <w:rsid w:val="00534519"/>
    <w:rsid w:val="00542C17"/>
    <w:rsid w:val="00544FEE"/>
    <w:rsid w:val="005466E8"/>
    <w:rsid w:val="00546C3A"/>
    <w:rsid w:val="00547878"/>
    <w:rsid w:val="00550901"/>
    <w:rsid w:val="00561264"/>
    <w:rsid w:val="00562351"/>
    <w:rsid w:val="00562685"/>
    <w:rsid w:val="00564A34"/>
    <w:rsid w:val="005718BE"/>
    <w:rsid w:val="00574F69"/>
    <w:rsid w:val="00582609"/>
    <w:rsid w:val="0058262A"/>
    <w:rsid w:val="00584444"/>
    <w:rsid w:val="0059171C"/>
    <w:rsid w:val="00593519"/>
    <w:rsid w:val="00596480"/>
    <w:rsid w:val="005964BE"/>
    <w:rsid w:val="005B50D7"/>
    <w:rsid w:val="005C0409"/>
    <w:rsid w:val="005C3570"/>
    <w:rsid w:val="005C3B7B"/>
    <w:rsid w:val="005C4448"/>
    <w:rsid w:val="005C4FE8"/>
    <w:rsid w:val="005D0CD5"/>
    <w:rsid w:val="005D136F"/>
    <w:rsid w:val="005D2306"/>
    <w:rsid w:val="005D2ABD"/>
    <w:rsid w:val="005D35AD"/>
    <w:rsid w:val="005D551E"/>
    <w:rsid w:val="005D73D5"/>
    <w:rsid w:val="005D7BD6"/>
    <w:rsid w:val="005D7FDD"/>
    <w:rsid w:val="005E583E"/>
    <w:rsid w:val="005E58DC"/>
    <w:rsid w:val="005E5C93"/>
    <w:rsid w:val="005F14D6"/>
    <w:rsid w:val="005F1AC7"/>
    <w:rsid w:val="005F4AC0"/>
    <w:rsid w:val="005F75AA"/>
    <w:rsid w:val="0060320A"/>
    <w:rsid w:val="0060449E"/>
    <w:rsid w:val="00605B41"/>
    <w:rsid w:val="00607339"/>
    <w:rsid w:val="00610A62"/>
    <w:rsid w:val="006119C1"/>
    <w:rsid w:val="00616EB4"/>
    <w:rsid w:val="00617200"/>
    <w:rsid w:val="00620CF7"/>
    <w:rsid w:val="00622435"/>
    <w:rsid w:val="00627403"/>
    <w:rsid w:val="00632211"/>
    <w:rsid w:val="00634F5E"/>
    <w:rsid w:val="00640A13"/>
    <w:rsid w:val="00641577"/>
    <w:rsid w:val="0064181D"/>
    <w:rsid w:val="00644D8A"/>
    <w:rsid w:val="00646D7C"/>
    <w:rsid w:val="00646F68"/>
    <w:rsid w:val="0065220A"/>
    <w:rsid w:val="006557B3"/>
    <w:rsid w:val="0065672A"/>
    <w:rsid w:val="006600EA"/>
    <w:rsid w:val="0066064D"/>
    <w:rsid w:val="00660DE5"/>
    <w:rsid w:val="006617C6"/>
    <w:rsid w:val="00661984"/>
    <w:rsid w:val="0066500D"/>
    <w:rsid w:val="006705BF"/>
    <w:rsid w:val="0067138B"/>
    <w:rsid w:val="00673349"/>
    <w:rsid w:val="00673383"/>
    <w:rsid w:val="006740B9"/>
    <w:rsid w:val="00677E92"/>
    <w:rsid w:val="00681448"/>
    <w:rsid w:val="00681DA8"/>
    <w:rsid w:val="00687144"/>
    <w:rsid w:val="006920C6"/>
    <w:rsid w:val="00693B3D"/>
    <w:rsid w:val="00693F70"/>
    <w:rsid w:val="006A288B"/>
    <w:rsid w:val="006B4A9C"/>
    <w:rsid w:val="006B58C7"/>
    <w:rsid w:val="006C1ADD"/>
    <w:rsid w:val="006C2A21"/>
    <w:rsid w:val="006C3730"/>
    <w:rsid w:val="006C6100"/>
    <w:rsid w:val="006D0D76"/>
    <w:rsid w:val="006D182E"/>
    <w:rsid w:val="006E107E"/>
    <w:rsid w:val="006F0557"/>
    <w:rsid w:val="006F12CE"/>
    <w:rsid w:val="006F152C"/>
    <w:rsid w:val="006F32A5"/>
    <w:rsid w:val="006F467A"/>
    <w:rsid w:val="006F48FB"/>
    <w:rsid w:val="006F4E7E"/>
    <w:rsid w:val="006F7E9E"/>
    <w:rsid w:val="0070635A"/>
    <w:rsid w:val="0071259B"/>
    <w:rsid w:val="007126DD"/>
    <w:rsid w:val="00715808"/>
    <w:rsid w:val="00716C88"/>
    <w:rsid w:val="00720F92"/>
    <w:rsid w:val="0072265A"/>
    <w:rsid w:val="007262F7"/>
    <w:rsid w:val="007278D0"/>
    <w:rsid w:val="0073081D"/>
    <w:rsid w:val="00730A62"/>
    <w:rsid w:val="007335C1"/>
    <w:rsid w:val="007369A2"/>
    <w:rsid w:val="00756823"/>
    <w:rsid w:val="00760418"/>
    <w:rsid w:val="00760882"/>
    <w:rsid w:val="00764BB3"/>
    <w:rsid w:val="0076714F"/>
    <w:rsid w:val="0076760E"/>
    <w:rsid w:val="00774538"/>
    <w:rsid w:val="00774A28"/>
    <w:rsid w:val="00781EAD"/>
    <w:rsid w:val="00783E99"/>
    <w:rsid w:val="007849BC"/>
    <w:rsid w:val="00790B6E"/>
    <w:rsid w:val="00791212"/>
    <w:rsid w:val="0079182A"/>
    <w:rsid w:val="0079210A"/>
    <w:rsid w:val="00792587"/>
    <w:rsid w:val="00796342"/>
    <w:rsid w:val="00797FF2"/>
    <w:rsid w:val="007A4AF3"/>
    <w:rsid w:val="007A6F1B"/>
    <w:rsid w:val="007B2BF7"/>
    <w:rsid w:val="007B3C82"/>
    <w:rsid w:val="007C02D8"/>
    <w:rsid w:val="007C18EA"/>
    <w:rsid w:val="007C1CE3"/>
    <w:rsid w:val="007C212D"/>
    <w:rsid w:val="007C4621"/>
    <w:rsid w:val="007D0059"/>
    <w:rsid w:val="007D040E"/>
    <w:rsid w:val="007D43CC"/>
    <w:rsid w:val="007D4E3E"/>
    <w:rsid w:val="007D6AAA"/>
    <w:rsid w:val="007E3E49"/>
    <w:rsid w:val="007E4826"/>
    <w:rsid w:val="007F598C"/>
    <w:rsid w:val="007F7829"/>
    <w:rsid w:val="007F7E00"/>
    <w:rsid w:val="008005E9"/>
    <w:rsid w:val="00802A60"/>
    <w:rsid w:val="00804B51"/>
    <w:rsid w:val="008101DA"/>
    <w:rsid w:val="008124F5"/>
    <w:rsid w:val="00812669"/>
    <w:rsid w:val="0081333A"/>
    <w:rsid w:val="00817784"/>
    <w:rsid w:val="00821796"/>
    <w:rsid w:val="008304A0"/>
    <w:rsid w:val="00831467"/>
    <w:rsid w:val="00831A20"/>
    <w:rsid w:val="008331EF"/>
    <w:rsid w:val="0083358E"/>
    <w:rsid w:val="008342C7"/>
    <w:rsid w:val="00834436"/>
    <w:rsid w:val="008361AB"/>
    <w:rsid w:val="00836D2F"/>
    <w:rsid w:val="00843F98"/>
    <w:rsid w:val="00851522"/>
    <w:rsid w:val="0085298A"/>
    <w:rsid w:val="008541C8"/>
    <w:rsid w:val="00856345"/>
    <w:rsid w:val="00861961"/>
    <w:rsid w:val="008644A8"/>
    <w:rsid w:val="008646F4"/>
    <w:rsid w:val="0086545B"/>
    <w:rsid w:val="008656BB"/>
    <w:rsid w:val="00865FC1"/>
    <w:rsid w:val="00871F79"/>
    <w:rsid w:val="00873A8E"/>
    <w:rsid w:val="00873EA0"/>
    <w:rsid w:val="00877DCB"/>
    <w:rsid w:val="008807F3"/>
    <w:rsid w:val="00880E3B"/>
    <w:rsid w:val="008818F9"/>
    <w:rsid w:val="00882554"/>
    <w:rsid w:val="0088361A"/>
    <w:rsid w:val="008844E9"/>
    <w:rsid w:val="008865E9"/>
    <w:rsid w:val="008871E9"/>
    <w:rsid w:val="00887E06"/>
    <w:rsid w:val="00890659"/>
    <w:rsid w:val="008945E8"/>
    <w:rsid w:val="00894A96"/>
    <w:rsid w:val="00894F92"/>
    <w:rsid w:val="00895ED8"/>
    <w:rsid w:val="00896E5D"/>
    <w:rsid w:val="008A3E20"/>
    <w:rsid w:val="008A7E9C"/>
    <w:rsid w:val="008C4EDA"/>
    <w:rsid w:val="008D1780"/>
    <w:rsid w:val="008D1AE0"/>
    <w:rsid w:val="008D1F8F"/>
    <w:rsid w:val="008D5024"/>
    <w:rsid w:val="008D69AF"/>
    <w:rsid w:val="008E6256"/>
    <w:rsid w:val="008E7A3A"/>
    <w:rsid w:val="008F069E"/>
    <w:rsid w:val="008F41BB"/>
    <w:rsid w:val="008F4728"/>
    <w:rsid w:val="008F54F4"/>
    <w:rsid w:val="008F6876"/>
    <w:rsid w:val="008F7324"/>
    <w:rsid w:val="008F7D68"/>
    <w:rsid w:val="00900EFE"/>
    <w:rsid w:val="00903E3D"/>
    <w:rsid w:val="00903ED6"/>
    <w:rsid w:val="0090447F"/>
    <w:rsid w:val="00905245"/>
    <w:rsid w:val="009056B6"/>
    <w:rsid w:val="009061A4"/>
    <w:rsid w:val="00911092"/>
    <w:rsid w:val="0091116A"/>
    <w:rsid w:val="00912BC1"/>
    <w:rsid w:val="0091312B"/>
    <w:rsid w:val="00914ADF"/>
    <w:rsid w:val="00915096"/>
    <w:rsid w:val="0092236D"/>
    <w:rsid w:val="009236D9"/>
    <w:rsid w:val="009253E3"/>
    <w:rsid w:val="00931881"/>
    <w:rsid w:val="00936358"/>
    <w:rsid w:val="00937912"/>
    <w:rsid w:val="00937925"/>
    <w:rsid w:val="00937CC0"/>
    <w:rsid w:val="00940ACF"/>
    <w:rsid w:val="009452F4"/>
    <w:rsid w:val="00945ACB"/>
    <w:rsid w:val="00956126"/>
    <w:rsid w:val="009574AC"/>
    <w:rsid w:val="009605B4"/>
    <w:rsid w:val="00964EBB"/>
    <w:rsid w:val="00965856"/>
    <w:rsid w:val="00970B5F"/>
    <w:rsid w:val="00971865"/>
    <w:rsid w:val="00971C20"/>
    <w:rsid w:val="009728A1"/>
    <w:rsid w:val="009753BB"/>
    <w:rsid w:val="00976722"/>
    <w:rsid w:val="00977F7D"/>
    <w:rsid w:val="009813DA"/>
    <w:rsid w:val="0098314D"/>
    <w:rsid w:val="00990152"/>
    <w:rsid w:val="00997F3A"/>
    <w:rsid w:val="009A4065"/>
    <w:rsid w:val="009A49C4"/>
    <w:rsid w:val="009A573D"/>
    <w:rsid w:val="009B33E0"/>
    <w:rsid w:val="009C1919"/>
    <w:rsid w:val="009C1A7A"/>
    <w:rsid w:val="009C7E08"/>
    <w:rsid w:val="009D2A48"/>
    <w:rsid w:val="009D32AF"/>
    <w:rsid w:val="009D69F5"/>
    <w:rsid w:val="009D751D"/>
    <w:rsid w:val="009E021D"/>
    <w:rsid w:val="009E02AF"/>
    <w:rsid w:val="009E2302"/>
    <w:rsid w:val="009E75B4"/>
    <w:rsid w:val="009E7C72"/>
    <w:rsid w:val="009F23B4"/>
    <w:rsid w:val="009F32CF"/>
    <w:rsid w:val="009F3CD3"/>
    <w:rsid w:val="009F5B9F"/>
    <w:rsid w:val="009F7051"/>
    <w:rsid w:val="00A02250"/>
    <w:rsid w:val="00A03343"/>
    <w:rsid w:val="00A042B5"/>
    <w:rsid w:val="00A067C2"/>
    <w:rsid w:val="00A11335"/>
    <w:rsid w:val="00A116C9"/>
    <w:rsid w:val="00A11BDB"/>
    <w:rsid w:val="00A1292C"/>
    <w:rsid w:val="00A12C4A"/>
    <w:rsid w:val="00A14323"/>
    <w:rsid w:val="00A17C9E"/>
    <w:rsid w:val="00A2041F"/>
    <w:rsid w:val="00A23839"/>
    <w:rsid w:val="00A25347"/>
    <w:rsid w:val="00A36155"/>
    <w:rsid w:val="00A372C5"/>
    <w:rsid w:val="00A401B6"/>
    <w:rsid w:val="00A40594"/>
    <w:rsid w:val="00A4084D"/>
    <w:rsid w:val="00A45CFD"/>
    <w:rsid w:val="00A505D5"/>
    <w:rsid w:val="00A529A2"/>
    <w:rsid w:val="00A534B8"/>
    <w:rsid w:val="00A56477"/>
    <w:rsid w:val="00A607E5"/>
    <w:rsid w:val="00A66BE1"/>
    <w:rsid w:val="00A67734"/>
    <w:rsid w:val="00A712BC"/>
    <w:rsid w:val="00A741DF"/>
    <w:rsid w:val="00A86ACD"/>
    <w:rsid w:val="00A86FD5"/>
    <w:rsid w:val="00A87397"/>
    <w:rsid w:val="00A91D8E"/>
    <w:rsid w:val="00A9677B"/>
    <w:rsid w:val="00A97C43"/>
    <w:rsid w:val="00AA2393"/>
    <w:rsid w:val="00AA5088"/>
    <w:rsid w:val="00AA559A"/>
    <w:rsid w:val="00AB6844"/>
    <w:rsid w:val="00AB79DB"/>
    <w:rsid w:val="00AC00B6"/>
    <w:rsid w:val="00AC27C7"/>
    <w:rsid w:val="00AC3BD2"/>
    <w:rsid w:val="00AC3E38"/>
    <w:rsid w:val="00AC5A1D"/>
    <w:rsid w:val="00AC7A9B"/>
    <w:rsid w:val="00AD1E14"/>
    <w:rsid w:val="00AD398E"/>
    <w:rsid w:val="00AD4FA6"/>
    <w:rsid w:val="00AE3018"/>
    <w:rsid w:val="00AF4445"/>
    <w:rsid w:val="00AF7C79"/>
    <w:rsid w:val="00B001AD"/>
    <w:rsid w:val="00B01861"/>
    <w:rsid w:val="00B0618A"/>
    <w:rsid w:val="00B13242"/>
    <w:rsid w:val="00B20193"/>
    <w:rsid w:val="00B201BF"/>
    <w:rsid w:val="00B21FB9"/>
    <w:rsid w:val="00B220EE"/>
    <w:rsid w:val="00B246AB"/>
    <w:rsid w:val="00B266CF"/>
    <w:rsid w:val="00B27790"/>
    <w:rsid w:val="00B27919"/>
    <w:rsid w:val="00B3014C"/>
    <w:rsid w:val="00B3121E"/>
    <w:rsid w:val="00B31BB4"/>
    <w:rsid w:val="00B31ED7"/>
    <w:rsid w:val="00B32319"/>
    <w:rsid w:val="00B326B4"/>
    <w:rsid w:val="00B43FEF"/>
    <w:rsid w:val="00B45883"/>
    <w:rsid w:val="00B511ED"/>
    <w:rsid w:val="00B537AD"/>
    <w:rsid w:val="00B56145"/>
    <w:rsid w:val="00B6080A"/>
    <w:rsid w:val="00B60D3B"/>
    <w:rsid w:val="00B62455"/>
    <w:rsid w:val="00B64CB3"/>
    <w:rsid w:val="00B6687E"/>
    <w:rsid w:val="00B66AB6"/>
    <w:rsid w:val="00B67E6D"/>
    <w:rsid w:val="00B704AC"/>
    <w:rsid w:val="00B70CE8"/>
    <w:rsid w:val="00B71239"/>
    <w:rsid w:val="00B72B18"/>
    <w:rsid w:val="00B758DB"/>
    <w:rsid w:val="00B807A3"/>
    <w:rsid w:val="00B80D5A"/>
    <w:rsid w:val="00B82DFA"/>
    <w:rsid w:val="00B839B8"/>
    <w:rsid w:val="00B84157"/>
    <w:rsid w:val="00B87F56"/>
    <w:rsid w:val="00B967B1"/>
    <w:rsid w:val="00B970B9"/>
    <w:rsid w:val="00BB0A05"/>
    <w:rsid w:val="00BB1050"/>
    <w:rsid w:val="00BB45FE"/>
    <w:rsid w:val="00BB5172"/>
    <w:rsid w:val="00BC6C64"/>
    <w:rsid w:val="00BC6F57"/>
    <w:rsid w:val="00BC7DF1"/>
    <w:rsid w:val="00BD3E9F"/>
    <w:rsid w:val="00BD520E"/>
    <w:rsid w:val="00BD54F1"/>
    <w:rsid w:val="00BD67FC"/>
    <w:rsid w:val="00BD7B9F"/>
    <w:rsid w:val="00BE636A"/>
    <w:rsid w:val="00BF0901"/>
    <w:rsid w:val="00BF33E4"/>
    <w:rsid w:val="00BF4545"/>
    <w:rsid w:val="00BF5ECE"/>
    <w:rsid w:val="00BF69E6"/>
    <w:rsid w:val="00BF74B2"/>
    <w:rsid w:val="00BF765F"/>
    <w:rsid w:val="00C038ED"/>
    <w:rsid w:val="00C05000"/>
    <w:rsid w:val="00C05AFA"/>
    <w:rsid w:val="00C06647"/>
    <w:rsid w:val="00C0792E"/>
    <w:rsid w:val="00C10E06"/>
    <w:rsid w:val="00C14719"/>
    <w:rsid w:val="00C1738C"/>
    <w:rsid w:val="00C2070A"/>
    <w:rsid w:val="00C20DF4"/>
    <w:rsid w:val="00C211F1"/>
    <w:rsid w:val="00C2242E"/>
    <w:rsid w:val="00C22CD9"/>
    <w:rsid w:val="00C22D5A"/>
    <w:rsid w:val="00C2536C"/>
    <w:rsid w:val="00C327A3"/>
    <w:rsid w:val="00C3608B"/>
    <w:rsid w:val="00C47A4C"/>
    <w:rsid w:val="00C50398"/>
    <w:rsid w:val="00C7098F"/>
    <w:rsid w:val="00C71641"/>
    <w:rsid w:val="00C71F6B"/>
    <w:rsid w:val="00C73D01"/>
    <w:rsid w:val="00C76832"/>
    <w:rsid w:val="00C811E2"/>
    <w:rsid w:val="00C81609"/>
    <w:rsid w:val="00C81860"/>
    <w:rsid w:val="00C82503"/>
    <w:rsid w:val="00C84D46"/>
    <w:rsid w:val="00C850E4"/>
    <w:rsid w:val="00C87C95"/>
    <w:rsid w:val="00C87D39"/>
    <w:rsid w:val="00C90404"/>
    <w:rsid w:val="00C976F4"/>
    <w:rsid w:val="00C976FE"/>
    <w:rsid w:val="00CA200F"/>
    <w:rsid w:val="00CA2CC3"/>
    <w:rsid w:val="00CA2E6D"/>
    <w:rsid w:val="00CA3652"/>
    <w:rsid w:val="00CA4A1F"/>
    <w:rsid w:val="00CA6BF5"/>
    <w:rsid w:val="00CB2018"/>
    <w:rsid w:val="00CC27DC"/>
    <w:rsid w:val="00CC5E8B"/>
    <w:rsid w:val="00CC6281"/>
    <w:rsid w:val="00CC7296"/>
    <w:rsid w:val="00CD237A"/>
    <w:rsid w:val="00CD2EA0"/>
    <w:rsid w:val="00CD6FA1"/>
    <w:rsid w:val="00CE071A"/>
    <w:rsid w:val="00CE10E1"/>
    <w:rsid w:val="00CE5269"/>
    <w:rsid w:val="00CF5B76"/>
    <w:rsid w:val="00CF5FB5"/>
    <w:rsid w:val="00CF62CD"/>
    <w:rsid w:val="00D00479"/>
    <w:rsid w:val="00D00E6F"/>
    <w:rsid w:val="00D00FED"/>
    <w:rsid w:val="00D029EC"/>
    <w:rsid w:val="00D02AB5"/>
    <w:rsid w:val="00D05CDE"/>
    <w:rsid w:val="00D12934"/>
    <w:rsid w:val="00D1651A"/>
    <w:rsid w:val="00D23EA1"/>
    <w:rsid w:val="00D271AA"/>
    <w:rsid w:val="00D3467F"/>
    <w:rsid w:val="00D35198"/>
    <w:rsid w:val="00D356E6"/>
    <w:rsid w:val="00D4217E"/>
    <w:rsid w:val="00D45081"/>
    <w:rsid w:val="00D506D0"/>
    <w:rsid w:val="00D5187E"/>
    <w:rsid w:val="00D520E2"/>
    <w:rsid w:val="00D54FCF"/>
    <w:rsid w:val="00D556C1"/>
    <w:rsid w:val="00D560D2"/>
    <w:rsid w:val="00D57186"/>
    <w:rsid w:val="00D57A8D"/>
    <w:rsid w:val="00D61440"/>
    <w:rsid w:val="00D653CC"/>
    <w:rsid w:val="00D65ABC"/>
    <w:rsid w:val="00D70557"/>
    <w:rsid w:val="00D70741"/>
    <w:rsid w:val="00D73DA2"/>
    <w:rsid w:val="00D76389"/>
    <w:rsid w:val="00D82924"/>
    <w:rsid w:val="00D82E2B"/>
    <w:rsid w:val="00D90EF6"/>
    <w:rsid w:val="00D92AA1"/>
    <w:rsid w:val="00D95D44"/>
    <w:rsid w:val="00D97AE7"/>
    <w:rsid w:val="00DA18FE"/>
    <w:rsid w:val="00DA1A32"/>
    <w:rsid w:val="00DA256F"/>
    <w:rsid w:val="00DA746D"/>
    <w:rsid w:val="00DA7D5E"/>
    <w:rsid w:val="00DB0A55"/>
    <w:rsid w:val="00DB4175"/>
    <w:rsid w:val="00DB4CB8"/>
    <w:rsid w:val="00DC3A4F"/>
    <w:rsid w:val="00DC44F0"/>
    <w:rsid w:val="00DC46B9"/>
    <w:rsid w:val="00DC5E08"/>
    <w:rsid w:val="00DC655A"/>
    <w:rsid w:val="00DC7AD3"/>
    <w:rsid w:val="00DD3226"/>
    <w:rsid w:val="00DD531C"/>
    <w:rsid w:val="00DD69F1"/>
    <w:rsid w:val="00DD6EB2"/>
    <w:rsid w:val="00DE4D8B"/>
    <w:rsid w:val="00DE665C"/>
    <w:rsid w:val="00DE6F6E"/>
    <w:rsid w:val="00DF15C0"/>
    <w:rsid w:val="00DF164A"/>
    <w:rsid w:val="00DF1D0A"/>
    <w:rsid w:val="00DF1D73"/>
    <w:rsid w:val="00DF22BE"/>
    <w:rsid w:val="00DF3FA7"/>
    <w:rsid w:val="00DF5531"/>
    <w:rsid w:val="00DF7711"/>
    <w:rsid w:val="00E015A4"/>
    <w:rsid w:val="00E0210A"/>
    <w:rsid w:val="00E02BDC"/>
    <w:rsid w:val="00E04136"/>
    <w:rsid w:val="00E1617E"/>
    <w:rsid w:val="00E2000E"/>
    <w:rsid w:val="00E20AAC"/>
    <w:rsid w:val="00E27140"/>
    <w:rsid w:val="00E3170F"/>
    <w:rsid w:val="00E3333C"/>
    <w:rsid w:val="00E33565"/>
    <w:rsid w:val="00E36E59"/>
    <w:rsid w:val="00E42CC1"/>
    <w:rsid w:val="00E46313"/>
    <w:rsid w:val="00E47298"/>
    <w:rsid w:val="00E52C91"/>
    <w:rsid w:val="00E55767"/>
    <w:rsid w:val="00E55AEA"/>
    <w:rsid w:val="00E56F04"/>
    <w:rsid w:val="00E573F7"/>
    <w:rsid w:val="00E616B8"/>
    <w:rsid w:val="00E66D75"/>
    <w:rsid w:val="00E67F77"/>
    <w:rsid w:val="00E70BA8"/>
    <w:rsid w:val="00E72B46"/>
    <w:rsid w:val="00E745C3"/>
    <w:rsid w:val="00E75995"/>
    <w:rsid w:val="00E760B6"/>
    <w:rsid w:val="00E815F5"/>
    <w:rsid w:val="00E85BA4"/>
    <w:rsid w:val="00E87689"/>
    <w:rsid w:val="00E90513"/>
    <w:rsid w:val="00E931AD"/>
    <w:rsid w:val="00E94C96"/>
    <w:rsid w:val="00E97BA8"/>
    <w:rsid w:val="00EA36E0"/>
    <w:rsid w:val="00EA48E5"/>
    <w:rsid w:val="00EA4998"/>
    <w:rsid w:val="00EA5BF7"/>
    <w:rsid w:val="00EA73F1"/>
    <w:rsid w:val="00EA7A9C"/>
    <w:rsid w:val="00EB08DE"/>
    <w:rsid w:val="00EB5A76"/>
    <w:rsid w:val="00EB7DAB"/>
    <w:rsid w:val="00EC017D"/>
    <w:rsid w:val="00EC0E1C"/>
    <w:rsid w:val="00EC3172"/>
    <w:rsid w:val="00EC507A"/>
    <w:rsid w:val="00EC61D2"/>
    <w:rsid w:val="00EC655D"/>
    <w:rsid w:val="00EC736A"/>
    <w:rsid w:val="00ED65A1"/>
    <w:rsid w:val="00EE132C"/>
    <w:rsid w:val="00EE15AD"/>
    <w:rsid w:val="00EE517F"/>
    <w:rsid w:val="00EE6A62"/>
    <w:rsid w:val="00EE73FA"/>
    <w:rsid w:val="00EF1291"/>
    <w:rsid w:val="00EF3371"/>
    <w:rsid w:val="00EF3F74"/>
    <w:rsid w:val="00EF493A"/>
    <w:rsid w:val="00F069AB"/>
    <w:rsid w:val="00F237D5"/>
    <w:rsid w:val="00F24633"/>
    <w:rsid w:val="00F250C8"/>
    <w:rsid w:val="00F26AE1"/>
    <w:rsid w:val="00F26B65"/>
    <w:rsid w:val="00F331AA"/>
    <w:rsid w:val="00F338DC"/>
    <w:rsid w:val="00F33C80"/>
    <w:rsid w:val="00F4078B"/>
    <w:rsid w:val="00F407D0"/>
    <w:rsid w:val="00F45329"/>
    <w:rsid w:val="00F45407"/>
    <w:rsid w:val="00F458AB"/>
    <w:rsid w:val="00F45B78"/>
    <w:rsid w:val="00F5219D"/>
    <w:rsid w:val="00F5330D"/>
    <w:rsid w:val="00F565CC"/>
    <w:rsid w:val="00F61F90"/>
    <w:rsid w:val="00F63F0A"/>
    <w:rsid w:val="00F65993"/>
    <w:rsid w:val="00F6661F"/>
    <w:rsid w:val="00F66EC2"/>
    <w:rsid w:val="00F6796F"/>
    <w:rsid w:val="00F77AC9"/>
    <w:rsid w:val="00F84E81"/>
    <w:rsid w:val="00F86A27"/>
    <w:rsid w:val="00FA45A9"/>
    <w:rsid w:val="00FA628A"/>
    <w:rsid w:val="00FA707B"/>
    <w:rsid w:val="00FB0923"/>
    <w:rsid w:val="00FB1C2E"/>
    <w:rsid w:val="00FB3130"/>
    <w:rsid w:val="00FB4829"/>
    <w:rsid w:val="00FB56CE"/>
    <w:rsid w:val="00FB6E62"/>
    <w:rsid w:val="00FB71EF"/>
    <w:rsid w:val="00FC1CA4"/>
    <w:rsid w:val="00FC3D7E"/>
    <w:rsid w:val="00FC6D77"/>
    <w:rsid w:val="00FC72BE"/>
    <w:rsid w:val="00FD11DE"/>
    <w:rsid w:val="00FD4A88"/>
    <w:rsid w:val="00FD63E7"/>
    <w:rsid w:val="00FD64AF"/>
    <w:rsid w:val="00FD7B78"/>
    <w:rsid w:val="00FE348C"/>
    <w:rsid w:val="00FE6598"/>
    <w:rsid w:val="00FF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935A1"/>
  <w15:docId w15:val="{CE66B630-AFC7-476D-94EB-43141110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1D8E"/>
    <w:rPr>
      <w:sz w:val="24"/>
      <w:szCs w:val="24"/>
      <w:lang w:val="uk-UA" w:eastAsia="uk-UA"/>
    </w:rPr>
  </w:style>
  <w:style w:type="paragraph" w:styleId="1">
    <w:name w:val="heading 1"/>
    <w:basedOn w:val="a"/>
    <w:next w:val="a"/>
    <w:link w:val="10"/>
    <w:uiPriority w:val="99"/>
    <w:qFormat/>
    <w:rsid w:val="005F14D6"/>
    <w:pPr>
      <w:keepNext/>
      <w:spacing w:before="240" w:after="60"/>
      <w:outlineLvl w:val="0"/>
    </w:pPr>
    <w:rPr>
      <w:rFonts w:ascii="Cambria" w:hAnsi="Cambria"/>
      <w:b/>
      <w:kern w:val="32"/>
      <w:sz w:val="32"/>
      <w:szCs w:val="20"/>
    </w:rPr>
  </w:style>
  <w:style w:type="paragraph" w:styleId="2">
    <w:name w:val="heading 2"/>
    <w:basedOn w:val="a"/>
    <w:next w:val="a"/>
    <w:link w:val="20"/>
    <w:qFormat/>
    <w:rsid w:val="005F14D6"/>
    <w:pPr>
      <w:keepNext/>
      <w:spacing w:before="240" w:after="60"/>
      <w:outlineLvl w:val="1"/>
    </w:pPr>
    <w:rPr>
      <w:rFonts w:ascii="Cambria" w:hAnsi="Cambria"/>
      <w:b/>
      <w:i/>
      <w:sz w:val="28"/>
      <w:szCs w:val="20"/>
    </w:rPr>
  </w:style>
  <w:style w:type="paragraph" w:styleId="3">
    <w:name w:val="heading 3"/>
    <w:basedOn w:val="a"/>
    <w:link w:val="30"/>
    <w:qFormat/>
    <w:rsid w:val="00D82924"/>
    <w:pPr>
      <w:spacing w:before="100" w:beforeAutospacing="1" w:after="100" w:afterAutospacing="1"/>
      <w:outlineLvl w:val="2"/>
    </w:pPr>
    <w:rPr>
      <w:b/>
      <w:sz w:val="27"/>
      <w:szCs w:val="20"/>
    </w:rPr>
  </w:style>
  <w:style w:type="paragraph" w:styleId="4">
    <w:name w:val="heading 4"/>
    <w:basedOn w:val="a"/>
    <w:next w:val="a"/>
    <w:link w:val="40"/>
    <w:semiHidden/>
    <w:unhideWhenUsed/>
    <w:qFormat/>
    <w:locked/>
    <w:rsid w:val="00047280"/>
    <w:pPr>
      <w:keepNext/>
      <w:widowControl w:val="0"/>
      <w:suppressAutoHyphens/>
      <w:spacing w:before="240" w:after="60"/>
      <w:outlineLvl w:val="3"/>
    </w:pPr>
    <w:rPr>
      <w:rFonts w:ascii="Calibri" w:hAnsi="Calibri" w:cs="Mangal"/>
      <w:b/>
      <w:bCs/>
      <w:kern w:val="1"/>
      <w:sz w:val="28"/>
      <w:szCs w:val="25"/>
      <w:lang w:val="ru-RU" w:eastAsia="hi-IN" w:bidi="hi-IN"/>
    </w:rPr>
  </w:style>
  <w:style w:type="paragraph" w:styleId="6">
    <w:name w:val="heading 6"/>
    <w:basedOn w:val="a"/>
    <w:next w:val="a"/>
    <w:link w:val="60"/>
    <w:qFormat/>
    <w:locked/>
    <w:rsid w:val="00047280"/>
    <w:pPr>
      <w:widowControl w:val="0"/>
      <w:suppressAutoHyphens/>
      <w:spacing w:before="240" w:after="60"/>
      <w:outlineLvl w:val="5"/>
    </w:pPr>
    <w:rPr>
      <w:rFonts w:eastAsia="SimSun"/>
      <w:b/>
      <w:bCs/>
      <w:kern w:val="1"/>
      <w:sz w:val="22"/>
      <w:szCs w:val="22"/>
      <w:lang w:val="ru-RU" w:eastAsia="hi-IN" w:bidi="hi-IN"/>
    </w:rPr>
  </w:style>
  <w:style w:type="paragraph" w:styleId="8">
    <w:name w:val="heading 8"/>
    <w:basedOn w:val="a"/>
    <w:next w:val="a"/>
    <w:link w:val="80"/>
    <w:qFormat/>
    <w:rsid w:val="00DF164A"/>
    <w:pPr>
      <w:keepNext/>
      <w:keepLines/>
      <w:spacing w:before="200" w:line="276" w:lineRule="auto"/>
      <w:outlineLvl w:val="7"/>
    </w:pPr>
    <w:rPr>
      <w:rFonts w:ascii="Cambria"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14D6"/>
    <w:rPr>
      <w:rFonts w:ascii="Cambria" w:hAnsi="Cambria"/>
      <w:b/>
      <w:kern w:val="32"/>
      <w:sz w:val="32"/>
      <w:lang w:val="uk-UA" w:eastAsia="uk-UA"/>
    </w:rPr>
  </w:style>
  <w:style w:type="character" w:customStyle="1" w:styleId="20">
    <w:name w:val="Заголовок 2 Знак"/>
    <w:link w:val="2"/>
    <w:locked/>
    <w:rsid w:val="005F14D6"/>
    <w:rPr>
      <w:rFonts w:ascii="Cambria" w:hAnsi="Cambria"/>
      <w:b/>
      <w:i/>
      <w:sz w:val="28"/>
      <w:lang w:val="uk-UA" w:eastAsia="uk-UA"/>
    </w:rPr>
  </w:style>
  <w:style w:type="character" w:customStyle="1" w:styleId="30">
    <w:name w:val="Заголовок 3 Знак"/>
    <w:link w:val="3"/>
    <w:locked/>
    <w:rsid w:val="00F338DC"/>
    <w:rPr>
      <w:b/>
      <w:sz w:val="27"/>
      <w:lang w:val="uk-UA" w:eastAsia="uk-UA"/>
    </w:rPr>
  </w:style>
  <w:style w:type="character" w:customStyle="1" w:styleId="40">
    <w:name w:val="Заголовок 4 Знак"/>
    <w:basedOn w:val="a0"/>
    <w:link w:val="4"/>
    <w:semiHidden/>
    <w:rsid w:val="00047280"/>
    <w:rPr>
      <w:rFonts w:ascii="Calibri" w:hAnsi="Calibri" w:cs="Mangal"/>
      <w:b/>
      <w:bCs/>
      <w:kern w:val="1"/>
      <w:sz w:val="28"/>
      <w:szCs w:val="25"/>
      <w:lang w:eastAsia="hi-IN" w:bidi="hi-IN"/>
    </w:rPr>
  </w:style>
  <w:style w:type="character" w:customStyle="1" w:styleId="60">
    <w:name w:val="Заголовок 6 Знак"/>
    <w:basedOn w:val="a0"/>
    <w:link w:val="6"/>
    <w:rsid w:val="00047280"/>
    <w:rPr>
      <w:rFonts w:eastAsia="SimSun"/>
      <w:b/>
      <w:bCs/>
      <w:kern w:val="1"/>
      <w:sz w:val="22"/>
      <w:szCs w:val="22"/>
      <w:lang w:eastAsia="hi-IN" w:bidi="hi-IN"/>
    </w:rPr>
  </w:style>
  <w:style w:type="character" w:customStyle="1" w:styleId="80">
    <w:name w:val="Заголовок 8 Знак"/>
    <w:link w:val="8"/>
    <w:locked/>
    <w:rsid w:val="00DF164A"/>
    <w:rPr>
      <w:rFonts w:ascii="Cambria" w:hAnsi="Cambria"/>
      <w:color w:val="404040"/>
      <w:lang w:val="uk-UA" w:eastAsia="en-US"/>
    </w:rPr>
  </w:style>
  <w:style w:type="paragraph" w:styleId="a3">
    <w:name w:val="Normal (Web)"/>
    <w:basedOn w:val="a"/>
    <w:link w:val="a4"/>
    <w:uiPriority w:val="99"/>
    <w:rsid w:val="00D82924"/>
    <w:pPr>
      <w:spacing w:before="100" w:beforeAutospacing="1" w:after="100" w:afterAutospacing="1"/>
    </w:pPr>
    <w:rPr>
      <w:szCs w:val="20"/>
    </w:rPr>
  </w:style>
  <w:style w:type="character" w:customStyle="1" w:styleId="a4">
    <w:name w:val="Обычный (веб) Знак"/>
    <w:link w:val="a3"/>
    <w:uiPriority w:val="99"/>
    <w:locked/>
    <w:rsid w:val="00D82924"/>
    <w:rPr>
      <w:sz w:val="24"/>
      <w:lang w:val="uk-UA" w:eastAsia="uk-UA"/>
    </w:rPr>
  </w:style>
  <w:style w:type="paragraph" w:customStyle="1" w:styleId="11">
    <w:name w:val="Абзац списка1"/>
    <w:basedOn w:val="a"/>
    <w:rsid w:val="00D82924"/>
    <w:pPr>
      <w:spacing w:after="200" w:line="276" w:lineRule="auto"/>
      <w:ind w:left="720"/>
      <w:contextualSpacing/>
    </w:pPr>
    <w:rPr>
      <w:rFonts w:ascii="Calibri" w:hAnsi="Calibri"/>
      <w:sz w:val="22"/>
      <w:szCs w:val="22"/>
      <w:lang w:val="ru-RU" w:eastAsia="en-US"/>
    </w:rPr>
  </w:style>
  <w:style w:type="paragraph" w:styleId="31">
    <w:name w:val="Body Text 3"/>
    <w:basedOn w:val="a"/>
    <w:link w:val="32"/>
    <w:semiHidden/>
    <w:rsid w:val="00D82924"/>
    <w:pPr>
      <w:spacing w:after="120"/>
    </w:pPr>
    <w:rPr>
      <w:sz w:val="16"/>
      <w:szCs w:val="20"/>
      <w:lang w:val="ru-RU" w:eastAsia="ru-RU"/>
    </w:rPr>
  </w:style>
  <w:style w:type="character" w:customStyle="1" w:styleId="32">
    <w:name w:val="Основной текст 3 Знак"/>
    <w:link w:val="31"/>
    <w:semiHidden/>
    <w:locked/>
    <w:rsid w:val="00D82924"/>
    <w:rPr>
      <w:rFonts w:eastAsia="Times New Roman"/>
      <w:sz w:val="16"/>
      <w:lang w:val="ru-RU" w:eastAsia="ru-RU"/>
    </w:rPr>
  </w:style>
  <w:style w:type="paragraph" w:styleId="a5">
    <w:name w:val="Body Text Indent"/>
    <w:basedOn w:val="a"/>
    <w:rsid w:val="001E7B60"/>
    <w:pPr>
      <w:spacing w:after="120"/>
      <w:ind w:left="283"/>
    </w:pPr>
  </w:style>
  <w:style w:type="character" w:customStyle="1" w:styleId="a6">
    <w:name w:val="Верхний колонтитул Знак"/>
    <w:link w:val="a7"/>
    <w:uiPriority w:val="99"/>
    <w:semiHidden/>
    <w:locked/>
    <w:rsid w:val="001E7B60"/>
    <w:rPr>
      <w:rFonts w:ascii="Calibri" w:eastAsia="Times New Roman" w:hAnsi="Calibri"/>
      <w:sz w:val="26"/>
      <w:lang w:val="ru-RU" w:eastAsia="ru-RU"/>
    </w:rPr>
  </w:style>
  <w:style w:type="paragraph" w:styleId="a7">
    <w:name w:val="header"/>
    <w:basedOn w:val="a"/>
    <w:link w:val="a6"/>
    <w:uiPriority w:val="99"/>
    <w:rsid w:val="001E7B60"/>
    <w:pPr>
      <w:tabs>
        <w:tab w:val="center" w:pos="4536"/>
        <w:tab w:val="right" w:pos="9072"/>
      </w:tabs>
      <w:jc w:val="both"/>
    </w:pPr>
    <w:rPr>
      <w:rFonts w:ascii="Calibri" w:hAnsi="Calibri"/>
      <w:sz w:val="26"/>
      <w:szCs w:val="20"/>
      <w:lang w:val="ru-RU" w:eastAsia="ru-RU"/>
    </w:rPr>
  </w:style>
  <w:style w:type="character" w:styleId="a8">
    <w:name w:val="Hyperlink"/>
    <w:rsid w:val="008361AB"/>
    <w:rPr>
      <w:color w:val="0000FF"/>
      <w:u w:val="single"/>
    </w:rPr>
  </w:style>
  <w:style w:type="paragraph" w:customStyle="1" w:styleId="41">
    <w:name w:val="Заголовок 41"/>
    <w:basedOn w:val="a"/>
    <w:next w:val="a"/>
    <w:rsid w:val="007C4621"/>
    <w:pPr>
      <w:keepNext/>
      <w:widowControl w:val="0"/>
      <w:tabs>
        <w:tab w:val="left" w:leader="dot" w:pos="851"/>
        <w:tab w:val="left" w:leader="dot" w:pos="8505"/>
      </w:tabs>
      <w:spacing w:before="240" w:after="60"/>
    </w:pPr>
    <w:rPr>
      <w:rFonts w:eastAsia="SimSun"/>
      <w:b/>
      <w:kern w:val="1"/>
      <w:lang w:val="ru-RU" w:eastAsia="hi-IN" w:bidi="hi-IN"/>
    </w:rPr>
  </w:style>
  <w:style w:type="paragraph" w:styleId="a9">
    <w:name w:val="Body Text"/>
    <w:basedOn w:val="a"/>
    <w:rsid w:val="00487921"/>
    <w:pPr>
      <w:spacing w:after="120"/>
    </w:pPr>
  </w:style>
  <w:style w:type="paragraph" w:styleId="21">
    <w:name w:val="Body Text 2"/>
    <w:basedOn w:val="a"/>
    <w:rsid w:val="00487921"/>
    <w:pPr>
      <w:spacing w:after="120" w:line="480" w:lineRule="auto"/>
    </w:pPr>
  </w:style>
  <w:style w:type="paragraph" w:styleId="HTML">
    <w:name w:val="HTML Preformatted"/>
    <w:basedOn w:val="a"/>
    <w:link w:val="HTML0"/>
    <w:uiPriority w:val="99"/>
    <w:rsid w:val="00487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link w:val="HTML"/>
    <w:uiPriority w:val="99"/>
    <w:locked/>
    <w:rsid w:val="00487921"/>
    <w:rPr>
      <w:rFonts w:ascii="Courier New" w:eastAsia="Times New Roman" w:hAnsi="Courier New"/>
      <w:lang w:val="ru-RU" w:eastAsia="ru-RU"/>
    </w:rPr>
  </w:style>
  <w:style w:type="table" w:styleId="aa">
    <w:name w:val="Table Grid"/>
    <w:basedOn w:val="a1"/>
    <w:rsid w:val="00F3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NoSpacingChar"/>
    <w:rsid w:val="00774A28"/>
    <w:rPr>
      <w:rFonts w:ascii="Calibri" w:hAnsi="Calibri"/>
      <w:sz w:val="22"/>
      <w:lang w:val="uk-UA" w:eastAsia="en-US"/>
    </w:rPr>
  </w:style>
  <w:style w:type="character" w:customStyle="1" w:styleId="NoSpacingChar">
    <w:name w:val="No Spacing Char"/>
    <w:link w:val="12"/>
    <w:locked/>
    <w:rsid w:val="00774A28"/>
    <w:rPr>
      <w:rFonts w:ascii="Calibri" w:hAnsi="Calibri"/>
      <w:sz w:val="22"/>
      <w:lang w:val="uk-UA" w:eastAsia="en-US" w:bidi="ar-SA"/>
    </w:rPr>
  </w:style>
  <w:style w:type="paragraph" w:styleId="ab">
    <w:name w:val="Balloon Text"/>
    <w:basedOn w:val="a"/>
    <w:link w:val="ac"/>
    <w:uiPriority w:val="99"/>
    <w:rsid w:val="00DE6F6E"/>
    <w:rPr>
      <w:rFonts w:ascii="Tahoma" w:hAnsi="Tahoma"/>
      <w:sz w:val="16"/>
      <w:szCs w:val="20"/>
    </w:rPr>
  </w:style>
  <w:style w:type="character" w:customStyle="1" w:styleId="ac">
    <w:name w:val="Текст выноски Знак"/>
    <w:link w:val="ab"/>
    <w:uiPriority w:val="99"/>
    <w:locked/>
    <w:rsid w:val="00DE6F6E"/>
    <w:rPr>
      <w:rFonts w:ascii="Tahoma" w:hAnsi="Tahoma"/>
      <w:sz w:val="16"/>
      <w:lang w:val="uk-UA" w:eastAsia="uk-UA"/>
    </w:rPr>
  </w:style>
  <w:style w:type="paragraph" w:customStyle="1" w:styleId="Normal1">
    <w:name w:val="Normal1"/>
    <w:rsid w:val="005F14D6"/>
    <w:pPr>
      <w:widowControl w:val="0"/>
      <w:suppressAutoHyphens/>
    </w:pPr>
    <w:rPr>
      <w:lang w:eastAsia="ar-SA"/>
    </w:rPr>
  </w:style>
  <w:style w:type="paragraph" w:customStyle="1" w:styleId="tender-uid">
    <w:name w:val="tender-uid"/>
    <w:basedOn w:val="a"/>
    <w:rsid w:val="001E245C"/>
    <w:pPr>
      <w:spacing w:before="100" w:beforeAutospacing="1" w:after="100" w:afterAutospacing="1"/>
    </w:pPr>
    <w:rPr>
      <w:lang w:val="ru-RU" w:eastAsia="ru-RU"/>
    </w:rPr>
  </w:style>
  <w:style w:type="character" w:customStyle="1" w:styleId="h-mr-10">
    <w:name w:val="h-mr-10"/>
    <w:rsid w:val="001E245C"/>
  </w:style>
  <w:style w:type="paragraph" w:customStyle="1" w:styleId="tender-tuid">
    <w:name w:val="tender-tuid"/>
    <w:basedOn w:val="a"/>
    <w:rsid w:val="001E245C"/>
    <w:pPr>
      <w:spacing w:before="100" w:beforeAutospacing="1" w:after="100" w:afterAutospacing="1"/>
    </w:pPr>
    <w:rPr>
      <w:lang w:val="ru-RU" w:eastAsia="ru-RU"/>
    </w:rPr>
  </w:style>
  <w:style w:type="paragraph" w:customStyle="1" w:styleId="ad">
    <w:name w:val="Обычный + По центру"/>
    <w:basedOn w:val="a"/>
    <w:rsid w:val="008F7D68"/>
    <w:pPr>
      <w:suppressAutoHyphens/>
      <w:jc w:val="center"/>
    </w:pPr>
    <w:rPr>
      <w:sz w:val="28"/>
      <w:szCs w:val="28"/>
      <w:lang w:val="ru-RU" w:eastAsia="zh-CN"/>
    </w:rPr>
  </w:style>
  <w:style w:type="paragraph" w:customStyle="1" w:styleId="desc049">
    <w:name w:val="desc049"/>
    <w:basedOn w:val="a"/>
    <w:rsid w:val="008F7D68"/>
    <w:pPr>
      <w:spacing w:before="100" w:beforeAutospacing="1" w:after="100" w:afterAutospacing="1"/>
    </w:pPr>
    <w:rPr>
      <w:lang w:val="ru-RU" w:eastAsia="ru-RU"/>
    </w:rPr>
  </w:style>
  <w:style w:type="character" w:customStyle="1" w:styleId="apple-converted-space">
    <w:name w:val="apple-converted-space"/>
    <w:rsid w:val="001C651D"/>
  </w:style>
  <w:style w:type="paragraph" w:customStyle="1" w:styleId="Default">
    <w:name w:val="Default"/>
    <w:rsid w:val="00CD6FA1"/>
    <w:pPr>
      <w:autoSpaceDE w:val="0"/>
      <w:autoSpaceDN w:val="0"/>
      <w:adjustRightInd w:val="0"/>
    </w:pPr>
    <w:rPr>
      <w:color w:val="000000"/>
      <w:sz w:val="24"/>
      <w:szCs w:val="24"/>
    </w:rPr>
  </w:style>
  <w:style w:type="paragraph" w:customStyle="1" w:styleId="rvps2">
    <w:name w:val="rvps2"/>
    <w:basedOn w:val="a"/>
    <w:rsid w:val="00F331AA"/>
    <w:pPr>
      <w:spacing w:before="100" w:beforeAutospacing="1" w:after="100" w:afterAutospacing="1"/>
    </w:pPr>
    <w:rPr>
      <w:rFonts w:eastAsia="Calibri"/>
      <w:lang w:val="ru-RU" w:eastAsia="ru-RU"/>
    </w:rPr>
  </w:style>
  <w:style w:type="character" w:styleId="ae">
    <w:name w:val="Strong"/>
    <w:uiPriority w:val="22"/>
    <w:qFormat/>
    <w:locked/>
    <w:rsid w:val="003A42D1"/>
    <w:rPr>
      <w:b/>
      <w:bCs/>
    </w:rPr>
  </w:style>
  <w:style w:type="paragraph" w:styleId="af">
    <w:name w:val="List Paragraph"/>
    <w:basedOn w:val="a"/>
    <w:uiPriority w:val="34"/>
    <w:qFormat/>
    <w:rsid w:val="003A42D1"/>
    <w:pPr>
      <w:spacing w:after="200" w:line="276" w:lineRule="auto"/>
      <w:ind w:left="720"/>
      <w:contextualSpacing/>
    </w:pPr>
    <w:rPr>
      <w:rFonts w:ascii="Calibri" w:eastAsia="Calibri" w:hAnsi="Calibri"/>
      <w:sz w:val="22"/>
      <w:szCs w:val="22"/>
      <w:lang w:val="ru-RU" w:eastAsia="en-US"/>
    </w:rPr>
  </w:style>
  <w:style w:type="character" w:customStyle="1" w:styleId="22">
    <w:name w:val="Основной текст (2) + Полужирный"/>
    <w:rsid w:val="00EC655D"/>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styleId="23">
    <w:name w:val="Body Text Indent 2"/>
    <w:basedOn w:val="a"/>
    <w:link w:val="24"/>
    <w:rsid w:val="003F15BD"/>
    <w:pPr>
      <w:spacing w:after="120" w:line="480" w:lineRule="auto"/>
      <w:ind w:left="283"/>
    </w:pPr>
  </w:style>
  <w:style w:type="character" w:customStyle="1" w:styleId="24">
    <w:name w:val="Основной текст с отступом 2 Знак"/>
    <w:link w:val="23"/>
    <w:rsid w:val="003F15BD"/>
    <w:rPr>
      <w:sz w:val="24"/>
      <w:szCs w:val="24"/>
      <w:lang w:val="uk-UA" w:eastAsia="uk-UA"/>
    </w:rPr>
  </w:style>
  <w:style w:type="paragraph" w:customStyle="1" w:styleId="13">
    <w:name w:val="Обычный1"/>
    <w:uiPriority w:val="99"/>
    <w:rsid w:val="003F15BD"/>
    <w:pPr>
      <w:suppressAutoHyphens/>
      <w:spacing w:line="276" w:lineRule="auto"/>
    </w:pPr>
    <w:rPr>
      <w:rFonts w:eastAsia="Arial Unicode MS" w:cs="Mangal"/>
      <w:color w:val="000000"/>
      <w:kern w:val="2"/>
      <w:sz w:val="24"/>
      <w:szCs w:val="24"/>
      <w:lang w:eastAsia="hi-IN" w:bidi="hi-IN"/>
    </w:rPr>
  </w:style>
  <w:style w:type="character" w:customStyle="1" w:styleId="25">
    <w:name w:val="Основной текст (2)_"/>
    <w:link w:val="26"/>
    <w:rsid w:val="007D040E"/>
    <w:rPr>
      <w:sz w:val="21"/>
      <w:szCs w:val="21"/>
      <w:shd w:val="clear" w:color="auto" w:fill="FFFFFF"/>
    </w:rPr>
  </w:style>
  <w:style w:type="paragraph" w:customStyle="1" w:styleId="26">
    <w:name w:val="Основной текст (2)"/>
    <w:basedOn w:val="a"/>
    <w:link w:val="25"/>
    <w:rsid w:val="007D040E"/>
    <w:pPr>
      <w:widowControl w:val="0"/>
      <w:shd w:val="clear" w:color="auto" w:fill="FFFFFF"/>
      <w:spacing w:line="254" w:lineRule="exact"/>
      <w:jc w:val="both"/>
    </w:pPr>
    <w:rPr>
      <w:sz w:val="21"/>
      <w:szCs w:val="21"/>
      <w:lang w:val="ru-RU" w:eastAsia="ru-RU"/>
    </w:rPr>
  </w:style>
  <w:style w:type="character" w:customStyle="1" w:styleId="33">
    <w:name w:val="Заголовок №3_"/>
    <w:link w:val="34"/>
    <w:rsid w:val="007D040E"/>
    <w:rPr>
      <w:b/>
      <w:bCs/>
      <w:sz w:val="21"/>
      <w:szCs w:val="21"/>
      <w:shd w:val="clear" w:color="auto" w:fill="FFFFFF"/>
    </w:rPr>
  </w:style>
  <w:style w:type="paragraph" w:customStyle="1" w:styleId="34">
    <w:name w:val="Заголовок №3"/>
    <w:basedOn w:val="a"/>
    <w:link w:val="33"/>
    <w:rsid w:val="007D040E"/>
    <w:pPr>
      <w:widowControl w:val="0"/>
      <w:shd w:val="clear" w:color="auto" w:fill="FFFFFF"/>
      <w:spacing w:line="0" w:lineRule="atLeast"/>
      <w:outlineLvl w:val="2"/>
    </w:pPr>
    <w:rPr>
      <w:b/>
      <w:bCs/>
      <w:sz w:val="21"/>
      <w:szCs w:val="21"/>
      <w:lang w:val="ru-RU" w:eastAsia="ru-RU"/>
    </w:rPr>
  </w:style>
  <w:style w:type="character" w:customStyle="1" w:styleId="35">
    <w:name w:val="Основной текст (3)_"/>
    <w:link w:val="36"/>
    <w:rsid w:val="007D040E"/>
    <w:rPr>
      <w:b/>
      <w:bCs/>
      <w:sz w:val="21"/>
      <w:szCs w:val="21"/>
      <w:shd w:val="clear" w:color="auto" w:fill="FFFFFF"/>
    </w:rPr>
  </w:style>
  <w:style w:type="paragraph" w:customStyle="1" w:styleId="36">
    <w:name w:val="Основной текст (3)"/>
    <w:basedOn w:val="a"/>
    <w:link w:val="35"/>
    <w:rsid w:val="007D040E"/>
    <w:pPr>
      <w:widowControl w:val="0"/>
      <w:shd w:val="clear" w:color="auto" w:fill="FFFFFF"/>
      <w:spacing w:line="0" w:lineRule="atLeast"/>
    </w:pPr>
    <w:rPr>
      <w:b/>
      <w:bCs/>
      <w:sz w:val="21"/>
      <w:szCs w:val="21"/>
      <w:lang w:val="ru-RU" w:eastAsia="ru-RU"/>
    </w:rPr>
  </w:style>
  <w:style w:type="character" w:customStyle="1" w:styleId="110">
    <w:name w:val="Основной текст (11)_"/>
    <w:link w:val="111"/>
    <w:rsid w:val="007D040E"/>
    <w:rPr>
      <w:spacing w:val="10"/>
      <w:sz w:val="16"/>
      <w:szCs w:val="16"/>
      <w:shd w:val="clear" w:color="auto" w:fill="FFFFFF"/>
    </w:rPr>
  </w:style>
  <w:style w:type="paragraph" w:customStyle="1" w:styleId="111">
    <w:name w:val="Основной текст (11)"/>
    <w:basedOn w:val="a"/>
    <w:link w:val="110"/>
    <w:rsid w:val="007D040E"/>
    <w:pPr>
      <w:widowControl w:val="0"/>
      <w:shd w:val="clear" w:color="auto" w:fill="FFFFFF"/>
      <w:spacing w:line="0" w:lineRule="atLeast"/>
      <w:jc w:val="right"/>
    </w:pPr>
    <w:rPr>
      <w:spacing w:val="10"/>
      <w:sz w:val="16"/>
      <w:szCs w:val="16"/>
      <w:lang w:val="ru-RU" w:eastAsia="ru-RU"/>
    </w:rPr>
  </w:style>
  <w:style w:type="character" w:customStyle="1" w:styleId="27">
    <w:name w:val="Основной текст (2) + Малые прописные"/>
    <w:rsid w:val="007D040E"/>
    <w:rPr>
      <w:smallCaps/>
      <w:color w:val="000000"/>
      <w:spacing w:val="0"/>
      <w:w w:val="100"/>
      <w:position w:val="0"/>
      <w:sz w:val="21"/>
      <w:szCs w:val="21"/>
      <w:shd w:val="clear" w:color="auto" w:fill="FFFFFF"/>
      <w:lang w:val="uk-UA" w:eastAsia="uk-UA" w:bidi="uk-UA"/>
    </w:rPr>
  </w:style>
  <w:style w:type="character" w:styleId="af0">
    <w:name w:val="footnote reference"/>
    <w:qFormat/>
    <w:rsid w:val="008818F9"/>
    <w:rPr>
      <w:rFonts w:cs="Times New Roman"/>
      <w:vertAlign w:val="superscript"/>
    </w:rPr>
  </w:style>
  <w:style w:type="character" w:customStyle="1" w:styleId="af1">
    <w:name w:val="Заголовок Знак"/>
    <w:link w:val="af2"/>
    <w:locked/>
    <w:rsid w:val="008818F9"/>
    <w:rPr>
      <w:sz w:val="28"/>
      <w:lang w:val="uk-UA"/>
    </w:rPr>
  </w:style>
  <w:style w:type="paragraph" w:styleId="af2">
    <w:name w:val="Title"/>
    <w:basedOn w:val="a"/>
    <w:link w:val="af1"/>
    <w:qFormat/>
    <w:locked/>
    <w:rsid w:val="008818F9"/>
    <w:pPr>
      <w:jc w:val="center"/>
    </w:pPr>
    <w:rPr>
      <w:sz w:val="28"/>
      <w:szCs w:val="20"/>
      <w:lang w:eastAsia="ru-RU"/>
    </w:rPr>
  </w:style>
  <w:style w:type="character" w:customStyle="1" w:styleId="14">
    <w:name w:val="Название Знак1"/>
    <w:rsid w:val="008818F9"/>
    <w:rPr>
      <w:rFonts w:ascii="Cambria" w:eastAsia="Times New Roman" w:hAnsi="Cambria" w:cs="Times New Roman"/>
      <w:b/>
      <w:bCs/>
      <w:kern w:val="28"/>
      <w:sz w:val="32"/>
      <w:szCs w:val="32"/>
      <w:lang w:val="uk-UA" w:eastAsia="uk-UA"/>
    </w:rPr>
  </w:style>
  <w:style w:type="paragraph" w:customStyle="1" w:styleId="LO-normal">
    <w:name w:val="LO-normal"/>
    <w:qFormat/>
    <w:rsid w:val="001C3D2E"/>
    <w:pPr>
      <w:spacing w:line="276" w:lineRule="auto"/>
    </w:pPr>
    <w:rPr>
      <w:rFonts w:ascii="Arial" w:eastAsia="Tahoma" w:hAnsi="Arial" w:cs="Arial"/>
      <w:color w:val="000000"/>
      <w:sz w:val="22"/>
      <w:szCs w:val="22"/>
      <w:lang w:eastAsia="zh-CN"/>
    </w:rPr>
  </w:style>
  <w:style w:type="paragraph" w:styleId="af3">
    <w:name w:val="No Spacing"/>
    <w:uiPriority w:val="1"/>
    <w:qFormat/>
    <w:rsid w:val="0038631B"/>
    <w:rPr>
      <w:rFonts w:ascii="Calibri" w:hAnsi="Calibri"/>
      <w:sz w:val="22"/>
      <w:szCs w:val="22"/>
    </w:rPr>
  </w:style>
  <w:style w:type="paragraph" w:customStyle="1" w:styleId="28">
    <w:name w:val="Без интервала2"/>
    <w:rsid w:val="00DE4D8B"/>
    <w:pPr>
      <w:tabs>
        <w:tab w:val="left" w:pos="708"/>
      </w:tabs>
      <w:suppressAutoHyphens/>
      <w:spacing w:line="100" w:lineRule="atLeast"/>
    </w:pPr>
    <w:rPr>
      <w:rFonts w:ascii="Calibri" w:eastAsia="Droid Sans" w:hAnsi="Calibri" w:cs="font292"/>
      <w:color w:val="00000A"/>
      <w:kern w:val="1"/>
      <w:sz w:val="22"/>
      <w:szCs w:val="22"/>
    </w:rPr>
  </w:style>
  <w:style w:type="paragraph" w:customStyle="1" w:styleId="37">
    <w:name w:val="Без интервала3"/>
    <w:rsid w:val="008101DA"/>
    <w:pPr>
      <w:tabs>
        <w:tab w:val="left" w:pos="708"/>
      </w:tabs>
      <w:suppressAutoHyphens/>
      <w:spacing w:line="100" w:lineRule="atLeast"/>
    </w:pPr>
    <w:rPr>
      <w:rFonts w:ascii="Calibri" w:eastAsia="Droid Sans" w:hAnsi="Calibri" w:cs="font291"/>
      <w:color w:val="00000A"/>
      <w:kern w:val="1"/>
      <w:sz w:val="22"/>
      <w:szCs w:val="22"/>
    </w:rPr>
  </w:style>
  <w:style w:type="paragraph" w:styleId="af4">
    <w:name w:val="footer"/>
    <w:basedOn w:val="a"/>
    <w:link w:val="af5"/>
    <w:uiPriority w:val="99"/>
    <w:rsid w:val="00341FA8"/>
    <w:pPr>
      <w:tabs>
        <w:tab w:val="center" w:pos="4819"/>
        <w:tab w:val="right" w:pos="9639"/>
      </w:tabs>
    </w:pPr>
    <w:rPr>
      <w:rFonts w:ascii="Calibri" w:eastAsia="Calibri" w:hAnsi="Calibri"/>
      <w:sz w:val="22"/>
      <w:szCs w:val="22"/>
      <w:lang w:eastAsia="en-US"/>
    </w:rPr>
  </w:style>
  <w:style w:type="character" w:customStyle="1" w:styleId="af5">
    <w:name w:val="Нижний колонтитул Знак"/>
    <w:link w:val="af4"/>
    <w:uiPriority w:val="99"/>
    <w:rsid w:val="00341FA8"/>
    <w:rPr>
      <w:rFonts w:ascii="Calibri" w:eastAsia="Calibri" w:hAnsi="Calibri"/>
      <w:sz w:val="22"/>
      <w:szCs w:val="22"/>
      <w:lang w:val="uk-UA" w:eastAsia="en-US"/>
    </w:rPr>
  </w:style>
  <w:style w:type="paragraph" w:customStyle="1" w:styleId="af6">
    <w:name w:val="Содержимое таблицы"/>
    <w:basedOn w:val="a"/>
    <w:rsid w:val="00677E92"/>
    <w:pPr>
      <w:suppressLineNumbers/>
      <w:suppressAutoHyphens/>
    </w:pPr>
    <w:rPr>
      <w:lang w:val="ru-RU" w:eastAsia="zh-CN"/>
    </w:rPr>
  </w:style>
  <w:style w:type="character" w:customStyle="1" w:styleId="WW8Num1z0">
    <w:name w:val="WW8Num1z0"/>
    <w:rsid w:val="00047280"/>
    <w:rPr>
      <w:rFonts w:ascii="Symbol" w:hAnsi="Symbol" w:cs="OpenSymbol"/>
    </w:rPr>
  </w:style>
  <w:style w:type="character" w:customStyle="1" w:styleId="af7">
    <w:name w:val="Символ нумерации"/>
    <w:rsid w:val="00047280"/>
  </w:style>
  <w:style w:type="character" w:customStyle="1" w:styleId="af8">
    <w:name w:val="Маркеры списка"/>
    <w:rsid w:val="00047280"/>
    <w:rPr>
      <w:rFonts w:ascii="OpenSymbol" w:eastAsia="OpenSymbol" w:hAnsi="OpenSymbol" w:cs="OpenSymbol"/>
    </w:rPr>
  </w:style>
  <w:style w:type="paragraph" w:customStyle="1" w:styleId="15">
    <w:name w:val="Заголовок1"/>
    <w:basedOn w:val="a"/>
    <w:next w:val="a9"/>
    <w:rsid w:val="00047280"/>
    <w:pPr>
      <w:keepNext/>
      <w:widowControl w:val="0"/>
      <w:suppressAutoHyphens/>
      <w:spacing w:before="240" w:after="120"/>
    </w:pPr>
    <w:rPr>
      <w:rFonts w:ascii="Arial" w:eastAsia="Microsoft YaHei" w:hAnsi="Arial" w:cs="Mangal"/>
      <w:kern w:val="1"/>
      <w:sz w:val="28"/>
      <w:szCs w:val="28"/>
      <w:lang w:val="ru-RU" w:eastAsia="hi-IN" w:bidi="hi-IN"/>
    </w:rPr>
  </w:style>
  <w:style w:type="paragraph" w:styleId="af9">
    <w:name w:val="List"/>
    <w:basedOn w:val="a9"/>
    <w:rsid w:val="00047280"/>
    <w:pPr>
      <w:widowControl w:val="0"/>
      <w:suppressAutoHyphens/>
    </w:pPr>
    <w:rPr>
      <w:rFonts w:eastAsia="SimSun" w:cs="Mangal"/>
      <w:kern w:val="1"/>
      <w:lang w:val="ru-RU" w:eastAsia="hi-IN" w:bidi="hi-IN"/>
    </w:rPr>
  </w:style>
  <w:style w:type="paragraph" w:customStyle="1" w:styleId="16">
    <w:name w:val="Название1"/>
    <w:basedOn w:val="a"/>
    <w:rsid w:val="00047280"/>
    <w:pPr>
      <w:widowControl w:val="0"/>
      <w:suppressLineNumbers/>
      <w:suppressAutoHyphens/>
      <w:spacing w:before="120" w:after="120"/>
    </w:pPr>
    <w:rPr>
      <w:rFonts w:eastAsia="SimSun" w:cs="Mangal"/>
      <w:i/>
      <w:iCs/>
      <w:kern w:val="1"/>
      <w:lang w:val="ru-RU" w:eastAsia="hi-IN" w:bidi="hi-IN"/>
    </w:rPr>
  </w:style>
  <w:style w:type="paragraph" w:customStyle="1" w:styleId="17">
    <w:name w:val="Указатель1"/>
    <w:basedOn w:val="a"/>
    <w:rsid w:val="00047280"/>
    <w:pPr>
      <w:widowControl w:val="0"/>
      <w:suppressLineNumbers/>
      <w:suppressAutoHyphens/>
    </w:pPr>
    <w:rPr>
      <w:rFonts w:eastAsia="SimSun" w:cs="Mangal"/>
      <w:kern w:val="1"/>
      <w:lang w:val="ru-RU" w:eastAsia="hi-IN" w:bidi="hi-IN"/>
    </w:rPr>
  </w:style>
  <w:style w:type="paragraph" w:customStyle="1" w:styleId="afa">
    <w:name w:val="Заголовок таблицы"/>
    <w:basedOn w:val="af6"/>
    <w:rsid w:val="00047280"/>
    <w:pPr>
      <w:widowControl w:val="0"/>
      <w:jc w:val="center"/>
    </w:pPr>
    <w:rPr>
      <w:rFonts w:eastAsia="SimSun" w:cs="Mangal"/>
      <w:b/>
      <w:bCs/>
      <w:kern w:val="1"/>
      <w:lang w:eastAsia="hi-IN" w:bidi="hi-IN"/>
    </w:rPr>
  </w:style>
  <w:style w:type="paragraph" w:styleId="38">
    <w:name w:val="Body Text Indent 3"/>
    <w:basedOn w:val="a"/>
    <w:link w:val="39"/>
    <w:rsid w:val="00047280"/>
    <w:pPr>
      <w:widowControl w:val="0"/>
      <w:suppressAutoHyphens/>
      <w:spacing w:after="120"/>
      <w:ind w:left="283"/>
    </w:pPr>
    <w:rPr>
      <w:rFonts w:eastAsia="SimSun" w:cs="Mangal"/>
      <w:kern w:val="1"/>
      <w:sz w:val="16"/>
      <w:szCs w:val="16"/>
      <w:lang w:val="ru-RU" w:eastAsia="hi-IN" w:bidi="hi-IN"/>
    </w:rPr>
  </w:style>
  <w:style w:type="character" w:customStyle="1" w:styleId="39">
    <w:name w:val="Основной текст с отступом 3 Знак"/>
    <w:basedOn w:val="a0"/>
    <w:link w:val="38"/>
    <w:rsid w:val="00047280"/>
    <w:rPr>
      <w:rFonts w:eastAsia="SimSun" w:cs="Mangal"/>
      <w:kern w:val="1"/>
      <w:sz w:val="16"/>
      <w:szCs w:val="16"/>
      <w:lang w:eastAsia="hi-IN" w:bidi="hi-IN"/>
    </w:rPr>
  </w:style>
  <w:style w:type="character" w:customStyle="1" w:styleId="hps">
    <w:name w:val="hps"/>
    <w:basedOn w:val="a0"/>
    <w:rsid w:val="00047280"/>
  </w:style>
  <w:style w:type="character" w:styleId="afb">
    <w:name w:val="page number"/>
    <w:basedOn w:val="a0"/>
    <w:rsid w:val="00047280"/>
  </w:style>
  <w:style w:type="paragraph" w:customStyle="1" w:styleId="210">
    <w:name w:val="Основной текст с отступом 21"/>
    <w:basedOn w:val="a"/>
    <w:rsid w:val="00047280"/>
    <w:pPr>
      <w:widowControl w:val="0"/>
      <w:suppressAutoHyphens/>
      <w:spacing w:after="120" w:line="480" w:lineRule="auto"/>
      <w:ind w:left="283"/>
    </w:pPr>
    <w:rPr>
      <w:rFonts w:eastAsia="SimSun" w:cs="Mangal"/>
      <w:kern w:val="1"/>
      <w:lang w:val="ru-RU" w:eastAsia="hi-IN" w:bidi="hi-IN"/>
    </w:rPr>
  </w:style>
  <w:style w:type="character" w:styleId="afc">
    <w:name w:val="Emphasis"/>
    <w:basedOn w:val="a0"/>
    <w:uiPriority w:val="20"/>
    <w:qFormat/>
    <w:locked/>
    <w:rsid w:val="00047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982782">
      <w:bodyDiv w:val="1"/>
      <w:marLeft w:val="0"/>
      <w:marRight w:val="0"/>
      <w:marTop w:val="0"/>
      <w:marBottom w:val="0"/>
      <w:divBdr>
        <w:top w:val="none" w:sz="0" w:space="0" w:color="auto"/>
        <w:left w:val="none" w:sz="0" w:space="0" w:color="auto"/>
        <w:bottom w:val="none" w:sz="0" w:space="0" w:color="auto"/>
        <w:right w:val="none" w:sz="0" w:space="0" w:color="auto"/>
      </w:divBdr>
    </w:div>
    <w:div w:id="47581337">
      <w:bodyDiv w:val="1"/>
      <w:marLeft w:val="0"/>
      <w:marRight w:val="0"/>
      <w:marTop w:val="0"/>
      <w:marBottom w:val="0"/>
      <w:divBdr>
        <w:top w:val="none" w:sz="0" w:space="0" w:color="auto"/>
        <w:left w:val="none" w:sz="0" w:space="0" w:color="auto"/>
        <w:bottom w:val="none" w:sz="0" w:space="0" w:color="auto"/>
        <w:right w:val="none" w:sz="0" w:space="0" w:color="auto"/>
      </w:divBdr>
    </w:div>
    <w:div w:id="57943126">
      <w:bodyDiv w:val="1"/>
      <w:marLeft w:val="0"/>
      <w:marRight w:val="0"/>
      <w:marTop w:val="0"/>
      <w:marBottom w:val="0"/>
      <w:divBdr>
        <w:top w:val="none" w:sz="0" w:space="0" w:color="auto"/>
        <w:left w:val="none" w:sz="0" w:space="0" w:color="auto"/>
        <w:bottom w:val="none" w:sz="0" w:space="0" w:color="auto"/>
        <w:right w:val="none" w:sz="0" w:space="0" w:color="auto"/>
      </w:divBdr>
    </w:div>
    <w:div w:id="95368409">
      <w:bodyDiv w:val="1"/>
      <w:marLeft w:val="0"/>
      <w:marRight w:val="0"/>
      <w:marTop w:val="0"/>
      <w:marBottom w:val="0"/>
      <w:divBdr>
        <w:top w:val="none" w:sz="0" w:space="0" w:color="auto"/>
        <w:left w:val="none" w:sz="0" w:space="0" w:color="auto"/>
        <w:bottom w:val="none" w:sz="0" w:space="0" w:color="auto"/>
        <w:right w:val="none" w:sz="0" w:space="0" w:color="auto"/>
      </w:divBdr>
    </w:div>
    <w:div w:id="134303205">
      <w:bodyDiv w:val="1"/>
      <w:marLeft w:val="0"/>
      <w:marRight w:val="0"/>
      <w:marTop w:val="0"/>
      <w:marBottom w:val="0"/>
      <w:divBdr>
        <w:top w:val="none" w:sz="0" w:space="0" w:color="auto"/>
        <w:left w:val="none" w:sz="0" w:space="0" w:color="auto"/>
        <w:bottom w:val="none" w:sz="0" w:space="0" w:color="auto"/>
        <w:right w:val="none" w:sz="0" w:space="0" w:color="auto"/>
      </w:divBdr>
    </w:div>
    <w:div w:id="137306773">
      <w:bodyDiv w:val="1"/>
      <w:marLeft w:val="0"/>
      <w:marRight w:val="0"/>
      <w:marTop w:val="0"/>
      <w:marBottom w:val="0"/>
      <w:divBdr>
        <w:top w:val="none" w:sz="0" w:space="0" w:color="auto"/>
        <w:left w:val="none" w:sz="0" w:space="0" w:color="auto"/>
        <w:bottom w:val="none" w:sz="0" w:space="0" w:color="auto"/>
        <w:right w:val="none" w:sz="0" w:space="0" w:color="auto"/>
      </w:divBdr>
    </w:div>
    <w:div w:id="162286179">
      <w:bodyDiv w:val="1"/>
      <w:marLeft w:val="0"/>
      <w:marRight w:val="0"/>
      <w:marTop w:val="0"/>
      <w:marBottom w:val="0"/>
      <w:divBdr>
        <w:top w:val="none" w:sz="0" w:space="0" w:color="auto"/>
        <w:left w:val="none" w:sz="0" w:space="0" w:color="auto"/>
        <w:bottom w:val="none" w:sz="0" w:space="0" w:color="auto"/>
        <w:right w:val="none" w:sz="0" w:space="0" w:color="auto"/>
      </w:divBdr>
    </w:div>
    <w:div w:id="163011747">
      <w:bodyDiv w:val="1"/>
      <w:marLeft w:val="0"/>
      <w:marRight w:val="0"/>
      <w:marTop w:val="0"/>
      <w:marBottom w:val="0"/>
      <w:divBdr>
        <w:top w:val="none" w:sz="0" w:space="0" w:color="auto"/>
        <w:left w:val="none" w:sz="0" w:space="0" w:color="auto"/>
        <w:bottom w:val="none" w:sz="0" w:space="0" w:color="auto"/>
        <w:right w:val="none" w:sz="0" w:space="0" w:color="auto"/>
      </w:divBdr>
    </w:div>
    <w:div w:id="170871734">
      <w:bodyDiv w:val="1"/>
      <w:marLeft w:val="0"/>
      <w:marRight w:val="0"/>
      <w:marTop w:val="0"/>
      <w:marBottom w:val="0"/>
      <w:divBdr>
        <w:top w:val="none" w:sz="0" w:space="0" w:color="auto"/>
        <w:left w:val="none" w:sz="0" w:space="0" w:color="auto"/>
        <w:bottom w:val="none" w:sz="0" w:space="0" w:color="auto"/>
        <w:right w:val="none" w:sz="0" w:space="0" w:color="auto"/>
      </w:divBdr>
    </w:div>
    <w:div w:id="192961095">
      <w:bodyDiv w:val="1"/>
      <w:marLeft w:val="0"/>
      <w:marRight w:val="0"/>
      <w:marTop w:val="0"/>
      <w:marBottom w:val="0"/>
      <w:divBdr>
        <w:top w:val="none" w:sz="0" w:space="0" w:color="auto"/>
        <w:left w:val="none" w:sz="0" w:space="0" w:color="auto"/>
        <w:bottom w:val="none" w:sz="0" w:space="0" w:color="auto"/>
        <w:right w:val="none" w:sz="0" w:space="0" w:color="auto"/>
      </w:divBdr>
    </w:div>
    <w:div w:id="213737221">
      <w:bodyDiv w:val="1"/>
      <w:marLeft w:val="0"/>
      <w:marRight w:val="0"/>
      <w:marTop w:val="0"/>
      <w:marBottom w:val="0"/>
      <w:divBdr>
        <w:top w:val="none" w:sz="0" w:space="0" w:color="auto"/>
        <w:left w:val="none" w:sz="0" w:space="0" w:color="auto"/>
        <w:bottom w:val="none" w:sz="0" w:space="0" w:color="auto"/>
        <w:right w:val="none" w:sz="0" w:space="0" w:color="auto"/>
      </w:divBdr>
    </w:div>
    <w:div w:id="266928644">
      <w:bodyDiv w:val="1"/>
      <w:marLeft w:val="0"/>
      <w:marRight w:val="0"/>
      <w:marTop w:val="0"/>
      <w:marBottom w:val="0"/>
      <w:divBdr>
        <w:top w:val="none" w:sz="0" w:space="0" w:color="auto"/>
        <w:left w:val="none" w:sz="0" w:space="0" w:color="auto"/>
        <w:bottom w:val="none" w:sz="0" w:space="0" w:color="auto"/>
        <w:right w:val="none" w:sz="0" w:space="0" w:color="auto"/>
      </w:divBdr>
    </w:div>
    <w:div w:id="396325605">
      <w:bodyDiv w:val="1"/>
      <w:marLeft w:val="0"/>
      <w:marRight w:val="0"/>
      <w:marTop w:val="0"/>
      <w:marBottom w:val="0"/>
      <w:divBdr>
        <w:top w:val="none" w:sz="0" w:space="0" w:color="auto"/>
        <w:left w:val="none" w:sz="0" w:space="0" w:color="auto"/>
        <w:bottom w:val="none" w:sz="0" w:space="0" w:color="auto"/>
        <w:right w:val="none" w:sz="0" w:space="0" w:color="auto"/>
      </w:divBdr>
    </w:div>
    <w:div w:id="401369332">
      <w:bodyDiv w:val="1"/>
      <w:marLeft w:val="0"/>
      <w:marRight w:val="0"/>
      <w:marTop w:val="0"/>
      <w:marBottom w:val="0"/>
      <w:divBdr>
        <w:top w:val="none" w:sz="0" w:space="0" w:color="auto"/>
        <w:left w:val="none" w:sz="0" w:space="0" w:color="auto"/>
        <w:bottom w:val="none" w:sz="0" w:space="0" w:color="auto"/>
        <w:right w:val="none" w:sz="0" w:space="0" w:color="auto"/>
      </w:divBdr>
    </w:div>
    <w:div w:id="415782989">
      <w:bodyDiv w:val="1"/>
      <w:marLeft w:val="0"/>
      <w:marRight w:val="0"/>
      <w:marTop w:val="0"/>
      <w:marBottom w:val="0"/>
      <w:divBdr>
        <w:top w:val="none" w:sz="0" w:space="0" w:color="auto"/>
        <w:left w:val="none" w:sz="0" w:space="0" w:color="auto"/>
        <w:bottom w:val="none" w:sz="0" w:space="0" w:color="auto"/>
        <w:right w:val="none" w:sz="0" w:space="0" w:color="auto"/>
      </w:divBdr>
    </w:div>
    <w:div w:id="565804094">
      <w:bodyDiv w:val="1"/>
      <w:marLeft w:val="0"/>
      <w:marRight w:val="0"/>
      <w:marTop w:val="0"/>
      <w:marBottom w:val="0"/>
      <w:divBdr>
        <w:top w:val="none" w:sz="0" w:space="0" w:color="auto"/>
        <w:left w:val="none" w:sz="0" w:space="0" w:color="auto"/>
        <w:bottom w:val="none" w:sz="0" w:space="0" w:color="auto"/>
        <w:right w:val="none" w:sz="0" w:space="0" w:color="auto"/>
      </w:divBdr>
    </w:div>
    <w:div w:id="605583492">
      <w:bodyDiv w:val="1"/>
      <w:marLeft w:val="0"/>
      <w:marRight w:val="0"/>
      <w:marTop w:val="0"/>
      <w:marBottom w:val="0"/>
      <w:divBdr>
        <w:top w:val="none" w:sz="0" w:space="0" w:color="auto"/>
        <w:left w:val="none" w:sz="0" w:space="0" w:color="auto"/>
        <w:bottom w:val="none" w:sz="0" w:space="0" w:color="auto"/>
        <w:right w:val="none" w:sz="0" w:space="0" w:color="auto"/>
      </w:divBdr>
    </w:div>
    <w:div w:id="610476019">
      <w:bodyDiv w:val="1"/>
      <w:marLeft w:val="0"/>
      <w:marRight w:val="0"/>
      <w:marTop w:val="0"/>
      <w:marBottom w:val="0"/>
      <w:divBdr>
        <w:top w:val="none" w:sz="0" w:space="0" w:color="auto"/>
        <w:left w:val="none" w:sz="0" w:space="0" w:color="auto"/>
        <w:bottom w:val="none" w:sz="0" w:space="0" w:color="auto"/>
        <w:right w:val="none" w:sz="0" w:space="0" w:color="auto"/>
      </w:divBdr>
    </w:div>
    <w:div w:id="649671684">
      <w:bodyDiv w:val="1"/>
      <w:marLeft w:val="0"/>
      <w:marRight w:val="0"/>
      <w:marTop w:val="0"/>
      <w:marBottom w:val="0"/>
      <w:divBdr>
        <w:top w:val="none" w:sz="0" w:space="0" w:color="auto"/>
        <w:left w:val="none" w:sz="0" w:space="0" w:color="auto"/>
        <w:bottom w:val="none" w:sz="0" w:space="0" w:color="auto"/>
        <w:right w:val="none" w:sz="0" w:space="0" w:color="auto"/>
      </w:divBdr>
    </w:div>
    <w:div w:id="651374989">
      <w:bodyDiv w:val="1"/>
      <w:marLeft w:val="0"/>
      <w:marRight w:val="0"/>
      <w:marTop w:val="0"/>
      <w:marBottom w:val="0"/>
      <w:divBdr>
        <w:top w:val="none" w:sz="0" w:space="0" w:color="auto"/>
        <w:left w:val="none" w:sz="0" w:space="0" w:color="auto"/>
        <w:bottom w:val="none" w:sz="0" w:space="0" w:color="auto"/>
        <w:right w:val="none" w:sz="0" w:space="0" w:color="auto"/>
      </w:divBdr>
    </w:div>
    <w:div w:id="669255437">
      <w:bodyDiv w:val="1"/>
      <w:marLeft w:val="0"/>
      <w:marRight w:val="0"/>
      <w:marTop w:val="0"/>
      <w:marBottom w:val="0"/>
      <w:divBdr>
        <w:top w:val="none" w:sz="0" w:space="0" w:color="auto"/>
        <w:left w:val="none" w:sz="0" w:space="0" w:color="auto"/>
        <w:bottom w:val="none" w:sz="0" w:space="0" w:color="auto"/>
        <w:right w:val="none" w:sz="0" w:space="0" w:color="auto"/>
      </w:divBdr>
      <w:divsChild>
        <w:div w:id="1431003177">
          <w:marLeft w:val="0"/>
          <w:marRight w:val="0"/>
          <w:marTop w:val="0"/>
          <w:marBottom w:val="225"/>
          <w:divBdr>
            <w:top w:val="none" w:sz="0" w:space="0" w:color="auto"/>
            <w:left w:val="none" w:sz="0" w:space="0" w:color="auto"/>
            <w:bottom w:val="none" w:sz="0" w:space="0" w:color="auto"/>
            <w:right w:val="none" w:sz="0" w:space="0" w:color="auto"/>
          </w:divBdr>
          <w:divsChild>
            <w:div w:id="19223998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5036662">
      <w:bodyDiv w:val="1"/>
      <w:marLeft w:val="0"/>
      <w:marRight w:val="0"/>
      <w:marTop w:val="0"/>
      <w:marBottom w:val="0"/>
      <w:divBdr>
        <w:top w:val="none" w:sz="0" w:space="0" w:color="auto"/>
        <w:left w:val="none" w:sz="0" w:space="0" w:color="auto"/>
        <w:bottom w:val="none" w:sz="0" w:space="0" w:color="auto"/>
        <w:right w:val="none" w:sz="0" w:space="0" w:color="auto"/>
      </w:divBdr>
    </w:div>
    <w:div w:id="746653704">
      <w:bodyDiv w:val="1"/>
      <w:marLeft w:val="0"/>
      <w:marRight w:val="0"/>
      <w:marTop w:val="0"/>
      <w:marBottom w:val="0"/>
      <w:divBdr>
        <w:top w:val="none" w:sz="0" w:space="0" w:color="auto"/>
        <w:left w:val="none" w:sz="0" w:space="0" w:color="auto"/>
        <w:bottom w:val="none" w:sz="0" w:space="0" w:color="auto"/>
        <w:right w:val="none" w:sz="0" w:space="0" w:color="auto"/>
      </w:divBdr>
    </w:div>
    <w:div w:id="840319468">
      <w:bodyDiv w:val="1"/>
      <w:marLeft w:val="0"/>
      <w:marRight w:val="0"/>
      <w:marTop w:val="0"/>
      <w:marBottom w:val="0"/>
      <w:divBdr>
        <w:top w:val="none" w:sz="0" w:space="0" w:color="auto"/>
        <w:left w:val="none" w:sz="0" w:space="0" w:color="auto"/>
        <w:bottom w:val="none" w:sz="0" w:space="0" w:color="auto"/>
        <w:right w:val="none" w:sz="0" w:space="0" w:color="auto"/>
      </w:divBdr>
    </w:div>
    <w:div w:id="959457078">
      <w:bodyDiv w:val="1"/>
      <w:marLeft w:val="0"/>
      <w:marRight w:val="0"/>
      <w:marTop w:val="0"/>
      <w:marBottom w:val="0"/>
      <w:divBdr>
        <w:top w:val="none" w:sz="0" w:space="0" w:color="auto"/>
        <w:left w:val="none" w:sz="0" w:space="0" w:color="auto"/>
        <w:bottom w:val="none" w:sz="0" w:space="0" w:color="auto"/>
        <w:right w:val="none" w:sz="0" w:space="0" w:color="auto"/>
      </w:divBdr>
    </w:div>
    <w:div w:id="963388761">
      <w:bodyDiv w:val="1"/>
      <w:marLeft w:val="0"/>
      <w:marRight w:val="0"/>
      <w:marTop w:val="0"/>
      <w:marBottom w:val="0"/>
      <w:divBdr>
        <w:top w:val="none" w:sz="0" w:space="0" w:color="auto"/>
        <w:left w:val="none" w:sz="0" w:space="0" w:color="auto"/>
        <w:bottom w:val="none" w:sz="0" w:space="0" w:color="auto"/>
        <w:right w:val="none" w:sz="0" w:space="0" w:color="auto"/>
      </w:divBdr>
    </w:div>
    <w:div w:id="968626352">
      <w:bodyDiv w:val="1"/>
      <w:marLeft w:val="0"/>
      <w:marRight w:val="0"/>
      <w:marTop w:val="0"/>
      <w:marBottom w:val="0"/>
      <w:divBdr>
        <w:top w:val="none" w:sz="0" w:space="0" w:color="auto"/>
        <w:left w:val="none" w:sz="0" w:space="0" w:color="auto"/>
        <w:bottom w:val="none" w:sz="0" w:space="0" w:color="auto"/>
        <w:right w:val="none" w:sz="0" w:space="0" w:color="auto"/>
      </w:divBdr>
    </w:div>
    <w:div w:id="981891463">
      <w:bodyDiv w:val="1"/>
      <w:marLeft w:val="0"/>
      <w:marRight w:val="0"/>
      <w:marTop w:val="0"/>
      <w:marBottom w:val="0"/>
      <w:divBdr>
        <w:top w:val="none" w:sz="0" w:space="0" w:color="auto"/>
        <w:left w:val="none" w:sz="0" w:space="0" w:color="auto"/>
        <w:bottom w:val="none" w:sz="0" w:space="0" w:color="auto"/>
        <w:right w:val="none" w:sz="0" w:space="0" w:color="auto"/>
      </w:divBdr>
    </w:div>
    <w:div w:id="991367343">
      <w:bodyDiv w:val="1"/>
      <w:marLeft w:val="0"/>
      <w:marRight w:val="0"/>
      <w:marTop w:val="0"/>
      <w:marBottom w:val="0"/>
      <w:divBdr>
        <w:top w:val="none" w:sz="0" w:space="0" w:color="auto"/>
        <w:left w:val="none" w:sz="0" w:space="0" w:color="auto"/>
        <w:bottom w:val="none" w:sz="0" w:space="0" w:color="auto"/>
        <w:right w:val="none" w:sz="0" w:space="0" w:color="auto"/>
      </w:divBdr>
    </w:div>
    <w:div w:id="997149082">
      <w:bodyDiv w:val="1"/>
      <w:marLeft w:val="0"/>
      <w:marRight w:val="0"/>
      <w:marTop w:val="0"/>
      <w:marBottom w:val="0"/>
      <w:divBdr>
        <w:top w:val="none" w:sz="0" w:space="0" w:color="auto"/>
        <w:left w:val="none" w:sz="0" w:space="0" w:color="auto"/>
        <w:bottom w:val="none" w:sz="0" w:space="0" w:color="auto"/>
        <w:right w:val="none" w:sz="0" w:space="0" w:color="auto"/>
      </w:divBdr>
    </w:div>
    <w:div w:id="1001347148">
      <w:bodyDiv w:val="1"/>
      <w:marLeft w:val="0"/>
      <w:marRight w:val="0"/>
      <w:marTop w:val="0"/>
      <w:marBottom w:val="0"/>
      <w:divBdr>
        <w:top w:val="none" w:sz="0" w:space="0" w:color="auto"/>
        <w:left w:val="none" w:sz="0" w:space="0" w:color="auto"/>
        <w:bottom w:val="none" w:sz="0" w:space="0" w:color="auto"/>
        <w:right w:val="none" w:sz="0" w:space="0" w:color="auto"/>
      </w:divBdr>
    </w:div>
    <w:div w:id="1003243746">
      <w:bodyDiv w:val="1"/>
      <w:marLeft w:val="0"/>
      <w:marRight w:val="0"/>
      <w:marTop w:val="0"/>
      <w:marBottom w:val="0"/>
      <w:divBdr>
        <w:top w:val="none" w:sz="0" w:space="0" w:color="auto"/>
        <w:left w:val="none" w:sz="0" w:space="0" w:color="auto"/>
        <w:bottom w:val="none" w:sz="0" w:space="0" w:color="auto"/>
        <w:right w:val="none" w:sz="0" w:space="0" w:color="auto"/>
      </w:divBdr>
    </w:div>
    <w:div w:id="1041713311">
      <w:bodyDiv w:val="1"/>
      <w:marLeft w:val="0"/>
      <w:marRight w:val="0"/>
      <w:marTop w:val="0"/>
      <w:marBottom w:val="0"/>
      <w:divBdr>
        <w:top w:val="none" w:sz="0" w:space="0" w:color="auto"/>
        <w:left w:val="none" w:sz="0" w:space="0" w:color="auto"/>
        <w:bottom w:val="none" w:sz="0" w:space="0" w:color="auto"/>
        <w:right w:val="none" w:sz="0" w:space="0" w:color="auto"/>
      </w:divBdr>
    </w:div>
    <w:div w:id="1115638620">
      <w:bodyDiv w:val="1"/>
      <w:marLeft w:val="0"/>
      <w:marRight w:val="0"/>
      <w:marTop w:val="0"/>
      <w:marBottom w:val="0"/>
      <w:divBdr>
        <w:top w:val="none" w:sz="0" w:space="0" w:color="auto"/>
        <w:left w:val="none" w:sz="0" w:space="0" w:color="auto"/>
        <w:bottom w:val="none" w:sz="0" w:space="0" w:color="auto"/>
        <w:right w:val="none" w:sz="0" w:space="0" w:color="auto"/>
      </w:divBdr>
    </w:div>
    <w:div w:id="1159495003">
      <w:bodyDiv w:val="1"/>
      <w:marLeft w:val="0"/>
      <w:marRight w:val="0"/>
      <w:marTop w:val="0"/>
      <w:marBottom w:val="0"/>
      <w:divBdr>
        <w:top w:val="none" w:sz="0" w:space="0" w:color="auto"/>
        <w:left w:val="none" w:sz="0" w:space="0" w:color="auto"/>
        <w:bottom w:val="none" w:sz="0" w:space="0" w:color="auto"/>
        <w:right w:val="none" w:sz="0" w:space="0" w:color="auto"/>
      </w:divBdr>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212231341">
      <w:bodyDiv w:val="1"/>
      <w:marLeft w:val="0"/>
      <w:marRight w:val="0"/>
      <w:marTop w:val="0"/>
      <w:marBottom w:val="0"/>
      <w:divBdr>
        <w:top w:val="none" w:sz="0" w:space="0" w:color="auto"/>
        <w:left w:val="none" w:sz="0" w:space="0" w:color="auto"/>
        <w:bottom w:val="none" w:sz="0" w:space="0" w:color="auto"/>
        <w:right w:val="none" w:sz="0" w:space="0" w:color="auto"/>
      </w:divBdr>
    </w:div>
    <w:div w:id="1215385314">
      <w:bodyDiv w:val="1"/>
      <w:marLeft w:val="0"/>
      <w:marRight w:val="0"/>
      <w:marTop w:val="0"/>
      <w:marBottom w:val="0"/>
      <w:divBdr>
        <w:top w:val="none" w:sz="0" w:space="0" w:color="auto"/>
        <w:left w:val="none" w:sz="0" w:space="0" w:color="auto"/>
        <w:bottom w:val="none" w:sz="0" w:space="0" w:color="auto"/>
        <w:right w:val="none" w:sz="0" w:space="0" w:color="auto"/>
      </w:divBdr>
    </w:div>
    <w:div w:id="1252162993">
      <w:bodyDiv w:val="1"/>
      <w:marLeft w:val="0"/>
      <w:marRight w:val="0"/>
      <w:marTop w:val="0"/>
      <w:marBottom w:val="0"/>
      <w:divBdr>
        <w:top w:val="none" w:sz="0" w:space="0" w:color="auto"/>
        <w:left w:val="none" w:sz="0" w:space="0" w:color="auto"/>
        <w:bottom w:val="none" w:sz="0" w:space="0" w:color="auto"/>
        <w:right w:val="none" w:sz="0" w:space="0" w:color="auto"/>
      </w:divBdr>
    </w:div>
    <w:div w:id="1261180868">
      <w:bodyDiv w:val="1"/>
      <w:marLeft w:val="0"/>
      <w:marRight w:val="0"/>
      <w:marTop w:val="0"/>
      <w:marBottom w:val="0"/>
      <w:divBdr>
        <w:top w:val="none" w:sz="0" w:space="0" w:color="auto"/>
        <w:left w:val="none" w:sz="0" w:space="0" w:color="auto"/>
        <w:bottom w:val="none" w:sz="0" w:space="0" w:color="auto"/>
        <w:right w:val="none" w:sz="0" w:space="0" w:color="auto"/>
      </w:divBdr>
    </w:div>
    <w:div w:id="1359232153">
      <w:bodyDiv w:val="1"/>
      <w:marLeft w:val="0"/>
      <w:marRight w:val="0"/>
      <w:marTop w:val="0"/>
      <w:marBottom w:val="0"/>
      <w:divBdr>
        <w:top w:val="none" w:sz="0" w:space="0" w:color="auto"/>
        <w:left w:val="none" w:sz="0" w:space="0" w:color="auto"/>
        <w:bottom w:val="none" w:sz="0" w:space="0" w:color="auto"/>
        <w:right w:val="none" w:sz="0" w:space="0" w:color="auto"/>
      </w:divBdr>
    </w:div>
    <w:div w:id="1415905487">
      <w:bodyDiv w:val="1"/>
      <w:marLeft w:val="0"/>
      <w:marRight w:val="0"/>
      <w:marTop w:val="0"/>
      <w:marBottom w:val="0"/>
      <w:divBdr>
        <w:top w:val="none" w:sz="0" w:space="0" w:color="auto"/>
        <w:left w:val="none" w:sz="0" w:space="0" w:color="auto"/>
        <w:bottom w:val="none" w:sz="0" w:space="0" w:color="auto"/>
        <w:right w:val="none" w:sz="0" w:space="0" w:color="auto"/>
      </w:divBdr>
    </w:div>
    <w:div w:id="1424449679">
      <w:bodyDiv w:val="1"/>
      <w:marLeft w:val="0"/>
      <w:marRight w:val="0"/>
      <w:marTop w:val="0"/>
      <w:marBottom w:val="0"/>
      <w:divBdr>
        <w:top w:val="none" w:sz="0" w:space="0" w:color="auto"/>
        <w:left w:val="none" w:sz="0" w:space="0" w:color="auto"/>
        <w:bottom w:val="none" w:sz="0" w:space="0" w:color="auto"/>
        <w:right w:val="none" w:sz="0" w:space="0" w:color="auto"/>
      </w:divBdr>
    </w:div>
    <w:div w:id="1448043385">
      <w:bodyDiv w:val="1"/>
      <w:marLeft w:val="0"/>
      <w:marRight w:val="0"/>
      <w:marTop w:val="0"/>
      <w:marBottom w:val="0"/>
      <w:divBdr>
        <w:top w:val="none" w:sz="0" w:space="0" w:color="auto"/>
        <w:left w:val="none" w:sz="0" w:space="0" w:color="auto"/>
        <w:bottom w:val="none" w:sz="0" w:space="0" w:color="auto"/>
        <w:right w:val="none" w:sz="0" w:space="0" w:color="auto"/>
      </w:divBdr>
    </w:div>
    <w:div w:id="1448154971">
      <w:bodyDiv w:val="1"/>
      <w:marLeft w:val="0"/>
      <w:marRight w:val="0"/>
      <w:marTop w:val="0"/>
      <w:marBottom w:val="0"/>
      <w:divBdr>
        <w:top w:val="none" w:sz="0" w:space="0" w:color="auto"/>
        <w:left w:val="none" w:sz="0" w:space="0" w:color="auto"/>
        <w:bottom w:val="none" w:sz="0" w:space="0" w:color="auto"/>
        <w:right w:val="none" w:sz="0" w:space="0" w:color="auto"/>
      </w:divBdr>
    </w:div>
    <w:div w:id="1465276024">
      <w:bodyDiv w:val="1"/>
      <w:marLeft w:val="0"/>
      <w:marRight w:val="0"/>
      <w:marTop w:val="0"/>
      <w:marBottom w:val="0"/>
      <w:divBdr>
        <w:top w:val="none" w:sz="0" w:space="0" w:color="auto"/>
        <w:left w:val="none" w:sz="0" w:space="0" w:color="auto"/>
        <w:bottom w:val="none" w:sz="0" w:space="0" w:color="auto"/>
        <w:right w:val="none" w:sz="0" w:space="0" w:color="auto"/>
      </w:divBdr>
    </w:div>
    <w:div w:id="1585456737">
      <w:bodyDiv w:val="1"/>
      <w:marLeft w:val="0"/>
      <w:marRight w:val="0"/>
      <w:marTop w:val="0"/>
      <w:marBottom w:val="0"/>
      <w:divBdr>
        <w:top w:val="none" w:sz="0" w:space="0" w:color="auto"/>
        <w:left w:val="none" w:sz="0" w:space="0" w:color="auto"/>
        <w:bottom w:val="none" w:sz="0" w:space="0" w:color="auto"/>
        <w:right w:val="none" w:sz="0" w:space="0" w:color="auto"/>
      </w:divBdr>
    </w:div>
    <w:div w:id="1600408735">
      <w:bodyDiv w:val="1"/>
      <w:marLeft w:val="0"/>
      <w:marRight w:val="0"/>
      <w:marTop w:val="0"/>
      <w:marBottom w:val="0"/>
      <w:divBdr>
        <w:top w:val="none" w:sz="0" w:space="0" w:color="auto"/>
        <w:left w:val="none" w:sz="0" w:space="0" w:color="auto"/>
        <w:bottom w:val="none" w:sz="0" w:space="0" w:color="auto"/>
        <w:right w:val="none" w:sz="0" w:space="0" w:color="auto"/>
      </w:divBdr>
    </w:div>
    <w:div w:id="1610966006">
      <w:bodyDiv w:val="1"/>
      <w:marLeft w:val="0"/>
      <w:marRight w:val="0"/>
      <w:marTop w:val="0"/>
      <w:marBottom w:val="0"/>
      <w:divBdr>
        <w:top w:val="none" w:sz="0" w:space="0" w:color="auto"/>
        <w:left w:val="none" w:sz="0" w:space="0" w:color="auto"/>
        <w:bottom w:val="none" w:sz="0" w:space="0" w:color="auto"/>
        <w:right w:val="none" w:sz="0" w:space="0" w:color="auto"/>
      </w:divBdr>
    </w:div>
    <w:div w:id="1636065572">
      <w:bodyDiv w:val="1"/>
      <w:marLeft w:val="0"/>
      <w:marRight w:val="0"/>
      <w:marTop w:val="0"/>
      <w:marBottom w:val="0"/>
      <w:divBdr>
        <w:top w:val="none" w:sz="0" w:space="0" w:color="auto"/>
        <w:left w:val="none" w:sz="0" w:space="0" w:color="auto"/>
        <w:bottom w:val="none" w:sz="0" w:space="0" w:color="auto"/>
        <w:right w:val="none" w:sz="0" w:space="0" w:color="auto"/>
      </w:divBdr>
    </w:div>
    <w:div w:id="1837918840">
      <w:bodyDiv w:val="1"/>
      <w:marLeft w:val="0"/>
      <w:marRight w:val="0"/>
      <w:marTop w:val="0"/>
      <w:marBottom w:val="0"/>
      <w:divBdr>
        <w:top w:val="none" w:sz="0" w:space="0" w:color="auto"/>
        <w:left w:val="none" w:sz="0" w:space="0" w:color="auto"/>
        <w:bottom w:val="none" w:sz="0" w:space="0" w:color="auto"/>
        <w:right w:val="none" w:sz="0" w:space="0" w:color="auto"/>
      </w:divBdr>
    </w:div>
    <w:div w:id="1946501083">
      <w:bodyDiv w:val="1"/>
      <w:marLeft w:val="0"/>
      <w:marRight w:val="0"/>
      <w:marTop w:val="0"/>
      <w:marBottom w:val="0"/>
      <w:divBdr>
        <w:top w:val="none" w:sz="0" w:space="0" w:color="auto"/>
        <w:left w:val="none" w:sz="0" w:space="0" w:color="auto"/>
        <w:bottom w:val="none" w:sz="0" w:space="0" w:color="auto"/>
        <w:right w:val="none" w:sz="0" w:space="0" w:color="auto"/>
      </w:divBdr>
    </w:div>
    <w:div w:id="1966154025">
      <w:bodyDiv w:val="1"/>
      <w:marLeft w:val="0"/>
      <w:marRight w:val="0"/>
      <w:marTop w:val="0"/>
      <w:marBottom w:val="0"/>
      <w:divBdr>
        <w:top w:val="none" w:sz="0" w:space="0" w:color="auto"/>
        <w:left w:val="none" w:sz="0" w:space="0" w:color="auto"/>
        <w:bottom w:val="none" w:sz="0" w:space="0" w:color="auto"/>
        <w:right w:val="none" w:sz="0" w:space="0" w:color="auto"/>
      </w:divBdr>
    </w:div>
    <w:div w:id="1994332151">
      <w:bodyDiv w:val="1"/>
      <w:marLeft w:val="0"/>
      <w:marRight w:val="0"/>
      <w:marTop w:val="0"/>
      <w:marBottom w:val="0"/>
      <w:divBdr>
        <w:top w:val="none" w:sz="0" w:space="0" w:color="auto"/>
        <w:left w:val="none" w:sz="0" w:space="0" w:color="auto"/>
        <w:bottom w:val="none" w:sz="0" w:space="0" w:color="auto"/>
        <w:right w:val="none" w:sz="0" w:space="0" w:color="auto"/>
      </w:divBdr>
    </w:div>
    <w:div w:id="20165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55B8-1A9A-49ED-93E9-9343BE07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GR</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tanyu</dc:creator>
  <cp:lastModifiedBy>Лена</cp:lastModifiedBy>
  <cp:revision>3</cp:revision>
  <cp:lastPrinted>2021-03-05T11:28:00Z</cp:lastPrinted>
  <dcterms:created xsi:type="dcterms:W3CDTF">2024-03-06T12:17:00Z</dcterms:created>
  <dcterms:modified xsi:type="dcterms:W3CDTF">2024-03-06T12:29:00Z</dcterms:modified>
</cp:coreProperties>
</file>