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715C560" w14:textId="77777777" w:rsidR="008B0E13" w:rsidRDefault="008B0E13" w:rsidP="00CC3FFE">
      <w:pPr>
        <w:spacing w:after="0" w:line="240" w:lineRule="auto"/>
        <w:jc w:val="center"/>
        <w:rPr>
          <w:rFonts w:ascii="Times New Roman" w:hAnsi="Times New Roman"/>
          <w:b/>
          <w:bCs/>
          <w:color w:val="000000"/>
          <w:u w:val="single"/>
          <w:lang w:val="uk-UA"/>
        </w:rPr>
      </w:pPr>
    </w:p>
    <w:p w14:paraId="2941C254" w14:textId="77777777" w:rsidR="00CC3FFE" w:rsidRPr="00CC3FFE" w:rsidRDefault="0044354D" w:rsidP="00CC3FFE">
      <w:pPr>
        <w:spacing w:after="0" w:line="240" w:lineRule="auto"/>
        <w:jc w:val="center"/>
        <w:rPr>
          <w:rFonts w:ascii="Times New Roman" w:hAnsi="Times New Roman"/>
          <w:b/>
          <w:bCs/>
          <w:color w:val="000000"/>
          <w:u w:val="single"/>
        </w:rPr>
      </w:pPr>
      <w:r>
        <w:rPr>
          <w:rFonts w:ascii="Times New Roman" w:hAnsi="Times New Roman"/>
          <w:b/>
          <w:bCs/>
          <w:color w:val="000000"/>
          <w:u w:val="single"/>
        </w:rPr>
        <w:t>ПРО</w:t>
      </w:r>
      <w:r>
        <w:rPr>
          <w:rFonts w:ascii="Times New Roman" w:hAnsi="Times New Roman"/>
          <w:b/>
          <w:bCs/>
          <w:color w:val="000000"/>
          <w:u w:val="single"/>
          <w:lang w:val="uk-UA"/>
        </w:rPr>
        <w:t>Є</w:t>
      </w:r>
      <w:r w:rsidR="00CC3FFE" w:rsidRPr="00CC3FFE">
        <w:rPr>
          <w:rFonts w:ascii="Times New Roman" w:hAnsi="Times New Roman"/>
          <w:b/>
          <w:bCs/>
          <w:color w:val="000000"/>
          <w:u w:val="single"/>
        </w:rPr>
        <w:t xml:space="preserve">КТ ДОГОВОРУ </w:t>
      </w:r>
    </w:p>
    <w:p w14:paraId="5AC8CACF" w14:textId="77777777" w:rsidR="00CC3FFE" w:rsidRPr="00CC3FFE" w:rsidRDefault="00CC3FFE" w:rsidP="00CC3FFE">
      <w:pPr>
        <w:spacing w:after="0" w:line="240" w:lineRule="auto"/>
        <w:jc w:val="center"/>
        <w:rPr>
          <w:rFonts w:ascii="Times New Roman" w:hAnsi="Times New Roman"/>
          <w:b/>
          <w:bCs/>
          <w:color w:val="000000"/>
          <w:u w:val="single"/>
        </w:rPr>
      </w:pPr>
    </w:p>
    <w:p w14:paraId="64194D2D" w14:textId="17C5418F" w:rsidR="00CC3FFE" w:rsidRPr="00C90401"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ДОГОВІР </w:t>
      </w:r>
      <w:r w:rsidR="00C90401">
        <w:rPr>
          <w:rFonts w:ascii="Times New Roman" w:hAnsi="Times New Roman"/>
          <w:b/>
          <w:bCs/>
          <w:color w:val="000000"/>
          <w:lang w:val="uk-UA"/>
        </w:rPr>
        <w:t>№</w:t>
      </w:r>
    </w:p>
    <w:p w14:paraId="39B2995B" w14:textId="77777777" w:rsidR="00CC3FFE" w:rsidRPr="00CC3FFE" w:rsidRDefault="00CC3FFE" w:rsidP="00CC3FFE">
      <w:pPr>
        <w:spacing w:after="0" w:line="240" w:lineRule="auto"/>
        <w:jc w:val="center"/>
        <w:outlineLvl w:val="2"/>
        <w:rPr>
          <w:rFonts w:ascii="Times New Roman" w:hAnsi="Times New Roman"/>
          <w:b/>
          <w:bCs/>
          <w:color w:val="000000"/>
        </w:rPr>
      </w:pPr>
    </w:p>
    <w:p w14:paraId="13B20204" w14:textId="77777777" w:rsidR="00CC3FFE" w:rsidRPr="00CC3FFE" w:rsidRDefault="00CC3FFE" w:rsidP="00CC3FFE">
      <w:pPr>
        <w:spacing w:line="240" w:lineRule="auto"/>
        <w:rPr>
          <w:rFonts w:ascii="Times New Roman" w:hAnsi="Times New Roman"/>
          <w:b/>
          <w:color w:val="000000"/>
        </w:rPr>
      </w:pPr>
      <w:r w:rsidRPr="00CC3FFE">
        <w:rPr>
          <w:rFonts w:ascii="Times New Roman" w:hAnsi="Times New Roman"/>
          <w:b/>
          <w:bCs/>
          <w:color w:val="000000"/>
        </w:rPr>
        <w:t xml:space="preserve">м. </w:t>
      </w:r>
      <w:r w:rsidRPr="00CC3FFE">
        <w:rPr>
          <w:rFonts w:ascii="Times New Roman" w:hAnsi="Times New Roman"/>
          <w:b/>
          <w:bCs/>
        </w:rPr>
        <w:t>Запоріжжя</w:t>
      </w:r>
      <w:r w:rsidRPr="00CC3FFE">
        <w:rPr>
          <w:rFonts w:ascii="Times New Roman" w:hAnsi="Times New Roman"/>
          <w:b/>
          <w:bCs/>
          <w:color w:val="000000"/>
        </w:rPr>
        <w:t xml:space="preserve">                                                                  </w:t>
      </w:r>
      <w:r w:rsidR="00754222">
        <w:rPr>
          <w:rFonts w:ascii="Times New Roman" w:hAnsi="Times New Roman"/>
          <w:b/>
          <w:bCs/>
          <w:color w:val="000000"/>
          <w:lang w:val="uk-UA"/>
        </w:rPr>
        <w:t xml:space="preserve">                                  </w:t>
      </w:r>
      <w:r w:rsidRPr="00CC3FFE">
        <w:rPr>
          <w:rFonts w:ascii="Times New Roman" w:hAnsi="Times New Roman"/>
          <w:b/>
          <w:bCs/>
          <w:color w:val="000000"/>
        </w:rPr>
        <w:t xml:space="preserve">     </w:t>
      </w:r>
      <w:proofErr w:type="gramStart"/>
      <w:r w:rsidRPr="00CC3FFE">
        <w:rPr>
          <w:rFonts w:ascii="Times New Roman" w:hAnsi="Times New Roman"/>
          <w:b/>
          <w:bCs/>
          <w:color w:val="000000"/>
        </w:rPr>
        <w:t xml:space="preserve">   «</w:t>
      </w:r>
      <w:proofErr w:type="gramEnd"/>
      <w:r w:rsidRPr="00CC3FFE">
        <w:rPr>
          <w:rFonts w:ascii="Times New Roman" w:hAnsi="Times New Roman"/>
          <w:b/>
          <w:bCs/>
          <w:color w:val="000000"/>
        </w:rPr>
        <w:t>_____» ___________</w:t>
      </w:r>
      <w:r w:rsidR="001E278B">
        <w:rPr>
          <w:rFonts w:ascii="Times New Roman" w:hAnsi="Times New Roman"/>
          <w:b/>
          <w:bCs/>
          <w:color w:val="000000"/>
          <w:lang w:val="uk-UA"/>
        </w:rPr>
        <w:t>__</w:t>
      </w:r>
      <w:r w:rsidR="00664E52">
        <w:rPr>
          <w:rFonts w:ascii="Times New Roman" w:hAnsi="Times New Roman"/>
          <w:b/>
          <w:color w:val="000000"/>
        </w:rPr>
        <w:t>202</w:t>
      </w:r>
      <w:r w:rsidR="00DE4AE0">
        <w:rPr>
          <w:rFonts w:ascii="Times New Roman" w:hAnsi="Times New Roman"/>
          <w:b/>
          <w:color w:val="000000"/>
          <w:lang w:val="uk-UA"/>
        </w:rPr>
        <w:t>4</w:t>
      </w:r>
      <w:r w:rsidRPr="00CC3FFE">
        <w:rPr>
          <w:rFonts w:ascii="Times New Roman" w:hAnsi="Times New Roman"/>
          <w:b/>
          <w:color w:val="000000"/>
        </w:rPr>
        <w:t xml:space="preserve"> року</w:t>
      </w:r>
    </w:p>
    <w:p w14:paraId="2F0411A5" w14:textId="4019A888" w:rsidR="00CC3FFE" w:rsidRPr="00CC3FFE" w:rsidRDefault="00CC3FFE" w:rsidP="00CC3FFE">
      <w:pPr>
        <w:spacing w:after="0" w:line="240" w:lineRule="auto"/>
        <w:jc w:val="both"/>
        <w:rPr>
          <w:rFonts w:ascii="Times New Roman" w:hAnsi="Times New Roman"/>
          <w:color w:val="000000"/>
        </w:rPr>
      </w:pPr>
      <w:proofErr w:type="spellStart"/>
      <w:r w:rsidRPr="00CC3FFE">
        <w:rPr>
          <w:rFonts w:ascii="Times New Roman" w:hAnsi="Times New Roman"/>
          <w:b/>
        </w:rPr>
        <w:t>Комунальне</w:t>
      </w:r>
      <w:proofErr w:type="spellEnd"/>
      <w:r w:rsidRPr="00CC3FFE">
        <w:rPr>
          <w:rFonts w:ascii="Times New Roman" w:hAnsi="Times New Roman"/>
          <w:b/>
        </w:rPr>
        <w:t xml:space="preserve"> </w:t>
      </w:r>
      <w:proofErr w:type="spellStart"/>
      <w:r w:rsidRPr="00CC3FFE">
        <w:rPr>
          <w:rFonts w:ascii="Times New Roman" w:hAnsi="Times New Roman"/>
          <w:b/>
        </w:rPr>
        <w:t>некомерційне</w:t>
      </w:r>
      <w:proofErr w:type="spellEnd"/>
      <w:r w:rsidRPr="00CC3FFE">
        <w:rPr>
          <w:rFonts w:ascii="Times New Roman" w:hAnsi="Times New Roman"/>
          <w:b/>
        </w:rPr>
        <w:t xml:space="preserve"> </w:t>
      </w:r>
      <w:proofErr w:type="spellStart"/>
      <w:r w:rsidRPr="00CC3FFE">
        <w:rPr>
          <w:rFonts w:ascii="Times New Roman" w:hAnsi="Times New Roman"/>
          <w:b/>
        </w:rPr>
        <w:t>підприємство</w:t>
      </w:r>
      <w:proofErr w:type="spellEnd"/>
      <w:r w:rsidRPr="00CC3FFE">
        <w:rPr>
          <w:rFonts w:ascii="Times New Roman" w:hAnsi="Times New Roman"/>
          <w:b/>
        </w:rPr>
        <w:t xml:space="preserve"> «Центр </w:t>
      </w:r>
      <w:proofErr w:type="spellStart"/>
      <w:r w:rsidRPr="00CC3FFE">
        <w:rPr>
          <w:rFonts w:ascii="Times New Roman" w:hAnsi="Times New Roman"/>
          <w:b/>
        </w:rPr>
        <w:t>первинної</w:t>
      </w:r>
      <w:proofErr w:type="spellEnd"/>
      <w:r w:rsidRPr="00CC3FFE">
        <w:rPr>
          <w:rFonts w:ascii="Times New Roman" w:hAnsi="Times New Roman"/>
          <w:b/>
        </w:rPr>
        <w:t xml:space="preserve"> медико-</w:t>
      </w:r>
      <w:proofErr w:type="spellStart"/>
      <w:r w:rsidRPr="00CC3FFE">
        <w:rPr>
          <w:rFonts w:ascii="Times New Roman" w:hAnsi="Times New Roman"/>
          <w:b/>
        </w:rPr>
        <w:t>санітарної</w:t>
      </w:r>
      <w:proofErr w:type="spellEnd"/>
      <w:r w:rsidRPr="00CC3FFE">
        <w:rPr>
          <w:rFonts w:ascii="Times New Roman" w:hAnsi="Times New Roman"/>
          <w:b/>
        </w:rPr>
        <w:t xml:space="preserve"> </w:t>
      </w:r>
      <w:proofErr w:type="spellStart"/>
      <w:r w:rsidRPr="00CC3FFE">
        <w:rPr>
          <w:rFonts w:ascii="Times New Roman" w:hAnsi="Times New Roman"/>
          <w:b/>
        </w:rPr>
        <w:t>допомоги</w:t>
      </w:r>
      <w:proofErr w:type="spellEnd"/>
      <w:r w:rsidRPr="00CC3FFE">
        <w:rPr>
          <w:rFonts w:ascii="Times New Roman" w:hAnsi="Times New Roman"/>
          <w:b/>
        </w:rPr>
        <w:t xml:space="preserve"> №</w:t>
      </w:r>
      <w:r w:rsidR="00C90401">
        <w:rPr>
          <w:rFonts w:ascii="Times New Roman" w:hAnsi="Times New Roman"/>
          <w:b/>
          <w:lang w:val="uk-UA"/>
        </w:rPr>
        <w:t>10</w:t>
      </w:r>
      <w:r w:rsidRPr="00CC3FFE">
        <w:rPr>
          <w:rFonts w:ascii="Times New Roman" w:hAnsi="Times New Roman"/>
          <w:b/>
        </w:rPr>
        <w:t>»</w:t>
      </w:r>
      <w:r w:rsidRPr="00CC3FFE">
        <w:rPr>
          <w:rFonts w:ascii="Times New Roman" w:hAnsi="Times New Roman"/>
        </w:rPr>
        <w:t xml:space="preserve">, в </w:t>
      </w:r>
      <w:proofErr w:type="spellStart"/>
      <w:r w:rsidRPr="00CC3FFE">
        <w:rPr>
          <w:rFonts w:ascii="Times New Roman" w:hAnsi="Times New Roman"/>
        </w:rPr>
        <w:t>особі</w:t>
      </w:r>
      <w:proofErr w:type="spellEnd"/>
      <w:r w:rsidRPr="00CC3FFE">
        <w:rPr>
          <w:rFonts w:ascii="Times New Roman" w:hAnsi="Times New Roman"/>
        </w:rPr>
        <w:t xml:space="preserve"> директора  </w:t>
      </w:r>
      <w:r w:rsidR="00C90401">
        <w:rPr>
          <w:rFonts w:ascii="Times New Roman" w:hAnsi="Times New Roman"/>
          <w:lang w:val="uk-UA"/>
        </w:rPr>
        <w:t>Мирошниченка В’ячеслава Володимировича</w:t>
      </w:r>
      <w:r w:rsidRPr="00CC3FFE">
        <w:rPr>
          <w:rFonts w:ascii="Times New Roman" w:hAnsi="Times New Roman"/>
        </w:rPr>
        <w:t>,</w:t>
      </w:r>
      <w:r w:rsidRPr="00CC3FFE">
        <w:rPr>
          <w:rFonts w:ascii="Times New Roman" w:hAnsi="Times New Roman"/>
          <w:color w:val="000000"/>
        </w:rPr>
        <w:t xml:space="preserve"> </w:t>
      </w:r>
      <w:proofErr w:type="spellStart"/>
      <w:r w:rsidRPr="00CC3FFE">
        <w:rPr>
          <w:rFonts w:ascii="Times New Roman" w:hAnsi="Times New Roman"/>
          <w:color w:val="000000"/>
        </w:rPr>
        <w:t>що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діє</w:t>
      </w:r>
      <w:proofErr w:type="spellEnd"/>
      <w:r w:rsidRPr="00CC3FFE">
        <w:rPr>
          <w:rFonts w:ascii="Times New Roman" w:hAnsi="Times New Roman"/>
          <w:color w:val="000000"/>
        </w:rPr>
        <w:t xml:space="preserve"> на </w:t>
      </w:r>
      <w:proofErr w:type="spellStart"/>
      <w:r w:rsidRPr="00CC3FFE">
        <w:rPr>
          <w:rFonts w:ascii="Times New Roman" w:hAnsi="Times New Roman"/>
          <w:color w:val="000000"/>
        </w:rPr>
        <w:t>підставі</w:t>
      </w:r>
      <w:proofErr w:type="spellEnd"/>
      <w:r w:rsidRPr="00CC3FFE">
        <w:rPr>
          <w:rFonts w:ascii="Times New Roman" w:hAnsi="Times New Roman"/>
          <w:color w:val="000000"/>
        </w:rPr>
        <w:t xml:space="preserve"> Статуту (</w:t>
      </w:r>
      <w:proofErr w:type="spellStart"/>
      <w:r w:rsidRPr="00CC3FFE">
        <w:rPr>
          <w:rFonts w:ascii="Times New Roman" w:hAnsi="Times New Roman"/>
          <w:color w:val="000000"/>
        </w:rPr>
        <w:t>далі</w:t>
      </w:r>
      <w:proofErr w:type="spellEnd"/>
      <w:r w:rsidRPr="00CC3FFE">
        <w:rPr>
          <w:rFonts w:ascii="Times New Roman" w:hAnsi="Times New Roman"/>
          <w:color w:val="000000"/>
        </w:rPr>
        <w:t xml:space="preserve"> -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 </w:t>
      </w:r>
      <w:proofErr w:type="spellStart"/>
      <w:r w:rsidRPr="00CC3FFE">
        <w:rPr>
          <w:rFonts w:ascii="Times New Roman" w:hAnsi="Times New Roman"/>
          <w:color w:val="000000"/>
        </w:rPr>
        <w:t>однієї</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і </w:t>
      </w:r>
      <w:r w:rsidRPr="00CC3FFE">
        <w:rPr>
          <w:rFonts w:ascii="Times New Roman" w:hAnsi="Times New Roman"/>
          <w:b/>
        </w:rPr>
        <w:t>______________________________________________________________</w:t>
      </w:r>
      <w:r w:rsidRPr="00CC3FFE">
        <w:rPr>
          <w:rFonts w:ascii="Times New Roman" w:hAnsi="Times New Roman"/>
          <w:color w:val="000000"/>
        </w:rPr>
        <w:t xml:space="preserve">в особі_________________ </w:t>
      </w:r>
      <w:r w:rsidRPr="00CC3FFE">
        <w:rPr>
          <w:rFonts w:ascii="Times New Roman" w:hAnsi="Times New Roman"/>
          <w:b/>
        </w:rPr>
        <w:t>_______________________</w:t>
      </w:r>
      <w:r w:rsidRPr="00CC3FFE">
        <w:rPr>
          <w:rFonts w:ascii="Times New Roman" w:hAnsi="Times New Roman"/>
        </w:rPr>
        <w:t xml:space="preserve">, </w:t>
      </w:r>
      <w:r w:rsidRPr="00CC3FFE">
        <w:rPr>
          <w:rFonts w:ascii="Times New Roman" w:hAnsi="Times New Roman"/>
          <w:color w:val="000000"/>
        </w:rPr>
        <w:t xml:space="preserve">що діє на </w:t>
      </w:r>
      <w:proofErr w:type="spellStart"/>
      <w:r w:rsidRPr="00CC3FFE">
        <w:rPr>
          <w:rFonts w:ascii="Times New Roman" w:hAnsi="Times New Roman"/>
          <w:color w:val="000000"/>
        </w:rPr>
        <w:t>підставі</w:t>
      </w:r>
      <w:proofErr w:type="spellEnd"/>
      <w:r w:rsidRPr="00CC3FFE">
        <w:rPr>
          <w:rFonts w:ascii="Times New Roman" w:hAnsi="Times New Roman"/>
          <w:color w:val="000000"/>
        </w:rPr>
        <w:t xml:space="preserve"> _</w:t>
      </w:r>
      <w:r w:rsidR="00664E52">
        <w:rPr>
          <w:rFonts w:ascii="Times New Roman" w:hAnsi="Times New Roman"/>
          <w:color w:val="000000"/>
        </w:rPr>
        <w:t>_________ (</w:t>
      </w:r>
      <w:proofErr w:type="spellStart"/>
      <w:r w:rsidR="00664E52">
        <w:rPr>
          <w:rFonts w:ascii="Times New Roman" w:hAnsi="Times New Roman"/>
          <w:color w:val="000000"/>
        </w:rPr>
        <w:t>далі</w:t>
      </w:r>
      <w:proofErr w:type="spellEnd"/>
      <w:r w:rsidR="00664E52">
        <w:rPr>
          <w:rFonts w:ascii="Times New Roman" w:hAnsi="Times New Roman"/>
          <w:color w:val="000000"/>
        </w:rPr>
        <w:t xml:space="preserve"> – </w:t>
      </w:r>
      <w:proofErr w:type="spellStart"/>
      <w:r w:rsidR="00664E52">
        <w:rPr>
          <w:rFonts w:ascii="Times New Roman" w:hAnsi="Times New Roman"/>
          <w:color w:val="000000"/>
        </w:rPr>
        <w:t>Постачальник</w:t>
      </w:r>
      <w:proofErr w:type="spellEnd"/>
      <w:r w:rsidR="00664E52">
        <w:rPr>
          <w:rFonts w:ascii="Times New Roman" w:hAnsi="Times New Roman"/>
          <w:color w:val="000000"/>
        </w:rPr>
        <w:t xml:space="preserve"> </w:t>
      </w:r>
      <w:r w:rsidRPr="00CC3FFE">
        <w:rPr>
          <w:rFonts w:ascii="Times New Roman" w:hAnsi="Times New Roman"/>
          <w:color w:val="000000"/>
        </w:rPr>
        <w:t xml:space="preserve">), з </w:t>
      </w:r>
      <w:proofErr w:type="spellStart"/>
      <w:r w:rsidRPr="00CC3FFE">
        <w:rPr>
          <w:rFonts w:ascii="Times New Roman" w:hAnsi="Times New Roman"/>
          <w:color w:val="000000"/>
        </w:rPr>
        <w:t>іншої</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разом -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уклали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цей</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договір</w:t>
      </w:r>
      <w:proofErr w:type="spellEnd"/>
      <w:r w:rsidRPr="00CC3FFE">
        <w:rPr>
          <w:rFonts w:ascii="Times New Roman" w:hAnsi="Times New Roman"/>
          <w:color w:val="000000"/>
        </w:rPr>
        <w:t xml:space="preserve"> про таке  (далі - Договір):</w:t>
      </w:r>
    </w:p>
    <w:p w14:paraId="4A25B7A4" w14:textId="77777777" w:rsidR="00CC3FFE" w:rsidRPr="00CC3FFE" w:rsidRDefault="00CC3FFE" w:rsidP="00CC3FFE">
      <w:pPr>
        <w:spacing w:after="0" w:line="240" w:lineRule="auto"/>
        <w:jc w:val="both"/>
        <w:rPr>
          <w:rFonts w:ascii="Times New Roman" w:hAnsi="Times New Roman"/>
          <w:color w:val="000000"/>
        </w:rPr>
      </w:pPr>
    </w:p>
    <w:p w14:paraId="2402DA1C" w14:textId="77777777" w:rsidR="00CC3FFE" w:rsidRPr="00D369F8" w:rsidRDefault="00CC3FFE" w:rsidP="00886F9B">
      <w:pPr>
        <w:pStyle w:val="af0"/>
        <w:numPr>
          <w:ilvl w:val="0"/>
          <w:numId w:val="1"/>
        </w:numPr>
        <w:suppressAutoHyphens w:val="0"/>
        <w:spacing w:after="0" w:line="240" w:lineRule="auto"/>
        <w:rPr>
          <w:rFonts w:ascii="Times New Roman" w:hAnsi="Times New Roman"/>
          <w:b/>
          <w:bCs/>
          <w:color w:val="000000"/>
        </w:rPr>
      </w:pPr>
      <w:r w:rsidRPr="00CC3FFE">
        <w:rPr>
          <w:rFonts w:ascii="Times New Roman" w:hAnsi="Times New Roman"/>
          <w:b/>
          <w:bCs/>
          <w:color w:val="000000"/>
        </w:rPr>
        <w:t>ПРЕДМЕТ ДОГОВОРУ</w:t>
      </w:r>
    </w:p>
    <w:p w14:paraId="1C761B3F" w14:textId="77777777" w:rsidR="00D369F8" w:rsidRDefault="00D369F8" w:rsidP="00D369F8">
      <w:pPr>
        <w:pStyle w:val="af0"/>
        <w:suppressAutoHyphens w:val="0"/>
        <w:spacing w:after="0" w:line="240" w:lineRule="auto"/>
        <w:ind w:left="4350"/>
        <w:rPr>
          <w:rFonts w:ascii="Times New Roman" w:hAnsi="Times New Roman"/>
          <w:b/>
          <w:bCs/>
          <w:color w:val="000000"/>
          <w:lang w:val="uk-UA"/>
        </w:rPr>
      </w:pPr>
    </w:p>
    <w:p w14:paraId="7A0006C4" w14:textId="353D993D" w:rsidR="005F6141" w:rsidRDefault="0044354D" w:rsidP="0044354D">
      <w:pPr>
        <w:suppressAutoHyphens w:val="0"/>
        <w:overflowPunct w:val="0"/>
        <w:autoSpaceDE w:val="0"/>
        <w:autoSpaceDN w:val="0"/>
        <w:adjustRightInd w:val="0"/>
        <w:spacing w:after="0" w:line="240" w:lineRule="auto"/>
        <w:jc w:val="both"/>
        <w:rPr>
          <w:rFonts w:ascii="Times New Roman" w:hAnsi="Times New Roman"/>
          <w:lang w:val="uk-UA" w:eastAsia="en-US"/>
        </w:rPr>
      </w:pPr>
      <w:r w:rsidRPr="0044354D">
        <w:rPr>
          <w:rFonts w:ascii="Times New Roman" w:hAnsi="Times New Roman"/>
          <w:color w:val="000000"/>
          <w:lang w:val="uk-UA" w:eastAsia="en-US"/>
        </w:rPr>
        <w:t>1.1.</w:t>
      </w:r>
      <w:r w:rsidRPr="0044354D">
        <w:rPr>
          <w:rFonts w:ascii="Times New Roman" w:hAnsi="Times New Roman"/>
          <w:lang w:val="uk-UA" w:eastAsia="en-US"/>
        </w:rPr>
        <w:t xml:space="preserve"> </w:t>
      </w:r>
      <w:r w:rsidRPr="00875BE2">
        <w:rPr>
          <w:rFonts w:ascii="Times New Roman" w:hAnsi="Times New Roman"/>
          <w:lang w:val="uk-UA" w:eastAsia="en-US"/>
        </w:rPr>
        <w:t xml:space="preserve">Цей договір укладається у відповідності до норм Цивільного, </w:t>
      </w:r>
      <w:r w:rsidR="006D7E8B">
        <w:rPr>
          <w:rFonts w:ascii="Times New Roman" w:hAnsi="Times New Roman"/>
          <w:color w:val="000000"/>
          <w:lang w:val="uk-UA" w:eastAsia="en-US"/>
        </w:rPr>
        <w:t xml:space="preserve">Господарського </w:t>
      </w:r>
      <w:r w:rsidRPr="00875BE2">
        <w:rPr>
          <w:rFonts w:ascii="Times New Roman" w:hAnsi="Times New Roman"/>
          <w:color w:val="000000"/>
          <w:lang w:val="uk-UA" w:eastAsia="en-US"/>
        </w:rPr>
        <w:t>кодекс</w:t>
      </w:r>
      <w:r w:rsidR="008E6E32">
        <w:rPr>
          <w:rFonts w:ascii="Times New Roman" w:hAnsi="Times New Roman"/>
          <w:color w:val="000000"/>
          <w:lang w:val="uk-UA" w:eastAsia="en-US"/>
        </w:rPr>
        <w:t>ів</w:t>
      </w:r>
      <w:r w:rsidRPr="00875BE2">
        <w:rPr>
          <w:rFonts w:ascii="Times New Roman" w:hAnsi="Times New Roman"/>
          <w:color w:val="000000"/>
          <w:lang w:val="uk-UA" w:eastAsia="en-US"/>
        </w:rPr>
        <w:t xml:space="preserve"> України, Закону України «Про публічні закупів</w:t>
      </w:r>
      <w:r w:rsidR="008E6E32">
        <w:rPr>
          <w:rFonts w:ascii="Times New Roman" w:hAnsi="Times New Roman"/>
          <w:color w:val="000000"/>
          <w:lang w:val="uk-UA" w:eastAsia="en-US"/>
        </w:rPr>
        <w:t xml:space="preserve">лі» (зі змінами) (далі- Закон) </w:t>
      </w:r>
      <w:r w:rsidRPr="00875BE2">
        <w:rPr>
          <w:rFonts w:ascii="Times New Roman" w:hAnsi="Times New Roman"/>
          <w:color w:val="000000"/>
          <w:lang w:val="uk-UA" w:eastAsia="en-US"/>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Pr="00875BE2">
        <w:rPr>
          <w:rFonts w:ascii="Times New Roman" w:hAnsi="Times New Roman"/>
          <w:color w:val="000000"/>
          <w:lang w:val="uk-UA" w:eastAsia="en-US"/>
        </w:rPr>
        <w:t>закупівель</w:t>
      </w:r>
      <w:proofErr w:type="spellEnd"/>
      <w:r w:rsidRPr="00875BE2">
        <w:rPr>
          <w:rFonts w:ascii="Times New Roman" w:hAnsi="Times New Roman"/>
          <w:color w:val="000000"/>
          <w:lang w:val="uk-UA" w:eastAsia="en-US"/>
        </w:rPr>
        <w:t xml:space="preserve"> </w:t>
      </w:r>
      <w:r w:rsidR="001810E6">
        <w:rPr>
          <w:rFonts w:ascii="Times New Roman" w:hAnsi="Times New Roman"/>
          <w:color w:val="000000"/>
          <w:lang w:val="uk-UA" w:eastAsia="en-US"/>
        </w:rPr>
        <w:t>Товар</w:t>
      </w:r>
      <w:r w:rsidRPr="00875BE2">
        <w:rPr>
          <w:rFonts w:ascii="Times New Roman" w:hAnsi="Times New Roman"/>
          <w:color w:val="000000"/>
          <w:lang w:val="uk-UA" w:eastAsia="en-US"/>
        </w:rPr>
        <w:t xml:space="preserve">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 змін (далі </w:t>
      </w:r>
      <w:r w:rsidRPr="00875BE2">
        <w:rPr>
          <w:rFonts w:ascii="Times New Roman" w:hAnsi="Times New Roman"/>
          <w:lang w:val="uk-UA" w:eastAsia="en-US"/>
        </w:rPr>
        <w:t xml:space="preserve">— Особливості) на закупівлю </w:t>
      </w:r>
      <w:r w:rsidR="001810E6">
        <w:rPr>
          <w:rFonts w:ascii="Times New Roman" w:hAnsi="Times New Roman"/>
          <w:lang w:val="uk-UA" w:eastAsia="en-US"/>
        </w:rPr>
        <w:t>Товар</w:t>
      </w:r>
      <w:r w:rsidRPr="00875BE2">
        <w:rPr>
          <w:rFonts w:ascii="Times New Roman" w:hAnsi="Times New Roman"/>
          <w:lang w:val="uk-UA" w:eastAsia="en-US"/>
        </w:rPr>
        <w:t>у</w:t>
      </w:r>
      <w:r w:rsidRPr="00875BE2">
        <w:rPr>
          <w:rFonts w:ascii="Times New Roman" w:hAnsi="Times New Roman"/>
          <w:b/>
          <w:lang w:val="uk-UA" w:eastAsia="en-US"/>
        </w:rPr>
        <w:t xml:space="preserve">: </w:t>
      </w:r>
      <w:r w:rsidR="009006CE" w:rsidRPr="00D4606F">
        <w:rPr>
          <w:rFonts w:ascii="Times New Roman" w:hAnsi="Times New Roman"/>
          <w:b/>
          <w:bCs/>
          <w:sz w:val="24"/>
          <w:szCs w:val="24"/>
          <w:lang w:val="uk-UA" w:eastAsia="ru-RU"/>
        </w:rPr>
        <w:t xml:space="preserve">Серветки спиртові на основі </w:t>
      </w:r>
      <w:proofErr w:type="spellStart"/>
      <w:r w:rsidR="00D4606F" w:rsidRPr="00D4606F">
        <w:rPr>
          <w:rFonts w:ascii="Times New Roman" w:hAnsi="Times New Roman"/>
          <w:b/>
          <w:bCs/>
          <w:color w:val="000000"/>
          <w:sz w:val="24"/>
          <w:szCs w:val="24"/>
          <w:shd w:val="clear" w:color="auto" w:fill="FDFEFD"/>
        </w:rPr>
        <w:t>ізопропілового</w:t>
      </w:r>
      <w:proofErr w:type="spellEnd"/>
      <w:r w:rsidR="00D4606F" w:rsidRPr="00D4606F">
        <w:rPr>
          <w:rFonts w:ascii="Times New Roman" w:hAnsi="Times New Roman"/>
          <w:b/>
          <w:bCs/>
          <w:color w:val="000000"/>
          <w:sz w:val="24"/>
          <w:szCs w:val="24"/>
          <w:shd w:val="clear" w:color="auto" w:fill="FDFEFD"/>
        </w:rPr>
        <w:t xml:space="preserve"> спирту, 100 </w:t>
      </w:r>
      <w:proofErr w:type="spellStart"/>
      <w:r w:rsidR="00D4606F" w:rsidRPr="00D4606F">
        <w:rPr>
          <w:rFonts w:ascii="Times New Roman" w:hAnsi="Times New Roman"/>
          <w:b/>
          <w:bCs/>
          <w:color w:val="000000"/>
          <w:sz w:val="24"/>
          <w:szCs w:val="24"/>
          <w:shd w:val="clear" w:color="auto" w:fill="FDFEFD"/>
        </w:rPr>
        <w:t>шт</w:t>
      </w:r>
      <w:proofErr w:type="spellEnd"/>
      <w:r w:rsidR="00D4606F" w:rsidRPr="00D4606F">
        <w:rPr>
          <w:rFonts w:ascii="Times New Roman" w:hAnsi="Times New Roman"/>
          <w:b/>
          <w:bCs/>
          <w:color w:val="000000"/>
          <w:sz w:val="24"/>
          <w:szCs w:val="24"/>
          <w:shd w:val="clear" w:color="auto" w:fill="FDFEFD"/>
        </w:rPr>
        <w:t xml:space="preserve">, </w:t>
      </w:r>
      <w:proofErr w:type="spellStart"/>
      <w:r w:rsidR="00D4606F" w:rsidRPr="00D4606F">
        <w:rPr>
          <w:rFonts w:ascii="Times New Roman" w:hAnsi="Times New Roman"/>
          <w:b/>
          <w:bCs/>
          <w:color w:val="000000"/>
          <w:sz w:val="24"/>
          <w:szCs w:val="24"/>
          <w:shd w:val="clear" w:color="auto" w:fill="FDFEFD"/>
        </w:rPr>
        <w:t>індивідуальна</w:t>
      </w:r>
      <w:proofErr w:type="spellEnd"/>
      <w:r w:rsidR="00D4606F" w:rsidRPr="00D4606F">
        <w:rPr>
          <w:rFonts w:ascii="Times New Roman" w:hAnsi="Times New Roman"/>
          <w:b/>
          <w:bCs/>
          <w:color w:val="000000"/>
          <w:sz w:val="24"/>
          <w:szCs w:val="24"/>
          <w:shd w:val="clear" w:color="auto" w:fill="FDFEFD"/>
        </w:rPr>
        <w:t xml:space="preserve"> упаковка, 30х65</w:t>
      </w:r>
      <w:r w:rsidR="00D4606F" w:rsidRPr="009006CE">
        <w:rPr>
          <w:rFonts w:ascii="Times New Roman" w:hAnsi="Times New Roman" w:cs="Calibri"/>
          <w:b/>
          <w:bCs/>
          <w:sz w:val="24"/>
          <w:szCs w:val="24"/>
          <w:lang w:val="uk-UA" w:eastAsia="ru-RU"/>
        </w:rPr>
        <w:t xml:space="preserve"> </w:t>
      </w:r>
      <w:r w:rsidR="00C13293" w:rsidRPr="00C13293">
        <w:rPr>
          <w:rFonts w:ascii="Times New Roman" w:hAnsi="Times New Roman" w:cs="Calibri"/>
          <w:b/>
          <w:bCs/>
          <w:sz w:val="24"/>
          <w:szCs w:val="24"/>
          <w:lang w:val="uk-UA" w:eastAsia="ru-RU"/>
        </w:rPr>
        <w:t xml:space="preserve">за кодом ДК 021:2015 </w:t>
      </w:r>
      <w:r w:rsidR="00823D4F" w:rsidRPr="00823D4F">
        <w:rPr>
          <w:rFonts w:ascii="Times New Roman" w:hAnsi="Times New Roman" w:cs="Calibri"/>
          <w:b/>
          <w:bCs/>
          <w:sz w:val="24"/>
          <w:szCs w:val="24"/>
          <w:lang w:val="uk-UA" w:eastAsia="ru-RU"/>
        </w:rPr>
        <w:t>33740000-9 - Засоби для догляду за руками та нігтями</w:t>
      </w:r>
      <w:r w:rsidR="00C13293" w:rsidRPr="00C13293">
        <w:rPr>
          <w:rFonts w:ascii="Times New Roman" w:hAnsi="Times New Roman" w:cs="Calibri"/>
          <w:b/>
          <w:bCs/>
          <w:sz w:val="24"/>
          <w:szCs w:val="24"/>
          <w:lang w:val="uk-UA" w:eastAsia="ru-RU"/>
        </w:rPr>
        <w:t xml:space="preserve"> </w:t>
      </w:r>
      <w:r w:rsidR="001810E6">
        <w:rPr>
          <w:rFonts w:ascii="Times New Roman" w:hAnsi="Times New Roman" w:cs="Calibri"/>
          <w:b/>
          <w:bCs/>
          <w:sz w:val="24"/>
          <w:szCs w:val="24"/>
          <w:lang w:val="uk-UA" w:eastAsia="ru-RU"/>
        </w:rPr>
        <w:t>– (</w:t>
      </w:r>
      <w:r w:rsidR="001810E6" w:rsidRPr="001810E6">
        <w:rPr>
          <w:rFonts w:ascii="Times New Roman" w:hAnsi="Times New Roman" w:cs="Calibri"/>
          <w:bCs/>
          <w:sz w:val="24"/>
          <w:szCs w:val="24"/>
          <w:lang w:val="uk-UA" w:eastAsia="ru-RU"/>
        </w:rPr>
        <w:t xml:space="preserve">далі </w:t>
      </w:r>
      <w:r w:rsidR="001810E6">
        <w:rPr>
          <w:rFonts w:ascii="Times New Roman" w:hAnsi="Times New Roman" w:cs="Calibri"/>
          <w:b/>
          <w:bCs/>
          <w:i/>
          <w:sz w:val="24"/>
          <w:szCs w:val="24"/>
          <w:lang w:val="uk-UA" w:eastAsia="ru-RU"/>
        </w:rPr>
        <w:t>Товар</w:t>
      </w:r>
      <w:r w:rsidR="001810E6">
        <w:rPr>
          <w:rFonts w:ascii="Times New Roman" w:hAnsi="Times New Roman" w:cs="Calibri"/>
          <w:b/>
          <w:bCs/>
          <w:sz w:val="24"/>
          <w:szCs w:val="24"/>
          <w:lang w:val="uk-UA" w:eastAsia="ru-RU"/>
        </w:rPr>
        <w:t>)</w:t>
      </w:r>
      <w:r w:rsidR="00D4606F">
        <w:rPr>
          <w:rFonts w:ascii="Times New Roman" w:hAnsi="Times New Roman" w:cs="Calibri"/>
          <w:b/>
          <w:bCs/>
          <w:sz w:val="24"/>
          <w:szCs w:val="24"/>
          <w:lang w:val="uk-UA" w:eastAsia="ru-RU"/>
        </w:rPr>
        <w:t>.</w:t>
      </w:r>
    </w:p>
    <w:p w14:paraId="6E1086F6" w14:textId="77777777" w:rsidR="00B70F75" w:rsidRDefault="005F6141" w:rsidP="00D6405D">
      <w:pPr>
        <w:suppressAutoHyphens w:val="0"/>
        <w:spacing w:after="0" w:line="240" w:lineRule="auto"/>
        <w:jc w:val="both"/>
        <w:rPr>
          <w:rFonts w:ascii="Times New Roman" w:hAnsi="Times New Roman"/>
          <w:b/>
          <w:i/>
          <w:color w:val="000000"/>
          <w:lang w:val="uk-UA" w:eastAsia="en-US"/>
        </w:rPr>
      </w:pPr>
      <w:r w:rsidRPr="00F63B95">
        <w:rPr>
          <w:rFonts w:ascii="Times New Roman" w:hAnsi="Times New Roman"/>
          <w:b/>
          <w:i/>
          <w:color w:val="000000"/>
          <w:lang w:val="uk-UA" w:eastAsia="en-US"/>
        </w:rPr>
        <w:t xml:space="preserve">           </w:t>
      </w:r>
    </w:p>
    <w:p w14:paraId="0B166BA7" w14:textId="77777777" w:rsidR="005F6141" w:rsidRPr="00F63B95" w:rsidRDefault="005F6141" w:rsidP="00B70F75">
      <w:pPr>
        <w:suppressAutoHyphens w:val="0"/>
        <w:spacing w:after="0" w:line="240" w:lineRule="auto"/>
        <w:jc w:val="center"/>
        <w:rPr>
          <w:rFonts w:ascii="Times New Roman" w:hAnsi="Times New Roman"/>
          <w:b/>
          <w:i/>
          <w:color w:val="000000"/>
          <w:lang w:val="uk-UA" w:eastAsia="en-US"/>
        </w:rPr>
      </w:pPr>
      <w:r w:rsidRPr="00F63B95">
        <w:rPr>
          <w:rFonts w:ascii="Times New Roman" w:hAnsi="Times New Roman"/>
          <w:b/>
          <w:i/>
          <w:color w:val="000000"/>
          <w:lang w:val="uk-UA" w:eastAsia="en-US"/>
        </w:rPr>
        <w:t>Постачальник під час укладення договору повинен надати відповідну інформацію</w:t>
      </w:r>
      <w:r w:rsidR="00D6405D" w:rsidRPr="00F63B95">
        <w:rPr>
          <w:rFonts w:ascii="Times New Roman" w:hAnsi="Times New Roman"/>
          <w:b/>
          <w:i/>
          <w:color w:val="000000"/>
          <w:lang w:val="uk-UA" w:eastAsia="en-US"/>
        </w:rPr>
        <w:t xml:space="preserve"> про право підписання договору</w:t>
      </w:r>
    </w:p>
    <w:p w14:paraId="762CA8E0" w14:textId="77777777" w:rsidR="001859FB" w:rsidRPr="0044354D" w:rsidRDefault="001859FB" w:rsidP="0044354D">
      <w:pPr>
        <w:suppressAutoHyphens w:val="0"/>
        <w:overflowPunct w:val="0"/>
        <w:autoSpaceDE w:val="0"/>
        <w:autoSpaceDN w:val="0"/>
        <w:adjustRightInd w:val="0"/>
        <w:spacing w:after="0" w:line="240" w:lineRule="auto"/>
        <w:jc w:val="both"/>
        <w:rPr>
          <w:rFonts w:ascii="Times New Roman" w:hAnsi="Times New Roman"/>
          <w:b/>
          <w:lang w:val="uk-UA" w:eastAsia="en-US"/>
        </w:rPr>
      </w:pPr>
    </w:p>
    <w:p w14:paraId="2A5796F5" w14:textId="77777777" w:rsidR="00CC3FFE" w:rsidRDefault="00420D1D" w:rsidP="00CC3FFE">
      <w:pPr>
        <w:spacing w:after="0" w:line="240" w:lineRule="auto"/>
        <w:ind w:left="123"/>
        <w:jc w:val="both"/>
        <w:rPr>
          <w:rFonts w:ascii="Times New Roman" w:hAnsi="Times New Roman"/>
          <w:color w:val="000000"/>
          <w:lang w:val="uk-UA"/>
        </w:rPr>
      </w:pPr>
      <w:r>
        <w:rPr>
          <w:rFonts w:ascii="Times New Roman" w:hAnsi="Times New Roman"/>
          <w:color w:val="000000"/>
          <w:lang w:val="uk-UA"/>
        </w:rPr>
        <w:t>1.2</w:t>
      </w:r>
      <w:r w:rsidR="00CC3FFE" w:rsidRPr="00420D1D">
        <w:rPr>
          <w:rFonts w:ascii="Times New Roman" w:hAnsi="Times New Roman"/>
          <w:color w:val="000000"/>
          <w:lang w:val="uk-UA"/>
        </w:rPr>
        <w:t xml:space="preserve">. Постачальник  зобов’язується поставити  Покупцю у власність </w:t>
      </w:r>
      <w:r w:rsidR="001810E6">
        <w:rPr>
          <w:rFonts w:ascii="Times New Roman" w:hAnsi="Times New Roman"/>
          <w:b/>
          <w:i/>
          <w:color w:val="000000"/>
          <w:lang w:val="uk-UA"/>
        </w:rPr>
        <w:t>Товар</w:t>
      </w:r>
      <w:r w:rsidR="00CC3FFE" w:rsidRPr="00420D1D">
        <w:rPr>
          <w:rFonts w:ascii="Times New Roman" w:hAnsi="Times New Roman"/>
          <w:color w:val="000000"/>
          <w:lang w:val="uk-UA"/>
        </w:rPr>
        <w:t xml:space="preserve">, найменування, кількість та ціна якого визначаються згідно Специфікації, яка є </w:t>
      </w:r>
      <w:r w:rsidR="00CC3FFE" w:rsidRPr="00420D1D">
        <w:rPr>
          <w:rFonts w:ascii="Times New Roman" w:hAnsi="Times New Roman"/>
          <w:lang w:val="uk-UA"/>
        </w:rPr>
        <w:t xml:space="preserve">невід’ємною частиною </w:t>
      </w:r>
      <w:r w:rsidR="00CC3FFE" w:rsidRPr="00CC3FFE">
        <w:rPr>
          <w:rFonts w:ascii="Times New Roman" w:hAnsi="Times New Roman"/>
        </w:rPr>
        <w:t>Договору (</w:t>
      </w:r>
      <w:r w:rsidR="00CC3FFE" w:rsidRPr="00CC3FFE">
        <w:rPr>
          <w:rFonts w:ascii="Times New Roman" w:hAnsi="Times New Roman"/>
          <w:color w:val="000000"/>
        </w:rPr>
        <w:t xml:space="preserve">Додаток № 1 до  Договору) (далі - </w:t>
      </w:r>
      <w:r w:rsidR="001810E6">
        <w:rPr>
          <w:rFonts w:ascii="Times New Roman" w:hAnsi="Times New Roman"/>
          <w:color w:val="000000"/>
        </w:rPr>
        <w:t>Товар</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зобов’язується</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прийняти</w:t>
      </w:r>
      <w:proofErr w:type="spellEnd"/>
      <w:r w:rsidR="00CC3FFE" w:rsidRPr="00CC3FFE">
        <w:rPr>
          <w:rFonts w:ascii="Times New Roman" w:hAnsi="Times New Roman"/>
          <w:color w:val="000000"/>
        </w:rPr>
        <w:t xml:space="preserve"> </w:t>
      </w:r>
      <w:r w:rsidR="001810E6">
        <w:rPr>
          <w:rFonts w:ascii="Times New Roman" w:hAnsi="Times New Roman"/>
          <w:color w:val="000000"/>
        </w:rPr>
        <w:t>Товар</w:t>
      </w:r>
      <w:r w:rsidR="00CC3FFE" w:rsidRPr="00CC3FFE">
        <w:rPr>
          <w:rFonts w:ascii="Times New Roman" w:hAnsi="Times New Roman"/>
          <w:b/>
          <w:color w:val="000000"/>
          <w:bdr w:val="none" w:sz="0" w:space="0" w:color="auto" w:frame="1"/>
        </w:rPr>
        <w:t xml:space="preserve"> </w:t>
      </w:r>
      <w:r w:rsidR="00CC3FFE" w:rsidRPr="00CC3FFE">
        <w:rPr>
          <w:rFonts w:ascii="Times New Roman" w:hAnsi="Times New Roman"/>
          <w:color w:val="000000"/>
        </w:rPr>
        <w:t xml:space="preserve">і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його</w:t>
      </w:r>
      <w:proofErr w:type="spellEnd"/>
      <w:r w:rsidR="00CC3FFE" w:rsidRPr="00CC3FFE">
        <w:rPr>
          <w:rFonts w:ascii="Times New Roman" w:hAnsi="Times New Roman"/>
          <w:color w:val="000000"/>
        </w:rPr>
        <w:t xml:space="preserve"> в порядку та на умовах Договору.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зобов’язаний</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поставити</w:t>
      </w:r>
      <w:proofErr w:type="spellEnd"/>
      <w:r w:rsidR="00CC3FFE" w:rsidRPr="00CC3FFE">
        <w:rPr>
          <w:rFonts w:ascii="Times New Roman" w:hAnsi="Times New Roman"/>
          <w:color w:val="000000"/>
        </w:rPr>
        <w:t xml:space="preserve"> та </w:t>
      </w:r>
      <w:proofErr w:type="spellStart"/>
      <w:r w:rsidR="00CC3FFE" w:rsidRPr="00CC3FFE">
        <w:rPr>
          <w:rFonts w:ascii="Times New Roman" w:hAnsi="Times New Roman"/>
          <w:color w:val="000000"/>
        </w:rPr>
        <w:t>передати</w:t>
      </w:r>
      <w:proofErr w:type="spellEnd"/>
      <w:r w:rsidR="00CC3FFE" w:rsidRPr="00CC3FFE">
        <w:rPr>
          <w:rFonts w:ascii="Times New Roman" w:hAnsi="Times New Roman"/>
          <w:color w:val="000000"/>
        </w:rPr>
        <w:t xml:space="preserve"> у </w:t>
      </w:r>
      <w:proofErr w:type="spellStart"/>
      <w:r w:rsidR="00CC3FFE" w:rsidRPr="00CC3FFE">
        <w:rPr>
          <w:rFonts w:ascii="Times New Roman" w:hAnsi="Times New Roman"/>
          <w:color w:val="000000"/>
        </w:rPr>
        <w:t>власність</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Покупцеві</w:t>
      </w:r>
      <w:proofErr w:type="spellEnd"/>
      <w:r w:rsidR="00CC3FFE" w:rsidRPr="00CC3FFE">
        <w:rPr>
          <w:rFonts w:ascii="Times New Roman" w:hAnsi="Times New Roman"/>
          <w:color w:val="000000"/>
        </w:rPr>
        <w:t xml:space="preserve"> </w:t>
      </w:r>
      <w:proofErr w:type="spellStart"/>
      <w:proofErr w:type="gramStart"/>
      <w:r w:rsidR="001810E6">
        <w:rPr>
          <w:rFonts w:ascii="Times New Roman" w:hAnsi="Times New Roman"/>
          <w:color w:val="000000"/>
        </w:rPr>
        <w:t>Товар</w:t>
      </w:r>
      <w:r w:rsidR="00CC3FFE" w:rsidRPr="00CC3FFE">
        <w:rPr>
          <w:rFonts w:ascii="Times New Roman" w:hAnsi="Times New Roman"/>
          <w:color w:val="000000"/>
        </w:rPr>
        <w:t>и</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згідно</w:t>
      </w:r>
      <w:proofErr w:type="spellEnd"/>
      <w:proofErr w:type="gramEnd"/>
      <w:r w:rsidR="00CC3FFE" w:rsidRPr="00CC3FFE">
        <w:rPr>
          <w:rFonts w:ascii="Times New Roman" w:hAnsi="Times New Roman"/>
          <w:color w:val="000000"/>
        </w:rPr>
        <w:t xml:space="preserve"> з заявками </w:t>
      </w:r>
      <w:r w:rsidR="001755A6">
        <w:rPr>
          <w:rFonts w:ascii="Times New Roman" w:hAnsi="Times New Roman"/>
          <w:color w:val="000000"/>
          <w:lang w:val="uk-UA"/>
        </w:rPr>
        <w:t xml:space="preserve"> </w:t>
      </w:r>
      <w:proofErr w:type="spellStart"/>
      <w:r w:rsidR="00CC3FFE" w:rsidRPr="00CC3FFE">
        <w:rPr>
          <w:rFonts w:ascii="Times New Roman" w:hAnsi="Times New Roman"/>
          <w:color w:val="000000"/>
        </w:rPr>
        <w:t>Покупця</w:t>
      </w:r>
      <w:proofErr w:type="spellEnd"/>
      <w:r w:rsidR="00CC3FFE" w:rsidRPr="00CC3FFE">
        <w:rPr>
          <w:rFonts w:ascii="Times New Roman" w:hAnsi="Times New Roman"/>
          <w:color w:val="000000"/>
        </w:rPr>
        <w:t xml:space="preserve"> по </w:t>
      </w:r>
      <w:proofErr w:type="spellStart"/>
      <w:r w:rsidR="00CC3FFE" w:rsidRPr="00CC3FFE">
        <w:rPr>
          <w:rFonts w:ascii="Times New Roman" w:hAnsi="Times New Roman"/>
          <w:color w:val="000000"/>
        </w:rPr>
        <w:t>цінах</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які</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зазначені</w:t>
      </w:r>
      <w:proofErr w:type="spellEnd"/>
      <w:r w:rsidR="00CC3FFE" w:rsidRPr="00CC3FFE">
        <w:rPr>
          <w:rFonts w:ascii="Times New Roman" w:hAnsi="Times New Roman"/>
          <w:color w:val="000000"/>
        </w:rPr>
        <w:t xml:space="preserve"> у </w:t>
      </w:r>
      <w:proofErr w:type="spellStart"/>
      <w:r w:rsidR="001755A6">
        <w:rPr>
          <w:rFonts w:ascii="Times New Roman" w:hAnsi="Times New Roman"/>
          <w:color w:val="000000"/>
          <w:lang w:val="uk-UA"/>
        </w:rPr>
        <w:t>Спеціфікації</w:t>
      </w:r>
      <w:proofErr w:type="spellEnd"/>
      <w:r w:rsidR="001755A6">
        <w:rPr>
          <w:rFonts w:ascii="Times New Roman" w:hAnsi="Times New Roman"/>
          <w:color w:val="000000"/>
          <w:lang w:val="uk-UA"/>
        </w:rPr>
        <w:t xml:space="preserve"> (Додаток 1 до договору)</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зобов’язується</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прийняти</w:t>
      </w:r>
      <w:proofErr w:type="spellEnd"/>
      <w:r w:rsidR="00CC3FFE" w:rsidRPr="00CC3FFE">
        <w:rPr>
          <w:rFonts w:ascii="Times New Roman" w:hAnsi="Times New Roman"/>
          <w:color w:val="000000"/>
        </w:rPr>
        <w:t xml:space="preserve"> та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w:t>
      </w:r>
      <w:r w:rsidR="001810E6">
        <w:rPr>
          <w:rFonts w:ascii="Times New Roman" w:hAnsi="Times New Roman"/>
          <w:color w:val="000000"/>
        </w:rPr>
        <w:t>Товар</w:t>
      </w:r>
      <w:r w:rsidR="00CC3FFE" w:rsidRPr="00CC3FFE">
        <w:rPr>
          <w:rFonts w:ascii="Times New Roman" w:hAnsi="Times New Roman"/>
          <w:color w:val="000000"/>
        </w:rPr>
        <w:t xml:space="preserve"> на </w:t>
      </w:r>
      <w:proofErr w:type="spellStart"/>
      <w:r w:rsidR="00CC3FFE" w:rsidRPr="00CC3FFE">
        <w:rPr>
          <w:rFonts w:ascii="Times New Roman" w:hAnsi="Times New Roman"/>
          <w:color w:val="000000"/>
        </w:rPr>
        <w:t>умовах</w:t>
      </w:r>
      <w:proofErr w:type="spellEnd"/>
      <w:r w:rsidR="00CC3FFE" w:rsidRPr="00CC3FFE">
        <w:rPr>
          <w:rFonts w:ascii="Times New Roman" w:hAnsi="Times New Roman"/>
          <w:color w:val="000000"/>
        </w:rPr>
        <w:t>, визначених цим Договором.</w:t>
      </w:r>
    </w:p>
    <w:p w14:paraId="7D46F8F6" w14:textId="77777777" w:rsidR="00CC3FFE" w:rsidRPr="00CC3FFE" w:rsidRDefault="001B1C6D"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3</w:t>
      </w:r>
      <w:r w:rsidR="00CC3FFE" w:rsidRPr="00CC3FFE">
        <w:rPr>
          <w:rFonts w:ascii="Times New Roman" w:hAnsi="Times New Roman"/>
        </w:rPr>
        <w:t xml:space="preserve">. </w:t>
      </w:r>
      <w:proofErr w:type="spellStart"/>
      <w:r w:rsidR="00CC3FFE" w:rsidRPr="00CC3FFE">
        <w:rPr>
          <w:rFonts w:ascii="Times New Roman" w:hAnsi="Times New Roman"/>
        </w:rPr>
        <w:t>Перехід</w:t>
      </w:r>
      <w:proofErr w:type="spellEnd"/>
      <w:r w:rsidR="00CC3FFE" w:rsidRPr="00CC3FFE">
        <w:rPr>
          <w:rFonts w:ascii="Times New Roman" w:hAnsi="Times New Roman"/>
        </w:rPr>
        <w:t xml:space="preserve"> права </w:t>
      </w:r>
      <w:proofErr w:type="spellStart"/>
      <w:r w:rsidR="00CC3FFE" w:rsidRPr="00CC3FFE">
        <w:rPr>
          <w:rFonts w:ascii="Times New Roman" w:hAnsi="Times New Roman"/>
        </w:rPr>
        <w:t>власності</w:t>
      </w:r>
      <w:proofErr w:type="spellEnd"/>
      <w:r w:rsidR="00CC3FFE" w:rsidRPr="00CC3FFE">
        <w:rPr>
          <w:rFonts w:ascii="Times New Roman" w:hAnsi="Times New Roman"/>
        </w:rPr>
        <w:t xml:space="preserve"> на </w:t>
      </w:r>
      <w:r w:rsidR="001810E6">
        <w:rPr>
          <w:rFonts w:ascii="Times New Roman" w:hAnsi="Times New Roman"/>
        </w:rPr>
        <w:t>Товар</w:t>
      </w:r>
      <w:r w:rsidR="00CC3FFE" w:rsidRPr="00CC3FFE">
        <w:rPr>
          <w:rFonts w:ascii="Times New Roman" w:hAnsi="Times New Roman"/>
        </w:rPr>
        <w:t xml:space="preserve"> </w:t>
      </w:r>
      <w:proofErr w:type="spellStart"/>
      <w:r w:rsidR="00CC3FFE" w:rsidRPr="00CC3FFE">
        <w:rPr>
          <w:rFonts w:ascii="Times New Roman" w:hAnsi="Times New Roman"/>
        </w:rPr>
        <w:t>Постачальника</w:t>
      </w:r>
      <w:proofErr w:type="spellEnd"/>
      <w:r w:rsidR="00CC3FFE" w:rsidRPr="00CC3FFE">
        <w:rPr>
          <w:rFonts w:ascii="Times New Roman" w:hAnsi="Times New Roman"/>
        </w:rPr>
        <w:t xml:space="preserve"> до </w:t>
      </w:r>
      <w:proofErr w:type="spellStart"/>
      <w:r w:rsidR="00CC3FFE" w:rsidRPr="00CC3FFE">
        <w:rPr>
          <w:rFonts w:ascii="Times New Roman" w:hAnsi="Times New Roman"/>
        </w:rPr>
        <w:t>Покупця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здійснюється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після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підписання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видаткової</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накладної</w:t>
      </w:r>
      <w:proofErr w:type="spellEnd"/>
      <w:r w:rsidR="00CC3FFE" w:rsidRPr="00CC3FFE">
        <w:rPr>
          <w:rFonts w:ascii="Times New Roman" w:hAnsi="Times New Roman"/>
        </w:rPr>
        <w:t xml:space="preserve">. </w:t>
      </w:r>
    </w:p>
    <w:p w14:paraId="26C9EBE8" w14:textId="77777777" w:rsidR="00CC3FFE" w:rsidRPr="00CC3FFE" w:rsidRDefault="001755A6" w:rsidP="00CC3FFE">
      <w:pPr>
        <w:spacing w:after="0" w:line="240" w:lineRule="auto"/>
        <w:jc w:val="both"/>
        <w:rPr>
          <w:rFonts w:ascii="Times New Roman" w:hAnsi="Times New Roman"/>
        </w:rPr>
      </w:pPr>
      <w:r>
        <w:rPr>
          <w:rFonts w:ascii="Times New Roman" w:hAnsi="Times New Roman"/>
        </w:rPr>
        <w:t xml:space="preserve">    1.</w:t>
      </w:r>
      <w:r>
        <w:rPr>
          <w:rFonts w:ascii="Times New Roman" w:hAnsi="Times New Roman"/>
          <w:lang w:val="uk-UA"/>
        </w:rPr>
        <w:t>4</w:t>
      </w:r>
      <w:r w:rsidR="00CC3FFE" w:rsidRPr="00CC3FFE">
        <w:rPr>
          <w:rFonts w:ascii="Times New Roman" w:hAnsi="Times New Roman"/>
        </w:rPr>
        <w:t xml:space="preserve">.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підписанням</w:t>
      </w:r>
      <w:proofErr w:type="spellEnd"/>
      <w:r w:rsidR="00CC3FFE" w:rsidRPr="00CC3FFE">
        <w:rPr>
          <w:rFonts w:ascii="Times New Roman" w:hAnsi="Times New Roman"/>
        </w:rPr>
        <w:t xml:space="preserve"> Договору </w:t>
      </w:r>
      <w:proofErr w:type="spellStart"/>
      <w:r w:rsidR="00CC3FFE" w:rsidRPr="00CC3FFE">
        <w:rPr>
          <w:rFonts w:ascii="Times New Roman" w:hAnsi="Times New Roman"/>
        </w:rPr>
        <w:t>визнає</w:t>
      </w:r>
      <w:proofErr w:type="spellEnd"/>
      <w:r w:rsidR="00CC3FFE" w:rsidRPr="00CC3FFE">
        <w:rPr>
          <w:rFonts w:ascii="Times New Roman" w:hAnsi="Times New Roman"/>
        </w:rPr>
        <w:t xml:space="preserve"> та підтверджує, що: </w:t>
      </w:r>
    </w:p>
    <w:p w14:paraId="2B6BE48C" w14:textId="77777777"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.1.</w:t>
      </w:r>
      <w:r w:rsidR="00CC3FFE" w:rsidRPr="001810E6">
        <w:rPr>
          <w:rFonts w:ascii="Times New Roman" w:hAnsi="Times New Roman"/>
          <w:b/>
          <w:i/>
        </w:rPr>
        <w:t xml:space="preserve"> </w:t>
      </w:r>
      <w:r w:rsidR="001810E6">
        <w:rPr>
          <w:rFonts w:ascii="Times New Roman" w:hAnsi="Times New Roman"/>
          <w:b/>
          <w:i/>
        </w:rPr>
        <w:t>Товар</w:t>
      </w:r>
      <w:r w:rsidR="00CC3FFE" w:rsidRPr="00CC3FFE">
        <w:rPr>
          <w:rFonts w:ascii="Times New Roman" w:hAnsi="Times New Roman"/>
        </w:rPr>
        <w:t xml:space="preserve"> </w:t>
      </w:r>
      <w:proofErr w:type="spellStart"/>
      <w:r w:rsidR="00CC3FFE" w:rsidRPr="00CC3FFE">
        <w:rPr>
          <w:rFonts w:ascii="Times New Roman" w:hAnsi="Times New Roman"/>
        </w:rPr>
        <w:t>належить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Постачальнику</w:t>
      </w:r>
      <w:proofErr w:type="spellEnd"/>
      <w:r w:rsidR="00CC3FFE" w:rsidRPr="00CC3FFE">
        <w:rPr>
          <w:rFonts w:ascii="Times New Roman" w:hAnsi="Times New Roman"/>
        </w:rPr>
        <w:t xml:space="preserve"> на </w:t>
      </w:r>
      <w:proofErr w:type="spellStart"/>
      <w:r w:rsidR="00CC3FFE" w:rsidRPr="00CC3FFE">
        <w:rPr>
          <w:rFonts w:ascii="Times New Roman" w:hAnsi="Times New Roman"/>
        </w:rPr>
        <w:t>праві</w:t>
      </w:r>
      <w:proofErr w:type="spellEnd"/>
      <w:r w:rsidR="00CC3FFE" w:rsidRPr="00CC3FFE">
        <w:rPr>
          <w:rFonts w:ascii="Times New Roman" w:hAnsi="Times New Roman"/>
        </w:rPr>
        <w:t xml:space="preserve"> </w:t>
      </w:r>
      <w:proofErr w:type="spellStart"/>
      <w:r w:rsidR="00CC3FFE" w:rsidRPr="00CC3FFE">
        <w:rPr>
          <w:rFonts w:ascii="Times New Roman" w:hAnsi="Times New Roman"/>
        </w:rPr>
        <w:t>власності</w:t>
      </w:r>
      <w:proofErr w:type="spellEnd"/>
      <w:r w:rsidR="00CC3FFE" w:rsidRPr="00CC3FFE">
        <w:rPr>
          <w:rFonts w:ascii="Times New Roman" w:hAnsi="Times New Roman"/>
        </w:rPr>
        <w:t xml:space="preserve"> та не </w:t>
      </w:r>
      <w:proofErr w:type="spellStart"/>
      <w:r w:rsidR="00CC3FFE" w:rsidRPr="00CC3FFE">
        <w:rPr>
          <w:rFonts w:ascii="Times New Roman" w:hAnsi="Times New Roman"/>
        </w:rPr>
        <w:t>перебуває</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під</w:t>
      </w:r>
      <w:proofErr w:type="spellEnd"/>
      <w:r w:rsidR="00CC3FFE" w:rsidRPr="00CC3FFE">
        <w:rPr>
          <w:rFonts w:ascii="Times New Roman" w:hAnsi="Times New Roman"/>
        </w:rPr>
        <w:t xml:space="preserve"> забороною </w:t>
      </w:r>
      <w:proofErr w:type="spellStart"/>
      <w:r w:rsidR="00CC3FFE" w:rsidRPr="00CC3FFE">
        <w:rPr>
          <w:rFonts w:ascii="Times New Roman" w:hAnsi="Times New Roman"/>
        </w:rPr>
        <w:t>відчуження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арештом</w:t>
      </w:r>
      <w:proofErr w:type="spellEnd"/>
      <w:r w:rsidR="00CC3FFE" w:rsidRPr="00CC3FFE">
        <w:rPr>
          <w:rFonts w:ascii="Times New Roman" w:hAnsi="Times New Roman"/>
        </w:rPr>
        <w:t xml:space="preserve">, не є предметом </w:t>
      </w:r>
      <w:proofErr w:type="spellStart"/>
      <w:r w:rsidR="00CC3FFE" w:rsidRPr="00CC3FFE">
        <w:rPr>
          <w:rFonts w:ascii="Times New Roman" w:hAnsi="Times New Roman"/>
        </w:rPr>
        <w:t>застави</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іншим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засобом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забезпечення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виконання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зобов’язань</w:t>
      </w:r>
      <w:proofErr w:type="spellEnd"/>
      <w:r w:rsidR="00CC3FFE" w:rsidRPr="00CC3FFE">
        <w:rPr>
          <w:rFonts w:ascii="Times New Roman" w:hAnsi="Times New Roman"/>
        </w:rPr>
        <w:t xml:space="preserve"> перед будь-</w:t>
      </w:r>
      <w:proofErr w:type="spellStart"/>
      <w:r w:rsidR="00CC3FFE" w:rsidRPr="00CC3FFE">
        <w:rPr>
          <w:rFonts w:ascii="Times New Roman" w:hAnsi="Times New Roman"/>
        </w:rPr>
        <w:t>якими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фізичними</w:t>
      </w:r>
      <w:proofErr w:type="spellEnd"/>
      <w:r w:rsidR="00CC3FFE" w:rsidRPr="00CC3FFE">
        <w:rPr>
          <w:rFonts w:ascii="Times New Roman" w:hAnsi="Times New Roman"/>
        </w:rPr>
        <w:t xml:space="preserve"> та/</w:t>
      </w:r>
      <w:proofErr w:type="spellStart"/>
      <w:r w:rsidR="00CC3FFE" w:rsidRPr="00CC3FFE">
        <w:rPr>
          <w:rFonts w:ascii="Times New Roman" w:hAnsi="Times New Roman"/>
        </w:rPr>
        <w:t>або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юридичними</w:t>
      </w:r>
      <w:proofErr w:type="spellEnd"/>
      <w:r w:rsidR="00CC3FFE" w:rsidRPr="00CC3FFE">
        <w:rPr>
          <w:rFonts w:ascii="Times New Roman" w:hAnsi="Times New Roman"/>
        </w:rPr>
        <w:t xml:space="preserve"> особами, </w:t>
      </w:r>
      <w:proofErr w:type="spellStart"/>
      <w:r w:rsidR="00CC3FFE" w:rsidRPr="00CC3FFE">
        <w:rPr>
          <w:rFonts w:ascii="Times New Roman" w:hAnsi="Times New Roman"/>
        </w:rPr>
        <w:t>державними</w:t>
      </w:r>
      <w:proofErr w:type="spellEnd"/>
      <w:r w:rsidR="00CC3FFE" w:rsidRPr="00CC3FFE">
        <w:rPr>
          <w:rFonts w:ascii="Times New Roman" w:hAnsi="Times New Roman"/>
        </w:rPr>
        <w:t xml:space="preserve"> органами і державою, а також не є предметом будь-</w:t>
      </w:r>
      <w:proofErr w:type="spellStart"/>
      <w:r w:rsidR="00CC3FFE" w:rsidRPr="00CC3FFE">
        <w:rPr>
          <w:rFonts w:ascii="Times New Roman" w:hAnsi="Times New Roman"/>
        </w:rPr>
        <w:t>якого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іншого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обтяження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чи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обмеження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передбаченого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чинним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законодавством</w:t>
      </w:r>
      <w:proofErr w:type="spellEnd"/>
      <w:r w:rsidR="00CC3FFE" w:rsidRPr="00CC3FFE">
        <w:rPr>
          <w:rFonts w:ascii="Times New Roman" w:hAnsi="Times New Roman"/>
        </w:rPr>
        <w:t xml:space="preserve"> України.  </w:t>
      </w:r>
    </w:p>
    <w:p w14:paraId="652B8A5A" w14:textId="77777777" w:rsidR="00CC3FFE" w:rsidRPr="00CC3FFE" w:rsidRDefault="008D3EE6" w:rsidP="008D3EE6">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.2. </w:t>
      </w:r>
      <w:proofErr w:type="spellStart"/>
      <w:r w:rsidR="00CC3FFE" w:rsidRPr="00CC3FFE">
        <w:rPr>
          <w:rFonts w:ascii="Times New Roman" w:hAnsi="Times New Roman"/>
        </w:rPr>
        <w:t>Укладення</w:t>
      </w:r>
      <w:proofErr w:type="spellEnd"/>
      <w:r w:rsidR="00CC3FFE" w:rsidRPr="00CC3FFE">
        <w:rPr>
          <w:rFonts w:ascii="Times New Roman" w:hAnsi="Times New Roman"/>
        </w:rPr>
        <w:t xml:space="preserve"> та </w:t>
      </w:r>
      <w:proofErr w:type="spellStart"/>
      <w:proofErr w:type="gramStart"/>
      <w:r w:rsidR="00CC3FFE" w:rsidRPr="00CC3FFE">
        <w:rPr>
          <w:rFonts w:ascii="Times New Roman" w:hAnsi="Times New Roman"/>
        </w:rPr>
        <w:t>виконання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Постачальником</w:t>
      </w:r>
      <w:proofErr w:type="spellEnd"/>
      <w:proofErr w:type="gramEnd"/>
      <w:r w:rsidR="00CC3FFE" w:rsidRPr="00CC3FFE">
        <w:rPr>
          <w:rFonts w:ascii="Times New Roman" w:hAnsi="Times New Roman"/>
        </w:rPr>
        <w:t xml:space="preserve">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нормам чинного в Україні законодавства та відповідає його вимогам, зокрема, щодо </w:t>
      </w:r>
      <w:proofErr w:type="spellStart"/>
      <w:r w:rsidR="00CC3FFE" w:rsidRPr="00CC3FFE">
        <w:rPr>
          <w:rFonts w:ascii="Times New Roman" w:hAnsi="Times New Roman"/>
        </w:rPr>
        <w:t>отримання</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наявності</w:t>
      </w:r>
      <w:proofErr w:type="spellEnd"/>
      <w:r w:rsidR="00CC3FFE" w:rsidRPr="00CC3FFE">
        <w:rPr>
          <w:rFonts w:ascii="Times New Roman" w:hAnsi="Times New Roman"/>
        </w:rPr>
        <w:t xml:space="preserve"> </w:t>
      </w:r>
      <w:proofErr w:type="spellStart"/>
      <w:r w:rsidR="00CC3FFE" w:rsidRPr="00CC3FFE">
        <w:rPr>
          <w:rFonts w:ascii="Times New Roman" w:hAnsi="Times New Roman"/>
        </w:rPr>
        <w:t>усіх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необхідних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діючих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дозволів</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погоджень</w:t>
      </w:r>
      <w:proofErr w:type="spellEnd"/>
      <w:r w:rsidR="00CC3FFE" w:rsidRPr="00CC3FFE">
        <w:rPr>
          <w:rFonts w:ascii="Times New Roman" w:hAnsi="Times New Roman"/>
        </w:rPr>
        <w:t xml:space="preserve">, а </w:t>
      </w:r>
      <w:proofErr w:type="spellStart"/>
      <w:r w:rsidR="00CC3FFE" w:rsidRPr="00CC3FFE">
        <w:rPr>
          <w:rFonts w:ascii="Times New Roman" w:hAnsi="Times New Roman"/>
        </w:rPr>
        <w:t>також</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підтверджує</w:t>
      </w:r>
      <w:proofErr w:type="spellEnd"/>
      <w:r w:rsidR="00CC3FFE" w:rsidRPr="00CC3FFE">
        <w:rPr>
          <w:rFonts w:ascii="Times New Roman" w:hAnsi="Times New Roman"/>
        </w:rPr>
        <w:t xml:space="preserve"> те, що укладання та виконання ним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цілям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діяльності</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Постачальника</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положенням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його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статутних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документів</w:t>
      </w:r>
      <w:proofErr w:type="spellEnd"/>
      <w:r w:rsidR="00CC3FFE" w:rsidRPr="00CC3FFE">
        <w:rPr>
          <w:rFonts w:ascii="Times New Roman" w:hAnsi="Times New Roman"/>
        </w:rPr>
        <w:t xml:space="preserve"> </w:t>
      </w:r>
      <w:proofErr w:type="spellStart"/>
      <w:r w:rsidR="00CC3FFE" w:rsidRPr="00CC3FFE">
        <w:rPr>
          <w:rFonts w:ascii="Times New Roman" w:hAnsi="Times New Roman"/>
        </w:rPr>
        <w:t>чи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інших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локальних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актів</w:t>
      </w:r>
      <w:proofErr w:type="spellEnd"/>
      <w:r w:rsidR="00CC3FFE" w:rsidRPr="00CC3FFE">
        <w:rPr>
          <w:rFonts w:ascii="Times New Roman" w:hAnsi="Times New Roman"/>
        </w:rPr>
        <w:t xml:space="preserve">. </w:t>
      </w:r>
    </w:p>
    <w:p w14:paraId="52678113" w14:textId="77777777"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.3. У Постачальника наявні всі документи на володіння та постачання </w:t>
      </w:r>
      <w:r w:rsidR="001810E6">
        <w:rPr>
          <w:rFonts w:ascii="Times New Roman" w:hAnsi="Times New Roman"/>
        </w:rPr>
        <w:t>Товар</w:t>
      </w:r>
      <w:r w:rsidR="00CC3FFE" w:rsidRPr="00CC3FFE">
        <w:rPr>
          <w:rFonts w:ascii="Times New Roman" w:hAnsi="Times New Roman"/>
        </w:rPr>
        <w:t xml:space="preserve">у, при </w:t>
      </w:r>
      <w:proofErr w:type="spellStart"/>
      <w:r w:rsidR="00CC3FFE" w:rsidRPr="00CC3FFE">
        <w:rPr>
          <w:rFonts w:ascii="Times New Roman" w:hAnsi="Times New Roman"/>
        </w:rPr>
        <w:t>цьому</w:t>
      </w:r>
      <w:proofErr w:type="spellEnd"/>
      <w:r w:rsidR="00CC3FFE" w:rsidRPr="00CC3FFE">
        <w:rPr>
          <w:rFonts w:ascii="Times New Roman" w:hAnsi="Times New Roman"/>
        </w:rPr>
        <w:t xml:space="preserve"> </w:t>
      </w:r>
      <w:proofErr w:type="spellStart"/>
      <w:r w:rsidR="00CC3FFE" w:rsidRPr="00CC3FFE">
        <w:rPr>
          <w:rFonts w:ascii="Times New Roman" w:hAnsi="Times New Roman"/>
        </w:rPr>
        <w:t>якщо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законодавством</w:t>
      </w:r>
      <w:proofErr w:type="spellEnd"/>
      <w:r w:rsidR="00CC3FFE" w:rsidRPr="00CC3FFE">
        <w:rPr>
          <w:rFonts w:ascii="Times New Roman" w:hAnsi="Times New Roman"/>
        </w:rPr>
        <w:t xml:space="preserve"> </w:t>
      </w:r>
      <w:proofErr w:type="spellStart"/>
      <w:r w:rsidR="00CC3FFE" w:rsidRPr="00CC3FFE">
        <w:rPr>
          <w:rFonts w:ascii="Times New Roman" w:hAnsi="Times New Roman"/>
        </w:rPr>
        <w:t>України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передбачається</w:t>
      </w:r>
      <w:proofErr w:type="spellEnd"/>
      <w:r w:rsidR="00CC3FFE" w:rsidRPr="00CC3FFE">
        <w:rPr>
          <w:rFonts w:ascii="Times New Roman" w:hAnsi="Times New Roman"/>
        </w:rPr>
        <w:t xml:space="preserve"> </w:t>
      </w:r>
      <w:proofErr w:type="spellStart"/>
      <w:r w:rsidR="00CC3FFE" w:rsidRPr="00CC3FFE">
        <w:rPr>
          <w:rFonts w:ascii="Times New Roman" w:hAnsi="Times New Roman"/>
        </w:rPr>
        <w:t>обов’язкова</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наявність</w:t>
      </w:r>
      <w:proofErr w:type="spellEnd"/>
      <w:r w:rsidR="00CC3FFE" w:rsidRPr="00CC3FFE">
        <w:rPr>
          <w:rFonts w:ascii="Times New Roman" w:hAnsi="Times New Roman"/>
        </w:rPr>
        <w:t xml:space="preserve"> будь </w:t>
      </w:r>
      <w:proofErr w:type="spellStart"/>
      <w:r w:rsidR="00CC3FFE" w:rsidRPr="00CC3FFE">
        <w:rPr>
          <w:rFonts w:ascii="Times New Roman" w:hAnsi="Times New Roman"/>
        </w:rPr>
        <w:t>яких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дозвільних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документів</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зокрема</w:t>
      </w:r>
      <w:proofErr w:type="spellEnd"/>
      <w:r w:rsidR="00CC3FFE" w:rsidRPr="00CC3FFE">
        <w:rPr>
          <w:rFonts w:ascii="Times New Roman" w:hAnsi="Times New Roman"/>
        </w:rPr>
        <w:t xml:space="preserve"> </w:t>
      </w:r>
      <w:proofErr w:type="spellStart"/>
      <w:r w:rsidR="00CC3FFE" w:rsidRPr="00CC3FFE">
        <w:rPr>
          <w:rFonts w:ascii="Times New Roman" w:hAnsi="Times New Roman"/>
        </w:rPr>
        <w:t>ліцензії</w:t>
      </w:r>
      <w:proofErr w:type="spellEnd"/>
      <w:r w:rsidR="00CC3FFE" w:rsidRPr="00CC3FFE">
        <w:rPr>
          <w:rFonts w:ascii="Times New Roman" w:hAnsi="Times New Roman"/>
        </w:rPr>
        <w:t xml:space="preserve"> на право </w:t>
      </w:r>
      <w:proofErr w:type="spellStart"/>
      <w:r w:rsidR="00CC3FFE" w:rsidRPr="00CC3FFE">
        <w:rPr>
          <w:rFonts w:ascii="Times New Roman" w:hAnsi="Times New Roman"/>
        </w:rPr>
        <w:t>торгівлі</w:t>
      </w:r>
      <w:proofErr w:type="spellEnd"/>
      <w:r w:rsidR="00CC3FFE" w:rsidRPr="00CC3FFE">
        <w:rPr>
          <w:rFonts w:ascii="Times New Roman" w:hAnsi="Times New Roman"/>
        </w:rPr>
        <w:t xml:space="preserve"> </w:t>
      </w:r>
      <w:r w:rsidR="001810E6">
        <w:rPr>
          <w:rFonts w:ascii="Times New Roman" w:hAnsi="Times New Roman"/>
        </w:rPr>
        <w:t>Товар</w:t>
      </w:r>
      <w:r w:rsidR="00CC3FFE" w:rsidRPr="00CC3FFE">
        <w:rPr>
          <w:rFonts w:ascii="Times New Roman" w:hAnsi="Times New Roman"/>
        </w:rPr>
        <w:t xml:space="preserve">ом, </w:t>
      </w:r>
      <w:proofErr w:type="spellStart"/>
      <w:r w:rsidR="00CC3FFE" w:rsidRPr="00CC3FFE">
        <w:rPr>
          <w:rFonts w:ascii="Times New Roman" w:hAnsi="Times New Roman"/>
        </w:rPr>
        <w:t>які</w:t>
      </w:r>
      <w:proofErr w:type="spellEnd"/>
      <w:r w:rsidR="00CC3FFE" w:rsidRPr="00CC3FFE">
        <w:rPr>
          <w:rFonts w:ascii="Times New Roman" w:hAnsi="Times New Roman"/>
        </w:rPr>
        <w:t xml:space="preserve">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надавати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законне</w:t>
      </w:r>
      <w:proofErr w:type="spellEnd"/>
      <w:r w:rsidR="00CC3FFE" w:rsidRPr="00CC3FFE">
        <w:rPr>
          <w:rFonts w:ascii="Times New Roman" w:hAnsi="Times New Roman"/>
        </w:rPr>
        <w:t xml:space="preserve"> право на поставку </w:t>
      </w:r>
      <w:r w:rsidR="001810E6">
        <w:rPr>
          <w:rFonts w:ascii="Times New Roman" w:hAnsi="Times New Roman"/>
        </w:rPr>
        <w:t>Товар</w:t>
      </w:r>
      <w:r w:rsidR="00CC3FFE" w:rsidRPr="00CC3FFE">
        <w:rPr>
          <w:rFonts w:ascii="Times New Roman" w:hAnsi="Times New Roman"/>
        </w:rPr>
        <w:t>у на умовах Договору.</w:t>
      </w:r>
    </w:p>
    <w:p w14:paraId="67CFA2B2" w14:textId="77777777"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w:t>
      </w:r>
      <w:r w:rsidR="001755A6">
        <w:rPr>
          <w:rFonts w:ascii="Times New Roman" w:hAnsi="Times New Roman"/>
          <w:lang w:val="uk-UA"/>
        </w:rPr>
        <w:t>4.</w:t>
      </w:r>
      <w:r w:rsidR="00CC3FFE" w:rsidRPr="00CC3FFE">
        <w:rPr>
          <w:rFonts w:ascii="Times New Roman" w:hAnsi="Times New Roman"/>
        </w:rPr>
        <w:t xml:space="preserve"> У разі, </w:t>
      </w:r>
      <w:proofErr w:type="spellStart"/>
      <w:r w:rsidR="00CC3FFE" w:rsidRPr="00CC3FFE">
        <w:rPr>
          <w:rFonts w:ascii="Times New Roman" w:hAnsi="Times New Roman"/>
        </w:rPr>
        <w:t>якщо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протягом</w:t>
      </w:r>
      <w:proofErr w:type="spellEnd"/>
      <w:r w:rsidR="00CC3FFE" w:rsidRPr="00CC3FFE">
        <w:rPr>
          <w:rFonts w:ascii="Times New Roman" w:hAnsi="Times New Roman"/>
        </w:rPr>
        <w:t xml:space="preserve"> строку </w:t>
      </w:r>
      <w:proofErr w:type="spellStart"/>
      <w:r w:rsidR="00CC3FFE" w:rsidRPr="00CC3FFE">
        <w:rPr>
          <w:rFonts w:ascii="Times New Roman" w:hAnsi="Times New Roman"/>
        </w:rPr>
        <w:t>дії</w:t>
      </w:r>
      <w:proofErr w:type="spellEnd"/>
      <w:r w:rsidR="00CC3FFE" w:rsidRPr="00CC3FFE">
        <w:rPr>
          <w:rFonts w:ascii="Times New Roman" w:hAnsi="Times New Roman"/>
        </w:rPr>
        <w:t xml:space="preserve"> Договору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мати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місце</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зміни</w:t>
      </w:r>
      <w:proofErr w:type="spellEnd"/>
      <w:r w:rsidR="00CC3FFE" w:rsidRPr="00CC3FFE">
        <w:rPr>
          <w:rFonts w:ascii="Times New Roman" w:hAnsi="Times New Roman"/>
        </w:rPr>
        <w:t xml:space="preserve"> умов (</w:t>
      </w:r>
      <w:proofErr w:type="spellStart"/>
      <w:r w:rsidR="00CC3FFE" w:rsidRPr="00CC3FFE">
        <w:rPr>
          <w:rFonts w:ascii="Times New Roman" w:hAnsi="Times New Roman"/>
        </w:rPr>
        <w:t>обставин</w:t>
      </w:r>
      <w:proofErr w:type="spellEnd"/>
      <w:r w:rsidR="00CC3FFE" w:rsidRPr="00CC3FFE">
        <w:rPr>
          <w:rFonts w:ascii="Times New Roman" w:hAnsi="Times New Roman"/>
        </w:rPr>
        <w:t xml:space="preserve">), </w:t>
      </w:r>
      <w:r w:rsidR="00C126FF">
        <w:rPr>
          <w:rFonts w:ascii="Times New Roman" w:hAnsi="Times New Roman"/>
          <w:lang w:val="uk-UA"/>
        </w:rPr>
        <w:t xml:space="preserve">цього </w:t>
      </w:r>
      <w:r w:rsidR="00CC3FFE" w:rsidRPr="00CC3FFE">
        <w:rPr>
          <w:rFonts w:ascii="Times New Roman" w:hAnsi="Times New Roman"/>
        </w:rPr>
        <w:t xml:space="preserve">Договору,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w:t>
      </w:r>
      <w:proofErr w:type="spellStart"/>
      <w:r w:rsidR="00CC3FFE" w:rsidRPr="00CC3FFE">
        <w:rPr>
          <w:rFonts w:ascii="Times New Roman" w:hAnsi="Times New Roman"/>
        </w:rPr>
        <w:t>зобов’язаний</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письмово</w:t>
      </w:r>
      <w:proofErr w:type="spellEnd"/>
      <w:r w:rsidR="00CC3FFE" w:rsidRPr="00CC3FFE">
        <w:rPr>
          <w:rFonts w:ascii="Times New Roman" w:hAnsi="Times New Roman"/>
        </w:rPr>
        <w:t xml:space="preserve"> </w:t>
      </w:r>
      <w:proofErr w:type="spellStart"/>
      <w:r w:rsidR="00CC3FFE" w:rsidRPr="00CC3FFE">
        <w:rPr>
          <w:rFonts w:ascii="Times New Roman" w:hAnsi="Times New Roman"/>
        </w:rPr>
        <w:t>повідомити</w:t>
      </w:r>
      <w:proofErr w:type="spellEnd"/>
      <w:r w:rsidR="00CC3FFE" w:rsidRPr="00CC3FFE">
        <w:rPr>
          <w:rFonts w:ascii="Times New Roman" w:hAnsi="Times New Roman"/>
        </w:rPr>
        <w:t xml:space="preserve"> про це </w:t>
      </w:r>
      <w:proofErr w:type="gramStart"/>
      <w:r w:rsidR="00CC3FFE" w:rsidRPr="00CC3FFE">
        <w:rPr>
          <w:rFonts w:ascii="Times New Roman" w:hAnsi="Times New Roman"/>
        </w:rPr>
        <w:t>Покупця  у</w:t>
      </w:r>
      <w:proofErr w:type="gramEnd"/>
      <w:r w:rsidR="00CC3FFE" w:rsidRPr="00CC3FFE">
        <w:rPr>
          <w:rFonts w:ascii="Times New Roman" w:hAnsi="Times New Roman"/>
        </w:rPr>
        <w:t xml:space="preserve"> строк, </w:t>
      </w:r>
      <w:proofErr w:type="spellStart"/>
      <w:r w:rsidR="00CC3FFE" w:rsidRPr="00CC3FFE">
        <w:rPr>
          <w:rFonts w:ascii="Times New Roman" w:hAnsi="Times New Roman"/>
        </w:rPr>
        <w:t>що</w:t>
      </w:r>
      <w:proofErr w:type="spellEnd"/>
      <w:r w:rsidR="00CC3FFE" w:rsidRPr="00CC3FFE">
        <w:rPr>
          <w:rFonts w:ascii="Times New Roman" w:hAnsi="Times New Roman"/>
        </w:rPr>
        <w:t xml:space="preserve"> не </w:t>
      </w:r>
      <w:proofErr w:type="spellStart"/>
      <w:r w:rsidR="00CC3FFE" w:rsidRPr="00CC3FFE">
        <w:rPr>
          <w:rFonts w:ascii="Times New Roman" w:hAnsi="Times New Roman"/>
        </w:rPr>
        <w:t>перевищує</w:t>
      </w:r>
      <w:proofErr w:type="spellEnd"/>
      <w:r w:rsidR="00CC3FFE" w:rsidRPr="00CC3FFE">
        <w:rPr>
          <w:rFonts w:ascii="Times New Roman" w:hAnsi="Times New Roman"/>
        </w:rPr>
        <w:t xml:space="preserve"> 14 </w:t>
      </w:r>
      <w:proofErr w:type="spellStart"/>
      <w:r w:rsidR="00CC3FFE" w:rsidRPr="00CC3FFE">
        <w:rPr>
          <w:rFonts w:ascii="Times New Roman" w:hAnsi="Times New Roman"/>
        </w:rPr>
        <w:t>календарних</w:t>
      </w:r>
      <w:proofErr w:type="spellEnd"/>
      <w:r w:rsidR="00CC3FFE" w:rsidRPr="00CC3FFE">
        <w:rPr>
          <w:rFonts w:ascii="Times New Roman" w:hAnsi="Times New Roman"/>
        </w:rPr>
        <w:t xml:space="preserve"> </w:t>
      </w:r>
      <w:proofErr w:type="spellStart"/>
      <w:r w:rsidR="00CC3FFE" w:rsidRPr="00CC3FFE">
        <w:rPr>
          <w:rFonts w:ascii="Times New Roman" w:hAnsi="Times New Roman"/>
        </w:rPr>
        <w:t>днів</w:t>
      </w:r>
      <w:proofErr w:type="spellEnd"/>
      <w:r w:rsidR="00CC3FFE" w:rsidRPr="00CC3FFE">
        <w:rPr>
          <w:rFonts w:ascii="Times New Roman" w:hAnsi="Times New Roman"/>
        </w:rPr>
        <w:t xml:space="preserve"> з </w:t>
      </w:r>
      <w:proofErr w:type="spellStart"/>
      <w:r w:rsidR="00CC3FFE" w:rsidRPr="00CC3FFE">
        <w:rPr>
          <w:rFonts w:ascii="Times New Roman" w:hAnsi="Times New Roman"/>
        </w:rPr>
        <w:t>дати</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настання</w:t>
      </w:r>
      <w:proofErr w:type="spellEnd"/>
      <w:r w:rsidR="00CC3FFE" w:rsidRPr="00CC3FFE">
        <w:rPr>
          <w:rFonts w:ascii="Times New Roman" w:hAnsi="Times New Roman"/>
        </w:rPr>
        <w:t xml:space="preserve"> таких </w:t>
      </w:r>
      <w:proofErr w:type="spellStart"/>
      <w:r w:rsidR="00CC3FFE" w:rsidRPr="00CC3FFE">
        <w:rPr>
          <w:rFonts w:ascii="Times New Roman" w:hAnsi="Times New Roman"/>
        </w:rPr>
        <w:t>змін</w:t>
      </w:r>
      <w:proofErr w:type="spellEnd"/>
      <w:r w:rsidR="00CC3FFE" w:rsidRPr="00CC3FFE">
        <w:rPr>
          <w:rFonts w:ascii="Times New Roman" w:hAnsi="Times New Roman"/>
        </w:rPr>
        <w:t>.</w:t>
      </w:r>
    </w:p>
    <w:p w14:paraId="23A17CFA" w14:textId="77777777" w:rsidR="007F2BD5" w:rsidRDefault="007F2BD5" w:rsidP="00CC3FFE">
      <w:pPr>
        <w:spacing w:after="0" w:line="240" w:lineRule="auto"/>
        <w:jc w:val="center"/>
        <w:rPr>
          <w:rFonts w:ascii="Times New Roman" w:hAnsi="Times New Roman"/>
          <w:b/>
          <w:bCs/>
          <w:color w:val="000000"/>
          <w:lang w:val="uk-UA"/>
        </w:rPr>
      </w:pPr>
    </w:p>
    <w:p w14:paraId="05445565"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II. ЯКІСТЬ </w:t>
      </w:r>
      <w:r w:rsidR="001810E6">
        <w:rPr>
          <w:rFonts w:ascii="Times New Roman" w:hAnsi="Times New Roman"/>
          <w:b/>
          <w:bCs/>
          <w:color w:val="000000"/>
        </w:rPr>
        <w:t>ТОВАР</w:t>
      </w:r>
      <w:r w:rsidRPr="00CC3FFE">
        <w:rPr>
          <w:rFonts w:ascii="Times New Roman" w:hAnsi="Times New Roman"/>
          <w:b/>
          <w:bCs/>
          <w:color w:val="000000"/>
        </w:rPr>
        <w:t>У</w:t>
      </w:r>
    </w:p>
    <w:p w14:paraId="298CBD9D" w14:textId="77777777" w:rsidR="00D369F8" w:rsidRPr="00D369F8" w:rsidRDefault="00D369F8" w:rsidP="00CC3FFE">
      <w:pPr>
        <w:spacing w:after="0" w:line="240" w:lineRule="auto"/>
        <w:jc w:val="center"/>
        <w:rPr>
          <w:rFonts w:ascii="Times New Roman" w:hAnsi="Times New Roman"/>
          <w:b/>
          <w:bCs/>
          <w:color w:val="000000"/>
          <w:lang w:val="uk-UA"/>
        </w:rPr>
      </w:pPr>
    </w:p>
    <w:p w14:paraId="1752F32C" w14:textId="77777777" w:rsidR="00B67111" w:rsidRPr="00B67111" w:rsidRDefault="00A827F6" w:rsidP="00B67111">
      <w:pPr>
        <w:suppressAutoHyphens w:val="0"/>
        <w:autoSpaceDE w:val="0"/>
        <w:spacing w:after="0" w:line="240" w:lineRule="auto"/>
        <w:jc w:val="both"/>
        <w:rPr>
          <w:rFonts w:ascii="Times New Roman" w:hAnsi="Times New Roman"/>
          <w:lang w:val="uk-UA" w:eastAsia="ar-SA"/>
        </w:rPr>
      </w:pPr>
      <w:r>
        <w:rPr>
          <w:rFonts w:ascii="Times New Roman" w:hAnsi="Times New Roman"/>
          <w:lang w:val="uk-UA" w:eastAsia="en-US"/>
        </w:rPr>
        <w:t xml:space="preserve"> </w:t>
      </w:r>
      <w:r w:rsidR="00B67111" w:rsidRPr="00B67111">
        <w:rPr>
          <w:rFonts w:ascii="Times New Roman" w:hAnsi="Times New Roman"/>
          <w:lang w:val="uk-UA" w:eastAsia="en-US"/>
        </w:rPr>
        <w:t>2.</w:t>
      </w:r>
      <w:r w:rsidR="00B67111" w:rsidRPr="00B67111">
        <w:rPr>
          <w:rFonts w:ascii="Times New Roman" w:hAnsi="Times New Roman"/>
          <w:bCs/>
          <w:lang w:val="uk-UA" w:eastAsia="en-US"/>
        </w:rPr>
        <w:t xml:space="preserve">1. Постачальник </w:t>
      </w:r>
      <w:r w:rsidR="00B67111" w:rsidRPr="00B67111">
        <w:rPr>
          <w:rFonts w:ascii="Times New Roman" w:hAnsi="Times New Roman"/>
          <w:spacing w:val="-2"/>
          <w:lang w:val="uk-UA" w:eastAsia="en-US"/>
        </w:rPr>
        <w:t xml:space="preserve">повинен поставити Покупцю  </w:t>
      </w:r>
      <w:r w:rsidR="001810E6">
        <w:rPr>
          <w:rFonts w:ascii="Times New Roman" w:hAnsi="Times New Roman"/>
          <w:spacing w:val="-2"/>
          <w:lang w:val="uk-UA" w:eastAsia="en-US"/>
        </w:rPr>
        <w:t>Товар</w:t>
      </w:r>
      <w:r w:rsidR="00B67111" w:rsidRPr="00B67111">
        <w:rPr>
          <w:rFonts w:ascii="Times New Roman" w:hAnsi="Times New Roman"/>
          <w:spacing w:val="-2"/>
          <w:lang w:val="uk-UA" w:eastAsia="en-US"/>
        </w:rPr>
        <w:t xml:space="preserve">и, якість яких відповідає умовам цього Договору. </w:t>
      </w:r>
    </w:p>
    <w:p w14:paraId="6447AF3B" w14:textId="77777777" w:rsidR="00B67111" w:rsidRPr="00B67111" w:rsidRDefault="00B67111" w:rsidP="00B67111">
      <w:pPr>
        <w:suppressAutoHyphens w:val="0"/>
        <w:autoSpaceDE w:val="0"/>
        <w:spacing w:after="0" w:line="240" w:lineRule="auto"/>
        <w:jc w:val="both"/>
        <w:rPr>
          <w:rFonts w:ascii="Times New Roman" w:hAnsi="Times New Roman"/>
          <w:bCs/>
          <w:lang w:val="uk-UA" w:eastAsia="en-US"/>
        </w:rPr>
      </w:pPr>
      <w:r w:rsidRPr="00B67111">
        <w:rPr>
          <w:rFonts w:ascii="Times New Roman" w:hAnsi="Times New Roman"/>
          <w:lang w:val="uk-UA" w:eastAsia="en-US"/>
        </w:rPr>
        <w:t>2</w:t>
      </w:r>
      <w:r w:rsidRPr="00B67111">
        <w:rPr>
          <w:rFonts w:ascii="Times New Roman" w:hAnsi="Times New Roman"/>
          <w:spacing w:val="-2"/>
          <w:lang w:val="uk-UA" w:eastAsia="en-US"/>
        </w:rPr>
        <w:t xml:space="preserve">.2.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 повинен відповідати всім санітарним, гігієнічним, технічним та іншим нормам, стандартам та правилам, встановленим чинним законодавством України для </w:t>
      </w:r>
      <w:r w:rsidR="001810E6">
        <w:rPr>
          <w:rFonts w:ascii="Times New Roman" w:hAnsi="Times New Roman"/>
          <w:spacing w:val="-2"/>
          <w:lang w:val="uk-UA" w:eastAsia="en-US"/>
        </w:rPr>
        <w:t>Товар</w:t>
      </w:r>
      <w:r w:rsidRPr="00B67111">
        <w:rPr>
          <w:rFonts w:ascii="Times New Roman" w:hAnsi="Times New Roman"/>
          <w:spacing w:val="-2"/>
          <w:lang w:val="uk-UA" w:eastAsia="en-US"/>
        </w:rPr>
        <w:t>ів даного виду.</w:t>
      </w:r>
    </w:p>
    <w:p w14:paraId="2D1A58E1" w14:textId="77777777" w:rsidR="00B67111" w:rsidRPr="00B67111" w:rsidRDefault="00B67111" w:rsidP="00B67111">
      <w:pPr>
        <w:suppressAutoHyphens w:val="0"/>
        <w:autoSpaceDE w:val="0"/>
        <w:spacing w:after="0" w:line="240" w:lineRule="auto"/>
        <w:jc w:val="both"/>
        <w:rPr>
          <w:rFonts w:ascii="Times New Roman" w:hAnsi="Times New Roman"/>
          <w:spacing w:val="-2"/>
          <w:lang w:val="uk-UA" w:eastAsia="en-US"/>
        </w:rPr>
      </w:pPr>
      <w:r w:rsidRPr="00B67111">
        <w:rPr>
          <w:rFonts w:ascii="Times New Roman" w:hAnsi="Times New Roman"/>
          <w:bCs/>
          <w:lang w:val="uk-UA" w:eastAsia="en-US"/>
        </w:rPr>
        <w:t>2</w:t>
      </w:r>
      <w:r w:rsidRPr="00B67111">
        <w:rPr>
          <w:rFonts w:ascii="Times New Roman" w:hAnsi="Times New Roman"/>
          <w:spacing w:val="-2"/>
          <w:lang w:val="uk-UA" w:eastAsia="en-US"/>
        </w:rPr>
        <w:t xml:space="preserve">.3. Постачальник  гарантує якість </w:t>
      </w:r>
      <w:r w:rsidR="001810E6">
        <w:rPr>
          <w:rFonts w:ascii="Times New Roman" w:hAnsi="Times New Roman"/>
          <w:spacing w:val="-2"/>
          <w:lang w:val="uk-UA" w:eastAsia="en-US"/>
        </w:rPr>
        <w:t>Товар</w:t>
      </w:r>
      <w:r w:rsidR="00D53DD3">
        <w:rPr>
          <w:rFonts w:ascii="Times New Roman" w:hAnsi="Times New Roman"/>
          <w:spacing w:val="-2"/>
          <w:lang w:val="uk-UA" w:eastAsia="en-US"/>
        </w:rPr>
        <w:t>у, що постачається Покупцю</w:t>
      </w:r>
      <w:r w:rsidRPr="00B67111">
        <w:rPr>
          <w:rFonts w:ascii="Times New Roman" w:hAnsi="Times New Roman"/>
          <w:spacing w:val="-2"/>
          <w:lang w:val="uk-UA" w:eastAsia="en-US"/>
        </w:rPr>
        <w:t xml:space="preserve"> за цим Договором. Якість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повинна бути підтверджена документами, які необхідні для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даного виду згідно чинних Правил торгівлі, санітарно-епідеміологічного законодавства України та законодавства про захист прав споживачів, які надаються Постачальником  на кожну партію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по кожному </w:t>
      </w:r>
      <w:r w:rsidR="004F07FF">
        <w:rPr>
          <w:rFonts w:ascii="Times New Roman" w:hAnsi="Times New Roman"/>
          <w:spacing w:val="-2"/>
          <w:lang w:val="uk-UA" w:eastAsia="en-US"/>
        </w:rPr>
        <w:t xml:space="preserve">найменуванню </w:t>
      </w:r>
      <w:r w:rsidRPr="00B67111">
        <w:rPr>
          <w:rFonts w:ascii="Times New Roman" w:hAnsi="Times New Roman"/>
          <w:spacing w:val="-2"/>
          <w:lang w:val="uk-UA" w:eastAsia="en-US"/>
        </w:rPr>
        <w:t>предмету закупівлі, в тому числі:</w:t>
      </w:r>
    </w:p>
    <w:p w14:paraId="66D07F89" w14:textId="77777777"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 xml:space="preserve">завірених копій чинних свідоцтв про державну реєстрацію виробів призначення або сертифікатів чи декларацій про відповідність виробів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 та інших документів, </w:t>
      </w:r>
      <w:r w:rsidRPr="00B67111">
        <w:rPr>
          <w:rFonts w:ascii="Times New Roman" w:hAnsi="Times New Roman"/>
          <w:kern w:val="1"/>
          <w:lang w:val="uk-UA" w:eastAsia="ru-RU"/>
        </w:rPr>
        <w:lastRenderedPageBreak/>
        <w:t>наявність яких передбачена чинними нормативно-правовими актами України.</w:t>
      </w:r>
    </w:p>
    <w:p w14:paraId="67B995C4" w14:textId="77777777"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2"/>
          <w:lang w:val="uk-UA" w:eastAsia="en-US"/>
        </w:rPr>
        <w:t xml:space="preserve">Всі необхідні документи, що підтверджують якість та відповідність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Постачальник зобов’язаний передати Покупцю  в момент передачі партії </w:t>
      </w:r>
      <w:r w:rsidR="001810E6">
        <w:rPr>
          <w:rFonts w:ascii="Times New Roman" w:hAnsi="Times New Roman"/>
          <w:spacing w:val="-2"/>
          <w:lang w:val="uk-UA" w:eastAsia="en-US"/>
        </w:rPr>
        <w:t>Товар</w:t>
      </w:r>
      <w:r w:rsidRPr="00B67111">
        <w:rPr>
          <w:rFonts w:ascii="Times New Roman" w:hAnsi="Times New Roman"/>
          <w:spacing w:val="-2"/>
          <w:lang w:val="uk-UA" w:eastAsia="en-US"/>
        </w:rPr>
        <w:t xml:space="preserve">у. Гарантія якості </w:t>
      </w:r>
      <w:r w:rsidRPr="00B67111">
        <w:rPr>
          <w:rFonts w:ascii="Times New Roman" w:hAnsi="Times New Roman"/>
          <w:spacing w:val="-3"/>
          <w:lang w:val="uk-UA" w:eastAsia="en-US"/>
        </w:rPr>
        <w:t xml:space="preserve">діє протягом строку, встановленого виробником </w:t>
      </w:r>
      <w:r w:rsidR="001810E6">
        <w:rPr>
          <w:rFonts w:ascii="Times New Roman" w:hAnsi="Times New Roman"/>
          <w:spacing w:val="-3"/>
          <w:lang w:val="uk-UA" w:eastAsia="en-US"/>
        </w:rPr>
        <w:t>Товар</w:t>
      </w:r>
      <w:r w:rsidRPr="00B67111">
        <w:rPr>
          <w:rFonts w:ascii="Times New Roman" w:hAnsi="Times New Roman"/>
          <w:spacing w:val="-3"/>
          <w:lang w:val="uk-UA" w:eastAsia="en-US"/>
        </w:rPr>
        <w:t>у та вказаного на упаковці.</w:t>
      </w:r>
    </w:p>
    <w:p w14:paraId="55B368BA" w14:textId="77777777"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8"/>
          <w:lang w:val="uk-UA" w:eastAsia="en-US"/>
        </w:rPr>
        <w:t xml:space="preserve">2.4. Постачальник </w:t>
      </w:r>
      <w:r w:rsidRPr="00B67111">
        <w:rPr>
          <w:rFonts w:ascii="Times New Roman" w:hAnsi="Times New Roman"/>
          <w:spacing w:val="-9"/>
          <w:lang w:val="uk-UA" w:eastAsia="en-US"/>
        </w:rPr>
        <w:t xml:space="preserve"> зобов’язується у випадку продажі </w:t>
      </w:r>
      <w:r w:rsidR="001810E6">
        <w:rPr>
          <w:rFonts w:ascii="Times New Roman" w:hAnsi="Times New Roman"/>
          <w:lang w:val="uk-UA" w:eastAsia="en-US"/>
        </w:rPr>
        <w:t>Товар</w:t>
      </w:r>
      <w:r w:rsidRPr="00B67111">
        <w:rPr>
          <w:rFonts w:ascii="Times New Roman" w:hAnsi="Times New Roman"/>
          <w:spacing w:val="-3"/>
          <w:lang w:val="uk-UA" w:eastAsia="en-US"/>
        </w:rPr>
        <w:t xml:space="preserve">у неналежної якості замінити </w:t>
      </w:r>
      <w:r w:rsidR="001810E6">
        <w:rPr>
          <w:rFonts w:ascii="Times New Roman" w:hAnsi="Times New Roman"/>
          <w:spacing w:val="-3"/>
          <w:lang w:val="uk-UA" w:eastAsia="en-US"/>
        </w:rPr>
        <w:t>Товар</w:t>
      </w:r>
      <w:r w:rsidRPr="00B67111">
        <w:rPr>
          <w:rFonts w:ascii="Times New Roman" w:hAnsi="Times New Roman"/>
          <w:spacing w:val="-3"/>
          <w:lang w:val="uk-UA" w:eastAsia="en-US"/>
        </w:rPr>
        <w:t xml:space="preserve">, визначений в Договорі </w:t>
      </w:r>
      <w:r w:rsidR="001810E6">
        <w:rPr>
          <w:rFonts w:ascii="Times New Roman" w:hAnsi="Times New Roman"/>
          <w:spacing w:val="-3"/>
          <w:lang w:val="uk-UA" w:eastAsia="en-US"/>
        </w:rPr>
        <w:t>Товар</w:t>
      </w:r>
      <w:r w:rsidRPr="00B67111">
        <w:rPr>
          <w:rFonts w:ascii="Times New Roman" w:hAnsi="Times New Roman"/>
          <w:spacing w:val="-3"/>
          <w:lang w:val="uk-UA" w:eastAsia="en-US"/>
        </w:rPr>
        <w:t xml:space="preserve">ом належної якості, протягом 3 календарних днів. Всі витрати пов’язані із заміною </w:t>
      </w:r>
      <w:r w:rsidR="001810E6">
        <w:rPr>
          <w:rFonts w:ascii="Times New Roman" w:hAnsi="Times New Roman"/>
          <w:spacing w:val="-3"/>
          <w:lang w:val="uk-UA" w:eastAsia="en-US"/>
        </w:rPr>
        <w:t>Товар</w:t>
      </w:r>
      <w:r w:rsidRPr="00B67111">
        <w:rPr>
          <w:rFonts w:ascii="Times New Roman" w:hAnsi="Times New Roman"/>
          <w:spacing w:val="-3"/>
          <w:lang w:val="uk-UA" w:eastAsia="en-US"/>
        </w:rPr>
        <w:t>у неналежної якості несе Постачальник.</w:t>
      </w:r>
    </w:p>
    <w:p w14:paraId="5EC59052" w14:textId="77777777" w:rsidR="00B67111" w:rsidRPr="00B67111" w:rsidRDefault="00B67111" w:rsidP="00B67111">
      <w:pPr>
        <w:suppressAutoHyphens w:val="0"/>
        <w:autoSpaceDE w:val="0"/>
        <w:spacing w:after="0" w:line="240" w:lineRule="auto"/>
        <w:jc w:val="both"/>
        <w:rPr>
          <w:rFonts w:ascii="Times New Roman" w:hAnsi="Times New Roman"/>
          <w:kern w:val="1"/>
          <w:lang w:val="uk-UA" w:eastAsia="ru-RU"/>
        </w:rPr>
      </w:pPr>
      <w:r w:rsidRPr="00B67111">
        <w:rPr>
          <w:rFonts w:ascii="Times New Roman" w:hAnsi="Times New Roman"/>
          <w:spacing w:val="-3"/>
          <w:lang w:val="uk-UA" w:eastAsia="en-US"/>
        </w:rPr>
        <w:t xml:space="preserve"> 2.5.</w:t>
      </w:r>
      <w:r w:rsidRPr="00B67111">
        <w:rPr>
          <w:rFonts w:ascii="Times New Roman" w:hAnsi="Times New Roman"/>
          <w:kern w:val="1"/>
          <w:lang w:val="uk-UA" w:eastAsia="ru-RU"/>
        </w:rPr>
        <w:t xml:space="preserve"> Залишковий термін придатності </w:t>
      </w:r>
      <w:r w:rsidR="001810E6">
        <w:rPr>
          <w:rFonts w:ascii="Times New Roman" w:hAnsi="Times New Roman"/>
          <w:kern w:val="1"/>
          <w:lang w:val="uk-UA" w:eastAsia="ru-RU"/>
        </w:rPr>
        <w:t>Товар</w:t>
      </w:r>
      <w:r w:rsidRPr="00B67111">
        <w:rPr>
          <w:rFonts w:ascii="Times New Roman" w:hAnsi="Times New Roman"/>
          <w:kern w:val="1"/>
          <w:lang w:val="uk-UA" w:eastAsia="ru-RU"/>
        </w:rPr>
        <w:t xml:space="preserve">у  на момент поставки повинен відповідати вимогам чинного законодавства України та тендерній документації, та </w:t>
      </w:r>
      <w:r w:rsidRPr="00606A0D">
        <w:rPr>
          <w:rFonts w:ascii="Times New Roman" w:hAnsi="Times New Roman"/>
          <w:b/>
          <w:i/>
          <w:kern w:val="1"/>
          <w:lang w:val="uk-UA" w:eastAsia="ru-RU"/>
        </w:rPr>
        <w:t>має становити</w:t>
      </w:r>
      <w:r w:rsidR="0023494B" w:rsidRPr="00606A0D">
        <w:rPr>
          <w:rFonts w:ascii="Times New Roman" w:hAnsi="Times New Roman"/>
          <w:b/>
          <w:i/>
          <w:lang w:val="uk-UA" w:eastAsia="en-US"/>
        </w:rPr>
        <w:t xml:space="preserve"> не менше 7</w:t>
      </w:r>
      <w:r w:rsidRPr="00606A0D">
        <w:rPr>
          <w:rFonts w:ascii="Times New Roman" w:hAnsi="Times New Roman"/>
          <w:b/>
          <w:i/>
          <w:lang w:val="uk-UA" w:eastAsia="en-US"/>
        </w:rPr>
        <w:t xml:space="preserve">0 % </w:t>
      </w:r>
      <w:r w:rsidR="002E2ACC" w:rsidRPr="00606A0D">
        <w:rPr>
          <w:rFonts w:ascii="Times New Roman" w:hAnsi="Times New Roman"/>
          <w:b/>
          <w:i/>
          <w:lang w:val="uk-UA" w:eastAsia="en-US"/>
        </w:rPr>
        <w:t xml:space="preserve">від </w:t>
      </w:r>
      <w:r w:rsidRPr="00606A0D">
        <w:rPr>
          <w:rFonts w:ascii="Times New Roman" w:hAnsi="Times New Roman"/>
          <w:b/>
          <w:i/>
          <w:lang w:val="uk-UA" w:eastAsia="en-US"/>
        </w:rPr>
        <w:t>за</w:t>
      </w:r>
      <w:r w:rsidR="002E2ACC" w:rsidRPr="00606A0D">
        <w:rPr>
          <w:rFonts w:ascii="Times New Roman" w:hAnsi="Times New Roman"/>
          <w:b/>
          <w:i/>
          <w:lang w:val="uk-UA" w:eastAsia="en-US"/>
        </w:rPr>
        <w:t>гального терміну зберігання,</w:t>
      </w:r>
      <w:r w:rsidRPr="00606A0D">
        <w:rPr>
          <w:rFonts w:ascii="Times New Roman" w:hAnsi="Times New Roman"/>
          <w:b/>
          <w:i/>
          <w:lang w:val="uk-UA" w:eastAsia="en-US"/>
        </w:rPr>
        <w:t xml:space="preserve"> зазначеного виробником для даної продукції</w:t>
      </w:r>
      <w:r w:rsidRPr="00B67111">
        <w:rPr>
          <w:rFonts w:ascii="Times New Roman" w:hAnsi="Times New Roman"/>
          <w:lang w:val="uk-UA" w:eastAsia="en-US"/>
        </w:rPr>
        <w:t>, в інших випадках - за узгодженням</w:t>
      </w:r>
      <w:r w:rsidRPr="00B67111">
        <w:rPr>
          <w:rFonts w:ascii="Times New Roman" w:hAnsi="Times New Roman"/>
          <w:kern w:val="1"/>
          <w:lang w:val="uk-UA" w:eastAsia="ru-RU"/>
        </w:rPr>
        <w:t>.</w:t>
      </w:r>
    </w:p>
    <w:p w14:paraId="5C3E7114" w14:textId="77777777" w:rsidR="00B67111" w:rsidRPr="00B67111" w:rsidRDefault="00B67111" w:rsidP="00B67111">
      <w:pPr>
        <w:suppressAutoHyphens w:val="0"/>
        <w:autoSpaceDE w:val="0"/>
        <w:spacing w:after="0" w:line="240" w:lineRule="auto"/>
        <w:jc w:val="both"/>
        <w:rPr>
          <w:rFonts w:ascii="Times New Roman" w:hAnsi="Times New Roman"/>
          <w:spacing w:val="-3"/>
          <w:lang w:val="uk-UA" w:eastAsia="en-US"/>
        </w:rPr>
      </w:pPr>
      <w:r w:rsidRPr="00B67111">
        <w:rPr>
          <w:rFonts w:ascii="Times New Roman" w:hAnsi="Times New Roman"/>
          <w:spacing w:val="-3"/>
          <w:lang w:val="uk-UA" w:eastAsia="en-US"/>
        </w:rPr>
        <w:t>2.6</w:t>
      </w:r>
      <w:r w:rsidR="00A55D31">
        <w:rPr>
          <w:rFonts w:ascii="Times New Roman" w:hAnsi="Times New Roman"/>
          <w:spacing w:val="-3"/>
          <w:lang w:val="uk-UA" w:eastAsia="en-US"/>
        </w:rPr>
        <w:t>.</w:t>
      </w:r>
      <w:r w:rsidRPr="00B67111">
        <w:rPr>
          <w:rFonts w:ascii="Times New Roman" w:hAnsi="Times New Roman"/>
          <w:spacing w:val="-3"/>
          <w:lang w:val="uk-UA" w:eastAsia="en-US"/>
        </w:rPr>
        <w:t xml:space="preserve"> Якщо  протягом терміну придатності </w:t>
      </w:r>
      <w:r w:rsidR="001810E6">
        <w:rPr>
          <w:rFonts w:ascii="Times New Roman" w:hAnsi="Times New Roman"/>
          <w:spacing w:val="-3"/>
          <w:lang w:val="uk-UA" w:eastAsia="en-US"/>
        </w:rPr>
        <w:t>Товар</w:t>
      </w:r>
      <w:r w:rsidRPr="00B67111">
        <w:rPr>
          <w:rFonts w:ascii="Times New Roman" w:hAnsi="Times New Roman"/>
          <w:spacing w:val="-3"/>
          <w:lang w:val="uk-UA" w:eastAsia="en-US"/>
        </w:rPr>
        <w:t xml:space="preserve">  виявиться дефектним або таким,що не відповідає умовам Договору, Постачальник зобов’язаний заміни</w:t>
      </w:r>
      <w:r w:rsidR="00A55D31">
        <w:rPr>
          <w:rFonts w:ascii="Times New Roman" w:hAnsi="Times New Roman"/>
          <w:spacing w:val="-3"/>
          <w:lang w:val="uk-UA" w:eastAsia="en-US"/>
        </w:rPr>
        <w:t xml:space="preserve">ти дефектний </w:t>
      </w:r>
      <w:r w:rsidR="001810E6">
        <w:rPr>
          <w:rFonts w:ascii="Times New Roman" w:hAnsi="Times New Roman"/>
          <w:spacing w:val="-3"/>
          <w:lang w:val="uk-UA" w:eastAsia="en-US"/>
        </w:rPr>
        <w:t>Товар</w:t>
      </w:r>
      <w:r w:rsidR="00A55D31">
        <w:rPr>
          <w:rFonts w:ascii="Times New Roman" w:hAnsi="Times New Roman"/>
          <w:spacing w:val="-3"/>
          <w:lang w:val="uk-UA" w:eastAsia="en-US"/>
        </w:rPr>
        <w:t>. Всі витрати</w:t>
      </w:r>
      <w:r w:rsidRPr="00B67111">
        <w:rPr>
          <w:rFonts w:ascii="Times New Roman" w:hAnsi="Times New Roman"/>
          <w:spacing w:val="-3"/>
          <w:lang w:val="uk-UA" w:eastAsia="en-US"/>
        </w:rPr>
        <w:t>,</w:t>
      </w:r>
      <w:r w:rsidR="00A55D31">
        <w:rPr>
          <w:rFonts w:ascii="Times New Roman" w:hAnsi="Times New Roman"/>
          <w:spacing w:val="-3"/>
          <w:lang w:val="uk-UA" w:eastAsia="en-US"/>
        </w:rPr>
        <w:t xml:space="preserve"> </w:t>
      </w:r>
      <w:r w:rsidRPr="00B67111">
        <w:rPr>
          <w:rFonts w:ascii="Times New Roman" w:hAnsi="Times New Roman"/>
          <w:spacing w:val="-3"/>
          <w:lang w:val="uk-UA" w:eastAsia="en-US"/>
        </w:rPr>
        <w:t xml:space="preserve">пов’язані із заміною </w:t>
      </w:r>
      <w:r w:rsidR="001810E6">
        <w:rPr>
          <w:rFonts w:ascii="Times New Roman" w:hAnsi="Times New Roman"/>
          <w:spacing w:val="-3"/>
          <w:lang w:val="uk-UA" w:eastAsia="en-US"/>
        </w:rPr>
        <w:t>Товар</w:t>
      </w:r>
      <w:r w:rsidRPr="00B67111">
        <w:rPr>
          <w:rFonts w:ascii="Times New Roman" w:hAnsi="Times New Roman"/>
          <w:spacing w:val="-3"/>
          <w:lang w:val="uk-UA" w:eastAsia="en-US"/>
        </w:rPr>
        <w:t>у неналежної якості несе Постачальник.</w:t>
      </w:r>
    </w:p>
    <w:p w14:paraId="6284FD8E" w14:textId="77777777" w:rsidR="00B67111" w:rsidRPr="00B67111" w:rsidRDefault="00B67111" w:rsidP="00B67111">
      <w:pPr>
        <w:widowControl w:val="0"/>
        <w:spacing w:after="0" w:line="240" w:lineRule="auto"/>
        <w:ind w:firstLine="567"/>
        <w:jc w:val="both"/>
        <w:rPr>
          <w:rFonts w:ascii="Times New Roman" w:hAnsi="Times New Roman"/>
          <w:kern w:val="1"/>
          <w:lang w:val="uk-UA" w:eastAsia="ru-RU"/>
        </w:rPr>
      </w:pPr>
      <w:r w:rsidRPr="00B67111">
        <w:rPr>
          <w:rFonts w:ascii="Times New Roman" w:hAnsi="Times New Roman"/>
          <w:kern w:val="1"/>
          <w:lang w:val="uk-UA" w:eastAsia="ru-RU"/>
        </w:rPr>
        <w:t xml:space="preserve">У випадку порушення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виконання зобов’язання із повернення та/або заміни непридатного для використання </w:t>
      </w:r>
      <w:r w:rsidR="001810E6">
        <w:rPr>
          <w:rFonts w:ascii="Times New Roman" w:hAnsi="Times New Roman"/>
          <w:kern w:val="1"/>
          <w:lang w:val="uk-UA" w:eastAsia="ru-RU"/>
        </w:rPr>
        <w:t>Товар</w:t>
      </w:r>
      <w:r w:rsidRPr="00B67111">
        <w:rPr>
          <w:rFonts w:ascii="Times New Roman" w:hAnsi="Times New Roman"/>
          <w:kern w:val="1"/>
          <w:lang w:val="uk-UA" w:eastAsia="ru-RU"/>
        </w:rPr>
        <w:t>у у зазначений в даному пункті договору строк Покупець має право в односторонньому порядку розірвати даний договір, повідомивши про це</w:t>
      </w:r>
      <w:r w:rsidRPr="00B67111">
        <w:rPr>
          <w:rFonts w:ascii="Times New Roman" w:hAnsi="Times New Roman"/>
          <w:spacing w:val="-3"/>
          <w:lang w:val="uk-UA" w:eastAsia="en-US"/>
        </w:rPr>
        <w:t xml:space="preserve"> Постачальника</w:t>
      </w:r>
      <w:r w:rsidRPr="00B67111">
        <w:rPr>
          <w:rFonts w:ascii="Times New Roman" w:hAnsi="Times New Roman"/>
          <w:kern w:val="1"/>
          <w:lang w:val="uk-UA" w:eastAsia="ru-RU"/>
        </w:rPr>
        <w:t xml:space="preserve">. Даний договір вважається достроково розірваним з ініціативи Покупця у день отримання </w:t>
      </w:r>
      <w:r w:rsidRPr="00B67111">
        <w:rPr>
          <w:rFonts w:ascii="Times New Roman" w:hAnsi="Times New Roman"/>
          <w:spacing w:val="-3"/>
          <w:lang w:val="uk-UA" w:eastAsia="en-US"/>
        </w:rPr>
        <w:t>Постачальником</w:t>
      </w:r>
      <w:r w:rsidRPr="00B67111">
        <w:rPr>
          <w:rFonts w:ascii="Times New Roman" w:hAnsi="Times New Roman"/>
          <w:kern w:val="1"/>
          <w:lang w:val="uk-UA" w:eastAsia="ru-RU"/>
        </w:rPr>
        <w:t xml:space="preserve"> письмового повідомлення Покупця про таке розірвання договору.</w:t>
      </w:r>
    </w:p>
    <w:p w14:paraId="23002301" w14:textId="77777777" w:rsidR="00B67111" w:rsidRPr="00B67111" w:rsidRDefault="00B67111" w:rsidP="00B67111">
      <w:pPr>
        <w:suppressAutoHyphens w:val="0"/>
        <w:spacing w:after="0" w:line="240" w:lineRule="auto"/>
        <w:ind w:right="-15"/>
        <w:jc w:val="both"/>
        <w:rPr>
          <w:rFonts w:ascii="Times New Roman" w:hAnsi="Times New Roman"/>
          <w:lang w:val="uk-UA" w:eastAsia="en-US"/>
        </w:rPr>
      </w:pPr>
      <w:r w:rsidRPr="00B67111">
        <w:rPr>
          <w:rFonts w:ascii="Times New Roman" w:hAnsi="Times New Roman"/>
          <w:spacing w:val="-3"/>
          <w:lang w:val="uk-UA" w:eastAsia="en-US"/>
        </w:rPr>
        <w:t xml:space="preserve">2.7. </w:t>
      </w:r>
      <w:r w:rsidRPr="00B67111">
        <w:rPr>
          <w:rFonts w:ascii="Times New Roman" w:hAnsi="Times New Roman"/>
          <w:lang w:val="uk-UA" w:eastAsia="ar-SA"/>
        </w:rPr>
        <w:t>Пакування та маркування повинно бути у відповідності до стандартів та бути такими, що забезпечує можливість  завантаження</w:t>
      </w:r>
      <w:r w:rsidRPr="00B67111">
        <w:rPr>
          <w:rFonts w:ascii="Times New Roman" w:hAnsi="Times New Roman"/>
          <w:lang w:val="uk-UA" w:eastAsia="en-US"/>
        </w:rPr>
        <w:t>, розвантаження,  приймання та зберігання.</w:t>
      </w:r>
    </w:p>
    <w:p w14:paraId="574B9ED9" w14:textId="77777777" w:rsidR="007F2BD5" w:rsidRDefault="007F2BD5" w:rsidP="00CC3FFE">
      <w:pPr>
        <w:spacing w:after="0" w:line="240" w:lineRule="auto"/>
        <w:jc w:val="center"/>
        <w:rPr>
          <w:rFonts w:ascii="Times New Roman" w:hAnsi="Times New Roman"/>
          <w:b/>
          <w:bCs/>
          <w:color w:val="000000"/>
          <w:lang w:val="uk-UA"/>
        </w:rPr>
      </w:pPr>
    </w:p>
    <w:p w14:paraId="0B19E199"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III. </w:t>
      </w:r>
      <w:proofErr w:type="gramStart"/>
      <w:r w:rsidRPr="00CC3FFE">
        <w:rPr>
          <w:rFonts w:ascii="Times New Roman" w:hAnsi="Times New Roman"/>
          <w:b/>
          <w:bCs/>
          <w:color w:val="000000"/>
        </w:rPr>
        <w:t>ЦІНА  ДОГОВОРУ</w:t>
      </w:r>
      <w:proofErr w:type="gramEnd"/>
    </w:p>
    <w:p w14:paraId="7AF05A3C" w14:textId="77777777" w:rsidR="00D369F8" w:rsidRPr="00D369F8" w:rsidRDefault="00D369F8" w:rsidP="00CC3FFE">
      <w:pPr>
        <w:spacing w:after="0" w:line="240" w:lineRule="auto"/>
        <w:jc w:val="center"/>
        <w:rPr>
          <w:rFonts w:ascii="Times New Roman" w:hAnsi="Times New Roman"/>
          <w:b/>
          <w:bCs/>
          <w:color w:val="000000"/>
          <w:lang w:val="uk-UA"/>
        </w:rPr>
      </w:pPr>
    </w:p>
    <w:p w14:paraId="71C29DB7" w14:textId="7C1F04B0" w:rsidR="001E278B" w:rsidRDefault="00C66B93" w:rsidP="00C90401">
      <w:pPr>
        <w:spacing w:after="0" w:line="240" w:lineRule="auto"/>
        <w:rPr>
          <w:rFonts w:ascii="Times New Roman" w:hAnsi="Times New Roman"/>
          <w:bCs/>
          <w:lang w:val="uk-UA"/>
        </w:rPr>
      </w:pPr>
      <w:r>
        <w:rPr>
          <w:rFonts w:ascii="Times New Roman" w:hAnsi="Times New Roman"/>
          <w:lang w:val="uk-UA"/>
        </w:rPr>
        <w:t xml:space="preserve">  </w:t>
      </w:r>
      <w:r w:rsidR="00CC3FFE" w:rsidRPr="00CC3FFE">
        <w:rPr>
          <w:rFonts w:ascii="Times New Roman" w:hAnsi="Times New Roman"/>
        </w:rPr>
        <w:t>3.1. Ціна цього Договору становить:</w:t>
      </w:r>
      <w:r w:rsidR="00CC3FFE" w:rsidRPr="00CC3FFE">
        <w:rPr>
          <w:rFonts w:ascii="Times New Roman" w:hAnsi="Times New Roman"/>
          <w:b/>
        </w:rPr>
        <w:t>_______________ грн. (</w:t>
      </w:r>
      <w:r w:rsidR="00CC3FFE" w:rsidRPr="00CC3FFE">
        <w:rPr>
          <w:rFonts w:ascii="Times New Roman" w:hAnsi="Times New Roman"/>
          <w:b/>
          <w:bCs/>
        </w:rPr>
        <w:t xml:space="preserve">___________________ грн._________ </w:t>
      </w:r>
      <w:proofErr w:type="spellStart"/>
      <w:r w:rsidR="00CC3FFE" w:rsidRPr="00CC3FFE">
        <w:rPr>
          <w:rFonts w:ascii="Times New Roman" w:hAnsi="Times New Roman"/>
          <w:b/>
          <w:bCs/>
        </w:rPr>
        <w:t>копійок</w:t>
      </w:r>
      <w:proofErr w:type="spellEnd"/>
      <w:r w:rsidR="00CC3FFE" w:rsidRPr="00CC3FFE">
        <w:rPr>
          <w:rFonts w:ascii="Times New Roman" w:hAnsi="Times New Roman"/>
          <w:b/>
          <w:bCs/>
        </w:rPr>
        <w:t xml:space="preserve">), в </w:t>
      </w:r>
      <w:r w:rsidR="00C90401">
        <w:rPr>
          <w:rFonts w:ascii="Times New Roman" w:hAnsi="Times New Roman"/>
          <w:b/>
          <w:bCs/>
          <w:lang w:val="uk-UA"/>
        </w:rPr>
        <w:t xml:space="preserve"> </w:t>
      </w:r>
      <w:r w:rsidR="00CC3FFE" w:rsidRPr="00CC3FFE">
        <w:rPr>
          <w:rFonts w:ascii="Times New Roman" w:hAnsi="Times New Roman"/>
          <w:b/>
          <w:bCs/>
        </w:rPr>
        <w:t xml:space="preserve">тому </w:t>
      </w:r>
      <w:proofErr w:type="spellStart"/>
      <w:r w:rsidR="001E278B">
        <w:rPr>
          <w:rFonts w:ascii="Times New Roman" w:hAnsi="Times New Roman"/>
          <w:b/>
          <w:bCs/>
        </w:rPr>
        <w:t>числі</w:t>
      </w:r>
      <w:proofErr w:type="spellEnd"/>
      <w:r w:rsidR="001E278B">
        <w:rPr>
          <w:rFonts w:ascii="Times New Roman" w:hAnsi="Times New Roman"/>
          <w:b/>
          <w:bCs/>
        </w:rPr>
        <w:t xml:space="preserve"> ПДВ ________________ грн.</w:t>
      </w:r>
      <w:r w:rsidR="001E278B">
        <w:rPr>
          <w:rFonts w:ascii="Times New Roman" w:hAnsi="Times New Roman"/>
          <w:b/>
          <w:bCs/>
          <w:lang w:val="uk-UA"/>
        </w:rPr>
        <w:t xml:space="preserve"> </w:t>
      </w:r>
    </w:p>
    <w:p w14:paraId="1886AF80" w14:textId="77777777" w:rsidR="00CC3FFE" w:rsidRPr="00A0062B" w:rsidRDefault="00C66B93" w:rsidP="00A0062B">
      <w:pPr>
        <w:spacing w:after="0" w:line="240" w:lineRule="auto"/>
        <w:jc w:val="both"/>
        <w:rPr>
          <w:rFonts w:ascii="Times New Roman" w:hAnsi="Times New Roman"/>
          <w:lang w:eastAsia="ar-SA"/>
        </w:rPr>
      </w:pPr>
      <w:r>
        <w:rPr>
          <w:rFonts w:ascii="Times New Roman" w:hAnsi="Times New Roman"/>
          <w:lang w:val="uk-UA"/>
        </w:rPr>
        <w:t xml:space="preserve">  </w:t>
      </w:r>
      <w:r w:rsidR="00CC3FFE" w:rsidRPr="00CC3FFE">
        <w:rPr>
          <w:rFonts w:ascii="Times New Roman" w:hAnsi="Times New Roman"/>
        </w:rPr>
        <w:t xml:space="preserve">3.2. </w:t>
      </w:r>
      <w:proofErr w:type="gramStart"/>
      <w:r w:rsidR="00CC3FFE" w:rsidRPr="00CC3FFE">
        <w:rPr>
          <w:rFonts w:ascii="Times New Roman" w:hAnsi="Times New Roman"/>
        </w:rPr>
        <w:t>Сума  цього</w:t>
      </w:r>
      <w:proofErr w:type="gramEnd"/>
      <w:r w:rsidR="00CC3FFE" w:rsidRPr="00CC3FFE">
        <w:rPr>
          <w:rFonts w:ascii="Times New Roman" w:hAnsi="Times New Roman"/>
        </w:rPr>
        <w:t xml:space="preserve"> Договору може бути зменшена за взаємною </w:t>
      </w:r>
      <w:proofErr w:type="spellStart"/>
      <w:r w:rsidR="00CC3FFE" w:rsidRPr="00CC3FFE">
        <w:rPr>
          <w:rFonts w:ascii="Times New Roman" w:hAnsi="Times New Roman"/>
        </w:rPr>
        <w:t>згодою</w:t>
      </w:r>
      <w:proofErr w:type="spellEnd"/>
      <w:r w:rsidR="00CC3FFE" w:rsidRPr="00CC3FFE">
        <w:rPr>
          <w:rFonts w:ascii="Times New Roman" w:hAnsi="Times New Roman"/>
        </w:rPr>
        <w:t xml:space="preserve"> </w:t>
      </w:r>
      <w:proofErr w:type="spellStart"/>
      <w:r w:rsidR="00CC3FFE" w:rsidRPr="00CC3FFE">
        <w:rPr>
          <w:rFonts w:ascii="Times New Roman" w:hAnsi="Times New Roman"/>
        </w:rPr>
        <w:t>Сторін</w:t>
      </w:r>
      <w:proofErr w:type="spellEnd"/>
      <w:r w:rsidR="00CC3FFE" w:rsidRPr="00CC3FFE">
        <w:rPr>
          <w:rFonts w:ascii="Times New Roman" w:hAnsi="Times New Roman"/>
        </w:rPr>
        <w:t xml:space="preserve"> </w:t>
      </w:r>
      <w:r w:rsidR="00CC3FFE" w:rsidRPr="00CC3FFE">
        <w:rPr>
          <w:rFonts w:ascii="Times New Roman" w:hAnsi="Times New Roman"/>
          <w:kern w:val="1"/>
          <w:lang w:eastAsia="ru-RU"/>
        </w:rPr>
        <w:t xml:space="preserve">шляхом </w:t>
      </w:r>
      <w:proofErr w:type="spellStart"/>
      <w:r w:rsidR="00CC3FFE" w:rsidRPr="00CC3FFE">
        <w:rPr>
          <w:rFonts w:ascii="Times New Roman" w:hAnsi="Times New Roman"/>
          <w:kern w:val="1"/>
          <w:lang w:eastAsia="ru-RU"/>
        </w:rPr>
        <w:t>укладення</w:t>
      </w:r>
      <w:proofErr w:type="spellEnd"/>
      <w:r w:rsidR="00CC3FFE" w:rsidRPr="00CC3FFE">
        <w:rPr>
          <w:rFonts w:ascii="Times New Roman" w:hAnsi="Times New Roman"/>
          <w:kern w:val="1"/>
          <w:lang w:eastAsia="ru-RU"/>
        </w:rPr>
        <w:t xml:space="preserve"> </w:t>
      </w:r>
      <w:proofErr w:type="spellStart"/>
      <w:r w:rsidR="00CC3FFE" w:rsidRPr="00CC3FFE">
        <w:rPr>
          <w:rFonts w:ascii="Times New Roman" w:hAnsi="Times New Roman"/>
          <w:kern w:val="1"/>
          <w:lang w:eastAsia="ru-RU"/>
        </w:rPr>
        <w:t>відповідної</w:t>
      </w:r>
      <w:proofErr w:type="spellEnd"/>
      <w:r w:rsidR="00CC3FFE" w:rsidRPr="00CC3FFE">
        <w:rPr>
          <w:rFonts w:ascii="Times New Roman" w:hAnsi="Times New Roman"/>
          <w:kern w:val="1"/>
          <w:lang w:eastAsia="ru-RU"/>
        </w:rPr>
        <w:t xml:space="preserve"> </w:t>
      </w:r>
      <w:proofErr w:type="spellStart"/>
      <w:r w:rsidR="00CC3FFE" w:rsidRPr="00CC3FFE">
        <w:rPr>
          <w:rFonts w:ascii="Times New Roman" w:hAnsi="Times New Roman"/>
          <w:kern w:val="1"/>
          <w:lang w:eastAsia="ru-RU"/>
        </w:rPr>
        <w:t>додаткової</w:t>
      </w:r>
      <w:proofErr w:type="spellEnd"/>
      <w:r w:rsidR="00CC3FFE" w:rsidRPr="00CC3FFE">
        <w:rPr>
          <w:rFonts w:ascii="Times New Roman" w:hAnsi="Times New Roman"/>
          <w:kern w:val="1"/>
          <w:lang w:eastAsia="ru-RU"/>
        </w:rPr>
        <w:t xml:space="preserve"> угоди до </w:t>
      </w:r>
      <w:proofErr w:type="spellStart"/>
      <w:r w:rsidR="00CC3FFE" w:rsidRPr="00CC3FFE">
        <w:rPr>
          <w:rFonts w:ascii="Times New Roman" w:hAnsi="Times New Roman"/>
          <w:kern w:val="1"/>
          <w:lang w:eastAsia="ru-RU"/>
        </w:rPr>
        <w:t>цього</w:t>
      </w:r>
      <w:proofErr w:type="spellEnd"/>
      <w:r w:rsidR="00CC3FFE" w:rsidRPr="00CC3FFE">
        <w:rPr>
          <w:rFonts w:ascii="Times New Roman" w:hAnsi="Times New Roman"/>
          <w:kern w:val="1"/>
          <w:lang w:eastAsia="ru-RU"/>
        </w:rPr>
        <w:t xml:space="preserve"> Договору.</w:t>
      </w:r>
    </w:p>
    <w:p w14:paraId="020783E4" w14:textId="77777777" w:rsidR="00CC3FFE" w:rsidRPr="00CC3FFE" w:rsidRDefault="00C66B93" w:rsidP="00CC3FFE">
      <w:pPr>
        <w:spacing w:after="0" w:line="240" w:lineRule="auto"/>
        <w:rPr>
          <w:rFonts w:ascii="Times New Roman" w:hAnsi="Times New Roman"/>
          <w:spacing w:val="-1"/>
        </w:rPr>
      </w:pPr>
      <w:r>
        <w:rPr>
          <w:rFonts w:ascii="Times New Roman" w:hAnsi="Times New Roman"/>
          <w:lang w:val="uk-UA"/>
        </w:rPr>
        <w:t xml:space="preserve">  </w:t>
      </w:r>
      <w:r w:rsidR="00CC3FFE" w:rsidRPr="00CC3FFE">
        <w:rPr>
          <w:rFonts w:ascii="Times New Roman" w:hAnsi="Times New Roman"/>
        </w:rPr>
        <w:t xml:space="preserve">3.3. </w:t>
      </w:r>
      <w:r w:rsidR="00CC3FFE" w:rsidRPr="00CC3FFE">
        <w:rPr>
          <w:rFonts w:ascii="Times New Roman" w:hAnsi="Times New Roman"/>
          <w:spacing w:val="-1"/>
        </w:rPr>
        <w:t xml:space="preserve"> </w:t>
      </w:r>
      <w:proofErr w:type="spellStart"/>
      <w:r w:rsidR="00CC3FFE" w:rsidRPr="00CC3FFE">
        <w:rPr>
          <w:rFonts w:ascii="Times New Roman" w:hAnsi="Times New Roman"/>
          <w:spacing w:val="-1"/>
        </w:rPr>
        <w:t>Ціна</w:t>
      </w:r>
      <w:proofErr w:type="spellEnd"/>
      <w:r w:rsidR="00CC3FFE" w:rsidRPr="00CC3FFE">
        <w:rPr>
          <w:rFonts w:ascii="Times New Roman" w:hAnsi="Times New Roman"/>
          <w:spacing w:val="-1"/>
        </w:rPr>
        <w:t xml:space="preserve"> за </w:t>
      </w:r>
      <w:r w:rsidR="001810E6">
        <w:rPr>
          <w:rFonts w:ascii="Times New Roman" w:hAnsi="Times New Roman"/>
          <w:spacing w:val="-1"/>
        </w:rPr>
        <w:t>Товар</w:t>
      </w:r>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встановлюється</w:t>
      </w:r>
      <w:proofErr w:type="spellEnd"/>
      <w:r w:rsidR="00CC3FFE" w:rsidRPr="00CC3FFE">
        <w:rPr>
          <w:rFonts w:ascii="Times New Roman" w:hAnsi="Times New Roman"/>
          <w:spacing w:val="-1"/>
        </w:rPr>
        <w:t xml:space="preserve"> в </w:t>
      </w:r>
      <w:proofErr w:type="spellStart"/>
      <w:r w:rsidR="00CC3FFE" w:rsidRPr="00CC3FFE">
        <w:rPr>
          <w:rFonts w:ascii="Times New Roman" w:hAnsi="Times New Roman"/>
          <w:spacing w:val="-1"/>
        </w:rPr>
        <w:t>національній</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грошовій</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одиниці</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України</w:t>
      </w:r>
      <w:proofErr w:type="spellEnd"/>
      <w:r w:rsidR="00CC3FFE" w:rsidRPr="00CC3FFE">
        <w:rPr>
          <w:rFonts w:ascii="Times New Roman" w:hAnsi="Times New Roman"/>
          <w:spacing w:val="-1"/>
        </w:rPr>
        <w:t xml:space="preserve"> – </w:t>
      </w:r>
      <w:proofErr w:type="spellStart"/>
      <w:r w:rsidR="00CC3FFE" w:rsidRPr="00CC3FFE">
        <w:rPr>
          <w:rFonts w:ascii="Times New Roman" w:hAnsi="Times New Roman"/>
          <w:spacing w:val="-1"/>
        </w:rPr>
        <w:t>гривні</w:t>
      </w:r>
      <w:proofErr w:type="spellEnd"/>
      <w:r w:rsidR="00CC3FFE" w:rsidRPr="00CC3FFE">
        <w:rPr>
          <w:rFonts w:ascii="Times New Roman" w:hAnsi="Times New Roman"/>
          <w:spacing w:val="-1"/>
        </w:rPr>
        <w:t>.</w:t>
      </w:r>
    </w:p>
    <w:p w14:paraId="755B72C1" w14:textId="63142B12" w:rsidR="00CC3FFE" w:rsidRDefault="00C66B93" w:rsidP="00CC3FFE">
      <w:pPr>
        <w:spacing w:after="0" w:line="240" w:lineRule="auto"/>
        <w:jc w:val="both"/>
        <w:rPr>
          <w:rFonts w:ascii="Times New Roman" w:hAnsi="Times New Roman"/>
          <w:spacing w:val="-1"/>
          <w:lang w:val="uk-UA"/>
        </w:rPr>
      </w:pPr>
      <w:r>
        <w:rPr>
          <w:rFonts w:ascii="Times New Roman" w:hAnsi="Times New Roman"/>
          <w:spacing w:val="-1"/>
          <w:lang w:val="uk-UA"/>
        </w:rPr>
        <w:t xml:space="preserve">  </w:t>
      </w:r>
      <w:r w:rsidR="00CC3FFE" w:rsidRPr="00CC3FFE">
        <w:rPr>
          <w:rFonts w:ascii="Times New Roman" w:hAnsi="Times New Roman"/>
          <w:spacing w:val="-1"/>
        </w:rPr>
        <w:t xml:space="preserve">3.4. Умови Договору про закупівлю не </w:t>
      </w:r>
      <w:proofErr w:type="spellStart"/>
      <w:r w:rsidR="00CC3FFE" w:rsidRPr="00CC3FFE">
        <w:rPr>
          <w:rFonts w:ascii="Times New Roman" w:hAnsi="Times New Roman"/>
          <w:spacing w:val="-1"/>
        </w:rPr>
        <w:t>повинні</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відрізнятися</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від</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змісту</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пропозиції</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торгів</w:t>
      </w:r>
      <w:proofErr w:type="spellEnd"/>
      <w:r w:rsidR="00C90401">
        <w:rPr>
          <w:rFonts w:ascii="Times New Roman" w:hAnsi="Times New Roman"/>
          <w:spacing w:val="-1"/>
          <w:lang w:val="uk-UA"/>
        </w:rPr>
        <w:t xml:space="preserve"> </w:t>
      </w:r>
      <w:r w:rsidR="00CC3FFE" w:rsidRPr="00CC3FFE">
        <w:rPr>
          <w:rFonts w:ascii="Times New Roman" w:hAnsi="Times New Roman"/>
          <w:spacing w:val="-1"/>
        </w:rPr>
        <w:t xml:space="preserve">(у тому </w:t>
      </w:r>
      <w:proofErr w:type="spellStart"/>
      <w:r w:rsidR="00CC3FFE" w:rsidRPr="00CC3FFE">
        <w:rPr>
          <w:rFonts w:ascii="Times New Roman" w:hAnsi="Times New Roman"/>
          <w:spacing w:val="-1"/>
        </w:rPr>
        <w:t>числі</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ціни</w:t>
      </w:r>
      <w:proofErr w:type="spellEnd"/>
      <w:r w:rsidR="00CC3FFE" w:rsidRPr="00CC3FFE">
        <w:rPr>
          <w:rFonts w:ascii="Times New Roman" w:hAnsi="Times New Roman"/>
          <w:spacing w:val="-1"/>
        </w:rPr>
        <w:t xml:space="preserve"> за </w:t>
      </w:r>
      <w:r w:rsidR="00C90401">
        <w:rPr>
          <w:rFonts w:ascii="Times New Roman" w:hAnsi="Times New Roman"/>
          <w:spacing w:val="-1"/>
          <w:lang w:val="uk-UA"/>
        </w:rPr>
        <w:t xml:space="preserve">  </w:t>
      </w:r>
      <w:proofErr w:type="spellStart"/>
      <w:r w:rsidR="00CC3FFE" w:rsidRPr="00CC3FFE">
        <w:rPr>
          <w:rFonts w:ascii="Times New Roman" w:hAnsi="Times New Roman"/>
          <w:spacing w:val="-1"/>
        </w:rPr>
        <w:t>одиницю</w:t>
      </w:r>
      <w:proofErr w:type="spellEnd"/>
      <w:r w:rsidR="00CC3FFE" w:rsidRPr="00CC3FFE">
        <w:rPr>
          <w:rFonts w:ascii="Times New Roman" w:hAnsi="Times New Roman"/>
          <w:spacing w:val="-1"/>
        </w:rPr>
        <w:t xml:space="preserve"> </w:t>
      </w:r>
      <w:r w:rsidR="001810E6">
        <w:rPr>
          <w:rFonts w:ascii="Times New Roman" w:hAnsi="Times New Roman"/>
          <w:spacing w:val="-1"/>
        </w:rPr>
        <w:t>Товар</w:t>
      </w:r>
      <w:r w:rsidR="00CC3FFE" w:rsidRPr="00CC3FFE">
        <w:rPr>
          <w:rFonts w:ascii="Times New Roman" w:hAnsi="Times New Roman"/>
          <w:spacing w:val="-1"/>
        </w:rPr>
        <w:t xml:space="preserve">у) </w:t>
      </w:r>
      <w:proofErr w:type="spellStart"/>
      <w:r w:rsidR="00CC3FFE" w:rsidRPr="00CC3FFE">
        <w:rPr>
          <w:rFonts w:ascii="Times New Roman" w:hAnsi="Times New Roman"/>
          <w:spacing w:val="-1"/>
        </w:rPr>
        <w:t>Постачальника-переможця</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процедури</w:t>
      </w:r>
      <w:proofErr w:type="spellEnd"/>
      <w:r w:rsidR="00CC3FFE" w:rsidRPr="00CC3FFE">
        <w:rPr>
          <w:rFonts w:ascii="Times New Roman" w:hAnsi="Times New Roman"/>
          <w:spacing w:val="-1"/>
        </w:rPr>
        <w:t xml:space="preserve"> та не повинні змінюватися після </w:t>
      </w:r>
      <w:proofErr w:type="spellStart"/>
      <w:r w:rsidR="00CC3FFE" w:rsidRPr="00CC3FFE">
        <w:rPr>
          <w:rFonts w:ascii="Times New Roman" w:hAnsi="Times New Roman"/>
          <w:spacing w:val="-1"/>
        </w:rPr>
        <w:t>підписання</w:t>
      </w:r>
      <w:proofErr w:type="spellEnd"/>
      <w:r w:rsidR="00CC3FFE" w:rsidRPr="00CC3FFE">
        <w:rPr>
          <w:rFonts w:ascii="Times New Roman" w:hAnsi="Times New Roman"/>
          <w:spacing w:val="-1"/>
        </w:rPr>
        <w:t xml:space="preserve"> Договору про </w:t>
      </w:r>
      <w:proofErr w:type="spellStart"/>
      <w:r w:rsidR="00CC3FFE" w:rsidRPr="00CC3FFE">
        <w:rPr>
          <w:rFonts w:ascii="Times New Roman" w:hAnsi="Times New Roman"/>
          <w:spacing w:val="-1"/>
        </w:rPr>
        <w:t>закупівлю</w:t>
      </w:r>
      <w:proofErr w:type="spellEnd"/>
      <w:r w:rsidR="00CC3FFE" w:rsidRPr="00CC3FFE">
        <w:rPr>
          <w:rFonts w:ascii="Times New Roman" w:hAnsi="Times New Roman"/>
          <w:spacing w:val="-1"/>
        </w:rPr>
        <w:t xml:space="preserve"> до </w:t>
      </w:r>
      <w:proofErr w:type="spellStart"/>
      <w:r w:rsidR="00CC3FFE" w:rsidRPr="00CC3FFE">
        <w:rPr>
          <w:rFonts w:ascii="Times New Roman" w:hAnsi="Times New Roman"/>
          <w:spacing w:val="-1"/>
        </w:rPr>
        <w:t>повного</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виконання</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зобов’язань</w:t>
      </w:r>
      <w:proofErr w:type="spellEnd"/>
      <w:r w:rsidR="00CC3FFE" w:rsidRPr="00CC3FFE">
        <w:rPr>
          <w:rFonts w:ascii="Times New Roman" w:hAnsi="Times New Roman"/>
          <w:spacing w:val="-1"/>
        </w:rPr>
        <w:t xml:space="preserve"> Сторонами, </w:t>
      </w:r>
      <w:proofErr w:type="spellStart"/>
      <w:r w:rsidR="00CC3FFE" w:rsidRPr="00CC3FFE">
        <w:rPr>
          <w:rFonts w:ascii="Times New Roman" w:hAnsi="Times New Roman"/>
          <w:spacing w:val="-1"/>
        </w:rPr>
        <w:t>крім</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випадків</w:t>
      </w:r>
      <w:proofErr w:type="spellEnd"/>
      <w:r w:rsidR="00CC3FFE" w:rsidRPr="00CC3FFE">
        <w:rPr>
          <w:rFonts w:ascii="Times New Roman" w:hAnsi="Times New Roman"/>
          <w:spacing w:val="-1"/>
        </w:rPr>
        <w:t xml:space="preserve"> в</w:t>
      </w:r>
      <w:r w:rsidR="001859FB">
        <w:rPr>
          <w:rFonts w:ascii="Times New Roman" w:hAnsi="Times New Roman"/>
          <w:spacing w:val="-1"/>
        </w:rPr>
        <w:t>изначених діючим законодавством</w:t>
      </w:r>
      <w:r w:rsidR="0069150D">
        <w:rPr>
          <w:rFonts w:ascii="Times New Roman" w:hAnsi="Times New Roman"/>
          <w:spacing w:val="-1"/>
          <w:lang w:val="uk-UA"/>
        </w:rPr>
        <w:t>.</w:t>
      </w:r>
    </w:p>
    <w:p w14:paraId="504E4768"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3.5. </w:t>
      </w:r>
      <w:proofErr w:type="spellStart"/>
      <w:r w:rsidRPr="00CC3FFE">
        <w:rPr>
          <w:rFonts w:ascii="Times New Roman" w:hAnsi="Times New Roman"/>
          <w:color w:val="000000"/>
        </w:rPr>
        <w:t>Зміни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цін</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оформляються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письмово</w:t>
      </w:r>
      <w:proofErr w:type="spellEnd"/>
      <w:r w:rsidRPr="00CC3FFE">
        <w:rPr>
          <w:rFonts w:ascii="Times New Roman" w:hAnsi="Times New Roman"/>
          <w:color w:val="000000"/>
        </w:rPr>
        <w:t xml:space="preserve"> у </w:t>
      </w:r>
      <w:proofErr w:type="spellStart"/>
      <w:r w:rsidRPr="00CC3FFE">
        <w:rPr>
          <w:rFonts w:ascii="Times New Roman" w:hAnsi="Times New Roman"/>
          <w:color w:val="000000"/>
        </w:rPr>
        <w:t>вигляді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додаткової</w:t>
      </w:r>
      <w:proofErr w:type="spellEnd"/>
      <w:r w:rsidRPr="00CC3FFE">
        <w:rPr>
          <w:rFonts w:ascii="Times New Roman" w:hAnsi="Times New Roman"/>
          <w:color w:val="000000"/>
        </w:rPr>
        <w:t xml:space="preserve"> угоди до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 </w:t>
      </w:r>
      <w:proofErr w:type="spellStart"/>
      <w:r w:rsidRPr="00CC3FFE">
        <w:rPr>
          <w:rFonts w:ascii="Times New Roman" w:hAnsi="Times New Roman"/>
          <w:color w:val="000000"/>
        </w:rPr>
        <w:t>що</w:t>
      </w:r>
      <w:proofErr w:type="spellEnd"/>
      <w:r w:rsidRPr="00CC3FFE">
        <w:rPr>
          <w:rFonts w:ascii="Times New Roman" w:hAnsi="Times New Roman"/>
          <w:color w:val="000000"/>
        </w:rPr>
        <w:t xml:space="preserve"> є </w:t>
      </w:r>
      <w:proofErr w:type="spellStart"/>
      <w:r w:rsidRPr="00CC3FFE">
        <w:rPr>
          <w:rFonts w:ascii="Times New Roman" w:hAnsi="Times New Roman"/>
          <w:color w:val="000000"/>
        </w:rPr>
        <w:t>його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частиною</w:t>
      </w:r>
      <w:proofErr w:type="spellEnd"/>
      <w:r w:rsidRPr="00CC3FFE">
        <w:rPr>
          <w:rFonts w:ascii="Times New Roman" w:hAnsi="Times New Roman"/>
          <w:color w:val="000000"/>
        </w:rPr>
        <w:t xml:space="preserve">.   </w:t>
      </w:r>
    </w:p>
    <w:p w14:paraId="661643E9"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3.6. Одностороння зміна ціни </w:t>
      </w:r>
      <w:r w:rsidR="001810E6">
        <w:rPr>
          <w:rFonts w:ascii="Times New Roman" w:hAnsi="Times New Roman"/>
          <w:color w:val="000000"/>
        </w:rPr>
        <w:t>Товар</w:t>
      </w:r>
      <w:r w:rsidRPr="00CC3FFE">
        <w:rPr>
          <w:rFonts w:ascii="Times New Roman" w:hAnsi="Times New Roman"/>
          <w:color w:val="000000"/>
        </w:rPr>
        <w:t>у за цим Договором не допускається.</w:t>
      </w:r>
    </w:p>
    <w:p w14:paraId="7F382765"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3.7. Ціна </w:t>
      </w:r>
      <w:r w:rsidR="001810E6">
        <w:rPr>
          <w:rFonts w:ascii="Times New Roman" w:hAnsi="Times New Roman"/>
          <w:color w:val="000000"/>
        </w:rPr>
        <w:t>Товар</w:t>
      </w:r>
      <w:r w:rsidRPr="00CC3FFE">
        <w:rPr>
          <w:rFonts w:ascii="Times New Roman" w:hAnsi="Times New Roman"/>
          <w:color w:val="000000"/>
        </w:rPr>
        <w:t xml:space="preserve">у визначається з </w:t>
      </w:r>
      <w:proofErr w:type="spellStart"/>
      <w:r w:rsidRPr="00CC3FFE">
        <w:rPr>
          <w:rFonts w:ascii="Times New Roman" w:hAnsi="Times New Roman"/>
          <w:color w:val="000000"/>
        </w:rPr>
        <w:t>урахуванням</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податків</w:t>
      </w:r>
      <w:proofErr w:type="spellEnd"/>
      <w:r w:rsidRPr="00CC3FFE">
        <w:rPr>
          <w:rFonts w:ascii="Times New Roman" w:hAnsi="Times New Roman"/>
          <w:color w:val="000000"/>
        </w:rPr>
        <w:t xml:space="preserve"> та </w:t>
      </w:r>
      <w:proofErr w:type="spellStart"/>
      <w:r w:rsidRPr="00CC3FFE">
        <w:rPr>
          <w:rFonts w:ascii="Times New Roman" w:hAnsi="Times New Roman"/>
          <w:color w:val="000000"/>
        </w:rPr>
        <w:t>зборів</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що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сплачуються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або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мають</w:t>
      </w:r>
      <w:proofErr w:type="spellEnd"/>
      <w:r w:rsidRPr="00CC3FFE">
        <w:rPr>
          <w:rFonts w:ascii="Times New Roman" w:hAnsi="Times New Roman"/>
          <w:color w:val="000000"/>
        </w:rPr>
        <w:t xml:space="preserve"> бути </w:t>
      </w:r>
      <w:proofErr w:type="spellStart"/>
      <w:r w:rsidRPr="00CC3FFE">
        <w:rPr>
          <w:rFonts w:ascii="Times New Roman" w:hAnsi="Times New Roman"/>
          <w:color w:val="000000"/>
        </w:rPr>
        <w:t>сплачені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витрат</w:t>
      </w:r>
      <w:proofErr w:type="spellEnd"/>
      <w:r w:rsidRPr="00CC3FFE">
        <w:rPr>
          <w:rFonts w:ascii="Times New Roman" w:hAnsi="Times New Roman"/>
          <w:color w:val="000000"/>
        </w:rPr>
        <w:t xml:space="preserve"> на </w:t>
      </w:r>
      <w:proofErr w:type="spellStart"/>
      <w:r w:rsidRPr="00CC3FFE">
        <w:rPr>
          <w:rFonts w:ascii="Times New Roman" w:hAnsi="Times New Roman"/>
          <w:color w:val="000000"/>
        </w:rPr>
        <w:t>транспортування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страхування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навантаження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розвантаження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сплату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митних</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тарифів</w:t>
      </w:r>
      <w:proofErr w:type="spellEnd"/>
      <w:r w:rsidRPr="00CC3FFE">
        <w:rPr>
          <w:rFonts w:ascii="Times New Roman" w:hAnsi="Times New Roman"/>
          <w:color w:val="000000"/>
        </w:rPr>
        <w:t xml:space="preserve"> та усіх інших витрат, а також суму ПДВ (на </w:t>
      </w:r>
      <w:proofErr w:type="spellStart"/>
      <w:r w:rsidR="001810E6">
        <w:rPr>
          <w:rFonts w:ascii="Times New Roman" w:hAnsi="Times New Roman"/>
          <w:color w:val="000000"/>
        </w:rPr>
        <w:t>Товар</w:t>
      </w:r>
      <w:r w:rsidRPr="00CC3FFE">
        <w:rPr>
          <w:rFonts w:ascii="Times New Roman" w:hAnsi="Times New Roman"/>
          <w:color w:val="000000"/>
        </w:rPr>
        <w:t>и</w:t>
      </w:r>
      <w:proofErr w:type="spellEnd"/>
      <w:r w:rsidRPr="00CC3FFE">
        <w:rPr>
          <w:rFonts w:ascii="Times New Roman" w:hAnsi="Times New Roman"/>
          <w:color w:val="000000"/>
        </w:rPr>
        <w:t xml:space="preserve">, продаж </w:t>
      </w:r>
      <w:proofErr w:type="spellStart"/>
      <w:r w:rsidRPr="00CC3FFE">
        <w:rPr>
          <w:rFonts w:ascii="Times New Roman" w:hAnsi="Times New Roman"/>
          <w:color w:val="000000"/>
        </w:rPr>
        <w:t>яких</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обкладається</w:t>
      </w:r>
      <w:proofErr w:type="spellEnd"/>
      <w:r w:rsidRPr="00CC3FFE">
        <w:rPr>
          <w:rFonts w:ascii="Times New Roman" w:hAnsi="Times New Roman"/>
          <w:color w:val="000000"/>
        </w:rPr>
        <w:t xml:space="preserve"> ПДВ).</w:t>
      </w:r>
    </w:p>
    <w:p w14:paraId="284C4128" w14:textId="77777777" w:rsidR="007F2BD5" w:rsidRDefault="00CC3FFE" w:rsidP="00CC3FFE">
      <w:pPr>
        <w:tabs>
          <w:tab w:val="left" w:pos="2445"/>
          <w:tab w:val="center" w:pos="4677"/>
        </w:tabs>
        <w:spacing w:after="0" w:line="240" w:lineRule="auto"/>
        <w:rPr>
          <w:rFonts w:ascii="Times New Roman" w:hAnsi="Times New Roman"/>
          <w:b/>
          <w:bCs/>
          <w:color w:val="000000"/>
          <w:lang w:val="uk-UA"/>
        </w:rPr>
      </w:pPr>
      <w:r w:rsidRPr="00CC3FFE">
        <w:rPr>
          <w:rFonts w:ascii="Times New Roman" w:hAnsi="Times New Roman"/>
          <w:b/>
          <w:bCs/>
          <w:color w:val="000000"/>
        </w:rPr>
        <w:tab/>
      </w:r>
      <w:r w:rsidRPr="00CC3FFE">
        <w:rPr>
          <w:rFonts w:ascii="Times New Roman" w:hAnsi="Times New Roman"/>
          <w:b/>
          <w:bCs/>
          <w:color w:val="000000"/>
        </w:rPr>
        <w:tab/>
      </w:r>
    </w:p>
    <w:p w14:paraId="106C71ED" w14:textId="77777777" w:rsidR="00CC3FFE" w:rsidRDefault="00CC3FFE" w:rsidP="007F2BD5">
      <w:pPr>
        <w:tabs>
          <w:tab w:val="left" w:pos="2445"/>
          <w:tab w:val="center" w:pos="4677"/>
        </w:tabs>
        <w:spacing w:after="0" w:line="240" w:lineRule="auto"/>
        <w:jc w:val="center"/>
        <w:rPr>
          <w:rFonts w:ascii="Times New Roman" w:hAnsi="Times New Roman"/>
          <w:b/>
          <w:bCs/>
          <w:color w:val="000000"/>
          <w:lang w:val="uk-UA"/>
        </w:rPr>
      </w:pPr>
      <w:r w:rsidRPr="00CC3FFE">
        <w:rPr>
          <w:rFonts w:ascii="Times New Roman" w:hAnsi="Times New Roman"/>
          <w:b/>
          <w:bCs/>
          <w:color w:val="000000"/>
        </w:rPr>
        <w:t>IV. ПОРЯДОК ЗДІЙСНЕННЯ ОПЛАТИ</w:t>
      </w:r>
    </w:p>
    <w:p w14:paraId="2B5B5522" w14:textId="77777777" w:rsidR="00D369F8" w:rsidRPr="00D369F8" w:rsidRDefault="00D369F8" w:rsidP="007F2BD5">
      <w:pPr>
        <w:tabs>
          <w:tab w:val="left" w:pos="2445"/>
          <w:tab w:val="center" w:pos="4677"/>
        </w:tabs>
        <w:spacing w:after="0" w:line="240" w:lineRule="auto"/>
        <w:jc w:val="center"/>
        <w:rPr>
          <w:rFonts w:ascii="Times New Roman" w:hAnsi="Times New Roman"/>
          <w:b/>
          <w:bCs/>
          <w:color w:val="000000"/>
          <w:lang w:val="uk-UA"/>
        </w:rPr>
      </w:pPr>
    </w:p>
    <w:p w14:paraId="69DDD07E" w14:textId="77777777" w:rsidR="00CC3FFE" w:rsidRPr="00CC3FFE" w:rsidRDefault="00CC3FFE" w:rsidP="00CC3FFE">
      <w:pPr>
        <w:spacing w:after="0" w:line="240" w:lineRule="auto"/>
        <w:jc w:val="both"/>
        <w:rPr>
          <w:rFonts w:ascii="Times New Roman" w:hAnsi="Times New Roman"/>
          <w:bCs/>
          <w:lang w:eastAsia="ar-SA"/>
        </w:rPr>
      </w:pPr>
      <w:r w:rsidRPr="00CC3FFE">
        <w:rPr>
          <w:rFonts w:ascii="Times New Roman" w:hAnsi="Times New Roman"/>
          <w:bCs/>
        </w:rPr>
        <w:t xml:space="preserve">     4.1.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за Договором </w:t>
      </w:r>
      <w:proofErr w:type="spellStart"/>
      <w:r w:rsidRPr="00CC3FFE">
        <w:rPr>
          <w:rFonts w:ascii="Times New Roman" w:hAnsi="Times New Roman"/>
          <w:bCs/>
        </w:rPr>
        <w:t>проводяться</w:t>
      </w:r>
      <w:proofErr w:type="spellEnd"/>
      <w:r w:rsidRPr="00CC3FFE">
        <w:rPr>
          <w:rFonts w:ascii="Times New Roman" w:hAnsi="Times New Roman"/>
          <w:bCs/>
        </w:rPr>
        <w:t xml:space="preserve"> на </w:t>
      </w:r>
      <w:proofErr w:type="spellStart"/>
      <w:r w:rsidRPr="00CC3FFE">
        <w:rPr>
          <w:rFonts w:ascii="Times New Roman" w:hAnsi="Times New Roman"/>
          <w:bCs/>
        </w:rPr>
        <w:t>підставі</w:t>
      </w:r>
      <w:proofErr w:type="spellEnd"/>
      <w:r w:rsidRPr="00CC3FFE">
        <w:rPr>
          <w:rFonts w:ascii="Times New Roman" w:hAnsi="Times New Roman"/>
          <w:bCs/>
        </w:rPr>
        <w:t xml:space="preserve"> </w:t>
      </w:r>
      <w:proofErr w:type="spellStart"/>
      <w:r w:rsidRPr="00CC3FFE">
        <w:rPr>
          <w:rFonts w:ascii="Times New Roman" w:hAnsi="Times New Roman"/>
          <w:bCs/>
        </w:rPr>
        <w:t>видаткових</w:t>
      </w:r>
      <w:proofErr w:type="spellEnd"/>
      <w:r w:rsidRPr="00CC3FFE">
        <w:rPr>
          <w:rFonts w:ascii="Times New Roman" w:hAnsi="Times New Roman"/>
          <w:bCs/>
        </w:rPr>
        <w:t xml:space="preserve"> </w:t>
      </w:r>
      <w:proofErr w:type="spellStart"/>
      <w:r w:rsidRPr="00CC3FFE">
        <w:rPr>
          <w:rFonts w:ascii="Times New Roman" w:hAnsi="Times New Roman"/>
          <w:bCs/>
        </w:rPr>
        <w:t>накладних</w:t>
      </w:r>
      <w:proofErr w:type="spellEnd"/>
      <w:r w:rsidRPr="00CC3FFE">
        <w:rPr>
          <w:rFonts w:ascii="Times New Roman" w:hAnsi="Times New Roman"/>
          <w:bCs/>
        </w:rPr>
        <w:t xml:space="preserve"> шляхом </w:t>
      </w:r>
      <w:proofErr w:type="spellStart"/>
      <w:r w:rsidRPr="00CC3FFE">
        <w:rPr>
          <w:rFonts w:ascii="Times New Roman" w:hAnsi="Times New Roman"/>
          <w:bCs/>
        </w:rPr>
        <w:t>перерахування</w:t>
      </w:r>
      <w:proofErr w:type="spellEnd"/>
      <w:r w:rsidRPr="00CC3FFE">
        <w:rPr>
          <w:rFonts w:ascii="Times New Roman" w:hAnsi="Times New Roman"/>
          <w:bCs/>
        </w:rPr>
        <w:t xml:space="preserve"> </w:t>
      </w:r>
      <w:proofErr w:type="spellStart"/>
      <w:r w:rsidRPr="00CC3FFE">
        <w:rPr>
          <w:rFonts w:ascii="Times New Roman" w:hAnsi="Times New Roman"/>
          <w:bCs/>
        </w:rPr>
        <w:t>грошових</w:t>
      </w:r>
      <w:proofErr w:type="spellEnd"/>
      <w:r w:rsidRPr="00CC3FFE">
        <w:rPr>
          <w:rFonts w:ascii="Times New Roman" w:hAnsi="Times New Roman"/>
          <w:bCs/>
        </w:rPr>
        <w:t xml:space="preserve"> </w:t>
      </w:r>
      <w:proofErr w:type="spellStart"/>
      <w:r w:rsidRPr="00CC3FFE">
        <w:rPr>
          <w:rFonts w:ascii="Times New Roman" w:hAnsi="Times New Roman"/>
          <w:bCs/>
        </w:rPr>
        <w:t>коштів</w:t>
      </w:r>
      <w:proofErr w:type="spellEnd"/>
      <w:r w:rsidRPr="00CC3FFE">
        <w:rPr>
          <w:rFonts w:ascii="Times New Roman" w:hAnsi="Times New Roman"/>
          <w:bCs/>
        </w:rPr>
        <w:t xml:space="preserve"> на </w:t>
      </w:r>
      <w:proofErr w:type="spellStart"/>
      <w:r w:rsidRPr="00CC3FFE">
        <w:rPr>
          <w:rFonts w:ascii="Times New Roman" w:hAnsi="Times New Roman"/>
          <w:bCs/>
        </w:rPr>
        <w:t>розрахунковий</w:t>
      </w:r>
      <w:proofErr w:type="spellEnd"/>
      <w:r w:rsidRPr="00CC3FFE">
        <w:rPr>
          <w:rFonts w:ascii="Times New Roman" w:hAnsi="Times New Roman"/>
          <w:bCs/>
        </w:rPr>
        <w:t xml:space="preserve"> </w:t>
      </w:r>
      <w:proofErr w:type="spellStart"/>
      <w:r w:rsidRPr="00CC3FFE">
        <w:rPr>
          <w:rFonts w:ascii="Times New Roman" w:hAnsi="Times New Roman"/>
          <w:bCs/>
        </w:rPr>
        <w:t>рахунок</w:t>
      </w:r>
      <w:proofErr w:type="spellEnd"/>
      <w:r w:rsidRPr="00CC3FFE">
        <w:rPr>
          <w:rFonts w:ascii="Times New Roman" w:hAnsi="Times New Roman"/>
          <w:bCs/>
        </w:rPr>
        <w:t xml:space="preserve"> </w:t>
      </w:r>
      <w:proofErr w:type="spellStart"/>
      <w:r w:rsidRPr="00CC3FFE">
        <w:rPr>
          <w:rFonts w:ascii="Times New Roman" w:hAnsi="Times New Roman"/>
          <w:bCs/>
        </w:rPr>
        <w:t>Постачальника</w:t>
      </w:r>
      <w:proofErr w:type="spellEnd"/>
      <w:r w:rsidRPr="00CC3FFE">
        <w:rPr>
          <w:rFonts w:ascii="Times New Roman" w:hAnsi="Times New Roman"/>
          <w:bCs/>
        </w:rPr>
        <w:t>.</w:t>
      </w:r>
    </w:p>
    <w:p w14:paraId="7D945520" w14:textId="77777777" w:rsidR="00CC3FFE" w:rsidRDefault="00CC3FFE" w:rsidP="007F2BD5">
      <w:pPr>
        <w:spacing w:after="0" w:line="240" w:lineRule="auto"/>
        <w:jc w:val="both"/>
        <w:rPr>
          <w:rFonts w:ascii="Times New Roman" w:hAnsi="Times New Roman"/>
          <w:bCs/>
          <w:lang w:val="uk-UA"/>
        </w:rPr>
      </w:pPr>
      <w:r w:rsidRPr="00CC3FFE">
        <w:rPr>
          <w:rFonts w:ascii="Times New Roman" w:hAnsi="Times New Roman"/>
          <w:bCs/>
        </w:rPr>
        <w:t xml:space="preserve">     4.2. </w:t>
      </w:r>
      <w:proofErr w:type="spellStart"/>
      <w:r w:rsidRPr="00CC3FFE">
        <w:rPr>
          <w:rFonts w:ascii="Times New Roman" w:hAnsi="Times New Roman"/>
          <w:bCs/>
        </w:rPr>
        <w:t>Розрахунки</w:t>
      </w:r>
      <w:proofErr w:type="spellEnd"/>
      <w:r w:rsidRPr="00CC3FFE">
        <w:rPr>
          <w:rFonts w:ascii="Times New Roman" w:hAnsi="Times New Roman"/>
          <w:bCs/>
        </w:rPr>
        <w:t xml:space="preserve"> </w:t>
      </w:r>
      <w:proofErr w:type="spellStart"/>
      <w:r w:rsidRPr="00CC3FFE">
        <w:rPr>
          <w:rFonts w:ascii="Times New Roman" w:hAnsi="Times New Roman"/>
          <w:bCs/>
        </w:rPr>
        <w:t>проводяться</w:t>
      </w:r>
      <w:proofErr w:type="spellEnd"/>
      <w:r w:rsidRPr="00CC3FFE">
        <w:rPr>
          <w:rFonts w:ascii="Times New Roman" w:hAnsi="Times New Roman"/>
          <w:bCs/>
        </w:rPr>
        <w:t xml:space="preserve"> </w:t>
      </w:r>
      <w:proofErr w:type="spellStart"/>
      <w:r w:rsidRPr="00CC3FFE">
        <w:rPr>
          <w:rFonts w:ascii="Times New Roman" w:hAnsi="Times New Roman"/>
          <w:bCs/>
        </w:rPr>
        <w:t>протягом</w:t>
      </w:r>
      <w:proofErr w:type="spellEnd"/>
      <w:r w:rsidRPr="00CC3FFE">
        <w:rPr>
          <w:rFonts w:ascii="Times New Roman" w:hAnsi="Times New Roman"/>
          <w:bCs/>
        </w:rPr>
        <w:t xml:space="preserve"> </w:t>
      </w:r>
      <w:r w:rsidR="0069150D">
        <w:rPr>
          <w:rFonts w:ascii="Times New Roman" w:hAnsi="Times New Roman"/>
          <w:bCs/>
          <w:lang w:val="uk-UA"/>
        </w:rPr>
        <w:t>30 календарних</w:t>
      </w:r>
      <w:r w:rsidRPr="00CC3FFE">
        <w:rPr>
          <w:rFonts w:ascii="Times New Roman" w:hAnsi="Times New Roman"/>
          <w:bCs/>
        </w:rPr>
        <w:t xml:space="preserve"> днів з моменту отримання </w:t>
      </w:r>
      <w:r w:rsidR="001810E6">
        <w:rPr>
          <w:rFonts w:ascii="Times New Roman" w:hAnsi="Times New Roman"/>
          <w:bCs/>
        </w:rPr>
        <w:t>Товар</w:t>
      </w:r>
      <w:r w:rsidRPr="00CC3FFE">
        <w:rPr>
          <w:rFonts w:ascii="Times New Roman" w:hAnsi="Times New Roman"/>
          <w:bCs/>
        </w:rPr>
        <w:t>у.</w:t>
      </w:r>
    </w:p>
    <w:p w14:paraId="3E92A748" w14:textId="77777777" w:rsidR="00CC3FFE" w:rsidRPr="00CC3FFE" w:rsidRDefault="00165547" w:rsidP="00CC3FFE">
      <w:pPr>
        <w:pStyle w:val="a0"/>
        <w:spacing w:after="0"/>
        <w:jc w:val="both"/>
        <w:rPr>
          <w:sz w:val="22"/>
          <w:szCs w:val="22"/>
        </w:rPr>
      </w:pPr>
      <w:r>
        <w:rPr>
          <w:sz w:val="22"/>
          <w:szCs w:val="22"/>
        </w:rPr>
        <w:t xml:space="preserve">     4.3</w:t>
      </w:r>
      <w:r w:rsidR="00CC3FFE" w:rsidRPr="00CC3FFE">
        <w:rPr>
          <w:sz w:val="22"/>
          <w:szCs w:val="22"/>
        </w:rPr>
        <w:t xml:space="preserve">. Грошові зобов’язання Покупця перед Постачальником  вважаються виконаними з моменту списання грошових коштів з рахунку Покупця в рахунок оплати </w:t>
      </w:r>
      <w:r w:rsidR="001810E6">
        <w:rPr>
          <w:sz w:val="22"/>
          <w:szCs w:val="22"/>
        </w:rPr>
        <w:t>Товар</w:t>
      </w:r>
      <w:r w:rsidR="00CC3FFE" w:rsidRPr="00CC3FFE">
        <w:rPr>
          <w:sz w:val="22"/>
          <w:szCs w:val="22"/>
        </w:rPr>
        <w:t>у по договору.</w:t>
      </w:r>
    </w:p>
    <w:p w14:paraId="1B285C56" w14:textId="77777777" w:rsidR="007F2BD5" w:rsidRDefault="007F2BD5" w:rsidP="00CC3FFE">
      <w:pPr>
        <w:spacing w:after="0" w:line="240" w:lineRule="auto"/>
        <w:jc w:val="center"/>
        <w:rPr>
          <w:rFonts w:ascii="Times New Roman" w:hAnsi="Times New Roman"/>
          <w:b/>
          <w:bCs/>
          <w:color w:val="000000"/>
          <w:lang w:val="uk-UA"/>
        </w:rPr>
      </w:pPr>
    </w:p>
    <w:p w14:paraId="766B0749"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V. ПОСТАВКА </w:t>
      </w:r>
      <w:r w:rsidR="001810E6">
        <w:rPr>
          <w:rFonts w:ascii="Times New Roman" w:hAnsi="Times New Roman"/>
          <w:b/>
          <w:bCs/>
          <w:color w:val="000000"/>
        </w:rPr>
        <w:t>ТОВАР</w:t>
      </w:r>
      <w:r w:rsidRPr="00CC3FFE">
        <w:rPr>
          <w:rFonts w:ascii="Times New Roman" w:hAnsi="Times New Roman"/>
          <w:b/>
          <w:bCs/>
          <w:color w:val="000000"/>
        </w:rPr>
        <w:t>У</w:t>
      </w:r>
    </w:p>
    <w:p w14:paraId="030376A1" w14:textId="77777777" w:rsidR="00D369F8" w:rsidRPr="00D369F8" w:rsidRDefault="00D369F8" w:rsidP="00CC3FFE">
      <w:pPr>
        <w:spacing w:after="0" w:line="240" w:lineRule="auto"/>
        <w:jc w:val="center"/>
        <w:rPr>
          <w:rFonts w:ascii="Times New Roman" w:hAnsi="Times New Roman"/>
          <w:b/>
          <w:bCs/>
          <w:color w:val="000000"/>
          <w:lang w:val="uk-UA"/>
        </w:rPr>
      </w:pPr>
    </w:p>
    <w:p w14:paraId="36EAC2C0" w14:textId="77777777" w:rsidR="00CC3FFE" w:rsidRDefault="00C66B93"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CC3FFE" w:rsidRPr="0041434C">
        <w:rPr>
          <w:rFonts w:ascii="Times New Roman" w:hAnsi="Times New Roman"/>
          <w:color w:val="000000"/>
        </w:rPr>
        <w:t>5.1.</w:t>
      </w:r>
      <w:r w:rsidR="004C219E">
        <w:rPr>
          <w:rFonts w:ascii="Times New Roman" w:hAnsi="Times New Roman"/>
          <w:color w:val="000000"/>
          <w:lang w:val="uk-UA"/>
        </w:rPr>
        <w:t xml:space="preserve"> Поставка </w:t>
      </w:r>
      <w:r w:rsidR="001810E6">
        <w:rPr>
          <w:rFonts w:ascii="Times New Roman" w:hAnsi="Times New Roman"/>
          <w:color w:val="000000"/>
        </w:rPr>
        <w:t>Товар</w:t>
      </w:r>
      <w:r w:rsidR="00CC3FFE" w:rsidRPr="0041434C">
        <w:rPr>
          <w:rFonts w:ascii="Times New Roman" w:hAnsi="Times New Roman"/>
          <w:color w:val="000000"/>
        </w:rPr>
        <w:t>у</w:t>
      </w:r>
      <w:r w:rsidR="004C219E">
        <w:rPr>
          <w:rFonts w:ascii="Times New Roman" w:hAnsi="Times New Roman"/>
          <w:color w:val="000000"/>
          <w:lang w:val="uk-UA"/>
        </w:rPr>
        <w:t xml:space="preserve"> Покупцю</w:t>
      </w:r>
      <w:r w:rsidR="00CC3FFE" w:rsidRPr="0041434C">
        <w:rPr>
          <w:rFonts w:ascii="Times New Roman" w:hAnsi="Times New Roman"/>
          <w:color w:val="000000"/>
        </w:rPr>
        <w:t xml:space="preserve"> </w:t>
      </w:r>
      <w:r w:rsidR="004C219E">
        <w:rPr>
          <w:rFonts w:ascii="Times New Roman" w:hAnsi="Times New Roman"/>
          <w:color w:val="000000"/>
          <w:lang w:val="uk-UA"/>
        </w:rPr>
        <w:t xml:space="preserve">може бути </w:t>
      </w:r>
      <w:proofErr w:type="spellStart"/>
      <w:r w:rsidR="004C13AB">
        <w:rPr>
          <w:rFonts w:ascii="Times New Roman" w:hAnsi="Times New Roman"/>
          <w:color w:val="000000"/>
        </w:rPr>
        <w:t>партіям</w:t>
      </w:r>
      <w:proofErr w:type="spellEnd"/>
      <w:r w:rsidR="004C13AB">
        <w:rPr>
          <w:rFonts w:ascii="Times New Roman" w:hAnsi="Times New Roman"/>
          <w:color w:val="000000"/>
          <w:lang w:val="uk-UA"/>
        </w:rPr>
        <w:t xml:space="preserve">и </w:t>
      </w:r>
      <w:r w:rsidR="00CC3FFE" w:rsidRPr="00CC3FFE">
        <w:rPr>
          <w:rFonts w:ascii="Times New Roman" w:hAnsi="Times New Roman"/>
          <w:color w:val="000000"/>
        </w:rPr>
        <w:t xml:space="preserve">та становить не </w:t>
      </w:r>
      <w:proofErr w:type="spellStart"/>
      <w:r w:rsidR="00CC3FFE" w:rsidRPr="00CC3FFE">
        <w:rPr>
          <w:rFonts w:ascii="Times New Roman" w:hAnsi="Times New Roman"/>
          <w:color w:val="000000"/>
        </w:rPr>
        <w:t>більше</w:t>
      </w:r>
      <w:proofErr w:type="spellEnd"/>
      <w:r w:rsidR="00CC3FFE" w:rsidRPr="00CC3FFE">
        <w:rPr>
          <w:rFonts w:ascii="Times New Roman" w:hAnsi="Times New Roman"/>
          <w:color w:val="000000"/>
        </w:rPr>
        <w:t xml:space="preserve"> </w:t>
      </w:r>
      <w:r w:rsidR="009E4C6B">
        <w:rPr>
          <w:rFonts w:ascii="Times New Roman" w:hAnsi="Times New Roman"/>
          <w:color w:val="000000"/>
          <w:lang w:val="uk-UA"/>
        </w:rPr>
        <w:t>10</w:t>
      </w:r>
      <w:r w:rsidR="00FF45FB">
        <w:rPr>
          <w:rFonts w:ascii="Times New Roman" w:hAnsi="Times New Roman"/>
          <w:color w:val="000000"/>
          <w:lang w:val="uk-UA"/>
        </w:rPr>
        <w:t xml:space="preserve"> </w:t>
      </w:r>
      <w:r w:rsidR="00F02125">
        <w:rPr>
          <w:rFonts w:ascii="Times New Roman" w:hAnsi="Times New Roman"/>
          <w:color w:val="000000"/>
          <w:lang w:val="uk-UA"/>
        </w:rPr>
        <w:t>робочих</w:t>
      </w:r>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днів</w:t>
      </w:r>
      <w:proofErr w:type="spellEnd"/>
      <w:r w:rsidR="00CC3FFE" w:rsidRPr="00CC3FFE">
        <w:rPr>
          <w:rFonts w:ascii="Times New Roman" w:hAnsi="Times New Roman"/>
          <w:color w:val="000000"/>
        </w:rPr>
        <w:t xml:space="preserve"> з моменту </w:t>
      </w:r>
      <w:proofErr w:type="spellStart"/>
      <w:r w:rsidR="00CC3FFE" w:rsidRPr="00CC3FFE">
        <w:rPr>
          <w:rFonts w:ascii="Times New Roman" w:hAnsi="Times New Roman"/>
          <w:color w:val="000000"/>
        </w:rPr>
        <w:t>отримання</w:t>
      </w:r>
      <w:proofErr w:type="spellEnd"/>
      <w:r w:rsidR="00CC3FFE" w:rsidRPr="00CC3FFE">
        <w:rPr>
          <w:rFonts w:ascii="Times New Roman" w:hAnsi="Times New Roman"/>
          <w:color w:val="000000"/>
        </w:rPr>
        <w:t xml:space="preserve"> заявки </w:t>
      </w:r>
      <w:proofErr w:type="gramStart"/>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письмовою</w:t>
      </w:r>
      <w:proofErr w:type="spellEnd"/>
      <w:proofErr w:type="gram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електронною</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поштою,тощо</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від</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Покупця</w:t>
      </w:r>
      <w:proofErr w:type="spellEnd"/>
      <w:r w:rsidR="00CC3FFE" w:rsidRPr="00CC3FFE">
        <w:rPr>
          <w:rFonts w:ascii="Times New Roman" w:hAnsi="Times New Roman"/>
          <w:color w:val="000000"/>
        </w:rPr>
        <w:t>.</w:t>
      </w:r>
    </w:p>
    <w:p w14:paraId="673E056F" w14:textId="3549F65C" w:rsidR="004C13AB" w:rsidRPr="004C13AB" w:rsidRDefault="004C13AB" w:rsidP="00CC3FFE">
      <w:pPr>
        <w:spacing w:after="0" w:line="240" w:lineRule="auto"/>
        <w:ind w:right="-285"/>
        <w:jc w:val="both"/>
        <w:rPr>
          <w:rFonts w:ascii="Times New Roman" w:hAnsi="Times New Roman"/>
          <w:color w:val="000000"/>
          <w:lang w:val="uk-UA"/>
        </w:rPr>
      </w:pPr>
      <w:r>
        <w:rPr>
          <w:rFonts w:ascii="Times New Roman" w:hAnsi="Times New Roman"/>
          <w:color w:val="000000"/>
          <w:lang w:val="uk-UA"/>
        </w:rPr>
        <w:t xml:space="preserve"> </w:t>
      </w:r>
      <w:r w:rsidR="00FF31ED">
        <w:rPr>
          <w:rFonts w:ascii="Times New Roman" w:hAnsi="Times New Roman"/>
          <w:color w:val="000000"/>
          <w:lang w:val="uk-UA"/>
        </w:rPr>
        <w:t xml:space="preserve">  5.</w:t>
      </w:r>
      <w:r>
        <w:rPr>
          <w:rFonts w:ascii="Times New Roman" w:hAnsi="Times New Roman"/>
          <w:color w:val="000000"/>
          <w:lang w:val="uk-UA"/>
        </w:rPr>
        <w:t xml:space="preserve">2. </w:t>
      </w:r>
      <w:r w:rsidRPr="004C13AB">
        <w:rPr>
          <w:rFonts w:ascii="Times New Roman" w:hAnsi="Times New Roman"/>
          <w:color w:val="000000"/>
          <w:lang w:val="uk-UA"/>
        </w:rPr>
        <w:t xml:space="preserve">Строк поставки </w:t>
      </w:r>
      <w:r w:rsidR="001810E6">
        <w:rPr>
          <w:rFonts w:ascii="Times New Roman" w:hAnsi="Times New Roman"/>
          <w:color w:val="000000"/>
          <w:lang w:val="uk-UA"/>
        </w:rPr>
        <w:t>Товар</w:t>
      </w:r>
      <w:r>
        <w:rPr>
          <w:rFonts w:ascii="Times New Roman" w:hAnsi="Times New Roman"/>
          <w:color w:val="000000"/>
          <w:lang w:val="uk-UA"/>
        </w:rPr>
        <w:t>у до 31.12.2024</w:t>
      </w:r>
      <w:r w:rsidRPr="004C13AB">
        <w:rPr>
          <w:rFonts w:ascii="Times New Roman" w:hAnsi="Times New Roman"/>
          <w:color w:val="000000"/>
          <w:lang w:val="uk-UA"/>
        </w:rPr>
        <w:t xml:space="preserve"> року</w:t>
      </w:r>
      <w:r w:rsidR="00C90401">
        <w:rPr>
          <w:rFonts w:ascii="Times New Roman" w:hAnsi="Times New Roman"/>
          <w:color w:val="000000"/>
          <w:lang w:val="uk-UA"/>
        </w:rPr>
        <w:t>.</w:t>
      </w:r>
    </w:p>
    <w:p w14:paraId="0EF5AFEF" w14:textId="4EA1EE90" w:rsidR="00C90401" w:rsidRPr="00C90401" w:rsidRDefault="00C66B93" w:rsidP="00C90401">
      <w:pPr>
        <w:tabs>
          <w:tab w:val="left" w:pos="1008"/>
          <w:tab w:val="left" w:pos="1134"/>
        </w:tabs>
        <w:spacing w:after="0" w:line="240" w:lineRule="auto"/>
        <w:jc w:val="both"/>
        <w:rPr>
          <w:rFonts w:ascii="Times New Roman" w:hAnsi="Times New Roman"/>
          <w:sz w:val="24"/>
          <w:szCs w:val="24"/>
        </w:rPr>
      </w:pPr>
      <w:r>
        <w:rPr>
          <w:rFonts w:ascii="Times New Roman" w:hAnsi="Times New Roman"/>
          <w:color w:val="000000"/>
          <w:lang w:val="uk-UA"/>
        </w:rPr>
        <w:t xml:space="preserve">   </w:t>
      </w:r>
      <w:r w:rsidR="00FF31ED">
        <w:rPr>
          <w:rFonts w:ascii="Times New Roman" w:hAnsi="Times New Roman"/>
          <w:color w:val="000000"/>
        </w:rPr>
        <w:t>5.</w:t>
      </w:r>
      <w:proofErr w:type="gramStart"/>
      <w:r w:rsidR="00FF31ED">
        <w:rPr>
          <w:rFonts w:ascii="Times New Roman" w:hAnsi="Times New Roman"/>
          <w:color w:val="000000"/>
          <w:lang w:val="uk-UA"/>
        </w:rPr>
        <w:t>3</w:t>
      </w:r>
      <w:r w:rsidR="00CC3FFE" w:rsidRPr="00CC3FFE">
        <w:rPr>
          <w:rFonts w:ascii="Times New Roman" w:hAnsi="Times New Roman"/>
          <w:color w:val="000000"/>
        </w:rPr>
        <w:t>.</w:t>
      </w:r>
      <w:proofErr w:type="spellStart"/>
      <w:r w:rsidR="00CC3FFE" w:rsidRPr="00CC3FFE">
        <w:rPr>
          <w:rFonts w:ascii="Times New Roman" w:hAnsi="Times New Roman"/>
          <w:color w:val="000000"/>
        </w:rPr>
        <w:t>Місце</w:t>
      </w:r>
      <w:proofErr w:type="spellEnd"/>
      <w:proofErr w:type="gramEnd"/>
      <w:r w:rsidR="00CC3FFE" w:rsidRPr="00CC3FFE">
        <w:rPr>
          <w:rFonts w:ascii="Times New Roman" w:hAnsi="Times New Roman"/>
          <w:color w:val="000000"/>
        </w:rPr>
        <w:t xml:space="preserve"> поставки </w:t>
      </w:r>
      <w:r w:rsidR="001810E6">
        <w:rPr>
          <w:rFonts w:ascii="Times New Roman" w:hAnsi="Times New Roman"/>
          <w:color w:val="000000"/>
        </w:rPr>
        <w:t>Товар</w:t>
      </w:r>
      <w:r w:rsidR="00CC3FFE" w:rsidRPr="00CC3FFE">
        <w:rPr>
          <w:rFonts w:ascii="Times New Roman" w:hAnsi="Times New Roman"/>
          <w:color w:val="000000"/>
        </w:rPr>
        <w:t xml:space="preserve">у </w:t>
      </w:r>
      <w:r w:rsidR="00CC3FFE" w:rsidRPr="00CC3FFE">
        <w:rPr>
          <w:rFonts w:ascii="Times New Roman" w:hAnsi="Times New Roman"/>
          <w:b/>
          <w:color w:val="000000"/>
        </w:rPr>
        <w:t>69</w:t>
      </w:r>
      <w:r w:rsidR="007F2BD5">
        <w:rPr>
          <w:rFonts w:ascii="Times New Roman" w:hAnsi="Times New Roman"/>
          <w:b/>
          <w:color w:val="000000"/>
          <w:lang w:val="uk-UA"/>
        </w:rPr>
        <w:t>12</w:t>
      </w:r>
      <w:r w:rsidR="00C90401">
        <w:rPr>
          <w:rFonts w:ascii="Times New Roman" w:hAnsi="Times New Roman"/>
          <w:b/>
          <w:color w:val="000000"/>
          <w:lang w:val="uk-UA"/>
        </w:rPr>
        <w:t>6</w:t>
      </w:r>
      <w:r w:rsidR="00CC3FFE" w:rsidRPr="00CC3FFE">
        <w:rPr>
          <w:rFonts w:ascii="Times New Roman" w:hAnsi="Times New Roman"/>
          <w:b/>
          <w:color w:val="000000"/>
        </w:rPr>
        <w:t>,</w:t>
      </w:r>
      <w:r w:rsidR="00C90401" w:rsidRPr="00C90401">
        <w:rPr>
          <w:b/>
          <w:bCs/>
          <w:sz w:val="24"/>
          <w:szCs w:val="24"/>
        </w:rPr>
        <w:t xml:space="preserve"> </w:t>
      </w:r>
      <w:r w:rsidR="00C90401" w:rsidRPr="00C90401">
        <w:rPr>
          <w:rFonts w:ascii="Times New Roman" w:hAnsi="Times New Roman"/>
          <w:b/>
          <w:bCs/>
          <w:sz w:val="24"/>
          <w:szCs w:val="24"/>
        </w:rPr>
        <w:t xml:space="preserve">м. </w:t>
      </w:r>
      <w:proofErr w:type="spellStart"/>
      <w:r w:rsidR="00C90401" w:rsidRPr="00C90401">
        <w:rPr>
          <w:rFonts w:ascii="Times New Roman" w:hAnsi="Times New Roman"/>
          <w:b/>
          <w:bCs/>
          <w:sz w:val="24"/>
          <w:szCs w:val="24"/>
        </w:rPr>
        <w:t>Запоріжжя</w:t>
      </w:r>
      <w:proofErr w:type="spellEnd"/>
      <w:r w:rsidR="00C90401" w:rsidRPr="00C90401">
        <w:rPr>
          <w:rFonts w:ascii="Times New Roman" w:hAnsi="Times New Roman"/>
          <w:b/>
          <w:bCs/>
          <w:sz w:val="24"/>
          <w:szCs w:val="24"/>
        </w:rPr>
        <w:t>, бул. Шевченка, 25</w:t>
      </w:r>
      <w:r w:rsidR="00C90401">
        <w:rPr>
          <w:rFonts w:ascii="Times New Roman" w:hAnsi="Times New Roman"/>
          <w:b/>
          <w:bCs/>
          <w:sz w:val="24"/>
          <w:szCs w:val="24"/>
          <w:lang w:val="uk-UA"/>
        </w:rPr>
        <w:t>.</w:t>
      </w:r>
      <w:r w:rsidR="00C90401" w:rsidRPr="00C90401">
        <w:rPr>
          <w:rFonts w:ascii="Times New Roman" w:hAnsi="Times New Roman"/>
          <w:sz w:val="24"/>
          <w:szCs w:val="24"/>
        </w:rPr>
        <w:t xml:space="preserve"> </w:t>
      </w:r>
    </w:p>
    <w:p w14:paraId="6C995323" w14:textId="78B6916B" w:rsidR="00CC3FFE" w:rsidRPr="00CC3FFE" w:rsidRDefault="00FF31ED" w:rsidP="00C90401">
      <w:pPr>
        <w:tabs>
          <w:tab w:val="left" w:pos="1008"/>
          <w:tab w:val="left" w:pos="1134"/>
        </w:tabs>
        <w:spacing w:after="0" w:line="240" w:lineRule="auto"/>
        <w:jc w:val="both"/>
        <w:rPr>
          <w:rFonts w:ascii="Times New Roman" w:eastAsia="SimSun" w:hAnsi="Times New Roman"/>
          <w:bCs/>
        </w:rPr>
      </w:pPr>
      <w:r>
        <w:rPr>
          <w:rFonts w:ascii="Times New Roman" w:eastAsia="SimSun" w:hAnsi="Times New Roman"/>
          <w:bCs/>
          <w:lang w:val="uk-UA"/>
        </w:rPr>
        <w:t xml:space="preserve">   </w:t>
      </w:r>
      <w:r>
        <w:rPr>
          <w:rFonts w:ascii="Times New Roman" w:eastAsia="SimSun" w:hAnsi="Times New Roman"/>
          <w:bCs/>
        </w:rPr>
        <w:t>5.</w:t>
      </w:r>
      <w:r>
        <w:rPr>
          <w:rFonts w:ascii="Times New Roman" w:eastAsia="SimSun" w:hAnsi="Times New Roman"/>
          <w:bCs/>
          <w:lang w:val="uk-UA"/>
        </w:rPr>
        <w:t>4</w:t>
      </w:r>
      <w:r w:rsidR="00CC3FFE" w:rsidRPr="00CC3FFE">
        <w:rPr>
          <w:rFonts w:ascii="Times New Roman" w:eastAsia="SimSun" w:hAnsi="Times New Roman"/>
          <w:bCs/>
        </w:rPr>
        <w:t xml:space="preserve">. Датою поставки </w:t>
      </w:r>
      <w:proofErr w:type="spellStart"/>
      <w:r w:rsidR="00CC3FFE" w:rsidRPr="00CC3FFE">
        <w:rPr>
          <w:rFonts w:ascii="Times New Roman" w:eastAsia="SimSun" w:hAnsi="Times New Roman"/>
          <w:bCs/>
        </w:rPr>
        <w:t>вважається</w:t>
      </w:r>
      <w:proofErr w:type="spellEnd"/>
      <w:r w:rsidR="00CC3FFE" w:rsidRPr="00CC3FFE">
        <w:rPr>
          <w:rFonts w:ascii="Times New Roman" w:eastAsia="SimSun" w:hAnsi="Times New Roman"/>
          <w:bCs/>
        </w:rPr>
        <w:t xml:space="preserve"> дата </w:t>
      </w:r>
      <w:proofErr w:type="spellStart"/>
      <w:proofErr w:type="gramStart"/>
      <w:r w:rsidR="00CC3FFE" w:rsidRPr="00CC3FFE">
        <w:rPr>
          <w:rFonts w:ascii="Times New Roman" w:eastAsia="SimSun" w:hAnsi="Times New Roman"/>
          <w:bCs/>
        </w:rPr>
        <w:t>передачі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Постачальником</w:t>
      </w:r>
      <w:proofErr w:type="spellEnd"/>
      <w:proofErr w:type="gramEnd"/>
      <w:r w:rsidR="00CC3FFE" w:rsidRPr="00CC3FFE">
        <w:rPr>
          <w:rFonts w:ascii="Times New Roman" w:eastAsia="SimSun" w:hAnsi="Times New Roman"/>
          <w:bCs/>
        </w:rPr>
        <w:t xml:space="preserve"> </w:t>
      </w:r>
      <w:r w:rsidR="001810E6">
        <w:rPr>
          <w:rFonts w:ascii="Times New Roman" w:eastAsia="SimSun" w:hAnsi="Times New Roman"/>
          <w:bCs/>
        </w:rPr>
        <w:t>Товар</w:t>
      </w:r>
      <w:r w:rsidR="00CC3FFE" w:rsidRPr="00CC3FFE">
        <w:rPr>
          <w:rFonts w:ascii="Times New Roman" w:eastAsia="SimSun" w:hAnsi="Times New Roman"/>
          <w:bCs/>
        </w:rPr>
        <w:t xml:space="preserve">у </w:t>
      </w:r>
      <w:proofErr w:type="spellStart"/>
      <w:r w:rsidR="00CC3FFE" w:rsidRPr="00CC3FFE">
        <w:rPr>
          <w:rFonts w:ascii="Times New Roman" w:eastAsia="SimSun" w:hAnsi="Times New Roman"/>
          <w:bCs/>
        </w:rPr>
        <w:t>Покупцю</w:t>
      </w:r>
      <w:proofErr w:type="spellEnd"/>
      <w:r w:rsidR="00CC3FFE" w:rsidRPr="00CC3FFE">
        <w:rPr>
          <w:rFonts w:ascii="Times New Roman" w:eastAsia="SimSun" w:hAnsi="Times New Roman"/>
          <w:bCs/>
        </w:rPr>
        <w:t xml:space="preserve">. Право </w:t>
      </w:r>
      <w:proofErr w:type="spellStart"/>
      <w:r w:rsidR="00CC3FFE" w:rsidRPr="00CC3FFE">
        <w:rPr>
          <w:rFonts w:ascii="Times New Roman" w:eastAsia="SimSun" w:hAnsi="Times New Roman"/>
          <w:bCs/>
        </w:rPr>
        <w:t>власності</w:t>
      </w:r>
      <w:proofErr w:type="spellEnd"/>
      <w:r w:rsidR="00CC3FFE" w:rsidRPr="00CC3FFE">
        <w:rPr>
          <w:rFonts w:ascii="Times New Roman" w:eastAsia="SimSun" w:hAnsi="Times New Roman"/>
          <w:bCs/>
        </w:rPr>
        <w:t xml:space="preserve"> на </w:t>
      </w:r>
      <w:proofErr w:type="spellStart"/>
      <w:r w:rsidR="00CC3FFE" w:rsidRPr="00CC3FFE">
        <w:rPr>
          <w:rFonts w:ascii="Times New Roman" w:eastAsia="SimSun" w:hAnsi="Times New Roman"/>
          <w:bCs/>
        </w:rPr>
        <w:t>партію</w:t>
      </w:r>
      <w:proofErr w:type="spellEnd"/>
      <w:r w:rsidR="00CC3FFE" w:rsidRPr="00CC3FFE">
        <w:rPr>
          <w:rFonts w:ascii="Times New Roman" w:eastAsia="SimSun" w:hAnsi="Times New Roman"/>
          <w:bCs/>
        </w:rPr>
        <w:t xml:space="preserve"> </w:t>
      </w:r>
      <w:r w:rsidR="001810E6">
        <w:rPr>
          <w:rFonts w:ascii="Times New Roman" w:eastAsia="SimSun" w:hAnsi="Times New Roman"/>
          <w:bCs/>
          <w:lang w:val="uk-UA"/>
        </w:rPr>
        <w:t>Товар</w:t>
      </w:r>
      <w:r>
        <w:rPr>
          <w:rFonts w:ascii="Times New Roman" w:eastAsia="SimSun" w:hAnsi="Times New Roman"/>
          <w:bCs/>
          <w:lang w:val="uk-UA"/>
        </w:rPr>
        <w:t xml:space="preserve">у або на </w:t>
      </w:r>
      <w:r w:rsidR="001810E6">
        <w:rPr>
          <w:rFonts w:ascii="Times New Roman" w:eastAsia="SimSun" w:hAnsi="Times New Roman"/>
          <w:bCs/>
        </w:rPr>
        <w:t>Товар</w:t>
      </w:r>
      <w:r>
        <w:rPr>
          <w:rFonts w:ascii="Times New Roman" w:eastAsia="SimSun" w:hAnsi="Times New Roman"/>
          <w:bCs/>
          <w:lang w:val="uk-UA"/>
        </w:rPr>
        <w:t>,</w:t>
      </w:r>
      <w:r>
        <w:rPr>
          <w:rFonts w:ascii="Times New Roman" w:eastAsia="SimSun" w:hAnsi="Times New Roman"/>
          <w:bCs/>
        </w:rPr>
        <w:t xml:space="preserve"> переходить </w:t>
      </w:r>
      <w:proofErr w:type="spellStart"/>
      <w:r>
        <w:rPr>
          <w:rFonts w:ascii="Times New Roman" w:eastAsia="SimSun" w:hAnsi="Times New Roman"/>
          <w:bCs/>
        </w:rPr>
        <w:t>Покупцю</w:t>
      </w:r>
      <w:proofErr w:type="spellEnd"/>
      <w:r>
        <w:rPr>
          <w:rFonts w:ascii="Times New Roman" w:eastAsia="SimSun" w:hAnsi="Times New Roman"/>
          <w:bCs/>
        </w:rPr>
        <w:t xml:space="preserve"> в</w:t>
      </w:r>
      <w:r w:rsidR="00CC3FFE" w:rsidRPr="00CC3FFE">
        <w:rPr>
          <w:rFonts w:ascii="Times New Roman" w:eastAsia="SimSun" w:hAnsi="Times New Roman"/>
          <w:bCs/>
        </w:rPr>
        <w:t xml:space="preserve"> момент </w:t>
      </w:r>
      <w:proofErr w:type="spellStart"/>
      <w:r w:rsidR="00CC3FFE" w:rsidRPr="00CC3FFE">
        <w:rPr>
          <w:rFonts w:ascii="Times New Roman" w:eastAsia="SimSun" w:hAnsi="Times New Roman"/>
          <w:bCs/>
        </w:rPr>
        <w:t>отримання</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останнім</w:t>
      </w:r>
      <w:proofErr w:type="spellEnd"/>
      <w:r w:rsidR="00CC3FFE" w:rsidRPr="00CC3FFE">
        <w:rPr>
          <w:rFonts w:ascii="Times New Roman" w:eastAsia="SimSun" w:hAnsi="Times New Roman"/>
          <w:bCs/>
        </w:rPr>
        <w:t xml:space="preserve"> </w:t>
      </w:r>
      <w:r w:rsidR="001810E6">
        <w:rPr>
          <w:rFonts w:ascii="Times New Roman" w:eastAsia="SimSun" w:hAnsi="Times New Roman"/>
          <w:bCs/>
        </w:rPr>
        <w:t>Товар</w:t>
      </w:r>
      <w:r w:rsidR="00CC3FFE" w:rsidRPr="00CC3FFE">
        <w:rPr>
          <w:rFonts w:ascii="Times New Roman" w:eastAsia="SimSun" w:hAnsi="Times New Roman"/>
          <w:bCs/>
        </w:rPr>
        <w:t xml:space="preserve">у. Моментом </w:t>
      </w:r>
      <w:proofErr w:type="spellStart"/>
      <w:r w:rsidR="00CC3FFE" w:rsidRPr="00CC3FFE">
        <w:rPr>
          <w:rFonts w:ascii="Times New Roman" w:eastAsia="SimSun" w:hAnsi="Times New Roman"/>
          <w:bCs/>
        </w:rPr>
        <w:t>отримання</w:t>
      </w:r>
      <w:proofErr w:type="spellEnd"/>
      <w:r w:rsidR="00CC3FFE" w:rsidRPr="00CC3FFE">
        <w:rPr>
          <w:rFonts w:ascii="Times New Roman" w:eastAsia="SimSun" w:hAnsi="Times New Roman"/>
          <w:bCs/>
        </w:rPr>
        <w:t xml:space="preserve"> </w:t>
      </w:r>
      <w:r w:rsidR="001810E6">
        <w:rPr>
          <w:rFonts w:ascii="Times New Roman" w:eastAsia="SimSun" w:hAnsi="Times New Roman"/>
          <w:bCs/>
        </w:rPr>
        <w:t>Товар</w:t>
      </w:r>
      <w:r w:rsidR="00CC3FFE" w:rsidRPr="00CC3FFE">
        <w:rPr>
          <w:rFonts w:ascii="Times New Roman" w:eastAsia="SimSun" w:hAnsi="Times New Roman"/>
          <w:bCs/>
        </w:rPr>
        <w:t xml:space="preserve">у </w:t>
      </w:r>
      <w:proofErr w:type="spellStart"/>
      <w:r w:rsidR="00CC3FFE" w:rsidRPr="00CC3FFE">
        <w:rPr>
          <w:rFonts w:ascii="Times New Roman" w:eastAsia="SimSun" w:hAnsi="Times New Roman"/>
          <w:bCs/>
        </w:rPr>
        <w:t>вважається</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відмітка</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Покупця</w:t>
      </w:r>
      <w:proofErr w:type="spellEnd"/>
      <w:r w:rsidR="00CC3FFE" w:rsidRPr="00CC3FFE">
        <w:rPr>
          <w:rFonts w:ascii="Times New Roman" w:eastAsia="SimSun" w:hAnsi="Times New Roman"/>
          <w:bCs/>
        </w:rPr>
        <w:t xml:space="preserve"> про </w:t>
      </w:r>
      <w:proofErr w:type="spellStart"/>
      <w:r w:rsidR="00CC3FFE" w:rsidRPr="00CC3FFE">
        <w:rPr>
          <w:rFonts w:ascii="Times New Roman" w:eastAsia="SimSun" w:hAnsi="Times New Roman"/>
          <w:bCs/>
        </w:rPr>
        <w:t>отримання</w:t>
      </w:r>
      <w:proofErr w:type="spellEnd"/>
      <w:r w:rsidR="00CC3FFE" w:rsidRPr="00CC3FFE">
        <w:rPr>
          <w:rFonts w:ascii="Times New Roman" w:eastAsia="SimSun" w:hAnsi="Times New Roman"/>
          <w:bCs/>
        </w:rPr>
        <w:t xml:space="preserve"> </w:t>
      </w:r>
      <w:r w:rsidR="001810E6">
        <w:rPr>
          <w:rFonts w:ascii="Times New Roman" w:eastAsia="SimSun" w:hAnsi="Times New Roman"/>
          <w:bCs/>
        </w:rPr>
        <w:t>Товар</w:t>
      </w:r>
      <w:r w:rsidR="00CC3FFE" w:rsidRPr="00CC3FFE">
        <w:rPr>
          <w:rFonts w:ascii="Times New Roman" w:eastAsia="SimSun" w:hAnsi="Times New Roman"/>
          <w:bCs/>
        </w:rPr>
        <w:t xml:space="preserve">у на </w:t>
      </w:r>
      <w:proofErr w:type="spellStart"/>
      <w:r w:rsidR="00CC3FFE" w:rsidRPr="00CC3FFE">
        <w:rPr>
          <w:rFonts w:ascii="Times New Roman" w:eastAsia="SimSun" w:hAnsi="Times New Roman"/>
          <w:bCs/>
        </w:rPr>
        <w:t>видатковій</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накладній</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Постачальника</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Постачальник</w:t>
      </w:r>
      <w:proofErr w:type="spellEnd"/>
      <w:r w:rsidR="00CC3FFE" w:rsidRPr="00CC3FFE">
        <w:rPr>
          <w:rFonts w:ascii="Times New Roman" w:eastAsia="SimSun" w:hAnsi="Times New Roman"/>
          <w:bCs/>
        </w:rPr>
        <w:t xml:space="preserve"> повинен </w:t>
      </w:r>
      <w:proofErr w:type="spellStart"/>
      <w:r w:rsidR="00CC3FFE" w:rsidRPr="00CC3FFE">
        <w:rPr>
          <w:rFonts w:ascii="Times New Roman" w:eastAsia="SimSun" w:hAnsi="Times New Roman"/>
          <w:bCs/>
        </w:rPr>
        <w:t>передати</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Покупцеві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наступні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документи</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рахунок</w:t>
      </w:r>
      <w:proofErr w:type="spellEnd"/>
      <w:r w:rsidR="00CC3FFE" w:rsidRPr="00CC3FFE">
        <w:rPr>
          <w:rFonts w:ascii="Times New Roman" w:eastAsia="SimSun" w:hAnsi="Times New Roman"/>
          <w:bCs/>
        </w:rPr>
        <w:t xml:space="preserve"> та </w:t>
      </w:r>
      <w:proofErr w:type="spellStart"/>
      <w:r w:rsidR="00CC3FFE" w:rsidRPr="00CC3FFE">
        <w:rPr>
          <w:rFonts w:ascii="Times New Roman" w:eastAsia="SimSun" w:hAnsi="Times New Roman"/>
          <w:bCs/>
        </w:rPr>
        <w:t>видаткову</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накладну</w:t>
      </w:r>
      <w:proofErr w:type="spellEnd"/>
      <w:r w:rsidR="00CC3FFE" w:rsidRPr="00CC3FFE">
        <w:rPr>
          <w:rFonts w:ascii="Times New Roman" w:eastAsia="SimSun" w:hAnsi="Times New Roman"/>
          <w:bCs/>
        </w:rPr>
        <w:t xml:space="preserve"> на </w:t>
      </w:r>
      <w:proofErr w:type="gramStart"/>
      <w:r w:rsidR="001810E6">
        <w:rPr>
          <w:rFonts w:ascii="Times New Roman" w:eastAsia="SimSun" w:hAnsi="Times New Roman"/>
          <w:bCs/>
        </w:rPr>
        <w:t>Товар</w:t>
      </w:r>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підписані</w:t>
      </w:r>
      <w:proofErr w:type="spellEnd"/>
      <w:proofErr w:type="gram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вповноваженою</w:t>
      </w:r>
      <w:proofErr w:type="spellEnd"/>
      <w:r w:rsidR="00CC3FFE" w:rsidRPr="00CC3FFE">
        <w:rPr>
          <w:rFonts w:ascii="Times New Roman" w:eastAsia="SimSun" w:hAnsi="Times New Roman"/>
          <w:bCs/>
        </w:rPr>
        <w:t xml:space="preserve"> особою </w:t>
      </w:r>
      <w:proofErr w:type="spellStart"/>
      <w:r w:rsidR="00CC3FFE" w:rsidRPr="00CC3FFE">
        <w:rPr>
          <w:rFonts w:ascii="Times New Roman" w:eastAsia="SimSun" w:hAnsi="Times New Roman"/>
          <w:bCs/>
        </w:rPr>
        <w:t>Постачальника</w:t>
      </w:r>
      <w:proofErr w:type="spellEnd"/>
      <w:r w:rsidR="00CC3FFE" w:rsidRPr="00CC3FFE">
        <w:rPr>
          <w:rFonts w:ascii="Times New Roman" w:eastAsia="SimSun" w:hAnsi="Times New Roman"/>
          <w:bCs/>
        </w:rPr>
        <w:t xml:space="preserve"> та </w:t>
      </w:r>
      <w:proofErr w:type="spellStart"/>
      <w:r w:rsidR="00CC3FFE" w:rsidRPr="00CC3FFE">
        <w:rPr>
          <w:rFonts w:ascii="Times New Roman" w:eastAsia="SimSun" w:hAnsi="Times New Roman"/>
          <w:bCs/>
        </w:rPr>
        <w:t>скріплені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печаткою</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Продавця</w:t>
      </w:r>
      <w:proofErr w:type="spellEnd"/>
      <w:r w:rsidR="00CC3FFE" w:rsidRPr="00CC3FFE">
        <w:rPr>
          <w:rFonts w:ascii="Times New Roman" w:eastAsia="SimSun" w:hAnsi="Times New Roman"/>
          <w:bCs/>
        </w:rPr>
        <w:t>.</w:t>
      </w:r>
    </w:p>
    <w:p w14:paraId="51176970" w14:textId="172C8F55" w:rsidR="007F2BD5" w:rsidRDefault="007F2BD5" w:rsidP="00CC3FFE">
      <w:pPr>
        <w:spacing w:after="0" w:line="240" w:lineRule="auto"/>
        <w:jc w:val="center"/>
        <w:rPr>
          <w:rFonts w:ascii="Times New Roman" w:hAnsi="Times New Roman"/>
          <w:b/>
          <w:bCs/>
          <w:color w:val="000000"/>
          <w:lang w:val="uk-UA"/>
        </w:rPr>
      </w:pPr>
    </w:p>
    <w:p w14:paraId="23835F03" w14:textId="77777777" w:rsidR="00D4606F" w:rsidRDefault="00D4606F" w:rsidP="00CC3FFE">
      <w:pPr>
        <w:spacing w:after="0" w:line="240" w:lineRule="auto"/>
        <w:jc w:val="center"/>
        <w:rPr>
          <w:rFonts w:ascii="Times New Roman" w:hAnsi="Times New Roman"/>
          <w:b/>
          <w:bCs/>
          <w:color w:val="000000"/>
          <w:lang w:val="uk-UA"/>
        </w:rPr>
      </w:pPr>
    </w:p>
    <w:p w14:paraId="0A34D41E" w14:textId="77777777" w:rsidR="000114F3" w:rsidRDefault="000114F3" w:rsidP="00CC3FFE">
      <w:pPr>
        <w:spacing w:after="0" w:line="240" w:lineRule="auto"/>
        <w:jc w:val="center"/>
        <w:rPr>
          <w:rFonts w:ascii="Times New Roman" w:hAnsi="Times New Roman"/>
          <w:b/>
          <w:bCs/>
          <w:color w:val="000000"/>
          <w:lang w:val="uk-UA"/>
        </w:rPr>
      </w:pPr>
    </w:p>
    <w:p w14:paraId="27BA41FD" w14:textId="77777777" w:rsidR="000114F3" w:rsidRDefault="000114F3" w:rsidP="00CC3FFE">
      <w:pPr>
        <w:spacing w:after="0" w:line="240" w:lineRule="auto"/>
        <w:jc w:val="center"/>
        <w:rPr>
          <w:rFonts w:ascii="Times New Roman" w:hAnsi="Times New Roman"/>
          <w:b/>
          <w:bCs/>
          <w:color w:val="000000"/>
          <w:lang w:val="uk-UA"/>
        </w:rPr>
      </w:pPr>
    </w:p>
    <w:p w14:paraId="2F825E81"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lastRenderedPageBreak/>
        <w:t>VI. ПРАВА ТА ОБОВ'ЯЗКИ СТОРІН</w:t>
      </w:r>
    </w:p>
    <w:p w14:paraId="37703B4D" w14:textId="77777777" w:rsidR="00D369F8" w:rsidRPr="00D369F8" w:rsidRDefault="00D369F8" w:rsidP="00CC3FFE">
      <w:pPr>
        <w:spacing w:after="0" w:line="240" w:lineRule="auto"/>
        <w:jc w:val="center"/>
        <w:rPr>
          <w:rFonts w:ascii="Times New Roman" w:hAnsi="Times New Roman"/>
          <w:b/>
          <w:bCs/>
          <w:color w:val="000000"/>
          <w:lang w:val="uk-UA"/>
        </w:rPr>
      </w:pPr>
    </w:p>
    <w:p w14:paraId="679FDAE7" w14:textId="77777777"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6.1.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зобов'язаний</w:t>
      </w:r>
      <w:proofErr w:type="spellEnd"/>
      <w:r w:rsidRPr="00CC3FFE">
        <w:rPr>
          <w:rFonts w:ascii="Times New Roman" w:hAnsi="Times New Roman"/>
          <w:color w:val="000000"/>
        </w:rPr>
        <w:t xml:space="preserve">: </w:t>
      </w:r>
    </w:p>
    <w:p w14:paraId="7A9DB944"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6.1.1. </w:t>
      </w:r>
      <w:proofErr w:type="spellStart"/>
      <w:r w:rsidRPr="00CC3FFE">
        <w:rPr>
          <w:rFonts w:ascii="Times New Roman" w:hAnsi="Times New Roman"/>
          <w:color w:val="000000"/>
        </w:rPr>
        <w:t>Своєчасно</w:t>
      </w:r>
      <w:proofErr w:type="spellEnd"/>
      <w:r w:rsidRPr="00CC3FFE">
        <w:rPr>
          <w:rFonts w:ascii="Times New Roman" w:hAnsi="Times New Roman"/>
          <w:color w:val="000000"/>
        </w:rPr>
        <w:t xml:space="preserve"> та в </w:t>
      </w:r>
      <w:proofErr w:type="spellStart"/>
      <w:r w:rsidRPr="00CC3FFE">
        <w:rPr>
          <w:rFonts w:ascii="Times New Roman" w:hAnsi="Times New Roman"/>
          <w:color w:val="000000"/>
        </w:rPr>
        <w:t>повному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обсязі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сплачувати</w:t>
      </w:r>
      <w:proofErr w:type="spellEnd"/>
      <w:r w:rsidRPr="00CC3FFE">
        <w:rPr>
          <w:rFonts w:ascii="Times New Roman" w:hAnsi="Times New Roman"/>
          <w:color w:val="000000"/>
        </w:rPr>
        <w:t xml:space="preserve"> за </w:t>
      </w:r>
      <w:proofErr w:type="spellStart"/>
      <w:r w:rsidRPr="00CC3FFE">
        <w:rPr>
          <w:rFonts w:ascii="Times New Roman" w:hAnsi="Times New Roman"/>
          <w:color w:val="000000"/>
        </w:rPr>
        <w:t>поставлені</w:t>
      </w:r>
      <w:proofErr w:type="spellEnd"/>
      <w:r w:rsidRPr="00CC3FFE">
        <w:rPr>
          <w:rFonts w:ascii="Times New Roman" w:hAnsi="Times New Roman"/>
          <w:color w:val="000000"/>
        </w:rPr>
        <w:t xml:space="preserve"> </w:t>
      </w:r>
      <w:proofErr w:type="spellStart"/>
      <w:r w:rsidR="001810E6">
        <w:rPr>
          <w:rFonts w:ascii="Times New Roman" w:hAnsi="Times New Roman"/>
          <w:color w:val="000000"/>
        </w:rPr>
        <w:t>Товар</w:t>
      </w:r>
      <w:r w:rsidRPr="00CC3FFE">
        <w:rPr>
          <w:rFonts w:ascii="Times New Roman" w:hAnsi="Times New Roman"/>
          <w:color w:val="000000"/>
        </w:rPr>
        <w:t>и</w:t>
      </w:r>
      <w:proofErr w:type="spellEnd"/>
      <w:r w:rsidRPr="00CC3FFE">
        <w:rPr>
          <w:rFonts w:ascii="Times New Roman" w:hAnsi="Times New Roman"/>
          <w:color w:val="000000"/>
        </w:rPr>
        <w:t xml:space="preserve">. </w:t>
      </w:r>
    </w:p>
    <w:p w14:paraId="0FD94E62"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6.1.2. </w:t>
      </w:r>
      <w:proofErr w:type="spellStart"/>
      <w:r w:rsidRPr="00CC3FFE">
        <w:rPr>
          <w:rFonts w:ascii="Times New Roman" w:hAnsi="Times New Roman"/>
          <w:color w:val="000000"/>
        </w:rPr>
        <w:t>Приймати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поставлені</w:t>
      </w:r>
      <w:proofErr w:type="spellEnd"/>
      <w:r w:rsidRPr="00CC3FFE">
        <w:rPr>
          <w:rFonts w:ascii="Times New Roman" w:hAnsi="Times New Roman"/>
          <w:color w:val="000000"/>
        </w:rPr>
        <w:t xml:space="preserve"> </w:t>
      </w:r>
      <w:proofErr w:type="spellStart"/>
      <w:r w:rsidR="001810E6">
        <w:rPr>
          <w:rFonts w:ascii="Times New Roman" w:hAnsi="Times New Roman"/>
          <w:color w:val="000000"/>
        </w:rPr>
        <w:t>Товар</w:t>
      </w:r>
      <w:r w:rsidRPr="00CC3FFE">
        <w:rPr>
          <w:rFonts w:ascii="Times New Roman" w:hAnsi="Times New Roman"/>
          <w:color w:val="000000"/>
        </w:rPr>
        <w:t>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згідно</w:t>
      </w:r>
      <w:proofErr w:type="spellEnd"/>
      <w:r w:rsidRPr="00CC3FFE">
        <w:rPr>
          <w:rFonts w:ascii="Times New Roman" w:hAnsi="Times New Roman"/>
          <w:color w:val="000000"/>
        </w:rPr>
        <w:t xml:space="preserve"> з </w:t>
      </w:r>
      <w:proofErr w:type="spellStart"/>
      <w:r w:rsidRPr="00CC3FFE">
        <w:rPr>
          <w:rFonts w:ascii="Times New Roman" w:hAnsi="Times New Roman"/>
          <w:color w:val="000000"/>
        </w:rPr>
        <w:t>видатковою</w:t>
      </w:r>
      <w:proofErr w:type="spellEnd"/>
      <w:r w:rsidRPr="00CC3FFE">
        <w:rPr>
          <w:rFonts w:ascii="Times New Roman" w:hAnsi="Times New Roman"/>
          <w:color w:val="000000"/>
        </w:rPr>
        <w:t xml:space="preserve"> накладною.</w:t>
      </w:r>
    </w:p>
    <w:p w14:paraId="1EA0AFA4"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має</w:t>
      </w:r>
      <w:proofErr w:type="spellEnd"/>
      <w:r w:rsidRPr="00CC3FFE">
        <w:rPr>
          <w:rFonts w:ascii="Times New Roman" w:hAnsi="Times New Roman"/>
          <w:color w:val="000000"/>
        </w:rPr>
        <w:t xml:space="preserve"> право: </w:t>
      </w:r>
    </w:p>
    <w:p w14:paraId="157ED63C"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6.2.1. </w:t>
      </w:r>
      <w:proofErr w:type="spellStart"/>
      <w:r w:rsidRPr="00495C4E">
        <w:rPr>
          <w:rFonts w:ascii="Times New Roman" w:hAnsi="Times New Roman"/>
          <w:color w:val="000000"/>
        </w:rPr>
        <w:t>Достроково</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розірвати</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цей</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Договір</w:t>
      </w:r>
      <w:proofErr w:type="spellEnd"/>
      <w:r w:rsidRPr="00495C4E">
        <w:rPr>
          <w:rFonts w:ascii="Times New Roman" w:hAnsi="Times New Roman"/>
          <w:color w:val="000000"/>
        </w:rPr>
        <w:t xml:space="preserve"> у </w:t>
      </w:r>
      <w:proofErr w:type="spellStart"/>
      <w:r w:rsidRPr="00495C4E">
        <w:rPr>
          <w:rFonts w:ascii="Times New Roman" w:hAnsi="Times New Roman"/>
          <w:color w:val="000000"/>
        </w:rPr>
        <w:t>разі</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невиконання</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зобов'язань</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Постачальником</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повідомивши</w:t>
      </w:r>
      <w:proofErr w:type="spellEnd"/>
      <w:r w:rsidRPr="00495C4E">
        <w:rPr>
          <w:rFonts w:ascii="Times New Roman" w:hAnsi="Times New Roman"/>
          <w:color w:val="000000"/>
        </w:rPr>
        <w:t xml:space="preserve"> про </w:t>
      </w:r>
      <w:proofErr w:type="spellStart"/>
      <w:r w:rsidRPr="00495C4E">
        <w:rPr>
          <w:rFonts w:ascii="Times New Roman" w:hAnsi="Times New Roman"/>
          <w:color w:val="000000"/>
        </w:rPr>
        <w:t>це</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його</w:t>
      </w:r>
      <w:proofErr w:type="spellEnd"/>
      <w:r w:rsidRPr="00495C4E">
        <w:rPr>
          <w:rFonts w:ascii="Times New Roman" w:hAnsi="Times New Roman"/>
          <w:color w:val="000000"/>
        </w:rPr>
        <w:t xml:space="preserve"> у строк 10 </w:t>
      </w:r>
      <w:proofErr w:type="spellStart"/>
      <w:r w:rsidRPr="00495C4E">
        <w:rPr>
          <w:rFonts w:ascii="Times New Roman" w:hAnsi="Times New Roman"/>
          <w:color w:val="000000"/>
        </w:rPr>
        <w:t>календарних</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днів</w:t>
      </w:r>
      <w:proofErr w:type="spellEnd"/>
      <w:r w:rsidRPr="00495C4E">
        <w:rPr>
          <w:rFonts w:ascii="Times New Roman" w:hAnsi="Times New Roman"/>
          <w:color w:val="000000"/>
        </w:rPr>
        <w:t xml:space="preserve"> до </w:t>
      </w:r>
      <w:proofErr w:type="spellStart"/>
      <w:r w:rsidRPr="00495C4E">
        <w:rPr>
          <w:rFonts w:ascii="Times New Roman" w:hAnsi="Times New Roman"/>
          <w:color w:val="000000"/>
        </w:rPr>
        <w:t>розірвання</w:t>
      </w:r>
      <w:proofErr w:type="spellEnd"/>
      <w:r w:rsidRPr="00495C4E">
        <w:rPr>
          <w:rFonts w:ascii="Times New Roman" w:hAnsi="Times New Roman"/>
          <w:color w:val="000000"/>
        </w:rPr>
        <w:t>.</w:t>
      </w:r>
    </w:p>
    <w:p w14:paraId="3DED835B"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6.2.2. </w:t>
      </w:r>
      <w:proofErr w:type="spellStart"/>
      <w:r w:rsidRPr="00CC3FFE">
        <w:rPr>
          <w:rFonts w:ascii="Times New Roman" w:hAnsi="Times New Roman"/>
          <w:color w:val="000000"/>
        </w:rPr>
        <w:t>Контролювати</w:t>
      </w:r>
      <w:proofErr w:type="spellEnd"/>
      <w:r w:rsidRPr="00CC3FFE">
        <w:rPr>
          <w:rFonts w:ascii="Times New Roman" w:hAnsi="Times New Roman"/>
          <w:color w:val="000000"/>
        </w:rPr>
        <w:t xml:space="preserve"> поставку </w:t>
      </w:r>
      <w:r w:rsidR="001810E6">
        <w:rPr>
          <w:rFonts w:ascii="Times New Roman" w:hAnsi="Times New Roman"/>
          <w:color w:val="000000"/>
        </w:rPr>
        <w:t>Товар</w:t>
      </w:r>
      <w:r w:rsidRPr="00CC3FFE">
        <w:rPr>
          <w:rFonts w:ascii="Times New Roman" w:hAnsi="Times New Roman"/>
          <w:color w:val="000000"/>
        </w:rPr>
        <w:t>у у строки, встановлені цим Договором.</w:t>
      </w:r>
    </w:p>
    <w:p w14:paraId="5BD4FF71"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6.2.3. </w:t>
      </w:r>
      <w:proofErr w:type="spellStart"/>
      <w:r w:rsidRPr="00CC3FFE">
        <w:rPr>
          <w:rFonts w:ascii="Times New Roman" w:hAnsi="Times New Roman"/>
          <w:color w:val="000000"/>
        </w:rPr>
        <w:t>Зменшувати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обсяг</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закупівлі</w:t>
      </w:r>
      <w:proofErr w:type="spellEnd"/>
      <w:r w:rsidRPr="00CC3FFE">
        <w:rPr>
          <w:rFonts w:ascii="Times New Roman" w:hAnsi="Times New Roman"/>
          <w:color w:val="000000"/>
        </w:rPr>
        <w:t xml:space="preserve">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color w:val="000000"/>
        </w:rPr>
        <w:t xml:space="preserve"> та загальну ціну цього Договору залежно від реального фінансування видатків. У такому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вносять</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відповідні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зміни</w:t>
      </w:r>
      <w:proofErr w:type="spellEnd"/>
      <w:r w:rsidRPr="00CC3FFE">
        <w:rPr>
          <w:rFonts w:ascii="Times New Roman" w:hAnsi="Times New Roman"/>
          <w:color w:val="000000"/>
        </w:rPr>
        <w:t xml:space="preserve"> до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w:t>
      </w:r>
      <w:r w:rsidR="001340C2">
        <w:rPr>
          <w:rFonts w:ascii="Times New Roman" w:hAnsi="Times New Roman"/>
          <w:color w:val="000000"/>
          <w:lang w:val="uk-UA"/>
        </w:rPr>
        <w:t xml:space="preserve"> додатковою угодою</w:t>
      </w:r>
      <w:r w:rsidRPr="00CC3FFE">
        <w:rPr>
          <w:rFonts w:ascii="Times New Roman" w:hAnsi="Times New Roman"/>
          <w:color w:val="000000"/>
        </w:rPr>
        <w:t xml:space="preserve">. </w:t>
      </w:r>
    </w:p>
    <w:p w14:paraId="15587389"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6.2.4. </w:t>
      </w:r>
      <w:proofErr w:type="spellStart"/>
      <w:r w:rsidRPr="00CC3FFE">
        <w:rPr>
          <w:rFonts w:ascii="Times New Roman" w:hAnsi="Times New Roman"/>
          <w:color w:val="000000"/>
        </w:rPr>
        <w:t>Повернути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видаткову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накладну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Постачальнику</w:t>
      </w:r>
      <w:proofErr w:type="spellEnd"/>
      <w:r w:rsidRPr="00CC3FFE">
        <w:rPr>
          <w:rFonts w:ascii="Times New Roman" w:hAnsi="Times New Roman"/>
          <w:color w:val="000000"/>
        </w:rPr>
        <w:t xml:space="preserve"> без </w:t>
      </w:r>
      <w:proofErr w:type="spellStart"/>
      <w:r w:rsidRPr="00CC3FFE">
        <w:rPr>
          <w:rFonts w:ascii="Times New Roman" w:hAnsi="Times New Roman"/>
          <w:color w:val="000000"/>
        </w:rPr>
        <w:t>здійснення</w:t>
      </w:r>
      <w:proofErr w:type="spellEnd"/>
      <w:r w:rsidRPr="00CC3FFE">
        <w:rPr>
          <w:rFonts w:ascii="Times New Roman" w:hAnsi="Times New Roman"/>
          <w:color w:val="000000"/>
        </w:rPr>
        <w:t xml:space="preserve"> оплати в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оформлення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документів</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зазначених</w:t>
      </w:r>
      <w:proofErr w:type="spellEnd"/>
      <w:r w:rsidRPr="00CC3FFE">
        <w:rPr>
          <w:rFonts w:ascii="Times New Roman" w:hAnsi="Times New Roman"/>
          <w:color w:val="000000"/>
        </w:rPr>
        <w:t xml:space="preserve"> у </w:t>
      </w:r>
      <w:proofErr w:type="spellStart"/>
      <w:r w:rsidRPr="00CC3FFE">
        <w:rPr>
          <w:rFonts w:ascii="Times New Roman" w:hAnsi="Times New Roman"/>
          <w:color w:val="000000"/>
        </w:rPr>
        <w:t>пункті</w:t>
      </w:r>
      <w:proofErr w:type="spellEnd"/>
      <w:r w:rsidRPr="00CC3FFE">
        <w:rPr>
          <w:rFonts w:ascii="Times New Roman" w:hAnsi="Times New Roman"/>
          <w:color w:val="000000"/>
        </w:rPr>
        <w:t xml:space="preserve"> 4.1.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 (</w:t>
      </w:r>
      <w:proofErr w:type="spellStart"/>
      <w:r w:rsidRPr="00CC3FFE">
        <w:rPr>
          <w:rFonts w:ascii="Times New Roman" w:hAnsi="Times New Roman"/>
          <w:color w:val="000000"/>
        </w:rPr>
        <w:t>відсутність</w:t>
      </w:r>
      <w:proofErr w:type="spellEnd"/>
      <w:r w:rsidRPr="00CC3FFE">
        <w:rPr>
          <w:rFonts w:ascii="Times New Roman" w:hAnsi="Times New Roman"/>
          <w:color w:val="000000"/>
        </w:rPr>
        <w:t xml:space="preserve"> печатки, </w:t>
      </w:r>
      <w:proofErr w:type="spellStart"/>
      <w:r w:rsidRPr="00CC3FFE">
        <w:rPr>
          <w:rFonts w:ascii="Times New Roman" w:hAnsi="Times New Roman"/>
          <w:color w:val="000000"/>
        </w:rPr>
        <w:t>підписів</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тощо</w:t>
      </w:r>
      <w:proofErr w:type="spellEnd"/>
      <w:r w:rsidRPr="00CC3FFE">
        <w:rPr>
          <w:rFonts w:ascii="Times New Roman" w:hAnsi="Times New Roman"/>
          <w:color w:val="000000"/>
        </w:rPr>
        <w:t>.).</w:t>
      </w:r>
    </w:p>
    <w:p w14:paraId="7D550E4E"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Pr="00CC3FFE">
        <w:rPr>
          <w:rFonts w:ascii="Times New Roman" w:hAnsi="Times New Roman"/>
          <w:color w:val="000000"/>
        </w:rPr>
        <w:t xml:space="preserve"> 6.3. </w:t>
      </w:r>
      <w:proofErr w:type="spellStart"/>
      <w:proofErr w:type="gram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зобов'язаний</w:t>
      </w:r>
      <w:proofErr w:type="spellEnd"/>
      <w:proofErr w:type="gramEnd"/>
      <w:r w:rsidRPr="00CC3FFE">
        <w:rPr>
          <w:rFonts w:ascii="Times New Roman" w:hAnsi="Times New Roman"/>
          <w:color w:val="000000"/>
        </w:rPr>
        <w:t xml:space="preserve">: </w:t>
      </w:r>
    </w:p>
    <w:p w14:paraId="4312C7BD"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6.3.1. </w:t>
      </w:r>
      <w:proofErr w:type="spellStart"/>
      <w:r w:rsidRPr="00CC3FFE">
        <w:rPr>
          <w:rFonts w:ascii="Times New Roman" w:hAnsi="Times New Roman"/>
          <w:color w:val="000000"/>
        </w:rPr>
        <w:t>Забезпечити</w:t>
      </w:r>
      <w:proofErr w:type="spellEnd"/>
      <w:r w:rsidRPr="00CC3FFE">
        <w:rPr>
          <w:rFonts w:ascii="Times New Roman" w:hAnsi="Times New Roman"/>
          <w:color w:val="000000"/>
        </w:rPr>
        <w:t xml:space="preserve"> поставку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rPr>
        <w:t xml:space="preserve"> за </w:t>
      </w:r>
      <w:proofErr w:type="spellStart"/>
      <w:r w:rsidRPr="00CC3FFE">
        <w:rPr>
          <w:rFonts w:ascii="Times New Roman" w:hAnsi="Times New Roman"/>
        </w:rPr>
        <w:t>ціною</w:t>
      </w:r>
      <w:proofErr w:type="spellEnd"/>
      <w:r w:rsidRPr="00CC3FFE">
        <w:rPr>
          <w:rFonts w:ascii="Times New Roman" w:hAnsi="Times New Roman"/>
        </w:rPr>
        <w:t xml:space="preserve">, </w:t>
      </w:r>
      <w:proofErr w:type="spellStart"/>
      <w:r w:rsidRPr="00CC3FFE">
        <w:rPr>
          <w:rFonts w:ascii="Times New Roman" w:hAnsi="Times New Roman"/>
        </w:rPr>
        <w:t>кількістю</w:t>
      </w:r>
      <w:proofErr w:type="spellEnd"/>
      <w:r w:rsidRPr="00CC3FFE">
        <w:rPr>
          <w:rFonts w:ascii="Times New Roman" w:hAnsi="Times New Roman"/>
        </w:rPr>
        <w:t xml:space="preserve">, </w:t>
      </w:r>
      <w:proofErr w:type="spellStart"/>
      <w:r w:rsidRPr="00CC3FFE">
        <w:rPr>
          <w:rFonts w:ascii="Times New Roman" w:hAnsi="Times New Roman"/>
        </w:rPr>
        <w:t>комплектністю</w:t>
      </w:r>
      <w:proofErr w:type="spellEnd"/>
      <w:r w:rsidRPr="00CC3FFE">
        <w:rPr>
          <w:rFonts w:ascii="Times New Roman" w:hAnsi="Times New Roman"/>
        </w:rPr>
        <w:t xml:space="preserve"> та</w:t>
      </w:r>
      <w:r w:rsidRPr="00CC3FFE">
        <w:rPr>
          <w:rFonts w:ascii="Times New Roman" w:hAnsi="Times New Roman"/>
          <w:color w:val="000000"/>
        </w:rPr>
        <w:t xml:space="preserve"> у строки, встановлені цим Договором. </w:t>
      </w:r>
    </w:p>
    <w:p w14:paraId="42856BCF"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6.3.2. </w:t>
      </w:r>
      <w:proofErr w:type="spellStart"/>
      <w:r w:rsidRPr="00CC3FFE">
        <w:rPr>
          <w:rFonts w:ascii="Times New Roman" w:hAnsi="Times New Roman"/>
          <w:color w:val="000000"/>
        </w:rPr>
        <w:t>Забезпечити</w:t>
      </w:r>
      <w:proofErr w:type="spellEnd"/>
      <w:r w:rsidRPr="00CC3FFE">
        <w:rPr>
          <w:rFonts w:ascii="Times New Roman" w:hAnsi="Times New Roman"/>
          <w:color w:val="000000"/>
        </w:rPr>
        <w:t xml:space="preserve"> поставку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якість</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яких</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відповідає</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умовам</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установленим</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розділом</w:t>
      </w:r>
      <w:proofErr w:type="spellEnd"/>
      <w:r w:rsidRPr="00CC3FFE">
        <w:rPr>
          <w:rFonts w:ascii="Times New Roman" w:hAnsi="Times New Roman"/>
          <w:color w:val="000000"/>
        </w:rPr>
        <w:t xml:space="preserve"> II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w:t>
      </w:r>
    </w:p>
    <w:p w14:paraId="1385CF5A" w14:textId="77777777"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w:t>
      </w:r>
      <w:r w:rsidR="00C66B93">
        <w:rPr>
          <w:rFonts w:ascii="Times New Roman" w:hAnsi="Times New Roman"/>
          <w:lang w:val="uk-UA"/>
        </w:rPr>
        <w:t xml:space="preserve"> </w:t>
      </w:r>
      <w:r w:rsidRPr="00CC3FFE">
        <w:rPr>
          <w:rFonts w:ascii="Times New Roman" w:hAnsi="Times New Roman"/>
        </w:rPr>
        <w:t xml:space="preserve">6.3.3. Нести </w:t>
      </w:r>
      <w:proofErr w:type="spellStart"/>
      <w:r w:rsidRPr="00CC3FFE">
        <w:rPr>
          <w:rFonts w:ascii="Times New Roman" w:hAnsi="Times New Roman"/>
        </w:rPr>
        <w:t>всі</w:t>
      </w:r>
      <w:proofErr w:type="spellEnd"/>
      <w:r w:rsidRPr="00CC3FFE">
        <w:rPr>
          <w:rFonts w:ascii="Times New Roman" w:hAnsi="Times New Roman"/>
        </w:rPr>
        <w:t xml:space="preserve"> </w:t>
      </w:r>
      <w:proofErr w:type="spellStart"/>
      <w:r w:rsidRPr="00CC3FFE">
        <w:rPr>
          <w:rFonts w:ascii="Times New Roman" w:hAnsi="Times New Roman"/>
        </w:rPr>
        <w:t>ризики</w:t>
      </w:r>
      <w:proofErr w:type="spellEnd"/>
      <w:r w:rsidRPr="00CC3FFE">
        <w:rPr>
          <w:rFonts w:ascii="Times New Roman" w:hAnsi="Times New Roman"/>
        </w:rPr>
        <w:t xml:space="preserve">, </w:t>
      </w:r>
      <w:proofErr w:type="spellStart"/>
      <w:r w:rsidRPr="00CC3FFE">
        <w:rPr>
          <w:rFonts w:ascii="Times New Roman" w:hAnsi="Times New Roman"/>
        </w:rPr>
        <w:t>яких</w:t>
      </w:r>
      <w:proofErr w:type="spellEnd"/>
      <w:r w:rsidRPr="00CC3FFE">
        <w:rPr>
          <w:rFonts w:ascii="Times New Roman" w:hAnsi="Times New Roman"/>
        </w:rPr>
        <w:t xml:space="preserve"> </w:t>
      </w:r>
      <w:proofErr w:type="spellStart"/>
      <w:r w:rsidRPr="00CC3FFE">
        <w:rPr>
          <w:rFonts w:ascii="Times New Roman" w:hAnsi="Times New Roman"/>
        </w:rPr>
        <w:t>може</w:t>
      </w:r>
      <w:proofErr w:type="spellEnd"/>
      <w:r w:rsidRPr="00CC3FFE">
        <w:rPr>
          <w:rFonts w:ascii="Times New Roman" w:hAnsi="Times New Roman"/>
        </w:rPr>
        <w:t xml:space="preserve"> </w:t>
      </w:r>
      <w:proofErr w:type="spellStart"/>
      <w:r w:rsidRPr="00CC3FFE">
        <w:rPr>
          <w:rFonts w:ascii="Times New Roman" w:hAnsi="Times New Roman"/>
        </w:rPr>
        <w:t>зазнати</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 xml:space="preserve"> </w:t>
      </w:r>
      <w:proofErr w:type="gramStart"/>
      <w:r w:rsidRPr="00CC3FFE">
        <w:rPr>
          <w:rFonts w:ascii="Times New Roman" w:hAnsi="Times New Roman"/>
        </w:rPr>
        <w:t>до моменту</w:t>
      </w:r>
      <w:proofErr w:type="gramEnd"/>
      <w:r w:rsidRPr="00CC3FFE">
        <w:rPr>
          <w:rFonts w:ascii="Times New Roman" w:hAnsi="Times New Roman"/>
        </w:rPr>
        <w:t xml:space="preserve"> </w:t>
      </w:r>
      <w:proofErr w:type="spellStart"/>
      <w:r w:rsidRPr="00CC3FFE">
        <w:rPr>
          <w:rFonts w:ascii="Times New Roman" w:hAnsi="Times New Roman"/>
        </w:rPr>
        <w:t>його</w:t>
      </w:r>
      <w:proofErr w:type="spellEnd"/>
      <w:r w:rsidRPr="00CC3FFE">
        <w:rPr>
          <w:rFonts w:ascii="Times New Roman" w:hAnsi="Times New Roman"/>
        </w:rPr>
        <w:t xml:space="preserve"> </w:t>
      </w:r>
      <w:proofErr w:type="spellStart"/>
      <w:r w:rsidRPr="00CC3FFE">
        <w:rPr>
          <w:rFonts w:ascii="Times New Roman" w:hAnsi="Times New Roman"/>
        </w:rPr>
        <w:t>належної</w:t>
      </w:r>
      <w:proofErr w:type="spellEnd"/>
      <w:r w:rsidRPr="00CC3FFE">
        <w:rPr>
          <w:rFonts w:ascii="Times New Roman" w:hAnsi="Times New Roman"/>
        </w:rPr>
        <w:t xml:space="preserve"> </w:t>
      </w:r>
      <w:proofErr w:type="spellStart"/>
      <w:r w:rsidRPr="00CC3FFE">
        <w:rPr>
          <w:rFonts w:ascii="Times New Roman" w:hAnsi="Times New Roman"/>
        </w:rPr>
        <w:t>передачі</w:t>
      </w:r>
      <w:proofErr w:type="spellEnd"/>
      <w:r w:rsidRPr="00CC3FFE">
        <w:rPr>
          <w:rFonts w:ascii="Times New Roman" w:hAnsi="Times New Roman"/>
        </w:rPr>
        <w:t xml:space="preserve"> </w:t>
      </w:r>
      <w:proofErr w:type="spellStart"/>
      <w:r w:rsidRPr="00CC3FFE">
        <w:rPr>
          <w:rFonts w:ascii="Times New Roman" w:hAnsi="Times New Roman"/>
        </w:rPr>
        <w:t>Покупцю</w:t>
      </w:r>
      <w:proofErr w:type="spellEnd"/>
      <w:r w:rsidRPr="00CC3FFE">
        <w:rPr>
          <w:rFonts w:ascii="Times New Roman" w:hAnsi="Times New Roman"/>
        </w:rPr>
        <w:t>;</w:t>
      </w:r>
    </w:p>
    <w:p w14:paraId="0F70596F" w14:textId="77777777"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6.3.4. </w:t>
      </w:r>
      <w:proofErr w:type="spellStart"/>
      <w:r w:rsidRPr="00CC3FFE">
        <w:rPr>
          <w:rFonts w:ascii="Times New Roman" w:hAnsi="Times New Roman"/>
        </w:rPr>
        <w:t>Здійснити</w:t>
      </w:r>
      <w:proofErr w:type="spellEnd"/>
      <w:r w:rsidRPr="00CC3FFE">
        <w:rPr>
          <w:rFonts w:ascii="Times New Roman" w:hAnsi="Times New Roman"/>
        </w:rPr>
        <w:t xml:space="preserve"> </w:t>
      </w:r>
      <w:proofErr w:type="spellStart"/>
      <w:r w:rsidRPr="00CC3FFE">
        <w:rPr>
          <w:rFonts w:ascii="Times New Roman" w:hAnsi="Times New Roman"/>
        </w:rPr>
        <w:t>вивезення</w:t>
      </w:r>
      <w:proofErr w:type="spellEnd"/>
      <w:r w:rsidRPr="00CC3FFE">
        <w:rPr>
          <w:rFonts w:ascii="Times New Roman" w:hAnsi="Times New Roman"/>
        </w:rPr>
        <w:t xml:space="preserve">, </w:t>
      </w:r>
      <w:proofErr w:type="spellStart"/>
      <w:r w:rsidRPr="00CC3FFE">
        <w:rPr>
          <w:rFonts w:ascii="Times New Roman" w:hAnsi="Times New Roman"/>
        </w:rPr>
        <w:t>заміну</w:t>
      </w:r>
      <w:proofErr w:type="spellEnd"/>
      <w:r w:rsidRPr="00CC3FFE">
        <w:rPr>
          <w:rFonts w:ascii="Times New Roman" w:hAnsi="Times New Roman"/>
        </w:rPr>
        <w:t xml:space="preserve"> </w:t>
      </w:r>
      <w:proofErr w:type="spellStart"/>
      <w:r w:rsidRPr="00CC3FFE">
        <w:rPr>
          <w:rFonts w:ascii="Times New Roman" w:hAnsi="Times New Roman"/>
        </w:rPr>
        <w:t>неякісного</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 xml:space="preserve">у, допоставку </w:t>
      </w:r>
      <w:r w:rsidR="001810E6">
        <w:rPr>
          <w:rFonts w:ascii="Times New Roman" w:hAnsi="Times New Roman"/>
        </w:rPr>
        <w:t>Товар</w:t>
      </w:r>
      <w:r w:rsidRPr="00CC3FFE">
        <w:rPr>
          <w:rFonts w:ascii="Times New Roman" w:hAnsi="Times New Roman"/>
        </w:rPr>
        <w:t xml:space="preserve">у </w:t>
      </w:r>
      <w:proofErr w:type="gramStart"/>
      <w:r w:rsidRPr="00CC3FFE">
        <w:rPr>
          <w:rFonts w:ascii="Times New Roman" w:hAnsi="Times New Roman"/>
        </w:rPr>
        <w:t>у порядку</w:t>
      </w:r>
      <w:proofErr w:type="gramEnd"/>
      <w:r w:rsidRPr="00CC3FFE">
        <w:rPr>
          <w:rFonts w:ascii="Times New Roman" w:hAnsi="Times New Roman"/>
        </w:rPr>
        <w:t xml:space="preserve"> та строки </w:t>
      </w:r>
      <w:proofErr w:type="spellStart"/>
      <w:r w:rsidRPr="00CC3FFE">
        <w:rPr>
          <w:rFonts w:ascii="Times New Roman" w:hAnsi="Times New Roman"/>
        </w:rPr>
        <w:t>встановлені</w:t>
      </w:r>
      <w:proofErr w:type="spellEnd"/>
      <w:r w:rsidRPr="00CC3FFE">
        <w:rPr>
          <w:rFonts w:ascii="Times New Roman" w:hAnsi="Times New Roman"/>
        </w:rPr>
        <w:t xml:space="preserve"> </w:t>
      </w:r>
      <w:proofErr w:type="spellStart"/>
      <w:r w:rsidRPr="00CC3FFE">
        <w:rPr>
          <w:rFonts w:ascii="Times New Roman" w:hAnsi="Times New Roman"/>
        </w:rPr>
        <w:t>даним</w:t>
      </w:r>
      <w:proofErr w:type="spellEnd"/>
      <w:r w:rsidRPr="00CC3FFE">
        <w:rPr>
          <w:rFonts w:ascii="Times New Roman" w:hAnsi="Times New Roman"/>
        </w:rPr>
        <w:t xml:space="preserve"> договором.</w:t>
      </w:r>
    </w:p>
    <w:p w14:paraId="6423B177"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00C66B93">
        <w:rPr>
          <w:rFonts w:ascii="Times New Roman" w:hAnsi="Times New Roman"/>
          <w:color w:val="000000"/>
          <w:lang w:val="uk-UA"/>
        </w:rPr>
        <w:t xml:space="preserve"> </w:t>
      </w:r>
      <w:r w:rsidRPr="00CC3FFE">
        <w:rPr>
          <w:rFonts w:ascii="Times New Roman" w:hAnsi="Times New Roman"/>
          <w:color w:val="000000"/>
        </w:rPr>
        <w:t xml:space="preserve"> 6.4. </w:t>
      </w:r>
      <w:proofErr w:type="spellStart"/>
      <w:proofErr w:type="gram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має</w:t>
      </w:r>
      <w:proofErr w:type="spellEnd"/>
      <w:proofErr w:type="gramEnd"/>
      <w:r w:rsidRPr="00CC3FFE">
        <w:rPr>
          <w:rFonts w:ascii="Times New Roman" w:hAnsi="Times New Roman"/>
          <w:color w:val="000000"/>
        </w:rPr>
        <w:t xml:space="preserve"> право: </w:t>
      </w:r>
    </w:p>
    <w:p w14:paraId="485C20A2" w14:textId="77777777" w:rsidR="00CC3FFE" w:rsidRPr="00CC3FFE" w:rsidRDefault="00CC3FFE" w:rsidP="00CC3FFE">
      <w:pPr>
        <w:spacing w:after="0" w:line="240" w:lineRule="auto"/>
        <w:jc w:val="both"/>
        <w:rPr>
          <w:rFonts w:ascii="Times New Roman" w:hAnsi="Times New Roman"/>
        </w:rPr>
      </w:pPr>
      <w:r w:rsidRPr="00CC3FFE">
        <w:rPr>
          <w:rFonts w:ascii="Times New Roman" w:hAnsi="Times New Roman"/>
          <w:color w:val="000000"/>
        </w:rPr>
        <w:t xml:space="preserve">       6.4.1. </w:t>
      </w:r>
      <w:r w:rsidRPr="00CC3FFE">
        <w:rPr>
          <w:rFonts w:ascii="Times New Roman" w:hAnsi="Times New Roman"/>
        </w:rPr>
        <w:t xml:space="preserve">На оплату у строки та </w:t>
      </w:r>
      <w:proofErr w:type="gramStart"/>
      <w:r w:rsidRPr="00CC3FFE">
        <w:rPr>
          <w:rFonts w:ascii="Times New Roman" w:hAnsi="Times New Roman"/>
        </w:rPr>
        <w:t>у порядку</w:t>
      </w:r>
      <w:proofErr w:type="gramEnd"/>
      <w:r w:rsidRPr="00CC3FFE">
        <w:rPr>
          <w:rFonts w:ascii="Times New Roman" w:hAnsi="Times New Roman"/>
        </w:rPr>
        <w:t xml:space="preserve"> </w:t>
      </w:r>
      <w:proofErr w:type="spellStart"/>
      <w:r w:rsidRPr="00CC3FFE">
        <w:rPr>
          <w:rFonts w:ascii="Times New Roman" w:hAnsi="Times New Roman"/>
        </w:rPr>
        <w:t>встановленому</w:t>
      </w:r>
      <w:proofErr w:type="spellEnd"/>
      <w:r w:rsidRPr="00CC3FFE">
        <w:rPr>
          <w:rFonts w:ascii="Times New Roman" w:hAnsi="Times New Roman"/>
        </w:rPr>
        <w:t xml:space="preserve"> </w:t>
      </w:r>
      <w:proofErr w:type="spellStart"/>
      <w:r w:rsidRPr="00CC3FFE">
        <w:rPr>
          <w:rFonts w:ascii="Times New Roman" w:hAnsi="Times New Roman"/>
        </w:rPr>
        <w:t>даним</w:t>
      </w:r>
      <w:proofErr w:type="spellEnd"/>
      <w:r w:rsidRPr="00CC3FFE">
        <w:rPr>
          <w:rFonts w:ascii="Times New Roman" w:hAnsi="Times New Roman"/>
        </w:rPr>
        <w:t xml:space="preserve"> Договором </w:t>
      </w:r>
      <w:proofErr w:type="spellStart"/>
      <w:r w:rsidRPr="00CC3FFE">
        <w:rPr>
          <w:rFonts w:ascii="Times New Roman" w:hAnsi="Times New Roman"/>
        </w:rPr>
        <w:t>належним</w:t>
      </w:r>
      <w:proofErr w:type="spellEnd"/>
      <w:r w:rsidRPr="00CC3FFE">
        <w:rPr>
          <w:rFonts w:ascii="Times New Roman" w:hAnsi="Times New Roman"/>
        </w:rPr>
        <w:t xml:space="preserve"> чином </w:t>
      </w:r>
      <w:proofErr w:type="spellStart"/>
      <w:r w:rsidRPr="00CC3FFE">
        <w:rPr>
          <w:rFonts w:ascii="Times New Roman" w:hAnsi="Times New Roman"/>
        </w:rPr>
        <w:t>поставленого</w:t>
      </w:r>
      <w:proofErr w:type="spellEnd"/>
      <w:r w:rsidRPr="00CC3FFE">
        <w:rPr>
          <w:rFonts w:ascii="Times New Roman" w:hAnsi="Times New Roman"/>
        </w:rPr>
        <w:t xml:space="preserve"> комплектного та </w:t>
      </w:r>
      <w:proofErr w:type="spellStart"/>
      <w:r w:rsidRPr="00CC3FFE">
        <w:rPr>
          <w:rFonts w:ascii="Times New Roman" w:hAnsi="Times New Roman"/>
        </w:rPr>
        <w:t>якісного</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у.</w:t>
      </w:r>
    </w:p>
    <w:p w14:paraId="115CD11A"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6.4.2. На </w:t>
      </w:r>
      <w:proofErr w:type="spellStart"/>
      <w:r w:rsidRPr="00CC3FFE">
        <w:rPr>
          <w:rFonts w:ascii="Times New Roman" w:hAnsi="Times New Roman"/>
          <w:color w:val="000000"/>
        </w:rPr>
        <w:t>дострокову</w:t>
      </w:r>
      <w:proofErr w:type="spellEnd"/>
      <w:r w:rsidRPr="00CC3FFE">
        <w:rPr>
          <w:rFonts w:ascii="Times New Roman" w:hAnsi="Times New Roman"/>
          <w:color w:val="000000"/>
        </w:rPr>
        <w:t xml:space="preserve"> поставку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color w:val="000000"/>
        </w:rPr>
        <w:t xml:space="preserve"> за погодженням Покупця. </w:t>
      </w:r>
    </w:p>
    <w:p w14:paraId="30CE9BA7" w14:textId="77777777" w:rsidR="00CC3FFE" w:rsidRPr="00CC3FFE" w:rsidRDefault="00C66B93" w:rsidP="00CC3FFE">
      <w:pPr>
        <w:spacing w:after="0" w:line="240" w:lineRule="auto"/>
        <w:jc w:val="both"/>
        <w:rPr>
          <w:rFonts w:ascii="Times New Roman" w:hAnsi="Times New Roman"/>
          <w:color w:val="000000"/>
        </w:rPr>
      </w:pPr>
      <w:r>
        <w:rPr>
          <w:rFonts w:ascii="Times New Roman" w:hAnsi="Times New Roman"/>
          <w:color w:val="000000"/>
        </w:rPr>
        <w:t xml:space="preserve">      </w:t>
      </w:r>
      <w:r w:rsidR="00CC3FFE" w:rsidRPr="00CC3FFE">
        <w:rPr>
          <w:rFonts w:ascii="Times New Roman" w:hAnsi="Times New Roman"/>
          <w:color w:val="000000"/>
        </w:rPr>
        <w:t xml:space="preserve"> 6.4.3. У </w:t>
      </w:r>
      <w:proofErr w:type="spellStart"/>
      <w:r w:rsidR="00CC3FFE" w:rsidRPr="00CC3FFE">
        <w:rPr>
          <w:rFonts w:ascii="Times New Roman" w:hAnsi="Times New Roman"/>
          <w:color w:val="000000"/>
        </w:rPr>
        <w:t>разі</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невиконання</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зобов'язань</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Замовником</w:t>
      </w:r>
      <w:proofErr w:type="spellEnd"/>
      <w:r w:rsidR="00CC3FFE" w:rsidRPr="00CC3FFE">
        <w:rPr>
          <w:rFonts w:ascii="Times New Roman" w:hAnsi="Times New Roman"/>
          <w:color w:val="000000"/>
        </w:rPr>
        <w:t xml:space="preserve">, </w:t>
      </w:r>
      <w:proofErr w:type="spellStart"/>
      <w:proofErr w:type="gram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має</w:t>
      </w:r>
      <w:proofErr w:type="spellEnd"/>
      <w:proofErr w:type="gramEnd"/>
      <w:r w:rsidR="00CC3FFE" w:rsidRPr="00CC3FFE">
        <w:rPr>
          <w:rFonts w:ascii="Times New Roman" w:hAnsi="Times New Roman"/>
          <w:color w:val="000000"/>
        </w:rPr>
        <w:t xml:space="preserve"> право </w:t>
      </w:r>
      <w:proofErr w:type="spellStart"/>
      <w:r w:rsidR="00CC3FFE" w:rsidRPr="00CC3FFE">
        <w:rPr>
          <w:rFonts w:ascii="Times New Roman" w:hAnsi="Times New Roman"/>
          <w:color w:val="000000"/>
        </w:rPr>
        <w:t>достроково</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розірвати</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цей</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Договір</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повідомивши</w:t>
      </w:r>
      <w:proofErr w:type="spellEnd"/>
      <w:r w:rsidR="00CC3FFE" w:rsidRPr="00CC3FFE">
        <w:rPr>
          <w:rFonts w:ascii="Times New Roman" w:hAnsi="Times New Roman"/>
          <w:color w:val="000000"/>
        </w:rPr>
        <w:t xml:space="preserve"> про </w:t>
      </w:r>
      <w:proofErr w:type="spellStart"/>
      <w:r w:rsidR="00CC3FFE" w:rsidRPr="00CC3FFE">
        <w:rPr>
          <w:rFonts w:ascii="Times New Roman" w:hAnsi="Times New Roman"/>
          <w:color w:val="000000"/>
        </w:rPr>
        <w:t>це</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Покупця</w:t>
      </w:r>
      <w:proofErr w:type="spellEnd"/>
      <w:r w:rsidR="00CC3FFE" w:rsidRPr="00CC3FFE">
        <w:rPr>
          <w:rFonts w:ascii="Times New Roman" w:hAnsi="Times New Roman"/>
          <w:color w:val="000000"/>
        </w:rPr>
        <w:t xml:space="preserve"> у строк 10 </w:t>
      </w:r>
      <w:proofErr w:type="spellStart"/>
      <w:r w:rsidR="00CC3FFE" w:rsidRPr="00CC3FFE">
        <w:rPr>
          <w:rFonts w:ascii="Times New Roman" w:hAnsi="Times New Roman"/>
          <w:color w:val="000000"/>
        </w:rPr>
        <w:t>календарних</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днів</w:t>
      </w:r>
      <w:proofErr w:type="spellEnd"/>
      <w:r w:rsidR="00CC3FFE" w:rsidRPr="00CC3FFE">
        <w:rPr>
          <w:rFonts w:ascii="Times New Roman" w:hAnsi="Times New Roman"/>
          <w:color w:val="000000"/>
        </w:rPr>
        <w:t xml:space="preserve"> до </w:t>
      </w:r>
      <w:proofErr w:type="spellStart"/>
      <w:r w:rsidR="00CC3FFE" w:rsidRPr="00CC3FFE">
        <w:rPr>
          <w:rFonts w:ascii="Times New Roman" w:hAnsi="Times New Roman"/>
          <w:color w:val="000000"/>
        </w:rPr>
        <w:t>розірвання</w:t>
      </w:r>
      <w:proofErr w:type="spellEnd"/>
      <w:r w:rsidR="00CC3FFE" w:rsidRPr="00CC3FFE">
        <w:rPr>
          <w:rFonts w:ascii="Times New Roman" w:hAnsi="Times New Roman"/>
          <w:color w:val="000000"/>
        </w:rPr>
        <w:t>.</w:t>
      </w:r>
    </w:p>
    <w:p w14:paraId="01361AE8" w14:textId="77777777" w:rsidR="00CC3FFE" w:rsidRPr="00CC3FFE" w:rsidRDefault="00CC3FFE" w:rsidP="00CC3FFE">
      <w:pPr>
        <w:spacing w:after="0" w:line="240" w:lineRule="auto"/>
        <w:jc w:val="both"/>
        <w:rPr>
          <w:rFonts w:ascii="Times New Roman" w:hAnsi="Times New Roman"/>
          <w:lang w:eastAsia="ar-SA"/>
        </w:rPr>
      </w:pPr>
      <w:r w:rsidRPr="00CC3FFE">
        <w:rPr>
          <w:rFonts w:ascii="Times New Roman" w:hAnsi="Times New Roman"/>
          <w:lang w:eastAsia="ar-SA"/>
        </w:rPr>
        <w:t xml:space="preserve">  </w:t>
      </w:r>
      <w:r w:rsidR="00A0062B">
        <w:rPr>
          <w:rFonts w:ascii="Times New Roman" w:hAnsi="Times New Roman"/>
          <w:lang w:val="uk-UA" w:eastAsia="ar-SA"/>
        </w:rPr>
        <w:t xml:space="preserve">   </w:t>
      </w:r>
      <w:r w:rsidRPr="00CC3FFE">
        <w:rPr>
          <w:rFonts w:ascii="Times New Roman" w:hAnsi="Times New Roman"/>
          <w:lang w:eastAsia="ar-SA"/>
        </w:rPr>
        <w:t xml:space="preserve">  6.5. </w:t>
      </w:r>
      <w:proofErr w:type="spellStart"/>
      <w:r w:rsidRPr="00CC3FFE">
        <w:rPr>
          <w:rFonts w:ascii="Times New Roman" w:hAnsi="Times New Roman"/>
          <w:lang w:eastAsia="ar-SA"/>
        </w:rPr>
        <w:t>Жодна</w:t>
      </w:r>
      <w:proofErr w:type="spellEnd"/>
      <w:r w:rsidRPr="00CC3FFE">
        <w:rPr>
          <w:rFonts w:ascii="Times New Roman" w:hAnsi="Times New Roman"/>
          <w:lang w:eastAsia="ar-SA"/>
        </w:rPr>
        <w:t xml:space="preserve"> </w:t>
      </w:r>
      <w:proofErr w:type="spellStart"/>
      <w:r w:rsidRPr="00CC3FFE">
        <w:rPr>
          <w:rFonts w:ascii="Times New Roman" w:hAnsi="Times New Roman"/>
          <w:lang w:eastAsia="ar-SA"/>
        </w:rPr>
        <w:t>із</w:t>
      </w:r>
      <w:proofErr w:type="spellEnd"/>
      <w:r w:rsidRPr="00CC3FFE">
        <w:rPr>
          <w:rFonts w:ascii="Times New Roman" w:hAnsi="Times New Roman"/>
          <w:lang w:eastAsia="ar-SA"/>
        </w:rPr>
        <w:t xml:space="preserve"> </w:t>
      </w:r>
      <w:proofErr w:type="spellStart"/>
      <w:r w:rsidRPr="00CC3FFE">
        <w:rPr>
          <w:rFonts w:ascii="Times New Roman" w:hAnsi="Times New Roman"/>
          <w:lang w:eastAsia="ar-SA"/>
        </w:rPr>
        <w:t>Сторін</w:t>
      </w:r>
      <w:proofErr w:type="spellEnd"/>
      <w:r w:rsidRPr="00CC3FFE">
        <w:rPr>
          <w:rFonts w:ascii="Times New Roman" w:hAnsi="Times New Roman"/>
          <w:lang w:eastAsia="ar-SA"/>
        </w:rPr>
        <w:t xml:space="preserve"> не </w:t>
      </w:r>
      <w:proofErr w:type="spellStart"/>
      <w:r w:rsidRPr="00CC3FFE">
        <w:rPr>
          <w:rFonts w:ascii="Times New Roman" w:hAnsi="Times New Roman"/>
          <w:lang w:eastAsia="ar-SA"/>
        </w:rPr>
        <w:t>має</w:t>
      </w:r>
      <w:proofErr w:type="spellEnd"/>
      <w:r w:rsidRPr="00CC3FFE">
        <w:rPr>
          <w:rFonts w:ascii="Times New Roman" w:hAnsi="Times New Roman"/>
          <w:lang w:eastAsia="ar-SA"/>
        </w:rPr>
        <w:t xml:space="preserve"> права </w:t>
      </w:r>
      <w:proofErr w:type="spellStart"/>
      <w:r w:rsidRPr="00CC3FFE">
        <w:rPr>
          <w:rFonts w:ascii="Times New Roman" w:hAnsi="Times New Roman"/>
          <w:lang w:eastAsia="ar-SA"/>
        </w:rPr>
        <w:t>передавати</w:t>
      </w:r>
      <w:proofErr w:type="spellEnd"/>
      <w:r w:rsidRPr="00CC3FFE">
        <w:rPr>
          <w:rFonts w:ascii="Times New Roman" w:hAnsi="Times New Roman"/>
          <w:lang w:eastAsia="ar-SA"/>
        </w:rPr>
        <w:t xml:space="preserve"> </w:t>
      </w:r>
      <w:proofErr w:type="spellStart"/>
      <w:r w:rsidRPr="00CC3FFE">
        <w:rPr>
          <w:rFonts w:ascii="Times New Roman" w:hAnsi="Times New Roman"/>
          <w:lang w:eastAsia="ar-SA"/>
        </w:rPr>
        <w:t>свої</w:t>
      </w:r>
      <w:proofErr w:type="spellEnd"/>
      <w:r w:rsidRPr="00CC3FFE">
        <w:rPr>
          <w:rFonts w:ascii="Times New Roman" w:hAnsi="Times New Roman"/>
          <w:lang w:eastAsia="ar-SA"/>
        </w:rPr>
        <w:t xml:space="preserve"> </w:t>
      </w:r>
      <w:proofErr w:type="spellStart"/>
      <w:r w:rsidRPr="00CC3FFE">
        <w:rPr>
          <w:rFonts w:ascii="Times New Roman" w:hAnsi="Times New Roman"/>
          <w:lang w:eastAsia="ar-SA"/>
        </w:rPr>
        <w:t>зобов’язання</w:t>
      </w:r>
      <w:proofErr w:type="spellEnd"/>
      <w:r w:rsidRPr="00CC3FFE">
        <w:rPr>
          <w:rFonts w:ascii="Times New Roman" w:hAnsi="Times New Roman"/>
          <w:lang w:eastAsia="ar-SA"/>
        </w:rPr>
        <w:t xml:space="preserve"> за </w:t>
      </w:r>
      <w:proofErr w:type="spellStart"/>
      <w:r w:rsidRPr="00CC3FFE">
        <w:rPr>
          <w:rFonts w:ascii="Times New Roman" w:hAnsi="Times New Roman"/>
          <w:lang w:eastAsia="ar-SA"/>
        </w:rPr>
        <w:t>цим</w:t>
      </w:r>
      <w:proofErr w:type="spellEnd"/>
      <w:r w:rsidRPr="00CC3FFE">
        <w:rPr>
          <w:rFonts w:ascii="Times New Roman" w:hAnsi="Times New Roman"/>
          <w:lang w:eastAsia="ar-SA"/>
        </w:rPr>
        <w:t xml:space="preserve"> Договором </w:t>
      </w:r>
      <w:proofErr w:type="spellStart"/>
      <w:r w:rsidRPr="00CC3FFE">
        <w:rPr>
          <w:rFonts w:ascii="Times New Roman" w:hAnsi="Times New Roman"/>
          <w:lang w:eastAsia="ar-SA"/>
        </w:rPr>
        <w:t>іншій</w:t>
      </w:r>
      <w:proofErr w:type="spellEnd"/>
      <w:r w:rsidRPr="00CC3FFE">
        <w:rPr>
          <w:rFonts w:ascii="Times New Roman" w:hAnsi="Times New Roman"/>
          <w:lang w:eastAsia="ar-SA"/>
        </w:rPr>
        <w:t xml:space="preserve"> </w:t>
      </w:r>
      <w:proofErr w:type="spellStart"/>
      <w:proofErr w:type="gramStart"/>
      <w:r w:rsidRPr="00CC3FFE">
        <w:rPr>
          <w:rFonts w:ascii="Times New Roman" w:hAnsi="Times New Roman"/>
          <w:lang w:eastAsia="ar-SA"/>
        </w:rPr>
        <w:t>особі</w:t>
      </w:r>
      <w:proofErr w:type="spellEnd"/>
      <w:r w:rsidRPr="00CC3FFE">
        <w:rPr>
          <w:rFonts w:ascii="Times New Roman" w:hAnsi="Times New Roman"/>
          <w:lang w:eastAsia="ar-SA"/>
        </w:rPr>
        <w:t xml:space="preserve">  без</w:t>
      </w:r>
      <w:proofErr w:type="gramEnd"/>
      <w:r w:rsidRPr="00CC3FFE">
        <w:rPr>
          <w:rFonts w:ascii="Times New Roman" w:hAnsi="Times New Roman"/>
          <w:lang w:eastAsia="ar-SA"/>
        </w:rPr>
        <w:t xml:space="preserve"> </w:t>
      </w:r>
      <w:proofErr w:type="spellStart"/>
      <w:r w:rsidRPr="00CC3FFE">
        <w:rPr>
          <w:rFonts w:ascii="Times New Roman" w:hAnsi="Times New Roman"/>
          <w:lang w:eastAsia="ar-SA"/>
        </w:rPr>
        <w:t>отримання</w:t>
      </w:r>
      <w:proofErr w:type="spellEnd"/>
      <w:r w:rsidRPr="00CC3FFE">
        <w:rPr>
          <w:rFonts w:ascii="Times New Roman" w:hAnsi="Times New Roman"/>
          <w:lang w:eastAsia="ar-SA"/>
        </w:rPr>
        <w:t xml:space="preserve"> письмової згоди іншої Сторони.</w:t>
      </w:r>
    </w:p>
    <w:p w14:paraId="13B2E377" w14:textId="77777777" w:rsidR="007F2BD5" w:rsidRDefault="007F2BD5" w:rsidP="00CC3FFE">
      <w:pPr>
        <w:spacing w:after="0" w:line="240" w:lineRule="auto"/>
        <w:jc w:val="center"/>
        <w:rPr>
          <w:rFonts w:ascii="Times New Roman" w:hAnsi="Times New Roman"/>
          <w:b/>
          <w:bCs/>
          <w:color w:val="000000"/>
          <w:lang w:val="uk-UA"/>
        </w:rPr>
      </w:pPr>
    </w:p>
    <w:p w14:paraId="50CD1403"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VII. ВІДПОВІДАЛЬНІСТЬ СТОРІН</w:t>
      </w:r>
    </w:p>
    <w:p w14:paraId="66859CE1" w14:textId="77777777" w:rsidR="00D369F8" w:rsidRPr="00D369F8" w:rsidRDefault="00D369F8" w:rsidP="00CC3FFE">
      <w:pPr>
        <w:spacing w:after="0" w:line="240" w:lineRule="auto"/>
        <w:jc w:val="center"/>
        <w:rPr>
          <w:rFonts w:ascii="Times New Roman" w:hAnsi="Times New Roman"/>
          <w:b/>
          <w:bCs/>
          <w:color w:val="000000"/>
          <w:lang w:val="uk-UA"/>
        </w:rPr>
      </w:pPr>
    </w:p>
    <w:p w14:paraId="2EE0478B" w14:textId="77777777"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7.1. У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або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виконання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своїх</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зобов'язань</w:t>
      </w:r>
      <w:proofErr w:type="spellEnd"/>
      <w:r w:rsidRPr="00CC3FFE">
        <w:rPr>
          <w:rFonts w:ascii="Times New Roman" w:hAnsi="Times New Roman"/>
          <w:color w:val="000000"/>
        </w:rPr>
        <w:t xml:space="preserve"> за Договором Сторони несуть відповідальність, передбачену Законами України та цим Договором. </w:t>
      </w:r>
    </w:p>
    <w:p w14:paraId="6D25773C" w14:textId="77777777"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7.2. У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або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несвоєчасного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виконання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зобов'язань</w:t>
      </w:r>
      <w:proofErr w:type="spellEnd"/>
      <w:r w:rsidRPr="00CC3FFE">
        <w:rPr>
          <w:rFonts w:ascii="Times New Roman" w:hAnsi="Times New Roman"/>
          <w:color w:val="000000"/>
        </w:rPr>
        <w:t xml:space="preserve"> при </w:t>
      </w:r>
      <w:proofErr w:type="spellStart"/>
      <w:r w:rsidRPr="00CC3FFE">
        <w:rPr>
          <w:rFonts w:ascii="Times New Roman" w:hAnsi="Times New Roman"/>
          <w:color w:val="000000"/>
        </w:rPr>
        <w:t>закупівлі</w:t>
      </w:r>
      <w:proofErr w:type="spellEnd"/>
      <w:r w:rsidRPr="00CC3FFE">
        <w:rPr>
          <w:rFonts w:ascii="Times New Roman" w:hAnsi="Times New Roman"/>
          <w:color w:val="000000"/>
        </w:rPr>
        <w:t xml:space="preserve"> </w:t>
      </w:r>
      <w:proofErr w:type="spellStart"/>
      <w:r w:rsidR="001810E6">
        <w:rPr>
          <w:rFonts w:ascii="Times New Roman" w:hAnsi="Times New Roman"/>
          <w:color w:val="000000"/>
        </w:rPr>
        <w:t>Товар</w:t>
      </w:r>
      <w:r w:rsidRPr="00CC3FFE">
        <w:rPr>
          <w:rFonts w:ascii="Times New Roman" w:hAnsi="Times New Roman"/>
          <w:color w:val="000000"/>
        </w:rPr>
        <w:t>ів</w:t>
      </w:r>
      <w:proofErr w:type="spellEnd"/>
      <w:r w:rsidRPr="00CC3FFE">
        <w:rPr>
          <w:rFonts w:ascii="Times New Roman" w:hAnsi="Times New Roman"/>
          <w:color w:val="000000"/>
        </w:rPr>
        <w:t xml:space="preserve"> </w:t>
      </w:r>
      <w:proofErr w:type="spellStart"/>
      <w:proofErr w:type="gram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сплачує</w:t>
      </w:r>
      <w:proofErr w:type="spellEnd"/>
      <w:proofErr w:type="gramEnd"/>
      <w:r w:rsidRPr="00CC3FFE">
        <w:rPr>
          <w:rFonts w:ascii="Times New Roman" w:hAnsi="Times New Roman"/>
          <w:color w:val="000000"/>
        </w:rPr>
        <w:t xml:space="preserve"> </w:t>
      </w:r>
      <w:proofErr w:type="spellStart"/>
      <w:r w:rsidRPr="00CC3FFE">
        <w:rPr>
          <w:rFonts w:ascii="Times New Roman" w:hAnsi="Times New Roman"/>
          <w:color w:val="000000"/>
        </w:rPr>
        <w:t>Покупцю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штрафні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санкції</w:t>
      </w:r>
      <w:proofErr w:type="spellEnd"/>
      <w:r w:rsidRPr="00CC3FFE">
        <w:rPr>
          <w:rFonts w:ascii="Times New Roman" w:hAnsi="Times New Roman"/>
          <w:color w:val="000000"/>
        </w:rPr>
        <w:t xml:space="preserve"> у </w:t>
      </w:r>
      <w:proofErr w:type="spellStart"/>
      <w:r w:rsidRPr="00CC3FFE">
        <w:rPr>
          <w:rFonts w:ascii="Times New Roman" w:hAnsi="Times New Roman"/>
          <w:color w:val="000000"/>
        </w:rPr>
        <w:t>розмірі</w:t>
      </w:r>
      <w:proofErr w:type="spellEnd"/>
      <w:r w:rsidRPr="00CC3FFE">
        <w:rPr>
          <w:rFonts w:ascii="Times New Roman" w:hAnsi="Times New Roman"/>
          <w:color w:val="000000"/>
        </w:rPr>
        <w:t xml:space="preserve"> </w:t>
      </w:r>
      <w:proofErr w:type="spellStart"/>
      <w:r w:rsidRPr="00CC3FFE">
        <w:rPr>
          <w:rFonts w:ascii="Times New Roman" w:hAnsi="Times New Roman"/>
        </w:rPr>
        <w:t>подвійної</w:t>
      </w:r>
      <w:proofErr w:type="spellEnd"/>
      <w:r w:rsidRPr="00CC3FFE">
        <w:rPr>
          <w:rFonts w:ascii="Times New Roman" w:hAnsi="Times New Roman"/>
        </w:rPr>
        <w:t xml:space="preserve"> </w:t>
      </w:r>
      <w:proofErr w:type="spellStart"/>
      <w:r w:rsidRPr="00CC3FFE">
        <w:rPr>
          <w:rFonts w:ascii="Times New Roman" w:hAnsi="Times New Roman"/>
        </w:rPr>
        <w:t>облікової</w:t>
      </w:r>
      <w:proofErr w:type="spellEnd"/>
      <w:r w:rsidRPr="00CC3FFE">
        <w:rPr>
          <w:rFonts w:ascii="Times New Roman" w:hAnsi="Times New Roman"/>
        </w:rPr>
        <w:t xml:space="preserve"> ставки НБУ </w:t>
      </w:r>
      <w:proofErr w:type="spellStart"/>
      <w:r w:rsidRPr="00CC3FFE">
        <w:rPr>
          <w:rFonts w:ascii="Times New Roman" w:hAnsi="Times New Roman"/>
        </w:rPr>
        <w:t>від</w:t>
      </w:r>
      <w:proofErr w:type="spellEnd"/>
      <w:r w:rsidRPr="00CC3FFE">
        <w:rPr>
          <w:rFonts w:ascii="Times New Roman" w:hAnsi="Times New Roman"/>
        </w:rPr>
        <w:t xml:space="preserve"> </w:t>
      </w:r>
      <w:proofErr w:type="spellStart"/>
      <w:r w:rsidRPr="00CC3FFE">
        <w:rPr>
          <w:rFonts w:ascii="Times New Roman" w:hAnsi="Times New Roman"/>
        </w:rPr>
        <w:t>суми</w:t>
      </w:r>
      <w:proofErr w:type="spellEnd"/>
      <w:r w:rsidRPr="00CC3FFE">
        <w:rPr>
          <w:rFonts w:ascii="Times New Roman" w:hAnsi="Times New Roman"/>
        </w:rPr>
        <w:t xml:space="preserve"> </w:t>
      </w:r>
      <w:proofErr w:type="spellStart"/>
      <w:r w:rsidRPr="00CC3FFE">
        <w:rPr>
          <w:rFonts w:ascii="Times New Roman" w:hAnsi="Times New Roman"/>
        </w:rPr>
        <w:t>непоставленого</w:t>
      </w:r>
      <w:proofErr w:type="spellEnd"/>
      <w:r w:rsidRPr="00CC3FFE">
        <w:rPr>
          <w:rFonts w:ascii="Times New Roman" w:hAnsi="Times New Roman"/>
        </w:rPr>
        <w:t xml:space="preserve"> </w:t>
      </w:r>
      <w:r w:rsidR="001810E6">
        <w:rPr>
          <w:rFonts w:ascii="Times New Roman" w:hAnsi="Times New Roman"/>
        </w:rPr>
        <w:t>Товар</w:t>
      </w:r>
      <w:r w:rsidRPr="00CC3FFE">
        <w:rPr>
          <w:rFonts w:ascii="Times New Roman" w:hAnsi="Times New Roman"/>
        </w:rPr>
        <w:t xml:space="preserve">у за </w:t>
      </w:r>
      <w:proofErr w:type="spellStart"/>
      <w:r w:rsidRPr="00CC3FFE">
        <w:rPr>
          <w:rFonts w:ascii="Times New Roman" w:hAnsi="Times New Roman"/>
        </w:rPr>
        <w:t>кожний</w:t>
      </w:r>
      <w:proofErr w:type="spellEnd"/>
      <w:r w:rsidRPr="00CC3FFE">
        <w:rPr>
          <w:rFonts w:ascii="Times New Roman" w:hAnsi="Times New Roman"/>
        </w:rPr>
        <w:t xml:space="preserve"> день </w:t>
      </w:r>
      <w:proofErr w:type="spellStart"/>
      <w:r w:rsidRPr="00CC3FFE">
        <w:rPr>
          <w:rFonts w:ascii="Times New Roman" w:hAnsi="Times New Roman"/>
        </w:rPr>
        <w:t>затримки</w:t>
      </w:r>
      <w:proofErr w:type="spellEnd"/>
      <w:r w:rsidRPr="00CC3FFE">
        <w:rPr>
          <w:rFonts w:ascii="Times New Roman" w:hAnsi="Times New Roman"/>
        </w:rPr>
        <w:t xml:space="preserve">. </w:t>
      </w:r>
      <w:proofErr w:type="spellStart"/>
      <w:r w:rsidRPr="00CC3FFE">
        <w:rPr>
          <w:rFonts w:ascii="Times New Roman" w:hAnsi="Times New Roman"/>
        </w:rPr>
        <w:t>Сплата</w:t>
      </w:r>
      <w:proofErr w:type="spellEnd"/>
      <w:r w:rsidRPr="00CC3FFE">
        <w:rPr>
          <w:rFonts w:ascii="Times New Roman" w:hAnsi="Times New Roman"/>
        </w:rPr>
        <w:t xml:space="preserve"> </w:t>
      </w:r>
      <w:proofErr w:type="spellStart"/>
      <w:r w:rsidRPr="00CC3FFE">
        <w:rPr>
          <w:rFonts w:ascii="Times New Roman" w:hAnsi="Times New Roman"/>
        </w:rPr>
        <w:t>штрафних</w:t>
      </w:r>
      <w:proofErr w:type="spellEnd"/>
      <w:r w:rsidRPr="00CC3FFE">
        <w:rPr>
          <w:rFonts w:ascii="Times New Roman" w:hAnsi="Times New Roman"/>
        </w:rPr>
        <w:t xml:space="preserve"> </w:t>
      </w:r>
      <w:proofErr w:type="spellStart"/>
      <w:r w:rsidRPr="00CC3FFE">
        <w:rPr>
          <w:rFonts w:ascii="Times New Roman" w:hAnsi="Times New Roman"/>
        </w:rPr>
        <w:t>санкцій</w:t>
      </w:r>
      <w:proofErr w:type="spellEnd"/>
      <w:r w:rsidRPr="00CC3FFE">
        <w:rPr>
          <w:rFonts w:ascii="Times New Roman" w:hAnsi="Times New Roman"/>
        </w:rPr>
        <w:t xml:space="preserve"> не </w:t>
      </w:r>
      <w:proofErr w:type="spellStart"/>
      <w:r w:rsidRPr="00CC3FFE">
        <w:rPr>
          <w:rFonts w:ascii="Times New Roman" w:hAnsi="Times New Roman"/>
        </w:rPr>
        <w:t>звільняє</w:t>
      </w:r>
      <w:proofErr w:type="spellEnd"/>
      <w:r w:rsidRPr="00CC3FFE">
        <w:rPr>
          <w:rFonts w:ascii="Times New Roman" w:hAnsi="Times New Roman"/>
        </w:rPr>
        <w:t xml:space="preserve"> </w:t>
      </w:r>
      <w:proofErr w:type="spellStart"/>
      <w:proofErr w:type="gramStart"/>
      <w:r w:rsidRPr="00CC3FFE">
        <w:rPr>
          <w:rFonts w:ascii="Times New Roman" w:hAnsi="Times New Roman"/>
        </w:rPr>
        <w:t>Постачальника</w:t>
      </w:r>
      <w:proofErr w:type="spellEnd"/>
      <w:r w:rsidRPr="00CC3FFE">
        <w:rPr>
          <w:rFonts w:ascii="Times New Roman" w:hAnsi="Times New Roman"/>
        </w:rPr>
        <w:t xml:space="preserve">  </w:t>
      </w:r>
      <w:proofErr w:type="spellStart"/>
      <w:r w:rsidRPr="00CC3FFE">
        <w:rPr>
          <w:rFonts w:ascii="Times New Roman" w:hAnsi="Times New Roman"/>
        </w:rPr>
        <w:t>від</w:t>
      </w:r>
      <w:proofErr w:type="spellEnd"/>
      <w:proofErr w:type="gramEnd"/>
      <w:r w:rsidRPr="00CC3FFE">
        <w:rPr>
          <w:rFonts w:ascii="Times New Roman" w:hAnsi="Times New Roman"/>
        </w:rPr>
        <w:t xml:space="preserve"> </w:t>
      </w:r>
      <w:proofErr w:type="spellStart"/>
      <w:r w:rsidRPr="00CC3FFE">
        <w:rPr>
          <w:rFonts w:ascii="Times New Roman" w:hAnsi="Times New Roman"/>
        </w:rPr>
        <w:t>виконання</w:t>
      </w:r>
      <w:proofErr w:type="spellEnd"/>
      <w:r w:rsidRPr="00CC3FFE">
        <w:rPr>
          <w:rFonts w:ascii="Times New Roman" w:hAnsi="Times New Roman"/>
        </w:rPr>
        <w:t xml:space="preserve"> прийнятих на себе зобов’язань згідно Договору про закупівлю.</w:t>
      </w:r>
    </w:p>
    <w:p w14:paraId="515C2D89" w14:textId="77777777" w:rsidR="00CC3FFE" w:rsidRPr="00CC3FFE" w:rsidRDefault="00A0062B" w:rsidP="00CC3FFE">
      <w:pPr>
        <w:pStyle w:val="33"/>
        <w:shd w:val="clear" w:color="auto" w:fill="auto"/>
        <w:tabs>
          <w:tab w:val="left" w:pos="1068"/>
        </w:tabs>
        <w:spacing w:before="0" w:after="0" w:line="240" w:lineRule="auto"/>
        <w:jc w:val="both"/>
        <w:rPr>
          <w:sz w:val="22"/>
          <w:szCs w:val="22"/>
        </w:rPr>
      </w:pPr>
      <w:r>
        <w:rPr>
          <w:sz w:val="22"/>
          <w:szCs w:val="22"/>
        </w:rPr>
        <w:t xml:space="preserve">      7.</w:t>
      </w:r>
      <w:proofErr w:type="gramStart"/>
      <w:r>
        <w:rPr>
          <w:sz w:val="22"/>
          <w:szCs w:val="22"/>
          <w:lang w:val="uk-UA"/>
        </w:rPr>
        <w:t>3</w:t>
      </w:r>
      <w:r w:rsidR="00CC3FFE" w:rsidRPr="00CC3FFE">
        <w:rPr>
          <w:sz w:val="22"/>
          <w:szCs w:val="22"/>
        </w:rPr>
        <w:t>.</w:t>
      </w:r>
      <w:proofErr w:type="spellStart"/>
      <w:r w:rsidR="00CC3FFE" w:rsidRPr="00CC3FFE">
        <w:rPr>
          <w:sz w:val="22"/>
          <w:szCs w:val="22"/>
        </w:rPr>
        <w:t>Покупець</w:t>
      </w:r>
      <w:proofErr w:type="spellEnd"/>
      <w:proofErr w:type="gramEnd"/>
      <w:r w:rsidR="00CC3FFE" w:rsidRPr="00CC3FFE">
        <w:rPr>
          <w:sz w:val="22"/>
          <w:szCs w:val="22"/>
        </w:rPr>
        <w:t xml:space="preserve"> </w:t>
      </w:r>
      <w:proofErr w:type="spellStart"/>
      <w:r w:rsidR="00CC3FFE" w:rsidRPr="00CC3FFE">
        <w:rPr>
          <w:sz w:val="22"/>
          <w:szCs w:val="22"/>
        </w:rPr>
        <w:t>має</w:t>
      </w:r>
      <w:proofErr w:type="spellEnd"/>
      <w:r w:rsidR="00CC3FFE" w:rsidRPr="00CC3FFE">
        <w:rPr>
          <w:sz w:val="22"/>
          <w:szCs w:val="22"/>
        </w:rPr>
        <w:t xml:space="preserve"> право </w:t>
      </w:r>
      <w:proofErr w:type="spellStart"/>
      <w:r w:rsidR="00CC3FFE" w:rsidRPr="00CC3FFE">
        <w:rPr>
          <w:sz w:val="22"/>
          <w:szCs w:val="22"/>
        </w:rPr>
        <w:t>відмовитись</w:t>
      </w:r>
      <w:proofErr w:type="spellEnd"/>
      <w:r w:rsidR="00CC3FFE" w:rsidRPr="00CC3FFE">
        <w:rPr>
          <w:sz w:val="22"/>
          <w:szCs w:val="22"/>
        </w:rPr>
        <w:t xml:space="preserve"> </w:t>
      </w:r>
      <w:proofErr w:type="spellStart"/>
      <w:r w:rsidR="00CC3FFE" w:rsidRPr="00CC3FFE">
        <w:rPr>
          <w:sz w:val="22"/>
          <w:szCs w:val="22"/>
        </w:rPr>
        <w:t>від</w:t>
      </w:r>
      <w:proofErr w:type="spellEnd"/>
      <w:r w:rsidR="00CC3FFE" w:rsidRPr="00CC3FFE">
        <w:rPr>
          <w:sz w:val="22"/>
          <w:szCs w:val="22"/>
        </w:rPr>
        <w:t xml:space="preserve"> </w:t>
      </w:r>
      <w:r w:rsidR="001810E6">
        <w:rPr>
          <w:sz w:val="22"/>
          <w:szCs w:val="22"/>
        </w:rPr>
        <w:t>Товар</w:t>
      </w:r>
      <w:r w:rsidR="00CC3FFE" w:rsidRPr="00CC3FFE">
        <w:rPr>
          <w:sz w:val="22"/>
          <w:szCs w:val="22"/>
        </w:rPr>
        <w:t xml:space="preserve">у </w:t>
      </w:r>
      <w:proofErr w:type="spellStart"/>
      <w:r w:rsidR="00CC3FFE" w:rsidRPr="00CC3FFE">
        <w:rPr>
          <w:sz w:val="22"/>
          <w:szCs w:val="22"/>
        </w:rPr>
        <w:t>неналежної</w:t>
      </w:r>
      <w:proofErr w:type="spellEnd"/>
      <w:r w:rsidR="00CC3FFE" w:rsidRPr="00CC3FFE">
        <w:rPr>
          <w:sz w:val="22"/>
          <w:szCs w:val="22"/>
        </w:rPr>
        <w:t xml:space="preserve"> </w:t>
      </w:r>
      <w:proofErr w:type="spellStart"/>
      <w:r w:rsidR="00CC3FFE" w:rsidRPr="00CC3FFE">
        <w:rPr>
          <w:sz w:val="22"/>
          <w:szCs w:val="22"/>
        </w:rPr>
        <w:t>якості</w:t>
      </w:r>
      <w:proofErr w:type="spellEnd"/>
      <w:r w:rsidR="00CC3FFE" w:rsidRPr="00CC3FFE">
        <w:rPr>
          <w:sz w:val="22"/>
          <w:szCs w:val="22"/>
        </w:rPr>
        <w:t xml:space="preserve"> в тому </w:t>
      </w:r>
      <w:proofErr w:type="spellStart"/>
      <w:r w:rsidR="00CC3FFE" w:rsidRPr="00CC3FFE">
        <w:rPr>
          <w:sz w:val="22"/>
          <w:szCs w:val="22"/>
        </w:rPr>
        <w:t>числі</w:t>
      </w:r>
      <w:proofErr w:type="spellEnd"/>
      <w:r w:rsidR="00CC3FFE" w:rsidRPr="00CC3FFE">
        <w:rPr>
          <w:sz w:val="22"/>
          <w:szCs w:val="22"/>
        </w:rPr>
        <w:t xml:space="preserve"> </w:t>
      </w:r>
      <w:proofErr w:type="spellStart"/>
      <w:r w:rsidR="00CC3FFE" w:rsidRPr="00CC3FFE">
        <w:rPr>
          <w:sz w:val="22"/>
          <w:szCs w:val="22"/>
        </w:rPr>
        <w:t>якщо</w:t>
      </w:r>
      <w:proofErr w:type="spellEnd"/>
      <w:r w:rsidR="00CC3FFE" w:rsidRPr="00CC3FFE">
        <w:rPr>
          <w:sz w:val="22"/>
          <w:szCs w:val="22"/>
        </w:rPr>
        <w:t xml:space="preserve"> </w:t>
      </w:r>
      <w:proofErr w:type="spellStart"/>
      <w:r w:rsidR="00CC3FFE" w:rsidRPr="00CC3FFE">
        <w:rPr>
          <w:sz w:val="22"/>
          <w:szCs w:val="22"/>
        </w:rPr>
        <w:t>якість</w:t>
      </w:r>
      <w:proofErr w:type="spellEnd"/>
      <w:r w:rsidR="00CC3FFE" w:rsidRPr="00CC3FFE">
        <w:rPr>
          <w:sz w:val="22"/>
          <w:szCs w:val="22"/>
        </w:rPr>
        <w:t xml:space="preserve"> не</w:t>
      </w:r>
      <w:r w:rsidR="00CC3FFE" w:rsidRPr="00CC3FFE">
        <w:rPr>
          <w:color w:val="000000"/>
          <w:sz w:val="22"/>
          <w:szCs w:val="22"/>
        </w:rPr>
        <w:t xml:space="preserve"> </w:t>
      </w:r>
      <w:proofErr w:type="spellStart"/>
      <w:r w:rsidR="00CC3FFE" w:rsidRPr="00CC3FFE">
        <w:rPr>
          <w:color w:val="000000"/>
          <w:sz w:val="22"/>
          <w:szCs w:val="22"/>
        </w:rPr>
        <w:t>відповідає</w:t>
      </w:r>
      <w:proofErr w:type="spellEnd"/>
      <w:r w:rsidR="00CC3FFE" w:rsidRPr="00CC3FFE">
        <w:rPr>
          <w:color w:val="000000"/>
          <w:sz w:val="22"/>
          <w:szCs w:val="22"/>
        </w:rPr>
        <w:t xml:space="preserve"> </w:t>
      </w:r>
      <w:proofErr w:type="spellStart"/>
      <w:r w:rsidR="00CC3FFE" w:rsidRPr="00CC3FFE">
        <w:rPr>
          <w:color w:val="000000"/>
          <w:sz w:val="22"/>
          <w:szCs w:val="22"/>
        </w:rPr>
        <w:t>умовам</w:t>
      </w:r>
      <w:proofErr w:type="spellEnd"/>
      <w:r w:rsidR="00CC3FFE" w:rsidRPr="00CC3FFE">
        <w:rPr>
          <w:color w:val="000000"/>
          <w:sz w:val="22"/>
          <w:szCs w:val="22"/>
        </w:rPr>
        <w:t xml:space="preserve"> </w:t>
      </w:r>
      <w:proofErr w:type="spellStart"/>
      <w:r w:rsidR="00CC3FFE" w:rsidRPr="00CC3FFE">
        <w:rPr>
          <w:color w:val="000000"/>
          <w:sz w:val="22"/>
          <w:szCs w:val="22"/>
        </w:rPr>
        <w:t>запиту</w:t>
      </w:r>
      <w:proofErr w:type="spellEnd"/>
      <w:r w:rsidR="00CC3FFE" w:rsidRPr="00CC3FFE">
        <w:rPr>
          <w:color w:val="000000"/>
          <w:sz w:val="22"/>
          <w:szCs w:val="22"/>
        </w:rPr>
        <w:t xml:space="preserve"> </w:t>
      </w:r>
      <w:proofErr w:type="spellStart"/>
      <w:r w:rsidR="00CC3FFE" w:rsidRPr="00CC3FFE">
        <w:rPr>
          <w:color w:val="000000"/>
          <w:sz w:val="22"/>
          <w:szCs w:val="22"/>
        </w:rPr>
        <w:t>цінових</w:t>
      </w:r>
      <w:proofErr w:type="spellEnd"/>
      <w:r w:rsidR="00CC3FFE" w:rsidRPr="00CC3FFE">
        <w:rPr>
          <w:color w:val="000000"/>
          <w:sz w:val="22"/>
          <w:szCs w:val="22"/>
        </w:rPr>
        <w:t xml:space="preserve"> </w:t>
      </w:r>
      <w:proofErr w:type="spellStart"/>
      <w:r w:rsidR="00CC3FFE" w:rsidRPr="00CC3FFE">
        <w:rPr>
          <w:color w:val="000000"/>
          <w:sz w:val="22"/>
          <w:szCs w:val="22"/>
        </w:rPr>
        <w:t>пропозицій</w:t>
      </w:r>
      <w:proofErr w:type="spellEnd"/>
      <w:r w:rsidR="00CC3FFE" w:rsidRPr="00CC3FFE">
        <w:rPr>
          <w:sz w:val="22"/>
          <w:szCs w:val="22"/>
        </w:rPr>
        <w:t xml:space="preserve"> та </w:t>
      </w:r>
      <w:proofErr w:type="spellStart"/>
      <w:r w:rsidR="00CC3FFE" w:rsidRPr="00CC3FFE">
        <w:rPr>
          <w:sz w:val="22"/>
          <w:szCs w:val="22"/>
        </w:rPr>
        <w:t>повернути</w:t>
      </w:r>
      <w:proofErr w:type="spellEnd"/>
      <w:r w:rsidR="00CC3FFE" w:rsidRPr="00CC3FFE">
        <w:rPr>
          <w:sz w:val="22"/>
          <w:szCs w:val="22"/>
        </w:rPr>
        <w:t xml:space="preserve"> </w:t>
      </w:r>
      <w:proofErr w:type="spellStart"/>
      <w:r w:rsidR="00CC3FFE" w:rsidRPr="00CC3FFE">
        <w:rPr>
          <w:sz w:val="22"/>
          <w:szCs w:val="22"/>
        </w:rPr>
        <w:t>його</w:t>
      </w:r>
      <w:proofErr w:type="spellEnd"/>
      <w:r w:rsidR="00CC3FFE" w:rsidRPr="00CC3FFE">
        <w:rPr>
          <w:sz w:val="22"/>
          <w:szCs w:val="22"/>
        </w:rPr>
        <w:t xml:space="preserve"> </w:t>
      </w:r>
      <w:proofErr w:type="spellStart"/>
      <w:r w:rsidR="00CC3FFE" w:rsidRPr="00CC3FFE">
        <w:rPr>
          <w:sz w:val="22"/>
          <w:szCs w:val="22"/>
        </w:rPr>
        <w:t>Постачальнику</w:t>
      </w:r>
      <w:proofErr w:type="spellEnd"/>
      <w:r w:rsidR="00CC3FFE" w:rsidRPr="00CC3FFE">
        <w:rPr>
          <w:sz w:val="22"/>
          <w:szCs w:val="22"/>
        </w:rPr>
        <w:t xml:space="preserve">, при </w:t>
      </w:r>
      <w:proofErr w:type="spellStart"/>
      <w:r w:rsidR="00CC3FFE" w:rsidRPr="00CC3FFE">
        <w:rPr>
          <w:sz w:val="22"/>
          <w:szCs w:val="22"/>
        </w:rPr>
        <w:t>цьому</w:t>
      </w:r>
      <w:proofErr w:type="spellEnd"/>
      <w:r w:rsidR="00CC3FFE" w:rsidRPr="00CC3FFE">
        <w:rPr>
          <w:sz w:val="22"/>
          <w:szCs w:val="22"/>
        </w:rPr>
        <w:t xml:space="preserve"> в </w:t>
      </w:r>
      <w:proofErr w:type="spellStart"/>
      <w:r w:rsidR="00CC3FFE" w:rsidRPr="00CC3FFE">
        <w:rPr>
          <w:sz w:val="22"/>
          <w:szCs w:val="22"/>
        </w:rPr>
        <w:t>разі</w:t>
      </w:r>
      <w:proofErr w:type="spellEnd"/>
      <w:r w:rsidR="00CC3FFE" w:rsidRPr="00CC3FFE">
        <w:rPr>
          <w:sz w:val="22"/>
          <w:szCs w:val="22"/>
        </w:rPr>
        <w:t xml:space="preserve"> </w:t>
      </w:r>
      <w:proofErr w:type="spellStart"/>
      <w:r w:rsidR="00CC3FFE" w:rsidRPr="00CC3FFE">
        <w:rPr>
          <w:sz w:val="22"/>
          <w:szCs w:val="22"/>
        </w:rPr>
        <w:t>якщо</w:t>
      </w:r>
      <w:proofErr w:type="spellEnd"/>
      <w:r w:rsidR="00CC3FFE" w:rsidRPr="00CC3FFE">
        <w:rPr>
          <w:sz w:val="22"/>
          <w:szCs w:val="22"/>
        </w:rPr>
        <w:t xml:space="preserve"> </w:t>
      </w:r>
      <w:r w:rsidR="001810E6">
        <w:rPr>
          <w:sz w:val="22"/>
          <w:szCs w:val="22"/>
        </w:rPr>
        <w:t>Товар</w:t>
      </w:r>
      <w:r w:rsidR="00CC3FFE" w:rsidRPr="00CC3FFE">
        <w:rPr>
          <w:sz w:val="22"/>
          <w:szCs w:val="22"/>
        </w:rPr>
        <w:t xml:space="preserve"> </w:t>
      </w:r>
      <w:proofErr w:type="spellStart"/>
      <w:r w:rsidR="00CC3FFE" w:rsidRPr="00CC3FFE">
        <w:rPr>
          <w:sz w:val="22"/>
          <w:szCs w:val="22"/>
        </w:rPr>
        <w:t>був</w:t>
      </w:r>
      <w:proofErr w:type="spellEnd"/>
      <w:r w:rsidR="00CC3FFE" w:rsidRPr="00CC3FFE">
        <w:rPr>
          <w:sz w:val="22"/>
          <w:szCs w:val="22"/>
        </w:rPr>
        <w:t xml:space="preserve"> </w:t>
      </w:r>
      <w:proofErr w:type="spellStart"/>
      <w:r w:rsidR="00CC3FFE" w:rsidRPr="00CC3FFE">
        <w:rPr>
          <w:sz w:val="22"/>
          <w:szCs w:val="22"/>
        </w:rPr>
        <w:t>оплачений</w:t>
      </w:r>
      <w:proofErr w:type="spellEnd"/>
      <w:r w:rsidR="00CC3FFE" w:rsidRPr="00CC3FFE">
        <w:rPr>
          <w:sz w:val="22"/>
          <w:szCs w:val="22"/>
        </w:rPr>
        <w:t xml:space="preserve"> </w:t>
      </w:r>
      <w:proofErr w:type="spellStart"/>
      <w:r w:rsidR="00CC3FFE" w:rsidRPr="00CC3FFE">
        <w:rPr>
          <w:sz w:val="22"/>
          <w:szCs w:val="22"/>
        </w:rPr>
        <w:t>Покупцем</w:t>
      </w:r>
      <w:proofErr w:type="spellEnd"/>
      <w:r w:rsidR="00CC3FFE" w:rsidRPr="00CC3FFE">
        <w:rPr>
          <w:sz w:val="22"/>
          <w:szCs w:val="22"/>
        </w:rPr>
        <w:t xml:space="preserve">  </w:t>
      </w:r>
      <w:proofErr w:type="spellStart"/>
      <w:r w:rsidR="00CC3FFE" w:rsidRPr="00CC3FFE">
        <w:rPr>
          <w:sz w:val="22"/>
          <w:szCs w:val="22"/>
        </w:rPr>
        <w:t>кошти</w:t>
      </w:r>
      <w:proofErr w:type="spellEnd"/>
      <w:r w:rsidR="00CC3FFE" w:rsidRPr="00CC3FFE">
        <w:rPr>
          <w:sz w:val="22"/>
          <w:szCs w:val="22"/>
        </w:rPr>
        <w:t xml:space="preserve"> </w:t>
      </w:r>
      <w:proofErr w:type="spellStart"/>
      <w:r w:rsidR="00CC3FFE" w:rsidRPr="00CC3FFE">
        <w:rPr>
          <w:sz w:val="22"/>
          <w:szCs w:val="22"/>
        </w:rPr>
        <w:t>підлягають</w:t>
      </w:r>
      <w:proofErr w:type="spellEnd"/>
      <w:r w:rsidR="00CC3FFE" w:rsidRPr="00CC3FFE">
        <w:rPr>
          <w:sz w:val="22"/>
          <w:szCs w:val="22"/>
        </w:rPr>
        <w:t xml:space="preserve"> </w:t>
      </w:r>
      <w:proofErr w:type="spellStart"/>
      <w:r w:rsidR="00CC3FFE" w:rsidRPr="00CC3FFE">
        <w:rPr>
          <w:sz w:val="22"/>
          <w:szCs w:val="22"/>
        </w:rPr>
        <w:t>поверненню</w:t>
      </w:r>
      <w:proofErr w:type="spellEnd"/>
      <w:r w:rsidR="00CC3FFE" w:rsidRPr="00CC3FFE">
        <w:rPr>
          <w:sz w:val="22"/>
          <w:szCs w:val="22"/>
        </w:rPr>
        <w:t xml:space="preserve"> в </w:t>
      </w:r>
      <w:proofErr w:type="spellStart"/>
      <w:r w:rsidR="00CC3FFE" w:rsidRPr="00CC3FFE">
        <w:rPr>
          <w:sz w:val="22"/>
          <w:szCs w:val="22"/>
        </w:rPr>
        <w:t>трьохденний</w:t>
      </w:r>
      <w:proofErr w:type="spellEnd"/>
      <w:r w:rsidR="00CC3FFE" w:rsidRPr="00CC3FFE">
        <w:rPr>
          <w:sz w:val="22"/>
          <w:szCs w:val="22"/>
        </w:rPr>
        <w:t xml:space="preserve"> строк з дати повернення </w:t>
      </w:r>
      <w:r w:rsidR="001810E6">
        <w:rPr>
          <w:sz w:val="22"/>
          <w:szCs w:val="22"/>
        </w:rPr>
        <w:t>Товар</w:t>
      </w:r>
      <w:r w:rsidR="00CC3FFE" w:rsidRPr="00CC3FFE">
        <w:rPr>
          <w:sz w:val="22"/>
          <w:szCs w:val="22"/>
        </w:rPr>
        <w:t xml:space="preserve">у. </w:t>
      </w:r>
    </w:p>
    <w:p w14:paraId="584BBA9B" w14:textId="77777777" w:rsidR="00C53179" w:rsidRPr="00A7451B" w:rsidRDefault="00A0062B" w:rsidP="00A7451B">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4</w:t>
      </w:r>
      <w:r w:rsidR="00CC3FFE" w:rsidRPr="00CC3FFE">
        <w:rPr>
          <w:sz w:val="22"/>
          <w:szCs w:val="22"/>
        </w:rPr>
        <w:t xml:space="preserve">.У </w:t>
      </w:r>
      <w:proofErr w:type="spellStart"/>
      <w:r w:rsidR="00CC3FFE" w:rsidRPr="00CC3FFE">
        <w:rPr>
          <w:sz w:val="22"/>
          <w:szCs w:val="22"/>
        </w:rPr>
        <w:t>випадку</w:t>
      </w:r>
      <w:proofErr w:type="spellEnd"/>
      <w:r w:rsidR="00CC3FFE" w:rsidRPr="00CC3FFE">
        <w:rPr>
          <w:sz w:val="22"/>
          <w:szCs w:val="22"/>
        </w:rPr>
        <w:t xml:space="preserve"> </w:t>
      </w:r>
      <w:proofErr w:type="spellStart"/>
      <w:r w:rsidR="00CC3FFE" w:rsidRPr="00CC3FFE">
        <w:rPr>
          <w:sz w:val="22"/>
          <w:szCs w:val="22"/>
        </w:rPr>
        <w:t>відсутності</w:t>
      </w:r>
      <w:proofErr w:type="spellEnd"/>
      <w:r w:rsidR="00CC3FFE" w:rsidRPr="00CC3FFE">
        <w:rPr>
          <w:sz w:val="22"/>
          <w:szCs w:val="22"/>
        </w:rPr>
        <w:t xml:space="preserve"> </w:t>
      </w:r>
      <w:proofErr w:type="spellStart"/>
      <w:r w:rsidR="00CC3FFE" w:rsidRPr="00CC3FFE">
        <w:rPr>
          <w:sz w:val="22"/>
          <w:szCs w:val="22"/>
        </w:rPr>
        <w:t>або</w:t>
      </w:r>
      <w:proofErr w:type="spellEnd"/>
      <w:r w:rsidR="00CC3FFE" w:rsidRPr="00CC3FFE">
        <w:rPr>
          <w:sz w:val="22"/>
          <w:szCs w:val="22"/>
        </w:rPr>
        <w:t xml:space="preserve"> </w:t>
      </w:r>
      <w:proofErr w:type="spellStart"/>
      <w:r w:rsidR="00CC3FFE" w:rsidRPr="00CC3FFE">
        <w:rPr>
          <w:sz w:val="22"/>
          <w:szCs w:val="22"/>
        </w:rPr>
        <w:t>припинення</w:t>
      </w:r>
      <w:proofErr w:type="spellEnd"/>
      <w:r w:rsidR="00CC3FFE" w:rsidRPr="00CC3FFE">
        <w:rPr>
          <w:sz w:val="22"/>
          <w:szCs w:val="22"/>
        </w:rPr>
        <w:t xml:space="preserve"> </w:t>
      </w:r>
      <w:proofErr w:type="spellStart"/>
      <w:r w:rsidR="00CC3FFE" w:rsidRPr="00CC3FFE">
        <w:rPr>
          <w:sz w:val="22"/>
          <w:szCs w:val="22"/>
        </w:rPr>
        <w:t>фінансування</w:t>
      </w:r>
      <w:proofErr w:type="spellEnd"/>
      <w:r w:rsidR="00CC3FFE" w:rsidRPr="00CC3FFE">
        <w:rPr>
          <w:sz w:val="22"/>
          <w:szCs w:val="22"/>
        </w:rPr>
        <w:t xml:space="preserve"> </w:t>
      </w:r>
      <w:proofErr w:type="spellStart"/>
      <w:r w:rsidR="00CC3FFE" w:rsidRPr="00CC3FFE">
        <w:rPr>
          <w:sz w:val="22"/>
          <w:szCs w:val="22"/>
        </w:rPr>
        <w:t>Покупець</w:t>
      </w:r>
      <w:proofErr w:type="spellEnd"/>
      <w:r w:rsidR="00CC3FFE" w:rsidRPr="00CC3FFE">
        <w:rPr>
          <w:sz w:val="22"/>
          <w:szCs w:val="22"/>
        </w:rPr>
        <w:t xml:space="preserve"> не </w:t>
      </w:r>
      <w:proofErr w:type="spellStart"/>
      <w:r w:rsidR="00CC3FFE" w:rsidRPr="00CC3FFE">
        <w:rPr>
          <w:sz w:val="22"/>
          <w:szCs w:val="22"/>
        </w:rPr>
        <w:t>несе</w:t>
      </w:r>
      <w:proofErr w:type="spellEnd"/>
      <w:r w:rsidR="00CC3FFE" w:rsidRPr="00CC3FFE">
        <w:rPr>
          <w:sz w:val="22"/>
          <w:szCs w:val="22"/>
        </w:rPr>
        <w:t xml:space="preserve"> </w:t>
      </w:r>
      <w:proofErr w:type="spellStart"/>
      <w:r w:rsidR="00CC3FFE" w:rsidRPr="00CC3FFE">
        <w:rPr>
          <w:sz w:val="22"/>
          <w:szCs w:val="22"/>
        </w:rPr>
        <w:t>ніякої</w:t>
      </w:r>
      <w:proofErr w:type="spellEnd"/>
      <w:r w:rsidR="00CC3FFE" w:rsidRPr="00CC3FFE">
        <w:rPr>
          <w:sz w:val="22"/>
          <w:szCs w:val="22"/>
        </w:rPr>
        <w:t xml:space="preserve"> </w:t>
      </w:r>
      <w:proofErr w:type="spellStart"/>
      <w:r w:rsidR="00CC3FFE" w:rsidRPr="00CC3FFE">
        <w:rPr>
          <w:sz w:val="22"/>
          <w:szCs w:val="22"/>
        </w:rPr>
        <w:t>майнової</w:t>
      </w:r>
      <w:proofErr w:type="spellEnd"/>
      <w:r w:rsidR="00CC3FFE" w:rsidRPr="00CC3FFE">
        <w:rPr>
          <w:sz w:val="22"/>
          <w:szCs w:val="22"/>
        </w:rPr>
        <w:t xml:space="preserve"> </w:t>
      </w:r>
      <w:proofErr w:type="spellStart"/>
      <w:r w:rsidR="00CC3FFE" w:rsidRPr="00CC3FFE">
        <w:rPr>
          <w:sz w:val="22"/>
          <w:szCs w:val="22"/>
        </w:rPr>
        <w:t>відповідальності</w:t>
      </w:r>
      <w:proofErr w:type="spellEnd"/>
      <w:r w:rsidR="00CC3FFE" w:rsidRPr="00CC3FFE">
        <w:rPr>
          <w:sz w:val="22"/>
          <w:szCs w:val="22"/>
        </w:rPr>
        <w:t xml:space="preserve"> перед </w:t>
      </w:r>
      <w:proofErr w:type="spellStart"/>
      <w:r w:rsidR="00CC3FFE" w:rsidRPr="00CC3FFE">
        <w:rPr>
          <w:sz w:val="22"/>
          <w:szCs w:val="22"/>
        </w:rPr>
        <w:t>Постачальником</w:t>
      </w:r>
      <w:proofErr w:type="spellEnd"/>
      <w:r w:rsidR="00CC3FFE" w:rsidRPr="00CC3FFE">
        <w:rPr>
          <w:sz w:val="22"/>
          <w:szCs w:val="22"/>
        </w:rPr>
        <w:t>.</w:t>
      </w:r>
    </w:p>
    <w:p w14:paraId="6C42C457" w14:textId="77777777" w:rsidR="00C53179" w:rsidRDefault="00C53179" w:rsidP="0069150D">
      <w:pPr>
        <w:suppressAutoHyphens w:val="0"/>
        <w:spacing w:after="0" w:line="240" w:lineRule="auto"/>
        <w:jc w:val="center"/>
        <w:rPr>
          <w:rFonts w:ascii="Times New Roman" w:hAnsi="Times New Roman"/>
          <w:b/>
          <w:bCs/>
          <w:color w:val="000000"/>
          <w:lang w:val="uk-UA"/>
        </w:rPr>
      </w:pPr>
    </w:p>
    <w:p w14:paraId="58733D5B" w14:textId="77777777" w:rsidR="0069150D" w:rsidRDefault="0069150D" w:rsidP="0069150D">
      <w:pPr>
        <w:suppressAutoHyphens w:val="0"/>
        <w:spacing w:after="0" w:line="240" w:lineRule="auto"/>
        <w:jc w:val="center"/>
        <w:rPr>
          <w:rFonts w:ascii="Times New Roman" w:hAnsi="Times New Roman"/>
          <w:b/>
          <w:color w:val="000000"/>
          <w:lang w:val="uk-UA" w:eastAsia="en-US"/>
        </w:rPr>
      </w:pPr>
      <w:r w:rsidRPr="00CC3FFE">
        <w:rPr>
          <w:rFonts w:ascii="Times New Roman" w:hAnsi="Times New Roman"/>
          <w:b/>
          <w:bCs/>
          <w:color w:val="000000"/>
        </w:rPr>
        <w:t>VIII</w:t>
      </w:r>
      <w:r w:rsidRPr="00C126FF">
        <w:rPr>
          <w:rFonts w:ascii="Times New Roman" w:hAnsi="Times New Roman"/>
          <w:b/>
          <w:bCs/>
          <w:color w:val="000000"/>
          <w:lang w:val="uk-UA"/>
        </w:rPr>
        <w:t xml:space="preserve">. </w:t>
      </w:r>
      <w:r w:rsidRPr="0069150D">
        <w:rPr>
          <w:rFonts w:ascii="Times New Roman" w:hAnsi="Times New Roman"/>
          <w:b/>
          <w:bCs/>
          <w:color w:val="000000"/>
          <w:lang w:val="uk-UA" w:eastAsia="en-US"/>
        </w:rPr>
        <w:t>ОБСТАВИНИ НЕПЕРЕБОРНОЇ СИЛИ</w:t>
      </w:r>
      <w:r w:rsidRPr="0069150D">
        <w:rPr>
          <w:rFonts w:ascii="Times New Roman" w:hAnsi="Times New Roman"/>
          <w:b/>
          <w:color w:val="000000"/>
          <w:lang w:val="uk-UA" w:eastAsia="en-US"/>
        </w:rPr>
        <w:t xml:space="preserve"> (форс-мажор)</w:t>
      </w:r>
    </w:p>
    <w:p w14:paraId="5805C0B9" w14:textId="77777777" w:rsidR="0069150D" w:rsidRPr="0069150D" w:rsidRDefault="0069150D" w:rsidP="0069150D">
      <w:pPr>
        <w:suppressAutoHyphens w:val="0"/>
        <w:spacing w:after="0" w:line="240" w:lineRule="auto"/>
        <w:jc w:val="center"/>
        <w:rPr>
          <w:rFonts w:ascii="Times New Roman" w:hAnsi="Times New Roman"/>
          <w:b/>
          <w:bCs/>
          <w:color w:val="000000"/>
          <w:lang w:val="uk-UA" w:eastAsia="en-US"/>
        </w:rPr>
      </w:pPr>
    </w:p>
    <w:p w14:paraId="6FBF4BED"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8D0B152"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192F51C3"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.3. Якщо форс-мажорні обставини триватимуть понад 3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47605771"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56076D54"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lastRenderedPageBreak/>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.5. Наявність і тривалість форс-мажорних обставин підтверджується листом Торгово-промислової палати України, крім обставин, визн</w:t>
      </w:r>
      <w:r w:rsidR="006E37F7">
        <w:rPr>
          <w:rFonts w:ascii="Times New Roman" w:hAnsi="Times New Roman"/>
          <w:color w:val="000000"/>
          <w:lang w:val="uk-UA" w:eastAsia="en-US"/>
        </w:rPr>
        <w:t>ачених пунктом 8</w:t>
      </w:r>
      <w:r w:rsidR="0069150D" w:rsidRPr="0069150D">
        <w:rPr>
          <w:rFonts w:ascii="Times New Roman" w:hAnsi="Times New Roman"/>
          <w:color w:val="000000"/>
          <w:lang w:val="uk-UA" w:eastAsia="en-US"/>
        </w:rPr>
        <w:t xml:space="preserve">.7 цього договору про закупівлю. </w:t>
      </w:r>
    </w:p>
    <w:p w14:paraId="75FA2334"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18256D1E"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ED7C8AD" w14:textId="77777777"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8261DD">
        <w:rPr>
          <w:rFonts w:ascii="Times New Roman" w:hAnsi="Times New Roman"/>
          <w:color w:val="000000"/>
          <w:lang w:val="uk-UA" w:eastAsia="en-US"/>
        </w:rPr>
        <w:t xml:space="preserve"> </w:t>
      </w: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Сторона, яка не в змозі виконувати будь-яке із положень цього договору про закупівлю внаслідок</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негайно письмово повідомляє другу Сторону про такі обставини.</w:t>
      </w:r>
    </w:p>
    <w:p w14:paraId="673A7833" w14:textId="77777777" w:rsidR="007F2BD5" w:rsidRDefault="007F2BD5" w:rsidP="00CC3FFE">
      <w:pPr>
        <w:spacing w:after="0" w:line="240" w:lineRule="auto"/>
        <w:jc w:val="center"/>
        <w:rPr>
          <w:rFonts w:ascii="Times New Roman" w:hAnsi="Times New Roman"/>
          <w:b/>
          <w:bCs/>
          <w:color w:val="000000"/>
          <w:lang w:val="uk-UA"/>
        </w:rPr>
      </w:pPr>
    </w:p>
    <w:p w14:paraId="49223756"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IX</w:t>
      </w:r>
      <w:r w:rsidRPr="00D369F8">
        <w:rPr>
          <w:rFonts w:ascii="Times New Roman" w:hAnsi="Times New Roman"/>
          <w:b/>
          <w:bCs/>
          <w:color w:val="000000"/>
          <w:lang w:val="uk-UA"/>
        </w:rPr>
        <w:t>. ВИРІШЕННЯ СПОРІВ</w:t>
      </w:r>
    </w:p>
    <w:p w14:paraId="40B1ACEB" w14:textId="77777777" w:rsidR="00D369F8" w:rsidRPr="00D369F8" w:rsidRDefault="00D369F8" w:rsidP="00CC3FFE">
      <w:pPr>
        <w:spacing w:after="0" w:line="240" w:lineRule="auto"/>
        <w:jc w:val="center"/>
        <w:rPr>
          <w:rFonts w:ascii="Times New Roman" w:hAnsi="Times New Roman"/>
          <w:b/>
          <w:bCs/>
          <w:color w:val="000000"/>
          <w:lang w:val="uk-UA"/>
        </w:rPr>
      </w:pPr>
    </w:p>
    <w:p w14:paraId="7B438291" w14:textId="77777777" w:rsidR="00CC3FFE" w:rsidRPr="00D369F8" w:rsidRDefault="00CC3FFE" w:rsidP="00CC3FFE">
      <w:pPr>
        <w:spacing w:after="0" w:line="240" w:lineRule="auto"/>
        <w:rPr>
          <w:rFonts w:ascii="Times New Roman" w:hAnsi="Times New Roman"/>
          <w:color w:val="000000"/>
          <w:lang w:val="uk-UA"/>
        </w:rPr>
      </w:pPr>
      <w:r w:rsidRPr="00D369F8">
        <w:rPr>
          <w:rFonts w:ascii="Times New Roman" w:hAnsi="Times New Roman"/>
          <w:color w:val="000000"/>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14:paraId="67F4F4A7" w14:textId="77777777" w:rsidR="00CC3FFE" w:rsidRPr="00CC3FFE" w:rsidRDefault="00CC3FFE" w:rsidP="00CC3FFE">
      <w:pPr>
        <w:spacing w:after="0" w:line="240" w:lineRule="auto"/>
        <w:rPr>
          <w:rFonts w:ascii="Times New Roman" w:hAnsi="Times New Roman"/>
          <w:color w:val="000000"/>
        </w:rPr>
      </w:pPr>
      <w:r w:rsidRPr="00D369F8">
        <w:rPr>
          <w:rFonts w:ascii="Times New Roman" w:hAnsi="Times New Roman"/>
          <w:color w:val="000000"/>
          <w:lang w:val="uk-UA"/>
        </w:rPr>
        <w:t xml:space="preserve">     </w:t>
      </w:r>
      <w:r w:rsidRPr="00CC3FFE">
        <w:rPr>
          <w:rFonts w:ascii="Times New Roman" w:hAnsi="Times New Roman"/>
          <w:color w:val="000000"/>
        </w:rPr>
        <w:t xml:space="preserve">9.2. У </w:t>
      </w:r>
      <w:proofErr w:type="spellStart"/>
      <w:r w:rsidRPr="00CC3FFE">
        <w:rPr>
          <w:rFonts w:ascii="Times New Roman" w:hAnsi="Times New Roman"/>
          <w:color w:val="000000"/>
        </w:rPr>
        <w:t>разі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недосягнення</w:t>
      </w:r>
      <w:proofErr w:type="spellEnd"/>
      <w:r w:rsidRPr="00CC3FFE">
        <w:rPr>
          <w:rFonts w:ascii="Times New Roman" w:hAnsi="Times New Roman"/>
          <w:color w:val="000000"/>
        </w:rPr>
        <w:t xml:space="preserve"> Сторонами </w:t>
      </w:r>
      <w:proofErr w:type="spellStart"/>
      <w:r w:rsidRPr="00CC3FFE">
        <w:rPr>
          <w:rFonts w:ascii="Times New Roman" w:hAnsi="Times New Roman"/>
          <w:color w:val="000000"/>
        </w:rPr>
        <w:t>згоди</w:t>
      </w:r>
      <w:proofErr w:type="spellEnd"/>
      <w:r w:rsidRPr="00CC3FFE">
        <w:rPr>
          <w:rFonts w:ascii="Times New Roman" w:hAnsi="Times New Roman"/>
          <w:color w:val="000000"/>
        </w:rPr>
        <w:t xml:space="preserve"> спори (</w:t>
      </w:r>
      <w:proofErr w:type="spellStart"/>
      <w:r w:rsidRPr="00CC3FFE">
        <w:rPr>
          <w:rFonts w:ascii="Times New Roman" w:hAnsi="Times New Roman"/>
          <w:color w:val="000000"/>
        </w:rPr>
        <w:t>розбіжності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вирішуються</w:t>
      </w:r>
      <w:proofErr w:type="spellEnd"/>
      <w:r w:rsidRPr="00CC3FFE">
        <w:rPr>
          <w:rFonts w:ascii="Times New Roman" w:hAnsi="Times New Roman"/>
          <w:color w:val="000000"/>
        </w:rPr>
        <w:t xml:space="preserve"> </w:t>
      </w:r>
      <w:proofErr w:type="gramStart"/>
      <w:r w:rsidRPr="00CC3FFE">
        <w:rPr>
          <w:rFonts w:ascii="Times New Roman" w:hAnsi="Times New Roman"/>
          <w:color w:val="000000"/>
        </w:rPr>
        <w:t>у судовому порядку</w:t>
      </w:r>
      <w:proofErr w:type="gramEnd"/>
      <w:r w:rsidRPr="00CC3FFE">
        <w:rPr>
          <w:rFonts w:ascii="Times New Roman" w:hAnsi="Times New Roman"/>
          <w:color w:val="000000"/>
        </w:rPr>
        <w:t>.</w:t>
      </w:r>
    </w:p>
    <w:p w14:paraId="3B5A8DCC" w14:textId="77777777" w:rsidR="007F2BD5" w:rsidRDefault="007F2BD5" w:rsidP="00CC3FFE">
      <w:pPr>
        <w:spacing w:after="0" w:line="240" w:lineRule="auto"/>
        <w:jc w:val="center"/>
        <w:rPr>
          <w:rFonts w:ascii="Times New Roman" w:hAnsi="Times New Roman"/>
          <w:b/>
          <w:bCs/>
          <w:color w:val="000000"/>
          <w:lang w:val="uk-UA"/>
        </w:rPr>
      </w:pPr>
    </w:p>
    <w:p w14:paraId="1BFEB0DD" w14:textId="77777777"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X. СТРОК ДІЇ ДОГОВОРУ ТА </w:t>
      </w:r>
      <w:r w:rsidR="00BE7C67" w:rsidRPr="00CC3FFE">
        <w:rPr>
          <w:rFonts w:ascii="Times New Roman" w:hAnsi="Times New Roman"/>
          <w:b/>
          <w:color w:val="000000"/>
        </w:rPr>
        <w:t>ІСТОТНІ УМОВИ ДОГОВОРУ</w:t>
      </w:r>
    </w:p>
    <w:p w14:paraId="14D3DB64" w14:textId="77777777" w:rsidR="00D369F8" w:rsidRPr="00D369F8" w:rsidRDefault="00D369F8" w:rsidP="00CC3FFE">
      <w:pPr>
        <w:spacing w:after="0" w:line="240" w:lineRule="auto"/>
        <w:jc w:val="center"/>
        <w:rPr>
          <w:rFonts w:ascii="Times New Roman" w:hAnsi="Times New Roman"/>
          <w:b/>
          <w:bCs/>
          <w:color w:val="000000"/>
          <w:lang w:val="uk-UA"/>
        </w:rPr>
      </w:pPr>
    </w:p>
    <w:p w14:paraId="1E943B49" w14:textId="77777777" w:rsidR="00BE7C67" w:rsidRPr="005F4DC4" w:rsidRDefault="00CC3FFE" w:rsidP="00CC3FFE">
      <w:pPr>
        <w:spacing w:after="0" w:line="240" w:lineRule="auto"/>
        <w:jc w:val="both"/>
        <w:rPr>
          <w:rFonts w:ascii="Times New Roman" w:hAnsi="Times New Roman"/>
          <w:color w:val="000000"/>
          <w:lang w:val="uk-UA"/>
        </w:rPr>
      </w:pPr>
      <w:r w:rsidRPr="005F4DC4">
        <w:rPr>
          <w:rFonts w:ascii="Times New Roman" w:hAnsi="Times New Roman"/>
          <w:color w:val="000000"/>
        </w:rPr>
        <w:t xml:space="preserve">10.1. Цей Договір набирає чинності з </w:t>
      </w:r>
      <w:proofErr w:type="gramStart"/>
      <w:r w:rsidRPr="005F4DC4">
        <w:rPr>
          <w:rFonts w:ascii="Times New Roman" w:hAnsi="Times New Roman"/>
          <w:color w:val="000000"/>
        </w:rPr>
        <w:t>моменту  його</w:t>
      </w:r>
      <w:proofErr w:type="gramEnd"/>
      <w:r w:rsidRPr="005F4DC4">
        <w:rPr>
          <w:rFonts w:ascii="Times New Roman" w:hAnsi="Times New Roman"/>
          <w:color w:val="000000"/>
        </w:rPr>
        <w:t xml:space="preserve"> пі</w:t>
      </w:r>
      <w:r w:rsidR="00495C4E" w:rsidRPr="005F4DC4">
        <w:rPr>
          <w:rFonts w:ascii="Times New Roman" w:hAnsi="Times New Roman"/>
          <w:color w:val="000000"/>
        </w:rPr>
        <w:t>дписання і діє по 31 грудня 202</w:t>
      </w:r>
      <w:r w:rsidR="00AF139F" w:rsidRPr="005F4DC4">
        <w:rPr>
          <w:rFonts w:ascii="Times New Roman" w:hAnsi="Times New Roman"/>
          <w:color w:val="000000"/>
          <w:lang w:val="uk-UA"/>
        </w:rPr>
        <w:t>4</w:t>
      </w:r>
      <w:r w:rsidRPr="005F4DC4">
        <w:rPr>
          <w:rFonts w:ascii="Times New Roman" w:hAnsi="Times New Roman"/>
          <w:color w:val="000000"/>
        </w:rPr>
        <w:t xml:space="preserve"> року, але в будь-</w:t>
      </w:r>
      <w:proofErr w:type="spellStart"/>
      <w:r w:rsidRPr="005F4DC4">
        <w:rPr>
          <w:rFonts w:ascii="Times New Roman" w:hAnsi="Times New Roman"/>
          <w:color w:val="000000"/>
        </w:rPr>
        <w:t>якому</w:t>
      </w:r>
      <w:proofErr w:type="spellEnd"/>
      <w:r w:rsidRPr="005F4DC4">
        <w:rPr>
          <w:rFonts w:ascii="Times New Roman" w:hAnsi="Times New Roman"/>
          <w:color w:val="000000"/>
        </w:rPr>
        <w:t xml:space="preserve"> </w:t>
      </w:r>
      <w:proofErr w:type="spellStart"/>
      <w:r w:rsidRPr="005F4DC4">
        <w:rPr>
          <w:rFonts w:ascii="Times New Roman" w:hAnsi="Times New Roman"/>
          <w:color w:val="000000"/>
        </w:rPr>
        <w:t>випадку</w:t>
      </w:r>
      <w:proofErr w:type="spellEnd"/>
      <w:r w:rsidRPr="005F4DC4">
        <w:rPr>
          <w:rFonts w:ascii="Times New Roman" w:hAnsi="Times New Roman"/>
          <w:color w:val="000000"/>
        </w:rPr>
        <w:t xml:space="preserve"> до </w:t>
      </w:r>
      <w:proofErr w:type="spellStart"/>
      <w:r w:rsidRPr="005F4DC4">
        <w:rPr>
          <w:rFonts w:ascii="Times New Roman" w:hAnsi="Times New Roman"/>
          <w:color w:val="000000"/>
        </w:rPr>
        <w:t>повного</w:t>
      </w:r>
      <w:proofErr w:type="spellEnd"/>
      <w:r w:rsidRPr="005F4DC4">
        <w:rPr>
          <w:rFonts w:ascii="Times New Roman" w:hAnsi="Times New Roman"/>
          <w:color w:val="000000"/>
        </w:rPr>
        <w:t xml:space="preserve"> </w:t>
      </w:r>
      <w:proofErr w:type="spellStart"/>
      <w:r w:rsidRPr="005F4DC4">
        <w:rPr>
          <w:rFonts w:ascii="Times New Roman" w:hAnsi="Times New Roman"/>
          <w:color w:val="000000"/>
        </w:rPr>
        <w:t>виконання</w:t>
      </w:r>
      <w:proofErr w:type="spellEnd"/>
      <w:r w:rsidRPr="005F4DC4">
        <w:rPr>
          <w:rFonts w:ascii="Times New Roman" w:hAnsi="Times New Roman"/>
          <w:color w:val="000000"/>
        </w:rPr>
        <w:t xml:space="preserve"> Сторонами </w:t>
      </w:r>
      <w:proofErr w:type="spellStart"/>
      <w:r w:rsidRPr="005F4DC4">
        <w:rPr>
          <w:rFonts w:ascii="Times New Roman" w:hAnsi="Times New Roman"/>
          <w:color w:val="000000"/>
        </w:rPr>
        <w:t>зобов’язань</w:t>
      </w:r>
      <w:proofErr w:type="spellEnd"/>
      <w:r w:rsidRPr="005F4DC4">
        <w:rPr>
          <w:rFonts w:ascii="Times New Roman" w:hAnsi="Times New Roman"/>
          <w:color w:val="000000"/>
        </w:rPr>
        <w:t xml:space="preserve"> за цим Договором.</w:t>
      </w:r>
      <w:r w:rsidR="00C66B93" w:rsidRPr="005F4DC4">
        <w:t xml:space="preserve"> </w:t>
      </w:r>
      <w:proofErr w:type="spellStart"/>
      <w:r w:rsidR="00C66B93" w:rsidRPr="005F4DC4">
        <w:rPr>
          <w:rFonts w:ascii="Times New Roman" w:hAnsi="Times New Roman"/>
          <w:color w:val="000000"/>
        </w:rPr>
        <w:t>Закінчення</w:t>
      </w:r>
      <w:proofErr w:type="spellEnd"/>
      <w:r w:rsidR="00C66B93" w:rsidRPr="005F4DC4">
        <w:rPr>
          <w:rFonts w:ascii="Times New Roman" w:hAnsi="Times New Roman"/>
          <w:color w:val="000000"/>
        </w:rPr>
        <w:t xml:space="preserve"> строку </w:t>
      </w:r>
      <w:proofErr w:type="spellStart"/>
      <w:r w:rsidR="00C66B93" w:rsidRPr="005F4DC4">
        <w:rPr>
          <w:rFonts w:ascii="Times New Roman" w:hAnsi="Times New Roman"/>
          <w:color w:val="000000"/>
        </w:rPr>
        <w:t>цього</w:t>
      </w:r>
      <w:proofErr w:type="spellEnd"/>
      <w:r w:rsidR="00C66B93" w:rsidRPr="005F4DC4">
        <w:rPr>
          <w:rFonts w:ascii="Times New Roman" w:hAnsi="Times New Roman"/>
          <w:color w:val="000000"/>
        </w:rPr>
        <w:t xml:space="preserve"> Договору не </w:t>
      </w:r>
      <w:proofErr w:type="spellStart"/>
      <w:r w:rsidR="00C66B93" w:rsidRPr="005F4DC4">
        <w:rPr>
          <w:rFonts w:ascii="Times New Roman" w:hAnsi="Times New Roman"/>
          <w:color w:val="000000"/>
        </w:rPr>
        <w:t>звільняє</w:t>
      </w:r>
      <w:proofErr w:type="spellEnd"/>
      <w:r w:rsidR="00C66B93" w:rsidRPr="005F4DC4">
        <w:rPr>
          <w:rFonts w:ascii="Times New Roman" w:hAnsi="Times New Roman"/>
          <w:color w:val="000000"/>
        </w:rPr>
        <w:t xml:space="preserve"> </w:t>
      </w:r>
      <w:proofErr w:type="spellStart"/>
      <w:r w:rsidR="00C66B93" w:rsidRPr="005F4DC4">
        <w:rPr>
          <w:rFonts w:ascii="Times New Roman" w:hAnsi="Times New Roman"/>
          <w:color w:val="000000"/>
        </w:rPr>
        <w:t>Сторони</w:t>
      </w:r>
      <w:proofErr w:type="spellEnd"/>
      <w:r w:rsidR="00C66B93" w:rsidRPr="005F4DC4">
        <w:rPr>
          <w:rFonts w:ascii="Times New Roman" w:hAnsi="Times New Roman"/>
          <w:color w:val="000000"/>
        </w:rPr>
        <w:t xml:space="preserve"> </w:t>
      </w:r>
      <w:proofErr w:type="spellStart"/>
      <w:r w:rsidR="00C66B93" w:rsidRPr="005F4DC4">
        <w:rPr>
          <w:rFonts w:ascii="Times New Roman" w:hAnsi="Times New Roman"/>
          <w:color w:val="000000"/>
        </w:rPr>
        <w:t>від</w:t>
      </w:r>
      <w:proofErr w:type="spellEnd"/>
      <w:r w:rsidR="00C66B93" w:rsidRPr="005F4DC4">
        <w:rPr>
          <w:rFonts w:ascii="Times New Roman" w:hAnsi="Times New Roman"/>
          <w:color w:val="000000"/>
        </w:rPr>
        <w:t xml:space="preserve"> </w:t>
      </w:r>
      <w:proofErr w:type="spellStart"/>
      <w:r w:rsidR="00C66B93" w:rsidRPr="005F4DC4">
        <w:rPr>
          <w:rFonts w:ascii="Times New Roman" w:hAnsi="Times New Roman"/>
          <w:color w:val="000000"/>
        </w:rPr>
        <w:t>відповідальності</w:t>
      </w:r>
      <w:proofErr w:type="spellEnd"/>
      <w:r w:rsidR="00C66B93" w:rsidRPr="005F4DC4">
        <w:rPr>
          <w:rFonts w:ascii="Times New Roman" w:hAnsi="Times New Roman"/>
          <w:color w:val="000000"/>
        </w:rPr>
        <w:t xml:space="preserve"> за його порушення, яке мало місце під час дії цього Договору</w:t>
      </w:r>
      <w:r w:rsidR="00C66B93" w:rsidRPr="005F4DC4">
        <w:rPr>
          <w:rFonts w:ascii="Times New Roman" w:hAnsi="Times New Roman"/>
          <w:color w:val="000000"/>
          <w:lang w:val="uk-UA"/>
        </w:rPr>
        <w:t>.</w:t>
      </w:r>
    </w:p>
    <w:p w14:paraId="37B31C96" w14:textId="77777777" w:rsidR="00BE7C67" w:rsidRPr="005F4DC4" w:rsidRDefault="00BE7C67" w:rsidP="00BE7C67">
      <w:pPr>
        <w:widowControl w:val="0"/>
        <w:spacing w:after="0" w:line="240" w:lineRule="auto"/>
        <w:ind w:right="113"/>
        <w:jc w:val="both"/>
        <w:rPr>
          <w:rFonts w:ascii="Times New Roman" w:eastAsia="Times New Roman" w:hAnsi="Times New Roman"/>
          <w:color w:val="000000"/>
          <w:szCs w:val="20"/>
          <w:lang w:val="uk-UA" w:eastAsia="ar-SA"/>
        </w:rPr>
      </w:pPr>
      <w:r w:rsidRPr="005F4DC4">
        <w:rPr>
          <w:rFonts w:ascii="Times New Roman" w:eastAsia="Times New Roman" w:hAnsi="Times New Roman"/>
          <w:color w:val="000000"/>
          <w:szCs w:val="20"/>
          <w:lang w:val="uk-UA" w:eastAsia="ar-SA"/>
        </w:rPr>
        <w:t>10.2</w:t>
      </w:r>
      <w:r w:rsidRPr="005F4DC4">
        <w:rPr>
          <w:rFonts w:ascii="Arial" w:eastAsia="Times New Roman" w:hAnsi="Arial" w:cs="Arial"/>
          <w:color w:val="000000"/>
          <w:szCs w:val="20"/>
          <w:lang w:val="uk-UA" w:eastAsia="ar-SA"/>
        </w:rPr>
        <w:t xml:space="preserve"> </w:t>
      </w:r>
      <w:r w:rsidRPr="005F4DC4">
        <w:rPr>
          <w:rFonts w:ascii="Times New Roman" w:eastAsia="Times New Roman" w:hAnsi="Times New Roman"/>
          <w:color w:val="000000"/>
          <w:szCs w:val="20"/>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D5C81C1" w14:textId="77777777" w:rsidR="00BE7C67" w:rsidRPr="005F4DC4" w:rsidRDefault="00BE7C67" w:rsidP="00BE7C67">
      <w:pPr>
        <w:suppressAutoHyphens w:val="0"/>
        <w:spacing w:after="0" w:line="240" w:lineRule="auto"/>
        <w:jc w:val="both"/>
        <w:rPr>
          <w:rFonts w:ascii="Times New Roman" w:hAnsi="Times New Roman"/>
          <w:color w:val="000000"/>
          <w:lang w:val="uk-UA" w:eastAsia="en-US"/>
        </w:rPr>
      </w:pPr>
      <w:r w:rsidRPr="005F4DC4">
        <w:rPr>
          <w:rFonts w:ascii="Times New Roman" w:hAnsi="Times New Roman"/>
          <w:color w:val="000000"/>
          <w:lang w:val="uk-UA" w:eastAsia="en-US"/>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EAAC19" w14:textId="77777777" w:rsidR="00CF4D00" w:rsidRPr="005F4DC4" w:rsidRDefault="005F4DC4" w:rsidP="005F4DC4">
      <w:pPr>
        <w:pBdr>
          <w:top w:val="nil"/>
          <w:left w:val="nil"/>
          <w:bottom w:val="nil"/>
          <w:right w:val="nil"/>
          <w:between w:val="nil"/>
        </w:pBdr>
        <w:suppressAutoHyphens w:val="0"/>
        <w:spacing w:after="0" w:line="240" w:lineRule="auto"/>
        <w:jc w:val="both"/>
        <w:rPr>
          <w:rFonts w:ascii="Times New Roman" w:eastAsia="Times New Roman" w:hAnsi="Times New Roman"/>
          <w:lang w:eastAsia="ru-RU"/>
        </w:rPr>
      </w:pPr>
      <w:r w:rsidRPr="005F4DC4">
        <w:rPr>
          <w:rFonts w:ascii="Times New Roman" w:eastAsia="Times New Roman" w:hAnsi="Times New Roman"/>
          <w:lang w:val="uk-UA" w:eastAsia="ru-RU"/>
        </w:rPr>
        <w:t xml:space="preserve">           </w:t>
      </w:r>
      <w:r w:rsidR="009E02EF" w:rsidRPr="005F4DC4">
        <w:rPr>
          <w:rFonts w:ascii="Times New Roman" w:eastAsia="Times New Roman" w:hAnsi="Times New Roman"/>
          <w:lang w:val="uk-UA" w:eastAsia="ru-RU"/>
        </w:rPr>
        <w:t xml:space="preserve">10.3.1. </w:t>
      </w:r>
      <w:r w:rsidR="00CF4D00" w:rsidRPr="005F4DC4">
        <w:rPr>
          <w:rFonts w:ascii="Times New Roman" w:eastAsia="Times New Roman" w:hAnsi="Times New Roman"/>
          <w:lang w:eastAsia="ru-RU"/>
        </w:rPr>
        <w:t xml:space="preserve">зменшення обсягів закупівлі, зокрема з урахуванням фактичного обсягу видатків Замовника.  </w:t>
      </w:r>
    </w:p>
    <w:p w14:paraId="15D8EC9D"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зміни </w:t>
      </w:r>
      <w:proofErr w:type="gramStart"/>
      <w:r w:rsidRPr="005F4DC4">
        <w:rPr>
          <w:rFonts w:ascii="Times New Roman" w:eastAsia="Times New Roman" w:hAnsi="Times New Roman"/>
          <w:i/>
          <w:color w:val="000000"/>
          <w:lang w:eastAsia="ru-RU"/>
        </w:rPr>
        <w:t>до договору</w:t>
      </w:r>
      <w:proofErr w:type="gramEnd"/>
      <w:r w:rsidRPr="005F4DC4">
        <w:rPr>
          <w:rFonts w:ascii="Times New Roman" w:eastAsia="Times New Roman" w:hAnsi="Times New Roman"/>
          <w:i/>
          <w:color w:val="000000"/>
          <w:lang w:eastAsia="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w:t>
      </w:r>
      <w:r w:rsidR="001810E6">
        <w:rPr>
          <w:rFonts w:ascii="Times New Roman" w:eastAsia="Times New Roman" w:hAnsi="Times New Roman"/>
          <w:i/>
          <w:color w:val="000000"/>
          <w:lang w:eastAsia="ru-RU"/>
        </w:rPr>
        <w:t>Товар</w:t>
      </w:r>
      <w:r w:rsidRPr="005F4DC4">
        <w:rPr>
          <w:rFonts w:ascii="Times New Roman" w:eastAsia="Times New Roman" w:hAnsi="Times New Roman"/>
          <w:i/>
          <w:color w:val="000000"/>
          <w:lang w:eastAsia="ru-RU"/>
        </w:rPr>
        <w:t xml:space="preserve">у. </w:t>
      </w:r>
      <w:r w:rsidRPr="005F4DC4">
        <w:rPr>
          <w:rFonts w:ascii="Times New Roman" w:eastAsia="Times New Roman" w:hAnsi="Times New Roman"/>
          <w:i/>
          <w:lang w:eastAsia="ru-RU"/>
        </w:rPr>
        <w:t>У</w:t>
      </w:r>
      <w:r w:rsidRPr="005F4DC4">
        <w:rPr>
          <w:rFonts w:ascii="Times New Roman" w:eastAsia="Times New Roman" w:hAnsi="Times New Roman"/>
          <w:i/>
          <w:color w:val="000000"/>
          <w:lang w:eastAsia="ru-RU"/>
        </w:rPr>
        <w:t xml:space="preserve"> такому </w:t>
      </w:r>
      <w:proofErr w:type="spellStart"/>
      <w:r w:rsidRPr="005F4DC4">
        <w:rPr>
          <w:rFonts w:ascii="Times New Roman" w:eastAsia="Times New Roman" w:hAnsi="Times New Roman"/>
          <w:i/>
          <w:color w:val="000000"/>
          <w:lang w:eastAsia="ru-RU"/>
        </w:rPr>
        <w:t>випадку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ціна</w:t>
      </w:r>
      <w:proofErr w:type="spellEnd"/>
      <w:r w:rsidRPr="005F4DC4">
        <w:rPr>
          <w:rFonts w:ascii="Times New Roman" w:eastAsia="Times New Roman" w:hAnsi="Times New Roman"/>
          <w:i/>
          <w:color w:val="000000"/>
          <w:lang w:eastAsia="ru-RU"/>
        </w:rPr>
        <w:t xml:space="preserve"> договору </w:t>
      </w:r>
      <w:proofErr w:type="spellStart"/>
      <w:r w:rsidRPr="005F4DC4">
        <w:rPr>
          <w:rFonts w:ascii="Times New Roman" w:eastAsia="Times New Roman" w:hAnsi="Times New Roman"/>
          <w:i/>
          <w:color w:val="000000"/>
          <w:lang w:eastAsia="ru-RU"/>
        </w:rPr>
        <w:t>зменшується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залежно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таких обсягів;</w:t>
      </w:r>
    </w:p>
    <w:p w14:paraId="3DF9F8FC"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10.3.2.</w:t>
      </w:r>
      <w:r w:rsidR="00CF4D00" w:rsidRPr="005F4DC4">
        <w:rPr>
          <w:rFonts w:ascii="Times New Roman" w:eastAsia="Times New Roman" w:hAnsi="Times New Roman"/>
          <w:i/>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за одиницю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в договорі про закупівлю у разі коливання ціни такого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w:t>
      </w:r>
      <w:proofErr w:type="gramStart"/>
      <w:r w:rsidR="00CF4D00" w:rsidRPr="005F4DC4">
        <w:rPr>
          <w:rFonts w:ascii="Times New Roman" w:eastAsia="Times New Roman" w:hAnsi="Times New Roman"/>
          <w:color w:val="000000"/>
          <w:lang w:eastAsia="ru-RU"/>
        </w:rPr>
        <w:t>на ринку</w:t>
      </w:r>
      <w:proofErr w:type="gram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що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відбулося</w:t>
      </w:r>
      <w:proofErr w:type="spellEnd"/>
      <w:r w:rsidR="00CF4D00" w:rsidRPr="005F4DC4">
        <w:rPr>
          <w:rFonts w:ascii="Times New Roman" w:eastAsia="Times New Roman" w:hAnsi="Times New Roman"/>
          <w:color w:val="000000"/>
          <w:lang w:eastAsia="ru-RU"/>
        </w:rPr>
        <w:t xml:space="preserve"> з моменту </w:t>
      </w:r>
      <w:proofErr w:type="spellStart"/>
      <w:r w:rsidR="00CF4D00" w:rsidRPr="005F4DC4">
        <w:rPr>
          <w:rFonts w:ascii="Times New Roman" w:eastAsia="Times New Roman" w:hAnsi="Times New Roman"/>
          <w:color w:val="000000"/>
          <w:lang w:eastAsia="ru-RU"/>
        </w:rPr>
        <w:t>укладення</w:t>
      </w:r>
      <w:proofErr w:type="spellEnd"/>
      <w:r w:rsidR="00CF4D00" w:rsidRPr="005F4DC4">
        <w:rPr>
          <w:rFonts w:ascii="Times New Roman" w:eastAsia="Times New Roman" w:hAnsi="Times New Roman"/>
          <w:color w:val="000000"/>
          <w:lang w:eastAsia="ru-RU"/>
        </w:rPr>
        <w:t xml:space="preserve"> договору про </w:t>
      </w:r>
      <w:proofErr w:type="spellStart"/>
      <w:r w:rsidR="00CF4D00" w:rsidRPr="005F4DC4">
        <w:rPr>
          <w:rFonts w:ascii="Times New Roman" w:eastAsia="Times New Roman" w:hAnsi="Times New Roman"/>
          <w:color w:val="000000"/>
          <w:lang w:eastAsia="ru-RU"/>
        </w:rPr>
        <w:t>закупівлю</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або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останнього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внесення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w:t>
      </w:r>
      <w:proofErr w:type="spellEnd"/>
      <w:r w:rsidR="00CF4D00" w:rsidRPr="005F4DC4">
        <w:rPr>
          <w:rFonts w:ascii="Times New Roman" w:eastAsia="Times New Roman" w:hAnsi="Times New Roman"/>
          <w:color w:val="000000"/>
          <w:lang w:eastAsia="ru-RU"/>
        </w:rPr>
        <w:t xml:space="preserve"> до договору про закупівлю в частині зміни ціни за одиницю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Зміна ціни за </w:t>
      </w:r>
      <w:proofErr w:type="spellStart"/>
      <w:r w:rsidR="00CF4D00" w:rsidRPr="005F4DC4">
        <w:rPr>
          <w:rFonts w:ascii="Times New Roman" w:eastAsia="Times New Roman" w:hAnsi="Times New Roman"/>
          <w:color w:val="000000"/>
          <w:lang w:eastAsia="ru-RU"/>
        </w:rPr>
        <w:t>одиницю</w:t>
      </w:r>
      <w:proofErr w:type="spellEnd"/>
      <w:r w:rsidR="00CF4D00" w:rsidRPr="005F4DC4">
        <w:rPr>
          <w:rFonts w:ascii="Times New Roman" w:eastAsia="Times New Roman" w:hAnsi="Times New Roman"/>
          <w:color w:val="000000"/>
          <w:lang w:eastAsia="ru-RU"/>
        </w:rPr>
        <w:t xml:space="preserve">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w:t>
      </w:r>
      <w:proofErr w:type="spellStart"/>
      <w:r w:rsidR="00CF4D00" w:rsidRPr="005F4DC4">
        <w:rPr>
          <w:rFonts w:ascii="Times New Roman" w:eastAsia="Times New Roman" w:hAnsi="Times New Roman"/>
          <w:color w:val="000000"/>
          <w:lang w:eastAsia="ru-RU"/>
        </w:rPr>
        <w:t>здійснюється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пропорційно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коливанню</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такого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w:t>
      </w:r>
      <w:proofErr w:type="gramStart"/>
      <w:r w:rsidR="00CF4D00" w:rsidRPr="005F4DC4">
        <w:rPr>
          <w:rFonts w:ascii="Times New Roman" w:eastAsia="Times New Roman" w:hAnsi="Times New Roman"/>
          <w:color w:val="000000"/>
          <w:lang w:eastAsia="ru-RU"/>
        </w:rPr>
        <w:t>на ринку</w:t>
      </w:r>
      <w:proofErr w:type="gram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збільшення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за </w:t>
      </w:r>
      <w:proofErr w:type="spellStart"/>
      <w:r w:rsidR="00CF4D00" w:rsidRPr="005F4DC4">
        <w:rPr>
          <w:rFonts w:ascii="Times New Roman" w:eastAsia="Times New Roman" w:hAnsi="Times New Roman"/>
          <w:color w:val="000000"/>
          <w:lang w:eastAsia="ru-RU"/>
        </w:rPr>
        <w:t>одиницю</w:t>
      </w:r>
      <w:proofErr w:type="spellEnd"/>
      <w:r w:rsidR="00CF4D00" w:rsidRPr="005F4DC4">
        <w:rPr>
          <w:rFonts w:ascii="Times New Roman" w:eastAsia="Times New Roman" w:hAnsi="Times New Roman"/>
          <w:color w:val="000000"/>
          <w:lang w:eastAsia="ru-RU"/>
        </w:rPr>
        <w:t xml:space="preserve">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не </w:t>
      </w:r>
      <w:proofErr w:type="spellStart"/>
      <w:r w:rsidR="00CF4D00" w:rsidRPr="005F4DC4">
        <w:rPr>
          <w:rFonts w:ascii="Times New Roman" w:eastAsia="Times New Roman" w:hAnsi="Times New Roman"/>
          <w:color w:val="000000"/>
          <w:lang w:eastAsia="ru-RU"/>
        </w:rPr>
        <w:t>може</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перевищувати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відсоток</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коливання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збільшення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такого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D1ACFF" w14:textId="77777777" w:rsidR="00571161"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b/>
          <w:i/>
          <w:lang w:val="uk-UA" w:eastAsia="ru-RU"/>
        </w:rPr>
      </w:pPr>
      <w:r w:rsidRPr="005F4DC4">
        <w:rPr>
          <w:rFonts w:ascii="Times New Roman" w:eastAsia="Times New Roman" w:hAnsi="Times New Roman"/>
          <w:i/>
          <w:lang w:eastAsia="ru-RU"/>
        </w:rPr>
        <w:t xml:space="preserve">Сторони протягом дії цього договору можуть внести зміни у Договір в частині ціни за одиницю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у разі коливання ціни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w:t>
      </w:r>
      <w:proofErr w:type="gramStart"/>
      <w:r w:rsidRPr="005F4DC4">
        <w:rPr>
          <w:rFonts w:ascii="Times New Roman" w:eastAsia="Times New Roman" w:hAnsi="Times New Roman"/>
          <w:i/>
          <w:lang w:eastAsia="ru-RU"/>
        </w:rPr>
        <w:t>на ринку</w:t>
      </w:r>
      <w:proofErr w:type="gramEnd"/>
      <w:r w:rsidR="00571161" w:rsidRPr="005F4DC4">
        <w:rPr>
          <w:rFonts w:ascii="Times New Roman" w:eastAsia="Times New Roman" w:hAnsi="Times New Roman"/>
          <w:i/>
          <w:lang w:val="uk-UA" w:eastAsia="ru-RU"/>
        </w:rPr>
        <w:t xml:space="preserve">. </w:t>
      </w:r>
      <w:r w:rsidRPr="005F4DC4">
        <w:rPr>
          <w:rFonts w:ascii="Times New Roman" w:eastAsia="Times New Roman" w:hAnsi="Times New Roman"/>
          <w:i/>
          <w:lang w:eastAsia="ru-RU"/>
        </w:rPr>
        <w:t xml:space="preserve">В такому </w:t>
      </w:r>
      <w:proofErr w:type="spellStart"/>
      <w:r w:rsidRPr="005F4DC4">
        <w:rPr>
          <w:rFonts w:ascii="Times New Roman" w:eastAsia="Times New Roman" w:hAnsi="Times New Roman"/>
          <w:i/>
          <w:lang w:eastAsia="ru-RU"/>
        </w:rPr>
        <w:t>випадку</w:t>
      </w:r>
      <w:proofErr w:type="spellEnd"/>
      <w:r w:rsidRPr="005F4DC4">
        <w:rPr>
          <w:rFonts w:ascii="Times New Roman" w:eastAsia="Times New Roman" w:hAnsi="Times New Roman"/>
          <w:i/>
          <w:lang w:eastAsia="ru-RU"/>
        </w:rPr>
        <w:t xml:space="preserve"> </w:t>
      </w:r>
      <w:proofErr w:type="spellStart"/>
      <w:r w:rsidRPr="005F4DC4">
        <w:rPr>
          <w:rFonts w:ascii="Times New Roman" w:eastAsia="Times New Roman" w:hAnsi="Times New Roman"/>
          <w:i/>
          <w:lang w:eastAsia="ru-RU"/>
        </w:rPr>
        <w:t>Постачальник</w:t>
      </w:r>
      <w:proofErr w:type="spellEnd"/>
      <w:r w:rsidRPr="005F4DC4">
        <w:rPr>
          <w:rFonts w:ascii="Times New Roman" w:eastAsia="Times New Roman" w:hAnsi="Times New Roman"/>
          <w:i/>
          <w:lang w:eastAsia="ru-RU"/>
        </w:rPr>
        <w:t xml:space="preserve"> </w:t>
      </w:r>
      <w:proofErr w:type="spellStart"/>
      <w:r w:rsidRPr="005F4DC4">
        <w:rPr>
          <w:rFonts w:ascii="Times New Roman" w:eastAsia="Times New Roman" w:hAnsi="Times New Roman"/>
          <w:i/>
          <w:lang w:eastAsia="ru-RU"/>
        </w:rPr>
        <w:t>письмово</w:t>
      </w:r>
      <w:proofErr w:type="spellEnd"/>
      <w:r w:rsidRPr="005F4DC4">
        <w:rPr>
          <w:rFonts w:ascii="Times New Roman" w:eastAsia="Times New Roman" w:hAnsi="Times New Roman"/>
          <w:i/>
          <w:lang w:eastAsia="ru-RU"/>
        </w:rPr>
        <w:t xml:space="preserve"> </w:t>
      </w:r>
      <w:proofErr w:type="spellStart"/>
      <w:r w:rsidRPr="005F4DC4">
        <w:rPr>
          <w:rFonts w:ascii="Times New Roman" w:eastAsia="Times New Roman" w:hAnsi="Times New Roman"/>
          <w:i/>
          <w:lang w:eastAsia="ru-RU"/>
        </w:rPr>
        <w:t>звертається</w:t>
      </w:r>
      <w:proofErr w:type="spellEnd"/>
      <w:r w:rsidRPr="005F4DC4">
        <w:rPr>
          <w:rFonts w:ascii="Times New Roman" w:eastAsia="Times New Roman" w:hAnsi="Times New Roman"/>
          <w:i/>
          <w:lang w:eastAsia="ru-RU"/>
        </w:rPr>
        <w:t xml:space="preserve"> до </w:t>
      </w:r>
      <w:r w:rsidR="00971172" w:rsidRPr="005F4DC4">
        <w:rPr>
          <w:rFonts w:ascii="Times New Roman" w:eastAsia="Times New Roman" w:hAnsi="Times New Roman"/>
          <w:i/>
          <w:lang w:val="uk-UA" w:eastAsia="ru-RU"/>
        </w:rPr>
        <w:t xml:space="preserve">Покупця </w:t>
      </w:r>
      <w:r w:rsidRPr="005F4DC4">
        <w:rPr>
          <w:rFonts w:ascii="Times New Roman" w:eastAsia="Times New Roman" w:hAnsi="Times New Roman"/>
          <w:i/>
          <w:lang w:eastAsia="ru-RU"/>
        </w:rPr>
        <w:t xml:space="preserve">щодо зміни ціни за одиницю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Наявність факту коливання ціни </w:t>
      </w:r>
      <w:r w:rsidR="001810E6">
        <w:rPr>
          <w:rFonts w:ascii="Times New Roman" w:eastAsia="Times New Roman" w:hAnsi="Times New Roman"/>
          <w:i/>
          <w:lang w:eastAsia="ru-RU"/>
        </w:rPr>
        <w:t>Товар</w:t>
      </w:r>
      <w:r w:rsidRPr="005F4DC4">
        <w:rPr>
          <w:rFonts w:ascii="Times New Roman" w:eastAsia="Times New Roman" w:hAnsi="Times New Roman"/>
          <w:i/>
          <w:lang w:eastAsia="ru-RU"/>
        </w:rPr>
        <w:t xml:space="preserve">у на ринку </w:t>
      </w:r>
      <w:proofErr w:type="spellStart"/>
      <w:r w:rsidRPr="005F4DC4">
        <w:rPr>
          <w:rFonts w:ascii="Times New Roman" w:eastAsia="Times New Roman" w:hAnsi="Times New Roman"/>
          <w:i/>
          <w:lang w:eastAsia="ru-RU"/>
        </w:rPr>
        <w:t>підтверджується</w:t>
      </w:r>
      <w:proofErr w:type="spellEnd"/>
      <w:r w:rsidRPr="005F4DC4">
        <w:rPr>
          <w:rFonts w:ascii="Times New Roman" w:eastAsia="Times New Roman" w:hAnsi="Times New Roman"/>
          <w:i/>
          <w:lang w:eastAsia="ru-RU"/>
        </w:rPr>
        <w:t xml:space="preserve"> </w:t>
      </w:r>
      <w:proofErr w:type="spellStart"/>
      <w:r w:rsidRPr="005F4DC4">
        <w:rPr>
          <w:rFonts w:ascii="Times New Roman" w:eastAsia="Times New Roman" w:hAnsi="Times New Roman"/>
          <w:b/>
          <w:i/>
          <w:lang w:eastAsia="ru-RU"/>
        </w:rPr>
        <w:t>довідкою</w:t>
      </w:r>
      <w:proofErr w:type="spellEnd"/>
      <w:r w:rsidRPr="005F4DC4">
        <w:rPr>
          <w:rFonts w:ascii="Times New Roman" w:eastAsia="Times New Roman" w:hAnsi="Times New Roman"/>
          <w:b/>
          <w:i/>
          <w:lang w:eastAsia="ru-RU"/>
        </w:rPr>
        <w:t>(</w:t>
      </w:r>
      <w:proofErr w:type="spellStart"/>
      <w:r w:rsidRPr="005F4DC4">
        <w:rPr>
          <w:rFonts w:ascii="Times New Roman" w:eastAsia="Times New Roman" w:hAnsi="Times New Roman"/>
          <w:b/>
          <w:i/>
          <w:lang w:eastAsia="ru-RU"/>
        </w:rPr>
        <w:t>ами</w:t>
      </w:r>
      <w:proofErr w:type="spellEnd"/>
      <w:r w:rsidRPr="005F4DC4">
        <w:rPr>
          <w:rFonts w:ascii="Times New Roman" w:eastAsia="Times New Roman" w:hAnsi="Times New Roman"/>
          <w:b/>
          <w:i/>
          <w:lang w:eastAsia="ru-RU"/>
        </w:rPr>
        <w:t>) (</w:t>
      </w:r>
      <w:proofErr w:type="spellStart"/>
      <w:r w:rsidRPr="005F4DC4">
        <w:rPr>
          <w:rFonts w:ascii="Times New Roman" w:eastAsia="Times New Roman" w:hAnsi="Times New Roman"/>
          <w:b/>
          <w:i/>
          <w:lang w:eastAsia="ru-RU"/>
        </w:rPr>
        <w:t>завіреними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копіями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довідок</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виданими</w:t>
      </w:r>
      <w:proofErr w:type="spellEnd"/>
      <w:r w:rsidRPr="005F4DC4">
        <w:rPr>
          <w:rFonts w:ascii="Times New Roman" w:eastAsia="Times New Roman" w:hAnsi="Times New Roman"/>
          <w:b/>
          <w:i/>
          <w:lang w:eastAsia="ru-RU"/>
        </w:rPr>
        <w:t xml:space="preserve"> </w:t>
      </w:r>
      <w:r w:rsidRPr="005F4DC4">
        <w:rPr>
          <w:rFonts w:ascii="Times New Roman" w:eastAsia="Times New Roman" w:hAnsi="Times New Roman"/>
          <w:i/>
          <w:lang w:val="uk-UA" w:eastAsia="ru-RU"/>
        </w:rPr>
        <w:t xml:space="preserve">компетентним </w:t>
      </w:r>
      <w:proofErr w:type="gramStart"/>
      <w:r w:rsidRPr="005F4DC4">
        <w:rPr>
          <w:rFonts w:ascii="Times New Roman" w:eastAsia="Times New Roman" w:hAnsi="Times New Roman"/>
          <w:i/>
          <w:lang w:val="uk-UA" w:eastAsia="ru-RU"/>
        </w:rPr>
        <w:t>органом  щодо</w:t>
      </w:r>
      <w:proofErr w:type="gramEnd"/>
      <w:r w:rsidRPr="005F4DC4">
        <w:rPr>
          <w:rFonts w:ascii="Times New Roman" w:eastAsia="Times New Roman" w:hAnsi="Times New Roman"/>
          <w:i/>
          <w:lang w:val="uk-UA" w:eastAsia="ru-RU"/>
        </w:rPr>
        <w:t xml:space="preserve"> величини коливання на ринку </w:t>
      </w:r>
      <w:r w:rsidRPr="005F4DC4">
        <w:rPr>
          <w:rFonts w:ascii="Times New Roman" w:eastAsia="Times New Roman" w:hAnsi="Times New Roman"/>
          <w:b/>
          <w:i/>
          <w:lang w:eastAsia="ru-RU"/>
        </w:rPr>
        <w:t xml:space="preserve">за </w:t>
      </w:r>
      <w:proofErr w:type="spellStart"/>
      <w:r w:rsidRPr="005F4DC4">
        <w:rPr>
          <w:rFonts w:ascii="Times New Roman" w:eastAsia="Times New Roman" w:hAnsi="Times New Roman"/>
          <w:b/>
          <w:i/>
          <w:lang w:eastAsia="ru-RU"/>
        </w:rPr>
        <w:t>період</w:t>
      </w:r>
      <w:proofErr w:type="spellEnd"/>
      <w:r w:rsidRPr="005F4DC4">
        <w:rPr>
          <w:rFonts w:ascii="Times New Roman" w:eastAsia="Times New Roman" w:hAnsi="Times New Roman"/>
          <w:b/>
          <w:i/>
          <w:lang w:eastAsia="ru-RU"/>
        </w:rPr>
        <w:t xml:space="preserve"> з моменту </w:t>
      </w:r>
      <w:proofErr w:type="spellStart"/>
      <w:r w:rsidRPr="005F4DC4">
        <w:rPr>
          <w:rFonts w:ascii="Times New Roman" w:eastAsia="Times New Roman" w:hAnsi="Times New Roman"/>
          <w:b/>
          <w:i/>
          <w:lang w:eastAsia="ru-RU"/>
        </w:rPr>
        <w:t>укладення</w:t>
      </w:r>
      <w:proofErr w:type="spellEnd"/>
      <w:r w:rsidRPr="005F4DC4">
        <w:rPr>
          <w:rFonts w:ascii="Times New Roman" w:eastAsia="Times New Roman" w:hAnsi="Times New Roman"/>
          <w:b/>
          <w:i/>
          <w:lang w:eastAsia="ru-RU"/>
        </w:rPr>
        <w:t xml:space="preserve"> договору про </w:t>
      </w:r>
      <w:proofErr w:type="spellStart"/>
      <w:r w:rsidRPr="005F4DC4">
        <w:rPr>
          <w:rFonts w:ascii="Times New Roman" w:eastAsia="Times New Roman" w:hAnsi="Times New Roman"/>
          <w:b/>
          <w:i/>
          <w:lang w:eastAsia="ru-RU"/>
        </w:rPr>
        <w:t>закупівлю</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або</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останнього</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внесення</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змін</w:t>
      </w:r>
      <w:proofErr w:type="spellEnd"/>
      <w:r w:rsidRPr="005F4DC4">
        <w:rPr>
          <w:rFonts w:ascii="Times New Roman" w:eastAsia="Times New Roman" w:hAnsi="Times New Roman"/>
          <w:b/>
          <w:i/>
          <w:lang w:eastAsia="ru-RU"/>
        </w:rPr>
        <w:t xml:space="preserve"> до договору про </w:t>
      </w:r>
      <w:proofErr w:type="spellStart"/>
      <w:r w:rsidRPr="005F4DC4">
        <w:rPr>
          <w:rFonts w:ascii="Times New Roman" w:eastAsia="Times New Roman" w:hAnsi="Times New Roman"/>
          <w:b/>
          <w:i/>
          <w:lang w:eastAsia="ru-RU"/>
        </w:rPr>
        <w:t>закупівлю</w:t>
      </w:r>
      <w:proofErr w:type="spellEnd"/>
      <w:r w:rsidRPr="005F4DC4">
        <w:rPr>
          <w:rFonts w:ascii="Times New Roman" w:eastAsia="Times New Roman" w:hAnsi="Times New Roman"/>
          <w:b/>
          <w:i/>
          <w:lang w:eastAsia="ru-RU"/>
        </w:rPr>
        <w:t xml:space="preserve"> в </w:t>
      </w:r>
      <w:proofErr w:type="spellStart"/>
      <w:r w:rsidRPr="005F4DC4">
        <w:rPr>
          <w:rFonts w:ascii="Times New Roman" w:eastAsia="Times New Roman" w:hAnsi="Times New Roman"/>
          <w:b/>
          <w:i/>
          <w:lang w:eastAsia="ru-RU"/>
        </w:rPr>
        <w:t>частині</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зміни</w:t>
      </w:r>
      <w:proofErr w:type="spellEnd"/>
      <w:r w:rsidRPr="005F4DC4">
        <w:rPr>
          <w:rFonts w:ascii="Times New Roman" w:eastAsia="Times New Roman" w:hAnsi="Times New Roman"/>
          <w:b/>
          <w:i/>
          <w:lang w:eastAsia="ru-RU"/>
        </w:rPr>
        <w:t xml:space="preserve"> </w:t>
      </w:r>
      <w:proofErr w:type="spellStart"/>
      <w:r w:rsidRPr="005F4DC4">
        <w:rPr>
          <w:rFonts w:ascii="Times New Roman" w:eastAsia="Times New Roman" w:hAnsi="Times New Roman"/>
          <w:b/>
          <w:i/>
          <w:lang w:eastAsia="ru-RU"/>
        </w:rPr>
        <w:t>ціни</w:t>
      </w:r>
      <w:proofErr w:type="spellEnd"/>
      <w:r w:rsidRPr="005F4DC4">
        <w:rPr>
          <w:rFonts w:ascii="Times New Roman" w:eastAsia="Times New Roman" w:hAnsi="Times New Roman"/>
          <w:b/>
          <w:i/>
          <w:lang w:eastAsia="ru-RU"/>
        </w:rPr>
        <w:t xml:space="preserve"> за </w:t>
      </w:r>
      <w:proofErr w:type="spellStart"/>
      <w:r w:rsidRPr="005F4DC4">
        <w:rPr>
          <w:rFonts w:ascii="Times New Roman" w:eastAsia="Times New Roman" w:hAnsi="Times New Roman"/>
          <w:b/>
          <w:i/>
          <w:lang w:eastAsia="ru-RU"/>
        </w:rPr>
        <w:t>одиницю</w:t>
      </w:r>
      <w:proofErr w:type="spellEnd"/>
      <w:r w:rsidRPr="005F4DC4">
        <w:rPr>
          <w:rFonts w:ascii="Times New Roman" w:eastAsia="Times New Roman" w:hAnsi="Times New Roman"/>
          <w:b/>
          <w:i/>
          <w:lang w:eastAsia="ru-RU"/>
        </w:rPr>
        <w:t xml:space="preserve"> </w:t>
      </w:r>
      <w:r w:rsidR="001810E6">
        <w:rPr>
          <w:rFonts w:ascii="Times New Roman" w:eastAsia="Times New Roman" w:hAnsi="Times New Roman"/>
          <w:b/>
          <w:i/>
          <w:lang w:eastAsia="ru-RU"/>
        </w:rPr>
        <w:t>Товар</w:t>
      </w:r>
      <w:r w:rsidRPr="005F4DC4">
        <w:rPr>
          <w:rFonts w:ascii="Times New Roman" w:eastAsia="Times New Roman" w:hAnsi="Times New Roman"/>
          <w:b/>
          <w:i/>
          <w:lang w:eastAsia="ru-RU"/>
        </w:rPr>
        <w:t xml:space="preserve">у. </w:t>
      </w:r>
    </w:p>
    <w:p w14:paraId="3BE6771F"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10.3.3.</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1374BADA"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10.3.4.</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продовження строку дії договору про закупівлю та/або строку виконання зобов’язань щодо передачі </w:t>
      </w:r>
      <w:r w:rsidR="001810E6">
        <w:rPr>
          <w:rFonts w:ascii="Times New Roman" w:eastAsia="Times New Roman" w:hAnsi="Times New Roman"/>
          <w:color w:val="000000"/>
          <w:lang w:eastAsia="ru-RU"/>
        </w:rPr>
        <w:t>Товар</w:t>
      </w:r>
      <w:r w:rsidR="00CF4D00" w:rsidRPr="005F4DC4">
        <w:rPr>
          <w:rFonts w:ascii="Times New Roman" w:eastAsia="Times New Roman" w:hAnsi="Times New Roman"/>
          <w:color w:val="000000"/>
          <w:lang w:eastAsia="ru-RU"/>
        </w:rPr>
        <w:t xml:space="preserve">у, у разі виникнення документально підтверджених </w:t>
      </w:r>
      <w:r w:rsidR="00FE172E" w:rsidRPr="005F4DC4">
        <w:rPr>
          <w:rFonts w:ascii="Times New Roman" w:eastAsia="Times New Roman" w:hAnsi="Times New Roman"/>
          <w:color w:val="000000"/>
          <w:lang w:eastAsia="ru-RU"/>
        </w:rPr>
        <w:t xml:space="preserve">фінансування витрат замовника, за умови що такі зміни не призведуть до збільшення </w:t>
      </w:r>
      <w:proofErr w:type="spellStart"/>
      <w:r w:rsidR="00FE172E" w:rsidRPr="005F4DC4">
        <w:rPr>
          <w:rFonts w:ascii="Times New Roman" w:eastAsia="Times New Roman" w:hAnsi="Times New Roman"/>
          <w:color w:val="000000"/>
          <w:lang w:eastAsia="ru-RU"/>
        </w:rPr>
        <w:t>суми</w:t>
      </w:r>
      <w:proofErr w:type="spellEnd"/>
      <w:r w:rsidR="00FE172E" w:rsidRPr="005F4DC4">
        <w:rPr>
          <w:rFonts w:ascii="Times New Roman" w:eastAsia="Times New Roman" w:hAnsi="Times New Roman"/>
          <w:color w:val="000000"/>
          <w:lang w:eastAsia="ru-RU"/>
        </w:rPr>
        <w:t xml:space="preserve">, </w:t>
      </w:r>
      <w:proofErr w:type="spellStart"/>
      <w:r w:rsidR="00FE172E" w:rsidRPr="005F4DC4">
        <w:rPr>
          <w:rFonts w:ascii="Times New Roman" w:eastAsia="Times New Roman" w:hAnsi="Times New Roman"/>
          <w:color w:val="000000"/>
          <w:lang w:eastAsia="ru-RU"/>
        </w:rPr>
        <w:t>визначеної</w:t>
      </w:r>
      <w:proofErr w:type="spellEnd"/>
      <w:r w:rsidR="00FE172E" w:rsidRPr="005F4DC4">
        <w:rPr>
          <w:rFonts w:ascii="Times New Roman" w:eastAsia="Times New Roman" w:hAnsi="Times New Roman"/>
          <w:color w:val="000000"/>
          <w:lang w:eastAsia="ru-RU"/>
        </w:rPr>
        <w:t xml:space="preserve"> в </w:t>
      </w:r>
      <w:proofErr w:type="spellStart"/>
      <w:r w:rsidR="00FE172E" w:rsidRPr="005F4DC4">
        <w:rPr>
          <w:rFonts w:ascii="Times New Roman" w:eastAsia="Times New Roman" w:hAnsi="Times New Roman"/>
          <w:color w:val="000000"/>
          <w:lang w:eastAsia="ru-RU"/>
        </w:rPr>
        <w:t>договорі</w:t>
      </w:r>
      <w:proofErr w:type="spellEnd"/>
      <w:r w:rsidR="00FE172E" w:rsidRPr="005F4DC4">
        <w:rPr>
          <w:rFonts w:ascii="Times New Roman" w:eastAsia="Times New Roman" w:hAnsi="Times New Roman"/>
          <w:color w:val="000000"/>
          <w:lang w:eastAsia="ru-RU"/>
        </w:rPr>
        <w:t xml:space="preserve"> про </w:t>
      </w:r>
      <w:proofErr w:type="spellStart"/>
      <w:proofErr w:type="gramStart"/>
      <w:r w:rsidR="00FE172E" w:rsidRPr="005F4DC4">
        <w:rPr>
          <w:rFonts w:ascii="Times New Roman" w:eastAsia="Times New Roman" w:hAnsi="Times New Roman"/>
          <w:color w:val="000000"/>
          <w:lang w:eastAsia="ru-RU"/>
        </w:rPr>
        <w:t>закупівлю.</w:t>
      </w:r>
      <w:r w:rsidR="00CF4D00" w:rsidRPr="005F4DC4">
        <w:rPr>
          <w:rFonts w:ascii="Times New Roman" w:eastAsia="Times New Roman" w:hAnsi="Times New Roman"/>
          <w:color w:val="000000"/>
          <w:lang w:eastAsia="ru-RU"/>
        </w:rPr>
        <w:t>об’єктивних</w:t>
      </w:r>
      <w:proofErr w:type="spellEnd"/>
      <w:proofErr w:type="gram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обставин</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що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спричинили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таке</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продовження</w:t>
      </w:r>
      <w:proofErr w:type="spellEnd"/>
      <w:r w:rsidR="00CF4D00" w:rsidRPr="005F4DC4">
        <w:rPr>
          <w:rFonts w:ascii="Times New Roman" w:eastAsia="Times New Roman" w:hAnsi="Times New Roman"/>
          <w:color w:val="000000"/>
          <w:lang w:eastAsia="ru-RU"/>
        </w:rPr>
        <w:t xml:space="preserve">, у тому числі обставин непереборної сили, затримки </w:t>
      </w:r>
    </w:p>
    <w:p w14:paraId="003107D4"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Форма документального </w:t>
      </w:r>
      <w:proofErr w:type="spellStart"/>
      <w:r w:rsidRPr="005F4DC4">
        <w:rPr>
          <w:rFonts w:ascii="Times New Roman" w:eastAsia="Times New Roman" w:hAnsi="Times New Roman"/>
          <w:i/>
          <w:color w:val="000000"/>
          <w:lang w:eastAsia="ru-RU"/>
        </w:rPr>
        <w:t>підтвердження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об’єктивних</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обставин</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визначатиметься</w:t>
      </w:r>
      <w:proofErr w:type="spellEnd"/>
      <w:r w:rsidRPr="005F4DC4">
        <w:rPr>
          <w:rFonts w:ascii="Times New Roman" w:eastAsia="Times New Roman" w:hAnsi="Times New Roman"/>
          <w:i/>
          <w:color w:val="000000"/>
          <w:lang w:eastAsia="ru-RU"/>
        </w:rPr>
        <w:t xml:space="preserve"> </w:t>
      </w:r>
      <w:r w:rsidR="00613AB1" w:rsidRPr="005F4DC4">
        <w:rPr>
          <w:rFonts w:ascii="Times New Roman" w:eastAsia="Times New Roman" w:hAnsi="Times New Roman"/>
          <w:i/>
          <w:color w:val="000000"/>
          <w:lang w:val="uk-UA" w:eastAsia="ru-RU"/>
        </w:rPr>
        <w:t>Покупцем</w:t>
      </w:r>
      <w:r w:rsidRPr="005F4DC4">
        <w:rPr>
          <w:rFonts w:ascii="Times New Roman" w:eastAsia="Times New Roman" w:hAnsi="Times New Roman"/>
          <w:i/>
          <w:color w:val="000000"/>
          <w:lang w:eastAsia="ru-RU"/>
        </w:rPr>
        <w:t xml:space="preserve"> </w:t>
      </w:r>
      <w:proofErr w:type="gramStart"/>
      <w:r w:rsidRPr="005F4DC4">
        <w:rPr>
          <w:rFonts w:ascii="Times New Roman" w:eastAsia="Times New Roman" w:hAnsi="Times New Roman"/>
          <w:i/>
          <w:color w:val="000000"/>
          <w:lang w:eastAsia="ru-RU"/>
        </w:rPr>
        <w:t>у момент</w:t>
      </w:r>
      <w:proofErr w:type="gram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виникнення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об’єктивних</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обставин</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огляду</w:t>
      </w:r>
      <w:proofErr w:type="spellEnd"/>
      <w:r w:rsidRPr="005F4DC4">
        <w:rPr>
          <w:rFonts w:ascii="Times New Roman" w:eastAsia="Times New Roman" w:hAnsi="Times New Roman"/>
          <w:i/>
          <w:color w:val="000000"/>
          <w:lang w:eastAsia="ru-RU"/>
        </w:rPr>
        <w:t xml:space="preserve"> на </w:t>
      </w:r>
      <w:proofErr w:type="spellStart"/>
      <w:r w:rsidRPr="005F4DC4">
        <w:rPr>
          <w:rFonts w:ascii="Times New Roman" w:eastAsia="Times New Roman" w:hAnsi="Times New Roman"/>
          <w:i/>
          <w:color w:val="000000"/>
          <w:lang w:eastAsia="ru-RU"/>
        </w:rPr>
        <w:t>їхні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особливості</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дотриманням</w:t>
      </w:r>
      <w:proofErr w:type="spellEnd"/>
      <w:r w:rsidRPr="005F4DC4">
        <w:rPr>
          <w:rFonts w:ascii="Times New Roman" w:eastAsia="Times New Roman" w:hAnsi="Times New Roman"/>
          <w:i/>
          <w:color w:val="000000"/>
          <w:lang w:eastAsia="ru-RU"/>
        </w:rPr>
        <w:t xml:space="preserve"> чинного </w:t>
      </w:r>
      <w:proofErr w:type="spellStart"/>
      <w:r w:rsidRPr="005F4DC4">
        <w:rPr>
          <w:rFonts w:ascii="Times New Roman" w:eastAsia="Times New Roman" w:hAnsi="Times New Roman"/>
          <w:i/>
          <w:color w:val="000000"/>
          <w:lang w:eastAsia="ru-RU"/>
        </w:rPr>
        <w:t>законодавства</w:t>
      </w:r>
      <w:proofErr w:type="spellEnd"/>
      <w:r w:rsidRPr="005F4DC4">
        <w:rPr>
          <w:rFonts w:ascii="Times New Roman" w:eastAsia="Times New Roman" w:hAnsi="Times New Roman"/>
          <w:i/>
          <w:color w:val="000000"/>
          <w:lang w:eastAsia="ru-RU"/>
        </w:rPr>
        <w:t>;</w:t>
      </w:r>
    </w:p>
    <w:p w14:paraId="74060031"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10.3.5.</w:t>
      </w:r>
      <w:r w:rsidR="00CF4D00" w:rsidRPr="005F4DC4">
        <w:rPr>
          <w:rFonts w:ascii="Times New Roman" w:eastAsia="Times New Roman" w:hAnsi="Times New Roman"/>
          <w:b/>
          <w:color w:val="000000"/>
          <w:lang w:eastAsia="ru-RU"/>
        </w:rPr>
        <w:t xml:space="preserve"> </w:t>
      </w:r>
      <w:proofErr w:type="spellStart"/>
      <w:r w:rsidR="00CF4D00" w:rsidRPr="005F4DC4">
        <w:rPr>
          <w:rFonts w:ascii="Times New Roman" w:eastAsia="Times New Roman" w:hAnsi="Times New Roman"/>
          <w:color w:val="000000"/>
          <w:lang w:eastAsia="ru-RU"/>
        </w:rPr>
        <w:t>погодження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ціни</w:t>
      </w:r>
      <w:proofErr w:type="spellEnd"/>
      <w:r w:rsidR="00CF4D00" w:rsidRPr="005F4DC4">
        <w:rPr>
          <w:rFonts w:ascii="Times New Roman" w:eastAsia="Times New Roman" w:hAnsi="Times New Roman"/>
          <w:color w:val="000000"/>
          <w:lang w:eastAsia="ru-RU"/>
        </w:rPr>
        <w:t xml:space="preserve"> в договорі про закупівлю в бік зменшення (без зміни кількості (обсягу) т</w:t>
      </w:r>
      <w:r w:rsidR="009E02EF" w:rsidRPr="005F4DC4">
        <w:rPr>
          <w:rFonts w:ascii="Times New Roman" w:eastAsia="Times New Roman" w:hAnsi="Times New Roman"/>
          <w:color w:val="000000"/>
          <w:lang w:eastAsia="ru-RU"/>
        </w:rPr>
        <w:t xml:space="preserve">а якості </w:t>
      </w:r>
      <w:r w:rsidR="001810E6">
        <w:rPr>
          <w:rFonts w:ascii="Times New Roman" w:eastAsia="Times New Roman" w:hAnsi="Times New Roman"/>
          <w:color w:val="000000"/>
          <w:lang w:eastAsia="ru-RU"/>
        </w:rPr>
        <w:t>Товар</w:t>
      </w:r>
      <w:r w:rsidR="009E02EF" w:rsidRPr="005F4DC4">
        <w:rPr>
          <w:rFonts w:ascii="Times New Roman" w:eastAsia="Times New Roman" w:hAnsi="Times New Roman"/>
          <w:color w:val="000000"/>
          <w:lang w:eastAsia="ru-RU"/>
        </w:rPr>
        <w:t>ів</w:t>
      </w:r>
      <w:r w:rsidR="00CF4D00" w:rsidRPr="005F4DC4">
        <w:rPr>
          <w:rFonts w:ascii="Times New Roman" w:eastAsia="Times New Roman" w:hAnsi="Times New Roman"/>
          <w:color w:val="000000"/>
          <w:lang w:eastAsia="ru-RU"/>
        </w:rPr>
        <w:t>).</w:t>
      </w:r>
    </w:p>
    <w:p w14:paraId="25425024"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bookmarkStart w:id="0" w:name="_heading=h.3dy6vkm" w:colFirst="0" w:colLast="0"/>
      <w:bookmarkEnd w:id="0"/>
      <w:r w:rsidRPr="005F4DC4">
        <w:rPr>
          <w:rFonts w:ascii="Times New Roman" w:eastAsia="Times New Roman" w:hAnsi="Times New Roman"/>
          <w:i/>
          <w:color w:val="000000"/>
          <w:lang w:eastAsia="ru-RU"/>
        </w:rPr>
        <w:t xml:space="preserve">Сторони можуть внести зміни до Договору в разі узгодженої зміни ціни в бік зменшення (без зміни кількості (обсягу) та якості </w:t>
      </w:r>
      <w:r w:rsidR="001810E6">
        <w:rPr>
          <w:rFonts w:ascii="Times New Roman" w:eastAsia="Times New Roman" w:hAnsi="Times New Roman"/>
          <w:i/>
          <w:color w:val="000000"/>
          <w:lang w:eastAsia="ru-RU"/>
        </w:rPr>
        <w:t>Товар</w:t>
      </w:r>
      <w:r w:rsidRPr="005F4DC4">
        <w:rPr>
          <w:rFonts w:ascii="Times New Roman" w:eastAsia="Times New Roman" w:hAnsi="Times New Roman"/>
          <w:i/>
          <w:color w:val="000000"/>
          <w:lang w:eastAsia="ru-RU"/>
        </w:rPr>
        <w:t>ів;</w:t>
      </w:r>
    </w:p>
    <w:p w14:paraId="7C092BFF" w14:textId="77777777" w:rsidR="00CF4D00" w:rsidRPr="005F4DC4" w:rsidRDefault="00D621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bookmarkStart w:id="1" w:name="_heading=h.4isptuxngymt" w:colFirst="0" w:colLast="0"/>
      <w:bookmarkEnd w:id="1"/>
      <w:r w:rsidRPr="005F4DC4">
        <w:rPr>
          <w:rFonts w:ascii="Times New Roman" w:eastAsia="Times New Roman" w:hAnsi="Times New Roman"/>
          <w:color w:val="000000"/>
          <w:lang w:val="uk-UA" w:eastAsia="ru-RU"/>
        </w:rPr>
        <w:t>10.3.6.</w:t>
      </w:r>
      <w:r w:rsidR="00CF4D00" w:rsidRPr="005F4DC4">
        <w:rPr>
          <w:rFonts w:ascii="Times New Roman" w:eastAsia="Times New Roman" w:hAnsi="Times New Roman"/>
          <w:i/>
          <w:color w:val="000000"/>
          <w:lang w:eastAsia="ru-RU"/>
        </w:rPr>
        <w:t xml:space="preserve"> </w:t>
      </w:r>
      <w:r w:rsidR="00CF4D00" w:rsidRPr="005F4DC4">
        <w:rPr>
          <w:rFonts w:ascii="Times New Roman" w:eastAsia="Times New Roman" w:hAnsi="Times New Roman"/>
          <w:color w:val="000000"/>
          <w:lang w:eastAsia="ru-RU"/>
        </w:rPr>
        <w:t>зміни ціни в договорі про закупівлю у зв’язку зі зміною ставок податків і зборів та/</w:t>
      </w:r>
      <w:proofErr w:type="spellStart"/>
      <w:r w:rsidR="00CF4D00" w:rsidRPr="005F4DC4">
        <w:rPr>
          <w:rFonts w:ascii="Times New Roman" w:eastAsia="Times New Roman" w:hAnsi="Times New Roman"/>
          <w:color w:val="000000"/>
          <w:lang w:eastAsia="ru-RU"/>
        </w:rPr>
        <w:t>або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зміною</w:t>
      </w:r>
      <w:proofErr w:type="spellEnd"/>
      <w:r w:rsidR="00CF4D00" w:rsidRPr="005F4DC4">
        <w:rPr>
          <w:rFonts w:ascii="Times New Roman" w:eastAsia="Times New Roman" w:hAnsi="Times New Roman"/>
          <w:color w:val="000000"/>
          <w:lang w:eastAsia="ru-RU"/>
        </w:rPr>
        <w:t xml:space="preserve"> умов </w:t>
      </w:r>
      <w:proofErr w:type="spellStart"/>
      <w:r w:rsidR="00CF4D00" w:rsidRPr="005F4DC4">
        <w:rPr>
          <w:rFonts w:ascii="Times New Roman" w:eastAsia="Times New Roman" w:hAnsi="Times New Roman"/>
          <w:color w:val="000000"/>
          <w:lang w:eastAsia="ru-RU"/>
        </w:rPr>
        <w:t>щодо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надання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 </w:t>
      </w:r>
      <w:proofErr w:type="spellStart"/>
      <w:r w:rsidR="00CF4D00" w:rsidRPr="005F4DC4">
        <w:rPr>
          <w:rFonts w:ascii="Times New Roman" w:eastAsia="Times New Roman" w:hAnsi="Times New Roman"/>
          <w:color w:val="000000"/>
          <w:lang w:eastAsia="ru-RU"/>
        </w:rPr>
        <w:t>пропорційно</w:t>
      </w:r>
      <w:proofErr w:type="spellEnd"/>
      <w:r w:rsidR="00CF4D00" w:rsidRPr="005F4DC4">
        <w:rPr>
          <w:rFonts w:ascii="Times New Roman" w:eastAsia="Times New Roman" w:hAnsi="Times New Roman"/>
          <w:color w:val="000000"/>
          <w:lang w:eastAsia="ru-RU"/>
        </w:rPr>
        <w:t xml:space="preserve"> до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таких ставок та/</w:t>
      </w:r>
      <w:proofErr w:type="spellStart"/>
      <w:r w:rsidR="00CF4D00" w:rsidRPr="005F4DC4">
        <w:rPr>
          <w:rFonts w:ascii="Times New Roman" w:eastAsia="Times New Roman" w:hAnsi="Times New Roman"/>
          <w:color w:val="000000"/>
          <w:lang w:eastAsia="ru-RU"/>
        </w:rPr>
        <w:t>або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пільг</w:t>
      </w:r>
      <w:proofErr w:type="spellEnd"/>
      <w:r w:rsidR="00CF4D00" w:rsidRPr="005F4DC4">
        <w:rPr>
          <w:rFonts w:ascii="Times New Roman" w:eastAsia="Times New Roman" w:hAnsi="Times New Roman"/>
          <w:color w:val="000000"/>
          <w:lang w:eastAsia="ru-RU"/>
        </w:rPr>
        <w:t xml:space="preserve"> з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а </w:t>
      </w:r>
      <w:proofErr w:type="spellStart"/>
      <w:r w:rsidR="00CF4D00" w:rsidRPr="005F4DC4">
        <w:rPr>
          <w:rFonts w:ascii="Times New Roman" w:eastAsia="Times New Roman" w:hAnsi="Times New Roman"/>
          <w:color w:val="000000"/>
          <w:lang w:eastAsia="ru-RU"/>
        </w:rPr>
        <w:t>також</w:t>
      </w:r>
      <w:proofErr w:type="spellEnd"/>
      <w:r w:rsidR="00CF4D00" w:rsidRPr="005F4DC4">
        <w:rPr>
          <w:rFonts w:ascii="Times New Roman" w:eastAsia="Times New Roman" w:hAnsi="Times New Roman"/>
          <w:color w:val="000000"/>
          <w:lang w:eastAsia="ru-RU"/>
        </w:rPr>
        <w:t xml:space="preserve"> </w:t>
      </w:r>
      <w:r w:rsidR="00CF4D00" w:rsidRPr="005F4DC4">
        <w:rPr>
          <w:rFonts w:ascii="Times New Roman" w:eastAsia="Times New Roman" w:hAnsi="Times New Roman"/>
          <w:color w:val="000000"/>
          <w:lang w:eastAsia="ru-RU"/>
        </w:rPr>
        <w:lastRenderedPageBreak/>
        <w:t xml:space="preserve">у </w:t>
      </w:r>
      <w:proofErr w:type="spellStart"/>
      <w:r w:rsidR="00CF4D00" w:rsidRPr="005F4DC4">
        <w:rPr>
          <w:rFonts w:ascii="Times New Roman" w:eastAsia="Times New Roman" w:hAnsi="Times New Roman"/>
          <w:color w:val="000000"/>
          <w:lang w:eastAsia="ru-RU"/>
        </w:rPr>
        <w:t>зв’язку</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із</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зміною</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системи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пропорційно</w:t>
      </w:r>
      <w:proofErr w:type="spellEnd"/>
      <w:r w:rsidR="00CF4D00" w:rsidRPr="005F4DC4">
        <w:rPr>
          <w:rFonts w:ascii="Times New Roman" w:eastAsia="Times New Roman" w:hAnsi="Times New Roman"/>
          <w:color w:val="000000"/>
          <w:lang w:eastAsia="ru-RU"/>
        </w:rPr>
        <w:t xml:space="preserve"> до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податкового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навантаження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внаслідок</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зміни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системи</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оподаткування</w:t>
      </w:r>
      <w:proofErr w:type="spellEnd"/>
      <w:r w:rsidR="00CF4D00" w:rsidRPr="005F4DC4">
        <w:rPr>
          <w:rFonts w:ascii="Times New Roman" w:eastAsia="Times New Roman" w:hAnsi="Times New Roman"/>
          <w:color w:val="000000"/>
          <w:lang w:eastAsia="ru-RU"/>
        </w:rPr>
        <w:t xml:space="preserve">. </w:t>
      </w:r>
    </w:p>
    <w:p w14:paraId="06E9DB50"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Сторони можуть внести зміни до Договору в разі зміни згідно із законодавством ставок податків і зборів та/</w:t>
      </w:r>
      <w:proofErr w:type="spellStart"/>
      <w:r w:rsidRPr="005F4DC4">
        <w:rPr>
          <w:rFonts w:ascii="Times New Roman" w:eastAsia="Times New Roman" w:hAnsi="Times New Roman"/>
          <w:i/>
          <w:color w:val="000000"/>
          <w:lang w:eastAsia="ru-RU"/>
        </w:rPr>
        <w:t>або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зміною</w:t>
      </w:r>
      <w:proofErr w:type="spellEnd"/>
      <w:r w:rsidRPr="005F4DC4">
        <w:rPr>
          <w:rFonts w:ascii="Times New Roman" w:eastAsia="Times New Roman" w:hAnsi="Times New Roman"/>
          <w:i/>
          <w:color w:val="000000"/>
          <w:lang w:eastAsia="ru-RU"/>
        </w:rPr>
        <w:t xml:space="preserve"> умов </w:t>
      </w:r>
      <w:proofErr w:type="spellStart"/>
      <w:r w:rsidRPr="005F4DC4">
        <w:rPr>
          <w:rFonts w:ascii="Times New Roman" w:eastAsia="Times New Roman" w:hAnsi="Times New Roman"/>
          <w:i/>
          <w:color w:val="000000"/>
          <w:lang w:eastAsia="ru-RU"/>
        </w:rPr>
        <w:t>щодо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надання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w:t>
      </w:r>
      <w:proofErr w:type="spellStart"/>
      <w:r w:rsidRPr="005F4DC4">
        <w:rPr>
          <w:rFonts w:ascii="Times New Roman" w:eastAsia="Times New Roman" w:hAnsi="Times New Roman"/>
          <w:i/>
          <w:color w:val="000000"/>
          <w:lang w:eastAsia="ru-RU"/>
        </w:rPr>
        <w:t>пропорційно</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таких ставок та/</w:t>
      </w:r>
      <w:proofErr w:type="spellStart"/>
      <w:r w:rsidRPr="005F4DC4">
        <w:rPr>
          <w:rFonts w:ascii="Times New Roman" w:eastAsia="Times New Roman" w:hAnsi="Times New Roman"/>
          <w:i/>
          <w:color w:val="000000"/>
          <w:lang w:eastAsia="ru-RU"/>
        </w:rPr>
        <w:t>або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w:t>
      </w:r>
      <w:proofErr w:type="spellStart"/>
      <w:r w:rsidRPr="005F4DC4">
        <w:rPr>
          <w:rFonts w:ascii="Times New Roman" w:eastAsia="Times New Roman" w:hAnsi="Times New Roman"/>
          <w:i/>
          <w:color w:val="000000"/>
          <w:lang w:eastAsia="ru-RU"/>
        </w:rPr>
        <w:t>також</w:t>
      </w:r>
      <w:proofErr w:type="spellEnd"/>
      <w:r w:rsidRPr="005F4DC4">
        <w:rPr>
          <w:rFonts w:ascii="Times New Roman" w:eastAsia="Times New Roman" w:hAnsi="Times New Roman"/>
          <w:i/>
          <w:color w:val="000000"/>
          <w:lang w:eastAsia="ru-RU"/>
        </w:rPr>
        <w:t xml:space="preserve"> у </w:t>
      </w:r>
      <w:proofErr w:type="spellStart"/>
      <w:r w:rsidRPr="005F4DC4">
        <w:rPr>
          <w:rFonts w:ascii="Times New Roman" w:eastAsia="Times New Roman" w:hAnsi="Times New Roman"/>
          <w:i/>
          <w:color w:val="000000"/>
          <w:lang w:eastAsia="ru-RU"/>
        </w:rPr>
        <w:t>зв’язку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зміною</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системи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пропорційно</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навантаження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внаслідок</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системи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Зміна ціни у зв’язку зі зміною ставок податків і зборів та/</w:t>
      </w:r>
      <w:proofErr w:type="spellStart"/>
      <w:r w:rsidRPr="005F4DC4">
        <w:rPr>
          <w:rFonts w:ascii="Times New Roman" w:eastAsia="Times New Roman" w:hAnsi="Times New Roman"/>
          <w:i/>
          <w:color w:val="000000"/>
          <w:lang w:eastAsia="ru-RU"/>
        </w:rPr>
        <w:t>або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зміною</w:t>
      </w:r>
      <w:proofErr w:type="spellEnd"/>
      <w:r w:rsidRPr="005F4DC4">
        <w:rPr>
          <w:rFonts w:ascii="Times New Roman" w:eastAsia="Times New Roman" w:hAnsi="Times New Roman"/>
          <w:i/>
          <w:color w:val="000000"/>
          <w:lang w:eastAsia="ru-RU"/>
        </w:rPr>
        <w:t xml:space="preserve"> умов </w:t>
      </w:r>
      <w:proofErr w:type="spellStart"/>
      <w:r w:rsidRPr="005F4DC4">
        <w:rPr>
          <w:rFonts w:ascii="Times New Roman" w:eastAsia="Times New Roman" w:hAnsi="Times New Roman"/>
          <w:i/>
          <w:color w:val="000000"/>
          <w:lang w:eastAsia="ru-RU"/>
        </w:rPr>
        <w:t>щодо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надання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 </w:t>
      </w:r>
      <w:proofErr w:type="spellStart"/>
      <w:r w:rsidRPr="005F4DC4">
        <w:rPr>
          <w:rFonts w:ascii="Times New Roman" w:eastAsia="Times New Roman" w:hAnsi="Times New Roman"/>
          <w:i/>
          <w:color w:val="000000"/>
          <w:lang w:eastAsia="ru-RU"/>
        </w:rPr>
        <w:t>пропорційно</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таких ставок та/</w:t>
      </w:r>
      <w:proofErr w:type="spellStart"/>
      <w:r w:rsidRPr="005F4DC4">
        <w:rPr>
          <w:rFonts w:ascii="Times New Roman" w:eastAsia="Times New Roman" w:hAnsi="Times New Roman"/>
          <w:i/>
          <w:color w:val="000000"/>
          <w:lang w:eastAsia="ru-RU"/>
        </w:rPr>
        <w:t>або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пільг</w:t>
      </w:r>
      <w:proofErr w:type="spellEnd"/>
      <w:r w:rsidRPr="005F4DC4">
        <w:rPr>
          <w:rFonts w:ascii="Times New Roman" w:eastAsia="Times New Roman" w:hAnsi="Times New Roman"/>
          <w:i/>
          <w:color w:val="000000"/>
          <w:lang w:eastAsia="ru-RU"/>
        </w:rPr>
        <w:t xml:space="preserve"> з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а </w:t>
      </w:r>
      <w:proofErr w:type="spellStart"/>
      <w:r w:rsidRPr="005F4DC4">
        <w:rPr>
          <w:rFonts w:ascii="Times New Roman" w:eastAsia="Times New Roman" w:hAnsi="Times New Roman"/>
          <w:i/>
          <w:color w:val="000000"/>
          <w:lang w:eastAsia="ru-RU"/>
        </w:rPr>
        <w:t>також</w:t>
      </w:r>
      <w:proofErr w:type="spellEnd"/>
      <w:r w:rsidRPr="005F4DC4">
        <w:rPr>
          <w:rFonts w:ascii="Times New Roman" w:eastAsia="Times New Roman" w:hAnsi="Times New Roman"/>
          <w:i/>
          <w:color w:val="000000"/>
          <w:lang w:eastAsia="ru-RU"/>
        </w:rPr>
        <w:t xml:space="preserve"> у </w:t>
      </w:r>
      <w:proofErr w:type="spellStart"/>
      <w:r w:rsidRPr="005F4DC4">
        <w:rPr>
          <w:rFonts w:ascii="Times New Roman" w:eastAsia="Times New Roman" w:hAnsi="Times New Roman"/>
          <w:i/>
          <w:color w:val="000000"/>
          <w:lang w:eastAsia="ru-RU"/>
        </w:rPr>
        <w:t>зв’язку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зміною</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системи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пропорційно</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податкового</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навантаження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внаслідок</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системи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оподаткування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Може</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відбуватися</w:t>
      </w:r>
      <w:proofErr w:type="spellEnd"/>
      <w:r w:rsidRPr="005F4DC4">
        <w:rPr>
          <w:rFonts w:ascii="Times New Roman" w:eastAsia="Times New Roman" w:hAnsi="Times New Roman"/>
          <w:i/>
          <w:color w:val="000000"/>
          <w:lang w:eastAsia="ru-RU"/>
        </w:rPr>
        <w:t xml:space="preserve"> як в </w:t>
      </w:r>
      <w:proofErr w:type="spellStart"/>
      <w:r w:rsidRPr="005F4DC4">
        <w:rPr>
          <w:rFonts w:ascii="Times New Roman" w:eastAsia="Times New Roman" w:hAnsi="Times New Roman"/>
          <w:i/>
          <w:color w:val="000000"/>
          <w:lang w:eastAsia="ru-RU"/>
        </w:rPr>
        <w:t>бік</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збільшення</w:t>
      </w:r>
      <w:proofErr w:type="spellEnd"/>
      <w:r w:rsidRPr="005F4DC4">
        <w:rPr>
          <w:rFonts w:ascii="Times New Roman" w:eastAsia="Times New Roman" w:hAnsi="Times New Roman"/>
          <w:i/>
          <w:color w:val="000000"/>
          <w:lang w:eastAsia="ru-RU"/>
        </w:rPr>
        <w:t xml:space="preserve">, так і в бік зменшення, сума Договору може змінюватися залежно від таких змін без зміни обсягу закупівлі. </w:t>
      </w:r>
      <w:proofErr w:type="spellStart"/>
      <w:r w:rsidRPr="005F4DC4">
        <w:rPr>
          <w:rFonts w:ascii="Times New Roman" w:eastAsia="Times New Roman" w:hAnsi="Times New Roman"/>
          <w:i/>
          <w:color w:val="000000"/>
          <w:lang w:eastAsia="ru-RU"/>
        </w:rPr>
        <w:t>Підтвердженням</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можливості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внесення</w:t>
      </w:r>
      <w:proofErr w:type="spellEnd"/>
      <w:r w:rsidRPr="005F4DC4">
        <w:rPr>
          <w:rFonts w:ascii="Times New Roman" w:eastAsia="Times New Roman" w:hAnsi="Times New Roman"/>
          <w:i/>
          <w:color w:val="000000"/>
          <w:lang w:eastAsia="ru-RU"/>
        </w:rPr>
        <w:t xml:space="preserve"> таких </w:t>
      </w:r>
      <w:proofErr w:type="spellStart"/>
      <w:r w:rsidRPr="005F4DC4">
        <w:rPr>
          <w:rFonts w:ascii="Times New Roman" w:eastAsia="Times New Roman" w:hAnsi="Times New Roman"/>
          <w:i/>
          <w:color w:val="000000"/>
          <w:lang w:eastAsia="ru-RU"/>
        </w:rPr>
        <w:t>змін</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w:t>
      </w:r>
      <w:proofErr w:type="spellStart"/>
      <w:r w:rsidRPr="005F4DC4">
        <w:rPr>
          <w:rFonts w:ascii="Times New Roman" w:eastAsia="Times New Roman" w:hAnsi="Times New Roman"/>
          <w:i/>
          <w:color w:val="000000"/>
          <w:lang w:eastAsia="ru-RU"/>
        </w:rPr>
        <w:t>дію</w:t>
      </w:r>
      <w:proofErr w:type="spellEnd"/>
      <w:r w:rsidRPr="005F4DC4">
        <w:rPr>
          <w:rFonts w:ascii="Times New Roman" w:eastAsia="Times New Roman" w:hAnsi="Times New Roman"/>
          <w:i/>
          <w:color w:val="000000"/>
          <w:lang w:eastAsia="ru-RU"/>
        </w:rPr>
        <w:t>) нормативно-правові акти Держави;</w:t>
      </w:r>
    </w:p>
    <w:p w14:paraId="548F4156" w14:textId="77777777"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color w:val="000000"/>
          <w:lang w:val="uk-UA" w:eastAsia="ru-RU"/>
        </w:rPr>
        <w:t>10.3.7.</w:t>
      </w:r>
      <w:r w:rsidR="00CF4D00" w:rsidRPr="005F4DC4">
        <w:rPr>
          <w:rFonts w:ascii="Times New Roman" w:eastAsia="Times New Roman" w:hAnsi="Times New Roman"/>
          <w:i/>
          <w:color w:val="000000"/>
          <w:lang w:eastAsia="ru-RU"/>
        </w:rPr>
        <w:t xml:space="preserve"> </w:t>
      </w:r>
      <w:r w:rsidR="00CF4D00" w:rsidRPr="005F4DC4">
        <w:rPr>
          <w:rFonts w:ascii="Times New Roman" w:eastAsia="Times New Roman" w:hAnsi="Times New Roman"/>
          <w:color w:val="000000"/>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CF4D00" w:rsidRPr="005F4DC4">
        <w:rPr>
          <w:rFonts w:ascii="Times New Roman" w:eastAsia="Times New Roman" w:hAnsi="Times New Roman"/>
          <w:color w:val="000000"/>
          <w:lang w:val="en-US" w:eastAsia="ru-RU"/>
        </w:rPr>
        <w:t>Platts</w:t>
      </w:r>
      <w:r w:rsidR="00CF4D00" w:rsidRPr="005F4DC4">
        <w:rPr>
          <w:rFonts w:ascii="Times New Roman" w:eastAsia="Times New Roman" w:hAnsi="Times New Roman"/>
          <w:color w:val="000000"/>
          <w:lang w:eastAsia="ru-RU"/>
        </w:rPr>
        <w:t xml:space="preserve">, </w:t>
      </w:r>
      <w:r w:rsidR="00CF4D00" w:rsidRPr="005F4DC4">
        <w:rPr>
          <w:rFonts w:ascii="Times New Roman" w:eastAsia="Times New Roman" w:hAnsi="Times New Roman"/>
          <w:color w:val="000000"/>
          <w:lang w:val="en-US" w:eastAsia="ru-RU"/>
        </w:rPr>
        <w:t>ARGUS</w:t>
      </w:r>
      <w:r w:rsidR="00CF4D00" w:rsidRPr="005F4DC4">
        <w:rPr>
          <w:rFonts w:ascii="Times New Roman" w:eastAsia="Times New Roman" w:hAnsi="Times New Roman"/>
          <w:color w:val="000000"/>
          <w:lang w:eastAsia="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6CA5FB4" w14:textId="77777777" w:rsidR="00CF4D00" w:rsidRPr="005F4DC4" w:rsidRDefault="00CF4D00"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i/>
          <w:color w:val="000000"/>
          <w:lang w:eastAsia="ru-RU"/>
        </w:rPr>
      </w:pPr>
      <w:r w:rsidRPr="005F4DC4">
        <w:rPr>
          <w:rFonts w:ascii="Times New Roman" w:eastAsia="Times New Roman" w:hAnsi="Times New Roman"/>
          <w:i/>
          <w:color w:val="000000"/>
          <w:lang w:eastAsia="ru-RU"/>
        </w:rPr>
        <w:t xml:space="preserve">Сторони можуть внести відповідні зміни в разі зміни регульованих цін (тарифів), при </w:t>
      </w:r>
      <w:proofErr w:type="spellStart"/>
      <w:r w:rsidRPr="005F4DC4">
        <w:rPr>
          <w:rFonts w:ascii="Times New Roman" w:eastAsia="Times New Roman" w:hAnsi="Times New Roman"/>
          <w:i/>
          <w:color w:val="000000"/>
          <w:lang w:eastAsia="ru-RU"/>
        </w:rPr>
        <w:t>цьому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підтвердженням</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можливості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внесення</w:t>
      </w:r>
      <w:proofErr w:type="spellEnd"/>
      <w:r w:rsidRPr="005F4DC4">
        <w:rPr>
          <w:rFonts w:ascii="Times New Roman" w:eastAsia="Times New Roman" w:hAnsi="Times New Roman"/>
          <w:i/>
          <w:color w:val="000000"/>
          <w:lang w:eastAsia="ru-RU"/>
        </w:rPr>
        <w:t xml:space="preserve"> таких </w:t>
      </w:r>
      <w:proofErr w:type="spellStart"/>
      <w:r w:rsidRPr="005F4DC4">
        <w:rPr>
          <w:rFonts w:ascii="Times New Roman" w:eastAsia="Times New Roman" w:hAnsi="Times New Roman"/>
          <w:i/>
          <w:color w:val="000000"/>
          <w:lang w:eastAsia="ru-RU"/>
        </w:rPr>
        <w:t>змін</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чинні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введені</w:t>
      </w:r>
      <w:proofErr w:type="spellEnd"/>
      <w:r w:rsidRPr="005F4DC4">
        <w:rPr>
          <w:rFonts w:ascii="Times New Roman" w:eastAsia="Times New Roman" w:hAnsi="Times New Roman"/>
          <w:i/>
          <w:color w:val="000000"/>
          <w:lang w:eastAsia="ru-RU"/>
        </w:rPr>
        <w:t xml:space="preserve"> в </w:t>
      </w:r>
      <w:proofErr w:type="spellStart"/>
      <w:r w:rsidRPr="005F4DC4">
        <w:rPr>
          <w:rFonts w:ascii="Times New Roman" w:eastAsia="Times New Roman" w:hAnsi="Times New Roman"/>
          <w:i/>
          <w:color w:val="000000"/>
          <w:lang w:eastAsia="ru-RU"/>
        </w:rPr>
        <w:t>дію</w:t>
      </w:r>
      <w:proofErr w:type="spellEnd"/>
      <w:r w:rsidRPr="005F4DC4">
        <w:rPr>
          <w:rFonts w:ascii="Times New Roman" w:eastAsia="Times New Roman" w:hAnsi="Times New Roman"/>
          <w:i/>
          <w:color w:val="000000"/>
          <w:lang w:eastAsia="ru-RU"/>
        </w:rPr>
        <w:t xml:space="preserve">) нормативно-правові </w:t>
      </w:r>
      <w:proofErr w:type="gramStart"/>
      <w:r w:rsidRPr="005F4DC4">
        <w:rPr>
          <w:rFonts w:ascii="Times New Roman" w:eastAsia="Times New Roman" w:hAnsi="Times New Roman"/>
          <w:i/>
          <w:color w:val="000000"/>
          <w:lang w:eastAsia="ru-RU"/>
        </w:rPr>
        <w:t>акти  відповідного</w:t>
      </w:r>
      <w:proofErr w:type="gramEnd"/>
      <w:r w:rsidRPr="005F4DC4">
        <w:rPr>
          <w:rFonts w:ascii="Times New Roman" w:eastAsia="Times New Roman" w:hAnsi="Times New Roman"/>
          <w:i/>
          <w:color w:val="000000"/>
          <w:lang w:eastAsia="ru-RU"/>
        </w:rPr>
        <w:t xml:space="preserve"> уповноваженого органу або Держави щодо встановлення регульованих цін; </w:t>
      </w:r>
    </w:p>
    <w:p w14:paraId="6CC63F99" w14:textId="77777777" w:rsidR="00CF4D00" w:rsidRPr="005F4DC4" w:rsidRDefault="005F4DC4" w:rsidP="00CF4D00">
      <w:pPr>
        <w:widowControl w:val="0"/>
        <w:pBdr>
          <w:top w:val="nil"/>
          <w:left w:val="nil"/>
          <w:bottom w:val="nil"/>
          <w:right w:val="nil"/>
          <w:between w:val="nil"/>
        </w:pBdr>
        <w:suppressAutoHyphens w:val="0"/>
        <w:spacing w:after="0" w:line="240" w:lineRule="auto"/>
        <w:ind w:right="-2" w:firstLine="567"/>
        <w:jc w:val="both"/>
        <w:rPr>
          <w:rFonts w:ascii="Times New Roman" w:eastAsia="Times New Roman" w:hAnsi="Times New Roman"/>
          <w:color w:val="000000"/>
          <w:lang w:eastAsia="ru-RU"/>
        </w:rPr>
      </w:pPr>
      <w:r w:rsidRPr="005F4DC4">
        <w:rPr>
          <w:rFonts w:ascii="Times New Roman" w:eastAsia="Times New Roman" w:hAnsi="Times New Roman"/>
          <w:color w:val="000000"/>
          <w:lang w:val="uk-UA" w:eastAsia="ru-RU"/>
        </w:rPr>
        <w:t>10.3.8.</w:t>
      </w:r>
      <w:r w:rsidR="00CF4D00" w:rsidRPr="005F4DC4">
        <w:rPr>
          <w:rFonts w:ascii="Times New Roman" w:eastAsia="Times New Roman" w:hAnsi="Times New Roman"/>
          <w:b/>
          <w:color w:val="000000"/>
          <w:lang w:eastAsia="ru-RU"/>
        </w:rPr>
        <w:t xml:space="preserve"> </w:t>
      </w:r>
      <w:r w:rsidR="00CF4D00" w:rsidRPr="005F4DC4">
        <w:rPr>
          <w:rFonts w:ascii="Times New Roman" w:eastAsia="Times New Roman" w:hAnsi="Times New Roman"/>
          <w:color w:val="000000"/>
          <w:lang w:eastAsia="ru-RU"/>
        </w:rPr>
        <w:t xml:space="preserve">зміни умов у зв’язку із застосуванням положень частини шостої статті 41 Закону, а </w:t>
      </w:r>
      <w:proofErr w:type="spellStart"/>
      <w:r w:rsidR="00CF4D00" w:rsidRPr="005F4DC4">
        <w:rPr>
          <w:rFonts w:ascii="Times New Roman" w:eastAsia="Times New Roman" w:hAnsi="Times New Roman"/>
          <w:color w:val="000000"/>
          <w:lang w:eastAsia="ru-RU"/>
        </w:rPr>
        <w:t>саме</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дія</w:t>
      </w:r>
      <w:proofErr w:type="spellEnd"/>
      <w:r w:rsidR="00CF4D00" w:rsidRPr="005F4DC4">
        <w:rPr>
          <w:rFonts w:ascii="Times New Roman" w:eastAsia="Times New Roman" w:hAnsi="Times New Roman"/>
          <w:color w:val="000000"/>
          <w:lang w:eastAsia="ru-RU"/>
        </w:rPr>
        <w:t xml:space="preserve"> договору про </w:t>
      </w:r>
      <w:proofErr w:type="spellStart"/>
      <w:r w:rsidR="00CF4D00" w:rsidRPr="005F4DC4">
        <w:rPr>
          <w:rFonts w:ascii="Times New Roman" w:eastAsia="Times New Roman" w:hAnsi="Times New Roman"/>
          <w:color w:val="000000"/>
          <w:lang w:eastAsia="ru-RU"/>
        </w:rPr>
        <w:t>закупівлю</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може</w:t>
      </w:r>
      <w:proofErr w:type="spellEnd"/>
      <w:r w:rsidR="00CF4D00" w:rsidRPr="005F4DC4">
        <w:rPr>
          <w:rFonts w:ascii="Times New Roman" w:eastAsia="Times New Roman" w:hAnsi="Times New Roman"/>
          <w:color w:val="000000"/>
          <w:lang w:eastAsia="ru-RU"/>
        </w:rPr>
        <w:t xml:space="preserve"> бути </w:t>
      </w:r>
      <w:proofErr w:type="spellStart"/>
      <w:r w:rsidR="00CF4D00" w:rsidRPr="005F4DC4">
        <w:rPr>
          <w:rFonts w:ascii="Times New Roman" w:eastAsia="Times New Roman" w:hAnsi="Times New Roman"/>
          <w:color w:val="000000"/>
          <w:lang w:eastAsia="ru-RU"/>
        </w:rPr>
        <w:t>продовжена</w:t>
      </w:r>
      <w:proofErr w:type="spellEnd"/>
      <w:r w:rsidR="00CF4D00" w:rsidRPr="005F4DC4">
        <w:rPr>
          <w:rFonts w:ascii="Times New Roman" w:eastAsia="Times New Roman" w:hAnsi="Times New Roman"/>
          <w:color w:val="000000"/>
          <w:lang w:eastAsia="ru-RU"/>
        </w:rPr>
        <w:t xml:space="preserve"> </w:t>
      </w:r>
      <w:proofErr w:type="gramStart"/>
      <w:r w:rsidR="00CF4D00" w:rsidRPr="005F4DC4">
        <w:rPr>
          <w:rFonts w:ascii="Times New Roman" w:eastAsia="Times New Roman" w:hAnsi="Times New Roman"/>
          <w:color w:val="000000"/>
          <w:lang w:eastAsia="ru-RU"/>
        </w:rPr>
        <w:t>на строк</w:t>
      </w:r>
      <w:proofErr w:type="gram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достатній</w:t>
      </w:r>
      <w:proofErr w:type="spellEnd"/>
      <w:r w:rsidR="00CF4D00" w:rsidRPr="005F4DC4">
        <w:rPr>
          <w:rFonts w:ascii="Times New Roman" w:eastAsia="Times New Roman" w:hAnsi="Times New Roman"/>
          <w:color w:val="000000"/>
          <w:lang w:eastAsia="ru-RU"/>
        </w:rPr>
        <w:t xml:space="preserve"> для </w:t>
      </w:r>
      <w:proofErr w:type="spellStart"/>
      <w:r w:rsidR="00CF4D00" w:rsidRPr="005F4DC4">
        <w:rPr>
          <w:rFonts w:ascii="Times New Roman" w:eastAsia="Times New Roman" w:hAnsi="Times New Roman"/>
          <w:color w:val="000000"/>
          <w:lang w:eastAsia="ru-RU"/>
        </w:rPr>
        <w:t>проведення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процедури</w:t>
      </w:r>
      <w:proofErr w:type="spellEnd"/>
      <w:r w:rsidR="00CF4D00" w:rsidRPr="005F4DC4">
        <w:rPr>
          <w:rFonts w:ascii="Times New Roman" w:eastAsia="Times New Roman" w:hAnsi="Times New Roman"/>
          <w:color w:val="000000"/>
          <w:lang w:eastAsia="ru-RU"/>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w:t>
      </w:r>
      <w:proofErr w:type="spellStart"/>
      <w:r w:rsidR="00CF4D00" w:rsidRPr="005F4DC4">
        <w:rPr>
          <w:rFonts w:ascii="Times New Roman" w:eastAsia="Times New Roman" w:hAnsi="Times New Roman"/>
          <w:color w:val="000000"/>
          <w:lang w:eastAsia="ru-RU"/>
        </w:rPr>
        <w:t>попередньому</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році</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якщо</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видатки</w:t>
      </w:r>
      <w:proofErr w:type="spellEnd"/>
      <w:r w:rsidR="00CF4D00" w:rsidRPr="005F4DC4">
        <w:rPr>
          <w:rFonts w:ascii="Times New Roman" w:eastAsia="Times New Roman" w:hAnsi="Times New Roman"/>
          <w:color w:val="000000"/>
          <w:lang w:eastAsia="ru-RU"/>
        </w:rPr>
        <w:t xml:space="preserve"> на </w:t>
      </w:r>
      <w:proofErr w:type="spellStart"/>
      <w:r w:rsidR="00CF4D00" w:rsidRPr="005F4DC4">
        <w:rPr>
          <w:rFonts w:ascii="Times New Roman" w:eastAsia="Times New Roman" w:hAnsi="Times New Roman"/>
          <w:color w:val="000000"/>
          <w:lang w:eastAsia="ru-RU"/>
        </w:rPr>
        <w:t>досягнення</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цієї</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цілі</w:t>
      </w:r>
      <w:proofErr w:type="spellEnd"/>
      <w:r w:rsidR="00CF4D00" w:rsidRPr="005F4DC4">
        <w:rPr>
          <w:rFonts w:ascii="Times New Roman" w:eastAsia="Times New Roman" w:hAnsi="Times New Roman"/>
          <w:color w:val="000000"/>
          <w:lang w:eastAsia="ru-RU"/>
        </w:rPr>
        <w:t xml:space="preserve"> </w:t>
      </w:r>
      <w:proofErr w:type="spellStart"/>
      <w:r w:rsidR="00CF4D00" w:rsidRPr="005F4DC4">
        <w:rPr>
          <w:rFonts w:ascii="Times New Roman" w:eastAsia="Times New Roman" w:hAnsi="Times New Roman"/>
          <w:color w:val="000000"/>
          <w:lang w:eastAsia="ru-RU"/>
        </w:rPr>
        <w:t>затверджено</w:t>
      </w:r>
      <w:proofErr w:type="spellEnd"/>
      <w:r w:rsidR="00CF4D00" w:rsidRPr="005F4DC4">
        <w:rPr>
          <w:rFonts w:ascii="Times New Roman" w:eastAsia="Times New Roman" w:hAnsi="Times New Roman"/>
          <w:color w:val="000000"/>
          <w:lang w:eastAsia="ru-RU"/>
        </w:rPr>
        <w:t xml:space="preserve"> в установленому порядку.</w:t>
      </w:r>
    </w:p>
    <w:p w14:paraId="0C82CE2A" w14:textId="77777777" w:rsidR="00CF4D00" w:rsidRPr="00CF4D00" w:rsidRDefault="00CF4D00" w:rsidP="00CF4D00">
      <w:pPr>
        <w:pBdr>
          <w:top w:val="nil"/>
          <w:left w:val="nil"/>
          <w:bottom w:val="nil"/>
          <w:right w:val="nil"/>
          <w:between w:val="nil"/>
        </w:pBdr>
        <w:suppressAutoHyphens w:val="0"/>
        <w:spacing w:after="0" w:line="240" w:lineRule="auto"/>
        <w:ind w:firstLine="567"/>
        <w:rPr>
          <w:rFonts w:ascii="Times New Roman" w:eastAsia="Times New Roman" w:hAnsi="Times New Roman"/>
          <w:color w:val="000000"/>
          <w:lang w:eastAsia="ru-RU"/>
        </w:rPr>
      </w:pPr>
      <w:r w:rsidRPr="005F4DC4">
        <w:rPr>
          <w:rFonts w:ascii="Times New Roman" w:eastAsia="Times New Roman" w:hAnsi="Times New Roman"/>
          <w:color w:val="000000"/>
          <w:lang w:val="en-US" w:eastAsia="ru-RU"/>
        </w:rPr>
        <w:t> </w:t>
      </w:r>
      <w:proofErr w:type="spellStart"/>
      <w:r w:rsidRPr="005F4DC4">
        <w:rPr>
          <w:rFonts w:ascii="Times New Roman" w:eastAsia="Times New Roman" w:hAnsi="Times New Roman"/>
          <w:i/>
          <w:color w:val="000000"/>
          <w:lang w:eastAsia="ru-RU"/>
        </w:rPr>
        <w:t>Ці</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зміни</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можуть</w:t>
      </w:r>
      <w:proofErr w:type="spellEnd"/>
      <w:r w:rsidRPr="005F4DC4">
        <w:rPr>
          <w:rFonts w:ascii="Times New Roman" w:eastAsia="Times New Roman" w:hAnsi="Times New Roman"/>
          <w:i/>
          <w:color w:val="000000"/>
          <w:lang w:eastAsia="ru-RU"/>
        </w:rPr>
        <w:t xml:space="preserve"> бути </w:t>
      </w:r>
      <w:proofErr w:type="spellStart"/>
      <w:r w:rsidRPr="005F4DC4">
        <w:rPr>
          <w:rFonts w:ascii="Times New Roman" w:eastAsia="Times New Roman" w:hAnsi="Times New Roman"/>
          <w:i/>
          <w:color w:val="000000"/>
          <w:lang w:eastAsia="ru-RU"/>
        </w:rPr>
        <w:t>внесені</w:t>
      </w:r>
      <w:proofErr w:type="spellEnd"/>
      <w:r w:rsidRPr="005F4DC4">
        <w:rPr>
          <w:rFonts w:ascii="Times New Roman" w:eastAsia="Times New Roman" w:hAnsi="Times New Roman"/>
          <w:i/>
          <w:color w:val="000000"/>
          <w:lang w:eastAsia="ru-RU"/>
        </w:rPr>
        <w:t xml:space="preserve"> до </w:t>
      </w:r>
      <w:proofErr w:type="spellStart"/>
      <w:r w:rsidRPr="005F4DC4">
        <w:rPr>
          <w:rFonts w:ascii="Times New Roman" w:eastAsia="Times New Roman" w:hAnsi="Times New Roman"/>
          <w:i/>
          <w:color w:val="000000"/>
          <w:lang w:eastAsia="ru-RU"/>
        </w:rPr>
        <w:t>закінчення</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терміну</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дії</w:t>
      </w:r>
      <w:proofErr w:type="spellEnd"/>
      <w:r w:rsidRPr="005F4DC4">
        <w:rPr>
          <w:rFonts w:ascii="Times New Roman" w:eastAsia="Times New Roman" w:hAnsi="Times New Roman"/>
          <w:i/>
          <w:color w:val="000000"/>
          <w:lang w:eastAsia="ru-RU"/>
        </w:rPr>
        <w:t xml:space="preserve"> договору про </w:t>
      </w:r>
      <w:proofErr w:type="spellStart"/>
      <w:r w:rsidRPr="005F4DC4">
        <w:rPr>
          <w:rFonts w:ascii="Times New Roman" w:eastAsia="Times New Roman" w:hAnsi="Times New Roman"/>
          <w:i/>
          <w:color w:val="000000"/>
          <w:lang w:eastAsia="ru-RU"/>
        </w:rPr>
        <w:t>закупівлю</w:t>
      </w:r>
      <w:proofErr w:type="spellEnd"/>
      <w:r w:rsidRPr="005F4DC4">
        <w:rPr>
          <w:rFonts w:ascii="Times New Roman" w:eastAsia="Times New Roman" w:hAnsi="Times New Roman"/>
          <w:i/>
          <w:color w:val="000000"/>
          <w:lang w:eastAsia="ru-RU"/>
        </w:rPr>
        <w:t xml:space="preserve">. 20 % </w:t>
      </w:r>
      <w:proofErr w:type="spellStart"/>
      <w:r w:rsidRPr="005F4DC4">
        <w:rPr>
          <w:rFonts w:ascii="Times New Roman" w:eastAsia="Times New Roman" w:hAnsi="Times New Roman"/>
          <w:i/>
          <w:color w:val="000000"/>
          <w:lang w:eastAsia="ru-RU"/>
        </w:rPr>
        <w:t>будуть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відраховуватись</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від</w:t>
      </w:r>
      <w:proofErr w:type="spellEnd"/>
      <w:r w:rsidRPr="005F4DC4">
        <w:rPr>
          <w:rFonts w:ascii="Times New Roman" w:eastAsia="Times New Roman" w:hAnsi="Times New Roman"/>
          <w:i/>
          <w:color w:val="000000"/>
          <w:lang w:eastAsia="ru-RU"/>
        </w:rPr>
        <w:t xml:space="preserve"> </w:t>
      </w:r>
      <w:proofErr w:type="spellStart"/>
      <w:r w:rsidRPr="005F4DC4">
        <w:rPr>
          <w:rFonts w:ascii="Times New Roman" w:eastAsia="Times New Roman" w:hAnsi="Times New Roman"/>
          <w:i/>
          <w:color w:val="000000"/>
          <w:lang w:eastAsia="ru-RU"/>
        </w:rPr>
        <w:t>початкової</w:t>
      </w:r>
      <w:proofErr w:type="spellEnd"/>
      <w:r w:rsidRPr="005F4DC4">
        <w:rPr>
          <w:rFonts w:ascii="Times New Roman" w:eastAsia="Times New Roman" w:hAnsi="Times New Roman"/>
          <w:i/>
          <w:color w:val="000000"/>
          <w:lang w:eastAsia="ru-RU"/>
        </w:rPr>
        <w:t xml:space="preserve"> суми укладеного договору про закупівлю на момент укладення договору про закупівлю згідно з ціною переможця процедури закупівлі.</w:t>
      </w:r>
    </w:p>
    <w:p w14:paraId="112BE539"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10.4. Зміни до договору про закупівлю можуть вноситись у випадках, зазначених</w:t>
      </w:r>
      <w:r w:rsidR="00D4629F">
        <w:rPr>
          <w:rFonts w:ascii="Times New Roman" w:hAnsi="Times New Roman"/>
          <w:color w:val="000000"/>
          <w:lang w:val="uk-UA" w:eastAsia="en-US"/>
        </w:rPr>
        <w:t xml:space="preserve"> </w:t>
      </w:r>
      <w:proofErr w:type="spellStart"/>
      <w:r w:rsidR="00D4629F">
        <w:rPr>
          <w:rFonts w:ascii="Times New Roman" w:hAnsi="Times New Roman"/>
          <w:color w:val="000000"/>
          <w:lang w:val="uk-UA" w:eastAsia="en-US"/>
        </w:rPr>
        <w:t>вищє</w:t>
      </w:r>
      <w:proofErr w:type="spellEnd"/>
      <w:r w:rsidRPr="00BE7C67">
        <w:rPr>
          <w:rFonts w:ascii="Times New Roman" w:hAnsi="Times New Roman"/>
          <w:color w:val="000000"/>
          <w:lang w:val="uk-UA" w:eastAsia="en-US"/>
        </w:rPr>
        <w:t xml:space="preserve"> у цьому договорі про закупівлю та оформляються у письмовій формі шляхом укладення відповідної додаткової угоди (угод) Сторонами.</w:t>
      </w:r>
    </w:p>
    <w:p w14:paraId="5C056584"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614606E"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6C42FE1"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0F6DB55D"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ED37677"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174B097"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4A73FFC"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10.11. У випадках, не передбачених дійсним договором про закупівлю, Сторони керуються чинним законодавством України.</w:t>
      </w:r>
    </w:p>
    <w:p w14:paraId="5F4E8A0D" w14:textId="77777777"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10.12. Жодна зі Сторін не має права передавати права та обов’язки за цим Договором третім особам без отримання письмової згоди другої Сторони.</w:t>
      </w:r>
    </w:p>
    <w:p w14:paraId="6312F6F4" w14:textId="4ED807A3" w:rsidR="007F2BD5" w:rsidRDefault="007F2BD5" w:rsidP="00CC3FFE">
      <w:pPr>
        <w:spacing w:after="0" w:line="240" w:lineRule="auto"/>
        <w:jc w:val="center"/>
        <w:rPr>
          <w:rFonts w:ascii="Times New Roman" w:hAnsi="Times New Roman"/>
          <w:b/>
          <w:color w:val="000000"/>
          <w:lang w:val="uk-UA"/>
        </w:rPr>
      </w:pPr>
    </w:p>
    <w:p w14:paraId="50A9CA8F" w14:textId="1CCCC1B1" w:rsidR="00C90401" w:rsidRDefault="00C90401" w:rsidP="00CC3FFE">
      <w:pPr>
        <w:spacing w:after="0" w:line="240" w:lineRule="auto"/>
        <w:jc w:val="center"/>
        <w:rPr>
          <w:rFonts w:ascii="Times New Roman" w:hAnsi="Times New Roman"/>
          <w:b/>
          <w:color w:val="000000"/>
          <w:lang w:val="uk-UA"/>
        </w:rPr>
      </w:pPr>
    </w:p>
    <w:p w14:paraId="6998CD7F" w14:textId="77777777" w:rsidR="00CC3FFE" w:rsidRPr="00F037C9" w:rsidRDefault="00CC3FFE" w:rsidP="00F037C9">
      <w:pPr>
        <w:spacing w:after="0" w:line="240" w:lineRule="auto"/>
        <w:jc w:val="center"/>
        <w:rPr>
          <w:rFonts w:ascii="Times New Roman" w:hAnsi="Times New Roman"/>
          <w:b/>
          <w:color w:val="000000"/>
          <w:lang w:val="uk-UA"/>
        </w:rPr>
      </w:pPr>
      <w:r w:rsidRPr="00CC3FFE">
        <w:rPr>
          <w:rFonts w:ascii="Times New Roman" w:hAnsi="Times New Roman"/>
          <w:b/>
          <w:color w:val="000000"/>
          <w:lang w:val="en-US"/>
        </w:rPr>
        <w:lastRenderedPageBreak/>
        <w:t>XI</w:t>
      </w:r>
      <w:r w:rsidR="00875BE2">
        <w:rPr>
          <w:rFonts w:ascii="Times New Roman" w:hAnsi="Times New Roman"/>
          <w:color w:val="000000"/>
        </w:rPr>
        <w:t>.</w:t>
      </w:r>
      <w:r w:rsidRPr="00CC3FFE">
        <w:rPr>
          <w:rFonts w:ascii="Times New Roman" w:hAnsi="Times New Roman"/>
          <w:b/>
        </w:rPr>
        <w:t>ІНШІ УМОВИ</w:t>
      </w:r>
    </w:p>
    <w:p w14:paraId="26107FB1" w14:textId="77777777" w:rsidR="00D369F8" w:rsidRPr="00D369F8" w:rsidRDefault="00D369F8" w:rsidP="00CC3FFE">
      <w:pPr>
        <w:spacing w:after="0" w:line="240" w:lineRule="auto"/>
        <w:jc w:val="center"/>
        <w:rPr>
          <w:rFonts w:ascii="Times New Roman" w:hAnsi="Times New Roman"/>
          <w:b/>
          <w:lang w:val="uk-UA"/>
        </w:rPr>
      </w:pPr>
    </w:p>
    <w:p w14:paraId="61FF7B1F" w14:textId="77777777" w:rsidR="00CC3FFE" w:rsidRPr="00CC3FFE" w:rsidRDefault="00F037C9" w:rsidP="00CC3FFE">
      <w:pPr>
        <w:spacing w:after="0" w:line="240" w:lineRule="auto"/>
        <w:ind w:right="-172"/>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.1. За порушення умов Договору Сторони несуть відповідальність, передбачену чинним   законодавством України.</w:t>
      </w:r>
    </w:p>
    <w:p w14:paraId="21233B97" w14:textId="77777777" w:rsidR="00CC3FFE" w:rsidRPr="00CC3FFE" w:rsidRDefault="00F037C9" w:rsidP="00CC3FFE">
      <w:pPr>
        <w:spacing w:after="0" w:line="240" w:lineRule="auto"/>
        <w:jc w:val="both"/>
        <w:rPr>
          <w:rFonts w:ascii="Times New Roman" w:hAnsi="Times New Roman"/>
        </w:rPr>
      </w:pPr>
      <w:r>
        <w:rPr>
          <w:rFonts w:ascii="Times New Roman" w:hAnsi="Times New Roman"/>
        </w:rPr>
        <w:t>1</w:t>
      </w:r>
      <w:r>
        <w:rPr>
          <w:rFonts w:ascii="Times New Roman" w:hAnsi="Times New Roman"/>
          <w:lang w:val="uk-UA"/>
        </w:rPr>
        <w:t>1</w:t>
      </w:r>
      <w:r w:rsidR="00CC3FFE" w:rsidRPr="00CC3FFE">
        <w:rPr>
          <w:rFonts w:ascii="Times New Roman" w:hAnsi="Times New Roman"/>
        </w:rPr>
        <w:t xml:space="preserve">.2. </w:t>
      </w:r>
      <w:proofErr w:type="spellStart"/>
      <w:r w:rsidR="00CC3FFE" w:rsidRPr="00CC3FFE">
        <w:rPr>
          <w:rFonts w:ascii="Times New Roman" w:hAnsi="Times New Roman"/>
        </w:rPr>
        <w:t>Жодна</w:t>
      </w:r>
      <w:proofErr w:type="spellEnd"/>
      <w:r w:rsidR="00CC3FFE" w:rsidRPr="00CC3FFE">
        <w:rPr>
          <w:rFonts w:ascii="Times New Roman" w:hAnsi="Times New Roman"/>
        </w:rPr>
        <w:t xml:space="preserve"> </w:t>
      </w:r>
      <w:proofErr w:type="spellStart"/>
      <w:r w:rsidR="00CC3FFE" w:rsidRPr="00CC3FFE">
        <w:rPr>
          <w:rFonts w:ascii="Times New Roman" w:hAnsi="Times New Roman"/>
        </w:rPr>
        <w:t>із</w:t>
      </w:r>
      <w:proofErr w:type="spellEnd"/>
      <w:r w:rsidR="00CC3FFE" w:rsidRPr="00CC3FFE">
        <w:rPr>
          <w:rFonts w:ascii="Times New Roman" w:hAnsi="Times New Roman"/>
        </w:rPr>
        <w:t xml:space="preserve"> </w:t>
      </w:r>
      <w:proofErr w:type="spellStart"/>
      <w:r w:rsidR="00CC3FFE" w:rsidRPr="00CC3FFE">
        <w:rPr>
          <w:rFonts w:ascii="Times New Roman" w:hAnsi="Times New Roman"/>
        </w:rPr>
        <w:t>Сторін</w:t>
      </w:r>
      <w:proofErr w:type="spellEnd"/>
      <w:r w:rsidR="00CC3FFE" w:rsidRPr="00CC3FFE">
        <w:rPr>
          <w:rFonts w:ascii="Times New Roman" w:hAnsi="Times New Roman"/>
        </w:rPr>
        <w:t xml:space="preserve"> не </w:t>
      </w:r>
      <w:proofErr w:type="spellStart"/>
      <w:r w:rsidR="00CC3FFE" w:rsidRPr="00CC3FFE">
        <w:rPr>
          <w:rFonts w:ascii="Times New Roman" w:hAnsi="Times New Roman"/>
        </w:rPr>
        <w:t>має</w:t>
      </w:r>
      <w:proofErr w:type="spellEnd"/>
      <w:r w:rsidR="00CC3FFE" w:rsidRPr="00CC3FFE">
        <w:rPr>
          <w:rFonts w:ascii="Times New Roman" w:hAnsi="Times New Roman"/>
        </w:rPr>
        <w:t xml:space="preserve"> права </w:t>
      </w:r>
      <w:proofErr w:type="spellStart"/>
      <w:r w:rsidR="00CC3FFE" w:rsidRPr="00CC3FFE">
        <w:rPr>
          <w:rFonts w:ascii="Times New Roman" w:hAnsi="Times New Roman"/>
        </w:rPr>
        <w:t>передавати</w:t>
      </w:r>
      <w:proofErr w:type="spellEnd"/>
      <w:r w:rsidR="00CC3FFE" w:rsidRPr="00CC3FFE">
        <w:rPr>
          <w:rFonts w:ascii="Times New Roman" w:hAnsi="Times New Roman"/>
        </w:rPr>
        <w:t xml:space="preserve"> права та </w:t>
      </w:r>
      <w:proofErr w:type="spellStart"/>
      <w:r w:rsidR="00CC3FFE" w:rsidRPr="00CC3FFE">
        <w:rPr>
          <w:rFonts w:ascii="Times New Roman" w:hAnsi="Times New Roman"/>
        </w:rPr>
        <w:t>обов’язки</w:t>
      </w:r>
      <w:proofErr w:type="spellEnd"/>
      <w:r w:rsidR="00CC3FFE" w:rsidRPr="00CC3FFE">
        <w:rPr>
          <w:rFonts w:ascii="Times New Roman" w:hAnsi="Times New Roman"/>
        </w:rPr>
        <w:t xml:space="preserve"> за </w:t>
      </w:r>
      <w:proofErr w:type="spellStart"/>
      <w:r w:rsidR="00CC3FFE" w:rsidRPr="00CC3FFE">
        <w:rPr>
          <w:rFonts w:ascii="Times New Roman" w:hAnsi="Times New Roman"/>
        </w:rPr>
        <w:t>цим</w:t>
      </w:r>
      <w:proofErr w:type="spellEnd"/>
      <w:r w:rsidR="00CC3FFE" w:rsidRPr="00CC3FFE">
        <w:rPr>
          <w:rFonts w:ascii="Times New Roman" w:hAnsi="Times New Roman"/>
        </w:rPr>
        <w:t xml:space="preserve"> Договором, </w:t>
      </w:r>
      <w:proofErr w:type="spellStart"/>
      <w:r w:rsidR="00CC3FFE" w:rsidRPr="00CC3FFE">
        <w:rPr>
          <w:rFonts w:ascii="Times New Roman" w:hAnsi="Times New Roman"/>
        </w:rPr>
        <w:t>третій</w:t>
      </w:r>
      <w:proofErr w:type="spellEnd"/>
      <w:r w:rsidR="00CC3FFE" w:rsidRPr="00CC3FFE">
        <w:rPr>
          <w:rFonts w:ascii="Times New Roman" w:hAnsi="Times New Roman"/>
        </w:rPr>
        <w:t xml:space="preserve"> </w:t>
      </w:r>
      <w:proofErr w:type="spellStart"/>
      <w:r w:rsidR="00CC3FFE" w:rsidRPr="00CC3FFE">
        <w:rPr>
          <w:rFonts w:ascii="Times New Roman" w:hAnsi="Times New Roman"/>
        </w:rPr>
        <w:t>особі</w:t>
      </w:r>
      <w:proofErr w:type="spellEnd"/>
      <w:r w:rsidR="00CC3FFE" w:rsidRPr="00CC3FFE">
        <w:rPr>
          <w:rFonts w:ascii="Times New Roman" w:hAnsi="Times New Roman"/>
        </w:rPr>
        <w:t xml:space="preserve"> без </w:t>
      </w:r>
      <w:proofErr w:type="spellStart"/>
      <w:r w:rsidR="00CC3FFE" w:rsidRPr="00CC3FFE">
        <w:rPr>
          <w:rFonts w:ascii="Times New Roman" w:hAnsi="Times New Roman"/>
        </w:rPr>
        <w:t>отримання</w:t>
      </w:r>
      <w:proofErr w:type="spellEnd"/>
      <w:r w:rsidR="00CC3FFE" w:rsidRPr="00CC3FFE">
        <w:rPr>
          <w:rFonts w:ascii="Times New Roman" w:hAnsi="Times New Roman"/>
        </w:rPr>
        <w:t xml:space="preserve"> письмової згоди іншої Сторони</w:t>
      </w:r>
    </w:p>
    <w:p w14:paraId="5FB1D5D6" w14:textId="77777777" w:rsidR="00726E99" w:rsidRPr="00726E99" w:rsidRDefault="00726E99" w:rsidP="00CC3FFE">
      <w:pPr>
        <w:spacing w:after="0" w:line="240" w:lineRule="auto"/>
        <w:jc w:val="both"/>
        <w:rPr>
          <w:rFonts w:ascii="Times New Roman" w:hAnsi="Times New Roman"/>
          <w:lang w:val="uk-UA"/>
        </w:rPr>
      </w:pPr>
    </w:p>
    <w:p w14:paraId="4465659B" w14:textId="77777777" w:rsidR="00CC3FFE" w:rsidRPr="00CC3FFE" w:rsidRDefault="00CC3FFE" w:rsidP="00CC3FFE">
      <w:pPr>
        <w:spacing w:after="0" w:line="240" w:lineRule="auto"/>
        <w:jc w:val="center"/>
        <w:rPr>
          <w:rFonts w:ascii="Times New Roman" w:hAnsi="Times New Roman"/>
          <w:b/>
          <w:bCs/>
          <w:color w:val="000000"/>
        </w:rPr>
      </w:pPr>
    </w:p>
    <w:p w14:paraId="00F7D69C" w14:textId="77777777"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 xml:space="preserve">XII. ДОДАТКИ </w:t>
      </w:r>
      <w:proofErr w:type="gramStart"/>
      <w:r w:rsidRPr="00CC3FFE">
        <w:rPr>
          <w:rFonts w:ascii="Times New Roman" w:hAnsi="Times New Roman"/>
          <w:b/>
          <w:bCs/>
          <w:color w:val="000000"/>
        </w:rPr>
        <w:t>ДО ДОГОВОРУ</w:t>
      </w:r>
      <w:proofErr w:type="gramEnd"/>
    </w:p>
    <w:p w14:paraId="3EF0D658" w14:textId="77777777" w:rsidR="00CC3FFE" w:rsidRPr="00CC3FFE" w:rsidRDefault="00CC3FFE" w:rsidP="00CC3FFE">
      <w:pPr>
        <w:spacing w:after="0" w:line="240" w:lineRule="auto"/>
        <w:rPr>
          <w:rFonts w:ascii="Times New Roman" w:hAnsi="Times New Roman"/>
          <w:color w:val="000000"/>
        </w:rPr>
      </w:pPr>
      <w:r w:rsidRPr="00CC3FFE">
        <w:rPr>
          <w:rFonts w:ascii="Times New Roman" w:hAnsi="Times New Roman"/>
          <w:color w:val="000000"/>
        </w:rPr>
        <w:t xml:space="preserve">      </w:t>
      </w:r>
      <w:r w:rsidR="00F037C9">
        <w:rPr>
          <w:rFonts w:ascii="Times New Roman" w:hAnsi="Times New Roman"/>
          <w:color w:val="000000"/>
        </w:rPr>
        <w:t>1</w:t>
      </w:r>
      <w:r w:rsidR="00F037C9">
        <w:rPr>
          <w:rFonts w:ascii="Times New Roman" w:hAnsi="Times New Roman"/>
          <w:color w:val="000000"/>
          <w:lang w:val="uk-UA"/>
        </w:rPr>
        <w:t>2</w:t>
      </w:r>
      <w:r w:rsidRPr="00CC3FFE">
        <w:rPr>
          <w:rFonts w:ascii="Times New Roman" w:hAnsi="Times New Roman"/>
          <w:color w:val="000000"/>
        </w:rPr>
        <w:t xml:space="preserve">.1.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частиною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цього</w:t>
      </w:r>
      <w:proofErr w:type="spellEnd"/>
      <w:r w:rsidRPr="00CC3FFE">
        <w:rPr>
          <w:rFonts w:ascii="Times New Roman" w:hAnsi="Times New Roman"/>
          <w:color w:val="000000"/>
        </w:rPr>
        <w:t xml:space="preserve"> Договору є Специфікація (Додаток 1</w:t>
      </w:r>
      <w:proofErr w:type="gramStart"/>
      <w:r w:rsidRPr="00CC3FFE">
        <w:rPr>
          <w:rFonts w:ascii="Times New Roman" w:hAnsi="Times New Roman"/>
          <w:color w:val="000000"/>
        </w:rPr>
        <w:t>) .</w:t>
      </w:r>
      <w:proofErr w:type="gramEnd"/>
    </w:p>
    <w:p w14:paraId="385BC63C" w14:textId="77777777" w:rsidR="00CC3FFE" w:rsidRPr="00CC3FFE" w:rsidRDefault="00CC3FFE" w:rsidP="00CC3FFE">
      <w:pPr>
        <w:spacing w:after="0" w:line="240" w:lineRule="auto"/>
        <w:rPr>
          <w:rFonts w:ascii="Times New Roman" w:hAnsi="Times New Roman"/>
          <w:color w:val="000000"/>
        </w:rPr>
      </w:pPr>
    </w:p>
    <w:p w14:paraId="33D0D00D" w14:textId="77777777" w:rsidR="00A0062B" w:rsidRDefault="00A0062B" w:rsidP="00CC3FFE">
      <w:pPr>
        <w:tabs>
          <w:tab w:val="center" w:pos="4677"/>
          <w:tab w:val="right" w:pos="9355"/>
        </w:tabs>
        <w:spacing w:after="0" w:line="240" w:lineRule="auto"/>
        <w:rPr>
          <w:rFonts w:ascii="Times New Roman" w:hAnsi="Times New Roman"/>
          <w:b/>
          <w:bCs/>
          <w:color w:val="000000"/>
          <w:lang w:val="uk-UA"/>
        </w:rPr>
      </w:pPr>
    </w:p>
    <w:p w14:paraId="6CCA5DE8" w14:textId="77777777" w:rsidR="00A0062B" w:rsidRDefault="00A0062B" w:rsidP="00CC3FFE">
      <w:pPr>
        <w:tabs>
          <w:tab w:val="center" w:pos="4677"/>
          <w:tab w:val="right" w:pos="9355"/>
        </w:tabs>
        <w:spacing w:after="0" w:line="240" w:lineRule="auto"/>
        <w:rPr>
          <w:rFonts w:ascii="Times New Roman" w:hAnsi="Times New Roman"/>
          <w:b/>
          <w:bCs/>
          <w:color w:val="000000"/>
          <w:lang w:val="uk-UA"/>
        </w:rPr>
      </w:pPr>
    </w:p>
    <w:p w14:paraId="2A818FA8" w14:textId="77777777" w:rsidR="00CC3FFE" w:rsidRPr="00CC3FFE" w:rsidRDefault="00CC3FFE" w:rsidP="00CC3FFE">
      <w:pPr>
        <w:tabs>
          <w:tab w:val="center" w:pos="4677"/>
          <w:tab w:val="right" w:pos="9355"/>
        </w:tabs>
        <w:spacing w:after="0" w:line="240" w:lineRule="auto"/>
        <w:rPr>
          <w:rFonts w:ascii="Times New Roman" w:hAnsi="Times New Roman"/>
          <w:b/>
          <w:bCs/>
          <w:color w:val="000000"/>
        </w:rPr>
      </w:pPr>
      <w:r w:rsidRPr="00CC3FFE">
        <w:rPr>
          <w:rFonts w:ascii="Times New Roman" w:hAnsi="Times New Roman"/>
          <w:b/>
          <w:bCs/>
          <w:color w:val="000000"/>
        </w:rPr>
        <w:tab/>
        <w:t>XI</w:t>
      </w:r>
      <w:r w:rsidR="00F037C9">
        <w:rPr>
          <w:rFonts w:ascii="Times New Roman" w:hAnsi="Times New Roman"/>
          <w:b/>
          <w:bCs/>
          <w:color w:val="000000"/>
          <w:lang w:val="uk-UA"/>
        </w:rPr>
        <w:t>ІІ</w:t>
      </w:r>
      <w:r w:rsidRPr="00CC3FFE">
        <w:rPr>
          <w:rFonts w:ascii="Times New Roman" w:hAnsi="Times New Roman"/>
          <w:b/>
          <w:bCs/>
          <w:color w:val="000000"/>
        </w:rPr>
        <w:t>. МІСЦЕЗНАХОДЖЕННЯ ТА БАНКІВСЬКІ РЕКВІЗИТИ СТОРІН</w:t>
      </w:r>
    </w:p>
    <w:p w14:paraId="4770FBF8" w14:textId="77777777" w:rsidR="00CC3FFE" w:rsidRPr="00CC3FFE" w:rsidRDefault="00CC3FFE" w:rsidP="00CC3FFE">
      <w:pPr>
        <w:tabs>
          <w:tab w:val="center" w:pos="4677"/>
          <w:tab w:val="right" w:pos="9355"/>
        </w:tabs>
        <w:spacing w:after="0" w:line="240" w:lineRule="auto"/>
        <w:rPr>
          <w:rFonts w:ascii="Times New Roman" w:hAnsi="Times New Roman"/>
          <w:b/>
          <w:bCs/>
          <w:color w:val="000000"/>
        </w:rPr>
      </w:pPr>
    </w:p>
    <w:p w14:paraId="547F2E10" w14:textId="77777777" w:rsidR="00CC3FFE" w:rsidRPr="003B5A2D" w:rsidRDefault="00A0062B" w:rsidP="00CC3FFE">
      <w:pPr>
        <w:spacing w:after="0" w:line="240" w:lineRule="auto"/>
        <w:rPr>
          <w:rFonts w:ascii="Times New Roman" w:hAnsi="Times New Roman"/>
          <w:b/>
          <w:lang w:eastAsia="ar-SA"/>
        </w:rPr>
      </w:pPr>
      <w:r>
        <w:rPr>
          <w:rFonts w:ascii="Times New Roman" w:hAnsi="Times New Roman"/>
          <w:b/>
          <w:lang w:val="uk-UA"/>
        </w:rPr>
        <w:t xml:space="preserve">                          </w:t>
      </w:r>
      <w:proofErr w:type="spellStart"/>
      <w:proofErr w:type="gramStart"/>
      <w:r w:rsidR="00CC3FFE" w:rsidRPr="003B5A2D">
        <w:rPr>
          <w:rFonts w:ascii="Times New Roman" w:hAnsi="Times New Roman"/>
          <w:b/>
        </w:rPr>
        <w:t>Покупець</w:t>
      </w:r>
      <w:proofErr w:type="spellEnd"/>
      <w:r w:rsidR="00CC3FFE" w:rsidRPr="003B5A2D">
        <w:rPr>
          <w:rFonts w:ascii="Times New Roman" w:hAnsi="Times New Roman"/>
          <w:b/>
        </w:rPr>
        <w:t>:</w:t>
      </w:r>
      <w:r w:rsidR="00CC3FFE" w:rsidRPr="003B5A2D">
        <w:rPr>
          <w:rFonts w:ascii="Times New Roman" w:hAnsi="Times New Roman"/>
          <w:b/>
          <w:lang w:eastAsia="ar-SA"/>
        </w:rPr>
        <w:t xml:space="preserve">   </w:t>
      </w:r>
      <w:proofErr w:type="gramEnd"/>
      <w:r w:rsidR="00CC3FFE" w:rsidRPr="003B5A2D">
        <w:rPr>
          <w:rFonts w:ascii="Times New Roman" w:hAnsi="Times New Roman"/>
          <w:b/>
          <w:lang w:eastAsia="ar-SA"/>
        </w:rPr>
        <w:t xml:space="preserve">                                                                                   </w:t>
      </w:r>
      <w:proofErr w:type="spellStart"/>
      <w:r w:rsidR="00CC3FFE" w:rsidRPr="003B5A2D">
        <w:rPr>
          <w:rFonts w:ascii="Times New Roman" w:hAnsi="Times New Roman"/>
          <w:b/>
          <w:lang w:eastAsia="ar-SA"/>
        </w:rPr>
        <w:t>Постачальник</w:t>
      </w:r>
      <w:proofErr w:type="spellEnd"/>
      <w:r w:rsidR="00CC3FFE" w:rsidRPr="003B5A2D">
        <w:rPr>
          <w:rFonts w:ascii="Times New Roman" w:hAnsi="Times New Roman"/>
          <w:b/>
          <w:lang w:val="en-US" w:eastAsia="ar-SA"/>
        </w:rPr>
        <w:t>:</w:t>
      </w:r>
    </w:p>
    <w:tbl>
      <w:tblPr>
        <w:tblW w:w="20415" w:type="dxa"/>
        <w:tblInd w:w="250" w:type="dxa"/>
        <w:tblLayout w:type="fixed"/>
        <w:tblLook w:val="0000" w:firstRow="0" w:lastRow="0" w:firstColumn="0" w:lastColumn="0" w:noHBand="0" w:noVBand="0"/>
      </w:tblPr>
      <w:tblGrid>
        <w:gridCol w:w="5246"/>
        <w:gridCol w:w="5246"/>
        <w:gridCol w:w="5246"/>
        <w:gridCol w:w="4677"/>
      </w:tblGrid>
      <w:tr w:rsidR="009B7065" w:rsidRPr="003B5A2D" w14:paraId="31E73B39" w14:textId="77777777" w:rsidTr="008330EA">
        <w:trPr>
          <w:trHeight w:val="80"/>
        </w:trPr>
        <w:tc>
          <w:tcPr>
            <w:tcW w:w="5246" w:type="dxa"/>
            <w:vAlign w:val="center"/>
          </w:tcPr>
          <w:p w14:paraId="4F1384F0" w14:textId="77777777" w:rsidR="009B7065" w:rsidRPr="009B7065" w:rsidRDefault="009B7065" w:rsidP="009B7065">
            <w:pPr>
              <w:widowControl w:val="0"/>
              <w:spacing w:after="0"/>
              <w:rPr>
                <w:rFonts w:ascii="Times New Roman" w:hAnsi="Times New Roman"/>
                <w:sz w:val="24"/>
                <w:szCs w:val="24"/>
              </w:rPr>
            </w:pPr>
            <w:proofErr w:type="spellStart"/>
            <w:r w:rsidRPr="009B7065">
              <w:rPr>
                <w:rFonts w:ascii="Times New Roman" w:hAnsi="Times New Roman"/>
                <w:b/>
                <w:bCs/>
                <w:sz w:val="24"/>
                <w:szCs w:val="24"/>
                <w:lang w:eastAsia="ar-SA"/>
              </w:rPr>
              <w:t>Комунальне</w:t>
            </w:r>
            <w:proofErr w:type="spellEnd"/>
            <w:r w:rsidRPr="009B7065">
              <w:rPr>
                <w:rFonts w:ascii="Times New Roman" w:hAnsi="Times New Roman"/>
                <w:b/>
                <w:bCs/>
                <w:sz w:val="24"/>
                <w:szCs w:val="24"/>
                <w:lang w:eastAsia="ar-SA"/>
              </w:rPr>
              <w:t xml:space="preserve"> </w:t>
            </w:r>
            <w:proofErr w:type="spellStart"/>
            <w:r w:rsidRPr="009B7065">
              <w:rPr>
                <w:rFonts w:ascii="Times New Roman" w:hAnsi="Times New Roman"/>
                <w:b/>
                <w:bCs/>
                <w:sz w:val="24"/>
                <w:szCs w:val="24"/>
                <w:lang w:eastAsia="ar-SA"/>
              </w:rPr>
              <w:t>некомерційне</w:t>
            </w:r>
            <w:proofErr w:type="spellEnd"/>
            <w:r w:rsidRPr="009B7065">
              <w:rPr>
                <w:rFonts w:ascii="Times New Roman" w:hAnsi="Times New Roman"/>
                <w:b/>
                <w:bCs/>
                <w:sz w:val="24"/>
                <w:szCs w:val="24"/>
                <w:lang w:eastAsia="ar-SA"/>
              </w:rPr>
              <w:t xml:space="preserve"> </w:t>
            </w:r>
            <w:proofErr w:type="spellStart"/>
            <w:r w:rsidRPr="009B7065">
              <w:rPr>
                <w:rFonts w:ascii="Times New Roman" w:hAnsi="Times New Roman"/>
                <w:b/>
                <w:bCs/>
                <w:sz w:val="24"/>
                <w:szCs w:val="24"/>
                <w:lang w:eastAsia="ar-SA"/>
              </w:rPr>
              <w:t>підприємство</w:t>
            </w:r>
            <w:proofErr w:type="spellEnd"/>
          </w:p>
          <w:p w14:paraId="3ADFB7C4" w14:textId="77777777" w:rsidR="009B7065" w:rsidRPr="009B7065" w:rsidRDefault="009B7065" w:rsidP="009B7065">
            <w:pPr>
              <w:widowControl w:val="0"/>
              <w:spacing w:after="0"/>
              <w:rPr>
                <w:rFonts w:ascii="Times New Roman" w:hAnsi="Times New Roman"/>
                <w:sz w:val="24"/>
                <w:szCs w:val="24"/>
              </w:rPr>
            </w:pPr>
            <w:r w:rsidRPr="009B7065">
              <w:rPr>
                <w:rFonts w:ascii="Times New Roman" w:hAnsi="Times New Roman"/>
                <w:b/>
                <w:bCs/>
                <w:sz w:val="24"/>
                <w:szCs w:val="24"/>
                <w:lang w:eastAsia="ar-SA"/>
              </w:rPr>
              <w:t xml:space="preserve">  «Центр </w:t>
            </w:r>
            <w:proofErr w:type="spellStart"/>
            <w:r w:rsidRPr="009B7065">
              <w:rPr>
                <w:rFonts w:ascii="Times New Roman" w:hAnsi="Times New Roman"/>
                <w:b/>
                <w:bCs/>
                <w:sz w:val="24"/>
                <w:szCs w:val="24"/>
                <w:lang w:eastAsia="ar-SA"/>
              </w:rPr>
              <w:t>первинної</w:t>
            </w:r>
            <w:proofErr w:type="spellEnd"/>
            <w:r w:rsidRPr="009B7065">
              <w:rPr>
                <w:rFonts w:ascii="Times New Roman" w:hAnsi="Times New Roman"/>
                <w:b/>
                <w:bCs/>
                <w:sz w:val="24"/>
                <w:szCs w:val="24"/>
                <w:lang w:eastAsia="ar-SA"/>
              </w:rPr>
              <w:t xml:space="preserve"> медико-</w:t>
            </w:r>
            <w:proofErr w:type="spellStart"/>
            <w:r w:rsidRPr="009B7065">
              <w:rPr>
                <w:rFonts w:ascii="Times New Roman" w:hAnsi="Times New Roman"/>
                <w:b/>
                <w:bCs/>
                <w:sz w:val="24"/>
                <w:szCs w:val="24"/>
                <w:lang w:eastAsia="ar-SA"/>
              </w:rPr>
              <w:t>санітарної</w:t>
            </w:r>
            <w:proofErr w:type="spellEnd"/>
          </w:p>
          <w:p w14:paraId="3399A61B" w14:textId="77777777" w:rsidR="009B7065" w:rsidRPr="009B7065" w:rsidRDefault="009B7065" w:rsidP="009B7065">
            <w:pPr>
              <w:widowControl w:val="0"/>
              <w:spacing w:after="0"/>
              <w:rPr>
                <w:rFonts w:ascii="Times New Roman" w:hAnsi="Times New Roman"/>
                <w:sz w:val="24"/>
                <w:szCs w:val="24"/>
              </w:rPr>
            </w:pPr>
            <w:proofErr w:type="spellStart"/>
            <w:r w:rsidRPr="009B7065">
              <w:rPr>
                <w:rFonts w:ascii="Times New Roman" w:hAnsi="Times New Roman"/>
                <w:b/>
                <w:bCs/>
                <w:sz w:val="24"/>
                <w:szCs w:val="24"/>
                <w:lang w:eastAsia="ar-SA"/>
              </w:rPr>
              <w:t>допомоги</w:t>
            </w:r>
            <w:proofErr w:type="spellEnd"/>
            <w:r w:rsidRPr="009B7065">
              <w:rPr>
                <w:rFonts w:ascii="Times New Roman" w:hAnsi="Times New Roman"/>
                <w:b/>
                <w:bCs/>
                <w:sz w:val="24"/>
                <w:szCs w:val="24"/>
                <w:lang w:eastAsia="ar-SA"/>
              </w:rPr>
              <w:t xml:space="preserve"> №</w:t>
            </w:r>
            <w:r w:rsidRPr="009B7065">
              <w:rPr>
                <w:rFonts w:ascii="Times New Roman" w:hAnsi="Times New Roman"/>
                <w:b/>
                <w:bCs/>
                <w:sz w:val="24"/>
                <w:szCs w:val="24"/>
                <w:lang w:val="uk-UA" w:eastAsia="ar-SA"/>
              </w:rPr>
              <w:t>10</w:t>
            </w:r>
            <w:r w:rsidRPr="009B7065">
              <w:rPr>
                <w:rFonts w:ascii="Times New Roman" w:hAnsi="Times New Roman"/>
                <w:b/>
                <w:bCs/>
                <w:sz w:val="24"/>
                <w:szCs w:val="24"/>
                <w:lang w:eastAsia="ar-SA"/>
              </w:rPr>
              <w:t>»</w:t>
            </w:r>
          </w:p>
          <w:p w14:paraId="288633B9" w14:textId="77777777" w:rsidR="009B7065" w:rsidRPr="009B7065" w:rsidRDefault="009B7065" w:rsidP="009B7065">
            <w:pPr>
              <w:widowControl w:val="0"/>
              <w:spacing w:after="0"/>
              <w:rPr>
                <w:rFonts w:ascii="Times New Roman" w:hAnsi="Times New Roman"/>
                <w:b/>
                <w:bCs/>
                <w:sz w:val="24"/>
                <w:szCs w:val="24"/>
                <w:lang w:eastAsia="ar-SA"/>
              </w:rPr>
            </w:pPr>
          </w:p>
          <w:p w14:paraId="3F7B18D9" w14:textId="77777777" w:rsidR="009B7065" w:rsidRPr="009B7065" w:rsidRDefault="009B7065" w:rsidP="009B7065">
            <w:pPr>
              <w:spacing w:after="0"/>
              <w:rPr>
                <w:rFonts w:ascii="Times New Roman" w:hAnsi="Times New Roman"/>
                <w:sz w:val="24"/>
                <w:szCs w:val="24"/>
                <w:lang w:eastAsia="ru-RU"/>
              </w:rPr>
            </w:pPr>
            <w:proofErr w:type="spellStart"/>
            <w:r w:rsidRPr="009B7065">
              <w:rPr>
                <w:rFonts w:ascii="Times New Roman" w:hAnsi="Times New Roman"/>
                <w:b/>
                <w:sz w:val="24"/>
                <w:szCs w:val="24"/>
                <w:lang w:eastAsia="ru-RU"/>
              </w:rPr>
              <w:t>Місцезнаходження</w:t>
            </w:r>
            <w:proofErr w:type="spellEnd"/>
            <w:r w:rsidRPr="009B7065">
              <w:rPr>
                <w:rFonts w:ascii="Times New Roman" w:hAnsi="Times New Roman"/>
                <w:b/>
                <w:sz w:val="24"/>
                <w:szCs w:val="24"/>
                <w:lang w:eastAsia="ru-RU"/>
              </w:rPr>
              <w:t xml:space="preserve">: 69126, </w:t>
            </w:r>
            <w:r w:rsidRPr="009B7065">
              <w:rPr>
                <w:rFonts w:ascii="Times New Roman" w:hAnsi="Times New Roman"/>
                <w:sz w:val="24"/>
                <w:szCs w:val="24"/>
                <w:lang w:eastAsia="ru-RU"/>
              </w:rPr>
              <w:t xml:space="preserve">м. </w:t>
            </w:r>
            <w:proofErr w:type="spellStart"/>
            <w:r w:rsidRPr="009B7065">
              <w:rPr>
                <w:rFonts w:ascii="Times New Roman" w:hAnsi="Times New Roman"/>
                <w:sz w:val="24"/>
                <w:szCs w:val="24"/>
                <w:lang w:eastAsia="ru-RU"/>
              </w:rPr>
              <w:t>Запоріжжя</w:t>
            </w:r>
            <w:proofErr w:type="spellEnd"/>
          </w:p>
          <w:p w14:paraId="70751219"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бул. Шевченка, 25</w:t>
            </w:r>
          </w:p>
          <w:p w14:paraId="56443E0B" w14:textId="77777777" w:rsidR="009B7065" w:rsidRPr="009B7065" w:rsidRDefault="009B7065" w:rsidP="009B7065">
            <w:pPr>
              <w:spacing w:after="0"/>
              <w:rPr>
                <w:rFonts w:ascii="Times New Roman" w:hAnsi="Times New Roman"/>
                <w:b/>
                <w:sz w:val="24"/>
                <w:szCs w:val="24"/>
                <w:lang w:eastAsia="ru-RU"/>
              </w:rPr>
            </w:pPr>
            <w:proofErr w:type="spellStart"/>
            <w:r w:rsidRPr="009B7065">
              <w:rPr>
                <w:rFonts w:ascii="Times New Roman" w:hAnsi="Times New Roman"/>
                <w:b/>
                <w:sz w:val="24"/>
                <w:szCs w:val="24"/>
                <w:lang w:eastAsia="ru-RU"/>
              </w:rPr>
              <w:t>Банківські</w:t>
            </w:r>
            <w:proofErr w:type="spellEnd"/>
            <w:r w:rsidRPr="009B7065">
              <w:rPr>
                <w:rFonts w:ascii="Times New Roman" w:hAnsi="Times New Roman"/>
                <w:b/>
                <w:sz w:val="24"/>
                <w:szCs w:val="24"/>
                <w:lang w:eastAsia="ru-RU"/>
              </w:rPr>
              <w:t xml:space="preserve"> </w:t>
            </w:r>
            <w:proofErr w:type="spellStart"/>
            <w:r w:rsidRPr="009B7065">
              <w:rPr>
                <w:rFonts w:ascii="Times New Roman" w:hAnsi="Times New Roman"/>
                <w:b/>
                <w:sz w:val="24"/>
                <w:szCs w:val="24"/>
                <w:lang w:eastAsia="ru-RU"/>
              </w:rPr>
              <w:t>реквізити</w:t>
            </w:r>
            <w:proofErr w:type="spellEnd"/>
            <w:r w:rsidRPr="009B7065">
              <w:rPr>
                <w:rFonts w:ascii="Times New Roman" w:hAnsi="Times New Roman"/>
                <w:b/>
                <w:sz w:val="24"/>
                <w:szCs w:val="24"/>
                <w:lang w:eastAsia="ru-RU"/>
              </w:rPr>
              <w:t xml:space="preserve">: </w:t>
            </w:r>
          </w:p>
          <w:p w14:paraId="130D1AAB"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val="en-US" w:eastAsia="ru-RU"/>
              </w:rPr>
              <w:t>UA</w:t>
            </w:r>
            <w:r w:rsidRPr="009B7065">
              <w:rPr>
                <w:rFonts w:ascii="Times New Roman" w:hAnsi="Times New Roman"/>
                <w:sz w:val="24"/>
                <w:szCs w:val="24"/>
                <w:lang w:eastAsia="ru-RU"/>
              </w:rPr>
              <w:t>573204780000026009924863100</w:t>
            </w:r>
          </w:p>
          <w:p w14:paraId="78C4D075" w14:textId="77777777" w:rsidR="009B7065" w:rsidRPr="009B7065" w:rsidRDefault="009B7065" w:rsidP="009B7065">
            <w:pPr>
              <w:tabs>
                <w:tab w:val="left" w:pos="1185"/>
              </w:tabs>
              <w:spacing w:after="0"/>
              <w:rPr>
                <w:rFonts w:ascii="Times New Roman" w:hAnsi="Times New Roman"/>
                <w:sz w:val="24"/>
                <w:szCs w:val="24"/>
                <w:lang w:eastAsia="ru-RU"/>
              </w:rPr>
            </w:pPr>
            <w:r w:rsidRPr="009B7065">
              <w:rPr>
                <w:rFonts w:ascii="Times New Roman" w:hAnsi="Times New Roman"/>
                <w:sz w:val="24"/>
                <w:szCs w:val="24"/>
                <w:lang w:eastAsia="ru-RU"/>
              </w:rPr>
              <w:t>в ПАТ АБ «УКРГАЗБАНК»</w:t>
            </w:r>
          </w:p>
          <w:p w14:paraId="317E1D81"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ЄДРПОУ 38969531</w:t>
            </w:r>
          </w:p>
          <w:p w14:paraId="4E3EA139"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 xml:space="preserve">ІПН 389695308293           </w:t>
            </w:r>
          </w:p>
          <w:p w14:paraId="53BBECDC" w14:textId="77777777" w:rsidR="009B7065" w:rsidRPr="009B7065" w:rsidRDefault="009B7065" w:rsidP="009B7065">
            <w:pPr>
              <w:spacing w:after="0"/>
              <w:rPr>
                <w:rFonts w:ascii="Times New Roman" w:hAnsi="Times New Roman"/>
                <w:b/>
                <w:sz w:val="24"/>
                <w:szCs w:val="24"/>
                <w:lang w:eastAsia="ru-RU"/>
              </w:rPr>
            </w:pPr>
            <w:r w:rsidRPr="009B7065">
              <w:rPr>
                <w:rFonts w:ascii="Times New Roman" w:hAnsi="Times New Roman"/>
                <w:sz w:val="24"/>
                <w:szCs w:val="24"/>
                <w:lang w:eastAsia="ru-RU"/>
              </w:rPr>
              <w:t>Тел. (061) 702 32 40</w:t>
            </w:r>
            <w:r w:rsidRPr="009B7065">
              <w:rPr>
                <w:rFonts w:ascii="Times New Roman" w:hAnsi="Times New Roman"/>
                <w:b/>
                <w:sz w:val="24"/>
                <w:szCs w:val="24"/>
                <w:lang w:eastAsia="ru-RU"/>
              </w:rPr>
              <w:t xml:space="preserve"> </w:t>
            </w:r>
          </w:p>
          <w:p w14:paraId="6B7A9600" w14:textId="77777777" w:rsidR="009B7065" w:rsidRPr="009B7065" w:rsidRDefault="009B7065" w:rsidP="009B7065">
            <w:pPr>
              <w:spacing w:after="0"/>
              <w:rPr>
                <w:rFonts w:ascii="Times New Roman" w:hAnsi="Times New Roman"/>
                <w:b/>
                <w:sz w:val="24"/>
                <w:szCs w:val="24"/>
                <w:lang w:eastAsia="ru-RU"/>
              </w:rPr>
            </w:pPr>
            <w:r w:rsidRPr="009B7065">
              <w:rPr>
                <w:rFonts w:ascii="Times New Roman" w:hAnsi="Times New Roman"/>
                <w:b/>
                <w:sz w:val="24"/>
                <w:szCs w:val="24"/>
                <w:lang w:eastAsia="ru-RU"/>
              </w:rPr>
              <w:t>Директор</w:t>
            </w:r>
          </w:p>
          <w:p w14:paraId="58D97549" w14:textId="77777777" w:rsidR="009B7065" w:rsidRPr="009B7065" w:rsidRDefault="009B7065" w:rsidP="009B7065">
            <w:pPr>
              <w:spacing w:after="0"/>
              <w:rPr>
                <w:rFonts w:ascii="Times New Roman" w:hAnsi="Times New Roman"/>
                <w:sz w:val="24"/>
                <w:szCs w:val="24"/>
                <w:lang w:eastAsia="ru-RU"/>
              </w:rPr>
            </w:pPr>
          </w:p>
          <w:p w14:paraId="297551F4" w14:textId="77777777" w:rsidR="009B7065" w:rsidRPr="009B7065" w:rsidRDefault="009B7065" w:rsidP="009B7065">
            <w:pPr>
              <w:spacing w:after="0"/>
              <w:rPr>
                <w:rFonts w:ascii="Times New Roman" w:hAnsi="Times New Roman"/>
                <w:sz w:val="24"/>
                <w:szCs w:val="24"/>
                <w:lang w:eastAsia="ru-RU"/>
              </w:rPr>
            </w:pPr>
          </w:p>
          <w:p w14:paraId="26B73F84" w14:textId="4C679152" w:rsidR="009B7065" w:rsidRPr="009B7065" w:rsidRDefault="009B7065" w:rsidP="009B7065">
            <w:pPr>
              <w:suppressAutoHyphens w:val="0"/>
              <w:spacing w:after="0" w:line="240" w:lineRule="auto"/>
              <w:rPr>
                <w:rFonts w:ascii="Times New Roman" w:eastAsia="Times New Roman" w:hAnsi="Times New Roman"/>
                <w:b/>
                <w:bCs/>
                <w:color w:val="000000"/>
                <w:sz w:val="24"/>
                <w:szCs w:val="24"/>
                <w:lang w:val="uk-UA" w:eastAsia="ru-RU"/>
              </w:rPr>
            </w:pPr>
            <w:r w:rsidRPr="009B7065">
              <w:rPr>
                <w:rFonts w:ascii="Times New Roman" w:hAnsi="Times New Roman"/>
                <w:b/>
                <w:sz w:val="24"/>
                <w:szCs w:val="24"/>
                <w:lang w:eastAsia="ru-RU"/>
              </w:rPr>
              <w:t>___________ /</w:t>
            </w:r>
            <w:proofErr w:type="spellStart"/>
            <w:r w:rsidRPr="009B7065">
              <w:rPr>
                <w:rFonts w:ascii="Times New Roman" w:hAnsi="Times New Roman"/>
                <w:b/>
                <w:sz w:val="24"/>
                <w:szCs w:val="24"/>
                <w:lang w:eastAsia="ru-RU"/>
              </w:rPr>
              <w:t>В’ячеслав</w:t>
            </w:r>
            <w:proofErr w:type="spellEnd"/>
            <w:r w:rsidRPr="009B7065">
              <w:rPr>
                <w:rFonts w:ascii="Times New Roman" w:hAnsi="Times New Roman"/>
                <w:b/>
                <w:sz w:val="24"/>
                <w:szCs w:val="24"/>
                <w:lang w:eastAsia="ru-RU"/>
              </w:rPr>
              <w:t xml:space="preserve"> МИРОШНИЧЕНКО</w:t>
            </w:r>
            <w:r w:rsidR="00C90401">
              <w:rPr>
                <w:rFonts w:ascii="Times New Roman" w:hAnsi="Times New Roman"/>
                <w:b/>
                <w:sz w:val="24"/>
                <w:szCs w:val="24"/>
                <w:lang w:val="uk-UA" w:eastAsia="ru-RU"/>
              </w:rPr>
              <w:t>/</w:t>
            </w:r>
            <w:r w:rsidRPr="009B7065">
              <w:rPr>
                <w:rFonts w:ascii="Times New Roman" w:hAnsi="Times New Roman"/>
                <w:sz w:val="24"/>
                <w:szCs w:val="24"/>
              </w:rPr>
              <w:t xml:space="preserve"> </w:t>
            </w:r>
          </w:p>
        </w:tc>
        <w:tc>
          <w:tcPr>
            <w:tcW w:w="5246" w:type="dxa"/>
            <w:vAlign w:val="center"/>
          </w:tcPr>
          <w:p w14:paraId="5F0C81B8" w14:textId="77777777" w:rsidR="009B7065" w:rsidRPr="009B7065" w:rsidRDefault="009B7065" w:rsidP="009B7065">
            <w:pPr>
              <w:suppressAutoHyphens w:val="0"/>
              <w:spacing w:after="0" w:line="240" w:lineRule="auto"/>
              <w:rPr>
                <w:rFonts w:ascii="Times New Roman" w:eastAsia="Times New Roman" w:hAnsi="Times New Roman"/>
                <w:b/>
                <w:bCs/>
                <w:color w:val="000000"/>
                <w:sz w:val="24"/>
                <w:szCs w:val="24"/>
                <w:lang w:val="uk-UA" w:eastAsia="ru-RU"/>
              </w:rPr>
            </w:pPr>
          </w:p>
        </w:tc>
        <w:tc>
          <w:tcPr>
            <w:tcW w:w="5246" w:type="dxa"/>
            <w:vMerge w:val="restart"/>
            <w:vAlign w:val="center"/>
          </w:tcPr>
          <w:p w14:paraId="2E16F4E7" w14:textId="0F0AA70C" w:rsidR="009B7065" w:rsidRPr="00F36783" w:rsidRDefault="009B7065" w:rsidP="009B7065">
            <w:pPr>
              <w:suppressAutoHyphens w:val="0"/>
              <w:spacing w:after="0" w:line="240" w:lineRule="auto"/>
              <w:rPr>
                <w:rFonts w:ascii="Times New Roman" w:eastAsia="Times New Roman" w:hAnsi="Times New Roman"/>
                <w:b/>
                <w:bCs/>
                <w:color w:val="000000"/>
                <w:sz w:val="24"/>
                <w:szCs w:val="24"/>
                <w:lang w:val="uk-UA" w:eastAsia="ru-RU"/>
              </w:rPr>
            </w:pPr>
          </w:p>
          <w:p w14:paraId="2118A3F8" w14:textId="77777777" w:rsidR="009B7065" w:rsidRPr="003B5A2D" w:rsidRDefault="009B7065" w:rsidP="009B7065">
            <w:pPr>
              <w:suppressAutoHyphens w:val="0"/>
              <w:spacing w:after="0" w:line="240" w:lineRule="auto"/>
              <w:jc w:val="both"/>
              <w:rPr>
                <w:rFonts w:ascii="Times New Roman" w:hAnsi="Times New Roman"/>
                <w:b/>
                <w:bCs/>
                <w:lang w:eastAsia="ar-SA"/>
              </w:rPr>
            </w:pPr>
          </w:p>
        </w:tc>
        <w:tc>
          <w:tcPr>
            <w:tcW w:w="4677" w:type="dxa"/>
            <w:vAlign w:val="center"/>
          </w:tcPr>
          <w:p w14:paraId="49573709" w14:textId="77777777" w:rsidR="009B7065" w:rsidRPr="003B5A2D" w:rsidRDefault="009B7065" w:rsidP="009B7065">
            <w:pPr>
              <w:snapToGrid w:val="0"/>
              <w:spacing w:after="0" w:line="240" w:lineRule="auto"/>
              <w:rPr>
                <w:rFonts w:ascii="Times New Roman" w:hAnsi="Times New Roman"/>
                <w:b/>
                <w:lang w:eastAsia="ar-SA"/>
              </w:rPr>
            </w:pPr>
          </w:p>
        </w:tc>
      </w:tr>
      <w:tr w:rsidR="009B7065" w:rsidRPr="003B5A2D" w14:paraId="472DF1B4" w14:textId="77777777" w:rsidTr="009B7065">
        <w:trPr>
          <w:trHeight w:val="245"/>
        </w:trPr>
        <w:tc>
          <w:tcPr>
            <w:tcW w:w="5246" w:type="dxa"/>
          </w:tcPr>
          <w:p w14:paraId="15E0B9BF" w14:textId="77777777" w:rsidR="009B7065" w:rsidRPr="009B7065" w:rsidRDefault="009B7065" w:rsidP="009B7065">
            <w:pPr>
              <w:spacing w:after="0" w:line="240" w:lineRule="auto"/>
              <w:rPr>
                <w:rFonts w:ascii="Times New Roman" w:hAnsi="Times New Roman"/>
                <w:b/>
                <w:lang w:eastAsia="ar-SA"/>
              </w:rPr>
            </w:pPr>
          </w:p>
        </w:tc>
        <w:tc>
          <w:tcPr>
            <w:tcW w:w="5246" w:type="dxa"/>
          </w:tcPr>
          <w:p w14:paraId="69429340" w14:textId="77777777" w:rsidR="009B7065" w:rsidRPr="009B7065" w:rsidRDefault="009B7065" w:rsidP="009B7065">
            <w:pPr>
              <w:spacing w:after="0" w:line="240" w:lineRule="auto"/>
              <w:rPr>
                <w:rFonts w:ascii="Times New Roman" w:hAnsi="Times New Roman"/>
                <w:b/>
                <w:lang w:eastAsia="ar-SA"/>
              </w:rPr>
            </w:pPr>
          </w:p>
        </w:tc>
        <w:tc>
          <w:tcPr>
            <w:tcW w:w="5246" w:type="dxa"/>
            <w:vMerge/>
            <w:vAlign w:val="center"/>
          </w:tcPr>
          <w:p w14:paraId="0ED7C337" w14:textId="7DD956B8" w:rsidR="009B7065" w:rsidRPr="003B5A2D" w:rsidRDefault="009B7065" w:rsidP="009B7065">
            <w:pPr>
              <w:spacing w:after="0" w:line="240" w:lineRule="auto"/>
              <w:rPr>
                <w:rFonts w:ascii="Times New Roman" w:hAnsi="Times New Roman"/>
                <w:b/>
                <w:lang w:eastAsia="ar-SA"/>
              </w:rPr>
            </w:pPr>
          </w:p>
        </w:tc>
        <w:tc>
          <w:tcPr>
            <w:tcW w:w="4677" w:type="dxa"/>
            <w:vAlign w:val="center"/>
          </w:tcPr>
          <w:p w14:paraId="0668CFBA" w14:textId="77777777" w:rsidR="009B7065" w:rsidRDefault="009B7065" w:rsidP="009B7065">
            <w:pPr>
              <w:snapToGrid w:val="0"/>
              <w:spacing w:after="0" w:line="240" w:lineRule="auto"/>
              <w:rPr>
                <w:rFonts w:ascii="Times New Roman" w:hAnsi="Times New Roman"/>
                <w:lang w:val="uk-UA" w:eastAsia="ar-SA"/>
              </w:rPr>
            </w:pPr>
          </w:p>
          <w:p w14:paraId="7DF5D5A1" w14:textId="77777777" w:rsidR="009B7065" w:rsidRDefault="009B7065" w:rsidP="009B7065">
            <w:pPr>
              <w:snapToGrid w:val="0"/>
              <w:spacing w:after="0" w:line="240" w:lineRule="auto"/>
              <w:rPr>
                <w:rFonts w:ascii="Times New Roman" w:hAnsi="Times New Roman"/>
                <w:lang w:val="uk-UA" w:eastAsia="ar-SA"/>
              </w:rPr>
            </w:pPr>
          </w:p>
          <w:p w14:paraId="5B117121" w14:textId="77777777" w:rsidR="009B7065" w:rsidRPr="00A0062B" w:rsidRDefault="009B7065" w:rsidP="009B7065">
            <w:pPr>
              <w:snapToGrid w:val="0"/>
              <w:spacing w:after="0" w:line="240" w:lineRule="auto"/>
              <w:rPr>
                <w:rFonts w:ascii="Times New Roman" w:hAnsi="Times New Roman"/>
                <w:lang w:val="uk-UA" w:eastAsia="ar-SA"/>
              </w:rPr>
            </w:pPr>
          </w:p>
        </w:tc>
      </w:tr>
      <w:tr w:rsidR="009B7065" w:rsidRPr="003B5A2D" w14:paraId="792C1B0E" w14:textId="77777777" w:rsidTr="009B7065">
        <w:trPr>
          <w:trHeight w:val="255"/>
        </w:trPr>
        <w:tc>
          <w:tcPr>
            <w:tcW w:w="5246" w:type="dxa"/>
          </w:tcPr>
          <w:p w14:paraId="421141C6" w14:textId="77777777" w:rsidR="009B7065" w:rsidRPr="009B7065" w:rsidRDefault="009B7065" w:rsidP="009B7065">
            <w:pPr>
              <w:spacing w:after="0" w:line="240" w:lineRule="auto"/>
              <w:rPr>
                <w:rFonts w:ascii="Times New Roman" w:hAnsi="Times New Roman"/>
                <w:lang w:eastAsia="ar-SA"/>
              </w:rPr>
            </w:pPr>
          </w:p>
        </w:tc>
        <w:tc>
          <w:tcPr>
            <w:tcW w:w="5246" w:type="dxa"/>
          </w:tcPr>
          <w:p w14:paraId="2B1529BD" w14:textId="77777777" w:rsidR="009B7065" w:rsidRPr="009B7065" w:rsidRDefault="009B7065" w:rsidP="009B7065">
            <w:pPr>
              <w:spacing w:after="0" w:line="240" w:lineRule="auto"/>
              <w:rPr>
                <w:rFonts w:ascii="Times New Roman" w:hAnsi="Times New Roman"/>
                <w:lang w:eastAsia="ar-SA"/>
              </w:rPr>
            </w:pPr>
          </w:p>
        </w:tc>
        <w:tc>
          <w:tcPr>
            <w:tcW w:w="5246" w:type="dxa"/>
            <w:vMerge/>
            <w:vAlign w:val="center"/>
          </w:tcPr>
          <w:p w14:paraId="489E63C0" w14:textId="3A17E74D" w:rsidR="009B7065" w:rsidRPr="003B5A2D" w:rsidRDefault="009B7065" w:rsidP="009B7065">
            <w:pPr>
              <w:spacing w:after="0" w:line="240" w:lineRule="auto"/>
              <w:rPr>
                <w:rFonts w:ascii="Times New Roman" w:hAnsi="Times New Roman"/>
                <w:lang w:eastAsia="ar-SA"/>
              </w:rPr>
            </w:pPr>
          </w:p>
        </w:tc>
        <w:tc>
          <w:tcPr>
            <w:tcW w:w="4677" w:type="dxa"/>
            <w:vAlign w:val="center"/>
          </w:tcPr>
          <w:p w14:paraId="7F65A306" w14:textId="77777777" w:rsidR="009B7065" w:rsidRPr="003B5A2D" w:rsidRDefault="009B7065" w:rsidP="009B7065">
            <w:pPr>
              <w:snapToGrid w:val="0"/>
              <w:spacing w:after="0" w:line="240" w:lineRule="auto"/>
              <w:rPr>
                <w:rFonts w:ascii="Times New Roman" w:hAnsi="Times New Roman"/>
                <w:lang w:eastAsia="ar-SA"/>
              </w:rPr>
            </w:pPr>
          </w:p>
        </w:tc>
      </w:tr>
      <w:tr w:rsidR="009B7065" w:rsidRPr="003B5A2D" w14:paraId="1489881A" w14:textId="77777777" w:rsidTr="009B7065">
        <w:trPr>
          <w:trHeight w:val="255"/>
        </w:trPr>
        <w:tc>
          <w:tcPr>
            <w:tcW w:w="5246" w:type="dxa"/>
          </w:tcPr>
          <w:p w14:paraId="1DA7C262" w14:textId="77777777" w:rsidR="009B7065" w:rsidRPr="009B7065" w:rsidRDefault="009B7065" w:rsidP="009B7065">
            <w:pPr>
              <w:spacing w:after="0" w:line="240" w:lineRule="auto"/>
              <w:rPr>
                <w:rFonts w:ascii="Times New Roman" w:hAnsi="Times New Roman"/>
                <w:lang w:eastAsia="ar-SA"/>
              </w:rPr>
            </w:pPr>
          </w:p>
        </w:tc>
        <w:tc>
          <w:tcPr>
            <w:tcW w:w="5246" w:type="dxa"/>
          </w:tcPr>
          <w:p w14:paraId="47D8F44E" w14:textId="77777777" w:rsidR="009B7065" w:rsidRPr="009B7065" w:rsidRDefault="009B7065" w:rsidP="009B7065">
            <w:pPr>
              <w:spacing w:after="0" w:line="240" w:lineRule="auto"/>
              <w:rPr>
                <w:rFonts w:ascii="Times New Roman" w:hAnsi="Times New Roman"/>
                <w:lang w:eastAsia="ar-SA"/>
              </w:rPr>
            </w:pPr>
          </w:p>
        </w:tc>
        <w:tc>
          <w:tcPr>
            <w:tcW w:w="5246" w:type="dxa"/>
            <w:vMerge/>
            <w:vAlign w:val="center"/>
          </w:tcPr>
          <w:p w14:paraId="2C16EE49" w14:textId="65EF0535" w:rsidR="009B7065" w:rsidRPr="003B5A2D" w:rsidRDefault="009B7065" w:rsidP="009B7065">
            <w:pPr>
              <w:spacing w:after="0" w:line="240" w:lineRule="auto"/>
              <w:rPr>
                <w:rFonts w:ascii="Times New Roman" w:hAnsi="Times New Roman"/>
                <w:lang w:eastAsia="ar-SA"/>
              </w:rPr>
            </w:pPr>
          </w:p>
        </w:tc>
        <w:tc>
          <w:tcPr>
            <w:tcW w:w="4677" w:type="dxa"/>
            <w:vAlign w:val="center"/>
          </w:tcPr>
          <w:p w14:paraId="06C0264A" w14:textId="77777777" w:rsidR="009B7065" w:rsidRPr="003B5A2D" w:rsidRDefault="009B7065" w:rsidP="009B7065">
            <w:pPr>
              <w:snapToGrid w:val="0"/>
              <w:spacing w:after="0" w:line="240" w:lineRule="auto"/>
              <w:rPr>
                <w:rFonts w:ascii="Times New Roman" w:hAnsi="Times New Roman"/>
                <w:lang w:eastAsia="ar-SA"/>
              </w:rPr>
            </w:pPr>
          </w:p>
        </w:tc>
      </w:tr>
      <w:tr w:rsidR="009B7065" w:rsidRPr="003B5A2D" w14:paraId="7C2026BB" w14:textId="77777777" w:rsidTr="009B7065">
        <w:tc>
          <w:tcPr>
            <w:tcW w:w="5246" w:type="dxa"/>
          </w:tcPr>
          <w:p w14:paraId="39821FAF" w14:textId="77777777" w:rsidR="009B7065" w:rsidRPr="009B7065" w:rsidRDefault="009B7065" w:rsidP="009B7065">
            <w:pPr>
              <w:spacing w:after="0" w:line="240" w:lineRule="auto"/>
              <w:rPr>
                <w:rFonts w:ascii="Times New Roman" w:hAnsi="Times New Roman"/>
                <w:lang w:eastAsia="ar-SA"/>
              </w:rPr>
            </w:pPr>
          </w:p>
        </w:tc>
        <w:tc>
          <w:tcPr>
            <w:tcW w:w="5246" w:type="dxa"/>
          </w:tcPr>
          <w:p w14:paraId="50064BD9" w14:textId="77777777" w:rsidR="009B7065" w:rsidRPr="009B7065" w:rsidRDefault="009B7065" w:rsidP="009B7065">
            <w:pPr>
              <w:spacing w:after="0" w:line="240" w:lineRule="auto"/>
              <w:rPr>
                <w:rFonts w:ascii="Times New Roman" w:hAnsi="Times New Roman"/>
                <w:lang w:eastAsia="ar-SA"/>
              </w:rPr>
            </w:pPr>
          </w:p>
        </w:tc>
        <w:tc>
          <w:tcPr>
            <w:tcW w:w="5246" w:type="dxa"/>
            <w:vMerge/>
            <w:vAlign w:val="center"/>
          </w:tcPr>
          <w:p w14:paraId="7B370F27" w14:textId="692131D8" w:rsidR="009B7065" w:rsidRPr="003B5A2D" w:rsidRDefault="009B7065" w:rsidP="009B7065">
            <w:pPr>
              <w:spacing w:after="0" w:line="240" w:lineRule="auto"/>
              <w:rPr>
                <w:rFonts w:ascii="Times New Roman" w:hAnsi="Times New Roman"/>
                <w:lang w:eastAsia="ar-SA"/>
              </w:rPr>
            </w:pPr>
          </w:p>
        </w:tc>
        <w:tc>
          <w:tcPr>
            <w:tcW w:w="4677" w:type="dxa"/>
            <w:vAlign w:val="center"/>
          </w:tcPr>
          <w:p w14:paraId="54091965" w14:textId="34DBB00A" w:rsidR="009B7065" w:rsidRPr="00D4606F" w:rsidRDefault="009B7065" w:rsidP="009B7065">
            <w:pPr>
              <w:spacing w:after="0" w:line="240" w:lineRule="auto"/>
              <w:ind w:right="-1"/>
              <w:rPr>
                <w:rFonts w:ascii="Times New Roman" w:hAnsi="Times New Roman"/>
                <w:lang w:eastAsia="ar-SA"/>
              </w:rPr>
            </w:pPr>
          </w:p>
        </w:tc>
      </w:tr>
      <w:tr w:rsidR="009B7065" w:rsidRPr="003B5A2D" w14:paraId="48F75C96" w14:textId="77777777" w:rsidTr="009B7065">
        <w:trPr>
          <w:trHeight w:val="334"/>
        </w:trPr>
        <w:tc>
          <w:tcPr>
            <w:tcW w:w="5246" w:type="dxa"/>
          </w:tcPr>
          <w:p w14:paraId="26E85585" w14:textId="77777777" w:rsidR="009B7065" w:rsidRPr="009B7065" w:rsidRDefault="009B7065" w:rsidP="009B7065">
            <w:pPr>
              <w:spacing w:after="0" w:line="240" w:lineRule="auto"/>
              <w:rPr>
                <w:rFonts w:ascii="Times New Roman" w:hAnsi="Times New Roman"/>
                <w:lang w:eastAsia="ar-SA"/>
              </w:rPr>
            </w:pPr>
          </w:p>
        </w:tc>
        <w:tc>
          <w:tcPr>
            <w:tcW w:w="5246" w:type="dxa"/>
          </w:tcPr>
          <w:p w14:paraId="3A258F15" w14:textId="77777777" w:rsidR="009B7065" w:rsidRPr="009B7065" w:rsidRDefault="009B7065" w:rsidP="009B7065">
            <w:pPr>
              <w:spacing w:after="0" w:line="240" w:lineRule="auto"/>
              <w:rPr>
                <w:rFonts w:ascii="Times New Roman" w:hAnsi="Times New Roman"/>
                <w:lang w:eastAsia="ar-SA"/>
              </w:rPr>
            </w:pPr>
          </w:p>
        </w:tc>
        <w:tc>
          <w:tcPr>
            <w:tcW w:w="5246" w:type="dxa"/>
            <w:vMerge/>
            <w:vAlign w:val="center"/>
          </w:tcPr>
          <w:p w14:paraId="787ADB7A" w14:textId="1C98A46B" w:rsidR="009B7065" w:rsidRPr="003B5A2D" w:rsidRDefault="009B7065" w:rsidP="009B7065">
            <w:pPr>
              <w:spacing w:after="0" w:line="240" w:lineRule="auto"/>
              <w:rPr>
                <w:rFonts w:ascii="Times New Roman" w:hAnsi="Times New Roman"/>
                <w:lang w:eastAsia="ar-SA"/>
              </w:rPr>
            </w:pPr>
          </w:p>
        </w:tc>
        <w:tc>
          <w:tcPr>
            <w:tcW w:w="4677" w:type="dxa"/>
            <w:vAlign w:val="center"/>
          </w:tcPr>
          <w:p w14:paraId="1C42C7CA" w14:textId="6AFD3431" w:rsidR="009B7065" w:rsidRPr="003B5A2D" w:rsidRDefault="009B7065" w:rsidP="009B7065">
            <w:pPr>
              <w:spacing w:after="0" w:line="240" w:lineRule="auto"/>
              <w:rPr>
                <w:rFonts w:ascii="Times New Roman" w:hAnsi="Times New Roman"/>
                <w:b/>
                <w:lang w:eastAsia="ar-SA"/>
              </w:rPr>
            </w:pPr>
          </w:p>
        </w:tc>
      </w:tr>
      <w:tr w:rsidR="009B7065" w:rsidRPr="003B5A2D" w14:paraId="2329FA16" w14:textId="77777777" w:rsidTr="009B7065">
        <w:trPr>
          <w:trHeight w:val="1123"/>
        </w:trPr>
        <w:tc>
          <w:tcPr>
            <w:tcW w:w="5246" w:type="dxa"/>
          </w:tcPr>
          <w:p w14:paraId="6068F354" w14:textId="77777777" w:rsidR="009B7065" w:rsidRPr="009B7065" w:rsidRDefault="009B7065" w:rsidP="009B7065">
            <w:pPr>
              <w:spacing w:after="0" w:line="240" w:lineRule="auto"/>
              <w:rPr>
                <w:rFonts w:ascii="Times New Roman" w:hAnsi="Times New Roman"/>
                <w:b/>
                <w:lang w:eastAsia="ar-SA"/>
              </w:rPr>
            </w:pPr>
          </w:p>
        </w:tc>
        <w:tc>
          <w:tcPr>
            <w:tcW w:w="5246" w:type="dxa"/>
          </w:tcPr>
          <w:p w14:paraId="354BC2D2" w14:textId="77777777" w:rsidR="009B7065" w:rsidRPr="009B7065" w:rsidRDefault="009B7065" w:rsidP="009B7065">
            <w:pPr>
              <w:spacing w:after="0" w:line="240" w:lineRule="auto"/>
              <w:rPr>
                <w:rFonts w:ascii="Times New Roman" w:hAnsi="Times New Roman"/>
                <w:b/>
                <w:lang w:eastAsia="ar-SA"/>
              </w:rPr>
            </w:pPr>
          </w:p>
        </w:tc>
        <w:tc>
          <w:tcPr>
            <w:tcW w:w="5246" w:type="dxa"/>
            <w:vMerge/>
          </w:tcPr>
          <w:p w14:paraId="54A7B5EA" w14:textId="4DEEE235" w:rsidR="009B7065" w:rsidRPr="003B5A2D" w:rsidRDefault="009B7065" w:rsidP="009B7065">
            <w:pPr>
              <w:spacing w:after="0" w:line="240" w:lineRule="auto"/>
              <w:rPr>
                <w:rFonts w:ascii="Times New Roman" w:hAnsi="Times New Roman"/>
                <w:b/>
                <w:lang w:eastAsia="ar-SA"/>
              </w:rPr>
            </w:pPr>
          </w:p>
        </w:tc>
        <w:tc>
          <w:tcPr>
            <w:tcW w:w="4677" w:type="dxa"/>
          </w:tcPr>
          <w:p w14:paraId="43AEC78B" w14:textId="77777777" w:rsidR="009B7065" w:rsidRPr="003B5A2D" w:rsidRDefault="009B7065" w:rsidP="009B7065">
            <w:pPr>
              <w:spacing w:after="0" w:line="240" w:lineRule="auto"/>
              <w:rPr>
                <w:rFonts w:ascii="Times New Roman" w:hAnsi="Times New Roman"/>
                <w:b/>
                <w:bCs/>
                <w:lang w:eastAsia="ar-SA"/>
              </w:rPr>
            </w:pPr>
          </w:p>
        </w:tc>
      </w:tr>
    </w:tbl>
    <w:p w14:paraId="1C6BE8A0" w14:textId="77777777" w:rsidR="00CC3FFE" w:rsidRDefault="00CC3FFE" w:rsidP="00CC3FFE">
      <w:pPr>
        <w:shd w:val="clear" w:color="auto" w:fill="FFFFFF"/>
        <w:tabs>
          <w:tab w:val="left" w:pos="734"/>
        </w:tabs>
        <w:spacing w:after="0" w:line="240" w:lineRule="auto"/>
        <w:ind w:right="5"/>
        <w:jc w:val="right"/>
        <w:rPr>
          <w:rFonts w:ascii="Times New Roman" w:hAnsi="Times New Roman"/>
        </w:rPr>
      </w:pPr>
    </w:p>
    <w:p w14:paraId="72C7F24D" w14:textId="77777777" w:rsidR="00CC3FFE" w:rsidRDefault="00CC3FFE" w:rsidP="00CC3FFE">
      <w:pPr>
        <w:shd w:val="clear" w:color="auto" w:fill="FFFFFF"/>
        <w:tabs>
          <w:tab w:val="left" w:pos="734"/>
        </w:tabs>
        <w:spacing w:after="0" w:line="240" w:lineRule="auto"/>
        <w:ind w:right="5"/>
        <w:jc w:val="right"/>
        <w:rPr>
          <w:rFonts w:ascii="Times New Roman" w:hAnsi="Times New Roman"/>
        </w:rPr>
      </w:pPr>
    </w:p>
    <w:p w14:paraId="7BA76C4E" w14:textId="77777777" w:rsidR="00CC3FFE" w:rsidRDefault="00CC3FFE" w:rsidP="00CC3FFE">
      <w:pPr>
        <w:shd w:val="clear" w:color="auto" w:fill="FFFFFF"/>
        <w:tabs>
          <w:tab w:val="left" w:pos="734"/>
        </w:tabs>
        <w:spacing w:after="0" w:line="240" w:lineRule="auto"/>
        <w:ind w:right="5"/>
        <w:jc w:val="right"/>
        <w:rPr>
          <w:rFonts w:ascii="Times New Roman" w:hAnsi="Times New Roman"/>
          <w:lang w:val="uk-UA"/>
        </w:rPr>
      </w:pPr>
    </w:p>
    <w:p w14:paraId="60F2E1BF"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60CB4E80"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728F76D6"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04CEF6FE"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12E61C82" w14:textId="1C54BFB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7A4BA319" w14:textId="77777777" w:rsidR="00C90401" w:rsidRDefault="00C90401" w:rsidP="00CC3FFE">
      <w:pPr>
        <w:shd w:val="clear" w:color="auto" w:fill="FFFFFF"/>
        <w:tabs>
          <w:tab w:val="left" w:pos="734"/>
        </w:tabs>
        <w:spacing w:after="0" w:line="240" w:lineRule="auto"/>
        <w:ind w:right="5"/>
        <w:jc w:val="right"/>
        <w:rPr>
          <w:rFonts w:ascii="Times New Roman" w:hAnsi="Times New Roman"/>
          <w:lang w:val="uk-UA"/>
        </w:rPr>
      </w:pPr>
    </w:p>
    <w:p w14:paraId="20E05D7A"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5A6ED847" w14:textId="35C00CCE"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23B81487" w14:textId="77777777" w:rsidR="009B7065" w:rsidRDefault="009B7065" w:rsidP="00CC3FFE">
      <w:pPr>
        <w:shd w:val="clear" w:color="auto" w:fill="FFFFFF"/>
        <w:tabs>
          <w:tab w:val="left" w:pos="734"/>
        </w:tabs>
        <w:spacing w:after="0" w:line="240" w:lineRule="auto"/>
        <w:ind w:right="5"/>
        <w:jc w:val="right"/>
        <w:rPr>
          <w:rFonts w:ascii="Times New Roman" w:hAnsi="Times New Roman"/>
          <w:lang w:val="uk-UA"/>
        </w:rPr>
      </w:pPr>
    </w:p>
    <w:p w14:paraId="696BF627"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6DCF389E" w14:textId="77777777" w:rsidR="00A7451B" w:rsidRDefault="00A7451B" w:rsidP="00CC3FFE">
      <w:pPr>
        <w:shd w:val="clear" w:color="auto" w:fill="FFFFFF"/>
        <w:tabs>
          <w:tab w:val="left" w:pos="734"/>
        </w:tabs>
        <w:spacing w:after="0" w:line="240" w:lineRule="auto"/>
        <w:ind w:right="5"/>
        <w:jc w:val="right"/>
        <w:rPr>
          <w:rFonts w:ascii="Times New Roman" w:hAnsi="Times New Roman"/>
          <w:lang w:val="uk-UA"/>
        </w:rPr>
      </w:pPr>
    </w:p>
    <w:p w14:paraId="5821B402" w14:textId="77777777" w:rsidR="00CC3FFE" w:rsidRPr="00FC2856" w:rsidRDefault="00CC3FFE" w:rsidP="009B7065">
      <w:pPr>
        <w:shd w:val="clear" w:color="auto" w:fill="FFFFFF"/>
        <w:tabs>
          <w:tab w:val="left" w:pos="734"/>
        </w:tabs>
        <w:spacing w:after="0"/>
        <w:ind w:right="5"/>
        <w:jc w:val="right"/>
        <w:rPr>
          <w:rFonts w:ascii="Times New Roman" w:hAnsi="Times New Roman"/>
        </w:rPr>
      </w:pPr>
      <w:proofErr w:type="spellStart"/>
      <w:r w:rsidRPr="00FC2856">
        <w:rPr>
          <w:rFonts w:ascii="Times New Roman" w:hAnsi="Times New Roman"/>
        </w:rPr>
        <w:t>Додаток</w:t>
      </w:r>
      <w:proofErr w:type="spellEnd"/>
      <w:r w:rsidRPr="00FC2856">
        <w:rPr>
          <w:rFonts w:ascii="Times New Roman" w:hAnsi="Times New Roman"/>
        </w:rPr>
        <w:t xml:space="preserve"> 1 до Договору </w:t>
      </w:r>
    </w:p>
    <w:p w14:paraId="2003A82A" w14:textId="77777777" w:rsidR="00CC3FFE" w:rsidRPr="00FC2856" w:rsidRDefault="00CC3FFE" w:rsidP="009B7065">
      <w:pPr>
        <w:shd w:val="clear" w:color="auto" w:fill="FFFFFF"/>
        <w:tabs>
          <w:tab w:val="left" w:pos="734"/>
        </w:tabs>
        <w:spacing w:after="0"/>
        <w:ind w:right="5"/>
        <w:jc w:val="right"/>
        <w:rPr>
          <w:rFonts w:ascii="Times New Roman" w:hAnsi="Times New Roman"/>
          <w:b/>
        </w:rPr>
      </w:pPr>
      <w:r w:rsidRPr="00FC2856">
        <w:rPr>
          <w:rFonts w:ascii="Times New Roman" w:hAnsi="Times New Roman"/>
        </w:rPr>
        <w:t>№ ____</w:t>
      </w:r>
      <w:r w:rsidR="00331937" w:rsidRPr="00FC2856">
        <w:rPr>
          <w:rFonts w:ascii="Times New Roman" w:hAnsi="Times New Roman"/>
        </w:rPr>
        <w:t>_____</w:t>
      </w:r>
      <w:proofErr w:type="gramStart"/>
      <w:r w:rsidR="00331937" w:rsidRPr="00FC2856">
        <w:rPr>
          <w:rFonts w:ascii="Times New Roman" w:hAnsi="Times New Roman"/>
        </w:rPr>
        <w:t>_  від</w:t>
      </w:r>
      <w:proofErr w:type="gramEnd"/>
      <w:r w:rsidR="00331937" w:rsidRPr="00FC2856">
        <w:rPr>
          <w:rFonts w:ascii="Times New Roman" w:hAnsi="Times New Roman"/>
        </w:rPr>
        <w:t xml:space="preserve"> _______________ 202</w:t>
      </w:r>
      <w:r w:rsidR="00585C4E">
        <w:rPr>
          <w:rFonts w:ascii="Times New Roman" w:hAnsi="Times New Roman"/>
          <w:lang w:val="uk-UA"/>
        </w:rPr>
        <w:t>4</w:t>
      </w:r>
      <w:r w:rsidRPr="00FC2856">
        <w:rPr>
          <w:rFonts w:ascii="Times New Roman" w:hAnsi="Times New Roman"/>
        </w:rPr>
        <w:t xml:space="preserve"> року</w:t>
      </w:r>
    </w:p>
    <w:p w14:paraId="47571B44" w14:textId="77777777" w:rsidR="00CC3FFE" w:rsidRPr="00FC2856" w:rsidRDefault="00CC3FFE" w:rsidP="00726E99">
      <w:pPr>
        <w:shd w:val="clear" w:color="auto" w:fill="FFFFFF"/>
        <w:tabs>
          <w:tab w:val="left" w:pos="734"/>
        </w:tabs>
        <w:spacing w:after="0" w:line="240" w:lineRule="auto"/>
        <w:ind w:right="5"/>
        <w:rPr>
          <w:rFonts w:ascii="Times New Roman" w:hAnsi="Times New Roman"/>
          <w:b/>
          <w:lang w:val="uk-UA"/>
        </w:rPr>
      </w:pPr>
    </w:p>
    <w:p w14:paraId="73BDC888" w14:textId="531DB545" w:rsidR="00CC3FFE" w:rsidRPr="009B7065" w:rsidRDefault="00CC3FFE" w:rsidP="00CC3FFE">
      <w:pPr>
        <w:shd w:val="clear" w:color="auto" w:fill="FFFFFF"/>
        <w:tabs>
          <w:tab w:val="left" w:pos="734"/>
        </w:tabs>
        <w:spacing w:after="0" w:line="240" w:lineRule="auto"/>
        <w:ind w:right="5"/>
        <w:jc w:val="center"/>
        <w:rPr>
          <w:rFonts w:ascii="Times New Roman" w:hAnsi="Times New Roman"/>
          <w:b/>
          <w:lang w:val="uk-UA"/>
        </w:rPr>
      </w:pPr>
      <w:proofErr w:type="spellStart"/>
      <w:r w:rsidRPr="00FC2856">
        <w:rPr>
          <w:rFonts w:ascii="Times New Roman" w:hAnsi="Times New Roman"/>
          <w:b/>
        </w:rPr>
        <w:t>Специфікація</w:t>
      </w:r>
      <w:proofErr w:type="spellEnd"/>
      <w:r w:rsidRPr="00FC2856">
        <w:rPr>
          <w:rFonts w:ascii="Times New Roman" w:hAnsi="Times New Roman"/>
          <w:b/>
        </w:rPr>
        <w:t xml:space="preserve"> </w:t>
      </w:r>
      <w:r w:rsidR="009B7065">
        <w:rPr>
          <w:rFonts w:ascii="Times New Roman" w:hAnsi="Times New Roman"/>
          <w:b/>
          <w:lang w:val="uk-UA"/>
        </w:rPr>
        <w:t>№</w:t>
      </w:r>
    </w:p>
    <w:p w14:paraId="52C2F886" w14:textId="77777777"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p>
    <w:tbl>
      <w:tblPr>
        <w:tblW w:w="109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65"/>
        <w:gridCol w:w="1417"/>
        <w:gridCol w:w="1168"/>
        <w:gridCol w:w="1276"/>
        <w:gridCol w:w="1417"/>
        <w:gridCol w:w="1701"/>
      </w:tblGrid>
      <w:tr w:rsidR="00331937" w:rsidRPr="00C9169A" w14:paraId="6381D6E5" w14:textId="77777777" w:rsidTr="003C5733">
        <w:trPr>
          <w:trHeight w:val="306"/>
        </w:trPr>
        <w:tc>
          <w:tcPr>
            <w:tcW w:w="709" w:type="dxa"/>
            <w:tcBorders>
              <w:top w:val="single" w:sz="6" w:space="0" w:color="auto"/>
              <w:left w:val="single" w:sz="6" w:space="0" w:color="auto"/>
              <w:bottom w:val="single" w:sz="6" w:space="0" w:color="auto"/>
              <w:right w:val="single" w:sz="4" w:space="0" w:color="auto"/>
            </w:tcBorders>
          </w:tcPr>
          <w:p w14:paraId="1CC514E8" w14:textId="72150880"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 </w:t>
            </w:r>
            <w:r w:rsidR="009B7065">
              <w:rPr>
                <w:rFonts w:ascii="Times New Roman" w:hAnsi="Times New Roman"/>
                <w:b/>
                <w:bCs/>
                <w:i/>
                <w:sz w:val="24"/>
                <w:szCs w:val="24"/>
                <w:lang w:val="uk-UA"/>
              </w:rPr>
              <w:t>з</w:t>
            </w:r>
            <w:r w:rsidRPr="00FC2856">
              <w:rPr>
                <w:rFonts w:ascii="Times New Roman" w:hAnsi="Times New Roman"/>
                <w:b/>
                <w:bCs/>
                <w:i/>
                <w:sz w:val="24"/>
                <w:szCs w:val="24"/>
              </w:rPr>
              <w:t>/п</w:t>
            </w:r>
          </w:p>
        </w:tc>
        <w:tc>
          <w:tcPr>
            <w:tcW w:w="3265" w:type="dxa"/>
            <w:tcBorders>
              <w:top w:val="single" w:sz="6" w:space="0" w:color="auto"/>
              <w:left w:val="single" w:sz="4" w:space="0" w:color="auto"/>
              <w:bottom w:val="single" w:sz="6" w:space="0" w:color="auto"/>
              <w:right w:val="single" w:sz="6" w:space="0" w:color="auto"/>
            </w:tcBorders>
          </w:tcPr>
          <w:p w14:paraId="4FBFD528" w14:textId="77777777"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Найменування </w:t>
            </w:r>
            <w:r w:rsidR="001810E6">
              <w:rPr>
                <w:rFonts w:ascii="Times New Roman" w:hAnsi="Times New Roman"/>
                <w:b/>
                <w:bCs/>
                <w:i/>
                <w:sz w:val="24"/>
                <w:szCs w:val="24"/>
              </w:rPr>
              <w:t>Товар</w:t>
            </w:r>
            <w:r w:rsidRPr="00FC2856">
              <w:rPr>
                <w:rFonts w:ascii="Times New Roman" w:hAnsi="Times New Roman"/>
                <w:b/>
                <w:bCs/>
                <w:i/>
                <w:sz w:val="24"/>
                <w:szCs w:val="24"/>
              </w:rPr>
              <w:t>у</w:t>
            </w:r>
          </w:p>
        </w:tc>
        <w:tc>
          <w:tcPr>
            <w:tcW w:w="1417" w:type="dxa"/>
            <w:tcBorders>
              <w:top w:val="single" w:sz="6" w:space="0" w:color="auto"/>
              <w:left w:val="single" w:sz="6" w:space="0" w:color="auto"/>
              <w:bottom w:val="single" w:sz="6" w:space="0" w:color="auto"/>
              <w:right w:val="single" w:sz="6" w:space="0" w:color="auto"/>
            </w:tcBorders>
          </w:tcPr>
          <w:p w14:paraId="0D61474F" w14:textId="77777777" w:rsidR="00331937" w:rsidRPr="00FC2856" w:rsidRDefault="00331937" w:rsidP="00CC3FFE">
            <w:pPr>
              <w:spacing w:after="0" w:line="240" w:lineRule="auto"/>
              <w:jc w:val="center"/>
              <w:rPr>
                <w:rFonts w:ascii="Times New Roman" w:hAnsi="Times New Roman"/>
                <w:b/>
                <w:bCs/>
                <w:i/>
                <w:sz w:val="24"/>
                <w:szCs w:val="24"/>
                <w:lang w:val="uk-UA"/>
              </w:rPr>
            </w:pPr>
            <w:r w:rsidRPr="00FC2856">
              <w:rPr>
                <w:rFonts w:ascii="Times New Roman" w:hAnsi="Times New Roman"/>
                <w:b/>
                <w:bCs/>
                <w:i/>
                <w:sz w:val="24"/>
                <w:szCs w:val="24"/>
                <w:lang w:val="uk-UA"/>
              </w:rPr>
              <w:t>Країна виробник</w:t>
            </w:r>
          </w:p>
        </w:tc>
        <w:tc>
          <w:tcPr>
            <w:tcW w:w="1168" w:type="dxa"/>
            <w:tcBorders>
              <w:top w:val="single" w:sz="6" w:space="0" w:color="auto"/>
              <w:left w:val="single" w:sz="6" w:space="0" w:color="auto"/>
              <w:bottom w:val="single" w:sz="6" w:space="0" w:color="auto"/>
              <w:right w:val="single" w:sz="6" w:space="0" w:color="auto"/>
            </w:tcBorders>
          </w:tcPr>
          <w:p w14:paraId="67F96B20" w14:textId="77777777" w:rsidR="00331937" w:rsidRPr="00FC2856" w:rsidRDefault="00331937" w:rsidP="00CC3FFE">
            <w:pPr>
              <w:spacing w:after="0" w:line="240" w:lineRule="auto"/>
              <w:jc w:val="center"/>
              <w:rPr>
                <w:rFonts w:ascii="Times New Roman" w:hAnsi="Times New Roman"/>
                <w:b/>
                <w:bCs/>
                <w:i/>
                <w:sz w:val="24"/>
                <w:szCs w:val="24"/>
              </w:rPr>
            </w:pPr>
            <w:proofErr w:type="spellStart"/>
            <w:r w:rsidRPr="00FC2856">
              <w:rPr>
                <w:rFonts w:ascii="Times New Roman" w:hAnsi="Times New Roman"/>
                <w:b/>
                <w:bCs/>
                <w:i/>
                <w:sz w:val="24"/>
                <w:szCs w:val="24"/>
              </w:rPr>
              <w:t>Одиниця</w:t>
            </w:r>
            <w:proofErr w:type="spellEnd"/>
            <w:r w:rsidRPr="00FC2856">
              <w:rPr>
                <w:rFonts w:ascii="Times New Roman" w:hAnsi="Times New Roman"/>
                <w:b/>
                <w:bCs/>
                <w:i/>
                <w:sz w:val="24"/>
                <w:szCs w:val="24"/>
              </w:rPr>
              <w:t xml:space="preserve"> </w:t>
            </w:r>
            <w:proofErr w:type="spellStart"/>
            <w:r w:rsidRPr="00FC2856">
              <w:rPr>
                <w:rFonts w:ascii="Times New Roman" w:hAnsi="Times New Roman"/>
                <w:b/>
                <w:bCs/>
                <w:i/>
                <w:sz w:val="24"/>
                <w:szCs w:val="24"/>
              </w:rPr>
              <w:t>виміру</w:t>
            </w:r>
            <w:proofErr w:type="spellEnd"/>
          </w:p>
        </w:tc>
        <w:tc>
          <w:tcPr>
            <w:tcW w:w="1276" w:type="dxa"/>
            <w:tcBorders>
              <w:top w:val="single" w:sz="6" w:space="0" w:color="auto"/>
              <w:left w:val="single" w:sz="6" w:space="0" w:color="auto"/>
              <w:bottom w:val="single" w:sz="6" w:space="0" w:color="auto"/>
              <w:right w:val="single" w:sz="6" w:space="0" w:color="auto"/>
            </w:tcBorders>
          </w:tcPr>
          <w:p w14:paraId="668FAB20" w14:textId="77777777"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Кількість</w:t>
            </w:r>
          </w:p>
          <w:p w14:paraId="30A4D82C" w14:textId="77777777" w:rsidR="00331937" w:rsidRPr="00FC2856" w:rsidRDefault="00331937" w:rsidP="00CC3FFE">
            <w:pPr>
              <w:spacing w:after="0" w:line="240" w:lineRule="auto"/>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14:paraId="3F05D8E4" w14:textId="77777777"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Ціна за шт., грн., </w:t>
            </w:r>
          </w:p>
          <w:p w14:paraId="5E5E728D" w14:textId="77777777"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з ПДВ*</w:t>
            </w:r>
          </w:p>
        </w:tc>
        <w:tc>
          <w:tcPr>
            <w:tcW w:w="1701" w:type="dxa"/>
            <w:tcBorders>
              <w:top w:val="single" w:sz="6" w:space="0" w:color="auto"/>
              <w:left w:val="single" w:sz="6" w:space="0" w:color="auto"/>
              <w:bottom w:val="single" w:sz="6" w:space="0" w:color="auto"/>
              <w:right w:val="single" w:sz="6" w:space="0" w:color="auto"/>
            </w:tcBorders>
          </w:tcPr>
          <w:p w14:paraId="685D6F40" w14:textId="77777777" w:rsidR="00331937" w:rsidRPr="00FC2856" w:rsidRDefault="00886F9B"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Загальна вартість, грн., </w:t>
            </w:r>
            <w:r w:rsidR="00331937" w:rsidRPr="00FC2856">
              <w:rPr>
                <w:rFonts w:ascii="Times New Roman" w:hAnsi="Times New Roman"/>
                <w:b/>
                <w:bCs/>
                <w:i/>
                <w:sz w:val="24"/>
                <w:szCs w:val="24"/>
              </w:rPr>
              <w:t>з ПДВ*</w:t>
            </w:r>
          </w:p>
        </w:tc>
      </w:tr>
      <w:tr w:rsidR="00726E99" w:rsidRPr="00C9169A" w14:paraId="582ECE25" w14:textId="77777777"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14:paraId="071DF792" w14:textId="77777777" w:rsidR="00726E99" w:rsidRPr="009B7065" w:rsidRDefault="008F00F1">
            <w:pPr>
              <w:jc w:val="center"/>
              <w:rPr>
                <w:rFonts w:ascii="Times New Roman" w:hAnsi="Times New Roman"/>
                <w:color w:val="000000"/>
                <w:sz w:val="24"/>
                <w:szCs w:val="24"/>
                <w:lang w:val="uk-UA"/>
              </w:rPr>
            </w:pPr>
            <w:r w:rsidRPr="009B7065">
              <w:rPr>
                <w:rFonts w:ascii="Times New Roman" w:hAnsi="Times New Roman"/>
                <w:color w:val="000000"/>
                <w:sz w:val="24"/>
                <w:szCs w:val="24"/>
                <w:lang w:val="uk-UA"/>
              </w:rPr>
              <w:t>1</w:t>
            </w:r>
          </w:p>
        </w:tc>
        <w:tc>
          <w:tcPr>
            <w:tcW w:w="3265" w:type="dxa"/>
            <w:tcBorders>
              <w:top w:val="single" w:sz="6" w:space="0" w:color="auto"/>
              <w:left w:val="single" w:sz="4" w:space="0" w:color="auto"/>
              <w:bottom w:val="single" w:sz="6" w:space="0" w:color="auto"/>
              <w:right w:val="single" w:sz="6" w:space="0" w:color="auto"/>
            </w:tcBorders>
            <w:vAlign w:val="center"/>
          </w:tcPr>
          <w:p w14:paraId="23AF507E" w14:textId="77777777" w:rsidR="00726E99" w:rsidRPr="00C9169A" w:rsidRDefault="00726E99"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14:paraId="17AFAAF2" w14:textId="77777777"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14:paraId="493DD018" w14:textId="77777777" w:rsidR="00726E99" w:rsidRPr="00C9169A" w:rsidRDefault="00726E99">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14:paraId="6364FBD0" w14:textId="77777777" w:rsidR="00726E99" w:rsidRPr="00C9169A" w:rsidRDefault="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14:paraId="341D4543" w14:textId="77777777" w:rsidR="00726E99" w:rsidRPr="00C9169A" w:rsidRDefault="00726E99"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14:paraId="61F6E7FD" w14:textId="77777777" w:rsidR="00726E99" w:rsidRPr="00C9169A" w:rsidRDefault="00726E99" w:rsidP="00CC3FFE">
            <w:pPr>
              <w:spacing w:after="0" w:line="240" w:lineRule="auto"/>
              <w:jc w:val="center"/>
              <w:rPr>
                <w:rFonts w:ascii="Times New Roman" w:hAnsi="Times New Roman"/>
                <w:b/>
                <w:bCs/>
                <w:i/>
                <w:sz w:val="24"/>
                <w:szCs w:val="24"/>
                <w:highlight w:val="yellow"/>
              </w:rPr>
            </w:pPr>
          </w:p>
        </w:tc>
      </w:tr>
      <w:tr w:rsidR="00331937" w:rsidRPr="00A64C41" w14:paraId="7800B90E" w14:textId="77777777" w:rsidTr="009B7065">
        <w:trPr>
          <w:trHeight w:val="439"/>
        </w:trPr>
        <w:tc>
          <w:tcPr>
            <w:tcW w:w="709" w:type="dxa"/>
            <w:tcBorders>
              <w:top w:val="single" w:sz="6" w:space="0" w:color="auto"/>
              <w:left w:val="single" w:sz="6" w:space="0" w:color="auto"/>
              <w:bottom w:val="single" w:sz="6" w:space="0" w:color="auto"/>
              <w:right w:val="single" w:sz="6" w:space="0" w:color="auto"/>
            </w:tcBorders>
          </w:tcPr>
          <w:p w14:paraId="16A7373D" w14:textId="77777777" w:rsidR="00331937" w:rsidRPr="00A64C41" w:rsidRDefault="00331937" w:rsidP="00CC3FFE">
            <w:pPr>
              <w:spacing w:after="0" w:line="240" w:lineRule="auto"/>
              <w:rPr>
                <w:rFonts w:ascii="Times New Roman" w:hAnsi="Times New Roman"/>
                <w:b/>
                <w:bCs/>
                <w:sz w:val="24"/>
                <w:szCs w:val="24"/>
              </w:rPr>
            </w:pPr>
          </w:p>
        </w:tc>
        <w:tc>
          <w:tcPr>
            <w:tcW w:w="8543" w:type="dxa"/>
            <w:gridSpan w:val="5"/>
            <w:tcBorders>
              <w:top w:val="single" w:sz="6" w:space="0" w:color="auto"/>
              <w:left w:val="single" w:sz="6" w:space="0" w:color="auto"/>
              <w:bottom w:val="single" w:sz="6" w:space="0" w:color="auto"/>
              <w:right w:val="single" w:sz="6" w:space="0" w:color="auto"/>
            </w:tcBorders>
          </w:tcPr>
          <w:p w14:paraId="27FED1D0" w14:textId="089A59EB" w:rsidR="00331937" w:rsidRPr="00A64C41" w:rsidRDefault="00331937" w:rsidP="003C5733">
            <w:pPr>
              <w:spacing w:after="0" w:line="240" w:lineRule="auto"/>
              <w:rPr>
                <w:rFonts w:ascii="Times New Roman" w:hAnsi="Times New Roman"/>
                <w:b/>
                <w:bCs/>
                <w:i/>
                <w:sz w:val="24"/>
                <w:szCs w:val="24"/>
              </w:rPr>
            </w:pPr>
            <w:proofErr w:type="spellStart"/>
            <w:r w:rsidRPr="00A64C41">
              <w:rPr>
                <w:rFonts w:ascii="Times New Roman" w:hAnsi="Times New Roman"/>
                <w:b/>
                <w:bCs/>
                <w:sz w:val="24"/>
                <w:szCs w:val="24"/>
              </w:rPr>
              <w:t>Вартість</w:t>
            </w:r>
            <w:proofErr w:type="spellEnd"/>
            <w:r w:rsidRPr="00A64C41">
              <w:rPr>
                <w:rFonts w:ascii="Times New Roman" w:hAnsi="Times New Roman"/>
                <w:b/>
                <w:bCs/>
                <w:sz w:val="24"/>
                <w:szCs w:val="24"/>
              </w:rPr>
              <w:t xml:space="preserve"> </w:t>
            </w:r>
            <w:proofErr w:type="spellStart"/>
            <w:r w:rsidR="009F1754">
              <w:rPr>
                <w:rFonts w:ascii="Times New Roman" w:hAnsi="Times New Roman"/>
                <w:b/>
                <w:bCs/>
                <w:sz w:val="24"/>
                <w:szCs w:val="24"/>
                <w:lang w:val="uk-UA"/>
              </w:rPr>
              <w:t>бе</w:t>
            </w:r>
            <w:proofErr w:type="spellEnd"/>
            <w:r w:rsidR="00886F9B">
              <w:rPr>
                <w:rFonts w:ascii="Times New Roman" w:hAnsi="Times New Roman"/>
                <w:b/>
                <w:bCs/>
                <w:i/>
                <w:sz w:val="24"/>
                <w:szCs w:val="24"/>
              </w:rPr>
              <w:t xml:space="preserve">з </w:t>
            </w:r>
            <w:r w:rsidR="00886F9B" w:rsidRPr="009B7065">
              <w:rPr>
                <w:rFonts w:ascii="Times New Roman" w:hAnsi="Times New Roman"/>
                <w:b/>
                <w:bCs/>
                <w:iCs/>
                <w:sz w:val="24"/>
                <w:szCs w:val="24"/>
              </w:rPr>
              <w:t>ПДВ</w:t>
            </w:r>
            <w:r w:rsidR="009B7065">
              <w:rPr>
                <w:rFonts w:ascii="Times New Roman" w:hAnsi="Times New Roman"/>
                <w:b/>
                <w:bCs/>
                <w:iCs/>
                <w:sz w:val="24"/>
                <w:szCs w:val="24"/>
                <w:lang w:val="uk-UA"/>
              </w:rPr>
              <w:t>,</w:t>
            </w:r>
            <w:r w:rsidR="00886F9B" w:rsidRPr="009B7065">
              <w:rPr>
                <w:rFonts w:ascii="Times New Roman" w:hAnsi="Times New Roman"/>
                <w:b/>
                <w:bCs/>
                <w:iCs/>
                <w:sz w:val="24"/>
                <w:szCs w:val="24"/>
                <w:lang w:val="uk-UA"/>
              </w:rPr>
              <w:t xml:space="preserve"> </w:t>
            </w:r>
            <w:proofErr w:type="spellStart"/>
            <w:r w:rsidRPr="009B7065">
              <w:rPr>
                <w:rFonts w:ascii="Times New Roman" w:hAnsi="Times New Roman"/>
                <w:b/>
                <w:bCs/>
                <w:iCs/>
                <w:sz w:val="24"/>
                <w:szCs w:val="24"/>
              </w:rPr>
              <w:t>грн</w:t>
            </w:r>
            <w:proofErr w:type="spellEnd"/>
            <w:r w:rsidR="00886F9B" w:rsidRPr="009B7065">
              <w:rPr>
                <w:rFonts w:ascii="Times New Roman" w:hAnsi="Times New Roman"/>
                <w:b/>
                <w:bCs/>
                <w:iCs/>
                <w:sz w:val="24"/>
                <w:szCs w:val="24"/>
                <w:lang w:val="uk-UA"/>
              </w:rPr>
              <w:t>.</w:t>
            </w:r>
            <w:r w:rsidRPr="009B7065">
              <w:rPr>
                <w:rFonts w:ascii="Times New Roman" w:hAnsi="Times New Roman"/>
                <w:b/>
                <w:bCs/>
                <w:i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14:paraId="75C3EA4E" w14:textId="77777777"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14:paraId="1C83D2EA" w14:textId="77777777" w:rsidTr="009B7065">
        <w:trPr>
          <w:trHeight w:val="439"/>
        </w:trPr>
        <w:tc>
          <w:tcPr>
            <w:tcW w:w="709" w:type="dxa"/>
            <w:tcBorders>
              <w:top w:val="single" w:sz="6" w:space="0" w:color="auto"/>
              <w:left w:val="single" w:sz="6" w:space="0" w:color="auto"/>
              <w:bottom w:val="single" w:sz="6" w:space="0" w:color="auto"/>
              <w:right w:val="single" w:sz="6" w:space="0" w:color="auto"/>
            </w:tcBorders>
          </w:tcPr>
          <w:p w14:paraId="4EC83EB4" w14:textId="77777777" w:rsidR="00331937" w:rsidRPr="00A64C41" w:rsidRDefault="00331937" w:rsidP="00CC3FFE">
            <w:pPr>
              <w:spacing w:after="0" w:line="240" w:lineRule="auto"/>
              <w:rPr>
                <w:rFonts w:ascii="Times New Roman" w:hAnsi="Times New Roman"/>
                <w:b/>
                <w:bCs/>
                <w:sz w:val="24"/>
                <w:szCs w:val="24"/>
              </w:rPr>
            </w:pPr>
          </w:p>
        </w:tc>
        <w:tc>
          <w:tcPr>
            <w:tcW w:w="8543" w:type="dxa"/>
            <w:gridSpan w:val="5"/>
            <w:tcBorders>
              <w:top w:val="single" w:sz="6" w:space="0" w:color="auto"/>
              <w:left w:val="single" w:sz="6" w:space="0" w:color="auto"/>
              <w:bottom w:val="single" w:sz="6" w:space="0" w:color="auto"/>
              <w:right w:val="single" w:sz="6" w:space="0" w:color="auto"/>
            </w:tcBorders>
          </w:tcPr>
          <w:p w14:paraId="731A5987" w14:textId="77777777" w:rsidR="00331937" w:rsidRPr="00886F9B" w:rsidRDefault="00886F9B" w:rsidP="00CC3FFE">
            <w:pPr>
              <w:spacing w:after="0" w:line="240" w:lineRule="auto"/>
              <w:rPr>
                <w:rFonts w:ascii="Times New Roman" w:hAnsi="Times New Roman"/>
                <w:b/>
                <w:bCs/>
                <w:sz w:val="24"/>
                <w:szCs w:val="24"/>
                <w:lang w:val="uk-UA"/>
              </w:rPr>
            </w:pPr>
            <w:r>
              <w:rPr>
                <w:rFonts w:ascii="Times New Roman" w:hAnsi="Times New Roman"/>
                <w:b/>
                <w:bCs/>
                <w:sz w:val="24"/>
                <w:szCs w:val="24"/>
              </w:rPr>
              <w:t>ПДВ</w:t>
            </w:r>
            <w:r>
              <w:rPr>
                <w:rFonts w:ascii="Times New Roman" w:hAnsi="Times New Roman"/>
                <w:b/>
                <w:bCs/>
                <w:sz w:val="24"/>
                <w:szCs w:val="24"/>
                <w:lang w:val="uk-UA"/>
              </w:rPr>
              <w:t xml:space="preserve"> </w:t>
            </w:r>
            <w:r w:rsidR="00331937" w:rsidRPr="00A64C41">
              <w:rPr>
                <w:rFonts w:ascii="Times New Roman" w:hAnsi="Times New Roman"/>
                <w:b/>
                <w:bCs/>
                <w:sz w:val="24"/>
                <w:szCs w:val="24"/>
              </w:rPr>
              <w:t>грн</w:t>
            </w:r>
            <w:r>
              <w:rPr>
                <w:rFonts w:ascii="Times New Roman" w:hAnsi="Times New Roman"/>
                <w:b/>
                <w:bCs/>
                <w:sz w:val="24"/>
                <w:szCs w:val="24"/>
                <w:lang w:val="uk-UA"/>
              </w:rPr>
              <w:t>.</w:t>
            </w:r>
          </w:p>
        </w:tc>
        <w:tc>
          <w:tcPr>
            <w:tcW w:w="1701" w:type="dxa"/>
            <w:tcBorders>
              <w:top w:val="single" w:sz="6" w:space="0" w:color="auto"/>
              <w:left w:val="single" w:sz="6" w:space="0" w:color="auto"/>
              <w:bottom w:val="single" w:sz="6" w:space="0" w:color="auto"/>
              <w:right w:val="single" w:sz="6" w:space="0" w:color="auto"/>
            </w:tcBorders>
          </w:tcPr>
          <w:p w14:paraId="54E97D96" w14:textId="77777777"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14:paraId="2B215E5D" w14:textId="77777777" w:rsidTr="009B7065">
        <w:trPr>
          <w:trHeight w:val="298"/>
        </w:trPr>
        <w:tc>
          <w:tcPr>
            <w:tcW w:w="709" w:type="dxa"/>
            <w:tcBorders>
              <w:top w:val="single" w:sz="6" w:space="0" w:color="auto"/>
              <w:left w:val="single" w:sz="6" w:space="0" w:color="auto"/>
              <w:bottom w:val="single" w:sz="6" w:space="0" w:color="auto"/>
              <w:right w:val="single" w:sz="6" w:space="0" w:color="auto"/>
            </w:tcBorders>
          </w:tcPr>
          <w:p w14:paraId="083F124F" w14:textId="77777777" w:rsidR="00331937" w:rsidRPr="00A64C41" w:rsidRDefault="00331937" w:rsidP="00CC3FFE">
            <w:pPr>
              <w:spacing w:after="0" w:line="240" w:lineRule="auto"/>
              <w:rPr>
                <w:rFonts w:ascii="Times New Roman" w:hAnsi="Times New Roman"/>
                <w:b/>
                <w:bCs/>
                <w:sz w:val="24"/>
                <w:szCs w:val="24"/>
              </w:rPr>
            </w:pPr>
          </w:p>
        </w:tc>
        <w:tc>
          <w:tcPr>
            <w:tcW w:w="8543" w:type="dxa"/>
            <w:gridSpan w:val="5"/>
            <w:tcBorders>
              <w:top w:val="single" w:sz="6" w:space="0" w:color="auto"/>
              <w:left w:val="single" w:sz="6" w:space="0" w:color="auto"/>
              <w:bottom w:val="single" w:sz="6" w:space="0" w:color="auto"/>
              <w:right w:val="single" w:sz="6" w:space="0" w:color="auto"/>
            </w:tcBorders>
          </w:tcPr>
          <w:p w14:paraId="76AE161F" w14:textId="24783C41" w:rsidR="00331937" w:rsidRPr="00A64C41" w:rsidRDefault="00331937" w:rsidP="00CC3FFE">
            <w:pPr>
              <w:spacing w:after="0" w:line="240" w:lineRule="auto"/>
              <w:rPr>
                <w:rFonts w:ascii="Times New Roman" w:hAnsi="Times New Roman"/>
                <w:b/>
                <w:bCs/>
                <w:sz w:val="24"/>
                <w:szCs w:val="24"/>
              </w:rPr>
            </w:pPr>
            <w:proofErr w:type="spellStart"/>
            <w:r w:rsidRPr="00A64C41">
              <w:rPr>
                <w:rFonts w:ascii="Times New Roman" w:hAnsi="Times New Roman"/>
                <w:b/>
                <w:bCs/>
                <w:sz w:val="24"/>
                <w:szCs w:val="24"/>
              </w:rPr>
              <w:t>Загальна</w:t>
            </w:r>
            <w:proofErr w:type="spellEnd"/>
            <w:r w:rsidRPr="00A64C41">
              <w:rPr>
                <w:rFonts w:ascii="Times New Roman" w:hAnsi="Times New Roman"/>
                <w:b/>
                <w:bCs/>
                <w:sz w:val="24"/>
                <w:szCs w:val="24"/>
              </w:rPr>
              <w:t xml:space="preserve"> </w:t>
            </w:r>
            <w:proofErr w:type="spellStart"/>
            <w:r w:rsidRPr="00A64C41">
              <w:rPr>
                <w:rFonts w:ascii="Times New Roman" w:hAnsi="Times New Roman"/>
                <w:b/>
                <w:bCs/>
                <w:sz w:val="24"/>
                <w:szCs w:val="24"/>
              </w:rPr>
              <w:t>вартість</w:t>
            </w:r>
            <w:proofErr w:type="spellEnd"/>
            <w:r w:rsidRPr="00A64C41">
              <w:rPr>
                <w:rFonts w:ascii="Times New Roman" w:hAnsi="Times New Roman"/>
                <w:b/>
                <w:bCs/>
                <w:sz w:val="24"/>
                <w:szCs w:val="24"/>
              </w:rPr>
              <w:t xml:space="preserve"> з ПДВ,</w:t>
            </w:r>
            <w:r w:rsidR="009B7065">
              <w:rPr>
                <w:rFonts w:ascii="Times New Roman" w:hAnsi="Times New Roman"/>
                <w:b/>
                <w:bCs/>
                <w:sz w:val="24"/>
                <w:szCs w:val="24"/>
                <w:lang w:val="uk-UA"/>
              </w:rPr>
              <w:t xml:space="preserve"> </w:t>
            </w:r>
            <w:r w:rsidRPr="00A64C41">
              <w:rPr>
                <w:rFonts w:ascii="Times New Roman" w:hAnsi="Times New Roman"/>
                <w:b/>
                <w:bCs/>
                <w:sz w:val="24"/>
                <w:szCs w:val="24"/>
              </w:rPr>
              <w:t xml:space="preserve">грн. </w:t>
            </w:r>
          </w:p>
        </w:tc>
        <w:tc>
          <w:tcPr>
            <w:tcW w:w="1701" w:type="dxa"/>
            <w:tcBorders>
              <w:top w:val="single" w:sz="6" w:space="0" w:color="auto"/>
              <w:left w:val="single" w:sz="6" w:space="0" w:color="auto"/>
              <w:bottom w:val="single" w:sz="4" w:space="0" w:color="auto"/>
              <w:right w:val="single" w:sz="6" w:space="0" w:color="auto"/>
            </w:tcBorders>
          </w:tcPr>
          <w:p w14:paraId="0F9390A9" w14:textId="77777777" w:rsidR="00331937" w:rsidRPr="00A64C41" w:rsidRDefault="00331937" w:rsidP="00CC3FFE">
            <w:pPr>
              <w:spacing w:after="0" w:line="240" w:lineRule="auto"/>
              <w:jc w:val="center"/>
              <w:rPr>
                <w:rFonts w:ascii="Times New Roman" w:hAnsi="Times New Roman"/>
                <w:b/>
                <w:bCs/>
                <w:i/>
                <w:sz w:val="24"/>
                <w:szCs w:val="24"/>
              </w:rPr>
            </w:pPr>
          </w:p>
        </w:tc>
      </w:tr>
    </w:tbl>
    <w:p w14:paraId="3A2DEDC0" w14:textId="77777777" w:rsidR="00886F9B" w:rsidRDefault="00886F9B" w:rsidP="00CC3FFE">
      <w:pPr>
        <w:shd w:val="clear" w:color="auto" w:fill="FFFFFF"/>
        <w:tabs>
          <w:tab w:val="left" w:pos="734"/>
        </w:tabs>
        <w:spacing w:after="0" w:line="240" w:lineRule="auto"/>
        <w:ind w:right="5"/>
        <w:jc w:val="center"/>
        <w:rPr>
          <w:rFonts w:ascii="Times New Roman" w:hAnsi="Times New Roman"/>
          <w:b/>
          <w:lang w:val="uk-UA"/>
        </w:rPr>
      </w:pPr>
    </w:p>
    <w:p w14:paraId="0F06C209" w14:textId="77777777" w:rsidR="00886F9B" w:rsidRPr="00886F9B" w:rsidRDefault="00886F9B" w:rsidP="00886F9B">
      <w:pPr>
        <w:pStyle w:val="af0"/>
        <w:shd w:val="clear" w:color="auto" w:fill="FFFFFF"/>
        <w:tabs>
          <w:tab w:val="left" w:pos="734"/>
        </w:tabs>
        <w:spacing w:after="0" w:line="240" w:lineRule="auto"/>
        <w:ind w:right="5"/>
        <w:rPr>
          <w:rFonts w:ascii="Times New Roman" w:hAnsi="Times New Roman"/>
          <w:i/>
          <w:lang w:val="uk-UA"/>
        </w:rPr>
      </w:pPr>
      <w:r w:rsidRPr="00886F9B">
        <w:rPr>
          <w:rFonts w:ascii="Times New Roman" w:hAnsi="Times New Roman"/>
          <w:i/>
          <w:lang w:val="uk-UA"/>
        </w:rPr>
        <w:t xml:space="preserve">*ПДВ не враховується, </w:t>
      </w:r>
      <w:proofErr w:type="spellStart"/>
      <w:r w:rsidRPr="00886F9B">
        <w:rPr>
          <w:rFonts w:ascii="Times New Roman" w:hAnsi="Times New Roman"/>
          <w:i/>
          <w:lang w:val="uk-UA"/>
        </w:rPr>
        <w:t>яко</w:t>
      </w:r>
      <w:proofErr w:type="spellEnd"/>
      <w:r w:rsidRPr="00886F9B">
        <w:rPr>
          <w:rFonts w:ascii="Times New Roman" w:hAnsi="Times New Roman"/>
          <w:i/>
          <w:lang w:val="uk-UA"/>
        </w:rPr>
        <w:t xml:space="preserve"> що Постачальник не є платником ПДВ.</w:t>
      </w:r>
    </w:p>
    <w:p w14:paraId="114E7A3C" w14:textId="77777777"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p w14:paraId="0AB414A9" w14:textId="77777777"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tbl>
      <w:tblPr>
        <w:tblW w:w="9923" w:type="dxa"/>
        <w:tblInd w:w="675" w:type="dxa"/>
        <w:tblLook w:val="0000" w:firstRow="0" w:lastRow="0" w:firstColumn="0" w:lastColumn="0" w:noHBand="0" w:noVBand="0"/>
      </w:tblPr>
      <w:tblGrid>
        <w:gridCol w:w="5387"/>
        <w:gridCol w:w="4536"/>
      </w:tblGrid>
      <w:tr w:rsidR="00CC3FFE" w:rsidRPr="00A64C41" w14:paraId="003C5DEB" w14:textId="77777777" w:rsidTr="009B7065">
        <w:trPr>
          <w:trHeight w:val="816"/>
        </w:trPr>
        <w:tc>
          <w:tcPr>
            <w:tcW w:w="5387" w:type="dxa"/>
          </w:tcPr>
          <w:p w14:paraId="39894819" w14:textId="77777777" w:rsidR="00CC3FFE" w:rsidRPr="00A64C41" w:rsidRDefault="00CC3FFE" w:rsidP="00CC3FFE">
            <w:pPr>
              <w:spacing w:after="0" w:line="240" w:lineRule="auto"/>
              <w:ind w:right="-171"/>
              <w:rPr>
                <w:rFonts w:ascii="Times New Roman" w:hAnsi="Times New Roman"/>
                <w:b/>
              </w:rPr>
            </w:pPr>
          </w:p>
          <w:p w14:paraId="629FC378" w14:textId="77777777" w:rsidR="00CC3FFE" w:rsidRPr="00A64C41" w:rsidRDefault="00CC3FFE" w:rsidP="00CC3FFE">
            <w:pPr>
              <w:spacing w:after="0" w:line="240" w:lineRule="auto"/>
              <w:ind w:right="-171"/>
              <w:rPr>
                <w:rFonts w:ascii="Times New Roman" w:hAnsi="Times New Roman"/>
                <w:b/>
                <w:lang w:eastAsia="ar-SA"/>
              </w:rPr>
            </w:pPr>
            <w:proofErr w:type="spellStart"/>
            <w:r>
              <w:rPr>
                <w:rFonts w:ascii="Times New Roman" w:hAnsi="Times New Roman"/>
                <w:b/>
              </w:rPr>
              <w:t>Покупець</w:t>
            </w:r>
            <w:proofErr w:type="spellEnd"/>
            <w:r w:rsidRPr="00A64C41">
              <w:rPr>
                <w:rFonts w:ascii="Times New Roman" w:hAnsi="Times New Roman"/>
                <w:b/>
              </w:rPr>
              <w:t>:</w:t>
            </w:r>
          </w:p>
        </w:tc>
        <w:tc>
          <w:tcPr>
            <w:tcW w:w="4536" w:type="dxa"/>
          </w:tcPr>
          <w:p w14:paraId="261AAB03" w14:textId="77777777" w:rsidR="00CC3FFE" w:rsidRPr="00A64C41" w:rsidRDefault="00CC3FFE" w:rsidP="00CC3FFE">
            <w:pPr>
              <w:spacing w:after="0" w:line="240" w:lineRule="auto"/>
              <w:rPr>
                <w:rFonts w:ascii="Times New Roman" w:hAnsi="Times New Roman"/>
                <w:b/>
                <w:lang w:eastAsia="ar-SA"/>
              </w:rPr>
            </w:pPr>
          </w:p>
          <w:p w14:paraId="681F5273" w14:textId="77777777" w:rsidR="00CC3FFE" w:rsidRPr="00A64C41" w:rsidRDefault="00CC3FFE" w:rsidP="00CC3FFE">
            <w:pPr>
              <w:spacing w:after="0" w:line="240" w:lineRule="auto"/>
              <w:rPr>
                <w:rFonts w:ascii="Times New Roman" w:hAnsi="Times New Roman"/>
                <w:b/>
                <w:lang w:eastAsia="ar-SA"/>
              </w:rPr>
            </w:pPr>
            <w:proofErr w:type="spellStart"/>
            <w:r>
              <w:rPr>
                <w:rFonts w:ascii="Times New Roman" w:hAnsi="Times New Roman"/>
                <w:b/>
                <w:lang w:eastAsia="ar-SA"/>
              </w:rPr>
              <w:t>Постачальник</w:t>
            </w:r>
            <w:proofErr w:type="spellEnd"/>
            <w:r w:rsidRPr="00A64C41">
              <w:rPr>
                <w:rFonts w:ascii="Times New Roman" w:hAnsi="Times New Roman"/>
                <w:b/>
                <w:lang w:eastAsia="ar-SA"/>
              </w:rPr>
              <w:t>:</w:t>
            </w:r>
          </w:p>
          <w:p w14:paraId="14AB071B" w14:textId="77777777" w:rsidR="00CC3FFE" w:rsidRPr="00A64C41" w:rsidRDefault="00CC3FFE" w:rsidP="00CC3FFE">
            <w:pPr>
              <w:spacing w:after="0" w:line="240" w:lineRule="auto"/>
              <w:jc w:val="center"/>
              <w:rPr>
                <w:rFonts w:ascii="Times New Roman" w:hAnsi="Times New Roman"/>
                <w:lang w:eastAsia="ar-SA"/>
              </w:rPr>
            </w:pPr>
          </w:p>
        </w:tc>
      </w:tr>
      <w:tr w:rsidR="009B7065" w:rsidRPr="002D43E2" w14:paraId="221C5E47" w14:textId="77777777" w:rsidTr="009B7065">
        <w:trPr>
          <w:trHeight w:val="80"/>
        </w:trPr>
        <w:tc>
          <w:tcPr>
            <w:tcW w:w="5387" w:type="dxa"/>
            <w:vMerge w:val="restart"/>
            <w:vAlign w:val="center"/>
          </w:tcPr>
          <w:p w14:paraId="66031D71" w14:textId="77777777" w:rsidR="009B7065" w:rsidRPr="009B7065" w:rsidRDefault="009B7065" w:rsidP="009B7065">
            <w:pPr>
              <w:widowControl w:val="0"/>
              <w:spacing w:after="0"/>
              <w:rPr>
                <w:rFonts w:ascii="Times New Roman" w:hAnsi="Times New Roman"/>
                <w:sz w:val="24"/>
                <w:szCs w:val="24"/>
              </w:rPr>
            </w:pPr>
            <w:proofErr w:type="spellStart"/>
            <w:r w:rsidRPr="009B7065">
              <w:rPr>
                <w:rFonts w:ascii="Times New Roman" w:hAnsi="Times New Roman"/>
                <w:b/>
                <w:bCs/>
                <w:sz w:val="24"/>
                <w:szCs w:val="24"/>
                <w:lang w:eastAsia="ar-SA"/>
              </w:rPr>
              <w:t>Комунальне</w:t>
            </w:r>
            <w:proofErr w:type="spellEnd"/>
            <w:r w:rsidRPr="009B7065">
              <w:rPr>
                <w:rFonts w:ascii="Times New Roman" w:hAnsi="Times New Roman"/>
                <w:b/>
                <w:bCs/>
                <w:sz w:val="24"/>
                <w:szCs w:val="24"/>
                <w:lang w:eastAsia="ar-SA"/>
              </w:rPr>
              <w:t xml:space="preserve"> </w:t>
            </w:r>
            <w:proofErr w:type="spellStart"/>
            <w:r w:rsidRPr="009B7065">
              <w:rPr>
                <w:rFonts w:ascii="Times New Roman" w:hAnsi="Times New Roman"/>
                <w:b/>
                <w:bCs/>
                <w:sz w:val="24"/>
                <w:szCs w:val="24"/>
                <w:lang w:eastAsia="ar-SA"/>
              </w:rPr>
              <w:t>некомерційне</w:t>
            </w:r>
            <w:proofErr w:type="spellEnd"/>
            <w:r w:rsidRPr="009B7065">
              <w:rPr>
                <w:rFonts w:ascii="Times New Roman" w:hAnsi="Times New Roman"/>
                <w:b/>
                <w:bCs/>
                <w:sz w:val="24"/>
                <w:szCs w:val="24"/>
                <w:lang w:eastAsia="ar-SA"/>
              </w:rPr>
              <w:t xml:space="preserve"> </w:t>
            </w:r>
            <w:proofErr w:type="spellStart"/>
            <w:r w:rsidRPr="009B7065">
              <w:rPr>
                <w:rFonts w:ascii="Times New Roman" w:hAnsi="Times New Roman"/>
                <w:b/>
                <w:bCs/>
                <w:sz w:val="24"/>
                <w:szCs w:val="24"/>
                <w:lang w:eastAsia="ar-SA"/>
              </w:rPr>
              <w:t>підприємство</w:t>
            </w:r>
            <w:proofErr w:type="spellEnd"/>
          </w:p>
          <w:p w14:paraId="208D59AF" w14:textId="77777777" w:rsidR="009B7065" w:rsidRPr="009B7065" w:rsidRDefault="009B7065" w:rsidP="009B7065">
            <w:pPr>
              <w:widowControl w:val="0"/>
              <w:spacing w:after="0"/>
              <w:rPr>
                <w:rFonts w:ascii="Times New Roman" w:hAnsi="Times New Roman"/>
                <w:sz w:val="24"/>
                <w:szCs w:val="24"/>
              </w:rPr>
            </w:pPr>
            <w:r w:rsidRPr="009B7065">
              <w:rPr>
                <w:rFonts w:ascii="Times New Roman" w:hAnsi="Times New Roman"/>
                <w:b/>
                <w:bCs/>
                <w:sz w:val="24"/>
                <w:szCs w:val="24"/>
                <w:lang w:eastAsia="ar-SA"/>
              </w:rPr>
              <w:t xml:space="preserve">  «Центр </w:t>
            </w:r>
            <w:proofErr w:type="spellStart"/>
            <w:r w:rsidRPr="009B7065">
              <w:rPr>
                <w:rFonts w:ascii="Times New Roman" w:hAnsi="Times New Roman"/>
                <w:b/>
                <w:bCs/>
                <w:sz w:val="24"/>
                <w:szCs w:val="24"/>
                <w:lang w:eastAsia="ar-SA"/>
              </w:rPr>
              <w:t>первинної</w:t>
            </w:r>
            <w:proofErr w:type="spellEnd"/>
            <w:r w:rsidRPr="009B7065">
              <w:rPr>
                <w:rFonts w:ascii="Times New Roman" w:hAnsi="Times New Roman"/>
                <w:b/>
                <w:bCs/>
                <w:sz w:val="24"/>
                <w:szCs w:val="24"/>
                <w:lang w:eastAsia="ar-SA"/>
              </w:rPr>
              <w:t xml:space="preserve"> медико-</w:t>
            </w:r>
            <w:proofErr w:type="spellStart"/>
            <w:r w:rsidRPr="009B7065">
              <w:rPr>
                <w:rFonts w:ascii="Times New Roman" w:hAnsi="Times New Roman"/>
                <w:b/>
                <w:bCs/>
                <w:sz w:val="24"/>
                <w:szCs w:val="24"/>
                <w:lang w:eastAsia="ar-SA"/>
              </w:rPr>
              <w:t>санітарної</w:t>
            </w:r>
            <w:proofErr w:type="spellEnd"/>
          </w:p>
          <w:p w14:paraId="69B65C0C" w14:textId="77777777" w:rsidR="009B7065" w:rsidRPr="009B7065" w:rsidRDefault="009B7065" w:rsidP="009B7065">
            <w:pPr>
              <w:widowControl w:val="0"/>
              <w:spacing w:after="0"/>
              <w:rPr>
                <w:rFonts w:ascii="Times New Roman" w:hAnsi="Times New Roman"/>
                <w:sz w:val="24"/>
                <w:szCs w:val="24"/>
              </w:rPr>
            </w:pPr>
            <w:proofErr w:type="spellStart"/>
            <w:r w:rsidRPr="009B7065">
              <w:rPr>
                <w:rFonts w:ascii="Times New Roman" w:hAnsi="Times New Roman"/>
                <w:b/>
                <w:bCs/>
                <w:sz w:val="24"/>
                <w:szCs w:val="24"/>
                <w:lang w:eastAsia="ar-SA"/>
              </w:rPr>
              <w:t>допомоги</w:t>
            </w:r>
            <w:proofErr w:type="spellEnd"/>
            <w:r w:rsidRPr="009B7065">
              <w:rPr>
                <w:rFonts w:ascii="Times New Roman" w:hAnsi="Times New Roman"/>
                <w:b/>
                <w:bCs/>
                <w:sz w:val="24"/>
                <w:szCs w:val="24"/>
                <w:lang w:eastAsia="ar-SA"/>
              </w:rPr>
              <w:t xml:space="preserve"> №</w:t>
            </w:r>
            <w:r w:rsidRPr="009B7065">
              <w:rPr>
                <w:rFonts w:ascii="Times New Roman" w:hAnsi="Times New Roman"/>
                <w:b/>
                <w:bCs/>
                <w:sz w:val="24"/>
                <w:szCs w:val="24"/>
                <w:lang w:val="uk-UA" w:eastAsia="ar-SA"/>
              </w:rPr>
              <w:t>10</w:t>
            </w:r>
            <w:r w:rsidRPr="009B7065">
              <w:rPr>
                <w:rFonts w:ascii="Times New Roman" w:hAnsi="Times New Roman"/>
                <w:b/>
                <w:bCs/>
                <w:sz w:val="24"/>
                <w:szCs w:val="24"/>
                <w:lang w:eastAsia="ar-SA"/>
              </w:rPr>
              <w:t>»</w:t>
            </w:r>
          </w:p>
          <w:p w14:paraId="13F63185" w14:textId="77777777" w:rsidR="009B7065" w:rsidRPr="009B7065" w:rsidRDefault="009B7065" w:rsidP="009B7065">
            <w:pPr>
              <w:widowControl w:val="0"/>
              <w:spacing w:after="0"/>
              <w:rPr>
                <w:rFonts w:ascii="Times New Roman" w:hAnsi="Times New Roman"/>
                <w:b/>
                <w:bCs/>
                <w:sz w:val="24"/>
                <w:szCs w:val="24"/>
                <w:lang w:eastAsia="ar-SA"/>
              </w:rPr>
            </w:pPr>
          </w:p>
          <w:p w14:paraId="66D68A24" w14:textId="77777777" w:rsidR="009B7065" w:rsidRPr="009B7065" w:rsidRDefault="009B7065" w:rsidP="009B7065">
            <w:pPr>
              <w:spacing w:after="0"/>
              <w:rPr>
                <w:rFonts w:ascii="Times New Roman" w:hAnsi="Times New Roman"/>
                <w:sz w:val="24"/>
                <w:szCs w:val="24"/>
                <w:lang w:eastAsia="ru-RU"/>
              </w:rPr>
            </w:pPr>
            <w:proofErr w:type="spellStart"/>
            <w:r w:rsidRPr="009B7065">
              <w:rPr>
                <w:rFonts w:ascii="Times New Roman" w:hAnsi="Times New Roman"/>
                <w:b/>
                <w:sz w:val="24"/>
                <w:szCs w:val="24"/>
                <w:lang w:eastAsia="ru-RU"/>
              </w:rPr>
              <w:t>Місцезнаходження</w:t>
            </w:r>
            <w:proofErr w:type="spellEnd"/>
            <w:r w:rsidRPr="009B7065">
              <w:rPr>
                <w:rFonts w:ascii="Times New Roman" w:hAnsi="Times New Roman"/>
                <w:b/>
                <w:sz w:val="24"/>
                <w:szCs w:val="24"/>
                <w:lang w:eastAsia="ru-RU"/>
              </w:rPr>
              <w:t xml:space="preserve">: 69126, </w:t>
            </w:r>
            <w:r w:rsidRPr="009B7065">
              <w:rPr>
                <w:rFonts w:ascii="Times New Roman" w:hAnsi="Times New Roman"/>
                <w:sz w:val="24"/>
                <w:szCs w:val="24"/>
                <w:lang w:eastAsia="ru-RU"/>
              </w:rPr>
              <w:t xml:space="preserve">м. </w:t>
            </w:r>
            <w:proofErr w:type="spellStart"/>
            <w:r w:rsidRPr="009B7065">
              <w:rPr>
                <w:rFonts w:ascii="Times New Roman" w:hAnsi="Times New Roman"/>
                <w:sz w:val="24"/>
                <w:szCs w:val="24"/>
                <w:lang w:eastAsia="ru-RU"/>
              </w:rPr>
              <w:t>Запоріжжя</w:t>
            </w:r>
            <w:proofErr w:type="spellEnd"/>
          </w:p>
          <w:p w14:paraId="4F7E6437"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бул. Шевченка, 25</w:t>
            </w:r>
          </w:p>
          <w:p w14:paraId="3ED7635A" w14:textId="77777777" w:rsidR="009B7065" w:rsidRPr="009B7065" w:rsidRDefault="009B7065" w:rsidP="009B7065">
            <w:pPr>
              <w:spacing w:after="0"/>
              <w:rPr>
                <w:rFonts w:ascii="Times New Roman" w:hAnsi="Times New Roman"/>
                <w:b/>
                <w:sz w:val="24"/>
                <w:szCs w:val="24"/>
                <w:lang w:eastAsia="ru-RU"/>
              </w:rPr>
            </w:pPr>
            <w:proofErr w:type="spellStart"/>
            <w:r w:rsidRPr="009B7065">
              <w:rPr>
                <w:rFonts w:ascii="Times New Roman" w:hAnsi="Times New Roman"/>
                <w:b/>
                <w:sz w:val="24"/>
                <w:szCs w:val="24"/>
                <w:lang w:eastAsia="ru-RU"/>
              </w:rPr>
              <w:t>Банківські</w:t>
            </w:r>
            <w:proofErr w:type="spellEnd"/>
            <w:r w:rsidRPr="009B7065">
              <w:rPr>
                <w:rFonts w:ascii="Times New Roman" w:hAnsi="Times New Roman"/>
                <w:b/>
                <w:sz w:val="24"/>
                <w:szCs w:val="24"/>
                <w:lang w:eastAsia="ru-RU"/>
              </w:rPr>
              <w:t xml:space="preserve"> </w:t>
            </w:r>
            <w:proofErr w:type="spellStart"/>
            <w:r w:rsidRPr="009B7065">
              <w:rPr>
                <w:rFonts w:ascii="Times New Roman" w:hAnsi="Times New Roman"/>
                <w:b/>
                <w:sz w:val="24"/>
                <w:szCs w:val="24"/>
                <w:lang w:eastAsia="ru-RU"/>
              </w:rPr>
              <w:t>реквізити</w:t>
            </w:r>
            <w:proofErr w:type="spellEnd"/>
            <w:r w:rsidRPr="009B7065">
              <w:rPr>
                <w:rFonts w:ascii="Times New Roman" w:hAnsi="Times New Roman"/>
                <w:b/>
                <w:sz w:val="24"/>
                <w:szCs w:val="24"/>
                <w:lang w:eastAsia="ru-RU"/>
              </w:rPr>
              <w:t xml:space="preserve">: </w:t>
            </w:r>
          </w:p>
          <w:p w14:paraId="680B5793"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val="en-US" w:eastAsia="ru-RU"/>
              </w:rPr>
              <w:t>UA</w:t>
            </w:r>
            <w:r w:rsidRPr="009B7065">
              <w:rPr>
                <w:rFonts w:ascii="Times New Roman" w:hAnsi="Times New Roman"/>
                <w:sz w:val="24"/>
                <w:szCs w:val="24"/>
                <w:lang w:eastAsia="ru-RU"/>
              </w:rPr>
              <w:t>573204780000026009924863100</w:t>
            </w:r>
          </w:p>
          <w:p w14:paraId="162B811D" w14:textId="77777777" w:rsidR="009B7065" w:rsidRPr="009B7065" w:rsidRDefault="009B7065" w:rsidP="009B7065">
            <w:pPr>
              <w:tabs>
                <w:tab w:val="left" w:pos="1185"/>
              </w:tabs>
              <w:spacing w:after="0"/>
              <w:rPr>
                <w:rFonts w:ascii="Times New Roman" w:hAnsi="Times New Roman"/>
                <w:sz w:val="24"/>
                <w:szCs w:val="24"/>
                <w:lang w:eastAsia="ru-RU"/>
              </w:rPr>
            </w:pPr>
            <w:r w:rsidRPr="009B7065">
              <w:rPr>
                <w:rFonts w:ascii="Times New Roman" w:hAnsi="Times New Roman"/>
                <w:sz w:val="24"/>
                <w:szCs w:val="24"/>
                <w:lang w:eastAsia="ru-RU"/>
              </w:rPr>
              <w:t>в ПАТ АБ «УКРГАЗБАНК»</w:t>
            </w:r>
          </w:p>
          <w:p w14:paraId="1E04FFCB"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ЄДРПОУ 38969531</w:t>
            </w:r>
          </w:p>
          <w:p w14:paraId="40D5C272" w14:textId="77777777" w:rsidR="009B7065" w:rsidRPr="009B7065" w:rsidRDefault="009B7065" w:rsidP="009B7065">
            <w:pPr>
              <w:spacing w:after="0"/>
              <w:rPr>
                <w:rFonts w:ascii="Times New Roman" w:hAnsi="Times New Roman"/>
                <w:sz w:val="24"/>
                <w:szCs w:val="24"/>
                <w:lang w:eastAsia="ru-RU"/>
              </w:rPr>
            </w:pPr>
            <w:r w:rsidRPr="009B7065">
              <w:rPr>
                <w:rFonts w:ascii="Times New Roman" w:hAnsi="Times New Roman"/>
                <w:sz w:val="24"/>
                <w:szCs w:val="24"/>
                <w:lang w:eastAsia="ru-RU"/>
              </w:rPr>
              <w:t xml:space="preserve">ІПН 389695308293           </w:t>
            </w:r>
          </w:p>
          <w:p w14:paraId="639175FD" w14:textId="77777777" w:rsidR="009B7065" w:rsidRPr="009B7065" w:rsidRDefault="009B7065" w:rsidP="009B7065">
            <w:pPr>
              <w:spacing w:after="0"/>
              <w:rPr>
                <w:rFonts w:ascii="Times New Roman" w:hAnsi="Times New Roman"/>
                <w:b/>
                <w:sz w:val="24"/>
                <w:szCs w:val="24"/>
                <w:lang w:eastAsia="ru-RU"/>
              </w:rPr>
            </w:pPr>
            <w:r w:rsidRPr="009B7065">
              <w:rPr>
                <w:rFonts w:ascii="Times New Roman" w:hAnsi="Times New Roman"/>
                <w:sz w:val="24"/>
                <w:szCs w:val="24"/>
                <w:lang w:eastAsia="ru-RU"/>
              </w:rPr>
              <w:t>Тел. (061) 702 32 40</w:t>
            </w:r>
            <w:r w:rsidRPr="009B7065">
              <w:rPr>
                <w:rFonts w:ascii="Times New Roman" w:hAnsi="Times New Roman"/>
                <w:b/>
                <w:sz w:val="24"/>
                <w:szCs w:val="24"/>
                <w:lang w:eastAsia="ru-RU"/>
              </w:rPr>
              <w:t xml:space="preserve"> </w:t>
            </w:r>
          </w:p>
          <w:p w14:paraId="5E685E4C" w14:textId="77777777" w:rsidR="009B7065" w:rsidRPr="009B7065" w:rsidRDefault="009B7065" w:rsidP="009B7065">
            <w:pPr>
              <w:spacing w:after="0"/>
              <w:rPr>
                <w:rFonts w:ascii="Times New Roman" w:hAnsi="Times New Roman"/>
                <w:b/>
                <w:sz w:val="24"/>
                <w:szCs w:val="24"/>
                <w:lang w:eastAsia="ru-RU"/>
              </w:rPr>
            </w:pPr>
            <w:r w:rsidRPr="009B7065">
              <w:rPr>
                <w:rFonts w:ascii="Times New Roman" w:hAnsi="Times New Roman"/>
                <w:b/>
                <w:sz w:val="24"/>
                <w:szCs w:val="24"/>
                <w:lang w:eastAsia="ru-RU"/>
              </w:rPr>
              <w:t>Директор</w:t>
            </w:r>
          </w:p>
          <w:p w14:paraId="64F67F52" w14:textId="77777777" w:rsidR="009B7065" w:rsidRPr="009B7065" w:rsidRDefault="009B7065" w:rsidP="009B7065">
            <w:pPr>
              <w:spacing w:after="0"/>
              <w:rPr>
                <w:rFonts w:ascii="Times New Roman" w:hAnsi="Times New Roman"/>
                <w:sz w:val="24"/>
                <w:szCs w:val="24"/>
                <w:lang w:eastAsia="ru-RU"/>
              </w:rPr>
            </w:pPr>
          </w:p>
          <w:p w14:paraId="5F7F5457" w14:textId="77777777" w:rsidR="009B7065" w:rsidRPr="009B7065" w:rsidRDefault="009B7065" w:rsidP="009B7065">
            <w:pPr>
              <w:spacing w:after="0"/>
              <w:rPr>
                <w:rFonts w:ascii="Times New Roman" w:hAnsi="Times New Roman"/>
                <w:sz w:val="24"/>
                <w:szCs w:val="24"/>
                <w:lang w:eastAsia="ru-RU"/>
              </w:rPr>
            </w:pPr>
          </w:p>
          <w:p w14:paraId="5A0FE916" w14:textId="1FFF5E78" w:rsidR="009B7065" w:rsidRPr="009B7065" w:rsidRDefault="009B7065" w:rsidP="009B7065">
            <w:pPr>
              <w:tabs>
                <w:tab w:val="left" w:pos="1594"/>
              </w:tabs>
              <w:spacing w:after="0" w:line="240" w:lineRule="auto"/>
              <w:rPr>
                <w:rFonts w:ascii="Times New Roman" w:hAnsi="Times New Roman"/>
                <w:b/>
                <w:bCs/>
                <w:lang w:eastAsia="ar-SA"/>
              </w:rPr>
            </w:pPr>
            <w:r w:rsidRPr="009B7065">
              <w:rPr>
                <w:rFonts w:ascii="Times New Roman" w:hAnsi="Times New Roman"/>
                <w:b/>
                <w:sz w:val="24"/>
                <w:szCs w:val="24"/>
                <w:lang w:eastAsia="ru-RU"/>
              </w:rPr>
              <w:t>___________ /</w:t>
            </w:r>
            <w:proofErr w:type="spellStart"/>
            <w:r w:rsidRPr="009B7065">
              <w:rPr>
                <w:rFonts w:ascii="Times New Roman" w:hAnsi="Times New Roman"/>
                <w:b/>
                <w:sz w:val="24"/>
                <w:szCs w:val="24"/>
                <w:lang w:eastAsia="ru-RU"/>
              </w:rPr>
              <w:t>В’ячеслав</w:t>
            </w:r>
            <w:proofErr w:type="spellEnd"/>
            <w:r w:rsidRPr="009B7065">
              <w:rPr>
                <w:rFonts w:ascii="Times New Roman" w:hAnsi="Times New Roman"/>
                <w:b/>
                <w:sz w:val="24"/>
                <w:szCs w:val="24"/>
                <w:lang w:eastAsia="ru-RU"/>
              </w:rPr>
              <w:t xml:space="preserve"> МИРОШНИЧЕНКО</w:t>
            </w:r>
            <w:r>
              <w:rPr>
                <w:rFonts w:ascii="Times New Roman" w:hAnsi="Times New Roman"/>
                <w:b/>
                <w:sz w:val="24"/>
                <w:szCs w:val="24"/>
                <w:lang w:val="uk-UA" w:eastAsia="ru-RU"/>
              </w:rPr>
              <w:t>/</w:t>
            </w:r>
            <w:r w:rsidRPr="009B7065">
              <w:rPr>
                <w:rFonts w:ascii="Times New Roman" w:hAnsi="Times New Roman"/>
                <w:sz w:val="24"/>
                <w:szCs w:val="24"/>
              </w:rPr>
              <w:t xml:space="preserve"> </w:t>
            </w:r>
          </w:p>
        </w:tc>
        <w:tc>
          <w:tcPr>
            <w:tcW w:w="4536" w:type="dxa"/>
            <w:vAlign w:val="center"/>
          </w:tcPr>
          <w:p w14:paraId="75084A41" w14:textId="77777777" w:rsidR="009B7065" w:rsidRDefault="009B7065" w:rsidP="009B7065">
            <w:pPr>
              <w:snapToGrid w:val="0"/>
              <w:spacing w:after="0" w:line="240" w:lineRule="auto"/>
              <w:jc w:val="center"/>
              <w:rPr>
                <w:rFonts w:ascii="Times New Roman" w:hAnsi="Times New Roman"/>
                <w:b/>
                <w:lang w:val="uk-UA" w:eastAsia="ar-SA"/>
              </w:rPr>
            </w:pPr>
            <w:r>
              <w:rPr>
                <w:rFonts w:ascii="Times New Roman" w:hAnsi="Times New Roman"/>
                <w:b/>
                <w:lang w:val="uk-UA" w:eastAsia="ar-SA"/>
              </w:rPr>
              <w:t xml:space="preserve">  </w:t>
            </w:r>
          </w:p>
          <w:p w14:paraId="0B30A036" w14:textId="77777777" w:rsidR="009B7065" w:rsidRDefault="009B7065" w:rsidP="009B7065">
            <w:pPr>
              <w:snapToGrid w:val="0"/>
              <w:spacing w:after="0" w:line="240" w:lineRule="auto"/>
              <w:jc w:val="center"/>
              <w:rPr>
                <w:rFonts w:ascii="Times New Roman" w:hAnsi="Times New Roman"/>
                <w:b/>
                <w:lang w:val="uk-UA" w:eastAsia="ar-SA"/>
              </w:rPr>
            </w:pPr>
          </w:p>
          <w:p w14:paraId="15E5B6B7" w14:textId="77777777" w:rsidR="009B7065" w:rsidRDefault="009B7065" w:rsidP="009B7065">
            <w:pPr>
              <w:snapToGrid w:val="0"/>
              <w:spacing w:after="0" w:line="240" w:lineRule="auto"/>
              <w:jc w:val="center"/>
              <w:rPr>
                <w:rFonts w:ascii="Times New Roman" w:hAnsi="Times New Roman"/>
                <w:b/>
                <w:lang w:val="uk-UA" w:eastAsia="ar-SA"/>
              </w:rPr>
            </w:pPr>
          </w:p>
          <w:p w14:paraId="00664E30" w14:textId="77777777" w:rsidR="009B7065" w:rsidRDefault="009B7065" w:rsidP="009B7065">
            <w:pPr>
              <w:snapToGrid w:val="0"/>
              <w:spacing w:after="0" w:line="240" w:lineRule="auto"/>
              <w:jc w:val="center"/>
              <w:rPr>
                <w:rFonts w:ascii="Times New Roman" w:hAnsi="Times New Roman"/>
                <w:b/>
                <w:lang w:val="uk-UA" w:eastAsia="ar-SA"/>
              </w:rPr>
            </w:pPr>
          </w:p>
          <w:p w14:paraId="6FAC4EDC" w14:textId="77777777" w:rsidR="009B7065" w:rsidRDefault="009B7065" w:rsidP="009B7065">
            <w:pPr>
              <w:snapToGrid w:val="0"/>
              <w:spacing w:after="0" w:line="240" w:lineRule="auto"/>
              <w:jc w:val="center"/>
              <w:rPr>
                <w:rFonts w:ascii="Times New Roman" w:hAnsi="Times New Roman"/>
                <w:b/>
                <w:lang w:val="uk-UA" w:eastAsia="ar-SA"/>
              </w:rPr>
            </w:pPr>
          </w:p>
          <w:p w14:paraId="60C21269" w14:textId="77777777" w:rsidR="009B7065" w:rsidRDefault="009B7065" w:rsidP="009B7065">
            <w:pPr>
              <w:snapToGrid w:val="0"/>
              <w:spacing w:after="0" w:line="240" w:lineRule="auto"/>
              <w:jc w:val="center"/>
              <w:rPr>
                <w:rFonts w:ascii="Times New Roman" w:hAnsi="Times New Roman"/>
                <w:b/>
                <w:lang w:val="uk-UA" w:eastAsia="ar-SA"/>
              </w:rPr>
            </w:pPr>
          </w:p>
          <w:p w14:paraId="6014FB73" w14:textId="77777777" w:rsidR="009B7065" w:rsidRDefault="009B7065" w:rsidP="009B7065">
            <w:pPr>
              <w:snapToGrid w:val="0"/>
              <w:spacing w:after="0" w:line="240" w:lineRule="auto"/>
              <w:jc w:val="center"/>
              <w:rPr>
                <w:rFonts w:ascii="Times New Roman" w:hAnsi="Times New Roman"/>
                <w:b/>
                <w:lang w:val="uk-UA" w:eastAsia="ar-SA"/>
              </w:rPr>
            </w:pPr>
          </w:p>
          <w:p w14:paraId="2F6DCB48" w14:textId="10491E1D" w:rsidR="009B7065" w:rsidRPr="009B7065" w:rsidRDefault="009B7065" w:rsidP="009B7065">
            <w:pPr>
              <w:snapToGrid w:val="0"/>
              <w:spacing w:after="0" w:line="240" w:lineRule="auto"/>
              <w:jc w:val="center"/>
              <w:rPr>
                <w:rFonts w:ascii="Times New Roman" w:hAnsi="Times New Roman"/>
                <w:b/>
                <w:lang w:val="uk-UA" w:eastAsia="ar-SA"/>
              </w:rPr>
            </w:pPr>
          </w:p>
        </w:tc>
      </w:tr>
      <w:tr w:rsidR="009B7065" w:rsidRPr="002D43E2" w14:paraId="6A77A5CE" w14:textId="77777777" w:rsidTr="009B7065">
        <w:trPr>
          <w:trHeight w:val="255"/>
        </w:trPr>
        <w:tc>
          <w:tcPr>
            <w:tcW w:w="5387" w:type="dxa"/>
            <w:vMerge/>
          </w:tcPr>
          <w:p w14:paraId="35598A75" w14:textId="77777777" w:rsidR="009B7065" w:rsidRPr="002D43E2" w:rsidRDefault="009B7065" w:rsidP="009B7065">
            <w:pPr>
              <w:spacing w:after="0" w:line="240" w:lineRule="auto"/>
              <w:rPr>
                <w:rFonts w:ascii="Times New Roman" w:hAnsi="Times New Roman"/>
                <w:b/>
                <w:lang w:eastAsia="ar-SA"/>
              </w:rPr>
            </w:pPr>
          </w:p>
        </w:tc>
        <w:tc>
          <w:tcPr>
            <w:tcW w:w="4536" w:type="dxa"/>
          </w:tcPr>
          <w:p w14:paraId="47217AFA" w14:textId="77777777" w:rsidR="009B7065" w:rsidRPr="002D43E2" w:rsidRDefault="009B7065" w:rsidP="009B7065">
            <w:pPr>
              <w:snapToGrid w:val="0"/>
              <w:spacing w:after="0" w:line="240" w:lineRule="auto"/>
              <w:rPr>
                <w:rFonts w:ascii="Times New Roman" w:hAnsi="Times New Roman"/>
                <w:lang w:eastAsia="ar-SA"/>
              </w:rPr>
            </w:pPr>
          </w:p>
        </w:tc>
      </w:tr>
      <w:tr w:rsidR="009B7065" w:rsidRPr="002D43E2" w14:paraId="6967996A" w14:textId="77777777" w:rsidTr="009B7065">
        <w:trPr>
          <w:trHeight w:val="255"/>
        </w:trPr>
        <w:tc>
          <w:tcPr>
            <w:tcW w:w="5387" w:type="dxa"/>
            <w:vMerge/>
          </w:tcPr>
          <w:p w14:paraId="0B20B9A3" w14:textId="77777777" w:rsidR="009B7065" w:rsidRPr="002D43E2" w:rsidRDefault="009B7065" w:rsidP="009B7065">
            <w:pPr>
              <w:spacing w:after="0" w:line="240" w:lineRule="auto"/>
              <w:rPr>
                <w:rFonts w:ascii="Times New Roman" w:hAnsi="Times New Roman"/>
                <w:lang w:eastAsia="ar-SA"/>
              </w:rPr>
            </w:pPr>
          </w:p>
        </w:tc>
        <w:tc>
          <w:tcPr>
            <w:tcW w:w="4536" w:type="dxa"/>
          </w:tcPr>
          <w:p w14:paraId="017E67FA" w14:textId="77777777" w:rsidR="009B7065" w:rsidRPr="002D43E2" w:rsidRDefault="009B7065" w:rsidP="009B7065">
            <w:pPr>
              <w:snapToGrid w:val="0"/>
              <w:spacing w:after="0" w:line="240" w:lineRule="auto"/>
              <w:jc w:val="both"/>
              <w:rPr>
                <w:rFonts w:ascii="Times New Roman" w:hAnsi="Times New Roman"/>
                <w:lang w:eastAsia="ar-SA"/>
              </w:rPr>
            </w:pPr>
          </w:p>
        </w:tc>
      </w:tr>
      <w:tr w:rsidR="009B7065" w:rsidRPr="002D43E2" w14:paraId="26978D74" w14:textId="77777777" w:rsidTr="009B7065">
        <w:trPr>
          <w:trHeight w:val="255"/>
        </w:trPr>
        <w:tc>
          <w:tcPr>
            <w:tcW w:w="5387" w:type="dxa"/>
            <w:vMerge/>
          </w:tcPr>
          <w:p w14:paraId="46756F2B" w14:textId="77777777" w:rsidR="009B7065" w:rsidRPr="002D43E2" w:rsidRDefault="009B7065" w:rsidP="009B7065">
            <w:pPr>
              <w:spacing w:after="0" w:line="240" w:lineRule="auto"/>
              <w:rPr>
                <w:rFonts w:ascii="Times New Roman" w:hAnsi="Times New Roman"/>
              </w:rPr>
            </w:pPr>
          </w:p>
        </w:tc>
        <w:tc>
          <w:tcPr>
            <w:tcW w:w="4536" w:type="dxa"/>
          </w:tcPr>
          <w:p w14:paraId="2236AD00" w14:textId="77777777" w:rsidR="009B7065" w:rsidRPr="002D43E2" w:rsidRDefault="009B7065" w:rsidP="009B7065">
            <w:pPr>
              <w:snapToGrid w:val="0"/>
              <w:spacing w:after="0" w:line="240" w:lineRule="auto"/>
              <w:jc w:val="both"/>
              <w:rPr>
                <w:rFonts w:ascii="Times New Roman" w:hAnsi="Times New Roman"/>
                <w:lang w:eastAsia="ar-SA"/>
              </w:rPr>
            </w:pPr>
          </w:p>
        </w:tc>
      </w:tr>
      <w:tr w:rsidR="009B7065" w:rsidRPr="002D43E2" w14:paraId="2DFE0419" w14:textId="77777777" w:rsidTr="009B7065">
        <w:tc>
          <w:tcPr>
            <w:tcW w:w="5387" w:type="dxa"/>
            <w:vMerge/>
          </w:tcPr>
          <w:p w14:paraId="1F1A5450" w14:textId="77777777" w:rsidR="009B7065" w:rsidRPr="002D43E2" w:rsidRDefault="009B7065" w:rsidP="009B7065">
            <w:pPr>
              <w:spacing w:after="0" w:line="240" w:lineRule="auto"/>
              <w:rPr>
                <w:rFonts w:ascii="Times New Roman" w:hAnsi="Times New Roman"/>
                <w:lang w:eastAsia="ar-SA"/>
              </w:rPr>
            </w:pPr>
          </w:p>
        </w:tc>
        <w:tc>
          <w:tcPr>
            <w:tcW w:w="4536" w:type="dxa"/>
          </w:tcPr>
          <w:p w14:paraId="28505C9F" w14:textId="7034D3C8" w:rsidR="009B7065" w:rsidRPr="002D43E2" w:rsidRDefault="009B7065" w:rsidP="009B7065">
            <w:pPr>
              <w:spacing w:after="0" w:line="240" w:lineRule="auto"/>
              <w:ind w:right="-1"/>
              <w:rPr>
                <w:rFonts w:ascii="Times New Roman" w:hAnsi="Times New Roman"/>
                <w:lang w:eastAsia="ar-SA"/>
              </w:rPr>
            </w:pPr>
          </w:p>
        </w:tc>
      </w:tr>
      <w:tr w:rsidR="009B7065" w:rsidRPr="002D43E2" w14:paraId="5F84216A" w14:textId="77777777" w:rsidTr="009B7065">
        <w:tc>
          <w:tcPr>
            <w:tcW w:w="5387" w:type="dxa"/>
            <w:vMerge/>
          </w:tcPr>
          <w:p w14:paraId="04EFFFBD" w14:textId="77777777" w:rsidR="009B7065" w:rsidRPr="002D43E2" w:rsidRDefault="009B7065" w:rsidP="009B7065">
            <w:pPr>
              <w:spacing w:after="0" w:line="240" w:lineRule="auto"/>
              <w:rPr>
                <w:rFonts w:ascii="Times New Roman" w:hAnsi="Times New Roman"/>
                <w:lang w:eastAsia="ar-SA"/>
              </w:rPr>
            </w:pPr>
          </w:p>
        </w:tc>
        <w:tc>
          <w:tcPr>
            <w:tcW w:w="4536" w:type="dxa"/>
          </w:tcPr>
          <w:p w14:paraId="0632A22C" w14:textId="35AD9AEA" w:rsidR="009B7065" w:rsidRPr="002D43E2" w:rsidRDefault="009B7065" w:rsidP="009B7065">
            <w:pPr>
              <w:spacing w:after="0" w:line="240" w:lineRule="auto"/>
              <w:jc w:val="both"/>
              <w:rPr>
                <w:rFonts w:ascii="Times New Roman" w:hAnsi="Times New Roman"/>
                <w:b/>
                <w:lang w:eastAsia="ar-SA"/>
              </w:rPr>
            </w:pPr>
          </w:p>
        </w:tc>
      </w:tr>
      <w:tr w:rsidR="009B7065" w:rsidRPr="002D43E2" w14:paraId="062C6E99" w14:textId="77777777" w:rsidTr="009B7065">
        <w:trPr>
          <w:trHeight w:val="1788"/>
        </w:trPr>
        <w:tc>
          <w:tcPr>
            <w:tcW w:w="5387" w:type="dxa"/>
            <w:vMerge/>
          </w:tcPr>
          <w:p w14:paraId="6B02B885" w14:textId="77777777" w:rsidR="009B7065" w:rsidRPr="002D43E2" w:rsidRDefault="009B7065" w:rsidP="009B7065">
            <w:pPr>
              <w:spacing w:after="0" w:line="240" w:lineRule="auto"/>
              <w:rPr>
                <w:rFonts w:ascii="Times New Roman" w:hAnsi="Times New Roman"/>
                <w:b/>
                <w:lang w:eastAsia="ar-SA"/>
              </w:rPr>
            </w:pPr>
          </w:p>
        </w:tc>
        <w:tc>
          <w:tcPr>
            <w:tcW w:w="4536" w:type="dxa"/>
          </w:tcPr>
          <w:p w14:paraId="698AA016" w14:textId="601CD534" w:rsidR="009B7065" w:rsidRPr="002D43E2" w:rsidRDefault="009B7065" w:rsidP="009B7065">
            <w:pPr>
              <w:spacing w:after="0" w:line="240" w:lineRule="auto"/>
              <w:rPr>
                <w:rFonts w:ascii="Times New Roman" w:hAnsi="Times New Roman"/>
                <w:b/>
                <w:bCs/>
                <w:lang w:eastAsia="ar-SA"/>
              </w:rPr>
            </w:pPr>
          </w:p>
        </w:tc>
      </w:tr>
    </w:tbl>
    <w:p w14:paraId="719B87B2" w14:textId="77777777" w:rsidR="00CC3FFE" w:rsidRPr="002D43E2" w:rsidRDefault="00CC3FFE" w:rsidP="00CC3FFE">
      <w:pPr>
        <w:spacing w:after="0" w:line="240" w:lineRule="auto"/>
        <w:rPr>
          <w:rFonts w:ascii="Times New Roman" w:hAnsi="Times New Roman"/>
          <w:b/>
          <w:bCs/>
        </w:rPr>
      </w:pPr>
    </w:p>
    <w:sectPr w:rsidR="00CC3FFE" w:rsidRPr="002D43E2" w:rsidSect="00726E99">
      <w:headerReference w:type="default" r:id="rId8"/>
      <w:pgSz w:w="11906" w:h="16838"/>
      <w:pgMar w:top="425" w:right="567" w:bottom="397"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B7F41" w14:textId="77777777" w:rsidR="00D71CFF" w:rsidRDefault="00D71CFF">
      <w:pPr>
        <w:spacing w:after="0" w:line="240" w:lineRule="auto"/>
      </w:pPr>
      <w:r>
        <w:separator/>
      </w:r>
    </w:p>
  </w:endnote>
  <w:endnote w:type="continuationSeparator" w:id="0">
    <w:p w14:paraId="42701DDE" w14:textId="77777777" w:rsidR="00D71CFF" w:rsidRDefault="00D7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Lohit Devanaga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9C99" w14:textId="77777777" w:rsidR="00D71CFF" w:rsidRDefault="00D71CFF">
      <w:pPr>
        <w:spacing w:after="0" w:line="240" w:lineRule="auto"/>
      </w:pPr>
      <w:r>
        <w:separator/>
      </w:r>
    </w:p>
  </w:footnote>
  <w:footnote w:type="continuationSeparator" w:id="0">
    <w:p w14:paraId="0D35DA88" w14:textId="77777777" w:rsidR="00D71CFF" w:rsidRDefault="00D7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FED2" w14:textId="77777777" w:rsidR="009006CE" w:rsidRPr="00291995" w:rsidRDefault="009006CE"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15:restartNumberingAfterBreak="0">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A0"/>
    <w:rsid w:val="000005EE"/>
    <w:rsid w:val="00002664"/>
    <w:rsid w:val="0000319A"/>
    <w:rsid w:val="00003F13"/>
    <w:rsid w:val="00003F87"/>
    <w:rsid w:val="000041AA"/>
    <w:rsid w:val="00004720"/>
    <w:rsid w:val="00005254"/>
    <w:rsid w:val="00006DE9"/>
    <w:rsid w:val="000071B2"/>
    <w:rsid w:val="0001111C"/>
    <w:rsid w:val="000114F3"/>
    <w:rsid w:val="000115FD"/>
    <w:rsid w:val="00012ABB"/>
    <w:rsid w:val="00013DAF"/>
    <w:rsid w:val="00015555"/>
    <w:rsid w:val="000168C5"/>
    <w:rsid w:val="00016F52"/>
    <w:rsid w:val="00020449"/>
    <w:rsid w:val="000274AB"/>
    <w:rsid w:val="00027E7E"/>
    <w:rsid w:val="00030792"/>
    <w:rsid w:val="000327FC"/>
    <w:rsid w:val="000363F5"/>
    <w:rsid w:val="00040E1C"/>
    <w:rsid w:val="000461BA"/>
    <w:rsid w:val="00047471"/>
    <w:rsid w:val="00051F12"/>
    <w:rsid w:val="00053262"/>
    <w:rsid w:val="000537CC"/>
    <w:rsid w:val="00053D17"/>
    <w:rsid w:val="000547F4"/>
    <w:rsid w:val="000552A3"/>
    <w:rsid w:val="00057960"/>
    <w:rsid w:val="000725B7"/>
    <w:rsid w:val="000744FD"/>
    <w:rsid w:val="0007628A"/>
    <w:rsid w:val="000770C1"/>
    <w:rsid w:val="0008423E"/>
    <w:rsid w:val="00086AB8"/>
    <w:rsid w:val="00092B57"/>
    <w:rsid w:val="00093D64"/>
    <w:rsid w:val="00093F88"/>
    <w:rsid w:val="00094CCD"/>
    <w:rsid w:val="000977C1"/>
    <w:rsid w:val="00097A41"/>
    <w:rsid w:val="000A0B12"/>
    <w:rsid w:val="000A4E26"/>
    <w:rsid w:val="000A5F18"/>
    <w:rsid w:val="000A6945"/>
    <w:rsid w:val="000A7E1F"/>
    <w:rsid w:val="000B328F"/>
    <w:rsid w:val="000B4B5C"/>
    <w:rsid w:val="000B581D"/>
    <w:rsid w:val="000B58AF"/>
    <w:rsid w:val="000B7EE5"/>
    <w:rsid w:val="000C4B2B"/>
    <w:rsid w:val="000D4F56"/>
    <w:rsid w:val="000E2FDC"/>
    <w:rsid w:val="000E4DD9"/>
    <w:rsid w:val="000E7467"/>
    <w:rsid w:val="000F075C"/>
    <w:rsid w:val="000F176C"/>
    <w:rsid w:val="000F39B8"/>
    <w:rsid w:val="000F5960"/>
    <w:rsid w:val="000F6D3F"/>
    <w:rsid w:val="000F77E9"/>
    <w:rsid w:val="001009D0"/>
    <w:rsid w:val="00101C90"/>
    <w:rsid w:val="00102CD9"/>
    <w:rsid w:val="001039FA"/>
    <w:rsid w:val="00110E88"/>
    <w:rsid w:val="00112524"/>
    <w:rsid w:val="00114715"/>
    <w:rsid w:val="00115FF5"/>
    <w:rsid w:val="001164EB"/>
    <w:rsid w:val="00122199"/>
    <w:rsid w:val="00122270"/>
    <w:rsid w:val="00122981"/>
    <w:rsid w:val="001237C6"/>
    <w:rsid w:val="00124BC8"/>
    <w:rsid w:val="00131688"/>
    <w:rsid w:val="001336D0"/>
    <w:rsid w:val="001340C2"/>
    <w:rsid w:val="001358E5"/>
    <w:rsid w:val="00136C11"/>
    <w:rsid w:val="0014021E"/>
    <w:rsid w:val="00141053"/>
    <w:rsid w:val="00141975"/>
    <w:rsid w:val="00141F08"/>
    <w:rsid w:val="00146CDF"/>
    <w:rsid w:val="00153501"/>
    <w:rsid w:val="00153656"/>
    <w:rsid w:val="00155D83"/>
    <w:rsid w:val="0015704E"/>
    <w:rsid w:val="00161ACF"/>
    <w:rsid w:val="0016485F"/>
    <w:rsid w:val="00165547"/>
    <w:rsid w:val="0016597E"/>
    <w:rsid w:val="00171B9D"/>
    <w:rsid w:val="00173136"/>
    <w:rsid w:val="00173421"/>
    <w:rsid w:val="001755A6"/>
    <w:rsid w:val="001773D6"/>
    <w:rsid w:val="001810E6"/>
    <w:rsid w:val="0018259A"/>
    <w:rsid w:val="00182C68"/>
    <w:rsid w:val="00183E7B"/>
    <w:rsid w:val="001859FB"/>
    <w:rsid w:val="00186F38"/>
    <w:rsid w:val="00192C4F"/>
    <w:rsid w:val="00192ED8"/>
    <w:rsid w:val="00193BC0"/>
    <w:rsid w:val="00196205"/>
    <w:rsid w:val="001978B0"/>
    <w:rsid w:val="001A7A11"/>
    <w:rsid w:val="001B09B8"/>
    <w:rsid w:val="001B1C6D"/>
    <w:rsid w:val="001B2907"/>
    <w:rsid w:val="001B59EE"/>
    <w:rsid w:val="001C2821"/>
    <w:rsid w:val="001C43E4"/>
    <w:rsid w:val="001C5159"/>
    <w:rsid w:val="001D6C1C"/>
    <w:rsid w:val="001D6E09"/>
    <w:rsid w:val="001E074C"/>
    <w:rsid w:val="001E0F52"/>
    <w:rsid w:val="001E2205"/>
    <w:rsid w:val="001E278B"/>
    <w:rsid w:val="001E779C"/>
    <w:rsid w:val="001E78B9"/>
    <w:rsid w:val="001F0153"/>
    <w:rsid w:val="001F67E2"/>
    <w:rsid w:val="001F6B5C"/>
    <w:rsid w:val="00202E42"/>
    <w:rsid w:val="0020340B"/>
    <w:rsid w:val="00205EE7"/>
    <w:rsid w:val="002069E2"/>
    <w:rsid w:val="00206C99"/>
    <w:rsid w:val="00207880"/>
    <w:rsid w:val="0021365C"/>
    <w:rsid w:val="0021391C"/>
    <w:rsid w:val="00214B62"/>
    <w:rsid w:val="00215655"/>
    <w:rsid w:val="00223EA3"/>
    <w:rsid w:val="002262EF"/>
    <w:rsid w:val="00227428"/>
    <w:rsid w:val="00227738"/>
    <w:rsid w:val="00230673"/>
    <w:rsid w:val="00232BE8"/>
    <w:rsid w:val="00232DF5"/>
    <w:rsid w:val="002332A5"/>
    <w:rsid w:val="00233B17"/>
    <w:rsid w:val="0023494B"/>
    <w:rsid w:val="0023788D"/>
    <w:rsid w:val="00240917"/>
    <w:rsid w:val="00242009"/>
    <w:rsid w:val="002523C6"/>
    <w:rsid w:val="00254810"/>
    <w:rsid w:val="002555A5"/>
    <w:rsid w:val="00255DDC"/>
    <w:rsid w:val="00257A11"/>
    <w:rsid w:val="00260BC0"/>
    <w:rsid w:val="00261D98"/>
    <w:rsid w:val="00264509"/>
    <w:rsid w:val="00267717"/>
    <w:rsid w:val="00270ACE"/>
    <w:rsid w:val="00272C67"/>
    <w:rsid w:val="00273548"/>
    <w:rsid w:val="00274684"/>
    <w:rsid w:val="002755C8"/>
    <w:rsid w:val="00277F63"/>
    <w:rsid w:val="00283085"/>
    <w:rsid w:val="002833E9"/>
    <w:rsid w:val="002867AD"/>
    <w:rsid w:val="00287376"/>
    <w:rsid w:val="00291180"/>
    <w:rsid w:val="00291995"/>
    <w:rsid w:val="00292EF9"/>
    <w:rsid w:val="002952BD"/>
    <w:rsid w:val="00295E0A"/>
    <w:rsid w:val="002A4359"/>
    <w:rsid w:val="002A72E3"/>
    <w:rsid w:val="002B38B2"/>
    <w:rsid w:val="002B5395"/>
    <w:rsid w:val="002B6962"/>
    <w:rsid w:val="002C1D04"/>
    <w:rsid w:val="002C58B4"/>
    <w:rsid w:val="002C641A"/>
    <w:rsid w:val="002D43E2"/>
    <w:rsid w:val="002D4BA4"/>
    <w:rsid w:val="002D650D"/>
    <w:rsid w:val="002D745B"/>
    <w:rsid w:val="002E10EE"/>
    <w:rsid w:val="002E2ACC"/>
    <w:rsid w:val="002E3A0F"/>
    <w:rsid w:val="002E3BB4"/>
    <w:rsid w:val="002E58BF"/>
    <w:rsid w:val="002E775C"/>
    <w:rsid w:val="002F2E69"/>
    <w:rsid w:val="002F408F"/>
    <w:rsid w:val="002F4465"/>
    <w:rsid w:val="00302A50"/>
    <w:rsid w:val="00304702"/>
    <w:rsid w:val="00310A05"/>
    <w:rsid w:val="003110C6"/>
    <w:rsid w:val="00313701"/>
    <w:rsid w:val="00316E67"/>
    <w:rsid w:val="00317790"/>
    <w:rsid w:val="00320DD4"/>
    <w:rsid w:val="00323AA5"/>
    <w:rsid w:val="00325BD1"/>
    <w:rsid w:val="00325C23"/>
    <w:rsid w:val="00331937"/>
    <w:rsid w:val="00333A3D"/>
    <w:rsid w:val="00336A5E"/>
    <w:rsid w:val="00337339"/>
    <w:rsid w:val="00337ECE"/>
    <w:rsid w:val="003403C1"/>
    <w:rsid w:val="003463C4"/>
    <w:rsid w:val="003468FB"/>
    <w:rsid w:val="003538DE"/>
    <w:rsid w:val="0035602F"/>
    <w:rsid w:val="003605A5"/>
    <w:rsid w:val="00361AA8"/>
    <w:rsid w:val="003621DC"/>
    <w:rsid w:val="00363CBD"/>
    <w:rsid w:val="00364F9F"/>
    <w:rsid w:val="00367603"/>
    <w:rsid w:val="00370BBC"/>
    <w:rsid w:val="00370FB4"/>
    <w:rsid w:val="00371A23"/>
    <w:rsid w:val="0037261E"/>
    <w:rsid w:val="00373CEA"/>
    <w:rsid w:val="00382F97"/>
    <w:rsid w:val="00383F47"/>
    <w:rsid w:val="003855ED"/>
    <w:rsid w:val="0038606B"/>
    <w:rsid w:val="003876D4"/>
    <w:rsid w:val="00390D9C"/>
    <w:rsid w:val="0039140A"/>
    <w:rsid w:val="0039425C"/>
    <w:rsid w:val="003954E0"/>
    <w:rsid w:val="0039721C"/>
    <w:rsid w:val="003975D2"/>
    <w:rsid w:val="003A012C"/>
    <w:rsid w:val="003A1B5A"/>
    <w:rsid w:val="003A1D98"/>
    <w:rsid w:val="003A2FBA"/>
    <w:rsid w:val="003A4D00"/>
    <w:rsid w:val="003A6857"/>
    <w:rsid w:val="003B09FC"/>
    <w:rsid w:val="003B2B97"/>
    <w:rsid w:val="003B2C9C"/>
    <w:rsid w:val="003B4000"/>
    <w:rsid w:val="003B4443"/>
    <w:rsid w:val="003B688F"/>
    <w:rsid w:val="003C3F05"/>
    <w:rsid w:val="003C3F8E"/>
    <w:rsid w:val="003C5637"/>
    <w:rsid w:val="003C5733"/>
    <w:rsid w:val="003D0D04"/>
    <w:rsid w:val="003D2B87"/>
    <w:rsid w:val="003D7DFE"/>
    <w:rsid w:val="003E2F0B"/>
    <w:rsid w:val="003E401A"/>
    <w:rsid w:val="003E5CEE"/>
    <w:rsid w:val="003E60BA"/>
    <w:rsid w:val="003F18B4"/>
    <w:rsid w:val="003F2228"/>
    <w:rsid w:val="00402AC8"/>
    <w:rsid w:val="004033AF"/>
    <w:rsid w:val="00410678"/>
    <w:rsid w:val="00410C5D"/>
    <w:rsid w:val="004115EB"/>
    <w:rsid w:val="00411D2C"/>
    <w:rsid w:val="0041328C"/>
    <w:rsid w:val="0041434C"/>
    <w:rsid w:val="0041459C"/>
    <w:rsid w:val="00414A4E"/>
    <w:rsid w:val="00416785"/>
    <w:rsid w:val="0041678F"/>
    <w:rsid w:val="00416EBA"/>
    <w:rsid w:val="00417932"/>
    <w:rsid w:val="00420698"/>
    <w:rsid w:val="00420D1D"/>
    <w:rsid w:val="00424155"/>
    <w:rsid w:val="00430A88"/>
    <w:rsid w:val="004403F4"/>
    <w:rsid w:val="0044354D"/>
    <w:rsid w:val="00446743"/>
    <w:rsid w:val="00446EC2"/>
    <w:rsid w:val="004479DB"/>
    <w:rsid w:val="00450C2C"/>
    <w:rsid w:val="00451CA7"/>
    <w:rsid w:val="00452D9D"/>
    <w:rsid w:val="0045441E"/>
    <w:rsid w:val="00454E8F"/>
    <w:rsid w:val="00460EFE"/>
    <w:rsid w:val="0046280B"/>
    <w:rsid w:val="00464E22"/>
    <w:rsid w:val="0046678F"/>
    <w:rsid w:val="004708F1"/>
    <w:rsid w:val="00473F74"/>
    <w:rsid w:val="00477325"/>
    <w:rsid w:val="00477D44"/>
    <w:rsid w:val="004851C2"/>
    <w:rsid w:val="00490376"/>
    <w:rsid w:val="00493F7C"/>
    <w:rsid w:val="00495175"/>
    <w:rsid w:val="00495C4E"/>
    <w:rsid w:val="004A17E4"/>
    <w:rsid w:val="004A7777"/>
    <w:rsid w:val="004B018F"/>
    <w:rsid w:val="004B3AA6"/>
    <w:rsid w:val="004B5157"/>
    <w:rsid w:val="004C06E0"/>
    <w:rsid w:val="004C13AB"/>
    <w:rsid w:val="004C201F"/>
    <w:rsid w:val="004C219E"/>
    <w:rsid w:val="004C3011"/>
    <w:rsid w:val="004C3DF6"/>
    <w:rsid w:val="004C41B0"/>
    <w:rsid w:val="004C59E7"/>
    <w:rsid w:val="004C7730"/>
    <w:rsid w:val="004C7E2F"/>
    <w:rsid w:val="004D28C2"/>
    <w:rsid w:val="004D4264"/>
    <w:rsid w:val="004D50E3"/>
    <w:rsid w:val="004D74C2"/>
    <w:rsid w:val="004E21A0"/>
    <w:rsid w:val="004E608A"/>
    <w:rsid w:val="004E7309"/>
    <w:rsid w:val="004F07FF"/>
    <w:rsid w:val="004F2041"/>
    <w:rsid w:val="004F39D6"/>
    <w:rsid w:val="004F734E"/>
    <w:rsid w:val="004F750E"/>
    <w:rsid w:val="00500D4E"/>
    <w:rsid w:val="0050125F"/>
    <w:rsid w:val="00503C7D"/>
    <w:rsid w:val="00504AA4"/>
    <w:rsid w:val="00506712"/>
    <w:rsid w:val="005068E1"/>
    <w:rsid w:val="00507AFD"/>
    <w:rsid w:val="0051171C"/>
    <w:rsid w:val="00512B14"/>
    <w:rsid w:val="00512B9A"/>
    <w:rsid w:val="00514BBB"/>
    <w:rsid w:val="005246A3"/>
    <w:rsid w:val="00535F6B"/>
    <w:rsid w:val="0053629B"/>
    <w:rsid w:val="005373CB"/>
    <w:rsid w:val="00537A9D"/>
    <w:rsid w:val="00541D11"/>
    <w:rsid w:val="00543040"/>
    <w:rsid w:val="0054307B"/>
    <w:rsid w:val="00543F4B"/>
    <w:rsid w:val="00550D75"/>
    <w:rsid w:val="00550E66"/>
    <w:rsid w:val="00551720"/>
    <w:rsid w:val="005519BA"/>
    <w:rsid w:val="00551C5F"/>
    <w:rsid w:val="00553ACE"/>
    <w:rsid w:val="00555334"/>
    <w:rsid w:val="00556F24"/>
    <w:rsid w:val="00557018"/>
    <w:rsid w:val="00563782"/>
    <w:rsid w:val="0056616A"/>
    <w:rsid w:val="00567D8C"/>
    <w:rsid w:val="00571161"/>
    <w:rsid w:val="00571DA2"/>
    <w:rsid w:val="00573CFD"/>
    <w:rsid w:val="00574B5F"/>
    <w:rsid w:val="005751AF"/>
    <w:rsid w:val="00576A7D"/>
    <w:rsid w:val="0058199B"/>
    <w:rsid w:val="005820B6"/>
    <w:rsid w:val="00583E4D"/>
    <w:rsid w:val="00585B78"/>
    <w:rsid w:val="00585C4E"/>
    <w:rsid w:val="0059091A"/>
    <w:rsid w:val="0059177F"/>
    <w:rsid w:val="00591C9E"/>
    <w:rsid w:val="0059297C"/>
    <w:rsid w:val="0059297D"/>
    <w:rsid w:val="00593806"/>
    <w:rsid w:val="005939DF"/>
    <w:rsid w:val="00594A34"/>
    <w:rsid w:val="00595285"/>
    <w:rsid w:val="00596C26"/>
    <w:rsid w:val="00596C9C"/>
    <w:rsid w:val="005A245D"/>
    <w:rsid w:val="005A4243"/>
    <w:rsid w:val="005B59FF"/>
    <w:rsid w:val="005C177B"/>
    <w:rsid w:val="005C1798"/>
    <w:rsid w:val="005C538C"/>
    <w:rsid w:val="005C5642"/>
    <w:rsid w:val="005C642D"/>
    <w:rsid w:val="005C6914"/>
    <w:rsid w:val="005D1BFA"/>
    <w:rsid w:val="005D24BD"/>
    <w:rsid w:val="005D404B"/>
    <w:rsid w:val="005E24D2"/>
    <w:rsid w:val="005E5809"/>
    <w:rsid w:val="005E6C61"/>
    <w:rsid w:val="005E7FA3"/>
    <w:rsid w:val="005F36F1"/>
    <w:rsid w:val="005F4DC4"/>
    <w:rsid w:val="005F5538"/>
    <w:rsid w:val="005F6141"/>
    <w:rsid w:val="00600E8D"/>
    <w:rsid w:val="006016EC"/>
    <w:rsid w:val="00603206"/>
    <w:rsid w:val="006040C3"/>
    <w:rsid w:val="00604B5E"/>
    <w:rsid w:val="00606A0D"/>
    <w:rsid w:val="0061188B"/>
    <w:rsid w:val="006122D1"/>
    <w:rsid w:val="00613AB1"/>
    <w:rsid w:val="00616288"/>
    <w:rsid w:val="00617A5D"/>
    <w:rsid w:val="00621EFD"/>
    <w:rsid w:val="006245F5"/>
    <w:rsid w:val="00641FDD"/>
    <w:rsid w:val="00642B11"/>
    <w:rsid w:val="00643B2D"/>
    <w:rsid w:val="0064661E"/>
    <w:rsid w:val="00652771"/>
    <w:rsid w:val="0065289A"/>
    <w:rsid w:val="006552BD"/>
    <w:rsid w:val="006562CD"/>
    <w:rsid w:val="00657D81"/>
    <w:rsid w:val="006607B3"/>
    <w:rsid w:val="0066250D"/>
    <w:rsid w:val="0066287D"/>
    <w:rsid w:val="0066464A"/>
    <w:rsid w:val="00664E52"/>
    <w:rsid w:val="00665768"/>
    <w:rsid w:val="0067008C"/>
    <w:rsid w:val="00675788"/>
    <w:rsid w:val="006760DB"/>
    <w:rsid w:val="00680DDB"/>
    <w:rsid w:val="006912F3"/>
    <w:rsid w:val="0069150D"/>
    <w:rsid w:val="00694227"/>
    <w:rsid w:val="00696C49"/>
    <w:rsid w:val="006A3A44"/>
    <w:rsid w:val="006A46DC"/>
    <w:rsid w:val="006A4B39"/>
    <w:rsid w:val="006B13CD"/>
    <w:rsid w:val="006B1E73"/>
    <w:rsid w:val="006B4F69"/>
    <w:rsid w:val="006C0CCF"/>
    <w:rsid w:val="006C78D3"/>
    <w:rsid w:val="006C7D24"/>
    <w:rsid w:val="006D51D7"/>
    <w:rsid w:val="006D7E8B"/>
    <w:rsid w:val="006E0DDA"/>
    <w:rsid w:val="006E11FF"/>
    <w:rsid w:val="006E37F7"/>
    <w:rsid w:val="006E51D0"/>
    <w:rsid w:val="006F16C8"/>
    <w:rsid w:val="006F16E9"/>
    <w:rsid w:val="00702CC5"/>
    <w:rsid w:val="00705CFA"/>
    <w:rsid w:val="00710877"/>
    <w:rsid w:val="007120A2"/>
    <w:rsid w:val="0071647A"/>
    <w:rsid w:val="007204D1"/>
    <w:rsid w:val="00721D50"/>
    <w:rsid w:val="0072208E"/>
    <w:rsid w:val="0072565A"/>
    <w:rsid w:val="007256B4"/>
    <w:rsid w:val="007269CA"/>
    <w:rsid w:val="00726E99"/>
    <w:rsid w:val="0073211C"/>
    <w:rsid w:val="0073445A"/>
    <w:rsid w:val="00734F04"/>
    <w:rsid w:val="007350CD"/>
    <w:rsid w:val="00736AEE"/>
    <w:rsid w:val="007410B1"/>
    <w:rsid w:val="00742ABC"/>
    <w:rsid w:val="0074491B"/>
    <w:rsid w:val="00747986"/>
    <w:rsid w:val="00751AE1"/>
    <w:rsid w:val="00751FC5"/>
    <w:rsid w:val="0075218C"/>
    <w:rsid w:val="00753D55"/>
    <w:rsid w:val="007541CF"/>
    <w:rsid w:val="00754222"/>
    <w:rsid w:val="00757DCB"/>
    <w:rsid w:val="00761677"/>
    <w:rsid w:val="00762E22"/>
    <w:rsid w:val="0076613C"/>
    <w:rsid w:val="00772B53"/>
    <w:rsid w:val="007739E6"/>
    <w:rsid w:val="007745AE"/>
    <w:rsid w:val="0078123E"/>
    <w:rsid w:val="00781690"/>
    <w:rsid w:val="0078300E"/>
    <w:rsid w:val="00786FCA"/>
    <w:rsid w:val="00787541"/>
    <w:rsid w:val="00787D9A"/>
    <w:rsid w:val="0079083E"/>
    <w:rsid w:val="007909BF"/>
    <w:rsid w:val="007A125C"/>
    <w:rsid w:val="007A49D9"/>
    <w:rsid w:val="007A4E4C"/>
    <w:rsid w:val="007A5DA4"/>
    <w:rsid w:val="007A75E3"/>
    <w:rsid w:val="007C08F1"/>
    <w:rsid w:val="007C49CE"/>
    <w:rsid w:val="007D0920"/>
    <w:rsid w:val="007D20CA"/>
    <w:rsid w:val="007D394E"/>
    <w:rsid w:val="007E2D22"/>
    <w:rsid w:val="007F20EF"/>
    <w:rsid w:val="007F2BD5"/>
    <w:rsid w:val="007F4A6D"/>
    <w:rsid w:val="00801997"/>
    <w:rsid w:val="00802703"/>
    <w:rsid w:val="00802E8A"/>
    <w:rsid w:val="008077B6"/>
    <w:rsid w:val="00813CB4"/>
    <w:rsid w:val="008143DE"/>
    <w:rsid w:val="00815103"/>
    <w:rsid w:val="00816667"/>
    <w:rsid w:val="00816D9B"/>
    <w:rsid w:val="00823D4F"/>
    <w:rsid w:val="008246CF"/>
    <w:rsid w:val="00824D93"/>
    <w:rsid w:val="008261DD"/>
    <w:rsid w:val="00826E70"/>
    <w:rsid w:val="00831875"/>
    <w:rsid w:val="00831A0E"/>
    <w:rsid w:val="00832AC2"/>
    <w:rsid w:val="00836224"/>
    <w:rsid w:val="00841315"/>
    <w:rsid w:val="00843A4E"/>
    <w:rsid w:val="00844BB9"/>
    <w:rsid w:val="00846713"/>
    <w:rsid w:val="0085680E"/>
    <w:rsid w:val="00862F68"/>
    <w:rsid w:val="008706E7"/>
    <w:rsid w:val="00875BE2"/>
    <w:rsid w:val="00882325"/>
    <w:rsid w:val="00882A77"/>
    <w:rsid w:val="008854E8"/>
    <w:rsid w:val="008859BF"/>
    <w:rsid w:val="00886F9B"/>
    <w:rsid w:val="0089056C"/>
    <w:rsid w:val="00890E3B"/>
    <w:rsid w:val="008910AB"/>
    <w:rsid w:val="00894E41"/>
    <w:rsid w:val="008972F4"/>
    <w:rsid w:val="008A19A4"/>
    <w:rsid w:val="008A2FBF"/>
    <w:rsid w:val="008A3E9B"/>
    <w:rsid w:val="008A4A09"/>
    <w:rsid w:val="008A7D6F"/>
    <w:rsid w:val="008B0C94"/>
    <w:rsid w:val="008B0E13"/>
    <w:rsid w:val="008B1236"/>
    <w:rsid w:val="008B19C7"/>
    <w:rsid w:val="008B2283"/>
    <w:rsid w:val="008B6D12"/>
    <w:rsid w:val="008B7EDE"/>
    <w:rsid w:val="008C4A79"/>
    <w:rsid w:val="008C6345"/>
    <w:rsid w:val="008C751C"/>
    <w:rsid w:val="008D0FB8"/>
    <w:rsid w:val="008D3EE6"/>
    <w:rsid w:val="008E0D42"/>
    <w:rsid w:val="008E2299"/>
    <w:rsid w:val="008E250E"/>
    <w:rsid w:val="008E2986"/>
    <w:rsid w:val="008E47F4"/>
    <w:rsid w:val="008E57F1"/>
    <w:rsid w:val="008E6E32"/>
    <w:rsid w:val="008F00F1"/>
    <w:rsid w:val="008F1ADE"/>
    <w:rsid w:val="008F3A54"/>
    <w:rsid w:val="008F6A3E"/>
    <w:rsid w:val="009006CE"/>
    <w:rsid w:val="00901404"/>
    <w:rsid w:val="0090200E"/>
    <w:rsid w:val="00903A64"/>
    <w:rsid w:val="009063B6"/>
    <w:rsid w:val="00913CAB"/>
    <w:rsid w:val="00914777"/>
    <w:rsid w:val="009178F3"/>
    <w:rsid w:val="00920131"/>
    <w:rsid w:val="00920311"/>
    <w:rsid w:val="00923B2E"/>
    <w:rsid w:val="009307BC"/>
    <w:rsid w:val="00931D4F"/>
    <w:rsid w:val="00932516"/>
    <w:rsid w:val="00932AB9"/>
    <w:rsid w:val="009372D1"/>
    <w:rsid w:val="00937FC6"/>
    <w:rsid w:val="00941367"/>
    <w:rsid w:val="0094387D"/>
    <w:rsid w:val="00943D61"/>
    <w:rsid w:val="00947656"/>
    <w:rsid w:val="00947816"/>
    <w:rsid w:val="00951677"/>
    <w:rsid w:val="00955ADC"/>
    <w:rsid w:val="00956E59"/>
    <w:rsid w:val="0096327F"/>
    <w:rsid w:val="009647EA"/>
    <w:rsid w:val="00970768"/>
    <w:rsid w:val="00971172"/>
    <w:rsid w:val="00971FEF"/>
    <w:rsid w:val="00972638"/>
    <w:rsid w:val="00972657"/>
    <w:rsid w:val="009733EB"/>
    <w:rsid w:val="0097379C"/>
    <w:rsid w:val="00975961"/>
    <w:rsid w:val="00980965"/>
    <w:rsid w:val="00983838"/>
    <w:rsid w:val="00985BE9"/>
    <w:rsid w:val="00990CB3"/>
    <w:rsid w:val="00994BFF"/>
    <w:rsid w:val="00995A44"/>
    <w:rsid w:val="009A1487"/>
    <w:rsid w:val="009A319D"/>
    <w:rsid w:val="009A4A4A"/>
    <w:rsid w:val="009A540D"/>
    <w:rsid w:val="009B0A83"/>
    <w:rsid w:val="009B2E5D"/>
    <w:rsid w:val="009B5B74"/>
    <w:rsid w:val="009B7065"/>
    <w:rsid w:val="009C0650"/>
    <w:rsid w:val="009C3F99"/>
    <w:rsid w:val="009C4502"/>
    <w:rsid w:val="009D15E1"/>
    <w:rsid w:val="009D2DDF"/>
    <w:rsid w:val="009D5906"/>
    <w:rsid w:val="009E02EF"/>
    <w:rsid w:val="009E0361"/>
    <w:rsid w:val="009E3901"/>
    <w:rsid w:val="009E4C6B"/>
    <w:rsid w:val="009E6F6B"/>
    <w:rsid w:val="009F0158"/>
    <w:rsid w:val="009F1668"/>
    <w:rsid w:val="009F1754"/>
    <w:rsid w:val="009F2B4D"/>
    <w:rsid w:val="009F433E"/>
    <w:rsid w:val="009F66D0"/>
    <w:rsid w:val="00A0062B"/>
    <w:rsid w:val="00A00E52"/>
    <w:rsid w:val="00A02117"/>
    <w:rsid w:val="00A07675"/>
    <w:rsid w:val="00A1296D"/>
    <w:rsid w:val="00A13135"/>
    <w:rsid w:val="00A135F3"/>
    <w:rsid w:val="00A14B20"/>
    <w:rsid w:val="00A20298"/>
    <w:rsid w:val="00A228E9"/>
    <w:rsid w:val="00A26107"/>
    <w:rsid w:val="00A30770"/>
    <w:rsid w:val="00A377DC"/>
    <w:rsid w:val="00A43685"/>
    <w:rsid w:val="00A46C31"/>
    <w:rsid w:val="00A51559"/>
    <w:rsid w:val="00A5162D"/>
    <w:rsid w:val="00A53148"/>
    <w:rsid w:val="00A55ADC"/>
    <w:rsid w:val="00A55D31"/>
    <w:rsid w:val="00A600AD"/>
    <w:rsid w:val="00A6121B"/>
    <w:rsid w:val="00A6222F"/>
    <w:rsid w:val="00A657BB"/>
    <w:rsid w:val="00A66E19"/>
    <w:rsid w:val="00A70219"/>
    <w:rsid w:val="00A7451B"/>
    <w:rsid w:val="00A748B8"/>
    <w:rsid w:val="00A75155"/>
    <w:rsid w:val="00A7790B"/>
    <w:rsid w:val="00A827F6"/>
    <w:rsid w:val="00A8471A"/>
    <w:rsid w:val="00A86CA1"/>
    <w:rsid w:val="00A90124"/>
    <w:rsid w:val="00A93E18"/>
    <w:rsid w:val="00A95663"/>
    <w:rsid w:val="00A97226"/>
    <w:rsid w:val="00A97662"/>
    <w:rsid w:val="00A97FDD"/>
    <w:rsid w:val="00AA0600"/>
    <w:rsid w:val="00AA6A26"/>
    <w:rsid w:val="00AB056B"/>
    <w:rsid w:val="00AB05BE"/>
    <w:rsid w:val="00AB0A0D"/>
    <w:rsid w:val="00AB291A"/>
    <w:rsid w:val="00AB43EC"/>
    <w:rsid w:val="00AB53B5"/>
    <w:rsid w:val="00AB611D"/>
    <w:rsid w:val="00AB6549"/>
    <w:rsid w:val="00AC2C2D"/>
    <w:rsid w:val="00AC4F40"/>
    <w:rsid w:val="00AD0699"/>
    <w:rsid w:val="00AD1859"/>
    <w:rsid w:val="00AD6548"/>
    <w:rsid w:val="00AE0E9B"/>
    <w:rsid w:val="00AE1AAF"/>
    <w:rsid w:val="00AE1D27"/>
    <w:rsid w:val="00AE29B1"/>
    <w:rsid w:val="00AE6E4F"/>
    <w:rsid w:val="00AE7E8F"/>
    <w:rsid w:val="00AF0338"/>
    <w:rsid w:val="00AF07CC"/>
    <w:rsid w:val="00AF139F"/>
    <w:rsid w:val="00AF6357"/>
    <w:rsid w:val="00AF76A0"/>
    <w:rsid w:val="00B001FF"/>
    <w:rsid w:val="00B03500"/>
    <w:rsid w:val="00B03996"/>
    <w:rsid w:val="00B057E7"/>
    <w:rsid w:val="00B05A55"/>
    <w:rsid w:val="00B05D2D"/>
    <w:rsid w:val="00B1359E"/>
    <w:rsid w:val="00B16A21"/>
    <w:rsid w:val="00B16D53"/>
    <w:rsid w:val="00B171E4"/>
    <w:rsid w:val="00B212EB"/>
    <w:rsid w:val="00B2372B"/>
    <w:rsid w:val="00B23FD2"/>
    <w:rsid w:val="00B24352"/>
    <w:rsid w:val="00B253E3"/>
    <w:rsid w:val="00B2564E"/>
    <w:rsid w:val="00B2620B"/>
    <w:rsid w:val="00B26CB1"/>
    <w:rsid w:val="00B271BB"/>
    <w:rsid w:val="00B3113A"/>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67111"/>
    <w:rsid w:val="00B706E1"/>
    <w:rsid w:val="00B70F75"/>
    <w:rsid w:val="00B73519"/>
    <w:rsid w:val="00B738BE"/>
    <w:rsid w:val="00B73AE8"/>
    <w:rsid w:val="00B75BDF"/>
    <w:rsid w:val="00B8102C"/>
    <w:rsid w:val="00B82290"/>
    <w:rsid w:val="00B94446"/>
    <w:rsid w:val="00B94A81"/>
    <w:rsid w:val="00B95D6F"/>
    <w:rsid w:val="00BA19D5"/>
    <w:rsid w:val="00BA5ED4"/>
    <w:rsid w:val="00BB0C51"/>
    <w:rsid w:val="00BB738C"/>
    <w:rsid w:val="00BC0CE9"/>
    <w:rsid w:val="00BC1814"/>
    <w:rsid w:val="00BC32DE"/>
    <w:rsid w:val="00BC3416"/>
    <w:rsid w:val="00BC7811"/>
    <w:rsid w:val="00BD0DD8"/>
    <w:rsid w:val="00BD3F0E"/>
    <w:rsid w:val="00BE0161"/>
    <w:rsid w:val="00BE1B1F"/>
    <w:rsid w:val="00BE3F23"/>
    <w:rsid w:val="00BE48E4"/>
    <w:rsid w:val="00BE7C67"/>
    <w:rsid w:val="00BF0A6B"/>
    <w:rsid w:val="00BF23E3"/>
    <w:rsid w:val="00BF240A"/>
    <w:rsid w:val="00BF3173"/>
    <w:rsid w:val="00BF39CA"/>
    <w:rsid w:val="00BF4777"/>
    <w:rsid w:val="00BF4C7B"/>
    <w:rsid w:val="00BF6589"/>
    <w:rsid w:val="00BF70FC"/>
    <w:rsid w:val="00BF76DF"/>
    <w:rsid w:val="00BF7DA9"/>
    <w:rsid w:val="00C021E3"/>
    <w:rsid w:val="00C02919"/>
    <w:rsid w:val="00C03B8C"/>
    <w:rsid w:val="00C044BD"/>
    <w:rsid w:val="00C11835"/>
    <w:rsid w:val="00C126FF"/>
    <w:rsid w:val="00C13293"/>
    <w:rsid w:val="00C13521"/>
    <w:rsid w:val="00C20364"/>
    <w:rsid w:val="00C24AE9"/>
    <w:rsid w:val="00C25BD7"/>
    <w:rsid w:val="00C2637B"/>
    <w:rsid w:val="00C31C3D"/>
    <w:rsid w:val="00C35357"/>
    <w:rsid w:val="00C36354"/>
    <w:rsid w:val="00C36434"/>
    <w:rsid w:val="00C36F9B"/>
    <w:rsid w:val="00C37E46"/>
    <w:rsid w:val="00C4480E"/>
    <w:rsid w:val="00C44BA4"/>
    <w:rsid w:val="00C453D0"/>
    <w:rsid w:val="00C473CA"/>
    <w:rsid w:val="00C5141A"/>
    <w:rsid w:val="00C517D4"/>
    <w:rsid w:val="00C51F9E"/>
    <w:rsid w:val="00C5217C"/>
    <w:rsid w:val="00C53179"/>
    <w:rsid w:val="00C5368A"/>
    <w:rsid w:val="00C573EB"/>
    <w:rsid w:val="00C60663"/>
    <w:rsid w:val="00C60E50"/>
    <w:rsid w:val="00C61C2D"/>
    <w:rsid w:val="00C626EF"/>
    <w:rsid w:val="00C633CA"/>
    <w:rsid w:val="00C6359C"/>
    <w:rsid w:val="00C663D7"/>
    <w:rsid w:val="00C664E8"/>
    <w:rsid w:val="00C66B93"/>
    <w:rsid w:val="00C7309A"/>
    <w:rsid w:val="00C73742"/>
    <w:rsid w:val="00C77F13"/>
    <w:rsid w:val="00C80DB5"/>
    <w:rsid w:val="00C818BD"/>
    <w:rsid w:val="00C847AB"/>
    <w:rsid w:val="00C90401"/>
    <w:rsid w:val="00C909A1"/>
    <w:rsid w:val="00C9169A"/>
    <w:rsid w:val="00C92480"/>
    <w:rsid w:val="00C9494C"/>
    <w:rsid w:val="00C96061"/>
    <w:rsid w:val="00C964C6"/>
    <w:rsid w:val="00C979FE"/>
    <w:rsid w:val="00CA1A8D"/>
    <w:rsid w:val="00CA306A"/>
    <w:rsid w:val="00CB41F9"/>
    <w:rsid w:val="00CB5870"/>
    <w:rsid w:val="00CC1A6C"/>
    <w:rsid w:val="00CC2F44"/>
    <w:rsid w:val="00CC3FFE"/>
    <w:rsid w:val="00CC4837"/>
    <w:rsid w:val="00CC5893"/>
    <w:rsid w:val="00CC6D58"/>
    <w:rsid w:val="00CD50FA"/>
    <w:rsid w:val="00CD7221"/>
    <w:rsid w:val="00CE06EE"/>
    <w:rsid w:val="00CE0B96"/>
    <w:rsid w:val="00CE1B10"/>
    <w:rsid w:val="00CF4D00"/>
    <w:rsid w:val="00CF6DC4"/>
    <w:rsid w:val="00D01854"/>
    <w:rsid w:val="00D01915"/>
    <w:rsid w:val="00D02779"/>
    <w:rsid w:val="00D036A6"/>
    <w:rsid w:val="00D05EAE"/>
    <w:rsid w:val="00D115AF"/>
    <w:rsid w:val="00D2111B"/>
    <w:rsid w:val="00D2125A"/>
    <w:rsid w:val="00D21FB9"/>
    <w:rsid w:val="00D252AC"/>
    <w:rsid w:val="00D25E3A"/>
    <w:rsid w:val="00D268FA"/>
    <w:rsid w:val="00D27E5E"/>
    <w:rsid w:val="00D314D0"/>
    <w:rsid w:val="00D33309"/>
    <w:rsid w:val="00D35114"/>
    <w:rsid w:val="00D3545B"/>
    <w:rsid w:val="00D369F8"/>
    <w:rsid w:val="00D40439"/>
    <w:rsid w:val="00D457E6"/>
    <w:rsid w:val="00D45802"/>
    <w:rsid w:val="00D4606F"/>
    <w:rsid w:val="00D4629F"/>
    <w:rsid w:val="00D53DD3"/>
    <w:rsid w:val="00D613AF"/>
    <w:rsid w:val="00D621C4"/>
    <w:rsid w:val="00D6319A"/>
    <w:rsid w:val="00D6405D"/>
    <w:rsid w:val="00D71CFF"/>
    <w:rsid w:val="00D73A81"/>
    <w:rsid w:val="00D763AF"/>
    <w:rsid w:val="00D76F2F"/>
    <w:rsid w:val="00D91D55"/>
    <w:rsid w:val="00D931D0"/>
    <w:rsid w:val="00D94E5A"/>
    <w:rsid w:val="00DA1A41"/>
    <w:rsid w:val="00DA4661"/>
    <w:rsid w:val="00DB0F97"/>
    <w:rsid w:val="00DB492C"/>
    <w:rsid w:val="00DB6CAE"/>
    <w:rsid w:val="00DB7C4A"/>
    <w:rsid w:val="00DC2083"/>
    <w:rsid w:val="00DC32DF"/>
    <w:rsid w:val="00DC5173"/>
    <w:rsid w:val="00DD0651"/>
    <w:rsid w:val="00DD0DAE"/>
    <w:rsid w:val="00DE0E47"/>
    <w:rsid w:val="00DE2592"/>
    <w:rsid w:val="00DE2932"/>
    <w:rsid w:val="00DE4AE0"/>
    <w:rsid w:val="00DF0952"/>
    <w:rsid w:val="00DF1FBD"/>
    <w:rsid w:val="00DF436D"/>
    <w:rsid w:val="00E006AB"/>
    <w:rsid w:val="00E009F4"/>
    <w:rsid w:val="00E0368B"/>
    <w:rsid w:val="00E065D7"/>
    <w:rsid w:val="00E07EFA"/>
    <w:rsid w:val="00E200A7"/>
    <w:rsid w:val="00E21345"/>
    <w:rsid w:val="00E2236D"/>
    <w:rsid w:val="00E23D5D"/>
    <w:rsid w:val="00E247FC"/>
    <w:rsid w:val="00E25E96"/>
    <w:rsid w:val="00E25F60"/>
    <w:rsid w:val="00E303AD"/>
    <w:rsid w:val="00E31FBE"/>
    <w:rsid w:val="00E4123A"/>
    <w:rsid w:val="00E424BA"/>
    <w:rsid w:val="00E42969"/>
    <w:rsid w:val="00E46F74"/>
    <w:rsid w:val="00E50FE6"/>
    <w:rsid w:val="00E536AA"/>
    <w:rsid w:val="00E57C8A"/>
    <w:rsid w:val="00E61376"/>
    <w:rsid w:val="00E62A0D"/>
    <w:rsid w:val="00E64016"/>
    <w:rsid w:val="00E74A74"/>
    <w:rsid w:val="00E839F2"/>
    <w:rsid w:val="00E84994"/>
    <w:rsid w:val="00E938E8"/>
    <w:rsid w:val="00E96082"/>
    <w:rsid w:val="00EA475A"/>
    <w:rsid w:val="00EA4E04"/>
    <w:rsid w:val="00EB00A4"/>
    <w:rsid w:val="00EB087C"/>
    <w:rsid w:val="00EC0FF4"/>
    <w:rsid w:val="00EC18B7"/>
    <w:rsid w:val="00EC1E1C"/>
    <w:rsid w:val="00EC328C"/>
    <w:rsid w:val="00EC3F4E"/>
    <w:rsid w:val="00EC4C97"/>
    <w:rsid w:val="00EC7FCE"/>
    <w:rsid w:val="00ED1DC2"/>
    <w:rsid w:val="00ED4A57"/>
    <w:rsid w:val="00EE00AB"/>
    <w:rsid w:val="00EE044D"/>
    <w:rsid w:val="00EE0D7E"/>
    <w:rsid w:val="00EE1243"/>
    <w:rsid w:val="00EE1ED3"/>
    <w:rsid w:val="00EE45AF"/>
    <w:rsid w:val="00EF596C"/>
    <w:rsid w:val="00F02125"/>
    <w:rsid w:val="00F02A41"/>
    <w:rsid w:val="00F037C9"/>
    <w:rsid w:val="00F066BA"/>
    <w:rsid w:val="00F06D99"/>
    <w:rsid w:val="00F06DC1"/>
    <w:rsid w:val="00F1054E"/>
    <w:rsid w:val="00F12B67"/>
    <w:rsid w:val="00F13349"/>
    <w:rsid w:val="00F142B6"/>
    <w:rsid w:val="00F17CD2"/>
    <w:rsid w:val="00F202A8"/>
    <w:rsid w:val="00F23016"/>
    <w:rsid w:val="00F241FF"/>
    <w:rsid w:val="00F25C61"/>
    <w:rsid w:val="00F25D29"/>
    <w:rsid w:val="00F30DFD"/>
    <w:rsid w:val="00F318B8"/>
    <w:rsid w:val="00F3235A"/>
    <w:rsid w:val="00F32533"/>
    <w:rsid w:val="00F35093"/>
    <w:rsid w:val="00F35F2D"/>
    <w:rsid w:val="00F36783"/>
    <w:rsid w:val="00F36D11"/>
    <w:rsid w:val="00F40D43"/>
    <w:rsid w:val="00F41C4D"/>
    <w:rsid w:val="00F42385"/>
    <w:rsid w:val="00F42594"/>
    <w:rsid w:val="00F4603D"/>
    <w:rsid w:val="00F469AA"/>
    <w:rsid w:val="00F47021"/>
    <w:rsid w:val="00F5122F"/>
    <w:rsid w:val="00F53DB1"/>
    <w:rsid w:val="00F5569D"/>
    <w:rsid w:val="00F57258"/>
    <w:rsid w:val="00F60F0D"/>
    <w:rsid w:val="00F63B95"/>
    <w:rsid w:val="00F662A3"/>
    <w:rsid w:val="00F670E8"/>
    <w:rsid w:val="00F70291"/>
    <w:rsid w:val="00F71787"/>
    <w:rsid w:val="00F82958"/>
    <w:rsid w:val="00F82BED"/>
    <w:rsid w:val="00F82FCC"/>
    <w:rsid w:val="00F85C54"/>
    <w:rsid w:val="00F877C1"/>
    <w:rsid w:val="00F92985"/>
    <w:rsid w:val="00F95753"/>
    <w:rsid w:val="00FA04AB"/>
    <w:rsid w:val="00FA2C8F"/>
    <w:rsid w:val="00FA2E68"/>
    <w:rsid w:val="00FA48A4"/>
    <w:rsid w:val="00FA4AF4"/>
    <w:rsid w:val="00FA7267"/>
    <w:rsid w:val="00FB0253"/>
    <w:rsid w:val="00FB2530"/>
    <w:rsid w:val="00FB47DD"/>
    <w:rsid w:val="00FC159D"/>
    <w:rsid w:val="00FC2856"/>
    <w:rsid w:val="00FC73FB"/>
    <w:rsid w:val="00FD0919"/>
    <w:rsid w:val="00FD0C5D"/>
    <w:rsid w:val="00FD4D2E"/>
    <w:rsid w:val="00FD5B62"/>
    <w:rsid w:val="00FD6275"/>
    <w:rsid w:val="00FE0566"/>
    <w:rsid w:val="00FE172E"/>
    <w:rsid w:val="00FE2074"/>
    <w:rsid w:val="00FE22AD"/>
    <w:rsid w:val="00FE2ACC"/>
    <w:rsid w:val="00FE5CCD"/>
    <w:rsid w:val="00FE6667"/>
    <w:rsid w:val="00FE6C5B"/>
    <w:rsid w:val="00FF1229"/>
    <w:rsid w:val="00FF16F7"/>
    <w:rsid w:val="00FF31ED"/>
    <w:rsid w:val="00FF41C9"/>
    <w:rsid w:val="00FF45FB"/>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3753C5"/>
  <w15:docId w15:val="{9A38FAC4-59F4-430C-90EC-A0A0508D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14"/>
    <w:uiPriority w:val="34"/>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uiPriority w:val="99"/>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Заголовок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link w:val="1a"/>
    <w:uiPriority w:val="34"/>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105735443">
      <w:bodyDiv w:val="1"/>
      <w:marLeft w:val="0"/>
      <w:marRight w:val="0"/>
      <w:marTop w:val="0"/>
      <w:marBottom w:val="0"/>
      <w:divBdr>
        <w:top w:val="none" w:sz="0" w:space="0" w:color="auto"/>
        <w:left w:val="none" w:sz="0" w:space="0" w:color="auto"/>
        <w:bottom w:val="none" w:sz="0" w:space="0" w:color="auto"/>
        <w:right w:val="none" w:sz="0" w:space="0" w:color="auto"/>
      </w:divBdr>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0370-EE10-4742-A508-1A0A0D41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3769</Words>
  <Characters>21487</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admin</cp:lastModifiedBy>
  <cp:revision>4</cp:revision>
  <cp:lastPrinted>2024-03-01T13:37:00Z</cp:lastPrinted>
  <dcterms:created xsi:type="dcterms:W3CDTF">2024-03-01T13:49:00Z</dcterms:created>
  <dcterms:modified xsi:type="dcterms:W3CDTF">2024-03-01T14:24:00Z</dcterms:modified>
</cp:coreProperties>
</file>