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39749" w14:textId="77777777" w:rsidR="003022BB" w:rsidRPr="00305DED" w:rsidRDefault="00305DED">
      <w:pPr>
        <w:spacing w:after="0" w:line="240" w:lineRule="auto"/>
        <w:ind w:left="5660"/>
        <w:jc w:val="right"/>
        <w:rPr>
          <w:rFonts w:ascii="Times New Roman" w:eastAsia="Times New Roman" w:hAnsi="Times New Roman" w:cs="Times New Roman"/>
          <w:sz w:val="24"/>
          <w:szCs w:val="24"/>
        </w:rPr>
      </w:pPr>
      <w:r w:rsidRPr="00305DED">
        <w:rPr>
          <w:rFonts w:ascii="Times New Roman" w:eastAsia="Times New Roman" w:hAnsi="Times New Roman" w:cs="Times New Roman"/>
          <w:b/>
          <w:sz w:val="24"/>
          <w:szCs w:val="24"/>
        </w:rPr>
        <w:t>ДОДАТОК  2</w:t>
      </w:r>
    </w:p>
    <w:p w14:paraId="7CAFBFA8" w14:textId="77777777" w:rsidR="003022BB" w:rsidRPr="00305DED" w:rsidRDefault="00305DED">
      <w:pPr>
        <w:spacing w:after="0" w:line="240" w:lineRule="auto"/>
        <w:ind w:left="5660"/>
        <w:jc w:val="right"/>
        <w:rPr>
          <w:rFonts w:ascii="Times New Roman" w:eastAsia="Times New Roman" w:hAnsi="Times New Roman" w:cs="Times New Roman"/>
          <w:sz w:val="24"/>
          <w:szCs w:val="24"/>
        </w:rPr>
      </w:pPr>
      <w:r w:rsidRPr="00305DED">
        <w:rPr>
          <w:rFonts w:ascii="Times New Roman" w:eastAsia="Times New Roman" w:hAnsi="Times New Roman" w:cs="Times New Roman"/>
          <w:i/>
          <w:sz w:val="24"/>
          <w:szCs w:val="24"/>
        </w:rPr>
        <w:t>до тендерної документації</w:t>
      </w:r>
      <w:r w:rsidRPr="00305DED">
        <w:rPr>
          <w:rFonts w:ascii="Times New Roman" w:eastAsia="Times New Roman" w:hAnsi="Times New Roman" w:cs="Times New Roman"/>
          <w:sz w:val="24"/>
          <w:szCs w:val="24"/>
        </w:rPr>
        <w:t> </w:t>
      </w:r>
    </w:p>
    <w:p w14:paraId="7D587ED9" w14:textId="77777777" w:rsidR="003022BB" w:rsidRPr="00305DED" w:rsidRDefault="00305DED">
      <w:pPr>
        <w:spacing w:before="240" w:after="0" w:line="240" w:lineRule="auto"/>
        <w:jc w:val="center"/>
        <w:rPr>
          <w:rFonts w:ascii="Times New Roman" w:eastAsia="Times New Roman" w:hAnsi="Times New Roman" w:cs="Times New Roman"/>
          <w:b/>
          <w:i/>
          <w:sz w:val="24"/>
          <w:szCs w:val="24"/>
        </w:rPr>
      </w:pPr>
      <w:r w:rsidRPr="00305DED">
        <w:rPr>
          <w:rFonts w:ascii="Times New Roman" w:eastAsia="Times New Roman" w:hAnsi="Times New Roman" w:cs="Times New Roman"/>
          <w:b/>
          <w:i/>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47073D8C" w14:textId="77777777" w:rsidR="003022BB" w:rsidRPr="00305DED" w:rsidRDefault="003022BB">
      <w:pPr>
        <w:spacing w:before="240" w:after="0" w:line="240" w:lineRule="auto"/>
        <w:jc w:val="center"/>
        <w:rPr>
          <w:rFonts w:ascii="Times New Roman" w:eastAsia="Times New Roman" w:hAnsi="Times New Roman" w:cs="Times New Roman"/>
          <w:b/>
          <w:i/>
          <w:sz w:val="4"/>
          <w:szCs w:val="4"/>
        </w:rPr>
      </w:pPr>
    </w:p>
    <w:p w14:paraId="7BD1014B" w14:textId="77777777" w:rsidR="003022BB" w:rsidRPr="00305DED" w:rsidRDefault="00305DED">
      <w:pPr>
        <w:spacing w:after="0" w:line="240" w:lineRule="auto"/>
        <w:jc w:val="center"/>
        <w:rPr>
          <w:rFonts w:ascii="Times New Roman" w:eastAsia="Times New Roman" w:hAnsi="Times New Roman" w:cs="Times New Roman"/>
          <w:b/>
          <w:i/>
          <w:sz w:val="24"/>
          <w:szCs w:val="24"/>
        </w:rPr>
      </w:pPr>
      <w:r w:rsidRPr="00305DED">
        <w:rPr>
          <w:rFonts w:ascii="Times New Roman" w:eastAsia="Times New Roman" w:hAnsi="Times New Roman" w:cs="Times New Roman"/>
          <w:b/>
          <w:i/>
          <w:sz w:val="24"/>
          <w:szCs w:val="24"/>
        </w:rPr>
        <w:t>ТЕХНІЧНА СПЕЦИФІКАЦІЯ</w:t>
      </w:r>
    </w:p>
    <w:p w14:paraId="376F9E93" w14:textId="77777777" w:rsidR="00C06A99" w:rsidRPr="00305DED" w:rsidRDefault="00C06A99" w:rsidP="00C06A99">
      <w:pPr>
        <w:spacing w:after="0" w:line="240" w:lineRule="auto"/>
        <w:jc w:val="center"/>
        <w:rPr>
          <w:rFonts w:ascii="Times New Roman" w:eastAsia="Times New Roman" w:hAnsi="Times New Roman" w:cs="Times New Roman"/>
          <w:sz w:val="24"/>
          <w:szCs w:val="24"/>
        </w:rPr>
      </w:pPr>
      <w:r w:rsidRPr="00305DED">
        <w:rPr>
          <w:rFonts w:ascii="Times New Roman" w:eastAsia="Times New Roman" w:hAnsi="Times New Roman" w:cs="Times New Roman"/>
          <w:sz w:val="24"/>
          <w:szCs w:val="24"/>
        </w:rPr>
        <w:t>Матеріали для здійснення заходів правового режиму воєнного стану (Лотова закупівля. Лот № 1 «Cпіральний бар'єр безпеки по типу "Єгоза"». Лот № 2 «Сітка рабиця»)</w:t>
      </w:r>
    </w:p>
    <w:p w14:paraId="50234B83" w14:textId="77777777" w:rsidR="00C06A99" w:rsidRPr="00305DED" w:rsidRDefault="00C06A99" w:rsidP="00C06A99">
      <w:pPr>
        <w:spacing w:after="0" w:line="240" w:lineRule="auto"/>
        <w:jc w:val="center"/>
        <w:rPr>
          <w:rFonts w:ascii="Times New Roman" w:eastAsia="Times New Roman" w:hAnsi="Times New Roman" w:cs="Times New Roman"/>
          <w:sz w:val="24"/>
          <w:szCs w:val="24"/>
        </w:rPr>
      </w:pPr>
    </w:p>
    <w:p w14:paraId="4CF9C051" w14:textId="7514BFD2" w:rsidR="003022BB" w:rsidRPr="00305DED" w:rsidRDefault="00C06A99" w:rsidP="00C06A99">
      <w:pPr>
        <w:spacing w:after="0" w:line="240" w:lineRule="auto"/>
        <w:jc w:val="center"/>
        <w:rPr>
          <w:rFonts w:ascii="Times New Roman" w:eastAsia="Times New Roman" w:hAnsi="Times New Roman" w:cs="Times New Roman"/>
          <w:sz w:val="24"/>
          <w:szCs w:val="24"/>
        </w:rPr>
      </w:pPr>
      <w:r w:rsidRPr="00305DED">
        <w:rPr>
          <w:rFonts w:ascii="Times New Roman" w:eastAsia="Times New Roman" w:hAnsi="Times New Roman" w:cs="Times New Roman"/>
          <w:sz w:val="24"/>
          <w:szCs w:val="24"/>
        </w:rPr>
        <w:t>Лот № 1 «Cпіральний бар'єр безпеки по типу "Єгоза"»</w:t>
      </w:r>
    </w:p>
    <w:p w14:paraId="1BCC2ADB" w14:textId="77777777" w:rsidR="00C06A99" w:rsidRPr="00305DED" w:rsidRDefault="00C06A99" w:rsidP="00C06A99">
      <w:pPr>
        <w:spacing w:after="0" w:line="240" w:lineRule="auto"/>
        <w:jc w:val="center"/>
        <w:rPr>
          <w:rFonts w:ascii="Times New Roman" w:eastAsia="Times New Roman" w:hAnsi="Times New Roman" w:cs="Times New Roman"/>
          <w:i/>
          <w:sz w:val="24"/>
          <w:szCs w:val="24"/>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A41C5F" w:rsidRPr="00305DED" w14:paraId="749573A2" w14:textId="77777777">
        <w:tc>
          <w:tcPr>
            <w:tcW w:w="4740" w:type="dxa"/>
            <w:shd w:val="clear" w:color="auto" w:fill="auto"/>
            <w:tcMar>
              <w:top w:w="100" w:type="dxa"/>
              <w:left w:w="100" w:type="dxa"/>
              <w:bottom w:w="100" w:type="dxa"/>
              <w:right w:w="100" w:type="dxa"/>
            </w:tcMar>
          </w:tcPr>
          <w:p w14:paraId="2453D193" w14:textId="77777777" w:rsidR="003022BB" w:rsidRPr="00305DED" w:rsidRDefault="00305DED">
            <w:pPr>
              <w:widowControl w:val="0"/>
              <w:spacing w:after="0" w:line="240" w:lineRule="auto"/>
              <w:rPr>
                <w:rFonts w:ascii="Times New Roman" w:eastAsia="Times New Roman" w:hAnsi="Times New Roman" w:cs="Times New Roman"/>
                <w:sz w:val="24"/>
                <w:szCs w:val="24"/>
              </w:rPr>
            </w:pPr>
            <w:r w:rsidRPr="00305DED">
              <w:rPr>
                <w:rFonts w:ascii="Times New Roman" w:eastAsia="Times New Roman" w:hAnsi="Times New Roman" w:cs="Times New Roman"/>
                <w:sz w:val="24"/>
                <w:szCs w:val="24"/>
              </w:rPr>
              <w:t>Назва предмета закупівлі</w:t>
            </w:r>
          </w:p>
        </w:tc>
        <w:tc>
          <w:tcPr>
            <w:tcW w:w="4860" w:type="dxa"/>
            <w:shd w:val="clear" w:color="auto" w:fill="auto"/>
            <w:tcMar>
              <w:top w:w="100" w:type="dxa"/>
              <w:left w:w="100" w:type="dxa"/>
              <w:bottom w:w="100" w:type="dxa"/>
              <w:right w:w="100" w:type="dxa"/>
            </w:tcMar>
          </w:tcPr>
          <w:p w14:paraId="5C6092B5" w14:textId="77777777" w:rsidR="00C06A99" w:rsidRPr="00305DED" w:rsidRDefault="0056577F" w:rsidP="00C06A99">
            <w:pPr>
              <w:spacing w:after="0" w:line="240" w:lineRule="auto"/>
              <w:jc w:val="center"/>
              <w:rPr>
                <w:rFonts w:ascii="Times New Roman" w:eastAsia="Times New Roman" w:hAnsi="Times New Roman" w:cs="Times New Roman"/>
                <w:sz w:val="24"/>
                <w:szCs w:val="24"/>
              </w:rPr>
            </w:pPr>
            <w:r w:rsidRPr="00305DED">
              <w:rPr>
                <w:rFonts w:ascii="Times New Roman" w:eastAsia="Times New Roman" w:hAnsi="Times New Roman" w:cs="Times New Roman"/>
                <w:sz w:val="24"/>
                <w:szCs w:val="24"/>
              </w:rPr>
              <w:t xml:space="preserve">Матеріали для здійснення заходів правового режиму воєнного стану </w:t>
            </w:r>
            <w:r w:rsidR="00C06A99" w:rsidRPr="00305DED">
              <w:rPr>
                <w:rFonts w:ascii="Times New Roman" w:eastAsia="Times New Roman" w:hAnsi="Times New Roman" w:cs="Times New Roman"/>
                <w:sz w:val="24"/>
                <w:szCs w:val="24"/>
              </w:rPr>
              <w:t>Лот № 1 «Cпіральний бар'єр безпеки по типу "Єгоза"»</w:t>
            </w:r>
          </w:p>
          <w:p w14:paraId="3E9BA854" w14:textId="7FE90C5B" w:rsidR="003022BB" w:rsidRPr="00305DED" w:rsidRDefault="003022BB">
            <w:pPr>
              <w:widowControl w:val="0"/>
              <w:spacing w:after="0" w:line="240" w:lineRule="auto"/>
              <w:rPr>
                <w:rFonts w:ascii="Times New Roman" w:eastAsia="Times New Roman" w:hAnsi="Times New Roman" w:cs="Times New Roman"/>
                <w:i/>
                <w:sz w:val="24"/>
                <w:szCs w:val="24"/>
              </w:rPr>
            </w:pPr>
          </w:p>
        </w:tc>
      </w:tr>
      <w:tr w:rsidR="00A41C5F" w:rsidRPr="00305DED" w14:paraId="0A5BD07A" w14:textId="77777777">
        <w:tc>
          <w:tcPr>
            <w:tcW w:w="4740" w:type="dxa"/>
            <w:shd w:val="clear" w:color="auto" w:fill="auto"/>
            <w:tcMar>
              <w:top w:w="100" w:type="dxa"/>
              <w:left w:w="100" w:type="dxa"/>
              <w:bottom w:w="100" w:type="dxa"/>
              <w:right w:w="100" w:type="dxa"/>
            </w:tcMar>
          </w:tcPr>
          <w:p w14:paraId="2481F4E1" w14:textId="77777777" w:rsidR="003022BB" w:rsidRPr="00305DED" w:rsidRDefault="00305DED">
            <w:pPr>
              <w:widowControl w:val="0"/>
              <w:spacing w:after="0" w:line="240" w:lineRule="auto"/>
              <w:rPr>
                <w:rFonts w:ascii="Times New Roman" w:eastAsia="Times New Roman" w:hAnsi="Times New Roman" w:cs="Times New Roman"/>
                <w:sz w:val="24"/>
                <w:szCs w:val="24"/>
              </w:rPr>
            </w:pPr>
            <w:r w:rsidRPr="00305DED">
              <w:rPr>
                <w:rFonts w:ascii="Times New Roman" w:eastAsia="Times New Roman" w:hAnsi="Times New Roman" w:cs="Times New Roman"/>
                <w:sz w:val="24"/>
                <w:szCs w:val="24"/>
              </w:rPr>
              <w:t>Код ДК 021:2015</w:t>
            </w:r>
          </w:p>
        </w:tc>
        <w:tc>
          <w:tcPr>
            <w:tcW w:w="4860" w:type="dxa"/>
            <w:shd w:val="clear" w:color="auto" w:fill="auto"/>
            <w:tcMar>
              <w:top w:w="100" w:type="dxa"/>
              <w:left w:w="100" w:type="dxa"/>
              <w:bottom w:w="100" w:type="dxa"/>
              <w:right w:w="100" w:type="dxa"/>
            </w:tcMar>
          </w:tcPr>
          <w:p w14:paraId="289C2C4A" w14:textId="3A17242C" w:rsidR="003022BB" w:rsidRPr="00305DED" w:rsidRDefault="0056577F">
            <w:pPr>
              <w:widowControl w:val="0"/>
              <w:spacing w:after="0" w:line="240" w:lineRule="auto"/>
              <w:rPr>
                <w:rFonts w:ascii="Times New Roman" w:eastAsia="Times New Roman" w:hAnsi="Times New Roman" w:cs="Times New Roman"/>
                <w:i/>
                <w:sz w:val="24"/>
                <w:szCs w:val="24"/>
              </w:rPr>
            </w:pPr>
            <w:bookmarkStart w:id="0" w:name="_Hlk137830333"/>
            <w:r w:rsidRPr="00305DED">
              <w:rPr>
                <w:rFonts w:ascii="Times New Roman" w:hAnsi="Times New Roman" w:cs="Times New Roman"/>
                <w:i/>
                <w:sz w:val="24"/>
                <w:szCs w:val="24"/>
                <w:shd w:val="clear" w:color="auto" w:fill="FFFFFF"/>
              </w:rPr>
              <w:t>44310000-6 - Вироби з дроту</w:t>
            </w:r>
            <w:bookmarkEnd w:id="0"/>
          </w:p>
        </w:tc>
      </w:tr>
      <w:tr w:rsidR="00A41C5F" w:rsidRPr="00305DED" w14:paraId="480246C5" w14:textId="77777777">
        <w:tc>
          <w:tcPr>
            <w:tcW w:w="4740" w:type="dxa"/>
            <w:shd w:val="clear" w:color="auto" w:fill="auto"/>
            <w:tcMar>
              <w:top w:w="100" w:type="dxa"/>
              <w:left w:w="100" w:type="dxa"/>
              <w:bottom w:w="100" w:type="dxa"/>
              <w:right w:w="100" w:type="dxa"/>
            </w:tcMar>
          </w:tcPr>
          <w:p w14:paraId="7F5997A2" w14:textId="237B685F" w:rsidR="003022BB" w:rsidRPr="00305DED" w:rsidRDefault="00305DED">
            <w:pPr>
              <w:widowControl w:val="0"/>
              <w:spacing w:after="0" w:line="240" w:lineRule="auto"/>
              <w:rPr>
                <w:rFonts w:ascii="Times New Roman" w:eastAsia="Times New Roman" w:hAnsi="Times New Roman" w:cs="Times New Roman"/>
                <w:sz w:val="24"/>
                <w:szCs w:val="24"/>
              </w:rPr>
            </w:pPr>
            <w:r w:rsidRPr="00305DED">
              <w:rPr>
                <w:rFonts w:ascii="Times New Roman" w:eastAsia="Times New Roman" w:hAnsi="Times New Roman" w:cs="Times New Roman"/>
                <w:sz w:val="24"/>
                <w:szCs w:val="24"/>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3B29987A" w14:textId="77777777" w:rsidR="003022BB" w:rsidRPr="00305DED" w:rsidRDefault="009A4033">
            <w:pPr>
              <w:widowControl w:val="0"/>
              <w:spacing w:after="0" w:line="240" w:lineRule="auto"/>
              <w:rPr>
                <w:rFonts w:ascii="Times New Roman" w:hAnsi="Times New Roman" w:cs="Times New Roman"/>
                <w:i/>
                <w:sz w:val="24"/>
                <w:szCs w:val="24"/>
                <w:shd w:val="clear" w:color="auto" w:fill="FFFFFF"/>
              </w:rPr>
            </w:pPr>
            <w:r w:rsidRPr="00305DED">
              <w:rPr>
                <w:rFonts w:ascii="Times New Roman" w:hAnsi="Times New Roman" w:cs="Times New Roman"/>
                <w:i/>
                <w:sz w:val="24"/>
                <w:szCs w:val="24"/>
                <w:shd w:val="clear" w:color="auto" w:fill="FFFFFF"/>
              </w:rPr>
              <w:t>44312000-0 — Дріт для огорож</w:t>
            </w:r>
          </w:p>
          <w:p w14:paraId="2B1B0E59" w14:textId="2A8C00C3" w:rsidR="008A1978" w:rsidRPr="00305DED" w:rsidRDefault="008A1978">
            <w:pPr>
              <w:widowControl w:val="0"/>
              <w:spacing w:after="0" w:line="240" w:lineRule="auto"/>
              <w:rPr>
                <w:rFonts w:ascii="Times New Roman" w:eastAsia="Times New Roman" w:hAnsi="Times New Roman" w:cs="Times New Roman"/>
                <w:i/>
                <w:sz w:val="24"/>
                <w:szCs w:val="24"/>
              </w:rPr>
            </w:pPr>
          </w:p>
        </w:tc>
      </w:tr>
      <w:tr w:rsidR="00A41C5F" w:rsidRPr="00305DED" w14:paraId="77FBB88F" w14:textId="77777777">
        <w:tc>
          <w:tcPr>
            <w:tcW w:w="4740" w:type="dxa"/>
            <w:shd w:val="clear" w:color="auto" w:fill="auto"/>
            <w:tcMar>
              <w:top w:w="100" w:type="dxa"/>
              <w:left w:w="100" w:type="dxa"/>
              <w:bottom w:w="100" w:type="dxa"/>
              <w:right w:w="100" w:type="dxa"/>
            </w:tcMar>
          </w:tcPr>
          <w:p w14:paraId="6A1AFE6A" w14:textId="61A81F1B" w:rsidR="00541019" w:rsidRPr="00305DED" w:rsidRDefault="00541019">
            <w:pPr>
              <w:widowControl w:val="0"/>
              <w:spacing w:after="0" w:line="240" w:lineRule="auto"/>
              <w:rPr>
                <w:rFonts w:ascii="Times New Roman" w:eastAsia="Times New Roman" w:hAnsi="Times New Roman" w:cs="Times New Roman"/>
                <w:sz w:val="24"/>
                <w:szCs w:val="24"/>
              </w:rPr>
            </w:pPr>
            <w:r w:rsidRPr="00305DED">
              <w:rPr>
                <w:rFonts w:ascii="Times New Roman" w:eastAsia="Times New Roman" w:hAnsi="Times New Roman" w:cs="Times New Roman"/>
                <w:sz w:val="24"/>
                <w:szCs w:val="24"/>
              </w:rPr>
              <w:t>Технічні характеристики предмету закупівлі</w:t>
            </w:r>
          </w:p>
        </w:tc>
        <w:tc>
          <w:tcPr>
            <w:tcW w:w="4860" w:type="dxa"/>
            <w:shd w:val="clear" w:color="auto" w:fill="auto"/>
            <w:tcMar>
              <w:top w:w="100" w:type="dxa"/>
              <w:left w:w="100" w:type="dxa"/>
              <w:bottom w:w="100" w:type="dxa"/>
              <w:right w:w="100" w:type="dxa"/>
            </w:tcMar>
          </w:tcPr>
          <w:p w14:paraId="52555685" w14:textId="44570C08" w:rsidR="00305DED" w:rsidRPr="00305DED" w:rsidRDefault="0056577F" w:rsidP="00305DED">
            <w:pPr>
              <w:spacing w:after="0" w:line="240" w:lineRule="auto"/>
              <w:ind w:left="-108" w:right="-59"/>
              <w:rPr>
                <w:rFonts w:ascii="Times New Roman" w:hAnsi="Times New Roman" w:cs="Times New Roman"/>
                <w:b/>
                <w:sz w:val="24"/>
                <w:szCs w:val="24"/>
              </w:rPr>
            </w:pPr>
            <w:r w:rsidRPr="00305DED">
              <w:rPr>
                <w:rFonts w:ascii="Times New Roman" w:hAnsi="Times New Roman" w:cs="Times New Roman"/>
                <w:sz w:val="24"/>
                <w:szCs w:val="24"/>
              </w:rPr>
              <w:t xml:space="preserve">1. </w:t>
            </w:r>
            <w:r w:rsidR="00305DED" w:rsidRPr="00305DED">
              <w:rPr>
                <w:rFonts w:ascii="Times New Roman" w:hAnsi="Times New Roman" w:cs="Times New Roman"/>
                <w:b/>
                <w:sz w:val="24"/>
                <w:szCs w:val="24"/>
              </w:rPr>
              <w:t>Cпіральний бар</w:t>
            </w:r>
            <w:r w:rsidR="00305DED">
              <w:rPr>
                <w:rFonts w:ascii="Times New Roman" w:hAnsi="Times New Roman" w:cs="Times New Roman"/>
                <w:b/>
                <w:sz w:val="24"/>
                <w:szCs w:val="24"/>
              </w:rPr>
              <w:t xml:space="preserve">'єр безпеки по типу "Єгоза" (Ø 1100 мм, на 7 скоб, діаметр проволоки 3,0 </w:t>
            </w:r>
            <w:r w:rsidR="00305DED" w:rsidRPr="00305DED">
              <w:rPr>
                <w:rFonts w:ascii="Times New Roman" w:hAnsi="Times New Roman" w:cs="Times New Roman"/>
                <w:b/>
                <w:sz w:val="24"/>
                <w:szCs w:val="24"/>
              </w:rPr>
              <w:t>мм з ріжущим елементом 22</w:t>
            </w:r>
            <w:r w:rsidR="00305DED">
              <w:rPr>
                <w:rFonts w:ascii="Times New Roman" w:hAnsi="Times New Roman" w:cs="Times New Roman"/>
                <w:b/>
                <w:sz w:val="24"/>
                <w:szCs w:val="24"/>
              </w:rPr>
              <w:t xml:space="preserve"> мм, довжина розтяжки бухти – 25</w:t>
            </w:r>
            <w:r w:rsidR="00305DED" w:rsidRPr="00305DED">
              <w:rPr>
                <w:rFonts w:ascii="Times New Roman" w:hAnsi="Times New Roman" w:cs="Times New Roman"/>
                <w:b/>
                <w:sz w:val="24"/>
                <w:szCs w:val="24"/>
              </w:rPr>
              <w:t xml:space="preserve"> метрів)</w:t>
            </w:r>
          </w:p>
          <w:p w14:paraId="2EE5112C" w14:textId="77777777" w:rsidR="00305DED" w:rsidRPr="00305DED" w:rsidRDefault="00305DED" w:rsidP="00305DED">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Конструкція загородження: Дріт обтиснутий колючою стрічкою по всій довжині, без розривів і з'єднань, відсутність відшарування стрічки від дроту, леза повинні бути гострі без затуплення і деформації, витки попарно з'єднані скобами в рівновіддалених місцях.</w:t>
            </w:r>
          </w:p>
          <w:p w14:paraId="24D08B32" w14:textId="6639B7B7" w:rsidR="00305DED" w:rsidRPr="00305DED" w:rsidRDefault="00305DED" w:rsidP="00305DED">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Діаметр ви</w:t>
            </w:r>
            <w:r>
              <w:rPr>
                <w:rFonts w:ascii="Times New Roman" w:hAnsi="Times New Roman" w:cs="Times New Roman"/>
                <w:sz w:val="24"/>
                <w:szCs w:val="24"/>
              </w:rPr>
              <w:t>тка у транспортному стані, мм</w:t>
            </w:r>
            <w:r>
              <w:rPr>
                <w:rFonts w:ascii="Times New Roman" w:hAnsi="Times New Roman" w:cs="Times New Roman"/>
                <w:sz w:val="24"/>
                <w:szCs w:val="24"/>
              </w:rPr>
              <w:tab/>
              <w:t>110</w:t>
            </w:r>
            <w:r w:rsidRPr="00305DED">
              <w:rPr>
                <w:rFonts w:ascii="Times New Roman" w:hAnsi="Times New Roman" w:cs="Times New Roman"/>
                <w:sz w:val="24"/>
                <w:szCs w:val="24"/>
              </w:rPr>
              <w:t xml:space="preserve">0 ± </w:t>
            </w:r>
            <w:r>
              <w:rPr>
                <w:rFonts w:ascii="Times New Roman" w:hAnsi="Times New Roman" w:cs="Times New Roman"/>
                <w:sz w:val="24"/>
                <w:szCs w:val="24"/>
              </w:rPr>
              <w:t>2</w:t>
            </w:r>
            <w:r w:rsidRPr="00305DED">
              <w:rPr>
                <w:rFonts w:ascii="Times New Roman" w:hAnsi="Times New Roman" w:cs="Times New Roman"/>
                <w:sz w:val="24"/>
                <w:szCs w:val="24"/>
              </w:rPr>
              <w:t xml:space="preserve">5    </w:t>
            </w:r>
          </w:p>
          <w:p w14:paraId="6F78B834" w14:textId="79DAE983" w:rsidR="00305DED" w:rsidRPr="00305DED" w:rsidRDefault="00305DED" w:rsidP="00305DED">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 xml:space="preserve">Кількість </w:t>
            </w:r>
            <w:r>
              <w:rPr>
                <w:rFonts w:ascii="Times New Roman" w:hAnsi="Times New Roman" w:cs="Times New Roman"/>
                <w:sz w:val="24"/>
                <w:szCs w:val="24"/>
              </w:rPr>
              <w:t>скоб на кожній парі витків, шт</w:t>
            </w:r>
            <w:r>
              <w:rPr>
                <w:rFonts w:ascii="Times New Roman" w:hAnsi="Times New Roman" w:cs="Times New Roman"/>
                <w:sz w:val="24"/>
                <w:szCs w:val="24"/>
              </w:rPr>
              <w:tab/>
              <w:t>7</w:t>
            </w:r>
          </w:p>
          <w:p w14:paraId="053FA831" w14:textId="1F8FA988" w:rsidR="00305DED" w:rsidRPr="00305DED" w:rsidRDefault="00305DED" w:rsidP="00305DED">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Кількість витків у бухті, шт</w:t>
            </w:r>
            <w:r w:rsidRPr="00305DED">
              <w:rPr>
                <w:rFonts w:ascii="Times New Roman" w:hAnsi="Times New Roman" w:cs="Times New Roman"/>
                <w:sz w:val="24"/>
                <w:szCs w:val="24"/>
              </w:rPr>
              <w:tab/>
            </w:r>
            <w:r>
              <w:rPr>
                <w:rFonts w:ascii="Times New Roman" w:hAnsi="Times New Roman" w:cs="Times New Roman"/>
                <w:sz w:val="24"/>
                <w:szCs w:val="24"/>
              </w:rPr>
              <w:t>101</w:t>
            </w:r>
            <w:r w:rsidRPr="00305DED">
              <w:rPr>
                <w:rFonts w:ascii="Times New Roman" w:hAnsi="Times New Roman" w:cs="Times New Roman"/>
                <w:sz w:val="24"/>
                <w:szCs w:val="24"/>
              </w:rPr>
              <w:t>±1</w:t>
            </w:r>
          </w:p>
          <w:p w14:paraId="762418AB" w14:textId="100A6F28" w:rsidR="00305DED" w:rsidRPr="00305DED" w:rsidRDefault="00305DED" w:rsidP="00305DED">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Довжина бухти, м</w:t>
            </w:r>
            <w:r w:rsidRPr="00305DED">
              <w:rPr>
                <w:rFonts w:ascii="Times New Roman" w:hAnsi="Times New Roman" w:cs="Times New Roman"/>
                <w:sz w:val="24"/>
                <w:szCs w:val="24"/>
              </w:rPr>
              <w:tab/>
            </w:r>
            <w:r>
              <w:rPr>
                <w:rFonts w:ascii="Times New Roman" w:hAnsi="Times New Roman" w:cs="Times New Roman"/>
                <w:sz w:val="24"/>
                <w:szCs w:val="24"/>
              </w:rPr>
              <w:t>25</w:t>
            </w:r>
            <w:r w:rsidRPr="00305DED">
              <w:rPr>
                <w:rFonts w:ascii="Times New Roman" w:hAnsi="Times New Roman" w:cs="Times New Roman"/>
                <w:sz w:val="24"/>
                <w:szCs w:val="24"/>
              </w:rPr>
              <w:t>±</w:t>
            </w:r>
            <w:r>
              <w:rPr>
                <w:rFonts w:ascii="Times New Roman" w:hAnsi="Times New Roman" w:cs="Times New Roman"/>
                <w:sz w:val="24"/>
                <w:szCs w:val="24"/>
              </w:rPr>
              <w:t>1,0</w:t>
            </w:r>
          </w:p>
          <w:p w14:paraId="61D35327" w14:textId="77777777" w:rsidR="00305DED" w:rsidRPr="00305DED" w:rsidRDefault="00305DED" w:rsidP="00305DED">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Вимоги до дроту</w:t>
            </w:r>
            <w:r w:rsidRPr="00305DED">
              <w:rPr>
                <w:rFonts w:ascii="Times New Roman" w:hAnsi="Times New Roman" w:cs="Times New Roman"/>
                <w:sz w:val="24"/>
                <w:szCs w:val="24"/>
              </w:rPr>
              <w:tab/>
              <w:t>EN 50189</w:t>
            </w:r>
          </w:p>
          <w:p w14:paraId="0329E2E7" w14:textId="77777777" w:rsidR="00305DED" w:rsidRPr="00305DED" w:rsidRDefault="00305DED" w:rsidP="00305DED">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Зусилля тимчасового опору розриву, Н/мм2</w:t>
            </w:r>
            <w:r w:rsidRPr="00305DED">
              <w:rPr>
                <w:rFonts w:ascii="Times New Roman" w:hAnsi="Times New Roman" w:cs="Times New Roman"/>
                <w:sz w:val="24"/>
                <w:szCs w:val="24"/>
              </w:rPr>
              <w:tab/>
              <w:t>не менш 1600</w:t>
            </w:r>
          </w:p>
          <w:p w14:paraId="78F26253" w14:textId="77777777" w:rsidR="00305DED" w:rsidRPr="00305DED" w:rsidRDefault="00305DED" w:rsidP="00305DED">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Цинк на дроті, г/м2</w:t>
            </w:r>
            <w:r w:rsidRPr="00305DED">
              <w:rPr>
                <w:rFonts w:ascii="Times New Roman" w:hAnsi="Times New Roman" w:cs="Times New Roman"/>
                <w:sz w:val="24"/>
                <w:szCs w:val="24"/>
              </w:rPr>
              <w:tab/>
              <w:t>не менш 100</w:t>
            </w:r>
          </w:p>
          <w:p w14:paraId="05B30305" w14:textId="7FE35003" w:rsidR="00305DED" w:rsidRPr="00305DED" w:rsidRDefault="00305DED" w:rsidP="00305DED">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Діаметр дроту серцевини, мм</w:t>
            </w:r>
            <w:r>
              <w:rPr>
                <w:rFonts w:ascii="Times New Roman" w:hAnsi="Times New Roman" w:cs="Times New Roman"/>
                <w:sz w:val="24"/>
                <w:szCs w:val="24"/>
              </w:rPr>
              <w:tab/>
              <w:t>3,0± 0,2</w:t>
            </w:r>
          </w:p>
          <w:p w14:paraId="3F877A68" w14:textId="77777777" w:rsidR="00305DED" w:rsidRPr="00305DED" w:rsidRDefault="00305DED" w:rsidP="00305DED">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Вимоги до матеріалу для колючої стрічки та технології виготовленню</w:t>
            </w:r>
            <w:r w:rsidRPr="00305DED">
              <w:rPr>
                <w:rFonts w:ascii="Times New Roman" w:hAnsi="Times New Roman" w:cs="Times New Roman"/>
                <w:sz w:val="24"/>
                <w:szCs w:val="24"/>
              </w:rPr>
              <w:tab/>
              <w:t>Сталь рулонна EN 10346</w:t>
            </w:r>
          </w:p>
          <w:p w14:paraId="4B6FCC56" w14:textId="77777777" w:rsidR="00305DED" w:rsidRPr="00305DED" w:rsidRDefault="00305DED" w:rsidP="00305DED">
            <w:pPr>
              <w:spacing w:after="0" w:line="240" w:lineRule="auto"/>
              <w:ind w:right="-59"/>
              <w:rPr>
                <w:rFonts w:ascii="Times New Roman" w:hAnsi="Times New Roman" w:cs="Times New Roman"/>
                <w:sz w:val="24"/>
                <w:szCs w:val="24"/>
              </w:rPr>
            </w:pPr>
          </w:p>
          <w:p w14:paraId="1AFECFF1" w14:textId="77777777" w:rsidR="00305DED" w:rsidRPr="00305DED" w:rsidRDefault="00305DED" w:rsidP="00305DED">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Цинк на колючій стрічці, г / м2</w:t>
            </w:r>
            <w:r w:rsidRPr="00305DED">
              <w:rPr>
                <w:rFonts w:ascii="Times New Roman" w:hAnsi="Times New Roman" w:cs="Times New Roman"/>
                <w:sz w:val="24"/>
                <w:szCs w:val="24"/>
              </w:rPr>
              <w:tab/>
              <w:t>не менш 200</w:t>
            </w:r>
          </w:p>
          <w:p w14:paraId="3C7C1C14" w14:textId="77777777" w:rsidR="00305DED" w:rsidRPr="00305DED" w:rsidRDefault="00305DED" w:rsidP="00305DED">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 xml:space="preserve">Товщина колючої стрічки, мм </w:t>
            </w:r>
            <w:r w:rsidRPr="00305DED">
              <w:rPr>
                <w:rFonts w:ascii="Times New Roman" w:hAnsi="Times New Roman" w:cs="Times New Roman"/>
                <w:sz w:val="24"/>
                <w:szCs w:val="24"/>
              </w:rPr>
              <w:tab/>
              <w:t>0,55 ± 0,05</w:t>
            </w:r>
          </w:p>
          <w:p w14:paraId="004E08B5" w14:textId="77777777" w:rsidR="00305DED" w:rsidRPr="00305DED" w:rsidRDefault="00305DED" w:rsidP="00305DED">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Форма лез</w:t>
            </w:r>
            <w:r w:rsidRPr="00305DED">
              <w:rPr>
                <w:rFonts w:ascii="Times New Roman" w:hAnsi="Times New Roman" w:cs="Times New Roman"/>
                <w:sz w:val="24"/>
                <w:szCs w:val="24"/>
              </w:rPr>
              <w:tab/>
              <w:t>агресивна, радіус заокруглення біля основи 2,5 мм</w:t>
            </w:r>
          </w:p>
          <w:p w14:paraId="4CB0A846" w14:textId="77777777" w:rsidR="00305DED" w:rsidRPr="00305DED" w:rsidRDefault="00305DED" w:rsidP="00305DED">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Ширина колючої стрічки в розгортці, мм</w:t>
            </w:r>
            <w:r w:rsidRPr="00305DED">
              <w:rPr>
                <w:rFonts w:ascii="Times New Roman" w:hAnsi="Times New Roman" w:cs="Times New Roman"/>
                <w:sz w:val="24"/>
                <w:szCs w:val="24"/>
              </w:rPr>
              <w:tab/>
              <w:t>19,5 ± 1</w:t>
            </w:r>
          </w:p>
          <w:p w14:paraId="303458D4" w14:textId="77777777" w:rsidR="00305DED" w:rsidRPr="00305DED" w:rsidRDefault="00305DED" w:rsidP="00305DED">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lastRenderedPageBreak/>
              <w:t>Ширина середньої полоси колючої стрічки для обтиску дроту, мм</w:t>
            </w:r>
            <w:r w:rsidRPr="00305DED">
              <w:rPr>
                <w:rFonts w:ascii="Times New Roman" w:hAnsi="Times New Roman" w:cs="Times New Roman"/>
                <w:sz w:val="24"/>
                <w:szCs w:val="24"/>
              </w:rPr>
              <w:tab/>
              <w:t>7,5 ± 1</w:t>
            </w:r>
          </w:p>
          <w:p w14:paraId="6340853F" w14:textId="77777777" w:rsidR="00305DED" w:rsidRPr="00305DED" w:rsidRDefault="00305DED" w:rsidP="00305DED">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Крок зубців колючої стрічки, мм</w:t>
            </w:r>
            <w:r w:rsidRPr="00305DED">
              <w:rPr>
                <w:rFonts w:ascii="Times New Roman" w:hAnsi="Times New Roman" w:cs="Times New Roman"/>
                <w:sz w:val="24"/>
                <w:szCs w:val="24"/>
              </w:rPr>
              <w:tab/>
              <w:t>35 ± 1</w:t>
            </w:r>
          </w:p>
          <w:p w14:paraId="3D449F9F" w14:textId="77777777" w:rsidR="00305DED" w:rsidRPr="00305DED" w:rsidRDefault="00305DED" w:rsidP="00305DED">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Довжина лез колючої стрічки, мм</w:t>
            </w:r>
            <w:r w:rsidRPr="00305DED">
              <w:rPr>
                <w:rFonts w:ascii="Times New Roman" w:hAnsi="Times New Roman" w:cs="Times New Roman"/>
                <w:sz w:val="24"/>
                <w:szCs w:val="24"/>
              </w:rPr>
              <w:tab/>
              <w:t>22 ± 1</w:t>
            </w:r>
          </w:p>
          <w:p w14:paraId="0CAC7985" w14:textId="77777777" w:rsidR="00305DED" w:rsidRPr="00305DED" w:rsidRDefault="00305DED" w:rsidP="00305DED">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Вимоги до скоб</w:t>
            </w:r>
            <w:r w:rsidRPr="00305DED">
              <w:rPr>
                <w:rFonts w:ascii="Times New Roman" w:hAnsi="Times New Roman" w:cs="Times New Roman"/>
                <w:sz w:val="24"/>
                <w:szCs w:val="24"/>
              </w:rPr>
              <w:tab/>
              <w:t>Форма скоби - «ластівчин хвіст»</w:t>
            </w:r>
          </w:p>
          <w:p w14:paraId="4FBEA63A" w14:textId="77777777" w:rsidR="00305DED" w:rsidRPr="00305DED" w:rsidRDefault="00305DED" w:rsidP="00305DED">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Матеріал скоб</w:t>
            </w:r>
            <w:r w:rsidRPr="00305DED">
              <w:rPr>
                <w:rFonts w:ascii="Times New Roman" w:hAnsi="Times New Roman" w:cs="Times New Roman"/>
                <w:sz w:val="24"/>
                <w:szCs w:val="24"/>
              </w:rPr>
              <w:tab/>
              <w:t>сталь EN 10346</w:t>
            </w:r>
          </w:p>
          <w:p w14:paraId="5FFBE0C6" w14:textId="77777777" w:rsidR="00305DED" w:rsidRPr="00305DED" w:rsidRDefault="00305DED" w:rsidP="00305DED">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Цинк на скобі, г/м2</w:t>
            </w:r>
            <w:r w:rsidRPr="00305DED">
              <w:rPr>
                <w:rFonts w:ascii="Times New Roman" w:hAnsi="Times New Roman" w:cs="Times New Roman"/>
                <w:sz w:val="24"/>
                <w:szCs w:val="24"/>
              </w:rPr>
              <w:tab/>
              <w:t>не менш 200</w:t>
            </w:r>
          </w:p>
          <w:p w14:paraId="5CEB06BC" w14:textId="57DFB0BA" w:rsidR="00305DED" w:rsidRPr="00305DED" w:rsidRDefault="00305DED" w:rsidP="00305DED">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Товщина скоби, мм</w:t>
            </w:r>
            <w:r>
              <w:rPr>
                <w:rFonts w:ascii="Times New Roman" w:hAnsi="Times New Roman" w:cs="Times New Roman"/>
                <w:sz w:val="24"/>
                <w:szCs w:val="24"/>
              </w:rPr>
              <w:tab/>
              <w:t>1,7</w:t>
            </w:r>
            <w:r w:rsidRPr="00305DED">
              <w:rPr>
                <w:rFonts w:ascii="Times New Roman" w:hAnsi="Times New Roman" w:cs="Times New Roman"/>
                <w:sz w:val="24"/>
                <w:szCs w:val="24"/>
              </w:rPr>
              <w:t xml:space="preserve"> ± 0,1</w:t>
            </w:r>
          </w:p>
          <w:p w14:paraId="3F6E4F56" w14:textId="77777777" w:rsidR="00305DED" w:rsidRPr="00305DED" w:rsidRDefault="00305DED" w:rsidP="00305DED">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Ширина скоби, мм</w:t>
            </w:r>
            <w:r w:rsidRPr="00305DED">
              <w:rPr>
                <w:rFonts w:ascii="Times New Roman" w:hAnsi="Times New Roman" w:cs="Times New Roman"/>
                <w:sz w:val="24"/>
                <w:szCs w:val="24"/>
              </w:rPr>
              <w:tab/>
              <w:t>10± 0,5</w:t>
            </w:r>
          </w:p>
          <w:p w14:paraId="05E66572" w14:textId="77777777" w:rsidR="00305DED" w:rsidRPr="00305DED" w:rsidRDefault="00305DED" w:rsidP="00305DED">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Довжина скоби в розгортці, мм</w:t>
            </w:r>
            <w:r w:rsidRPr="00305DED">
              <w:rPr>
                <w:rFonts w:ascii="Times New Roman" w:hAnsi="Times New Roman" w:cs="Times New Roman"/>
                <w:sz w:val="24"/>
                <w:szCs w:val="24"/>
              </w:rPr>
              <w:tab/>
              <w:t>45± 0,5</w:t>
            </w:r>
          </w:p>
          <w:p w14:paraId="72CE79AA" w14:textId="77777777" w:rsidR="00305DED" w:rsidRPr="00305DED" w:rsidRDefault="00305DED" w:rsidP="00305DED">
            <w:pPr>
              <w:spacing w:after="0" w:line="240" w:lineRule="auto"/>
              <w:ind w:right="-59"/>
              <w:rPr>
                <w:rFonts w:ascii="Times New Roman" w:hAnsi="Times New Roman" w:cs="Times New Roman"/>
                <w:sz w:val="24"/>
                <w:szCs w:val="24"/>
              </w:rPr>
            </w:pPr>
          </w:p>
          <w:p w14:paraId="45E45B45" w14:textId="3B8BC5E2" w:rsidR="00305DED" w:rsidRDefault="00305DED" w:rsidP="00305DED">
            <w:pPr>
              <w:spacing w:after="0" w:line="240" w:lineRule="auto"/>
              <w:ind w:right="-59"/>
              <w:rPr>
                <w:rFonts w:ascii="Times New Roman" w:hAnsi="Times New Roman" w:cs="Times New Roman"/>
                <w:sz w:val="24"/>
                <w:szCs w:val="24"/>
              </w:rPr>
            </w:pPr>
          </w:p>
          <w:p w14:paraId="056CB5C8" w14:textId="0F139FC8" w:rsidR="0056577F" w:rsidRPr="00305DED" w:rsidRDefault="00305DED" w:rsidP="0056577F">
            <w:pPr>
              <w:spacing w:after="0" w:line="240" w:lineRule="auto"/>
              <w:ind w:left="-108" w:right="-59"/>
              <w:rPr>
                <w:rFonts w:ascii="Times New Roman" w:hAnsi="Times New Roman" w:cs="Times New Roman"/>
                <w:b/>
                <w:sz w:val="24"/>
                <w:szCs w:val="24"/>
              </w:rPr>
            </w:pPr>
            <w:r>
              <w:rPr>
                <w:rFonts w:ascii="Times New Roman" w:hAnsi="Times New Roman" w:cs="Times New Roman"/>
                <w:b/>
                <w:sz w:val="24"/>
                <w:szCs w:val="24"/>
              </w:rPr>
              <w:t xml:space="preserve">2. </w:t>
            </w:r>
            <w:r w:rsidR="008D428B" w:rsidRPr="00305DED">
              <w:rPr>
                <w:rFonts w:ascii="Times New Roman" w:hAnsi="Times New Roman" w:cs="Times New Roman"/>
                <w:b/>
                <w:sz w:val="24"/>
                <w:szCs w:val="24"/>
              </w:rPr>
              <w:t xml:space="preserve">Cпіральний бар'єр безпеки по типу "Єгоза" (Ø 980 мм, на 5 скоб, діаметр проволоки 2,5 мм з ріжущим елементом </w:t>
            </w:r>
            <w:r w:rsidR="00BD5763" w:rsidRPr="00305DED">
              <w:rPr>
                <w:rFonts w:ascii="Times New Roman" w:hAnsi="Times New Roman" w:cs="Times New Roman"/>
                <w:b/>
                <w:sz w:val="24"/>
                <w:szCs w:val="24"/>
              </w:rPr>
              <w:t>22</w:t>
            </w:r>
            <w:r w:rsidR="008D428B" w:rsidRPr="00305DED">
              <w:rPr>
                <w:rFonts w:ascii="Times New Roman" w:hAnsi="Times New Roman" w:cs="Times New Roman"/>
                <w:b/>
                <w:sz w:val="24"/>
                <w:szCs w:val="24"/>
              </w:rPr>
              <w:t xml:space="preserve"> мм, довжина розтяжки бухти – 1</w:t>
            </w:r>
            <w:r w:rsidR="00BD5763" w:rsidRPr="00305DED">
              <w:rPr>
                <w:rFonts w:ascii="Times New Roman" w:hAnsi="Times New Roman" w:cs="Times New Roman"/>
                <w:b/>
                <w:sz w:val="24"/>
                <w:szCs w:val="24"/>
              </w:rPr>
              <w:t>4</w:t>
            </w:r>
            <w:r w:rsidR="008D428B" w:rsidRPr="00305DED">
              <w:rPr>
                <w:rFonts w:ascii="Times New Roman" w:hAnsi="Times New Roman" w:cs="Times New Roman"/>
                <w:b/>
                <w:sz w:val="24"/>
                <w:szCs w:val="24"/>
              </w:rPr>
              <w:t xml:space="preserve"> метрів)</w:t>
            </w:r>
          </w:p>
          <w:p w14:paraId="36867FF1" w14:textId="05B2279A" w:rsidR="0056577F" w:rsidRPr="00305DED" w:rsidRDefault="0056577F" w:rsidP="0056577F">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Конструкція загородження</w:t>
            </w:r>
            <w:r w:rsidR="00BD5763" w:rsidRPr="00305DED">
              <w:rPr>
                <w:rFonts w:ascii="Times New Roman" w:hAnsi="Times New Roman" w:cs="Times New Roman"/>
                <w:sz w:val="24"/>
                <w:szCs w:val="24"/>
              </w:rPr>
              <w:t>: Дріт обтиснутий колючою стрічкою по всій довжині, без розривів і з'єднань, відсутність відшарування стрічки від дроту, леза повинні бути гострі без затуплення і деформації, витки попарно з'єднані скобами в рівновіддалених місцях.</w:t>
            </w:r>
          </w:p>
          <w:p w14:paraId="60E70290" w14:textId="607FBD53" w:rsidR="0056577F" w:rsidRPr="00305DED" w:rsidRDefault="0056577F" w:rsidP="0056577F">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Діаметр витка у транспортному стані, мм</w:t>
            </w:r>
            <w:r w:rsidRPr="00305DED">
              <w:rPr>
                <w:rFonts w:ascii="Times New Roman" w:hAnsi="Times New Roman" w:cs="Times New Roman"/>
                <w:sz w:val="24"/>
                <w:szCs w:val="24"/>
              </w:rPr>
              <w:tab/>
              <w:t xml:space="preserve">980 ± </w:t>
            </w:r>
            <w:r w:rsidR="00BD5763" w:rsidRPr="00305DED">
              <w:rPr>
                <w:rFonts w:ascii="Times New Roman" w:hAnsi="Times New Roman" w:cs="Times New Roman"/>
                <w:sz w:val="24"/>
                <w:szCs w:val="24"/>
              </w:rPr>
              <w:t>1</w:t>
            </w:r>
            <w:r w:rsidRPr="00305DED">
              <w:rPr>
                <w:rFonts w:ascii="Times New Roman" w:hAnsi="Times New Roman" w:cs="Times New Roman"/>
                <w:sz w:val="24"/>
                <w:szCs w:val="24"/>
              </w:rPr>
              <w:t xml:space="preserve">5    </w:t>
            </w:r>
          </w:p>
          <w:p w14:paraId="195A2921" w14:textId="77777777" w:rsidR="0056577F" w:rsidRPr="00305DED" w:rsidRDefault="0056577F" w:rsidP="0056577F">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Кількість скоб на кожній парі витків, шт</w:t>
            </w:r>
            <w:r w:rsidRPr="00305DED">
              <w:rPr>
                <w:rFonts w:ascii="Times New Roman" w:hAnsi="Times New Roman" w:cs="Times New Roman"/>
                <w:sz w:val="24"/>
                <w:szCs w:val="24"/>
              </w:rPr>
              <w:tab/>
              <w:t>5</w:t>
            </w:r>
          </w:p>
          <w:p w14:paraId="32E89029" w14:textId="77777777" w:rsidR="0056577F" w:rsidRPr="00305DED" w:rsidRDefault="0056577F" w:rsidP="0056577F">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Кількість витків у бухті, шт</w:t>
            </w:r>
            <w:r w:rsidRPr="00305DED">
              <w:rPr>
                <w:rFonts w:ascii="Times New Roman" w:hAnsi="Times New Roman" w:cs="Times New Roman"/>
                <w:sz w:val="24"/>
                <w:szCs w:val="24"/>
              </w:rPr>
              <w:tab/>
              <w:t>55±1</w:t>
            </w:r>
          </w:p>
          <w:p w14:paraId="1EEF3F13" w14:textId="5ECA5157" w:rsidR="0056577F" w:rsidRPr="00305DED" w:rsidRDefault="0056577F" w:rsidP="0056577F">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Довжина бухти, м</w:t>
            </w:r>
            <w:r w:rsidRPr="00305DED">
              <w:rPr>
                <w:rFonts w:ascii="Times New Roman" w:hAnsi="Times New Roman" w:cs="Times New Roman"/>
                <w:sz w:val="24"/>
                <w:szCs w:val="24"/>
              </w:rPr>
              <w:tab/>
              <w:t>1</w:t>
            </w:r>
            <w:r w:rsidR="00BD5763" w:rsidRPr="00305DED">
              <w:rPr>
                <w:rFonts w:ascii="Times New Roman" w:hAnsi="Times New Roman" w:cs="Times New Roman"/>
                <w:sz w:val="24"/>
                <w:szCs w:val="24"/>
              </w:rPr>
              <w:t>4</w:t>
            </w:r>
            <w:r w:rsidRPr="00305DED">
              <w:rPr>
                <w:rFonts w:ascii="Times New Roman" w:hAnsi="Times New Roman" w:cs="Times New Roman"/>
                <w:sz w:val="24"/>
                <w:szCs w:val="24"/>
              </w:rPr>
              <w:t>±</w:t>
            </w:r>
            <w:r w:rsidR="00BD5763" w:rsidRPr="00305DED">
              <w:rPr>
                <w:rFonts w:ascii="Times New Roman" w:hAnsi="Times New Roman" w:cs="Times New Roman"/>
                <w:sz w:val="24"/>
                <w:szCs w:val="24"/>
              </w:rPr>
              <w:t>0,5</w:t>
            </w:r>
          </w:p>
          <w:p w14:paraId="5B538EFF" w14:textId="77777777" w:rsidR="0056577F" w:rsidRPr="00305DED" w:rsidRDefault="0056577F" w:rsidP="0056577F">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Вимоги до дроту</w:t>
            </w:r>
            <w:r w:rsidRPr="00305DED">
              <w:rPr>
                <w:rFonts w:ascii="Times New Roman" w:hAnsi="Times New Roman" w:cs="Times New Roman"/>
                <w:sz w:val="24"/>
                <w:szCs w:val="24"/>
              </w:rPr>
              <w:tab/>
              <w:t>EN 50189</w:t>
            </w:r>
          </w:p>
          <w:p w14:paraId="2FA1B756" w14:textId="77777777" w:rsidR="0056577F" w:rsidRPr="00305DED" w:rsidRDefault="0056577F" w:rsidP="0056577F">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Зусилля тимчасового опору розриву, Н/мм2</w:t>
            </w:r>
            <w:r w:rsidRPr="00305DED">
              <w:rPr>
                <w:rFonts w:ascii="Times New Roman" w:hAnsi="Times New Roman" w:cs="Times New Roman"/>
                <w:sz w:val="24"/>
                <w:szCs w:val="24"/>
              </w:rPr>
              <w:tab/>
              <w:t>не менш 1600</w:t>
            </w:r>
          </w:p>
          <w:p w14:paraId="6A032AE4" w14:textId="77777777" w:rsidR="0056577F" w:rsidRPr="00305DED" w:rsidRDefault="0056577F" w:rsidP="0056577F">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Цинк на дроті, г/м2</w:t>
            </w:r>
            <w:r w:rsidRPr="00305DED">
              <w:rPr>
                <w:rFonts w:ascii="Times New Roman" w:hAnsi="Times New Roman" w:cs="Times New Roman"/>
                <w:sz w:val="24"/>
                <w:szCs w:val="24"/>
              </w:rPr>
              <w:tab/>
              <w:t>не менш 100</w:t>
            </w:r>
          </w:p>
          <w:p w14:paraId="16916611" w14:textId="77777777" w:rsidR="0056577F" w:rsidRPr="00305DED" w:rsidRDefault="0056577F" w:rsidP="0056577F">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Діаметр дроту серцевини, мм</w:t>
            </w:r>
            <w:r w:rsidRPr="00305DED">
              <w:rPr>
                <w:rFonts w:ascii="Times New Roman" w:hAnsi="Times New Roman" w:cs="Times New Roman"/>
                <w:sz w:val="24"/>
                <w:szCs w:val="24"/>
              </w:rPr>
              <w:tab/>
              <w:t>2,5± 0,1</w:t>
            </w:r>
          </w:p>
          <w:p w14:paraId="6305499B" w14:textId="77777777" w:rsidR="0056577F" w:rsidRPr="00305DED" w:rsidRDefault="0056577F" w:rsidP="0056577F">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Вимоги до матеріалу для колючої стрічки та технології виготовленню</w:t>
            </w:r>
            <w:r w:rsidRPr="00305DED">
              <w:rPr>
                <w:rFonts w:ascii="Times New Roman" w:hAnsi="Times New Roman" w:cs="Times New Roman"/>
                <w:sz w:val="24"/>
                <w:szCs w:val="24"/>
              </w:rPr>
              <w:tab/>
              <w:t>Сталь рулонна EN 10346</w:t>
            </w:r>
          </w:p>
          <w:p w14:paraId="5CE59852" w14:textId="77777777" w:rsidR="0056577F" w:rsidRPr="00305DED" w:rsidRDefault="0056577F" w:rsidP="0056577F">
            <w:pPr>
              <w:spacing w:after="0" w:line="240" w:lineRule="auto"/>
              <w:ind w:right="-59"/>
              <w:rPr>
                <w:rFonts w:ascii="Times New Roman" w:hAnsi="Times New Roman" w:cs="Times New Roman"/>
                <w:sz w:val="24"/>
                <w:szCs w:val="24"/>
              </w:rPr>
            </w:pPr>
          </w:p>
          <w:p w14:paraId="6F1179E6" w14:textId="77777777" w:rsidR="0056577F" w:rsidRPr="00305DED" w:rsidRDefault="0056577F" w:rsidP="0056577F">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Цинк на колючій стрічці, г / м2</w:t>
            </w:r>
            <w:r w:rsidRPr="00305DED">
              <w:rPr>
                <w:rFonts w:ascii="Times New Roman" w:hAnsi="Times New Roman" w:cs="Times New Roman"/>
                <w:sz w:val="24"/>
                <w:szCs w:val="24"/>
              </w:rPr>
              <w:tab/>
              <w:t>не менш 200</w:t>
            </w:r>
          </w:p>
          <w:p w14:paraId="0C7E4CEA" w14:textId="77777777" w:rsidR="0056577F" w:rsidRPr="00305DED" w:rsidRDefault="0056577F" w:rsidP="0056577F">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 xml:space="preserve">Товщина колючої стрічки, мм </w:t>
            </w:r>
            <w:r w:rsidRPr="00305DED">
              <w:rPr>
                <w:rFonts w:ascii="Times New Roman" w:hAnsi="Times New Roman" w:cs="Times New Roman"/>
                <w:sz w:val="24"/>
                <w:szCs w:val="24"/>
              </w:rPr>
              <w:tab/>
              <w:t>0,55 ± 0,05</w:t>
            </w:r>
          </w:p>
          <w:p w14:paraId="64597743" w14:textId="77777777" w:rsidR="0056577F" w:rsidRPr="00305DED" w:rsidRDefault="0056577F" w:rsidP="0056577F">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Форма лез</w:t>
            </w:r>
            <w:r w:rsidRPr="00305DED">
              <w:rPr>
                <w:rFonts w:ascii="Times New Roman" w:hAnsi="Times New Roman" w:cs="Times New Roman"/>
                <w:sz w:val="24"/>
                <w:szCs w:val="24"/>
              </w:rPr>
              <w:tab/>
              <w:t>агресивна, радіус заокруглення біля основи 2,5 мм</w:t>
            </w:r>
          </w:p>
          <w:p w14:paraId="57411F67" w14:textId="77777777" w:rsidR="0056577F" w:rsidRPr="00305DED" w:rsidRDefault="0056577F" w:rsidP="0056577F">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Ширина колючої стрічки в розгортці, мм</w:t>
            </w:r>
            <w:r w:rsidRPr="00305DED">
              <w:rPr>
                <w:rFonts w:ascii="Times New Roman" w:hAnsi="Times New Roman" w:cs="Times New Roman"/>
                <w:sz w:val="24"/>
                <w:szCs w:val="24"/>
              </w:rPr>
              <w:tab/>
              <w:t>19,5 ± 1</w:t>
            </w:r>
          </w:p>
          <w:p w14:paraId="785E98FE" w14:textId="77777777" w:rsidR="0056577F" w:rsidRPr="00305DED" w:rsidRDefault="0056577F" w:rsidP="0056577F">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Ширина середньої полоси колючої стрічки для обтиску дроту, мм</w:t>
            </w:r>
            <w:r w:rsidRPr="00305DED">
              <w:rPr>
                <w:rFonts w:ascii="Times New Roman" w:hAnsi="Times New Roman" w:cs="Times New Roman"/>
                <w:sz w:val="24"/>
                <w:szCs w:val="24"/>
              </w:rPr>
              <w:tab/>
              <w:t>7,5 ± 1</w:t>
            </w:r>
          </w:p>
          <w:p w14:paraId="60203BA9" w14:textId="77777777" w:rsidR="0056577F" w:rsidRPr="00305DED" w:rsidRDefault="0056577F" w:rsidP="0056577F">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Крок зубців колючої стрічки, мм</w:t>
            </w:r>
            <w:r w:rsidRPr="00305DED">
              <w:rPr>
                <w:rFonts w:ascii="Times New Roman" w:hAnsi="Times New Roman" w:cs="Times New Roman"/>
                <w:sz w:val="24"/>
                <w:szCs w:val="24"/>
              </w:rPr>
              <w:tab/>
              <w:t>35 ± 1</w:t>
            </w:r>
          </w:p>
          <w:p w14:paraId="4F9DB81B" w14:textId="77777777" w:rsidR="0056577F" w:rsidRPr="00305DED" w:rsidRDefault="0056577F" w:rsidP="0056577F">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Довжина лез колючої стрічки, мм</w:t>
            </w:r>
            <w:r w:rsidRPr="00305DED">
              <w:rPr>
                <w:rFonts w:ascii="Times New Roman" w:hAnsi="Times New Roman" w:cs="Times New Roman"/>
                <w:sz w:val="24"/>
                <w:szCs w:val="24"/>
              </w:rPr>
              <w:tab/>
              <w:t>22 ± 1</w:t>
            </w:r>
          </w:p>
          <w:p w14:paraId="70ACCB5B" w14:textId="77777777" w:rsidR="0056577F" w:rsidRPr="00305DED" w:rsidRDefault="0056577F" w:rsidP="0056577F">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Вимоги до скоб</w:t>
            </w:r>
            <w:r w:rsidRPr="00305DED">
              <w:rPr>
                <w:rFonts w:ascii="Times New Roman" w:hAnsi="Times New Roman" w:cs="Times New Roman"/>
                <w:sz w:val="24"/>
                <w:szCs w:val="24"/>
              </w:rPr>
              <w:tab/>
              <w:t>Форма скоби - «ластівчин хвіст»</w:t>
            </w:r>
          </w:p>
          <w:p w14:paraId="30026350" w14:textId="5155BD72" w:rsidR="0056577F" w:rsidRPr="00305DED" w:rsidRDefault="0056577F" w:rsidP="0056577F">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Матеріал скоб</w:t>
            </w:r>
            <w:r w:rsidRPr="00305DED">
              <w:rPr>
                <w:rFonts w:ascii="Times New Roman" w:hAnsi="Times New Roman" w:cs="Times New Roman"/>
                <w:sz w:val="24"/>
                <w:szCs w:val="24"/>
              </w:rPr>
              <w:tab/>
            </w:r>
            <w:r w:rsidR="00BD5763" w:rsidRPr="00305DED">
              <w:rPr>
                <w:rFonts w:ascii="Times New Roman" w:hAnsi="Times New Roman" w:cs="Times New Roman"/>
                <w:sz w:val="24"/>
                <w:szCs w:val="24"/>
              </w:rPr>
              <w:t xml:space="preserve">сталь </w:t>
            </w:r>
            <w:r w:rsidRPr="00305DED">
              <w:rPr>
                <w:rFonts w:ascii="Times New Roman" w:hAnsi="Times New Roman" w:cs="Times New Roman"/>
                <w:sz w:val="24"/>
                <w:szCs w:val="24"/>
              </w:rPr>
              <w:t>EN 10346</w:t>
            </w:r>
          </w:p>
          <w:p w14:paraId="66A8B446" w14:textId="77777777" w:rsidR="0056577F" w:rsidRPr="00305DED" w:rsidRDefault="0056577F" w:rsidP="0056577F">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Цинк на скобі, г/м2</w:t>
            </w:r>
            <w:r w:rsidRPr="00305DED">
              <w:rPr>
                <w:rFonts w:ascii="Times New Roman" w:hAnsi="Times New Roman" w:cs="Times New Roman"/>
                <w:sz w:val="24"/>
                <w:szCs w:val="24"/>
              </w:rPr>
              <w:tab/>
              <w:t>не менш 200</w:t>
            </w:r>
          </w:p>
          <w:p w14:paraId="7118D4D1" w14:textId="77777777" w:rsidR="0056577F" w:rsidRPr="00305DED" w:rsidRDefault="0056577F" w:rsidP="0056577F">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Товщина скоби, мм</w:t>
            </w:r>
            <w:r w:rsidRPr="00305DED">
              <w:rPr>
                <w:rFonts w:ascii="Times New Roman" w:hAnsi="Times New Roman" w:cs="Times New Roman"/>
                <w:sz w:val="24"/>
                <w:szCs w:val="24"/>
              </w:rPr>
              <w:tab/>
              <w:t>1,3 ± 0,1</w:t>
            </w:r>
          </w:p>
          <w:p w14:paraId="60A94BA3" w14:textId="77777777" w:rsidR="0056577F" w:rsidRPr="00305DED" w:rsidRDefault="0056577F" w:rsidP="0056577F">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Ширина скоби, мм</w:t>
            </w:r>
            <w:r w:rsidRPr="00305DED">
              <w:rPr>
                <w:rFonts w:ascii="Times New Roman" w:hAnsi="Times New Roman" w:cs="Times New Roman"/>
                <w:sz w:val="24"/>
                <w:szCs w:val="24"/>
              </w:rPr>
              <w:tab/>
              <w:t>10± 0,5</w:t>
            </w:r>
          </w:p>
          <w:p w14:paraId="0633EC37" w14:textId="77777777" w:rsidR="00A2292A" w:rsidRPr="00305DED" w:rsidRDefault="0056577F" w:rsidP="0056577F">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Довжина скоби в розгортці, мм</w:t>
            </w:r>
            <w:r w:rsidRPr="00305DED">
              <w:rPr>
                <w:rFonts w:ascii="Times New Roman" w:hAnsi="Times New Roman" w:cs="Times New Roman"/>
                <w:sz w:val="24"/>
                <w:szCs w:val="24"/>
              </w:rPr>
              <w:tab/>
              <w:t>45± 0,5</w:t>
            </w:r>
          </w:p>
          <w:p w14:paraId="2ECB7775" w14:textId="77777777" w:rsidR="0056577F" w:rsidRPr="00305DED" w:rsidRDefault="0056577F" w:rsidP="0056577F">
            <w:pPr>
              <w:spacing w:after="0" w:line="240" w:lineRule="auto"/>
              <w:ind w:right="-59"/>
              <w:rPr>
                <w:rFonts w:ascii="Times New Roman" w:hAnsi="Times New Roman" w:cs="Times New Roman"/>
                <w:sz w:val="24"/>
                <w:szCs w:val="24"/>
              </w:rPr>
            </w:pPr>
          </w:p>
          <w:p w14:paraId="560985E6" w14:textId="47D8956A" w:rsidR="0056577F" w:rsidRPr="00305DED" w:rsidRDefault="00305DED" w:rsidP="00305DED">
            <w:pPr>
              <w:spacing w:after="0" w:line="240" w:lineRule="auto"/>
              <w:ind w:right="-59"/>
              <w:rPr>
                <w:rFonts w:ascii="Times New Roman" w:hAnsi="Times New Roman" w:cs="Times New Roman"/>
                <w:b/>
                <w:sz w:val="24"/>
                <w:szCs w:val="24"/>
              </w:rPr>
            </w:pPr>
            <w:r>
              <w:rPr>
                <w:rFonts w:ascii="Times New Roman" w:hAnsi="Times New Roman" w:cs="Times New Roman"/>
                <w:sz w:val="24"/>
                <w:szCs w:val="24"/>
              </w:rPr>
              <w:t>3</w:t>
            </w:r>
            <w:r w:rsidR="0056577F" w:rsidRPr="00305DED">
              <w:rPr>
                <w:rFonts w:ascii="Times New Roman" w:hAnsi="Times New Roman" w:cs="Times New Roman"/>
                <w:sz w:val="24"/>
                <w:szCs w:val="24"/>
              </w:rPr>
              <w:t xml:space="preserve">. </w:t>
            </w:r>
            <w:r w:rsidR="008D428B" w:rsidRPr="00305DED">
              <w:rPr>
                <w:rFonts w:ascii="Times New Roman" w:hAnsi="Times New Roman" w:cs="Times New Roman"/>
                <w:b/>
                <w:sz w:val="24"/>
                <w:szCs w:val="24"/>
              </w:rPr>
              <w:t>Cпіральний бар'єр безпеки по типу "Єгоза" (Ø 600 мм, на 5 скоб, діаметр провол</w:t>
            </w:r>
            <w:r>
              <w:rPr>
                <w:rFonts w:ascii="Times New Roman" w:hAnsi="Times New Roman" w:cs="Times New Roman"/>
                <w:b/>
                <w:sz w:val="24"/>
                <w:szCs w:val="24"/>
              </w:rPr>
              <w:t>оки 2,2 мм з ріжущим єлементом 12</w:t>
            </w:r>
            <w:r w:rsidR="008D428B" w:rsidRPr="00305DED">
              <w:rPr>
                <w:rFonts w:ascii="Times New Roman" w:hAnsi="Times New Roman" w:cs="Times New Roman"/>
                <w:b/>
                <w:sz w:val="24"/>
                <w:szCs w:val="24"/>
              </w:rPr>
              <w:t xml:space="preserve"> мм, довжина розтяжки бухти – 11 метрів)</w:t>
            </w:r>
          </w:p>
          <w:p w14:paraId="4662A577" w14:textId="77777777" w:rsidR="0056577F" w:rsidRPr="00305DED" w:rsidRDefault="0056577F" w:rsidP="0056577F">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Конструкція загородження</w:t>
            </w:r>
            <w:r w:rsidRPr="00305DED">
              <w:rPr>
                <w:rFonts w:ascii="Times New Roman" w:hAnsi="Times New Roman" w:cs="Times New Roman"/>
                <w:sz w:val="24"/>
                <w:szCs w:val="24"/>
              </w:rPr>
              <w:tab/>
              <w:t>Дріт обтиснутий колючою стрічкою по всій довжині, без розривів і з'єднань, відсутність відшарування стрічки від дроту, леза гострі без затуплення і деформації, витки попарно з'єднані скобами в рівновіддалених місцях.</w:t>
            </w:r>
          </w:p>
          <w:p w14:paraId="5172A90F" w14:textId="77777777" w:rsidR="0056577F" w:rsidRPr="00305DED" w:rsidRDefault="0056577F" w:rsidP="0056577F">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Діаметр витка у транспортному стані, мм</w:t>
            </w:r>
            <w:r w:rsidRPr="00305DED">
              <w:rPr>
                <w:rFonts w:ascii="Times New Roman" w:hAnsi="Times New Roman" w:cs="Times New Roman"/>
                <w:sz w:val="24"/>
                <w:szCs w:val="24"/>
              </w:rPr>
              <w:tab/>
              <w:t>600 ±15</w:t>
            </w:r>
          </w:p>
          <w:p w14:paraId="36CC94B1" w14:textId="77777777" w:rsidR="0056577F" w:rsidRPr="00305DED" w:rsidRDefault="0056577F" w:rsidP="0056577F">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Кількість скоб на кожній парі витків, шт</w:t>
            </w:r>
            <w:r w:rsidRPr="00305DED">
              <w:rPr>
                <w:rFonts w:ascii="Times New Roman" w:hAnsi="Times New Roman" w:cs="Times New Roman"/>
                <w:sz w:val="24"/>
                <w:szCs w:val="24"/>
              </w:rPr>
              <w:tab/>
              <w:t>5</w:t>
            </w:r>
          </w:p>
          <w:p w14:paraId="617127E2" w14:textId="77777777" w:rsidR="0056577F" w:rsidRPr="00305DED" w:rsidRDefault="0056577F" w:rsidP="0056577F">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Кількість витків у бухті, шт</w:t>
            </w:r>
            <w:r w:rsidRPr="00305DED">
              <w:rPr>
                <w:rFonts w:ascii="Times New Roman" w:hAnsi="Times New Roman" w:cs="Times New Roman"/>
                <w:sz w:val="24"/>
                <w:szCs w:val="24"/>
              </w:rPr>
              <w:tab/>
              <w:t>55±1</w:t>
            </w:r>
          </w:p>
          <w:p w14:paraId="4D140448" w14:textId="77777777" w:rsidR="0056577F" w:rsidRPr="00305DED" w:rsidRDefault="0056577F" w:rsidP="0056577F">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Довжина бухти, м</w:t>
            </w:r>
            <w:r w:rsidRPr="00305DED">
              <w:rPr>
                <w:rFonts w:ascii="Times New Roman" w:hAnsi="Times New Roman" w:cs="Times New Roman"/>
                <w:sz w:val="24"/>
                <w:szCs w:val="24"/>
              </w:rPr>
              <w:tab/>
              <w:t>11±1</w:t>
            </w:r>
          </w:p>
          <w:p w14:paraId="13F52FAD" w14:textId="77777777" w:rsidR="0056577F" w:rsidRPr="00305DED" w:rsidRDefault="0056577F" w:rsidP="0056577F">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Вимоги до дроту</w:t>
            </w:r>
            <w:r w:rsidRPr="00305DED">
              <w:rPr>
                <w:rFonts w:ascii="Times New Roman" w:hAnsi="Times New Roman" w:cs="Times New Roman"/>
                <w:sz w:val="24"/>
                <w:szCs w:val="24"/>
              </w:rPr>
              <w:tab/>
              <w:t>EN 50189</w:t>
            </w:r>
          </w:p>
          <w:p w14:paraId="4032BA71" w14:textId="77777777" w:rsidR="0056577F" w:rsidRPr="00305DED" w:rsidRDefault="0056577F" w:rsidP="0056577F">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Зусилля тимчасового опору розриву, Н/мм2</w:t>
            </w:r>
            <w:r w:rsidRPr="00305DED">
              <w:rPr>
                <w:rFonts w:ascii="Times New Roman" w:hAnsi="Times New Roman" w:cs="Times New Roman"/>
                <w:sz w:val="24"/>
                <w:szCs w:val="24"/>
              </w:rPr>
              <w:tab/>
              <w:t>не менш 1600</w:t>
            </w:r>
          </w:p>
          <w:p w14:paraId="75275C89" w14:textId="77777777" w:rsidR="0056577F" w:rsidRPr="00305DED" w:rsidRDefault="0056577F" w:rsidP="0056577F">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Цинк на дроті, г/м2</w:t>
            </w:r>
            <w:r w:rsidRPr="00305DED">
              <w:rPr>
                <w:rFonts w:ascii="Times New Roman" w:hAnsi="Times New Roman" w:cs="Times New Roman"/>
                <w:sz w:val="24"/>
                <w:szCs w:val="24"/>
              </w:rPr>
              <w:tab/>
              <w:t>не менш 100</w:t>
            </w:r>
          </w:p>
          <w:p w14:paraId="0215EBA9" w14:textId="77777777" w:rsidR="0056577F" w:rsidRPr="00305DED" w:rsidRDefault="0056577F" w:rsidP="0056577F">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Діаметр дроту серцевини, мм</w:t>
            </w:r>
            <w:r w:rsidRPr="00305DED">
              <w:rPr>
                <w:rFonts w:ascii="Times New Roman" w:hAnsi="Times New Roman" w:cs="Times New Roman"/>
                <w:sz w:val="24"/>
                <w:szCs w:val="24"/>
              </w:rPr>
              <w:tab/>
              <w:t>2,2± 0,1</w:t>
            </w:r>
          </w:p>
          <w:p w14:paraId="1DFE577D" w14:textId="77777777" w:rsidR="0056577F" w:rsidRPr="00305DED" w:rsidRDefault="0056577F" w:rsidP="0056577F">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Вимоги до матеріалу для колючої стрічки та технології виготовленню</w:t>
            </w:r>
            <w:r w:rsidRPr="00305DED">
              <w:rPr>
                <w:rFonts w:ascii="Times New Roman" w:hAnsi="Times New Roman" w:cs="Times New Roman"/>
                <w:sz w:val="24"/>
                <w:szCs w:val="24"/>
              </w:rPr>
              <w:tab/>
              <w:t xml:space="preserve">Сталь рулонна EN 10346 </w:t>
            </w:r>
          </w:p>
          <w:p w14:paraId="416F0684" w14:textId="77777777" w:rsidR="0056577F" w:rsidRPr="00305DED" w:rsidRDefault="0056577F" w:rsidP="0056577F">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Цинк на колючій стрічці, г / м2</w:t>
            </w:r>
            <w:r w:rsidRPr="00305DED">
              <w:rPr>
                <w:rFonts w:ascii="Times New Roman" w:hAnsi="Times New Roman" w:cs="Times New Roman"/>
                <w:sz w:val="24"/>
                <w:szCs w:val="24"/>
              </w:rPr>
              <w:tab/>
              <w:t>не менш 200</w:t>
            </w:r>
          </w:p>
          <w:p w14:paraId="5B59D7F5" w14:textId="77777777" w:rsidR="0056577F" w:rsidRPr="00305DED" w:rsidRDefault="0056577F" w:rsidP="0056577F">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 xml:space="preserve">Товщина колючої стрічки, мм </w:t>
            </w:r>
            <w:r w:rsidRPr="00305DED">
              <w:rPr>
                <w:rFonts w:ascii="Times New Roman" w:hAnsi="Times New Roman" w:cs="Times New Roman"/>
                <w:sz w:val="24"/>
                <w:szCs w:val="24"/>
              </w:rPr>
              <w:tab/>
              <w:t>0,5 ± 0,05</w:t>
            </w:r>
          </w:p>
          <w:p w14:paraId="20BEC253" w14:textId="77777777" w:rsidR="0056577F" w:rsidRPr="00305DED" w:rsidRDefault="0056577F" w:rsidP="0056577F">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Форма лез</w:t>
            </w:r>
            <w:r w:rsidRPr="00305DED">
              <w:rPr>
                <w:rFonts w:ascii="Times New Roman" w:hAnsi="Times New Roman" w:cs="Times New Roman"/>
                <w:sz w:val="24"/>
                <w:szCs w:val="24"/>
              </w:rPr>
              <w:tab/>
              <w:t>агресивна, радіус заокруглення біля основи 2,5 мм</w:t>
            </w:r>
          </w:p>
          <w:p w14:paraId="5131A858" w14:textId="2D143824" w:rsidR="0056577F" w:rsidRPr="00305DED" w:rsidRDefault="0056577F" w:rsidP="0056577F">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Ширина колючої стрічки в розгортці, мм</w:t>
            </w:r>
            <w:r w:rsidRPr="00305DED">
              <w:rPr>
                <w:rFonts w:ascii="Times New Roman" w:hAnsi="Times New Roman" w:cs="Times New Roman"/>
                <w:sz w:val="24"/>
                <w:szCs w:val="24"/>
              </w:rPr>
              <w:tab/>
            </w:r>
            <w:r w:rsidR="00BD5763" w:rsidRPr="00305DED">
              <w:rPr>
                <w:rFonts w:ascii="Times New Roman" w:hAnsi="Times New Roman" w:cs="Times New Roman"/>
                <w:sz w:val="24"/>
                <w:szCs w:val="24"/>
              </w:rPr>
              <w:t>17</w:t>
            </w:r>
            <w:r w:rsidRPr="00305DED">
              <w:rPr>
                <w:rFonts w:ascii="Times New Roman" w:hAnsi="Times New Roman" w:cs="Times New Roman"/>
                <w:sz w:val="24"/>
                <w:szCs w:val="24"/>
              </w:rPr>
              <w:t>± 1</w:t>
            </w:r>
          </w:p>
          <w:p w14:paraId="791408AA" w14:textId="77777777" w:rsidR="0056577F" w:rsidRPr="00305DED" w:rsidRDefault="0056577F" w:rsidP="0056577F">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Ширина середньої полоси колючої стрічки для обтиску дроту, мм</w:t>
            </w:r>
            <w:r w:rsidRPr="00305DED">
              <w:rPr>
                <w:rFonts w:ascii="Times New Roman" w:hAnsi="Times New Roman" w:cs="Times New Roman"/>
                <w:sz w:val="24"/>
                <w:szCs w:val="24"/>
              </w:rPr>
              <w:tab/>
              <w:t>6,5 ± 1</w:t>
            </w:r>
          </w:p>
          <w:p w14:paraId="109D53A7" w14:textId="77777777" w:rsidR="0056577F" w:rsidRPr="00305DED" w:rsidRDefault="0056577F" w:rsidP="0056577F">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Крок зубців колючої стрічки, мм</w:t>
            </w:r>
            <w:r w:rsidRPr="00305DED">
              <w:rPr>
                <w:rFonts w:ascii="Times New Roman" w:hAnsi="Times New Roman" w:cs="Times New Roman"/>
                <w:sz w:val="24"/>
                <w:szCs w:val="24"/>
              </w:rPr>
              <w:tab/>
              <w:t>25 ± 1</w:t>
            </w:r>
          </w:p>
          <w:p w14:paraId="7E9EE4BD" w14:textId="3C0C5748" w:rsidR="0056577F" w:rsidRPr="00305DED" w:rsidRDefault="0056577F" w:rsidP="0056577F">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Довжина лез колючої стрічки, мм</w:t>
            </w:r>
            <w:r w:rsidRPr="00305DED">
              <w:rPr>
                <w:rFonts w:ascii="Times New Roman" w:hAnsi="Times New Roman" w:cs="Times New Roman"/>
                <w:sz w:val="24"/>
                <w:szCs w:val="24"/>
              </w:rPr>
              <w:tab/>
              <w:t xml:space="preserve">12 ± </w:t>
            </w:r>
            <w:r w:rsidR="00BD5763" w:rsidRPr="00305DED">
              <w:rPr>
                <w:rFonts w:ascii="Times New Roman" w:hAnsi="Times New Roman" w:cs="Times New Roman"/>
                <w:sz w:val="24"/>
                <w:szCs w:val="24"/>
              </w:rPr>
              <w:t>2</w:t>
            </w:r>
          </w:p>
          <w:p w14:paraId="30BA13E8" w14:textId="77777777" w:rsidR="0056577F" w:rsidRPr="00305DED" w:rsidRDefault="0056577F" w:rsidP="0056577F">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Вимоги до скоб</w:t>
            </w:r>
            <w:r w:rsidRPr="00305DED">
              <w:rPr>
                <w:rFonts w:ascii="Times New Roman" w:hAnsi="Times New Roman" w:cs="Times New Roman"/>
                <w:sz w:val="24"/>
                <w:szCs w:val="24"/>
              </w:rPr>
              <w:tab/>
              <w:t>Форма скоби - «ластівчин хвіст»</w:t>
            </w:r>
          </w:p>
          <w:p w14:paraId="6D9A7ED3" w14:textId="77777777" w:rsidR="0056577F" w:rsidRPr="00305DED" w:rsidRDefault="0056577F" w:rsidP="0056577F">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Матеріал скоб</w:t>
            </w:r>
            <w:r w:rsidRPr="00305DED">
              <w:rPr>
                <w:rFonts w:ascii="Times New Roman" w:hAnsi="Times New Roman" w:cs="Times New Roman"/>
                <w:sz w:val="24"/>
                <w:szCs w:val="24"/>
              </w:rPr>
              <w:tab/>
              <w:t>EN 10346</w:t>
            </w:r>
          </w:p>
          <w:p w14:paraId="5B0052CC" w14:textId="77777777" w:rsidR="0056577F" w:rsidRPr="00305DED" w:rsidRDefault="0056577F" w:rsidP="0056577F">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Цинк на скобі, г/м2</w:t>
            </w:r>
            <w:r w:rsidRPr="00305DED">
              <w:rPr>
                <w:rFonts w:ascii="Times New Roman" w:hAnsi="Times New Roman" w:cs="Times New Roman"/>
                <w:sz w:val="24"/>
                <w:szCs w:val="24"/>
              </w:rPr>
              <w:tab/>
              <w:t>не менш 200</w:t>
            </w:r>
          </w:p>
          <w:p w14:paraId="3675368C" w14:textId="77777777" w:rsidR="0056577F" w:rsidRPr="00305DED" w:rsidRDefault="0056577F" w:rsidP="0056577F">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Товщина скоби, мм</w:t>
            </w:r>
            <w:r w:rsidRPr="00305DED">
              <w:rPr>
                <w:rFonts w:ascii="Times New Roman" w:hAnsi="Times New Roman" w:cs="Times New Roman"/>
                <w:sz w:val="24"/>
                <w:szCs w:val="24"/>
              </w:rPr>
              <w:tab/>
              <w:t>1,3 ± 0,2</w:t>
            </w:r>
          </w:p>
          <w:p w14:paraId="49BA7BEA" w14:textId="77777777" w:rsidR="0056577F" w:rsidRPr="00305DED" w:rsidRDefault="0056577F" w:rsidP="0056577F">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Ширина скоби, мм</w:t>
            </w:r>
            <w:r w:rsidRPr="00305DED">
              <w:rPr>
                <w:rFonts w:ascii="Times New Roman" w:hAnsi="Times New Roman" w:cs="Times New Roman"/>
                <w:sz w:val="24"/>
                <w:szCs w:val="24"/>
              </w:rPr>
              <w:tab/>
              <w:t>10± 0,5</w:t>
            </w:r>
          </w:p>
          <w:p w14:paraId="0E17AE53" w14:textId="77777777" w:rsidR="0056577F" w:rsidRPr="00305DED" w:rsidRDefault="0056577F" w:rsidP="0056577F">
            <w:pPr>
              <w:spacing w:after="0" w:line="240" w:lineRule="auto"/>
              <w:ind w:right="-59"/>
              <w:rPr>
                <w:rFonts w:ascii="Times New Roman" w:hAnsi="Times New Roman" w:cs="Times New Roman"/>
                <w:sz w:val="24"/>
                <w:szCs w:val="24"/>
              </w:rPr>
            </w:pPr>
            <w:r w:rsidRPr="00305DED">
              <w:rPr>
                <w:rFonts w:ascii="Times New Roman" w:hAnsi="Times New Roman" w:cs="Times New Roman"/>
                <w:sz w:val="24"/>
                <w:szCs w:val="24"/>
              </w:rPr>
              <w:t>Довжина скоби в розгортці, мм</w:t>
            </w:r>
            <w:r w:rsidRPr="00305DED">
              <w:rPr>
                <w:rFonts w:ascii="Times New Roman" w:hAnsi="Times New Roman" w:cs="Times New Roman"/>
                <w:sz w:val="24"/>
                <w:szCs w:val="24"/>
              </w:rPr>
              <w:tab/>
              <w:t>37± 0,5</w:t>
            </w:r>
          </w:p>
          <w:p w14:paraId="289F07D1" w14:textId="0A10CD0F" w:rsidR="008A1978" w:rsidRPr="00305DED" w:rsidRDefault="008A1978" w:rsidP="0056577F">
            <w:pPr>
              <w:spacing w:after="0" w:line="240" w:lineRule="auto"/>
              <w:ind w:right="-59"/>
              <w:rPr>
                <w:rFonts w:ascii="Times New Roman" w:hAnsi="Times New Roman" w:cs="Times New Roman"/>
                <w:sz w:val="24"/>
                <w:szCs w:val="24"/>
              </w:rPr>
            </w:pPr>
          </w:p>
        </w:tc>
      </w:tr>
      <w:tr w:rsidR="00A41C5F" w:rsidRPr="00305DED" w14:paraId="05B17C16" w14:textId="77777777">
        <w:tc>
          <w:tcPr>
            <w:tcW w:w="4740" w:type="dxa"/>
            <w:shd w:val="clear" w:color="auto" w:fill="auto"/>
            <w:tcMar>
              <w:top w:w="100" w:type="dxa"/>
              <w:left w:w="100" w:type="dxa"/>
              <w:bottom w:w="100" w:type="dxa"/>
              <w:right w:w="100" w:type="dxa"/>
            </w:tcMar>
          </w:tcPr>
          <w:p w14:paraId="1A61D6A0" w14:textId="01535CB0" w:rsidR="006B7BA5" w:rsidRPr="00305DED" w:rsidRDefault="006B7BA5" w:rsidP="006B7BA5">
            <w:pPr>
              <w:widowControl w:val="0"/>
              <w:spacing w:after="0" w:line="240" w:lineRule="auto"/>
              <w:rPr>
                <w:rFonts w:ascii="Times New Roman" w:eastAsia="Times New Roman" w:hAnsi="Times New Roman" w:cs="Times New Roman"/>
                <w:sz w:val="24"/>
                <w:szCs w:val="24"/>
              </w:rPr>
            </w:pPr>
            <w:r w:rsidRPr="00305DED">
              <w:rPr>
                <w:rFonts w:ascii="Times New Roman" w:eastAsia="Times New Roman" w:hAnsi="Times New Roman" w:cs="Times New Roman"/>
                <w:sz w:val="24"/>
                <w:szCs w:val="24"/>
              </w:rPr>
              <w:lastRenderedPageBreak/>
              <w:t xml:space="preserve">Кількість поставки товару </w:t>
            </w:r>
          </w:p>
        </w:tc>
        <w:tc>
          <w:tcPr>
            <w:tcW w:w="4860" w:type="dxa"/>
            <w:shd w:val="clear" w:color="auto" w:fill="auto"/>
            <w:tcMar>
              <w:top w:w="100" w:type="dxa"/>
              <w:left w:w="100" w:type="dxa"/>
              <w:bottom w:w="100" w:type="dxa"/>
              <w:right w:w="100" w:type="dxa"/>
            </w:tcMar>
          </w:tcPr>
          <w:p w14:paraId="204DE4BA" w14:textId="77777777" w:rsidR="00305DED" w:rsidRPr="00EB2BEB" w:rsidRDefault="00305DED" w:rsidP="00305DED">
            <w:pPr>
              <w:pStyle w:val="af5"/>
              <w:numPr>
                <w:ilvl w:val="0"/>
                <w:numId w:val="5"/>
              </w:numPr>
              <w:spacing w:after="0" w:line="240" w:lineRule="auto"/>
              <w:ind w:right="-59"/>
              <w:jc w:val="both"/>
              <w:rPr>
                <w:rFonts w:ascii="Times New Roman" w:hAnsi="Times New Roman" w:cs="Times New Roman"/>
                <w:b/>
                <w:sz w:val="24"/>
                <w:szCs w:val="24"/>
              </w:rPr>
            </w:pPr>
            <w:r w:rsidRPr="00EB2BEB">
              <w:rPr>
                <w:rFonts w:ascii="Times New Roman" w:hAnsi="Times New Roman" w:cs="Times New Roman"/>
                <w:b/>
                <w:sz w:val="24"/>
                <w:szCs w:val="24"/>
              </w:rPr>
              <w:t>Cпіральний бар'єр безпеки по типу "Єгоза" (Ø 1100 мм, на 7 скоб, діаметр проволоки 3,0 мм з ріжущим елементом 22 мм, довжина розтяжки бухти – 25 метрів) – 2000 одиниць;</w:t>
            </w:r>
          </w:p>
          <w:p w14:paraId="674C7EA5" w14:textId="77777777" w:rsidR="00305DED" w:rsidRPr="00EB2BEB" w:rsidRDefault="00305DED" w:rsidP="00305DED">
            <w:pPr>
              <w:pStyle w:val="af5"/>
              <w:numPr>
                <w:ilvl w:val="0"/>
                <w:numId w:val="5"/>
              </w:numPr>
              <w:spacing w:after="0" w:line="240" w:lineRule="auto"/>
              <w:ind w:right="-59"/>
              <w:jc w:val="both"/>
              <w:rPr>
                <w:rFonts w:ascii="Times New Roman" w:hAnsi="Times New Roman" w:cs="Times New Roman"/>
                <w:b/>
                <w:sz w:val="24"/>
                <w:szCs w:val="24"/>
              </w:rPr>
            </w:pPr>
            <w:r w:rsidRPr="00EB2BEB">
              <w:rPr>
                <w:rFonts w:ascii="Times New Roman" w:hAnsi="Times New Roman" w:cs="Times New Roman"/>
                <w:b/>
                <w:sz w:val="24"/>
                <w:szCs w:val="24"/>
              </w:rPr>
              <w:t>Cпіральний бар'єр безпеки по типу "Єгоза" (Ø 980 мм, на 5 скоб, діаметр проволоки 2,5 мм з ріжущим елементом 22 мм, довжина розтяжки бухти – 14 метрів) – 2000 одиниць;</w:t>
            </w:r>
          </w:p>
          <w:p w14:paraId="61036ED6" w14:textId="77777777" w:rsidR="00305DED" w:rsidRPr="00314DC8" w:rsidRDefault="00305DED" w:rsidP="00305DED">
            <w:pPr>
              <w:pStyle w:val="af5"/>
              <w:numPr>
                <w:ilvl w:val="0"/>
                <w:numId w:val="5"/>
              </w:numPr>
              <w:spacing w:after="0" w:line="240" w:lineRule="auto"/>
              <w:ind w:right="-59"/>
              <w:jc w:val="both"/>
              <w:rPr>
                <w:rFonts w:ascii="Times New Roman" w:hAnsi="Times New Roman" w:cs="Times New Roman"/>
                <w:b/>
                <w:sz w:val="24"/>
                <w:szCs w:val="24"/>
              </w:rPr>
            </w:pPr>
            <w:r w:rsidRPr="00314DC8">
              <w:rPr>
                <w:rFonts w:ascii="Times New Roman" w:hAnsi="Times New Roman" w:cs="Times New Roman"/>
                <w:b/>
                <w:sz w:val="24"/>
                <w:szCs w:val="24"/>
              </w:rPr>
              <w:lastRenderedPageBreak/>
              <w:t>Cпіральний бар'єр безпеки по типу "Єгоза" (Ø 600 мм, на 5 скоб, діаметр проволоки 2,2 мм з ріжущим елементом 12 мм, довжина розтяжки бухти – 11 метрів) – 1000 одиниць;</w:t>
            </w:r>
          </w:p>
          <w:p w14:paraId="33E93C44" w14:textId="77777777" w:rsidR="00BD5763" w:rsidRPr="00305DED" w:rsidRDefault="00BD5763" w:rsidP="00BD5763">
            <w:pPr>
              <w:pStyle w:val="af5"/>
              <w:spacing w:after="0" w:line="240" w:lineRule="auto"/>
              <w:ind w:left="252" w:right="-59"/>
              <w:jc w:val="both"/>
              <w:rPr>
                <w:rFonts w:ascii="Times New Roman" w:hAnsi="Times New Roman" w:cs="Times New Roman"/>
                <w:b/>
                <w:sz w:val="24"/>
                <w:szCs w:val="24"/>
              </w:rPr>
            </w:pPr>
          </w:p>
          <w:p w14:paraId="3673708C" w14:textId="00DD5C9E" w:rsidR="006B7BA5" w:rsidRPr="00305DED" w:rsidRDefault="00285DC3" w:rsidP="00C06A99">
            <w:pPr>
              <w:widowControl w:val="0"/>
              <w:ind w:right="120"/>
              <w:jc w:val="both"/>
              <w:rPr>
                <w:rFonts w:ascii="Times New Roman" w:hAnsi="Times New Roman" w:cs="Times New Roman"/>
                <w:sz w:val="24"/>
                <w:szCs w:val="24"/>
              </w:rPr>
            </w:pPr>
            <w:r w:rsidRPr="00305DED">
              <w:rPr>
                <w:rFonts w:ascii="Times New Roman" w:hAnsi="Times New Roman" w:cs="Times New Roman"/>
                <w:sz w:val="24"/>
                <w:szCs w:val="24"/>
              </w:rPr>
              <w:t>Товар постачається 1 партією</w:t>
            </w:r>
            <w:r w:rsidR="0056577F" w:rsidRPr="00305DED">
              <w:rPr>
                <w:rFonts w:ascii="Times New Roman" w:hAnsi="Times New Roman" w:cs="Times New Roman"/>
                <w:sz w:val="24"/>
                <w:szCs w:val="24"/>
              </w:rPr>
              <w:t>.</w:t>
            </w:r>
            <w:r w:rsidRPr="00305DED">
              <w:rPr>
                <w:rFonts w:ascii="Times New Roman" w:hAnsi="Times New Roman" w:cs="Times New Roman"/>
                <w:sz w:val="24"/>
                <w:szCs w:val="24"/>
              </w:rPr>
              <w:t xml:space="preserve"> Товар має бути </w:t>
            </w:r>
            <w:r w:rsidR="0056577F" w:rsidRPr="00305DED">
              <w:rPr>
                <w:rFonts w:ascii="Times New Roman" w:hAnsi="Times New Roman" w:cs="Times New Roman"/>
                <w:sz w:val="24"/>
                <w:szCs w:val="24"/>
              </w:rPr>
              <w:t>запако</w:t>
            </w:r>
            <w:r w:rsidRPr="00305DED">
              <w:rPr>
                <w:rFonts w:ascii="Times New Roman" w:hAnsi="Times New Roman" w:cs="Times New Roman"/>
                <w:sz w:val="24"/>
                <w:szCs w:val="24"/>
              </w:rPr>
              <w:t xml:space="preserve">вано таким чином щоб при транспортуванні або подальшому зберіганні мотки </w:t>
            </w:r>
            <w:r w:rsidR="0056577F" w:rsidRPr="00305DED">
              <w:rPr>
                <w:rFonts w:ascii="Times New Roman" w:hAnsi="Times New Roman" w:cs="Times New Roman"/>
                <w:sz w:val="24"/>
                <w:szCs w:val="24"/>
              </w:rPr>
              <w:t>Спірального бар’єру безпеки по типу «Єгоза»</w:t>
            </w:r>
            <w:r w:rsidRPr="00305DED">
              <w:rPr>
                <w:rFonts w:ascii="Times New Roman" w:hAnsi="Times New Roman" w:cs="Times New Roman"/>
                <w:sz w:val="24"/>
                <w:szCs w:val="24"/>
              </w:rPr>
              <w:t xml:space="preserve"> не чіплялись одна до іншої. Допускається палетування товару на дерев’яних піддонах загальноприйнятого зразку (800*1200 мм)</w:t>
            </w:r>
          </w:p>
        </w:tc>
      </w:tr>
      <w:tr w:rsidR="00A41C5F" w:rsidRPr="00305DED" w14:paraId="7044EA66" w14:textId="77777777">
        <w:tc>
          <w:tcPr>
            <w:tcW w:w="4740" w:type="dxa"/>
            <w:shd w:val="clear" w:color="auto" w:fill="auto"/>
            <w:tcMar>
              <w:top w:w="100" w:type="dxa"/>
              <w:left w:w="100" w:type="dxa"/>
              <w:bottom w:w="100" w:type="dxa"/>
              <w:right w:w="100" w:type="dxa"/>
            </w:tcMar>
          </w:tcPr>
          <w:p w14:paraId="541952FD" w14:textId="620ED342" w:rsidR="006B7BA5" w:rsidRPr="00305DED" w:rsidRDefault="006B7BA5" w:rsidP="006B7BA5">
            <w:pPr>
              <w:widowControl w:val="0"/>
              <w:spacing w:after="0" w:line="240" w:lineRule="auto"/>
              <w:rPr>
                <w:rFonts w:ascii="Times New Roman" w:eastAsia="Times New Roman" w:hAnsi="Times New Roman" w:cs="Times New Roman"/>
                <w:sz w:val="24"/>
                <w:szCs w:val="24"/>
              </w:rPr>
            </w:pPr>
            <w:r w:rsidRPr="00305DED">
              <w:rPr>
                <w:rFonts w:ascii="Times New Roman" w:eastAsia="Times New Roman" w:hAnsi="Times New Roman" w:cs="Times New Roman"/>
                <w:sz w:val="24"/>
                <w:szCs w:val="24"/>
              </w:rPr>
              <w:lastRenderedPageBreak/>
              <w:t xml:space="preserve">Місце поставки товару </w:t>
            </w:r>
          </w:p>
        </w:tc>
        <w:tc>
          <w:tcPr>
            <w:tcW w:w="4860" w:type="dxa"/>
            <w:shd w:val="clear" w:color="auto" w:fill="auto"/>
            <w:tcMar>
              <w:top w:w="100" w:type="dxa"/>
              <w:left w:w="100" w:type="dxa"/>
              <w:bottom w:w="100" w:type="dxa"/>
              <w:right w:w="100" w:type="dxa"/>
            </w:tcMar>
          </w:tcPr>
          <w:p w14:paraId="6A91A3C7" w14:textId="7A366D12" w:rsidR="006B7BA5" w:rsidRPr="00305DED" w:rsidRDefault="006B7BA5" w:rsidP="006B7BA5">
            <w:pPr>
              <w:widowControl w:val="0"/>
              <w:spacing w:after="0" w:line="240" w:lineRule="auto"/>
              <w:rPr>
                <w:rFonts w:ascii="Times New Roman" w:hAnsi="Times New Roman" w:cs="Times New Roman"/>
                <w:sz w:val="24"/>
                <w:szCs w:val="24"/>
              </w:rPr>
            </w:pPr>
            <w:r w:rsidRPr="00305DED">
              <w:rPr>
                <w:rFonts w:ascii="Times New Roman" w:hAnsi="Times New Roman" w:cs="Times New Roman"/>
                <w:sz w:val="24"/>
                <w:szCs w:val="24"/>
              </w:rPr>
              <w:t>Краматорськ, Краматорський район, Донецька область, 84333</w:t>
            </w:r>
          </w:p>
        </w:tc>
      </w:tr>
      <w:tr w:rsidR="006B7BA5" w:rsidRPr="00305DED" w14:paraId="166C7024" w14:textId="77777777">
        <w:tc>
          <w:tcPr>
            <w:tcW w:w="4740" w:type="dxa"/>
            <w:shd w:val="clear" w:color="auto" w:fill="auto"/>
            <w:tcMar>
              <w:top w:w="100" w:type="dxa"/>
              <w:left w:w="100" w:type="dxa"/>
              <w:bottom w:w="100" w:type="dxa"/>
              <w:right w:w="100" w:type="dxa"/>
            </w:tcMar>
          </w:tcPr>
          <w:p w14:paraId="40A71C0A" w14:textId="3CD8C0ED" w:rsidR="006B7BA5" w:rsidRPr="00305DED" w:rsidRDefault="006B7BA5" w:rsidP="006B7BA5">
            <w:pPr>
              <w:widowControl w:val="0"/>
              <w:spacing w:after="0" w:line="240" w:lineRule="auto"/>
              <w:rPr>
                <w:rFonts w:ascii="Times New Roman" w:eastAsia="Times New Roman" w:hAnsi="Times New Roman" w:cs="Times New Roman"/>
                <w:sz w:val="24"/>
                <w:szCs w:val="24"/>
              </w:rPr>
            </w:pPr>
            <w:r w:rsidRPr="00305DED">
              <w:rPr>
                <w:rFonts w:ascii="Times New Roman" w:eastAsia="Times New Roman" w:hAnsi="Times New Roman" w:cs="Times New Roman"/>
                <w:sz w:val="24"/>
                <w:szCs w:val="24"/>
              </w:rPr>
              <w:t>Строк поставки товару</w:t>
            </w:r>
          </w:p>
        </w:tc>
        <w:tc>
          <w:tcPr>
            <w:tcW w:w="4860" w:type="dxa"/>
            <w:shd w:val="clear" w:color="auto" w:fill="auto"/>
            <w:tcMar>
              <w:top w:w="100" w:type="dxa"/>
              <w:left w:w="100" w:type="dxa"/>
              <w:bottom w:w="100" w:type="dxa"/>
              <w:right w:w="100" w:type="dxa"/>
            </w:tcMar>
          </w:tcPr>
          <w:p w14:paraId="65EB7ECD" w14:textId="74D6EEAC" w:rsidR="006B7BA5" w:rsidRPr="00305DED" w:rsidRDefault="006B7BA5" w:rsidP="00305DED">
            <w:pPr>
              <w:widowControl w:val="0"/>
              <w:spacing w:after="0" w:line="240" w:lineRule="auto"/>
              <w:rPr>
                <w:rFonts w:ascii="Times New Roman" w:hAnsi="Times New Roman" w:cs="Times New Roman"/>
                <w:sz w:val="24"/>
                <w:szCs w:val="24"/>
              </w:rPr>
            </w:pPr>
            <w:r w:rsidRPr="00305DED">
              <w:rPr>
                <w:rFonts w:ascii="Times New Roman" w:hAnsi="Times New Roman" w:cs="Times New Roman"/>
                <w:sz w:val="24"/>
                <w:szCs w:val="24"/>
              </w:rPr>
              <w:t xml:space="preserve">До </w:t>
            </w:r>
            <w:r w:rsidR="00B87A7C">
              <w:rPr>
                <w:rFonts w:ascii="Times New Roman" w:hAnsi="Times New Roman" w:cs="Times New Roman"/>
                <w:sz w:val="24"/>
                <w:szCs w:val="24"/>
              </w:rPr>
              <w:t>09</w:t>
            </w:r>
            <w:bookmarkStart w:id="1" w:name="_GoBack"/>
            <w:bookmarkEnd w:id="1"/>
            <w:r w:rsidR="00BD5763" w:rsidRPr="00305DED">
              <w:rPr>
                <w:rFonts w:ascii="Times New Roman" w:hAnsi="Times New Roman" w:cs="Times New Roman"/>
                <w:sz w:val="24"/>
                <w:szCs w:val="24"/>
              </w:rPr>
              <w:t xml:space="preserve"> </w:t>
            </w:r>
            <w:r w:rsidR="00305DED">
              <w:rPr>
                <w:rFonts w:ascii="Times New Roman" w:hAnsi="Times New Roman" w:cs="Times New Roman"/>
                <w:sz w:val="24"/>
                <w:szCs w:val="24"/>
              </w:rPr>
              <w:t>лютого 2024</w:t>
            </w:r>
            <w:r w:rsidRPr="00305DED">
              <w:rPr>
                <w:rFonts w:ascii="Times New Roman" w:hAnsi="Times New Roman" w:cs="Times New Roman"/>
                <w:sz w:val="24"/>
                <w:szCs w:val="24"/>
              </w:rPr>
              <w:t xml:space="preserve"> року, але не пізніше 5 робочих днів з дати підписання договору</w:t>
            </w:r>
          </w:p>
        </w:tc>
      </w:tr>
    </w:tbl>
    <w:p w14:paraId="5916DD9C" w14:textId="77777777" w:rsidR="003022BB" w:rsidRPr="00305DED" w:rsidRDefault="003022BB">
      <w:pPr>
        <w:spacing w:after="0" w:line="240" w:lineRule="auto"/>
        <w:rPr>
          <w:rFonts w:ascii="Times New Roman" w:eastAsia="Times New Roman" w:hAnsi="Times New Roman" w:cs="Times New Roman"/>
          <w:i/>
          <w:sz w:val="24"/>
          <w:szCs w:val="24"/>
        </w:rPr>
      </w:pPr>
    </w:p>
    <w:p w14:paraId="35ABF0F8" w14:textId="684E930A" w:rsidR="0056577F" w:rsidRPr="00305DED" w:rsidRDefault="00AB50F8" w:rsidP="00BD5763">
      <w:pPr>
        <w:spacing w:after="0" w:line="240" w:lineRule="auto"/>
        <w:ind w:firstLine="460"/>
        <w:jc w:val="both"/>
        <w:rPr>
          <w:rFonts w:ascii="Times New Roman" w:hAnsi="Times New Roman" w:cs="Times New Roman"/>
          <w:sz w:val="24"/>
          <w:szCs w:val="24"/>
        </w:rPr>
      </w:pPr>
      <w:r w:rsidRPr="00305DED">
        <w:rPr>
          <w:rFonts w:ascii="Times New Roman" w:eastAsia="Times New Roman" w:hAnsi="Times New Roman" w:cs="Times New Roman"/>
          <w:sz w:val="24"/>
          <w:szCs w:val="24"/>
        </w:rPr>
        <w:t>Технічні та якісні характеристики предмета закупівлі повинні відповідати вимогам та стандартам відповідних діючих нормативних документів, чинних на момент подання пропозиції. Товар, що пропонується учасником повинен бути новим, таким, що не був у вжитку, непошкодженим, відповідної якості, виробництва 2022-2023 років, але не більше 12 місяців від дати поставки товару.</w:t>
      </w:r>
      <w:r w:rsidRPr="00305DED">
        <w:t xml:space="preserve"> </w:t>
      </w:r>
      <w:r w:rsidR="0056577F" w:rsidRPr="00305DED">
        <w:rPr>
          <w:rFonts w:ascii="Times New Roman" w:hAnsi="Times New Roman" w:cs="Times New Roman"/>
          <w:sz w:val="24"/>
          <w:szCs w:val="24"/>
        </w:rPr>
        <w:t>Виробник повинен гарантувати відповідність вимог технічного завдання замовника  технічним  умовам виробника на виріб в цілому та його окремих елементів, зокрема впродовж не менше 10 років. Гарантія на корозійну стійкість виробу повинна бути не меншою ніж 10 років. Термін гарантійної експлуатації продукції розпочинається з дня її передачі замовнику встановленим порядком.</w:t>
      </w:r>
    </w:p>
    <w:p w14:paraId="72C0CFC0" w14:textId="204833A3" w:rsidR="00AB50F8" w:rsidRPr="00305DED" w:rsidRDefault="00AB50F8" w:rsidP="00AB50F8">
      <w:pPr>
        <w:spacing w:after="0" w:line="240" w:lineRule="auto"/>
        <w:ind w:firstLine="460"/>
        <w:jc w:val="both"/>
        <w:rPr>
          <w:rFonts w:ascii="Times New Roman" w:hAnsi="Times New Roman" w:cs="Times New Roman"/>
          <w:sz w:val="24"/>
          <w:szCs w:val="24"/>
        </w:rPr>
      </w:pPr>
      <w:r w:rsidRPr="00305DED">
        <w:rPr>
          <w:rFonts w:ascii="Times New Roman" w:hAnsi="Times New Roman" w:cs="Times New Roman"/>
          <w:sz w:val="24"/>
          <w:szCs w:val="24"/>
        </w:rPr>
        <w:t>Термін гарантійної експлуатації продукції розпочинається з дня її передачі замовнику встановленим порядком.</w:t>
      </w:r>
    </w:p>
    <w:p w14:paraId="69EEDDE7" w14:textId="77777777" w:rsidR="00AB50F8" w:rsidRPr="00305DED" w:rsidRDefault="00AB50F8" w:rsidP="00AB50F8">
      <w:pPr>
        <w:spacing w:after="0" w:line="240" w:lineRule="auto"/>
        <w:jc w:val="both"/>
        <w:rPr>
          <w:rFonts w:ascii="Times New Roman" w:eastAsia="Times New Roman" w:hAnsi="Times New Roman" w:cs="Times New Roman"/>
          <w:sz w:val="24"/>
          <w:szCs w:val="24"/>
        </w:rPr>
      </w:pPr>
    </w:p>
    <w:p w14:paraId="0BC3C927" w14:textId="77777777" w:rsidR="00AB50F8" w:rsidRPr="00305DED" w:rsidRDefault="00AB50F8" w:rsidP="0056577F">
      <w:pPr>
        <w:spacing w:after="0" w:line="240" w:lineRule="auto"/>
        <w:ind w:firstLine="460"/>
        <w:jc w:val="both"/>
        <w:rPr>
          <w:rFonts w:ascii="Times New Roman" w:eastAsia="Times New Roman" w:hAnsi="Times New Roman" w:cs="Times New Roman"/>
          <w:sz w:val="24"/>
          <w:szCs w:val="24"/>
        </w:rPr>
      </w:pPr>
      <w:r w:rsidRPr="00305DED">
        <w:rPr>
          <w:rFonts w:ascii="Times New Roman" w:eastAsia="Times New Roman" w:hAnsi="Times New Roman" w:cs="Times New Roman"/>
          <w:sz w:val="24"/>
          <w:szCs w:val="24"/>
        </w:rPr>
        <w:t xml:space="preserve">З метою забезпечення якості предмета закупівлі на постачальника покладається обов’язок забезпечення контролю якості кожної партії виробу, що постачається замовнику, та своєчасної заміни неякісного товару. </w:t>
      </w:r>
    </w:p>
    <w:p w14:paraId="035FC3B6" w14:textId="3C10B7FE" w:rsidR="004E4B2F" w:rsidRPr="00305DED" w:rsidRDefault="004E4B2F" w:rsidP="004E4B2F">
      <w:pPr>
        <w:spacing w:after="0" w:line="240" w:lineRule="auto"/>
        <w:ind w:firstLine="720"/>
        <w:jc w:val="both"/>
        <w:rPr>
          <w:rFonts w:ascii="Times New Roman" w:hAnsi="Times New Roman" w:cs="Times New Roman"/>
          <w:sz w:val="24"/>
          <w:szCs w:val="24"/>
        </w:rPr>
      </w:pPr>
      <w:r w:rsidRPr="00305DED">
        <w:rPr>
          <w:rFonts w:ascii="Times New Roman" w:hAnsi="Times New Roman" w:cs="Times New Roman"/>
          <w:sz w:val="24"/>
          <w:szCs w:val="24"/>
        </w:rPr>
        <w:t>У складі пропозиції Учасник повинен надати оригінали або завірені копії документів про виріб та якість виробу (сертифікат якості та/або відповідності та технічний паспорт</w:t>
      </w:r>
      <w:r w:rsidRPr="00305DED">
        <w:t xml:space="preserve"> </w:t>
      </w:r>
      <w:r w:rsidRPr="00305DED">
        <w:rPr>
          <w:rFonts w:ascii="Times New Roman" w:hAnsi="Times New Roman" w:cs="Times New Roman"/>
          <w:sz w:val="24"/>
          <w:szCs w:val="24"/>
        </w:rPr>
        <w:t>та/або технічні умови тощо). У випадках, якщо товар не підлягає сертифікації, постачальник надає в письмовій формі лист, що товар не підлягає сертифікації, посилаючись на відповідні нормативні акти.</w:t>
      </w:r>
    </w:p>
    <w:p w14:paraId="12A6D0CF" w14:textId="77777777" w:rsidR="0056577F" w:rsidRPr="00305DED" w:rsidRDefault="0056577F" w:rsidP="004E4B2F">
      <w:pPr>
        <w:spacing w:after="0" w:line="240" w:lineRule="auto"/>
        <w:ind w:firstLine="720"/>
        <w:jc w:val="both"/>
        <w:rPr>
          <w:rFonts w:ascii="Times New Roman" w:hAnsi="Times New Roman" w:cs="Times New Roman"/>
          <w:sz w:val="24"/>
          <w:szCs w:val="24"/>
        </w:rPr>
      </w:pPr>
    </w:p>
    <w:p w14:paraId="1FBC9D6D" w14:textId="7AFE6672" w:rsidR="004E4B2F" w:rsidRPr="00305DED" w:rsidRDefault="004E4B2F" w:rsidP="004E4B2F">
      <w:pPr>
        <w:spacing w:after="0" w:line="240" w:lineRule="auto"/>
        <w:ind w:firstLine="720"/>
        <w:jc w:val="both"/>
        <w:rPr>
          <w:rFonts w:ascii="Times New Roman" w:eastAsia="Times New Roman" w:hAnsi="Times New Roman" w:cs="Times New Roman"/>
          <w:sz w:val="24"/>
          <w:szCs w:val="24"/>
        </w:rPr>
      </w:pPr>
      <w:r w:rsidRPr="00305DED">
        <w:rPr>
          <w:rFonts w:ascii="Times New Roman" w:hAnsi="Times New Roman" w:cs="Times New Roman"/>
          <w:sz w:val="24"/>
          <w:szCs w:val="24"/>
        </w:rPr>
        <w:t>У разі, якщо постачальник продукції не є виробником, обов’язкова наявність гарантійного листа, завіреного печаткою та підписом уповноваженої особи виробника, що засвідчує гарантовані основні параметри та характеристики виробів.</w:t>
      </w:r>
      <w:r w:rsidR="009A4033" w:rsidRPr="00305DED">
        <w:rPr>
          <w:rFonts w:ascii="Times New Roman" w:hAnsi="Times New Roman" w:cs="Times New Roman"/>
          <w:sz w:val="24"/>
          <w:szCs w:val="24"/>
        </w:rPr>
        <w:t xml:space="preserve"> Зазначений лист має бути виданий для участі постачальника індивідуально в цій Закупівлі</w:t>
      </w:r>
      <w:r w:rsidR="003830CF" w:rsidRPr="00305DED">
        <w:rPr>
          <w:rFonts w:ascii="Times New Roman" w:hAnsi="Times New Roman" w:cs="Times New Roman"/>
          <w:sz w:val="24"/>
          <w:szCs w:val="24"/>
        </w:rPr>
        <w:t xml:space="preserve"> (зазначити номер ідентифікатора процедури закупівлі).</w:t>
      </w:r>
    </w:p>
    <w:p w14:paraId="5C403DA8" w14:textId="77777777" w:rsidR="003022BB" w:rsidRPr="00305DED" w:rsidRDefault="003022BB">
      <w:pPr>
        <w:shd w:val="clear" w:color="auto" w:fill="FFFFFF"/>
        <w:spacing w:after="0" w:line="240" w:lineRule="auto"/>
        <w:ind w:firstLine="720"/>
        <w:jc w:val="both"/>
        <w:rPr>
          <w:rFonts w:ascii="Times New Roman" w:eastAsia="Times New Roman" w:hAnsi="Times New Roman" w:cs="Times New Roman"/>
          <w:i/>
          <w:sz w:val="24"/>
          <w:szCs w:val="24"/>
        </w:rPr>
      </w:pPr>
    </w:p>
    <w:p w14:paraId="5BBEBD91" w14:textId="6651D851" w:rsidR="003022BB" w:rsidRPr="00305DED" w:rsidRDefault="00305DED">
      <w:pPr>
        <w:shd w:val="clear" w:color="auto" w:fill="FFFFFF"/>
        <w:tabs>
          <w:tab w:val="left" w:pos="1134"/>
        </w:tabs>
        <w:spacing w:after="0" w:line="240" w:lineRule="auto"/>
        <w:jc w:val="both"/>
        <w:rPr>
          <w:rFonts w:ascii="Times New Roman" w:eastAsia="Times New Roman" w:hAnsi="Times New Roman" w:cs="Times New Roman"/>
          <w:sz w:val="24"/>
          <w:szCs w:val="24"/>
        </w:rPr>
      </w:pPr>
      <w:r w:rsidRPr="00305DED">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3F7B3CEA" w14:textId="77777777" w:rsidR="003022BB" w:rsidRPr="00305DED" w:rsidRDefault="00305DED">
      <w:pPr>
        <w:numPr>
          <w:ilvl w:val="0"/>
          <w:numId w:val="1"/>
        </w:numPr>
        <w:tabs>
          <w:tab w:val="left" w:pos="1134"/>
        </w:tabs>
        <w:jc w:val="both"/>
        <w:rPr>
          <w:rFonts w:ascii="Times New Roman" w:eastAsia="Times New Roman" w:hAnsi="Times New Roman" w:cs="Times New Roman"/>
          <w:sz w:val="24"/>
          <w:szCs w:val="24"/>
        </w:rPr>
      </w:pPr>
      <w:r w:rsidRPr="00305DED">
        <w:rPr>
          <w:rFonts w:ascii="Times New Roman" w:eastAsia="Times New Roman" w:hAnsi="Times New Roman" w:cs="Times New Roman"/>
          <w:sz w:val="24"/>
          <w:szCs w:val="24"/>
        </w:rPr>
        <w:t xml:space="preserve">технічну специфікацію, складена учасником згідно з </w:t>
      </w:r>
      <w:r w:rsidRPr="00305DED">
        <w:rPr>
          <w:rFonts w:ascii="Times New Roman" w:eastAsia="Times New Roman" w:hAnsi="Times New Roman" w:cs="Times New Roman"/>
          <w:b/>
          <w:i/>
          <w:sz w:val="24"/>
          <w:szCs w:val="24"/>
        </w:rPr>
        <w:t>Таблицею 1:</w:t>
      </w:r>
      <w:r w:rsidRPr="00305DED">
        <w:rPr>
          <w:rFonts w:ascii="Times New Roman" w:eastAsia="Times New Roman" w:hAnsi="Times New Roman" w:cs="Times New Roman"/>
          <w:sz w:val="24"/>
          <w:szCs w:val="24"/>
        </w:rPr>
        <w:t xml:space="preserve"> </w:t>
      </w:r>
    </w:p>
    <w:p w14:paraId="75DCC3A8" w14:textId="77777777" w:rsidR="003022BB" w:rsidRPr="00305DED" w:rsidRDefault="00305DED">
      <w:pPr>
        <w:tabs>
          <w:tab w:val="left" w:pos="1134"/>
        </w:tabs>
        <w:ind w:left="720"/>
        <w:jc w:val="both"/>
        <w:rPr>
          <w:rFonts w:ascii="Times New Roman" w:eastAsia="Times New Roman" w:hAnsi="Times New Roman" w:cs="Times New Roman"/>
          <w:b/>
          <w:i/>
          <w:sz w:val="24"/>
          <w:szCs w:val="24"/>
        </w:rPr>
      </w:pPr>
      <w:r w:rsidRPr="00305DED">
        <w:rPr>
          <w:rFonts w:ascii="Times New Roman" w:eastAsia="Times New Roman" w:hAnsi="Times New Roman" w:cs="Times New Roman"/>
          <w:sz w:val="24"/>
          <w:szCs w:val="24"/>
        </w:rPr>
        <w:tab/>
      </w:r>
      <w:r w:rsidRPr="00305DED">
        <w:rPr>
          <w:rFonts w:ascii="Times New Roman" w:eastAsia="Times New Roman" w:hAnsi="Times New Roman" w:cs="Times New Roman"/>
          <w:sz w:val="24"/>
          <w:szCs w:val="24"/>
        </w:rPr>
        <w:tab/>
      </w:r>
      <w:r w:rsidRPr="00305DED">
        <w:rPr>
          <w:rFonts w:ascii="Times New Roman" w:eastAsia="Times New Roman" w:hAnsi="Times New Roman" w:cs="Times New Roman"/>
          <w:sz w:val="24"/>
          <w:szCs w:val="24"/>
        </w:rPr>
        <w:tab/>
      </w:r>
      <w:r w:rsidRPr="00305DED">
        <w:rPr>
          <w:rFonts w:ascii="Times New Roman" w:eastAsia="Times New Roman" w:hAnsi="Times New Roman" w:cs="Times New Roman"/>
          <w:sz w:val="24"/>
          <w:szCs w:val="24"/>
        </w:rPr>
        <w:tab/>
      </w:r>
      <w:r w:rsidRPr="00305DED">
        <w:rPr>
          <w:rFonts w:ascii="Times New Roman" w:eastAsia="Times New Roman" w:hAnsi="Times New Roman" w:cs="Times New Roman"/>
          <w:sz w:val="24"/>
          <w:szCs w:val="24"/>
        </w:rPr>
        <w:tab/>
      </w:r>
      <w:r w:rsidRPr="00305DED">
        <w:rPr>
          <w:rFonts w:ascii="Times New Roman" w:eastAsia="Times New Roman" w:hAnsi="Times New Roman" w:cs="Times New Roman"/>
          <w:sz w:val="24"/>
          <w:szCs w:val="24"/>
        </w:rPr>
        <w:tab/>
      </w:r>
      <w:r w:rsidRPr="00305DED">
        <w:rPr>
          <w:rFonts w:ascii="Times New Roman" w:eastAsia="Times New Roman" w:hAnsi="Times New Roman" w:cs="Times New Roman"/>
          <w:sz w:val="24"/>
          <w:szCs w:val="24"/>
        </w:rPr>
        <w:tab/>
      </w:r>
      <w:r w:rsidRPr="00305DED">
        <w:rPr>
          <w:rFonts w:ascii="Times New Roman" w:eastAsia="Times New Roman" w:hAnsi="Times New Roman" w:cs="Times New Roman"/>
          <w:sz w:val="24"/>
          <w:szCs w:val="24"/>
        </w:rPr>
        <w:tab/>
      </w:r>
      <w:r w:rsidRPr="00305DED">
        <w:rPr>
          <w:rFonts w:ascii="Times New Roman" w:eastAsia="Times New Roman" w:hAnsi="Times New Roman" w:cs="Times New Roman"/>
          <w:sz w:val="24"/>
          <w:szCs w:val="24"/>
        </w:rPr>
        <w:tab/>
      </w:r>
      <w:r w:rsidRPr="00305DED">
        <w:rPr>
          <w:rFonts w:ascii="Times New Roman" w:eastAsia="Times New Roman" w:hAnsi="Times New Roman" w:cs="Times New Roman"/>
          <w:sz w:val="24"/>
          <w:szCs w:val="24"/>
        </w:rPr>
        <w:tab/>
      </w:r>
      <w:r w:rsidRPr="00305DED">
        <w:rPr>
          <w:rFonts w:ascii="Times New Roman" w:eastAsia="Times New Roman" w:hAnsi="Times New Roman" w:cs="Times New Roman"/>
          <w:sz w:val="24"/>
          <w:szCs w:val="24"/>
        </w:rPr>
        <w:tab/>
      </w:r>
      <w:r w:rsidRPr="00305DED">
        <w:rPr>
          <w:rFonts w:ascii="Times New Roman" w:eastAsia="Times New Roman" w:hAnsi="Times New Roman" w:cs="Times New Roman"/>
          <w:b/>
          <w:i/>
          <w:sz w:val="24"/>
          <w:szCs w:val="24"/>
        </w:rPr>
        <w:t xml:space="preserve">       Таблиця 1</w:t>
      </w:r>
    </w:p>
    <w:tbl>
      <w:tblPr>
        <w:tblStyle w:val="af3"/>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A41C5F" w:rsidRPr="00305DED" w14:paraId="5568B6DA" w14:textId="77777777">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AFE64" w14:textId="77777777" w:rsidR="003022BB" w:rsidRPr="00305DED" w:rsidRDefault="00305DED">
            <w:pPr>
              <w:spacing w:after="0" w:line="240" w:lineRule="auto"/>
              <w:jc w:val="center"/>
              <w:rPr>
                <w:rFonts w:ascii="Times New Roman" w:eastAsia="Times New Roman" w:hAnsi="Times New Roman" w:cs="Times New Roman"/>
                <w:i/>
                <w:sz w:val="24"/>
                <w:szCs w:val="24"/>
              </w:rPr>
            </w:pPr>
            <w:bookmarkStart w:id="2" w:name="_heading=h.gjdgxs" w:colFirst="0" w:colLast="0"/>
            <w:bookmarkEnd w:id="2"/>
            <w:r w:rsidRPr="00305DED">
              <w:rPr>
                <w:rFonts w:ascii="Times New Roman" w:eastAsia="Times New Roman" w:hAnsi="Times New Roman" w:cs="Times New Roman"/>
                <w:i/>
                <w:sz w:val="24"/>
                <w:szCs w:val="24"/>
              </w:rPr>
              <w:lastRenderedPageBreak/>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0E0DA2" w14:textId="6B227B3F" w:rsidR="003022BB" w:rsidRPr="00305DED" w:rsidRDefault="00305DED">
            <w:pPr>
              <w:spacing w:after="0" w:line="240" w:lineRule="auto"/>
              <w:jc w:val="center"/>
              <w:rPr>
                <w:rFonts w:ascii="Times New Roman" w:eastAsia="Times New Roman" w:hAnsi="Times New Roman" w:cs="Times New Roman"/>
                <w:i/>
                <w:sz w:val="24"/>
                <w:szCs w:val="24"/>
              </w:rPr>
            </w:pPr>
            <w:r w:rsidRPr="00305DED">
              <w:rPr>
                <w:rFonts w:ascii="Times New Roman" w:eastAsia="Times New Roman" w:hAnsi="Times New Roman" w:cs="Times New Roman"/>
                <w:i/>
                <w:sz w:val="24"/>
                <w:szCs w:val="24"/>
              </w:rPr>
              <w:t>Найменування  товару</w:t>
            </w:r>
          </w:p>
        </w:tc>
        <w:tc>
          <w:tcPr>
            <w:tcW w:w="1035" w:type="dxa"/>
            <w:tcBorders>
              <w:top w:val="single" w:sz="8" w:space="0" w:color="000000"/>
              <w:left w:val="nil"/>
              <w:bottom w:val="single" w:sz="8" w:space="0" w:color="000000"/>
              <w:right w:val="single" w:sz="4" w:space="0" w:color="000000"/>
            </w:tcBorders>
          </w:tcPr>
          <w:p w14:paraId="272DC862" w14:textId="77777777" w:rsidR="003022BB" w:rsidRPr="00305DED" w:rsidRDefault="00305DED">
            <w:pPr>
              <w:spacing w:after="0" w:line="240" w:lineRule="auto"/>
              <w:jc w:val="center"/>
              <w:rPr>
                <w:rFonts w:ascii="Times New Roman" w:eastAsia="Times New Roman" w:hAnsi="Times New Roman" w:cs="Times New Roman"/>
                <w:i/>
                <w:sz w:val="24"/>
                <w:szCs w:val="24"/>
              </w:rPr>
            </w:pPr>
            <w:r w:rsidRPr="00305DED">
              <w:rPr>
                <w:rFonts w:ascii="Times New Roman" w:eastAsia="Times New Roman" w:hAnsi="Times New Roman" w:cs="Times New Roman"/>
                <w:i/>
                <w:sz w:val="24"/>
                <w:szCs w:val="24"/>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226D2AD9" w14:textId="77777777" w:rsidR="003022BB" w:rsidRPr="00305DED" w:rsidRDefault="00305DED">
            <w:pPr>
              <w:spacing w:after="0" w:line="240" w:lineRule="auto"/>
              <w:jc w:val="center"/>
              <w:rPr>
                <w:rFonts w:ascii="Times New Roman" w:eastAsia="Times New Roman" w:hAnsi="Times New Roman" w:cs="Times New Roman"/>
                <w:i/>
                <w:sz w:val="24"/>
                <w:szCs w:val="24"/>
              </w:rPr>
            </w:pPr>
            <w:r w:rsidRPr="00305DED">
              <w:rPr>
                <w:rFonts w:ascii="Times New Roman" w:eastAsia="Times New Roman" w:hAnsi="Times New Roman" w:cs="Times New Roman"/>
                <w:i/>
                <w:sz w:val="24"/>
                <w:szCs w:val="24"/>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11991A" w14:textId="77777777" w:rsidR="003022BB" w:rsidRPr="00305DED" w:rsidRDefault="003022BB">
            <w:pPr>
              <w:spacing w:after="0" w:line="240" w:lineRule="auto"/>
              <w:jc w:val="center"/>
              <w:rPr>
                <w:rFonts w:ascii="Times New Roman" w:eastAsia="Times New Roman" w:hAnsi="Times New Roman" w:cs="Times New Roman"/>
                <w:i/>
                <w:sz w:val="24"/>
                <w:szCs w:val="24"/>
              </w:rPr>
            </w:pPr>
          </w:p>
          <w:p w14:paraId="2B2B6538" w14:textId="77777777" w:rsidR="003022BB" w:rsidRPr="00305DED" w:rsidRDefault="00305DED">
            <w:pPr>
              <w:spacing w:after="0" w:line="240" w:lineRule="auto"/>
              <w:jc w:val="center"/>
              <w:rPr>
                <w:rFonts w:ascii="Times New Roman" w:eastAsia="Times New Roman" w:hAnsi="Times New Roman" w:cs="Times New Roman"/>
                <w:i/>
                <w:sz w:val="24"/>
                <w:szCs w:val="24"/>
              </w:rPr>
            </w:pPr>
            <w:r w:rsidRPr="00305DED">
              <w:rPr>
                <w:rFonts w:ascii="Times New Roman" w:eastAsia="Times New Roman" w:hAnsi="Times New Roman" w:cs="Times New Roman"/>
                <w:i/>
                <w:sz w:val="24"/>
                <w:szCs w:val="24"/>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AD6E8F7" w14:textId="77777777" w:rsidR="003022BB" w:rsidRPr="00305DED" w:rsidRDefault="00305DED">
            <w:pPr>
              <w:spacing w:after="0" w:line="240" w:lineRule="auto"/>
              <w:jc w:val="center"/>
              <w:rPr>
                <w:rFonts w:ascii="Times New Roman" w:eastAsia="Times New Roman" w:hAnsi="Times New Roman" w:cs="Times New Roman"/>
                <w:i/>
                <w:sz w:val="24"/>
                <w:szCs w:val="24"/>
              </w:rPr>
            </w:pPr>
            <w:r w:rsidRPr="00305DED">
              <w:rPr>
                <w:rFonts w:ascii="Times New Roman" w:eastAsia="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B41A7A" w14:textId="77777777" w:rsidR="003022BB" w:rsidRPr="00305DED" w:rsidRDefault="00305DED">
            <w:pPr>
              <w:spacing w:after="0" w:line="240" w:lineRule="auto"/>
              <w:jc w:val="center"/>
              <w:rPr>
                <w:rFonts w:ascii="Times New Roman" w:eastAsia="Times New Roman" w:hAnsi="Times New Roman" w:cs="Times New Roman"/>
                <w:i/>
                <w:sz w:val="24"/>
                <w:szCs w:val="24"/>
              </w:rPr>
            </w:pPr>
            <w:r w:rsidRPr="00305DED">
              <w:rPr>
                <w:rFonts w:ascii="Times New Roman" w:eastAsia="Times New Roman" w:hAnsi="Times New Roman" w:cs="Times New Roman"/>
                <w:i/>
                <w:sz w:val="24"/>
                <w:szCs w:val="24"/>
              </w:rPr>
              <w:t>Країна  походження товару**</w:t>
            </w:r>
          </w:p>
        </w:tc>
      </w:tr>
      <w:tr w:rsidR="00A41C5F" w:rsidRPr="00305DED" w14:paraId="6B17269A" w14:textId="77777777">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3B9EB1" w14:textId="77777777" w:rsidR="003022BB" w:rsidRPr="00305DED" w:rsidRDefault="00305DED">
            <w:pPr>
              <w:spacing w:after="0" w:line="240" w:lineRule="auto"/>
              <w:jc w:val="center"/>
              <w:rPr>
                <w:rFonts w:ascii="Times New Roman" w:eastAsia="Times New Roman" w:hAnsi="Times New Roman" w:cs="Times New Roman"/>
                <w:i/>
                <w:sz w:val="24"/>
                <w:szCs w:val="24"/>
              </w:rPr>
            </w:pPr>
            <w:r w:rsidRPr="00305DED">
              <w:rPr>
                <w:rFonts w:ascii="Times New Roman" w:eastAsia="Times New Roman" w:hAnsi="Times New Roman" w:cs="Times New Roman"/>
                <w:i/>
                <w:sz w:val="24"/>
                <w:szCs w:val="24"/>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6343A971" w14:textId="77777777" w:rsidR="003022BB" w:rsidRPr="00305DED" w:rsidRDefault="00305DED">
            <w:pPr>
              <w:spacing w:after="0" w:line="240" w:lineRule="auto"/>
              <w:jc w:val="center"/>
              <w:rPr>
                <w:rFonts w:ascii="Times New Roman" w:eastAsia="Times New Roman" w:hAnsi="Times New Roman" w:cs="Times New Roman"/>
                <w:i/>
                <w:sz w:val="24"/>
                <w:szCs w:val="24"/>
              </w:rPr>
            </w:pPr>
            <w:r w:rsidRPr="00305DED">
              <w:rPr>
                <w:rFonts w:ascii="Times New Roman" w:eastAsia="Times New Roman" w:hAnsi="Times New Roman" w:cs="Times New Roman"/>
                <w:i/>
                <w:sz w:val="24"/>
                <w:szCs w:val="24"/>
              </w:rPr>
              <w:t>2</w:t>
            </w:r>
          </w:p>
        </w:tc>
        <w:tc>
          <w:tcPr>
            <w:tcW w:w="1035" w:type="dxa"/>
            <w:tcBorders>
              <w:top w:val="nil"/>
              <w:left w:val="nil"/>
              <w:bottom w:val="single" w:sz="8" w:space="0" w:color="000000"/>
              <w:right w:val="single" w:sz="4" w:space="0" w:color="000000"/>
            </w:tcBorders>
          </w:tcPr>
          <w:p w14:paraId="35C83648" w14:textId="77777777" w:rsidR="003022BB" w:rsidRPr="00305DED" w:rsidRDefault="00305DED">
            <w:pPr>
              <w:spacing w:after="0" w:line="240" w:lineRule="auto"/>
              <w:jc w:val="center"/>
              <w:rPr>
                <w:rFonts w:ascii="Times New Roman" w:eastAsia="Times New Roman" w:hAnsi="Times New Roman" w:cs="Times New Roman"/>
                <w:i/>
                <w:sz w:val="24"/>
                <w:szCs w:val="24"/>
              </w:rPr>
            </w:pPr>
            <w:r w:rsidRPr="00305DED">
              <w:rPr>
                <w:rFonts w:ascii="Times New Roman" w:eastAsia="Times New Roman" w:hAnsi="Times New Roman" w:cs="Times New Roman"/>
                <w:i/>
                <w:sz w:val="24"/>
                <w:szCs w:val="24"/>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5CD74704" w14:textId="77777777" w:rsidR="003022BB" w:rsidRPr="00305DED" w:rsidRDefault="00305DED">
            <w:pPr>
              <w:spacing w:after="0" w:line="240" w:lineRule="auto"/>
              <w:jc w:val="center"/>
              <w:rPr>
                <w:rFonts w:ascii="Times New Roman" w:eastAsia="Times New Roman" w:hAnsi="Times New Roman" w:cs="Times New Roman"/>
                <w:i/>
                <w:sz w:val="24"/>
                <w:szCs w:val="24"/>
              </w:rPr>
            </w:pPr>
            <w:r w:rsidRPr="00305DED">
              <w:rPr>
                <w:rFonts w:ascii="Times New Roman" w:eastAsia="Times New Roman" w:hAnsi="Times New Roman" w:cs="Times New Roman"/>
                <w:i/>
                <w:sz w:val="24"/>
                <w:szCs w:val="24"/>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49CC3CA5" w14:textId="77777777" w:rsidR="003022BB" w:rsidRPr="00305DED" w:rsidRDefault="00305DED">
            <w:pPr>
              <w:spacing w:after="0" w:line="240" w:lineRule="auto"/>
              <w:jc w:val="center"/>
              <w:rPr>
                <w:rFonts w:ascii="Times New Roman" w:eastAsia="Times New Roman" w:hAnsi="Times New Roman" w:cs="Times New Roman"/>
                <w:i/>
                <w:sz w:val="24"/>
                <w:szCs w:val="24"/>
              </w:rPr>
            </w:pPr>
            <w:r w:rsidRPr="00305DED">
              <w:rPr>
                <w:rFonts w:ascii="Times New Roman" w:eastAsia="Times New Roman" w:hAnsi="Times New Roman" w:cs="Times New Roman"/>
                <w:i/>
                <w:sz w:val="24"/>
                <w:szCs w:val="24"/>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3B3F57C4" w14:textId="77777777" w:rsidR="003022BB" w:rsidRPr="00305DED" w:rsidRDefault="00305DED">
            <w:pPr>
              <w:spacing w:after="0" w:line="240" w:lineRule="auto"/>
              <w:jc w:val="center"/>
              <w:rPr>
                <w:rFonts w:ascii="Times New Roman" w:eastAsia="Times New Roman" w:hAnsi="Times New Roman" w:cs="Times New Roman"/>
                <w:i/>
                <w:sz w:val="24"/>
                <w:szCs w:val="24"/>
              </w:rPr>
            </w:pPr>
            <w:r w:rsidRPr="00305DED">
              <w:rPr>
                <w:rFonts w:ascii="Times New Roman" w:eastAsia="Times New Roman" w:hAnsi="Times New Roman" w:cs="Times New Roman"/>
                <w:i/>
                <w:sz w:val="24"/>
                <w:szCs w:val="24"/>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816BB2B" w14:textId="77777777" w:rsidR="003022BB" w:rsidRPr="00305DED" w:rsidRDefault="00305DED">
            <w:pPr>
              <w:spacing w:after="0" w:line="240" w:lineRule="auto"/>
              <w:jc w:val="center"/>
              <w:rPr>
                <w:rFonts w:ascii="Times New Roman" w:eastAsia="Times New Roman" w:hAnsi="Times New Roman" w:cs="Times New Roman"/>
                <w:i/>
                <w:sz w:val="24"/>
                <w:szCs w:val="24"/>
              </w:rPr>
            </w:pPr>
            <w:r w:rsidRPr="00305DED">
              <w:rPr>
                <w:rFonts w:ascii="Times New Roman" w:eastAsia="Times New Roman" w:hAnsi="Times New Roman" w:cs="Times New Roman"/>
                <w:i/>
                <w:sz w:val="24"/>
                <w:szCs w:val="24"/>
              </w:rPr>
              <w:t>7</w:t>
            </w:r>
          </w:p>
        </w:tc>
      </w:tr>
      <w:tr w:rsidR="00A41C5F" w:rsidRPr="00305DED" w14:paraId="09513B46" w14:textId="77777777">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30D4CF" w14:textId="77777777" w:rsidR="003022BB" w:rsidRPr="00305DED" w:rsidRDefault="00305DED">
            <w:pPr>
              <w:spacing w:after="0" w:line="240" w:lineRule="auto"/>
              <w:jc w:val="both"/>
              <w:rPr>
                <w:rFonts w:ascii="Times New Roman" w:eastAsia="Times New Roman" w:hAnsi="Times New Roman" w:cs="Times New Roman"/>
                <w:i/>
                <w:sz w:val="24"/>
                <w:szCs w:val="24"/>
              </w:rPr>
            </w:pPr>
            <w:r w:rsidRPr="00305DED">
              <w:rPr>
                <w:rFonts w:ascii="Times New Roman" w:eastAsia="Times New Roman" w:hAnsi="Times New Roman" w:cs="Times New Roman"/>
                <w:i/>
                <w:sz w:val="24"/>
                <w:szCs w:val="24"/>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5660F492" w14:textId="77777777" w:rsidR="003022BB" w:rsidRPr="00305DED" w:rsidRDefault="00305DED">
            <w:pPr>
              <w:spacing w:after="0" w:line="240" w:lineRule="auto"/>
              <w:jc w:val="both"/>
              <w:rPr>
                <w:rFonts w:ascii="Times New Roman" w:eastAsia="Times New Roman" w:hAnsi="Times New Roman" w:cs="Times New Roman"/>
                <w:i/>
                <w:sz w:val="24"/>
                <w:szCs w:val="24"/>
              </w:rPr>
            </w:pPr>
            <w:r w:rsidRPr="00305DED">
              <w:rPr>
                <w:rFonts w:ascii="Times New Roman" w:eastAsia="Times New Roman" w:hAnsi="Times New Roman" w:cs="Times New Roman"/>
                <w:i/>
                <w:sz w:val="24"/>
                <w:szCs w:val="24"/>
              </w:rPr>
              <w:t xml:space="preserve"> </w:t>
            </w:r>
          </w:p>
        </w:tc>
        <w:tc>
          <w:tcPr>
            <w:tcW w:w="1035" w:type="dxa"/>
            <w:tcBorders>
              <w:top w:val="nil"/>
              <w:left w:val="nil"/>
              <w:bottom w:val="single" w:sz="8" w:space="0" w:color="000000"/>
              <w:right w:val="single" w:sz="4" w:space="0" w:color="000000"/>
            </w:tcBorders>
          </w:tcPr>
          <w:p w14:paraId="60936A1E" w14:textId="77777777" w:rsidR="003022BB" w:rsidRPr="00305DED" w:rsidRDefault="003022BB">
            <w:pPr>
              <w:spacing w:after="0" w:line="240" w:lineRule="auto"/>
              <w:jc w:val="both"/>
              <w:rPr>
                <w:rFonts w:ascii="Times New Roman" w:eastAsia="Times New Roman" w:hAnsi="Times New Roman" w:cs="Times New Roman"/>
                <w:i/>
                <w:sz w:val="24"/>
                <w:szCs w:val="24"/>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125ADC04" w14:textId="77777777" w:rsidR="003022BB" w:rsidRPr="00305DED" w:rsidRDefault="00305DED">
            <w:pPr>
              <w:spacing w:after="0" w:line="240" w:lineRule="auto"/>
              <w:jc w:val="both"/>
              <w:rPr>
                <w:rFonts w:ascii="Times New Roman" w:eastAsia="Times New Roman" w:hAnsi="Times New Roman" w:cs="Times New Roman"/>
                <w:i/>
                <w:sz w:val="24"/>
                <w:szCs w:val="24"/>
              </w:rPr>
            </w:pPr>
            <w:r w:rsidRPr="00305DED">
              <w:rPr>
                <w:rFonts w:ascii="Times New Roman" w:eastAsia="Times New Roman" w:hAnsi="Times New Roman" w:cs="Times New Roman"/>
                <w:i/>
                <w:sz w:val="24"/>
                <w:szCs w:val="24"/>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42B73422" w14:textId="77777777" w:rsidR="003022BB" w:rsidRPr="00305DED" w:rsidRDefault="00305DED">
            <w:pPr>
              <w:spacing w:after="0" w:line="240" w:lineRule="auto"/>
              <w:jc w:val="both"/>
              <w:rPr>
                <w:rFonts w:ascii="Times New Roman" w:eastAsia="Times New Roman" w:hAnsi="Times New Roman" w:cs="Times New Roman"/>
                <w:i/>
                <w:sz w:val="24"/>
                <w:szCs w:val="24"/>
              </w:rPr>
            </w:pPr>
            <w:r w:rsidRPr="00305DED">
              <w:rPr>
                <w:rFonts w:ascii="Times New Roman" w:eastAsia="Times New Roman" w:hAnsi="Times New Roman" w:cs="Times New Roman"/>
                <w:i/>
                <w:sz w:val="24"/>
                <w:szCs w:val="24"/>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0957DC6A" w14:textId="77777777" w:rsidR="003022BB" w:rsidRPr="00305DED" w:rsidRDefault="00305DED">
            <w:pPr>
              <w:spacing w:after="0" w:line="240" w:lineRule="auto"/>
              <w:jc w:val="both"/>
              <w:rPr>
                <w:rFonts w:ascii="Times New Roman" w:eastAsia="Times New Roman" w:hAnsi="Times New Roman" w:cs="Times New Roman"/>
                <w:i/>
                <w:sz w:val="24"/>
                <w:szCs w:val="24"/>
              </w:rPr>
            </w:pPr>
            <w:r w:rsidRPr="00305DED">
              <w:rPr>
                <w:rFonts w:ascii="Times New Roman" w:eastAsia="Times New Roman" w:hAnsi="Times New Roman" w:cs="Times New Roman"/>
                <w:i/>
                <w:sz w:val="24"/>
                <w:szCs w:val="24"/>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AAF7CBE" w14:textId="77777777" w:rsidR="003022BB" w:rsidRPr="00305DED" w:rsidRDefault="00305DED">
            <w:pPr>
              <w:spacing w:after="0" w:line="240" w:lineRule="auto"/>
              <w:jc w:val="both"/>
              <w:rPr>
                <w:rFonts w:ascii="Times New Roman" w:eastAsia="Times New Roman" w:hAnsi="Times New Roman" w:cs="Times New Roman"/>
                <w:i/>
                <w:sz w:val="24"/>
                <w:szCs w:val="24"/>
              </w:rPr>
            </w:pPr>
            <w:r w:rsidRPr="00305DED">
              <w:rPr>
                <w:rFonts w:ascii="Times New Roman" w:eastAsia="Times New Roman" w:hAnsi="Times New Roman" w:cs="Times New Roman"/>
                <w:i/>
                <w:sz w:val="24"/>
                <w:szCs w:val="24"/>
              </w:rPr>
              <w:t xml:space="preserve"> </w:t>
            </w:r>
          </w:p>
        </w:tc>
      </w:tr>
    </w:tbl>
    <w:p w14:paraId="0C5BB364" w14:textId="77777777" w:rsidR="003022BB" w:rsidRPr="00305DED" w:rsidRDefault="003022BB">
      <w:pPr>
        <w:spacing w:after="0" w:line="240" w:lineRule="auto"/>
        <w:ind w:firstLine="283"/>
        <w:jc w:val="both"/>
        <w:rPr>
          <w:rFonts w:ascii="Times New Roman" w:eastAsia="Times New Roman" w:hAnsi="Times New Roman" w:cs="Times New Roman"/>
          <w:i/>
        </w:rPr>
      </w:pPr>
    </w:p>
    <w:p w14:paraId="34FDB754" w14:textId="77777777" w:rsidR="003022BB" w:rsidRPr="00305DED" w:rsidRDefault="00305DED">
      <w:pPr>
        <w:spacing w:after="0" w:line="240" w:lineRule="auto"/>
        <w:ind w:firstLine="283"/>
        <w:jc w:val="both"/>
        <w:rPr>
          <w:rFonts w:ascii="Times New Roman" w:eastAsia="Times New Roman" w:hAnsi="Times New Roman" w:cs="Times New Roman"/>
          <w:i/>
          <w:sz w:val="20"/>
          <w:szCs w:val="20"/>
        </w:rPr>
      </w:pPr>
      <w:r w:rsidRPr="00305DED">
        <w:rPr>
          <w:rFonts w:ascii="Times New Roman" w:eastAsia="Times New Roman" w:hAnsi="Times New Roman" w:cs="Times New Roman"/>
          <w:i/>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046EED9B" w14:textId="77777777" w:rsidR="003022BB" w:rsidRPr="00305DED" w:rsidRDefault="00305DED">
      <w:pPr>
        <w:spacing w:after="0" w:line="240" w:lineRule="auto"/>
        <w:ind w:firstLine="283"/>
        <w:jc w:val="both"/>
        <w:rPr>
          <w:rFonts w:ascii="Times New Roman" w:eastAsia="Times New Roman" w:hAnsi="Times New Roman" w:cs="Times New Roman"/>
          <w:i/>
          <w:sz w:val="20"/>
          <w:szCs w:val="20"/>
        </w:rPr>
      </w:pPr>
      <w:r w:rsidRPr="00305DED">
        <w:rPr>
          <w:rFonts w:ascii="Times New Roman" w:eastAsia="Times New Roman" w:hAnsi="Times New Roman" w:cs="Times New Roman"/>
          <w:i/>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2E9E0FDA" w14:textId="77777777" w:rsidR="003022BB" w:rsidRPr="00305DED" w:rsidRDefault="003022BB">
      <w:pPr>
        <w:spacing w:after="0" w:line="240" w:lineRule="auto"/>
        <w:ind w:firstLine="283"/>
        <w:jc w:val="both"/>
        <w:rPr>
          <w:rFonts w:ascii="Times New Roman" w:eastAsia="Times New Roman" w:hAnsi="Times New Roman" w:cs="Times New Roman"/>
          <w:i/>
          <w:sz w:val="20"/>
          <w:szCs w:val="20"/>
        </w:rPr>
      </w:pPr>
    </w:p>
    <w:p w14:paraId="53646746" w14:textId="77777777" w:rsidR="003022BB" w:rsidRPr="00305DED" w:rsidRDefault="003022BB">
      <w:pPr>
        <w:shd w:val="clear" w:color="auto" w:fill="FFFFFF"/>
        <w:spacing w:after="0" w:line="240" w:lineRule="auto"/>
        <w:ind w:firstLine="460"/>
        <w:jc w:val="both"/>
        <w:rPr>
          <w:rFonts w:ascii="Times New Roman" w:eastAsia="Times New Roman" w:hAnsi="Times New Roman" w:cs="Times New Roman"/>
          <w:b/>
          <w:i/>
          <w:sz w:val="24"/>
          <w:szCs w:val="24"/>
        </w:rPr>
      </w:pPr>
    </w:p>
    <w:p w14:paraId="0583AB2E" w14:textId="77777777" w:rsidR="00AB50F8" w:rsidRPr="00BD5763" w:rsidRDefault="00305DED" w:rsidP="00AB50F8">
      <w:pPr>
        <w:shd w:val="clear" w:color="auto" w:fill="FFFFFF"/>
        <w:spacing w:after="0" w:line="240" w:lineRule="auto"/>
        <w:ind w:firstLine="460"/>
        <w:jc w:val="both"/>
        <w:rPr>
          <w:rFonts w:ascii="Times New Roman" w:eastAsia="Times New Roman" w:hAnsi="Times New Roman" w:cs="Times New Roman"/>
          <w:sz w:val="24"/>
          <w:szCs w:val="24"/>
        </w:rPr>
      </w:pPr>
      <w:r w:rsidRPr="00305DED">
        <w:rPr>
          <w:rFonts w:ascii="Times New Roman" w:eastAsia="Times New Roman" w:hAnsi="Times New Roman" w:cs="Times New Roman"/>
          <w:b/>
          <w:i/>
          <w:sz w:val="24"/>
          <w:szCs w:val="24"/>
        </w:rPr>
        <w:t xml:space="preserve"> </w:t>
      </w:r>
      <w:r w:rsidR="00AB50F8" w:rsidRPr="00305DED">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відповідно до вимог, визначених згідно з умовами тендерної документації.</w:t>
      </w:r>
    </w:p>
    <w:p w14:paraId="4DDAD560" w14:textId="274AC4AD" w:rsidR="003022BB" w:rsidRPr="00BD5763" w:rsidRDefault="003022BB">
      <w:pPr>
        <w:shd w:val="clear" w:color="auto" w:fill="FFFFFF"/>
        <w:spacing w:after="0" w:line="240" w:lineRule="auto"/>
        <w:ind w:firstLine="460"/>
        <w:jc w:val="both"/>
        <w:rPr>
          <w:rFonts w:ascii="Times New Roman" w:eastAsia="Times New Roman" w:hAnsi="Times New Roman" w:cs="Times New Roman"/>
          <w:b/>
          <w:i/>
          <w:sz w:val="24"/>
          <w:szCs w:val="24"/>
        </w:rPr>
      </w:pPr>
    </w:p>
    <w:p w14:paraId="5F38A1C2" w14:textId="77777777" w:rsidR="003022BB" w:rsidRPr="00BD5763" w:rsidRDefault="003022BB">
      <w:pPr>
        <w:shd w:val="clear" w:color="auto" w:fill="FFFFFF"/>
        <w:spacing w:after="0" w:line="240" w:lineRule="auto"/>
        <w:ind w:firstLine="460"/>
        <w:jc w:val="both"/>
        <w:rPr>
          <w:rFonts w:ascii="Times New Roman" w:eastAsia="Times New Roman" w:hAnsi="Times New Roman" w:cs="Times New Roman"/>
          <w:b/>
          <w:i/>
          <w:sz w:val="24"/>
          <w:szCs w:val="24"/>
        </w:rPr>
      </w:pPr>
    </w:p>
    <w:p w14:paraId="1AA2802C" w14:textId="77777777" w:rsidR="003022BB" w:rsidRPr="00BD5763" w:rsidRDefault="003022BB">
      <w:pPr>
        <w:spacing w:after="0" w:line="240" w:lineRule="auto"/>
        <w:jc w:val="both"/>
        <w:rPr>
          <w:rFonts w:ascii="Times New Roman" w:eastAsia="Times New Roman" w:hAnsi="Times New Roman" w:cs="Times New Roman"/>
          <w:sz w:val="24"/>
          <w:szCs w:val="24"/>
        </w:rPr>
      </w:pPr>
    </w:p>
    <w:sectPr w:rsidR="003022BB" w:rsidRPr="00BD5763">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C48D2"/>
    <w:multiLevelType w:val="hybridMultilevel"/>
    <w:tmpl w:val="5338F4D4"/>
    <w:lvl w:ilvl="0" w:tplc="F078EABE">
      <w:start w:val="1"/>
      <w:numFmt w:val="decimal"/>
      <w:lvlText w:val="%1."/>
      <w:lvlJc w:val="left"/>
      <w:pPr>
        <w:ind w:left="252" w:hanging="360"/>
      </w:pPr>
      <w:rPr>
        <w:rFonts w:ascii="Times New Roman" w:eastAsia="Calibri" w:hAnsi="Times New Roman" w:cs="Times New Roman"/>
        <w:b w:val="0"/>
        <w:sz w:val="26"/>
      </w:rPr>
    </w:lvl>
    <w:lvl w:ilvl="1" w:tplc="10000019" w:tentative="1">
      <w:start w:val="1"/>
      <w:numFmt w:val="lowerLetter"/>
      <w:lvlText w:val="%2."/>
      <w:lvlJc w:val="left"/>
      <w:pPr>
        <w:ind w:left="972" w:hanging="360"/>
      </w:pPr>
    </w:lvl>
    <w:lvl w:ilvl="2" w:tplc="1000001B" w:tentative="1">
      <w:start w:val="1"/>
      <w:numFmt w:val="lowerRoman"/>
      <w:lvlText w:val="%3."/>
      <w:lvlJc w:val="right"/>
      <w:pPr>
        <w:ind w:left="1692" w:hanging="180"/>
      </w:pPr>
    </w:lvl>
    <w:lvl w:ilvl="3" w:tplc="1000000F" w:tentative="1">
      <w:start w:val="1"/>
      <w:numFmt w:val="decimal"/>
      <w:lvlText w:val="%4."/>
      <w:lvlJc w:val="left"/>
      <w:pPr>
        <w:ind w:left="2412" w:hanging="360"/>
      </w:pPr>
    </w:lvl>
    <w:lvl w:ilvl="4" w:tplc="10000019" w:tentative="1">
      <w:start w:val="1"/>
      <w:numFmt w:val="lowerLetter"/>
      <w:lvlText w:val="%5."/>
      <w:lvlJc w:val="left"/>
      <w:pPr>
        <w:ind w:left="3132" w:hanging="360"/>
      </w:pPr>
    </w:lvl>
    <w:lvl w:ilvl="5" w:tplc="1000001B" w:tentative="1">
      <w:start w:val="1"/>
      <w:numFmt w:val="lowerRoman"/>
      <w:lvlText w:val="%6."/>
      <w:lvlJc w:val="right"/>
      <w:pPr>
        <w:ind w:left="3852" w:hanging="180"/>
      </w:pPr>
    </w:lvl>
    <w:lvl w:ilvl="6" w:tplc="1000000F" w:tentative="1">
      <w:start w:val="1"/>
      <w:numFmt w:val="decimal"/>
      <w:lvlText w:val="%7."/>
      <w:lvlJc w:val="left"/>
      <w:pPr>
        <w:ind w:left="4572" w:hanging="360"/>
      </w:pPr>
    </w:lvl>
    <w:lvl w:ilvl="7" w:tplc="10000019" w:tentative="1">
      <w:start w:val="1"/>
      <w:numFmt w:val="lowerLetter"/>
      <w:lvlText w:val="%8."/>
      <w:lvlJc w:val="left"/>
      <w:pPr>
        <w:ind w:left="5292" w:hanging="360"/>
      </w:pPr>
    </w:lvl>
    <w:lvl w:ilvl="8" w:tplc="1000001B" w:tentative="1">
      <w:start w:val="1"/>
      <w:numFmt w:val="lowerRoman"/>
      <w:lvlText w:val="%9."/>
      <w:lvlJc w:val="right"/>
      <w:pPr>
        <w:ind w:left="6012" w:hanging="180"/>
      </w:pPr>
    </w:lvl>
  </w:abstractNum>
  <w:abstractNum w:abstractNumId="1" w15:restartNumberingAfterBreak="0">
    <w:nsid w:val="410526CA"/>
    <w:multiLevelType w:val="hybridMultilevel"/>
    <w:tmpl w:val="FC24A19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649B5B59"/>
    <w:multiLevelType w:val="multilevel"/>
    <w:tmpl w:val="44FCE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86B1966"/>
    <w:multiLevelType w:val="hybridMultilevel"/>
    <w:tmpl w:val="EC90D6A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792678DE"/>
    <w:multiLevelType w:val="hybridMultilevel"/>
    <w:tmpl w:val="11704A1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2BB"/>
    <w:rsid w:val="00006039"/>
    <w:rsid w:val="000A2633"/>
    <w:rsid w:val="000C307C"/>
    <w:rsid w:val="00117D0E"/>
    <w:rsid w:val="001755A2"/>
    <w:rsid w:val="00285DC3"/>
    <w:rsid w:val="003022BB"/>
    <w:rsid w:val="00305DED"/>
    <w:rsid w:val="003830CF"/>
    <w:rsid w:val="003D618F"/>
    <w:rsid w:val="0043309D"/>
    <w:rsid w:val="004E4B2F"/>
    <w:rsid w:val="00541019"/>
    <w:rsid w:val="0056577F"/>
    <w:rsid w:val="006B7BA5"/>
    <w:rsid w:val="007135EF"/>
    <w:rsid w:val="0075696A"/>
    <w:rsid w:val="00831B00"/>
    <w:rsid w:val="008352B2"/>
    <w:rsid w:val="008A1978"/>
    <w:rsid w:val="008D428B"/>
    <w:rsid w:val="008E66F0"/>
    <w:rsid w:val="00917C46"/>
    <w:rsid w:val="009A4033"/>
    <w:rsid w:val="009F286A"/>
    <w:rsid w:val="00A0241F"/>
    <w:rsid w:val="00A2292A"/>
    <w:rsid w:val="00A41C5F"/>
    <w:rsid w:val="00A95593"/>
    <w:rsid w:val="00AB50F8"/>
    <w:rsid w:val="00B40E96"/>
    <w:rsid w:val="00B87A7C"/>
    <w:rsid w:val="00BD5763"/>
    <w:rsid w:val="00C06A99"/>
    <w:rsid w:val="00DD4440"/>
    <w:rsid w:val="00E53116"/>
    <w:rsid w:val="00E774CE"/>
    <w:rsid w:val="00FD14DB"/>
    <w:rsid w:val="00FF1D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3320"/>
  <w15:docId w15:val="{C7767A85-8E10-4383-8CC8-639889E7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название табл/рис"/>
    <w:basedOn w:val="a"/>
    <w:link w:val="af6"/>
    <w:uiPriority w:val="34"/>
    <w:qFormat/>
    <w:rsid w:val="00AB50F8"/>
    <w:pPr>
      <w:ind w:left="720"/>
      <w:contextualSpacing/>
    </w:pPr>
    <w:rPr>
      <w:lang w:eastAsia="ru-RU"/>
    </w:rPr>
  </w:style>
  <w:style w:type="character" w:customStyle="1" w:styleId="af6">
    <w:name w:val="Абзац списку Знак"/>
    <w:aliases w:val="название табл/рис Знак"/>
    <w:link w:val="af5"/>
    <w:uiPriority w:val="34"/>
    <w:locked/>
    <w:rsid w:val="00AB50F8"/>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57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5</Pages>
  <Words>5682</Words>
  <Characters>3240</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DELL</cp:lastModifiedBy>
  <cp:revision>32</cp:revision>
  <dcterms:created xsi:type="dcterms:W3CDTF">2022-08-17T14:44:00Z</dcterms:created>
  <dcterms:modified xsi:type="dcterms:W3CDTF">2024-01-12T15:06:00Z</dcterms:modified>
</cp:coreProperties>
</file>