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176" w:type="dxa"/>
        <w:tblLayout w:type="fixed"/>
        <w:tblLook w:val="0000" w:firstRow="0" w:lastRow="0" w:firstColumn="0" w:lastColumn="0" w:noHBand="0" w:noVBand="0"/>
      </w:tblPr>
      <w:tblGrid>
        <w:gridCol w:w="9782"/>
      </w:tblGrid>
      <w:tr w:rsidR="00C332ED" w:rsidRPr="0072567F" w:rsidTr="005C3E53">
        <w:tc>
          <w:tcPr>
            <w:tcW w:w="9782" w:type="dxa"/>
          </w:tcPr>
          <w:tbl>
            <w:tblPr>
              <w:tblW w:w="0" w:type="auto"/>
              <w:tblInd w:w="288" w:type="dxa"/>
              <w:tblLayout w:type="fixed"/>
              <w:tblLook w:val="0000" w:firstRow="0" w:lastRow="0" w:firstColumn="0" w:lastColumn="0" w:noHBand="0" w:noVBand="0"/>
            </w:tblPr>
            <w:tblGrid>
              <w:gridCol w:w="9559"/>
            </w:tblGrid>
            <w:tr w:rsidR="00C332ED" w:rsidRPr="00012DB0" w:rsidTr="00B95CB6">
              <w:trPr>
                <w:trHeight w:val="1204"/>
              </w:trPr>
              <w:tc>
                <w:tcPr>
                  <w:tcW w:w="9559" w:type="dxa"/>
                  <w:tcBorders>
                    <w:top w:val="nil"/>
                    <w:left w:val="nil"/>
                    <w:bottom w:val="nil"/>
                    <w:right w:val="nil"/>
                  </w:tcBorders>
                </w:tcPr>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7"/>
                    <w:gridCol w:w="4231"/>
                  </w:tblGrid>
                  <w:tr w:rsidR="00C332ED" w:rsidRPr="00012DB0" w:rsidTr="00B95CB6">
                    <w:tc>
                      <w:tcPr>
                        <w:tcW w:w="5097" w:type="dxa"/>
                      </w:tcPr>
                      <w:p w:rsidR="00C332ED" w:rsidRPr="00012DB0" w:rsidRDefault="00C332ED" w:rsidP="00B95CB6">
                        <w:pPr>
                          <w:jc w:val="center"/>
                          <w:rPr>
                            <w:rFonts w:ascii="Times New Roman" w:hAnsi="Times New Roman" w:cs="Times New Roman"/>
                            <w:b/>
                          </w:rPr>
                        </w:pPr>
                      </w:p>
                    </w:tc>
                    <w:tc>
                      <w:tcPr>
                        <w:tcW w:w="4231" w:type="dxa"/>
                      </w:tcPr>
                      <w:p w:rsidR="00217A57" w:rsidRPr="00217A57" w:rsidRDefault="00217A57" w:rsidP="00217A57">
                        <w:pPr>
                          <w:rPr>
                            <w:rFonts w:ascii="Times New Roman" w:hAnsi="Times New Roman" w:cs="Times New Roman"/>
                            <w:b/>
                            <w:bCs/>
                            <w:noProof/>
                            <w:sz w:val="24"/>
                          </w:rPr>
                        </w:pPr>
                        <w:r w:rsidRPr="00217A57">
                          <w:rPr>
                            <w:rFonts w:ascii="Times New Roman" w:hAnsi="Times New Roman" w:cs="Times New Roman"/>
                            <w:b/>
                            <w:bCs/>
                            <w:noProof/>
                            <w:sz w:val="24"/>
                          </w:rPr>
                          <w:t>«ЗАТВЕРДЖЕНО»</w:t>
                        </w:r>
                      </w:p>
                      <w:p w:rsidR="00217A57" w:rsidRPr="00217A57" w:rsidRDefault="00217A57" w:rsidP="00217A57">
                        <w:pPr>
                          <w:rPr>
                            <w:rFonts w:ascii="Times New Roman" w:hAnsi="Times New Roman" w:cs="Times New Roman"/>
                            <w:b/>
                            <w:bCs/>
                            <w:noProof/>
                            <w:sz w:val="24"/>
                          </w:rPr>
                        </w:pPr>
                        <w:r w:rsidRPr="00217A57">
                          <w:rPr>
                            <w:rFonts w:ascii="Times New Roman" w:hAnsi="Times New Roman" w:cs="Times New Roman"/>
                            <w:b/>
                            <w:bCs/>
                            <w:noProof/>
                            <w:sz w:val="24"/>
                          </w:rPr>
                          <w:t xml:space="preserve">Протоколом  Уповноваженої особи відділу освіти </w:t>
                        </w:r>
                      </w:p>
                      <w:p w:rsidR="00217A57" w:rsidRPr="00217A57" w:rsidRDefault="00217A57" w:rsidP="00217A57">
                        <w:pPr>
                          <w:rPr>
                            <w:rFonts w:ascii="Times New Roman" w:hAnsi="Times New Roman" w:cs="Times New Roman"/>
                            <w:b/>
                            <w:bCs/>
                            <w:noProof/>
                            <w:sz w:val="24"/>
                          </w:rPr>
                        </w:pPr>
                        <w:r w:rsidRPr="00217A57">
                          <w:rPr>
                            <w:rFonts w:ascii="Times New Roman" w:hAnsi="Times New Roman" w:cs="Times New Roman"/>
                            <w:b/>
                            <w:bCs/>
                            <w:noProof/>
                            <w:sz w:val="24"/>
                          </w:rPr>
                          <w:t xml:space="preserve">Сквирської міської ради </w:t>
                        </w:r>
                      </w:p>
                      <w:p w:rsidR="00217A57" w:rsidRPr="00217A57" w:rsidRDefault="00217A57" w:rsidP="00217A57">
                        <w:pPr>
                          <w:rPr>
                            <w:rFonts w:ascii="Times New Roman" w:hAnsi="Times New Roman" w:cs="Times New Roman"/>
                            <w:b/>
                            <w:bCs/>
                            <w:noProof/>
                            <w:sz w:val="24"/>
                          </w:rPr>
                        </w:pPr>
                        <w:r w:rsidRPr="00217A57">
                          <w:rPr>
                            <w:rFonts w:ascii="Times New Roman" w:hAnsi="Times New Roman" w:cs="Times New Roman"/>
                            <w:b/>
                            <w:bCs/>
                            <w:noProof/>
                            <w:sz w:val="24"/>
                          </w:rPr>
                          <w:t xml:space="preserve"> від </w:t>
                        </w:r>
                        <w:r w:rsidR="00E760FA">
                          <w:rPr>
                            <w:rFonts w:ascii="Times New Roman" w:hAnsi="Times New Roman" w:cs="Times New Roman"/>
                            <w:b/>
                            <w:bCs/>
                            <w:noProof/>
                            <w:sz w:val="24"/>
                          </w:rPr>
                          <w:t>05.04</w:t>
                        </w:r>
                        <w:r w:rsidR="008A1556">
                          <w:rPr>
                            <w:rFonts w:ascii="Times New Roman" w:hAnsi="Times New Roman" w:cs="Times New Roman"/>
                            <w:b/>
                            <w:bCs/>
                            <w:noProof/>
                            <w:sz w:val="24"/>
                          </w:rPr>
                          <w:t>.</w:t>
                        </w:r>
                        <w:r w:rsidR="008D3B3E">
                          <w:rPr>
                            <w:rFonts w:ascii="Times New Roman" w:hAnsi="Times New Roman" w:cs="Times New Roman"/>
                            <w:b/>
                            <w:bCs/>
                            <w:noProof/>
                            <w:sz w:val="24"/>
                          </w:rPr>
                          <w:t>2024</w:t>
                        </w:r>
                        <w:r w:rsidRPr="00217A57">
                          <w:rPr>
                            <w:rFonts w:ascii="Times New Roman" w:hAnsi="Times New Roman" w:cs="Times New Roman"/>
                            <w:b/>
                            <w:bCs/>
                            <w:noProof/>
                            <w:sz w:val="24"/>
                          </w:rPr>
                          <w:t xml:space="preserve"> року</w:t>
                        </w:r>
                      </w:p>
                      <w:p w:rsidR="00217A57" w:rsidRPr="00217A57" w:rsidRDefault="00217A57" w:rsidP="00217A57">
                        <w:pPr>
                          <w:rPr>
                            <w:rFonts w:ascii="Times New Roman" w:hAnsi="Times New Roman" w:cs="Times New Roman"/>
                            <w:b/>
                            <w:bCs/>
                            <w:noProof/>
                            <w:sz w:val="24"/>
                          </w:rPr>
                        </w:pPr>
                      </w:p>
                      <w:p w:rsidR="00C332ED" w:rsidRPr="00012DB0" w:rsidRDefault="00217A57" w:rsidP="00217A57">
                        <w:pPr>
                          <w:rPr>
                            <w:rFonts w:ascii="Times New Roman" w:hAnsi="Times New Roman" w:cs="Times New Roman"/>
                            <w:sz w:val="24"/>
                          </w:rPr>
                        </w:pPr>
                        <w:r w:rsidRPr="00217A57">
                          <w:rPr>
                            <w:rFonts w:ascii="Times New Roman" w:hAnsi="Times New Roman" w:cs="Times New Roman"/>
                            <w:b/>
                            <w:bCs/>
                            <w:noProof/>
                            <w:sz w:val="24"/>
                          </w:rPr>
                          <w:t xml:space="preserve"> </w:t>
                        </w:r>
                        <w:r w:rsidRPr="00217A57">
                          <w:rPr>
                            <w:rFonts w:ascii="Times New Roman" w:hAnsi="Times New Roman" w:cs="Times New Roman"/>
                            <w:b/>
                            <w:bCs/>
                            <w:noProof/>
                            <w:sz w:val="24"/>
                          </w:rPr>
                          <w:tab/>
                          <w:t>Олексій КОСТЮК</w:t>
                        </w:r>
                        <w:r w:rsidR="00C332ED" w:rsidRPr="00012DB0">
                          <w:rPr>
                            <w:rFonts w:ascii="Times New Roman" w:hAnsi="Times New Roman" w:cs="Times New Roman"/>
                            <w:sz w:val="24"/>
                          </w:rPr>
                          <w:t xml:space="preserve">  </w:t>
                        </w:r>
                      </w:p>
                      <w:p w:rsidR="00C332ED" w:rsidRPr="00012DB0" w:rsidRDefault="00C332ED" w:rsidP="00B95CB6">
                        <w:pPr>
                          <w:rPr>
                            <w:rFonts w:ascii="Times New Roman" w:hAnsi="Times New Roman" w:cs="Times New Roman"/>
                            <w:b/>
                          </w:rPr>
                        </w:pPr>
                      </w:p>
                    </w:tc>
                  </w:tr>
                </w:tbl>
                <w:p w:rsidR="00C332ED" w:rsidRPr="00012DB0" w:rsidRDefault="00C332ED" w:rsidP="00B95CB6">
                  <w:pPr>
                    <w:spacing w:after="0" w:line="240" w:lineRule="auto"/>
                    <w:jc w:val="center"/>
                    <w:rPr>
                      <w:rFonts w:ascii="Times New Roman" w:hAnsi="Times New Roman" w:cs="Times New Roman"/>
                      <w:b/>
                    </w:rPr>
                  </w:pPr>
                </w:p>
                <w:p w:rsidR="00C332ED" w:rsidRPr="00012DB0" w:rsidRDefault="00C332ED" w:rsidP="00E97B43">
                  <w:pPr>
                    <w:spacing w:after="0" w:line="240" w:lineRule="auto"/>
                    <w:rPr>
                      <w:rFonts w:ascii="Times New Roman" w:hAnsi="Times New Roman" w:cs="Times New Roman"/>
                      <w:b/>
                    </w:rPr>
                  </w:pPr>
                </w:p>
                <w:p w:rsidR="00C332ED" w:rsidRDefault="00C332ED" w:rsidP="008128D9">
                  <w:pPr>
                    <w:spacing w:after="0" w:line="240" w:lineRule="auto"/>
                    <w:rPr>
                      <w:rFonts w:ascii="Times New Roman" w:hAnsi="Times New Roman" w:cs="Times New Roman"/>
                      <w:b/>
                      <w:sz w:val="36"/>
                      <w:szCs w:val="36"/>
                    </w:rPr>
                  </w:pPr>
                </w:p>
                <w:p w:rsidR="005C3E53" w:rsidRPr="00012DB0" w:rsidRDefault="005C3E53" w:rsidP="00FC5CF8">
                  <w:pPr>
                    <w:spacing w:after="0" w:line="240" w:lineRule="auto"/>
                    <w:rPr>
                      <w:rFonts w:ascii="Times New Roman" w:hAnsi="Times New Roman" w:cs="Times New Roman"/>
                      <w:b/>
                    </w:rPr>
                  </w:pPr>
                </w:p>
              </w:tc>
            </w:tr>
          </w:tbl>
          <w:p w:rsidR="00C332ED" w:rsidRDefault="00C332ED" w:rsidP="006E3C38">
            <w:pPr>
              <w:spacing w:after="0" w:line="240" w:lineRule="auto"/>
              <w:rPr>
                <w:rFonts w:ascii="Times New Roman" w:hAnsi="Times New Roman" w:cs="Times New Roman"/>
                <w:b/>
                <w:bCs/>
                <w:color w:val="000000" w:themeColor="text1"/>
                <w:sz w:val="28"/>
                <w:szCs w:val="28"/>
              </w:rPr>
            </w:pPr>
          </w:p>
          <w:tbl>
            <w:tblPr>
              <w:tblW w:w="0" w:type="auto"/>
              <w:tblInd w:w="288" w:type="dxa"/>
              <w:tblLayout w:type="fixed"/>
              <w:tblLook w:val="0000" w:firstRow="0" w:lastRow="0" w:firstColumn="0" w:lastColumn="0" w:noHBand="0" w:noVBand="0"/>
            </w:tblPr>
            <w:tblGrid>
              <w:gridCol w:w="9559"/>
            </w:tblGrid>
            <w:tr w:rsidR="00E97B43" w:rsidRPr="006E3C38" w:rsidTr="00B95CB6">
              <w:trPr>
                <w:trHeight w:val="1140"/>
              </w:trPr>
              <w:tc>
                <w:tcPr>
                  <w:tcW w:w="9559" w:type="dxa"/>
                  <w:tcBorders>
                    <w:top w:val="nil"/>
                    <w:left w:val="nil"/>
                    <w:bottom w:val="nil"/>
                    <w:right w:val="nil"/>
                  </w:tcBorders>
                </w:tcPr>
                <w:p w:rsidR="00E97B43" w:rsidRPr="006E3C38" w:rsidRDefault="00E97B43" w:rsidP="006E3C38">
                  <w:pPr>
                    <w:spacing w:after="0" w:line="240" w:lineRule="auto"/>
                    <w:rPr>
                      <w:rFonts w:ascii="Times New Roman" w:eastAsia="Times New Roman" w:hAnsi="Times New Roman"/>
                      <w:b/>
                      <w:sz w:val="28"/>
                      <w:szCs w:val="28"/>
                    </w:rPr>
                  </w:pPr>
                </w:p>
                <w:p w:rsidR="00E97B43" w:rsidRPr="006E3C38" w:rsidRDefault="00E97B43" w:rsidP="00B95CB6">
                  <w:pPr>
                    <w:spacing w:after="0" w:line="240" w:lineRule="auto"/>
                    <w:jc w:val="center"/>
                    <w:rPr>
                      <w:rFonts w:ascii="Times New Roman" w:eastAsia="Times New Roman" w:hAnsi="Times New Roman"/>
                      <w:b/>
                      <w:sz w:val="28"/>
                      <w:szCs w:val="28"/>
                    </w:rPr>
                  </w:pPr>
                </w:p>
                <w:p w:rsidR="00E97B43" w:rsidRPr="006E3C38" w:rsidRDefault="00E97B43" w:rsidP="00B95CB6">
                  <w:pPr>
                    <w:spacing w:after="0" w:line="240" w:lineRule="auto"/>
                    <w:jc w:val="center"/>
                    <w:rPr>
                      <w:rFonts w:ascii="Times New Roman" w:eastAsia="Times New Roman" w:hAnsi="Times New Roman"/>
                      <w:b/>
                      <w:sz w:val="28"/>
                      <w:szCs w:val="28"/>
                    </w:rPr>
                  </w:pPr>
                  <w:r w:rsidRPr="006E3C38">
                    <w:rPr>
                      <w:rFonts w:ascii="Times New Roman" w:eastAsia="Times New Roman" w:hAnsi="Times New Roman"/>
                      <w:b/>
                      <w:sz w:val="28"/>
                      <w:szCs w:val="28"/>
                    </w:rPr>
                    <w:t>ТЕНДЕРНА ДОКУМЕНТАЦІЯ</w:t>
                  </w:r>
                </w:p>
              </w:tc>
            </w:tr>
          </w:tbl>
          <w:p w:rsidR="00E97B43" w:rsidRPr="006E3C38" w:rsidRDefault="00E97B43" w:rsidP="00E97B43">
            <w:pPr>
              <w:spacing w:after="0" w:line="240" w:lineRule="auto"/>
              <w:jc w:val="center"/>
              <w:rPr>
                <w:rFonts w:ascii="Times New Roman" w:eastAsia="Times New Roman" w:hAnsi="Times New Roman"/>
                <w:b/>
                <w:sz w:val="28"/>
                <w:szCs w:val="28"/>
              </w:rPr>
            </w:pPr>
          </w:p>
          <w:p w:rsidR="00E97B43" w:rsidRPr="006E3C38" w:rsidRDefault="00E97B43" w:rsidP="00E97B43">
            <w:pPr>
              <w:spacing w:after="0" w:line="240" w:lineRule="auto"/>
              <w:jc w:val="center"/>
              <w:rPr>
                <w:rFonts w:ascii="Times New Roman" w:eastAsia="Times New Roman" w:hAnsi="Times New Roman"/>
                <w:b/>
                <w:bCs/>
                <w:sz w:val="28"/>
                <w:szCs w:val="28"/>
              </w:rPr>
            </w:pPr>
            <w:r w:rsidRPr="006E3C38">
              <w:rPr>
                <w:rFonts w:ascii="Times New Roman" w:eastAsia="Times New Roman" w:hAnsi="Times New Roman"/>
                <w:b/>
                <w:bCs/>
                <w:sz w:val="28"/>
                <w:szCs w:val="28"/>
              </w:rPr>
              <w:t>згідно предмету закупівлі:</w:t>
            </w:r>
          </w:p>
          <w:p w:rsidR="00E97B43" w:rsidRPr="006E3C38" w:rsidRDefault="00E97B43" w:rsidP="00E97B43">
            <w:pPr>
              <w:spacing w:after="0" w:line="240" w:lineRule="auto"/>
              <w:jc w:val="center"/>
              <w:rPr>
                <w:rFonts w:ascii="Times New Roman" w:eastAsia="Arial" w:hAnsi="Times New Roman"/>
                <w:b/>
                <w:sz w:val="28"/>
                <w:szCs w:val="28"/>
              </w:rPr>
            </w:pPr>
          </w:p>
          <w:p w:rsidR="00E97B43" w:rsidRPr="006E3C38" w:rsidRDefault="00E97B43" w:rsidP="00E97B43">
            <w:pPr>
              <w:spacing w:after="0" w:line="240" w:lineRule="auto"/>
              <w:jc w:val="center"/>
              <w:rPr>
                <w:rFonts w:ascii="Arial" w:eastAsia="Arial" w:hAnsi="Arial" w:cs="Arial"/>
                <w:color w:val="FF0000"/>
                <w:sz w:val="28"/>
                <w:szCs w:val="28"/>
              </w:rPr>
            </w:pPr>
            <w:bookmarkStart w:id="0" w:name="OLE_LINK18"/>
            <w:bookmarkStart w:id="1" w:name="OLE_LINK10"/>
            <w:bookmarkStart w:id="2" w:name="OLE_LINK9"/>
            <w:bookmarkStart w:id="3" w:name="OLE_LINK8"/>
            <w:bookmarkStart w:id="4" w:name="OLE_LINK7"/>
            <w:bookmarkStart w:id="5" w:name="OLE_LINK6"/>
            <w:bookmarkStart w:id="6" w:name="OLE_LINK5"/>
            <w:bookmarkStart w:id="7" w:name="OLE_LINK4"/>
          </w:p>
          <w:bookmarkEnd w:id="0"/>
          <w:bookmarkEnd w:id="1"/>
          <w:bookmarkEnd w:id="2"/>
          <w:bookmarkEnd w:id="3"/>
          <w:bookmarkEnd w:id="4"/>
          <w:bookmarkEnd w:id="5"/>
          <w:bookmarkEnd w:id="6"/>
          <w:bookmarkEnd w:id="7"/>
          <w:p w:rsidR="00E97B43" w:rsidRPr="006E3C38" w:rsidRDefault="00E97B43" w:rsidP="00E97B43">
            <w:pPr>
              <w:spacing w:line="240" w:lineRule="auto"/>
              <w:jc w:val="center"/>
              <w:rPr>
                <w:rFonts w:ascii="Times New Roman" w:hAnsi="Times New Roman"/>
                <w:b/>
                <w:sz w:val="28"/>
                <w:szCs w:val="28"/>
              </w:rPr>
            </w:pPr>
            <w:r w:rsidRPr="006E3C38">
              <w:rPr>
                <w:rFonts w:ascii="Times New Roman" w:hAnsi="Times New Roman"/>
                <w:b/>
                <w:sz w:val="28"/>
                <w:szCs w:val="28"/>
              </w:rPr>
              <w:t xml:space="preserve">(ДК 021:2015 – </w:t>
            </w:r>
            <w:r w:rsidR="00970ED0" w:rsidRPr="00970ED0">
              <w:rPr>
                <w:rFonts w:ascii="Times New Roman" w:hAnsi="Times New Roman"/>
                <w:b/>
                <w:sz w:val="28"/>
                <w:szCs w:val="28"/>
              </w:rPr>
              <w:t>15110000-2 - М’ясо</w:t>
            </w:r>
            <w:r w:rsidRPr="006E3C38">
              <w:rPr>
                <w:rFonts w:ascii="Times New Roman" w:hAnsi="Times New Roman"/>
                <w:b/>
                <w:sz w:val="28"/>
                <w:szCs w:val="28"/>
              </w:rPr>
              <w:t xml:space="preserve">) </w:t>
            </w:r>
          </w:p>
          <w:p w:rsidR="00E97B43" w:rsidRPr="006E3C38" w:rsidRDefault="00E97B43" w:rsidP="00E97B43">
            <w:pPr>
              <w:spacing w:line="240" w:lineRule="auto"/>
              <w:jc w:val="center"/>
              <w:rPr>
                <w:rFonts w:ascii="Times New Roman" w:hAnsi="Times New Roman"/>
                <w:b/>
                <w:sz w:val="28"/>
                <w:szCs w:val="28"/>
              </w:rPr>
            </w:pPr>
          </w:p>
          <w:p w:rsidR="00E97B43" w:rsidRPr="00AD3E25" w:rsidRDefault="00E760FA" w:rsidP="00E97B43">
            <w:pPr>
              <w:spacing w:after="0" w:line="240" w:lineRule="auto"/>
              <w:jc w:val="center"/>
              <w:rPr>
                <w:rFonts w:ascii="Times New Roman" w:eastAsia="Arial" w:hAnsi="Times New Roman"/>
                <w:b/>
                <w:color w:val="000000"/>
                <w:sz w:val="24"/>
                <w:szCs w:val="24"/>
              </w:rPr>
            </w:pPr>
            <w:r w:rsidRPr="00E760FA">
              <w:rPr>
                <w:rFonts w:ascii="Times New Roman" w:eastAsia="Arial" w:hAnsi="Times New Roman"/>
                <w:b/>
                <w:color w:val="000000"/>
                <w:sz w:val="24"/>
                <w:szCs w:val="24"/>
              </w:rPr>
              <w:t>Філе індички охолоджене</w:t>
            </w:r>
          </w:p>
          <w:p w:rsidR="00E97B43" w:rsidRPr="00E27AC2" w:rsidRDefault="00E97B43" w:rsidP="00E97B43">
            <w:pPr>
              <w:spacing w:after="0" w:line="240" w:lineRule="auto"/>
              <w:jc w:val="center"/>
              <w:rPr>
                <w:rFonts w:ascii="Times New Roman" w:eastAsia="Times New Roman" w:hAnsi="Times New Roman"/>
                <w:b/>
                <w:bCs/>
                <w:sz w:val="24"/>
                <w:szCs w:val="24"/>
              </w:rPr>
            </w:pPr>
          </w:p>
          <w:p w:rsidR="00E97B43" w:rsidRPr="00E27AC2" w:rsidRDefault="00E97B43" w:rsidP="00E97B43">
            <w:pPr>
              <w:spacing w:after="0" w:line="240" w:lineRule="auto"/>
              <w:rPr>
                <w:rFonts w:ascii="Times New Roman" w:eastAsia="Times New Roman" w:hAnsi="Times New Roman"/>
                <w:b/>
                <w:bCs/>
                <w:sz w:val="24"/>
                <w:szCs w:val="24"/>
              </w:rPr>
            </w:pPr>
          </w:p>
          <w:p w:rsidR="00C332ED" w:rsidRPr="00F906BC" w:rsidRDefault="00C332ED" w:rsidP="003A504E">
            <w:pPr>
              <w:spacing w:after="200" w:line="276" w:lineRule="auto"/>
              <w:jc w:val="center"/>
              <w:rPr>
                <w:rFonts w:ascii="Times New Roman" w:eastAsia="Segoe UI" w:hAnsi="Times New Roman" w:cs="Times New Roman"/>
                <w:sz w:val="32"/>
                <w:szCs w:val="32"/>
                <w:lang w:val="ru-RU"/>
              </w:rPr>
            </w:pPr>
            <w:r w:rsidRPr="00F906BC">
              <w:rPr>
                <w:rFonts w:ascii="Times New Roman" w:hAnsi="Times New Roman" w:cs="Times New Roman"/>
                <w:b/>
                <w:sz w:val="32"/>
                <w:szCs w:val="32"/>
                <w:lang w:val="ru-RU"/>
              </w:rPr>
              <w:t xml:space="preserve">Процедура </w:t>
            </w:r>
            <w:proofErr w:type="spellStart"/>
            <w:r w:rsidRPr="00F906BC">
              <w:rPr>
                <w:rFonts w:ascii="Times New Roman" w:hAnsi="Times New Roman" w:cs="Times New Roman"/>
                <w:b/>
                <w:sz w:val="32"/>
                <w:szCs w:val="32"/>
                <w:lang w:val="ru-RU"/>
              </w:rPr>
              <w:t>закупі</w:t>
            </w:r>
            <w:proofErr w:type="gramStart"/>
            <w:r w:rsidRPr="00F906BC">
              <w:rPr>
                <w:rFonts w:ascii="Times New Roman" w:hAnsi="Times New Roman" w:cs="Times New Roman"/>
                <w:b/>
                <w:sz w:val="32"/>
                <w:szCs w:val="32"/>
                <w:lang w:val="ru-RU"/>
              </w:rPr>
              <w:t>вл</w:t>
            </w:r>
            <w:proofErr w:type="gramEnd"/>
            <w:r w:rsidRPr="00F906BC">
              <w:rPr>
                <w:rFonts w:ascii="Times New Roman" w:hAnsi="Times New Roman" w:cs="Times New Roman"/>
                <w:b/>
                <w:sz w:val="32"/>
                <w:szCs w:val="32"/>
                <w:lang w:val="ru-RU"/>
              </w:rPr>
              <w:t>і</w:t>
            </w:r>
            <w:proofErr w:type="spellEnd"/>
            <w:r w:rsidRPr="00F906BC">
              <w:rPr>
                <w:rFonts w:ascii="Times New Roman" w:hAnsi="Times New Roman" w:cs="Times New Roman"/>
                <w:b/>
                <w:sz w:val="32"/>
                <w:szCs w:val="32"/>
                <w:lang w:val="ru-RU"/>
              </w:rPr>
              <w:t xml:space="preserve"> – </w:t>
            </w:r>
            <w:proofErr w:type="spellStart"/>
            <w:r w:rsidRPr="00F906BC">
              <w:rPr>
                <w:rFonts w:ascii="Times New Roman" w:hAnsi="Times New Roman" w:cs="Times New Roman"/>
                <w:b/>
                <w:sz w:val="32"/>
                <w:szCs w:val="32"/>
                <w:lang w:val="ru-RU"/>
              </w:rPr>
              <w:t>відкриті</w:t>
            </w:r>
            <w:proofErr w:type="spellEnd"/>
            <w:r w:rsidRPr="00F906BC">
              <w:rPr>
                <w:rFonts w:ascii="Times New Roman" w:hAnsi="Times New Roman" w:cs="Times New Roman"/>
                <w:b/>
                <w:sz w:val="32"/>
                <w:szCs w:val="32"/>
                <w:lang w:val="ru-RU"/>
              </w:rPr>
              <w:t xml:space="preserve"> торги з </w:t>
            </w:r>
            <w:proofErr w:type="spellStart"/>
            <w:r w:rsidRPr="00F906BC">
              <w:rPr>
                <w:rFonts w:ascii="Times New Roman" w:hAnsi="Times New Roman" w:cs="Times New Roman"/>
                <w:b/>
                <w:sz w:val="32"/>
                <w:szCs w:val="32"/>
                <w:lang w:val="ru-RU"/>
              </w:rPr>
              <w:t>особливостями</w:t>
            </w:r>
            <w:proofErr w:type="spellEnd"/>
          </w:p>
          <w:p w:rsidR="00C332ED" w:rsidRPr="00E42D6F" w:rsidRDefault="00C332ED" w:rsidP="00B95CB6">
            <w:pPr>
              <w:spacing w:after="0" w:line="240" w:lineRule="auto"/>
              <w:jc w:val="center"/>
              <w:rPr>
                <w:rFonts w:ascii="Times New Roman" w:hAnsi="Times New Roman" w:cs="Times New Roman"/>
                <w:lang w:val="ru-RU"/>
              </w:rPr>
            </w:pPr>
          </w:p>
          <w:p w:rsidR="00C332ED" w:rsidRPr="0072567F" w:rsidRDefault="00C332ED" w:rsidP="00B95CB6">
            <w:pPr>
              <w:spacing w:after="0" w:line="240" w:lineRule="auto"/>
              <w:jc w:val="center"/>
            </w:pPr>
          </w:p>
          <w:p w:rsidR="00C332ED" w:rsidRPr="0072567F" w:rsidRDefault="00C332ED" w:rsidP="00B95CB6">
            <w:pPr>
              <w:spacing w:after="0" w:line="240" w:lineRule="auto"/>
              <w:rPr>
                <w:b/>
                <w:bCs/>
                <w:sz w:val="32"/>
                <w:szCs w:val="32"/>
              </w:rPr>
            </w:pPr>
          </w:p>
        </w:tc>
      </w:tr>
    </w:tbl>
    <w:p w:rsidR="008D3250" w:rsidRDefault="008D3250">
      <w:pPr>
        <w:spacing w:after="0" w:line="240" w:lineRule="auto"/>
        <w:rPr>
          <w:rFonts w:ascii="Times New Roman" w:eastAsia="Times New Roman" w:hAnsi="Times New Roman" w:cs="Times New Roman"/>
          <w:b/>
          <w:color w:val="000000"/>
          <w:sz w:val="24"/>
          <w:szCs w:val="24"/>
        </w:rPr>
      </w:pPr>
    </w:p>
    <w:p w:rsidR="008D3250" w:rsidRDefault="008D3250">
      <w:pPr>
        <w:spacing w:after="0" w:line="240" w:lineRule="auto"/>
        <w:rPr>
          <w:rFonts w:ascii="Times New Roman" w:eastAsia="Times New Roman" w:hAnsi="Times New Roman" w:cs="Times New Roman"/>
          <w:b/>
          <w:color w:val="000000"/>
          <w:sz w:val="24"/>
          <w:szCs w:val="24"/>
        </w:rPr>
      </w:pPr>
    </w:p>
    <w:p w:rsidR="008D3250" w:rsidRDefault="008D3250">
      <w:pPr>
        <w:spacing w:after="0" w:line="240" w:lineRule="auto"/>
        <w:rPr>
          <w:rFonts w:ascii="Times New Roman" w:eastAsia="Times New Roman" w:hAnsi="Times New Roman" w:cs="Times New Roman"/>
          <w:b/>
          <w:color w:val="000000"/>
          <w:sz w:val="24"/>
          <w:szCs w:val="24"/>
        </w:rPr>
      </w:pPr>
    </w:p>
    <w:p w:rsidR="008D3250" w:rsidRDefault="008D3250">
      <w:pPr>
        <w:spacing w:after="0" w:line="240" w:lineRule="auto"/>
        <w:rPr>
          <w:rFonts w:ascii="Times New Roman" w:eastAsia="Times New Roman" w:hAnsi="Times New Roman" w:cs="Times New Roman"/>
          <w:b/>
          <w:color w:val="000000"/>
          <w:sz w:val="24"/>
          <w:szCs w:val="24"/>
        </w:rPr>
      </w:pPr>
    </w:p>
    <w:p w:rsidR="00456FDA" w:rsidRDefault="00456FDA">
      <w:pPr>
        <w:spacing w:after="0" w:line="240" w:lineRule="auto"/>
        <w:rPr>
          <w:rFonts w:ascii="Times New Roman" w:eastAsia="Times New Roman" w:hAnsi="Times New Roman" w:cs="Times New Roman"/>
          <w:b/>
          <w:color w:val="000000"/>
          <w:sz w:val="24"/>
          <w:szCs w:val="24"/>
        </w:rPr>
      </w:pPr>
    </w:p>
    <w:p w:rsidR="00456FDA" w:rsidRDefault="00456FDA">
      <w:pPr>
        <w:spacing w:after="0" w:line="240" w:lineRule="auto"/>
        <w:rPr>
          <w:rFonts w:ascii="Times New Roman" w:eastAsia="Times New Roman" w:hAnsi="Times New Roman" w:cs="Times New Roman"/>
          <w:b/>
          <w:color w:val="000000"/>
          <w:sz w:val="24"/>
          <w:szCs w:val="24"/>
        </w:rPr>
      </w:pPr>
    </w:p>
    <w:p w:rsidR="00970ED0" w:rsidRDefault="00970ED0">
      <w:pPr>
        <w:spacing w:after="0" w:line="240" w:lineRule="auto"/>
        <w:rPr>
          <w:rFonts w:ascii="Times New Roman" w:eastAsia="Times New Roman" w:hAnsi="Times New Roman" w:cs="Times New Roman"/>
          <w:b/>
          <w:color w:val="000000"/>
          <w:sz w:val="24"/>
          <w:szCs w:val="24"/>
        </w:rPr>
      </w:pPr>
    </w:p>
    <w:p w:rsidR="00E760FA" w:rsidRDefault="00E760FA">
      <w:pPr>
        <w:spacing w:after="0" w:line="240" w:lineRule="auto"/>
        <w:rPr>
          <w:rFonts w:ascii="Times New Roman" w:eastAsia="Times New Roman" w:hAnsi="Times New Roman" w:cs="Times New Roman"/>
          <w:b/>
          <w:color w:val="000000"/>
          <w:sz w:val="24"/>
          <w:szCs w:val="24"/>
        </w:rPr>
      </w:pPr>
    </w:p>
    <w:p w:rsidR="00E760FA" w:rsidRDefault="00E760FA">
      <w:pPr>
        <w:spacing w:after="0" w:line="240" w:lineRule="auto"/>
        <w:rPr>
          <w:rFonts w:ascii="Times New Roman" w:eastAsia="Times New Roman" w:hAnsi="Times New Roman" w:cs="Times New Roman"/>
          <w:b/>
          <w:color w:val="000000"/>
          <w:sz w:val="24"/>
          <w:szCs w:val="24"/>
        </w:rPr>
      </w:pPr>
    </w:p>
    <w:p w:rsidR="00E760FA" w:rsidRDefault="00E760FA">
      <w:pPr>
        <w:spacing w:after="0" w:line="240" w:lineRule="auto"/>
        <w:rPr>
          <w:rFonts w:ascii="Times New Roman" w:eastAsia="Times New Roman" w:hAnsi="Times New Roman" w:cs="Times New Roman"/>
          <w:b/>
          <w:color w:val="000000"/>
          <w:sz w:val="24"/>
          <w:szCs w:val="24"/>
        </w:rPr>
      </w:pPr>
    </w:p>
    <w:p w:rsidR="00E760FA" w:rsidRDefault="00E760FA">
      <w:pPr>
        <w:spacing w:after="0" w:line="240" w:lineRule="auto"/>
        <w:rPr>
          <w:rFonts w:ascii="Times New Roman" w:eastAsia="Times New Roman" w:hAnsi="Times New Roman" w:cs="Times New Roman"/>
          <w:b/>
          <w:color w:val="000000"/>
          <w:sz w:val="24"/>
          <w:szCs w:val="24"/>
        </w:rPr>
      </w:pPr>
    </w:p>
    <w:p w:rsidR="00E760FA" w:rsidRDefault="00E760FA">
      <w:pPr>
        <w:spacing w:after="0" w:line="240" w:lineRule="auto"/>
        <w:rPr>
          <w:rFonts w:ascii="Times New Roman" w:eastAsia="Times New Roman" w:hAnsi="Times New Roman" w:cs="Times New Roman"/>
          <w:b/>
          <w:color w:val="000000"/>
          <w:sz w:val="24"/>
          <w:szCs w:val="24"/>
        </w:rPr>
      </w:pPr>
    </w:p>
    <w:p w:rsidR="00456FDA" w:rsidRDefault="00456FDA">
      <w:pPr>
        <w:spacing w:after="0" w:line="240" w:lineRule="auto"/>
        <w:rPr>
          <w:rFonts w:ascii="Times New Roman" w:eastAsia="Times New Roman" w:hAnsi="Times New Roman" w:cs="Times New Roman"/>
          <w:b/>
          <w:color w:val="000000"/>
          <w:sz w:val="24"/>
          <w:szCs w:val="24"/>
        </w:rPr>
      </w:pPr>
    </w:p>
    <w:p w:rsidR="008D3250" w:rsidRDefault="00DB721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C332ED" w:rsidRPr="006E3C38" w:rsidRDefault="00C332ED" w:rsidP="006E3C38">
      <w:pPr>
        <w:spacing w:after="0" w:line="240" w:lineRule="auto"/>
        <w:jc w:val="center"/>
        <w:rPr>
          <w:rFonts w:ascii="Times New Roman" w:eastAsia="Times New Roman" w:hAnsi="Times New Roman" w:cs="Times New Roman"/>
          <w:b/>
          <w:i/>
          <w:color w:val="000000"/>
          <w:sz w:val="24"/>
          <w:szCs w:val="24"/>
          <w:lang w:val="ru-RU"/>
        </w:rPr>
      </w:pPr>
      <w:bookmarkStart w:id="8" w:name="_heading=h.1fob9te" w:colFirst="0" w:colLast="0"/>
      <w:bookmarkEnd w:id="8"/>
      <w:r w:rsidRPr="002E35EB">
        <w:rPr>
          <w:rFonts w:ascii="Times New Roman" w:hAnsi="Times New Roman" w:cs="Times New Roman"/>
          <w:b/>
          <w:bCs/>
          <w:sz w:val="24"/>
        </w:rPr>
        <w:t xml:space="preserve">м. </w:t>
      </w:r>
      <w:r w:rsidR="00217A57">
        <w:rPr>
          <w:rFonts w:ascii="Times New Roman" w:hAnsi="Times New Roman" w:cs="Times New Roman"/>
          <w:b/>
          <w:bCs/>
          <w:sz w:val="24"/>
        </w:rPr>
        <w:t>Сквира</w:t>
      </w:r>
      <w:r w:rsidR="00B850C6">
        <w:rPr>
          <w:rFonts w:ascii="Times New Roman" w:hAnsi="Times New Roman" w:cs="Times New Roman"/>
          <w:b/>
          <w:bCs/>
          <w:sz w:val="24"/>
        </w:rPr>
        <w:t xml:space="preserve"> </w:t>
      </w:r>
      <w:r>
        <w:rPr>
          <w:rFonts w:ascii="Times New Roman" w:hAnsi="Times New Roman" w:cs="Times New Roman"/>
          <w:b/>
          <w:bCs/>
          <w:sz w:val="24"/>
        </w:rPr>
        <w:t>202</w:t>
      </w:r>
      <w:r w:rsidR="008D3B3E">
        <w:rPr>
          <w:rFonts w:ascii="Times New Roman" w:hAnsi="Times New Roman" w:cs="Times New Roman"/>
          <w:b/>
          <w:bCs/>
          <w:sz w:val="24"/>
        </w:rPr>
        <w:t>4</w:t>
      </w:r>
      <w:r w:rsidRPr="00B850C6">
        <w:rPr>
          <w:rFonts w:ascii="Times New Roman" w:hAnsi="Times New Roman" w:cs="Times New Roman"/>
          <w:b/>
          <w:bCs/>
          <w:sz w:val="24"/>
        </w:rPr>
        <w:t xml:space="preserve"> </w:t>
      </w:r>
      <w:r w:rsidRPr="002E35EB">
        <w:rPr>
          <w:rFonts w:ascii="Times New Roman" w:hAnsi="Times New Roman" w:cs="Times New Roman"/>
          <w:b/>
          <w:bCs/>
          <w:sz w:val="24"/>
        </w:rPr>
        <w:t>рік</w:t>
      </w:r>
    </w:p>
    <w:p w:rsidR="003A504E" w:rsidRDefault="003A504E" w:rsidP="004C6599">
      <w:pPr>
        <w:spacing w:after="0" w:line="240" w:lineRule="auto"/>
        <w:jc w:val="center"/>
        <w:rPr>
          <w:rFonts w:ascii="Times New Roman" w:hAnsi="Times New Roman" w:cs="Times New Roman"/>
          <w:b/>
          <w:bCs/>
          <w:sz w:val="24"/>
          <w:szCs w:val="24"/>
        </w:rPr>
      </w:pPr>
    </w:p>
    <w:p w:rsidR="003A504E" w:rsidRDefault="003A504E" w:rsidP="004C6599">
      <w:pPr>
        <w:spacing w:after="0" w:line="240" w:lineRule="auto"/>
        <w:jc w:val="center"/>
        <w:rPr>
          <w:rFonts w:ascii="Times New Roman" w:hAnsi="Times New Roman" w:cs="Times New Roman"/>
          <w:b/>
          <w:bCs/>
          <w:sz w:val="24"/>
          <w:szCs w:val="24"/>
        </w:rPr>
      </w:pPr>
    </w:p>
    <w:p w:rsidR="008128D9" w:rsidRDefault="008128D9" w:rsidP="004C6599">
      <w:pPr>
        <w:spacing w:after="0" w:line="240" w:lineRule="auto"/>
        <w:jc w:val="center"/>
        <w:rPr>
          <w:rFonts w:ascii="Times New Roman" w:hAnsi="Times New Roman" w:cs="Times New Roman"/>
          <w:b/>
          <w:bCs/>
          <w:sz w:val="24"/>
          <w:szCs w:val="24"/>
        </w:rPr>
      </w:pPr>
    </w:p>
    <w:p w:rsidR="004C6599" w:rsidRPr="00397070" w:rsidRDefault="004C6599" w:rsidP="004C6599">
      <w:pPr>
        <w:spacing w:after="0" w:line="240" w:lineRule="auto"/>
        <w:jc w:val="center"/>
        <w:rPr>
          <w:rFonts w:ascii="Times New Roman" w:hAnsi="Times New Roman" w:cs="Times New Roman"/>
          <w:b/>
          <w:bCs/>
          <w:sz w:val="24"/>
          <w:szCs w:val="24"/>
          <w:highlight w:val="yellow"/>
        </w:rPr>
      </w:pPr>
      <w:r w:rsidRPr="00397070">
        <w:rPr>
          <w:rFonts w:ascii="Times New Roman" w:hAnsi="Times New Roman" w:cs="Times New Roman"/>
          <w:b/>
          <w:bCs/>
          <w:sz w:val="24"/>
          <w:szCs w:val="24"/>
        </w:rPr>
        <w:lastRenderedPageBreak/>
        <w:t>ЗМІСТ ТЕДЕРНОЇ ДОКУМЕНТАЦІЇ</w:t>
      </w:r>
    </w:p>
    <w:p w:rsidR="004C6599" w:rsidRPr="00397070" w:rsidRDefault="004C6599" w:rsidP="004C6599">
      <w:pPr>
        <w:spacing w:after="0" w:line="240" w:lineRule="auto"/>
        <w:jc w:val="center"/>
        <w:rPr>
          <w:rFonts w:ascii="Times New Roman" w:hAnsi="Times New Roman" w:cs="Times New Roman"/>
          <w:b/>
          <w:bCs/>
          <w:sz w:val="24"/>
          <w:szCs w:val="24"/>
        </w:rPr>
      </w:pPr>
    </w:p>
    <w:p w:rsidR="004C6599" w:rsidRPr="00397070" w:rsidRDefault="004C6599" w:rsidP="004C6599">
      <w:pPr>
        <w:spacing w:after="0" w:line="240" w:lineRule="auto"/>
        <w:jc w:val="center"/>
        <w:rPr>
          <w:rFonts w:ascii="Times New Roman" w:hAnsi="Times New Roman" w:cs="Times New Roman"/>
          <w:b/>
          <w:bCs/>
          <w:sz w:val="24"/>
          <w:szCs w:val="24"/>
        </w:rPr>
      </w:pPr>
    </w:p>
    <w:p w:rsidR="004C6599" w:rsidRPr="00397070" w:rsidRDefault="004C6599" w:rsidP="004C6599">
      <w:pPr>
        <w:spacing w:after="0" w:line="240" w:lineRule="auto"/>
        <w:rPr>
          <w:rFonts w:ascii="Times New Roman" w:hAnsi="Times New Roman" w:cs="Times New Roman"/>
          <w:sz w:val="24"/>
          <w:szCs w:val="24"/>
        </w:rPr>
      </w:pPr>
      <w:r w:rsidRPr="00397070">
        <w:rPr>
          <w:rFonts w:ascii="Times New Roman" w:hAnsi="Times New Roman" w:cs="Times New Roman"/>
          <w:b/>
          <w:sz w:val="24"/>
          <w:szCs w:val="24"/>
        </w:rPr>
        <w:t>1.Загальні положення</w:t>
      </w:r>
    </w:p>
    <w:p w:rsidR="004C6599" w:rsidRPr="00397070" w:rsidRDefault="004C6599" w:rsidP="004C6599">
      <w:pPr>
        <w:spacing w:after="0" w:line="240" w:lineRule="auto"/>
        <w:rPr>
          <w:rFonts w:ascii="Times New Roman" w:hAnsi="Times New Roman" w:cs="Times New Roman"/>
          <w:b/>
          <w:sz w:val="24"/>
          <w:szCs w:val="24"/>
        </w:rPr>
      </w:pPr>
      <w:r w:rsidRPr="00397070">
        <w:rPr>
          <w:rFonts w:ascii="Times New Roman" w:hAnsi="Times New Roman" w:cs="Times New Roman"/>
          <w:b/>
          <w:sz w:val="24"/>
          <w:szCs w:val="24"/>
        </w:rPr>
        <w:t>2. Порядок внесення змін та надання роз’яснень до тендерної документації</w:t>
      </w:r>
    </w:p>
    <w:p w:rsidR="004C6599" w:rsidRPr="00397070" w:rsidRDefault="004C6599" w:rsidP="004C6599">
      <w:pPr>
        <w:spacing w:after="0" w:line="240" w:lineRule="auto"/>
        <w:rPr>
          <w:rFonts w:ascii="Times New Roman" w:hAnsi="Times New Roman" w:cs="Times New Roman"/>
          <w:b/>
          <w:sz w:val="24"/>
          <w:szCs w:val="24"/>
        </w:rPr>
      </w:pPr>
      <w:r w:rsidRPr="00397070">
        <w:rPr>
          <w:rFonts w:ascii="Times New Roman" w:hAnsi="Times New Roman" w:cs="Times New Roman"/>
          <w:b/>
          <w:sz w:val="24"/>
          <w:szCs w:val="24"/>
        </w:rPr>
        <w:t>3. Інструкція з підготовки тендерної пропозиції</w:t>
      </w:r>
    </w:p>
    <w:p w:rsidR="004C6599" w:rsidRPr="00397070" w:rsidRDefault="004C6599" w:rsidP="004C6599">
      <w:pPr>
        <w:spacing w:after="0" w:line="240" w:lineRule="auto"/>
        <w:rPr>
          <w:rFonts w:ascii="Times New Roman" w:hAnsi="Times New Roman" w:cs="Times New Roman"/>
          <w:sz w:val="24"/>
          <w:szCs w:val="24"/>
        </w:rPr>
      </w:pPr>
      <w:r w:rsidRPr="00397070">
        <w:rPr>
          <w:rFonts w:ascii="Times New Roman" w:hAnsi="Times New Roman" w:cs="Times New Roman"/>
          <w:b/>
          <w:sz w:val="24"/>
          <w:szCs w:val="24"/>
        </w:rPr>
        <w:t>4. Подання та розкриття тендерної пропозиції</w:t>
      </w:r>
    </w:p>
    <w:p w:rsidR="004C6599" w:rsidRPr="00397070" w:rsidRDefault="004C6599" w:rsidP="004C6599">
      <w:pPr>
        <w:spacing w:after="0" w:line="240" w:lineRule="auto"/>
        <w:rPr>
          <w:rFonts w:ascii="Times New Roman" w:hAnsi="Times New Roman" w:cs="Times New Roman"/>
          <w:sz w:val="24"/>
          <w:szCs w:val="24"/>
        </w:rPr>
      </w:pPr>
      <w:r w:rsidRPr="00397070">
        <w:rPr>
          <w:rFonts w:ascii="Times New Roman" w:hAnsi="Times New Roman" w:cs="Times New Roman"/>
          <w:b/>
          <w:sz w:val="24"/>
          <w:szCs w:val="24"/>
        </w:rPr>
        <w:t>5. Оцінка тендерної пропозиції</w:t>
      </w:r>
    </w:p>
    <w:p w:rsidR="004C6599" w:rsidRPr="00397070" w:rsidRDefault="004C6599" w:rsidP="004C6599">
      <w:pPr>
        <w:spacing w:after="0" w:line="240" w:lineRule="auto"/>
        <w:rPr>
          <w:rFonts w:ascii="Times New Roman" w:hAnsi="Times New Roman" w:cs="Times New Roman"/>
          <w:b/>
          <w:sz w:val="24"/>
          <w:szCs w:val="24"/>
        </w:rPr>
      </w:pPr>
      <w:r w:rsidRPr="00397070">
        <w:rPr>
          <w:rFonts w:ascii="Times New Roman" w:hAnsi="Times New Roman" w:cs="Times New Roman"/>
          <w:b/>
          <w:sz w:val="24"/>
          <w:szCs w:val="24"/>
        </w:rPr>
        <w:t>6. Результати торгів та укладання договору про закупівлю</w:t>
      </w:r>
    </w:p>
    <w:p w:rsidR="004C6599" w:rsidRPr="00397070" w:rsidRDefault="004C6599" w:rsidP="004C6599">
      <w:pPr>
        <w:spacing w:after="0" w:line="240" w:lineRule="auto"/>
        <w:rPr>
          <w:rFonts w:ascii="Times New Roman" w:hAnsi="Times New Roman" w:cs="Times New Roman"/>
          <w:b/>
          <w:bCs/>
          <w:sz w:val="24"/>
          <w:szCs w:val="24"/>
        </w:rPr>
      </w:pPr>
    </w:p>
    <w:p w:rsidR="004C6599" w:rsidRPr="00397070" w:rsidRDefault="004C6599" w:rsidP="004C6599">
      <w:pPr>
        <w:spacing w:after="0" w:line="240" w:lineRule="auto"/>
        <w:rPr>
          <w:rFonts w:ascii="Times New Roman" w:hAnsi="Times New Roman" w:cs="Times New Roman"/>
          <w:b/>
          <w:bCs/>
          <w:sz w:val="24"/>
          <w:szCs w:val="24"/>
        </w:rPr>
      </w:pPr>
      <w:r w:rsidRPr="00397070">
        <w:rPr>
          <w:rFonts w:ascii="Times New Roman" w:hAnsi="Times New Roman" w:cs="Times New Roman"/>
          <w:b/>
          <w:bCs/>
          <w:sz w:val="24"/>
          <w:szCs w:val="24"/>
        </w:rPr>
        <w:t xml:space="preserve">ДОДАТКИ: </w:t>
      </w:r>
    </w:p>
    <w:p w:rsidR="004C6599" w:rsidRDefault="004C6599" w:rsidP="004C6599">
      <w:pPr>
        <w:shd w:val="clear" w:color="auto" w:fill="FFFFFF"/>
        <w:spacing w:after="0" w:line="240" w:lineRule="auto"/>
        <w:jc w:val="both"/>
        <w:rPr>
          <w:rFonts w:ascii="Times New Roman" w:eastAsia="Times New Roman" w:hAnsi="Times New Roman" w:cs="Times New Roman"/>
          <w:b/>
          <w:color w:val="000000"/>
          <w:sz w:val="24"/>
          <w:szCs w:val="24"/>
        </w:rPr>
      </w:pPr>
      <w:r w:rsidRPr="000510CF">
        <w:rPr>
          <w:rFonts w:ascii="Times New Roman" w:hAnsi="Times New Roman" w:cs="Times New Roman"/>
          <w:b/>
          <w:bCs/>
          <w:sz w:val="24"/>
          <w:szCs w:val="24"/>
        </w:rPr>
        <w:t>Додаток №1</w:t>
      </w:r>
      <w:r w:rsidR="00521170" w:rsidRPr="00521170">
        <w:rPr>
          <w:rFonts w:ascii="Times New Roman" w:eastAsia="Arial" w:hAnsi="Times New Roman" w:cs="Arial"/>
          <w:kern w:val="2"/>
          <w:sz w:val="24"/>
          <w:szCs w:val="24"/>
          <w:lang w:eastAsia="uk-UA"/>
        </w:rPr>
        <w:t xml:space="preserve"> </w:t>
      </w:r>
      <w:r w:rsidR="00521170" w:rsidRPr="00AE742C">
        <w:rPr>
          <w:rFonts w:ascii="Times New Roman" w:eastAsia="Arial" w:hAnsi="Times New Roman" w:cs="Arial"/>
          <w:kern w:val="2"/>
          <w:sz w:val="24"/>
          <w:szCs w:val="24"/>
          <w:lang w:eastAsia="uk-UA"/>
        </w:rPr>
        <w:t>до тендерної документації</w:t>
      </w:r>
      <w:r w:rsidR="00521170">
        <w:rPr>
          <w:rFonts w:ascii="Times New Roman" w:eastAsia="Arial" w:hAnsi="Times New Roman" w:cs="Arial"/>
          <w:kern w:val="2"/>
          <w:sz w:val="24"/>
          <w:szCs w:val="24"/>
          <w:lang w:eastAsia="uk-UA"/>
        </w:rPr>
        <w:t xml:space="preserve"> -</w:t>
      </w:r>
      <w:r w:rsidRPr="000510CF">
        <w:rPr>
          <w:rFonts w:ascii="Times New Roman" w:hAnsi="Times New Roman" w:cs="Times New Roman"/>
          <w:b/>
          <w:bCs/>
          <w:sz w:val="24"/>
          <w:szCs w:val="24"/>
        </w:rPr>
        <w:t xml:space="preserve"> </w:t>
      </w:r>
      <w:r w:rsidRPr="000152C4">
        <w:rPr>
          <w:rFonts w:ascii="Times New Roman" w:eastAsia="Times New Roman" w:hAnsi="Times New Roman" w:cs="Times New Roman"/>
          <w:b/>
          <w:color w:val="000000"/>
          <w:sz w:val="24"/>
          <w:szCs w:val="24"/>
        </w:rPr>
        <w:t>Перелік документів та інформації  для підтвердження відповідності</w:t>
      </w:r>
      <w:r>
        <w:rPr>
          <w:rFonts w:ascii="Times New Roman" w:eastAsia="Times New Roman" w:hAnsi="Times New Roman" w:cs="Times New Roman"/>
          <w:b/>
          <w:color w:val="000000"/>
          <w:sz w:val="24"/>
          <w:szCs w:val="24"/>
        </w:rPr>
        <w:t xml:space="preserve"> Учасника</w:t>
      </w:r>
      <w:r w:rsidRPr="000152C4">
        <w:rPr>
          <w:rFonts w:ascii="Times New Roman" w:eastAsia="Times New Roman" w:hAnsi="Times New Roman" w:cs="Times New Roman"/>
          <w:b/>
          <w:color w:val="000000"/>
          <w:sz w:val="24"/>
          <w:szCs w:val="24"/>
        </w:rPr>
        <w:t xml:space="preserve">  кваліфікаційним критеріям, визначеним у статті 16 </w:t>
      </w:r>
      <w:r>
        <w:rPr>
          <w:rFonts w:ascii="Times New Roman" w:eastAsia="Times New Roman" w:hAnsi="Times New Roman" w:cs="Times New Roman"/>
          <w:b/>
          <w:color w:val="000000"/>
          <w:sz w:val="24"/>
          <w:szCs w:val="24"/>
        </w:rPr>
        <w:t>Закону “Про публічні закупівлі”</w:t>
      </w:r>
    </w:p>
    <w:p w:rsidR="004C6599" w:rsidRPr="000510CF" w:rsidRDefault="004C6599" w:rsidP="004C6599">
      <w:pPr>
        <w:shd w:val="clear" w:color="auto" w:fill="FFFFFF"/>
        <w:spacing w:after="0" w:line="240" w:lineRule="auto"/>
        <w:jc w:val="both"/>
        <w:rPr>
          <w:rFonts w:ascii="Times New Roman" w:hAnsi="Times New Roman" w:cs="Times New Roman"/>
          <w:b/>
          <w:bCs/>
          <w:sz w:val="24"/>
          <w:szCs w:val="24"/>
        </w:rPr>
      </w:pPr>
      <w:r w:rsidRPr="000510CF">
        <w:rPr>
          <w:rFonts w:ascii="Times New Roman" w:hAnsi="Times New Roman" w:cs="Times New Roman"/>
          <w:b/>
          <w:bCs/>
          <w:sz w:val="24"/>
          <w:szCs w:val="24"/>
        </w:rPr>
        <w:t>Додаток №2</w:t>
      </w:r>
      <w:r w:rsidR="00521170" w:rsidRPr="00521170">
        <w:rPr>
          <w:rFonts w:ascii="Times New Roman" w:eastAsia="Arial" w:hAnsi="Times New Roman" w:cs="Arial"/>
          <w:kern w:val="2"/>
          <w:sz w:val="24"/>
          <w:szCs w:val="24"/>
          <w:lang w:eastAsia="uk-UA"/>
        </w:rPr>
        <w:t xml:space="preserve"> </w:t>
      </w:r>
      <w:r w:rsidR="00521170" w:rsidRPr="00AE742C">
        <w:rPr>
          <w:rFonts w:ascii="Times New Roman" w:eastAsia="Arial" w:hAnsi="Times New Roman" w:cs="Arial"/>
          <w:kern w:val="2"/>
          <w:sz w:val="24"/>
          <w:szCs w:val="24"/>
          <w:lang w:eastAsia="uk-UA"/>
        </w:rPr>
        <w:t>до тендерної документації</w:t>
      </w:r>
      <w:r w:rsidRPr="000510CF">
        <w:rPr>
          <w:rFonts w:ascii="Times New Roman" w:hAnsi="Times New Roman" w:cs="Times New Roman"/>
          <w:b/>
          <w:bCs/>
          <w:sz w:val="24"/>
          <w:szCs w:val="24"/>
        </w:rPr>
        <w:t xml:space="preserve"> </w:t>
      </w:r>
      <w:proofErr w:type="spellStart"/>
      <w:r w:rsidR="00521170">
        <w:rPr>
          <w:rFonts w:ascii="Times New Roman" w:hAnsi="Times New Roman" w:cs="Times New Roman"/>
          <w:b/>
          <w:bCs/>
          <w:sz w:val="24"/>
          <w:szCs w:val="24"/>
        </w:rPr>
        <w:t>-</w:t>
      </w:r>
      <w:r w:rsidRPr="000510CF">
        <w:rPr>
          <w:rFonts w:ascii="Times New Roman" w:hAnsi="Times New Roman" w:cs="Times New Roman"/>
          <w:b/>
          <w:bCs/>
          <w:sz w:val="24"/>
          <w:szCs w:val="24"/>
        </w:rPr>
        <w:t>Технічне</w:t>
      </w:r>
      <w:proofErr w:type="spellEnd"/>
      <w:r w:rsidRPr="000510CF">
        <w:rPr>
          <w:rFonts w:ascii="Times New Roman" w:hAnsi="Times New Roman" w:cs="Times New Roman"/>
          <w:b/>
          <w:bCs/>
          <w:sz w:val="24"/>
          <w:szCs w:val="24"/>
        </w:rPr>
        <w:t xml:space="preserve"> завдання</w:t>
      </w:r>
      <w:r>
        <w:rPr>
          <w:rFonts w:ascii="Times New Roman" w:hAnsi="Times New Roman" w:cs="Times New Roman"/>
          <w:b/>
          <w:bCs/>
          <w:sz w:val="24"/>
          <w:szCs w:val="24"/>
        </w:rPr>
        <w:t xml:space="preserve"> щодо предмету закупівлі</w:t>
      </w:r>
    </w:p>
    <w:p w:rsidR="004C6599" w:rsidRPr="000510CF" w:rsidRDefault="004C6599" w:rsidP="004C6599">
      <w:pPr>
        <w:spacing w:after="0" w:line="240" w:lineRule="auto"/>
        <w:rPr>
          <w:rFonts w:ascii="Times New Roman" w:hAnsi="Times New Roman" w:cs="Times New Roman"/>
          <w:b/>
          <w:bCs/>
          <w:sz w:val="24"/>
          <w:szCs w:val="24"/>
        </w:rPr>
      </w:pPr>
      <w:r w:rsidRPr="000510CF">
        <w:rPr>
          <w:rFonts w:ascii="Times New Roman" w:hAnsi="Times New Roman" w:cs="Times New Roman"/>
          <w:b/>
          <w:bCs/>
          <w:sz w:val="24"/>
          <w:szCs w:val="24"/>
        </w:rPr>
        <w:t>Додаток №3</w:t>
      </w:r>
      <w:r w:rsidR="00521170" w:rsidRPr="00521170">
        <w:rPr>
          <w:rFonts w:ascii="Times New Roman" w:eastAsia="Arial" w:hAnsi="Times New Roman" w:cs="Arial"/>
          <w:kern w:val="2"/>
          <w:sz w:val="24"/>
          <w:szCs w:val="24"/>
          <w:lang w:eastAsia="uk-UA"/>
        </w:rPr>
        <w:t xml:space="preserve"> </w:t>
      </w:r>
      <w:r w:rsidR="00521170" w:rsidRPr="00AE742C">
        <w:rPr>
          <w:rFonts w:ascii="Times New Roman" w:eastAsia="Arial" w:hAnsi="Times New Roman" w:cs="Arial"/>
          <w:kern w:val="2"/>
          <w:sz w:val="24"/>
          <w:szCs w:val="24"/>
          <w:lang w:eastAsia="uk-UA"/>
        </w:rPr>
        <w:t>до тендерної документації</w:t>
      </w:r>
      <w:r>
        <w:rPr>
          <w:rFonts w:ascii="Times New Roman" w:hAnsi="Times New Roman" w:cs="Times New Roman"/>
          <w:b/>
          <w:bCs/>
          <w:sz w:val="24"/>
          <w:szCs w:val="24"/>
        </w:rPr>
        <w:t xml:space="preserve"> </w:t>
      </w:r>
      <w:proofErr w:type="spellStart"/>
      <w:r w:rsidR="00521170">
        <w:rPr>
          <w:rFonts w:ascii="Times New Roman" w:hAnsi="Times New Roman" w:cs="Times New Roman"/>
          <w:b/>
          <w:bCs/>
          <w:sz w:val="24"/>
          <w:szCs w:val="24"/>
        </w:rPr>
        <w:t>-</w:t>
      </w:r>
      <w:r>
        <w:rPr>
          <w:rFonts w:ascii="Times New Roman" w:hAnsi="Times New Roman" w:cs="Times New Roman"/>
          <w:b/>
          <w:bCs/>
          <w:sz w:val="24"/>
          <w:szCs w:val="24"/>
        </w:rPr>
        <w:t>Проє</w:t>
      </w:r>
      <w:r w:rsidRPr="000510CF">
        <w:rPr>
          <w:rFonts w:ascii="Times New Roman" w:hAnsi="Times New Roman" w:cs="Times New Roman"/>
          <w:b/>
          <w:bCs/>
          <w:sz w:val="24"/>
          <w:szCs w:val="24"/>
        </w:rPr>
        <w:t>кт</w:t>
      </w:r>
      <w:proofErr w:type="spellEnd"/>
      <w:r w:rsidRPr="000510CF">
        <w:rPr>
          <w:rFonts w:ascii="Times New Roman" w:hAnsi="Times New Roman" w:cs="Times New Roman"/>
          <w:b/>
          <w:bCs/>
          <w:sz w:val="24"/>
          <w:szCs w:val="24"/>
        </w:rPr>
        <w:t xml:space="preserve"> договору</w:t>
      </w:r>
    </w:p>
    <w:p w:rsidR="004C6599" w:rsidRPr="000510CF" w:rsidRDefault="004C6599" w:rsidP="004C6599">
      <w:pPr>
        <w:spacing w:after="0" w:line="240" w:lineRule="auto"/>
        <w:rPr>
          <w:rFonts w:ascii="Times New Roman" w:hAnsi="Times New Roman" w:cs="Times New Roman"/>
          <w:b/>
          <w:bCs/>
          <w:sz w:val="24"/>
          <w:szCs w:val="24"/>
        </w:rPr>
      </w:pPr>
      <w:r w:rsidRPr="000510CF">
        <w:rPr>
          <w:rFonts w:ascii="Times New Roman" w:hAnsi="Times New Roman" w:cs="Times New Roman"/>
          <w:b/>
          <w:bCs/>
          <w:sz w:val="24"/>
          <w:szCs w:val="24"/>
        </w:rPr>
        <w:t xml:space="preserve">Додаток №4 </w:t>
      </w:r>
      <w:r w:rsidR="00521170" w:rsidRPr="00AE742C">
        <w:rPr>
          <w:rFonts w:ascii="Times New Roman" w:eastAsia="Arial" w:hAnsi="Times New Roman" w:cs="Arial"/>
          <w:kern w:val="2"/>
          <w:sz w:val="24"/>
          <w:szCs w:val="24"/>
          <w:lang w:eastAsia="uk-UA"/>
        </w:rPr>
        <w:t xml:space="preserve">до тендерної документації </w:t>
      </w:r>
      <w:r w:rsidR="00521170">
        <w:rPr>
          <w:rFonts w:ascii="Times New Roman" w:eastAsia="Arial" w:hAnsi="Times New Roman" w:cs="Arial"/>
          <w:kern w:val="2"/>
          <w:sz w:val="24"/>
          <w:szCs w:val="24"/>
          <w:lang w:eastAsia="uk-UA"/>
        </w:rPr>
        <w:t>-</w:t>
      </w:r>
      <w:r w:rsidRPr="000510CF">
        <w:rPr>
          <w:rFonts w:ascii="Times New Roman" w:hAnsi="Times New Roman" w:cs="Times New Roman"/>
          <w:b/>
          <w:bCs/>
          <w:sz w:val="24"/>
          <w:szCs w:val="24"/>
        </w:rPr>
        <w:t>Лист-згода на обробку персональних даних</w:t>
      </w:r>
    </w:p>
    <w:p w:rsidR="004C6599" w:rsidRPr="00397070" w:rsidRDefault="004C6599" w:rsidP="004C6599">
      <w:pPr>
        <w:spacing w:after="0" w:line="240" w:lineRule="auto"/>
        <w:rPr>
          <w:rFonts w:ascii="Times New Roman" w:hAnsi="Times New Roman" w:cs="Times New Roman"/>
          <w:b/>
          <w:bCs/>
          <w:sz w:val="24"/>
          <w:szCs w:val="24"/>
        </w:rPr>
      </w:pPr>
    </w:p>
    <w:p w:rsidR="004C3DA2" w:rsidRPr="00C332ED" w:rsidRDefault="004C3DA2" w:rsidP="004C6599">
      <w:pPr>
        <w:spacing w:after="0" w:line="240" w:lineRule="auto"/>
        <w:jc w:val="both"/>
        <w:rPr>
          <w:rFonts w:ascii="Times New Roman" w:eastAsia="Times New Roman" w:hAnsi="Times New Roman" w:cs="Times New Roman"/>
          <w:sz w:val="24"/>
          <w:szCs w:val="24"/>
          <w:lang w:val="ru-RU"/>
        </w:rPr>
      </w:pPr>
    </w:p>
    <w:p w:rsidR="008D3250" w:rsidRDefault="008D3250">
      <w:pPr>
        <w:spacing w:after="0" w:line="240" w:lineRule="auto"/>
        <w:jc w:val="both"/>
        <w:rPr>
          <w:rFonts w:ascii="Times New Roman" w:eastAsia="Times New Roman" w:hAnsi="Times New Roman" w:cs="Times New Roman"/>
          <w:sz w:val="24"/>
          <w:szCs w:val="24"/>
        </w:rPr>
      </w:pPr>
    </w:p>
    <w:tbl>
      <w:tblPr>
        <w:tblStyle w:val="af5"/>
        <w:tblW w:w="1004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85"/>
        <w:gridCol w:w="6450"/>
      </w:tblGrid>
      <w:tr w:rsidR="008D3250" w:rsidTr="00DA693E">
        <w:trPr>
          <w:trHeight w:val="416"/>
          <w:jc w:val="center"/>
        </w:trPr>
        <w:tc>
          <w:tcPr>
            <w:tcW w:w="705" w:type="dxa"/>
            <w:vAlign w:val="center"/>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335" w:type="dxa"/>
            <w:gridSpan w:val="2"/>
            <w:vAlign w:val="center"/>
          </w:tcPr>
          <w:p w:rsidR="008D3250" w:rsidRDefault="00DB721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D3250" w:rsidTr="00DA693E">
        <w:trPr>
          <w:trHeight w:val="411"/>
          <w:jc w:val="center"/>
        </w:trPr>
        <w:tc>
          <w:tcPr>
            <w:tcW w:w="705" w:type="dxa"/>
            <w:vAlign w:val="center"/>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85" w:type="dxa"/>
            <w:vAlign w:val="center"/>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D3250" w:rsidTr="00DA693E">
        <w:trPr>
          <w:trHeight w:val="1119"/>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8D3250" w:rsidRDefault="00E97B43">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1.</w:t>
            </w:r>
            <w:r w:rsidR="00DB721F">
              <w:rPr>
                <w:rFonts w:ascii="Times New Roman" w:eastAsia="Times New Roman" w:hAnsi="Times New Roman" w:cs="Times New Roman"/>
                <w:sz w:val="24"/>
                <w:szCs w:val="24"/>
              </w:rPr>
              <w:t>Тендерну д</w:t>
            </w:r>
            <w:r w:rsidR="00DB721F">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00DB721F" w:rsidRPr="00A2743D">
              <w:rPr>
                <w:rFonts w:ascii="Times New Roman" w:eastAsia="Times New Roman" w:hAnsi="Times New Roman" w:cs="Times New Roman"/>
                <w:color w:val="000000"/>
                <w:sz w:val="24"/>
                <w:szCs w:val="24"/>
              </w:rPr>
              <w:t xml:space="preserve">«Про публічні закупівлі» (далі </w:t>
            </w:r>
            <w:r w:rsidR="00DB721F" w:rsidRPr="00A2743D">
              <w:rPr>
                <w:rFonts w:ascii="Times New Roman" w:eastAsia="Times New Roman" w:hAnsi="Times New Roman" w:cs="Times New Roman"/>
                <w:sz w:val="24"/>
                <w:szCs w:val="24"/>
              </w:rPr>
              <w:t>—</w:t>
            </w:r>
            <w:r w:rsidR="00DB721F" w:rsidRPr="00A2743D">
              <w:rPr>
                <w:rFonts w:ascii="Times New Roman" w:eastAsia="Times New Roman" w:hAnsi="Times New Roman" w:cs="Times New Roman"/>
                <w:color w:val="000000"/>
                <w:sz w:val="24"/>
                <w:szCs w:val="24"/>
              </w:rPr>
              <w:t xml:space="preserve"> Закон)</w:t>
            </w:r>
            <w:r w:rsidR="00DB721F" w:rsidRPr="00A2743D">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8D3250" w:rsidRDefault="00DB721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p w:rsidR="00E97B43" w:rsidRPr="006E3C38" w:rsidRDefault="00E97B43" w:rsidP="00E97B43">
            <w:pPr>
              <w:widowControl w:val="0"/>
              <w:contextualSpacing/>
              <w:jc w:val="both"/>
              <w:rPr>
                <w:rFonts w:ascii="Times New Roman" w:hAnsi="Times New Roman"/>
                <w:sz w:val="24"/>
                <w:szCs w:val="24"/>
                <w:lang w:eastAsia="uk-UA"/>
              </w:rPr>
            </w:pPr>
            <w:r w:rsidRPr="006E3C38">
              <w:rPr>
                <w:rFonts w:ascii="Times New Roman" w:hAnsi="Times New Roman"/>
                <w:sz w:val="24"/>
                <w:szCs w:val="24"/>
                <w:lang w:eastAsia="uk-UA"/>
              </w:rPr>
              <w:t xml:space="preserve">2.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та за умови прийняття та оплати частини таких товарів/послуг Замовником згідно договору. </w:t>
            </w:r>
          </w:p>
          <w:p w:rsidR="00E97B43" w:rsidRPr="006E3C38" w:rsidRDefault="00E97B43" w:rsidP="00E97B43">
            <w:pPr>
              <w:widowControl w:val="0"/>
              <w:contextualSpacing/>
              <w:jc w:val="both"/>
              <w:rPr>
                <w:rFonts w:ascii="Times New Roman" w:hAnsi="Times New Roman"/>
                <w:sz w:val="24"/>
                <w:szCs w:val="24"/>
                <w:lang w:eastAsia="uk-UA"/>
              </w:rPr>
            </w:pPr>
            <w:r w:rsidRPr="006E3C38">
              <w:rPr>
                <w:rFonts w:ascii="Times New Roman" w:hAnsi="Times New Roman"/>
                <w:sz w:val="24"/>
                <w:szCs w:val="24"/>
                <w:lang w:eastAsia="uk-UA"/>
              </w:rPr>
              <w:t>3. Позитивним відгуком в розуміння Замовника – є відгук зміст якого підтверджує відсутність обґрунтованих претензій, позовів, щодо порушення учасником умов договору (договорів).</w:t>
            </w:r>
          </w:p>
          <w:p w:rsidR="00E97B43" w:rsidRDefault="00E97B43" w:rsidP="00E97B43">
            <w:pPr>
              <w:jc w:val="both"/>
              <w:rPr>
                <w:rFonts w:ascii="Times New Roman" w:eastAsia="Times New Roman" w:hAnsi="Times New Roman" w:cs="Times New Roman"/>
                <w:sz w:val="24"/>
                <w:szCs w:val="24"/>
              </w:rPr>
            </w:pPr>
            <w:r w:rsidRPr="006E3C38">
              <w:rPr>
                <w:rFonts w:ascii="Times New Roman" w:hAnsi="Times New Roman"/>
                <w:sz w:val="24"/>
                <w:szCs w:val="24"/>
                <w:lang w:eastAsia="uk-UA"/>
              </w:rPr>
              <w:t>4. До окремих суспільних відносин з приводу організації та проведення цієї публічної закупівлі, в тому числі щодо укладення договору про закупівлю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tc>
      </w:tr>
      <w:tr w:rsidR="008D3250" w:rsidTr="00DA693E">
        <w:trPr>
          <w:trHeight w:val="615"/>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8D3250" w:rsidRDefault="00DB721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D3250" w:rsidTr="00DA693E">
        <w:trPr>
          <w:trHeight w:val="285"/>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8D3250" w:rsidRDefault="00217A57">
            <w:pPr>
              <w:jc w:val="both"/>
              <w:rPr>
                <w:rFonts w:ascii="Times New Roman" w:eastAsia="Times New Roman" w:hAnsi="Times New Roman" w:cs="Times New Roman"/>
                <w:i/>
                <w:sz w:val="24"/>
                <w:szCs w:val="24"/>
              </w:rPr>
            </w:pPr>
            <w:r w:rsidRPr="00217A57">
              <w:rPr>
                <w:rFonts w:ascii="Times New Roman" w:hAnsi="Times New Roman" w:cs="Times New Roman"/>
                <w:b/>
                <w:sz w:val="24"/>
                <w:szCs w:val="24"/>
              </w:rPr>
              <w:t>Відділ освіти Сквирської міської ради Київської області</w:t>
            </w:r>
          </w:p>
        </w:tc>
      </w:tr>
      <w:tr w:rsidR="008D3250" w:rsidTr="00DA693E">
        <w:trPr>
          <w:trHeight w:val="536"/>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8D3250" w:rsidRDefault="00217A57">
            <w:pPr>
              <w:jc w:val="both"/>
              <w:rPr>
                <w:rFonts w:ascii="Times New Roman" w:eastAsia="Times New Roman" w:hAnsi="Times New Roman" w:cs="Times New Roman"/>
                <w:sz w:val="24"/>
                <w:szCs w:val="24"/>
                <w:highlight w:val="cyan"/>
              </w:rPr>
            </w:pPr>
            <w:r>
              <w:rPr>
                <w:rFonts w:ascii="Times New Roman" w:hAnsi="Times New Roman" w:cs="Times New Roman"/>
                <w:b/>
                <w:sz w:val="24"/>
                <w:szCs w:val="24"/>
                <w:lang w:val="ru-RU"/>
              </w:rPr>
              <w:t xml:space="preserve">09001, м. Сквира, </w:t>
            </w:r>
            <w:proofErr w:type="spellStart"/>
            <w:r>
              <w:rPr>
                <w:rFonts w:ascii="Times New Roman" w:hAnsi="Times New Roman" w:cs="Times New Roman"/>
                <w:b/>
                <w:sz w:val="24"/>
                <w:szCs w:val="24"/>
                <w:lang w:val="ru-RU"/>
              </w:rPr>
              <w:t>вул</w:t>
            </w:r>
            <w:proofErr w:type="spellEnd"/>
            <w:r>
              <w:rPr>
                <w:rFonts w:ascii="Times New Roman" w:hAnsi="Times New Roman" w:cs="Times New Roman"/>
                <w:b/>
                <w:sz w:val="24"/>
                <w:szCs w:val="24"/>
                <w:lang w:val="ru-RU"/>
              </w:rPr>
              <w:t xml:space="preserve">. </w:t>
            </w:r>
            <w:proofErr w:type="spellStart"/>
            <w:r>
              <w:rPr>
                <w:rFonts w:ascii="Times New Roman" w:hAnsi="Times New Roman" w:cs="Times New Roman"/>
                <w:b/>
                <w:sz w:val="24"/>
                <w:szCs w:val="24"/>
                <w:lang w:val="ru-RU"/>
              </w:rPr>
              <w:t>Болсуновського</w:t>
            </w:r>
            <w:proofErr w:type="spellEnd"/>
            <w:r>
              <w:rPr>
                <w:rFonts w:ascii="Times New Roman" w:hAnsi="Times New Roman" w:cs="Times New Roman"/>
                <w:b/>
                <w:sz w:val="24"/>
                <w:szCs w:val="24"/>
                <w:lang w:val="ru-RU"/>
              </w:rPr>
              <w:t xml:space="preserve"> Карла, 55</w:t>
            </w:r>
          </w:p>
        </w:tc>
      </w:tr>
      <w:tr w:rsidR="008D3250" w:rsidTr="00DA693E">
        <w:trPr>
          <w:trHeight w:val="1119"/>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4C3DA2" w:rsidRPr="000510CF" w:rsidRDefault="00217A57" w:rsidP="004C3DA2">
            <w:pPr>
              <w:widowControl w:val="0"/>
              <w:jc w:val="both"/>
              <w:rPr>
                <w:rFonts w:ascii="Times New Roman" w:eastAsia="Times New Roman" w:hAnsi="Times New Roman" w:cs="Times New Roman"/>
                <w:b/>
                <w:sz w:val="24"/>
                <w:szCs w:val="24"/>
                <w:lang w:val="ru-RU"/>
              </w:rPr>
            </w:pPr>
            <w:r>
              <w:rPr>
                <w:rFonts w:ascii="Times New Roman" w:eastAsia="Arial" w:hAnsi="Times New Roman" w:cs="Times New Roman"/>
                <w:b/>
                <w:sz w:val="24"/>
                <w:szCs w:val="24"/>
                <w:lang w:val="ru-RU"/>
              </w:rPr>
              <w:t xml:space="preserve">Костюк </w:t>
            </w:r>
            <w:proofErr w:type="spellStart"/>
            <w:r>
              <w:rPr>
                <w:rFonts w:ascii="Times New Roman" w:eastAsia="Arial" w:hAnsi="Times New Roman" w:cs="Times New Roman"/>
                <w:b/>
                <w:sz w:val="24"/>
                <w:szCs w:val="24"/>
                <w:lang w:val="ru-RU"/>
              </w:rPr>
              <w:t>Олексій</w:t>
            </w:r>
            <w:proofErr w:type="spellEnd"/>
            <w:r>
              <w:rPr>
                <w:rFonts w:ascii="Times New Roman" w:eastAsia="Arial" w:hAnsi="Times New Roman" w:cs="Times New Roman"/>
                <w:b/>
                <w:sz w:val="24"/>
                <w:szCs w:val="24"/>
                <w:lang w:val="ru-RU"/>
              </w:rPr>
              <w:t xml:space="preserve"> </w:t>
            </w:r>
            <w:proofErr w:type="spellStart"/>
            <w:r>
              <w:rPr>
                <w:rFonts w:ascii="Times New Roman" w:eastAsia="Arial" w:hAnsi="Times New Roman" w:cs="Times New Roman"/>
                <w:b/>
                <w:sz w:val="24"/>
                <w:szCs w:val="24"/>
                <w:lang w:val="ru-RU"/>
              </w:rPr>
              <w:t>Юрійович</w:t>
            </w:r>
            <w:proofErr w:type="spellEnd"/>
            <w:r>
              <w:rPr>
                <w:rFonts w:ascii="Times New Roman" w:eastAsia="Arial" w:hAnsi="Times New Roman" w:cs="Times New Roman"/>
                <w:b/>
                <w:sz w:val="24"/>
                <w:szCs w:val="24"/>
                <w:lang w:val="ru-RU"/>
              </w:rPr>
              <w:t xml:space="preserve">, </w:t>
            </w:r>
            <w:proofErr w:type="spellStart"/>
            <w:r>
              <w:rPr>
                <w:rFonts w:ascii="Times New Roman" w:eastAsia="Arial" w:hAnsi="Times New Roman" w:cs="Times New Roman"/>
                <w:b/>
                <w:sz w:val="24"/>
                <w:szCs w:val="24"/>
                <w:lang w:val="ru-RU"/>
              </w:rPr>
              <w:t>уповноважена</w:t>
            </w:r>
            <w:proofErr w:type="spellEnd"/>
            <w:r>
              <w:rPr>
                <w:rFonts w:ascii="Times New Roman" w:eastAsia="Arial" w:hAnsi="Times New Roman" w:cs="Times New Roman"/>
                <w:b/>
                <w:sz w:val="24"/>
                <w:szCs w:val="24"/>
                <w:lang w:val="ru-RU"/>
              </w:rPr>
              <w:t xml:space="preserve"> особа</w:t>
            </w:r>
          </w:p>
          <w:p w:rsidR="008D3250" w:rsidRPr="00217A57" w:rsidRDefault="00217A57" w:rsidP="004C3DA2">
            <w:pPr>
              <w:jc w:val="both"/>
              <w:rPr>
                <w:rFonts w:ascii="Times New Roman" w:eastAsia="Times New Roman" w:hAnsi="Times New Roman" w:cs="Times New Roman"/>
                <w:i/>
                <w:color w:val="FF0000"/>
                <w:sz w:val="24"/>
                <w:szCs w:val="24"/>
                <w:highlight w:val="yellow"/>
                <w:lang w:val="ru-RU"/>
              </w:rPr>
            </w:pPr>
            <w:proofErr w:type="spellStart"/>
            <w:r>
              <w:rPr>
                <w:rFonts w:ascii="Times New Roman" w:hAnsi="Times New Roman" w:cs="Times New Roman"/>
                <w:b/>
                <w:sz w:val="24"/>
                <w:szCs w:val="24"/>
                <w:lang w:val="en-US"/>
              </w:rPr>
              <w:t>skviravo</w:t>
            </w:r>
            <w:proofErr w:type="spellEnd"/>
            <w:r w:rsidRPr="00217A57">
              <w:rPr>
                <w:rFonts w:ascii="Times New Roman" w:hAnsi="Times New Roman" w:cs="Times New Roman"/>
                <w:b/>
                <w:sz w:val="24"/>
                <w:szCs w:val="24"/>
                <w:lang w:val="ru-RU"/>
              </w:rPr>
              <w:t>@</w:t>
            </w:r>
            <w:proofErr w:type="spellStart"/>
            <w:r>
              <w:rPr>
                <w:rFonts w:ascii="Times New Roman" w:hAnsi="Times New Roman" w:cs="Times New Roman"/>
                <w:b/>
                <w:sz w:val="24"/>
                <w:szCs w:val="24"/>
                <w:lang w:val="en-US"/>
              </w:rPr>
              <w:t>ukr</w:t>
            </w:r>
            <w:proofErr w:type="spellEnd"/>
            <w:r w:rsidRPr="00217A57">
              <w:rPr>
                <w:rFonts w:ascii="Times New Roman" w:hAnsi="Times New Roman" w:cs="Times New Roman"/>
                <w:b/>
                <w:sz w:val="24"/>
                <w:szCs w:val="24"/>
                <w:lang w:val="ru-RU"/>
              </w:rPr>
              <w:t>.</w:t>
            </w:r>
            <w:r>
              <w:rPr>
                <w:rFonts w:ascii="Times New Roman" w:hAnsi="Times New Roman" w:cs="Times New Roman"/>
                <w:b/>
                <w:sz w:val="24"/>
                <w:szCs w:val="24"/>
                <w:lang w:val="en-US"/>
              </w:rPr>
              <w:t>net</w:t>
            </w:r>
          </w:p>
        </w:tc>
      </w:tr>
      <w:tr w:rsidR="008D3250" w:rsidTr="00DA693E">
        <w:trPr>
          <w:trHeight w:val="15"/>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8D3250" w:rsidRDefault="00DB721F">
            <w:pPr>
              <w:jc w:val="both"/>
              <w:rPr>
                <w:rFonts w:ascii="Times New Roman" w:eastAsia="Times New Roman" w:hAnsi="Times New Roman" w:cs="Times New Roman"/>
                <w:color w:val="4A86E8"/>
                <w:sz w:val="24"/>
                <w:szCs w:val="24"/>
              </w:rPr>
            </w:pPr>
            <w:r w:rsidRPr="00A2743D">
              <w:rPr>
                <w:rFonts w:ascii="Times New Roman" w:eastAsia="Times New Roman" w:hAnsi="Times New Roman" w:cs="Times New Roman"/>
                <w:sz w:val="24"/>
                <w:szCs w:val="24"/>
              </w:rPr>
              <w:t>відкриті торги з особливостями</w:t>
            </w:r>
          </w:p>
        </w:tc>
      </w:tr>
      <w:tr w:rsidR="008D3250" w:rsidTr="00DA693E">
        <w:trPr>
          <w:trHeight w:val="240"/>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8D3250" w:rsidRDefault="00DB721F">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8D3250" w:rsidTr="00DA693E">
        <w:trPr>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8D3250" w:rsidRPr="00FC5CF8" w:rsidRDefault="00E97B43" w:rsidP="00970ED0">
            <w:pPr>
              <w:jc w:val="both"/>
              <w:rPr>
                <w:rFonts w:ascii="Times New Roman" w:eastAsia="Times New Roman" w:hAnsi="Times New Roman" w:cs="Times New Roman"/>
                <w:i/>
                <w:sz w:val="24"/>
                <w:szCs w:val="24"/>
              </w:rPr>
            </w:pPr>
            <w:r>
              <w:rPr>
                <w:rFonts w:ascii="Times New Roman" w:hAnsi="Times New Roman"/>
                <w:b/>
                <w:sz w:val="24"/>
                <w:szCs w:val="24"/>
              </w:rPr>
              <w:t>(</w:t>
            </w:r>
            <w:r w:rsidRPr="00E53C1C">
              <w:rPr>
                <w:rFonts w:ascii="Times New Roman" w:hAnsi="Times New Roman"/>
                <w:b/>
                <w:sz w:val="24"/>
                <w:szCs w:val="24"/>
              </w:rPr>
              <w:t xml:space="preserve">ДК 021:2015 – </w:t>
            </w:r>
            <w:r w:rsidR="00970ED0" w:rsidRPr="00970ED0">
              <w:rPr>
                <w:rFonts w:ascii="Times New Roman" w:hAnsi="Times New Roman"/>
                <w:b/>
                <w:sz w:val="24"/>
                <w:szCs w:val="24"/>
              </w:rPr>
              <w:t>15110000-2 - М’ясо</w:t>
            </w:r>
            <w:r>
              <w:rPr>
                <w:rFonts w:ascii="Times New Roman" w:hAnsi="Times New Roman"/>
                <w:b/>
                <w:sz w:val="24"/>
                <w:szCs w:val="24"/>
              </w:rPr>
              <w:t>)</w:t>
            </w:r>
            <w:r w:rsidRPr="00AB6338">
              <w:rPr>
                <w:rFonts w:ascii="Times New Roman" w:hAnsi="Times New Roman"/>
                <w:b/>
                <w:sz w:val="24"/>
                <w:szCs w:val="24"/>
              </w:rPr>
              <w:t xml:space="preserve"> </w:t>
            </w:r>
            <w:r w:rsidR="00E760FA" w:rsidRPr="00E760FA">
              <w:rPr>
                <w:rFonts w:ascii="Times New Roman" w:hAnsi="Times New Roman"/>
                <w:b/>
                <w:sz w:val="24"/>
                <w:szCs w:val="24"/>
              </w:rPr>
              <w:t>Філе індички охолоджене</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85" w:type="dxa"/>
          </w:tcPr>
          <w:p w:rsidR="008D3250" w:rsidRDefault="00DB721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E97B43" w:rsidRDefault="00E97B43" w:rsidP="004C3DA2">
            <w:pPr>
              <w:widowControl w:val="0"/>
              <w:ind w:right="120"/>
              <w:jc w:val="both"/>
              <w:rPr>
                <w:rFonts w:ascii="Times New Roman" w:eastAsia="Times New Roman" w:hAnsi="Times New Roman" w:cs="Times New Roman"/>
                <w:sz w:val="24"/>
                <w:szCs w:val="24"/>
              </w:rPr>
            </w:pPr>
            <w:r w:rsidRPr="00430E6E">
              <w:rPr>
                <w:rFonts w:ascii="Times New Roman" w:hAnsi="Times New Roman"/>
                <w:sz w:val="24"/>
                <w:szCs w:val="24"/>
              </w:rPr>
              <w:t>Окремих частин предмета закупівлі не передбачено</w:t>
            </w:r>
          </w:p>
          <w:p w:rsidR="00E97B43" w:rsidRPr="00E97B43" w:rsidRDefault="004C3DA2" w:rsidP="004C3DA2">
            <w:pPr>
              <w:widowControl w:val="0"/>
              <w:ind w:right="120"/>
              <w:jc w:val="both"/>
              <w:rPr>
                <w:rFonts w:ascii="Times New Roman" w:eastAsia="Times New Roman" w:hAnsi="Times New Roman" w:cs="Times New Roman"/>
                <w:sz w:val="24"/>
                <w:szCs w:val="24"/>
              </w:rPr>
            </w:pPr>
            <w:r w:rsidRPr="00C332ED">
              <w:rPr>
                <w:rFonts w:ascii="Times New Roman" w:eastAsia="Times New Roman" w:hAnsi="Times New Roman" w:cs="Times New Roman"/>
                <w:sz w:val="24"/>
                <w:szCs w:val="24"/>
              </w:rPr>
              <w:t>Закупівля здійснюється щодо предмета закупівлі в цілому.</w:t>
            </w:r>
          </w:p>
          <w:p w:rsidR="004C3DA2" w:rsidRPr="00C332ED" w:rsidRDefault="004C3DA2" w:rsidP="004C3DA2">
            <w:pPr>
              <w:widowControl w:val="0"/>
              <w:ind w:right="120"/>
              <w:jc w:val="both"/>
              <w:rPr>
                <w:rFonts w:ascii="Times New Roman" w:hAnsi="Times New Roman" w:cs="Times New Roman"/>
                <w:sz w:val="24"/>
                <w:szCs w:val="24"/>
                <w:lang w:val="ru-RU"/>
              </w:rPr>
            </w:pPr>
            <w:r w:rsidRPr="00C332ED">
              <w:rPr>
                <w:rFonts w:ascii="Times New Roman" w:hAnsi="Times New Roman" w:cs="Times New Roman"/>
                <w:sz w:val="24"/>
                <w:szCs w:val="24"/>
              </w:rPr>
              <w:t xml:space="preserve">Учасники процедури закупівлі подають тендерну пропозицію щодо предмету закупівлі в цілому. </w:t>
            </w:r>
          </w:p>
          <w:p w:rsidR="004C3DA2" w:rsidRPr="00C332ED" w:rsidRDefault="004C3DA2" w:rsidP="004C3DA2">
            <w:pPr>
              <w:widowControl w:val="0"/>
              <w:ind w:right="120"/>
              <w:jc w:val="both"/>
              <w:rPr>
                <w:rFonts w:ascii="Times New Roman" w:eastAsia="Times New Roman" w:hAnsi="Times New Roman" w:cs="Times New Roman"/>
                <w:sz w:val="24"/>
                <w:szCs w:val="24"/>
                <w:highlight w:val="yellow"/>
                <w:lang w:val="ru-RU"/>
              </w:rPr>
            </w:pPr>
            <w:r w:rsidRPr="00C332ED">
              <w:rPr>
                <w:rFonts w:ascii="Times New Roman" w:hAnsi="Times New Roman" w:cs="Times New Roman"/>
                <w:sz w:val="24"/>
                <w:szCs w:val="24"/>
              </w:rPr>
              <w:t xml:space="preserve">Всі технічні та якісні характеристики предмета закупівлі викладено у </w:t>
            </w:r>
            <w:r w:rsidRPr="00A2743D">
              <w:rPr>
                <w:rFonts w:ascii="Times New Roman" w:hAnsi="Times New Roman" w:cs="Times New Roman"/>
                <w:b/>
                <w:i/>
                <w:sz w:val="24"/>
                <w:szCs w:val="24"/>
              </w:rPr>
              <w:t>Додатку 2</w:t>
            </w:r>
            <w:r w:rsidRPr="00C332ED">
              <w:rPr>
                <w:rFonts w:ascii="Times New Roman" w:hAnsi="Times New Roman" w:cs="Times New Roman"/>
                <w:sz w:val="24"/>
                <w:szCs w:val="24"/>
              </w:rPr>
              <w:t xml:space="preserve">  до цієї документації</w:t>
            </w:r>
          </w:p>
          <w:p w:rsidR="008D3250" w:rsidRPr="004C3DA2" w:rsidRDefault="008D3250" w:rsidP="004C3DA2">
            <w:pPr>
              <w:widowControl w:val="0"/>
              <w:ind w:right="120"/>
              <w:jc w:val="both"/>
              <w:rPr>
                <w:rFonts w:ascii="Times New Roman" w:eastAsia="Times New Roman" w:hAnsi="Times New Roman" w:cs="Times New Roman"/>
                <w:i/>
                <w:color w:val="FF0000"/>
                <w:sz w:val="24"/>
                <w:szCs w:val="24"/>
                <w:highlight w:val="yellow"/>
                <w:lang w:val="ru-RU"/>
              </w:rPr>
            </w:pP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85" w:type="dxa"/>
          </w:tcPr>
          <w:p w:rsidR="008D3250" w:rsidRDefault="00DB721F">
            <w:pPr>
              <w:widowControl w:val="0"/>
              <w:rPr>
                <w:rFonts w:ascii="Times New Roman" w:eastAsia="Times New Roman" w:hAnsi="Times New Roman" w:cs="Times New Roman"/>
                <w:color w:val="000000"/>
                <w:sz w:val="24"/>
                <w:szCs w:val="24"/>
                <w:highlight w:val="yellow"/>
              </w:rPr>
            </w:pPr>
            <w:r w:rsidRPr="00A2743D">
              <w:rPr>
                <w:rFonts w:ascii="Times New Roman" w:eastAsia="Times New Roman" w:hAnsi="Times New Roman" w:cs="Times New Roman"/>
                <w:color w:val="000000"/>
                <w:sz w:val="24"/>
                <w:szCs w:val="24"/>
              </w:rPr>
              <w:t>місце, де повинні бути виконані роботи чи надані послуги, їх обсяги</w:t>
            </w:r>
            <w:r w:rsidR="004C6599" w:rsidRPr="00A2743D">
              <w:rPr>
                <w:rFonts w:ascii="Times New Roman" w:eastAsia="Times New Roman" w:hAnsi="Times New Roman" w:cs="Times New Roman"/>
                <w:color w:val="000000"/>
                <w:sz w:val="24"/>
                <w:szCs w:val="24"/>
                <w:lang w:val="ru-RU"/>
              </w:rPr>
              <w:t xml:space="preserve"> </w:t>
            </w:r>
            <w:r w:rsidRPr="00A2743D">
              <w:rPr>
                <w:rFonts w:ascii="Times New Roman" w:eastAsia="Times New Roman" w:hAnsi="Times New Roman" w:cs="Times New Roman"/>
                <w:i/>
                <w:sz w:val="24"/>
                <w:szCs w:val="24"/>
              </w:rPr>
              <w:t>(для робіт або послуг)</w:t>
            </w:r>
          </w:p>
        </w:tc>
        <w:tc>
          <w:tcPr>
            <w:tcW w:w="6450" w:type="dxa"/>
          </w:tcPr>
          <w:p w:rsidR="008D3250" w:rsidRPr="00456FDA" w:rsidRDefault="00217A57" w:rsidP="00456FDA">
            <w:pPr>
              <w:rPr>
                <w:rFonts w:ascii="Times New Roman" w:eastAsia="Times New Roman" w:hAnsi="Times New Roman"/>
                <w:sz w:val="24"/>
                <w:szCs w:val="24"/>
              </w:rPr>
            </w:pPr>
            <w:r>
              <w:rPr>
                <w:rFonts w:ascii="Times New Roman" w:eastAsia="Times New Roman" w:hAnsi="Times New Roman"/>
                <w:sz w:val="24"/>
                <w:szCs w:val="24"/>
              </w:rPr>
              <w:t xml:space="preserve">Місце </w:t>
            </w:r>
            <w:r w:rsidR="00456FDA">
              <w:rPr>
                <w:rFonts w:ascii="Times New Roman" w:eastAsia="Times New Roman" w:hAnsi="Times New Roman"/>
                <w:sz w:val="24"/>
                <w:szCs w:val="24"/>
              </w:rPr>
              <w:t>поставки товарів</w:t>
            </w:r>
            <w:r>
              <w:rPr>
                <w:rFonts w:ascii="Times New Roman" w:eastAsia="Times New Roman" w:hAnsi="Times New Roman"/>
                <w:sz w:val="24"/>
                <w:szCs w:val="24"/>
              </w:rPr>
              <w:t>: заклади освіти Сквирської міської ради</w:t>
            </w:r>
          </w:p>
        </w:tc>
      </w:tr>
      <w:tr w:rsidR="008D3250" w:rsidTr="00DA693E">
        <w:trPr>
          <w:trHeight w:val="645"/>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85" w:type="dxa"/>
          </w:tcPr>
          <w:p w:rsidR="008D3250" w:rsidRPr="006E3C38" w:rsidRDefault="00DB721F">
            <w:pPr>
              <w:widowControl w:val="0"/>
              <w:rPr>
                <w:rFonts w:ascii="Times New Roman" w:eastAsia="Times New Roman" w:hAnsi="Times New Roman" w:cs="Times New Roman"/>
                <w:sz w:val="24"/>
                <w:szCs w:val="24"/>
              </w:rPr>
            </w:pPr>
            <w:r w:rsidRPr="006E3C38">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8D3250" w:rsidRPr="006E3C38" w:rsidRDefault="00BA3FC7" w:rsidP="00AD15BA">
            <w:pPr>
              <w:widowControl w:val="0"/>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rPr>
              <w:t>до 31.12.2024</w:t>
            </w:r>
            <w:r w:rsidR="00E97B43" w:rsidRPr="006E3C38">
              <w:rPr>
                <w:rFonts w:ascii="Times New Roman" w:eastAsia="Times New Roman" w:hAnsi="Times New Roman" w:cs="Times New Roman"/>
                <w:b/>
                <w:sz w:val="24"/>
                <w:szCs w:val="24"/>
              </w:rPr>
              <w:t xml:space="preserve"> </w:t>
            </w:r>
            <w:r w:rsidR="00DB721F" w:rsidRPr="006E3C38">
              <w:rPr>
                <w:rFonts w:ascii="Times New Roman" w:eastAsia="Times New Roman" w:hAnsi="Times New Roman" w:cs="Times New Roman"/>
                <w:b/>
                <w:sz w:val="24"/>
                <w:szCs w:val="24"/>
              </w:rPr>
              <w:t>року</w:t>
            </w:r>
            <w:r w:rsidR="00370944" w:rsidRPr="006E3C38">
              <w:rPr>
                <w:rFonts w:ascii="Times New Roman" w:eastAsia="Times New Roman" w:hAnsi="Times New Roman" w:cs="Times New Roman"/>
                <w:b/>
                <w:sz w:val="24"/>
                <w:szCs w:val="24"/>
              </w:rPr>
              <w:t>.</w:t>
            </w:r>
          </w:p>
        </w:tc>
      </w:tr>
      <w:tr w:rsidR="008D3250" w:rsidTr="00DA693E">
        <w:trPr>
          <w:trHeight w:val="841"/>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9E55A6" w:rsidRDefault="00DB721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w:t>
            </w:r>
            <w:r w:rsidR="009E55A6">
              <w:rPr>
                <w:rFonts w:ascii="Times New Roman" w:eastAsia="Times New Roman" w:hAnsi="Times New Roman" w:cs="Times New Roman"/>
                <w:color w:val="000000"/>
                <w:sz w:val="24"/>
                <w:szCs w:val="24"/>
              </w:rPr>
              <w:t xml:space="preserve">рах закупівель на рівних умовах, окрім </w:t>
            </w:r>
            <w:r w:rsidR="009E55A6" w:rsidRPr="00B42A09">
              <w:rPr>
                <w:rFonts w:ascii="Times New Roman" w:eastAsia="Times New Roman" w:hAnsi="Times New Roman" w:cs="Times New Roman"/>
                <w:sz w:val="24"/>
                <w:szCs w:val="24"/>
                <w:highlight w:val="white"/>
              </w:rPr>
              <w:t>громадян Російської Федерації/Республіки Білорусь</w:t>
            </w:r>
            <w:r w:rsidR="008D3B3E">
              <w:rPr>
                <w:rFonts w:ascii="Times New Roman" w:eastAsia="Times New Roman" w:hAnsi="Times New Roman" w:cs="Times New Roman"/>
                <w:sz w:val="24"/>
                <w:szCs w:val="24"/>
                <w:highlight w:val="white"/>
              </w:rPr>
              <w:t>/Ісламської Республіки Іран</w:t>
            </w:r>
            <w:r w:rsidR="009E55A6" w:rsidRPr="00B42A09">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8D3B3E">
              <w:rPr>
                <w:rFonts w:ascii="Times New Roman" w:eastAsia="Times New Roman" w:hAnsi="Times New Roman" w:cs="Times New Roman"/>
                <w:sz w:val="24"/>
                <w:szCs w:val="24"/>
                <w:highlight w:val="white"/>
              </w:rPr>
              <w:t>/ Ісламської Республіки Іран</w:t>
            </w:r>
            <w:r w:rsidR="009E55A6" w:rsidRPr="00B42A09">
              <w:rPr>
                <w:rFonts w:ascii="Times New Roman" w:eastAsia="Times New Roman" w:hAnsi="Times New Roman" w:cs="Times New Roman"/>
                <w:sz w:val="24"/>
                <w:szCs w:val="24"/>
                <w:highlight w:val="white"/>
              </w:rPr>
              <w:t xml:space="preserve">; юридичних осіб, утворених та зареєстрованих відповідно до законодавства України, кінцевим </w:t>
            </w:r>
            <w:proofErr w:type="spellStart"/>
            <w:r w:rsidR="009E55A6" w:rsidRPr="00B42A09">
              <w:rPr>
                <w:rFonts w:ascii="Times New Roman" w:eastAsia="Times New Roman" w:hAnsi="Times New Roman" w:cs="Times New Roman"/>
                <w:sz w:val="24"/>
                <w:szCs w:val="24"/>
                <w:highlight w:val="white"/>
              </w:rPr>
              <w:t>бенефіціарним</w:t>
            </w:r>
            <w:proofErr w:type="spellEnd"/>
            <w:r w:rsidR="009E55A6" w:rsidRPr="00B42A0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DB56DB">
              <w:rPr>
                <w:rFonts w:ascii="Times New Roman" w:eastAsia="Times New Roman" w:hAnsi="Times New Roman" w:cs="Times New Roman"/>
                <w:sz w:val="24"/>
                <w:szCs w:val="24"/>
                <w:highlight w:val="white"/>
              </w:rPr>
              <w:t>/ Ісламська Республіка</w:t>
            </w:r>
            <w:r w:rsidR="008D3B3E">
              <w:rPr>
                <w:rFonts w:ascii="Times New Roman" w:eastAsia="Times New Roman" w:hAnsi="Times New Roman" w:cs="Times New Roman"/>
                <w:sz w:val="24"/>
                <w:szCs w:val="24"/>
                <w:highlight w:val="white"/>
              </w:rPr>
              <w:t xml:space="preserve"> Іран</w:t>
            </w:r>
            <w:r w:rsidR="009E55A6" w:rsidRPr="00B42A09">
              <w:rPr>
                <w:rFonts w:ascii="Times New Roman" w:eastAsia="Times New Roman" w:hAnsi="Times New Roman" w:cs="Times New Roman"/>
                <w:sz w:val="24"/>
                <w:szCs w:val="24"/>
                <w:highlight w:val="white"/>
              </w:rPr>
              <w:t>, громадянин Російської Федерації/Республіки Білорусь</w:t>
            </w:r>
            <w:r w:rsidR="008D3B3E">
              <w:rPr>
                <w:rFonts w:ascii="Times New Roman" w:eastAsia="Times New Roman" w:hAnsi="Times New Roman" w:cs="Times New Roman"/>
                <w:sz w:val="24"/>
                <w:szCs w:val="24"/>
                <w:highlight w:val="white"/>
              </w:rPr>
              <w:t>/ Ісламської Республіки Іран</w:t>
            </w:r>
            <w:r w:rsidR="009E55A6" w:rsidRPr="00B42A09">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8D3B3E">
              <w:rPr>
                <w:rFonts w:ascii="Times New Roman" w:eastAsia="Times New Roman" w:hAnsi="Times New Roman" w:cs="Times New Roman"/>
                <w:sz w:val="24"/>
                <w:szCs w:val="24"/>
                <w:highlight w:val="white"/>
              </w:rPr>
              <w:t>/ Ісламської Республіки Іран</w:t>
            </w:r>
            <w:r w:rsidR="009E55A6" w:rsidRPr="00B42A09">
              <w:rPr>
                <w:rFonts w:ascii="Times New Roman" w:eastAsia="Times New Roman" w:hAnsi="Times New Roman" w:cs="Times New Roman"/>
                <w:sz w:val="24"/>
                <w:szCs w:val="24"/>
                <w:highlight w:val="white"/>
              </w:rPr>
              <w:t xml:space="preserve">, крім випадків коли активи в установленому </w:t>
            </w:r>
            <w:r w:rsidR="009E55A6" w:rsidRPr="00B42A09">
              <w:rPr>
                <w:rFonts w:ascii="Times New Roman" w:eastAsia="Times New Roman" w:hAnsi="Times New Roman" w:cs="Times New Roman"/>
                <w:sz w:val="24"/>
                <w:szCs w:val="24"/>
                <w:highlight w:val="white"/>
              </w:rPr>
              <w:lastRenderedPageBreak/>
              <w:t>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9E55A6" w:rsidRPr="009E55A6" w:rsidRDefault="009E55A6">
            <w:pPr>
              <w:widowControl w:val="0"/>
              <w:ind w:right="140"/>
              <w:jc w:val="both"/>
              <w:rPr>
                <w:rFonts w:ascii="Times New Roman" w:eastAsia="Times New Roman" w:hAnsi="Times New Roman" w:cs="Times New Roman"/>
                <w:color w:val="000000"/>
                <w:sz w:val="24"/>
                <w:szCs w:val="24"/>
              </w:rPr>
            </w:pPr>
            <w:r w:rsidRPr="00FA387D">
              <w:rPr>
                <w:rFonts w:ascii="Times New Roman" w:hAnsi="Times New Roman"/>
                <w:sz w:val="24"/>
                <w:lang w:eastAsia="uk-UA"/>
              </w:rPr>
              <w:t>Замовники забезпечують вільний доступ усіх учасників до інформації про закупівлю, передбаченої Законом та Особливостями</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8D3250" w:rsidRDefault="00DB721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616258" w:rsidRDefault="00616258">
            <w:pPr>
              <w:widowControl w:val="0"/>
              <w:jc w:val="both"/>
              <w:rPr>
                <w:rFonts w:ascii="Times New Roman" w:eastAsia="Times New Roman" w:hAnsi="Times New Roman" w:cs="Times New Roman"/>
                <w:color w:val="000000"/>
                <w:sz w:val="24"/>
                <w:szCs w:val="24"/>
              </w:rPr>
            </w:pPr>
            <w:r>
              <w:rPr>
                <w:rFonts w:ascii="Times New Roman" w:hAnsi="Times New Roman"/>
                <w:sz w:val="24"/>
                <w:szCs w:val="24"/>
              </w:rPr>
              <w:t>У разі надання</w:t>
            </w:r>
            <w:r w:rsidRPr="00430E6E">
              <w:rPr>
                <w:rFonts w:ascii="Times New Roman" w:hAnsi="Times New Roman"/>
                <w:sz w:val="24"/>
                <w:szCs w:val="24"/>
              </w:rPr>
              <w:t xml:space="preserve">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8D3250" w:rsidRDefault="00DB721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w:t>
            </w:r>
            <w:r>
              <w:rPr>
                <w:rFonts w:ascii="Times New Roman" w:eastAsia="Times New Roman" w:hAnsi="Times New Roman" w:cs="Times New Roman"/>
                <w:sz w:val="24"/>
                <w:szCs w:val="24"/>
              </w:rPr>
              <w:lastRenderedPageBreak/>
              <w:t>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r w:rsidR="00090414">
              <w:rPr>
                <w:rFonts w:ascii="Times New Roman" w:eastAsia="Times New Roman" w:hAnsi="Times New Roman" w:cs="Times New Roman"/>
                <w:sz w:val="24"/>
                <w:szCs w:val="24"/>
              </w:rPr>
              <w:t xml:space="preserve">, </w:t>
            </w:r>
            <w:r w:rsidR="00090414" w:rsidRPr="008406F0">
              <w:rPr>
                <w:rFonts w:ascii="Times New Roman" w:eastAsia="Times New Roman" w:hAnsi="Times New Roman" w:cs="Times New Roman"/>
                <w:sz w:val="24"/>
                <w:szCs w:val="24"/>
              </w:rPr>
              <w:t>завіреного нотаріально</w:t>
            </w:r>
            <w:r w:rsidRPr="008406F0">
              <w:rPr>
                <w:rFonts w:ascii="Times New Roman" w:eastAsia="Times New Roman" w:hAnsi="Times New Roman" w:cs="Times New Roman"/>
                <w:sz w:val="24"/>
                <w:szCs w:val="24"/>
              </w:rPr>
              <w:t>.</w:t>
            </w:r>
          </w:p>
        </w:tc>
      </w:tr>
      <w:tr w:rsidR="008D3250" w:rsidTr="00DA693E">
        <w:trPr>
          <w:trHeight w:val="501"/>
          <w:jc w:val="center"/>
        </w:trPr>
        <w:tc>
          <w:tcPr>
            <w:tcW w:w="10040" w:type="dxa"/>
            <w:gridSpan w:val="3"/>
            <w:vAlign w:val="center"/>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D3250" w:rsidTr="00DA693E">
        <w:trPr>
          <w:trHeight w:val="1975"/>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85" w:type="dxa"/>
          </w:tcPr>
          <w:p w:rsidR="008D3250" w:rsidRDefault="00DB721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D3250" w:rsidRDefault="00DB721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p w:rsidR="00E64CD9" w:rsidRDefault="00E64CD9">
            <w:pPr>
              <w:widowControl w:val="0"/>
              <w:jc w:val="both"/>
              <w:rPr>
                <w:rFonts w:ascii="Times New Roman" w:eastAsia="Times New Roman" w:hAnsi="Times New Roman" w:cs="Times New Roman"/>
                <w:i/>
                <w:sz w:val="24"/>
                <w:szCs w:val="24"/>
              </w:rPr>
            </w:pPr>
            <w:r w:rsidRPr="00CA696A">
              <w:rPr>
                <w:rFonts w:ascii="Times New Roman" w:eastAsia="Times New Roman" w:hAnsi="Times New Roman"/>
                <w:sz w:val="24"/>
                <w:szCs w:val="24"/>
                <w:lang w:eastAsia="uk-UA"/>
              </w:rPr>
              <w:t>Зазначена у цій частині інформація оприлюднюється замовником відповідно до вимог Закону та Особливостей.</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8D3250" w:rsidRDefault="00DB721F">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BD3E18">
              <w:rPr>
                <w:rFonts w:ascii="Times New Roman" w:eastAsia="Times New Roman" w:hAnsi="Times New Roman" w:cs="Times New Roman"/>
                <w:b/>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4C3DA2">
              <w:rPr>
                <w:rFonts w:ascii="Times New Roman" w:eastAsia="Times New Roman" w:hAnsi="Times New Roman" w:cs="Times New Roman"/>
                <w:b/>
                <w:i/>
                <w:sz w:val="24"/>
                <w:szCs w:val="24"/>
                <w:highlight w:val="white"/>
              </w:rPr>
              <w:t>не менше чотирьох днів</w:t>
            </w:r>
            <w:r>
              <w:rPr>
                <w:rFonts w:ascii="Times New Roman" w:eastAsia="Times New Roman" w:hAnsi="Times New Roman" w:cs="Times New Roman"/>
                <w:sz w:val="24"/>
                <w:szCs w:val="24"/>
                <w:highlight w:val="white"/>
              </w:rPr>
              <w:t>.</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w:t>
            </w:r>
            <w:r w:rsidRPr="00BD3E18">
              <w:rPr>
                <w:rFonts w:ascii="Times New Roman" w:eastAsia="Times New Roman" w:hAnsi="Times New Roman" w:cs="Times New Roman"/>
                <w:b/>
                <w:sz w:val="24"/>
                <w:szCs w:val="24"/>
                <w:highlight w:val="white"/>
              </w:rPr>
              <w:t>протягом одного дня</w:t>
            </w:r>
            <w:r>
              <w:rPr>
                <w:rFonts w:ascii="Times New Roman" w:eastAsia="Times New Roman" w:hAnsi="Times New Roman" w:cs="Times New Roman"/>
                <w:sz w:val="24"/>
                <w:szCs w:val="24"/>
                <w:highlight w:val="white"/>
              </w:rPr>
              <w:t xml:space="preserve"> з дати прийняття рішення про їх внесення.</w:t>
            </w:r>
          </w:p>
          <w:p w:rsidR="00E64CD9" w:rsidRDefault="00E64CD9">
            <w:pPr>
              <w:widowControl w:val="0"/>
              <w:jc w:val="both"/>
              <w:rPr>
                <w:rFonts w:ascii="Times New Roman" w:eastAsia="Times New Roman" w:hAnsi="Times New Roman" w:cs="Times New Roman"/>
                <w:sz w:val="24"/>
                <w:szCs w:val="24"/>
                <w:highlight w:val="white"/>
              </w:rPr>
            </w:pPr>
            <w:r w:rsidRPr="00D54DF8">
              <w:rPr>
                <w:rFonts w:ascii="Times New Roman" w:eastAsia="Times New Roman" w:hAnsi="Times New Roman"/>
                <w:sz w:val="24"/>
                <w:lang w:eastAsia="uk-UA"/>
              </w:rPr>
              <w:t xml:space="preserve">Зазначена у цій частині інформація оприлюднюється </w:t>
            </w:r>
            <w:r w:rsidRPr="00D54DF8">
              <w:rPr>
                <w:rFonts w:ascii="Times New Roman" w:eastAsia="Times New Roman" w:hAnsi="Times New Roman"/>
                <w:sz w:val="24"/>
                <w:lang w:eastAsia="uk-UA"/>
              </w:rPr>
              <w:lastRenderedPageBreak/>
              <w:t>замовником відповідно до вимог Закону та Особливостей.</w:t>
            </w:r>
          </w:p>
        </w:tc>
      </w:tr>
      <w:tr w:rsidR="008D3250" w:rsidTr="00DA693E">
        <w:trPr>
          <w:trHeight w:val="480"/>
          <w:jc w:val="center"/>
        </w:trPr>
        <w:tc>
          <w:tcPr>
            <w:tcW w:w="10040" w:type="dxa"/>
            <w:gridSpan w:val="3"/>
            <w:vAlign w:val="center"/>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8D3250" w:rsidRPr="008406F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8406F0">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8D3250" w:rsidRPr="008406F0" w:rsidRDefault="00DB721F">
            <w:pPr>
              <w:widowControl w:val="0"/>
              <w:jc w:val="both"/>
              <w:rPr>
                <w:rFonts w:ascii="Times New Roman" w:eastAsia="Times New Roman" w:hAnsi="Times New Roman" w:cs="Times New Roman"/>
                <w:sz w:val="24"/>
                <w:szCs w:val="24"/>
                <w:highlight w:val="white"/>
              </w:rPr>
            </w:pPr>
            <w:r w:rsidRPr="008406F0">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8406F0">
                <w:rPr>
                  <w:rFonts w:ascii="Times New Roman" w:eastAsia="Times New Roman" w:hAnsi="Times New Roman" w:cs="Times New Roman"/>
                  <w:sz w:val="24"/>
                  <w:szCs w:val="24"/>
                  <w:highlight w:val="white"/>
                </w:rPr>
                <w:t>пункті 47</w:t>
              </w:r>
            </w:hyperlink>
            <w:r w:rsidRPr="008406F0">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D3250" w:rsidRDefault="00AD15B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w:t>
            </w:r>
            <w:r w:rsidR="00DB721F">
              <w:rPr>
                <w:rFonts w:ascii="Times New Roman" w:eastAsia="Times New Roman" w:hAnsi="Times New Roman" w:cs="Times New Roman"/>
                <w:sz w:val="24"/>
                <w:szCs w:val="24"/>
              </w:rPr>
              <w:t xml:space="preserve">ю, що підтверджує відповідність учасника кваліфікаційним (кваліфікаційному) критеріям – </w:t>
            </w:r>
            <w:r w:rsidR="00DB721F">
              <w:rPr>
                <w:rFonts w:ascii="Times New Roman" w:eastAsia="Times New Roman" w:hAnsi="Times New Roman" w:cs="Times New Roman"/>
                <w:b/>
                <w:i/>
                <w:sz w:val="24"/>
                <w:szCs w:val="24"/>
              </w:rPr>
              <w:t>згідно</w:t>
            </w:r>
            <w:r w:rsidR="00DB721F">
              <w:rPr>
                <w:rFonts w:ascii="Times New Roman" w:eastAsia="Times New Roman" w:hAnsi="Times New Roman" w:cs="Times New Roman"/>
                <w:sz w:val="24"/>
                <w:szCs w:val="24"/>
              </w:rPr>
              <w:t xml:space="preserve"> з </w:t>
            </w:r>
            <w:r w:rsidR="00DB721F">
              <w:rPr>
                <w:rFonts w:ascii="Times New Roman" w:eastAsia="Times New Roman" w:hAnsi="Times New Roman" w:cs="Times New Roman"/>
                <w:b/>
                <w:i/>
                <w:sz w:val="24"/>
                <w:szCs w:val="24"/>
              </w:rPr>
              <w:t>Додатком 1</w:t>
            </w:r>
            <w:r w:rsidR="00DB721F">
              <w:rPr>
                <w:rFonts w:ascii="Times New Roman" w:eastAsia="Times New Roman" w:hAnsi="Times New Roman" w:cs="Times New Roman"/>
                <w:sz w:val="24"/>
                <w:szCs w:val="24"/>
              </w:rPr>
              <w:t xml:space="preserve"> до цієї тендерної документації;</w:t>
            </w:r>
          </w:p>
          <w:p w:rsidR="008D3250" w:rsidRDefault="00AD15B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w:t>
            </w:r>
            <w:r w:rsidR="00DB721F">
              <w:rPr>
                <w:rFonts w:ascii="Times New Roman" w:eastAsia="Times New Roman" w:hAnsi="Times New Roman" w:cs="Times New Roman"/>
                <w:sz w:val="24"/>
                <w:szCs w:val="24"/>
              </w:rPr>
              <w:t>ю щодо відсутності підстав, установлених в пункт</w:t>
            </w:r>
            <w:r w:rsidR="00DB721F">
              <w:rPr>
                <w:rFonts w:ascii="Times New Roman" w:eastAsia="Times New Roman" w:hAnsi="Times New Roman" w:cs="Times New Roman"/>
                <w:sz w:val="24"/>
                <w:szCs w:val="24"/>
                <w:highlight w:val="white"/>
              </w:rPr>
              <w:t xml:space="preserve">і </w:t>
            </w:r>
            <w:r w:rsidR="00DB721F" w:rsidRPr="009A5C82">
              <w:rPr>
                <w:rFonts w:ascii="Times New Roman" w:eastAsia="Times New Roman" w:hAnsi="Times New Roman" w:cs="Times New Roman"/>
                <w:b/>
                <w:sz w:val="24"/>
                <w:szCs w:val="24"/>
                <w:highlight w:val="white"/>
              </w:rPr>
              <w:t>47</w:t>
            </w:r>
            <w:r w:rsidR="00DB721F">
              <w:rPr>
                <w:rFonts w:ascii="Times New Roman" w:eastAsia="Times New Roman" w:hAnsi="Times New Roman" w:cs="Times New Roman"/>
                <w:sz w:val="24"/>
                <w:szCs w:val="24"/>
                <w:highlight w:val="white"/>
              </w:rPr>
              <w:t xml:space="preserve"> Особливостей, – </w:t>
            </w:r>
            <w:r w:rsidR="00DB721F">
              <w:rPr>
                <w:rFonts w:ascii="Times New Roman" w:eastAsia="Times New Roman" w:hAnsi="Times New Roman" w:cs="Times New Roman"/>
                <w:b/>
                <w:i/>
                <w:sz w:val="24"/>
                <w:szCs w:val="24"/>
                <w:highlight w:val="white"/>
              </w:rPr>
              <w:t>згідно з Додатком 1</w:t>
            </w:r>
            <w:r w:rsidR="00DB721F">
              <w:rPr>
                <w:rFonts w:ascii="Times New Roman" w:eastAsia="Times New Roman" w:hAnsi="Times New Roman" w:cs="Times New Roman"/>
                <w:sz w:val="24"/>
                <w:szCs w:val="24"/>
                <w:highlight w:val="white"/>
              </w:rPr>
              <w:t xml:space="preserve"> до цієї тендерної документації;</w:t>
            </w:r>
          </w:p>
          <w:p w:rsidR="008D3250" w:rsidRPr="00DA693E" w:rsidRDefault="00DB721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9A5C82">
                <w:rPr>
                  <w:rFonts w:ascii="Times New Roman" w:eastAsia="Times New Roman" w:hAnsi="Times New Roman" w:cs="Times New Roman"/>
                  <w:b/>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DA693E" w:rsidRPr="002B3C28" w:rsidRDefault="00DA693E" w:rsidP="002B3C28">
            <w:pPr>
              <w:widowControl w:val="0"/>
              <w:ind w:left="654"/>
              <w:contextualSpacing/>
              <w:jc w:val="both"/>
              <w:rPr>
                <w:rFonts w:ascii="Times New Roman" w:hAnsi="Times New Roman"/>
                <w:sz w:val="24"/>
                <w:szCs w:val="24"/>
              </w:rPr>
            </w:pPr>
            <w:r w:rsidRPr="00DC5733">
              <w:rPr>
                <w:rFonts w:ascii="Times New Roman" w:hAnsi="Times New Roman"/>
                <w:sz w:val="24"/>
                <w:szCs w:val="24"/>
              </w:rPr>
              <w:t xml:space="preserve">- інформацією про необхідні технічні, якісні та кількісні характеристики предмета закупівлі, в тому числі відповідною технічною специфікацією відповідно до </w:t>
            </w:r>
            <w:r>
              <w:rPr>
                <w:rFonts w:ascii="Times New Roman" w:hAnsi="Times New Roman"/>
                <w:b/>
                <w:i/>
                <w:sz w:val="24"/>
                <w:szCs w:val="24"/>
              </w:rPr>
              <w:t>Д</w:t>
            </w:r>
            <w:r w:rsidRPr="00DA693E">
              <w:rPr>
                <w:rFonts w:ascii="Times New Roman" w:hAnsi="Times New Roman"/>
                <w:b/>
                <w:i/>
                <w:sz w:val="24"/>
                <w:szCs w:val="24"/>
              </w:rPr>
              <w:t>одатку 2</w:t>
            </w:r>
            <w:r w:rsidRPr="00DC5733">
              <w:rPr>
                <w:rFonts w:ascii="Times New Roman" w:hAnsi="Times New Roman"/>
                <w:sz w:val="24"/>
                <w:szCs w:val="24"/>
              </w:rPr>
              <w:t xml:space="preserve"> цієї тендерної документації; </w:t>
            </w:r>
          </w:p>
          <w:p w:rsidR="009A5C82" w:rsidRPr="003354B3" w:rsidRDefault="009A5C82" w:rsidP="009A5C82">
            <w:pPr>
              <w:widowControl w:val="0"/>
              <w:ind w:left="720" w:hanging="360"/>
              <w:contextualSpacing/>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проє</w:t>
            </w:r>
            <w:r w:rsidRPr="003354B3">
              <w:rPr>
                <w:rFonts w:ascii="Times New Roman" w:hAnsi="Times New Roman" w:cs="Times New Roman"/>
                <w:sz w:val="24"/>
                <w:szCs w:val="24"/>
              </w:rPr>
              <w:t>кту</w:t>
            </w:r>
            <w:proofErr w:type="spellEnd"/>
            <w:r w:rsidRPr="003354B3">
              <w:rPr>
                <w:rFonts w:ascii="Times New Roman" w:hAnsi="Times New Roman" w:cs="Times New Roman"/>
                <w:sz w:val="24"/>
                <w:szCs w:val="24"/>
              </w:rPr>
              <w:t xml:space="preserve"> договору </w:t>
            </w:r>
            <w:r w:rsidRPr="0055670D">
              <w:rPr>
                <w:rFonts w:ascii="Times New Roman" w:hAnsi="Times New Roman" w:cs="Times New Roman"/>
                <w:b/>
                <w:i/>
                <w:sz w:val="24"/>
                <w:szCs w:val="24"/>
              </w:rPr>
              <w:t>згідно з Додатком 3</w:t>
            </w:r>
            <w:r w:rsidRPr="003354B3">
              <w:rPr>
                <w:rFonts w:ascii="Times New Roman" w:hAnsi="Times New Roman" w:cs="Times New Roman"/>
                <w:sz w:val="24"/>
                <w:szCs w:val="24"/>
              </w:rPr>
              <w:t xml:space="preserve"> до тендерної документації;</w:t>
            </w:r>
          </w:p>
          <w:p w:rsidR="009A5C82" w:rsidRPr="003354B3" w:rsidRDefault="009A5C82" w:rsidP="009A5C82">
            <w:pPr>
              <w:widowControl w:val="0"/>
              <w:ind w:left="720" w:hanging="360"/>
              <w:contextualSpacing/>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w:t>
            </w:r>
            <w:r w:rsidRPr="003354B3">
              <w:rPr>
                <w:rFonts w:ascii="Times New Roman" w:eastAsia="Times New Roman" w:hAnsi="Times New Roman" w:cs="Times New Roman"/>
                <w:sz w:val="24"/>
                <w:szCs w:val="24"/>
              </w:rPr>
              <w:t>лист</w:t>
            </w:r>
            <w:proofErr w:type="spellEnd"/>
            <w:r w:rsidRPr="003354B3">
              <w:rPr>
                <w:rFonts w:ascii="Times New Roman" w:eastAsia="Times New Roman" w:hAnsi="Times New Roman" w:cs="Times New Roman"/>
                <w:sz w:val="24"/>
                <w:szCs w:val="24"/>
              </w:rPr>
              <w:t xml:space="preserve"> згода</w:t>
            </w:r>
            <w:r w:rsidRPr="003354B3">
              <w:rPr>
                <w:rFonts w:ascii="Times New Roman" w:hAnsi="Times New Roman" w:cs="Times New Roman"/>
                <w:sz w:val="24"/>
                <w:szCs w:val="24"/>
              </w:rPr>
              <w:t xml:space="preserve"> за формою </w:t>
            </w:r>
            <w:r w:rsidRPr="0055670D">
              <w:rPr>
                <w:rFonts w:ascii="Times New Roman" w:hAnsi="Times New Roman" w:cs="Times New Roman"/>
                <w:b/>
                <w:i/>
                <w:sz w:val="24"/>
                <w:szCs w:val="24"/>
              </w:rPr>
              <w:t>згідно з Додатком 4</w:t>
            </w:r>
            <w:r w:rsidRPr="003354B3">
              <w:rPr>
                <w:rFonts w:ascii="Times New Roman" w:hAnsi="Times New Roman" w:cs="Times New Roman"/>
                <w:sz w:val="24"/>
                <w:szCs w:val="24"/>
              </w:rPr>
              <w:t xml:space="preserve"> </w:t>
            </w:r>
            <w:r w:rsidRPr="003354B3">
              <w:rPr>
                <w:rFonts w:ascii="Times New Roman" w:eastAsia="Times New Roman" w:hAnsi="Times New Roman" w:cs="Times New Roman"/>
                <w:b/>
                <w:sz w:val="24"/>
                <w:szCs w:val="24"/>
              </w:rPr>
              <w:t xml:space="preserve"> </w:t>
            </w:r>
            <w:r w:rsidRPr="003354B3">
              <w:rPr>
                <w:rFonts w:ascii="Times New Roman" w:eastAsia="Times New Roman" w:hAnsi="Times New Roman" w:cs="Times New Roman"/>
                <w:sz w:val="24"/>
                <w:szCs w:val="24"/>
              </w:rPr>
              <w:t>на обробку персональних даних,</w:t>
            </w:r>
            <w:r w:rsidRPr="003354B3">
              <w:rPr>
                <w:rFonts w:ascii="Times New Roman" w:eastAsia="Times New Roman" w:hAnsi="Times New Roman" w:cs="Times New Roman"/>
                <w:b/>
                <w:sz w:val="24"/>
                <w:szCs w:val="24"/>
              </w:rPr>
              <w:t xml:space="preserve"> </w:t>
            </w:r>
            <w:r w:rsidRPr="003354B3">
              <w:rPr>
                <w:rFonts w:ascii="Times New Roman" w:hAnsi="Times New Roman" w:cs="Times New Roman"/>
                <w:sz w:val="24"/>
                <w:szCs w:val="24"/>
              </w:rPr>
              <w:t>які захищаються Законом України «Про захист персональних даних»</w:t>
            </w:r>
            <w:r w:rsidRPr="003354B3">
              <w:rPr>
                <w:rFonts w:ascii="Times New Roman" w:eastAsia="Times New Roman" w:hAnsi="Times New Roman" w:cs="Times New Roman"/>
                <w:sz w:val="24"/>
                <w:szCs w:val="24"/>
              </w:rPr>
              <w:t>, чиї персональні данні містяться у тендерній пропозиції учасника;</w:t>
            </w:r>
            <w:r w:rsidRPr="003354B3">
              <w:rPr>
                <w:rFonts w:ascii="Times New Roman" w:hAnsi="Times New Roman" w:cs="Times New Roman"/>
                <w:sz w:val="24"/>
                <w:szCs w:val="24"/>
              </w:rPr>
              <w:t xml:space="preserve">  </w:t>
            </w:r>
          </w:p>
          <w:p w:rsidR="008D3250" w:rsidRPr="002B3C28" w:rsidRDefault="00DB721F">
            <w:pPr>
              <w:widowControl w:val="0"/>
              <w:numPr>
                <w:ilvl w:val="0"/>
                <w:numId w:val="3"/>
              </w:numPr>
              <w:jc w:val="both"/>
              <w:rPr>
                <w:rFonts w:ascii="Times New Roman" w:eastAsia="Times New Roman" w:hAnsi="Times New Roman" w:cs="Times New Roman"/>
                <w:color w:val="FF0000"/>
                <w:sz w:val="24"/>
                <w:szCs w:val="24"/>
              </w:rPr>
            </w:pPr>
            <w:r w:rsidRPr="002B3C2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A693E" w:rsidRPr="00DA693E" w:rsidRDefault="00DA693E" w:rsidP="00DA693E">
            <w:pPr>
              <w:widowControl w:val="0"/>
              <w:ind w:left="614"/>
              <w:contextualSpacing/>
              <w:jc w:val="both"/>
              <w:rPr>
                <w:rFonts w:ascii="Times New Roman" w:hAnsi="Times New Roman"/>
                <w:sz w:val="24"/>
                <w:szCs w:val="24"/>
              </w:rPr>
            </w:pPr>
            <w:proofErr w:type="spellStart"/>
            <w:r>
              <w:rPr>
                <w:rFonts w:ascii="Times New Roman" w:hAnsi="Times New Roman"/>
                <w:sz w:val="24"/>
                <w:szCs w:val="24"/>
              </w:rPr>
              <w:t>-</w:t>
            </w:r>
            <w:r w:rsidRPr="00DC5733">
              <w:rPr>
                <w:rFonts w:ascii="Times New Roman" w:hAnsi="Times New Roman"/>
                <w:sz w:val="24"/>
                <w:szCs w:val="24"/>
              </w:rPr>
              <w:t>документів</w:t>
            </w:r>
            <w:proofErr w:type="spellEnd"/>
            <w:r w:rsidRPr="00DC5733">
              <w:rPr>
                <w:rFonts w:ascii="Times New Roman" w:hAnsi="Times New Roman"/>
                <w:sz w:val="24"/>
                <w:szCs w:val="24"/>
              </w:rPr>
              <w:t xml:space="preserve">, що підтверджують повноваження </w:t>
            </w:r>
            <w:r>
              <w:rPr>
                <w:rFonts w:ascii="Times New Roman" w:hAnsi="Times New Roman"/>
                <w:sz w:val="24"/>
                <w:szCs w:val="24"/>
              </w:rPr>
              <w:t xml:space="preserve">    </w:t>
            </w:r>
            <w:r w:rsidRPr="00DC5733">
              <w:rPr>
                <w:rFonts w:ascii="Times New Roman" w:hAnsi="Times New Roman"/>
                <w:sz w:val="24"/>
                <w:szCs w:val="24"/>
              </w:rPr>
              <w:t>відповідної особи або представника учасника процедури закупівлі щодо підпису документів тендерної пропозиції;</w:t>
            </w:r>
          </w:p>
          <w:p w:rsidR="008D3250" w:rsidRDefault="00DB721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2115E" w:rsidRPr="00C660C3" w:rsidRDefault="00D2115E" w:rsidP="00D2115E">
            <w:pPr>
              <w:widowControl w:val="0"/>
              <w:ind w:hanging="21"/>
              <w:contextualSpacing/>
              <w:jc w:val="both"/>
              <w:rPr>
                <w:rFonts w:ascii="Times New Roman" w:hAnsi="Times New Roman" w:cs="Times New Roman"/>
                <w:sz w:val="24"/>
              </w:rPr>
            </w:pPr>
            <w:r w:rsidRPr="00C660C3">
              <w:rPr>
                <w:rFonts w:ascii="Times New Roman" w:hAnsi="Times New Roman" w:cs="Times New Roman"/>
                <w:sz w:val="24"/>
              </w:rPr>
              <w:lastRenderedPageBreak/>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C660C3">
              <w:rPr>
                <w:rFonts w:ascii="Times New Roman" w:hAnsi="Times New Roman" w:cs="Times New Roman"/>
                <w:sz w:val="24"/>
              </w:rPr>
              <w:t>скан-копій</w:t>
            </w:r>
            <w:proofErr w:type="spellEnd"/>
            <w:r w:rsidRPr="00C660C3">
              <w:rPr>
                <w:rFonts w:ascii="Times New Roman" w:hAnsi="Times New Roman" w:cs="Times New Roman"/>
                <w:sz w:val="24"/>
              </w:rPr>
              <w:t xml:space="preserve"> придатних для </w:t>
            </w:r>
            <w:proofErr w:type="spellStart"/>
            <w:r w:rsidRPr="00C660C3">
              <w:rPr>
                <w:rFonts w:ascii="Times New Roman" w:hAnsi="Times New Roman" w:cs="Times New Roman"/>
                <w:sz w:val="24"/>
              </w:rPr>
              <w:t>машинозчитування</w:t>
            </w:r>
            <w:proofErr w:type="spellEnd"/>
            <w:r w:rsidRPr="00C660C3">
              <w:rPr>
                <w:rFonts w:ascii="Times New Roman" w:hAnsi="Times New Roman" w:cs="Times New Roman"/>
                <w:sz w:val="24"/>
              </w:rPr>
              <w:t xml:space="preserve"> (файли з розширенням «</w:t>
            </w:r>
            <w:proofErr w:type="spellStart"/>
            <w:r w:rsidRPr="00C660C3">
              <w:rPr>
                <w:rFonts w:ascii="Times New Roman" w:hAnsi="Times New Roman" w:cs="Times New Roman"/>
                <w:sz w:val="24"/>
              </w:rPr>
              <w:t>..pdf</w:t>
            </w:r>
            <w:proofErr w:type="spellEnd"/>
            <w:r w:rsidRPr="00C660C3">
              <w:rPr>
                <w:rFonts w:ascii="Times New Roman" w:hAnsi="Times New Roman" w:cs="Times New Roman"/>
                <w:sz w:val="24"/>
              </w:rPr>
              <w:t>.», «</w:t>
            </w:r>
            <w:proofErr w:type="spellStart"/>
            <w:r w:rsidRPr="00C660C3">
              <w:rPr>
                <w:rFonts w:ascii="Times New Roman" w:hAnsi="Times New Roman" w:cs="Times New Roman"/>
                <w:sz w:val="24"/>
              </w:rPr>
              <w:t>..jpeg</w:t>
            </w:r>
            <w:proofErr w:type="spellEnd"/>
            <w:r w:rsidRPr="00C660C3">
              <w:rPr>
                <w:rFonts w:ascii="Times New Roman" w:hAnsi="Times New Roman" w:cs="Times New Roman"/>
                <w:sz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C660C3">
              <w:rPr>
                <w:rFonts w:ascii="Times New Roman" w:hAnsi="Times New Roman" w:cs="Times New Roman"/>
                <w:sz w:val="24"/>
              </w:rPr>
              <w:t>скан-копії</w:t>
            </w:r>
            <w:proofErr w:type="spellEnd"/>
            <w:r w:rsidRPr="00C660C3">
              <w:rPr>
                <w:rFonts w:ascii="Times New Roman" w:hAnsi="Times New Roman" w:cs="Times New Roman"/>
                <w:sz w:val="24"/>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на кожен з таких документів (матеріал чи інформацію).</w:t>
            </w:r>
          </w:p>
          <w:p w:rsidR="00D2115E" w:rsidRDefault="00D2115E">
            <w:pPr>
              <w:widowControl w:val="0"/>
              <w:jc w:val="both"/>
              <w:rPr>
                <w:rFonts w:ascii="Times New Roman" w:eastAsia="Times New Roman" w:hAnsi="Times New Roman" w:cs="Times New Roman"/>
                <w:color w:val="FF0000"/>
                <w:sz w:val="24"/>
                <w:szCs w:val="24"/>
              </w:rPr>
            </w:pP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D3250" w:rsidRPr="009A5C82" w:rsidRDefault="00DB721F">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6A04E1">
              <w:rPr>
                <w:rFonts w:ascii="Times New Roman" w:eastAsia="Times New Roman" w:hAnsi="Times New Roman" w:cs="Times New Roman"/>
                <w:b/>
                <w:i/>
                <w:sz w:val="24"/>
                <w:szCs w:val="24"/>
                <w:highlight w:val="white"/>
              </w:rPr>
              <w:t>Додатку 1</w:t>
            </w:r>
            <w:r w:rsidRPr="009A5C82">
              <w:rPr>
                <w:rFonts w:ascii="Times New Roman" w:eastAsia="Times New Roman" w:hAnsi="Times New Roman" w:cs="Times New Roman"/>
                <w:b/>
                <w:sz w:val="24"/>
                <w:szCs w:val="24"/>
                <w:highlight w:val="white"/>
              </w:rPr>
              <w:t xml:space="preserve"> (для переможця).</w:t>
            </w:r>
          </w:p>
          <w:p w:rsidR="008D3250" w:rsidRPr="009A5C82" w:rsidRDefault="00DB721F">
            <w:pPr>
              <w:widowControl w:val="0"/>
              <w:jc w:val="both"/>
              <w:rPr>
                <w:rFonts w:ascii="Times New Roman" w:eastAsia="Times New Roman" w:hAnsi="Times New Roman" w:cs="Times New Roman"/>
                <w:b/>
                <w:sz w:val="24"/>
                <w:szCs w:val="24"/>
              </w:rPr>
            </w:pPr>
            <w:r w:rsidRPr="009A5C82">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D3250" w:rsidRDefault="00DB721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D3250" w:rsidRDefault="00DB721F">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Інформація / документ, подана учасником процедури </w:t>
            </w:r>
            <w:r>
              <w:rPr>
                <w:rFonts w:ascii="Times New Roman" w:eastAsia="Times New Roman" w:hAnsi="Times New Roman" w:cs="Times New Roman"/>
                <w:sz w:val="24"/>
                <w:szCs w:val="24"/>
              </w:rPr>
              <w:lastRenderedPageBreak/>
              <w:t>закупівлі у складі тендерної пропозиції, містить помилку (помилки) у частині: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D3250" w:rsidRDefault="00DB721F">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926422" w:rsidRPr="004B1197" w:rsidRDefault="00926422" w:rsidP="00926422">
            <w:pPr>
              <w:shd w:val="clear" w:color="auto" w:fill="FFFFFF"/>
              <w:jc w:val="both"/>
              <w:rPr>
                <w:rFonts w:ascii="Times New Roman" w:hAnsi="Times New Roman" w:cs="Times New Roman"/>
                <w:sz w:val="24"/>
                <w:szCs w:val="24"/>
                <w:lang w:eastAsia="uk-UA"/>
              </w:rPr>
            </w:pPr>
            <w:r w:rsidRPr="004B1197">
              <w:rPr>
                <w:rFonts w:ascii="Times New Roman" w:hAnsi="Times New Roman" w:cs="Times New Roman"/>
                <w:sz w:val="24"/>
                <w:szCs w:val="24"/>
                <w:lang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rsidR="00926422" w:rsidRPr="004B1197" w:rsidRDefault="00926422" w:rsidP="00926422">
            <w:pPr>
              <w:widowControl w:val="0"/>
              <w:jc w:val="both"/>
              <w:rPr>
                <w:rFonts w:ascii="Times New Roman" w:eastAsia="Times New Roman" w:hAnsi="Times New Roman" w:cs="Times New Roman"/>
                <w:sz w:val="24"/>
                <w:szCs w:val="24"/>
              </w:rPr>
            </w:pPr>
            <w:r w:rsidRPr="004B1197">
              <w:rPr>
                <w:rFonts w:ascii="Times New Roman" w:hAnsi="Times New Roman" w:cs="Times New Roman"/>
                <w:sz w:val="24"/>
                <w:szCs w:val="24"/>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p w:rsidR="00926422" w:rsidRDefault="00926422">
            <w:pPr>
              <w:widowControl w:val="0"/>
              <w:jc w:val="both"/>
              <w:rPr>
                <w:rFonts w:ascii="Times New Roman" w:eastAsia="Times New Roman" w:hAnsi="Times New Roman" w:cs="Times New Roman"/>
                <w:sz w:val="24"/>
                <w:szCs w:val="24"/>
              </w:rPr>
            </w:pPr>
          </w:p>
          <w:p w:rsidR="008D3250" w:rsidRDefault="00DB721F">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Pr>
                <w:rFonts w:ascii="Times New Roman" w:eastAsia="Times New Roman" w:hAnsi="Times New Roman" w:cs="Times New Roman"/>
                <w:color w:val="000000"/>
                <w:sz w:val="24"/>
                <w:szCs w:val="24"/>
              </w:rPr>
              <w:lastRenderedPageBreak/>
              <w:t>відхилення замовником.</w:t>
            </w:r>
          </w:p>
          <w:p w:rsidR="008D3250" w:rsidRDefault="00DB721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8D3250" w:rsidRDefault="00DB721F">
            <w:pPr>
              <w:widowControl w:val="0"/>
              <w:jc w:val="both"/>
              <w:rPr>
                <w:rFonts w:ascii="Times New Roman" w:eastAsia="Times New Roman" w:hAnsi="Times New Roman" w:cs="Times New Roman"/>
                <w:b/>
                <w:color w:val="000000"/>
                <w:sz w:val="24"/>
                <w:szCs w:val="24"/>
              </w:rPr>
            </w:pPr>
            <w:bookmarkStart w:id="9" w:name="_heading=h.3znysh7" w:colFirst="0" w:colLast="0"/>
            <w:bookmarkEnd w:id="9"/>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8D3250" w:rsidRDefault="00DB721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8D3250" w:rsidRPr="003A504E" w:rsidRDefault="00DB721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w:t>
            </w:r>
            <w:r w:rsidRPr="003A504E">
              <w:rPr>
                <w:rFonts w:ascii="Times New Roman" w:eastAsia="Times New Roman" w:hAnsi="Times New Roman" w:cs="Times New Roman"/>
                <w:b/>
                <w:color w:val="000000"/>
                <w:sz w:val="24"/>
                <w:szCs w:val="24"/>
              </w:rPr>
              <w:t>підписана  кваліфікованим електронним підписом (КЕП)/удосконаленим електронним підпи</w:t>
            </w:r>
            <w:r w:rsidRPr="003A504E">
              <w:rPr>
                <w:rFonts w:ascii="Times New Roman" w:eastAsia="Times New Roman" w:hAnsi="Times New Roman" w:cs="Times New Roman"/>
                <w:b/>
                <w:sz w:val="24"/>
                <w:szCs w:val="24"/>
              </w:rPr>
              <w:t>сом (УЕП)</w:t>
            </w:r>
            <w:r w:rsidRPr="003A504E">
              <w:rPr>
                <w:rFonts w:ascii="Times New Roman" w:eastAsia="Times New Roman" w:hAnsi="Times New Roman" w:cs="Times New Roman"/>
                <w:b/>
                <w:color w:val="000000"/>
                <w:sz w:val="24"/>
                <w:szCs w:val="24"/>
              </w:rPr>
              <w:t>;</w:t>
            </w:r>
          </w:p>
          <w:p w:rsidR="008D3250" w:rsidRPr="003A504E" w:rsidRDefault="00DB721F">
            <w:pPr>
              <w:jc w:val="both"/>
              <w:rPr>
                <w:rFonts w:ascii="Times New Roman" w:eastAsia="Times New Roman" w:hAnsi="Times New Roman" w:cs="Times New Roman"/>
                <w:b/>
                <w:color w:val="000000"/>
                <w:sz w:val="24"/>
                <w:szCs w:val="24"/>
              </w:rPr>
            </w:pPr>
            <w:r w:rsidRPr="003A504E">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D3250" w:rsidRPr="003A504E" w:rsidRDefault="00DB721F">
            <w:pPr>
              <w:jc w:val="both"/>
              <w:rPr>
                <w:rFonts w:ascii="Times New Roman" w:eastAsia="Times New Roman" w:hAnsi="Times New Roman" w:cs="Times New Roman"/>
                <w:b/>
                <w:color w:val="000000"/>
                <w:sz w:val="24"/>
                <w:szCs w:val="24"/>
              </w:rPr>
            </w:pPr>
            <w:r w:rsidRPr="003A504E">
              <w:rPr>
                <w:rFonts w:ascii="Times New Roman" w:eastAsia="Times New Roman" w:hAnsi="Times New Roman" w:cs="Times New Roman"/>
                <w:b/>
                <w:color w:val="000000"/>
                <w:sz w:val="24"/>
                <w:szCs w:val="24"/>
              </w:rPr>
              <w:t>Винятки:</w:t>
            </w:r>
          </w:p>
          <w:p w:rsidR="008D3250" w:rsidRPr="003A504E" w:rsidRDefault="00DB721F">
            <w:pPr>
              <w:jc w:val="both"/>
              <w:rPr>
                <w:rFonts w:ascii="Times New Roman" w:eastAsia="Times New Roman" w:hAnsi="Times New Roman" w:cs="Times New Roman"/>
                <w:b/>
                <w:color w:val="000000"/>
                <w:sz w:val="24"/>
                <w:szCs w:val="24"/>
              </w:rPr>
            </w:pPr>
            <w:r w:rsidRPr="003A504E">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D3250" w:rsidRDefault="00DB721F">
            <w:pPr>
              <w:widowControl w:val="0"/>
              <w:jc w:val="both"/>
              <w:rPr>
                <w:rFonts w:ascii="Times New Roman" w:eastAsia="Times New Roman" w:hAnsi="Times New Roman" w:cs="Times New Roman"/>
                <w:b/>
                <w:color w:val="000000"/>
                <w:sz w:val="24"/>
                <w:szCs w:val="24"/>
              </w:rPr>
            </w:pPr>
            <w:r w:rsidRPr="003A504E">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w:t>
            </w:r>
            <w:r>
              <w:rPr>
                <w:rFonts w:ascii="Times New Roman" w:eastAsia="Times New Roman" w:hAnsi="Times New Roman" w:cs="Times New Roman"/>
                <w:b/>
                <w:color w:val="000000"/>
                <w:sz w:val="24"/>
                <w:szCs w:val="24"/>
              </w:rPr>
              <w:t xml:space="preserve">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D3250" w:rsidRDefault="00DB721F">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D3250" w:rsidRDefault="00DB721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3A504E">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3A504E">
              <w:rPr>
                <w:rFonts w:ascii="Times New Roman" w:eastAsia="Times New Roman" w:hAnsi="Times New Roman" w:cs="Times New Roman"/>
                <w:b/>
                <w:color w:val="000000"/>
                <w:sz w:val="24"/>
                <w:szCs w:val="24"/>
              </w:rPr>
              <w:t>засвідчувального</w:t>
            </w:r>
            <w:proofErr w:type="spellEnd"/>
            <w:r w:rsidRPr="003A504E">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8D3250" w:rsidRDefault="00DB721F">
            <w:pPr>
              <w:widowControl w:val="0"/>
              <w:jc w:val="both"/>
              <w:rPr>
                <w:rFonts w:ascii="Times New Roman" w:eastAsia="Times New Roman" w:hAnsi="Times New Roman" w:cs="Times New Roman"/>
                <w:color w:val="0D0D0D"/>
                <w:sz w:val="24"/>
                <w:szCs w:val="24"/>
              </w:rPr>
            </w:pPr>
            <w:bookmarkStart w:id="10" w:name="_heading=h.2et92p0" w:colFirst="0" w:colLast="0"/>
            <w:bookmarkEnd w:id="10"/>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8D3250" w:rsidRDefault="00DB721F">
            <w:pPr>
              <w:widowControl w:val="0"/>
              <w:jc w:val="both"/>
              <w:rPr>
                <w:rFonts w:ascii="Times New Roman" w:eastAsia="Times New Roman" w:hAnsi="Times New Roman" w:cs="Times New Roman"/>
                <w:sz w:val="24"/>
                <w:szCs w:val="24"/>
              </w:rPr>
            </w:pPr>
            <w:bookmarkStart w:id="11" w:name="_heading=h.hjqm8skarbdr" w:colFirst="0" w:colLast="0"/>
            <w:bookmarkEnd w:id="11"/>
            <w:r>
              <w:rPr>
                <w:rFonts w:ascii="Times New Roman" w:eastAsia="Times New Roman" w:hAnsi="Times New Roman" w:cs="Times New Roman"/>
                <w:sz w:val="24"/>
                <w:szCs w:val="24"/>
              </w:rPr>
              <w:lastRenderedPageBreak/>
              <w:t xml:space="preserve">Тендерні пропозиції мають право подавати всі заінтересовані особи. </w:t>
            </w:r>
          </w:p>
          <w:p w:rsidR="008D3250" w:rsidRDefault="00DB721F" w:rsidP="00090414">
            <w:pPr>
              <w:widowControl w:val="0"/>
              <w:jc w:val="both"/>
              <w:rPr>
                <w:rFonts w:ascii="Times New Roman" w:eastAsia="Times New Roman" w:hAnsi="Times New Roman" w:cs="Times New Roman"/>
                <w:sz w:val="24"/>
                <w:szCs w:val="24"/>
              </w:rPr>
            </w:pPr>
            <w:bookmarkStart w:id="12" w:name="_heading=h.ftj7vaqoric" w:colFirst="0" w:colLast="0"/>
            <w:bookmarkEnd w:id="12"/>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p>
        </w:tc>
      </w:tr>
      <w:tr w:rsidR="008D3250" w:rsidTr="00DA693E">
        <w:trPr>
          <w:trHeight w:val="913"/>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85" w:type="dxa"/>
          </w:tcPr>
          <w:p w:rsidR="008D3250" w:rsidRDefault="00DB721F">
            <w:pPr>
              <w:widowControl w:val="0"/>
              <w:rPr>
                <w:rFonts w:ascii="Times New Roman" w:eastAsia="Times New Roman" w:hAnsi="Times New Roman" w:cs="Times New Roman"/>
                <w:sz w:val="24"/>
                <w:szCs w:val="24"/>
              </w:rPr>
            </w:pPr>
            <w:bookmarkStart w:id="13" w:name="_heading=h.tyjcwt" w:colFirst="0" w:colLast="0"/>
            <w:bookmarkEnd w:id="13"/>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8D3250" w:rsidRPr="009A5C82" w:rsidRDefault="00DB721F">
            <w:pPr>
              <w:widowControl w:val="0"/>
              <w:ind w:right="120"/>
              <w:jc w:val="both"/>
              <w:rPr>
                <w:rFonts w:ascii="Times New Roman" w:eastAsia="Times New Roman" w:hAnsi="Times New Roman" w:cs="Times New Roman"/>
                <w:sz w:val="24"/>
                <w:szCs w:val="24"/>
              </w:rPr>
            </w:pPr>
            <w:r w:rsidRPr="009A5C82">
              <w:rPr>
                <w:rFonts w:ascii="Times New Roman" w:eastAsia="Times New Roman" w:hAnsi="Times New Roman" w:cs="Times New Roman"/>
                <w:sz w:val="24"/>
                <w:szCs w:val="24"/>
              </w:rPr>
              <w:t xml:space="preserve">Забезпечення тендерної пропозиції не вимагається. </w:t>
            </w:r>
          </w:p>
          <w:p w:rsidR="008D3250" w:rsidRDefault="008D3250">
            <w:pPr>
              <w:widowControl w:val="0"/>
              <w:ind w:right="120"/>
              <w:jc w:val="both"/>
              <w:rPr>
                <w:rFonts w:ascii="Times New Roman" w:eastAsia="Times New Roman" w:hAnsi="Times New Roman" w:cs="Times New Roman"/>
                <w:sz w:val="28"/>
                <w:szCs w:val="28"/>
                <w:highlight w:val="cyan"/>
              </w:rPr>
            </w:pPr>
          </w:p>
          <w:p w:rsidR="008D3250" w:rsidRDefault="008D3250" w:rsidP="009A5C82">
            <w:pPr>
              <w:jc w:val="both"/>
              <w:rPr>
                <w:rFonts w:ascii="Times New Roman" w:eastAsia="Times New Roman" w:hAnsi="Times New Roman" w:cs="Times New Roman"/>
                <w:i/>
                <w:color w:val="FF0000"/>
                <w:sz w:val="24"/>
                <w:szCs w:val="24"/>
                <w:highlight w:val="yellow"/>
              </w:rPr>
            </w:pP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8D3250" w:rsidRPr="009A5C82" w:rsidRDefault="00DB721F">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9A5C82">
              <w:rPr>
                <w:rFonts w:ascii="Times New Roman" w:eastAsia="Times New Roman" w:hAnsi="Times New Roman" w:cs="Times New Roman"/>
                <w:sz w:val="24"/>
                <w:szCs w:val="24"/>
              </w:rPr>
              <w:t>Не передбачається.</w:t>
            </w:r>
          </w:p>
          <w:p w:rsidR="008D3250" w:rsidRDefault="008D3250">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8D3250" w:rsidRDefault="008D3250" w:rsidP="009A5C82">
            <w:pPr>
              <w:jc w:val="both"/>
              <w:rPr>
                <w:rFonts w:ascii="Times New Roman" w:eastAsia="Times New Roman" w:hAnsi="Times New Roman" w:cs="Times New Roman"/>
                <w:sz w:val="24"/>
                <w:szCs w:val="24"/>
              </w:rPr>
            </w:pPr>
          </w:p>
        </w:tc>
      </w:tr>
      <w:tr w:rsidR="008D3250" w:rsidTr="00DA693E">
        <w:trPr>
          <w:trHeight w:val="560"/>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C314F8" w:rsidRPr="00E266F5">
              <w:rPr>
                <w:rFonts w:ascii="Times New Roman" w:eastAsia="Times New Roman" w:hAnsi="Times New Roman" w:cs="Times New Roman"/>
                <w:b/>
                <w:i/>
                <w:sz w:val="24"/>
                <w:szCs w:val="24"/>
                <w:u w:val="single"/>
              </w:rPr>
              <w:t xml:space="preserve">протягом 90 </w:t>
            </w:r>
            <w:r w:rsidRPr="00E266F5">
              <w:rPr>
                <w:rFonts w:ascii="Times New Roman" w:eastAsia="Times New Roman" w:hAnsi="Times New Roman" w:cs="Times New Roman"/>
                <w:b/>
                <w:i/>
                <w:sz w:val="24"/>
                <w:szCs w:val="24"/>
                <w:u w:val="single"/>
              </w:rPr>
              <w:t xml:space="preserve"> (</w:t>
            </w:r>
            <w:r w:rsidR="00C314F8" w:rsidRPr="00E266F5">
              <w:rPr>
                <w:rFonts w:ascii="Times New Roman" w:eastAsia="Times New Roman" w:hAnsi="Times New Roman" w:cs="Times New Roman"/>
                <w:b/>
                <w:i/>
                <w:sz w:val="24"/>
                <w:szCs w:val="24"/>
                <w:u w:val="single"/>
              </w:rPr>
              <w:t>дев’яносто</w:t>
            </w:r>
            <w:r w:rsidRPr="00E266F5">
              <w:rPr>
                <w:rFonts w:ascii="Times New Roman" w:eastAsia="Times New Roman" w:hAnsi="Times New Roman" w:cs="Times New Roman"/>
                <w:b/>
                <w:i/>
                <w:sz w:val="24"/>
                <w:szCs w:val="24"/>
                <w:u w:val="single"/>
              </w:rPr>
              <w:t>) днів</w:t>
            </w:r>
            <w:r w:rsidRPr="00E266F5">
              <w:rPr>
                <w:rFonts w:ascii="Times New Roman" w:eastAsia="Times New Roman" w:hAnsi="Times New Roman" w:cs="Times New Roman"/>
                <w:sz w:val="24"/>
                <w:szCs w:val="24"/>
              </w:rPr>
              <w:t xml:space="preserve"> із дати кінцевого стр</w:t>
            </w:r>
            <w:r>
              <w:rPr>
                <w:rFonts w:ascii="Times New Roman" w:eastAsia="Times New Roman" w:hAnsi="Times New Roman" w:cs="Times New Roman"/>
                <w:sz w:val="24"/>
                <w:szCs w:val="24"/>
              </w:rPr>
              <w:t xml:space="preserve">оку подання тендерних пропозицій. </w:t>
            </w:r>
          </w:p>
          <w:p w:rsidR="00C726A2" w:rsidRPr="00917828" w:rsidRDefault="00C726A2" w:rsidP="00C726A2">
            <w:pPr>
              <w:pStyle w:val="11"/>
              <w:widowControl w:val="0"/>
              <w:spacing w:line="240" w:lineRule="auto"/>
              <w:ind w:right="113"/>
              <w:jc w:val="both"/>
              <w:rPr>
                <w:rFonts w:ascii="Times New Roman" w:hAnsi="Times New Roman" w:cs="Times New Roman"/>
                <w:b/>
                <w:color w:val="auto"/>
                <w:sz w:val="24"/>
                <w:szCs w:val="24"/>
                <w:lang w:val="uk-UA"/>
              </w:rPr>
            </w:pPr>
            <w:r w:rsidRPr="00102CBA">
              <w:rPr>
                <w:rFonts w:ascii="Times New Roman" w:eastAsia="Times New Roman" w:hAnsi="Times New Roman" w:cs="Times New Roman"/>
                <w:b/>
                <w:color w:val="auto"/>
                <w:sz w:val="24"/>
                <w:szCs w:val="24"/>
                <w:lang w:val="uk-UA"/>
              </w:rPr>
              <w:t>Датою розкриття тендерної пропозиції слід вважати кінцеву дату подання тендерних пропозицій учасників, визначену в оголошенні про проведення відкритих торгів.</w:t>
            </w:r>
          </w:p>
          <w:p w:rsidR="00C726A2" w:rsidRDefault="00C726A2">
            <w:pPr>
              <w:widowControl w:val="0"/>
              <w:jc w:val="both"/>
              <w:rPr>
                <w:rFonts w:ascii="Times New Roman" w:eastAsia="Times New Roman" w:hAnsi="Times New Roman" w:cs="Times New Roman"/>
                <w:sz w:val="24"/>
                <w:szCs w:val="24"/>
              </w:rPr>
            </w:pP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D3250" w:rsidRDefault="00DB721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C314F8"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w:t>
            </w:r>
            <w:r w:rsidR="00C314F8">
              <w:rPr>
                <w:rFonts w:ascii="Times New Roman" w:eastAsia="Times New Roman" w:hAnsi="Times New Roman" w:cs="Times New Roman"/>
                <w:sz w:val="24"/>
                <w:szCs w:val="24"/>
              </w:rPr>
              <w:t>;</w:t>
            </w:r>
          </w:p>
          <w:p w:rsidR="00C314F8" w:rsidRDefault="00DB721F" w:rsidP="00C314F8">
            <w:pPr>
              <w:widowControl w:val="0"/>
              <w:jc w:val="both"/>
              <w:rPr>
                <w:rFonts w:ascii="Times New Roman" w:eastAsia="Times New Roman" w:hAnsi="Times New Roman" w:cs="Times New Roman"/>
                <w:sz w:val="24"/>
                <w:szCs w:val="24"/>
              </w:rPr>
            </w:pPr>
            <w:r w:rsidRPr="00926422">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w:t>
            </w:r>
            <w:r w:rsidR="00C314F8">
              <w:rPr>
                <w:rFonts w:ascii="Times New Roman" w:eastAsia="Times New Roman" w:hAnsi="Times New Roman" w:cs="Times New Roman"/>
                <w:sz w:val="24"/>
                <w:szCs w:val="24"/>
              </w:rPr>
              <w:t>.</w:t>
            </w:r>
          </w:p>
          <w:p w:rsidR="008D3250" w:rsidRDefault="00DB721F" w:rsidP="00C314F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C823BE">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8D3250" w:rsidRDefault="00DB721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C726A2" w:rsidRDefault="00C726A2">
            <w:pPr>
              <w:widowControl w:val="0"/>
              <w:ind w:right="120"/>
              <w:jc w:val="both"/>
              <w:rPr>
                <w:rFonts w:ascii="Times New Roman" w:eastAsia="Times New Roman" w:hAnsi="Times New Roman" w:cs="Times New Roman"/>
                <w:sz w:val="24"/>
                <w:szCs w:val="24"/>
              </w:rPr>
            </w:pPr>
          </w:p>
          <w:p w:rsidR="00C726A2" w:rsidRPr="00A33806" w:rsidRDefault="00C726A2" w:rsidP="00C726A2">
            <w:pPr>
              <w:pStyle w:val="rvps2"/>
              <w:shd w:val="clear" w:color="auto" w:fill="FFFFFF"/>
              <w:spacing w:before="0" w:beforeAutospacing="0" w:after="0" w:afterAutospacing="0"/>
              <w:jc w:val="both"/>
            </w:pPr>
            <w:r w:rsidRPr="00A33806">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C726A2" w:rsidRPr="00A33806" w:rsidRDefault="00C726A2" w:rsidP="00C726A2">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A33806">
              <w:rPr>
                <w:rFonts w:ascii="Times New Roman" w:eastAsia="Times New Roman" w:hAnsi="Times New Roman" w:cs="Times New Roman"/>
                <w:color w:val="auto"/>
                <w:sz w:val="24"/>
                <w:szCs w:val="24"/>
                <w:lang w:val="uk-UA"/>
              </w:rPr>
              <w:t xml:space="preserve">- наявність документально підтвердженого досвіду виконання аналогічного (аналогічних) за предметом закупівлі договору (договорів). </w:t>
            </w:r>
          </w:p>
          <w:p w:rsidR="00C726A2" w:rsidRPr="00A33806" w:rsidRDefault="00C726A2" w:rsidP="00C726A2">
            <w:pPr>
              <w:pStyle w:val="rvps2"/>
              <w:shd w:val="clear" w:color="auto" w:fill="FFFFFF"/>
              <w:spacing w:before="0" w:beforeAutospacing="0" w:after="0" w:afterAutospacing="0"/>
              <w:jc w:val="both"/>
            </w:pPr>
          </w:p>
          <w:p w:rsidR="00C726A2" w:rsidRPr="00A33806" w:rsidRDefault="00C726A2" w:rsidP="00456FDA">
            <w:pPr>
              <w:pStyle w:val="rvps2"/>
              <w:shd w:val="clear" w:color="auto" w:fill="FFFFFF"/>
              <w:spacing w:before="0" w:beforeAutospacing="0" w:after="0" w:afterAutospacing="0"/>
              <w:jc w:val="both"/>
            </w:pPr>
            <w:r w:rsidRPr="00A33806">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726A2" w:rsidRDefault="00C726A2">
            <w:pPr>
              <w:widowControl w:val="0"/>
              <w:ind w:right="120"/>
              <w:jc w:val="both"/>
              <w:rPr>
                <w:rFonts w:ascii="Times New Roman" w:eastAsia="Times New Roman" w:hAnsi="Times New Roman" w:cs="Times New Roman"/>
                <w:sz w:val="24"/>
                <w:szCs w:val="24"/>
              </w:rPr>
            </w:pPr>
          </w:p>
          <w:p w:rsidR="008D3250" w:rsidRDefault="00DB721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8D3250" w:rsidRDefault="00DB721F">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Підстави, визначені пунктом </w:t>
            </w:r>
            <w:r w:rsidRPr="00C823BE">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8D3250" w:rsidRDefault="00DB72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w:t>
            </w:r>
            <w:r>
              <w:rPr>
                <w:rFonts w:ascii="Times New Roman" w:eastAsia="Times New Roman" w:hAnsi="Times New Roman" w:cs="Times New Roman"/>
                <w:sz w:val="24"/>
                <w:szCs w:val="24"/>
              </w:rPr>
              <w:lastRenderedPageBreak/>
              <w:t>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D3250" w:rsidRDefault="00DB721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6D2386">
              <w:rPr>
                <w:rFonts w:ascii="Times New Roman" w:eastAsia="Times New Roman" w:hAnsi="Times New Roman" w:cs="Times New Roman"/>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p>
          <w:p w:rsidR="008D3250" w:rsidRDefault="00DB721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D3250" w:rsidRDefault="008D3250">
            <w:pPr>
              <w:jc w:val="both"/>
              <w:rPr>
                <w:rFonts w:ascii="Times New Roman" w:eastAsia="Times New Roman" w:hAnsi="Times New Roman" w:cs="Times New Roman"/>
                <w:sz w:val="24"/>
                <w:szCs w:val="24"/>
                <w:highlight w:val="white"/>
              </w:rPr>
            </w:pPr>
          </w:p>
          <w:p w:rsidR="008D3250" w:rsidRDefault="00DB721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w:t>
            </w:r>
            <w:r w:rsidRPr="00E232BB">
              <w:rPr>
                <w:rFonts w:ascii="Times New Roman" w:eastAsia="Times New Roman" w:hAnsi="Times New Roman" w:cs="Times New Roman"/>
                <w:sz w:val="24"/>
                <w:szCs w:val="24"/>
                <w:highlight w:val="white"/>
              </w:rPr>
              <w:t xml:space="preserve"> із </w:t>
            </w:r>
            <w:r>
              <w:rPr>
                <w:rFonts w:ascii="Times New Roman" w:eastAsia="Times New Roman" w:hAnsi="Times New Roman" w:cs="Times New Roman"/>
                <w:sz w:val="24"/>
                <w:szCs w:val="24"/>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D3250" w:rsidRDefault="00DB721F">
            <w:pPr>
              <w:spacing w:after="348"/>
              <w:jc w:val="both"/>
              <w:rPr>
                <w:rFonts w:ascii="Times New Roman" w:eastAsia="Times New Roman" w:hAnsi="Times New Roman" w:cs="Times New Roman"/>
                <w:color w:val="00B050"/>
                <w:sz w:val="24"/>
                <w:szCs w:val="24"/>
                <w:highlight w:val="white"/>
              </w:rPr>
            </w:pPr>
            <w:r w:rsidRPr="00926422">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D3250" w:rsidTr="00DA693E">
        <w:trPr>
          <w:trHeight w:val="841"/>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85" w:type="dxa"/>
          </w:tcPr>
          <w:p w:rsidR="008D3250" w:rsidRPr="00370944" w:rsidRDefault="00DB721F">
            <w:pPr>
              <w:widowControl w:val="0"/>
              <w:rPr>
                <w:rFonts w:ascii="Times New Roman" w:eastAsia="Times New Roman" w:hAnsi="Times New Roman" w:cs="Times New Roman"/>
                <w:sz w:val="24"/>
                <w:szCs w:val="24"/>
              </w:rPr>
            </w:pPr>
            <w:r w:rsidRPr="00370944">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986448" w:rsidRPr="009B67D8" w:rsidRDefault="00DB721F" w:rsidP="00722A5C">
            <w:pPr>
              <w:widowControl w:val="0"/>
              <w:ind w:right="120"/>
              <w:jc w:val="both"/>
              <w:rPr>
                <w:rFonts w:ascii="Times New Roman" w:eastAsia="Times New Roman" w:hAnsi="Times New Roman" w:cs="Times New Roman"/>
                <w:sz w:val="24"/>
                <w:szCs w:val="24"/>
              </w:rPr>
            </w:pPr>
            <w:r w:rsidRPr="009B67D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9B67D8">
                <w:rPr>
                  <w:rFonts w:ascii="Times New Roman" w:eastAsia="Times New Roman" w:hAnsi="Times New Roman" w:cs="Times New Roman"/>
                  <w:sz w:val="24"/>
                  <w:szCs w:val="24"/>
                </w:rPr>
                <w:t xml:space="preserve"> пунктом третім </w:t>
              </w:r>
            </w:hyperlink>
            <w:hyperlink r:id="rId15">
              <w:r w:rsidRPr="009B67D8">
                <w:rPr>
                  <w:rFonts w:ascii="Times New Roman" w:eastAsia="Times New Roman" w:hAnsi="Times New Roman" w:cs="Times New Roman"/>
                  <w:sz w:val="24"/>
                  <w:szCs w:val="24"/>
                  <w:u w:val="single"/>
                </w:rPr>
                <w:t>частини друго</w:t>
              </w:r>
            </w:hyperlink>
            <w:r w:rsidRPr="009B67D8">
              <w:rPr>
                <w:rFonts w:ascii="Times New Roman" w:eastAsia="Times New Roman" w:hAnsi="Times New Roman" w:cs="Times New Roman"/>
                <w:sz w:val="24"/>
                <w:szCs w:val="24"/>
              </w:rPr>
              <w:t xml:space="preserve">ї статті 22 Закону зазначено в </w:t>
            </w:r>
            <w:r w:rsidRPr="009B67D8">
              <w:rPr>
                <w:rFonts w:ascii="Times New Roman" w:eastAsia="Times New Roman" w:hAnsi="Times New Roman" w:cs="Times New Roman"/>
                <w:b/>
                <w:i/>
                <w:sz w:val="24"/>
                <w:szCs w:val="24"/>
              </w:rPr>
              <w:t>Додатку 2</w:t>
            </w:r>
            <w:r w:rsidRPr="009B67D8">
              <w:rPr>
                <w:rFonts w:ascii="Times New Roman" w:eastAsia="Times New Roman" w:hAnsi="Times New Roman" w:cs="Times New Roman"/>
                <w:b/>
                <w:sz w:val="24"/>
                <w:szCs w:val="24"/>
              </w:rPr>
              <w:t xml:space="preserve"> </w:t>
            </w:r>
            <w:r w:rsidRPr="009B67D8">
              <w:rPr>
                <w:rFonts w:ascii="Times New Roman" w:eastAsia="Times New Roman" w:hAnsi="Times New Roman" w:cs="Times New Roman"/>
                <w:sz w:val="24"/>
                <w:szCs w:val="24"/>
              </w:rPr>
              <w:t>до цієї тендерної документації.</w:t>
            </w:r>
          </w:p>
          <w:p w:rsidR="00DE1748" w:rsidRDefault="00DE1748" w:rsidP="00722A5C">
            <w:pPr>
              <w:widowControl w:val="0"/>
              <w:ind w:right="120"/>
              <w:jc w:val="both"/>
              <w:rPr>
                <w:rFonts w:ascii="Times New Roman" w:eastAsia="Times New Roman" w:hAnsi="Times New Roman"/>
                <w:bCs/>
                <w:sz w:val="24"/>
                <w:szCs w:val="24"/>
              </w:rPr>
            </w:pPr>
          </w:p>
          <w:p w:rsidR="00B27495" w:rsidRPr="00F0204F" w:rsidRDefault="00F0204F" w:rsidP="00B27495">
            <w:pPr>
              <w:widowControl w:val="0"/>
              <w:contextualSpacing/>
              <w:jc w:val="both"/>
              <w:rPr>
                <w:rFonts w:ascii="Times New Roman" w:hAnsi="Times New Roman"/>
                <w:sz w:val="24"/>
                <w:szCs w:val="24"/>
                <w:lang w:eastAsia="uk-UA"/>
              </w:rPr>
            </w:pPr>
            <w:r w:rsidRPr="00F0204F">
              <w:rPr>
                <w:rFonts w:ascii="Times New Roman" w:hAnsi="Times New Roman"/>
                <w:sz w:val="24"/>
                <w:szCs w:val="24"/>
                <w:lang w:eastAsia="uk-UA"/>
              </w:rPr>
              <w:lastRenderedPageBreak/>
              <w:t>1.</w:t>
            </w:r>
            <w:r w:rsidR="00B27495" w:rsidRPr="00F0204F">
              <w:rPr>
                <w:rFonts w:ascii="Times New Roman" w:hAnsi="Times New Roman"/>
                <w:sz w:val="24"/>
                <w:szCs w:val="24"/>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тому числі:</w:t>
            </w:r>
          </w:p>
          <w:p w:rsidR="00B27495" w:rsidRPr="00F0204F" w:rsidRDefault="00B27495" w:rsidP="00B27495">
            <w:pPr>
              <w:jc w:val="both"/>
              <w:textAlignment w:val="baseline"/>
              <w:rPr>
                <w:rFonts w:ascii="Times New Roman" w:hAnsi="Times New Roman"/>
                <w:sz w:val="24"/>
                <w:szCs w:val="24"/>
              </w:rPr>
            </w:pPr>
            <w:r w:rsidRPr="00F0204F">
              <w:rPr>
                <w:rFonts w:ascii="Times New Roman" w:hAnsi="Times New Roman"/>
                <w:sz w:val="24"/>
                <w:szCs w:val="24"/>
              </w:rPr>
              <w:t>- технічну специфікацію (з інформацією відповідно до Додатку 2 тендерної документації).</w:t>
            </w:r>
          </w:p>
          <w:p w:rsidR="00B27495" w:rsidRPr="00F0204F" w:rsidRDefault="00BC2D5B" w:rsidP="00B27495">
            <w:pPr>
              <w:widowControl w:val="0"/>
              <w:contextualSpacing/>
              <w:jc w:val="both"/>
              <w:rPr>
                <w:rFonts w:ascii="Times New Roman" w:hAnsi="Times New Roman"/>
                <w:sz w:val="24"/>
                <w:szCs w:val="24"/>
                <w:lang w:eastAsia="uk-UA"/>
              </w:rPr>
            </w:pPr>
            <w:r>
              <w:rPr>
                <w:rFonts w:ascii="Times New Roman" w:hAnsi="Times New Roman"/>
                <w:sz w:val="24"/>
                <w:szCs w:val="24"/>
              </w:rPr>
              <w:t>2. Н</w:t>
            </w:r>
            <w:r w:rsidR="00B27495" w:rsidRPr="00F0204F">
              <w:rPr>
                <w:rFonts w:ascii="Times New Roman" w:hAnsi="Times New Roman"/>
                <w:sz w:val="24"/>
                <w:szCs w:val="24"/>
              </w:rPr>
              <w:t>айменування, обсяг, місце поставки та якісні вимоги до предмета закупівлі – згідно з Додатком 2 цієї документації.</w:t>
            </w:r>
          </w:p>
          <w:p w:rsidR="00B27495" w:rsidRPr="00F0204F" w:rsidRDefault="00B27495" w:rsidP="00B27495">
            <w:pPr>
              <w:widowControl w:val="0"/>
              <w:contextualSpacing/>
              <w:jc w:val="both"/>
              <w:rPr>
                <w:rFonts w:ascii="Times New Roman" w:hAnsi="Times New Roman"/>
                <w:sz w:val="24"/>
                <w:szCs w:val="24"/>
                <w:lang w:eastAsia="uk-UA"/>
              </w:rPr>
            </w:pPr>
          </w:p>
          <w:p w:rsidR="00B27495" w:rsidRPr="00F0204F" w:rsidRDefault="00B27495" w:rsidP="00B27495">
            <w:pPr>
              <w:widowControl w:val="0"/>
              <w:contextualSpacing/>
              <w:jc w:val="both"/>
              <w:rPr>
                <w:rFonts w:ascii="Times New Roman" w:eastAsia="Times New Roman" w:hAnsi="Times New Roman"/>
                <w:sz w:val="24"/>
                <w:szCs w:val="24"/>
                <w:lang w:eastAsia="uk-UA"/>
              </w:rPr>
            </w:pPr>
            <w:r w:rsidRPr="00F0204F">
              <w:rPr>
                <w:rFonts w:ascii="Times New Roman" w:eastAsia="Times New Roman" w:hAnsi="Times New Roman"/>
                <w:sz w:val="24"/>
                <w:szCs w:val="24"/>
                <w:highlight w:val="white"/>
                <w:lang w:eastAsia="uk-UA"/>
              </w:rPr>
              <w:t xml:space="preserve"> </w:t>
            </w:r>
            <w:r w:rsidR="00F0204F" w:rsidRPr="00F0204F">
              <w:rPr>
                <w:rFonts w:ascii="Times New Roman" w:eastAsia="Times New Roman" w:hAnsi="Times New Roman"/>
                <w:sz w:val="24"/>
                <w:szCs w:val="24"/>
                <w:highlight w:val="white"/>
                <w:lang w:eastAsia="uk-UA"/>
              </w:rPr>
              <w:t>3.</w:t>
            </w:r>
            <w:r w:rsidRPr="00F0204F">
              <w:rPr>
                <w:rFonts w:ascii="Times New Roman" w:eastAsia="Times New Roman" w:hAnsi="Times New Roman"/>
                <w:sz w:val="24"/>
                <w:szCs w:val="24"/>
                <w:highlight w:val="white"/>
                <w:lang w:eastAsia="uk-UA"/>
              </w:rPr>
              <w:t>Технічні, якісні характеристики предмета закупівлі та технічні специфікації до предмета закупівлі повинні визначатися замовником</w:t>
            </w:r>
            <w:r w:rsidRPr="00F0204F">
              <w:rPr>
                <w:rFonts w:ascii="Times New Roman" w:eastAsia="Times New Roman" w:hAnsi="Times New Roman"/>
                <w:sz w:val="24"/>
                <w:szCs w:val="24"/>
                <w:lang w:eastAsia="uk-UA"/>
              </w:rPr>
              <w:t xml:space="preserve"> з урахуванням вимог, визначених частини четвертою статті 5 Закону;</w:t>
            </w:r>
          </w:p>
          <w:p w:rsidR="00B27495" w:rsidRPr="00F0204F" w:rsidRDefault="00B27495" w:rsidP="00B27495">
            <w:pPr>
              <w:widowControl w:val="0"/>
              <w:contextualSpacing/>
              <w:jc w:val="both"/>
              <w:rPr>
                <w:rFonts w:ascii="Times New Roman" w:hAnsi="Times New Roman"/>
                <w:sz w:val="24"/>
                <w:szCs w:val="24"/>
                <w:lang w:eastAsia="uk-UA"/>
              </w:rPr>
            </w:pPr>
            <w:r w:rsidRPr="00F0204F">
              <w:rPr>
                <w:rFonts w:ascii="Times New Roman" w:hAnsi="Times New Roman"/>
                <w:sz w:val="24"/>
                <w:szCs w:val="24"/>
                <w:lang w:eastAsia="uk-UA"/>
              </w:rPr>
              <w:t>4.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B27495" w:rsidRPr="00F0204F" w:rsidRDefault="00B27495" w:rsidP="00B27495">
            <w:pPr>
              <w:widowControl w:val="0"/>
              <w:contextualSpacing/>
              <w:jc w:val="both"/>
              <w:rPr>
                <w:rFonts w:ascii="Times New Roman" w:hAnsi="Times New Roman"/>
                <w:sz w:val="24"/>
                <w:szCs w:val="24"/>
                <w:lang w:eastAsia="uk-UA"/>
              </w:rPr>
            </w:pPr>
          </w:p>
          <w:p w:rsidR="00B27495" w:rsidRPr="00370944" w:rsidRDefault="00B27495" w:rsidP="00B27495">
            <w:pPr>
              <w:widowControl w:val="0"/>
              <w:ind w:right="120"/>
              <w:jc w:val="both"/>
              <w:rPr>
                <w:rFonts w:ascii="Times New Roman" w:eastAsia="Times New Roman" w:hAnsi="Times New Roman" w:cs="Times New Roman"/>
                <w:sz w:val="24"/>
                <w:szCs w:val="24"/>
              </w:rPr>
            </w:pPr>
            <w:r w:rsidRPr="00F0204F">
              <w:rPr>
                <w:rFonts w:ascii="Times New Roman" w:hAnsi="Times New Roman"/>
                <w:sz w:val="24"/>
                <w:szCs w:val="24"/>
                <w:lang w:eastAsia="uk-UA"/>
              </w:rPr>
              <w:t>5. Під час виконання</w:t>
            </w:r>
            <w:r w:rsidR="00F0204F" w:rsidRPr="00F0204F">
              <w:rPr>
                <w:rFonts w:ascii="Times New Roman" w:hAnsi="Times New Roman"/>
                <w:sz w:val="24"/>
                <w:szCs w:val="24"/>
                <w:lang w:eastAsia="uk-UA"/>
              </w:rPr>
              <w:t xml:space="preserve"> договору про закупівлю учасник </w:t>
            </w:r>
            <w:r w:rsidRPr="00F0204F">
              <w:rPr>
                <w:rFonts w:ascii="Times New Roman" w:hAnsi="Times New Roman"/>
                <w:sz w:val="24"/>
                <w:szCs w:val="24"/>
                <w:lang w:eastAsia="uk-UA"/>
              </w:rPr>
              <w:t>зобов’язується дотримуватись передбачених чинним законодавством вимог щодо застосування заходів із захисту довкілля. На підтвердження цього надає довідку в довільній формі в своїй тендерній пропозиції.</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85" w:type="dxa"/>
          </w:tcPr>
          <w:p w:rsidR="008D3250" w:rsidRDefault="00DB721F">
            <w:pPr>
              <w:widowControl w:val="0"/>
              <w:rPr>
                <w:rFonts w:ascii="Times New Roman" w:eastAsia="Times New Roman" w:hAnsi="Times New Roman" w:cs="Times New Roman"/>
                <w:sz w:val="24"/>
                <w:szCs w:val="24"/>
              </w:rPr>
            </w:pPr>
            <w:r w:rsidRPr="00EE415B">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6C4194" w:rsidRPr="00AB1B34" w:rsidRDefault="006C4194" w:rsidP="006C4194">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AB1B34">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AB1B34">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AB1B34">
              <w:rPr>
                <w:rFonts w:ascii="Times New Roman" w:eastAsia="Times New Roman" w:hAnsi="Times New Roman" w:cs="Times New Roman"/>
                <w:sz w:val="24"/>
                <w:szCs w:val="24"/>
              </w:rPr>
              <w:t xml:space="preserve">, замовник перевіряє таких суб’єктів господарювання щодо відсутності підстав, </w:t>
            </w:r>
            <w:r w:rsidRPr="00B53AC5">
              <w:rPr>
                <w:rFonts w:ascii="Times New Roman" w:eastAsia="Times New Roman" w:hAnsi="Times New Roman" w:cs="Times New Roman"/>
                <w:b/>
                <w:sz w:val="24"/>
                <w:szCs w:val="24"/>
              </w:rPr>
              <w:t>визначених пунктом 47 Особливостей</w:t>
            </w:r>
            <w:r w:rsidRPr="00AB1B34">
              <w:rPr>
                <w:rFonts w:ascii="Times New Roman" w:eastAsia="Times New Roman" w:hAnsi="Times New Roman" w:cs="Times New Roman"/>
                <w:sz w:val="24"/>
                <w:szCs w:val="24"/>
              </w:rPr>
              <w:t>.</w:t>
            </w:r>
          </w:p>
          <w:p w:rsidR="008D3250" w:rsidRDefault="008D3250">
            <w:pPr>
              <w:widowControl w:val="0"/>
              <w:ind w:right="120"/>
              <w:jc w:val="both"/>
              <w:rPr>
                <w:rFonts w:ascii="Times New Roman" w:eastAsia="Times New Roman" w:hAnsi="Times New Roman" w:cs="Times New Roman"/>
                <w:sz w:val="24"/>
                <w:szCs w:val="24"/>
              </w:rPr>
            </w:pPr>
          </w:p>
        </w:tc>
      </w:tr>
      <w:tr w:rsidR="008D3250" w:rsidTr="00DA693E">
        <w:trPr>
          <w:trHeight w:val="841"/>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D3250" w:rsidTr="00DA693E">
        <w:trPr>
          <w:trHeight w:val="442"/>
          <w:jc w:val="center"/>
        </w:trPr>
        <w:tc>
          <w:tcPr>
            <w:tcW w:w="10040" w:type="dxa"/>
            <w:gridSpan w:val="3"/>
            <w:vAlign w:val="center"/>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8D3250" w:rsidRPr="00983BEB" w:rsidRDefault="00DB721F">
            <w:pPr>
              <w:widowControl w:val="0"/>
              <w:ind w:left="40"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E760FA">
              <w:rPr>
                <w:rFonts w:ascii="Times New Roman" w:eastAsia="Times New Roman" w:hAnsi="Times New Roman" w:cs="Times New Roman"/>
                <w:b/>
                <w:color w:val="FF0000"/>
                <w:sz w:val="24"/>
                <w:szCs w:val="24"/>
                <w:highlight w:val="yellow"/>
              </w:rPr>
              <w:t>13.04</w:t>
            </w:r>
            <w:r w:rsidR="00BA3FC7">
              <w:rPr>
                <w:rFonts w:ascii="Times New Roman" w:eastAsia="Times New Roman" w:hAnsi="Times New Roman" w:cs="Times New Roman"/>
                <w:b/>
                <w:color w:val="FF0000"/>
                <w:sz w:val="24"/>
                <w:szCs w:val="24"/>
                <w:highlight w:val="yellow"/>
              </w:rPr>
              <w:t>.2024</w:t>
            </w:r>
            <w:r w:rsidR="00557446" w:rsidRPr="00B53AC5">
              <w:rPr>
                <w:rFonts w:ascii="Times New Roman" w:eastAsia="Times New Roman" w:hAnsi="Times New Roman" w:cs="Times New Roman"/>
                <w:i/>
                <w:color w:val="FF0000"/>
                <w:sz w:val="24"/>
                <w:szCs w:val="24"/>
                <w:highlight w:val="white"/>
              </w:rPr>
              <w:t xml:space="preserve"> </w:t>
            </w:r>
            <w:r w:rsidRPr="00983BEB">
              <w:rPr>
                <w:rFonts w:ascii="Times New Roman" w:eastAsia="Times New Roman" w:hAnsi="Times New Roman" w:cs="Times New Roman"/>
                <w:i/>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983BEB">
              <w:rPr>
                <w:rFonts w:ascii="Times New Roman" w:eastAsia="Times New Roman" w:hAnsi="Times New Roman" w:cs="Times New Roman"/>
                <w:i/>
                <w:strike/>
                <w:sz w:val="24"/>
                <w:szCs w:val="24"/>
                <w:highlight w:val="white"/>
              </w:rPr>
              <w:t xml:space="preserve"> </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w:t>
            </w:r>
            <w:bookmarkStart w:id="14" w:name="_GoBack"/>
            <w:bookmarkEnd w:id="14"/>
            <w:r>
              <w:rPr>
                <w:rFonts w:ascii="Times New Roman" w:eastAsia="Times New Roman" w:hAnsi="Times New Roman" w:cs="Times New Roman"/>
                <w:sz w:val="24"/>
                <w:szCs w:val="24"/>
              </w:rPr>
              <w:t>них тендерних пропозицій.</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D3250" w:rsidRDefault="00DB72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8D3250" w:rsidRDefault="008D3250">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85" w:type="dxa"/>
          </w:tcPr>
          <w:p w:rsidR="008D3250" w:rsidRPr="00983BEB" w:rsidRDefault="00DB721F">
            <w:pPr>
              <w:widowControl w:val="0"/>
              <w:rPr>
                <w:rFonts w:ascii="Times New Roman" w:eastAsia="Times New Roman" w:hAnsi="Times New Roman" w:cs="Times New Roman"/>
                <w:strike/>
                <w:sz w:val="24"/>
                <w:szCs w:val="24"/>
                <w:highlight w:val="white"/>
              </w:rPr>
            </w:pPr>
            <w:r w:rsidRPr="00983BEB">
              <w:rPr>
                <w:rFonts w:ascii="Times New Roman" w:eastAsia="Times New Roman" w:hAnsi="Times New Roman" w:cs="Times New Roman"/>
                <w:b/>
                <w:sz w:val="24"/>
                <w:szCs w:val="24"/>
                <w:highlight w:val="white"/>
              </w:rPr>
              <w:t>Дата та час розкриття тендерної пропозиції</w:t>
            </w:r>
            <w:r w:rsidRPr="00983BEB">
              <w:rPr>
                <w:rFonts w:ascii="Times New Roman" w:eastAsia="Times New Roman" w:hAnsi="Times New Roman" w:cs="Times New Roman"/>
                <w:sz w:val="28"/>
                <w:szCs w:val="28"/>
                <w:highlight w:val="white"/>
              </w:rPr>
              <w:t xml:space="preserve"> </w:t>
            </w:r>
          </w:p>
        </w:tc>
        <w:tc>
          <w:tcPr>
            <w:tcW w:w="6450" w:type="dxa"/>
            <w:vAlign w:val="center"/>
          </w:tcPr>
          <w:p w:rsidR="008D3250" w:rsidRPr="00983BEB" w:rsidRDefault="00DB721F">
            <w:pPr>
              <w:shd w:val="clear" w:color="auto" w:fill="FFFFFF"/>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D3250" w:rsidRPr="00983BEB" w:rsidRDefault="00DB721F">
            <w:pPr>
              <w:shd w:val="clear" w:color="auto" w:fill="FFFFFF"/>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w:t>
            </w:r>
            <w:proofErr w:type="spellStart"/>
            <w:r w:rsidRPr="00983BEB">
              <w:rPr>
                <w:rFonts w:ascii="Times New Roman" w:eastAsia="Times New Roman" w:hAnsi="Times New Roman" w:cs="Times New Roman"/>
                <w:sz w:val="24"/>
                <w:szCs w:val="24"/>
                <w:highlight w:val="white"/>
              </w:rPr>
              <w:t>ст</w:t>
            </w:r>
            <w:proofErr w:type="spellEnd"/>
            <w:r w:rsidRPr="00983BEB">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8D3250" w:rsidRPr="00983BEB" w:rsidRDefault="00DB721F">
            <w:pPr>
              <w:shd w:val="clear" w:color="auto" w:fill="FFFFFF"/>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983BEB">
                <w:rPr>
                  <w:rFonts w:ascii="Times New Roman" w:eastAsia="Times New Roman" w:hAnsi="Times New Roman" w:cs="Times New Roman"/>
                  <w:sz w:val="24"/>
                  <w:szCs w:val="24"/>
                  <w:highlight w:val="white"/>
                </w:rPr>
                <w:t>47</w:t>
              </w:r>
            </w:hyperlink>
            <w:r w:rsidRPr="00983BEB">
              <w:rPr>
                <w:rFonts w:ascii="Times New Roman" w:eastAsia="Times New Roman" w:hAnsi="Times New Roman" w:cs="Times New Roman"/>
                <w:sz w:val="24"/>
                <w:szCs w:val="24"/>
                <w:highlight w:val="white"/>
              </w:rPr>
              <w:t xml:space="preserve"> Особливостей.</w:t>
            </w:r>
          </w:p>
        </w:tc>
      </w:tr>
      <w:tr w:rsidR="008D3250" w:rsidTr="00DA693E">
        <w:trPr>
          <w:trHeight w:val="512"/>
          <w:jc w:val="center"/>
        </w:trPr>
        <w:tc>
          <w:tcPr>
            <w:tcW w:w="10040" w:type="dxa"/>
            <w:gridSpan w:val="3"/>
            <w:vAlign w:val="center"/>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8D3250" w:rsidRPr="00983BEB" w:rsidRDefault="00DB721F">
            <w:pPr>
              <w:shd w:val="clear" w:color="auto" w:fill="FFFFFF"/>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983BEB">
                <w:rPr>
                  <w:rFonts w:ascii="Times New Roman" w:eastAsia="Times New Roman" w:hAnsi="Times New Roman" w:cs="Times New Roman"/>
                  <w:sz w:val="24"/>
                  <w:szCs w:val="24"/>
                  <w:highlight w:val="white"/>
                </w:rPr>
                <w:t>шістнадцятої</w:t>
              </w:r>
            </w:hyperlink>
            <w:r w:rsidRPr="00983BEB">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8D3250" w:rsidRPr="00983BEB" w:rsidRDefault="00DB721F">
            <w:pPr>
              <w:widowControl w:val="0"/>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D3250" w:rsidRPr="00983BEB" w:rsidRDefault="00DB721F">
            <w:pPr>
              <w:widowControl w:val="0"/>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8D3250" w:rsidRDefault="00DB721F">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8D3250" w:rsidRPr="00983BEB" w:rsidRDefault="00DB721F">
            <w:pPr>
              <w:widowControl w:val="0"/>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D3250" w:rsidRPr="00983BEB" w:rsidRDefault="00DB721F">
            <w:pPr>
              <w:widowControl w:val="0"/>
              <w:jc w:val="both"/>
              <w:rPr>
                <w:rFonts w:ascii="Times New Roman" w:eastAsia="Times New Roman" w:hAnsi="Times New Roman" w:cs="Times New Roman"/>
                <w:i/>
                <w:sz w:val="24"/>
                <w:szCs w:val="24"/>
                <w:highlight w:val="white"/>
              </w:rPr>
            </w:pPr>
            <w:r w:rsidRPr="00983BEB">
              <w:rPr>
                <w:rFonts w:ascii="Times New Roman" w:eastAsia="Times New Roman" w:hAnsi="Times New Roman" w:cs="Times New Roman"/>
                <w:i/>
                <w:sz w:val="24"/>
                <w:szCs w:val="24"/>
                <w:highlight w:val="white"/>
              </w:rPr>
              <w:t>(у разі якщо подано дві і більше тендерних пропозицій).</w:t>
            </w:r>
          </w:p>
          <w:p w:rsidR="008D3250" w:rsidRPr="00983BEB" w:rsidRDefault="00DB721F">
            <w:pPr>
              <w:shd w:val="clear" w:color="auto" w:fill="FFFFFF"/>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r w:rsidRPr="00983BEB">
              <w:rPr>
                <w:rFonts w:ascii="Times New Roman" w:eastAsia="Times New Roman" w:hAnsi="Times New Roman" w:cs="Times New Roman"/>
                <w:sz w:val="24"/>
                <w:szCs w:val="24"/>
                <w:highlight w:val="white"/>
              </w:rPr>
              <w:lastRenderedPageBreak/>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D3250" w:rsidRPr="00983BEB" w:rsidRDefault="00DB721F">
            <w:pPr>
              <w:widowControl w:val="0"/>
              <w:jc w:val="both"/>
              <w:rPr>
                <w:rFonts w:ascii="Times New Roman" w:eastAsia="Times New Roman" w:hAnsi="Times New Roman" w:cs="Times New Roman"/>
                <w:i/>
                <w:sz w:val="24"/>
                <w:szCs w:val="24"/>
                <w:highlight w:val="yellow"/>
              </w:rPr>
            </w:pPr>
            <w:r w:rsidRPr="00983BEB">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w:t>
            </w:r>
            <w:r w:rsidRPr="00983BEB">
              <w:rPr>
                <w:rFonts w:ascii="Times New Roman" w:eastAsia="Times New Roman" w:hAnsi="Times New Roman" w:cs="Times New Roman"/>
                <w:b/>
                <w:sz w:val="24"/>
                <w:szCs w:val="24"/>
                <w:highlight w:val="white"/>
              </w:rPr>
              <w:t>п’яти робочих днів</w:t>
            </w:r>
            <w:r w:rsidRPr="00983BEB">
              <w:rPr>
                <w:rFonts w:ascii="Times New Roman" w:eastAsia="Times New Roman" w:hAnsi="Times New Roman" w:cs="Times New Roman"/>
                <w:sz w:val="24"/>
                <w:szCs w:val="24"/>
                <w:highlight w:val="white"/>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D3250" w:rsidRPr="00983BEB" w:rsidRDefault="00DB721F">
            <w:pPr>
              <w:widowControl w:val="0"/>
              <w:jc w:val="both"/>
              <w:rPr>
                <w:rFonts w:ascii="Times New Roman" w:eastAsia="Times New Roman" w:hAnsi="Times New Roman" w:cs="Times New Roman"/>
                <w:sz w:val="24"/>
                <w:szCs w:val="24"/>
              </w:rPr>
            </w:pPr>
            <w:r w:rsidRPr="00983BEB">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D3250" w:rsidRPr="00983BEB" w:rsidRDefault="00DB721F">
            <w:pPr>
              <w:widowControl w:val="0"/>
              <w:jc w:val="both"/>
              <w:rPr>
                <w:rFonts w:ascii="Times New Roman" w:eastAsia="Times New Roman" w:hAnsi="Times New Roman" w:cs="Times New Roman"/>
                <w:b/>
                <w:i/>
                <w:sz w:val="24"/>
                <w:szCs w:val="24"/>
              </w:rPr>
            </w:pPr>
            <w:r w:rsidRPr="00983BEB">
              <w:rPr>
                <w:rFonts w:ascii="Times New Roman" w:eastAsia="Times New Roman" w:hAnsi="Times New Roman" w:cs="Times New Roman"/>
                <w:i/>
                <w:sz w:val="24"/>
                <w:szCs w:val="24"/>
              </w:rPr>
              <w:t xml:space="preserve">До розгляду </w:t>
            </w:r>
            <w:r w:rsidRPr="00983BEB">
              <w:rPr>
                <w:rFonts w:ascii="Times New Roman" w:eastAsia="Times New Roman" w:hAnsi="Times New Roman" w:cs="Times New Roman"/>
                <w:i/>
                <w:sz w:val="24"/>
                <w:szCs w:val="24"/>
                <w:u w:val="single"/>
              </w:rPr>
              <w:t xml:space="preserve">не приймається </w:t>
            </w:r>
            <w:r w:rsidRPr="00983BEB">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D3250" w:rsidRPr="00EE415B" w:rsidRDefault="00DB721F">
            <w:pPr>
              <w:widowControl w:val="0"/>
              <w:jc w:val="both"/>
              <w:rPr>
                <w:rFonts w:ascii="Times New Roman" w:eastAsia="Times New Roman" w:hAnsi="Times New Roman" w:cs="Times New Roman"/>
                <w:sz w:val="24"/>
                <w:szCs w:val="24"/>
              </w:rPr>
            </w:pPr>
            <w:r w:rsidRPr="00EE415B">
              <w:rPr>
                <w:rFonts w:ascii="Times New Roman" w:eastAsia="Times New Roman" w:hAnsi="Times New Roman" w:cs="Times New Roman"/>
                <w:sz w:val="24"/>
                <w:szCs w:val="24"/>
              </w:rPr>
              <w:t>Оцінка здійснюється щодо предмета закупівлі в цілому.</w:t>
            </w:r>
          </w:p>
          <w:p w:rsidR="008E2091" w:rsidRDefault="008E2091">
            <w:pPr>
              <w:widowControl w:val="0"/>
              <w:jc w:val="both"/>
              <w:rPr>
                <w:rFonts w:ascii="Times New Roman" w:eastAsia="Times New Roman" w:hAnsi="Times New Roman" w:cs="Times New Roman"/>
                <w:color w:val="FF0000"/>
                <w:sz w:val="24"/>
                <w:szCs w:val="24"/>
              </w:rPr>
            </w:pPr>
          </w:p>
          <w:p w:rsidR="008D3250" w:rsidRDefault="00DB721F">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sidR="00F92725">
              <w:rPr>
                <w:rFonts w:ascii="Times New Roman" w:eastAsia="Times New Roman" w:hAnsi="Times New Roman" w:cs="Times New Roman"/>
                <w:b/>
                <w:sz w:val="24"/>
                <w:szCs w:val="24"/>
              </w:rPr>
              <w:t>Товар</w:t>
            </w:r>
            <w:r w:rsidRPr="00EE415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пропонує </w:t>
            </w:r>
            <w:r w:rsidR="00F92725">
              <w:rPr>
                <w:rFonts w:ascii="Times New Roman" w:eastAsia="Times New Roman" w:hAnsi="Times New Roman" w:cs="Times New Roman"/>
                <w:b/>
                <w:sz w:val="24"/>
                <w:szCs w:val="24"/>
              </w:rPr>
              <w:t>постачати</w:t>
            </w:r>
            <w:r w:rsidRPr="00EE41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EE415B">
              <w:rPr>
                <w:rFonts w:ascii="Times New Roman" w:eastAsia="Times New Roman" w:hAnsi="Times New Roman" w:cs="Times New Roman"/>
                <w:sz w:val="24"/>
                <w:szCs w:val="24"/>
              </w:rPr>
              <w:t xml:space="preserve">усіх інших витрат, передбачених для </w:t>
            </w:r>
            <w:r w:rsidR="00F92725">
              <w:rPr>
                <w:rFonts w:ascii="Times New Roman" w:eastAsia="Times New Roman" w:hAnsi="Times New Roman" w:cs="Times New Roman"/>
                <w:b/>
                <w:sz w:val="24"/>
                <w:szCs w:val="24"/>
              </w:rPr>
              <w:t>постачання Товару</w:t>
            </w:r>
            <w:r w:rsidRPr="00EE415B">
              <w:rPr>
                <w:rFonts w:ascii="Times New Roman" w:eastAsia="Times New Roman" w:hAnsi="Times New Roman" w:cs="Times New Roman"/>
                <w:sz w:val="24"/>
                <w:szCs w:val="24"/>
              </w:rPr>
              <w:t>.</w:t>
            </w:r>
          </w:p>
          <w:p w:rsidR="008D3250" w:rsidRPr="00957471" w:rsidRDefault="00DB721F">
            <w:pPr>
              <w:widowControl w:val="0"/>
              <w:jc w:val="both"/>
              <w:rPr>
                <w:rFonts w:ascii="Times New Roman" w:eastAsia="Times New Roman" w:hAnsi="Times New Roman" w:cs="Times New Roman"/>
                <w:sz w:val="24"/>
                <w:szCs w:val="24"/>
                <w:highlight w:val="yellow"/>
              </w:rPr>
            </w:pPr>
            <w:r w:rsidRPr="00957471">
              <w:rPr>
                <w:rFonts w:ascii="Times New Roman" w:eastAsia="Times New Roman" w:hAnsi="Times New Roman" w:cs="Times New Roman"/>
                <w:sz w:val="24"/>
                <w:szCs w:val="24"/>
                <w:highlight w:val="white"/>
              </w:rPr>
              <w:t>Розмір мінімального кроку пониження ціни п</w:t>
            </w:r>
            <w:r w:rsidR="00957471" w:rsidRPr="00957471">
              <w:rPr>
                <w:rFonts w:ascii="Times New Roman" w:eastAsia="Times New Roman" w:hAnsi="Times New Roman" w:cs="Times New Roman"/>
                <w:sz w:val="24"/>
                <w:szCs w:val="24"/>
                <w:highlight w:val="white"/>
              </w:rPr>
              <w:t>ід час електронного аукціону – 0,5</w:t>
            </w:r>
            <w:r w:rsidRPr="00957471">
              <w:rPr>
                <w:rFonts w:ascii="Times New Roman" w:eastAsia="Times New Roman" w:hAnsi="Times New Roman" w:cs="Times New Roman"/>
                <w:sz w:val="24"/>
                <w:szCs w:val="24"/>
                <w:highlight w:val="white"/>
              </w:rPr>
              <w:t xml:space="preserve"> % </w:t>
            </w:r>
            <w:r w:rsidR="00957471" w:rsidRPr="00957471">
              <w:rPr>
                <w:rFonts w:ascii="Times New Roman" w:eastAsia="Times New Roman" w:hAnsi="Times New Roman" w:cs="Times New Roman"/>
                <w:sz w:val="24"/>
                <w:szCs w:val="24"/>
                <w:highlight w:val="white"/>
              </w:rPr>
              <w:t>.</w:t>
            </w:r>
          </w:p>
          <w:p w:rsidR="008D3250" w:rsidRPr="00957471" w:rsidRDefault="00DB721F">
            <w:pPr>
              <w:shd w:val="clear" w:color="auto" w:fill="FFFFFF"/>
              <w:jc w:val="both"/>
              <w:rPr>
                <w:rFonts w:ascii="Times New Roman" w:eastAsia="Times New Roman" w:hAnsi="Times New Roman" w:cs="Times New Roman"/>
                <w:sz w:val="24"/>
                <w:szCs w:val="24"/>
                <w:highlight w:val="white"/>
              </w:rPr>
            </w:pPr>
            <w:r w:rsidRPr="00957471">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w:t>
            </w:r>
            <w:r w:rsidRPr="00957471">
              <w:rPr>
                <w:rFonts w:ascii="Times New Roman" w:eastAsia="Times New Roman" w:hAnsi="Times New Roman" w:cs="Times New Roman"/>
                <w:sz w:val="24"/>
                <w:szCs w:val="24"/>
                <w:highlight w:val="white"/>
              </w:rPr>
              <w:lastRenderedPageBreak/>
              <w:t>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D3250" w:rsidRPr="00957471" w:rsidRDefault="00DB721F">
            <w:pPr>
              <w:shd w:val="clear" w:color="auto" w:fill="FFFFFF"/>
              <w:jc w:val="both"/>
              <w:rPr>
                <w:rFonts w:ascii="Times New Roman" w:eastAsia="Times New Roman" w:hAnsi="Times New Roman" w:cs="Times New Roman"/>
                <w:sz w:val="24"/>
                <w:szCs w:val="24"/>
                <w:highlight w:val="white"/>
              </w:rPr>
            </w:pPr>
            <w:r w:rsidRPr="00957471">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D3250" w:rsidRPr="00957471" w:rsidRDefault="00DB721F">
            <w:pPr>
              <w:keepNext/>
              <w:shd w:val="clear" w:color="auto" w:fill="FFFFFF"/>
              <w:jc w:val="both"/>
              <w:rPr>
                <w:rFonts w:ascii="Times New Roman" w:eastAsia="Times New Roman" w:hAnsi="Times New Roman" w:cs="Times New Roman"/>
                <w:sz w:val="24"/>
                <w:szCs w:val="24"/>
                <w:highlight w:val="white"/>
              </w:rPr>
            </w:pPr>
            <w:r w:rsidRPr="00957471">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D3250" w:rsidRPr="00957471" w:rsidRDefault="00DB721F">
            <w:pPr>
              <w:keepNext/>
              <w:shd w:val="clear" w:color="auto" w:fill="FFFFFF"/>
              <w:jc w:val="both"/>
              <w:rPr>
                <w:rFonts w:ascii="Times New Roman" w:eastAsia="Times New Roman" w:hAnsi="Times New Roman" w:cs="Times New Roman"/>
                <w:sz w:val="24"/>
                <w:szCs w:val="24"/>
                <w:highlight w:val="white"/>
              </w:rPr>
            </w:pPr>
            <w:r w:rsidRPr="00957471">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957471">
              <w:rPr>
                <w:rFonts w:ascii="Times New Roman" w:eastAsia="Times New Roman" w:hAnsi="Times New Roman" w:cs="Times New Roman"/>
                <w:b/>
                <w:sz w:val="24"/>
                <w:szCs w:val="24"/>
                <w:highlight w:val="white"/>
              </w:rPr>
              <w:t xml:space="preserve">не може бути меншим, ніж два робочі дні </w:t>
            </w:r>
            <w:r w:rsidRPr="00957471">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37805" w:rsidRPr="002A4C5F" w:rsidRDefault="00DB721F">
            <w:pPr>
              <w:jc w:val="both"/>
              <w:rPr>
                <w:rFonts w:ascii="Times New Roman" w:eastAsia="Times New Roman" w:hAnsi="Times New Roman" w:cs="Times New Roman"/>
                <w:sz w:val="24"/>
                <w:szCs w:val="24"/>
                <w:highlight w:val="white"/>
              </w:rPr>
            </w:pPr>
            <w:r w:rsidRPr="002A4C5F">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2A4C5F">
              <w:rPr>
                <w:rFonts w:ascii="Times New Roman" w:eastAsia="Times New Roman" w:hAnsi="Times New Roman" w:cs="Times New Roman"/>
                <w:b/>
                <w:sz w:val="24"/>
                <w:szCs w:val="24"/>
                <w:highlight w:val="white"/>
              </w:rPr>
              <w:t>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2A4C5F">
              <w:rPr>
                <w:rFonts w:ascii="Times New Roman" w:eastAsia="Times New Roman" w:hAnsi="Times New Roman" w:cs="Times New Roman"/>
                <w:sz w:val="24"/>
                <w:szCs w:val="24"/>
                <w:highlight w:val="white"/>
              </w:rPr>
              <w:t xml:space="preserve"> </w:t>
            </w:r>
          </w:p>
          <w:p w:rsidR="008D3250" w:rsidRPr="00957471" w:rsidRDefault="00DB721F">
            <w:pPr>
              <w:jc w:val="both"/>
              <w:rPr>
                <w:rFonts w:ascii="Times New Roman" w:eastAsia="Times New Roman" w:hAnsi="Times New Roman" w:cs="Times New Roman"/>
                <w:sz w:val="24"/>
                <w:szCs w:val="24"/>
                <w:highlight w:val="white"/>
              </w:rPr>
            </w:pPr>
            <w:r w:rsidRPr="00957471">
              <w:rPr>
                <w:rFonts w:ascii="Times New Roman" w:eastAsia="Times New Roman" w:hAnsi="Times New Roman" w:cs="Times New Roman"/>
                <w:b/>
                <w:sz w:val="24"/>
                <w:szCs w:val="24"/>
                <w:highlight w:val="white"/>
              </w:rPr>
              <w:t>Невідповідністю</w:t>
            </w:r>
            <w:r w:rsidRPr="00957471">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D3250" w:rsidRPr="00957471" w:rsidRDefault="00DB721F">
            <w:pPr>
              <w:jc w:val="both"/>
              <w:rPr>
                <w:rFonts w:ascii="Times New Roman" w:eastAsia="Times New Roman" w:hAnsi="Times New Roman" w:cs="Times New Roman"/>
                <w:strike/>
                <w:sz w:val="24"/>
                <w:szCs w:val="24"/>
                <w:highlight w:val="white"/>
              </w:rPr>
            </w:pPr>
            <w:r w:rsidRPr="00957471">
              <w:rPr>
                <w:rFonts w:ascii="Times New Roman" w:eastAsia="Times New Roman" w:hAnsi="Times New Roman" w:cs="Times New Roman"/>
                <w:sz w:val="24"/>
                <w:szCs w:val="24"/>
                <w:highlight w:val="white"/>
              </w:rPr>
              <w:t xml:space="preserve">Замовник не може розміщувати щодо одного і того ж </w:t>
            </w:r>
            <w:r w:rsidRPr="00957471">
              <w:rPr>
                <w:rFonts w:ascii="Times New Roman" w:eastAsia="Times New Roman" w:hAnsi="Times New Roman" w:cs="Times New Roman"/>
                <w:sz w:val="24"/>
                <w:szCs w:val="24"/>
                <w:highlight w:val="white"/>
              </w:rPr>
              <w:lastRenderedPageBreak/>
              <w:t>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37805"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w:t>
            </w:r>
            <w:r w:rsidRPr="00F37805">
              <w:rPr>
                <w:rFonts w:ascii="Times New Roman" w:eastAsia="Times New Roman" w:hAnsi="Times New Roman" w:cs="Times New Roman"/>
                <w:sz w:val="24"/>
                <w:szCs w:val="24"/>
                <w:highlight w:val="white"/>
              </w:rPr>
              <w:t xml:space="preserve"> 44 </w:t>
            </w:r>
            <w:r>
              <w:rPr>
                <w:rFonts w:ascii="Times New Roman" w:eastAsia="Times New Roman" w:hAnsi="Times New Roman" w:cs="Times New Roman"/>
                <w:sz w:val="24"/>
                <w:szCs w:val="24"/>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F37805">
              <w:rPr>
                <w:rFonts w:ascii="Times New Roman" w:eastAsia="Times New Roman" w:hAnsi="Times New Roman" w:cs="Times New Roman"/>
                <w:sz w:val="24"/>
                <w:szCs w:val="24"/>
                <w:highlight w:val="white"/>
              </w:rPr>
              <w:t>49</w:t>
            </w:r>
            <w:r>
              <w:rPr>
                <w:rFonts w:ascii="Times New Roman" w:eastAsia="Times New Roman" w:hAnsi="Times New Roman" w:cs="Times New Roman"/>
                <w:sz w:val="24"/>
                <w:szCs w:val="24"/>
                <w:highlight w:val="white"/>
              </w:rPr>
              <w:t xml:space="preserve"> Особливостей.</w:t>
            </w:r>
          </w:p>
          <w:p w:rsidR="008D3250" w:rsidRPr="007873A7" w:rsidRDefault="00DB721F">
            <w:pPr>
              <w:widowControl w:val="0"/>
              <w:jc w:val="both"/>
              <w:rPr>
                <w:rFonts w:ascii="Times New Roman" w:eastAsia="Times New Roman" w:hAnsi="Times New Roman" w:cs="Times New Roman"/>
                <w:sz w:val="24"/>
                <w:szCs w:val="24"/>
                <w:highlight w:val="white"/>
              </w:rPr>
            </w:pPr>
            <w:r w:rsidRPr="007873A7">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8D3250" w:rsidRDefault="008D3250">
            <w:pPr>
              <w:widowControl w:val="0"/>
              <w:jc w:val="both"/>
              <w:rPr>
                <w:rFonts w:ascii="Times New Roman" w:eastAsia="Times New Roman" w:hAnsi="Times New Roman" w:cs="Times New Roman"/>
                <w:color w:val="00B050"/>
                <w:sz w:val="24"/>
                <w:szCs w:val="24"/>
                <w:highlight w:val="white"/>
              </w:rPr>
            </w:pP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8D3250" w:rsidRDefault="00DB721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F4596C">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w:t>
            </w:r>
            <w:r>
              <w:rPr>
                <w:rFonts w:ascii="Times New Roman" w:eastAsia="Times New Roman" w:hAnsi="Times New Roman" w:cs="Times New Roman"/>
                <w:color w:val="000000"/>
                <w:sz w:val="24"/>
                <w:szCs w:val="24"/>
              </w:rPr>
              <w:lastRenderedPageBreak/>
              <w:t>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B42A09">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8D3250" w:rsidRPr="00B42A09"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w:t>
            </w:r>
            <w:r>
              <w:rPr>
                <w:rFonts w:ascii="Times New Roman" w:eastAsia="Times New Roman" w:hAnsi="Times New Roman" w:cs="Times New Roman"/>
                <w:color w:val="000000"/>
                <w:sz w:val="24"/>
                <w:szCs w:val="24"/>
              </w:rPr>
              <w:lastRenderedPageBreak/>
              <w:t>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B42A09">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D3250" w:rsidRDefault="00DB721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B42A09">
              <w:rPr>
                <w:rFonts w:ascii="Times New Roman" w:eastAsia="Times New Roman" w:hAnsi="Times New Roman" w:cs="Times New Roman"/>
                <w:sz w:val="24"/>
                <w:szCs w:val="24"/>
              </w:rPr>
              <w:t xml:space="preserve">(жодних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8D3250" w:rsidRDefault="00DB72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D3250" w:rsidRDefault="00DB72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D3250" w:rsidRDefault="00DB72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D3250" w:rsidRDefault="00DB721F">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D3250" w:rsidRDefault="00DB721F">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B42A09">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8D3B3E">
              <w:rPr>
                <w:rFonts w:ascii="Times New Roman" w:eastAsia="Times New Roman" w:hAnsi="Times New Roman" w:cs="Times New Roman"/>
                <w:sz w:val="24"/>
                <w:szCs w:val="24"/>
                <w:highlight w:val="white"/>
              </w:rPr>
              <w:t>/Ісламської Республіки Іран</w:t>
            </w:r>
            <w:r w:rsidRPr="00B42A09">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8D3B3E">
              <w:rPr>
                <w:rFonts w:ascii="Times New Roman" w:eastAsia="Times New Roman" w:hAnsi="Times New Roman" w:cs="Times New Roman"/>
                <w:sz w:val="24"/>
                <w:szCs w:val="24"/>
                <w:highlight w:val="white"/>
              </w:rPr>
              <w:t xml:space="preserve">/ </w:t>
            </w:r>
            <w:r w:rsidR="008D3B3E">
              <w:rPr>
                <w:rFonts w:ascii="Times New Roman" w:eastAsia="Times New Roman" w:hAnsi="Times New Roman" w:cs="Times New Roman"/>
                <w:sz w:val="24"/>
                <w:szCs w:val="24"/>
                <w:highlight w:val="white"/>
              </w:rPr>
              <w:lastRenderedPageBreak/>
              <w:t>Ісламської Республіки Іран</w:t>
            </w:r>
            <w:r w:rsidRPr="00B42A09">
              <w:rPr>
                <w:rFonts w:ascii="Times New Roman" w:eastAsia="Times New Roman" w:hAnsi="Times New Roman" w:cs="Times New Roman"/>
                <w:sz w:val="24"/>
                <w:szCs w:val="24"/>
                <w:highlight w:val="white"/>
              </w:rPr>
              <w:t xml:space="preserve">; юридичних осіб, утворених та зареєстрованих відповідно до законодавства України, кінцевим </w:t>
            </w:r>
            <w:proofErr w:type="spellStart"/>
            <w:r w:rsidRPr="00B42A09">
              <w:rPr>
                <w:rFonts w:ascii="Times New Roman" w:eastAsia="Times New Roman" w:hAnsi="Times New Roman" w:cs="Times New Roman"/>
                <w:sz w:val="24"/>
                <w:szCs w:val="24"/>
                <w:highlight w:val="white"/>
              </w:rPr>
              <w:t>бенефіціарним</w:t>
            </w:r>
            <w:proofErr w:type="spellEnd"/>
            <w:r w:rsidRPr="00B42A0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DB56DB">
              <w:rPr>
                <w:rFonts w:ascii="Times New Roman" w:eastAsia="Times New Roman" w:hAnsi="Times New Roman" w:cs="Times New Roman"/>
                <w:sz w:val="24"/>
                <w:szCs w:val="24"/>
                <w:highlight w:val="white"/>
              </w:rPr>
              <w:t>/ Ісламська Республіка</w:t>
            </w:r>
            <w:r w:rsidR="008D3B3E">
              <w:rPr>
                <w:rFonts w:ascii="Times New Roman" w:eastAsia="Times New Roman" w:hAnsi="Times New Roman" w:cs="Times New Roman"/>
                <w:sz w:val="24"/>
                <w:szCs w:val="24"/>
                <w:highlight w:val="white"/>
              </w:rPr>
              <w:t xml:space="preserve"> Іран</w:t>
            </w:r>
            <w:r w:rsidRPr="00B42A09">
              <w:rPr>
                <w:rFonts w:ascii="Times New Roman" w:eastAsia="Times New Roman" w:hAnsi="Times New Roman" w:cs="Times New Roman"/>
                <w:sz w:val="24"/>
                <w:szCs w:val="24"/>
                <w:highlight w:val="white"/>
              </w:rPr>
              <w:t>, громадянин Російської Федерації/Республіки Білорусь</w:t>
            </w:r>
            <w:r w:rsidR="008D3B3E">
              <w:rPr>
                <w:rFonts w:ascii="Times New Roman" w:eastAsia="Times New Roman" w:hAnsi="Times New Roman" w:cs="Times New Roman"/>
                <w:sz w:val="24"/>
                <w:szCs w:val="24"/>
                <w:highlight w:val="white"/>
              </w:rPr>
              <w:t>/ Ісламської Республіки Іран</w:t>
            </w:r>
            <w:r w:rsidRPr="00B42A09">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8D3B3E">
              <w:rPr>
                <w:rFonts w:ascii="Times New Roman" w:eastAsia="Times New Roman" w:hAnsi="Times New Roman" w:cs="Times New Roman"/>
                <w:sz w:val="24"/>
                <w:szCs w:val="24"/>
                <w:highlight w:val="white"/>
              </w:rPr>
              <w:t>/ Ісламської Республіки Іран</w:t>
            </w:r>
            <w:r w:rsidRPr="00B42A09">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8D3250" w:rsidRDefault="00DB721F">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w:t>
            </w:r>
            <w:r w:rsidRPr="00E26916">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є громадянином Російської Федерації/Республіки Білорусь</w:t>
            </w:r>
            <w:r w:rsidR="008D3B3E">
              <w:rPr>
                <w:rFonts w:ascii="Times New Roman" w:eastAsia="Times New Roman" w:hAnsi="Times New Roman" w:cs="Times New Roman"/>
                <w:sz w:val="24"/>
                <w:szCs w:val="24"/>
                <w:highlight w:val="white"/>
              </w:rPr>
              <w:t>/ Ісламської Республіки Іран</w:t>
            </w:r>
            <w:r w:rsidRPr="00B42A09">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8D3B3E">
              <w:rPr>
                <w:rFonts w:ascii="Times New Roman" w:eastAsia="Times New Roman" w:hAnsi="Times New Roman" w:cs="Times New Roman"/>
                <w:sz w:val="24"/>
                <w:szCs w:val="24"/>
                <w:highlight w:val="white"/>
              </w:rPr>
              <w:t>/ Ісламської Республіки Іран</w:t>
            </w:r>
            <w:r w:rsidRPr="00B42A09">
              <w:rPr>
                <w:rFonts w:ascii="Times New Roman" w:eastAsia="Times New Roman" w:hAnsi="Times New Roman" w:cs="Times New Roman"/>
                <w:sz w:val="24"/>
                <w:szCs w:val="24"/>
                <w:highlight w:val="white"/>
              </w:rPr>
              <w:t xml:space="preserve">; юридичною особою, утвореною та зареєстрованою відповідно до законодавства України, кінцевим </w:t>
            </w:r>
            <w:proofErr w:type="spellStart"/>
            <w:r w:rsidRPr="00B42A09">
              <w:rPr>
                <w:rFonts w:ascii="Times New Roman" w:eastAsia="Times New Roman" w:hAnsi="Times New Roman" w:cs="Times New Roman"/>
                <w:sz w:val="24"/>
                <w:szCs w:val="24"/>
                <w:highlight w:val="white"/>
              </w:rPr>
              <w:t>бенефіціарним</w:t>
            </w:r>
            <w:proofErr w:type="spellEnd"/>
            <w:r w:rsidRPr="00B42A0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w:t>
            </w:r>
            <w:r w:rsidRPr="00B42A09">
              <w:rPr>
                <w:rFonts w:ascii="Times New Roman" w:eastAsia="Times New Roman" w:hAnsi="Times New Roman" w:cs="Times New Roman"/>
                <w:sz w:val="24"/>
                <w:szCs w:val="24"/>
                <w:highlight w:val="white"/>
              </w:rPr>
              <w:lastRenderedPageBreak/>
              <w:t>більше відсотків (далі — активи), якої є Російська Федерація/Республіка Білорусь</w:t>
            </w:r>
            <w:r w:rsidR="00DB56DB">
              <w:rPr>
                <w:rFonts w:ascii="Times New Roman" w:eastAsia="Times New Roman" w:hAnsi="Times New Roman" w:cs="Times New Roman"/>
                <w:sz w:val="24"/>
                <w:szCs w:val="24"/>
                <w:highlight w:val="white"/>
              </w:rPr>
              <w:t>/ Ісламська Республіка</w:t>
            </w:r>
            <w:r w:rsidR="008D3B3E">
              <w:rPr>
                <w:rFonts w:ascii="Times New Roman" w:eastAsia="Times New Roman" w:hAnsi="Times New Roman" w:cs="Times New Roman"/>
                <w:sz w:val="24"/>
                <w:szCs w:val="24"/>
                <w:highlight w:val="white"/>
              </w:rPr>
              <w:t xml:space="preserve"> Іран</w:t>
            </w:r>
            <w:r w:rsidRPr="00B42A09">
              <w:rPr>
                <w:rFonts w:ascii="Times New Roman" w:eastAsia="Times New Roman" w:hAnsi="Times New Roman" w:cs="Times New Roman"/>
                <w:sz w:val="24"/>
                <w:szCs w:val="24"/>
                <w:highlight w:val="white"/>
              </w:rPr>
              <w:t>, громадянин Російської Федерації/Республіки Білорусь</w:t>
            </w:r>
            <w:r w:rsidR="008D3B3E">
              <w:rPr>
                <w:rFonts w:ascii="Times New Roman" w:eastAsia="Times New Roman" w:hAnsi="Times New Roman" w:cs="Times New Roman"/>
                <w:sz w:val="24"/>
                <w:szCs w:val="24"/>
                <w:highlight w:val="white"/>
              </w:rPr>
              <w:t>/ Ісламської Республіки Іран</w:t>
            </w:r>
            <w:r w:rsidRPr="00B42A09">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8D3B3E">
              <w:rPr>
                <w:rFonts w:ascii="Times New Roman" w:eastAsia="Times New Roman" w:hAnsi="Times New Roman" w:cs="Times New Roman"/>
                <w:sz w:val="24"/>
                <w:szCs w:val="24"/>
                <w:highlight w:val="white"/>
              </w:rPr>
              <w:t>/ Ісламської Республіки Іран</w:t>
            </w:r>
            <w:r w:rsidRPr="00B42A09">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8D3B3E">
              <w:rPr>
                <w:rFonts w:ascii="Times New Roman" w:eastAsia="Times New Roman" w:hAnsi="Times New Roman" w:cs="Times New Roman"/>
                <w:sz w:val="24"/>
                <w:szCs w:val="24"/>
                <w:highlight w:val="white"/>
              </w:rPr>
              <w:t>/ Ісламської Республіки Іран</w:t>
            </w:r>
            <w:r w:rsidRPr="00B42A09">
              <w:rPr>
                <w:rFonts w:ascii="Times New Roman" w:eastAsia="Times New Roman" w:hAnsi="Times New Roman" w:cs="Times New Roman"/>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w:t>
            </w:r>
            <w:r w:rsidRPr="00E26916">
              <w:rPr>
                <w:rFonts w:ascii="Times New Roman" w:eastAsia="Times New Roman" w:hAnsi="Times New Roman" w:cs="Times New Roman"/>
                <w:b/>
                <w:sz w:val="24"/>
                <w:szCs w:val="24"/>
                <w:highlight w:val="white"/>
              </w:rPr>
              <w:t>тендерна пропозиція</w:t>
            </w:r>
            <w:r>
              <w:rPr>
                <w:rFonts w:ascii="Times New Roman" w:eastAsia="Times New Roman" w:hAnsi="Times New Roman" w:cs="Times New Roman"/>
                <w:sz w:val="24"/>
                <w:szCs w:val="24"/>
                <w:highlight w:val="white"/>
              </w:rPr>
              <w:t>:</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B42A09">
                <w:rPr>
                  <w:rFonts w:ascii="Times New Roman" w:eastAsia="Times New Roman" w:hAnsi="Times New Roman" w:cs="Times New Roman"/>
                  <w:sz w:val="24"/>
                  <w:szCs w:val="24"/>
                  <w:highlight w:val="white"/>
                </w:rPr>
                <w:t>пункту 4</w:t>
              </w:r>
            </w:hyperlink>
            <w:r w:rsidRPr="00B42A09">
              <w:rPr>
                <w:rFonts w:ascii="Times New Roman" w:eastAsia="Times New Roman" w:hAnsi="Times New Roman" w:cs="Times New Roman"/>
                <w:sz w:val="24"/>
                <w:szCs w:val="24"/>
                <w:highlight w:val="white"/>
              </w:rPr>
              <w:t>3 цих особливостей;</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w:t>
            </w:r>
            <w:r w:rsidRPr="00E26916">
              <w:rPr>
                <w:rFonts w:ascii="Times New Roman" w:eastAsia="Times New Roman" w:hAnsi="Times New Roman" w:cs="Times New Roman"/>
                <w:b/>
                <w:sz w:val="24"/>
                <w:szCs w:val="24"/>
                <w:highlight w:val="white"/>
              </w:rPr>
              <w:t>) переможець процедури закупівлі:</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 xml:space="preserve">надав недостовірну інформацію, що є суттєвою для </w:t>
            </w:r>
            <w:r w:rsidRPr="00B42A09">
              <w:rPr>
                <w:rFonts w:ascii="Times New Roman" w:eastAsia="Times New Roman" w:hAnsi="Times New Roman" w:cs="Times New Roman"/>
                <w:sz w:val="24"/>
                <w:szCs w:val="24"/>
                <w:highlight w:val="white"/>
              </w:rPr>
              <w:lastRenderedPageBreak/>
              <w:t>визначення результатів процедури закупівлі, яку замовником виявлено згідно з абзацом першим пункту 42 цих особливостей.</w:t>
            </w:r>
          </w:p>
          <w:p w:rsidR="008D3250" w:rsidRDefault="00DB721F">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8D3250" w:rsidRDefault="00DB721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D3250" w:rsidRDefault="00DB721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E26916">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D3250" w:rsidRDefault="00DB721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D3250" w:rsidRDefault="00DB721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26916">
              <w:rPr>
                <w:rFonts w:ascii="Times New Roman" w:eastAsia="Times New Roman" w:hAnsi="Times New Roman" w:cs="Times New Roman"/>
                <w:b/>
                <w:sz w:val="24"/>
                <w:szCs w:val="24"/>
                <w:highlight w:val="white"/>
              </w:rPr>
              <w:t>не пізніш як через чотири дні</w:t>
            </w:r>
            <w:r>
              <w:rPr>
                <w:rFonts w:ascii="Times New Roman" w:eastAsia="Times New Roman" w:hAnsi="Times New Roman" w:cs="Times New Roman"/>
                <w:sz w:val="24"/>
                <w:szCs w:val="24"/>
                <w:highlight w:val="white"/>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D3250" w:rsidTr="00DA693E">
        <w:trPr>
          <w:trHeight w:val="472"/>
          <w:jc w:val="center"/>
        </w:trPr>
        <w:tc>
          <w:tcPr>
            <w:tcW w:w="10040" w:type="dxa"/>
            <w:gridSpan w:val="3"/>
            <w:vAlign w:val="center"/>
          </w:tcPr>
          <w:p w:rsidR="008D3250" w:rsidRDefault="00DB721F">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85" w:type="dxa"/>
          </w:tcPr>
          <w:p w:rsidR="008D3250" w:rsidRDefault="00DB721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8D3250" w:rsidRDefault="00DB721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8D3250" w:rsidRDefault="00DB721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AE077E">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85" w:type="dxa"/>
          </w:tcPr>
          <w:p w:rsidR="008D3250" w:rsidRDefault="00DB721F">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8D3250" w:rsidRDefault="00DB721F">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8D3250" w:rsidRDefault="00DB721F">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42CBE">
              <w:rPr>
                <w:rFonts w:ascii="Times New Roman" w:eastAsia="Times New Roman" w:hAnsi="Times New Roman" w:cs="Times New Roman"/>
                <w:b/>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D3250" w:rsidTr="00DA693E">
        <w:trPr>
          <w:trHeight w:val="2100"/>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85" w:type="dxa"/>
          </w:tcPr>
          <w:p w:rsidR="00330F76" w:rsidRPr="00330F76" w:rsidRDefault="00DB721F">
            <w:pPr>
              <w:widowControl w:val="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rPr>
              <w:t>Умови договору про закупівлю</w:t>
            </w:r>
            <w:r w:rsidR="00B42A09">
              <w:rPr>
                <w:rFonts w:ascii="Times New Roman" w:eastAsia="Times New Roman" w:hAnsi="Times New Roman" w:cs="Times New Roman"/>
                <w:b/>
                <w:color w:val="000000"/>
                <w:sz w:val="24"/>
                <w:szCs w:val="24"/>
                <w:lang w:val="ru-RU"/>
              </w:rPr>
              <w:t>.</w:t>
            </w:r>
          </w:p>
          <w:p w:rsidR="00330F76" w:rsidRPr="00330F76" w:rsidRDefault="00330F76">
            <w:pPr>
              <w:widowControl w:val="0"/>
              <w:rPr>
                <w:rFonts w:ascii="Times New Roman" w:eastAsia="Times New Roman" w:hAnsi="Times New Roman" w:cs="Times New Roman"/>
                <w:sz w:val="24"/>
                <w:szCs w:val="24"/>
                <w:lang w:val="ru-RU"/>
              </w:rPr>
            </w:pPr>
            <w:r w:rsidRPr="00B42A09">
              <w:rPr>
                <w:rFonts w:ascii="Times New Roman" w:hAnsi="Times New Roman" w:cs="Times New Roman"/>
                <w:b/>
                <w:sz w:val="24"/>
                <w:lang w:eastAsia="uk-UA"/>
              </w:rPr>
              <w:t>Істотні умови, що обов’язково включаються до договору про закупівлю</w:t>
            </w:r>
          </w:p>
        </w:tc>
        <w:tc>
          <w:tcPr>
            <w:tcW w:w="6450" w:type="dxa"/>
            <w:vAlign w:val="center"/>
          </w:tcPr>
          <w:p w:rsidR="008D3250" w:rsidRDefault="00DB721F">
            <w:pPr>
              <w:widowControl w:val="0"/>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42A09" w:rsidRDefault="00B42A09" w:rsidP="00B42A09">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B42A09">
              <w:rPr>
                <w:rFonts w:ascii="Times New Roman" w:eastAsia="Times New Roman" w:hAnsi="Times New Roman" w:cs="Times New Roman"/>
                <w:sz w:val="24"/>
                <w:szCs w:val="24"/>
                <w:highlight w:val="white"/>
              </w:rPr>
              <w:t>у тому числі за результатами електронного аукціону, кр</w:t>
            </w:r>
            <w:r w:rsidRPr="00B42A09">
              <w:rPr>
                <w:rFonts w:ascii="Times New Roman" w:eastAsia="Times New Roman" w:hAnsi="Times New Roman" w:cs="Times New Roman"/>
                <w:sz w:val="24"/>
                <w:szCs w:val="24"/>
              </w:rPr>
              <w:t>ім випадків</w:t>
            </w:r>
            <w:r>
              <w:rPr>
                <w:rFonts w:ascii="Times New Roman" w:eastAsia="Times New Roman" w:hAnsi="Times New Roman" w:cs="Times New Roman"/>
                <w:sz w:val="24"/>
                <w:szCs w:val="24"/>
              </w:rPr>
              <w:t>:</w:t>
            </w:r>
          </w:p>
          <w:p w:rsidR="00B42A09" w:rsidRDefault="00B42A09" w:rsidP="00B42A0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B42A09" w:rsidRDefault="00B42A09" w:rsidP="00B42A0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B42A09" w:rsidRPr="00B42A09" w:rsidRDefault="00B42A09" w:rsidP="00B42A09">
            <w:pPr>
              <w:widowControl w:val="0"/>
              <w:pBdr>
                <w:top w:val="nil"/>
                <w:left w:val="nil"/>
                <w:bottom w:val="nil"/>
                <w:right w:val="nil"/>
                <w:between w:val="nil"/>
              </w:pBdr>
              <w:jc w:val="both"/>
              <w:rPr>
                <w:rFonts w:ascii="Times New Roman" w:eastAsia="Times New Roman" w:hAnsi="Times New Roman" w:cs="Times New Roman"/>
                <w:sz w:val="24"/>
                <w:szCs w:val="24"/>
              </w:rPr>
            </w:pPr>
          </w:p>
          <w:p w:rsidR="00B95CB6" w:rsidRPr="00B42A09" w:rsidRDefault="00B95CB6" w:rsidP="004C6599">
            <w:pPr>
              <w:widowControl w:val="0"/>
              <w:jc w:val="both"/>
              <w:rPr>
                <w:rFonts w:ascii="Times New Roman" w:eastAsia="Times New Roman" w:hAnsi="Times New Roman" w:cs="Times New Roman"/>
                <w:sz w:val="24"/>
                <w:szCs w:val="24"/>
              </w:rPr>
            </w:pP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2. Істотні умови договору про закупівлю, укладеного відповідно до пунктів 10 і 13 (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1) зменшення обсягів закупівлі, зокрема з урахуванням фактичного обсягу видатків замовника;</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5) погодження зміни ціни в договорі про закупівлю в бік зменшення (без зміни кількості (обсягу) та якості товарів, робіт і послуг);</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 xml:space="preserve">6) зміни ціни в договорі про закупівлю у зв’язку з зміною ставок податків і зборів та/або зміною умов щодо надання пільг з </w:t>
            </w:r>
            <w:r w:rsidRPr="00B42A09">
              <w:rPr>
                <w:rFonts w:ascii="Times New Roman" w:eastAsia="Times New Roman" w:hAnsi="Times New Roman" w:cs="Times New Roman"/>
                <w:sz w:val="24"/>
              </w:rPr>
              <w:br/>
              <w:t xml:space="preserve">оподаткування – пропорційно до зміни таких ставок та/або пільг з оподаткування, а також у зв’язку з зміною системи </w:t>
            </w:r>
            <w:r w:rsidRPr="00B42A09">
              <w:rPr>
                <w:rFonts w:ascii="Times New Roman" w:eastAsia="Times New Roman" w:hAnsi="Times New Roman" w:cs="Times New Roman"/>
                <w:sz w:val="24"/>
              </w:rPr>
              <w:lastRenderedPageBreak/>
              <w:t>оподаткування пропорційно до зміни податкового навантаження внаслідок зміни системи оподаткування;</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42A09">
              <w:rPr>
                <w:rFonts w:ascii="Times New Roman" w:eastAsia="Times New Roman" w:hAnsi="Times New Roman" w:cs="Times New Roman"/>
                <w:sz w:val="24"/>
              </w:rPr>
              <w:t>Platts</w:t>
            </w:r>
            <w:proofErr w:type="spellEnd"/>
            <w:r w:rsidRPr="00B42A09">
              <w:rPr>
                <w:rFonts w:ascii="Times New Roman" w:eastAsia="Times New Roman" w:hAnsi="Times New Roman" w:cs="Times New Roman"/>
                <w:sz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C6599" w:rsidRPr="00B42A09" w:rsidRDefault="004C6599" w:rsidP="004C6599">
            <w:pPr>
              <w:jc w:val="both"/>
              <w:rPr>
                <w:rFonts w:ascii="Times New Roman" w:hAnsi="Times New Roman" w:cs="Times New Roman"/>
                <w:szCs w:val="28"/>
              </w:rPr>
            </w:pPr>
            <w:r w:rsidRPr="00B42A09">
              <w:rPr>
                <w:rFonts w:ascii="Times New Roman" w:eastAsia="Times New Roman" w:hAnsi="Times New Roman" w:cs="Times New Roman"/>
                <w:sz w:val="24"/>
              </w:rPr>
              <w:t>8) зміни умов у зв’язку із застосуванням положень частини шостої статті 41 Закону</w:t>
            </w:r>
            <w:r w:rsidRPr="00B42A09">
              <w:rPr>
                <w:rFonts w:ascii="Times New Roman" w:hAnsi="Times New Roman" w:cs="Times New Roman"/>
                <w:szCs w:val="28"/>
              </w:rPr>
              <w:t>.</w:t>
            </w:r>
          </w:p>
          <w:p w:rsidR="004C6599" w:rsidRPr="00B42A09" w:rsidRDefault="004C6599" w:rsidP="004C6599">
            <w:pPr>
              <w:spacing w:before="120" w:after="200"/>
              <w:jc w:val="both"/>
              <w:rPr>
                <w:rFonts w:ascii="Times New Roman" w:hAnsi="Times New Roman" w:cs="Times New Roman"/>
                <w:sz w:val="24"/>
                <w:shd w:val="solid" w:color="FFFFFF" w:fill="FFFFFF"/>
              </w:rPr>
            </w:pPr>
            <w:r w:rsidRPr="00B42A09">
              <w:rPr>
                <w:rFonts w:ascii="Times New Roman" w:hAnsi="Times New Roman" w:cs="Times New Roman"/>
                <w:sz w:val="24"/>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4C6599" w:rsidRPr="00B42A09" w:rsidRDefault="004C6599" w:rsidP="004C6599">
            <w:pPr>
              <w:widowControl w:val="0"/>
              <w:ind w:right="113"/>
              <w:jc w:val="both"/>
              <w:rPr>
                <w:rFonts w:ascii="Times New Roman" w:eastAsia="Times New Roman" w:hAnsi="Times New Roman" w:cs="Times New Roman"/>
                <w:sz w:val="24"/>
                <w:lang w:val="ru-RU"/>
              </w:rPr>
            </w:pPr>
            <w:r w:rsidRPr="00B42A09">
              <w:rPr>
                <w:rFonts w:ascii="Times New Roman" w:eastAsia="Times New Roman" w:hAnsi="Times New Roman" w:cs="Times New Roman"/>
                <w:sz w:val="24"/>
              </w:rPr>
              <w:t xml:space="preserve"> </w:t>
            </w:r>
            <w:r w:rsidRPr="00B42A09">
              <w:rPr>
                <w:rFonts w:ascii="Times New Roman" w:eastAsia="Times New Roman" w:hAnsi="Times New Roman" w:cs="Times New Roman"/>
                <w:sz w:val="24"/>
                <w:lang w:val="ru-RU"/>
              </w:rPr>
              <w:t xml:space="preserve">3. </w:t>
            </w:r>
            <w:proofErr w:type="spellStart"/>
            <w:r w:rsidRPr="00B42A09">
              <w:rPr>
                <w:rFonts w:ascii="Times New Roman" w:eastAsia="Times New Roman" w:hAnsi="Times New Roman" w:cs="Times New Roman"/>
                <w:sz w:val="24"/>
                <w:lang w:val="ru-RU"/>
              </w:rPr>
              <w:t>Зміни</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що</w:t>
            </w:r>
            <w:proofErr w:type="spellEnd"/>
            <w:r w:rsidRPr="00B42A09">
              <w:rPr>
                <w:rFonts w:ascii="Times New Roman" w:eastAsia="Times New Roman" w:hAnsi="Times New Roman" w:cs="Times New Roman"/>
                <w:sz w:val="24"/>
                <w:lang w:val="ru-RU"/>
              </w:rPr>
              <w:t xml:space="preserve"> до договору про </w:t>
            </w:r>
            <w:proofErr w:type="spellStart"/>
            <w:r w:rsidRPr="00B42A09">
              <w:rPr>
                <w:rFonts w:ascii="Times New Roman" w:eastAsia="Times New Roman" w:hAnsi="Times New Roman" w:cs="Times New Roman"/>
                <w:sz w:val="24"/>
                <w:lang w:val="ru-RU"/>
              </w:rPr>
              <w:t>закупівлю</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оформлюються</w:t>
            </w:r>
            <w:proofErr w:type="spellEnd"/>
            <w:r w:rsidRPr="00B42A09">
              <w:rPr>
                <w:rFonts w:ascii="Times New Roman" w:eastAsia="Times New Roman" w:hAnsi="Times New Roman" w:cs="Times New Roman"/>
                <w:sz w:val="24"/>
                <w:lang w:val="ru-RU"/>
              </w:rPr>
              <w:t xml:space="preserve"> в </w:t>
            </w:r>
            <w:proofErr w:type="spellStart"/>
            <w:r w:rsidRPr="00B42A09">
              <w:rPr>
                <w:rFonts w:ascii="Times New Roman" w:eastAsia="Times New Roman" w:hAnsi="Times New Roman" w:cs="Times New Roman"/>
                <w:sz w:val="24"/>
                <w:lang w:val="ru-RU"/>
              </w:rPr>
              <w:t>такій</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самій</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формі</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що</w:t>
            </w:r>
            <w:proofErr w:type="spellEnd"/>
            <w:r w:rsidRPr="00B42A09">
              <w:rPr>
                <w:rFonts w:ascii="Times New Roman" w:eastAsia="Times New Roman" w:hAnsi="Times New Roman" w:cs="Times New Roman"/>
                <w:sz w:val="24"/>
                <w:lang w:val="ru-RU"/>
              </w:rPr>
              <w:t xml:space="preserve"> й </w:t>
            </w:r>
            <w:proofErr w:type="spellStart"/>
            <w:r w:rsidRPr="00B42A09">
              <w:rPr>
                <w:rFonts w:ascii="Times New Roman" w:eastAsia="Times New Roman" w:hAnsi="Times New Roman" w:cs="Times New Roman"/>
                <w:sz w:val="24"/>
                <w:lang w:val="ru-RU"/>
              </w:rPr>
              <w:t>догові</w:t>
            </w:r>
            <w:proofErr w:type="gramStart"/>
            <w:r w:rsidRPr="00B42A09">
              <w:rPr>
                <w:rFonts w:ascii="Times New Roman" w:eastAsia="Times New Roman" w:hAnsi="Times New Roman" w:cs="Times New Roman"/>
                <w:sz w:val="24"/>
                <w:lang w:val="ru-RU"/>
              </w:rPr>
              <w:t>р</w:t>
            </w:r>
            <w:proofErr w:type="spellEnd"/>
            <w:proofErr w:type="gramEnd"/>
            <w:r w:rsidRPr="00B42A09">
              <w:rPr>
                <w:rFonts w:ascii="Times New Roman" w:eastAsia="Times New Roman" w:hAnsi="Times New Roman" w:cs="Times New Roman"/>
                <w:sz w:val="24"/>
                <w:lang w:val="ru-RU"/>
              </w:rPr>
              <w:t xml:space="preserve"> про </w:t>
            </w:r>
            <w:proofErr w:type="spellStart"/>
            <w:r w:rsidRPr="00B42A09">
              <w:rPr>
                <w:rFonts w:ascii="Times New Roman" w:eastAsia="Times New Roman" w:hAnsi="Times New Roman" w:cs="Times New Roman"/>
                <w:sz w:val="24"/>
                <w:lang w:val="ru-RU"/>
              </w:rPr>
              <w:t>закупівлю</w:t>
            </w:r>
            <w:proofErr w:type="spellEnd"/>
            <w:r w:rsidRPr="00B42A09">
              <w:rPr>
                <w:rFonts w:ascii="Times New Roman" w:eastAsia="Times New Roman" w:hAnsi="Times New Roman" w:cs="Times New Roman"/>
                <w:sz w:val="24"/>
                <w:lang w:val="ru-RU"/>
              </w:rPr>
              <w:t xml:space="preserve">, а </w:t>
            </w:r>
            <w:proofErr w:type="spellStart"/>
            <w:r w:rsidRPr="00B42A09">
              <w:rPr>
                <w:rFonts w:ascii="Times New Roman" w:eastAsia="Times New Roman" w:hAnsi="Times New Roman" w:cs="Times New Roman"/>
                <w:sz w:val="24"/>
                <w:lang w:val="ru-RU"/>
              </w:rPr>
              <w:t>саме</w:t>
            </w:r>
            <w:proofErr w:type="spellEnd"/>
            <w:r w:rsidRPr="00B42A09">
              <w:rPr>
                <w:rFonts w:ascii="Times New Roman" w:eastAsia="Times New Roman" w:hAnsi="Times New Roman" w:cs="Times New Roman"/>
                <w:sz w:val="24"/>
                <w:lang w:val="ru-RU"/>
              </w:rPr>
              <w:t xml:space="preserve"> у </w:t>
            </w:r>
            <w:proofErr w:type="spellStart"/>
            <w:r w:rsidRPr="00B42A09">
              <w:rPr>
                <w:rFonts w:ascii="Times New Roman" w:eastAsia="Times New Roman" w:hAnsi="Times New Roman" w:cs="Times New Roman"/>
                <w:sz w:val="24"/>
                <w:lang w:val="ru-RU"/>
              </w:rPr>
              <w:t>письмовій</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формі</w:t>
            </w:r>
            <w:proofErr w:type="spellEnd"/>
            <w:r w:rsidRPr="00B42A09">
              <w:rPr>
                <w:rFonts w:ascii="Times New Roman" w:eastAsia="Times New Roman" w:hAnsi="Times New Roman" w:cs="Times New Roman"/>
                <w:sz w:val="24"/>
                <w:lang w:val="ru-RU"/>
              </w:rPr>
              <w:t xml:space="preserve"> шляхом </w:t>
            </w:r>
            <w:proofErr w:type="spellStart"/>
            <w:r w:rsidRPr="00B42A09">
              <w:rPr>
                <w:rFonts w:ascii="Times New Roman" w:eastAsia="Times New Roman" w:hAnsi="Times New Roman" w:cs="Times New Roman"/>
                <w:sz w:val="24"/>
                <w:lang w:val="ru-RU"/>
              </w:rPr>
              <w:t>укладення</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додаткового</w:t>
            </w:r>
            <w:proofErr w:type="spellEnd"/>
            <w:r w:rsidRPr="00B42A09">
              <w:rPr>
                <w:rFonts w:ascii="Times New Roman" w:eastAsia="Times New Roman" w:hAnsi="Times New Roman" w:cs="Times New Roman"/>
                <w:sz w:val="24"/>
                <w:lang w:val="ru-RU"/>
              </w:rPr>
              <w:t xml:space="preserve"> договору (угоди).</w:t>
            </w:r>
          </w:p>
          <w:p w:rsidR="004C6599" w:rsidRPr="00B42A09" w:rsidRDefault="004C6599" w:rsidP="004C6599">
            <w:pPr>
              <w:widowControl w:val="0"/>
              <w:ind w:right="113"/>
              <w:jc w:val="both"/>
              <w:rPr>
                <w:rFonts w:ascii="Times New Roman" w:eastAsia="Times New Roman" w:hAnsi="Times New Roman" w:cs="Times New Roman"/>
                <w:sz w:val="24"/>
              </w:rPr>
            </w:pPr>
            <w:r w:rsidRPr="00B42A09">
              <w:rPr>
                <w:rFonts w:ascii="Times New Roman" w:eastAsia="Times New Roman" w:hAnsi="Times New Roman" w:cs="Times New Roman"/>
                <w:sz w:val="24"/>
              </w:rPr>
              <w:t>Пропозицію щодо внесення змін до договору може зробити кожна із сторін договору.</w:t>
            </w:r>
          </w:p>
          <w:p w:rsidR="004C6599" w:rsidRPr="00B42A09" w:rsidRDefault="004C6599" w:rsidP="004C6599">
            <w:pPr>
              <w:widowControl w:val="0"/>
              <w:ind w:right="113"/>
              <w:jc w:val="both"/>
              <w:rPr>
                <w:rFonts w:ascii="Times New Roman" w:eastAsia="Times New Roman" w:hAnsi="Times New Roman" w:cs="Times New Roman"/>
                <w:sz w:val="24"/>
              </w:rPr>
            </w:pPr>
            <w:r w:rsidRPr="00B42A09">
              <w:rPr>
                <w:rFonts w:ascii="Times New Roman" w:eastAsia="Times New Roman" w:hAnsi="Times New Roman" w:cs="Times New Roman"/>
                <w:sz w:val="24"/>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4C6599" w:rsidRPr="00B42A09" w:rsidRDefault="004C6599" w:rsidP="004C6599">
            <w:pPr>
              <w:widowControl w:val="0"/>
              <w:ind w:right="113"/>
              <w:jc w:val="both"/>
              <w:rPr>
                <w:rFonts w:ascii="Times New Roman" w:eastAsia="Times New Roman" w:hAnsi="Times New Roman" w:cs="Times New Roman"/>
                <w:sz w:val="24"/>
              </w:rPr>
            </w:pPr>
            <w:r w:rsidRPr="00B42A09">
              <w:rPr>
                <w:rFonts w:ascii="Times New Roman" w:eastAsia="Times New Roman" w:hAnsi="Times New Roman" w:cs="Times New Roman"/>
                <w:sz w:val="24"/>
              </w:rPr>
              <w:t>Відповідь особи, якій адресована пропозиція щодо змін до договору, про її прийняття повинна бути повною і безумовною.</w:t>
            </w:r>
          </w:p>
          <w:p w:rsidR="004C6599" w:rsidRPr="00B42A09" w:rsidRDefault="004C6599" w:rsidP="004C6599">
            <w:pPr>
              <w:widowControl w:val="0"/>
              <w:ind w:right="113"/>
              <w:jc w:val="both"/>
              <w:rPr>
                <w:rFonts w:ascii="Times New Roman" w:eastAsia="Times New Roman" w:hAnsi="Times New Roman" w:cs="Times New Roman"/>
                <w:sz w:val="24"/>
              </w:rPr>
            </w:pPr>
            <w:r w:rsidRPr="00B42A09">
              <w:rPr>
                <w:rFonts w:ascii="Times New Roman" w:eastAsia="Times New Roman" w:hAnsi="Times New Roman" w:cs="Times New Roman"/>
                <w:sz w:val="24"/>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4C6599" w:rsidRPr="00B42A09" w:rsidRDefault="004C6599" w:rsidP="004C6599">
            <w:pPr>
              <w:widowControl w:val="0"/>
              <w:jc w:val="both"/>
              <w:rPr>
                <w:rFonts w:ascii="Times New Roman" w:eastAsia="Times New Roman" w:hAnsi="Times New Roman" w:cs="Times New Roman"/>
                <w:sz w:val="24"/>
                <w:szCs w:val="24"/>
              </w:rPr>
            </w:pPr>
            <w:r w:rsidRPr="00B42A09">
              <w:rPr>
                <w:rFonts w:ascii="Times New Roman" w:eastAsia="Times New Roman" w:hAnsi="Times New Roman" w:cs="Times New Roman"/>
                <w:sz w:val="24"/>
              </w:rPr>
              <w:t>У разі зміни договору зобов'язання сторін змінюються відповідно до змінених умов щодо предмета, місця, строків виконання тощо.</w:t>
            </w:r>
          </w:p>
          <w:p w:rsidR="004C6599" w:rsidRPr="00B42A09" w:rsidRDefault="004C6599">
            <w:pPr>
              <w:widowControl w:val="0"/>
              <w:jc w:val="both"/>
              <w:rPr>
                <w:rFonts w:ascii="Times New Roman" w:eastAsia="Times New Roman" w:hAnsi="Times New Roman" w:cs="Times New Roman"/>
                <w:sz w:val="24"/>
                <w:szCs w:val="24"/>
              </w:rPr>
            </w:pPr>
          </w:p>
          <w:p w:rsidR="008D3250" w:rsidRDefault="008D325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9B2D20" w:rsidTr="00DA693E">
        <w:trPr>
          <w:trHeight w:val="1119"/>
          <w:jc w:val="center"/>
        </w:trPr>
        <w:tc>
          <w:tcPr>
            <w:tcW w:w="705" w:type="dxa"/>
          </w:tcPr>
          <w:p w:rsidR="009B2D20" w:rsidRDefault="009B2D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85" w:type="dxa"/>
          </w:tcPr>
          <w:p w:rsidR="009B2D20" w:rsidRDefault="009B2D20">
            <w:pPr>
              <w:widowControl w:val="0"/>
              <w:rPr>
                <w:rFonts w:ascii="Times New Roman" w:eastAsia="Times New Roman" w:hAnsi="Times New Roman" w:cs="Times New Roman"/>
                <w:b/>
                <w:color w:val="000000"/>
                <w:sz w:val="24"/>
                <w:szCs w:val="24"/>
              </w:rPr>
            </w:pPr>
            <w:r w:rsidRPr="00427F6F">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6450" w:type="dxa"/>
            <w:vAlign w:val="center"/>
          </w:tcPr>
          <w:p w:rsidR="009B2D20" w:rsidRDefault="009B2D20" w:rsidP="009B2D2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У разі відмови переможця процедури закупівлі від</w:t>
            </w:r>
          </w:p>
          <w:p w:rsidR="009B2D20" w:rsidRDefault="009B2D20" w:rsidP="00C1257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підписання договору про закупівлю відповідно до вимог тендерної документації</w:t>
            </w:r>
            <w:r w:rsidR="00C12579">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proofErr w:type="spellStart"/>
            <w:r w:rsidR="00C12579" w:rsidRPr="00462372">
              <w:rPr>
                <w:rFonts w:ascii="Times New Roman" w:eastAsia="Times New Roman" w:hAnsi="Times New Roman"/>
                <w:sz w:val="24"/>
                <w:lang w:eastAsia="uk-UA"/>
              </w:rPr>
              <w:t>неукладення</w:t>
            </w:r>
            <w:proofErr w:type="spellEnd"/>
            <w:r w:rsidR="00C12579" w:rsidRPr="00462372">
              <w:rPr>
                <w:rFonts w:ascii="Times New Roman" w:eastAsia="Times New Roman" w:hAnsi="Times New Roman"/>
                <w:sz w:val="24"/>
                <w:lang w:eastAsia="uk-UA"/>
              </w:rPr>
              <w:t xml:space="preserve"> договору про закупівлю з вини </w:t>
            </w:r>
            <w:r w:rsidR="00C12579">
              <w:rPr>
                <w:rFonts w:ascii="Times New Roman" w:eastAsia="Times New Roman" w:hAnsi="Times New Roman"/>
                <w:sz w:val="24"/>
                <w:lang w:eastAsia="uk-UA"/>
              </w:rPr>
              <w:t>переможця, або</w:t>
            </w:r>
            <w:r w:rsidR="00C12579">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надання</w:t>
            </w:r>
            <w:r w:rsidRPr="00B42A09">
              <w:rPr>
                <w:rFonts w:ascii="Times New Roman" w:eastAsia="Times New Roman" w:hAnsi="Times New Roman" w:cs="Times New Roman"/>
                <w:sz w:val="24"/>
                <w:szCs w:val="24"/>
                <w:highlight w:val="white"/>
              </w:rPr>
              <w:t xml:space="preserve"> у спосіб, зазначений в т</w:t>
            </w:r>
            <w:r>
              <w:rPr>
                <w:rFonts w:ascii="Times New Roman" w:eastAsia="Times New Roman" w:hAnsi="Times New Roman" w:cs="Times New Roman"/>
                <w:sz w:val="24"/>
                <w:szCs w:val="24"/>
                <w:highlight w:val="white"/>
              </w:rPr>
              <w:t>ендерній документації, документів</w:t>
            </w:r>
            <w:r w:rsidRPr="00B42A09">
              <w:rPr>
                <w:rFonts w:ascii="Times New Roman" w:eastAsia="Times New Roman" w:hAnsi="Times New Roman" w:cs="Times New Roman"/>
                <w:sz w:val="24"/>
                <w:szCs w:val="24"/>
                <w:highlight w:val="white"/>
              </w:rPr>
              <w:t>, що підтверджують відсутність підстав, визначених у підпунктах 3, 5, 6 і 12 та в абзаці чотирнадця</w:t>
            </w:r>
            <w:r w:rsidR="00C12579">
              <w:rPr>
                <w:rFonts w:ascii="Times New Roman" w:eastAsia="Times New Roman" w:hAnsi="Times New Roman" w:cs="Times New Roman"/>
                <w:sz w:val="24"/>
                <w:szCs w:val="24"/>
                <w:highlight w:val="white"/>
              </w:rPr>
              <w:t>тому пункту 47 цих особливостей.</w:t>
            </w:r>
          </w:p>
          <w:p w:rsidR="00C12579" w:rsidRPr="00B42A09" w:rsidRDefault="00C12579" w:rsidP="009B2D2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sz w:val="24"/>
                <w:lang w:eastAsia="uk-UA"/>
              </w:rPr>
              <w:t>З</w:t>
            </w:r>
            <w:r w:rsidRPr="00462372">
              <w:rPr>
                <w:rFonts w:ascii="Times New Roman" w:eastAsia="Times New Roman" w:hAnsi="Times New Roman"/>
                <w:sz w:val="24"/>
                <w:lang w:eastAsia="uk-UA"/>
              </w:rPr>
              <w:t xml:space="preserve">амовник відхиляє тендерну пропозицію такого </w:t>
            </w:r>
            <w:r w:rsidRPr="00462372">
              <w:rPr>
                <w:rFonts w:ascii="Times New Roman" w:eastAsia="Times New Roman" w:hAnsi="Times New Roman"/>
                <w:sz w:val="24"/>
                <w:lang w:eastAsia="uk-UA"/>
              </w:rPr>
              <w:lastRenderedPageBreak/>
              <w:t>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Особливостями.</w:t>
            </w:r>
          </w:p>
          <w:p w:rsidR="009B2D20" w:rsidRPr="00E26916" w:rsidRDefault="009B2D20" w:rsidP="00C12579">
            <w:pPr>
              <w:shd w:val="clear" w:color="auto" w:fill="FFFFFF"/>
              <w:ind w:firstLine="567"/>
              <w:jc w:val="both"/>
              <w:rPr>
                <w:rFonts w:ascii="Times New Roman" w:eastAsia="Times New Roman" w:hAnsi="Times New Roman" w:cs="Times New Roman"/>
                <w:sz w:val="24"/>
                <w:szCs w:val="24"/>
              </w:rPr>
            </w:pPr>
          </w:p>
        </w:tc>
      </w:tr>
      <w:tr w:rsidR="008D3250" w:rsidTr="00DA693E">
        <w:trPr>
          <w:trHeight w:val="1119"/>
          <w:jc w:val="center"/>
        </w:trPr>
        <w:tc>
          <w:tcPr>
            <w:tcW w:w="705" w:type="dxa"/>
          </w:tcPr>
          <w:p w:rsidR="008D3250" w:rsidRDefault="009B2D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8D3250" w:rsidRPr="00E26916" w:rsidRDefault="00DB721F">
            <w:pPr>
              <w:widowControl w:val="0"/>
              <w:ind w:right="120"/>
              <w:jc w:val="both"/>
              <w:rPr>
                <w:rFonts w:ascii="Times New Roman" w:eastAsia="Times New Roman" w:hAnsi="Times New Roman" w:cs="Times New Roman"/>
                <w:sz w:val="24"/>
                <w:szCs w:val="24"/>
              </w:rPr>
            </w:pPr>
            <w:r w:rsidRPr="00E26916">
              <w:rPr>
                <w:rFonts w:ascii="Times New Roman" w:eastAsia="Times New Roman" w:hAnsi="Times New Roman" w:cs="Times New Roman"/>
                <w:sz w:val="24"/>
                <w:szCs w:val="24"/>
              </w:rPr>
              <w:t>Забезпечення виконання договору про закупівлю не вимагається.</w:t>
            </w:r>
          </w:p>
          <w:p w:rsidR="008D3250" w:rsidRDefault="008D3250">
            <w:pPr>
              <w:widowControl w:val="0"/>
              <w:ind w:right="120"/>
              <w:jc w:val="both"/>
              <w:rPr>
                <w:rFonts w:ascii="Times New Roman" w:eastAsia="Times New Roman" w:hAnsi="Times New Roman" w:cs="Times New Roman"/>
                <w:sz w:val="24"/>
                <w:szCs w:val="24"/>
              </w:rPr>
            </w:pPr>
          </w:p>
          <w:p w:rsidR="008D3250" w:rsidRDefault="008D3250">
            <w:pPr>
              <w:widowControl w:val="0"/>
              <w:jc w:val="both"/>
              <w:rPr>
                <w:rFonts w:ascii="Times New Roman" w:eastAsia="Times New Roman" w:hAnsi="Times New Roman" w:cs="Times New Roman"/>
                <w:sz w:val="24"/>
                <w:szCs w:val="24"/>
              </w:rPr>
            </w:pPr>
          </w:p>
        </w:tc>
      </w:tr>
    </w:tbl>
    <w:p w:rsidR="008D3250" w:rsidRDefault="008D3250">
      <w:pPr>
        <w:widowControl w:val="0"/>
        <w:spacing w:after="0" w:line="240" w:lineRule="auto"/>
        <w:jc w:val="both"/>
        <w:rPr>
          <w:rFonts w:ascii="Times New Roman" w:eastAsia="Times New Roman" w:hAnsi="Times New Roman" w:cs="Times New Roman"/>
          <w:sz w:val="24"/>
          <w:szCs w:val="24"/>
          <w:highlight w:val="green"/>
        </w:rPr>
      </w:pPr>
      <w:bookmarkStart w:id="15" w:name="_heading=h.2s8eyo1" w:colFirst="0" w:colLast="0"/>
      <w:bookmarkEnd w:id="15"/>
    </w:p>
    <w:p w:rsidR="008D3250" w:rsidRDefault="008D3250">
      <w:pPr>
        <w:widowControl w:val="0"/>
        <w:spacing w:after="0" w:line="240" w:lineRule="auto"/>
        <w:jc w:val="both"/>
        <w:rPr>
          <w:rFonts w:ascii="Times New Roman" w:eastAsia="Times New Roman" w:hAnsi="Times New Roman" w:cs="Times New Roman"/>
          <w:sz w:val="24"/>
          <w:szCs w:val="24"/>
        </w:rPr>
      </w:pPr>
    </w:p>
    <w:sectPr w:rsidR="008D3250" w:rsidSect="008128D9">
      <w:footerReference w:type="default" r:id="rId19"/>
      <w:headerReference w:type="first" r:id="rId20"/>
      <w:footerReference w:type="first" r:id="rId21"/>
      <w:pgSz w:w="11906" w:h="16838"/>
      <w:pgMar w:top="709"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05D" w:rsidRDefault="00D0705D">
      <w:pPr>
        <w:spacing w:after="0" w:line="240" w:lineRule="auto"/>
      </w:pPr>
      <w:r>
        <w:separator/>
      </w:r>
    </w:p>
  </w:endnote>
  <w:endnote w:type="continuationSeparator" w:id="0">
    <w:p w:rsidR="00D0705D" w:rsidRDefault="00D07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altName w:val="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CB6" w:rsidRDefault="00B95CB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760FA">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CB6" w:rsidRDefault="00B95CB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05D" w:rsidRDefault="00D0705D">
      <w:pPr>
        <w:spacing w:after="0" w:line="240" w:lineRule="auto"/>
      </w:pPr>
      <w:r>
        <w:separator/>
      </w:r>
    </w:p>
  </w:footnote>
  <w:footnote w:type="continuationSeparator" w:id="0">
    <w:p w:rsidR="00D0705D" w:rsidRDefault="00D070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CB6" w:rsidRDefault="00B95CB6">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40D92"/>
    <w:multiLevelType w:val="multilevel"/>
    <w:tmpl w:val="A048782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4B9B4830"/>
    <w:multiLevelType w:val="multilevel"/>
    <w:tmpl w:val="25D00B5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677F47D2"/>
    <w:multiLevelType w:val="multilevel"/>
    <w:tmpl w:val="249CD61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8D3250"/>
    <w:rsid w:val="00031593"/>
    <w:rsid w:val="00090414"/>
    <w:rsid w:val="00102E72"/>
    <w:rsid w:val="0012717A"/>
    <w:rsid w:val="0018621A"/>
    <w:rsid w:val="0018676D"/>
    <w:rsid w:val="001D38E5"/>
    <w:rsid w:val="001E074C"/>
    <w:rsid w:val="001E5D39"/>
    <w:rsid w:val="001E770B"/>
    <w:rsid w:val="002078C1"/>
    <w:rsid w:val="00217A57"/>
    <w:rsid w:val="00225B7C"/>
    <w:rsid w:val="002A4C5F"/>
    <w:rsid w:val="002B3C28"/>
    <w:rsid w:val="002D78E5"/>
    <w:rsid w:val="00312867"/>
    <w:rsid w:val="00330F76"/>
    <w:rsid w:val="00353B97"/>
    <w:rsid w:val="003629CD"/>
    <w:rsid w:val="00366F22"/>
    <w:rsid w:val="00370944"/>
    <w:rsid w:val="00372582"/>
    <w:rsid w:val="003737E2"/>
    <w:rsid w:val="003A504E"/>
    <w:rsid w:val="003A77DD"/>
    <w:rsid w:val="004368C2"/>
    <w:rsid w:val="00442CBE"/>
    <w:rsid w:val="0044374D"/>
    <w:rsid w:val="00456FDA"/>
    <w:rsid w:val="00475065"/>
    <w:rsid w:val="0049030F"/>
    <w:rsid w:val="004C3DA2"/>
    <w:rsid w:val="004C6599"/>
    <w:rsid w:val="0050197F"/>
    <w:rsid w:val="00514B02"/>
    <w:rsid w:val="00521170"/>
    <w:rsid w:val="00557446"/>
    <w:rsid w:val="00557D96"/>
    <w:rsid w:val="005C3E53"/>
    <w:rsid w:val="005F2C84"/>
    <w:rsid w:val="00616258"/>
    <w:rsid w:val="00677A09"/>
    <w:rsid w:val="006A04E1"/>
    <w:rsid w:val="006C4194"/>
    <w:rsid w:val="006D2386"/>
    <w:rsid w:val="006D6013"/>
    <w:rsid w:val="006E3C38"/>
    <w:rsid w:val="0072222D"/>
    <w:rsid w:val="00722A5C"/>
    <w:rsid w:val="00770248"/>
    <w:rsid w:val="0078681B"/>
    <w:rsid w:val="007873A7"/>
    <w:rsid w:val="00795199"/>
    <w:rsid w:val="007A17D2"/>
    <w:rsid w:val="007B5292"/>
    <w:rsid w:val="008128D9"/>
    <w:rsid w:val="0081684D"/>
    <w:rsid w:val="008265C6"/>
    <w:rsid w:val="008406F0"/>
    <w:rsid w:val="008A1556"/>
    <w:rsid w:val="008D3250"/>
    <w:rsid w:val="008D3B3E"/>
    <w:rsid w:val="008E2091"/>
    <w:rsid w:val="0091087F"/>
    <w:rsid w:val="00917520"/>
    <w:rsid w:val="00926422"/>
    <w:rsid w:val="00943B13"/>
    <w:rsid w:val="00957471"/>
    <w:rsid w:val="00970ED0"/>
    <w:rsid w:val="00983BEB"/>
    <w:rsid w:val="00986448"/>
    <w:rsid w:val="009A5C82"/>
    <w:rsid w:val="009A754D"/>
    <w:rsid w:val="009B2D20"/>
    <w:rsid w:val="009B67D8"/>
    <w:rsid w:val="009C3002"/>
    <w:rsid w:val="009E55A6"/>
    <w:rsid w:val="009F46EA"/>
    <w:rsid w:val="00A2743D"/>
    <w:rsid w:val="00A33806"/>
    <w:rsid w:val="00A44D7D"/>
    <w:rsid w:val="00A66068"/>
    <w:rsid w:val="00AA7BD2"/>
    <w:rsid w:val="00AD045F"/>
    <w:rsid w:val="00AD15BA"/>
    <w:rsid w:val="00AE077E"/>
    <w:rsid w:val="00AE3789"/>
    <w:rsid w:val="00B27495"/>
    <w:rsid w:val="00B304D0"/>
    <w:rsid w:val="00B42A09"/>
    <w:rsid w:val="00B52F9B"/>
    <w:rsid w:val="00B53AC5"/>
    <w:rsid w:val="00B850C6"/>
    <w:rsid w:val="00B95CB6"/>
    <w:rsid w:val="00BA3FC7"/>
    <w:rsid w:val="00BC1D0B"/>
    <w:rsid w:val="00BC2D5B"/>
    <w:rsid w:val="00BD3E18"/>
    <w:rsid w:val="00BF4393"/>
    <w:rsid w:val="00C12579"/>
    <w:rsid w:val="00C314F8"/>
    <w:rsid w:val="00C332ED"/>
    <w:rsid w:val="00C34107"/>
    <w:rsid w:val="00C726A2"/>
    <w:rsid w:val="00C823BE"/>
    <w:rsid w:val="00CA380C"/>
    <w:rsid w:val="00CD6326"/>
    <w:rsid w:val="00CF68C4"/>
    <w:rsid w:val="00D0705D"/>
    <w:rsid w:val="00D2115E"/>
    <w:rsid w:val="00D243BC"/>
    <w:rsid w:val="00D3518F"/>
    <w:rsid w:val="00D82467"/>
    <w:rsid w:val="00DA693E"/>
    <w:rsid w:val="00DB56DB"/>
    <w:rsid w:val="00DB721F"/>
    <w:rsid w:val="00DE1748"/>
    <w:rsid w:val="00DE70B2"/>
    <w:rsid w:val="00E07652"/>
    <w:rsid w:val="00E232BB"/>
    <w:rsid w:val="00E266F5"/>
    <w:rsid w:val="00E26916"/>
    <w:rsid w:val="00E64CD9"/>
    <w:rsid w:val="00E760FA"/>
    <w:rsid w:val="00E81B2F"/>
    <w:rsid w:val="00E82430"/>
    <w:rsid w:val="00E9659A"/>
    <w:rsid w:val="00E97B43"/>
    <w:rsid w:val="00EC7EFD"/>
    <w:rsid w:val="00EE415B"/>
    <w:rsid w:val="00F0204F"/>
    <w:rsid w:val="00F22BA2"/>
    <w:rsid w:val="00F37805"/>
    <w:rsid w:val="00F41488"/>
    <w:rsid w:val="00F419CD"/>
    <w:rsid w:val="00F4596C"/>
    <w:rsid w:val="00F71F57"/>
    <w:rsid w:val="00F906BC"/>
    <w:rsid w:val="00F92725"/>
    <w:rsid w:val="00FA7754"/>
    <w:rsid w:val="00FB4F05"/>
    <w:rsid w:val="00FC5CF8"/>
    <w:rsid w:val="00FF65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f6">
    <w:name w:val="Без интервала Знак"/>
    <w:link w:val="af7"/>
    <w:uiPriority w:val="1"/>
    <w:locked/>
    <w:rsid w:val="00722A5C"/>
    <w:rPr>
      <w:lang w:eastAsia="en-US"/>
    </w:rPr>
  </w:style>
  <w:style w:type="paragraph" w:styleId="af7">
    <w:name w:val="No Spacing"/>
    <w:link w:val="af6"/>
    <w:uiPriority w:val="1"/>
    <w:qFormat/>
    <w:rsid w:val="00722A5C"/>
    <w:pPr>
      <w:spacing w:after="0" w:line="240" w:lineRule="auto"/>
    </w:pPr>
    <w:rPr>
      <w:lang w:eastAsia="en-US"/>
    </w:rPr>
  </w:style>
  <w:style w:type="paragraph" w:customStyle="1" w:styleId="11">
    <w:name w:val="Обычный1"/>
    <w:uiPriority w:val="99"/>
    <w:rsid w:val="00C726A2"/>
    <w:pPr>
      <w:spacing w:after="0" w:line="276" w:lineRule="auto"/>
    </w:pPr>
    <w:rPr>
      <w:rFonts w:ascii="Arial" w:eastAsia="Arial" w:hAnsi="Arial" w:cs="Arial"/>
      <w:color w:val="00000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f6">
    <w:name w:val="Без интервала Знак"/>
    <w:link w:val="af7"/>
    <w:uiPriority w:val="1"/>
    <w:locked/>
    <w:rsid w:val="00722A5C"/>
    <w:rPr>
      <w:lang w:eastAsia="en-US"/>
    </w:rPr>
  </w:style>
  <w:style w:type="paragraph" w:styleId="af7">
    <w:name w:val="No Spacing"/>
    <w:link w:val="af6"/>
    <w:uiPriority w:val="1"/>
    <w:qFormat/>
    <w:rsid w:val="00722A5C"/>
    <w:pPr>
      <w:spacing w:after="0" w:line="240" w:lineRule="auto"/>
    </w:pPr>
    <w:rPr>
      <w:lang w:eastAsia="en-US"/>
    </w:rPr>
  </w:style>
  <w:style w:type="paragraph" w:customStyle="1" w:styleId="11">
    <w:name w:val="Обычный1"/>
    <w:uiPriority w:val="99"/>
    <w:rsid w:val="00C726A2"/>
    <w:pPr>
      <w:spacing w:after="0" w:line="276" w:lineRule="auto"/>
    </w:pPr>
    <w:rPr>
      <w:rFonts w:ascii="Arial" w:eastAsia="Arial" w:hAnsi="Arial" w:cs="Arial"/>
      <w:color w:val="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9C331DB-7B10-4B45-953C-FC3D329B0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27</Pages>
  <Words>41910</Words>
  <Characters>23890</Characters>
  <Application>Microsoft Office Word</Application>
  <DocSecurity>0</DocSecurity>
  <Lines>199</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9</cp:revision>
  <dcterms:created xsi:type="dcterms:W3CDTF">2023-10-27T08:11:00Z</dcterms:created>
  <dcterms:modified xsi:type="dcterms:W3CDTF">2024-04-05T09:24:00Z</dcterms:modified>
</cp:coreProperties>
</file>