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EFA1" w14:textId="77777777" w:rsidR="00897864" w:rsidRPr="00AC388E" w:rsidRDefault="00897864" w:rsidP="00897864">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AC388E">
        <w:rPr>
          <w:rFonts w:ascii="Times New Roman" w:eastAsia="Times New Roman" w:hAnsi="Times New Roman" w:cs="Times New Roman"/>
          <w:b/>
          <w:noProof/>
          <w:color w:val="000000"/>
          <w:sz w:val="32"/>
          <w:szCs w:val="32"/>
          <w:lang w:val="ru-RU" w:eastAsia="zh-CN"/>
        </w:rPr>
        <w:drawing>
          <wp:inline distT="0" distB="0" distL="0" distR="0" wp14:anchorId="5C25B853" wp14:editId="2E1D2298">
            <wp:extent cx="419100" cy="563880"/>
            <wp:effectExtent l="0" t="0" r="0" b="7620"/>
            <wp:docPr id="2734151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63880"/>
                    </a:xfrm>
                    <a:prstGeom prst="rect">
                      <a:avLst/>
                    </a:prstGeom>
                    <a:noFill/>
                    <a:ln>
                      <a:noFill/>
                    </a:ln>
                  </pic:spPr>
                </pic:pic>
              </a:graphicData>
            </a:graphic>
          </wp:inline>
        </w:drawing>
      </w:r>
    </w:p>
    <w:p w14:paraId="6163D56B" w14:textId="77777777" w:rsidR="00897864" w:rsidRPr="00AC388E" w:rsidRDefault="00897864" w:rsidP="00897864">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2"/>
          <w:szCs w:val="32"/>
          <w:lang w:eastAsia="zh-CN"/>
        </w:rPr>
      </w:pPr>
      <w:r w:rsidRPr="00AC388E">
        <w:rPr>
          <w:rFonts w:ascii="Times New Roman" w:eastAsia="Times New Roman" w:hAnsi="Times New Roman" w:cs="Times New Roman"/>
          <w:b/>
          <w:color w:val="000000"/>
          <w:sz w:val="32"/>
          <w:szCs w:val="32"/>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p w14:paraId="4DFF5338"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sz w:val="24"/>
          <w:szCs w:val="24"/>
          <w:lang w:eastAsia="zh-CN"/>
        </w:rPr>
      </w:pPr>
      <w:r w:rsidRPr="00AC388E">
        <w:rPr>
          <w:rFonts w:ascii="Times New Roman" w:eastAsia="Times New Roman" w:hAnsi="Times New Roman" w:cs="Times New Roman"/>
          <w:b/>
          <w:bCs/>
          <w:iCs/>
          <w:sz w:val="24"/>
          <w:szCs w:val="24"/>
          <w:lang w:eastAsia="zh-CN"/>
        </w:rPr>
        <w:t>ЗАТВЕРДЖЕНО</w:t>
      </w:r>
    </w:p>
    <w:p w14:paraId="57287404"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45F7B424"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Рішенням уповноваженої особи</w:t>
      </w:r>
    </w:p>
    <w:p w14:paraId="4AC69821"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0FBD008B" w14:textId="77777777" w:rsidR="00B75792"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Протокол №</w:t>
      </w:r>
      <w:r w:rsidRPr="00AC388E">
        <w:rPr>
          <w:rFonts w:ascii="Times New Roman" w:eastAsia="Times New Roman" w:hAnsi="Times New Roman" w:cs="Times New Roman"/>
          <w:bCs/>
          <w:iCs/>
          <w:sz w:val="24"/>
          <w:szCs w:val="24"/>
          <w:lang w:val="ru-RU" w:eastAsia="zh-CN"/>
        </w:rPr>
        <w:t xml:space="preserve"> </w:t>
      </w:r>
      <w:r w:rsidRPr="00AC388E">
        <w:rPr>
          <w:rFonts w:ascii="Times New Roman" w:eastAsia="Times New Roman" w:hAnsi="Times New Roman" w:cs="Times New Roman"/>
          <w:bCs/>
          <w:iCs/>
          <w:sz w:val="24"/>
          <w:szCs w:val="24"/>
          <w:lang w:eastAsia="zh-CN"/>
        </w:rPr>
        <w:t xml:space="preserve"> </w:t>
      </w:r>
      <w:r w:rsidR="00B75792">
        <w:rPr>
          <w:rFonts w:ascii="Times New Roman" w:eastAsia="Times New Roman" w:hAnsi="Times New Roman" w:cs="Times New Roman"/>
          <w:bCs/>
          <w:iCs/>
          <w:sz w:val="24"/>
          <w:szCs w:val="24"/>
          <w:lang w:eastAsia="zh-CN"/>
        </w:rPr>
        <w:t xml:space="preserve">37 </w:t>
      </w:r>
    </w:p>
    <w:p w14:paraId="3FC6F5AB" w14:textId="26E08E3A"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від «</w:t>
      </w:r>
      <w:r w:rsidR="00B75792">
        <w:rPr>
          <w:rFonts w:ascii="Times New Roman" w:eastAsia="Times New Roman" w:hAnsi="Times New Roman" w:cs="Times New Roman"/>
          <w:bCs/>
          <w:iCs/>
          <w:sz w:val="24"/>
          <w:szCs w:val="24"/>
          <w:lang w:eastAsia="zh-CN"/>
        </w:rPr>
        <w:t>25</w:t>
      </w:r>
      <w:r w:rsidRPr="00AC388E">
        <w:rPr>
          <w:rFonts w:ascii="Times New Roman" w:eastAsia="Times New Roman" w:hAnsi="Times New Roman" w:cs="Times New Roman"/>
          <w:bCs/>
          <w:iCs/>
          <w:sz w:val="24"/>
          <w:szCs w:val="24"/>
          <w:lang w:eastAsia="zh-CN"/>
        </w:rPr>
        <w:t xml:space="preserve">» </w:t>
      </w:r>
      <w:r w:rsidR="00B75792">
        <w:rPr>
          <w:rFonts w:ascii="Times New Roman" w:eastAsia="Times New Roman" w:hAnsi="Times New Roman" w:cs="Times New Roman"/>
          <w:bCs/>
          <w:iCs/>
          <w:sz w:val="24"/>
          <w:szCs w:val="24"/>
          <w:lang w:eastAsia="zh-CN"/>
        </w:rPr>
        <w:t xml:space="preserve">березня </w:t>
      </w:r>
      <w:r w:rsidRPr="00AC388E">
        <w:rPr>
          <w:rFonts w:ascii="Times New Roman" w:eastAsia="Times New Roman" w:hAnsi="Times New Roman" w:cs="Times New Roman"/>
          <w:bCs/>
          <w:iCs/>
          <w:sz w:val="24"/>
          <w:szCs w:val="24"/>
          <w:lang w:eastAsia="zh-CN"/>
        </w:rPr>
        <w:t>202</w:t>
      </w:r>
      <w:r>
        <w:rPr>
          <w:rFonts w:ascii="Times New Roman" w:eastAsia="Times New Roman" w:hAnsi="Times New Roman" w:cs="Times New Roman"/>
          <w:bCs/>
          <w:iCs/>
          <w:sz w:val="24"/>
          <w:szCs w:val="24"/>
          <w:lang w:eastAsia="zh-CN"/>
        </w:rPr>
        <w:t>4</w:t>
      </w:r>
      <w:r w:rsidRPr="00AC388E">
        <w:rPr>
          <w:rFonts w:ascii="Times New Roman" w:eastAsia="Times New Roman" w:hAnsi="Times New Roman" w:cs="Times New Roman"/>
          <w:bCs/>
          <w:iCs/>
          <w:sz w:val="24"/>
          <w:szCs w:val="24"/>
          <w:lang w:eastAsia="zh-CN"/>
        </w:rPr>
        <w:t xml:space="preserve"> року</w:t>
      </w:r>
    </w:p>
    <w:p w14:paraId="4ECB6621"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p>
    <w:p w14:paraId="6C19E4FD"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 xml:space="preserve">Уповноважена особа </w:t>
      </w:r>
    </w:p>
    <w:p w14:paraId="3872B86B"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
          <w:bCs/>
          <w:iCs/>
          <w:sz w:val="24"/>
          <w:szCs w:val="24"/>
          <w:lang w:eastAsia="zh-CN"/>
        </w:rPr>
      </w:pPr>
      <w:r w:rsidRPr="00AC388E">
        <w:rPr>
          <w:rFonts w:ascii="Times New Roman" w:eastAsia="Times New Roman" w:hAnsi="Times New Roman" w:cs="Times New Roman"/>
          <w:b/>
          <w:bCs/>
          <w:iCs/>
          <w:sz w:val="24"/>
          <w:szCs w:val="24"/>
          <w:lang w:eastAsia="zh-CN"/>
        </w:rPr>
        <w:t>____________________</w:t>
      </w:r>
      <w:r w:rsidRPr="00AC388E">
        <w:rPr>
          <w:rFonts w:ascii="Times New Roman" w:eastAsia="Times New Roman" w:hAnsi="Times New Roman" w:cs="Times New Roman"/>
          <w:b/>
          <w:sz w:val="24"/>
          <w:szCs w:val="24"/>
          <w:lang w:eastAsia="zh-CN"/>
        </w:rPr>
        <w:t>Дарина Говорушко</w:t>
      </w:r>
    </w:p>
    <w:p w14:paraId="2419BA1D"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16"/>
          <w:szCs w:val="16"/>
          <w:lang w:eastAsia="zh-CN"/>
        </w:rPr>
      </w:pPr>
    </w:p>
    <w:p w14:paraId="0A05AAD4" w14:textId="77777777" w:rsidR="00897864" w:rsidRPr="00AC388E" w:rsidRDefault="00897864" w:rsidP="00897864">
      <w:pPr>
        <w:widowControl w:val="0"/>
        <w:suppressAutoHyphens/>
        <w:autoSpaceDE w:val="0"/>
        <w:spacing w:after="0" w:line="240" w:lineRule="auto"/>
        <w:ind w:left="5812"/>
        <w:rPr>
          <w:rFonts w:ascii="Times New Roman" w:eastAsia="Times New Roman" w:hAnsi="Times New Roman" w:cs="Times New Roman"/>
          <w:bCs/>
          <w:iCs/>
          <w:sz w:val="24"/>
          <w:szCs w:val="24"/>
          <w:lang w:eastAsia="zh-CN"/>
        </w:rPr>
      </w:pPr>
      <w:r w:rsidRPr="00AC388E">
        <w:rPr>
          <w:rFonts w:ascii="Times New Roman" w:eastAsia="Times New Roman" w:hAnsi="Times New Roman" w:cs="Times New Roman"/>
          <w:bCs/>
          <w:iCs/>
          <w:sz w:val="24"/>
          <w:szCs w:val="24"/>
          <w:lang w:eastAsia="zh-CN"/>
        </w:rPr>
        <w:t xml:space="preserve">                м. п.</w:t>
      </w:r>
    </w:p>
    <w:p w14:paraId="167734A6" w14:textId="77777777" w:rsidR="00897864" w:rsidRPr="00AC388E" w:rsidRDefault="00897864" w:rsidP="00897864">
      <w:pPr>
        <w:tabs>
          <w:tab w:val="left" w:pos="4305"/>
        </w:tabs>
        <w:spacing w:after="0" w:line="264" w:lineRule="auto"/>
        <w:ind w:left="320"/>
        <w:rPr>
          <w:rFonts w:ascii="Times New Roman" w:eastAsia="Times New Roman" w:hAnsi="Times New Roman" w:cs="Times New Roman"/>
          <w:b/>
          <w:bCs/>
          <w:sz w:val="24"/>
          <w:szCs w:val="24"/>
          <w:lang w:eastAsia="ru-RU"/>
        </w:rPr>
      </w:pPr>
      <w:r w:rsidRPr="00AC388E">
        <w:rPr>
          <w:rFonts w:ascii="Times New Roman" w:eastAsia="Times New Roman" w:hAnsi="Times New Roman" w:cs="Times New Roman"/>
          <w:b/>
          <w:bCs/>
          <w:sz w:val="24"/>
          <w:szCs w:val="24"/>
          <w:lang w:eastAsia="ru-RU"/>
        </w:rPr>
        <w:tab/>
        <w:t xml:space="preserve">               </w:t>
      </w:r>
    </w:p>
    <w:p w14:paraId="762B8F88" w14:textId="77777777" w:rsidR="00897864" w:rsidRPr="00AC388E" w:rsidRDefault="00897864" w:rsidP="00897864">
      <w:pPr>
        <w:tabs>
          <w:tab w:val="left" w:pos="4305"/>
        </w:tabs>
        <w:spacing w:after="0" w:line="264" w:lineRule="auto"/>
        <w:ind w:left="320"/>
        <w:rPr>
          <w:rFonts w:ascii="Times New Roman" w:eastAsia="Times New Roman" w:hAnsi="Times New Roman" w:cs="Times New Roman"/>
          <w:b/>
          <w:bCs/>
          <w:sz w:val="24"/>
          <w:szCs w:val="24"/>
          <w:lang w:eastAsia="ru-RU"/>
        </w:rPr>
      </w:pPr>
    </w:p>
    <w:p w14:paraId="002E3C56" w14:textId="77777777" w:rsidR="00897864" w:rsidRPr="00AC388E" w:rsidRDefault="00897864" w:rsidP="00897864">
      <w:pPr>
        <w:spacing w:after="0" w:line="240" w:lineRule="auto"/>
        <w:rPr>
          <w:rFonts w:ascii="Times New Roman" w:eastAsia="Times New Roman" w:hAnsi="Times New Roman" w:cs="Times New Roman"/>
          <w:color w:val="000000"/>
          <w:lang w:eastAsia="ru-RU"/>
        </w:rPr>
      </w:pPr>
    </w:p>
    <w:p w14:paraId="08CD6053" w14:textId="77777777" w:rsidR="00897864" w:rsidRPr="00AC388E" w:rsidRDefault="00897864" w:rsidP="00897864">
      <w:pPr>
        <w:spacing w:after="0" w:line="240" w:lineRule="auto"/>
        <w:jc w:val="right"/>
        <w:rPr>
          <w:rFonts w:ascii="Times New Roman" w:eastAsia="Times New Roman" w:hAnsi="Times New Roman" w:cs="Times New Roman"/>
          <w:color w:val="000000"/>
          <w:lang w:eastAsia="ru-RU"/>
        </w:rPr>
      </w:pPr>
    </w:p>
    <w:p w14:paraId="49F502A8" w14:textId="77777777" w:rsidR="00897864" w:rsidRPr="00AC388E" w:rsidRDefault="00897864" w:rsidP="00897864">
      <w:pPr>
        <w:spacing w:after="0" w:line="240" w:lineRule="auto"/>
        <w:jc w:val="right"/>
        <w:rPr>
          <w:rFonts w:ascii="Times New Roman" w:eastAsia="Times New Roman" w:hAnsi="Times New Roman" w:cs="Times New Roman"/>
          <w:color w:val="000000"/>
          <w:lang w:eastAsia="ru-RU"/>
        </w:rPr>
      </w:pPr>
    </w:p>
    <w:tbl>
      <w:tblPr>
        <w:tblW w:w="8780" w:type="dxa"/>
        <w:jc w:val="center"/>
        <w:tblLayout w:type="fixed"/>
        <w:tblLook w:val="0000" w:firstRow="0" w:lastRow="0" w:firstColumn="0" w:lastColumn="0" w:noHBand="0" w:noVBand="0"/>
      </w:tblPr>
      <w:tblGrid>
        <w:gridCol w:w="8780"/>
      </w:tblGrid>
      <w:tr w:rsidR="00897864" w:rsidRPr="00AC388E" w14:paraId="0D956DDE" w14:textId="77777777" w:rsidTr="002F29D9">
        <w:trPr>
          <w:trHeight w:val="69"/>
          <w:jc w:val="center"/>
        </w:trPr>
        <w:tc>
          <w:tcPr>
            <w:tcW w:w="8780" w:type="dxa"/>
          </w:tcPr>
          <w:p w14:paraId="5773B938" w14:textId="77777777" w:rsidR="00897864" w:rsidRPr="00AC388E"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32"/>
                <w:szCs w:val="32"/>
                <w:lang w:eastAsia="ru-RU"/>
              </w:rPr>
            </w:pPr>
            <w:r w:rsidRPr="00AC388E">
              <w:rPr>
                <w:rFonts w:ascii="Times New Roman" w:eastAsia="Times New Roman" w:hAnsi="Times New Roman" w:cs="Times New Roman"/>
                <w:b/>
                <w:bCs/>
                <w:color w:val="000000"/>
                <w:sz w:val="32"/>
                <w:szCs w:val="32"/>
                <w:lang w:eastAsia="ru-RU"/>
              </w:rPr>
              <w:t>ТЕНДЕРНА ДОКУМЕНТАЦІЯ</w:t>
            </w:r>
          </w:p>
        </w:tc>
      </w:tr>
      <w:tr w:rsidR="00897864" w:rsidRPr="00AC388E" w14:paraId="1BBF518B" w14:textId="77777777" w:rsidTr="002F29D9">
        <w:trPr>
          <w:trHeight w:val="69"/>
          <w:jc w:val="center"/>
        </w:trPr>
        <w:tc>
          <w:tcPr>
            <w:tcW w:w="8780" w:type="dxa"/>
          </w:tcPr>
          <w:p w14:paraId="38A48CEE" w14:textId="77777777" w:rsidR="00897864" w:rsidRPr="00AC388E"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r w:rsidR="00897864" w:rsidRPr="00AC388E" w14:paraId="0CCB2157" w14:textId="77777777" w:rsidTr="002F29D9">
        <w:trPr>
          <w:trHeight w:val="69"/>
          <w:jc w:val="center"/>
        </w:trPr>
        <w:tc>
          <w:tcPr>
            <w:tcW w:w="8780" w:type="dxa"/>
          </w:tcPr>
          <w:p w14:paraId="15A7F520" w14:textId="77777777" w:rsidR="00897864" w:rsidRPr="008B2530"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по предмету закупівлі</w:t>
            </w:r>
          </w:p>
          <w:p w14:paraId="677385DE" w14:textId="77777777" w:rsidR="00897864" w:rsidRPr="008B2530" w:rsidRDefault="00897864" w:rsidP="002F29D9">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 xml:space="preserve">«ВІДКРИТІ  ТОРГИ» </w:t>
            </w:r>
          </w:p>
          <w:p w14:paraId="55E38D28" w14:textId="77777777" w:rsidR="00897864" w:rsidRPr="008B2530"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r w:rsidRPr="008B2530">
              <w:rPr>
                <w:rFonts w:ascii="Times New Roman" w:eastAsia="Times New Roman" w:hAnsi="Times New Roman" w:cs="Times New Roman"/>
                <w:b/>
                <w:bCs/>
                <w:color w:val="000000"/>
                <w:sz w:val="24"/>
                <w:szCs w:val="24"/>
                <w:lang w:eastAsia="ru-RU"/>
              </w:rPr>
              <w:t>(з особливостями)</w:t>
            </w:r>
          </w:p>
          <w:p w14:paraId="62E52BB8" w14:textId="219C333A" w:rsidR="00897864" w:rsidRPr="008B2530" w:rsidRDefault="00B75792" w:rsidP="002F29D9">
            <w:pPr>
              <w:tabs>
                <w:tab w:val="left" w:pos="426"/>
              </w:tabs>
              <w:suppressAutoHyphens/>
              <w:spacing w:after="0" w:line="240" w:lineRule="auto"/>
              <w:jc w:val="center"/>
              <w:rPr>
                <w:rFonts w:ascii="Times New Roman" w:eastAsia="Times New Roman" w:hAnsi="Times New Roman" w:cs="Times New Roman"/>
                <w:b/>
                <w:bCs/>
                <w:color w:val="000000"/>
                <w:sz w:val="24"/>
                <w:szCs w:val="24"/>
                <w:lang w:val="x-none" w:eastAsia="ru-RU"/>
              </w:rPr>
            </w:pPr>
            <w:r w:rsidRPr="00B75792">
              <w:rPr>
                <w:rFonts w:ascii="Times New Roman" w:hAnsi="Times New Roman"/>
                <w:b/>
                <w:sz w:val="28"/>
                <w:szCs w:val="28"/>
              </w:rPr>
              <w:t>Код ДК 021:2015 39710000-2 “Електричні побутові прилади”  (Шафа жарова електрична трисекційна)</w:t>
            </w:r>
          </w:p>
        </w:tc>
      </w:tr>
      <w:tr w:rsidR="00897864" w:rsidRPr="00AC388E" w14:paraId="5D7D490C" w14:textId="77777777" w:rsidTr="002F29D9">
        <w:trPr>
          <w:trHeight w:val="25"/>
          <w:jc w:val="center"/>
        </w:trPr>
        <w:tc>
          <w:tcPr>
            <w:tcW w:w="8780" w:type="dxa"/>
          </w:tcPr>
          <w:p w14:paraId="67CAC4DE" w14:textId="77777777" w:rsidR="00897864" w:rsidRPr="008B2530"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68EF76AD" w14:textId="77777777" w:rsidR="00897864" w:rsidRPr="008B2530"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14:paraId="45A8B89E" w14:textId="77777777" w:rsidR="00897864" w:rsidRPr="008B2530" w:rsidRDefault="00897864" w:rsidP="002F29D9">
            <w:pPr>
              <w:spacing w:after="0" w:line="240" w:lineRule="auto"/>
              <w:jc w:val="center"/>
              <w:outlineLvl w:val="0"/>
              <w:rPr>
                <w:rFonts w:ascii="Times New Roman" w:eastAsia="Times New Roman" w:hAnsi="Times New Roman" w:cs="Times New Roman"/>
                <w:b/>
                <w:sz w:val="24"/>
                <w:szCs w:val="24"/>
                <w:lang w:eastAsia="ru-RU"/>
              </w:rPr>
            </w:pPr>
          </w:p>
          <w:p w14:paraId="74BF6335" w14:textId="77777777" w:rsidR="00897864" w:rsidRPr="008B2530" w:rsidRDefault="00897864" w:rsidP="002F29D9">
            <w:pPr>
              <w:spacing w:after="0" w:line="240" w:lineRule="auto"/>
              <w:jc w:val="center"/>
              <w:outlineLvl w:val="0"/>
              <w:rPr>
                <w:rFonts w:ascii="Times New Roman" w:eastAsia="Times New Roman" w:hAnsi="Times New Roman" w:cs="Times New Roman"/>
                <w:b/>
                <w:sz w:val="24"/>
                <w:szCs w:val="24"/>
                <w:lang w:eastAsia="ru-RU"/>
              </w:rPr>
            </w:pPr>
          </w:p>
          <w:p w14:paraId="6D4DD1FA" w14:textId="77777777" w:rsidR="00897864" w:rsidRPr="008B2530" w:rsidRDefault="00897864" w:rsidP="002F29D9">
            <w:pPr>
              <w:spacing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tc>
      </w:tr>
    </w:tbl>
    <w:p w14:paraId="2A683A7C" w14:textId="77777777" w:rsidR="00897864" w:rsidRPr="00AC388E" w:rsidRDefault="00897864" w:rsidP="00897864">
      <w:pPr>
        <w:widowControl w:val="0"/>
        <w:suppressAutoHyphens/>
        <w:autoSpaceDE w:val="0"/>
        <w:spacing w:after="0" w:line="264" w:lineRule="auto"/>
        <w:rPr>
          <w:rFonts w:ascii="Times New Roman" w:eastAsia="Times New Roman" w:hAnsi="Times New Roman" w:cs="Times New Roman"/>
          <w:b/>
          <w:sz w:val="28"/>
          <w:szCs w:val="28"/>
          <w:lang w:eastAsia="zh-CN"/>
        </w:rPr>
      </w:pPr>
    </w:p>
    <w:p w14:paraId="7B987AD0" w14:textId="77777777" w:rsidR="00897864" w:rsidRPr="00AC388E" w:rsidRDefault="00897864" w:rsidP="00897864">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23AC809D" w14:textId="77777777" w:rsidR="00897864" w:rsidRDefault="00897864" w:rsidP="00897864">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2BCED509" w14:textId="77777777" w:rsidR="00897864" w:rsidRDefault="00897864" w:rsidP="00897864">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38CF977B" w14:textId="77777777" w:rsidR="00897864" w:rsidRDefault="00897864" w:rsidP="00897864">
      <w:pPr>
        <w:widowControl w:val="0"/>
        <w:suppressAutoHyphens/>
        <w:autoSpaceDE w:val="0"/>
        <w:spacing w:after="0" w:line="264" w:lineRule="auto"/>
        <w:jc w:val="center"/>
        <w:rPr>
          <w:rFonts w:ascii="Times New Roman" w:eastAsia="Times New Roman" w:hAnsi="Times New Roman" w:cs="Times New Roman"/>
          <w:b/>
          <w:sz w:val="28"/>
          <w:szCs w:val="28"/>
          <w:lang w:eastAsia="zh-CN"/>
        </w:rPr>
      </w:pPr>
    </w:p>
    <w:p w14:paraId="0EF32207" w14:textId="77777777" w:rsidR="00897864" w:rsidRPr="00AC388E" w:rsidRDefault="00897864" w:rsidP="00897864">
      <w:pPr>
        <w:widowControl w:val="0"/>
        <w:suppressAutoHyphens/>
        <w:autoSpaceDE w:val="0"/>
        <w:spacing w:after="0" w:line="264" w:lineRule="auto"/>
        <w:jc w:val="center"/>
        <w:rPr>
          <w:rFonts w:ascii="Times New Roman" w:eastAsia="Times New Roman" w:hAnsi="Times New Roman" w:cs="Times New Roman"/>
          <w:b/>
          <w:bCs/>
          <w:sz w:val="28"/>
          <w:szCs w:val="28"/>
          <w:lang w:eastAsia="zh-CN"/>
        </w:rPr>
      </w:pPr>
      <w:r w:rsidRPr="00AC388E">
        <w:rPr>
          <w:rFonts w:ascii="Times New Roman" w:eastAsia="Times New Roman" w:hAnsi="Times New Roman" w:cs="Times New Roman"/>
          <w:b/>
          <w:sz w:val="28"/>
          <w:szCs w:val="28"/>
          <w:lang w:eastAsia="zh-CN"/>
        </w:rPr>
        <w:t xml:space="preserve">село </w:t>
      </w:r>
      <w:proofErr w:type="spellStart"/>
      <w:r w:rsidRPr="00AC388E">
        <w:rPr>
          <w:rFonts w:ascii="Times New Roman" w:eastAsia="Times New Roman" w:hAnsi="Times New Roman" w:cs="Times New Roman"/>
          <w:b/>
          <w:sz w:val="28"/>
          <w:szCs w:val="28"/>
          <w:lang w:eastAsia="zh-CN"/>
        </w:rPr>
        <w:t>Мукша</w:t>
      </w:r>
      <w:proofErr w:type="spellEnd"/>
      <w:r w:rsidRPr="00AC388E">
        <w:rPr>
          <w:rFonts w:ascii="Times New Roman" w:eastAsia="Times New Roman" w:hAnsi="Times New Roman" w:cs="Times New Roman"/>
          <w:b/>
          <w:sz w:val="28"/>
          <w:szCs w:val="28"/>
          <w:lang w:eastAsia="zh-CN"/>
        </w:rPr>
        <w:t xml:space="preserve"> </w:t>
      </w:r>
      <w:proofErr w:type="spellStart"/>
      <w:r w:rsidRPr="00AC388E">
        <w:rPr>
          <w:rFonts w:ascii="Times New Roman" w:eastAsia="Times New Roman" w:hAnsi="Times New Roman" w:cs="Times New Roman"/>
          <w:b/>
          <w:sz w:val="28"/>
          <w:szCs w:val="28"/>
          <w:lang w:eastAsia="zh-CN"/>
        </w:rPr>
        <w:t>Китайгородська</w:t>
      </w:r>
      <w:proofErr w:type="spellEnd"/>
      <w:r w:rsidRPr="00AC388E">
        <w:rPr>
          <w:rFonts w:ascii="Times New Roman" w:eastAsia="Times New Roman" w:hAnsi="Times New Roman" w:cs="Times New Roman"/>
          <w:b/>
          <w:sz w:val="28"/>
          <w:szCs w:val="28"/>
          <w:lang w:eastAsia="zh-CN"/>
        </w:rPr>
        <w:t xml:space="preserve"> </w:t>
      </w:r>
      <w:r w:rsidRPr="00AC388E">
        <w:rPr>
          <w:rFonts w:ascii="Times New Roman" w:eastAsia="Times New Roman" w:hAnsi="Times New Roman" w:cs="Times New Roman"/>
          <w:b/>
          <w:bCs/>
          <w:sz w:val="28"/>
          <w:szCs w:val="28"/>
          <w:lang w:eastAsia="zh-CN"/>
        </w:rPr>
        <w:t>- 202</w:t>
      </w:r>
      <w:r>
        <w:rPr>
          <w:rFonts w:ascii="Times New Roman" w:eastAsia="Times New Roman" w:hAnsi="Times New Roman" w:cs="Times New Roman"/>
          <w:b/>
          <w:bCs/>
          <w:sz w:val="28"/>
          <w:szCs w:val="28"/>
          <w:lang w:eastAsia="zh-CN"/>
        </w:rPr>
        <w:t>4</w:t>
      </w:r>
    </w:p>
    <w:p w14:paraId="206D1FF1" w14:textId="77777777" w:rsidR="00897864" w:rsidRPr="00756F92" w:rsidRDefault="00897864" w:rsidP="00897864">
      <w:pPr>
        <w:spacing w:after="0" w:line="240" w:lineRule="auto"/>
        <w:rPr>
          <w:rFonts w:ascii="Times New Roman" w:eastAsia="Times New Roman" w:hAnsi="Times New Roman" w:cs="Times New Roman"/>
          <w:sz w:val="24"/>
          <w:szCs w:val="24"/>
          <w:lang w:eastAsia="uk-UA"/>
        </w:rPr>
      </w:pPr>
    </w:p>
    <w:tbl>
      <w:tblPr>
        <w:tblW w:w="9669" w:type="dxa"/>
        <w:tblInd w:w="-130" w:type="dxa"/>
        <w:tblLayout w:type="fixed"/>
        <w:tblLook w:val="0400" w:firstRow="0" w:lastRow="0" w:firstColumn="0" w:lastColumn="0" w:noHBand="0" w:noVBand="1"/>
      </w:tblPr>
      <w:tblGrid>
        <w:gridCol w:w="280"/>
        <w:gridCol w:w="2673"/>
        <w:gridCol w:w="6716"/>
      </w:tblGrid>
      <w:tr w:rsidR="00897864" w:rsidRPr="00756F92" w14:paraId="674E65B7"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56F1946"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295929"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Загальні положення</w:t>
            </w:r>
          </w:p>
        </w:tc>
      </w:tr>
      <w:tr w:rsidR="00897864" w:rsidRPr="00756F92" w14:paraId="274137BE" w14:textId="77777777" w:rsidTr="002F29D9">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5A105EE"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D6D5D3E"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79EEEEF"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3</w:t>
            </w:r>
          </w:p>
        </w:tc>
      </w:tr>
      <w:tr w:rsidR="00897864" w:rsidRPr="00756F92" w14:paraId="044D1DD3"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C0443AD"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AA4FA8C"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62C9743" w14:textId="77777777" w:rsidR="00897864" w:rsidRPr="00AC388E" w:rsidRDefault="00897864" w:rsidP="002F29D9">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статті 22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AC388E">
              <w:rPr>
                <w:rFonts w:ascii="Times New Roman" w:eastAsia="Times New Roman" w:hAnsi="Times New Roman" w:cs="Times New Roman"/>
                <w:color w:val="000000"/>
                <w:sz w:val="24"/>
                <w:szCs w:val="24"/>
                <w:lang w:eastAsia="ru-RU"/>
              </w:rPr>
              <w:t>закупівель</w:t>
            </w:r>
            <w:proofErr w:type="spellEnd"/>
            <w:r w:rsidRPr="00AC388E">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(в редакції постанови Кабінету Міністрів України від 12 травня 2023 р. № 471) (далі – Особливості).</w:t>
            </w:r>
            <w:r w:rsidRPr="00AC388E">
              <w:rPr>
                <w:rFonts w:ascii="Times New Roman" w:eastAsia="Times New Roman" w:hAnsi="Times New Roman" w:cs="Times New Roman"/>
                <w:sz w:val="28"/>
                <w:szCs w:val="28"/>
                <w:lang w:eastAsia="ru-RU"/>
              </w:rPr>
              <w:t xml:space="preserve"> </w:t>
            </w:r>
            <w:r w:rsidRPr="00AC388E">
              <w:rPr>
                <w:rFonts w:ascii="Times New Roman" w:eastAsia="Times New Roman" w:hAnsi="Times New Roman" w:cs="Times New Roman"/>
                <w:color w:val="000000"/>
                <w:sz w:val="24"/>
                <w:szCs w:val="24"/>
                <w:lang w:eastAsia="ru-RU"/>
              </w:rPr>
              <w:t>Учасник процедури закупівлі (далі – Учасник) – фізична особа, у тому числі фізична особа-підприємець, юридична особа (резидент або нерезидент), яка подала тендерну пропозицію.</w:t>
            </w:r>
          </w:p>
          <w:p w14:paraId="37B3CD57" w14:textId="77777777" w:rsidR="00897864" w:rsidRPr="00AC388E" w:rsidRDefault="00897864" w:rsidP="002F29D9">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Тендерна пропозиція (далі – Пропозиція) – пропозиція щодо предмета закупівлі або його частини (лота), яку Учасник процедури закупівлі подає замовнику відповідно до вимог Документації.</w:t>
            </w:r>
          </w:p>
          <w:p w14:paraId="07D960F2" w14:textId="77777777" w:rsidR="00897864" w:rsidRPr="00AC388E" w:rsidRDefault="00897864" w:rsidP="002F29D9">
            <w:pPr>
              <w:widowControl w:val="0"/>
              <w:tabs>
                <w:tab w:val="left" w:pos="5776"/>
              </w:tabs>
              <w:spacing w:before="80" w:after="80" w:line="276" w:lineRule="auto"/>
              <w:jc w:val="both"/>
              <w:rPr>
                <w:rFonts w:ascii="Times New Roman" w:eastAsia="Times New Roman" w:hAnsi="Times New Roman" w:cs="Times New Roman"/>
                <w:color w:val="000000"/>
                <w:sz w:val="24"/>
                <w:szCs w:val="24"/>
                <w:lang w:eastAsia="ru-RU"/>
              </w:rPr>
            </w:pPr>
            <w:r w:rsidRPr="00AC388E">
              <w:rPr>
                <w:rFonts w:ascii="Times New Roman" w:eastAsia="Times New Roman" w:hAnsi="Times New Roman" w:cs="Times New Roman"/>
                <w:color w:val="000000"/>
                <w:sz w:val="24"/>
                <w:szCs w:val="24"/>
                <w:lang w:eastAsia="ru-RU"/>
              </w:rPr>
              <w:t>Переможець процедури закупівлі (далі – Переможець) – Учасник, Пропозиція якого відповідає всім критеріям та умовам, що визначені у Документації, і визнана найбільш економічно вигідною, та якому Замовник повідомив про намір укласти договір про закупівлю.</w:t>
            </w:r>
          </w:p>
          <w:p w14:paraId="3968CB54"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AC388E">
              <w:rPr>
                <w:rFonts w:ascii="Times New Roman" w:eastAsia="Times New Roman" w:hAnsi="Times New Roman" w:cs="Times New Roman"/>
                <w:color w:val="000000"/>
                <w:sz w:val="24"/>
                <w:szCs w:val="24"/>
                <w:lang w:eastAsia="ru-RU"/>
              </w:rPr>
              <w:t>Всі інші терміни, які використовуються в цій тендерній документації, вживаються в значеннях, визначених Законом.</w:t>
            </w:r>
          </w:p>
        </w:tc>
      </w:tr>
      <w:tr w:rsidR="00897864" w:rsidRPr="00756F92" w14:paraId="4340B8A6"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D7DE5FF"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1ED1FE9"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EDF0EF" w14:textId="77777777" w:rsidR="00897864" w:rsidRPr="00756F92" w:rsidRDefault="00897864" w:rsidP="002F29D9">
            <w:pPr>
              <w:spacing w:after="0" w:line="240" w:lineRule="auto"/>
              <w:rPr>
                <w:rFonts w:ascii="Times New Roman" w:eastAsia="Times New Roman" w:hAnsi="Times New Roman" w:cs="Times New Roman"/>
                <w:sz w:val="2"/>
                <w:szCs w:val="2"/>
                <w:lang w:eastAsia="uk-UA"/>
              </w:rPr>
            </w:pPr>
          </w:p>
        </w:tc>
      </w:tr>
      <w:tr w:rsidR="00897864" w:rsidRPr="00756F92" w14:paraId="08D0343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4F88F25"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E9832D0"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FE2547D" w14:textId="77777777" w:rsidR="00897864" w:rsidRPr="00756F92" w:rsidRDefault="00897864" w:rsidP="002F29D9">
            <w:pPr>
              <w:spacing w:after="0" w:line="276" w:lineRule="auto"/>
              <w:ind w:right="152"/>
              <w:rPr>
                <w:rFonts w:ascii="Times New Roman" w:eastAsia="Times New Roman" w:hAnsi="Times New Roman" w:cs="Times New Roman"/>
                <w:sz w:val="24"/>
                <w:szCs w:val="24"/>
                <w:lang w:eastAsia="uk-UA"/>
              </w:rPr>
            </w:pPr>
            <w:r w:rsidRPr="00AC388E">
              <w:rPr>
                <w:rFonts w:ascii="Times New Roman" w:eastAsia="Times New Roman" w:hAnsi="Times New Roman" w:cs="Times New Roman"/>
                <w:b/>
                <w:color w:val="000000"/>
                <w:sz w:val="24"/>
                <w:szCs w:val="24"/>
                <w:lang w:eastAsia="zh-CN"/>
              </w:rPr>
              <w:t>КОМУНАЛЬНЕ НЕКОМЕРЦІЙНЕ ПІДПРИЄМСТВО "БАГАТОПРОФІЛЬНА ЦЕНТРАЛЬНА РАЙОННА ЛІКАРНЯ" СЛОБІДСЬКО – КУЛЬЧІЄВЕЦЬКОЇ СІЛЬСЬКОЇ РАДИ КАМ’ЯНЕЦЬ – ПОДІЛЬСЬКОГО РАЙОНУ ХМЕЛЬНИЦЬКОЇ ОБЛАСТІ.</w:t>
            </w:r>
          </w:p>
        </w:tc>
      </w:tr>
      <w:tr w:rsidR="00897864" w:rsidRPr="00756F92" w14:paraId="269088C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6704F5E"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DA188C4"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90882DA" w14:textId="6044F063" w:rsidR="00897864" w:rsidRPr="00756F92" w:rsidRDefault="00897864" w:rsidP="002F29D9">
            <w:pPr>
              <w:spacing w:after="0" w:line="276" w:lineRule="auto"/>
              <w:ind w:right="152"/>
              <w:rPr>
                <w:rFonts w:ascii="Times New Roman" w:eastAsia="Times New Roman" w:hAnsi="Times New Roman" w:cs="Times New Roman"/>
                <w:sz w:val="24"/>
                <w:szCs w:val="24"/>
                <w:lang w:eastAsia="uk-UA"/>
              </w:rPr>
            </w:pPr>
            <w:r w:rsidRPr="00AC388E">
              <w:rPr>
                <w:rFonts w:ascii="Times New Roman" w:eastAsia="Times New Roman" w:hAnsi="Times New Roman" w:cs="Times New Roman"/>
                <w:b/>
                <w:sz w:val="24"/>
                <w:szCs w:val="24"/>
                <w:lang w:eastAsia="ru-RU"/>
              </w:rPr>
              <w:t xml:space="preserve">32319, Хмельницька обл., Кам'янець-Подільський район, село </w:t>
            </w:r>
            <w:proofErr w:type="spellStart"/>
            <w:r w:rsidRPr="00AC388E">
              <w:rPr>
                <w:rFonts w:ascii="Times New Roman" w:eastAsia="Times New Roman" w:hAnsi="Times New Roman" w:cs="Times New Roman"/>
                <w:b/>
                <w:sz w:val="24"/>
                <w:szCs w:val="24"/>
                <w:lang w:eastAsia="ru-RU"/>
              </w:rPr>
              <w:t>Мукша</w:t>
            </w:r>
            <w:proofErr w:type="spellEnd"/>
            <w:r w:rsidRPr="00AC388E">
              <w:rPr>
                <w:rFonts w:ascii="Times New Roman" w:eastAsia="Times New Roman" w:hAnsi="Times New Roman" w:cs="Times New Roman"/>
                <w:b/>
                <w:sz w:val="24"/>
                <w:szCs w:val="24"/>
                <w:lang w:eastAsia="ru-RU"/>
              </w:rPr>
              <w:t xml:space="preserve"> </w:t>
            </w:r>
            <w:proofErr w:type="spellStart"/>
            <w:r w:rsidRPr="00AC388E">
              <w:rPr>
                <w:rFonts w:ascii="Times New Roman" w:eastAsia="Times New Roman" w:hAnsi="Times New Roman" w:cs="Times New Roman"/>
                <w:b/>
                <w:sz w:val="24"/>
                <w:szCs w:val="24"/>
                <w:lang w:eastAsia="ru-RU"/>
              </w:rPr>
              <w:t>Китайгородська</w:t>
            </w:r>
            <w:proofErr w:type="spellEnd"/>
            <w:r w:rsidRPr="00AC388E">
              <w:rPr>
                <w:rFonts w:ascii="Times New Roman" w:eastAsia="Times New Roman" w:hAnsi="Times New Roman" w:cs="Times New Roman"/>
                <w:b/>
                <w:sz w:val="24"/>
                <w:szCs w:val="24"/>
                <w:lang w:eastAsia="ru-RU"/>
              </w:rPr>
              <w:t xml:space="preserve">, вулиця </w:t>
            </w:r>
            <w:r w:rsidR="00B75792">
              <w:rPr>
                <w:rFonts w:ascii="Times New Roman" w:eastAsia="Times New Roman" w:hAnsi="Times New Roman" w:cs="Times New Roman"/>
                <w:b/>
                <w:sz w:val="24"/>
                <w:szCs w:val="24"/>
                <w:lang w:eastAsia="ru-RU"/>
              </w:rPr>
              <w:t>Виговського Івана</w:t>
            </w:r>
            <w:r w:rsidRPr="00AC388E">
              <w:rPr>
                <w:rFonts w:ascii="Times New Roman" w:eastAsia="Times New Roman" w:hAnsi="Times New Roman" w:cs="Times New Roman"/>
                <w:b/>
                <w:sz w:val="24"/>
                <w:szCs w:val="24"/>
                <w:lang w:eastAsia="ru-RU"/>
              </w:rPr>
              <w:t>, будинок 30</w:t>
            </w:r>
            <w:r w:rsidRPr="00AC388E">
              <w:rPr>
                <w:rFonts w:ascii="Times New Roman" w:eastAsia="Times New Roman" w:hAnsi="Times New Roman" w:cs="Times New Roman"/>
                <w:b/>
                <w:sz w:val="24"/>
                <w:szCs w:val="24"/>
                <w:lang w:val="ru-RU" w:eastAsia="ru-RU"/>
              </w:rPr>
              <w:t>.</w:t>
            </w:r>
          </w:p>
        </w:tc>
      </w:tr>
      <w:tr w:rsidR="00897864" w:rsidRPr="00756F92" w14:paraId="3D903413"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1DC6B94"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017B719"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82BF9" w14:textId="77777777" w:rsidR="00897864" w:rsidRPr="00AC388E" w:rsidRDefault="00897864" w:rsidP="002F29D9">
            <w:pPr>
              <w:widowControl w:val="0"/>
              <w:spacing w:after="0" w:line="240" w:lineRule="auto"/>
              <w:rPr>
                <w:rFonts w:ascii="Times New Roman" w:eastAsia="Times New Roman" w:hAnsi="Times New Roman" w:cs="Times New Roman"/>
                <w:sz w:val="24"/>
                <w:szCs w:val="24"/>
                <w:lang w:eastAsia="ru-RU"/>
              </w:rPr>
            </w:pPr>
            <w:r w:rsidRPr="00AC388E">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581BCCE4" w14:textId="5D44E512" w:rsidR="00897864" w:rsidRPr="00756F92" w:rsidRDefault="00897864" w:rsidP="002F29D9">
            <w:pPr>
              <w:spacing w:after="0" w:line="276" w:lineRule="auto"/>
              <w:ind w:right="152"/>
              <w:rPr>
                <w:rFonts w:ascii="Times New Roman" w:eastAsia="Times New Roman" w:hAnsi="Times New Roman" w:cs="Times New Roman"/>
                <w:sz w:val="24"/>
                <w:szCs w:val="24"/>
                <w:lang w:eastAsia="uk-UA"/>
              </w:rPr>
            </w:pPr>
            <w:r w:rsidRPr="00AC388E">
              <w:rPr>
                <w:rFonts w:ascii="Times New Roman" w:eastAsia="Times New Roman" w:hAnsi="Times New Roman" w:cs="Times New Roman"/>
                <w:b/>
                <w:sz w:val="24"/>
                <w:szCs w:val="24"/>
                <w:lang w:eastAsia="ru-RU"/>
              </w:rPr>
              <w:t xml:space="preserve">Говорушко Дарина Олександрівна, уповноважена особа, 32319, Хмельницька обл., Кам'янець-Подільський район, село </w:t>
            </w:r>
            <w:proofErr w:type="spellStart"/>
            <w:r w:rsidRPr="00AC388E">
              <w:rPr>
                <w:rFonts w:ascii="Times New Roman" w:eastAsia="Times New Roman" w:hAnsi="Times New Roman" w:cs="Times New Roman"/>
                <w:b/>
                <w:sz w:val="24"/>
                <w:szCs w:val="24"/>
                <w:lang w:eastAsia="ru-RU"/>
              </w:rPr>
              <w:t>Мукша</w:t>
            </w:r>
            <w:proofErr w:type="spellEnd"/>
            <w:r w:rsidRPr="00AC388E">
              <w:rPr>
                <w:rFonts w:ascii="Times New Roman" w:eastAsia="Times New Roman" w:hAnsi="Times New Roman" w:cs="Times New Roman"/>
                <w:b/>
                <w:sz w:val="24"/>
                <w:szCs w:val="24"/>
                <w:lang w:eastAsia="ru-RU"/>
              </w:rPr>
              <w:t xml:space="preserve"> </w:t>
            </w:r>
            <w:proofErr w:type="spellStart"/>
            <w:r w:rsidRPr="00AC388E">
              <w:rPr>
                <w:rFonts w:ascii="Times New Roman" w:eastAsia="Times New Roman" w:hAnsi="Times New Roman" w:cs="Times New Roman"/>
                <w:b/>
                <w:sz w:val="24"/>
                <w:szCs w:val="24"/>
                <w:lang w:eastAsia="ru-RU"/>
              </w:rPr>
              <w:t>Китайгородська</w:t>
            </w:r>
            <w:proofErr w:type="spellEnd"/>
            <w:r w:rsidRPr="00AC388E">
              <w:rPr>
                <w:rFonts w:ascii="Times New Roman" w:eastAsia="Times New Roman" w:hAnsi="Times New Roman" w:cs="Times New Roman"/>
                <w:b/>
                <w:sz w:val="24"/>
                <w:szCs w:val="24"/>
                <w:lang w:eastAsia="ru-RU"/>
              </w:rPr>
              <w:t xml:space="preserve">, вулиця </w:t>
            </w:r>
            <w:r w:rsidR="00B75792">
              <w:rPr>
                <w:rFonts w:ascii="Times New Roman" w:eastAsia="Times New Roman" w:hAnsi="Times New Roman" w:cs="Times New Roman"/>
                <w:b/>
                <w:sz w:val="24"/>
                <w:szCs w:val="24"/>
                <w:lang w:eastAsia="ru-RU"/>
              </w:rPr>
              <w:t>Виговського Івана</w:t>
            </w:r>
            <w:r w:rsidRPr="00AC388E">
              <w:rPr>
                <w:rFonts w:ascii="Times New Roman" w:eastAsia="Times New Roman" w:hAnsi="Times New Roman" w:cs="Times New Roman"/>
                <w:b/>
                <w:sz w:val="24"/>
                <w:szCs w:val="24"/>
                <w:lang w:eastAsia="ru-RU"/>
              </w:rPr>
              <w:t xml:space="preserve">, будинок 30, (03849) 6-54-51, </w:t>
            </w:r>
            <w:proofErr w:type="spellStart"/>
            <w:r w:rsidRPr="00AC388E">
              <w:rPr>
                <w:rFonts w:ascii="Times New Roman" w:eastAsia="Times New Roman" w:hAnsi="Times New Roman" w:cs="Times New Roman"/>
                <w:b/>
                <w:sz w:val="24"/>
                <w:szCs w:val="24"/>
                <w:lang w:val="en-US" w:eastAsia="ru-RU"/>
              </w:rPr>
              <w:t>kdo</w:t>
            </w:r>
            <w:proofErr w:type="spellEnd"/>
            <w:r w:rsidRPr="00AC388E">
              <w:rPr>
                <w:rFonts w:ascii="Times New Roman" w:eastAsia="Times New Roman" w:hAnsi="Times New Roman" w:cs="Times New Roman"/>
                <w:b/>
                <w:sz w:val="24"/>
                <w:szCs w:val="24"/>
                <w:lang w:val="ru-RU" w:eastAsia="ru-RU"/>
              </w:rPr>
              <w:t>194@</w:t>
            </w:r>
            <w:proofErr w:type="spellStart"/>
            <w:r w:rsidRPr="00AC388E">
              <w:rPr>
                <w:rFonts w:ascii="Times New Roman" w:eastAsia="Times New Roman" w:hAnsi="Times New Roman" w:cs="Times New Roman"/>
                <w:b/>
                <w:sz w:val="24"/>
                <w:szCs w:val="24"/>
                <w:lang w:val="en-US" w:eastAsia="ru-RU"/>
              </w:rPr>
              <w:t>ukr</w:t>
            </w:r>
            <w:proofErr w:type="spellEnd"/>
            <w:r w:rsidRPr="00AC388E">
              <w:rPr>
                <w:rFonts w:ascii="Times New Roman" w:eastAsia="Times New Roman" w:hAnsi="Times New Roman" w:cs="Times New Roman"/>
                <w:b/>
                <w:sz w:val="24"/>
                <w:szCs w:val="24"/>
                <w:lang w:val="ru-RU" w:eastAsia="ru-RU"/>
              </w:rPr>
              <w:t>.</w:t>
            </w:r>
            <w:r w:rsidRPr="00AC388E">
              <w:rPr>
                <w:rFonts w:ascii="Times New Roman" w:eastAsia="Times New Roman" w:hAnsi="Times New Roman" w:cs="Times New Roman"/>
                <w:b/>
                <w:sz w:val="24"/>
                <w:szCs w:val="24"/>
                <w:lang w:val="en-US" w:eastAsia="ru-RU"/>
              </w:rPr>
              <w:t>net</w:t>
            </w:r>
          </w:p>
        </w:tc>
      </w:tr>
      <w:tr w:rsidR="00897864" w:rsidRPr="00756F92" w14:paraId="07BDABE0"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02A904C"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BEE93D1"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AA99B74" w14:textId="77777777" w:rsidR="00897864" w:rsidRPr="00756F92" w:rsidRDefault="00897864" w:rsidP="002F29D9">
            <w:pPr>
              <w:spacing w:after="0" w:line="276" w:lineRule="auto"/>
              <w:ind w:right="152"/>
              <w:rPr>
                <w:rFonts w:ascii="Times New Roman" w:eastAsia="Times New Roman" w:hAnsi="Times New Roman" w:cs="Times New Roman"/>
                <w:sz w:val="24"/>
                <w:szCs w:val="24"/>
                <w:lang w:eastAsia="uk-UA"/>
              </w:rPr>
            </w:pPr>
            <w:r w:rsidRPr="00AC388E">
              <w:rPr>
                <w:rFonts w:ascii="Times New Roman" w:eastAsia="Times New Roman" w:hAnsi="Times New Roman" w:cs="Times New Roman"/>
                <w:sz w:val="24"/>
                <w:szCs w:val="24"/>
                <w:lang w:eastAsia="ru-RU"/>
              </w:rPr>
              <w:t>Відкриті торги у порядку, визначеному Особливостями (далі – відкриті торги, процедура закупівлі).</w:t>
            </w:r>
          </w:p>
        </w:tc>
      </w:tr>
      <w:tr w:rsidR="00897864" w:rsidRPr="00756F92" w14:paraId="77AF159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2777816"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C4690F4"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A339385" w14:textId="77777777" w:rsidR="00897864" w:rsidRPr="00756F92" w:rsidRDefault="00897864" w:rsidP="002F29D9">
            <w:pPr>
              <w:spacing w:after="0" w:line="240" w:lineRule="auto"/>
              <w:rPr>
                <w:rFonts w:ascii="Times New Roman" w:eastAsia="Times New Roman" w:hAnsi="Times New Roman" w:cs="Times New Roman"/>
                <w:sz w:val="2"/>
                <w:szCs w:val="2"/>
                <w:lang w:eastAsia="uk-UA"/>
              </w:rPr>
            </w:pPr>
          </w:p>
        </w:tc>
      </w:tr>
      <w:tr w:rsidR="00897864" w:rsidRPr="00756F92" w14:paraId="255A6F6B"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2DCAF4E"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73E0EA4"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2C4721B" w14:textId="6154E6B9" w:rsidR="00897864" w:rsidRPr="00756F92" w:rsidRDefault="00B75792" w:rsidP="002F29D9">
            <w:pPr>
              <w:spacing w:after="0" w:line="276" w:lineRule="auto"/>
              <w:ind w:right="152"/>
              <w:rPr>
                <w:rFonts w:ascii="Times New Roman" w:eastAsia="Times New Roman" w:hAnsi="Times New Roman" w:cs="Times New Roman"/>
                <w:sz w:val="24"/>
                <w:szCs w:val="24"/>
                <w:lang w:eastAsia="uk-UA"/>
              </w:rPr>
            </w:pPr>
            <w:r w:rsidRPr="00B75792">
              <w:rPr>
                <w:rFonts w:ascii="Times New Roman" w:eastAsia="Times New Roman" w:hAnsi="Times New Roman" w:cs="Times New Roman"/>
                <w:b/>
                <w:sz w:val="24"/>
                <w:szCs w:val="24"/>
                <w:lang w:eastAsia="ru-RU"/>
              </w:rPr>
              <w:t>Код ДК 021:2015 39710000-2 “Електричні побутові прилади”  (Шафа жарова електрична трисекційна)</w:t>
            </w:r>
          </w:p>
        </w:tc>
      </w:tr>
      <w:tr w:rsidR="00897864" w:rsidRPr="00756F92" w14:paraId="473FD3AD"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9712E25"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60405DA"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3614FD2"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AC388E">
              <w:rPr>
                <w:rFonts w:ascii="Times New Roman" w:eastAsia="Times New Roman" w:hAnsi="Times New Roman" w:cs="Times New Roman"/>
                <w:sz w:val="24"/>
                <w:szCs w:val="24"/>
                <w:lang w:eastAsia="ru-RU"/>
              </w:rPr>
              <w:t>Закупівля здійснюється щодо предмету закупівлі в цілому, без поділу на лоти.</w:t>
            </w:r>
          </w:p>
        </w:tc>
      </w:tr>
      <w:tr w:rsidR="00897864" w:rsidRPr="00756F92" w14:paraId="7B74DC31"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76A86A0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5F7F0F2" w14:textId="77777777" w:rsidR="00897864" w:rsidRPr="00756F92" w:rsidRDefault="00897864" w:rsidP="002F29D9">
            <w:pPr>
              <w:spacing w:after="0" w:line="276" w:lineRule="auto"/>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3E3577F" w14:textId="77777777" w:rsidR="00897864" w:rsidRPr="00756F92" w:rsidRDefault="00897864" w:rsidP="002F29D9">
            <w:pPr>
              <w:spacing w:after="0" w:line="240" w:lineRule="auto"/>
              <w:ind w:right="152"/>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Кількість товару: 1 жарова піч</w:t>
            </w:r>
          </w:p>
          <w:p w14:paraId="43A065F9" w14:textId="18091785" w:rsidR="00897864" w:rsidRPr="00756F92" w:rsidRDefault="00897864" w:rsidP="002F29D9">
            <w:pPr>
              <w:spacing w:after="0" w:line="240" w:lineRule="auto"/>
              <w:ind w:right="152"/>
              <w:rPr>
                <w:rFonts w:ascii="Times New Roman" w:eastAsia="Times New Roman" w:hAnsi="Times New Roman" w:cs="Times New Roman"/>
                <w:lang w:eastAsia="uk-UA"/>
              </w:rPr>
            </w:pPr>
            <w:r w:rsidRPr="00756F92">
              <w:rPr>
                <w:rFonts w:ascii="Times New Roman" w:eastAsia="Times New Roman" w:hAnsi="Times New Roman" w:cs="Times New Roman"/>
                <w:lang w:eastAsia="ru-RU"/>
              </w:rPr>
              <w:t xml:space="preserve">Місце поставки товару: Хмельницька обл., Кам'янець-Подільський район, село </w:t>
            </w:r>
            <w:proofErr w:type="spellStart"/>
            <w:r w:rsidRPr="00756F92">
              <w:rPr>
                <w:rFonts w:ascii="Times New Roman" w:eastAsia="Times New Roman" w:hAnsi="Times New Roman" w:cs="Times New Roman"/>
                <w:lang w:eastAsia="ru-RU"/>
              </w:rPr>
              <w:t>Мукша</w:t>
            </w:r>
            <w:proofErr w:type="spellEnd"/>
            <w:r w:rsidRPr="00756F92">
              <w:rPr>
                <w:rFonts w:ascii="Times New Roman" w:eastAsia="Times New Roman" w:hAnsi="Times New Roman" w:cs="Times New Roman"/>
                <w:lang w:eastAsia="ru-RU"/>
              </w:rPr>
              <w:t xml:space="preserve"> </w:t>
            </w:r>
            <w:proofErr w:type="spellStart"/>
            <w:r w:rsidRPr="00756F92">
              <w:rPr>
                <w:rFonts w:ascii="Times New Roman" w:eastAsia="Times New Roman" w:hAnsi="Times New Roman" w:cs="Times New Roman"/>
                <w:lang w:eastAsia="ru-RU"/>
              </w:rPr>
              <w:t>Китайгородська</w:t>
            </w:r>
            <w:proofErr w:type="spellEnd"/>
            <w:r w:rsidRPr="00756F92">
              <w:rPr>
                <w:rFonts w:ascii="Times New Roman" w:eastAsia="Times New Roman" w:hAnsi="Times New Roman" w:cs="Times New Roman"/>
                <w:lang w:eastAsia="ru-RU"/>
              </w:rPr>
              <w:t xml:space="preserve">, вулиця </w:t>
            </w:r>
            <w:r w:rsidR="00B75792">
              <w:rPr>
                <w:rFonts w:ascii="Times New Roman" w:eastAsia="Times New Roman" w:hAnsi="Times New Roman" w:cs="Times New Roman"/>
                <w:lang w:eastAsia="ru-RU"/>
              </w:rPr>
              <w:t>Виговського Івана</w:t>
            </w:r>
            <w:r w:rsidRPr="00756F92">
              <w:rPr>
                <w:rFonts w:ascii="Times New Roman" w:eastAsia="Times New Roman" w:hAnsi="Times New Roman" w:cs="Times New Roman"/>
                <w:lang w:eastAsia="ru-RU"/>
              </w:rPr>
              <w:t>, будинок 30.</w:t>
            </w:r>
          </w:p>
        </w:tc>
      </w:tr>
      <w:tr w:rsidR="00897864" w:rsidRPr="00756F92" w14:paraId="4A8DD7F4"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D3042BB"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F7CCE62" w14:textId="77777777" w:rsidR="00897864" w:rsidRPr="00756F92" w:rsidRDefault="00897864" w:rsidP="002F29D9">
            <w:pPr>
              <w:spacing w:after="0" w:line="276" w:lineRule="auto"/>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2066643" w14:textId="77777777" w:rsidR="00897864" w:rsidRPr="00756F92" w:rsidRDefault="00897864" w:rsidP="002F29D9">
            <w:pPr>
              <w:spacing w:after="0" w:line="276" w:lineRule="auto"/>
              <w:ind w:right="152"/>
              <w:rPr>
                <w:rFonts w:ascii="Times New Roman" w:eastAsia="Times New Roman" w:hAnsi="Times New Roman" w:cs="Times New Roman"/>
                <w:highlight w:val="yellow"/>
                <w:lang w:eastAsia="uk-UA"/>
              </w:rPr>
            </w:pPr>
            <w:r w:rsidRPr="00B75792">
              <w:rPr>
                <w:rFonts w:ascii="Times New Roman" w:eastAsia="Times New Roman" w:hAnsi="Times New Roman" w:cs="Times New Roman"/>
                <w:color w:val="000000"/>
                <w:lang w:eastAsia="uk-UA"/>
              </w:rPr>
              <w:t>До 31.12.2024</w:t>
            </w:r>
          </w:p>
        </w:tc>
      </w:tr>
      <w:tr w:rsidR="00897864" w:rsidRPr="00756F92" w14:paraId="75F2119C"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EA28DA6"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D20FA42"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2DB7D3"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на рівних умовах.</w:t>
            </w:r>
          </w:p>
        </w:tc>
      </w:tr>
      <w:tr w:rsidR="00897864" w:rsidRPr="00756F92" w14:paraId="1CB8B6FF"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29A8688"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D27E8CB"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F1AA855" w14:textId="77777777" w:rsidR="00897864" w:rsidRPr="00756F92" w:rsidRDefault="00897864" w:rsidP="002F29D9">
            <w:pPr>
              <w:spacing w:after="0" w:line="276" w:lineRule="auto"/>
              <w:ind w:right="152"/>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Валютою тендерної пропозиції є гривня.</w:t>
            </w:r>
          </w:p>
        </w:tc>
      </w:tr>
      <w:tr w:rsidR="00897864" w:rsidRPr="00756F92" w14:paraId="59F78A76"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7551209C"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45D07EB"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00596F7"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317D5E5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1991CED"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97864" w:rsidRPr="00756F92" w14:paraId="1CBEBC8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887ACF5"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802EF8B"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3AC9EB6"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10515F39"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p>
        </w:tc>
      </w:tr>
      <w:tr w:rsidR="00897864" w:rsidRPr="00756F92" w14:paraId="143D488F" w14:textId="77777777" w:rsidTr="002F29D9">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5C53C1C3" w14:textId="77777777" w:rsidR="00897864" w:rsidRPr="00756F92" w:rsidRDefault="00897864" w:rsidP="002F29D9">
            <w:pPr>
              <w:spacing w:after="0" w:line="276" w:lineRule="auto"/>
              <w:ind w:right="152"/>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Порядок внесення змін та надання роз'яснень до тендерної документації</w:t>
            </w:r>
          </w:p>
        </w:tc>
      </w:tr>
      <w:tr w:rsidR="00897864" w:rsidRPr="00756F92" w14:paraId="7205CAE3"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E154CF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235C630"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4011D51"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Фізична/юридична особа має право </w:t>
            </w:r>
            <w:r w:rsidRPr="00756F92">
              <w:rPr>
                <w:rFonts w:ascii="Times New Roman" w:eastAsia="Times New Roman" w:hAnsi="Times New Roman" w:cs="Times New Roman"/>
                <w:b/>
                <w:color w:val="000000"/>
                <w:sz w:val="20"/>
                <w:szCs w:val="20"/>
                <w:lang w:eastAsia="uk-UA"/>
              </w:rPr>
              <w:t xml:space="preserve">не пізніше ніж за три дні </w:t>
            </w:r>
            <w:r w:rsidRPr="00756F92">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CE8C42"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p w14:paraId="03E7A60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14:paraId="68D943AA"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56F92">
              <w:rPr>
                <w:rFonts w:ascii="Times New Roman" w:eastAsia="Times New Roman" w:hAnsi="Times New Roman" w:cs="Times New Roman"/>
                <w:color w:val="000000"/>
                <w:sz w:val="20"/>
                <w:szCs w:val="20"/>
                <w:lang w:eastAsia="uk-UA"/>
              </w:rPr>
              <w:lastRenderedPageBreak/>
              <w:t>закупівель</w:t>
            </w:r>
            <w:proofErr w:type="spellEnd"/>
            <w:r w:rsidRPr="00756F92">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897864" w:rsidRPr="00756F92" w14:paraId="4A583587"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345698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8EDBAF3"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329FFDA"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56F92">
              <w:rPr>
                <w:rFonts w:ascii="Times New Roman" w:eastAsia="Times New Roman" w:hAnsi="Times New Roman" w:cs="Times New Roman"/>
                <w:color w:val="000000"/>
                <w:sz w:val="20"/>
                <w:szCs w:val="20"/>
                <w:lang w:eastAsia="uk-UA"/>
              </w:rPr>
              <w:t>внести</w:t>
            </w:r>
            <w:proofErr w:type="spellEnd"/>
            <w:r w:rsidRPr="00756F92">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49268A"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56F92">
              <w:rPr>
                <w:rFonts w:ascii="Times New Roman" w:eastAsia="Times New Roman" w:hAnsi="Times New Roman" w:cs="Times New Roman"/>
                <w:color w:val="000000"/>
                <w:sz w:val="20"/>
                <w:szCs w:val="20"/>
                <w:lang w:eastAsia="uk-UA"/>
              </w:rPr>
              <w:t>машинозчитувальному</w:t>
            </w:r>
            <w:proofErr w:type="spellEnd"/>
            <w:r w:rsidRPr="00756F92">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897864" w:rsidRPr="00756F92" w14:paraId="6956C7B8" w14:textId="77777777" w:rsidTr="002F29D9">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0A5B21" w14:textId="77777777" w:rsidR="00897864" w:rsidRPr="00756F92" w:rsidRDefault="00897864" w:rsidP="002F29D9">
            <w:pPr>
              <w:spacing w:after="0" w:line="276" w:lineRule="auto"/>
              <w:ind w:right="152"/>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Інструкція з підготовки тендерної пропозиції</w:t>
            </w:r>
          </w:p>
        </w:tc>
      </w:tr>
      <w:tr w:rsidR="00897864" w:rsidRPr="00756F92" w14:paraId="67A33D70"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4138C9AA"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A9D6735"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38D3E09"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1C91BAAF"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1DB39621"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lang w:eastAsia="uk-UA"/>
              </w:rPr>
            </w:pPr>
            <w:r w:rsidRPr="00756F92">
              <w:rPr>
                <w:rFonts w:ascii="Times New Roman" w:eastAsia="Times New Roman" w:hAnsi="Times New Roman" w:cs="Times New Roman"/>
                <w:color w:val="000000"/>
                <w:sz w:val="20"/>
                <w:szCs w:val="20"/>
                <w:lang w:eastAsia="uk-UA"/>
              </w:rPr>
              <w:t xml:space="preserve">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w:t>
            </w:r>
            <w:r>
              <w:rPr>
                <w:rFonts w:ascii="Times New Roman" w:eastAsia="Times New Roman" w:hAnsi="Times New Roman" w:cs="Times New Roman"/>
                <w:color w:val="000000"/>
                <w:sz w:val="20"/>
                <w:szCs w:val="20"/>
                <w:lang w:eastAsia="uk-UA"/>
              </w:rPr>
              <w:t xml:space="preserve">1 </w:t>
            </w:r>
            <w:r w:rsidRPr="00756F92">
              <w:rPr>
                <w:rFonts w:ascii="Times New Roman" w:eastAsia="Times New Roman" w:hAnsi="Times New Roman" w:cs="Times New Roman"/>
                <w:color w:val="000000"/>
                <w:sz w:val="20"/>
                <w:szCs w:val="20"/>
                <w:lang w:eastAsia="uk-UA"/>
              </w:rPr>
              <w:t>до тендерної документації;</w:t>
            </w:r>
          </w:p>
          <w:p w14:paraId="0D933F91"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lang w:eastAsia="uk-UA"/>
              </w:rPr>
            </w:pPr>
            <w:r w:rsidRPr="00756F92">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cs="Times New Roman"/>
                <w:color w:val="000000"/>
                <w:sz w:val="20"/>
                <w:szCs w:val="20"/>
                <w:lang w:eastAsia="uk-UA"/>
              </w:rPr>
              <w:t>2</w:t>
            </w:r>
            <w:r w:rsidRPr="00756F92">
              <w:rPr>
                <w:rFonts w:ascii="Times New Roman" w:eastAsia="Times New Roman" w:hAnsi="Times New Roman" w:cs="Times New Roman"/>
                <w:color w:val="000000"/>
                <w:sz w:val="20"/>
                <w:szCs w:val="20"/>
                <w:lang w:eastAsia="uk-UA"/>
              </w:rPr>
              <w:t xml:space="preserve"> до тендерної документації;</w:t>
            </w:r>
          </w:p>
          <w:p w14:paraId="64FA4D67"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lang w:eastAsia="uk-UA"/>
              </w:rPr>
            </w:pPr>
            <w:r w:rsidRPr="00756F92">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1785D4E"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lang w:eastAsia="uk-UA"/>
              </w:rPr>
            </w:pPr>
            <w:r w:rsidRPr="00756F92">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31A060F7" w14:textId="77777777" w:rsidR="00897864" w:rsidRPr="00756F92" w:rsidRDefault="00897864" w:rsidP="00897864">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lang w:eastAsia="uk-UA"/>
              </w:rPr>
            </w:pPr>
            <w:r w:rsidRPr="00756F92">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70B49F4C"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p w14:paraId="5C500FF5"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68112D5"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0BC2D47"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E21C399"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2059B760"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56F92">
              <w:rPr>
                <w:rFonts w:ascii="Times New Roman" w:eastAsia="Times New Roman" w:hAnsi="Times New Roman" w:cs="Times New Roman"/>
                <w:color w:val="000000"/>
                <w:sz w:val="20"/>
                <w:szCs w:val="20"/>
                <w:lang w:eastAsia="uk-UA"/>
              </w:rPr>
              <w:t>скан</w:t>
            </w:r>
            <w:proofErr w:type="spellEnd"/>
            <w:r w:rsidRPr="00756F92">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w:t>
            </w:r>
          </w:p>
          <w:p w14:paraId="2CDC9BD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Тендерна пропозиція учасника має відповідати ряду вимог:</w:t>
            </w:r>
            <w:r w:rsidRPr="00756F92">
              <w:rPr>
                <w:rFonts w:ascii="Times New Roman" w:eastAsia="Times New Roman" w:hAnsi="Times New Roman" w:cs="Times New Roman"/>
                <w:color w:val="000000"/>
                <w:sz w:val="20"/>
                <w:szCs w:val="20"/>
                <w:lang w:eastAsia="uk-UA"/>
              </w:rPr>
              <w:t> </w:t>
            </w:r>
          </w:p>
          <w:p w14:paraId="26536943" w14:textId="77777777" w:rsidR="00897864" w:rsidRPr="00756F92" w:rsidRDefault="00897864" w:rsidP="00897864">
            <w:pPr>
              <w:numPr>
                <w:ilvl w:val="0"/>
                <w:numId w:val="14"/>
              </w:numPr>
              <w:spacing w:after="0" w:line="240" w:lineRule="auto"/>
              <w:ind w:left="577"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68FA073B" w14:textId="77777777" w:rsidR="00897864" w:rsidRPr="00756F92" w:rsidRDefault="00897864" w:rsidP="00897864">
            <w:pPr>
              <w:numPr>
                <w:ilvl w:val="0"/>
                <w:numId w:val="14"/>
              </w:numPr>
              <w:spacing w:after="0" w:line="240" w:lineRule="auto"/>
              <w:ind w:left="577"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5AF43EBE" w14:textId="77777777" w:rsidR="00897864" w:rsidRPr="00756F92" w:rsidRDefault="00897864" w:rsidP="00897864">
            <w:pPr>
              <w:numPr>
                <w:ilvl w:val="0"/>
                <w:numId w:val="14"/>
              </w:numPr>
              <w:spacing w:after="0" w:line="240" w:lineRule="auto"/>
              <w:ind w:left="577"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717F6D5"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65343B"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756F92">
              <w:rPr>
                <w:rFonts w:ascii="Times New Roman" w:eastAsia="Times New Roman" w:hAnsi="Times New Roman" w:cs="Times New Roman"/>
                <w:color w:val="000000"/>
                <w:sz w:val="20"/>
                <w:szCs w:val="20"/>
                <w:lang w:eastAsia="uk-UA"/>
              </w:rPr>
              <w:t>засвідчувального</w:t>
            </w:r>
            <w:proofErr w:type="spellEnd"/>
            <w:r w:rsidRPr="00756F92">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916FA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Опис формальних помилок:</w:t>
            </w:r>
            <w:r w:rsidRPr="00756F92">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C757106"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007DC9BA"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74B0902D"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уживання великої літери; </w:t>
            </w:r>
          </w:p>
          <w:p w14:paraId="3498039D"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46CF6764"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використання слова або </w:t>
            </w:r>
            <w:proofErr w:type="spellStart"/>
            <w:r w:rsidRPr="00756F92">
              <w:rPr>
                <w:rFonts w:ascii="Times New Roman" w:eastAsia="Times New Roman" w:hAnsi="Times New Roman" w:cs="Times New Roman"/>
                <w:color w:val="000000"/>
                <w:sz w:val="20"/>
                <w:szCs w:val="20"/>
                <w:lang w:eastAsia="uk-UA"/>
              </w:rPr>
              <w:t>мовного</w:t>
            </w:r>
            <w:proofErr w:type="spellEnd"/>
            <w:r w:rsidRPr="00756F92">
              <w:rPr>
                <w:rFonts w:ascii="Times New Roman" w:eastAsia="Times New Roman" w:hAnsi="Times New Roman" w:cs="Times New Roman"/>
                <w:color w:val="000000"/>
                <w:sz w:val="20"/>
                <w:szCs w:val="20"/>
                <w:lang w:eastAsia="uk-UA"/>
              </w:rPr>
              <w:t xml:space="preserve"> звороту, запозичених з іншої мови; </w:t>
            </w:r>
          </w:p>
          <w:p w14:paraId="1DBE3A80"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14:paraId="25D70BCE"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45ECA65E"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22B73765" w14:textId="77777777" w:rsidR="00897864" w:rsidRPr="00756F92" w:rsidRDefault="00897864" w:rsidP="00897864">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9D4EFF6"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069B24"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Невірна назва документа (документів), що подається учасником процедури закупівлі у складі тендерної пропозиції, зміст якого </w:t>
            </w:r>
            <w:r w:rsidRPr="00756F92">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14:paraId="7D7A87B2"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0B4ACC6"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E55248A"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367783A"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37C4ED1"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E88A9C"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E1A3E9E"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FE0F2DC"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D1DC5B" w14:textId="77777777" w:rsidR="00897864" w:rsidRPr="00756F92" w:rsidRDefault="00897864" w:rsidP="00897864">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FF6168"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14489E29"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Приклади формальних помилок:</w:t>
            </w:r>
          </w:p>
          <w:p w14:paraId="40E85A65"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756F92">
              <w:rPr>
                <w:rFonts w:ascii="Times New Roman" w:eastAsia="Times New Roman" w:hAnsi="Times New Roman" w:cs="Times New Roman"/>
                <w:color w:val="000000"/>
                <w:sz w:val="20"/>
                <w:szCs w:val="20"/>
                <w:lang w:eastAsia="uk-UA"/>
              </w:rPr>
              <w:t>львів</w:t>
            </w:r>
            <w:proofErr w:type="spellEnd"/>
            <w:r w:rsidRPr="00756F92">
              <w:rPr>
                <w:rFonts w:ascii="Times New Roman" w:eastAsia="Times New Roman" w:hAnsi="Times New Roman" w:cs="Times New Roman"/>
                <w:color w:val="000000"/>
                <w:sz w:val="20"/>
                <w:szCs w:val="20"/>
                <w:lang w:eastAsia="uk-UA"/>
              </w:rPr>
              <w:t>» замість «місто Львів»; </w:t>
            </w:r>
          </w:p>
          <w:p w14:paraId="2CE0A3D1"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40F95B92"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93AD74A"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w:t>
            </w:r>
            <w:proofErr w:type="spellStart"/>
            <w:r w:rsidRPr="00756F92">
              <w:rPr>
                <w:rFonts w:ascii="Times New Roman" w:eastAsia="Times New Roman" w:hAnsi="Times New Roman" w:cs="Times New Roman"/>
                <w:color w:val="000000"/>
                <w:sz w:val="20"/>
                <w:szCs w:val="20"/>
                <w:lang w:eastAsia="uk-UA"/>
              </w:rPr>
              <w:t>тендернапропозиція</w:t>
            </w:r>
            <w:proofErr w:type="spellEnd"/>
            <w:r w:rsidRPr="00756F92">
              <w:rPr>
                <w:rFonts w:ascii="Times New Roman" w:eastAsia="Times New Roman" w:hAnsi="Times New Roman" w:cs="Times New Roman"/>
                <w:color w:val="000000"/>
                <w:sz w:val="20"/>
                <w:szCs w:val="20"/>
                <w:lang w:eastAsia="uk-UA"/>
              </w:rPr>
              <w:t>» замість «тендерна пропозиція»;</w:t>
            </w:r>
          </w:p>
          <w:p w14:paraId="21621743"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w:t>
            </w:r>
            <w:proofErr w:type="spellStart"/>
            <w:r w:rsidRPr="00756F92">
              <w:rPr>
                <w:rFonts w:ascii="Times New Roman" w:eastAsia="Times New Roman" w:hAnsi="Times New Roman" w:cs="Times New Roman"/>
                <w:color w:val="000000"/>
                <w:sz w:val="20"/>
                <w:szCs w:val="20"/>
                <w:lang w:eastAsia="uk-UA"/>
              </w:rPr>
              <w:t>срток</w:t>
            </w:r>
            <w:proofErr w:type="spellEnd"/>
            <w:r w:rsidRPr="00756F92">
              <w:rPr>
                <w:rFonts w:ascii="Times New Roman" w:eastAsia="Times New Roman" w:hAnsi="Times New Roman" w:cs="Times New Roman"/>
                <w:color w:val="000000"/>
                <w:sz w:val="20"/>
                <w:szCs w:val="20"/>
                <w:lang w:eastAsia="uk-UA"/>
              </w:rPr>
              <w:t xml:space="preserve"> поставки» замість «строк поставки»;</w:t>
            </w:r>
          </w:p>
          <w:p w14:paraId="4B2335F6"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20DA094B" w14:textId="77777777" w:rsidR="00897864" w:rsidRPr="00756F92" w:rsidRDefault="00897864" w:rsidP="00897864">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897864" w:rsidRPr="00756F92" w14:paraId="68B91F88"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7C78DE8E"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3FEEADE" w14:textId="77777777" w:rsidR="00897864" w:rsidRPr="00756F92" w:rsidRDefault="00897864" w:rsidP="002F29D9">
            <w:pPr>
              <w:spacing w:after="0" w:line="276" w:lineRule="auto"/>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585151A"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Не вимагається </w:t>
            </w:r>
          </w:p>
          <w:p w14:paraId="7D8740BC" w14:textId="77777777" w:rsidR="00897864" w:rsidRPr="00756F92" w:rsidRDefault="00897864" w:rsidP="002F29D9">
            <w:pPr>
              <w:spacing w:after="0" w:line="240" w:lineRule="auto"/>
              <w:ind w:right="152"/>
              <w:jc w:val="both"/>
              <w:rPr>
                <w:rFonts w:ascii="Times New Roman" w:eastAsia="Times New Roman" w:hAnsi="Times New Roman" w:cs="Times New Roman"/>
                <w:color w:val="000000"/>
                <w:sz w:val="20"/>
                <w:szCs w:val="20"/>
                <w:lang w:eastAsia="uk-UA"/>
              </w:rPr>
            </w:pPr>
          </w:p>
          <w:p w14:paraId="48CB78A3"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40DFE74C"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p>
        </w:tc>
      </w:tr>
      <w:tr w:rsidR="00897864" w:rsidRPr="00756F92" w14:paraId="541EA179"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0FB84D7"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C23FD2D"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BB495B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14:paraId="19E07CC0" w14:textId="77777777" w:rsidR="00897864" w:rsidRPr="00756F92" w:rsidRDefault="00897864" w:rsidP="002F29D9">
            <w:pPr>
              <w:shd w:val="clear" w:color="auto" w:fill="FFFFFF"/>
              <w:spacing w:after="0" w:line="240" w:lineRule="auto"/>
              <w:ind w:right="152"/>
              <w:jc w:val="both"/>
              <w:rPr>
                <w:rFonts w:ascii="Times New Roman" w:eastAsia="Times New Roman" w:hAnsi="Times New Roman" w:cs="Times New Roman"/>
                <w:color w:val="000000"/>
                <w:sz w:val="20"/>
                <w:szCs w:val="20"/>
                <w:lang w:eastAsia="uk-UA"/>
              </w:rPr>
            </w:pPr>
          </w:p>
        </w:tc>
      </w:tr>
      <w:tr w:rsidR="00897864" w:rsidRPr="00756F92" w14:paraId="3DCDF13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62582FD"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81EEA31"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50B422D"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14:paraId="0BF6932A"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D786B6E"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BE2523" w14:textId="77777777" w:rsidR="00897864" w:rsidRPr="00756F92" w:rsidRDefault="00897864" w:rsidP="00897864">
            <w:pPr>
              <w:numPr>
                <w:ilvl w:val="0"/>
                <w:numId w:val="6"/>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14:paraId="1CA3A92D" w14:textId="77777777" w:rsidR="00897864" w:rsidRPr="00756F92" w:rsidRDefault="00897864" w:rsidP="00897864">
            <w:pPr>
              <w:numPr>
                <w:ilvl w:val="0"/>
                <w:numId w:val="6"/>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4D9DE7AF"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tc>
      </w:tr>
      <w:tr w:rsidR="00897864" w:rsidRPr="00756F92" w14:paraId="6BA4559A"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0AC10F1"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412C359"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EDCDFFB"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5A89984B"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w:t>
            </w:r>
            <w:r>
              <w:rPr>
                <w:rFonts w:ascii="Times New Roman" w:eastAsia="Times New Roman" w:hAnsi="Times New Roman" w:cs="Times New Roman"/>
                <w:color w:val="000000"/>
                <w:sz w:val="20"/>
                <w:szCs w:val="20"/>
                <w:lang w:eastAsia="uk-UA"/>
              </w:rPr>
              <w:t>1</w:t>
            </w:r>
            <w:r w:rsidRPr="00756F92">
              <w:rPr>
                <w:rFonts w:ascii="Times New Roman" w:eastAsia="Times New Roman" w:hAnsi="Times New Roman" w:cs="Times New Roman"/>
                <w:color w:val="000000"/>
                <w:sz w:val="20"/>
                <w:szCs w:val="20"/>
                <w:lang w:eastAsia="uk-UA"/>
              </w:rPr>
              <w:t>.</w:t>
            </w:r>
          </w:p>
        </w:tc>
      </w:tr>
      <w:tr w:rsidR="00897864" w:rsidRPr="00756F92" w14:paraId="49FA54A7"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A74E56A"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191DFB7"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440188B" w14:textId="77777777" w:rsidR="00897864" w:rsidRPr="00756F92" w:rsidRDefault="00897864" w:rsidP="002F29D9">
            <w:pPr>
              <w:spacing w:after="0" w:line="240" w:lineRule="auto"/>
              <w:ind w:right="153"/>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Pr>
                <w:rFonts w:ascii="Times New Roman" w:eastAsia="Times New Roman" w:hAnsi="Times New Roman" w:cs="Times New Roman"/>
                <w:color w:val="000000"/>
                <w:sz w:val="20"/>
                <w:szCs w:val="20"/>
                <w:lang w:eastAsia="uk-UA"/>
              </w:rPr>
              <w:t>2</w:t>
            </w:r>
            <w:r w:rsidRPr="00756F92">
              <w:rPr>
                <w:rFonts w:ascii="Times New Roman" w:eastAsia="Times New Roman" w:hAnsi="Times New Roman" w:cs="Times New Roman"/>
                <w:color w:val="000000"/>
                <w:sz w:val="20"/>
                <w:szCs w:val="20"/>
                <w:lang w:eastAsia="uk-UA"/>
              </w:rPr>
              <w:t>.</w:t>
            </w:r>
          </w:p>
        </w:tc>
      </w:tr>
      <w:tr w:rsidR="00897864" w:rsidRPr="00756F92" w14:paraId="2E67E9D4"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38E6170"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83CC634"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E8C7B6D"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897864" w:rsidRPr="00756F92" w14:paraId="431FD839"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3822CB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3F9C232"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F9BB29B"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756F92">
              <w:rPr>
                <w:rFonts w:ascii="Times New Roman" w:eastAsia="Times New Roman" w:hAnsi="Times New Roman" w:cs="Times New Roman"/>
                <w:color w:val="000000"/>
                <w:sz w:val="20"/>
                <w:szCs w:val="20"/>
                <w:lang w:eastAsia="uk-UA"/>
              </w:rPr>
              <w:t>внести</w:t>
            </w:r>
            <w:proofErr w:type="spellEnd"/>
            <w:r w:rsidRPr="00756F92">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897864" w:rsidRPr="00756F92" w14:paraId="26DD90DE"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37B6DC8C"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D37B887"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DAF12CB" w14:textId="77777777" w:rsidR="00897864" w:rsidRPr="00756F92" w:rsidRDefault="00897864" w:rsidP="002F29D9">
            <w:pPr>
              <w:spacing w:after="0" w:line="240" w:lineRule="auto"/>
              <w:ind w:right="150"/>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Не застосовується </w:t>
            </w:r>
          </w:p>
          <w:p w14:paraId="2070EA69" w14:textId="77777777" w:rsidR="00897864" w:rsidRPr="00756F92" w:rsidRDefault="00897864" w:rsidP="002F29D9">
            <w:pPr>
              <w:spacing w:after="0" w:line="240" w:lineRule="auto"/>
              <w:ind w:right="150"/>
              <w:jc w:val="both"/>
              <w:rPr>
                <w:rFonts w:ascii="Times New Roman" w:eastAsia="Times New Roman" w:hAnsi="Times New Roman" w:cs="Times New Roman"/>
                <w:sz w:val="24"/>
                <w:szCs w:val="24"/>
                <w:lang w:eastAsia="uk-UA"/>
              </w:rPr>
            </w:pPr>
          </w:p>
        </w:tc>
      </w:tr>
      <w:tr w:rsidR="00897864" w:rsidRPr="00756F92" w14:paraId="57E8A21E" w14:textId="77777777" w:rsidTr="002F29D9">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0B5C82" w14:textId="77777777" w:rsidR="00897864" w:rsidRPr="00756F92" w:rsidRDefault="00897864" w:rsidP="002F29D9">
            <w:pPr>
              <w:spacing w:after="0" w:line="276" w:lineRule="auto"/>
              <w:ind w:right="152"/>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Подання та розкриття тендерної пропозиції</w:t>
            </w:r>
          </w:p>
        </w:tc>
      </w:tr>
      <w:tr w:rsidR="00897864" w:rsidRPr="00756F92" w14:paraId="6B333D88"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2A0504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B33DB61"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73E530" w14:textId="1B4260FB" w:rsidR="00897864" w:rsidRPr="00B75792" w:rsidRDefault="00897864" w:rsidP="002F29D9">
            <w:pPr>
              <w:spacing w:after="0" w:line="240" w:lineRule="auto"/>
              <w:ind w:right="152"/>
              <w:jc w:val="both"/>
              <w:rPr>
                <w:rFonts w:ascii="Times New Roman" w:eastAsia="Times New Roman" w:hAnsi="Times New Roman" w:cs="Times New Roman"/>
                <w:b/>
                <w:bCs/>
                <w:sz w:val="24"/>
                <w:szCs w:val="24"/>
                <w:lang w:eastAsia="uk-UA"/>
              </w:rPr>
            </w:pPr>
            <w:bookmarkStart w:id="0" w:name="_GoBack"/>
            <w:r w:rsidRPr="00B75792">
              <w:rPr>
                <w:rFonts w:ascii="Times New Roman" w:eastAsia="Times New Roman" w:hAnsi="Times New Roman" w:cs="Times New Roman"/>
                <w:b/>
                <w:bCs/>
                <w:color w:val="000000"/>
                <w:sz w:val="20"/>
                <w:szCs w:val="20"/>
                <w:lang w:eastAsia="uk-UA"/>
              </w:rPr>
              <w:t xml:space="preserve">Кінцевий строк подання тендерних пропозицій: </w:t>
            </w:r>
            <w:r w:rsidR="00B75792" w:rsidRPr="00B75792">
              <w:rPr>
                <w:rFonts w:ascii="Times New Roman" w:eastAsia="Times New Roman" w:hAnsi="Times New Roman" w:cs="Times New Roman"/>
                <w:b/>
                <w:bCs/>
                <w:color w:val="000000"/>
                <w:sz w:val="20"/>
                <w:szCs w:val="20"/>
                <w:lang w:eastAsia="uk-UA"/>
              </w:rPr>
              <w:t>02.04.2024р. 17.00 год.</w:t>
            </w:r>
          </w:p>
          <w:bookmarkEnd w:id="0"/>
          <w:p w14:paraId="1C2C512F"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tc>
      </w:tr>
      <w:tr w:rsidR="00897864" w:rsidRPr="00756F92" w14:paraId="3F175427"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7CC72DC"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95F1D7D"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FB2DC3"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897864" w:rsidRPr="00756F92" w14:paraId="02904B7F"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7D042C7D"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42BB84A"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C49B28B"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відповідно до статті 30 Закону.</w:t>
            </w:r>
          </w:p>
          <w:p w14:paraId="7253592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tc>
      </w:tr>
      <w:tr w:rsidR="00897864" w:rsidRPr="00756F92" w14:paraId="29FD7763" w14:textId="77777777" w:rsidTr="002F29D9">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ACF344" w14:textId="77777777" w:rsidR="00897864" w:rsidRPr="00756F92" w:rsidRDefault="00897864" w:rsidP="002F29D9">
            <w:pPr>
              <w:spacing w:after="0" w:line="276" w:lineRule="auto"/>
              <w:ind w:right="152"/>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t>Оцінка тендерної пропозиції</w:t>
            </w:r>
          </w:p>
        </w:tc>
      </w:tr>
      <w:tr w:rsidR="00897864" w:rsidRPr="00756F92" w14:paraId="240953D2"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7BD9C8EF"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CFE6CF6"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7A7082F"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Єдиний критерій оцінки – Ціна – 100%.</w:t>
            </w:r>
          </w:p>
          <w:p w14:paraId="5DF1E5CA"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97864" w:rsidRPr="00756F92" w14:paraId="3AA670E6"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4E1662D"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6197962"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3A525E72" w14:textId="77777777" w:rsidR="00897864" w:rsidRPr="00756F92" w:rsidRDefault="00897864" w:rsidP="002F29D9">
            <w:pPr>
              <w:spacing w:after="0" w:line="240" w:lineRule="auto"/>
              <w:ind w:right="152"/>
              <w:jc w:val="both"/>
              <w:rPr>
                <w:rFonts w:ascii="Times New Roman" w:eastAsia="Times New Roman" w:hAnsi="Times New Roman" w:cs="Times New Roman"/>
                <w:color w:val="000000"/>
                <w:sz w:val="20"/>
                <w:szCs w:val="20"/>
                <w:highlight w:val="white"/>
                <w:lang w:eastAsia="uk-UA"/>
              </w:rPr>
            </w:pPr>
            <w:r w:rsidRPr="00756F92">
              <w:rPr>
                <w:rFonts w:ascii="Times New Roman" w:eastAsia="Times New Roman" w:hAnsi="Times New Roman" w:cs="Times New Roman"/>
                <w:color w:val="000000"/>
                <w:sz w:val="20"/>
                <w:szCs w:val="20"/>
                <w:highlight w:val="white"/>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756F92">
              <w:rPr>
                <w:rFonts w:ascii="Times New Roman" w:eastAsia="Times New Roman" w:hAnsi="Times New Roman" w:cs="Times New Roman"/>
                <w:color w:val="000000"/>
                <w:sz w:val="20"/>
                <w:szCs w:val="20"/>
                <w:highlight w:val="white"/>
                <w:lang w:eastAsia="uk-UA"/>
              </w:rPr>
              <w:t>закупівель</w:t>
            </w:r>
            <w:proofErr w:type="spellEnd"/>
            <w:r w:rsidRPr="00756F92">
              <w:rPr>
                <w:rFonts w:ascii="Times New Roman" w:eastAsia="Times New Roman" w:hAnsi="Times New Roman" w:cs="Times New Roman"/>
                <w:color w:val="000000"/>
                <w:sz w:val="20"/>
                <w:szCs w:val="20"/>
                <w:highlight w:val="white"/>
                <w:lang w:eastAsia="uk-UA"/>
              </w:rPr>
              <w:t xml:space="preserve"> товарів, робіт і послуг для замовників, передбачених </w:t>
            </w:r>
            <w:r w:rsidRPr="00756F92">
              <w:rPr>
                <w:rFonts w:ascii="Times New Roman" w:eastAsia="Times New Roman" w:hAnsi="Times New Roman" w:cs="Times New Roman"/>
                <w:color w:val="000000"/>
                <w:sz w:val="20"/>
                <w:szCs w:val="20"/>
                <w:highlight w:val="white"/>
                <w:lang w:eastAsia="uk-UA"/>
              </w:rPr>
              <w:lastRenderedPageBreak/>
              <w:t xml:space="preserve">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04FE1DF3" w14:textId="2AF8C04E"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5E7E57">
              <w:rPr>
                <w:rFonts w:ascii="Times New Roman" w:eastAsia="Times New Roman" w:hAnsi="Times New Roman" w:cs="Times New Roman"/>
                <w:color w:val="000000"/>
                <w:sz w:val="20"/>
                <w:szCs w:val="20"/>
                <w:highlight w:val="white"/>
                <w:lang w:eastAsia="uk-UA"/>
              </w:rPr>
              <w:t xml:space="preserve">, </w:t>
            </w:r>
            <w:r w:rsidR="005E7E57" w:rsidRPr="00425E47">
              <w:rPr>
                <w:rFonts w:ascii="Times New Roman" w:eastAsia="Times New Roman" w:hAnsi="Times New Roman" w:cs="Times New Roman"/>
                <w:color w:val="000000"/>
                <w:sz w:val="20"/>
                <w:szCs w:val="20"/>
                <w:lang w:eastAsia="uk-UA"/>
              </w:rPr>
              <w:t>Ісламської Республіки Іран</w:t>
            </w:r>
            <w:r w:rsidRPr="00756F92">
              <w:rPr>
                <w:rFonts w:ascii="Times New Roman" w:eastAsia="Times New Roman" w:hAnsi="Times New Roman" w:cs="Times New Roman"/>
                <w:color w:val="000000"/>
                <w:sz w:val="20"/>
                <w:szCs w:val="20"/>
                <w:highlight w:val="white"/>
                <w:lang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E7E57">
              <w:rPr>
                <w:rFonts w:ascii="Times New Roman" w:eastAsia="Times New Roman" w:hAnsi="Times New Roman" w:cs="Times New Roman"/>
                <w:color w:val="000000"/>
                <w:sz w:val="20"/>
                <w:szCs w:val="20"/>
                <w:lang w:eastAsia="uk-UA"/>
              </w:rPr>
              <w:t>,</w:t>
            </w:r>
            <w:r w:rsidR="005E7E57" w:rsidRPr="00425E47">
              <w:rPr>
                <w:rFonts w:ascii="Times New Roman" w:eastAsia="Times New Roman" w:hAnsi="Times New Roman" w:cs="Times New Roman"/>
                <w:color w:val="000000"/>
                <w:sz w:val="20"/>
                <w:szCs w:val="20"/>
                <w:lang w:eastAsia="uk-UA"/>
              </w:rPr>
              <w:t xml:space="preserve"> Ісламської Республіки Іран</w:t>
            </w:r>
            <w:r w:rsidRPr="00756F92">
              <w:rPr>
                <w:rFonts w:ascii="Times New Roman" w:eastAsia="Times New Roman" w:hAnsi="Times New Roman" w:cs="Times New Roman"/>
                <w:color w:val="000000"/>
                <w:sz w:val="20"/>
                <w:szCs w:val="20"/>
                <w:highlight w:val="white"/>
                <w:lang w:eastAsia="uk-UA"/>
              </w:rPr>
              <w:t xml:space="preserve">; юридичних осіб, утворених та зареєстрованих відповідно до законодавства України, кінцевим </w:t>
            </w:r>
            <w:proofErr w:type="spellStart"/>
            <w:r w:rsidRPr="00756F92">
              <w:rPr>
                <w:rFonts w:ascii="Times New Roman" w:eastAsia="Times New Roman" w:hAnsi="Times New Roman" w:cs="Times New Roman"/>
                <w:color w:val="000000"/>
                <w:sz w:val="20"/>
                <w:szCs w:val="20"/>
                <w:highlight w:val="white"/>
                <w:lang w:eastAsia="uk-UA"/>
              </w:rPr>
              <w:t>бенефіціарним</w:t>
            </w:r>
            <w:proofErr w:type="spellEnd"/>
            <w:r w:rsidRPr="00756F92">
              <w:rPr>
                <w:rFonts w:ascii="Times New Roman" w:eastAsia="Times New Roman" w:hAnsi="Times New Roman" w:cs="Times New Roman"/>
                <w:color w:val="000000"/>
                <w:sz w:val="20"/>
                <w:szCs w:val="20"/>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E7E57" w:rsidRPr="00425E47">
              <w:rPr>
                <w:rFonts w:ascii="Times New Roman" w:eastAsia="Times New Roman" w:hAnsi="Times New Roman" w:cs="Times New Roman"/>
                <w:color w:val="000000"/>
                <w:sz w:val="20"/>
                <w:szCs w:val="20"/>
                <w:lang w:eastAsia="uk-UA"/>
              </w:rPr>
              <w:t xml:space="preserve"> Ісламської Республіки Іран</w:t>
            </w:r>
            <w:r w:rsidR="005E7E57">
              <w:rPr>
                <w:rFonts w:ascii="Times New Roman" w:eastAsia="Times New Roman" w:hAnsi="Times New Roman" w:cs="Times New Roman"/>
                <w:color w:val="000000"/>
                <w:sz w:val="20"/>
                <w:szCs w:val="20"/>
                <w:lang w:eastAsia="uk-UA"/>
              </w:rPr>
              <w:t>,</w:t>
            </w:r>
            <w:r w:rsidRPr="00756F92">
              <w:rPr>
                <w:rFonts w:ascii="Times New Roman" w:eastAsia="Times New Roman" w:hAnsi="Times New Roman" w:cs="Times New Roman"/>
                <w:color w:val="000000"/>
                <w:sz w:val="20"/>
                <w:szCs w:val="20"/>
                <w:highlight w:val="white"/>
                <w:lang w:eastAsia="uk-UA"/>
              </w:rPr>
              <w:t xml:space="preserve"> громадянин Російської Федерації/Республіки Білорусь</w:t>
            </w:r>
            <w:r w:rsidR="005E7E57">
              <w:rPr>
                <w:rFonts w:ascii="Times New Roman" w:eastAsia="Times New Roman" w:hAnsi="Times New Roman" w:cs="Times New Roman"/>
                <w:color w:val="000000"/>
                <w:sz w:val="20"/>
                <w:szCs w:val="20"/>
                <w:highlight w:val="white"/>
                <w:lang w:eastAsia="uk-UA"/>
              </w:rPr>
              <w:t xml:space="preserve">, </w:t>
            </w:r>
            <w:r w:rsidR="005E7E57" w:rsidRPr="00425E47">
              <w:rPr>
                <w:rFonts w:ascii="Times New Roman" w:eastAsia="Times New Roman" w:hAnsi="Times New Roman" w:cs="Times New Roman"/>
                <w:color w:val="000000"/>
                <w:sz w:val="20"/>
                <w:szCs w:val="20"/>
                <w:lang w:eastAsia="uk-UA"/>
              </w:rPr>
              <w:t>Ісламської Республіки Іран</w:t>
            </w:r>
            <w:r w:rsidRPr="00756F92">
              <w:rPr>
                <w:rFonts w:ascii="Times New Roman" w:eastAsia="Times New Roman" w:hAnsi="Times New Roman" w:cs="Times New Roman"/>
                <w:color w:val="000000"/>
                <w:sz w:val="20"/>
                <w:szCs w:val="20"/>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E7E57" w:rsidRPr="00425E47">
              <w:rPr>
                <w:rFonts w:ascii="Times New Roman" w:eastAsia="Times New Roman" w:hAnsi="Times New Roman" w:cs="Times New Roman"/>
                <w:color w:val="000000"/>
                <w:sz w:val="20"/>
                <w:szCs w:val="20"/>
                <w:lang w:eastAsia="uk-UA"/>
              </w:rPr>
              <w:t xml:space="preserve"> Ісламської Республіки Іран</w:t>
            </w:r>
            <w:r w:rsidR="005E7E57">
              <w:rPr>
                <w:rFonts w:ascii="Times New Roman" w:eastAsia="Times New Roman" w:hAnsi="Times New Roman" w:cs="Times New Roman"/>
                <w:color w:val="000000"/>
                <w:sz w:val="20"/>
                <w:szCs w:val="20"/>
                <w:lang w:eastAsia="uk-UA"/>
              </w:rPr>
              <w:t>,</w:t>
            </w:r>
            <w:r w:rsidRPr="00756F92">
              <w:rPr>
                <w:rFonts w:ascii="Times New Roman" w:eastAsia="Times New Roman" w:hAnsi="Times New Roman" w:cs="Times New Roman"/>
                <w:color w:val="000000"/>
                <w:sz w:val="20"/>
                <w:szCs w:val="20"/>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CFA149" w14:textId="6198EFD6"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 xml:space="preserve">замовникам забороняється здійснювати публічні закупівлі товарів походженням з Російської Федерації/Республіки Білорусь, </w:t>
            </w:r>
            <w:r w:rsidR="005E7E57" w:rsidRPr="00425E47">
              <w:rPr>
                <w:rFonts w:ascii="Times New Roman" w:eastAsia="Times New Roman" w:hAnsi="Times New Roman" w:cs="Times New Roman"/>
                <w:color w:val="000000"/>
                <w:sz w:val="20"/>
                <w:szCs w:val="20"/>
                <w:lang w:eastAsia="uk-UA"/>
              </w:rPr>
              <w:t>Ісламської Республіки Іран</w:t>
            </w:r>
            <w:r w:rsidR="005E7E57">
              <w:rPr>
                <w:rFonts w:ascii="Times New Roman" w:eastAsia="Times New Roman" w:hAnsi="Times New Roman" w:cs="Times New Roman"/>
                <w:color w:val="000000"/>
                <w:sz w:val="20"/>
                <w:szCs w:val="20"/>
                <w:highlight w:val="white"/>
                <w:lang w:eastAsia="uk-UA"/>
              </w:rPr>
              <w:t xml:space="preserve">, </w:t>
            </w:r>
            <w:r w:rsidRPr="00756F92">
              <w:rPr>
                <w:rFonts w:ascii="Times New Roman" w:eastAsia="Times New Roman" w:hAnsi="Times New Roman" w:cs="Times New Roman"/>
                <w:color w:val="000000"/>
                <w:sz w:val="20"/>
                <w:szCs w:val="20"/>
                <w:highlight w:val="white"/>
                <w:lang w:eastAsia="uk-UA"/>
              </w:rPr>
              <w:t>за винятком товарів, необхідних для ремонту та обслуговування товарів, придбаних до набрання чинності цією постановою.</w:t>
            </w:r>
          </w:p>
          <w:p w14:paraId="6F6B3539"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7EE5C563"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highlight w:val="white"/>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FD26691"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55B5AF67"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3616DD62"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2637BFB6"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3C26B0E"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1491CBEF"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56F92">
              <w:rPr>
                <w:rFonts w:ascii="Times New Roman" w:eastAsia="Times New Roman" w:hAnsi="Times New Roman" w:cs="Times New Roman"/>
                <w:color w:val="000000"/>
                <w:sz w:val="20"/>
                <w:szCs w:val="20"/>
                <w:lang w:eastAsia="uk-UA"/>
              </w:rPr>
              <w:t>невідповідностей</w:t>
            </w:r>
            <w:proofErr w:type="spellEnd"/>
            <w:r w:rsidRPr="00756F92">
              <w:rPr>
                <w:rFonts w:ascii="Times New Roman" w:eastAsia="Times New Roman" w:hAnsi="Times New Roman" w:cs="Times New Roman"/>
                <w:color w:val="000000"/>
                <w:sz w:val="20"/>
                <w:szCs w:val="20"/>
                <w:lang w:eastAsia="uk-UA"/>
              </w:rPr>
              <w:t xml:space="preserve">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p w14:paraId="38494D1E"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756F92">
              <w:rPr>
                <w:rFonts w:ascii="Times New Roman" w:eastAsia="Times New Roman" w:hAnsi="Times New Roman" w:cs="Times New Roman"/>
                <w:color w:val="000000"/>
                <w:sz w:val="20"/>
                <w:szCs w:val="20"/>
                <w:lang w:eastAsia="uk-UA"/>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2041B3"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56F92">
              <w:rPr>
                <w:rFonts w:ascii="Times New Roman" w:eastAsia="Times New Roman" w:hAnsi="Times New Roman" w:cs="Times New Roman"/>
                <w:color w:val="000000"/>
                <w:sz w:val="20"/>
                <w:szCs w:val="20"/>
                <w:lang w:eastAsia="uk-UA"/>
              </w:rPr>
              <w:t>невідповідностей</w:t>
            </w:r>
            <w:proofErr w:type="spellEnd"/>
            <w:r w:rsidRPr="00756F92">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856D02"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B3BEAA"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97864" w:rsidRPr="00756F92" w14:paraId="68940D75"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E460C30"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04E3EBF"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4C9C66E"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у разі, коли:</w:t>
            </w:r>
          </w:p>
          <w:p w14:paraId="5BCE47C5" w14:textId="77777777" w:rsidR="00897864" w:rsidRPr="00756F92" w:rsidRDefault="00897864" w:rsidP="00897864">
            <w:pPr>
              <w:numPr>
                <w:ilvl w:val="0"/>
                <w:numId w:val="7"/>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учасник процедури закупівлі:</w:t>
            </w:r>
          </w:p>
          <w:p w14:paraId="13A448AE"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14:paraId="2084F535"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7BFBC5C"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01A9E18E"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6F92">
              <w:rPr>
                <w:rFonts w:ascii="Times New Roman" w:eastAsia="Times New Roman" w:hAnsi="Times New Roman" w:cs="Times New Roman"/>
                <w:color w:val="000000"/>
                <w:sz w:val="20"/>
                <w:szCs w:val="20"/>
                <w:lang w:eastAsia="uk-UA"/>
              </w:rPr>
              <w:t>невідповідностей</w:t>
            </w:r>
            <w:proofErr w:type="spellEnd"/>
            <w:r w:rsidRPr="00756F92">
              <w:rPr>
                <w:rFonts w:ascii="Times New Roman" w:eastAsia="Times New Roman" w:hAnsi="Times New Roman"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повідомлення з вимогою про усунення таких </w:t>
            </w:r>
            <w:proofErr w:type="spellStart"/>
            <w:r w:rsidRPr="00756F92">
              <w:rPr>
                <w:rFonts w:ascii="Times New Roman" w:eastAsia="Times New Roman" w:hAnsi="Times New Roman" w:cs="Times New Roman"/>
                <w:color w:val="000000"/>
                <w:sz w:val="20"/>
                <w:szCs w:val="20"/>
                <w:lang w:eastAsia="uk-UA"/>
              </w:rPr>
              <w:t>невідповідностей</w:t>
            </w:r>
            <w:proofErr w:type="spellEnd"/>
            <w:r w:rsidRPr="00756F92">
              <w:rPr>
                <w:rFonts w:ascii="Times New Roman" w:eastAsia="Times New Roman" w:hAnsi="Times New Roman" w:cs="Times New Roman"/>
                <w:color w:val="000000"/>
                <w:sz w:val="20"/>
                <w:szCs w:val="20"/>
                <w:lang w:eastAsia="uk-UA"/>
              </w:rPr>
              <w:t>;</w:t>
            </w:r>
          </w:p>
          <w:p w14:paraId="6D3EA6AD"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78D2D7E" w14:textId="77777777"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1E16F658" w14:textId="1E8EF840" w:rsidR="00897864" w:rsidRPr="00756F92" w:rsidRDefault="00897864" w:rsidP="002F29D9">
            <w:pPr>
              <w:numPr>
                <w:ilvl w:val="0"/>
                <w:numId w:val="1"/>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є громадянином Російської Федерації/Республіки Білорусь</w:t>
            </w:r>
            <w:r>
              <w:rPr>
                <w:rFonts w:ascii="Times New Roman" w:eastAsia="Times New Roman" w:hAnsi="Times New Roman" w:cs="Times New Roman"/>
                <w:color w:val="000000"/>
                <w:sz w:val="20"/>
                <w:szCs w:val="20"/>
                <w:lang w:eastAsia="uk-UA"/>
              </w:rPr>
              <w:t xml:space="preserve">, </w:t>
            </w:r>
            <w:r w:rsidRPr="00425E47">
              <w:rPr>
                <w:rFonts w:ascii="Times New Roman" w:eastAsia="Times New Roman" w:hAnsi="Times New Roman" w:cs="Times New Roman"/>
                <w:color w:val="000000"/>
                <w:sz w:val="20"/>
                <w:szCs w:val="20"/>
                <w:lang w:eastAsia="uk-UA"/>
              </w:rPr>
              <w:t xml:space="preserve">Ісламської Республіки Іран </w:t>
            </w:r>
            <w:r w:rsidRPr="00756F92">
              <w:rPr>
                <w:rFonts w:ascii="Times New Roman" w:eastAsia="Times New Roman" w:hAnsi="Times New Roman" w:cs="Times New Roman"/>
                <w:color w:val="000000"/>
                <w:sz w:val="20"/>
                <w:szCs w:val="20"/>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sz w:val="20"/>
                <w:szCs w:val="20"/>
                <w:lang w:eastAsia="uk-UA"/>
              </w:rPr>
              <w:t>,</w:t>
            </w:r>
            <w:r>
              <w:t xml:space="preserve"> </w:t>
            </w:r>
            <w:r w:rsidRPr="00425E47">
              <w:rPr>
                <w:rFonts w:ascii="Times New Roman" w:eastAsia="Times New Roman" w:hAnsi="Times New Roman" w:cs="Times New Roman"/>
                <w:color w:val="000000"/>
                <w:sz w:val="20"/>
                <w:szCs w:val="20"/>
                <w:lang w:eastAsia="uk-UA"/>
              </w:rPr>
              <w:t>Ісламської Республіки Іран</w:t>
            </w:r>
            <w:r w:rsidRPr="00756F92">
              <w:rPr>
                <w:rFonts w:ascii="Times New Roman" w:eastAsia="Times New Roman" w:hAnsi="Times New Roman" w:cs="Times New Roman"/>
                <w:color w:val="000000"/>
                <w:sz w:val="20"/>
                <w:szCs w:val="20"/>
                <w:lang w:eastAsia="uk-UA"/>
              </w:rPr>
              <w:t xml:space="preserve">; юридичною особою, утвореною та зареєстрованою відповідно до законодавства України, кінцевим </w:t>
            </w:r>
            <w:proofErr w:type="spellStart"/>
            <w:r w:rsidRPr="00756F92">
              <w:rPr>
                <w:rFonts w:ascii="Times New Roman" w:eastAsia="Times New Roman" w:hAnsi="Times New Roman" w:cs="Times New Roman"/>
                <w:color w:val="000000"/>
                <w:sz w:val="20"/>
                <w:szCs w:val="20"/>
                <w:lang w:eastAsia="uk-UA"/>
              </w:rPr>
              <w:t>бенефіціарним</w:t>
            </w:r>
            <w:proofErr w:type="spellEnd"/>
            <w:r w:rsidRPr="00756F92">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t xml:space="preserve"> </w:t>
            </w:r>
            <w:r w:rsidRPr="00425E47">
              <w:rPr>
                <w:rFonts w:ascii="Times New Roman" w:eastAsia="Times New Roman" w:hAnsi="Times New Roman" w:cs="Times New Roman"/>
                <w:color w:val="000000"/>
                <w:sz w:val="20"/>
                <w:szCs w:val="20"/>
                <w:lang w:eastAsia="uk-UA"/>
              </w:rPr>
              <w:t>Ісламської Республіки Іран</w:t>
            </w:r>
            <w:r>
              <w:rPr>
                <w:rFonts w:ascii="Times New Roman" w:eastAsia="Times New Roman" w:hAnsi="Times New Roman" w:cs="Times New Roman"/>
                <w:color w:val="000000"/>
                <w:sz w:val="20"/>
                <w:szCs w:val="20"/>
                <w:lang w:eastAsia="uk-UA"/>
              </w:rPr>
              <w:t>,</w:t>
            </w:r>
            <w:r w:rsidRPr="00756F92">
              <w:rPr>
                <w:rFonts w:ascii="Times New Roman" w:eastAsia="Times New Roman" w:hAnsi="Times New Roman" w:cs="Times New Roman"/>
                <w:color w:val="000000"/>
                <w:sz w:val="20"/>
                <w:szCs w:val="20"/>
                <w:lang w:eastAsia="uk-UA"/>
              </w:rPr>
              <w:t xml:space="preserve"> громадянин Російської Федерації/Республіки Білорусь</w:t>
            </w:r>
            <w:r>
              <w:rPr>
                <w:rFonts w:ascii="Times New Roman" w:eastAsia="Times New Roman" w:hAnsi="Times New Roman" w:cs="Times New Roman"/>
                <w:color w:val="000000"/>
                <w:sz w:val="20"/>
                <w:szCs w:val="20"/>
                <w:lang w:eastAsia="uk-UA"/>
              </w:rPr>
              <w:t>,</w:t>
            </w:r>
            <w:r>
              <w:t xml:space="preserve"> </w:t>
            </w:r>
            <w:r w:rsidRPr="00425E47">
              <w:rPr>
                <w:rFonts w:ascii="Times New Roman" w:eastAsia="Times New Roman" w:hAnsi="Times New Roman" w:cs="Times New Roman"/>
                <w:color w:val="000000"/>
                <w:sz w:val="20"/>
                <w:szCs w:val="20"/>
                <w:lang w:eastAsia="uk-UA"/>
              </w:rPr>
              <w:t xml:space="preserve">Ісламської Республіки Іран </w:t>
            </w:r>
            <w:r>
              <w:rPr>
                <w:rFonts w:ascii="Times New Roman" w:eastAsia="Times New Roman" w:hAnsi="Times New Roman" w:cs="Times New Roman"/>
                <w:color w:val="000000"/>
                <w:sz w:val="20"/>
                <w:szCs w:val="20"/>
                <w:lang w:eastAsia="uk-UA"/>
              </w:rPr>
              <w:t xml:space="preserve"> </w:t>
            </w:r>
            <w:r w:rsidRPr="00756F92">
              <w:rPr>
                <w:rFonts w:ascii="Times New Roman" w:eastAsia="Times New Roman" w:hAnsi="Times New Roman" w:cs="Times New Roman"/>
                <w:color w:val="000000"/>
                <w:sz w:val="20"/>
                <w:szCs w:val="20"/>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 xml:space="preserve"> </w:t>
            </w:r>
            <w:r w:rsidRPr="00425E47">
              <w:rPr>
                <w:rFonts w:ascii="Times New Roman" w:eastAsia="Times New Roman" w:hAnsi="Times New Roman" w:cs="Times New Roman"/>
                <w:color w:val="000000"/>
                <w:sz w:val="20"/>
                <w:szCs w:val="20"/>
                <w:lang w:eastAsia="uk-UA"/>
              </w:rPr>
              <w:t>Ісламської Республіки Іран</w:t>
            </w:r>
            <w:r>
              <w:rPr>
                <w:rFonts w:ascii="Times New Roman" w:eastAsia="Times New Roman" w:hAnsi="Times New Roman" w:cs="Times New Roman"/>
                <w:color w:val="000000"/>
                <w:sz w:val="20"/>
                <w:szCs w:val="20"/>
                <w:lang w:eastAsia="uk-UA"/>
              </w:rPr>
              <w:t>,</w:t>
            </w:r>
            <w:r w:rsidRPr="00756F92">
              <w:rPr>
                <w:rFonts w:ascii="Times New Roman" w:eastAsia="Times New Roman" w:hAnsi="Times New Roman" w:cs="Times New Roman"/>
                <w:color w:val="000000"/>
                <w:sz w:val="20"/>
                <w:szCs w:val="20"/>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E7E57">
              <w:rPr>
                <w:rFonts w:ascii="Times New Roman" w:eastAsia="Times New Roman" w:hAnsi="Times New Roman" w:cs="Times New Roman"/>
                <w:color w:val="000000"/>
                <w:sz w:val="20"/>
                <w:szCs w:val="20"/>
                <w:lang w:eastAsia="uk-UA"/>
              </w:rPr>
              <w:t xml:space="preserve">, </w:t>
            </w:r>
            <w:r w:rsidR="005E7E57" w:rsidRPr="00425E47">
              <w:rPr>
                <w:rFonts w:ascii="Times New Roman" w:eastAsia="Times New Roman" w:hAnsi="Times New Roman" w:cs="Times New Roman"/>
                <w:color w:val="000000"/>
                <w:sz w:val="20"/>
                <w:szCs w:val="20"/>
                <w:lang w:eastAsia="uk-UA"/>
              </w:rPr>
              <w:t>Ісламської Республіки Іран</w:t>
            </w:r>
            <w:r w:rsidRPr="00756F92">
              <w:rPr>
                <w:rFonts w:ascii="Times New Roman" w:eastAsia="Times New Roman" w:hAnsi="Times New Roman" w:cs="Times New Roman"/>
                <w:color w:val="000000"/>
                <w:sz w:val="20"/>
                <w:szCs w:val="20"/>
                <w:lang w:eastAsia="uk-UA"/>
              </w:rPr>
              <w:t xml:space="preserve"> (за винятком товарів, необхідних для ремонту та обслуговування товарів, придбаних до </w:t>
            </w:r>
            <w:r w:rsidRPr="00756F92">
              <w:rPr>
                <w:rFonts w:ascii="Times New Roman" w:eastAsia="Times New Roman" w:hAnsi="Times New Roman" w:cs="Times New Roman"/>
                <w:color w:val="000000"/>
                <w:sz w:val="20"/>
                <w:szCs w:val="20"/>
                <w:lang w:eastAsia="uk-UA"/>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F550F4"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4"/>
                <w:szCs w:val="24"/>
                <w:lang w:eastAsia="uk-UA"/>
              </w:rPr>
              <w:br/>
            </w:r>
            <w:r w:rsidRPr="00756F92">
              <w:rPr>
                <w:rFonts w:ascii="Times New Roman" w:eastAsia="Times New Roman" w:hAnsi="Times New Roman" w:cs="Times New Roman"/>
                <w:color w:val="000000"/>
                <w:sz w:val="20"/>
                <w:szCs w:val="20"/>
                <w:lang w:eastAsia="uk-UA"/>
              </w:rPr>
              <w:t>2. тендерна пропозиція:</w:t>
            </w:r>
          </w:p>
          <w:p w14:paraId="6B2F8950" w14:textId="77777777" w:rsidR="00897864" w:rsidRPr="00756F92" w:rsidRDefault="00897864" w:rsidP="002F29D9">
            <w:pPr>
              <w:numPr>
                <w:ilvl w:val="0"/>
                <w:numId w:val="2"/>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9B3B8D4" w14:textId="77777777" w:rsidR="00897864" w:rsidRPr="00756F92" w:rsidRDefault="00897864" w:rsidP="002F29D9">
            <w:pPr>
              <w:numPr>
                <w:ilvl w:val="0"/>
                <w:numId w:val="2"/>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є такою, строк дії якої закінчився;</w:t>
            </w:r>
          </w:p>
          <w:p w14:paraId="1EC64CBF" w14:textId="77777777" w:rsidR="00897864" w:rsidRPr="00756F92" w:rsidRDefault="00897864" w:rsidP="002F29D9">
            <w:pPr>
              <w:numPr>
                <w:ilvl w:val="0"/>
                <w:numId w:val="2"/>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7B09EA" w14:textId="77777777" w:rsidR="00897864" w:rsidRPr="00756F92" w:rsidRDefault="00897864" w:rsidP="002F29D9">
            <w:pPr>
              <w:numPr>
                <w:ilvl w:val="0"/>
                <w:numId w:val="2"/>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63381745"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4"/>
                <w:szCs w:val="24"/>
                <w:lang w:eastAsia="uk-UA"/>
              </w:rPr>
              <w:br/>
              <w:t xml:space="preserve">3. </w:t>
            </w:r>
            <w:r w:rsidRPr="00756F92">
              <w:rPr>
                <w:rFonts w:ascii="Times New Roman" w:eastAsia="Times New Roman" w:hAnsi="Times New Roman" w:cs="Times New Roman"/>
                <w:color w:val="000000"/>
                <w:sz w:val="20"/>
                <w:szCs w:val="20"/>
                <w:lang w:eastAsia="uk-UA"/>
              </w:rPr>
              <w:t>переможець процедури закупівлі:</w:t>
            </w:r>
          </w:p>
          <w:p w14:paraId="79E193EB" w14:textId="77777777" w:rsidR="00897864" w:rsidRPr="00756F92" w:rsidRDefault="00897864" w:rsidP="00897864">
            <w:pPr>
              <w:numPr>
                <w:ilvl w:val="0"/>
                <w:numId w:val="8"/>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DF4A71D" w14:textId="77777777" w:rsidR="00897864" w:rsidRPr="00756F92" w:rsidRDefault="00897864" w:rsidP="00897864">
            <w:pPr>
              <w:numPr>
                <w:ilvl w:val="0"/>
                <w:numId w:val="8"/>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w:t>
            </w:r>
            <w:r w:rsidRPr="00756F92">
              <w:rPr>
                <w:rFonts w:ascii="Times New Roman" w:eastAsia="Times New Roman" w:hAnsi="Times New Roman" w:cs="Times New Roman"/>
                <w:sz w:val="20"/>
                <w:szCs w:val="20"/>
                <w:lang w:eastAsia="uk-UA"/>
              </w:rPr>
              <w:t xml:space="preserve"> </w:t>
            </w:r>
            <w:r w:rsidRPr="00756F92">
              <w:rPr>
                <w:rFonts w:ascii="Calibri" w:eastAsia="Calibri" w:hAnsi="Calibri" w:cs="Calibri"/>
                <w:lang w:eastAsia="uk-UA"/>
              </w:rPr>
              <w:t xml:space="preserve"> </w:t>
            </w:r>
            <w:r w:rsidRPr="00756F92">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14:paraId="0DBBF069" w14:textId="77777777" w:rsidR="00897864" w:rsidRPr="00756F92" w:rsidRDefault="00897864" w:rsidP="00897864">
            <w:pPr>
              <w:numPr>
                <w:ilvl w:val="0"/>
                <w:numId w:val="8"/>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7E029CB2" w14:textId="77777777" w:rsidR="00897864" w:rsidRPr="00756F92" w:rsidRDefault="00897864" w:rsidP="00897864">
            <w:pPr>
              <w:numPr>
                <w:ilvl w:val="0"/>
                <w:numId w:val="8"/>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5424D7A"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1BA3220E"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у разі, коли:</w:t>
            </w:r>
          </w:p>
          <w:p w14:paraId="5C5E39AB"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25D73302" w14:textId="77777777" w:rsidR="00897864" w:rsidRPr="00756F92" w:rsidRDefault="00897864" w:rsidP="002F29D9">
            <w:pPr>
              <w:numPr>
                <w:ilvl w:val="0"/>
                <w:numId w:val="3"/>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CC9E0E" w14:textId="77777777" w:rsidR="00897864" w:rsidRPr="00756F92" w:rsidRDefault="00897864" w:rsidP="002F29D9">
            <w:pPr>
              <w:numPr>
                <w:ilvl w:val="0"/>
                <w:numId w:val="3"/>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D8601F"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1EEC415B"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w:t>
            </w:r>
          </w:p>
        </w:tc>
      </w:tr>
      <w:tr w:rsidR="00897864" w:rsidRPr="00756F92" w14:paraId="182D069D" w14:textId="77777777" w:rsidTr="002F29D9">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D533B3" w14:textId="77777777" w:rsidR="00897864" w:rsidRPr="00756F92" w:rsidRDefault="00897864" w:rsidP="002F29D9">
            <w:pPr>
              <w:spacing w:after="0" w:line="276" w:lineRule="auto"/>
              <w:ind w:right="152"/>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b/>
                <w:color w:val="000000"/>
                <w:sz w:val="20"/>
                <w:szCs w:val="20"/>
                <w:lang w:eastAsia="uk-UA"/>
              </w:rPr>
              <w:lastRenderedPageBreak/>
              <w:t>Результати тендеру та укладання договору про закупівлю</w:t>
            </w:r>
          </w:p>
        </w:tc>
      </w:tr>
      <w:tr w:rsidR="00897864" w:rsidRPr="00756F92" w14:paraId="7625E8D9"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2636B70"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B1D5639"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F817476"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Замовник відміняє відкриті торги у разі:</w:t>
            </w:r>
          </w:p>
          <w:p w14:paraId="245DD612" w14:textId="77777777" w:rsidR="00897864" w:rsidRPr="00756F92" w:rsidRDefault="00897864" w:rsidP="00897864">
            <w:pPr>
              <w:numPr>
                <w:ilvl w:val="0"/>
                <w:numId w:val="9"/>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3EEA261D" w14:textId="77777777" w:rsidR="00897864" w:rsidRPr="00756F92" w:rsidRDefault="00897864" w:rsidP="00897864">
            <w:pPr>
              <w:numPr>
                <w:ilvl w:val="0"/>
                <w:numId w:val="9"/>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з описом таких порушень;</w:t>
            </w:r>
          </w:p>
          <w:p w14:paraId="37C4FB81" w14:textId="77777777" w:rsidR="00897864" w:rsidRPr="00756F92" w:rsidRDefault="00897864" w:rsidP="00897864">
            <w:pPr>
              <w:numPr>
                <w:ilvl w:val="0"/>
                <w:numId w:val="9"/>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1AF15CF5" w14:textId="77777777" w:rsidR="00897864" w:rsidRPr="00756F92" w:rsidRDefault="00897864" w:rsidP="00897864">
            <w:pPr>
              <w:numPr>
                <w:ilvl w:val="0"/>
                <w:numId w:val="9"/>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3887D55B"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підстави прийняття такого рішення. </w:t>
            </w:r>
          </w:p>
          <w:p w14:paraId="4E10E04B"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у разі:</w:t>
            </w:r>
          </w:p>
          <w:p w14:paraId="78798E16" w14:textId="77777777" w:rsidR="00897864" w:rsidRPr="00756F92" w:rsidRDefault="00897864" w:rsidP="00897864">
            <w:pPr>
              <w:numPr>
                <w:ilvl w:val="0"/>
                <w:numId w:val="5"/>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4CD0F5" w14:textId="77777777" w:rsidR="00897864" w:rsidRPr="00756F92" w:rsidRDefault="00897864" w:rsidP="00897864">
            <w:pPr>
              <w:numPr>
                <w:ilvl w:val="0"/>
                <w:numId w:val="5"/>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1FF947A8"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3ECD27"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395111D5"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в день її оприлюднення.</w:t>
            </w:r>
          </w:p>
        </w:tc>
      </w:tr>
      <w:tr w:rsidR="00897864" w:rsidRPr="00756F92" w14:paraId="6EEF13A5"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2762D02F"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4D95E96"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20E6D37"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14:paraId="2E80D72F"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FCBF7D3"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756F92">
              <w:rPr>
                <w:rFonts w:ascii="Times New Roman" w:eastAsia="Times New Roman" w:hAnsi="Times New Roman" w:cs="Times New Roman"/>
                <w:color w:val="000000"/>
                <w:sz w:val="20"/>
                <w:szCs w:val="20"/>
                <w:lang w:eastAsia="uk-UA"/>
              </w:rPr>
              <w:t>закупівель</w:t>
            </w:r>
            <w:proofErr w:type="spellEnd"/>
            <w:r w:rsidRPr="00756F92">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897864" w:rsidRPr="00756F92" w14:paraId="5B55E8A2"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4D19168"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6C43558"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03F66C2"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Проект договору про закупівлю викладений у Додатку № </w:t>
            </w:r>
            <w:r>
              <w:rPr>
                <w:rFonts w:ascii="Times New Roman" w:eastAsia="Times New Roman" w:hAnsi="Times New Roman" w:cs="Times New Roman"/>
                <w:color w:val="000000"/>
                <w:sz w:val="20"/>
                <w:szCs w:val="20"/>
                <w:lang w:eastAsia="uk-UA"/>
              </w:rPr>
              <w:t>3</w:t>
            </w:r>
            <w:r w:rsidRPr="00756F92">
              <w:rPr>
                <w:rFonts w:ascii="Times New Roman" w:eastAsia="Times New Roman" w:hAnsi="Times New Roman" w:cs="Times New Roman"/>
                <w:color w:val="000000"/>
                <w:sz w:val="20"/>
                <w:szCs w:val="20"/>
                <w:lang w:eastAsia="uk-UA"/>
              </w:rPr>
              <w:t xml:space="preserve"> до тендерної документації.</w:t>
            </w:r>
          </w:p>
        </w:tc>
      </w:tr>
      <w:tr w:rsidR="00897864" w:rsidRPr="00756F92" w14:paraId="3A8BC1ED"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09CA659F"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4A94547"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CD37754"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795B6BF" w14:textId="77777777" w:rsidR="00897864" w:rsidRPr="00756F92" w:rsidRDefault="00897864" w:rsidP="002F29D9">
            <w:pPr>
              <w:spacing w:after="0" w:line="240" w:lineRule="auto"/>
              <w:ind w:right="170"/>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05908014"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138E25B5" w14:textId="77777777" w:rsidR="00897864" w:rsidRPr="00756F92" w:rsidRDefault="00897864" w:rsidP="002F29D9">
            <w:pPr>
              <w:spacing w:after="0" w:line="240"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F494B33" w14:textId="77777777" w:rsidR="00897864" w:rsidRPr="00756F92" w:rsidRDefault="00897864" w:rsidP="002F29D9">
            <w:pPr>
              <w:numPr>
                <w:ilvl w:val="0"/>
                <w:numId w:val="4"/>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49D6B114" w14:textId="77777777" w:rsidR="00897864" w:rsidRPr="00756F92" w:rsidRDefault="00897864" w:rsidP="002F29D9">
            <w:pPr>
              <w:numPr>
                <w:ilvl w:val="0"/>
                <w:numId w:val="4"/>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4C542607" w14:textId="77777777" w:rsidR="00897864" w:rsidRPr="00756F92" w:rsidRDefault="00897864" w:rsidP="002F29D9">
            <w:pPr>
              <w:numPr>
                <w:ilvl w:val="0"/>
                <w:numId w:val="4"/>
              </w:numPr>
              <w:spacing w:after="0" w:line="240" w:lineRule="auto"/>
              <w:ind w:left="574" w:right="152"/>
              <w:jc w:val="both"/>
              <w:rPr>
                <w:rFonts w:ascii="Times New Roman" w:eastAsia="Times New Roman" w:hAnsi="Times New Roman" w:cs="Times New Roman"/>
                <w:color w:val="000000"/>
                <w:sz w:val="20"/>
                <w:szCs w:val="20"/>
                <w:lang w:eastAsia="uk-UA"/>
              </w:rPr>
            </w:pPr>
            <w:r w:rsidRPr="00756F92">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5343CB9C" w14:textId="77777777" w:rsidR="00897864" w:rsidRPr="00756F92" w:rsidRDefault="00897864" w:rsidP="002F29D9">
            <w:pPr>
              <w:spacing w:after="0" w:line="240" w:lineRule="auto"/>
              <w:rPr>
                <w:rFonts w:ascii="Times New Roman" w:eastAsia="Times New Roman" w:hAnsi="Times New Roman" w:cs="Times New Roman"/>
                <w:sz w:val="24"/>
                <w:szCs w:val="24"/>
                <w:lang w:eastAsia="uk-UA"/>
              </w:rPr>
            </w:pPr>
          </w:p>
          <w:p w14:paraId="6AE6FD2E"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97864" w:rsidRPr="00756F92" w14:paraId="2D5645E7"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1E9B7073"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lastRenderedPageBreak/>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C35ACF7"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395A9E" w14:textId="77777777" w:rsidR="00897864" w:rsidRPr="00756F92" w:rsidRDefault="00897864" w:rsidP="002F29D9">
            <w:pPr>
              <w:spacing w:after="0" w:line="276" w:lineRule="auto"/>
              <w:ind w:right="152"/>
              <w:jc w:val="both"/>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333333"/>
                <w:sz w:val="20"/>
                <w:szCs w:val="20"/>
                <w:highlight w:val="white"/>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97864" w:rsidRPr="00756F92" w14:paraId="330EC1DC" w14:textId="77777777" w:rsidTr="002F29D9">
        <w:tc>
          <w:tcPr>
            <w:tcW w:w="280" w:type="dxa"/>
            <w:tcBorders>
              <w:top w:val="single" w:sz="4" w:space="0" w:color="000000"/>
              <w:left w:val="single" w:sz="4" w:space="0" w:color="000000"/>
              <w:bottom w:val="single" w:sz="4" w:space="0" w:color="000000"/>
              <w:right w:val="single" w:sz="4" w:space="0" w:color="000000"/>
            </w:tcBorders>
            <w:shd w:val="clear" w:color="auto" w:fill="FFFFFF"/>
          </w:tcPr>
          <w:p w14:paraId="61C474F9" w14:textId="77777777" w:rsidR="00897864" w:rsidRPr="00756F92" w:rsidRDefault="00897864" w:rsidP="002F29D9">
            <w:pPr>
              <w:spacing w:after="0" w:line="276" w:lineRule="auto"/>
              <w:jc w:val="center"/>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8C86E4A" w14:textId="77777777" w:rsidR="00897864" w:rsidRPr="00756F92" w:rsidRDefault="00897864" w:rsidP="002F29D9">
            <w:pPr>
              <w:spacing w:after="0" w:line="276"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C3BF40F" w14:textId="77777777" w:rsidR="00897864" w:rsidRPr="00756F92" w:rsidRDefault="00897864" w:rsidP="002F29D9">
            <w:pPr>
              <w:spacing w:after="0" w:line="240" w:lineRule="auto"/>
              <w:ind w:right="152"/>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0"/>
                <w:szCs w:val="20"/>
                <w:lang w:eastAsia="uk-UA"/>
              </w:rPr>
              <w:t>Не вимагається.</w:t>
            </w:r>
          </w:p>
        </w:tc>
      </w:tr>
    </w:tbl>
    <w:p w14:paraId="582FE9AA" w14:textId="77777777" w:rsidR="00897864" w:rsidRPr="00756F92" w:rsidRDefault="00897864" w:rsidP="00897864">
      <w:pPr>
        <w:spacing w:after="0" w:line="240" w:lineRule="auto"/>
        <w:rPr>
          <w:rFonts w:ascii="Times New Roman" w:eastAsia="Times New Roman" w:hAnsi="Times New Roman" w:cs="Times New Roman"/>
          <w:sz w:val="24"/>
          <w:szCs w:val="24"/>
          <w:lang w:eastAsia="uk-UA"/>
        </w:rPr>
      </w:pPr>
      <w:r w:rsidRPr="00756F92">
        <w:rPr>
          <w:rFonts w:ascii="Times New Roman" w:eastAsia="Times New Roman" w:hAnsi="Times New Roman" w:cs="Times New Roman"/>
          <w:color w:val="000000"/>
          <w:sz w:val="24"/>
          <w:szCs w:val="24"/>
          <w:lang w:eastAsia="uk-UA"/>
        </w:rPr>
        <w:br/>
      </w:r>
    </w:p>
    <w:p w14:paraId="4124094E"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E85DA6B"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018EFA0"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7AD7BCF"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5736DE5"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784BBEC8"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0CE301A2"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7BC26ACE"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C88618F"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713AD8D"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8F5C4C6"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78AD5DD"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43B7BBD"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0906F68D"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B2D407C"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20FB6E7"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FE89E72"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A137625"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7A857A9"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037CFA7"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38260AAB"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6740329"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BAA08D8"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5223536"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C60444B"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3428A566"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65DFDB8"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EDB3025"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9D2CD0A"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710CB0F"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7A4AAA6E"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D792FB4"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D27DC0A"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0D3148B2"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36BE9F12"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49E9372D"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2F697AF"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925E25A"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D695F00"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E6E67B4"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C8D4306"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325126D4"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E4B7133"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5F4297BA"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8C3B17C"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267C9FA4"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160515E5" w14:textId="77777777" w:rsidR="00897864" w:rsidRDefault="00897864" w:rsidP="00897864">
      <w:pPr>
        <w:spacing w:after="0" w:line="240" w:lineRule="auto"/>
        <w:jc w:val="right"/>
        <w:rPr>
          <w:rFonts w:ascii="Times New Roman" w:eastAsia="Times New Roman" w:hAnsi="Times New Roman" w:cs="Times New Roman"/>
          <w:b/>
          <w:color w:val="000000"/>
          <w:sz w:val="20"/>
          <w:szCs w:val="20"/>
          <w:lang w:eastAsia="uk-UA"/>
        </w:rPr>
      </w:pPr>
    </w:p>
    <w:p w14:paraId="6DB1AC84" w14:textId="77777777" w:rsidR="00997A36" w:rsidRDefault="00997A36"/>
    <w:sectPr w:rsidR="00997A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2"/>
  </w:num>
  <w:num w:numId="3">
    <w:abstractNumId w:val="3"/>
  </w:num>
  <w:num w:numId="4">
    <w:abstractNumId w:val="9"/>
  </w:num>
  <w:num w:numId="5">
    <w:abstractNumId w:val="13"/>
  </w:num>
  <w:num w:numId="6">
    <w:abstractNumId w:val="8"/>
  </w:num>
  <w:num w:numId="7">
    <w:abstractNumId w:val="7"/>
  </w:num>
  <w:num w:numId="8">
    <w:abstractNumId w:val="5"/>
  </w:num>
  <w:num w:numId="9">
    <w:abstractNumId w:val="1"/>
  </w:num>
  <w:num w:numId="10">
    <w:abstractNumId w:val="11"/>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64"/>
    <w:rsid w:val="005E7E57"/>
    <w:rsid w:val="00897864"/>
    <w:rsid w:val="00997A36"/>
    <w:rsid w:val="00B75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8184"/>
  <w15:chartTrackingRefBased/>
  <w15:docId w15:val="{DDCCF26E-ED7A-4BD2-99D5-86271272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22743</Words>
  <Characters>12965</Characters>
  <Application>Microsoft Office Word</Application>
  <DocSecurity>0</DocSecurity>
  <Lines>108</Lines>
  <Paragraphs>71</Paragraphs>
  <ScaleCrop>false</ScaleCrop>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3</cp:revision>
  <cp:lastPrinted>2024-03-25T08:17:00Z</cp:lastPrinted>
  <dcterms:created xsi:type="dcterms:W3CDTF">2024-02-19T11:57:00Z</dcterms:created>
  <dcterms:modified xsi:type="dcterms:W3CDTF">2024-03-25T08:17:00Z</dcterms:modified>
</cp:coreProperties>
</file>