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A6808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2</w:t>
      </w:r>
    </w:p>
    <w:p w14:paraId="57C5BB1E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70764">
        <w:rPr>
          <w:rFonts w:ascii="Times New Roman" w:eastAsia="Times New Roman" w:hAnsi="Times New Roman" w:cs="Times New Roman"/>
          <w:sz w:val="24"/>
          <w:lang w:eastAsia="ru-RU"/>
        </w:rPr>
        <w:t>до договору</w:t>
      </w:r>
      <w:proofErr w:type="gramEnd"/>
      <w:r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про </w:t>
      </w:r>
      <w:proofErr w:type="spellStart"/>
      <w:r w:rsidRPr="00270764">
        <w:rPr>
          <w:rFonts w:ascii="Times New Roman" w:eastAsia="Times New Roman" w:hAnsi="Times New Roman" w:cs="Times New Roman"/>
          <w:sz w:val="24"/>
          <w:lang w:eastAsia="ru-RU"/>
        </w:rPr>
        <w:t>постачання</w:t>
      </w:r>
      <w:proofErr w:type="spellEnd"/>
    </w:p>
    <w:p w14:paraId="57A86149" w14:textId="30D48C67" w:rsidR="00270764" w:rsidRPr="00270764" w:rsidRDefault="008975C5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8975C5">
        <w:rPr>
          <w:rFonts w:ascii="Times New Roman" w:eastAsia="Times New Roman" w:hAnsi="Times New Roman" w:cs="Times New Roman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закупівлю) </w:t>
      </w:r>
      <w:proofErr w:type="spellStart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>електричної</w:t>
      </w:r>
      <w:proofErr w:type="spellEnd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>енергії</w:t>
      </w:r>
      <w:proofErr w:type="spellEnd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71A9233B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270764"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  <w:t>_________________</w:t>
      </w:r>
    </w:p>
    <w:p w14:paraId="00B975FD" w14:textId="77777777" w:rsidR="00270764" w:rsidRPr="00270764" w:rsidRDefault="00270764" w:rsidP="00270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5F01F95" w14:textId="77777777" w:rsidR="00270764" w:rsidRDefault="00270764" w:rsidP="00270764">
      <w:pPr>
        <w:spacing w:after="12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7F88B92" w14:textId="77777777" w:rsidR="00270764" w:rsidRPr="00C87723" w:rsidRDefault="00270764" w:rsidP="002707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Комерційна пропозиція </w:t>
      </w:r>
    </w:p>
    <w:p w14:paraId="370C0EAF" w14:textId="77777777" w:rsidR="008975C5" w:rsidRDefault="008975C5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50F2952" w14:textId="0A674699" w:rsid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На момент укладення договору ціна </w:t>
      </w:r>
    </w:p>
    <w:p w14:paraId="51B0FAFE" w14:textId="2F12B298" w:rsidR="00270764" w:rsidRPr="00C87723" w:rsidRDefault="00C87723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П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оряд</w:t>
      </w:r>
      <w:r w:rsidR="00D459DC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к зміни ціни. </w:t>
      </w:r>
    </w:p>
    <w:p w14:paraId="0D99B1B3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оплати.</w:t>
      </w:r>
    </w:p>
    <w:p w14:paraId="5C42E82F" w14:textId="77777777" w:rsidR="00270764" w:rsidRPr="00C87723" w:rsidRDefault="00270764" w:rsidP="008975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Порядок оплати</w:t>
      </w:r>
    </w:p>
    <w:p w14:paraId="0DD229D8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Термін (строк) надання рахунку за електричну енергію (акту прийняття-передавання товарної продукції) та термін (строк) його оплати</w:t>
      </w:r>
    </w:p>
    <w:p w14:paraId="529C03FB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 послуг з розподілу електричної енергії.</w:t>
      </w:r>
    </w:p>
    <w:p w14:paraId="46519D15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Розмір пені за порушення строку оплати</w:t>
      </w:r>
    </w:p>
    <w:p w14:paraId="440413DB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Зобов'язання надавати компенсації Споживачу за недотримання </w:t>
      </w:r>
      <w:r w:rsidRPr="00C87723">
        <w:rPr>
          <w:rFonts w:ascii="Times New Roman" w:hAnsi="Times New Roman" w:cs="Times New Roman"/>
          <w:b/>
          <w:lang w:val="uk-UA"/>
        </w:rPr>
        <w:t>Постачальником комерційної якості надання послуг</w:t>
      </w:r>
    </w:p>
    <w:p w14:paraId="6B7AA19B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color w:val="FF0000"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Інші штрафи та санкції.</w:t>
      </w:r>
    </w:p>
    <w:p w14:paraId="5A96AA79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Строк дії договору та умови пролонгації.</w:t>
      </w:r>
    </w:p>
    <w:p w14:paraId="6116C4D6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Можливість постачання захищеним споживачам</w:t>
      </w:r>
    </w:p>
    <w:p w14:paraId="418A40A0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Особливі умови, дотримання яких є суттєвим</w:t>
      </w:r>
    </w:p>
    <w:p w14:paraId="6FDE0FC4" w14:textId="77777777" w:rsidR="00270764" w:rsidRPr="00C87723" w:rsidRDefault="00270764" w:rsidP="00C87723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vanish/>
          <w:color w:val="FF0000"/>
          <w:lang w:val="uk-UA" w:eastAsia="ru-RU"/>
        </w:rPr>
      </w:pPr>
    </w:p>
    <w:p w14:paraId="350FC3A5" w14:textId="77777777" w:rsidR="00270764" w:rsidRDefault="00270764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8D16B15" w14:textId="77777777" w:rsid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505CBCF" w14:textId="77777777" w:rsidR="00C87723" w:rsidRP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820"/>
      </w:tblGrid>
      <w:tr w:rsidR="00270764" w:rsidRPr="00270764" w14:paraId="2546D644" w14:textId="77777777" w:rsidTr="00E764B6">
        <w:trPr>
          <w:trHeight w:hRule="exact" w:val="519"/>
        </w:trPr>
        <w:tc>
          <w:tcPr>
            <w:tcW w:w="4928" w:type="dxa"/>
          </w:tcPr>
          <w:p w14:paraId="5A68B377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Постачальник: </w:t>
            </w:r>
          </w:p>
        </w:tc>
        <w:tc>
          <w:tcPr>
            <w:tcW w:w="425" w:type="dxa"/>
          </w:tcPr>
          <w:p w14:paraId="7DB9D250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820" w:type="dxa"/>
          </w:tcPr>
          <w:p w14:paraId="5CC65174" w14:textId="77777777" w:rsidR="00270764" w:rsidRPr="00270764" w:rsidRDefault="00270764" w:rsidP="0027076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Споживач:</w:t>
            </w:r>
          </w:p>
          <w:p w14:paraId="3F2FBBDD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305F8F39" w14:textId="77777777" w:rsidR="008C290B" w:rsidRDefault="008C290B"/>
    <w:p w14:paraId="5695F053" w14:textId="77777777" w:rsidR="008C290B" w:rsidRDefault="008C290B"/>
    <w:p w14:paraId="73D1038B" w14:textId="77777777" w:rsidR="008C290B" w:rsidRDefault="008C290B"/>
    <w:p w14:paraId="76840C0C" w14:textId="77777777" w:rsidR="008C290B" w:rsidRDefault="008C290B"/>
    <w:p w14:paraId="2996C566" w14:textId="14F77A95" w:rsidR="00551F0A" w:rsidRPr="008C290B" w:rsidRDefault="008C290B">
      <w:pPr>
        <w:rPr>
          <w:rFonts w:ascii="Times New Roman" w:hAnsi="Times New Roman" w:cs="Times New Roman"/>
          <w:b/>
          <w:bCs/>
          <w:lang w:val="uk-UA"/>
        </w:rPr>
      </w:pPr>
      <w:r w:rsidRPr="008C290B">
        <w:rPr>
          <w:rFonts w:ascii="Times New Roman" w:hAnsi="Times New Roman" w:cs="Times New Roman"/>
          <w:b/>
          <w:bCs/>
        </w:rPr>
        <w:t>*Прим</w:t>
      </w:r>
      <w:r w:rsidRPr="008C290B">
        <w:rPr>
          <w:rFonts w:ascii="Times New Roman" w:hAnsi="Times New Roman" w:cs="Times New Roman"/>
          <w:b/>
          <w:bCs/>
          <w:lang w:val="uk-UA"/>
        </w:rPr>
        <w:t>і</w:t>
      </w:r>
      <w:proofErr w:type="spellStart"/>
      <w:r w:rsidRPr="008C290B">
        <w:rPr>
          <w:rFonts w:ascii="Times New Roman" w:hAnsi="Times New Roman" w:cs="Times New Roman"/>
          <w:b/>
          <w:bCs/>
        </w:rPr>
        <w:t>тк</w:t>
      </w:r>
      <w:proofErr w:type="spellEnd"/>
      <w:r w:rsidRPr="008C290B">
        <w:rPr>
          <w:rFonts w:ascii="Times New Roman" w:hAnsi="Times New Roman" w:cs="Times New Roman"/>
          <w:b/>
          <w:bCs/>
          <w:lang w:val="uk-UA"/>
        </w:rPr>
        <w:t>и: Учасники заповнюють самостійно</w:t>
      </w:r>
      <w:bookmarkStart w:id="0" w:name="_GoBack"/>
      <w:bookmarkEnd w:id="0"/>
    </w:p>
    <w:sectPr w:rsidR="00551F0A" w:rsidRPr="008C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93F3A" w14:textId="77777777" w:rsidR="00E55B8A" w:rsidRDefault="00E55B8A" w:rsidP="00270764">
      <w:pPr>
        <w:spacing w:after="0" w:line="240" w:lineRule="auto"/>
      </w:pPr>
      <w:r>
        <w:separator/>
      </w:r>
    </w:p>
  </w:endnote>
  <w:endnote w:type="continuationSeparator" w:id="0">
    <w:p w14:paraId="4AB842C0" w14:textId="77777777" w:rsidR="00E55B8A" w:rsidRDefault="00E55B8A" w:rsidP="0027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5B4D" w14:textId="77777777" w:rsidR="00E55B8A" w:rsidRDefault="00E55B8A" w:rsidP="00270764">
      <w:pPr>
        <w:spacing w:after="0" w:line="240" w:lineRule="auto"/>
      </w:pPr>
      <w:r>
        <w:separator/>
      </w:r>
    </w:p>
  </w:footnote>
  <w:footnote w:type="continuationSeparator" w:id="0">
    <w:p w14:paraId="74B109C7" w14:textId="77777777" w:rsidR="00E55B8A" w:rsidRDefault="00E55B8A" w:rsidP="0027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441D"/>
    <w:multiLevelType w:val="multilevel"/>
    <w:tmpl w:val="EC3EAD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F667955"/>
    <w:multiLevelType w:val="multilevel"/>
    <w:tmpl w:val="0B46CC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4B4306F6"/>
    <w:multiLevelType w:val="multilevel"/>
    <w:tmpl w:val="99C8F9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FFE7A07"/>
    <w:multiLevelType w:val="multilevel"/>
    <w:tmpl w:val="881E4D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05880"/>
    <w:multiLevelType w:val="hybridMultilevel"/>
    <w:tmpl w:val="9B3E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34FB3"/>
    <w:multiLevelType w:val="hybridMultilevel"/>
    <w:tmpl w:val="FADEC7F6"/>
    <w:lvl w:ilvl="0" w:tplc="B5A06C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4F12"/>
    <w:multiLevelType w:val="multilevel"/>
    <w:tmpl w:val="CCF08F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5C"/>
    <w:rsid w:val="00103F79"/>
    <w:rsid w:val="00270764"/>
    <w:rsid w:val="006A275C"/>
    <w:rsid w:val="0074167F"/>
    <w:rsid w:val="008975C5"/>
    <w:rsid w:val="008C290B"/>
    <w:rsid w:val="00C216C7"/>
    <w:rsid w:val="00C6379F"/>
    <w:rsid w:val="00C87723"/>
    <w:rsid w:val="00D10736"/>
    <w:rsid w:val="00D43C03"/>
    <w:rsid w:val="00D459DC"/>
    <w:rsid w:val="00E5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0EF8"/>
  <w15:chartTrackingRefBased/>
  <w15:docId w15:val="{16E9620F-ACAA-4577-B61A-EB70F265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707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0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7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764"/>
  </w:style>
  <w:style w:type="paragraph" w:styleId="a9">
    <w:name w:val="footer"/>
    <w:basedOn w:val="a"/>
    <w:link w:val="aa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764"/>
  </w:style>
  <w:style w:type="paragraph" w:styleId="ab">
    <w:name w:val="List Paragraph"/>
    <w:basedOn w:val="a"/>
    <w:uiPriority w:val="34"/>
    <w:qFormat/>
    <w:rsid w:val="00C8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Voloshyna Nataliia</dc:creator>
  <cp:keywords/>
  <dc:description/>
  <cp:lastModifiedBy>Пользователь</cp:lastModifiedBy>
  <cp:revision>7</cp:revision>
  <dcterms:created xsi:type="dcterms:W3CDTF">2020-09-30T09:34:00Z</dcterms:created>
  <dcterms:modified xsi:type="dcterms:W3CDTF">2023-12-11T07:20:00Z</dcterms:modified>
</cp:coreProperties>
</file>