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F9" w:rsidRPr="00311E79" w:rsidRDefault="00ED66F9" w:rsidP="00ED66F9">
      <w:pPr>
        <w:spacing w:line="240" w:lineRule="auto"/>
        <w:ind w:left="5660" w:firstLine="700"/>
        <w:jc w:val="right"/>
        <w:rPr>
          <w:rFonts w:ascii="Times New Roman" w:eastAsia="Times New Roman" w:hAnsi="Times New Roman" w:cs="Times New Roman"/>
          <w:i/>
          <w:sz w:val="24"/>
          <w:szCs w:val="24"/>
          <w:lang w:val="uk-UA"/>
        </w:rPr>
      </w:pPr>
      <w:bookmarkStart w:id="0" w:name="_heading=h.gjdgxs" w:colFirst="0" w:colLast="0"/>
      <w:bookmarkStart w:id="1" w:name="_GoBack"/>
      <w:bookmarkEnd w:id="0"/>
      <w:r w:rsidRPr="00311E79">
        <w:rPr>
          <w:rFonts w:ascii="Times New Roman" w:eastAsia="Times New Roman" w:hAnsi="Times New Roman" w:cs="Times New Roman"/>
          <w:i/>
          <w:sz w:val="24"/>
          <w:szCs w:val="24"/>
          <w:lang w:val="uk-UA"/>
        </w:rPr>
        <w:t>Додаток  № 1</w:t>
      </w:r>
    </w:p>
    <w:p w:rsidR="00ED66F9" w:rsidRPr="00FF0B4C" w:rsidRDefault="00ED66F9" w:rsidP="00ED66F9">
      <w:pPr>
        <w:spacing w:line="240" w:lineRule="auto"/>
        <w:ind w:left="5660" w:firstLine="700"/>
        <w:jc w:val="right"/>
        <w:rPr>
          <w:rFonts w:ascii="Times New Roman" w:eastAsia="Times New Roman" w:hAnsi="Times New Roman" w:cs="Times New Roman"/>
          <w:sz w:val="24"/>
          <w:szCs w:val="24"/>
          <w:lang w:val="uk-UA"/>
        </w:rPr>
      </w:pPr>
      <w:r w:rsidRPr="00311E79">
        <w:rPr>
          <w:rFonts w:ascii="Times New Roman" w:eastAsia="Times New Roman" w:hAnsi="Times New Roman" w:cs="Times New Roman"/>
          <w:i/>
          <w:sz w:val="24"/>
          <w:szCs w:val="24"/>
          <w:lang w:val="uk-UA"/>
        </w:rPr>
        <w:t>до тендерної документаці</w:t>
      </w:r>
      <w:bookmarkEnd w:id="1"/>
      <w:r w:rsidRPr="00FF0B4C">
        <w:rPr>
          <w:rFonts w:ascii="Times New Roman" w:eastAsia="Times New Roman" w:hAnsi="Times New Roman" w:cs="Times New Roman"/>
          <w:sz w:val="24"/>
          <w:szCs w:val="24"/>
          <w:lang w:val="uk-UA"/>
        </w:rPr>
        <w:t>ї</w:t>
      </w:r>
    </w:p>
    <w:p w:rsidR="00ED66F9" w:rsidRPr="00FF0B4C" w:rsidRDefault="00ED66F9" w:rsidP="00ED66F9">
      <w:pPr>
        <w:spacing w:line="240" w:lineRule="auto"/>
        <w:ind w:left="5660" w:firstLine="700"/>
        <w:jc w:val="right"/>
        <w:rPr>
          <w:rFonts w:ascii="Times New Roman" w:eastAsia="Times New Roman" w:hAnsi="Times New Roman" w:cs="Times New Roman"/>
          <w:i/>
          <w:sz w:val="20"/>
          <w:szCs w:val="20"/>
          <w:lang w:val="uk-UA"/>
        </w:rPr>
      </w:pPr>
    </w:p>
    <w:p w:rsidR="00ED66F9" w:rsidRPr="00FF0B4C" w:rsidRDefault="00ED66F9" w:rsidP="00ED66F9">
      <w:pPr>
        <w:spacing w:line="240" w:lineRule="auto"/>
        <w:ind w:left="5660" w:firstLine="700"/>
        <w:rPr>
          <w:rFonts w:ascii="Times New Roman" w:eastAsia="Times New Roman" w:hAnsi="Times New Roman" w:cs="Times New Roman"/>
          <w:sz w:val="20"/>
          <w:szCs w:val="20"/>
          <w:lang w:val="uk-UA"/>
        </w:rPr>
      </w:pPr>
    </w:p>
    <w:p w:rsidR="00ED66F9" w:rsidRPr="00FF0B4C" w:rsidRDefault="00ED66F9" w:rsidP="00ED66F9">
      <w:pPr>
        <w:spacing w:line="240" w:lineRule="auto"/>
        <w:ind w:left="708" w:firstLine="700"/>
        <w:rPr>
          <w:rFonts w:ascii="Times New Roman" w:eastAsia="Times New Roman" w:hAnsi="Times New Roman" w:cs="Times New Roman"/>
          <w:b/>
          <w:sz w:val="24"/>
          <w:szCs w:val="24"/>
          <w:lang w:val="uk-UA" w:eastAsia="ar-SA"/>
        </w:rPr>
      </w:pPr>
      <w:r w:rsidRPr="00FF0B4C">
        <w:rPr>
          <w:rFonts w:ascii="Times New Roman" w:eastAsia="Times New Roman" w:hAnsi="Times New Roman" w:cs="Times New Roman"/>
          <w:b/>
          <w:sz w:val="24"/>
          <w:szCs w:val="24"/>
          <w:lang w:val="uk-UA" w:eastAsia="ar-SA"/>
        </w:rPr>
        <w:t xml:space="preserve">ДОКУМЕНТИ, ЯКІ ВИМАГАЮТЬСЯ ДЛЯ ПІДТВЕРДЖЕННЯ    </w:t>
      </w:r>
    </w:p>
    <w:p w:rsidR="00ED66F9" w:rsidRPr="00FF0B4C" w:rsidRDefault="00ED66F9" w:rsidP="00ED66F9">
      <w:pPr>
        <w:spacing w:line="240" w:lineRule="auto"/>
        <w:ind w:left="142" w:firstLine="700"/>
        <w:rPr>
          <w:rFonts w:ascii="Times New Roman" w:eastAsia="Times New Roman" w:hAnsi="Times New Roman" w:cs="Times New Roman"/>
          <w:b/>
          <w:i/>
          <w:sz w:val="20"/>
          <w:szCs w:val="20"/>
          <w:lang w:val="uk-UA"/>
        </w:rPr>
      </w:pPr>
      <w:r w:rsidRPr="00FF0B4C">
        <w:rPr>
          <w:rFonts w:ascii="Times New Roman" w:eastAsia="Times New Roman" w:hAnsi="Times New Roman" w:cs="Times New Roman"/>
          <w:b/>
          <w:sz w:val="24"/>
          <w:szCs w:val="24"/>
          <w:lang w:val="uk-UA" w:eastAsia="ar-SA"/>
        </w:rPr>
        <w:t xml:space="preserve">    ВІДПОВІДНОСТІ УЧАСНИКА КВАЛІФІКАЦІЙНИМ КРИТЕРІЯМ</w:t>
      </w:r>
      <w:r w:rsidRPr="00FF0B4C">
        <w:rPr>
          <w:rFonts w:ascii="Times New Roman" w:eastAsia="Times New Roman" w:hAnsi="Times New Roman" w:cs="Times New Roman"/>
          <w:b/>
          <w:i/>
          <w:sz w:val="20"/>
          <w:szCs w:val="20"/>
          <w:lang w:val="uk-UA"/>
        </w:rPr>
        <w:t> </w:t>
      </w:r>
    </w:p>
    <w:p w:rsidR="00ED66F9" w:rsidRPr="00FF0B4C" w:rsidRDefault="00ED66F9" w:rsidP="00ED66F9">
      <w:pPr>
        <w:spacing w:line="240" w:lineRule="auto"/>
        <w:ind w:left="142" w:firstLine="700"/>
        <w:rPr>
          <w:rFonts w:ascii="Times New Roman" w:eastAsia="Times New Roman" w:hAnsi="Times New Roman" w:cs="Times New Roman"/>
          <w:b/>
          <w:sz w:val="20"/>
          <w:szCs w:val="20"/>
          <w:lang w:val="uk-UA"/>
        </w:rPr>
      </w:pPr>
    </w:p>
    <w:p w:rsidR="00ED66F9" w:rsidRPr="00FF0B4C" w:rsidRDefault="00ED66F9" w:rsidP="00ED66F9">
      <w:pPr>
        <w:numPr>
          <w:ilvl w:val="0"/>
          <w:numId w:val="2"/>
        </w:numPr>
        <w:shd w:val="clear" w:color="auto" w:fill="FFFFFF"/>
        <w:spacing w:line="240" w:lineRule="auto"/>
        <w:ind w:left="502"/>
        <w:jc w:val="both"/>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D66F9" w:rsidRPr="00311E79" w:rsidTr="00D1207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6F9" w:rsidRPr="00FF0B4C" w:rsidRDefault="00ED66F9" w:rsidP="00D12078">
            <w:pPr>
              <w:spacing w:before="240" w:line="240" w:lineRule="auto"/>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6F9" w:rsidRPr="00FF0B4C" w:rsidRDefault="00ED66F9" w:rsidP="00D12078">
            <w:pPr>
              <w:spacing w:before="240" w:line="240" w:lineRule="auto"/>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6F9" w:rsidRPr="00FF0B4C" w:rsidRDefault="00ED66F9" w:rsidP="00D12078">
            <w:pPr>
              <w:spacing w:before="240" w:line="240" w:lineRule="auto"/>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ED66F9" w:rsidRPr="00FF0B4C" w:rsidTr="00D1207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before="120" w:after="24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На підтвердження досвіду виконання аналогічного  за предметом закупівлі договору  Учасник має надати:</w:t>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Документи, які підтверджують наявність документально підтвердженого досвіду виконання аналогічного (аналогічних) за предметом закупівлі договору (договорів)</w:t>
            </w:r>
            <w:r w:rsidRPr="00FF0B4C">
              <w:rPr>
                <w:rFonts w:ascii="Times New Roman" w:eastAsia="Times New Roman" w:hAnsi="Times New Roman" w:cs="Times New Roman"/>
                <w:sz w:val="24"/>
                <w:szCs w:val="24"/>
                <w:lang w:val="uk-UA"/>
              </w:rPr>
              <w:tab/>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1.1. Копія(ї) (не менше 1) аналогічного(</w:t>
            </w:r>
            <w:proofErr w:type="spellStart"/>
            <w:r w:rsidRPr="00FF0B4C">
              <w:rPr>
                <w:rFonts w:ascii="Times New Roman" w:eastAsia="Times New Roman" w:hAnsi="Times New Roman" w:cs="Times New Roman"/>
                <w:sz w:val="24"/>
                <w:szCs w:val="24"/>
                <w:lang w:val="uk-UA"/>
              </w:rPr>
              <w:t>их</w:t>
            </w:r>
            <w:proofErr w:type="spellEnd"/>
            <w:r w:rsidRPr="00FF0B4C">
              <w:rPr>
                <w:rFonts w:ascii="Times New Roman" w:eastAsia="Times New Roman" w:hAnsi="Times New Roman" w:cs="Times New Roman"/>
                <w:sz w:val="24"/>
                <w:szCs w:val="24"/>
                <w:lang w:val="uk-UA"/>
              </w:rPr>
              <w:t>)* договору(</w:t>
            </w:r>
            <w:proofErr w:type="spellStart"/>
            <w:r w:rsidRPr="00FF0B4C">
              <w:rPr>
                <w:rFonts w:ascii="Times New Roman" w:eastAsia="Times New Roman" w:hAnsi="Times New Roman" w:cs="Times New Roman"/>
                <w:sz w:val="24"/>
                <w:szCs w:val="24"/>
                <w:lang w:val="uk-UA"/>
              </w:rPr>
              <w:t>ів</w:t>
            </w:r>
            <w:proofErr w:type="spellEnd"/>
            <w:r w:rsidRPr="00FF0B4C">
              <w:rPr>
                <w:rFonts w:ascii="Times New Roman" w:eastAsia="Times New Roman" w:hAnsi="Times New Roman" w:cs="Times New Roman"/>
                <w:sz w:val="24"/>
                <w:szCs w:val="24"/>
                <w:lang w:val="uk-UA"/>
              </w:rPr>
              <w:t>) за предметом закупівлі з додатком(</w:t>
            </w:r>
            <w:proofErr w:type="spellStart"/>
            <w:r w:rsidRPr="00FF0B4C">
              <w:rPr>
                <w:rFonts w:ascii="Times New Roman" w:eastAsia="Times New Roman" w:hAnsi="Times New Roman" w:cs="Times New Roman"/>
                <w:sz w:val="24"/>
                <w:szCs w:val="24"/>
                <w:lang w:val="uk-UA"/>
              </w:rPr>
              <w:t>ами</w:t>
            </w:r>
            <w:proofErr w:type="spellEnd"/>
            <w:r w:rsidRPr="00FF0B4C">
              <w:rPr>
                <w:rFonts w:ascii="Times New Roman" w:eastAsia="Times New Roman" w:hAnsi="Times New Roman" w:cs="Times New Roman"/>
                <w:sz w:val="24"/>
                <w:szCs w:val="24"/>
                <w:lang w:val="uk-UA"/>
              </w:rPr>
              <w:t>) (при наявності) та з копією(ями) (усіх) додаткової(</w:t>
            </w:r>
            <w:proofErr w:type="spellStart"/>
            <w:r w:rsidRPr="00FF0B4C">
              <w:rPr>
                <w:rFonts w:ascii="Times New Roman" w:eastAsia="Times New Roman" w:hAnsi="Times New Roman" w:cs="Times New Roman"/>
                <w:sz w:val="24"/>
                <w:szCs w:val="24"/>
                <w:lang w:val="uk-UA"/>
              </w:rPr>
              <w:t>их</w:t>
            </w:r>
            <w:proofErr w:type="spellEnd"/>
            <w:r w:rsidRPr="00FF0B4C">
              <w:rPr>
                <w:rFonts w:ascii="Times New Roman" w:eastAsia="Times New Roman" w:hAnsi="Times New Roman" w:cs="Times New Roman"/>
                <w:sz w:val="24"/>
                <w:szCs w:val="24"/>
                <w:lang w:val="uk-UA"/>
              </w:rPr>
              <w:t>) угод(и) (при наявності) у період 2020-2022 років.</w:t>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1.2. Завірена(і) учасником копія(ї) документу(</w:t>
            </w:r>
            <w:proofErr w:type="spellStart"/>
            <w:r w:rsidRPr="00FF0B4C">
              <w:rPr>
                <w:rFonts w:ascii="Times New Roman" w:eastAsia="Times New Roman" w:hAnsi="Times New Roman" w:cs="Times New Roman"/>
                <w:sz w:val="24"/>
                <w:szCs w:val="24"/>
                <w:lang w:val="uk-UA"/>
              </w:rPr>
              <w:t>ів</w:t>
            </w:r>
            <w:proofErr w:type="spellEnd"/>
            <w:r w:rsidRPr="00FF0B4C">
              <w:rPr>
                <w:rFonts w:ascii="Times New Roman" w:eastAsia="Times New Roman" w:hAnsi="Times New Roman" w:cs="Times New Roman"/>
                <w:sz w:val="24"/>
                <w:szCs w:val="24"/>
                <w:lang w:val="uk-UA"/>
              </w:rPr>
              <w:t>), який(і) підтверджує(</w:t>
            </w:r>
            <w:proofErr w:type="spellStart"/>
            <w:r w:rsidRPr="00FF0B4C">
              <w:rPr>
                <w:rFonts w:ascii="Times New Roman" w:eastAsia="Times New Roman" w:hAnsi="Times New Roman" w:cs="Times New Roman"/>
                <w:sz w:val="24"/>
                <w:szCs w:val="24"/>
                <w:lang w:val="uk-UA"/>
              </w:rPr>
              <w:t>ють</w:t>
            </w:r>
            <w:proofErr w:type="spellEnd"/>
            <w:r w:rsidRPr="00FF0B4C">
              <w:rPr>
                <w:rFonts w:ascii="Times New Roman" w:eastAsia="Times New Roman" w:hAnsi="Times New Roman" w:cs="Times New Roman"/>
                <w:sz w:val="24"/>
                <w:szCs w:val="24"/>
                <w:lang w:val="uk-UA"/>
              </w:rPr>
              <w:t>) досвід повного виконання наданого(</w:t>
            </w:r>
            <w:proofErr w:type="spellStart"/>
            <w:r w:rsidRPr="00FF0B4C">
              <w:rPr>
                <w:rFonts w:ascii="Times New Roman" w:eastAsia="Times New Roman" w:hAnsi="Times New Roman" w:cs="Times New Roman"/>
                <w:sz w:val="24"/>
                <w:szCs w:val="24"/>
                <w:lang w:val="uk-UA"/>
              </w:rPr>
              <w:t>их</w:t>
            </w:r>
            <w:proofErr w:type="spellEnd"/>
            <w:r w:rsidRPr="00FF0B4C">
              <w:rPr>
                <w:rFonts w:ascii="Times New Roman" w:eastAsia="Times New Roman" w:hAnsi="Times New Roman" w:cs="Times New Roman"/>
                <w:sz w:val="24"/>
                <w:szCs w:val="24"/>
                <w:lang w:val="uk-UA"/>
              </w:rPr>
              <w:t>) договору(</w:t>
            </w:r>
            <w:proofErr w:type="spellStart"/>
            <w:r w:rsidRPr="00FF0B4C">
              <w:rPr>
                <w:rFonts w:ascii="Times New Roman" w:eastAsia="Times New Roman" w:hAnsi="Times New Roman" w:cs="Times New Roman"/>
                <w:sz w:val="24"/>
                <w:szCs w:val="24"/>
                <w:lang w:val="uk-UA"/>
              </w:rPr>
              <w:t>ів</w:t>
            </w:r>
            <w:proofErr w:type="spellEnd"/>
            <w:r w:rsidRPr="00FF0B4C">
              <w:rPr>
                <w:rFonts w:ascii="Times New Roman" w:eastAsia="Times New Roman" w:hAnsi="Times New Roman" w:cs="Times New Roman"/>
                <w:sz w:val="24"/>
                <w:szCs w:val="24"/>
                <w:lang w:val="uk-UA"/>
              </w:rPr>
              <w:t>): копія(ї) накладної(</w:t>
            </w:r>
            <w:proofErr w:type="spellStart"/>
            <w:r w:rsidRPr="00FF0B4C">
              <w:rPr>
                <w:rFonts w:ascii="Times New Roman" w:eastAsia="Times New Roman" w:hAnsi="Times New Roman" w:cs="Times New Roman"/>
                <w:sz w:val="24"/>
                <w:szCs w:val="24"/>
                <w:lang w:val="uk-UA"/>
              </w:rPr>
              <w:t>их</w:t>
            </w:r>
            <w:proofErr w:type="spellEnd"/>
            <w:r w:rsidRPr="00FF0B4C">
              <w:rPr>
                <w:rFonts w:ascii="Times New Roman" w:eastAsia="Times New Roman" w:hAnsi="Times New Roman" w:cs="Times New Roman"/>
                <w:sz w:val="24"/>
                <w:szCs w:val="24"/>
                <w:lang w:val="uk-UA"/>
              </w:rPr>
              <w:t>), або акту(</w:t>
            </w:r>
            <w:proofErr w:type="spellStart"/>
            <w:r w:rsidRPr="00FF0B4C">
              <w:rPr>
                <w:rFonts w:ascii="Times New Roman" w:eastAsia="Times New Roman" w:hAnsi="Times New Roman" w:cs="Times New Roman"/>
                <w:sz w:val="24"/>
                <w:szCs w:val="24"/>
                <w:lang w:val="uk-UA"/>
              </w:rPr>
              <w:t>ів</w:t>
            </w:r>
            <w:proofErr w:type="spellEnd"/>
            <w:r w:rsidRPr="00FF0B4C">
              <w:rPr>
                <w:rFonts w:ascii="Times New Roman" w:eastAsia="Times New Roman" w:hAnsi="Times New Roman" w:cs="Times New Roman"/>
                <w:sz w:val="24"/>
                <w:szCs w:val="24"/>
                <w:lang w:val="uk-UA"/>
              </w:rPr>
              <w:t>) приймання-передачі, або лист-відгук** від замовника по договору з підтвердженням інформації щодо повного*** виконання його умов учасником.</w:t>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p>
          <w:p w:rsidR="00ED66F9" w:rsidRPr="00FF0B4C" w:rsidRDefault="00ED66F9" w:rsidP="00D12078">
            <w:pPr>
              <w:spacing w:line="240" w:lineRule="auto"/>
              <w:jc w:val="both"/>
              <w:rPr>
                <w:rFonts w:ascii="Times New Roman" w:eastAsia="Times New Roman" w:hAnsi="Times New Roman" w:cs="Times New Roman"/>
                <w:sz w:val="16"/>
                <w:szCs w:val="16"/>
                <w:lang w:val="uk-UA"/>
              </w:rPr>
            </w:pPr>
            <w:r w:rsidRPr="00FF0B4C">
              <w:rPr>
                <w:rFonts w:ascii="Times New Roman" w:eastAsia="Times New Roman" w:hAnsi="Times New Roman" w:cs="Times New Roman"/>
                <w:sz w:val="16"/>
                <w:szCs w:val="16"/>
                <w:lang w:val="uk-UA"/>
              </w:rPr>
              <w:t>* Під аналогічним(и) за предметом закупівлі договором(</w:t>
            </w:r>
            <w:proofErr w:type="spellStart"/>
            <w:r w:rsidRPr="00FF0B4C">
              <w:rPr>
                <w:rFonts w:ascii="Times New Roman" w:eastAsia="Times New Roman" w:hAnsi="Times New Roman" w:cs="Times New Roman"/>
                <w:sz w:val="16"/>
                <w:szCs w:val="16"/>
                <w:lang w:val="uk-UA"/>
              </w:rPr>
              <w:t>ами</w:t>
            </w:r>
            <w:proofErr w:type="spellEnd"/>
            <w:r w:rsidRPr="00FF0B4C">
              <w:rPr>
                <w:rFonts w:ascii="Times New Roman" w:eastAsia="Times New Roman" w:hAnsi="Times New Roman" w:cs="Times New Roman"/>
                <w:sz w:val="16"/>
                <w:szCs w:val="16"/>
                <w:lang w:val="uk-UA"/>
              </w:rPr>
              <w:t>) слід розуміти повністю виконаний договір(и) на поставку товару, що входять до відповідного класу згідно Єдиного закупівельного словника ДК 021:2015, та НК 024:2019,  згідно якого визначено предмет цієї закупівлі;</w:t>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16"/>
                <w:szCs w:val="16"/>
                <w:lang w:val="uk-UA"/>
              </w:rPr>
              <w:t>** Лист-відгук повинен включати в себе номер та дату договору, суму виконаних зобов'язань за договором, з обов'язковим зазначенням вимог щодо сумлінного виконання постачальником своїх зобов'язань за договором;</w:t>
            </w:r>
          </w:p>
        </w:tc>
      </w:tr>
    </w:tbl>
    <w:p w:rsidR="00ED66F9" w:rsidRPr="00FF0B4C" w:rsidRDefault="00ED66F9" w:rsidP="00ED66F9">
      <w:pPr>
        <w:spacing w:before="240" w:line="240" w:lineRule="auto"/>
        <w:ind w:firstLine="720"/>
        <w:jc w:val="both"/>
        <w:rPr>
          <w:rFonts w:ascii="Times New Roman" w:eastAsia="Times New Roman" w:hAnsi="Times New Roman" w:cs="Times New Roman"/>
          <w:i/>
          <w:sz w:val="20"/>
          <w:szCs w:val="20"/>
          <w:lang w:val="uk-UA"/>
        </w:rPr>
      </w:pPr>
      <w:r w:rsidRPr="00FF0B4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66F9" w:rsidRPr="00FF0B4C" w:rsidRDefault="00ED66F9" w:rsidP="00ED66F9">
      <w:pPr>
        <w:spacing w:before="240" w:line="240" w:lineRule="auto"/>
        <w:ind w:firstLine="720"/>
        <w:jc w:val="both"/>
        <w:rPr>
          <w:rFonts w:ascii="Times New Roman" w:eastAsia="Times New Roman" w:hAnsi="Times New Roman" w:cs="Times New Roman"/>
          <w:sz w:val="20"/>
          <w:szCs w:val="20"/>
          <w:lang w:val="uk-UA"/>
        </w:rPr>
      </w:pPr>
    </w:p>
    <w:p w:rsidR="00ED66F9" w:rsidRPr="00FF0B4C" w:rsidRDefault="00ED66F9" w:rsidP="00ED66F9">
      <w:pPr>
        <w:spacing w:before="20" w:after="2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b/>
          <w:sz w:val="24"/>
          <w:szCs w:val="24"/>
          <w:lang w:val="uk-UA"/>
        </w:rPr>
        <w:t>2. Підтвердження відповідності</w:t>
      </w:r>
      <w:r w:rsidRPr="00FF0B4C">
        <w:rPr>
          <w:rFonts w:ascii="Times New Roman" w:eastAsia="Times New Roman" w:hAnsi="Times New Roman" w:cs="Times New Roman"/>
          <w:b/>
          <w:sz w:val="20"/>
          <w:szCs w:val="20"/>
          <w:lang w:val="uk-UA"/>
        </w:rPr>
        <w:t xml:space="preserve"> </w:t>
      </w:r>
      <w:r w:rsidRPr="00FF0B4C">
        <w:rPr>
          <w:rFonts w:ascii="Times New Roman" w:eastAsia="Times New Roman" w:hAnsi="Times New Roman" w:cs="Times New Roman"/>
          <w:b/>
          <w:sz w:val="24"/>
          <w:szCs w:val="24"/>
          <w:lang w:val="uk-UA"/>
        </w:rPr>
        <w:t>УЧАСНИКА (в тому числі для об’єднання учасників як учасника процедури)  вимогам, визначеним у пункті 44 Особливостей).</w:t>
      </w:r>
    </w:p>
    <w:p w:rsidR="00ED66F9" w:rsidRPr="00FF0B4C" w:rsidRDefault="00ED66F9" w:rsidP="00ED66F9">
      <w:pPr>
        <w:spacing w:line="240" w:lineRule="auto"/>
        <w:ind w:firstLine="567"/>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 xml:space="preserve">2.1.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FF0B4C">
        <w:rPr>
          <w:rFonts w:ascii="Times New Roman" w:eastAsia="Times New Roman" w:hAnsi="Times New Roman" w:cs="Times New Roman"/>
          <w:sz w:val="24"/>
          <w:szCs w:val="24"/>
          <w:lang w:val="uk-UA"/>
        </w:rPr>
        <w:lastRenderedPageBreak/>
        <w:t>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D66F9" w:rsidRPr="00FF0B4C"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2.2.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66F9" w:rsidRPr="00FF0B4C"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 xml:space="preserve">2.3. Учасник  повинен надати </w:t>
      </w:r>
      <w:r w:rsidRPr="00FF0B4C">
        <w:rPr>
          <w:rFonts w:ascii="Times New Roman" w:eastAsia="Times New Roman" w:hAnsi="Times New Roman" w:cs="Times New Roman"/>
          <w:b/>
          <w:i/>
          <w:sz w:val="24"/>
          <w:szCs w:val="24"/>
          <w:lang w:val="uk-UA"/>
        </w:rPr>
        <w:t>довідку у довільній формі</w:t>
      </w:r>
      <w:r w:rsidRPr="00FF0B4C">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ED66F9" w:rsidRPr="00FF0B4C"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6F9" w:rsidRPr="00FF0B4C" w:rsidRDefault="00ED66F9" w:rsidP="00ED66F9">
      <w:pPr>
        <w:pBdr>
          <w:top w:val="nil"/>
          <w:left w:val="nil"/>
          <w:bottom w:val="nil"/>
          <w:right w:val="nil"/>
          <w:between w:val="nil"/>
        </w:pBdr>
        <w:spacing w:line="240" w:lineRule="auto"/>
        <w:jc w:val="both"/>
        <w:rPr>
          <w:rFonts w:ascii="Times New Roman" w:eastAsia="Times New Roman" w:hAnsi="Times New Roman" w:cs="Times New Roman"/>
          <w:b/>
          <w:lang w:val="uk-UA"/>
        </w:rPr>
      </w:pPr>
    </w:p>
    <w:p w:rsidR="00ED66F9" w:rsidRPr="00FF0B4C" w:rsidRDefault="00ED66F9" w:rsidP="00ED66F9">
      <w:pPr>
        <w:pBdr>
          <w:top w:val="nil"/>
          <w:left w:val="nil"/>
          <w:bottom w:val="nil"/>
          <w:right w:val="nil"/>
          <w:between w:val="nil"/>
        </w:pBdr>
        <w:spacing w:line="240" w:lineRule="auto"/>
        <w:jc w:val="both"/>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ED66F9" w:rsidRPr="00FF0B4C"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Pr="00FF0B4C">
        <w:rPr>
          <w:rFonts w:ascii="Times New Roman" w:eastAsia="Times New Roman" w:hAnsi="Times New Roman" w:cs="Times New Roman"/>
          <w:b/>
          <w:i/>
          <w:sz w:val="24"/>
          <w:szCs w:val="24"/>
          <w:lang w:val="uk-UA"/>
        </w:rPr>
        <w:t>чотири дні</w:t>
      </w:r>
      <w:r w:rsidRPr="00FF0B4C">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D66F9" w:rsidRPr="00FF0B4C"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sz w:val="24"/>
          <w:szCs w:val="24"/>
          <w:lang w:val="uk-UA"/>
        </w:rPr>
      </w:pPr>
      <w:r w:rsidRPr="00FF0B4C">
        <w:rPr>
          <w:rFonts w:ascii="Times New Roman" w:eastAsia="Times New Roman" w:hAnsi="Times New Roman" w:cs="Times New Roman"/>
          <w:i/>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6F9" w:rsidRPr="00FF0B4C" w:rsidRDefault="00ED66F9" w:rsidP="00ED66F9">
      <w:pPr>
        <w:spacing w:line="240" w:lineRule="auto"/>
        <w:rPr>
          <w:rFonts w:ascii="Times New Roman" w:eastAsia="Times New Roman" w:hAnsi="Times New Roman" w:cs="Times New Roman"/>
          <w:b/>
          <w:sz w:val="20"/>
          <w:szCs w:val="20"/>
          <w:highlight w:val="yellow"/>
          <w:lang w:val="uk-UA"/>
        </w:rPr>
      </w:pPr>
    </w:p>
    <w:p w:rsidR="00ED66F9" w:rsidRPr="00FF0B4C" w:rsidRDefault="00ED66F9" w:rsidP="00ED66F9">
      <w:pPr>
        <w:spacing w:line="240" w:lineRule="auto"/>
        <w:rPr>
          <w:rFonts w:ascii="Times New Roman" w:eastAsia="Times New Roman" w:hAnsi="Times New Roman" w:cs="Times New Roman"/>
          <w:b/>
          <w:sz w:val="24"/>
          <w:szCs w:val="24"/>
          <w:lang w:val="uk-UA"/>
        </w:rPr>
      </w:pPr>
      <w:r w:rsidRPr="00FF0B4C">
        <w:rPr>
          <w:rFonts w:ascii="Times New Roman" w:eastAsia="Times New Roman" w:hAnsi="Times New Roman" w:cs="Times New Roman"/>
          <w:sz w:val="20"/>
          <w:szCs w:val="20"/>
          <w:lang w:val="uk-UA"/>
        </w:rPr>
        <w:t> </w:t>
      </w:r>
      <w:r w:rsidRPr="00FF0B4C">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66F9" w:rsidRPr="00FF0B4C" w:rsidTr="00D120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w:t>
            </w:r>
          </w:p>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Вимоги згідно п. 44 Особливостей</w:t>
            </w:r>
          </w:p>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ED66F9" w:rsidRPr="00311E79" w:rsidTr="00D120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6F9" w:rsidRPr="00FF0B4C" w:rsidRDefault="00ED66F9" w:rsidP="00D12078">
            <w:pPr>
              <w:spacing w:line="240" w:lineRule="auto"/>
              <w:jc w:val="both"/>
              <w:rPr>
                <w:rFonts w:ascii="Times New Roman" w:eastAsia="Times New Roman" w:hAnsi="Times New Roman" w:cs="Times New Roman"/>
                <w:b/>
                <w:i/>
                <w:sz w:val="24"/>
                <w:szCs w:val="24"/>
                <w:lang w:val="uk-UA"/>
              </w:rPr>
            </w:pPr>
            <w:r w:rsidRPr="00FF0B4C">
              <w:rPr>
                <w:rFonts w:ascii="Times New Roman" w:eastAsia="Times New Roman" w:hAnsi="Times New Roman" w:cs="Times New Roman"/>
                <w:b/>
                <w:i/>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right="140"/>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b/>
                <w:i/>
                <w:sz w:val="24"/>
                <w:szCs w:val="24"/>
                <w:lang w:val="uk-UA"/>
              </w:rPr>
              <w:t>Інформаційна довідка</w:t>
            </w:r>
            <w:r w:rsidRPr="00FF0B4C">
              <w:rPr>
                <w:rFonts w:ascii="Times New Roman" w:eastAsia="Times New Roman" w:hAnsi="Times New Roman" w:cs="Times New Roman"/>
                <w:sz w:val="24"/>
                <w:szCs w:val="24"/>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F0B4C">
              <w:rPr>
                <w:rFonts w:ascii="Times New Roman" w:eastAsia="Times New Roman" w:hAnsi="Times New Roman" w:cs="Times New Roman"/>
                <w:sz w:val="24"/>
                <w:szCs w:val="24"/>
                <w:lang w:val="uk-UA"/>
              </w:rPr>
              <w:t>вебресурсі</w:t>
            </w:r>
            <w:proofErr w:type="spellEnd"/>
            <w:r w:rsidRPr="00FF0B4C">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w:t>
            </w:r>
            <w:r w:rsidRPr="00FF0B4C">
              <w:rPr>
                <w:rFonts w:ascii="Times New Roman" w:eastAsia="Times New Roman" w:hAnsi="Times New Roman" w:cs="Times New Roman"/>
                <w:sz w:val="24"/>
                <w:szCs w:val="24"/>
                <w:lang w:val="uk-UA"/>
              </w:rPr>
              <w:lastRenderedPageBreak/>
              <w:t>правопорушення, яка не стосується запитувача.</w:t>
            </w:r>
          </w:p>
        </w:tc>
      </w:tr>
      <w:tr w:rsidR="00ED66F9" w:rsidRPr="00FF0B4C" w:rsidTr="00D120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6F9" w:rsidRPr="00FF0B4C" w:rsidRDefault="00ED66F9" w:rsidP="00D12078">
            <w:pPr>
              <w:spacing w:line="240" w:lineRule="auto"/>
              <w:ind w:right="140"/>
              <w:jc w:val="both"/>
              <w:rPr>
                <w:rFonts w:ascii="Times New Roman" w:eastAsia="Times New Roman" w:hAnsi="Times New Roman" w:cs="Times New Roman"/>
                <w:b/>
                <w:i/>
                <w:sz w:val="24"/>
                <w:szCs w:val="24"/>
                <w:lang w:val="uk-UA"/>
              </w:rPr>
            </w:pPr>
            <w:r w:rsidRPr="00FF0B4C">
              <w:rPr>
                <w:rFonts w:ascii="Times New Roman" w:eastAsia="Times New Roman" w:hAnsi="Times New Roman" w:cs="Times New Roman"/>
                <w:b/>
                <w:i/>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b/>
                <w:i/>
                <w:sz w:val="24"/>
                <w:szCs w:val="24"/>
                <w:lang w:val="uk-UA"/>
              </w:rPr>
              <w:t>Повний витяг</w:t>
            </w:r>
            <w:r w:rsidRPr="00FF0B4C">
              <w:rPr>
                <w:rFonts w:ascii="Times New Roman" w:eastAsia="Times New Roman" w:hAnsi="Times New Roman" w:cs="Times New Roman"/>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 xml:space="preserve">Документ повинен бути не більше </w:t>
            </w:r>
            <w:proofErr w:type="spellStart"/>
            <w:r w:rsidRPr="00FF0B4C">
              <w:rPr>
                <w:rFonts w:ascii="Times New Roman" w:eastAsia="Times New Roman" w:hAnsi="Times New Roman" w:cs="Times New Roman"/>
                <w:sz w:val="24"/>
                <w:szCs w:val="24"/>
                <w:lang w:val="uk-UA"/>
              </w:rPr>
              <w:t>тридцятиденної</w:t>
            </w:r>
            <w:proofErr w:type="spellEnd"/>
            <w:r w:rsidRPr="00FF0B4C">
              <w:rPr>
                <w:rFonts w:ascii="Times New Roman" w:eastAsia="Times New Roman" w:hAnsi="Times New Roman" w:cs="Times New Roman"/>
                <w:sz w:val="24"/>
                <w:szCs w:val="24"/>
                <w:lang w:val="uk-UA"/>
              </w:rPr>
              <w:t xml:space="preserve"> давнини від дати подання документа. </w:t>
            </w:r>
          </w:p>
        </w:tc>
      </w:tr>
      <w:tr w:rsidR="00ED66F9" w:rsidRPr="00FF0B4C" w:rsidTr="00D1207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6F9" w:rsidRPr="00FF0B4C" w:rsidRDefault="00ED66F9" w:rsidP="00D12078">
            <w:pPr>
              <w:spacing w:line="240" w:lineRule="auto"/>
              <w:jc w:val="both"/>
              <w:rPr>
                <w:rFonts w:ascii="Times New Roman" w:eastAsia="Times New Roman" w:hAnsi="Times New Roman" w:cs="Times New Roman"/>
                <w:i/>
                <w:sz w:val="24"/>
                <w:szCs w:val="24"/>
                <w:lang w:val="uk-UA"/>
              </w:rPr>
            </w:pPr>
            <w:r w:rsidRPr="00FF0B4C">
              <w:rPr>
                <w:rFonts w:ascii="Times New Roman" w:eastAsia="Times New Roman" w:hAnsi="Times New Roman" w:cs="Times New Roman"/>
                <w:i/>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66F9" w:rsidRPr="00FF0B4C" w:rsidRDefault="00ED66F9" w:rsidP="00D12078">
            <w:pPr>
              <w:widowControl w:val="0"/>
              <w:pBdr>
                <w:top w:val="nil"/>
                <w:left w:val="nil"/>
                <w:bottom w:val="nil"/>
                <w:right w:val="nil"/>
                <w:between w:val="nil"/>
              </w:pBdr>
              <w:rPr>
                <w:rFonts w:ascii="Times New Roman" w:eastAsia="Times New Roman" w:hAnsi="Times New Roman" w:cs="Times New Roman"/>
                <w:b/>
                <w:sz w:val="24"/>
                <w:szCs w:val="24"/>
                <w:lang w:val="uk-UA"/>
              </w:rPr>
            </w:pPr>
          </w:p>
        </w:tc>
      </w:tr>
      <w:tr w:rsidR="00ED66F9" w:rsidRPr="00311E79" w:rsidTr="00D120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66F9" w:rsidRPr="00FF0B4C" w:rsidRDefault="00ED66F9" w:rsidP="00D12078">
            <w:pPr>
              <w:pBdr>
                <w:top w:val="nil"/>
                <w:left w:val="nil"/>
                <w:bottom w:val="nil"/>
                <w:right w:val="nil"/>
                <w:between w:val="nil"/>
              </w:pBdr>
              <w:spacing w:line="240" w:lineRule="auto"/>
              <w:jc w:val="both"/>
              <w:rPr>
                <w:rFonts w:ascii="Times New Roman" w:eastAsia="Times New Roman" w:hAnsi="Times New Roman" w:cs="Times New Roman"/>
                <w:b/>
                <w:i/>
                <w:sz w:val="24"/>
                <w:szCs w:val="24"/>
                <w:lang w:val="uk-UA"/>
              </w:rPr>
            </w:pPr>
            <w:r w:rsidRPr="00FF0B4C">
              <w:rPr>
                <w:rFonts w:ascii="Times New Roman" w:eastAsia="Times New Roman" w:hAnsi="Times New Roman" w:cs="Times New Roman"/>
                <w:b/>
                <w:i/>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b/>
                <w:i/>
                <w:sz w:val="24"/>
                <w:szCs w:val="24"/>
                <w:lang w:val="uk-UA"/>
              </w:rPr>
              <w:t xml:space="preserve">Довідка </w:t>
            </w:r>
            <w:r w:rsidRPr="00FF0B4C">
              <w:rPr>
                <w:rFonts w:ascii="Times New Roman" w:eastAsia="Times New Roman" w:hAnsi="Times New Roman" w:cs="Times New Roman"/>
                <w:sz w:val="24"/>
                <w:szCs w:val="24"/>
                <w:lang w:val="uk-UA"/>
              </w:rPr>
              <w:t xml:space="preserve">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66F9" w:rsidRPr="00FF0B4C" w:rsidRDefault="00ED66F9" w:rsidP="00ED66F9">
      <w:pPr>
        <w:spacing w:line="240" w:lineRule="auto"/>
        <w:rPr>
          <w:rFonts w:ascii="Times New Roman" w:eastAsia="Times New Roman" w:hAnsi="Times New Roman" w:cs="Times New Roman"/>
          <w:b/>
          <w:sz w:val="20"/>
          <w:szCs w:val="20"/>
          <w:lang w:val="uk-UA"/>
        </w:rPr>
      </w:pPr>
    </w:p>
    <w:p w:rsidR="00ED66F9" w:rsidRPr="00FF0B4C" w:rsidRDefault="00ED66F9" w:rsidP="00ED66F9">
      <w:pPr>
        <w:spacing w:before="240" w:line="240" w:lineRule="auto"/>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66F9" w:rsidRPr="00FF0B4C" w:rsidTr="00D1207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w:t>
            </w:r>
          </w:p>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Вимоги згідно пункту 44 Особливостей</w:t>
            </w:r>
          </w:p>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D66F9" w:rsidRPr="00311E79" w:rsidTr="00D12078">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sz w:val="20"/>
                <w:szCs w:val="20"/>
                <w:lang w:val="uk-UA"/>
              </w:rPr>
            </w:pPr>
            <w:r w:rsidRPr="00FF0B4C">
              <w:rPr>
                <w:rFonts w:ascii="Times New Roman" w:eastAsia="Times New Roman" w:hAnsi="Times New Roman" w:cs="Times New Roman"/>
                <w:b/>
                <w:sz w:val="20"/>
                <w:szCs w:val="20"/>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FF0B4C"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(підпункт 3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FF0B4C" w:rsidRDefault="00ED66F9" w:rsidP="00D12078">
            <w:pPr>
              <w:spacing w:line="240" w:lineRule="auto"/>
              <w:ind w:right="140"/>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b/>
                <w:i/>
                <w:sz w:val="24"/>
                <w:szCs w:val="24"/>
                <w:lang w:val="uk-UA"/>
              </w:rPr>
              <w:t>Інформаційна довідка</w:t>
            </w:r>
            <w:r w:rsidRPr="00FF0B4C">
              <w:rPr>
                <w:rFonts w:ascii="Times New Roman" w:eastAsia="Times New Roman" w:hAnsi="Times New Roman" w:cs="Times New Roman"/>
                <w:sz w:val="24"/>
                <w:szCs w:val="24"/>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F0B4C">
              <w:rPr>
                <w:rFonts w:ascii="Times New Roman" w:eastAsia="Times New Roman" w:hAnsi="Times New Roman" w:cs="Times New Roman"/>
                <w:sz w:val="24"/>
                <w:szCs w:val="24"/>
                <w:lang w:val="uk-UA"/>
              </w:rPr>
              <w:t>вебресурсі</w:t>
            </w:r>
            <w:proofErr w:type="spellEnd"/>
            <w:r w:rsidRPr="00FF0B4C">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D66F9" w:rsidRPr="00FF0B4C" w:rsidTr="00D12078">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sz w:val="20"/>
                <w:szCs w:val="20"/>
                <w:lang w:val="uk-UA"/>
              </w:rPr>
            </w:pPr>
            <w:r w:rsidRPr="00FF0B4C">
              <w:rPr>
                <w:rFonts w:ascii="Times New Roman" w:eastAsia="Times New Roman" w:hAnsi="Times New Roman" w:cs="Times New Roman"/>
                <w:b/>
                <w:sz w:val="20"/>
                <w:szCs w:val="20"/>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FF0B4C"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6F9" w:rsidRPr="00FF0B4C"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b/>
                <w:i/>
                <w:sz w:val="24"/>
                <w:szCs w:val="24"/>
                <w:lang w:val="uk-UA"/>
              </w:rPr>
              <w:t>Повний витяг</w:t>
            </w:r>
            <w:r w:rsidRPr="00FF0B4C">
              <w:rPr>
                <w:rFonts w:ascii="Times New Roman" w:eastAsia="Times New Roman" w:hAnsi="Times New Roman" w:cs="Times New Roman"/>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p>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 xml:space="preserve">Документ повинен бути не більше </w:t>
            </w:r>
            <w:proofErr w:type="spellStart"/>
            <w:r w:rsidRPr="00FF0B4C">
              <w:rPr>
                <w:rFonts w:ascii="Times New Roman" w:eastAsia="Times New Roman" w:hAnsi="Times New Roman" w:cs="Times New Roman"/>
                <w:sz w:val="24"/>
                <w:szCs w:val="24"/>
                <w:lang w:val="uk-UA"/>
              </w:rPr>
              <w:t>тридцятиденної</w:t>
            </w:r>
            <w:proofErr w:type="spellEnd"/>
            <w:r w:rsidRPr="00FF0B4C">
              <w:rPr>
                <w:rFonts w:ascii="Times New Roman" w:eastAsia="Times New Roman" w:hAnsi="Times New Roman" w:cs="Times New Roman"/>
                <w:sz w:val="24"/>
                <w:szCs w:val="24"/>
                <w:lang w:val="uk-UA"/>
              </w:rPr>
              <w:t xml:space="preserve"> давнини від дати подання документа. </w:t>
            </w:r>
          </w:p>
        </w:tc>
      </w:tr>
      <w:tr w:rsidR="00ED66F9" w:rsidRPr="00FF0B4C" w:rsidTr="00D12078">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sz w:val="20"/>
                <w:szCs w:val="20"/>
                <w:lang w:val="uk-UA"/>
              </w:rPr>
            </w:pPr>
            <w:r w:rsidRPr="00FF0B4C">
              <w:rPr>
                <w:rFonts w:ascii="Times New Roman" w:eastAsia="Times New Roman" w:hAnsi="Times New Roman" w:cs="Times New Roman"/>
                <w:b/>
                <w:sz w:val="20"/>
                <w:szCs w:val="20"/>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FF0B4C"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6F9" w:rsidRPr="00FF0B4C" w:rsidRDefault="00ED66F9" w:rsidP="00D12078">
            <w:pP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FF0B4C" w:rsidRDefault="00ED66F9" w:rsidP="00D12078">
            <w:pPr>
              <w:widowControl w:val="0"/>
              <w:pBdr>
                <w:top w:val="nil"/>
                <w:left w:val="nil"/>
                <w:bottom w:val="nil"/>
                <w:right w:val="nil"/>
                <w:between w:val="nil"/>
              </w:pBdr>
              <w:rPr>
                <w:rFonts w:ascii="Times New Roman" w:eastAsia="Times New Roman" w:hAnsi="Times New Roman" w:cs="Times New Roman"/>
                <w:sz w:val="24"/>
                <w:szCs w:val="24"/>
                <w:lang w:val="uk-UA"/>
              </w:rPr>
            </w:pPr>
          </w:p>
        </w:tc>
      </w:tr>
      <w:tr w:rsidR="00ED66F9" w:rsidRPr="00311E79" w:rsidTr="00D12078">
        <w:trPr>
          <w:trHeight w:val="409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b/>
                <w:sz w:val="20"/>
                <w:szCs w:val="20"/>
                <w:lang w:val="uk-UA"/>
              </w:rPr>
            </w:pPr>
            <w:r w:rsidRPr="00FF0B4C">
              <w:rPr>
                <w:rFonts w:ascii="Times New Roman" w:eastAsia="Times New Roman" w:hAnsi="Times New Roman" w:cs="Times New Roman"/>
                <w:b/>
                <w:sz w:val="20"/>
                <w:szCs w:val="20"/>
                <w:lang w:val="uk-UA"/>
              </w:rPr>
              <w:lastRenderedPageBreak/>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FF0B4C" w:rsidRDefault="00ED66F9" w:rsidP="00D12078">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66F9" w:rsidRPr="00FF0B4C" w:rsidRDefault="00ED66F9" w:rsidP="00D12078">
            <w:pPr>
              <w:pBdr>
                <w:top w:val="nil"/>
                <w:left w:val="nil"/>
                <w:bottom w:val="nil"/>
                <w:right w:val="nil"/>
                <w:between w:val="nil"/>
              </w:pBdr>
              <w:spacing w:line="240" w:lineRule="auto"/>
              <w:jc w:val="both"/>
              <w:rPr>
                <w:rFonts w:ascii="Times New Roman" w:eastAsia="Times New Roman" w:hAnsi="Times New Roman" w:cs="Times New Roman"/>
                <w:sz w:val="24"/>
                <w:szCs w:val="24"/>
                <w:highlight w:val="yellow"/>
                <w:lang w:val="uk-UA"/>
              </w:rPr>
            </w:pPr>
            <w:r w:rsidRPr="00FF0B4C">
              <w:rPr>
                <w:rFonts w:ascii="Times New Roman" w:eastAsia="Times New Roman" w:hAnsi="Times New Roman" w:cs="Times New Roman"/>
                <w:sz w:val="24"/>
                <w:szCs w:val="24"/>
                <w:lang w:val="uk-UA"/>
              </w:rPr>
              <w:t>(абзац 14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FF0B4C" w:rsidRDefault="00ED66F9" w:rsidP="00D1207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FF0B4C">
              <w:rPr>
                <w:rFonts w:ascii="Times New Roman" w:eastAsia="Times New Roman" w:hAnsi="Times New Roman" w:cs="Times New Roman"/>
                <w:b/>
                <w:i/>
                <w:sz w:val="24"/>
                <w:szCs w:val="24"/>
                <w:lang w:val="uk-UA"/>
              </w:rPr>
              <w:t>Довідка в довільній формі</w:t>
            </w:r>
            <w:r w:rsidRPr="00FF0B4C">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66F9" w:rsidRPr="00FF0B4C" w:rsidRDefault="00ED66F9" w:rsidP="00ED66F9">
      <w:pPr>
        <w:shd w:val="clear" w:color="auto" w:fill="FFFFFF"/>
        <w:spacing w:line="240" w:lineRule="auto"/>
        <w:rPr>
          <w:rFonts w:ascii="Times New Roman" w:eastAsia="Times New Roman" w:hAnsi="Times New Roman" w:cs="Times New Roman"/>
          <w:sz w:val="20"/>
          <w:szCs w:val="20"/>
          <w:lang w:val="uk-UA"/>
        </w:rPr>
      </w:pPr>
    </w:p>
    <w:p w:rsidR="00ED66F9" w:rsidRPr="00FF0B4C" w:rsidRDefault="00ED66F9" w:rsidP="00ED66F9">
      <w:pPr>
        <w:shd w:val="clear" w:color="auto" w:fill="FFFFFF"/>
        <w:spacing w:line="240" w:lineRule="auto"/>
        <w:rPr>
          <w:rFonts w:ascii="Times New Roman" w:eastAsia="Times New Roman" w:hAnsi="Times New Roman" w:cs="Times New Roman"/>
          <w:sz w:val="20"/>
          <w:szCs w:val="20"/>
          <w:lang w:val="uk-UA"/>
        </w:rPr>
      </w:pPr>
    </w:p>
    <w:p w:rsidR="00ED66F9" w:rsidRPr="00FF0B4C" w:rsidRDefault="00ED66F9" w:rsidP="00ED66F9">
      <w:pPr>
        <w:shd w:val="clear" w:color="auto" w:fill="FFFFFF"/>
        <w:spacing w:line="240" w:lineRule="auto"/>
        <w:rPr>
          <w:rFonts w:ascii="Times New Roman" w:eastAsia="Times New Roman" w:hAnsi="Times New Roman" w:cs="Times New Roman"/>
          <w:sz w:val="20"/>
          <w:szCs w:val="20"/>
          <w:lang w:val="uk-UA"/>
        </w:rPr>
      </w:pPr>
    </w:p>
    <w:p w:rsidR="00ED66F9" w:rsidRPr="00FF0B4C" w:rsidRDefault="00ED66F9" w:rsidP="00ED66F9">
      <w:pPr>
        <w:shd w:val="clear" w:color="auto" w:fill="FFFFFF"/>
        <w:spacing w:line="240" w:lineRule="auto"/>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 xml:space="preserve">4. Інша інформація встановлена відповідно до законодавства </w:t>
      </w:r>
    </w:p>
    <w:p w:rsidR="00ED66F9" w:rsidRPr="00FF0B4C" w:rsidRDefault="00ED66F9" w:rsidP="00ED66F9">
      <w:pPr>
        <w:shd w:val="clear" w:color="auto" w:fill="FFFFFF"/>
        <w:spacing w:line="240" w:lineRule="auto"/>
        <w:rPr>
          <w:rFonts w:ascii="Times New Roman" w:eastAsia="Times New Roman" w:hAnsi="Times New Roman" w:cs="Times New Roman"/>
          <w:b/>
          <w:sz w:val="24"/>
          <w:szCs w:val="24"/>
          <w:lang w:val="uk-UA"/>
        </w:rPr>
      </w:pPr>
      <w:r w:rsidRPr="00FF0B4C">
        <w:rPr>
          <w:rFonts w:ascii="Times New Roman" w:eastAsia="Times New Roman" w:hAnsi="Times New Roman" w:cs="Times New Roman"/>
          <w:b/>
          <w:sz w:val="24"/>
          <w:szCs w:val="24"/>
          <w:lang w:val="uk-UA"/>
        </w:rPr>
        <w:t>(для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D66F9" w:rsidRPr="00FF0B4C" w:rsidTr="00D1207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66F9" w:rsidRPr="00FF0B4C" w:rsidRDefault="00ED66F9" w:rsidP="00D12078">
            <w:pPr>
              <w:spacing w:line="240" w:lineRule="auto"/>
              <w:ind w:left="100"/>
              <w:jc w:val="center"/>
              <w:rPr>
                <w:rFonts w:ascii="Times New Roman" w:eastAsia="Times New Roman" w:hAnsi="Times New Roman" w:cs="Times New Roman"/>
                <w:sz w:val="24"/>
                <w:szCs w:val="24"/>
                <w:lang w:val="uk-UA"/>
              </w:rPr>
            </w:pPr>
            <w:r w:rsidRPr="00FF0B4C">
              <w:rPr>
                <w:rFonts w:ascii="Times New Roman" w:eastAsia="Times New Roman" w:hAnsi="Times New Roman" w:cs="Times New Roman"/>
                <w:b/>
                <w:sz w:val="24"/>
                <w:szCs w:val="24"/>
                <w:lang w:val="uk-UA"/>
              </w:rPr>
              <w:t>Інші документи від Учасника:</w:t>
            </w:r>
          </w:p>
        </w:tc>
      </w:tr>
      <w:tr w:rsidR="00ED66F9" w:rsidRPr="00311E79" w:rsidTr="00D1207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rPr>
                <w:rFonts w:ascii="Times New Roman" w:eastAsia="Times New Roman" w:hAnsi="Times New Roman" w:cs="Times New Roman"/>
                <w:sz w:val="20"/>
                <w:szCs w:val="20"/>
                <w:lang w:val="uk-UA"/>
              </w:rPr>
            </w:pPr>
            <w:r w:rsidRPr="00FF0B4C">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FF0B4C">
              <w:rPr>
                <w:rFonts w:ascii="Times New Roman" w:eastAsia="Times New Roman" w:hAnsi="Times New Roman" w:cs="Times New Roman"/>
                <w:b/>
                <w:i/>
                <w:sz w:val="24"/>
                <w:szCs w:val="24"/>
                <w:lang w:val="uk-UA"/>
              </w:rPr>
              <w:t>довіреність або доручення</w:t>
            </w:r>
            <w:r w:rsidRPr="00FF0B4C">
              <w:rPr>
                <w:rFonts w:ascii="Times New Roman" w:eastAsia="Times New Roman" w:hAnsi="Times New Roman" w:cs="Times New Roman"/>
                <w:sz w:val="24"/>
                <w:szCs w:val="24"/>
                <w:lang w:val="uk-UA"/>
              </w:rPr>
              <w:t xml:space="preserve"> на таку особу.</w:t>
            </w:r>
          </w:p>
        </w:tc>
      </w:tr>
      <w:tr w:rsidR="00ED66F9" w:rsidRPr="00FF0B4C" w:rsidTr="00D120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before="240" w:line="240" w:lineRule="auto"/>
              <w:ind w:left="100"/>
              <w:rPr>
                <w:rFonts w:ascii="Times New Roman" w:eastAsia="Times New Roman" w:hAnsi="Times New Roman" w:cs="Times New Roman"/>
                <w:sz w:val="20"/>
                <w:szCs w:val="20"/>
                <w:lang w:val="uk-UA"/>
              </w:rPr>
            </w:pPr>
            <w:r w:rsidRPr="00FF0B4C">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FF0B4C" w:rsidRDefault="00ED66F9" w:rsidP="00D12078">
            <w:pPr>
              <w:spacing w:line="240" w:lineRule="auto"/>
              <w:ind w:left="100" w:right="120" w:hanging="20"/>
              <w:jc w:val="both"/>
              <w:rPr>
                <w:rFonts w:ascii="Times New Roman" w:eastAsia="Times New Roman" w:hAnsi="Times New Roman" w:cs="Times New Roman"/>
                <w:sz w:val="24"/>
                <w:szCs w:val="24"/>
                <w:lang w:val="uk-UA"/>
              </w:rPr>
            </w:pPr>
            <w:r w:rsidRPr="00FF0B4C">
              <w:rPr>
                <w:rFonts w:ascii="Times New Roman" w:eastAsia="Times New Roman" w:hAnsi="Times New Roman" w:cs="Times New Roman"/>
                <w:b/>
                <w:i/>
                <w:sz w:val="24"/>
                <w:szCs w:val="24"/>
                <w:lang w:val="uk-UA"/>
              </w:rPr>
              <w:t>Достовірна інформація у вигляді довідки довільної форми</w:t>
            </w:r>
            <w:r w:rsidRPr="00FF0B4C">
              <w:rPr>
                <w:rFonts w:ascii="Times New Roman" w:eastAsia="Times New Roman" w:hAnsi="Times New Roman" w:cs="Times New Roman"/>
                <w:b/>
                <w:sz w:val="24"/>
                <w:szCs w:val="24"/>
                <w:lang w:val="uk-UA"/>
              </w:rPr>
              <w:t xml:space="preserve">, </w:t>
            </w:r>
            <w:r w:rsidRPr="00FF0B4C">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F0B4C">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bl>
    <w:p w:rsidR="00ED66F9" w:rsidRPr="00FF0B4C" w:rsidRDefault="00ED66F9" w:rsidP="00ED66F9">
      <w:pPr>
        <w:spacing w:line="240" w:lineRule="auto"/>
        <w:rPr>
          <w:rFonts w:ascii="Times New Roman" w:eastAsia="Times New Roman" w:hAnsi="Times New Roman" w:cs="Times New Roman"/>
          <w:sz w:val="20"/>
          <w:szCs w:val="20"/>
          <w:lang w:val="uk-UA"/>
        </w:rPr>
      </w:pPr>
    </w:p>
    <w:p w:rsidR="00D85152" w:rsidRPr="00FF0B4C" w:rsidRDefault="00D85152" w:rsidP="00ED66F9">
      <w:pPr>
        <w:rPr>
          <w:lang w:val="uk-UA"/>
        </w:rPr>
      </w:pPr>
    </w:p>
    <w:sectPr w:rsidR="00D85152" w:rsidRPr="00FF0B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736"/>
    <w:multiLevelType w:val="multilevel"/>
    <w:tmpl w:val="813071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E606095"/>
    <w:multiLevelType w:val="multilevel"/>
    <w:tmpl w:val="16DEB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52"/>
    <w:rsid w:val="00311E79"/>
    <w:rsid w:val="00521B5E"/>
    <w:rsid w:val="008030A7"/>
    <w:rsid w:val="00B44B8A"/>
    <w:rsid w:val="00D85152"/>
    <w:rsid w:val="00ED66F9"/>
    <w:rsid w:val="00FF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15597-DFAB-4640-83B1-CEF0AC5A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12</cp:revision>
  <dcterms:created xsi:type="dcterms:W3CDTF">2022-10-24T07:10:00Z</dcterms:created>
  <dcterms:modified xsi:type="dcterms:W3CDTF">2023-04-17T07:37:00Z</dcterms:modified>
</cp:coreProperties>
</file>