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C" w:rsidRPr="00020EA6" w:rsidRDefault="004B151C" w:rsidP="00F41BF5">
      <w:pPr>
        <w:jc w:val="center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ОГОЛОШЕННЯ</w:t>
      </w:r>
    </w:p>
    <w:p w:rsidR="004B151C" w:rsidRPr="00020EA6" w:rsidRDefault="004B151C" w:rsidP="00F41BF5">
      <w:pPr>
        <w:jc w:val="center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для проведення</w:t>
      </w:r>
      <w:r w:rsidR="00437EA4" w:rsidRPr="00020EA6">
        <w:rPr>
          <w:b/>
          <w:sz w:val="20"/>
          <w:szCs w:val="20"/>
        </w:rPr>
        <w:t xml:space="preserve"> </w:t>
      </w:r>
      <w:r w:rsidR="00FE5916" w:rsidRPr="00020EA6">
        <w:rPr>
          <w:b/>
          <w:sz w:val="20"/>
          <w:szCs w:val="20"/>
        </w:rPr>
        <w:t>відкритих торгів</w:t>
      </w:r>
    </w:p>
    <w:p w:rsidR="00BA080B" w:rsidRPr="00020EA6" w:rsidRDefault="00BA080B" w:rsidP="00437EA4">
      <w:pPr>
        <w:rPr>
          <w:b/>
          <w:sz w:val="20"/>
          <w:szCs w:val="20"/>
        </w:rPr>
      </w:pP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Найменування: Комунальне некомерційне підприємство «Болградська центральна районн</w:t>
      </w:r>
      <w:r w:rsidR="005B4E48" w:rsidRPr="00020EA6">
        <w:rPr>
          <w:sz w:val="20"/>
          <w:szCs w:val="20"/>
        </w:rPr>
        <w:t>а лікарня» Болградської міської</w:t>
      </w:r>
      <w:r w:rsidR="008B3A8B" w:rsidRPr="00020EA6">
        <w:rPr>
          <w:sz w:val="20"/>
          <w:szCs w:val="20"/>
        </w:rPr>
        <w:t xml:space="preserve"> </w:t>
      </w:r>
      <w:r w:rsidR="008C15B3" w:rsidRPr="00020EA6">
        <w:rPr>
          <w:sz w:val="20"/>
          <w:szCs w:val="20"/>
        </w:rPr>
        <w:t>ради Одеської області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 xml:space="preserve">Місцезнаходження: </w:t>
      </w:r>
      <w:r w:rsidR="002C02ED" w:rsidRPr="00020EA6">
        <w:rPr>
          <w:sz w:val="20"/>
          <w:szCs w:val="20"/>
        </w:rPr>
        <w:t xml:space="preserve">вул. Ізмаїльська, 71, 75, м. Болград, Болградський р-н, Одеська обл., </w:t>
      </w:r>
      <w:r w:rsidRPr="00020EA6">
        <w:rPr>
          <w:sz w:val="20"/>
          <w:szCs w:val="20"/>
        </w:rPr>
        <w:t>68702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 xml:space="preserve">Ідентифікаційний код замовника в Єдиному державному реєстрі </w:t>
      </w:r>
      <w:r w:rsidR="002663B7" w:rsidRPr="00020EA6">
        <w:rPr>
          <w:sz w:val="20"/>
          <w:szCs w:val="20"/>
        </w:rPr>
        <w:t>юридичних осіб, фізичних осіб-</w:t>
      </w:r>
      <w:r w:rsidRPr="00020EA6">
        <w:rPr>
          <w:sz w:val="20"/>
          <w:szCs w:val="20"/>
        </w:rPr>
        <w:t xml:space="preserve">підприємців та громадських формувань: </w:t>
      </w:r>
      <w:r w:rsidR="008C15B3" w:rsidRPr="00020EA6">
        <w:rPr>
          <w:sz w:val="20"/>
          <w:szCs w:val="20"/>
        </w:rPr>
        <w:t>01998710</w:t>
      </w:r>
    </w:p>
    <w:p w:rsidR="000D00EC" w:rsidRPr="00020EA6" w:rsidRDefault="000D00EC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Категорія замовника: Юридична особа, яка забезпечує потреби держави або територіальної громади</w:t>
      </w:r>
    </w:p>
    <w:p w:rsidR="007F7FF6" w:rsidRPr="00020EA6" w:rsidRDefault="000D00EC" w:rsidP="00FA15C3">
      <w:pPr>
        <w:pStyle w:val="rvps2"/>
        <w:spacing w:before="0" w:beforeAutospacing="0" w:after="0" w:afterAutospacing="0"/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2</w:t>
      </w:r>
      <w:r w:rsidR="00036641" w:rsidRPr="00020EA6">
        <w:rPr>
          <w:b/>
          <w:sz w:val="20"/>
          <w:szCs w:val="20"/>
        </w:rPr>
        <w:t xml:space="preserve">. Контактна особа замовника, уповноважена здійснювати зв’язок з учасниками: </w:t>
      </w:r>
    </w:p>
    <w:p w:rsidR="008920FC" w:rsidRPr="00020EA6" w:rsidRDefault="008C15B3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Тіторова Олександра Володимирівна</w:t>
      </w:r>
      <w:r w:rsidR="000B4B27" w:rsidRPr="00020EA6">
        <w:rPr>
          <w:sz w:val="20"/>
          <w:szCs w:val="20"/>
        </w:rPr>
        <w:t>, уповноважена особа</w:t>
      </w:r>
      <w:r w:rsidR="00036641" w:rsidRPr="00020EA6">
        <w:rPr>
          <w:sz w:val="20"/>
          <w:szCs w:val="20"/>
        </w:rPr>
        <w:t xml:space="preserve">, </w:t>
      </w:r>
      <w:r w:rsidR="00F33088" w:rsidRPr="00020EA6">
        <w:rPr>
          <w:sz w:val="20"/>
          <w:szCs w:val="20"/>
        </w:rPr>
        <w:t>фахівець з публічних закупівель</w:t>
      </w:r>
      <w:r w:rsidR="00AB498C" w:rsidRPr="00020EA6">
        <w:rPr>
          <w:sz w:val="20"/>
          <w:szCs w:val="20"/>
        </w:rPr>
        <w:t xml:space="preserve"> </w:t>
      </w:r>
      <w:r w:rsidR="00036641" w:rsidRPr="00020EA6">
        <w:rPr>
          <w:sz w:val="20"/>
          <w:szCs w:val="20"/>
        </w:rPr>
        <w:t xml:space="preserve">КНП «Болградська </w:t>
      </w:r>
      <w:r w:rsidR="002663B7" w:rsidRPr="00020EA6">
        <w:rPr>
          <w:sz w:val="20"/>
          <w:szCs w:val="20"/>
        </w:rPr>
        <w:t>ЦРЛ</w:t>
      </w:r>
      <w:r w:rsidR="00036641" w:rsidRPr="00020EA6">
        <w:rPr>
          <w:sz w:val="20"/>
          <w:szCs w:val="20"/>
        </w:rPr>
        <w:t>» Болградської</w:t>
      </w:r>
      <w:r w:rsidR="005B4E48" w:rsidRPr="00020EA6">
        <w:rPr>
          <w:sz w:val="20"/>
          <w:szCs w:val="20"/>
        </w:rPr>
        <w:t xml:space="preserve"> міської </w:t>
      </w:r>
      <w:r w:rsidR="008920FC" w:rsidRPr="00020EA6">
        <w:rPr>
          <w:sz w:val="20"/>
          <w:szCs w:val="20"/>
        </w:rPr>
        <w:t>ради Одеської області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e-mail</w:t>
      </w:r>
      <w:r w:rsidR="001F237D" w:rsidRPr="00020EA6">
        <w:rPr>
          <w:sz w:val="20"/>
          <w:szCs w:val="20"/>
        </w:rPr>
        <w:t xml:space="preserve">: </w:t>
      </w:r>
      <w:r w:rsidR="008B3A8B" w:rsidRPr="00020EA6">
        <w:rPr>
          <w:sz w:val="20"/>
          <w:szCs w:val="20"/>
        </w:rPr>
        <w:t>uo.bolgrad.crb@gmail.com</w:t>
      </w:r>
      <w:r w:rsidR="007F7FF6" w:rsidRPr="00020EA6">
        <w:rPr>
          <w:sz w:val="20"/>
          <w:szCs w:val="20"/>
        </w:rPr>
        <w:t>,</w:t>
      </w:r>
      <w:r w:rsidR="008B3A8B" w:rsidRPr="00020EA6">
        <w:rPr>
          <w:sz w:val="20"/>
          <w:szCs w:val="20"/>
        </w:rPr>
        <w:t xml:space="preserve"> </w:t>
      </w:r>
      <w:r w:rsidR="007F7FF6" w:rsidRPr="00020EA6">
        <w:rPr>
          <w:sz w:val="20"/>
          <w:szCs w:val="20"/>
        </w:rPr>
        <w:t>тел.</w:t>
      </w:r>
      <w:r w:rsidR="002906CD" w:rsidRPr="00020EA6">
        <w:rPr>
          <w:sz w:val="20"/>
          <w:szCs w:val="20"/>
        </w:rPr>
        <w:t>:</w:t>
      </w:r>
      <w:r w:rsidR="00671646" w:rsidRPr="00020EA6">
        <w:rPr>
          <w:sz w:val="20"/>
          <w:szCs w:val="20"/>
        </w:rPr>
        <w:t xml:space="preserve"> (</w:t>
      </w:r>
      <w:r w:rsidR="00F33088" w:rsidRPr="00020EA6">
        <w:rPr>
          <w:sz w:val="20"/>
          <w:szCs w:val="20"/>
        </w:rPr>
        <w:t>063</w:t>
      </w:r>
      <w:r w:rsidR="00671646" w:rsidRPr="00020EA6">
        <w:rPr>
          <w:sz w:val="20"/>
          <w:szCs w:val="20"/>
        </w:rPr>
        <w:t>)</w:t>
      </w:r>
      <w:r w:rsidR="00F33088" w:rsidRPr="00020EA6">
        <w:rPr>
          <w:sz w:val="20"/>
          <w:szCs w:val="20"/>
        </w:rPr>
        <w:t> 19 10 236</w:t>
      </w:r>
    </w:p>
    <w:p w:rsidR="00393B7C" w:rsidRPr="00020EA6" w:rsidRDefault="000D00EC" w:rsidP="00FA15C3">
      <w:pPr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3</w:t>
      </w:r>
      <w:r w:rsidR="00437EA4" w:rsidRPr="00020EA6">
        <w:rPr>
          <w:b/>
          <w:sz w:val="20"/>
          <w:szCs w:val="20"/>
        </w:rPr>
        <w:t>.</w:t>
      </w:r>
      <w:r w:rsidR="00B00B0F" w:rsidRPr="00020EA6">
        <w:rPr>
          <w:b/>
          <w:sz w:val="20"/>
          <w:szCs w:val="20"/>
        </w:rPr>
        <w:t xml:space="preserve"> На</w:t>
      </w:r>
      <w:r w:rsidR="00437EA4" w:rsidRPr="00020EA6">
        <w:rPr>
          <w:b/>
          <w:sz w:val="20"/>
          <w:szCs w:val="20"/>
        </w:rPr>
        <w:t>зва</w:t>
      </w:r>
      <w:r w:rsidR="00B00B0F" w:rsidRPr="00020EA6">
        <w:rPr>
          <w:b/>
          <w:sz w:val="20"/>
          <w:szCs w:val="20"/>
        </w:rPr>
        <w:t xml:space="preserve"> предмета закупівлі:</w:t>
      </w:r>
    </w:p>
    <w:p w:rsidR="00FC0979" w:rsidRPr="00020EA6" w:rsidRDefault="009D7B29" w:rsidP="003B5425">
      <w:pPr>
        <w:jc w:val="both"/>
        <w:rPr>
          <w:sz w:val="20"/>
          <w:szCs w:val="20"/>
        </w:rPr>
      </w:pPr>
      <w:r w:rsidRPr="009D7B29">
        <w:rPr>
          <w:rFonts w:eastAsia="Arial"/>
          <w:sz w:val="20"/>
          <w:szCs w:val="20"/>
          <w:shd w:val="clear" w:color="auto" w:fill="FFFFFF"/>
          <w:lang w:eastAsia="ar-SA"/>
        </w:rPr>
        <w:t>ДК 021:2015 ― 42210000-1 Машини для обробки продуктів харчування, виробництва напоїв та обробки тютюну (піч пароконвекційна; шафа розстійна; спіральний тістоміс)</w:t>
      </w:r>
    </w:p>
    <w:p w:rsidR="003B0C1C" w:rsidRPr="00020EA6" w:rsidRDefault="000D00EC" w:rsidP="00FA15C3">
      <w:pPr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4</w:t>
      </w:r>
      <w:r w:rsidR="003B0C1C" w:rsidRPr="00020EA6">
        <w:rPr>
          <w:b/>
          <w:sz w:val="20"/>
          <w:szCs w:val="20"/>
        </w:rPr>
        <w:t>.</w:t>
      </w:r>
      <w:r w:rsidR="0047702D" w:rsidRPr="00020EA6">
        <w:rPr>
          <w:b/>
          <w:sz w:val="20"/>
          <w:szCs w:val="20"/>
        </w:rPr>
        <w:t xml:space="preserve"> </w:t>
      </w:r>
      <w:r w:rsidR="003B0C1C" w:rsidRPr="00020EA6">
        <w:rPr>
          <w:b/>
          <w:sz w:val="20"/>
          <w:szCs w:val="20"/>
        </w:rPr>
        <w:t xml:space="preserve">Кількість та місце </w:t>
      </w:r>
      <w:r w:rsidR="00D06B53">
        <w:rPr>
          <w:b/>
          <w:sz w:val="20"/>
          <w:szCs w:val="20"/>
        </w:rPr>
        <w:t>поставки товару</w:t>
      </w:r>
      <w:r w:rsidR="003B0C1C" w:rsidRPr="00020EA6">
        <w:rPr>
          <w:b/>
          <w:sz w:val="20"/>
          <w:szCs w:val="20"/>
        </w:rPr>
        <w:t>:</w:t>
      </w:r>
    </w:p>
    <w:p w:rsidR="00020EA6" w:rsidRPr="00020EA6" w:rsidRDefault="00B0364A" w:rsidP="00FA15C3">
      <w:pPr>
        <w:jc w:val="both"/>
        <w:rPr>
          <w:sz w:val="20"/>
          <w:szCs w:val="20"/>
        </w:rPr>
      </w:pPr>
      <w:r w:rsidRPr="00020EA6">
        <w:rPr>
          <w:sz w:val="20"/>
          <w:szCs w:val="20"/>
        </w:rPr>
        <w:t>Кількість:</w:t>
      </w:r>
      <w:r w:rsidR="00524E0E" w:rsidRPr="00020EA6">
        <w:rPr>
          <w:sz w:val="20"/>
          <w:szCs w:val="20"/>
        </w:rPr>
        <w:t xml:space="preserve"> </w:t>
      </w:r>
      <w:r w:rsidR="009D7B29">
        <w:rPr>
          <w:sz w:val="20"/>
          <w:szCs w:val="20"/>
        </w:rPr>
        <w:t>3 шт</w:t>
      </w:r>
    </w:p>
    <w:p w:rsidR="003E08BC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sz w:val="20"/>
          <w:szCs w:val="20"/>
        </w:rPr>
        <w:t xml:space="preserve">Місце </w:t>
      </w:r>
      <w:r w:rsidR="00D06B53">
        <w:rPr>
          <w:sz w:val="20"/>
          <w:szCs w:val="20"/>
        </w:rPr>
        <w:t>поставки товару</w:t>
      </w:r>
      <w:r w:rsidRPr="00020EA6">
        <w:rPr>
          <w:sz w:val="20"/>
          <w:szCs w:val="20"/>
        </w:rPr>
        <w:t xml:space="preserve">: </w:t>
      </w:r>
      <w:r w:rsidR="002906CD" w:rsidRPr="00020EA6">
        <w:rPr>
          <w:sz w:val="20"/>
          <w:szCs w:val="20"/>
        </w:rPr>
        <w:t>вул. Ізмаїльська, 71, 75, м. Болград, Болградський р-н, Одеська обл., 68702</w:t>
      </w:r>
    </w:p>
    <w:p w:rsidR="007431E6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5.</w:t>
      </w:r>
      <w:r w:rsidR="005B28DD" w:rsidRPr="00020EA6">
        <w:rPr>
          <w:b/>
          <w:sz w:val="20"/>
          <w:szCs w:val="20"/>
        </w:rPr>
        <w:t xml:space="preserve"> </w:t>
      </w:r>
      <w:r w:rsidRPr="00020EA6">
        <w:rPr>
          <w:b/>
          <w:sz w:val="20"/>
          <w:szCs w:val="20"/>
        </w:rPr>
        <w:t xml:space="preserve">Строк </w:t>
      </w:r>
      <w:r w:rsidR="00D06B53">
        <w:rPr>
          <w:b/>
          <w:sz w:val="20"/>
          <w:szCs w:val="20"/>
        </w:rPr>
        <w:t>поставки товару</w:t>
      </w:r>
      <w:r w:rsidRPr="00020EA6">
        <w:rPr>
          <w:b/>
          <w:sz w:val="20"/>
          <w:szCs w:val="20"/>
        </w:rPr>
        <w:t>:</w:t>
      </w:r>
      <w:r w:rsidR="00D62A00" w:rsidRPr="00020EA6">
        <w:rPr>
          <w:sz w:val="20"/>
          <w:szCs w:val="20"/>
        </w:rPr>
        <w:t xml:space="preserve"> </w:t>
      </w:r>
      <w:r w:rsidR="00704800">
        <w:rPr>
          <w:sz w:val="20"/>
          <w:szCs w:val="20"/>
        </w:rPr>
        <w:t xml:space="preserve">до </w:t>
      </w:r>
      <w:r w:rsidR="008920FC" w:rsidRPr="00020EA6">
        <w:rPr>
          <w:sz w:val="20"/>
          <w:szCs w:val="20"/>
        </w:rPr>
        <w:t>3</w:t>
      </w:r>
      <w:r w:rsidR="00363CED">
        <w:rPr>
          <w:sz w:val="20"/>
          <w:szCs w:val="20"/>
        </w:rPr>
        <w:t>0</w:t>
      </w:r>
      <w:r w:rsidR="00B21D65" w:rsidRPr="00020EA6">
        <w:rPr>
          <w:sz w:val="20"/>
          <w:szCs w:val="20"/>
        </w:rPr>
        <w:t>.</w:t>
      </w:r>
      <w:r w:rsidR="00363CED">
        <w:rPr>
          <w:sz w:val="20"/>
          <w:szCs w:val="20"/>
        </w:rPr>
        <w:t>09</w:t>
      </w:r>
      <w:r w:rsidR="004B33C2" w:rsidRPr="00020EA6">
        <w:rPr>
          <w:sz w:val="20"/>
          <w:szCs w:val="20"/>
        </w:rPr>
        <w:t>.2023</w:t>
      </w:r>
      <w:r w:rsidR="000833E0" w:rsidRPr="00020EA6">
        <w:rPr>
          <w:sz w:val="20"/>
          <w:szCs w:val="20"/>
        </w:rPr>
        <w:t xml:space="preserve"> </w:t>
      </w:r>
    </w:p>
    <w:p w:rsidR="00D06B53" w:rsidRPr="00020EA6" w:rsidRDefault="00D06B53" w:rsidP="00D06B53">
      <w:pPr>
        <w:jc w:val="both"/>
        <w:rPr>
          <w:b/>
          <w:bCs/>
          <w:sz w:val="20"/>
          <w:szCs w:val="20"/>
        </w:rPr>
      </w:pPr>
      <w:r w:rsidRPr="00020EA6">
        <w:rPr>
          <w:b/>
          <w:sz w:val="20"/>
          <w:szCs w:val="20"/>
        </w:rPr>
        <w:t xml:space="preserve">6. Умови оплати: 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Подія: Поставка товару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 xml:space="preserve">Опис: Розрахунки за поставлений товар здійснюються протягом 14 робочих днів з дня отримання товару та підписання </w:t>
      </w:r>
      <w:r w:rsidR="00363CED" w:rsidRPr="00363CED">
        <w:rPr>
          <w:bCs/>
          <w:sz w:val="20"/>
          <w:szCs w:val="20"/>
        </w:rPr>
        <w:t xml:space="preserve">товаросупровідних </w:t>
      </w:r>
      <w:r w:rsidRPr="006E0554">
        <w:rPr>
          <w:bCs/>
          <w:sz w:val="20"/>
          <w:szCs w:val="20"/>
        </w:rPr>
        <w:t>документів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Тип оплати: Післяплата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Розмір оплати: 100%</w:t>
      </w:r>
    </w:p>
    <w:p w:rsidR="00D06B53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Період: 14 робочих днів</w:t>
      </w:r>
    </w:p>
    <w:p w:rsidR="005D3A01" w:rsidRPr="00020EA6" w:rsidRDefault="0047702D" w:rsidP="00020EA6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7. Очікува</w:t>
      </w:r>
      <w:r w:rsidR="00794924" w:rsidRPr="00020EA6">
        <w:rPr>
          <w:b/>
          <w:sz w:val="20"/>
          <w:szCs w:val="20"/>
        </w:rPr>
        <w:t>на вартість предмета закупівлі:</w:t>
      </w:r>
      <w:r w:rsidR="009B7D85" w:rsidRPr="00020EA6">
        <w:rPr>
          <w:sz w:val="20"/>
          <w:szCs w:val="20"/>
        </w:rPr>
        <w:t xml:space="preserve"> </w:t>
      </w:r>
      <w:r w:rsidR="009D7B29" w:rsidRPr="008C0703">
        <w:rPr>
          <w:color w:val="000000"/>
          <w:sz w:val="20"/>
          <w:szCs w:val="20"/>
        </w:rPr>
        <w:t>573 852,00 грн</w:t>
      </w:r>
      <w:r w:rsidR="009D7B29" w:rsidRPr="00020EA6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8B3A1B" w:rsidRPr="00020EA6">
        <w:rPr>
          <w:color w:val="000000"/>
          <w:sz w:val="20"/>
          <w:szCs w:val="20"/>
        </w:rPr>
        <w:t>з ПДВ</w:t>
      </w:r>
    </w:p>
    <w:p w:rsidR="00E55452" w:rsidRPr="00020EA6" w:rsidRDefault="00E55452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8. Розмір мінімального кроку пониження ціни під час електронного аукціону</w:t>
      </w:r>
      <w:r w:rsidRPr="00020EA6">
        <w:rPr>
          <w:sz w:val="20"/>
          <w:szCs w:val="20"/>
        </w:rPr>
        <w:t>: 1%</w:t>
      </w:r>
    </w:p>
    <w:p w:rsidR="0047702D" w:rsidRPr="00020EA6" w:rsidRDefault="00E55452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b/>
          <w:bCs/>
          <w:iCs/>
          <w:sz w:val="20"/>
          <w:szCs w:val="20"/>
        </w:rPr>
        <w:t>9</w:t>
      </w:r>
      <w:r w:rsidR="0047702D" w:rsidRPr="00020EA6">
        <w:rPr>
          <w:b/>
          <w:bCs/>
          <w:iCs/>
          <w:sz w:val="20"/>
          <w:szCs w:val="20"/>
        </w:rPr>
        <w:t>.</w:t>
      </w:r>
      <w:r w:rsidR="0047702D" w:rsidRPr="00020EA6">
        <w:rPr>
          <w:b/>
          <w:sz w:val="20"/>
          <w:szCs w:val="20"/>
        </w:rPr>
        <w:t xml:space="preserve"> Кінцевий строк подання </w:t>
      </w:r>
      <w:r w:rsidR="009A0F16" w:rsidRPr="00020EA6">
        <w:rPr>
          <w:b/>
          <w:sz w:val="20"/>
          <w:szCs w:val="20"/>
        </w:rPr>
        <w:t xml:space="preserve">тендерних </w:t>
      </w:r>
      <w:r w:rsidR="0047702D" w:rsidRPr="00020EA6">
        <w:rPr>
          <w:b/>
          <w:sz w:val="20"/>
          <w:szCs w:val="20"/>
        </w:rPr>
        <w:t>пропозицій</w:t>
      </w:r>
      <w:r w:rsidR="00D11C3C" w:rsidRPr="00020EA6">
        <w:rPr>
          <w:sz w:val="20"/>
          <w:szCs w:val="20"/>
        </w:rPr>
        <w:t>:</w:t>
      </w:r>
      <w:r w:rsidR="006C5509" w:rsidRPr="00020EA6">
        <w:rPr>
          <w:sz w:val="20"/>
          <w:szCs w:val="20"/>
        </w:rPr>
        <w:t xml:space="preserve"> </w:t>
      </w:r>
      <w:r w:rsidR="009D7B29">
        <w:rPr>
          <w:sz w:val="20"/>
          <w:szCs w:val="20"/>
        </w:rPr>
        <w:t>17</w:t>
      </w:r>
      <w:r w:rsidR="001155AA" w:rsidRPr="00020EA6">
        <w:rPr>
          <w:sz w:val="20"/>
          <w:szCs w:val="20"/>
        </w:rPr>
        <w:t>.</w:t>
      </w:r>
      <w:r w:rsidR="004B33C2" w:rsidRPr="00020EA6">
        <w:rPr>
          <w:sz w:val="20"/>
          <w:szCs w:val="20"/>
        </w:rPr>
        <w:t>0</w:t>
      </w:r>
      <w:r w:rsidR="00640E5A">
        <w:rPr>
          <w:sz w:val="20"/>
          <w:szCs w:val="20"/>
        </w:rPr>
        <w:t>8</w:t>
      </w:r>
      <w:r w:rsidR="00794924" w:rsidRPr="00020EA6">
        <w:rPr>
          <w:sz w:val="20"/>
          <w:szCs w:val="20"/>
        </w:rPr>
        <w:t>.</w:t>
      </w:r>
      <w:r w:rsidR="000833E0" w:rsidRPr="00020EA6">
        <w:rPr>
          <w:sz w:val="20"/>
          <w:szCs w:val="20"/>
        </w:rPr>
        <w:t>202</w:t>
      </w:r>
      <w:r w:rsidR="004B33C2" w:rsidRPr="00020EA6">
        <w:rPr>
          <w:sz w:val="20"/>
          <w:szCs w:val="20"/>
        </w:rPr>
        <w:t>3</w:t>
      </w:r>
      <w:r w:rsidR="008B3A8B" w:rsidRPr="00020EA6">
        <w:rPr>
          <w:sz w:val="20"/>
          <w:szCs w:val="20"/>
        </w:rPr>
        <w:t xml:space="preserve"> </w:t>
      </w:r>
    </w:p>
    <w:p w:rsidR="0047702D" w:rsidRPr="00020EA6" w:rsidRDefault="00E55452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10</w:t>
      </w:r>
      <w:r w:rsidR="0047702D" w:rsidRPr="00020EA6">
        <w:rPr>
          <w:b/>
          <w:sz w:val="20"/>
          <w:szCs w:val="20"/>
        </w:rPr>
        <w:t>.</w:t>
      </w:r>
      <w:r w:rsidR="00454214" w:rsidRPr="00020EA6">
        <w:rPr>
          <w:b/>
          <w:sz w:val="20"/>
          <w:szCs w:val="20"/>
        </w:rPr>
        <w:t xml:space="preserve"> </w:t>
      </w:r>
      <w:r w:rsidR="0047702D" w:rsidRPr="00020EA6">
        <w:rPr>
          <w:b/>
          <w:sz w:val="20"/>
          <w:szCs w:val="20"/>
        </w:rPr>
        <w:t>Перелік критеріїв та методика оцінки пропозицій із зазначенням питомої ваги критеріїв</w:t>
      </w:r>
      <w:r w:rsidR="0047702D" w:rsidRPr="00020EA6">
        <w:rPr>
          <w:sz w:val="20"/>
          <w:szCs w:val="20"/>
        </w:rPr>
        <w:t xml:space="preserve">: </w:t>
      </w:r>
      <w:r w:rsidR="00454214" w:rsidRPr="00020EA6">
        <w:rPr>
          <w:sz w:val="20"/>
          <w:szCs w:val="20"/>
        </w:rPr>
        <w:t>«</w:t>
      </w:r>
      <w:r w:rsidR="0047702D" w:rsidRPr="00020EA6">
        <w:rPr>
          <w:sz w:val="20"/>
          <w:szCs w:val="20"/>
        </w:rPr>
        <w:t xml:space="preserve">Ціна </w:t>
      </w:r>
      <w:r w:rsidR="000B4B27" w:rsidRPr="00020EA6">
        <w:rPr>
          <w:sz w:val="20"/>
          <w:szCs w:val="20"/>
        </w:rPr>
        <w:t>—</w:t>
      </w:r>
      <w:r w:rsidR="0047702D" w:rsidRPr="00020EA6">
        <w:rPr>
          <w:sz w:val="20"/>
          <w:szCs w:val="20"/>
        </w:rPr>
        <w:t xml:space="preserve"> 100%</w:t>
      </w:r>
      <w:r w:rsidR="00454214" w:rsidRPr="00020EA6">
        <w:rPr>
          <w:sz w:val="20"/>
          <w:szCs w:val="20"/>
        </w:rPr>
        <w:t>»</w:t>
      </w:r>
    </w:p>
    <w:p w:rsidR="00E55452" w:rsidRPr="00020EA6" w:rsidRDefault="00B003AF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11. Інформація про технічні, якісні та інші характеристики</w:t>
      </w:r>
      <w:r w:rsidR="00E55452" w:rsidRPr="00020EA6">
        <w:rPr>
          <w:sz w:val="20"/>
          <w:szCs w:val="20"/>
        </w:rPr>
        <w:t>:</w:t>
      </w:r>
      <w:r w:rsidRPr="00020EA6">
        <w:rPr>
          <w:sz w:val="20"/>
          <w:szCs w:val="20"/>
        </w:rPr>
        <w:t xml:space="preserve"> </w:t>
      </w:r>
    </w:p>
    <w:p w:rsidR="00B003AF" w:rsidRPr="00020EA6" w:rsidRDefault="00E55452" w:rsidP="00FA15C3">
      <w:pPr>
        <w:jc w:val="both"/>
        <w:rPr>
          <w:sz w:val="20"/>
          <w:szCs w:val="20"/>
        </w:rPr>
      </w:pPr>
      <w:r w:rsidRPr="00020EA6">
        <w:rPr>
          <w:sz w:val="20"/>
          <w:szCs w:val="20"/>
        </w:rPr>
        <w:t>З</w:t>
      </w:r>
      <w:r w:rsidR="00B003AF" w:rsidRPr="00020EA6">
        <w:rPr>
          <w:sz w:val="20"/>
          <w:szCs w:val="20"/>
        </w:rPr>
        <w:t xml:space="preserve">гідно умов </w:t>
      </w:r>
      <w:r w:rsidR="006C685B" w:rsidRPr="00020EA6">
        <w:rPr>
          <w:sz w:val="20"/>
          <w:szCs w:val="20"/>
        </w:rPr>
        <w:t xml:space="preserve">тендерній </w:t>
      </w:r>
      <w:r w:rsidRPr="00020EA6">
        <w:rPr>
          <w:sz w:val="20"/>
          <w:szCs w:val="20"/>
        </w:rPr>
        <w:t>документації</w:t>
      </w:r>
    </w:p>
    <w:p w:rsidR="0047702D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</w:t>
      </w:r>
      <w:r w:rsidR="00B003AF" w:rsidRPr="00020EA6">
        <w:rPr>
          <w:b/>
          <w:sz w:val="20"/>
          <w:szCs w:val="20"/>
        </w:rPr>
        <w:t>2</w:t>
      </w:r>
      <w:r w:rsidRPr="00020EA6">
        <w:rPr>
          <w:b/>
          <w:sz w:val="20"/>
          <w:szCs w:val="20"/>
        </w:rPr>
        <w:t>.</w:t>
      </w:r>
      <w:r w:rsidR="00454214" w:rsidRPr="00020EA6">
        <w:rPr>
          <w:b/>
          <w:sz w:val="20"/>
          <w:szCs w:val="20"/>
        </w:rPr>
        <w:t xml:space="preserve"> </w:t>
      </w:r>
      <w:r w:rsidRPr="00020EA6">
        <w:rPr>
          <w:b/>
          <w:sz w:val="20"/>
          <w:szCs w:val="20"/>
        </w:rPr>
        <w:t>Розмір та умови надання забезпечення пропозицій учасників</w:t>
      </w:r>
      <w:r w:rsidRPr="00020EA6">
        <w:rPr>
          <w:sz w:val="20"/>
          <w:szCs w:val="20"/>
        </w:rPr>
        <w:t>:</w:t>
      </w:r>
      <w:r w:rsidR="00CA38A4" w:rsidRPr="00020EA6">
        <w:rPr>
          <w:sz w:val="20"/>
          <w:szCs w:val="20"/>
        </w:rPr>
        <w:t xml:space="preserve"> </w:t>
      </w:r>
      <w:r w:rsidRPr="00020EA6">
        <w:rPr>
          <w:sz w:val="20"/>
          <w:szCs w:val="20"/>
        </w:rPr>
        <w:t>не вимагається</w:t>
      </w:r>
    </w:p>
    <w:p w:rsidR="0047702D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</w:t>
      </w:r>
      <w:r w:rsidR="00B003AF" w:rsidRPr="00020EA6">
        <w:rPr>
          <w:b/>
          <w:sz w:val="20"/>
          <w:szCs w:val="20"/>
        </w:rPr>
        <w:t>3</w:t>
      </w:r>
      <w:r w:rsidRPr="00020EA6">
        <w:rPr>
          <w:b/>
          <w:sz w:val="20"/>
          <w:szCs w:val="20"/>
        </w:rPr>
        <w:t>.</w:t>
      </w:r>
      <w:r w:rsidR="00454214" w:rsidRPr="00020EA6">
        <w:rPr>
          <w:b/>
          <w:sz w:val="20"/>
          <w:szCs w:val="20"/>
        </w:rPr>
        <w:t xml:space="preserve"> </w:t>
      </w:r>
      <w:r w:rsidRPr="00020EA6">
        <w:rPr>
          <w:b/>
          <w:sz w:val="20"/>
          <w:szCs w:val="20"/>
        </w:rPr>
        <w:t>Розмір та умови надання забезпечення виконання договору про закупівлю</w:t>
      </w:r>
      <w:r w:rsidRPr="00020EA6">
        <w:rPr>
          <w:sz w:val="20"/>
          <w:szCs w:val="20"/>
        </w:rPr>
        <w:t>:</w:t>
      </w:r>
      <w:r w:rsidR="00454214" w:rsidRPr="00020EA6">
        <w:rPr>
          <w:sz w:val="20"/>
          <w:szCs w:val="20"/>
        </w:rPr>
        <w:t xml:space="preserve"> не вимагається</w:t>
      </w:r>
    </w:p>
    <w:p w:rsidR="002C02ED" w:rsidRPr="00020EA6" w:rsidRDefault="002C02ED" w:rsidP="002E5425">
      <w:pPr>
        <w:jc w:val="both"/>
        <w:rPr>
          <w:sz w:val="20"/>
          <w:szCs w:val="20"/>
          <w:u w:val="single"/>
        </w:rPr>
      </w:pPr>
    </w:p>
    <w:p w:rsidR="004B60E8" w:rsidRPr="00020EA6" w:rsidRDefault="004B60E8" w:rsidP="002E5425">
      <w:pPr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Інша інформація:</w:t>
      </w:r>
    </w:p>
    <w:p w:rsidR="00E55452" w:rsidRPr="00020EA6" w:rsidRDefault="00E55452" w:rsidP="002E5425">
      <w:pPr>
        <w:jc w:val="both"/>
        <w:rPr>
          <w:sz w:val="20"/>
          <w:szCs w:val="20"/>
          <w:u w:val="single"/>
        </w:rPr>
      </w:pPr>
    </w:p>
    <w:p w:rsidR="004B60E8" w:rsidRPr="00020EA6" w:rsidRDefault="004B60E8" w:rsidP="00373DBC">
      <w:pPr>
        <w:rPr>
          <w:b/>
          <w:i/>
          <w:sz w:val="20"/>
          <w:szCs w:val="20"/>
        </w:rPr>
      </w:pPr>
      <w:r w:rsidRPr="00020EA6">
        <w:rPr>
          <w:b/>
          <w:i/>
          <w:sz w:val="20"/>
          <w:szCs w:val="20"/>
        </w:rPr>
        <w:t>Інформація про мову:</w:t>
      </w:r>
    </w:p>
    <w:p w:rsidR="004B60E8" w:rsidRPr="00020EA6" w:rsidRDefault="004B60E8" w:rsidP="00373DBC">
      <w:pPr>
        <w:jc w:val="both"/>
        <w:rPr>
          <w:sz w:val="20"/>
          <w:szCs w:val="20"/>
          <w:lang w:eastAsia="ru-RU"/>
        </w:rPr>
      </w:pPr>
      <w:r w:rsidRPr="00020EA6">
        <w:rPr>
          <w:sz w:val="20"/>
          <w:szCs w:val="20"/>
          <w:lang w:eastAsia="ru-RU"/>
        </w:rPr>
        <w:t>Під час проведення процедури закупівлі усі документи, що готуються замовником, викладаються українською мовою</w:t>
      </w:r>
      <w:r w:rsidR="009F0C18" w:rsidRPr="00020EA6">
        <w:rPr>
          <w:sz w:val="20"/>
          <w:szCs w:val="20"/>
          <w:lang w:eastAsia="ru-RU"/>
        </w:rPr>
        <w:t xml:space="preserve">, </w:t>
      </w:r>
      <w:r w:rsidR="009F0C18" w:rsidRPr="00020EA6">
        <w:rPr>
          <w:rFonts w:eastAsia="Calibri"/>
          <w:sz w:val="20"/>
          <w:szCs w:val="20"/>
          <w:lang w:eastAsia="en-US"/>
        </w:rPr>
        <w:t>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</w:t>
      </w:r>
      <w:r w:rsidRPr="00020EA6">
        <w:rPr>
          <w:sz w:val="20"/>
          <w:szCs w:val="20"/>
          <w:lang w:eastAsia="ru-RU"/>
        </w:rPr>
        <w:t>.</w:t>
      </w:r>
      <w:r w:rsidR="008B3A8B" w:rsidRPr="00020EA6">
        <w:rPr>
          <w:sz w:val="20"/>
          <w:szCs w:val="20"/>
          <w:lang w:eastAsia="ru-RU"/>
        </w:rPr>
        <w:t xml:space="preserve"> </w:t>
      </w:r>
    </w:p>
    <w:p w:rsidR="004B60E8" w:rsidRPr="00020EA6" w:rsidRDefault="004B60E8" w:rsidP="00373DBC">
      <w:pPr>
        <w:jc w:val="both"/>
        <w:rPr>
          <w:rFonts w:eastAsia="Calibri"/>
          <w:sz w:val="20"/>
          <w:szCs w:val="20"/>
          <w:lang w:eastAsia="en-US"/>
        </w:rPr>
      </w:pPr>
      <w:r w:rsidRPr="00020EA6">
        <w:rPr>
          <w:rFonts w:eastAsia="Calibri"/>
          <w:sz w:val="20"/>
          <w:szCs w:val="20"/>
          <w:lang w:eastAsia="en-US"/>
        </w:rPr>
        <w:t>Документи, що підготовлені безпосередньо учасниками</w:t>
      </w:r>
      <w:r w:rsidR="00373DBC" w:rsidRPr="00020EA6">
        <w:rPr>
          <w:rFonts w:eastAsia="Calibri"/>
          <w:sz w:val="20"/>
          <w:szCs w:val="20"/>
          <w:lang w:eastAsia="en-US"/>
        </w:rPr>
        <w:t>,</w:t>
      </w:r>
      <w:r w:rsidRPr="00020EA6">
        <w:rPr>
          <w:rFonts w:eastAsia="Calibri"/>
          <w:sz w:val="20"/>
          <w:szCs w:val="20"/>
          <w:lang w:eastAsia="en-US"/>
        </w:rPr>
        <w:t xml:space="preserve">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</w:t>
      </w:r>
    </w:p>
    <w:p w:rsidR="00CC2B03" w:rsidRPr="00020EA6" w:rsidRDefault="00CC2B03" w:rsidP="00373DBC">
      <w:pPr>
        <w:jc w:val="both"/>
        <w:rPr>
          <w:rFonts w:eastAsia="Calibri"/>
          <w:sz w:val="20"/>
          <w:szCs w:val="20"/>
          <w:lang w:eastAsia="en-US"/>
        </w:rPr>
      </w:pPr>
      <w:r w:rsidRPr="00020EA6">
        <w:rPr>
          <w:rFonts w:eastAsia="Calibri"/>
          <w:sz w:val="20"/>
          <w:szCs w:val="20"/>
          <w:lang w:eastAsia="en-US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CC2B03" w:rsidRPr="00020EA6" w:rsidRDefault="00CC2B03" w:rsidP="00373DBC">
      <w:pPr>
        <w:jc w:val="both"/>
        <w:rPr>
          <w:rFonts w:eastAsia="Calibri"/>
          <w:sz w:val="20"/>
          <w:szCs w:val="20"/>
          <w:lang w:eastAsia="en-US"/>
        </w:rPr>
      </w:pPr>
      <w:r w:rsidRPr="00020EA6">
        <w:rPr>
          <w:rFonts w:eastAsia="Calibri"/>
          <w:sz w:val="20"/>
          <w:szCs w:val="20"/>
          <w:lang w:eastAsia="en-US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</w:t>
      </w:r>
      <w:r w:rsidR="00373DBC" w:rsidRPr="00020EA6">
        <w:rPr>
          <w:rFonts w:eastAsia="Calibri"/>
          <w:sz w:val="20"/>
          <w:szCs w:val="20"/>
          <w:lang w:eastAsia="en-US"/>
        </w:rPr>
        <w:t>ез перекладу бланк підприємства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/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установи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/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організації та штампи в кресленнях або тому подібне.</w:t>
      </w:r>
      <w:r w:rsidR="00DD71CB" w:rsidRPr="00020EA6">
        <w:rPr>
          <w:rFonts w:eastAsia="Calibri"/>
          <w:sz w:val="20"/>
          <w:szCs w:val="20"/>
          <w:lang w:eastAsia="en-US"/>
        </w:rPr>
        <w:t xml:space="preserve"> </w:t>
      </w:r>
    </w:p>
    <w:p w:rsidR="00373DBC" w:rsidRPr="00020EA6" w:rsidRDefault="00373DBC" w:rsidP="00B003AF">
      <w:pPr>
        <w:jc w:val="both"/>
        <w:rPr>
          <w:rFonts w:eastAsia="Calibri"/>
          <w:sz w:val="20"/>
          <w:szCs w:val="20"/>
          <w:lang w:eastAsia="en-US"/>
        </w:rPr>
      </w:pPr>
    </w:p>
    <w:p w:rsidR="002C02ED" w:rsidRPr="00020EA6" w:rsidRDefault="002C02ED" w:rsidP="002C02E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</w:p>
    <w:p w:rsidR="002C02ED" w:rsidRPr="00020EA6" w:rsidRDefault="002C02ED" w:rsidP="002C02E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</w:p>
    <w:p w:rsidR="00E74041" w:rsidRPr="00020EA6" w:rsidRDefault="0037481F" w:rsidP="00520319">
      <w:pPr>
        <w:pStyle w:val="rvps14"/>
        <w:shd w:val="clear" w:color="auto" w:fill="FFFFFF"/>
        <w:jc w:val="center"/>
        <w:textAlignment w:val="baseline"/>
        <w:rPr>
          <w:color w:val="000000"/>
          <w:sz w:val="20"/>
          <w:szCs w:val="20"/>
          <w:lang w:val="uk-UA"/>
        </w:rPr>
      </w:pPr>
      <w:r w:rsidRPr="00020EA6">
        <w:rPr>
          <w:color w:val="000000"/>
          <w:sz w:val="20"/>
          <w:szCs w:val="20"/>
          <w:lang w:val="uk-UA"/>
        </w:rPr>
        <w:t xml:space="preserve">Уповноважена особа </w:t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3B5425" w:rsidRPr="00020EA6">
        <w:rPr>
          <w:color w:val="000000"/>
          <w:sz w:val="20"/>
          <w:szCs w:val="20"/>
          <w:lang w:val="uk-UA"/>
        </w:rPr>
        <w:tab/>
      </w:r>
      <w:r w:rsidR="003B5425" w:rsidRPr="00020EA6">
        <w:rPr>
          <w:color w:val="000000"/>
          <w:sz w:val="20"/>
          <w:szCs w:val="20"/>
          <w:lang w:val="uk-UA"/>
        </w:rPr>
        <w:tab/>
      </w:r>
      <w:r w:rsidR="006A00AA" w:rsidRPr="00020EA6">
        <w:rPr>
          <w:color w:val="000000"/>
          <w:sz w:val="20"/>
          <w:szCs w:val="20"/>
          <w:lang w:val="uk-UA"/>
        </w:rPr>
        <w:tab/>
      </w:r>
      <w:r w:rsidR="000B1D5A" w:rsidRPr="00020EA6">
        <w:rPr>
          <w:color w:val="000000"/>
          <w:sz w:val="20"/>
          <w:szCs w:val="20"/>
          <w:lang w:val="uk-UA"/>
        </w:rPr>
        <w:tab/>
      </w:r>
      <w:r w:rsidR="000B1D5A" w:rsidRPr="00020EA6">
        <w:rPr>
          <w:color w:val="000000"/>
          <w:sz w:val="20"/>
          <w:szCs w:val="20"/>
          <w:lang w:val="uk-UA"/>
        </w:rPr>
        <w:tab/>
      </w:r>
      <w:r w:rsidRPr="00020EA6">
        <w:rPr>
          <w:color w:val="000000"/>
          <w:sz w:val="20"/>
          <w:szCs w:val="20"/>
          <w:lang w:val="uk-UA"/>
        </w:rPr>
        <w:t>Олександра ТІТОРОВА</w:t>
      </w:r>
    </w:p>
    <w:sectPr w:rsidR="00E74041" w:rsidRPr="00020EA6" w:rsidSect="00B24AA5">
      <w:headerReference w:type="default" r:id="rId7"/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5" w:rsidRDefault="00B24AA5" w:rsidP="00B24AA5">
      <w:r>
        <w:separator/>
      </w:r>
    </w:p>
  </w:endnote>
  <w:endnote w:type="continuationSeparator" w:id="0">
    <w:p w:rsidR="00B24AA5" w:rsidRDefault="00B24AA5" w:rsidP="00B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5" w:rsidRDefault="00B24AA5" w:rsidP="00B24AA5">
      <w:r>
        <w:separator/>
      </w:r>
    </w:p>
  </w:footnote>
  <w:footnote w:type="continuationSeparator" w:id="0">
    <w:p w:rsidR="00B24AA5" w:rsidRDefault="00B24AA5" w:rsidP="00B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83659"/>
      <w:docPartObj>
        <w:docPartGallery w:val="Page Numbers (Top of Page)"/>
        <w:docPartUnique/>
      </w:docPartObj>
    </w:sdtPr>
    <w:sdtEndPr/>
    <w:sdtContent>
      <w:p w:rsidR="00B24AA5" w:rsidRDefault="00B24AA5" w:rsidP="00B24A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87" w:rsidRPr="00BC5F87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32BB1"/>
    <w:multiLevelType w:val="hybridMultilevel"/>
    <w:tmpl w:val="B8D43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92B5C"/>
    <w:multiLevelType w:val="hybridMultilevel"/>
    <w:tmpl w:val="74EE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5AD13B2D"/>
    <w:multiLevelType w:val="hybridMultilevel"/>
    <w:tmpl w:val="6DD277EC"/>
    <w:lvl w:ilvl="0" w:tplc="3418D2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38"/>
    <w:rsid w:val="0000109A"/>
    <w:rsid w:val="000073DF"/>
    <w:rsid w:val="00020EA6"/>
    <w:rsid w:val="00021E5E"/>
    <w:rsid w:val="00025311"/>
    <w:rsid w:val="00034D39"/>
    <w:rsid w:val="00036641"/>
    <w:rsid w:val="00042400"/>
    <w:rsid w:val="000833E0"/>
    <w:rsid w:val="000964A3"/>
    <w:rsid w:val="000B1D5A"/>
    <w:rsid w:val="000B4B27"/>
    <w:rsid w:val="000C38C9"/>
    <w:rsid w:val="000C4E38"/>
    <w:rsid w:val="000D00EC"/>
    <w:rsid w:val="00106277"/>
    <w:rsid w:val="00112A1C"/>
    <w:rsid w:val="0011333A"/>
    <w:rsid w:val="001155AA"/>
    <w:rsid w:val="00122C1B"/>
    <w:rsid w:val="00127483"/>
    <w:rsid w:val="00127C2C"/>
    <w:rsid w:val="00133DA6"/>
    <w:rsid w:val="001704EE"/>
    <w:rsid w:val="00174F8A"/>
    <w:rsid w:val="00177BF9"/>
    <w:rsid w:val="001825B8"/>
    <w:rsid w:val="00186A0E"/>
    <w:rsid w:val="00197281"/>
    <w:rsid w:val="001C0C68"/>
    <w:rsid w:val="001C2BDF"/>
    <w:rsid w:val="001C602E"/>
    <w:rsid w:val="001E315E"/>
    <w:rsid w:val="001F237D"/>
    <w:rsid w:val="00215AD9"/>
    <w:rsid w:val="002357C3"/>
    <w:rsid w:val="00235FD6"/>
    <w:rsid w:val="0024336E"/>
    <w:rsid w:val="002663B7"/>
    <w:rsid w:val="0028071A"/>
    <w:rsid w:val="00284386"/>
    <w:rsid w:val="002906CD"/>
    <w:rsid w:val="002A7D2B"/>
    <w:rsid w:val="002B3583"/>
    <w:rsid w:val="002B7047"/>
    <w:rsid w:val="002C02ED"/>
    <w:rsid w:val="002C1279"/>
    <w:rsid w:val="002D2C49"/>
    <w:rsid w:val="002D75B4"/>
    <w:rsid w:val="002E5425"/>
    <w:rsid w:val="00313A13"/>
    <w:rsid w:val="003427E5"/>
    <w:rsid w:val="00343047"/>
    <w:rsid w:val="003569EC"/>
    <w:rsid w:val="003610D7"/>
    <w:rsid w:val="003635B5"/>
    <w:rsid w:val="00363CED"/>
    <w:rsid w:val="00373DBC"/>
    <w:rsid w:val="0037481F"/>
    <w:rsid w:val="00392EDC"/>
    <w:rsid w:val="00392F4F"/>
    <w:rsid w:val="00392F6B"/>
    <w:rsid w:val="00393B7C"/>
    <w:rsid w:val="00396633"/>
    <w:rsid w:val="003B0C1C"/>
    <w:rsid w:val="003B5425"/>
    <w:rsid w:val="003E08BC"/>
    <w:rsid w:val="003E36D5"/>
    <w:rsid w:val="003E6341"/>
    <w:rsid w:val="0040099E"/>
    <w:rsid w:val="00400B0F"/>
    <w:rsid w:val="00401934"/>
    <w:rsid w:val="004021D5"/>
    <w:rsid w:val="00437EA4"/>
    <w:rsid w:val="00442894"/>
    <w:rsid w:val="00454214"/>
    <w:rsid w:val="00456DF1"/>
    <w:rsid w:val="00457784"/>
    <w:rsid w:val="00461475"/>
    <w:rsid w:val="004673CC"/>
    <w:rsid w:val="00470FBC"/>
    <w:rsid w:val="0047702D"/>
    <w:rsid w:val="00477252"/>
    <w:rsid w:val="00492723"/>
    <w:rsid w:val="004A1988"/>
    <w:rsid w:val="004A1B16"/>
    <w:rsid w:val="004A3643"/>
    <w:rsid w:val="004A5274"/>
    <w:rsid w:val="004A7386"/>
    <w:rsid w:val="004B151C"/>
    <w:rsid w:val="004B33C2"/>
    <w:rsid w:val="004B60E8"/>
    <w:rsid w:val="004E3436"/>
    <w:rsid w:val="004E716B"/>
    <w:rsid w:val="00520319"/>
    <w:rsid w:val="0052059A"/>
    <w:rsid w:val="00521C33"/>
    <w:rsid w:val="00524E0E"/>
    <w:rsid w:val="005306A9"/>
    <w:rsid w:val="00555536"/>
    <w:rsid w:val="00563144"/>
    <w:rsid w:val="005A03BB"/>
    <w:rsid w:val="005B28DD"/>
    <w:rsid w:val="005B3438"/>
    <w:rsid w:val="005B4E48"/>
    <w:rsid w:val="005D3A01"/>
    <w:rsid w:val="005D3E5A"/>
    <w:rsid w:val="005E0B40"/>
    <w:rsid w:val="005F4048"/>
    <w:rsid w:val="005F576C"/>
    <w:rsid w:val="005F7CD7"/>
    <w:rsid w:val="00604E86"/>
    <w:rsid w:val="00605B11"/>
    <w:rsid w:val="00611002"/>
    <w:rsid w:val="00626909"/>
    <w:rsid w:val="006364CF"/>
    <w:rsid w:val="00637963"/>
    <w:rsid w:val="00640E5A"/>
    <w:rsid w:val="00660CA9"/>
    <w:rsid w:val="00662E6E"/>
    <w:rsid w:val="00665768"/>
    <w:rsid w:val="00671646"/>
    <w:rsid w:val="00684D83"/>
    <w:rsid w:val="0068545C"/>
    <w:rsid w:val="00686D53"/>
    <w:rsid w:val="00690598"/>
    <w:rsid w:val="006972A3"/>
    <w:rsid w:val="006A00AA"/>
    <w:rsid w:val="006A217C"/>
    <w:rsid w:val="006B1647"/>
    <w:rsid w:val="006C5509"/>
    <w:rsid w:val="006C5858"/>
    <w:rsid w:val="006C685B"/>
    <w:rsid w:val="006D4253"/>
    <w:rsid w:val="006D7273"/>
    <w:rsid w:val="006F2680"/>
    <w:rsid w:val="006F27A2"/>
    <w:rsid w:val="00704800"/>
    <w:rsid w:val="00720C59"/>
    <w:rsid w:val="00723733"/>
    <w:rsid w:val="00733F90"/>
    <w:rsid w:val="0073600F"/>
    <w:rsid w:val="007431E6"/>
    <w:rsid w:val="00756174"/>
    <w:rsid w:val="00777E49"/>
    <w:rsid w:val="007910E3"/>
    <w:rsid w:val="00794924"/>
    <w:rsid w:val="007A20EA"/>
    <w:rsid w:val="007A5336"/>
    <w:rsid w:val="007A78A7"/>
    <w:rsid w:val="007D49E6"/>
    <w:rsid w:val="007E25EC"/>
    <w:rsid w:val="007F7FF6"/>
    <w:rsid w:val="00827CA6"/>
    <w:rsid w:val="00857C3F"/>
    <w:rsid w:val="008920FC"/>
    <w:rsid w:val="008B1CBB"/>
    <w:rsid w:val="008B3A1B"/>
    <w:rsid w:val="008B3A8B"/>
    <w:rsid w:val="008B6087"/>
    <w:rsid w:val="008C15B3"/>
    <w:rsid w:val="008E5F78"/>
    <w:rsid w:val="00906049"/>
    <w:rsid w:val="009118FC"/>
    <w:rsid w:val="0091258F"/>
    <w:rsid w:val="0093149D"/>
    <w:rsid w:val="00934E5C"/>
    <w:rsid w:val="009357EA"/>
    <w:rsid w:val="00936639"/>
    <w:rsid w:val="00951311"/>
    <w:rsid w:val="00962C9B"/>
    <w:rsid w:val="0096345C"/>
    <w:rsid w:val="009735D8"/>
    <w:rsid w:val="00974666"/>
    <w:rsid w:val="00991706"/>
    <w:rsid w:val="00993489"/>
    <w:rsid w:val="009A0F16"/>
    <w:rsid w:val="009A3196"/>
    <w:rsid w:val="009A3DDD"/>
    <w:rsid w:val="009A6285"/>
    <w:rsid w:val="009B665D"/>
    <w:rsid w:val="009B7D85"/>
    <w:rsid w:val="009C78B9"/>
    <w:rsid w:val="009D7B29"/>
    <w:rsid w:val="009F0C18"/>
    <w:rsid w:val="009F38DF"/>
    <w:rsid w:val="00A04683"/>
    <w:rsid w:val="00A26D08"/>
    <w:rsid w:val="00A34B2D"/>
    <w:rsid w:val="00A42F90"/>
    <w:rsid w:val="00A52C23"/>
    <w:rsid w:val="00A9441A"/>
    <w:rsid w:val="00AA292F"/>
    <w:rsid w:val="00AB37CC"/>
    <w:rsid w:val="00AB498C"/>
    <w:rsid w:val="00AD31FE"/>
    <w:rsid w:val="00AE0D00"/>
    <w:rsid w:val="00AE38B5"/>
    <w:rsid w:val="00AF0A95"/>
    <w:rsid w:val="00AF22B8"/>
    <w:rsid w:val="00B003AF"/>
    <w:rsid w:val="00B00B0F"/>
    <w:rsid w:val="00B0364A"/>
    <w:rsid w:val="00B046D8"/>
    <w:rsid w:val="00B21D65"/>
    <w:rsid w:val="00B24AA5"/>
    <w:rsid w:val="00B611FD"/>
    <w:rsid w:val="00B6154E"/>
    <w:rsid w:val="00B657C9"/>
    <w:rsid w:val="00B72354"/>
    <w:rsid w:val="00B8633B"/>
    <w:rsid w:val="00B86E66"/>
    <w:rsid w:val="00BA080B"/>
    <w:rsid w:val="00BA36FC"/>
    <w:rsid w:val="00BB7B8E"/>
    <w:rsid w:val="00BC5F87"/>
    <w:rsid w:val="00BD6B1E"/>
    <w:rsid w:val="00BF4976"/>
    <w:rsid w:val="00C0106C"/>
    <w:rsid w:val="00C048C8"/>
    <w:rsid w:val="00C11C50"/>
    <w:rsid w:val="00C373C0"/>
    <w:rsid w:val="00C41A80"/>
    <w:rsid w:val="00C446D3"/>
    <w:rsid w:val="00C547D8"/>
    <w:rsid w:val="00C7582E"/>
    <w:rsid w:val="00C77AC5"/>
    <w:rsid w:val="00C83C90"/>
    <w:rsid w:val="00C849FC"/>
    <w:rsid w:val="00C86555"/>
    <w:rsid w:val="00CA38A4"/>
    <w:rsid w:val="00CB282F"/>
    <w:rsid w:val="00CC2242"/>
    <w:rsid w:val="00CC2B03"/>
    <w:rsid w:val="00CE2F01"/>
    <w:rsid w:val="00CE39EC"/>
    <w:rsid w:val="00D06B53"/>
    <w:rsid w:val="00D11C3C"/>
    <w:rsid w:val="00D15EF4"/>
    <w:rsid w:val="00D21508"/>
    <w:rsid w:val="00D2742D"/>
    <w:rsid w:val="00D62A00"/>
    <w:rsid w:val="00D67735"/>
    <w:rsid w:val="00D94658"/>
    <w:rsid w:val="00DB1E85"/>
    <w:rsid w:val="00DD71CB"/>
    <w:rsid w:val="00DE4DC2"/>
    <w:rsid w:val="00DE6DE6"/>
    <w:rsid w:val="00DE6EFC"/>
    <w:rsid w:val="00DF3CBE"/>
    <w:rsid w:val="00DF461F"/>
    <w:rsid w:val="00DF6E38"/>
    <w:rsid w:val="00E046F6"/>
    <w:rsid w:val="00E4460E"/>
    <w:rsid w:val="00E55452"/>
    <w:rsid w:val="00E66309"/>
    <w:rsid w:val="00E74041"/>
    <w:rsid w:val="00E8600F"/>
    <w:rsid w:val="00EA16AA"/>
    <w:rsid w:val="00EA7C80"/>
    <w:rsid w:val="00EB5029"/>
    <w:rsid w:val="00EB6C01"/>
    <w:rsid w:val="00ED5075"/>
    <w:rsid w:val="00EE1749"/>
    <w:rsid w:val="00F0505B"/>
    <w:rsid w:val="00F109AE"/>
    <w:rsid w:val="00F33088"/>
    <w:rsid w:val="00F37886"/>
    <w:rsid w:val="00F41BF5"/>
    <w:rsid w:val="00F44DAE"/>
    <w:rsid w:val="00F46736"/>
    <w:rsid w:val="00F63A32"/>
    <w:rsid w:val="00F669EF"/>
    <w:rsid w:val="00F82748"/>
    <w:rsid w:val="00F860F7"/>
    <w:rsid w:val="00F90761"/>
    <w:rsid w:val="00F9289F"/>
    <w:rsid w:val="00F93B92"/>
    <w:rsid w:val="00FA15C3"/>
    <w:rsid w:val="00FB2CC4"/>
    <w:rsid w:val="00FC0979"/>
    <w:rsid w:val="00FC3285"/>
    <w:rsid w:val="00FE48D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FC4"/>
  <w15:docId w15:val="{FD9FED78-1040-47C2-9FE8-5600ED0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4B60E8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E74041"/>
  </w:style>
  <w:style w:type="character" w:customStyle="1" w:styleId="rvts37">
    <w:name w:val="rvts37"/>
    <w:rsid w:val="00E74041"/>
  </w:style>
  <w:style w:type="paragraph" w:customStyle="1" w:styleId="rvps14">
    <w:name w:val="rvps14"/>
    <w:basedOn w:val="a"/>
    <w:rsid w:val="00E74041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E74041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B24A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AA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B24A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4AA5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КНП Болградска ЦРЛ</cp:lastModifiedBy>
  <cp:revision>13</cp:revision>
  <cp:lastPrinted>2023-07-13T07:34:00Z</cp:lastPrinted>
  <dcterms:created xsi:type="dcterms:W3CDTF">2023-06-26T13:03:00Z</dcterms:created>
  <dcterms:modified xsi:type="dcterms:W3CDTF">2023-08-09T09:35:00Z</dcterms:modified>
</cp:coreProperties>
</file>