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B1B2" w14:textId="2D9B0DFC" w:rsidR="00C6251B" w:rsidRPr="00C6251B" w:rsidRDefault="00C6251B" w:rsidP="00C6251B">
      <w:pPr>
        <w:jc w:val="right"/>
        <w:rPr>
          <w:rFonts w:ascii="Times New Roman" w:hAnsi="Times New Roman"/>
          <w:b/>
          <w:color w:val="000000" w:themeColor="text1"/>
        </w:rPr>
      </w:pPr>
      <w:r w:rsidRPr="00C6251B">
        <w:rPr>
          <w:rFonts w:ascii="Times New Roman" w:hAnsi="Times New Roman"/>
          <w:b/>
          <w:color w:val="000000" w:themeColor="text1"/>
        </w:rPr>
        <w:t xml:space="preserve">Додаток </w:t>
      </w:r>
      <w:r w:rsidR="00A40707">
        <w:rPr>
          <w:rFonts w:ascii="Times New Roman" w:hAnsi="Times New Roman"/>
          <w:b/>
          <w:color w:val="000000" w:themeColor="text1"/>
        </w:rPr>
        <w:t>1</w:t>
      </w:r>
      <w:r w:rsidRPr="00C6251B">
        <w:rPr>
          <w:rFonts w:ascii="Times New Roman" w:hAnsi="Times New Roman"/>
          <w:b/>
          <w:color w:val="000000" w:themeColor="text1"/>
        </w:rPr>
        <w:t xml:space="preserve"> </w:t>
      </w:r>
    </w:p>
    <w:p w14:paraId="156E7244" w14:textId="77777777" w:rsidR="00C6251B" w:rsidRDefault="00C6251B" w:rsidP="00C6251B">
      <w:pPr>
        <w:rPr>
          <w:rFonts w:ascii="Times New Roman" w:hAnsi="Times New Roman"/>
          <w:b/>
          <w:color w:val="002060"/>
        </w:rPr>
      </w:pPr>
    </w:p>
    <w:p w14:paraId="49226136" w14:textId="77777777" w:rsidR="00C6251B" w:rsidRPr="00D90B1B" w:rsidRDefault="00C6251B" w:rsidP="00C6251B">
      <w:pPr>
        <w:rPr>
          <w:rFonts w:ascii="Times New Roman" w:hAnsi="Times New Roman"/>
          <w:b/>
        </w:rPr>
      </w:pPr>
    </w:p>
    <w:p w14:paraId="46F82B89" w14:textId="77777777" w:rsidR="00C6251B" w:rsidRDefault="00C6251B" w:rsidP="00C6251B">
      <w:pPr>
        <w:jc w:val="center"/>
        <w:rPr>
          <w:rFonts w:ascii="Times New Roman" w:hAnsi="Times New Roman"/>
          <w:b/>
          <w:bCs/>
        </w:rPr>
      </w:pPr>
      <w:r w:rsidRPr="00D90B1B">
        <w:rPr>
          <w:rFonts w:ascii="Times New Roman" w:hAnsi="Times New Roman"/>
          <w:b/>
          <w:bCs/>
        </w:rPr>
        <w:t>ПЕРЕЛІК ДОКУМЕНТІВ, ЯКІ ВИМАГАЮТЬСЯ ДЛЯ ПІДТВЕРДЖЕННЯ ВІДПОВІДНОСТІ ПРОПОЗИЦІЇ УЧАСНИКА КВАЛІФІКАЦІЙНИМ</w:t>
      </w:r>
      <w:r>
        <w:rPr>
          <w:rFonts w:ascii="Times New Roman" w:hAnsi="Times New Roman"/>
          <w:b/>
          <w:bCs/>
        </w:rPr>
        <w:t xml:space="preserve"> КРИТЕРІЯМ,</w:t>
      </w:r>
      <w:r w:rsidRPr="00D90B1B">
        <w:rPr>
          <w:rFonts w:ascii="Times New Roman" w:hAnsi="Times New Roman"/>
          <w:b/>
          <w:bCs/>
        </w:rPr>
        <w:t xml:space="preserve"> ВИЗНАЧЕНИМИ У СТАТТІ 16 ЗАКОНУ </w:t>
      </w:r>
      <w:r>
        <w:rPr>
          <w:rFonts w:ascii="Times New Roman" w:hAnsi="Times New Roman"/>
          <w:b/>
          <w:bCs/>
        </w:rPr>
        <w:t xml:space="preserve">УКРАЇНИ «ПРО </w:t>
      </w:r>
      <w:r w:rsidRPr="00D90B1B">
        <w:rPr>
          <w:rFonts w:ascii="Times New Roman" w:hAnsi="Times New Roman"/>
          <w:b/>
          <w:bCs/>
        </w:rPr>
        <w:t xml:space="preserve">ПУБЛІЧНІ ЗАКУПІВЛІ» </w:t>
      </w:r>
    </w:p>
    <w:p w14:paraId="39AAF538" w14:textId="77777777" w:rsidR="00C6251B" w:rsidRPr="00D90B1B" w:rsidRDefault="00C6251B" w:rsidP="00C6251B">
      <w:pPr>
        <w:jc w:val="center"/>
        <w:rPr>
          <w:rFonts w:ascii="Times New Roman" w:hAnsi="Times New Roman"/>
          <w:b/>
          <w:bCs/>
        </w:rPr>
      </w:pPr>
    </w:p>
    <w:p w14:paraId="6E8E4600" w14:textId="77777777" w:rsidR="00C6251B" w:rsidRPr="001C67FE" w:rsidRDefault="00C6251B" w:rsidP="00C6251B">
      <w:pPr>
        <w:rPr>
          <w:rFonts w:ascii="Times New Roman" w:hAnsi="Times New Roman"/>
          <w:b/>
          <w:i/>
          <w:color w:val="000000"/>
        </w:rPr>
      </w:pPr>
    </w:p>
    <w:tbl>
      <w:tblPr>
        <w:tblW w:w="10480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2693"/>
        <w:gridCol w:w="7088"/>
      </w:tblGrid>
      <w:tr w:rsidR="00C6251B" w:rsidRPr="001C67FE" w14:paraId="4CB4C58A" w14:textId="77777777" w:rsidTr="00FD702A">
        <w:trPr>
          <w:trHeight w:val="5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053FA" w14:textId="77777777" w:rsidR="00C6251B" w:rsidRPr="001C67FE" w:rsidRDefault="00C6251B" w:rsidP="00FD70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67FE">
              <w:rPr>
                <w:rFonts w:ascii="Times New Roman" w:hAnsi="Times New Roman"/>
                <w:b/>
                <w:color w:val="000000"/>
              </w:rPr>
              <w:t>№ п/</w:t>
            </w:r>
            <w:proofErr w:type="spellStart"/>
            <w:r w:rsidRPr="001C67FE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27FE6" w14:textId="77777777" w:rsidR="00C6251B" w:rsidRPr="001C67FE" w:rsidRDefault="00C6251B" w:rsidP="00FD70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67FE">
              <w:rPr>
                <w:rFonts w:ascii="Times New Roman" w:hAnsi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191D8" w14:textId="77777777" w:rsidR="00C6251B" w:rsidRPr="001C67FE" w:rsidRDefault="00C6251B" w:rsidP="00FD70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67FE">
              <w:rPr>
                <w:rFonts w:ascii="Times New Roman" w:hAnsi="Times New Roman"/>
                <w:b/>
                <w:color w:val="000000"/>
              </w:rPr>
              <w:t>Документи, які підтверджують відповідність Учас</w:t>
            </w:r>
            <w:r>
              <w:rPr>
                <w:rFonts w:ascii="Times New Roman" w:hAnsi="Times New Roman"/>
                <w:b/>
                <w:color w:val="000000"/>
              </w:rPr>
              <w:t>ника кваліфікаційним критеріям*</w:t>
            </w:r>
          </w:p>
        </w:tc>
      </w:tr>
      <w:tr w:rsidR="00C6251B" w:rsidRPr="001C67FE" w14:paraId="5F7A5B78" w14:textId="77777777" w:rsidTr="00FD702A">
        <w:trPr>
          <w:trHeight w:val="2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1034" w14:textId="77777777" w:rsidR="00C6251B" w:rsidRPr="001C67FE" w:rsidRDefault="00C6251B" w:rsidP="00FD70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1C67F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8943" w14:textId="77777777" w:rsidR="00C6251B" w:rsidRPr="001C67FE" w:rsidRDefault="00C6251B" w:rsidP="00FD702A">
            <w:pPr>
              <w:rPr>
                <w:rFonts w:ascii="Times New Roman" w:hAnsi="Times New Roman"/>
                <w:b/>
                <w:color w:val="000000"/>
              </w:rPr>
            </w:pPr>
            <w:r w:rsidRPr="001C67FE">
              <w:rPr>
                <w:rFonts w:ascii="Times New Roman" w:hAnsi="Times New Roman"/>
                <w:b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982B" w14:textId="4A5716FA" w:rsidR="00C6251B" w:rsidRDefault="00C6251B" w:rsidP="00FD702A">
            <w:pPr>
              <w:jc w:val="both"/>
              <w:rPr>
                <w:rFonts w:ascii="Times New Roman" w:hAnsi="Times New Roman"/>
                <w:color w:val="000000"/>
              </w:rPr>
            </w:pPr>
            <w:r w:rsidRPr="00262022">
              <w:rPr>
                <w:rFonts w:ascii="Times New Roman" w:hAnsi="Times New Roman"/>
                <w:color w:val="000000"/>
              </w:rPr>
              <w:t xml:space="preserve">   </w:t>
            </w:r>
            <w:r w:rsidR="00B80C5F" w:rsidRPr="00B80C5F">
              <w:rPr>
                <w:rFonts w:ascii="Times New Roman" w:hAnsi="Times New Roman"/>
                <w:color w:val="000000"/>
              </w:rPr>
              <w:t xml:space="preserve"> Довідка, про наявність досвіду виконання аналогічного </w:t>
            </w:r>
            <w:proofErr w:type="spellStart"/>
            <w:r w:rsidR="00B80C5F" w:rsidRPr="00B80C5F">
              <w:rPr>
                <w:rFonts w:ascii="Times New Roman" w:hAnsi="Times New Roman"/>
                <w:color w:val="000000"/>
              </w:rPr>
              <w:t>договору\договорів</w:t>
            </w:r>
            <w:proofErr w:type="spellEnd"/>
            <w:r w:rsidR="00B80C5F" w:rsidRPr="00B80C5F">
              <w:rPr>
                <w:rFonts w:ascii="Times New Roman" w:hAnsi="Times New Roman"/>
                <w:color w:val="000000"/>
              </w:rPr>
              <w:t xml:space="preserve"> разом з копіями такого договору </w:t>
            </w:r>
            <w:r w:rsidR="00B80C5F">
              <w:rPr>
                <w:rFonts w:ascii="Times New Roman" w:hAnsi="Times New Roman"/>
                <w:color w:val="000000"/>
              </w:rPr>
              <w:t xml:space="preserve">(згідно Додатку </w:t>
            </w:r>
            <w:r w:rsidR="00A40707">
              <w:rPr>
                <w:rFonts w:ascii="Times New Roman" w:hAnsi="Times New Roman"/>
                <w:color w:val="000000"/>
              </w:rPr>
              <w:t>1</w:t>
            </w:r>
            <w:r w:rsidR="00672A78">
              <w:rPr>
                <w:rFonts w:ascii="Times New Roman" w:hAnsi="Times New Roman"/>
                <w:color w:val="000000"/>
              </w:rPr>
              <w:t>.1</w:t>
            </w:r>
            <w:r w:rsidR="000742B3">
              <w:rPr>
                <w:rFonts w:ascii="Times New Roman" w:hAnsi="Times New Roman"/>
                <w:color w:val="000000"/>
              </w:rPr>
              <w:t xml:space="preserve"> до Тендерної д</w:t>
            </w:r>
            <w:r w:rsidR="00B80C5F" w:rsidRPr="00B80C5F">
              <w:rPr>
                <w:rFonts w:ascii="Times New Roman" w:hAnsi="Times New Roman"/>
                <w:color w:val="000000"/>
              </w:rPr>
              <w:t>окументації) (із зазначенням назви Замовника(</w:t>
            </w:r>
            <w:proofErr w:type="spellStart"/>
            <w:r w:rsidR="00B80C5F" w:rsidRPr="00B80C5F">
              <w:rPr>
                <w:rFonts w:ascii="Times New Roman" w:hAnsi="Times New Roman"/>
                <w:color w:val="000000"/>
              </w:rPr>
              <w:t>ів</w:t>
            </w:r>
            <w:proofErr w:type="spellEnd"/>
            <w:r w:rsidR="00B80C5F" w:rsidRPr="00B80C5F">
              <w:rPr>
                <w:rFonts w:ascii="Times New Roman" w:hAnsi="Times New Roman"/>
                <w:color w:val="000000"/>
              </w:rPr>
              <w:t>), ЄДРПОУ, контактного телефону особи Замовника(</w:t>
            </w:r>
            <w:proofErr w:type="spellStart"/>
            <w:r w:rsidR="00B80C5F" w:rsidRPr="00B80C5F">
              <w:rPr>
                <w:rFonts w:ascii="Times New Roman" w:hAnsi="Times New Roman"/>
                <w:color w:val="000000"/>
              </w:rPr>
              <w:t>ів</w:t>
            </w:r>
            <w:proofErr w:type="spellEnd"/>
            <w:r w:rsidR="00B80C5F" w:rsidRPr="00B80C5F">
              <w:rPr>
                <w:rFonts w:ascii="Times New Roman" w:hAnsi="Times New Roman"/>
                <w:color w:val="000000"/>
              </w:rPr>
              <w:t xml:space="preserve">), назви та кількості товару, що </w:t>
            </w:r>
            <w:proofErr w:type="spellStart"/>
            <w:r w:rsidR="00B80C5F" w:rsidRPr="00B80C5F">
              <w:rPr>
                <w:rFonts w:ascii="Times New Roman" w:hAnsi="Times New Roman"/>
                <w:color w:val="000000"/>
              </w:rPr>
              <w:t>закуповується</w:t>
            </w:r>
            <w:proofErr w:type="spellEnd"/>
            <w:r w:rsidR="00B80C5F" w:rsidRPr="00B80C5F">
              <w:rPr>
                <w:rFonts w:ascii="Times New Roman" w:hAnsi="Times New Roman"/>
                <w:color w:val="000000"/>
              </w:rPr>
              <w:t>), із документальним підтвердженням їх виконання (копії актів або видаткових накладних тощо та листи-відгуки, від замовника(</w:t>
            </w:r>
            <w:proofErr w:type="spellStart"/>
            <w:r w:rsidR="00B80C5F" w:rsidRPr="00B80C5F">
              <w:rPr>
                <w:rFonts w:ascii="Times New Roman" w:hAnsi="Times New Roman"/>
                <w:color w:val="000000"/>
              </w:rPr>
              <w:t>ів</w:t>
            </w:r>
            <w:proofErr w:type="spellEnd"/>
            <w:r w:rsidR="00B80C5F" w:rsidRPr="00B80C5F">
              <w:rPr>
                <w:rFonts w:ascii="Times New Roman" w:hAnsi="Times New Roman"/>
                <w:color w:val="000000"/>
              </w:rPr>
              <w:t>) таких договорів щодо належного виконання з боку Учасника зобов’язань за цими договорами, листи-відгук повинен містити інформацію про реквізити договору (дата укладання, номер за наявності)).</w:t>
            </w:r>
          </w:p>
          <w:p w14:paraId="474198BD" w14:textId="77777777" w:rsidR="00C6251B" w:rsidRDefault="00C6251B" w:rsidP="00FD702A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3A8D72D0" w14:textId="77777777" w:rsidR="00C6251B" w:rsidRPr="00C6251B" w:rsidRDefault="00C6251B" w:rsidP="00FD702A">
            <w:pPr>
              <w:jc w:val="both"/>
              <w:rPr>
                <w:rFonts w:ascii="Times New Roman" w:hAnsi="Times New Roman"/>
                <w:color w:val="000000"/>
              </w:rPr>
            </w:pPr>
            <w:r w:rsidRPr="00C6251B">
              <w:rPr>
                <w:rFonts w:ascii="Times New Roman" w:hAnsi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color w:val="000000"/>
              </w:rPr>
              <w:t>*</w:t>
            </w:r>
            <w:r w:rsidR="00B80C5F">
              <w:t xml:space="preserve"> </w:t>
            </w:r>
            <w:r w:rsidR="00B80C5F" w:rsidRPr="00B80C5F">
              <w:rPr>
                <w:rFonts w:ascii="Times New Roman" w:hAnsi="Times New Roman"/>
                <w:i/>
                <w:color w:val="000000"/>
              </w:rPr>
              <w:t>Під аналогічними договорами розуміються повністю виконаний договір, за якими зобов’язання Учасника, як сторони договору, полягало в поставці товару, який є предметом закупівлі, а зобов’язання іншої сторони договору (замовника) полягало в оплаті відповідно до вимог цивільного та господарського законодавства.</w:t>
            </w:r>
          </w:p>
        </w:tc>
      </w:tr>
      <w:tr w:rsidR="003B71B0" w:rsidRPr="001C67FE" w14:paraId="3B5ECA82" w14:textId="77777777" w:rsidTr="00FD702A">
        <w:trPr>
          <w:trHeight w:val="2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F67D" w14:textId="77777777" w:rsidR="003B71B0" w:rsidRDefault="003B71B0" w:rsidP="00FD70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08D4" w14:textId="77777777" w:rsidR="003B71B0" w:rsidRPr="001C67FE" w:rsidRDefault="003B71B0" w:rsidP="00FD702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</w:t>
            </w:r>
            <w:r w:rsidRPr="003B71B0">
              <w:rPr>
                <w:rFonts w:ascii="Times New Roman" w:hAnsi="Times New Roman"/>
                <w:b/>
                <w:color w:val="000000"/>
              </w:rPr>
              <w:t>аявність в учасника процедури закупівлі обладнання, матеріаль</w:t>
            </w:r>
            <w:r>
              <w:rPr>
                <w:rFonts w:ascii="Times New Roman" w:hAnsi="Times New Roman"/>
                <w:b/>
                <w:color w:val="000000"/>
              </w:rPr>
              <w:t>но-технічної бази та технологій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8AC1" w14:textId="33C2F80F" w:rsidR="003B71B0" w:rsidRPr="00262022" w:rsidRDefault="003B71B0" w:rsidP="003B71B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Довідка </w:t>
            </w:r>
            <w:r w:rsidRPr="003B71B0">
              <w:rPr>
                <w:rFonts w:ascii="Times New Roman" w:hAnsi="Times New Roman"/>
                <w:color w:val="000000"/>
              </w:rPr>
              <w:t>про наявність обладнання, матеріально-технічної бази та технологій учасника</w:t>
            </w:r>
            <w:r w:rsidR="00672A78">
              <w:rPr>
                <w:rFonts w:ascii="Times New Roman" w:hAnsi="Times New Roman"/>
                <w:color w:val="000000"/>
              </w:rPr>
              <w:t xml:space="preserve"> (згідно Додатку </w:t>
            </w:r>
            <w:r w:rsidR="00A40707">
              <w:rPr>
                <w:rFonts w:ascii="Times New Roman" w:hAnsi="Times New Roman"/>
                <w:color w:val="000000"/>
              </w:rPr>
              <w:t>1</w:t>
            </w:r>
            <w:r w:rsidR="00672A78">
              <w:rPr>
                <w:rFonts w:ascii="Times New Roman" w:hAnsi="Times New Roman"/>
                <w:color w:val="000000"/>
              </w:rPr>
              <w:t>.2</w:t>
            </w:r>
            <w:r w:rsidR="00672A78" w:rsidRPr="00B80C5F">
              <w:rPr>
                <w:rFonts w:ascii="Times New Roman" w:hAnsi="Times New Roman"/>
                <w:color w:val="000000"/>
              </w:rPr>
              <w:t xml:space="preserve"> до </w:t>
            </w:r>
            <w:r w:rsidR="000742B3">
              <w:rPr>
                <w:rFonts w:ascii="Times New Roman" w:hAnsi="Times New Roman"/>
                <w:color w:val="000000"/>
              </w:rPr>
              <w:t>Тендерної д</w:t>
            </w:r>
            <w:r w:rsidR="000742B3" w:rsidRPr="00B80C5F">
              <w:rPr>
                <w:rFonts w:ascii="Times New Roman" w:hAnsi="Times New Roman"/>
                <w:color w:val="000000"/>
              </w:rPr>
              <w:t>окументації</w:t>
            </w:r>
            <w:r w:rsidR="00672A78" w:rsidRPr="00B80C5F">
              <w:rPr>
                <w:rFonts w:ascii="Times New Roman" w:hAnsi="Times New Roman"/>
                <w:color w:val="000000"/>
              </w:rPr>
              <w:t>)</w:t>
            </w:r>
            <w:r w:rsidR="00672A78">
              <w:rPr>
                <w:rFonts w:ascii="Times New Roman" w:hAnsi="Times New Roman"/>
                <w:color w:val="000000"/>
              </w:rPr>
              <w:t>.</w:t>
            </w:r>
            <w:r w:rsidR="00672A78" w:rsidRPr="00B80C5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3B71B0">
              <w:rPr>
                <w:rFonts w:ascii="Times New Roman" w:hAnsi="Times New Roman"/>
                <w:color w:val="000000"/>
              </w:rPr>
              <w:t xml:space="preserve">ля підтвердження наявності в учасника відповідного обладнання  та матеріально-технічної бази (складів, приміщень, транспортних засобів, тощо), учасник повинен надати </w:t>
            </w:r>
            <w:proofErr w:type="spellStart"/>
            <w:r w:rsidRPr="003B71B0">
              <w:rPr>
                <w:rFonts w:ascii="Times New Roman" w:hAnsi="Times New Roman"/>
                <w:color w:val="000000"/>
              </w:rPr>
              <w:t>скан</w:t>
            </w:r>
            <w:r w:rsidR="00665BA6">
              <w:rPr>
                <w:rFonts w:ascii="Times New Roman" w:hAnsi="Times New Roman"/>
                <w:color w:val="000000"/>
              </w:rPr>
              <w:t>-</w:t>
            </w:r>
            <w:r w:rsidRPr="003B71B0">
              <w:rPr>
                <w:rFonts w:ascii="Times New Roman" w:hAnsi="Times New Roman"/>
                <w:color w:val="000000"/>
              </w:rPr>
              <w:t>копії</w:t>
            </w:r>
            <w:proofErr w:type="spellEnd"/>
            <w:r w:rsidRPr="003B71B0">
              <w:rPr>
                <w:rFonts w:ascii="Times New Roman" w:hAnsi="Times New Roman"/>
                <w:color w:val="000000"/>
              </w:rPr>
              <w:t xml:space="preserve"> відповідних документів, які підтверджують правовий статус (володіння/користу</w:t>
            </w:r>
            <w:r w:rsidR="00672A78">
              <w:rPr>
                <w:rFonts w:ascii="Times New Roman" w:hAnsi="Times New Roman"/>
                <w:color w:val="000000"/>
              </w:rPr>
              <w:t>вання), завірені належним чином.</w:t>
            </w:r>
          </w:p>
        </w:tc>
      </w:tr>
    </w:tbl>
    <w:p w14:paraId="3E8BA023" w14:textId="77777777" w:rsidR="00C6251B" w:rsidRDefault="00C6251B" w:rsidP="00C6251B">
      <w:pPr>
        <w:jc w:val="both"/>
        <w:rPr>
          <w:rFonts w:ascii="Times New Roman" w:hAnsi="Times New Roman"/>
          <w:b/>
          <w:i/>
          <w:color w:val="000000"/>
        </w:rPr>
      </w:pPr>
    </w:p>
    <w:p w14:paraId="0D8B406D" w14:textId="77777777" w:rsidR="00C6251B" w:rsidRPr="005C79CF" w:rsidRDefault="00C6251B" w:rsidP="00C6251B">
      <w:pPr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 </w:t>
      </w:r>
      <w:r w:rsidRPr="004073B9">
        <w:rPr>
          <w:rFonts w:ascii="Times New Roman" w:hAnsi="Times New Roman"/>
          <w:b/>
          <w:i/>
          <w:color w:val="000000"/>
        </w:rPr>
        <w:t>*</w:t>
      </w:r>
      <w:r>
        <w:rPr>
          <w:rFonts w:ascii="Times New Roman" w:hAnsi="Times New Roman"/>
          <w:i/>
          <w:color w:val="000000"/>
        </w:rPr>
        <w:t xml:space="preserve"> </w:t>
      </w:r>
      <w:r w:rsidRPr="005C79CF">
        <w:rPr>
          <w:rFonts w:ascii="Times New Roman" w:hAnsi="Times New Roman"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  <w:r w:rsidRPr="005C79CF">
        <w:rPr>
          <w:rFonts w:ascii="Times New Roman" w:hAnsi="Times New Roman"/>
          <w:i/>
          <w:color w:val="000000"/>
        </w:rPr>
        <w:t>.</w:t>
      </w:r>
    </w:p>
    <w:p w14:paraId="323343AE" w14:textId="77777777" w:rsidR="00C6251B" w:rsidRPr="005C79CF" w:rsidRDefault="00C6251B" w:rsidP="00C6251B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5C79CF">
        <w:rPr>
          <w:rFonts w:ascii="Times New Roman" w:hAnsi="Times New Roman"/>
          <w:b/>
        </w:rPr>
        <w:t xml:space="preserve">** </w:t>
      </w:r>
      <w:r w:rsidRPr="005C79CF">
        <w:rPr>
          <w:rFonts w:ascii="Times New Roman" w:hAnsi="Times New Roman"/>
        </w:rPr>
        <w:t>При закупівлі робіт або послуг для підтвердження своєї відповідності таким критеріям, як наявність обладнання, матеріально-технічної бази та технологій та/або наявність працівників, які мають необхідні знання та досвід, учасник може залучити потужності інших суб’єктів господарювання як субпідрядників/співвиконавців, яких він залучає до виконання замовлення в обсязі не менше 20%</w:t>
      </w:r>
    </w:p>
    <w:p w14:paraId="73B838E2" w14:textId="77777777" w:rsidR="00C6251B" w:rsidRPr="005C79CF" w:rsidRDefault="00C6251B" w:rsidP="00C6251B">
      <w:pPr>
        <w:jc w:val="both"/>
        <w:rPr>
          <w:rFonts w:ascii="Times New Roman" w:hAnsi="Times New Roman"/>
        </w:rPr>
      </w:pPr>
    </w:p>
    <w:p w14:paraId="7D6B2BA9" w14:textId="77777777" w:rsidR="00C6251B" w:rsidRDefault="00C6251B" w:rsidP="00C6251B">
      <w:pPr>
        <w:shd w:val="clear" w:color="auto" w:fill="FFFFFF"/>
        <w:jc w:val="both"/>
        <w:rPr>
          <w:rFonts w:ascii="Times New Roman" w:hAnsi="Times New Roman"/>
          <w:i/>
          <w:color w:val="000000"/>
        </w:rPr>
      </w:pPr>
      <w:r w:rsidRPr="005C79CF">
        <w:rPr>
          <w:rFonts w:ascii="Times New Roman" w:hAnsi="Times New Roman"/>
          <w:b/>
          <w:i/>
          <w:color w:val="000000"/>
        </w:rPr>
        <w:t>Увага!!!</w:t>
      </w:r>
      <w:r w:rsidRPr="005C79CF">
        <w:rPr>
          <w:rFonts w:ascii="Times New Roman" w:hAnsi="Times New Roman"/>
          <w:i/>
          <w:color w:val="000000"/>
        </w:rPr>
        <w:t xml:space="preserve"> Всі документи тендерної пропозиції (та інші документи, які передбачені для переможця процедури)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  </w:t>
      </w:r>
    </w:p>
    <w:p w14:paraId="1376F273" w14:textId="77777777" w:rsidR="00B80C5F" w:rsidRDefault="00B80C5F" w:rsidP="00C6251B">
      <w:pPr>
        <w:shd w:val="clear" w:color="auto" w:fill="FFFFFF"/>
        <w:jc w:val="both"/>
        <w:rPr>
          <w:rFonts w:ascii="Times New Roman" w:hAnsi="Times New Roman"/>
          <w:i/>
          <w:color w:val="000000"/>
        </w:rPr>
      </w:pPr>
    </w:p>
    <w:p w14:paraId="553FE996" w14:textId="77777777" w:rsidR="00B80C5F" w:rsidRDefault="00B80C5F" w:rsidP="00C6251B">
      <w:pPr>
        <w:shd w:val="clear" w:color="auto" w:fill="FFFFFF"/>
        <w:jc w:val="both"/>
        <w:rPr>
          <w:rFonts w:ascii="Times New Roman" w:hAnsi="Times New Roman"/>
          <w:i/>
          <w:color w:val="000000"/>
        </w:rPr>
      </w:pPr>
    </w:p>
    <w:p w14:paraId="0FF10818" w14:textId="77777777" w:rsidR="00B80C5F" w:rsidRDefault="00B80C5F" w:rsidP="00C6251B">
      <w:pPr>
        <w:shd w:val="clear" w:color="auto" w:fill="FFFFFF"/>
        <w:jc w:val="both"/>
        <w:rPr>
          <w:rFonts w:ascii="Times New Roman" w:hAnsi="Times New Roman"/>
          <w:i/>
          <w:color w:val="000000"/>
        </w:rPr>
      </w:pPr>
    </w:p>
    <w:p w14:paraId="2CD04A13" w14:textId="55204CD7" w:rsidR="00B80C5F" w:rsidRPr="00B80C5F" w:rsidRDefault="00753D98" w:rsidP="00B80C5F">
      <w:pPr>
        <w:shd w:val="clear" w:color="auto" w:fill="FFFFFF"/>
        <w:tabs>
          <w:tab w:val="left" w:pos="2977"/>
        </w:tabs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Додаток </w:t>
      </w:r>
      <w:r w:rsidR="00B80C5F" w:rsidRPr="00B80C5F">
        <w:rPr>
          <w:rFonts w:ascii="Times New Roman" w:hAnsi="Times New Roman"/>
          <w:b/>
          <w:szCs w:val="22"/>
        </w:rPr>
        <w:t>1</w:t>
      </w:r>
      <w:r w:rsidR="00A40707">
        <w:rPr>
          <w:rFonts w:ascii="Times New Roman" w:hAnsi="Times New Roman"/>
          <w:b/>
          <w:szCs w:val="22"/>
        </w:rPr>
        <w:t>.1</w:t>
      </w:r>
    </w:p>
    <w:p w14:paraId="4DB68E12" w14:textId="77777777" w:rsidR="00B80C5F" w:rsidRDefault="00B80C5F" w:rsidP="00B80C5F">
      <w:pPr>
        <w:shd w:val="clear" w:color="auto" w:fill="FFFFFF"/>
        <w:tabs>
          <w:tab w:val="left" w:pos="2977"/>
        </w:tabs>
        <w:jc w:val="right"/>
        <w:rPr>
          <w:b/>
          <w:color w:val="000000"/>
          <w:sz w:val="22"/>
          <w:szCs w:val="22"/>
        </w:rPr>
      </w:pPr>
    </w:p>
    <w:p w14:paraId="6F753A34" w14:textId="77777777" w:rsidR="00B80C5F" w:rsidRPr="00753D98" w:rsidRDefault="00B80C5F" w:rsidP="00B80C5F">
      <w:pPr>
        <w:tabs>
          <w:tab w:val="left" w:pos="2977"/>
        </w:tabs>
        <w:ind w:firstLine="540"/>
        <w:jc w:val="center"/>
        <w:rPr>
          <w:rFonts w:ascii="Times New Roman" w:hAnsi="Times New Roman"/>
          <w:i/>
          <w:sz w:val="22"/>
          <w:szCs w:val="22"/>
        </w:rPr>
      </w:pPr>
      <w:r w:rsidRPr="00753D98">
        <w:rPr>
          <w:rFonts w:ascii="Times New Roman" w:hAnsi="Times New Roman"/>
          <w:i/>
          <w:sz w:val="22"/>
          <w:szCs w:val="22"/>
        </w:rPr>
        <w:t>ФІРМОВИЙ БЛАНК (за умови використання Учасниками фірмових бланків)</w:t>
      </w:r>
    </w:p>
    <w:p w14:paraId="7F46CBC8" w14:textId="77777777" w:rsidR="00B80C5F" w:rsidRDefault="00B80C5F" w:rsidP="00B80C5F">
      <w:pPr>
        <w:shd w:val="clear" w:color="auto" w:fill="FFFFFF"/>
        <w:tabs>
          <w:tab w:val="left" w:pos="2977"/>
        </w:tabs>
        <w:jc w:val="right"/>
        <w:rPr>
          <w:b/>
          <w:sz w:val="22"/>
          <w:szCs w:val="22"/>
        </w:rPr>
      </w:pPr>
    </w:p>
    <w:p w14:paraId="5A04B143" w14:textId="77777777" w:rsidR="00B80C5F" w:rsidRPr="00B80C5F" w:rsidRDefault="00B80C5F" w:rsidP="00B80C5F">
      <w:pPr>
        <w:jc w:val="both"/>
        <w:rPr>
          <w:rFonts w:ascii="Times New Roman" w:hAnsi="Times New Roman"/>
          <w:i/>
          <w:sz w:val="22"/>
          <w:szCs w:val="22"/>
        </w:rPr>
      </w:pPr>
      <w:r w:rsidRPr="00B80C5F">
        <w:rPr>
          <w:rFonts w:ascii="Times New Roman" w:hAnsi="Times New Roman"/>
          <w:i/>
        </w:rPr>
        <w:t>вих. № ______ від _________</w:t>
      </w:r>
    </w:p>
    <w:p w14:paraId="0111500E" w14:textId="77777777" w:rsidR="00B80C5F" w:rsidRPr="00B80C5F" w:rsidRDefault="00B80C5F" w:rsidP="00B80C5F">
      <w:pPr>
        <w:shd w:val="clear" w:color="auto" w:fill="FFFFFF"/>
        <w:tabs>
          <w:tab w:val="left" w:pos="2977"/>
        </w:tabs>
        <w:jc w:val="right"/>
        <w:rPr>
          <w:rFonts w:ascii="Times New Roman" w:hAnsi="Times New Roman"/>
          <w:color w:val="000000"/>
          <w:szCs w:val="22"/>
        </w:rPr>
      </w:pPr>
      <w:r w:rsidRPr="00B80C5F">
        <w:rPr>
          <w:rFonts w:ascii="Times New Roman" w:hAnsi="Times New Roman"/>
          <w:color w:val="000000"/>
          <w:szCs w:val="22"/>
        </w:rPr>
        <w:t xml:space="preserve">Уповноваженій особі </w:t>
      </w:r>
    </w:p>
    <w:p w14:paraId="1038CE1B" w14:textId="64183BB7" w:rsidR="00B80C5F" w:rsidRPr="00B80C5F" w:rsidRDefault="008D41E8" w:rsidP="00B80C5F">
      <w:pPr>
        <w:shd w:val="clear" w:color="auto" w:fill="FFFFFF"/>
        <w:tabs>
          <w:tab w:val="left" w:pos="2977"/>
        </w:tabs>
        <w:jc w:val="right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  <w:szCs w:val="22"/>
        </w:rPr>
        <w:t>Яремчанського</w:t>
      </w:r>
      <w:proofErr w:type="spellEnd"/>
      <w:r>
        <w:rPr>
          <w:rFonts w:ascii="Times New Roman" w:hAnsi="Times New Roman"/>
          <w:color w:val="000000"/>
          <w:szCs w:val="22"/>
        </w:rPr>
        <w:t xml:space="preserve"> ліцею №1 </w:t>
      </w:r>
      <w:proofErr w:type="spellStart"/>
      <w:r>
        <w:rPr>
          <w:rFonts w:ascii="Times New Roman" w:hAnsi="Times New Roman"/>
          <w:color w:val="000000"/>
          <w:szCs w:val="22"/>
        </w:rPr>
        <w:t>Яремчанської</w:t>
      </w:r>
      <w:proofErr w:type="spellEnd"/>
      <w:r>
        <w:rPr>
          <w:rFonts w:ascii="Times New Roman" w:hAnsi="Times New Roman"/>
          <w:color w:val="000000"/>
          <w:szCs w:val="22"/>
        </w:rPr>
        <w:t xml:space="preserve"> міської </w:t>
      </w:r>
      <w:proofErr w:type="spellStart"/>
      <w:r>
        <w:rPr>
          <w:rFonts w:ascii="Times New Roman" w:hAnsi="Times New Roman"/>
          <w:color w:val="000000"/>
          <w:szCs w:val="22"/>
        </w:rPr>
        <w:t>рали</w:t>
      </w:r>
      <w:proofErr w:type="spellEnd"/>
    </w:p>
    <w:p w14:paraId="6E478AF1" w14:textId="46F1561B" w:rsidR="00B80C5F" w:rsidRPr="00B80C5F" w:rsidRDefault="00B80C5F" w:rsidP="00B80C5F">
      <w:pPr>
        <w:shd w:val="clear" w:color="auto" w:fill="FFFFFF"/>
        <w:tabs>
          <w:tab w:val="left" w:pos="2977"/>
        </w:tabs>
        <w:jc w:val="right"/>
        <w:rPr>
          <w:rFonts w:ascii="Times New Roman" w:hAnsi="Times New Roman"/>
          <w:color w:val="000000"/>
          <w:szCs w:val="22"/>
        </w:rPr>
      </w:pPr>
      <w:r w:rsidRPr="00B80C5F">
        <w:rPr>
          <w:rFonts w:ascii="Times New Roman" w:hAnsi="Times New Roman"/>
          <w:color w:val="000000"/>
          <w:szCs w:val="22"/>
        </w:rPr>
        <w:t xml:space="preserve">Івано-Франківської </w:t>
      </w:r>
      <w:r w:rsidR="00880352">
        <w:rPr>
          <w:rFonts w:ascii="Times New Roman" w:hAnsi="Times New Roman"/>
          <w:color w:val="000000"/>
          <w:szCs w:val="22"/>
        </w:rPr>
        <w:t>області</w:t>
      </w:r>
    </w:p>
    <w:p w14:paraId="49AA408A" w14:textId="77777777" w:rsidR="00B80C5F" w:rsidRPr="00B80C5F" w:rsidRDefault="00B80C5F" w:rsidP="00B80C5F">
      <w:pPr>
        <w:jc w:val="both"/>
        <w:rPr>
          <w:rFonts w:ascii="Times New Roman" w:hAnsi="Times New Roman"/>
          <w:sz w:val="28"/>
          <w:szCs w:val="28"/>
        </w:rPr>
      </w:pPr>
    </w:p>
    <w:p w14:paraId="237ACF77" w14:textId="77777777" w:rsidR="00B80C5F" w:rsidRPr="00880352" w:rsidRDefault="00B80C5F" w:rsidP="00B80C5F">
      <w:pPr>
        <w:suppressAutoHyphens/>
        <w:jc w:val="right"/>
        <w:rPr>
          <w:color w:val="000000" w:themeColor="text1"/>
          <w:lang w:eastAsia="zh-CN"/>
        </w:rPr>
      </w:pPr>
    </w:p>
    <w:p w14:paraId="3975E032" w14:textId="77777777" w:rsidR="00B80C5F" w:rsidRPr="00672A78" w:rsidRDefault="00B80C5F" w:rsidP="00B80C5F">
      <w:pPr>
        <w:ind w:right="-1"/>
        <w:jc w:val="center"/>
        <w:rPr>
          <w:rFonts w:ascii="Times New Roman" w:hAnsi="Times New Roman"/>
          <w:bCs/>
          <w:caps/>
          <w:color w:val="000000" w:themeColor="text1"/>
        </w:rPr>
      </w:pPr>
      <w:r w:rsidRPr="00672A78">
        <w:rPr>
          <w:rFonts w:ascii="Times New Roman" w:hAnsi="Times New Roman"/>
          <w:bCs/>
          <w:caps/>
          <w:color w:val="000000" w:themeColor="text1"/>
        </w:rPr>
        <w:t>ДОВІДКА</w:t>
      </w:r>
    </w:p>
    <w:p w14:paraId="7A26C171" w14:textId="77777777" w:rsidR="00B80C5F" w:rsidRPr="00672A78" w:rsidRDefault="00B80C5F" w:rsidP="00B80C5F">
      <w:pPr>
        <w:ind w:right="-1"/>
        <w:jc w:val="center"/>
        <w:rPr>
          <w:rFonts w:ascii="Times New Roman" w:hAnsi="Times New Roman"/>
          <w:color w:val="000000" w:themeColor="text1"/>
        </w:rPr>
      </w:pPr>
      <w:r w:rsidRPr="00672A78">
        <w:rPr>
          <w:rFonts w:ascii="Times New Roman" w:hAnsi="Times New Roman"/>
          <w:bCs/>
          <w:color w:val="000000" w:themeColor="text1"/>
        </w:rPr>
        <w:t xml:space="preserve">про виконання </w:t>
      </w:r>
      <w:proofErr w:type="spellStart"/>
      <w:r w:rsidRPr="00672A78">
        <w:rPr>
          <w:rFonts w:ascii="Times New Roman" w:hAnsi="Times New Roman"/>
          <w:bCs/>
          <w:color w:val="000000" w:themeColor="text1"/>
        </w:rPr>
        <w:t>аналогічного\их</w:t>
      </w:r>
      <w:proofErr w:type="spellEnd"/>
      <w:r w:rsidRPr="00672A78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672A78">
        <w:rPr>
          <w:rFonts w:ascii="Times New Roman" w:hAnsi="Times New Roman"/>
          <w:bCs/>
          <w:color w:val="000000" w:themeColor="text1"/>
        </w:rPr>
        <w:t>договору\ів</w:t>
      </w:r>
      <w:proofErr w:type="spellEnd"/>
      <w:r w:rsidRPr="00672A78">
        <w:rPr>
          <w:rFonts w:ascii="Times New Roman" w:hAnsi="Times New Roman"/>
          <w:bCs/>
          <w:color w:val="000000" w:themeColor="text1"/>
        </w:rPr>
        <w:t xml:space="preserve"> щодо предмету закупівлі </w:t>
      </w:r>
    </w:p>
    <w:tbl>
      <w:tblPr>
        <w:tblpPr w:leftFromText="180" w:rightFromText="180" w:vertAnchor="text" w:horzAnchor="margin" w:tblpXSpec="center" w:tblpY="576"/>
        <w:tblW w:w="1017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533"/>
        <w:gridCol w:w="1980"/>
        <w:gridCol w:w="1558"/>
        <w:gridCol w:w="1165"/>
        <w:gridCol w:w="1275"/>
        <w:gridCol w:w="1139"/>
        <w:gridCol w:w="2523"/>
      </w:tblGrid>
      <w:tr w:rsidR="00B80C5F" w:rsidRPr="00B80C5F" w14:paraId="00B76F95" w14:textId="77777777" w:rsidTr="00A3501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BD7FFBE" w14:textId="77777777" w:rsidR="00B80C5F" w:rsidRPr="00B80C5F" w:rsidRDefault="00B80C5F" w:rsidP="00A35010">
            <w:pPr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80C5F">
              <w:rPr>
                <w:rFonts w:ascii="Times New Roman" w:hAnsi="Times New Roman"/>
                <w:bCs/>
                <w:color w:val="000000" w:themeColor="text1"/>
                <w:sz w:val="20"/>
              </w:rPr>
              <w:t>№ з/п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87AE0E1" w14:textId="77777777" w:rsidR="00B80C5F" w:rsidRPr="00B80C5F" w:rsidRDefault="00B80C5F" w:rsidP="00A35010">
            <w:pPr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80C5F">
              <w:rPr>
                <w:rFonts w:ascii="Times New Roman" w:hAnsi="Times New Roman"/>
                <w:bCs/>
                <w:color w:val="000000" w:themeColor="text1"/>
                <w:sz w:val="20"/>
              </w:rPr>
              <w:t>Найменування замовника, для якого виконувалися аналогічні договори, місцезнаходження, код ЄДРПОУ, телефон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D12152B" w14:textId="77777777" w:rsidR="00B80C5F" w:rsidRPr="00B80C5F" w:rsidRDefault="00B80C5F" w:rsidP="00A35010">
            <w:pPr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80C5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Найменування </w:t>
            </w:r>
            <w:r w:rsidRPr="00B80C5F">
              <w:rPr>
                <w:rFonts w:ascii="Times New Roman" w:hAnsi="Times New Roman"/>
                <w:color w:val="000000" w:themeColor="text1"/>
                <w:sz w:val="20"/>
              </w:rPr>
              <w:t>предмета закупівлі згідно аналогічного договору, кількість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9C2EF02" w14:textId="77777777" w:rsidR="00B80C5F" w:rsidRPr="00B80C5F" w:rsidRDefault="00B80C5F" w:rsidP="00A35010">
            <w:pPr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80C5F">
              <w:rPr>
                <w:rFonts w:ascii="Times New Roman" w:hAnsi="Times New Roman"/>
                <w:bCs/>
                <w:color w:val="000000" w:themeColor="text1"/>
                <w:sz w:val="20"/>
              </w:rPr>
              <w:t>Номер та дата укладеного договору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657F824" w14:textId="77777777" w:rsidR="00B80C5F" w:rsidRPr="00B80C5F" w:rsidRDefault="00B80C5F" w:rsidP="00A35010">
            <w:pPr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80C5F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Вартість виконаного договору, грн.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7D763CF" w14:textId="77777777" w:rsidR="00B80C5F" w:rsidRPr="00B80C5F" w:rsidRDefault="00B80C5F" w:rsidP="00A35010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0C5F">
              <w:rPr>
                <w:rFonts w:ascii="Times New Roman" w:hAnsi="Times New Roman"/>
                <w:color w:val="000000" w:themeColor="text1"/>
                <w:sz w:val="20"/>
              </w:rPr>
              <w:t>Контактна особа замовника, телефон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D1CB0CC" w14:textId="77777777" w:rsidR="00B80C5F" w:rsidRPr="00B80C5F" w:rsidRDefault="00B80C5F" w:rsidP="00A35010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0C5F">
              <w:rPr>
                <w:rFonts w:ascii="Times New Roman" w:hAnsi="Times New Roman"/>
                <w:color w:val="000000" w:themeColor="text1"/>
                <w:sz w:val="20"/>
              </w:rPr>
              <w:t xml:space="preserve">Номер оголошення про результати процедури закупівлі та дата його оприлюднення на </w:t>
            </w:r>
            <w:proofErr w:type="spellStart"/>
            <w:r w:rsidRPr="00B80C5F">
              <w:rPr>
                <w:rFonts w:ascii="Times New Roman" w:hAnsi="Times New Roman"/>
                <w:color w:val="000000" w:themeColor="text1"/>
                <w:sz w:val="20"/>
              </w:rPr>
              <w:t>веб-порталі</w:t>
            </w:r>
            <w:proofErr w:type="spellEnd"/>
            <w:r w:rsidRPr="00B80C5F">
              <w:rPr>
                <w:rFonts w:ascii="Times New Roman" w:hAnsi="Times New Roman"/>
                <w:color w:val="000000" w:themeColor="text1"/>
                <w:sz w:val="20"/>
              </w:rPr>
              <w:t xml:space="preserve"> з питань державних закупівель (або номер закупівлі на </w:t>
            </w:r>
            <w:proofErr w:type="spellStart"/>
            <w:r w:rsidRPr="00B80C5F">
              <w:rPr>
                <w:rFonts w:ascii="Times New Roman" w:hAnsi="Times New Roman"/>
                <w:color w:val="000000" w:themeColor="text1"/>
                <w:sz w:val="20"/>
              </w:rPr>
              <w:t>веб-порталі</w:t>
            </w:r>
            <w:proofErr w:type="spellEnd"/>
            <w:r w:rsidRPr="00B80C5F">
              <w:rPr>
                <w:rFonts w:ascii="Times New Roman" w:hAnsi="Times New Roman"/>
                <w:color w:val="000000" w:themeColor="text1"/>
                <w:sz w:val="20"/>
              </w:rPr>
              <w:t xml:space="preserve"> з питань публічних закупівель) (заповнюється у разі, якщо аналогічний договір був укладений за результатами відповідної процедури закупівлі у відповідності із Законом України «Про здійснення державних закупівель» або  у відповідності із Законом України «Про публічні закупівлі»  або за результатами електронних торгів в електронній системі закупівель))</w:t>
            </w:r>
          </w:p>
        </w:tc>
      </w:tr>
      <w:tr w:rsidR="00B80C5F" w:rsidRPr="00B80C5F" w14:paraId="28D0DD66" w14:textId="77777777" w:rsidTr="00A35010">
        <w:trPr>
          <w:trHeight w:val="358"/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8406925" w14:textId="77777777" w:rsidR="00B80C5F" w:rsidRPr="00B80C5F" w:rsidRDefault="00B80C5F" w:rsidP="00A35010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7A0E64E4" w14:textId="77777777" w:rsidR="00B80C5F" w:rsidRPr="00B80C5F" w:rsidRDefault="00B80C5F" w:rsidP="00A35010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54169DE" w14:textId="77777777" w:rsidR="00B80C5F" w:rsidRPr="00B80C5F" w:rsidRDefault="00B80C5F" w:rsidP="00A35010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9871C3B" w14:textId="77777777" w:rsidR="00B80C5F" w:rsidRPr="00B80C5F" w:rsidRDefault="00B80C5F" w:rsidP="00A35010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F52A7DA" w14:textId="77777777" w:rsidR="00B80C5F" w:rsidRPr="00B80C5F" w:rsidRDefault="00B80C5F" w:rsidP="00A35010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0FE1450" w14:textId="77777777" w:rsidR="00B80C5F" w:rsidRPr="00B80C5F" w:rsidRDefault="00B80C5F" w:rsidP="00A35010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E5E0ACA" w14:textId="77777777" w:rsidR="00B80C5F" w:rsidRPr="00B80C5F" w:rsidRDefault="00B80C5F" w:rsidP="00A35010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FCA48D3" w14:textId="77777777" w:rsidR="00B80C5F" w:rsidRPr="000136D4" w:rsidRDefault="00B80C5F" w:rsidP="00B80C5F">
      <w:pPr>
        <w:suppressAutoHyphens/>
        <w:jc w:val="right"/>
        <w:rPr>
          <w:color w:val="000000" w:themeColor="text1"/>
          <w:lang w:eastAsia="zh-CN"/>
        </w:rPr>
      </w:pPr>
    </w:p>
    <w:p w14:paraId="3E58BE63" w14:textId="77777777" w:rsidR="00B80C5F" w:rsidRPr="000136D4" w:rsidRDefault="00B80C5F" w:rsidP="00B80C5F">
      <w:pPr>
        <w:suppressAutoHyphens/>
        <w:ind w:right="-1"/>
        <w:jc w:val="both"/>
        <w:rPr>
          <w:i/>
          <w:color w:val="000000" w:themeColor="text1"/>
          <w:lang w:eastAsia="zh-CN"/>
        </w:rPr>
      </w:pPr>
    </w:p>
    <w:p w14:paraId="6D8CBFFE" w14:textId="77777777" w:rsidR="00B80C5F" w:rsidRDefault="00B80C5F" w:rsidP="00B80C5F">
      <w:pPr>
        <w:suppressAutoHyphens/>
        <w:ind w:right="-1"/>
        <w:jc w:val="both"/>
        <w:rPr>
          <w:i/>
          <w:color w:val="000000" w:themeColor="text1"/>
          <w:lang w:eastAsia="zh-CN"/>
        </w:rPr>
      </w:pPr>
    </w:p>
    <w:p w14:paraId="4BAE5FEB" w14:textId="77777777" w:rsidR="00B80C5F" w:rsidRPr="000136D4" w:rsidRDefault="00B80C5F" w:rsidP="00B80C5F">
      <w:pPr>
        <w:suppressAutoHyphens/>
        <w:ind w:right="-1"/>
        <w:jc w:val="both"/>
        <w:rPr>
          <w:i/>
          <w:color w:val="000000" w:themeColor="text1"/>
          <w:lang w:eastAsia="zh-CN"/>
        </w:rPr>
      </w:pPr>
    </w:p>
    <w:p w14:paraId="7BA2A2E5" w14:textId="77777777" w:rsidR="00B80C5F" w:rsidRDefault="00B80C5F" w:rsidP="00B80C5F">
      <w:pPr>
        <w:suppressAutoHyphens/>
        <w:ind w:right="-1"/>
        <w:jc w:val="both"/>
        <w:rPr>
          <w:color w:val="000000" w:themeColor="text1"/>
          <w:lang w:eastAsia="zh-CN"/>
        </w:rPr>
      </w:pPr>
    </w:p>
    <w:p w14:paraId="295013F1" w14:textId="77777777" w:rsidR="00B80C5F" w:rsidRDefault="00B80C5F" w:rsidP="00B80C5F">
      <w:pPr>
        <w:suppressAutoHyphens/>
        <w:ind w:right="-1"/>
        <w:jc w:val="both"/>
        <w:rPr>
          <w:color w:val="000000" w:themeColor="text1"/>
          <w:lang w:eastAsia="zh-CN"/>
        </w:rPr>
      </w:pPr>
    </w:p>
    <w:p w14:paraId="0019DBFF" w14:textId="77777777" w:rsidR="00B80C5F" w:rsidRPr="000136D4" w:rsidRDefault="00B80C5F" w:rsidP="00B80C5F">
      <w:pPr>
        <w:suppressAutoHyphens/>
        <w:ind w:right="-1"/>
        <w:jc w:val="both"/>
        <w:rPr>
          <w:color w:val="000000" w:themeColor="text1"/>
          <w:lang w:eastAsia="zh-CN"/>
        </w:rPr>
      </w:pPr>
    </w:p>
    <w:tbl>
      <w:tblPr>
        <w:tblW w:w="10024" w:type="dxa"/>
        <w:tblInd w:w="-115" w:type="dxa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B80C5F" w:rsidRPr="00BE3BDA" w14:paraId="2A6036DE" w14:textId="77777777" w:rsidTr="00A35010">
        <w:tc>
          <w:tcPr>
            <w:tcW w:w="3342" w:type="dxa"/>
            <w:shd w:val="clear" w:color="auto" w:fill="auto"/>
          </w:tcPr>
          <w:p w14:paraId="7B197823" w14:textId="77777777" w:rsidR="00B80C5F" w:rsidRPr="00BE3BDA" w:rsidRDefault="00B80C5F" w:rsidP="00A35010">
            <w:pPr>
              <w:shd w:val="clear" w:color="auto" w:fill="FFFFFF"/>
              <w:tabs>
                <w:tab w:val="left" w:pos="2977"/>
              </w:tabs>
              <w:jc w:val="center"/>
              <w:rPr>
                <w:color w:val="000000" w:themeColor="text1"/>
                <w:sz w:val="22"/>
              </w:rPr>
            </w:pPr>
            <w:r w:rsidRPr="00BE3BDA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B22C0E4" w14:textId="77777777" w:rsidR="00B80C5F" w:rsidRPr="00BE3BDA" w:rsidRDefault="00B80C5F" w:rsidP="00A35010">
            <w:pPr>
              <w:shd w:val="clear" w:color="auto" w:fill="FFFFFF"/>
              <w:tabs>
                <w:tab w:val="left" w:pos="2977"/>
              </w:tabs>
              <w:jc w:val="center"/>
              <w:rPr>
                <w:color w:val="000000" w:themeColor="text1"/>
                <w:sz w:val="22"/>
              </w:rPr>
            </w:pPr>
            <w:r w:rsidRPr="00BE3BDA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F4EBAC7" w14:textId="77777777" w:rsidR="00B80C5F" w:rsidRPr="00BE3BDA" w:rsidRDefault="00B80C5F" w:rsidP="00A35010">
            <w:pPr>
              <w:shd w:val="clear" w:color="auto" w:fill="FFFFFF"/>
              <w:tabs>
                <w:tab w:val="left" w:pos="2977"/>
              </w:tabs>
              <w:jc w:val="center"/>
              <w:rPr>
                <w:color w:val="000000" w:themeColor="text1"/>
                <w:sz w:val="22"/>
              </w:rPr>
            </w:pPr>
            <w:r w:rsidRPr="00BE3BDA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</w:tr>
      <w:tr w:rsidR="00B80C5F" w:rsidRPr="00BE3BDA" w14:paraId="74351BA9" w14:textId="77777777" w:rsidTr="00A35010">
        <w:tc>
          <w:tcPr>
            <w:tcW w:w="3342" w:type="dxa"/>
            <w:shd w:val="clear" w:color="auto" w:fill="auto"/>
          </w:tcPr>
          <w:p w14:paraId="48259C91" w14:textId="77777777" w:rsidR="00B80C5F" w:rsidRPr="00B80C5F" w:rsidRDefault="00B80C5F" w:rsidP="00A35010">
            <w:pPr>
              <w:shd w:val="clear" w:color="auto" w:fill="FFFFFF"/>
              <w:tabs>
                <w:tab w:val="left" w:pos="2977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C5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65F4502C" w14:textId="77777777" w:rsidR="00B80C5F" w:rsidRPr="00B80C5F" w:rsidRDefault="00B80C5F" w:rsidP="00A35010">
            <w:pPr>
              <w:shd w:val="clear" w:color="auto" w:fill="FFFFFF"/>
              <w:tabs>
                <w:tab w:val="left" w:pos="2977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C5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68B49E98" w14:textId="77777777" w:rsidR="00B80C5F" w:rsidRPr="00B80C5F" w:rsidRDefault="00B80C5F" w:rsidP="00A35010">
            <w:pPr>
              <w:shd w:val="clear" w:color="auto" w:fill="FFFFFF"/>
              <w:tabs>
                <w:tab w:val="left" w:pos="2977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C5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прізвище, ініціали</w:t>
            </w:r>
          </w:p>
        </w:tc>
      </w:tr>
    </w:tbl>
    <w:p w14:paraId="3473188F" w14:textId="77777777" w:rsidR="00B80C5F" w:rsidRPr="000136D4" w:rsidRDefault="00B80C5F" w:rsidP="00B80C5F">
      <w:pPr>
        <w:ind w:right="-1"/>
        <w:jc w:val="center"/>
        <w:rPr>
          <w:bCs/>
          <w:caps/>
          <w:color w:val="000000" w:themeColor="text1"/>
        </w:rPr>
      </w:pPr>
    </w:p>
    <w:p w14:paraId="3E81EAA9" w14:textId="77777777" w:rsidR="00B80C5F" w:rsidRDefault="00B80C5F" w:rsidP="00B80C5F">
      <w:pPr>
        <w:rPr>
          <w:color w:val="000000" w:themeColor="text1"/>
        </w:rPr>
      </w:pPr>
    </w:p>
    <w:p w14:paraId="19141E87" w14:textId="77777777" w:rsidR="00B80C5F" w:rsidRDefault="00B80C5F" w:rsidP="00C6251B">
      <w:pPr>
        <w:shd w:val="clear" w:color="auto" w:fill="FFFFFF"/>
        <w:jc w:val="both"/>
        <w:rPr>
          <w:rFonts w:ascii="Times New Roman" w:hAnsi="Times New Roman"/>
          <w:i/>
          <w:color w:val="000000"/>
        </w:rPr>
      </w:pPr>
    </w:p>
    <w:p w14:paraId="33E3DF4F" w14:textId="77777777" w:rsidR="00C6251B" w:rsidRDefault="00C6251B" w:rsidP="00C6251B">
      <w:pPr>
        <w:shd w:val="clear" w:color="auto" w:fill="FFFFFF"/>
        <w:jc w:val="both"/>
        <w:rPr>
          <w:rFonts w:ascii="Times New Roman" w:hAnsi="Times New Roman"/>
          <w:i/>
          <w:color w:val="000000"/>
        </w:rPr>
      </w:pPr>
    </w:p>
    <w:p w14:paraId="47FAB15D" w14:textId="77777777" w:rsidR="00C6251B" w:rsidRDefault="00C6251B" w:rsidP="00C6251B">
      <w:pPr>
        <w:ind w:firstLine="567"/>
        <w:jc w:val="center"/>
        <w:rPr>
          <w:rFonts w:ascii="Times New Roman" w:hAnsi="Times New Roman"/>
          <w:color w:val="000000"/>
        </w:rPr>
      </w:pPr>
    </w:p>
    <w:p w14:paraId="77732A8D" w14:textId="77777777" w:rsidR="00672A78" w:rsidRDefault="00672A78" w:rsidP="00C6251B">
      <w:pPr>
        <w:ind w:firstLine="567"/>
        <w:jc w:val="center"/>
        <w:rPr>
          <w:rFonts w:ascii="Times New Roman" w:hAnsi="Times New Roman"/>
          <w:color w:val="000000"/>
        </w:rPr>
      </w:pPr>
    </w:p>
    <w:p w14:paraId="18346766" w14:textId="77777777" w:rsidR="00672A78" w:rsidRDefault="00672A78" w:rsidP="00C6251B">
      <w:pPr>
        <w:ind w:firstLine="567"/>
        <w:jc w:val="center"/>
        <w:rPr>
          <w:rFonts w:ascii="Times New Roman" w:hAnsi="Times New Roman"/>
          <w:color w:val="000000"/>
        </w:rPr>
      </w:pPr>
    </w:p>
    <w:p w14:paraId="2D6F776B" w14:textId="77777777" w:rsidR="00672A78" w:rsidRDefault="00672A78" w:rsidP="00C6251B">
      <w:pPr>
        <w:ind w:firstLine="567"/>
        <w:jc w:val="center"/>
        <w:rPr>
          <w:rFonts w:ascii="Times New Roman" w:hAnsi="Times New Roman"/>
          <w:color w:val="000000"/>
        </w:rPr>
      </w:pPr>
    </w:p>
    <w:p w14:paraId="284502AA" w14:textId="77777777" w:rsidR="00672A78" w:rsidRDefault="00672A78" w:rsidP="00C6251B">
      <w:pPr>
        <w:ind w:firstLine="567"/>
        <w:jc w:val="center"/>
        <w:rPr>
          <w:rFonts w:ascii="Times New Roman" w:hAnsi="Times New Roman"/>
          <w:color w:val="000000"/>
        </w:rPr>
      </w:pPr>
    </w:p>
    <w:p w14:paraId="7A83EF79" w14:textId="0C8B3A3B" w:rsidR="00672A78" w:rsidRPr="00B80C5F" w:rsidRDefault="00672A78" w:rsidP="00672A78">
      <w:pPr>
        <w:shd w:val="clear" w:color="auto" w:fill="FFFFFF"/>
        <w:tabs>
          <w:tab w:val="left" w:pos="2977"/>
        </w:tabs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 xml:space="preserve">Додаток </w:t>
      </w:r>
      <w:r w:rsidR="00A40707">
        <w:rPr>
          <w:rFonts w:ascii="Times New Roman" w:hAnsi="Times New Roman"/>
          <w:b/>
          <w:szCs w:val="22"/>
        </w:rPr>
        <w:t>1</w:t>
      </w:r>
      <w:r>
        <w:rPr>
          <w:rFonts w:ascii="Times New Roman" w:hAnsi="Times New Roman"/>
          <w:b/>
          <w:szCs w:val="22"/>
        </w:rPr>
        <w:t>.2</w:t>
      </w:r>
    </w:p>
    <w:p w14:paraId="3286EC3E" w14:textId="77777777" w:rsidR="00672A78" w:rsidRDefault="00672A78" w:rsidP="00672A78">
      <w:pPr>
        <w:shd w:val="clear" w:color="auto" w:fill="FFFFFF"/>
        <w:tabs>
          <w:tab w:val="left" w:pos="2977"/>
        </w:tabs>
        <w:jc w:val="right"/>
        <w:rPr>
          <w:b/>
          <w:color w:val="000000"/>
          <w:sz w:val="22"/>
          <w:szCs w:val="22"/>
        </w:rPr>
      </w:pPr>
    </w:p>
    <w:p w14:paraId="7D21E6F4" w14:textId="77777777" w:rsidR="00672A78" w:rsidRPr="00753D98" w:rsidRDefault="00672A78" w:rsidP="00672A78">
      <w:pPr>
        <w:tabs>
          <w:tab w:val="left" w:pos="2977"/>
        </w:tabs>
        <w:ind w:firstLine="540"/>
        <w:jc w:val="center"/>
        <w:rPr>
          <w:rFonts w:ascii="Times New Roman" w:hAnsi="Times New Roman"/>
          <w:i/>
          <w:sz w:val="22"/>
          <w:szCs w:val="22"/>
        </w:rPr>
      </w:pPr>
      <w:r w:rsidRPr="00753D98">
        <w:rPr>
          <w:rFonts w:ascii="Times New Roman" w:hAnsi="Times New Roman"/>
          <w:i/>
          <w:sz w:val="22"/>
          <w:szCs w:val="22"/>
        </w:rPr>
        <w:t>ФІРМОВИЙ БЛАНК (за умови використання Учасниками фірмових бланків)</w:t>
      </w:r>
    </w:p>
    <w:p w14:paraId="18A61614" w14:textId="77777777" w:rsidR="00672A78" w:rsidRDefault="00672A78" w:rsidP="00672A78">
      <w:pPr>
        <w:shd w:val="clear" w:color="auto" w:fill="FFFFFF"/>
        <w:tabs>
          <w:tab w:val="left" w:pos="2977"/>
        </w:tabs>
        <w:jc w:val="right"/>
        <w:rPr>
          <w:b/>
          <w:sz w:val="22"/>
          <w:szCs w:val="22"/>
        </w:rPr>
      </w:pPr>
    </w:p>
    <w:p w14:paraId="36A9C56C" w14:textId="77777777" w:rsidR="00672A78" w:rsidRPr="00B80C5F" w:rsidRDefault="00672A78" w:rsidP="00672A78">
      <w:pPr>
        <w:jc w:val="both"/>
        <w:rPr>
          <w:rFonts w:ascii="Times New Roman" w:hAnsi="Times New Roman"/>
          <w:i/>
          <w:sz w:val="22"/>
          <w:szCs w:val="22"/>
        </w:rPr>
      </w:pPr>
      <w:r w:rsidRPr="00B80C5F">
        <w:rPr>
          <w:rFonts w:ascii="Times New Roman" w:hAnsi="Times New Roman"/>
          <w:i/>
        </w:rPr>
        <w:t>вих. № ______ від _________</w:t>
      </w:r>
    </w:p>
    <w:p w14:paraId="2A079701" w14:textId="77777777" w:rsidR="00672A78" w:rsidRPr="00B80C5F" w:rsidRDefault="00672A78" w:rsidP="00672A78">
      <w:pPr>
        <w:shd w:val="clear" w:color="auto" w:fill="FFFFFF"/>
        <w:tabs>
          <w:tab w:val="left" w:pos="2977"/>
        </w:tabs>
        <w:jc w:val="right"/>
        <w:rPr>
          <w:rFonts w:ascii="Times New Roman" w:hAnsi="Times New Roman"/>
          <w:color w:val="000000"/>
          <w:szCs w:val="22"/>
        </w:rPr>
      </w:pPr>
      <w:r w:rsidRPr="00B80C5F">
        <w:rPr>
          <w:rFonts w:ascii="Times New Roman" w:hAnsi="Times New Roman"/>
          <w:color w:val="000000"/>
          <w:szCs w:val="22"/>
        </w:rPr>
        <w:t xml:space="preserve">Уповноваженій особі </w:t>
      </w:r>
    </w:p>
    <w:p w14:paraId="165F7FDC" w14:textId="77777777" w:rsidR="008D41E8" w:rsidRPr="00B80C5F" w:rsidRDefault="008D41E8" w:rsidP="008D41E8">
      <w:pPr>
        <w:shd w:val="clear" w:color="auto" w:fill="FFFFFF"/>
        <w:tabs>
          <w:tab w:val="left" w:pos="2977"/>
        </w:tabs>
        <w:jc w:val="right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  <w:szCs w:val="22"/>
        </w:rPr>
        <w:t>Яремчанського</w:t>
      </w:r>
      <w:proofErr w:type="spellEnd"/>
      <w:r>
        <w:rPr>
          <w:rFonts w:ascii="Times New Roman" w:hAnsi="Times New Roman"/>
          <w:color w:val="000000"/>
          <w:szCs w:val="22"/>
        </w:rPr>
        <w:t xml:space="preserve"> ліцею №1 </w:t>
      </w:r>
      <w:proofErr w:type="spellStart"/>
      <w:r>
        <w:rPr>
          <w:rFonts w:ascii="Times New Roman" w:hAnsi="Times New Roman"/>
          <w:color w:val="000000"/>
          <w:szCs w:val="22"/>
        </w:rPr>
        <w:t>Яремчанської</w:t>
      </w:r>
      <w:proofErr w:type="spellEnd"/>
      <w:r>
        <w:rPr>
          <w:rFonts w:ascii="Times New Roman" w:hAnsi="Times New Roman"/>
          <w:color w:val="000000"/>
          <w:szCs w:val="22"/>
        </w:rPr>
        <w:t xml:space="preserve"> міської </w:t>
      </w:r>
      <w:proofErr w:type="spellStart"/>
      <w:r>
        <w:rPr>
          <w:rFonts w:ascii="Times New Roman" w:hAnsi="Times New Roman"/>
          <w:color w:val="000000"/>
          <w:szCs w:val="22"/>
        </w:rPr>
        <w:t>рали</w:t>
      </w:r>
      <w:proofErr w:type="spellEnd"/>
    </w:p>
    <w:p w14:paraId="73223DA8" w14:textId="23DD2E59" w:rsidR="00672A78" w:rsidRPr="00B80C5F" w:rsidRDefault="00672A78" w:rsidP="00880352">
      <w:pPr>
        <w:shd w:val="clear" w:color="auto" w:fill="FFFFFF"/>
        <w:tabs>
          <w:tab w:val="left" w:pos="2977"/>
        </w:tabs>
        <w:jc w:val="right"/>
        <w:rPr>
          <w:rFonts w:ascii="Times New Roman" w:hAnsi="Times New Roman"/>
          <w:sz w:val="28"/>
          <w:szCs w:val="28"/>
        </w:rPr>
      </w:pPr>
      <w:r w:rsidRPr="00B80C5F">
        <w:rPr>
          <w:rFonts w:ascii="Times New Roman" w:hAnsi="Times New Roman"/>
          <w:color w:val="000000"/>
          <w:szCs w:val="22"/>
        </w:rPr>
        <w:t xml:space="preserve">Івано-Франківської </w:t>
      </w:r>
      <w:r w:rsidR="00880352">
        <w:rPr>
          <w:rFonts w:ascii="Times New Roman" w:hAnsi="Times New Roman"/>
          <w:color w:val="000000"/>
          <w:szCs w:val="22"/>
        </w:rPr>
        <w:t>області</w:t>
      </w:r>
      <w:bookmarkStart w:id="0" w:name="_GoBack"/>
      <w:bookmarkEnd w:id="0"/>
    </w:p>
    <w:p w14:paraId="03A44D79" w14:textId="77777777" w:rsidR="00672A78" w:rsidRPr="00880352" w:rsidRDefault="00672A78" w:rsidP="00672A78">
      <w:pPr>
        <w:suppressAutoHyphens/>
        <w:jc w:val="right"/>
        <w:rPr>
          <w:color w:val="000000" w:themeColor="text1"/>
          <w:lang w:eastAsia="zh-CN"/>
        </w:rPr>
      </w:pPr>
    </w:p>
    <w:p w14:paraId="513CBCC0" w14:textId="77777777" w:rsidR="00672A78" w:rsidRPr="00880352" w:rsidRDefault="00672A78" w:rsidP="00672A78">
      <w:pPr>
        <w:suppressAutoHyphens/>
        <w:jc w:val="right"/>
        <w:rPr>
          <w:color w:val="000000" w:themeColor="text1"/>
          <w:lang w:eastAsia="zh-CN"/>
        </w:rPr>
      </w:pPr>
    </w:p>
    <w:p w14:paraId="2221E885" w14:textId="77777777" w:rsidR="00672A78" w:rsidRPr="00672A78" w:rsidRDefault="00672A78" w:rsidP="00672A78">
      <w:pPr>
        <w:ind w:right="-1"/>
        <w:jc w:val="center"/>
        <w:rPr>
          <w:rFonts w:ascii="Times New Roman" w:hAnsi="Times New Roman"/>
          <w:bCs/>
          <w:caps/>
          <w:color w:val="000000" w:themeColor="text1"/>
        </w:rPr>
      </w:pPr>
      <w:r w:rsidRPr="00672A78">
        <w:rPr>
          <w:rFonts w:ascii="Times New Roman" w:hAnsi="Times New Roman"/>
          <w:bCs/>
          <w:caps/>
          <w:color w:val="000000" w:themeColor="text1"/>
        </w:rPr>
        <w:t>ДОВІДКА</w:t>
      </w:r>
    </w:p>
    <w:p w14:paraId="09E1F6D5" w14:textId="77777777" w:rsidR="00672A78" w:rsidRPr="00672A78" w:rsidRDefault="00672A78" w:rsidP="00672A78">
      <w:pPr>
        <w:ind w:right="-1"/>
        <w:jc w:val="center"/>
        <w:rPr>
          <w:rFonts w:ascii="Times New Roman" w:hAnsi="Times New Roman"/>
          <w:bCs/>
          <w:color w:val="000000" w:themeColor="text1"/>
        </w:rPr>
      </w:pPr>
      <w:r w:rsidRPr="00672A78">
        <w:rPr>
          <w:rFonts w:ascii="Times New Roman" w:hAnsi="Times New Roman"/>
          <w:bCs/>
          <w:color w:val="000000" w:themeColor="text1"/>
        </w:rPr>
        <w:t xml:space="preserve">про наявність обладнання, матеріально-технічної бази та технологій учасника </w:t>
      </w:r>
    </w:p>
    <w:p w14:paraId="3CC70BEA" w14:textId="77777777" w:rsidR="00672A78" w:rsidRPr="00672A78" w:rsidRDefault="00672A78" w:rsidP="00672A78">
      <w:pPr>
        <w:ind w:right="-1"/>
        <w:jc w:val="center"/>
        <w:rPr>
          <w:rFonts w:ascii="Times New Roman" w:hAnsi="Times New Roman"/>
          <w:bCs/>
          <w:color w:val="000000" w:themeColor="text1"/>
        </w:rPr>
      </w:pPr>
    </w:p>
    <w:p w14:paraId="3B20F53D" w14:textId="77777777" w:rsidR="00672A78" w:rsidRPr="00672A78" w:rsidRDefault="00672A78" w:rsidP="00672A78">
      <w:pPr>
        <w:ind w:right="-1"/>
        <w:jc w:val="center"/>
        <w:rPr>
          <w:rFonts w:ascii="Times New Roman" w:hAnsi="Times New Roman"/>
          <w:bCs/>
          <w:color w:val="000000" w:themeColor="text1"/>
        </w:rPr>
      </w:pPr>
    </w:p>
    <w:p w14:paraId="7A6CE7D8" w14:textId="77777777" w:rsidR="00672A78" w:rsidRPr="00672A78" w:rsidRDefault="00672A78" w:rsidP="00672A78">
      <w:pPr>
        <w:ind w:firstLine="624"/>
        <w:jc w:val="both"/>
        <w:rPr>
          <w:rFonts w:ascii="Times New Roman" w:hAnsi="Times New Roman"/>
          <w:bCs/>
          <w:color w:val="000000" w:themeColor="text1"/>
        </w:rPr>
      </w:pPr>
      <w:r w:rsidRPr="00672A78">
        <w:rPr>
          <w:rFonts w:ascii="Times New Roman" w:hAnsi="Times New Roman"/>
          <w:bCs/>
          <w:color w:val="000000" w:themeColor="text1"/>
        </w:rPr>
        <w:t>Учасник _____________________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</w:r>
    </w:p>
    <w:p w14:paraId="3F073CA2" w14:textId="77777777" w:rsidR="00672A78" w:rsidRPr="00672A78" w:rsidRDefault="00672A78" w:rsidP="00672A78">
      <w:pPr>
        <w:ind w:right="-1"/>
        <w:jc w:val="center"/>
        <w:rPr>
          <w:rFonts w:ascii="Times New Roman" w:hAnsi="Times New Roman"/>
          <w:bCs/>
          <w:color w:val="000000" w:themeColor="text1"/>
        </w:rPr>
      </w:pPr>
    </w:p>
    <w:p w14:paraId="13ADF3BD" w14:textId="77777777" w:rsidR="00672A78" w:rsidRPr="00672A78" w:rsidRDefault="00672A78" w:rsidP="00672A78">
      <w:pPr>
        <w:ind w:right="-1"/>
        <w:jc w:val="center"/>
        <w:rPr>
          <w:rFonts w:ascii="Times New Roman" w:hAnsi="Times New Roman"/>
          <w:bCs/>
          <w:color w:val="000000" w:themeColor="text1"/>
        </w:rPr>
      </w:pPr>
    </w:p>
    <w:p w14:paraId="136C47D2" w14:textId="77777777" w:rsidR="00672A78" w:rsidRDefault="00672A78" w:rsidP="00672A78">
      <w:pPr>
        <w:ind w:right="-1"/>
        <w:jc w:val="center"/>
        <w:rPr>
          <w:rFonts w:ascii="Times New Roman" w:hAnsi="Times New Roman"/>
          <w:color w:val="000000" w:themeColor="text1"/>
        </w:rPr>
      </w:pPr>
    </w:p>
    <w:p w14:paraId="3C0BF292" w14:textId="77777777" w:rsidR="00672A78" w:rsidRPr="00672A78" w:rsidRDefault="00672A78" w:rsidP="00672A78">
      <w:pPr>
        <w:ind w:right="-1"/>
        <w:jc w:val="center"/>
        <w:rPr>
          <w:rFonts w:ascii="Times New Roman" w:hAnsi="Times New Roman"/>
          <w:color w:val="000000" w:themeColor="text1"/>
        </w:rPr>
      </w:pP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2123"/>
        <w:gridCol w:w="1479"/>
        <w:gridCol w:w="5854"/>
      </w:tblGrid>
      <w:tr w:rsidR="00672A78" w:rsidRPr="00672A78" w14:paraId="6480B5B2" w14:textId="77777777" w:rsidTr="00672A78">
        <w:trPr>
          <w:cantSplit/>
          <w:trHeight w:val="679"/>
          <w:tblHeader/>
        </w:trPr>
        <w:tc>
          <w:tcPr>
            <w:tcW w:w="514" w:type="dxa"/>
            <w:shd w:val="clear" w:color="auto" w:fill="auto"/>
            <w:vAlign w:val="center"/>
          </w:tcPr>
          <w:p w14:paraId="3165961E" w14:textId="77777777" w:rsidR="00672A78" w:rsidRPr="00672A78" w:rsidRDefault="00672A78" w:rsidP="00A130E8">
            <w:pPr>
              <w:jc w:val="center"/>
              <w:rPr>
                <w:rFonts w:ascii="Times New Roman" w:eastAsia="Times New Roman" w:hAnsi="Times New Roman"/>
              </w:rPr>
            </w:pPr>
            <w:r w:rsidRPr="00672A7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13CD6E4" w14:textId="77777777" w:rsidR="00672A78" w:rsidRPr="00672A78" w:rsidRDefault="00672A78" w:rsidP="00A130E8">
            <w:pPr>
              <w:jc w:val="center"/>
              <w:rPr>
                <w:rFonts w:ascii="Times New Roman" w:eastAsia="Times New Roman" w:hAnsi="Times New Roman"/>
              </w:rPr>
            </w:pPr>
            <w:r w:rsidRPr="00672A78">
              <w:rPr>
                <w:rFonts w:ascii="Times New Roman" w:eastAsia="Times New Roman" w:hAnsi="Times New Roman"/>
              </w:rPr>
              <w:t>Найменування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60CA213" w14:textId="77777777" w:rsidR="00672A78" w:rsidRPr="00672A78" w:rsidRDefault="00672A78" w:rsidP="00A130E8">
            <w:pPr>
              <w:jc w:val="center"/>
              <w:rPr>
                <w:rFonts w:ascii="Times New Roman" w:eastAsia="Times New Roman" w:hAnsi="Times New Roman"/>
              </w:rPr>
            </w:pPr>
            <w:r w:rsidRPr="00672A78">
              <w:rPr>
                <w:rFonts w:ascii="Times New Roman" w:eastAsia="Times New Roman" w:hAnsi="Times New Roman"/>
              </w:rPr>
              <w:t>Кількість</w:t>
            </w:r>
          </w:p>
        </w:tc>
        <w:tc>
          <w:tcPr>
            <w:tcW w:w="5854" w:type="dxa"/>
            <w:shd w:val="clear" w:color="auto" w:fill="auto"/>
            <w:vAlign w:val="center"/>
          </w:tcPr>
          <w:p w14:paraId="1DB2840D" w14:textId="77777777" w:rsidR="00672A78" w:rsidRPr="00672A78" w:rsidRDefault="00672A78" w:rsidP="00A130E8">
            <w:pPr>
              <w:jc w:val="center"/>
              <w:rPr>
                <w:rFonts w:ascii="Times New Roman" w:eastAsia="Times New Roman" w:hAnsi="Times New Roman"/>
              </w:rPr>
            </w:pPr>
            <w:r w:rsidRPr="00672A78">
              <w:rPr>
                <w:rFonts w:ascii="Times New Roman" w:eastAsia="Times New Roman" w:hAnsi="Times New Roman"/>
              </w:rPr>
              <w:t xml:space="preserve">Інформація про правову підставу володіння або користування </w:t>
            </w:r>
          </w:p>
        </w:tc>
      </w:tr>
      <w:tr w:rsidR="00672A78" w:rsidRPr="00672A78" w14:paraId="65EC1508" w14:textId="77777777" w:rsidTr="00672A78">
        <w:trPr>
          <w:cantSplit/>
          <w:trHeight w:val="339"/>
          <w:tblHeader/>
        </w:trPr>
        <w:tc>
          <w:tcPr>
            <w:tcW w:w="514" w:type="dxa"/>
            <w:shd w:val="clear" w:color="auto" w:fill="auto"/>
          </w:tcPr>
          <w:p w14:paraId="38C758BD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3" w:type="dxa"/>
            <w:shd w:val="clear" w:color="auto" w:fill="auto"/>
          </w:tcPr>
          <w:p w14:paraId="52A413CA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7B981102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854" w:type="dxa"/>
            <w:shd w:val="clear" w:color="auto" w:fill="auto"/>
          </w:tcPr>
          <w:p w14:paraId="13D177C2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72A78" w:rsidRPr="00672A78" w14:paraId="6E7211D2" w14:textId="77777777" w:rsidTr="00672A78">
        <w:trPr>
          <w:cantSplit/>
          <w:trHeight w:val="339"/>
          <w:tblHeader/>
        </w:trPr>
        <w:tc>
          <w:tcPr>
            <w:tcW w:w="514" w:type="dxa"/>
            <w:shd w:val="clear" w:color="auto" w:fill="auto"/>
          </w:tcPr>
          <w:p w14:paraId="2CEFBFA8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3" w:type="dxa"/>
            <w:shd w:val="clear" w:color="auto" w:fill="auto"/>
          </w:tcPr>
          <w:p w14:paraId="04984B27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6187D6B5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854" w:type="dxa"/>
            <w:shd w:val="clear" w:color="auto" w:fill="auto"/>
          </w:tcPr>
          <w:p w14:paraId="3344B8CB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72A78" w:rsidRPr="00672A78" w14:paraId="3944C8C4" w14:textId="77777777" w:rsidTr="00672A78">
        <w:trPr>
          <w:cantSplit/>
          <w:trHeight w:val="339"/>
          <w:tblHeader/>
        </w:trPr>
        <w:tc>
          <w:tcPr>
            <w:tcW w:w="514" w:type="dxa"/>
            <w:shd w:val="clear" w:color="auto" w:fill="auto"/>
          </w:tcPr>
          <w:p w14:paraId="29228978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3" w:type="dxa"/>
            <w:shd w:val="clear" w:color="auto" w:fill="auto"/>
          </w:tcPr>
          <w:p w14:paraId="2D0094E4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A5CAF92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854" w:type="dxa"/>
            <w:shd w:val="clear" w:color="auto" w:fill="auto"/>
          </w:tcPr>
          <w:p w14:paraId="20C8251F" w14:textId="77777777" w:rsidR="00672A78" w:rsidRPr="00672A78" w:rsidRDefault="00672A78" w:rsidP="00A130E8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ED6CB04" w14:textId="77777777" w:rsidR="00672A78" w:rsidRDefault="00672A78" w:rsidP="00672A78">
      <w:pPr>
        <w:suppressAutoHyphens/>
        <w:rPr>
          <w:color w:val="000000" w:themeColor="text1"/>
          <w:lang w:eastAsia="zh-CN"/>
        </w:rPr>
      </w:pPr>
    </w:p>
    <w:p w14:paraId="31371AB1" w14:textId="77777777" w:rsidR="00672A78" w:rsidRDefault="00672A78" w:rsidP="00672A78">
      <w:pPr>
        <w:suppressAutoHyphens/>
        <w:jc w:val="right"/>
        <w:rPr>
          <w:color w:val="000000" w:themeColor="text1"/>
          <w:lang w:eastAsia="zh-CN"/>
        </w:rPr>
      </w:pPr>
    </w:p>
    <w:p w14:paraId="2A07C1A8" w14:textId="77777777" w:rsidR="00672A78" w:rsidRDefault="00672A78" w:rsidP="00672A78">
      <w:pPr>
        <w:suppressAutoHyphens/>
        <w:jc w:val="right"/>
        <w:rPr>
          <w:color w:val="000000" w:themeColor="text1"/>
          <w:lang w:eastAsia="zh-CN"/>
        </w:rPr>
      </w:pPr>
    </w:p>
    <w:p w14:paraId="069D1D35" w14:textId="77777777" w:rsidR="00672A78" w:rsidRDefault="00672A78" w:rsidP="00672A78">
      <w:pPr>
        <w:suppressAutoHyphens/>
        <w:jc w:val="right"/>
        <w:rPr>
          <w:color w:val="000000" w:themeColor="text1"/>
          <w:lang w:eastAsia="zh-CN"/>
        </w:rPr>
      </w:pPr>
    </w:p>
    <w:p w14:paraId="54761F31" w14:textId="77777777" w:rsidR="00672A78" w:rsidRDefault="00672A78" w:rsidP="00672A78">
      <w:pPr>
        <w:suppressAutoHyphens/>
        <w:jc w:val="right"/>
        <w:rPr>
          <w:color w:val="000000" w:themeColor="text1"/>
          <w:lang w:eastAsia="zh-CN"/>
        </w:rPr>
      </w:pPr>
    </w:p>
    <w:p w14:paraId="529789B2" w14:textId="77777777" w:rsidR="00672A78" w:rsidRPr="000136D4" w:rsidRDefault="00672A78" w:rsidP="00672A78">
      <w:pPr>
        <w:suppressAutoHyphens/>
        <w:jc w:val="right"/>
        <w:rPr>
          <w:color w:val="000000" w:themeColor="text1"/>
          <w:lang w:eastAsia="zh-CN"/>
        </w:rPr>
      </w:pPr>
    </w:p>
    <w:p w14:paraId="1A8A44E9" w14:textId="77777777" w:rsidR="00672A78" w:rsidRPr="000136D4" w:rsidRDefault="00672A78" w:rsidP="00672A78">
      <w:pPr>
        <w:suppressAutoHyphens/>
        <w:ind w:right="-1"/>
        <w:jc w:val="both"/>
        <w:rPr>
          <w:i/>
          <w:color w:val="000000" w:themeColor="text1"/>
          <w:lang w:eastAsia="zh-CN"/>
        </w:rPr>
      </w:pPr>
    </w:p>
    <w:p w14:paraId="458270EA" w14:textId="77777777" w:rsidR="00672A78" w:rsidRDefault="00672A78" w:rsidP="00672A78">
      <w:pPr>
        <w:suppressAutoHyphens/>
        <w:ind w:right="-1"/>
        <w:jc w:val="both"/>
        <w:rPr>
          <w:i/>
          <w:color w:val="000000" w:themeColor="text1"/>
          <w:lang w:eastAsia="zh-CN"/>
        </w:rPr>
      </w:pPr>
    </w:p>
    <w:p w14:paraId="3832ABC8" w14:textId="77777777" w:rsidR="00672A78" w:rsidRPr="000136D4" w:rsidRDefault="00672A78" w:rsidP="00672A78">
      <w:pPr>
        <w:suppressAutoHyphens/>
        <w:ind w:right="-1"/>
        <w:jc w:val="both"/>
        <w:rPr>
          <w:i/>
          <w:color w:val="000000" w:themeColor="text1"/>
          <w:lang w:eastAsia="zh-CN"/>
        </w:rPr>
      </w:pPr>
    </w:p>
    <w:p w14:paraId="0AF4EB48" w14:textId="77777777" w:rsidR="00672A78" w:rsidRDefault="00672A78" w:rsidP="00672A78">
      <w:pPr>
        <w:suppressAutoHyphens/>
        <w:ind w:right="-1"/>
        <w:jc w:val="both"/>
        <w:rPr>
          <w:color w:val="000000" w:themeColor="text1"/>
          <w:lang w:eastAsia="zh-CN"/>
        </w:rPr>
      </w:pPr>
    </w:p>
    <w:p w14:paraId="70F2D18A" w14:textId="77777777" w:rsidR="00672A78" w:rsidRDefault="00672A78" w:rsidP="00672A78">
      <w:pPr>
        <w:suppressAutoHyphens/>
        <w:ind w:right="-1"/>
        <w:jc w:val="both"/>
        <w:rPr>
          <w:color w:val="000000" w:themeColor="text1"/>
          <w:lang w:eastAsia="zh-CN"/>
        </w:rPr>
      </w:pPr>
    </w:p>
    <w:p w14:paraId="2E5D97AA" w14:textId="77777777" w:rsidR="00672A78" w:rsidRPr="000136D4" w:rsidRDefault="00672A78" w:rsidP="00672A78">
      <w:pPr>
        <w:suppressAutoHyphens/>
        <w:ind w:right="-1"/>
        <w:jc w:val="both"/>
        <w:rPr>
          <w:color w:val="000000" w:themeColor="text1"/>
          <w:lang w:eastAsia="zh-CN"/>
        </w:rPr>
      </w:pPr>
    </w:p>
    <w:tbl>
      <w:tblPr>
        <w:tblW w:w="10024" w:type="dxa"/>
        <w:tblInd w:w="-115" w:type="dxa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672A78" w:rsidRPr="00BE3BDA" w14:paraId="0BCF213D" w14:textId="77777777" w:rsidTr="00A130E8">
        <w:tc>
          <w:tcPr>
            <w:tcW w:w="3342" w:type="dxa"/>
            <w:shd w:val="clear" w:color="auto" w:fill="auto"/>
          </w:tcPr>
          <w:p w14:paraId="57902A66" w14:textId="77777777" w:rsidR="00672A78" w:rsidRPr="00BE3BDA" w:rsidRDefault="00672A78" w:rsidP="00A130E8">
            <w:pPr>
              <w:shd w:val="clear" w:color="auto" w:fill="FFFFFF"/>
              <w:tabs>
                <w:tab w:val="left" w:pos="2977"/>
              </w:tabs>
              <w:jc w:val="center"/>
              <w:rPr>
                <w:color w:val="000000" w:themeColor="text1"/>
                <w:sz w:val="22"/>
              </w:rPr>
            </w:pPr>
            <w:r w:rsidRPr="00BE3BDA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0B77C7F" w14:textId="77777777" w:rsidR="00672A78" w:rsidRPr="00BE3BDA" w:rsidRDefault="00672A78" w:rsidP="00A130E8">
            <w:pPr>
              <w:shd w:val="clear" w:color="auto" w:fill="FFFFFF"/>
              <w:tabs>
                <w:tab w:val="left" w:pos="2977"/>
              </w:tabs>
              <w:jc w:val="center"/>
              <w:rPr>
                <w:color w:val="000000" w:themeColor="text1"/>
                <w:sz w:val="22"/>
              </w:rPr>
            </w:pPr>
            <w:r w:rsidRPr="00BE3BDA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A2FEE21" w14:textId="77777777" w:rsidR="00672A78" w:rsidRPr="00BE3BDA" w:rsidRDefault="00672A78" w:rsidP="00A130E8">
            <w:pPr>
              <w:shd w:val="clear" w:color="auto" w:fill="FFFFFF"/>
              <w:tabs>
                <w:tab w:val="left" w:pos="2977"/>
              </w:tabs>
              <w:jc w:val="center"/>
              <w:rPr>
                <w:color w:val="000000" w:themeColor="text1"/>
                <w:sz w:val="22"/>
              </w:rPr>
            </w:pPr>
            <w:r w:rsidRPr="00BE3BDA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</w:tr>
      <w:tr w:rsidR="00672A78" w:rsidRPr="00BE3BDA" w14:paraId="69376356" w14:textId="77777777" w:rsidTr="00A130E8">
        <w:tc>
          <w:tcPr>
            <w:tcW w:w="3342" w:type="dxa"/>
            <w:shd w:val="clear" w:color="auto" w:fill="auto"/>
          </w:tcPr>
          <w:p w14:paraId="243ACBF2" w14:textId="77777777" w:rsidR="00672A78" w:rsidRPr="00B80C5F" w:rsidRDefault="00672A78" w:rsidP="00A130E8">
            <w:pPr>
              <w:shd w:val="clear" w:color="auto" w:fill="FFFFFF"/>
              <w:tabs>
                <w:tab w:val="left" w:pos="2977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C5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AED1E3" w14:textId="77777777" w:rsidR="00672A78" w:rsidRPr="00B80C5F" w:rsidRDefault="00672A78" w:rsidP="00A130E8">
            <w:pPr>
              <w:shd w:val="clear" w:color="auto" w:fill="FFFFFF"/>
              <w:tabs>
                <w:tab w:val="left" w:pos="2977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C5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3B6DC8A" w14:textId="77777777" w:rsidR="00672A78" w:rsidRPr="00B80C5F" w:rsidRDefault="00672A78" w:rsidP="00A130E8">
            <w:pPr>
              <w:shd w:val="clear" w:color="auto" w:fill="FFFFFF"/>
              <w:tabs>
                <w:tab w:val="left" w:pos="2977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C5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прізвище, ініціали</w:t>
            </w:r>
          </w:p>
        </w:tc>
      </w:tr>
    </w:tbl>
    <w:p w14:paraId="0CEAC5D8" w14:textId="77777777" w:rsidR="00672A78" w:rsidRDefault="00672A78" w:rsidP="00C6251B">
      <w:pPr>
        <w:ind w:firstLine="567"/>
        <w:jc w:val="center"/>
        <w:rPr>
          <w:rFonts w:ascii="Times New Roman" w:hAnsi="Times New Roman"/>
          <w:color w:val="000000"/>
        </w:rPr>
      </w:pPr>
    </w:p>
    <w:p w14:paraId="25B49CA7" w14:textId="77777777" w:rsidR="00C6251B" w:rsidRDefault="00C6251B" w:rsidP="00C6251B">
      <w:pPr>
        <w:shd w:val="clear" w:color="auto" w:fill="FFFFFF"/>
        <w:tabs>
          <w:tab w:val="left" w:pos="180"/>
        </w:tabs>
        <w:jc w:val="center"/>
        <w:rPr>
          <w:b/>
        </w:rPr>
      </w:pPr>
    </w:p>
    <w:p w14:paraId="1CEA7A74" w14:textId="77777777" w:rsidR="00C6251B" w:rsidRDefault="00C6251B" w:rsidP="00C6251B">
      <w:pPr>
        <w:shd w:val="clear" w:color="auto" w:fill="FFFFFF"/>
        <w:tabs>
          <w:tab w:val="left" w:pos="180"/>
        </w:tabs>
        <w:jc w:val="center"/>
        <w:rPr>
          <w:b/>
        </w:rPr>
      </w:pPr>
    </w:p>
    <w:p w14:paraId="6A686810" w14:textId="77777777" w:rsidR="00C6251B" w:rsidRDefault="00C6251B" w:rsidP="00B80C5F">
      <w:pPr>
        <w:shd w:val="clear" w:color="auto" w:fill="FFFFFF"/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p w14:paraId="426D294B" w14:textId="77777777" w:rsidR="00672A78" w:rsidRDefault="00672A78" w:rsidP="00B80C5F">
      <w:pPr>
        <w:shd w:val="clear" w:color="auto" w:fill="FFFFFF"/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p w14:paraId="70D60945" w14:textId="77777777" w:rsidR="00672A78" w:rsidRDefault="00672A78" w:rsidP="00B80C5F">
      <w:pPr>
        <w:shd w:val="clear" w:color="auto" w:fill="FFFFFF"/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p w14:paraId="5E2E92E7" w14:textId="77777777" w:rsidR="00672A78" w:rsidRDefault="00672A78" w:rsidP="00B80C5F">
      <w:pPr>
        <w:shd w:val="clear" w:color="auto" w:fill="FFFFFF"/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p w14:paraId="3BC6850E" w14:textId="77777777" w:rsidR="00672A78" w:rsidRDefault="00672A78" w:rsidP="00B80C5F">
      <w:pPr>
        <w:shd w:val="clear" w:color="auto" w:fill="FFFFFF"/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p w14:paraId="49EB3B75" w14:textId="77777777" w:rsidR="00672A78" w:rsidRDefault="00672A78" w:rsidP="00B80C5F">
      <w:pPr>
        <w:shd w:val="clear" w:color="auto" w:fill="FFFFFF"/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sectPr w:rsidR="00672A78" w:rsidSect="00575FC0">
      <w:footerReference w:type="default" r:id="rId9"/>
      <w:pgSz w:w="11906" w:h="16838"/>
      <w:pgMar w:top="709" w:right="850" w:bottom="1134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59FAB" w14:textId="77777777" w:rsidR="00BB36C4" w:rsidRDefault="00BB36C4" w:rsidP="00C6251B">
      <w:r>
        <w:separator/>
      </w:r>
    </w:p>
  </w:endnote>
  <w:endnote w:type="continuationSeparator" w:id="0">
    <w:p w14:paraId="3605A584" w14:textId="77777777" w:rsidR="00BB36C4" w:rsidRDefault="00BB36C4" w:rsidP="00C6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92738"/>
      <w:docPartObj>
        <w:docPartGallery w:val="Page Numbers (Bottom of Page)"/>
        <w:docPartUnique/>
      </w:docPartObj>
    </w:sdtPr>
    <w:sdtEndPr/>
    <w:sdtContent>
      <w:p w14:paraId="74153AF3" w14:textId="77777777" w:rsidR="00B80C5F" w:rsidRDefault="00B80C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52" w:rsidRPr="00880352">
          <w:rPr>
            <w:noProof/>
            <w:lang w:val="ru-RU"/>
          </w:rPr>
          <w:t>3</w:t>
        </w:r>
        <w:r>
          <w:fldChar w:fldCharType="end"/>
        </w:r>
      </w:p>
    </w:sdtContent>
  </w:sdt>
  <w:p w14:paraId="6D8377E8" w14:textId="77777777" w:rsidR="00B80C5F" w:rsidRDefault="00B80C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A3F6" w14:textId="77777777" w:rsidR="00BB36C4" w:rsidRDefault="00BB36C4" w:rsidP="00C6251B">
      <w:r>
        <w:separator/>
      </w:r>
    </w:p>
  </w:footnote>
  <w:footnote w:type="continuationSeparator" w:id="0">
    <w:p w14:paraId="1DE9EA21" w14:textId="77777777" w:rsidR="00BB36C4" w:rsidRDefault="00BB36C4" w:rsidP="00C6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20C"/>
    <w:multiLevelType w:val="multilevel"/>
    <w:tmpl w:val="4810135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28"/>
    <w:rsid w:val="00016B00"/>
    <w:rsid w:val="000742B3"/>
    <w:rsid w:val="00080FD3"/>
    <w:rsid w:val="000F651C"/>
    <w:rsid w:val="003B5D2F"/>
    <w:rsid w:val="003B71B0"/>
    <w:rsid w:val="003C0F78"/>
    <w:rsid w:val="003C3697"/>
    <w:rsid w:val="00575FC0"/>
    <w:rsid w:val="00606ED9"/>
    <w:rsid w:val="00625817"/>
    <w:rsid w:val="00665BA6"/>
    <w:rsid w:val="00672A78"/>
    <w:rsid w:val="00720675"/>
    <w:rsid w:val="00753D98"/>
    <w:rsid w:val="007629CC"/>
    <w:rsid w:val="007942A1"/>
    <w:rsid w:val="00880352"/>
    <w:rsid w:val="008D41E8"/>
    <w:rsid w:val="00937ABD"/>
    <w:rsid w:val="00945A28"/>
    <w:rsid w:val="009B7D46"/>
    <w:rsid w:val="009C0EBB"/>
    <w:rsid w:val="00A14332"/>
    <w:rsid w:val="00A40707"/>
    <w:rsid w:val="00A46D9C"/>
    <w:rsid w:val="00A7735D"/>
    <w:rsid w:val="00B80C5F"/>
    <w:rsid w:val="00BB36C4"/>
    <w:rsid w:val="00C6251B"/>
    <w:rsid w:val="00C678E6"/>
    <w:rsid w:val="00DD4B2F"/>
    <w:rsid w:val="00E93709"/>
    <w:rsid w:val="00EC61A6"/>
    <w:rsid w:val="00F87B5D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2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1B"/>
    <w:pPr>
      <w:spacing w:after="0" w:line="240" w:lineRule="auto"/>
    </w:pPr>
    <w:rPr>
      <w:rFonts w:eastAsiaTheme="minorEastAsia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251B"/>
    <w:rPr>
      <w:color w:val="0000FF"/>
      <w:u w:val="single"/>
    </w:rPr>
  </w:style>
  <w:style w:type="paragraph" w:styleId="a4">
    <w:name w:val="footnote text"/>
    <w:basedOn w:val="a"/>
    <w:link w:val="1"/>
    <w:uiPriority w:val="99"/>
    <w:semiHidden/>
    <w:unhideWhenUsed/>
    <w:rsid w:val="00C6251B"/>
    <w:rPr>
      <w:rFonts w:ascii="Times New Roman" w:hAnsi="Times New Roman"/>
      <w:sz w:val="20"/>
    </w:rPr>
  </w:style>
  <w:style w:type="character" w:customStyle="1" w:styleId="a5">
    <w:name w:val="Текст сноски Знак"/>
    <w:basedOn w:val="a0"/>
    <w:uiPriority w:val="99"/>
    <w:semiHidden/>
    <w:rsid w:val="00C6251B"/>
    <w:rPr>
      <w:rFonts w:eastAsiaTheme="minorEastAsia" w:cs="Times New Roman"/>
      <w:sz w:val="20"/>
      <w:szCs w:val="20"/>
      <w:lang w:eastAsia="uk-UA"/>
    </w:rPr>
  </w:style>
  <w:style w:type="character" w:customStyle="1" w:styleId="1">
    <w:name w:val="Текст сноски Знак1"/>
    <w:basedOn w:val="a0"/>
    <w:link w:val="a4"/>
    <w:uiPriority w:val="99"/>
    <w:semiHidden/>
    <w:rsid w:val="00C6251B"/>
    <w:rPr>
      <w:rFonts w:ascii="Times New Roman" w:eastAsiaTheme="minorEastAsia" w:hAnsi="Times New Roman" w:cs="Times New Roman"/>
      <w:sz w:val="20"/>
      <w:szCs w:val="24"/>
      <w:lang w:eastAsia="uk-UA"/>
    </w:rPr>
  </w:style>
  <w:style w:type="character" w:styleId="a6">
    <w:name w:val="footnote reference"/>
    <w:basedOn w:val="a0"/>
    <w:uiPriority w:val="99"/>
    <w:semiHidden/>
    <w:unhideWhenUsed/>
    <w:rsid w:val="00C6251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80C5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0C5F"/>
    <w:rPr>
      <w:rFonts w:eastAsiaTheme="minorEastAsia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B80C5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C5F"/>
    <w:rPr>
      <w:rFonts w:eastAsiaTheme="minorEastAsia" w:cs="Times New Roman"/>
      <w:sz w:val="24"/>
      <w:szCs w:val="24"/>
      <w:lang w:eastAsia="uk-UA"/>
    </w:rPr>
  </w:style>
  <w:style w:type="paragraph" w:styleId="ab">
    <w:name w:val="List Paragraph"/>
    <w:aliases w:val="название табл/рис,заголовок 1.1"/>
    <w:basedOn w:val="a"/>
    <w:uiPriority w:val="34"/>
    <w:qFormat/>
    <w:rsid w:val="00753D98"/>
    <w:pPr>
      <w:ind w:left="720"/>
      <w:contextualSpacing/>
    </w:pPr>
  </w:style>
  <w:style w:type="paragraph" w:styleId="ac">
    <w:name w:val="Revision"/>
    <w:hidden/>
    <w:uiPriority w:val="99"/>
    <w:semiHidden/>
    <w:rsid w:val="00753D98"/>
    <w:pPr>
      <w:spacing w:after="0" w:line="240" w:lineRule="auto"/>
    </w:pPr>
    <w:rPr>
      <w:rFonts w:eastAsiaTheme="minorEastAsia" w:cs="Times New Roman"/>
      <w:sz w:val="24"/>
      <w:szCs w:val="24"/>
      <w:lang w:eastAsia="uk-UA"/>
    </w:rPr>
  </w:style>
  <w:style w:type="character" w:styleId="ad">
    <w:name w:val="annotation reference"/>
    <w:basedOn w:val="a0"/>
    <w:uiPriority w:val="99"/>
    <w:semiHidden/>
    <w:unhideWhenUsed/>
    <w:rsid w:val="00753D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3D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3D98"/>
    <w:rPr>
      <w:rFonts w:eastAsiaTheme="minorEastAsia" w:cs="Times New Roman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3D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3D98"/>
    <w:rPr>
      <w:rFonts w:eastAsiaTheme="minorEastAsia" w:cs="Times New Roman"/>
      <w:b/>
      <w:bCs/>
      <w:sz w:val="20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753D9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3D98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-">
    <w:name w:val="Интернет-ссылка"/>
    <w:basedOn w:val="a0"/>
    <w:uiPriority w:val="99"/>
    <w:rsid w:val="00A14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1B"/>
    <w:pPr>
      <w:spacing w:after="0" w:line="240" w:lineRule="auto"/>
    </w:pPr>
    <w:rPr>
      <w:rFonts w:eastAsiaTheme="minorEastAsia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251B"/>
    <w:rPr>
      <w:color w:val="0000FF"/>
      <w:u w:val="single"/>
    </w:rPr>
  </w:style>
  <w:style w:type="paragraph" w:styleId="a4">
    <w:name w:val="footnote text"/>
    <w:basedOn w:val="a"/>
    <w:link w:val="1"/>
    <w:uiPriority w:val="99"/>
    <w:semiHidden/>
    <w:unhideWhenUsed/>
    <w:rsid w:val="00C6251B"/>
    <w:rPr>
      <w:rFonts w:ascii="Times New Roman" w:hAnsi="Times New Roman"/>
      <w:sz w:val="20"/>
    </w:rPr>
  </w:style>
  <w:style w:type="character" w:customStyle="1" w:styleId="a5">
    <w:name w:val="Текст сноски Знак"/>
    <w:basedOn w:val="a0"/>
    <w:uiPriority w:val="99"/>
    <w:semiHidden/>
    <w:rsid w:val="00C6251B"/>
    <w:rPr>
      <w:rFonts w:eastAsiaTheme="minorEastAsia" w:cs="Times New Roman"/>
      <w:sz w:val="20"/>
      <w:szCs w:val="20"/>
      <w:lang w:eastAsia="uk-UA"/>
    </w:rPr>
  </w:style>
  <w:style w:type="character" w:customStyle="1" w:styleId="1">
    <w:name w:val="Текст сноски Знак1"/>
    <w:basedOn w:val="a0"/>
    <w:link w:val="a4"/>
    <w:uiPriority w:val="99"/>
    <w:semiHidden/>
    <w:rsid w:val="00C6251B"/>
    <w:rPr>
      <w:rFonts w:ascii="Times New Roman" w:eastAsiaTheme="minorEastAsia" w:hAnsi="Times New Roman" w:cs="Times New Roman"/>
      <w:sz w:val="20"/>
      <w:szCs w:val="24"/>
      <w:lang w:eastAsia="uk-UA"/>
    </w:rPr>
  </w:style>
  <w:style w:type="character" w:styleId="a6">
    <w:name w:val="footnote reference"/>
    <w:basedOn w:val="a0"/>
    <w:uiPriority w:val="99"/>
    <w:semiHidden/>
    <w:unhideWhenUsed/>
    <w:rsid w:val="00C6251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80C5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0C5F"/>
    <w:rPr>
      <w:rFonts w:eastAsiaTheme="minorEastAsia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B80C5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C5F"/>
    <w:rPr>
      <w:rFonts w:eastAsiaTheme="minorEastAsia" w:cs="Times New Roman"/>
      <w:sz w:val="24"/>
      <w:szCs w:val="24"/>
      <w:lang w:eastAsia="uk-UA"/>
    </w:rPr>
  </w:style>
  <w:style w:type="paragraph" w:styleId="ab">
    <w:name w:val="List Paragraph"/>
    <w:aliases w:val="название табл/рис,заголовок 1.1"/>
    <w:basedOn w:val="a"/>
    <w:uiPriority w:val="34"/>
    <w:qFormat/>
    <w:rsid w:val="00753D98"/>
    <w:pPr>
      <w:ind w:left="720"/>
      <w:contextualSpacing/>
    </w:pPr>
  </w:style>
  <w:style w:type="paragraph" w:styleId="ac">
    <w:name w:val="Revision"/>
    <w:hidden/>
    <w:uiPriority w:val="99"/>
    <w:semiHidden/>
    <w:rsid w:val="00753D98"/>
    <w:pPr>
      <w:spacing w:after="0" w:line="240" w:lineRule="auto"/>
    </w:pPr>
    <w:rPr>
      <w:rFonts w:eastAsiaTheme="minorEastAsia" w:cs="Times New Roman"/>
      <w:sz w:val="24"/>
      <w:szCs w:val="24"/>
      <w:lang w:eastAsia="uk-UA"/>
    </w:rPr>
  </w:style>
  <w:style w:type="character" w:styleId="ad">
    <w:name w:val="annotation reference"/>
    <w:basedOn w:val="a0"/>
    <w:uiPriority w:val="99"/>
    <w:semiHidden/>
    <w:unhideWhenUsed/>
    <w:rsid w:val="00753D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3D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3D98"/>
    <w:rPr>
      <w:rFonts w:eastAsiaTheme="minorEastAsia" w:cs="Times New Roman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3D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3D98"/>
    <w:rPr>
      <w:rFonts w:eastAsiaTheme="minorEastAsia" w:cs="Times New Roman"/>
      <w:b/>
      <w:bCs/>
      <w:sz w:val="20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753D9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3D98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-">
    <w:name w:val="Интернет-ссылка"/>
    <w:basedOn w:val="a0"/>
    <w:uiPriority w:val="99"/>
    <w:rsid w:val="00A14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BA90-5E66-4C70-BBDD-ED519E7C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3094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Любов Глібчук</cp:lastModifiedBy>
  <cp:revision>15</cp:revision>
  <dcterms:created xsi:type="dcterms:W3CDTF">2022-11-30T22:05:00Z</dcterms:created>
  <dcterms:modified xsi:type="dcterms:W3CDTF">2023-12-19T17:23:00Z</dcterms:modified>
</cp:coreProperties>
</file>