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CE" w:rsidRPr="005742CE" w:rsidRDefault="00131D69" w:rsidP="005742CE">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Рудянський</w:t>
      </w:r>
      <w:r w:rsidR="005742CE">
        <w:rPr>
          <w:rFonts w:ascii="Times New Roman" w:hAnsi="Times New Roman" w:cs="Times New Roman"/>
          <w:b/>
          <w:sz w:val="40"/>
          <w:szCs w:val="40"/>
        </w:rPr>
        <w:t xml:space="preserve"> заклад </w:t>
      </w:r>
      <w:r w:rsidR="005742CE" w:rsidRPr="005742CE">
        <w:rPr>
          <w:rFonts w:ascii="Times New Roman" w:hAnsi="Times New Roman" w:cs="Times New Roman"/>
          <w:b/>
          <w:sz w:val="40"/>
          <w:szCs w:val="40"/>
        </w:rPr>
        <w:t xml:space="preserve">загальної середньої освіти           </w:t>
      </w:r>
      <w:r w:rsidR="005742CE" w:rsidRPr="005742CE">
        <w:rPr>
          <w:rFonts w:ascii="Times New Roman" w:hAnsi="Times New Roman" w:cs="Times New Roman"/>
          <w:b/>
          <w:sz w:val="40"/>
          <w:szCs w:val="40"/>
          <w:lang w:val="en-US"/>
        </w:rPr>
        <w:t>I-III</w:t>
      </w:r>
      <w:r w:rsidR="005742CE" w:rsidRPr="005742CE">
        <w:rPr>
          <w:rFonts w:ascii="Times New Roman" w:hAnsi="Times New Roman" w:cs="Times New Roman"/>
          <w:b/>
          <w:sz w:val="40"/>
          <w:szCs w:val="40"/>
        </w:rPr>
        <w:t xml:space="preserve"> ступенів Гніздичівської селищної ради  </w:t>
      </w:r>
    </w:p>
    <w:tbl>
      <w:tblPr>
        <w:tblW w:w="9750" w:type="dxa"/>
        <w:tblInd w:w="288" w:type="dxa"/>
        <w:tblLayout w:type="fixed"/>
        <w:tblLook w:val="0000"/>
      </w:tblPr>
      <w:tblGrid>
        <w:gridCol w:w="4782"/>
        <w:gridCol w:w="4968"/>
      </w:tblGrid>
      <w:tr w:rsidR="005742CE" w:rsidRPr="005742CE" w:rsidTr="00131D69">
        <w:trPr>
          <w:trHeight w:val="352"/>
        </w:trPr>
        <w:tc>
          <w:tcPr>
            <w:tcW w:w="4782" w:type="dxa"/>
            <w:shd w:val="clear" w:color="auto" w:fill="auto"/>
          </w:tcPr>
          <w:p w:rsidR="005742CE" w:rsidRPr="005742CE" w:rsidRDefault="005742CE" w:rsidP="005742CE">
            <w:pPr>
              <w:snapToGrid w:val="0"/>
              <w:spacing w:after="0" w:line="240" w:lineRule="auto"/>
              <w:ind w:firstLine="567"/>
              <w:jc w:val="center"/>
              <w:rPr>
                <w:rFonts w:ascii="Times New Roman" w:hAnsi="Times New Roman" w:cs="Times New Roman"/>
                <w:b/>
                <w:bCs/>
                <w:sz w:val="40"/>
                <w:szCs w:val="40"/>
              </w:rPr>
            </w:pPr>
          </w:p>
          <w:p w:rsidR="005742CE" w:rsidRPr="005742CE" w:rsidRDefault="005742CE" w:rsidP="005742CE">
            <w:pPr>
              <w:snapToGrid w:val="0"/>
              <w:spacing w:after="0" w:line="240" w:lineRule="auto"/>
              <w:ind w:firstLine="567"/>
              <w:jc w:val="center"/>
              <w:rPr>
                <w:rFonts w:ascii="Times New Roman" w:hAnsi="Times New Roman" w:cs="Times New Roman"/>
                <w:b/>
                <w:bCs/>
                <w:sz w:val="40"/>
                <w:szCs w:val="40"/>
              </w:rPr>
            </w:pPr>
          </w:p>
        </w:tc>
        <w:tc>
          <w:tcPr>
            <w:tcW w:w="4968" w:type="dxa"/>
            <w:shd w:val="clear" w:color="auto" w:fill="auto"/>
          </w:tcPr>
          <w:p w:rsidR="005742CE" w:rsidRPr="005742CE" w:rsidRDefault="005742CE" w:rsidP="005742CE">
            <w:pPr>
              <w:snapToGrid w:val="0"/>
              <w:spacing w:after="0" w:line="240" w:lineRule="auto"/>
              <w:rPr>
                <w:rFonts w:ascii="Times New Roman" w:hAnsi="Times New Roman" w:cs="Times New Roman"/>
                <w:bCs/>
                <w:sz w:val="24"/>
                <w:szCs w:val="24"/>
              </w:rPr>
            </w:pPr>
          </w:p>
          <w:p w:rsidR="005742CE" w:rsidRPr="005742CE" w:rsidRDefault="005742CE" w:rsidP="005742CE">
            <w:pPr>
              <w:spacing w:after="0" w:line="240" w:lineRule="auto"/>
              <w:rPr>
                <w:rFonts w:ascii="Times New Roman" w:hAnsi="Times New Roman" w:cs="Times New Roman"/>
                <w:bCs/>
                <w:sz w:val="24"/>
                <w:szCs w:val="24"/>
              </w:rPr>
            </w:pPr>
          </w:p>
          <w:p w:rsidR="005742CE" w:rsidRPr="005742CE" w:rsidRDefault="005742CE" w:rsidP="005742CE">
            <w:pPr>
              <w:spacing w:after="0" w:line="240" w:lineRule="auto"/>
              <w:rPr>
                <w:rFonts w:ascii="Times New Roman" w:hAnsi="Times New Roman" w:cs="Times New Roman"/>
                <w:bCs/>
                <w:sz w:val="24"/>
                <w:szCs w:val="24"/>
              </w:rPr>
            </w:pPr>
          </w:p>
          <w:p w:rsidR="005742CE" w:rsidRPr="005742CE" w:rsidRDefault="005742CE" w:rsidP="005742CE">
            <w:pPr>
              <w:spacing w:after="0" w:line="240" w:lineRule="auto"/>
              <w:rPr>
                <w:rFonts w:ascii="Times New Roman" w:hAnsi="Times New Roman" w:cs="Times New Roman"/>
                <w:sz w:val="24"/>
                <w:szCs w:val="24"/>
              </w:rPr>
            </w:pPr>
            <w:r w:rsidRPr="005742CE">
              <w:rPr>
                <w:rFonts w:ascii="Times New Roman" w:hAnsi="Times New Roman" w:cs="Times New Roman"/>
                <w:bCs/>
                <w:sz w:val="24"/>
                <w:szCs w:val="24"/>
              </w:rPr>
              <w:t>«ЗАТВЕРДЖЕНО»</w:t>
            </w:r>
          </w:p>
        </w:tc>
      </w:tr>
      <w:tr w:rsidR="005742CE" w:rsidRPr="005742CE" w:rsidTr="00131D69">
        <w:trPr>
          <w:trHeight w:val="80"/>
        </w:trPr>
        <w:tc>
          <w:tcPr>
            <w:tcW w:w="4782" w:type="dxa"/>
            <w:shd w:val="clear" w:color="auto" w:fill="auto"/>
          </w:tcPr>
          <w:p w:rsidR="005742CE" w:rsidRPr="005742CE" w:rsidRDefault="005742CE" w:rsidP="005742CE">
            <w:pPr>
              <w:snapToGrid w:val="0"/>
              <w:spacing w:after="0" w:line="240" w:lineRule="auto"/>
              <w:ind w:firstLine="567"/>
              <w:rPr>
                <w:rFonts w:ascii="Times New Roman" w:hAnsi="Times New Roman" w:cs="Times New Roman"/>
                <w:b/>
                <w:bCs/>
              </w:rPr>
            </w:pPr>
          </w:p>
        </w:tc>
        <w:tc>
          <w:tcPr>
            <w:tcW w:w="4968" w:type="dxa"/>
            <w:shd w:val="clear" w:color="auto" w:fill="auto"/>
          </w:tcPr>
          <w:p w:rsidR="005742CE" w:rsidRPr="005742CE" w:rsidRDefault="005742CE" w:rsidP="005742CE">
            <w:pPr>
              <w:spacing w:after="0" w:line="240" w:lineRule="auto"/>
              <w:rPr>
                <w:rFonts w:ascii="Times New Roman" w:hAnsi="Times New Roman" w:cs="Times New Roman"/>
                <w:bCs/>
                <w:sz w:val="24"/>
                <w:szCs w:val="24"/>
              </w:rPr>
            </w:pPr>
            <w:r w:rsidRPr="005742CE">
              <w:rPr>
                <w:rFonts w:ascii="Times New Roman" w:hAnsi="Times New Roman" w:cs="Times New Roman"/>
                <w:bCs/>
                <w:sz w:val="24"/>
                <w:szCs w:val="24"/>
              </w:rPr>
              <w:t>Протоколом  уповноваженої особи</w:t>
            </w:r>
          </w:p>
          <w:p w:rsidR="005742CE" w:rsidRPr="005742CE" w:rsidRDefault="00131D69" w:rsidP="005742CE">
            <w:pPr>
              <w:spacing w:after="0" w:line="240" w:lineRule="auto"/>
              <w:rPr>
                <w:rFonts w:ascii="Times New Roman" w:hAnsi="Times New Roman" w:cs="Times New Roman"/>
                <w:bCs/>
                <w:sz w:val="24"/>
                <w:szCs w:val="24"/>
              </w:rPr>
            </w:pPr>
            <w:r>
              <w:rPr>
                <w:rFonts w:ascii="Times New Roman" w:hAnsi="Times New Roman" w:cs="Times New Roman"/>
                <w:bCs/>
                <w:sz w:val="24"/>
                <w:szCs w:val="24"/>
              </w:rPr>
              <w:t>Рудянського</w:t>
            </w:r>
            <w:r w:rsidR="005742CE" w:rsidRPr="005742CE">
              <w:rPr>
                <w:rFonts w:ascii="Times New Roman" w:hAnsi="Times New Roman" w:cs="Times New Roman"/>
                <w:bCs/>
                <w:sz w:val="24"/>
                <w:szCs w:val="24"/>
              </w:rPr>
              <w:t xml:space="preserve"> </w:t>
            </w:r>
            <w:r w:rsidR="00AD22EA">
              <w:rPr>
                <w:rFonts w:ascii="Times New Roman" w:hAnsi="Times New Roman" w:cs="Times New Roman"/>
                <w:bCs/>
                <w:sz w:val="24"/>
                <w:szCs w:val="24"/>
              </w:rPr>
              <w:t>ЗЗСО</w:t>
            </w:r>
          </w:p>
          <w:p w:rsidR="005742CE" w:rsidRPr="005742CE" w:rsidRDefault="00131D69" w:rsidP="005742CE">
            <w:pPr>
              <w:spacing w:after="0" w:line="240" w:lineRule="auto"/>
              <w:rPr>
                <w:rFonts w:ascii="Times New Roman" w:hAnsi="Times New Roman" w:cs="Times New Roman"/>
                <w:bCs/>
                <w:sz w:val="24"/>
                <w:szCs w:val="24"/>
              </w:rPr>
            </w:pPr>
            <w:r>
              <w:rPr>
                <w:rFonts w:ascii="Times New Roman" w:hAnsi="Times New Roman" w:cs="Times New Roman"/>
                <w:bCs/>
                <w:sz w:val="24"/>
                <w:szCs w:val="24"/>
              </w:rPr>
              <w:t>16</w:t>
            </w:r>
            <w:r w:rsidR="005742CE" w:rsidRPr="005742CE">
              <w:rPr>
                <w:rFonts w:ascii="Times New Roman" w:hAnsi="Times New Roman" w:cs="Times New Roman"/>
                <w:bCs/>
                <w:sz w:val="24"/>
                <w:szCs w:val="24"/>
              </w:rPr>
              <w:t xml:space="preserve"> січня 2023 року</w:t>
            </w:r>
          </w:p>
          <w:p w:rsidR="005742CE" w:rsidRPr="005742CE" w:rsidRDefault="005742CE" w:rsidP="005742CE">
            <w:pPr>
              <w:spacing w:after="0" w:line="240" w:lineRule="auto"/>
              <w:rPr>
                <w:rFonts w:ascii="Times New Roman" w:hAnsi="Times New Roman" w:cs="Times New Roman"/>
                <w:bCs/>
                <w:sz w:val="24"/>
                <w:szCs w:val="24"/>
              </w:rPr>
            </w:pPr>
            <w:r w:rsidRPr="005742CE">
              <w:rPr>
                <w:rFonts w:ascii="Times New Roman" w:hAnsi="Times New Roman" w:cs="Times New Roman"/>
                <w:bCs/>
                <w:sz w:val="24"/>
                <w:szCs w:val="24"/>
              </w:rPr>
              <w:t>Уповноважена особа</w:t>
            </w:r>
          </w:p>
          <w:p w:rsidR="005742CE" w:rsidRPr="005742CE" w:rsidRDefault="005742CE" w:rsidP="005742CE">
            <w:pPr>
              <w:spacing w:after="0" w:line="240" w:lineRule="auto"/>
              <w:rPr>
                <w:rFonts w:ascii="Times New Roman" w:hAnsi="Times New Roman" w:cs="Times New Roman"/>
                <w:bCs/>
                <w:sz w:val="24"/>
                <w:szCs w:val="24"/>
              </w:rPr>
            </w:pPr>
            <w:r w:rsidRPr="005742CE">
              <w:rPr>
                <w:rFonts w:ascii="Times New Roman" w:hAnsi="Times New Roman" w:cs="Times New Roman"/>
                <w:bCs/>
                <w:sz w:val="24"/>
                <w:szCs w:val="24"/>
              </w:rPr>
              <w:t xml:space="preserve">І. </w:t>
            </w:r>
            <w:r w:rsidR="00131D69">
              <w:rPr>
                <w:rFonts w:ascii="Times New Roman" w:hAnsi="Times New Roman" w:cs="Times New Roman"/>
                <w:bCs/>
                <w:sz w:val="24"/>
                <w:szCs w:val="24"/>
              </w:rPr>
              <w:t>Цебрій</w:t>
            </w:r>
          </w:p>
          <w:p w:rsidR="005742CE" w:rsidRPr="005742CE" w:rsidRDefault="005742CE" w:rsidP="005742CE">
            <w:pPr>
              <w:spacing w:after="0" w:line="240" w:lineRule="auto"/>
              <w:rPr>
                <w:rFonts w:ascii="Times New Roman" w:hAnsi="Times New Roman" w:cs="Times New Roman"/>
                <w:bCs/>
                <w:sz w:val="24"/>
                <w:szCs w:val="24"/>
              </w:rPr>
            </w:pPr>
          </w:p>
          <w:p w:rsidR="005742CE" w:rsidRPr="005742CE" w:rsidRDefault="005742CE" w:rsidP="005742CE">
            <w:pPr>
              <w:spacing w:after="0" w:line="240" w:lineRule="auto"/>
              <w:rPr>
                <w:rFonts w:ascii="Times New Roman" w:hAnsi="Times New Roman" w:cs="Times New Roman"/>
                <w:sz w:val="24"/>
                <w:szCs w:val="24"/>
                <w:shd w:val="clear" w:color="auto" w:fill="FFFF00"/>
              </w:rPr>
            </w:pPr>
          </w:p>
        </w:tc>
      </w:tr>
    </w:tbl>
    <w:p w:rsidR="005742CE" w:rsidRPr="005742CE" w:rsidRDefault="005742CE" w:rsidP="005742CE">
      <w:pPr>
        <w:widowControl w:val="0"/>
        <w:spacing w:after="0" w:line="240" w:lineRule="auto"/>
        <w:ind w:firstLine="567"/>
        <w:jc w:val="center"/>
        <w:rPr>
          <w:rFonts w:ascii="Times New Roman" w:hAnsi="Times New Roman" w:cs="Times New Roman"/>
          <w:b/>
        </w:rPr>
      </w:pPr>
    </w:p>
    <w:p w:rsidR="005742CE" w:rsidRPr="005742CE" w:rsidRDefault="005742CE" w:rsidP="005742CE">
      <w:pPr>
        <w:spacing w:after="0" w:line="240" w:lineRule="auto"/>
        <w:jc w:val="right"/>
        <w:rPr>
          <w:rFonts w:ascii="Times New Roman" w:hAnsi="Times New Roman" w:cs="Times New Roman"/>
          <w:b/>
        </w:rPr>
      </w:pPr>
    </w:p>
    <w:p w:rsidR="005742CE" w:rsidRPr="005742CE" w:rsidRDefault="005742CE" w:rsidP="005742CE">
      <w:pPr>
        <w:spacing w:after="0" w:line="240" w:lineRule="auto"/>
        <w:jc w:val="center"/>
        <w:rPr>
          <w:rFonts w:ascii="Times New Roman" w:hAnsi="Times New Roman" w:cs="Times New Roman"/>
          <w:b/>
        </w:rPr>
      </w:pPr>
    </w:p>
    <w:p w:rsidR="005742CE" w:rsidRPr="005742CE" w:rsidRDefault="005742CE" w:rsidP="005742CE">
      <w:pPr>
        <w:spacing w:after="0" w:line="240" w:lineRule="auto"/>
        <w:rPr>
          <w:rFonts w:ascii="Times New Roman" w:hAnsi="Times New Roman" w:cs="Times New Roman"/>
          <w:b/>
        </w:rPr>
      </w:pPr>
    </w:p>
    <w:p w:rsidR="005742CE" w:rsidRPr="005742CE" w:rsidRDefault="005742CE" w:rsidP="005742CE">
      <w:pPr>
        <w:spacing w:after="0" w:line="240" w:lineRule="auto"/>
        <w:jc w:val="center"/>
        <w:rPr>
          <w:rFonts w:ascii="Times New Roman" w:hAnsi="Times New Roman" w:cs="Times New Roman"/>
          <w:b/>
          <w:sz w:val="32"/>
          <w:szCs w:val="32"/>
        </w:rPr>
      </w:pPr>
      <w:r w:rsidRPr="005742CE">
        <w:rPr>
          <w:rFonts w:ascii="Times New Roman" w:hAnsi="Times New Roman" w:cs="Times New Roman"/>
          <w:b/>
          <w:sz w:val="32"/>
          <w:szCs w:val="32"/>
        </w:rPr>
        <w:t>ТЕНДЕРНА ДОКУМЕНТАЦІЯ</w:t>
      </w: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r w:rsidRPr="005742CE">
        <w:rPr>
          <w:rFonts w:ascii="Times New Roman" w:hAnsi="Times New Roman" w:cs="Times New Roman"/>
          <w:sz w:val="28"/>
          <w:szCs w:val="28"/>
        </w:rPr>
        <w:t>За предметом закупівлі</w:t>
      </w:r>
      <w:r w:rsidRPr="005742CE">
        <w:rPr>
          <w:rFonts w:ascii="Times New Roman" w:hAnsi="Times New Roman" w:cs="Times New Roman"/>
        </w:rPr>
        <w:t>:</w:t>
      </w: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b/>
          <w:bCs/>
          <w:i/>
          <w:sz w:val="28"/>
          <w:szCs w:val="28"/>
        </w:rPr>
      </w:pPr>
      <w:r w:rsidRPr="005742CE">
        <w:rPr>
          <w:rFonts w:ascii="Times New Roman" w:hAnsi="Times New Roman" w:cs="Times New Roman"/>
          <w:b/>
          <w:bCs/>
          <w:i/>
          <w:sz w:val="28"/>
          <w:szCs w:val="28"/>
        </w:rPr>
        <w:t>Послуги по забезпеченню харчування учнів</w:t>
      </w:r>
    </w:p>
    <w:p w:rsidR="005742CE" w:rsidRPr="005742CE" w:rsidRDefault="005742CE" w:rsidP="005742CE">
      <w:pPr>
        <w:spacing w:after="0" w:line="240" w:lineRule="auto"/>
        <w:jc w:val="center"/>
        <w:rPr>
          <w:rFonts w:ascii="Times New Roman" w:hAnsi="Times New Roman" w:cs="Times New Roman"/>
          <w:b/>
          <w:bCs/>
          <w:i/>
          <w:sz w:val="28"/>
          <w:szCs w:val="28"/>
        </w:rPr>
      </w:pPr>
    </w:p>
    <w:p w:rsidR="005742CE" w:rsidRPr="005742CE" w:rsidRDefault="005742CE" w:rsidP="005742CE">
      <w:pPr>
        <w:spacing w:after="0" w:line="240" w:lineRule="auto"/>
        <w:jc w:val="center"/>
        <w:rPr>
          <w:rFonts w:ascii="Times New Roman" w:hAnsi="Times New Roman" w:cs="Times New Roman"/>
          <w:b/>
          <w:bCs/>
          <w:i/>
          <w:sz w:val="28"/>
          <w:szCs w:val="28"/>
        </w:rPr>
      </w:pPr>
      <w:r w:rsidRPr="005742CE">
        <w:rPr>
          <w:rFonts w:ascii="Times New Roman" w:hAnsi="Times New Roman" w:cs="Times New Roman"/>
          <w:b/>
          <w:bCs/>
          <w:i/>
          <w:sz w:val="28"/>
          <w:szCs w:val="28"/>
        </w:rPr>
        <w:t>(код ДК 021:2015 – 55510000 – 8 – «Послуги їдалень»)</w:t>
      </w:r>
    </w:p>
    <w:p w:rsidR="005742CE" w:rsidRPr="005742CE" w:rsidRDefault="005742CE" w:rsidP="005742CE">
      <w:pPr>
        <w:spacing w:after="0" w:line="240" w:lineRule="auto"/>
        <w:jc w:val="center"/>
        <w:rPr>
          <w:rFonts w:ascii="Times New Roman" w:hAnsi="Times New Roman" w:cs="Times New Roman"/>
          <w:b/>
          <w:bCs/>
          <w:i/>
          <w:sz w:val="28"/>
          <w:szCs w:val="28"/>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b/>
          <w:sz w:val="28"/>
          <w:szCs w:val="28"/>
        </w:rPr>
      </w:pPr>
      <w:r w:rsidRPr="005742CE">
        <w:rPr>
          <w:rFonts w:ascii="Times New Roman" w:hAnsi="Times New Roman" w:cs="Times New Roman"/>
          <w:b/>
          <w:sz w:val="28"/>
          <w:szCs w:val="28"/>
        </w:rPr>
        <w:t>Процедура закупівлі – відкриті торги з особливостями</w:t>
      </w: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5742CE" w:rsidP="005742CE">
      <w:pPr>
        <w:spacing w:after="0" w:line="240" w:lineRule="auto"/>
        <w:jc w:val="center"/>
        <w:rPr>
          <w:rFonts w:ascii="Times New Roman" w:hAnsi="Times New Roman" w:cs="Times New Roman"/>
        </w:rPr>
      </w:pPr>
    </w:p>
    <w:p w:rsidR="005742CE" w:rsidRPr="005742CE" w:rsidRDefault="00131D69" w:rsidP="005742CE">
      <w:pPr>
        <w:spacing w:after="0" w:line="240" w:lineRule="auto"/>
        <w:jc w:val="center"/>
        <w:rPr>
          <w:rFonts w:ascii="Times New Roman" w:hAnsi="Times New Roman" w:cs="Times New Roman"/>
          <w:b/>
        </w:rPr>
      </w:pPr>
      <w:r>
        <w:rPr>
          <w:rFonts w:ascii="Times New Roman" w:hAnsi="Times New Roman" w:cs="Times New Roman"/>
          <w:b/>
          <w:color w:val="000000"/>
          <w:sz w:val="32"/>
          <w:szCs w:val="32"/>
        </w:rPr>
        <w:t>с. Руда</w:t>
      </w:r>
      <w:r w:rsidR="005742CE" w:rsidRPr="005742CE">
        <w:rPr>
          <w:rFonts w:ascii="Times New Roman" w:hAnsi="Times New Roman" w:cs="Times New Roman"/>
          <w:b/>
          <w:color w:val="000000"/>
          <w:sz w:val="32"/>
          <w:szCs w:val="32"/>
        </w:rPr>
        <w:t xml:space="preserve"> – 2023</w:t>
      </w:r>
    </w:p>
    <w:tbl>
      <w:tblPr>
        <w:tblStyle w:val="1"/>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F4256A">
        <w:trPr>
          <w:trHeight w:val="522"/>
          <w:jc w:val="center"/>
        </w:trPr>
        <w:tc>
          <w:tcPr>
            <w:tcW w:w="570" w:type="dxa"/>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AC3735" w:rsidRDefault="00517D0B"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Рудянський</w:t>
            </w:r>
            <w:r w:rsidR="005742CE">
              <w:rPr>
                <w:rFonts w:ascii="Times New Roman" w:eastAsia="Times New Roman" w:hAnsi="Times New Roman" w:cs="Times New Roman"/>
                <w:color w:val="000000"/>
                <w:sz w:val="24"/>
                <w:szCs w:val="24"/>
              </w:rPr>
              <w:t xml:space="preserve"> заклад загальної середньої освіти </w:t>
            </w:r>
            <w:r w:rsidR="005742CE">
              <w:rPr>
                <w:rFonts w:ascii="Times New Roman" w:eastAsia="Times New Roman" w:hAnsi="Times New Roman" w:cs="Times New Roman"/>
                <w:color w:val="000000"/>
                <w:sz w:val="24"/>
                <w:szCs w:val="24"/>
                <w:lang w:val="en-US"/>
              </w:rPr>
              <w:t>I</w:t>
            </w:r>
            <w:r w:rsidR="005742CE" w:rsidRPr="00935651">
              <w:rPr>
                <w:rFonts w:ascii="Times New Roman" w:eastAsia="Times New Roman" w:hAnsi="Times New Roman" w:cs="Times New Roman"/>
                <w:color w:val="000000"/>
                <w:sz w:val="24"/>
                <w:szCs w:val="24"/>
              </w:rPr>
              <w:t>-</w:t>
            </w:r>
            <w:r w:rsidR="005742CE">
              <w:rPr>
                <w:rFonts w:ascii="Times New Roman" w:eastAsia="Times New Roman" w:hAnsi="Times New Roman" w:cs="Times New Roman"/>
                <w:color w:val="000000"/>
                <w:sz w:val="24"/>
                <w:szCs w:val="24"/>
                <w:lang w:val="en-US"/>
              </w:rPr>
              <w:t>III</w:t>
            </w:r>
            <w:r w:rsidR="005742CE" w:rsidRPr="00935651">
              <w:rPr>
                <w:rFonts w:ascii="Times New Roman" w:eastAsia="Times New Roman" w:hAnsi="Times New Roman" w:cs="Times New Roman"/>
                <w:color w:val="000000"/>
                <w:sz w:val="24"/>
                <w:szCs w:val="24"/>
              </w:rPr>
              <w:t xml:space="preserve"> </w:t>
            </w:r>
            <w:r w:rsidR="005742CE">
              <w:rPr>
                <w:rFonts w:ascii="Times New Roman" w:eastAsia="Times New Roman" w:hAnsi="Times New Roman" w:cs="Times New Roman"/>
                <w:color w:val="000000"/>
                <w:sz w:val="24"/>
                <w:szCs w:val="24"/>
              </w:rPr>
              <w:t>ступенів Гніздичівської селищної ради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517D0B" w:rsidRDefault="00517D0B" w:rsidP="00517D0B">
            <w:pPr>
              <w:pStyle w:val="normal"/>
              <w:widowControl w:val="0"/>
              <w:pBdr>
                <w:top w:val="nil"/>
                <w:left w:val="nil"/>
                <w:bottom w:val="nil"/>
                <w:right w:val="nil"/>
                <w:between w:val="nil"/>
              </w:pBdr>
              <w:jc w:val="both"/>
              <w:rPr>
                <w:rFonts w:ascii="Times New Roman" w:hAnsi="Times New Roman"/>
                <w:kern w:val="2"/>
                <w:sz w:val="24"/>
                <w:szCs w:val="24"/>
                <w:lang w:eastAsia="ru-RU"/>
              </w:rPr>
            </w:pPr>
            <w:r w:rsidRPr="007217E4">
              <w:rPr>
                <w:rFonts w:ascii="Times New Roman" w:hAnsi="Times New Roman" w:cs="Times New Roman"/>
                <w:sz w:val="24"/>
                <w:szCs w:val="24"/>
                <w:lang w:bidi="uk-UA"/>
              </w:rPr>
              <w:t>81740, Львівська область,</w:t>
            </w:r>
            <w:r>
              <w:rPr>
                <w:rFonts w:ascii="Times New Roman" w:hAnsi="Times New Roman" w:cs="Times New Roman"/>
                <w:sz w:val="24"/>
                <w:szCs w:val="24"/>
                <w:lang w:bidi="uk-UA"/>
              </w:rPr>
              <w:t xml:space="preserve"> Стрийський район, с. Руда, вул. Центральна, 74</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5742CE" w:rsidRDefault="00813750" w:rsidP="005742CE">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Цебрій</w:t>
            </w:r>
            <w:r w:rsidR="005742CE">
              <w:rPr>
                <w:rFonts w:ascii="Times New Roman" w:hAnsi="Times New Roman" w:cs="Times New Roman"/>
                <w:sz w:val="24"/>
                <w:szCs w:val="24"/>
              </w:rPr>
              <w:t xml:space="preserve"> Ігор </w:t>
            </w:r>
            <w:r>
              <w:rPr>
                <w:rFonts w:ascii="Times New Roman" w:hAnsi="Times New Roman" w:cs="Times New Roman"/>
                <w:sz w:val="24"/>
                <w:szCs w:val="24"/>
              </w:rPr>
              <w:t>Васильович</w:t>
            </w:r>
            <w:r w:rsidR="005742CE">
              <w:rPr>
                <w:rFonts w:ascii="Times New Roman" w:hAnsi="Times New Roman" w:cs="Times New Roman"/>
                <w:sz w:val="24"/>
                <w:szCs w:val="24"/>
              </w:rPr>
              <w:t xml:space="preserve"> (уповноважена особа) –</w:t>
            </w:r>
            <w:r>
              <w:rPr>
                <w:rFonts w:ascii="Times New Roman" w:hAnsi="Times New Roman" w:cs="Times New Roman"/>
                <w:sz w:val="24"/>
                <w:szCs w:val="24"/>
              </w:rPr>
              <w:t xml:space="preserve"> </w:t>
            </w:r>
            <w:r>
              <w:rPr>
                <w:rFonts w:ascii="Times New Roman" w:hAnsi="Times New Roman" w:cs="Times New Roman"/>
                <w:i/>
                <w:color w:val="000000"/>
                <w:sz w:val="24"/>
                <w:szCs w:val="24"/>
              </w:rPr>
              <w:t>тел. +380- 68-01-20-968.</w:t>
            </w:r>
          </w:p>
          <w:p w:rsidR="00813750" w:rsidRDefault="00813750" w:rsidP="005742CE">
            <w:pPr>
              <w:pStyle w:val="normal"/>
              <w:widowControl w:val="0"/>
              <w:pBdr>
                <w:top w:val="nil"/>
                <w:left w:val="nil"/>
                <w:bottom w:val="nil"/>
                <w:right w:val="nil"/>
                <w:between w:val="nil"/>
              </w:pBdr>
              <w:jc w:val="both"/>
              <w:rPr>
                <w:rFonts w:ascii="Times New Roman" w:hAnsi="Times New Roman" w:cs="Times New Roman"/>
                <w:sz w:val="24"/>
                <w:szCs w:val="24"/>
              </w:rPr>
            </w:pPr>
          </w:p>
          <w:p w:rsidR="00AC3735" w:rsidRPr="00AC3735" w:rsidRDefault="005742CE" w:rsidP="00813750">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9EE">
              <w:rPr>
                <w:rFonts w:ascii="Times New Roman" w:hAnsi="Times New Roman" w:cs="Times New Roman"/>
                <w:sz w:val="24"/>
                <w:szCs w:val="24"/>
                <w:lang w:val="de-DE"/>
              </w:rPr>
              <w:t>e</w:t>
            </w:r>
            <w:r w:rsidRPr="008270E7">
              <w:rPr>
                <w:rFonts w:ascii="Times New Roman" w:hAnsi="Times New Roman" w:cs="Times New Roman"/>
                <w:sz w:val="24"/>
                <w:szCs w:val="24"/>
                <w:lang w:val="de-DE"/>
              </w:rPr>
              <w:t>-</w:t>
            </w:r>
            <w:r w:rsidRPr="00E139EE">
              <w:rPr>
                <w:rFonts w:ascii="Times New Roman" w:hAnsi="Times New Roman" w:cs="Times New Roman"/>
                <w:sz w:val="24"/>
                <w:szCs w:val="24"/>
                <w:lang w:val="de-DE"/>
              </w:rPr>
              <w:t>mail</w:t>
            </w:r>
            <w:r>
              <w:rPr>
                <w:rFonts w:ascii="Times New Roman" w:hAnsi="Times New Roman" w:cs="Times New Roman"/>
                <w:sz w:val="24"/>
                <w:szCs w:val="24"/>
              </w:rPr>
              <w:t xml:space="preserve">: </w:t>
            </w:r>
            <w:r w:rsidR="00813750" w:rsidRPr="00813750">
              <w:rPr>
                <w:rFonts w:ascii="Times New Roman" w:hAnsi="Times New Roman" w:cs="Times New Roman"/>
                <w:i/>
                <w:sz w:val="24"/>
                <w:szCs w:val="24"/>
              </w:rPr>
              <w:t>igortsebriy@gmail.com</w:t>
            </w:r>
            <w:r w:rsidR="00813750">
              <w:rPr>
                <w:rFonts w:ascii="Times New Roman" w:hAnsi="Times New Roman" w:cs="Times New Roman"/>
                <w:i/>
                <w:sz w:val="24"/>
                <w:szCs w:val="24"/>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відкриті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AC3735" w:rsidRPr="00AC3735" w:rsidRDefault="005742CE" w:rsidP="00AC3735">
            <w:pPr>
              <w:jc w:val="both"/>
              <w:rPr>
                <w:rFonts w:ascii="Times New Roman" w:hAnsi="Times New Roman" w:cs="Times New Roman"/>
                <w:bCs/>
                <w:i/>
                <w:sz w:val="24"/>
                <w:szCs w:val="24"/>
              </w:rPr>
            </w:pPr>
            <w:r>
              <w:rPr>
                <w:rFonts w:ascii="Times New Roman" w:hAnsi="Times New Roman" w:cs="Times New Roman"/>
                <w:bCs/>
                <w:sz w:val="24"/>
                <w:szCs w:val="24"/>
              </w:rPr>
              <w:t>Послуги по забезпеченню харчування учнів (код ДК 021:2015 – 55510000 – «Послуги їдалень»)</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BF5638" w:rsidRDefault="005742CE" w:rsidP="00BF5638">
            <w:pPr>
              <w:pStyle w:val="normal"/>
              <w:widowControl w:val="0"/>
              <w:pBdr>
                <w:top w:val="nil"/>
                <w:left w:val="nil"/>
                <w:bottom w:val="nil"/>
                <w:right w:val="nil"/>
                <w:between w:val="nil"/>
              </w:pBdr>
              <w:ind w:hanging="2"/>
              <w:jc w:val="both"/>
              <w:rPr>
                <w:rFonts w:ascii="Times New Roman" w:hAnsi="Times New Roman" w:cs="Times New Roman"/>
                <w:color w:val="000000"/>
                <w:sz w:val="24"/>
                <w:szCs w:val="24"/>
              </w:rPr>
            </w:pPr>
            <w:r w:rsidRPr="00402B65">
              <w:rPr>
                <w:rFonts w:ascii="Times New Roman" w:hAnsi="Times New Roman" w:cs="Times New Roman"/>
                <w:color w:val="000000"/>
                <w:sz w:val="24"/>
                <w:szCs w:val="24"/>
              </w:rPr>
              <w:t>81740, Львівсь</w:t>
            </w:r>
            <w:r w:rsidR="00BF5638">
              <w:rPr>
                <w:rFonts w:ascii="Times New Roman" w:hAnsi="Times New Roman" w:cs="Times New Roman"/>
                <w:color w:val="000000"/>
                <w:sz w:val="24"/>
                <w:szCs w:val="24"/>
              </w:rPr>
              <w:t>ка область, Стрийський район, с. Руда, вул. Центральна, 74.</w:t>
            </w:r>
            <w:r w:rsidRPr="00402B65">
              <w:rPr>
                <w:rFonts w:ascii="Times New Roman" w:hAnsi="Times New Roman" w:cs="Times New Roman"/>
                <w:color w:val="000000"/>
                <w:sz w:val="24"/>
                <w:szCs w:val="24"/>
              </w:rPr>
              <w:t xml:space="preserve"> </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AC3735" w:rsidP="00640B76">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до 31.12.202</w:t>
            </w:r>
            <w:r w:rsidR="00640B76">
              <w:rPr>
                <w:rFonts w:ascii="Times New Roman" w:eastAsia="Times New Roman" w:hAnsi="Times New Roman" w:cs="Times New Roman"/>
                <w:color w:val="000000"/>
                <w:sz w:val="24"/>
                <w:szCs w:val="24"/>
              </w:rPr>
              <w:t>3</w:t>
            </w:r>
            <w:r w:rsidRPr="00AC3735">
              <w:rPr>
                <w:rFonts w:ascii="Times New Roman" w:eastAsia="Times New Roman" w:hAnsi="Times New Roman" w:cs="Times New Roman"/>
                <w:color w:val="000000"/>
                <w:sz w:val="24"/>
                <w:szCs w:val="24"/>
              </w:rPr>
              <w:t xml:space="preserve"> року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w:t>
            </w:r>
            <w:r w:rsidRPr="00AC3735">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Borders>
              <w:bottom w:val="single" w:sz="4" w:space="0" w:color="auto"/>
            </w:tcBorders>
            <w:vAlign w:val="center"/>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p w:rsidR="00311BDF" w:rsidRPr="00AC3735" w:rsidRDefault="00311BDF" w:rsidP="00311BDF">
            <w:pPr>
              <w:widowControl w:val="0"/>
              <w:contextualSpacing/>
              <w:jc w:val="both"/>
              <w:rPr>
                <w:rFonts w:ascii="Times New Roman" w:eastAsia="Times New Roman" w:hAnsi="Times New Roman" w:cs="Times New Roman"/>
                <w:color w:val="000000"/>
                <w:sz w:val="24"/>
                <w:szCs w:val="24"/>
              </w:rPr>
            </w:pP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311BDF">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F4256A">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C3735" w:rsidRPr="00AC3735" w:rsidRDefault="00FA3B64" w:rsidP="00D4752D">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sidR="00D4752D" w:rsidRPr="009A7F70">
              <w:rPr>
                <w:rFonts w:ascii="Times New Roman" w:eastAsia="Times New Roman" w:hAnsi="Times New Roman"/>
                <w:sz w:val="24"/>
                <w:szCs w:val="24"/>
                <w:lang w:eastAsia="ru-RU"/>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3735" w:rsidRPr="00AC3735" w:rsidTr="00F4256A">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Документи, що не передбачені законодавством для учасників - юридичних, фізичних осіб, у тому числі </w:t>
            </w:r>
            <w:r w:rsidRPr="00C42478">
              <w:rPr>
                <w:rFonts w:ascii="Times New Roman" w:eastAsia="Times New Roman" w:hAnsi="Times New Roman"/>
                <w:sz w:val="24"/>
                <w:szCs w:val="24"/>
                <w:lang w:eastAsia="ru-RU"/>
              </w:rPr>
              <w:lastRenderedPageBreak/>
              <w:t>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Pr="001B5F21"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1A5DED" w:rsidRPr="001B5F21" w:rsidRDefault="001A5DED" w:rsidP="001A5DED">
            <w:pPr>
              <w:jc w:val="both"/>
              <w:rPr>
                <w:rFonts w:ascii="Times New Roman" w:eastAsia="Times New Roman" w:hAnsi="Times New Roman"/>
                <w:sz w:val="24"/>
                <w:szCs w:val="24"/>
                <w:lang w:eastAsia="ru-RU"/>
              </w:rPr>
            </w:pPr>
            <w:r w:rsidRPr="001B5F21">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r w:rsidRPr="00AC3735">
              <w:rPr>
                <w:rFonts w:ascii="Times New Roman" w:eastAsia="Times New Roman" w:hAnsi="Times New Roman" w:cs="Times New Roman"/>
                <w:color w:val="000000"/>
                <w:sz w:val="24"/>
                <w:szCs w:val="24"/>
              </w:rPr>
              <w:lastRenderedPageBreak/>
              <w:t>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AC3735" w:rsidRDefault="00AC3735" w:rsidP="00AC3735">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AC3735" w:rsidRPr="00AC3735" w:rsidRDefault="00AC3735" w:rsidP="00AC3735">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C3735" w:rsidRPr="00AC3735" w:rsidRDefault="00F64330"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w:t>
            </w:r>
            <w:r w:rsidRPr="00E94849">
              <w:rPr>
                <w:rFonts w:ascii="Times New Roman" w:eastAsia="Times New Roman" w:hAnsi="Times New Roman"/>
                <w:sz w:val="24"/>
                <w:szCs w:val="24"/>
                <w:lang w:eastAsia="ru-RU"/>
              </w:rPr>
              <w:lastRenderedPageBreak/>
              <w:t>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45 Особливостей.</w:t>
            </w:r>
          </w:p>
          <w:p w:rsidR="004F2493" w:rsidRDefault="004F2493" w:rsidP="004F249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C74C3" w:rsidRDefault="00EC74C3" w:rsidP="00EC74C3">
            <w:pPr>
              <w:pStyle w:val="normal"/>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 наявність в учасника процедури закупівлі обладнання, матеріально-технічної бази та технологій;</w:t>
            </w:r>
          </w:p>
          <w:p w:rsidR="00EC74C3" w:rsidRDefault="00EC74C3" w:rsidP="00EC74C3">
            <w:pPr>
              <w:pStyle w:val="normal"/>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2) наявність в учасника процедури закупівлі працівників відповідної кваліфікації, які мають необхідні знання та досвід;</w:t>
            </w:r>
          </w:p>
          <w:p w:rsidR="00EC74C3" w:rsidRPr="008C55A1" w:rsidRDefault="00EC74C3" w:rsidP="00EC74C3">
            <w:pPr>
              <w:pStyle w:val="normal"/>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3</w:t>
            </w:r>
            <w:r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F33426" w:rsidRPr="004B1F83" w:rsidRDefault="00F33426" w:rsidP="00F33426">
            <w:pPr>
              <w:jc w:val="both"/>
              <w:rPr>
                <w:rFonts w:ascii="Times New Roman" w:hAnsi="Times New Roman"/>
                <w:color w:val="000000" w:themeColor="text1"/>
                <w:sz w:val="24"/>
                <w:szCs w:val="24"/>
                <w:shd w:val="solid" w:color="FFFFFF" w:fill="FFFFFF"/>
              </w:rPr>
            </w:pPr>
            <w:r>
              <w:rPr>
                <w:rFonts w:ascii="Times New Roman" w:hAnsi="Times New Roman"/>
                <w:color w:val="000000" w:themeColor="text1"/>
                <w:sz w:val="24"/>
                <w:szCs w:val="24"/>
                <w:shd w:val="solid" w:color="FFFFFF" w:fill="FFFFFF"/>
              </w:rPr>
              <w:t xml:space="preserve">5.3. </w:t>
            </w:r>
            <w:r w:rsidRPr="004B1F83">
              <w:rPr>
                <w:rFonts w:ascii="Times New Roman" w:hAnsi="Times New Roman"/>
                <w:color w:val="000000" w:themeColor="text1"/>
                <w:sz w:val="24"/>
                <w:szCs w:val="24"/>
                <w:shd w:val="solid" w:color="FFFFFF" w:fill="FFFFFF"/>
              </w:rPr>
              <w:t xml:space="preserve">Учасник процедури закупівлі підтверджує відсутність підстав, </w:t>
            </w:r>
            <w:r>
              <w:rPr>
                <w:rFonts w:ascii="Times New Roman" w:hAnsi="Times New Roman"/>
                <w:color w:val="000000" w:themeColor="text1"/>
                <w:sz w:val="24"/>
                <w:szCs w:val="24"/>
                <w:shd w:val="solid" w:color="FFFFFF" w:fill="FFFFFF"/>
              </w:rPr>
              <w:t>які</w:t>
            </w:r>
            <w:r w:rsidRPr="004B1F83">
              <w:rPr>
                <w:rFonts w:ascii="Times New Roman" w:hAnsi="Times New Roman"/>
                <w:color w:val="000000" w:themeColor="text1"/>
                <w:sz w:val="24"/>
                <w:szCs w:val="24"/>
                <w:shd w:val="solid" w:color="FFFFFF" w:fill="FFFFFF"/>
              </w:rPr>
              <w:t xml:space="preserve"> визначені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F2493" w:rsidRDefault="004C59E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Замовник не вимагає від учасника процедури закупівлі під час</w:t>
            </w:r>
            <w:r w:rsidR="00292CA3">
              <w:rPr>
                <w:rFonts w:ascii="Times New Roman" w:eastAsia="Times New Roman" w:hAnsi="Times New Roman"/>
                <w:sz w:val="24"/>
                <w:szCs w:val="24"/>
                <w:lang w:eastAsia="ru-RU"/>
              </w:rPr>
              <w:t xml:space="preserve"> подання тендерної пропозиції в електронній системі закупівель будь-яких документів, що підтверджують відсутність підстав, </w:t>
            </w:r>
            <w:r w:rsidR="00292CA3">
              <w:rPr>
                <w:rFonts w:ascii="Times New Roman" w:hAnsi="Times New Roman"/>
                <w:color w:val="000000" w:themeColor="text1"/>
                <w:sz w:val="24"/>
                <w:szCs w:val="24"/>
                <w:shd w:val="solid" w:color="FFFFFF" w:fill="FFFFFF"/>
              </w:rPr>
              <w:t>які</w:t>
            </w:r>
            <w:r w:rsidR="00292CA3" w:rsidRPr="004B1F83">
              <w:rPr>
                <w:rFonts w:ascii="Times New Roman" w:hAnsi="Times New Roman"/>
                <w:color w:val="000000" w:themeColor="text1"/>
                <w:sz w:val="24"/>
                <w:szCs w:val="24"/>
                <w:shd w:val="solid" w:color="FFFFFF" w:fill="FFFFFF"/>
              </w:rPr>
              <w:t xml:space="preserve"> визначені статтею 17 Закону (крім пункту 13 частини першої статті 17 Закону)</w:t>
            </w:r>
            <w:r w:rsidR="00292CA3">
              <w:rPr>
                <w:rFonts w:ascii="Times New Roman" w:hAnsi="Times New Roman"/>
                <w:color w:val="000000" w:themeColor="text1"/>
                <w:sz w:val="24"/>
                <w:szCs w:val="24"/>
                <w:shd w:val="solid" w:color="FFFFFF" w:fill="FFFFFF"/>
              </w:rPr>
              <w:t>, крім самостійного декларування відсутності таких підстав учасником процедури закупівлі.</w:t>
            </w:r>
          </w:p>
          <w:p w:rsidR="00292CA3" w:rsidRPr="00292CA3" w:rsidRDefault="00292CA3" w:rsidP="00292CA3">
            <w:pPr>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eastAsia="en-US"/>
              </w:rPr>
              <w:t xml:space="preserve">5.5. </w:t>
            </w:r>
            <w:r w:rsidRPr="00292CA3">
              <w:rPr>
                <w:rFonts w:ascii="Times New Roman" w:hAnsi="Times New Roman"/>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33426" w:rsidRDefault="00292CA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Замовник зобов</w:t>
            </w:r>
            <w:r w:rsidRPr="00292CA3">
              <w:rPr>
                <w:rFonts w:ascii="Times New Roman" w:eastAsia="Times New Roman" w:hAnsi="Times New Roman"/>
                <w:sz w:val="24"/>
                <w:szCs w:val="24"/>
                <w:lang w:val="ru-RU" w:eastAsia="ru-RU"/>
              </w:rPr>
              <w:t>’</w:t>
            </w:r>
            <w:r>
              <w:rPr>
                <w:rFonts w:ascii="Times New Roman" w:eastAsia="Times New Roman" w:hAnsi="Times New Roman"/>
                <w:sz w:val="24"/>
                <w:szCs w:val="24"/>
                <w:lang w:eastAsia="ru-RU"/>
              </w:rPr>
              <w:t>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92CA3" w:rsidRPr="00292CA3" w:rsidRDefault="00292CA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F2493" w:rsidRPr="004B1F83" w:rsidRDefault="0044008F" w:rsidP="0044008F">
            <w:pPr>
              <w:jc w:val="both"/>
              <w:rPr>
                <w:rFonts w:ascii="Times New Roman" w:hAnsi="Times New Roman"/>
                <w:color w:val="000000" w:themeColor="text1"/>
                <w:sz w:val="24"/>
                <w:szCs w:val="24"/>
                <w:shd w:val="solid" w:color="FFFFFF" w:fill="FFFFFF"/>
              </w:rPr>
            </w:pPr>
            <w:r>
              <w:rPr>
                <w:rFonts w:ascii="Times New Roman" w:hAnsi="Times New Roman"/>
                <w:b/>
                <w:color w:val="000000" w:themeColor="text1"/>
                <w:sz w:val="24"/>
                <w:szCs w:val="24"/>
                <w:shd w:val="solid" w:color="FFFFFF" w:fill="FFFFFF"/>
              </w:rPr>
              <w:lastRenderedPageBreak/>
              <w:t xml:space="preserve">5.8. </w:t>
            </w:r>
            <w:r w:rsidR="004F2493" w:rsidRPr="004B1F83">
              <w:rPr>
                <w:rFonts w:ascii="Times New Roman" w:hAnsi="Times New Roman"/>
                <w:b/>
                <w:color w:val="000000" w:themeColor="text1"/>
                <w:sz w:val="24"/>
                <w:szCs w:val="24"/>
                <w:shd w:val="solid" w:color="FFFFFF" w:fill="FFFFFF"/>
              </w:rPr>
              <w:t xml:space="preserve">Переможець процедури закупівлі у строк, що не перевищує </w:t>
            </w:r>
            <w:r w:rsidR="004F2493" w:rsidRPr="004B1F83">
              <w:rPr>
                <w:rFonts w:ascii="Times New Roman" w:hAnsi="Times New Roman"/>
                <w:b/>
                <w:bCs/>
                <w:color w:val="000000" w:themeColor="text1"/>
                <w:sz w:val="24"/>
                <w:szCs w:val="24"/>
                <w:shd w:val="solid" w:color="FFFFFF" w:fill="FFFFFF"/>
              </w:rPr>
              <w:t>чотири дні</w:t>
            </w:r>
            <w:r w:rsidR="004F2493" w:rsidRPr="004B1F83">
              <w:rPr>
                <w:rFonts w:ascii="Times New Roman" w:hAnsi="Times New Roman"/>
                <w:b/>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004F2493" w:rsidRPr="004B1F83">
              <w:rPr>
                <w:rFonts w:ascii="Times New Roman" w:hAnsi="Times New Roman"/>
                <w:color w:val="000000" w:themeColor="text1"/>
                <w:sz w:val="24"/>
                <w:szCs w:val="24"/>
                <w:shd w:val="solid" w:color="FFFFFF" w:fill="FFFFFF"/>
              </w:rPr>
              <w:t xml:space="preserve">. </w:t>
            </w:r>
          </w:p>
          <w:p w:rsidR="004F2493" w:rsidRPr="004B1F83" w:rsidRDefault="0044008F" w:rsidP="0044008F">
            <w:pPr>
              <w:jc w:val="both"/>
              <w:rPr>
                <w:rFonts w:ascii="Times New Roman" w:hAnsi="Times New Roman"/>
                <w:color w:val="000000" w:themeColor="text1"/>
                <w:sz w:val="24"/>
                <w:szCs w:val="24"/>
                <w:shd w:val="solid" w:color="FFFFFF" w:fill="FFFFFF"/>
                <w:lang w:eastAsia="ru-RU"/>
              </w:rPr>
            </w:pPr>
            <w:r>
              <w:rPr>
                <w:rFonts w:ascii="Times New Roman" w:hAnsi="Times New Roman"/>
                <w:color w:val="000000" w:themeColor="text1"/>
                <w:sz w:val="24"/>
                <w:szCs w:val="24"/>
                <w:shd w:val="solid" w:color="FFFFFF" w:fill="FFFFFF"/>
              </w:rPr>
              <w:t xml:space="preserve">5.9. </w:t>
            </w:r>
            <w:r w:rsidR="004F2493" w:rsidRPr="004B1F83">
              <w:rPr>
                <w:rFonts w:ascii="Times New Roman" w:hAnsi="Times New Roman"/>
                <w:color w:val="000000" w:themeColor="text1"/>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AC3735" w:rsidRPr="0044008F" w:rsidRDefault="0044008F" w:rsidP="0044008F">
            <w:pPr>
              <w:jc w:val="both"/>
              <w:rPr>
                <w:rFonts w:ascii="Times New Roman" w:hAnsi="Times New Roman"/>
                <w:sz w:val="24"/>
                <w:szCs w:val="24"/>
              </w:rPr>
            </w:pPr>
            <w:r>
              <w:rPr>
                <w:rFonts w:ascii="Times New Roman" w:hAnsi="Times New Roman"/>
                <w:sz w:val="24"/>
                <w:szCs w:val="24"/>
              </w:rPr>
              <w:t xml:space="preserve">5.10.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sidR="004F2493">
              <w:rPr>
                <w:rFonts w:ascii="Times New Roman" w:hAnsi="Times New Roman"/>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w:t>
            </w:r>
            <w:r w:rsidR="004F2493" w:rsidRPr="00796D4E">
              <w:rPr>
                <w:rFonts w:ascii="Times New Roman" w:hAnsi="Times New Roman"/>
                <w:sz w:val="24"/>
                <w:szCs w:val="24"/>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4F2493">
              <w:rPr>
                <w:rFonts w:ascii="Times New Roman" w:hAnsi="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lastRenderedPageBreak/>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C3735">
              <w:rPr>
                <w:rFonts w:ascii="Times New Roman" w:eastAsia="Times New Roman" w:hAnsi="Times New Roman" w:cs="Times New Roman"/>
                <w:b/>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8</w:t>
            </w:r>
          </w:p>
        </w:tc>
        <w:tc>
          <w:tcPr>
            <w:tcW w:w="3437"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1C1802" w:rsidRDefault="001C1802" w:rsidP="001C1802">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AC3735" w:rsidRPr="00AC3735" w:rsidRDefault="00AC3735" w:rsidP="00AC3735">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normal"/>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F4256A">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F4256A">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F41FD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F41FD6">
              <w:rPr>
                <w:rFonts w:ascii="Times New Roman" w:eastAsia="Times New Roman" w:hAnsi="Times New Roman" w:cs="Times New Roman"/>
                <w:color w:val="000000"/>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томі числі інформація про ціну/приведену ціну тендерної пропозиції (тендерних пропозицій).</w:t>
            </w:r>
          </w:p>
          <w:p w:rsidR="00AC3735" w:rsidRPr="00090407" w:rsidRDefault="0002152A" w:rsidP="0009040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F41FD6">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AC3735" w:rsidRPr="00AC3735" w:rsidTr="00F4256A">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w:t>
            </w:r>
            <w:r w:rsidRPr="00AC3735">
              <w:rPr>
                <w:rFonts w:ascii="Times New Roman" w:hAnsi="Times New Roman" w:cs="Times New Roman"/>
                <w:sz w:val="24"/>
                <w:szCs w:val="24"/>
              </w:rPr>
              <w:lastRenderedPageBreak/>
              <w:t>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«м.київ» замість «м.Київ»;</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-ок» замість «поря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«ненадається»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r w:rsidRPr="00AC3735">
              <w:rPr>
                <w:rFonts w:ascii="Times New Roman" w:eastAsia="Times New Roman" w:hAnsi="Times New Roman" w:cs="Times New Roman"/>
                <w:color w:val="000000"/>
                <w:sz w:val="24"/>
                <w:szCs w:val="24"/>
              </w:rPr>
              <w:t xml:space="preserve"> </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F412C"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Замовник розглядає тендерну документацію, яка визначена найбільш економічно вигідною відповідно до Особливостей, щодо її відповідності вимогам тендерної документації.</w:t>
            </w:r>
          </w:p>
          <w:p w:rsidR="00EF5891"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w:t>
            </w:r>
            <w:r w:rsidR="009C69BE">
              <w:rPr>
                <w:rFonts w:ascii="Times New Roman" w:eastAsia="Times New Roman" w:hAnsi="Times New Roman" w:cs="Times New Roman"/>
                <w:color w:val="000000"/>
                <w:sz w:val="24"/>
                <w:szCs w:val="24"/>
              </w:rPr>
              <w:lastRenderedPageBreak/>
              <w:t>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9C69BE"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C69BE"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5422F" w:rsidRDefault="009C69BE" w:rsidP="00AC3735">
            <w:pPr>
              <w:pStyle w:val="normal"/>
              <w:widowControl w:val="0"/>
              <w:pBdr>
                <w:top w:val="nil"/>
                <w:left w:val="nil"/>
                <w:bottom w:val="nil"/>
                <w:right w:val="nil"/>
                <w:between w:val="nil"/>
              </w:pBdr>
              <w:jc w:val="both"/>
              <w:rPr>
                <w:rStyle w:val="rvts0"/>
                <w:rFonts w:ascii="Times New Roman" w:hAnsi="Times New Roman" w:cs="Times New Roman"/>
                <w:sz w:val="24"/>
                <w:szCs w:val="24"/>
              </w:rPr>
            </w:pPr>
            <w:r>
              <w:rPr>
                <w:rFonts w:ascii="Times New Roman" w:eastAsia="Times New Roman" w:hAnsi="Times New Roman" w:cs="Times New Roman"/>
                <w:color w:val="000000"/>
                <w:sz w:val="24"/>
                <w:szCs w:val="24"/>
              </w:rPr>
              <w:t xml:space="preserve">3.3. </w:t>
            </w:r>
            <w:r w:rsidR="0045422F" w:rsidRPr="0045422F">
              <w:rPr>
                <w:rStyle w:val="rvts0"/>
                <w:rFonts w:ascii="Times New Roman" w:hAnsi="Times New Roman" w:cs="Times New Roman"/>
                <w:sz w:val="24"/>
                <w:szCs w:val="24"/>
              </w:rPr>
              <w:t>Аномально низька ціна тендерної пропозиції</w:t>
            </w:r>
            <w:r w:rsidR="004C4B1E">
              <w:rPr>
                <w:rStyle w:val="rvts0"/>
                <w:rFonts w:ascii="Times New Roman" w:hAnsi="Times New Roman" w:cs="Times New Roman"/>
                <w:sz w:val="24"/>
                <w:szCs w:val="24"/>
              </w:rPr>
              <w:t xml:space="preserve"> </w:t>
            </w:r>
            <w:r w:rsidR="0045422F" w:rsidRPr="0045422F">
              <w:rPr>
                <w:rStyle w:val="rvts0"/>
                <w:rFonts w:ascii="Times New Roman" w:hAnsi="Times New Roman" w:cs="Times New Roman"/>
                <w:sz w:val="24"/>
                <w:szCs w:val="24"/>
              </w:rPr>
              <w:t>”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5422F" w:rsidRPr="0045422F" w:rsidRDefault="0045422F" w:rsidP="0045422F">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422F">
              <w:rPr>
                <w:rStyle w:val="rvts0"/>
                <w:rFonts w:ascii="Times New Roman" w:hAnsi="Times New Roman" w:cs="Times New Roman"/>
                <w:sz w:val="24"/>
                <w:szCs w:val="24"/>
              </w:rPr>
              <w:t xml:space="preserve">3.4. </w:t>
            </w:r>
            <w:r w:rsidRPr="0045422F">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0" w:name="n319"/>
            <w:bookmarkEnd w:id="0"/>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 w:name="n321"/>
            <w:bookmarkEnd w:id="1"/>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2" w:name="n322"/>
            <w:bookmarkEnd w:id="2"/>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3" w:name="n323"/>
            <w:bookmarkEnd w:id="3"/>
            <w:r>
              <w:lastRenderedPageBreak/>
              <w:t>3) отримання учасником процедури закупівлі 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7"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Pr="00EB5AA7" w:rsidRDefault="00EB5AA7" w:rsidP="00EB5AA7">
            <w:pPr>
              <w:pStyle w:val="rvps2"/>
              <w:spacing w:before="0" w:beforeAutospacing="0" w:after="0" w:afterAutospacing="0"/>
              <w:jc w:val="both"/>
            </w:pPr>
            <w:bookmarkStart w:id="4" w:name="n326"/>
            <w:bookmarkEnd w:id="4"/>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B5AA7" w:rsidRPr="00EB5AA7" w:rsidRDefault="00EB5AA7" w:rsidP="00EB5AA7">
            <w:pPr>
              <w:pStyle w:val="rvps2"/>
              <w:spacing w:before="0" w:beforeAutospacing="0" w:after="0" w:afterAutospacing="0"/>
              <w:jc w:val="both"/>
            </w:pPr>
            <w:bookmarkStart w:id="5" w:name="n327"/>
            <w:bookmarkEnd w:id="5"/>
            <w:r w:rsidRPr="00EB5AA7">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8" w:anchor="n1262" w:tgtFrame="_blank" w:history="1">
              <w:r w:rsidRPr="00EB5AA7">
                <w:rPr>
                  <w:rStyle w:val="aa"/>
                  <w:color w:val="auto"/>
                  <w:u w:val="none"/>
                </w:rPr>
                <w:t>частиною першою</w:t>
              </w:r>
            </w:hyperlink>
            <w:r w:rsidRPr="00EB5AA7">
              <w:t xml:space="preserve">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6" w:name="n328"/>
            <w:bookmarkEnd w:id="6"/>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5AA7" w:rsidRDefault="00EB5AA7" w:rsidP="00EB5AA7">
            <w:pPr>
              <w:pStyle w:val="rvps2"/>
              <w:spacing w:before="0" w:beforeAutospacing="0" w:after="0" w:afterAutospacing="0"/>
              <w:jc w:val="both"/>
            </w:pPr>
            <w:bookmarkStart w:id="7" w:name="n132"/>
            <w:bookmarkEnd w:id="7"/>
            <w:r>
              <w:t xml:space="preserve">3.7.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B5AA7" w:rsidRDefault="00EB5AA7" w:rsidP="00EB5AA7">
            <w:pPr>
              <w:pStyle w:val="rvps2"/>
              <w:spacing w:before="0" w:beforeAutospacing="0" w:after="0" w:afterAutospacing="0"/>
              <w:jc w:val="both"/>
            </w:pPr>
            <w:r>
              <w:t xml:space="preserve">3.8.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lastRenderedPageBreak/>
              <w:t>запропонованого учасником процедури закупівлі у 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9D7C82" w:rsidRPr="009D7C82" w:rsidRDefault="00A40033" w:rsidP="009D7C82">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9D7C82" w:rsidRPr="009D7C82">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9D7C82" w:rsidRPr="009D7C82" w:rsidRDefault="009D7C82" w:rsidP="009D7C82">
            <w:pPr>
              <w:pStyle w:val="rvps2"/>
              <w:spacing w:before="0" w:beforeAutospacing="0" w:after="0" w:afterAutospacing="0"/>
              <w:jc w:val="both"/>
            </w:pPr>
            <w:bookmarkStart w:id="8" w:name="n135"/>
            <w:bookmarkEnd w:id="8"/>
            <w:r w:rsidRPr="009D7C82">
              <w:t>1) учасник процедури закупівлі:</w:t>
            </w:r>
          </w:p>
          <w:p w:rsidR="009D7C82" w:rsidRPr="009D7C82" w:rsidRDefault="009D7C82" w:rsidP="009D7C82">
            <w:pPr>
              <w:pStyle w:val="rvps2"/>
              <w:spacing w:before="0" w:beforeAutospacing="0" w:after="0" w:afterAutospacing="0"/>
              <w:jc w:val="both"/>
            </w:pPr>
            <w:bookmarkStart w:id="9" w:name="n136"/>
            <w:bookmarkEnd w:id="9"/>
            <w:r>
              <w:t xml:space="preserve"> - </w:t>
            </w:r>
            <w:r w:rsidRPr="009D7C82">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Pr="009D7C82">
                <w:rPr>
                  <w:rStyle w:val="aa"/>
                  <w:color w:val="auto"/>
                  <w:u w:val="none"/>
                </w:rPr>
                <w:t>абзацом другим</w:t>
              </w:r>
            </w:hyperlink>
            <w:r w:rsidRPr="009D7C82">
              <w:t xml:space="preserve"> пункту 39 цих особливостей;</w:t>
            </w:r>
          </w:p>
          <w:p w:rsidR="009D7C82" w:rsidRPr="009D7C82" w:rsidRDefault="009D7C82" w:rsidP="009D7C82">
            <w:pPr>
              <w:pStyle w:val="rvps2"/>
              <w:spacing w:before="0" w:beforeAutospacing="0" w:after="0" w:afterAutospacing="0"/>
              <w:jc w:val="both"/>
            </w:pPr>
            <w:bookmarkStart w:id="10" w:name="n329"/>
            <w:bookmarkStart w:id="11" w:name="n137"/>
            <w:bookmarkEnd w:id="10"/>
            <w:bookmarkEnd w:id="11"/>
            <w:r>
              <w:rPr>
                <w:rStyle w:val="rvts46"/>
                <w:i/>
                <w:iCs/>
              </w:rPr>
              <w:t xml:space="preserve"> - </w:t>
            </w:r>
            <w:r w:rsidRPr="009D7C82">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D7C82" w:rsidRPr="009D7C82" w:rsidRDefault="009D7C82" w:rsidP="009D7C82">
            <w:pPr>
              <w:pStyle w:val="rvps2"/>
              <w:spacing w:before="0" w:beforeAutospacing="0" w:after="0" w:afterAutospacing="0"/>
              <w:jc w:val="both"/>
            </w:pPr>
            <w:bookmarkStart w:id="12" w:name="n138"/>
            <w:bookmarkEnd w:id="12"/>
            <w:r>
              <w:t xml:space="preserve"> - </w:t>
            </w:r>
            <w:r w:rsidRPr="009D7C82">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7C82" w:rsidRPr="009D7C82" w:rsidRDefault="009D7C82" w:rsidP="009D7C82">
            <w:pPr>
              <w:pStyle w:val="rvps2"/>
              <w:spacing w:before="0" w:beforeAutospacing="0" w:after="0" w:afterAutospacing="0"/>
              <w:jc w:val="both"/>
            </w:pPr>
            <w:bookmarkStart w:id="13" w:name="n139"/>
            <w:bookmarkEnd w:id="13"/>
            <w:r>
              <w:t xml:space="preserve"> - </w:t>
            </w:r>
            <w:r w:rsidRPr="009D7C82">
              <w:t xml:space="preserve">не надав обґрунтування аномально низької ціни тендерної пропозиції протягом строку, визначеного </w:t>
            </w:r>
            <w:hyperlink r:id="rId10" w:anchor="n318" w:history="1">
              <w:r w:rsidRPr="009D7C82">
                <w:rPr>
                  <w:rStyle w:val="aa"/>
                  <w:color w:val="auto"/>
                  <w:u w:val="none"/>
                </w:rPr>
                <w:t>абзацом п’ятим</w:t>
              </w:r>
            </w:hyperlink>
            <w:r w:rsidRPr="009D7C82">
              <w:t xml:space="preserve"> пункту 38 цих особливостей;</w:t>
            </w:r>
          </w:p>
          <w:p w:rsidR="009D7C82" w:rsidRPr="009D7C82" w:rsidRDefault="009D7C82" w:rsidP="009D7C82">
            <w:pPr>
              <w:pStyle w:val="rvps2"/>
              <w:spacing w:before="0" w:beforeAutospacing="0" w:after="0" w:afterAutospacing="0"/>
              <w:jc w:val="both"/>
            </w:pPr>
            <w:bookmarkStart w:id="14" w:name="n330"/>
            <w:bookmarkStart w:id="15" w:name="n140"/>
            <w:bookmarkEnd w:id="14"/>
            <w:bookmarkEnd w:id="15"/>
            <w:r>
              <w:rPr>
                <w:rStyle w:val="rvts46"/>
                <w:i/>
                <w:iCs/>
              </w:rPr>
              <w:t xml:space="preserve"> - </w:t>
            </w:r>
            <w:r w:rsidRPr="009D7C82">
              <w:t xml:space="preserve">визначив конфіденційною інформацію, що не може бути визначена як конфіденційна відповідно до вимог </w:t>
            </w:r>
            <w:hyperlink r:id="rId11" w:anchor="n291" w:history="1">
              <w:r w:rsidRPr="009D7C82">
                <w:rPr>
                  <w:rStyle w:val="aa"/>
                  <w:color w:val="auto"/>
                  <w:u w:val="none"/>
                </w:rPr>
                <w:t>абзацу другого</w:t>
              </w:r>
            </w:hyperlink>
            <w:r w:rsidRPr="009D7C82">
              <w:t xml:space="preserve"> пункту 36 цих особливостей;</w:t>
            </w:r>
          </w:p>
          <w:p w:rsidR="009D7C82" w:rsidRPr="009D7C82" w:rsidRDefault="009D7C82" w:rsidP="009D7C82">
            <w:pPr>
              <w:pStyle w:val="rvps2"/>
              <w:spacing w:before="0" w:beforeAutospacing="0" w:after="0" w:afterAutospacing="0"/>
              <w:jc w:val="both"/>
            </w:pPr>
            <w:bookmarkStart w:id="16" w:name="n331"/>
            <w:bookmarkStart w:id="17" w:name="n141"/>
            <w:bookmarkEnd w:id="16"/>
            <w:bookmarkEnd w:id="17"/>
            <w:r>
              <w:t xml:space="preserve"> - </w:t>
            </w:r>
            <w:r w:rsidRPr="009D7C82">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w:t>
            </w:r>
            <w:r w:rsidRPr="009D7C82">
              <w:lastRenderedPageBreak/>
              <w:t>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0033" w:rsidRPr="00877A5C" w:rsidRDefault="00A40033" w:rsidP="00A40033">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тендерна пропозиція:</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є такою, строк дії якої закінчився;</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A40033" w:rsidRPr="00877A5C" w:rsidRDefault="00A40033" w:rsidP="00A40033">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переможець процедури закупівлі:</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9D7C82" w:rsidRPr="009D7C82" w:rsidRDefault="00A40033" w:rsidP="00A40033">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 - </w:t>
            </w:r>
            <w:r w:rsidR="009D7C82" w:rsidRPr="009D7C82">
              <w:rPr>
                <w:rStyle w:val="rvts0"/>
                <w:rFonts w:ascii="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12" w:anchor="n326" w:history="1">
              <w:r w:rsidR="009D7C82" w:rsidRPr="009D7C82">
                <w:rPr>
                  <w:rStyle w:val="aa"/>
                  <w:rFonts w:ascii="Times New Roman" w:hAnsi="Times New Roman" w:cs="Times New Roman"/>
                  <w:color w:val="auto"/>
                  <w:sz w:val="24"/>
                  <w:szCs w:val="24"/>
                  <w:u w:val="none"/>
                </w:rPr>
                <w:t>абзацом другим</w:t>
              </w:r>
            </w:hyperlink>
            <w:r w:rsidR="009D7C82" w:rsidRPr="009D7C82">
              <w:rPr>
                <w:rStyle w:val="rvts0"/>
                <w:rFonts w:ascii="Times New Roman" w:hAnsi="Times New Roman" w:cs="Times New Roman"/>
                <w:sz w:val="24"/>
                <w:szCs w:val="24"/>
              </w:rPr>
              <w:t xml:space="preserve"> пункту 39 цих особливостей.</w:t>
            </w:r>
          </w:p>
          <w:p w:rsidR="00A40033" w:rsidRPr="00877A5C"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877A5C">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 </w:t>
            </w:r>
            <w:r w:rsidRPr="00A40033">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0033" w:rsidRP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A40033">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0033" w:rsidRDefault="00A40033" w:rsidP="00A4003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Pr="00877A5C">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C3735" w:rsidRPr="00A40033" w:rsidRDefault="00A40033" w:rsidP="00A40033">
            <w:pPr>
              <w:pStyle w:val="normal"/>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 xml:space="preserve">4.4. </w:t>
            </w:r>
            <w:r w:rsidRPr="00877A5C">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C3735" w:rsidRPr="00AC3735" w:rsidTr="00F4256A">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w:t>
            </w:r>
            <w:r w:rsidRPr="00877A5C">
              <w:rPr>
                <w:rFonts w:ascii="Times New Roman" w:eastAsia="Times New Roman" w:hAnsi="Times New Roman"/>
                <w:sz w:val="24"/>
                <w:szCs w:val="24"/>
                <w:lang w:eastAsia="ru-RU"/>
              </w:rPr>
              <w:lastRenderedPageBreak/>
              <w:t>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Pr="004B3D0D">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262CB8" w:rsidRPr="00105394"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105394">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62CB8" w:rsidRP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262CB8">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62CB8" w:rsidRPr="007509E9"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У разі необхідності перерахунку ціни тендерної пропозиції без зменшення обсягу переможець має надати такий перерахунок замовнику під час укладання </w:t>
            </w:r>
            <w:r>
              <w:rPr>
                <w:rFonts w:ascii="Times New Roman" w:eastAsia="Times New Roman" w:hAnsi="Times New Roman"/>
                <w:sz w:val="24"/>
                <w:szCs w:val="24"/>
                <w:lang w:eastAsia="ru-RU"/>
              </w:rPr>
              <w:lastRenderedPageBreak/>
              <w:t>договору.</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Pr="007509E9">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262CB8" w:rsidRDefault="00262CB8" w:rsidP="00262CB8">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1) відповідну інформацію про право підписання договору про закупівлю</w:t>
            </w:r>
            <w:r>
              <w:rPr>
                <w:rFonts w:ascii="Times New Roman" w:eastAsia="Times New Roman" w:hAnsi="Times New Roman"/>
                <w:sz w:val="24"/>
                <w:szCs w:val="24"/>
                <w:lang w:eastAsia="ru-RU"/>
              </w:rPr>
              <w:t xml:space="preserve"> шляхом завантаження інформації в електронну систему закупівель </w:t>
            </w:r>
          </w:p>
          <w:p w:rsidR="00262CB8" w:rsidRDefault="00262CB8" w:rsidP="00262CB8">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4.5. </w:t>
            </w: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1274C0">
      <w:headerReference w:type="default" r:id="rId13"/>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580" w:rsidRDefault="00883580" w:rsidP="000F7E64">
      <w:pPr>
        <w:spacing w:after="0" w:line="240" w:lineRule="auto"/>
      </w:pPr>
      <w:r>
        <w:separator/>
      </w:r>
    </w:p>
  </w:endnote>
  <w:endnote w:type="continuationSeparator" w:id="1">
    <w:p w:rsidR="00883580" w:rsidRDefault="00883580"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580" w:rsidRDefault="00883580" w:rsidP="000F7E64">
      <w:pPr>
        <w:spacing w:after="0" w:line="240" w:lineRule="auto"/>
      </w:pPr>
      <w:r>
        <w:separator/>
      </w:r>
    </w:p>
  </w:footnote>
  <w:footnote w:type="continuationSeparator" w:id="1">
    <w:p w:rsidR="00883580" w:rsidRDefault="00883580"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1B" w:rsidRDefault="00406936">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D37C6">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F5638">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9">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8"/>
  </w:num>
  <w:num w:numId="6">
    <w:abstractNumId w:val="4"/>
  </w:num>
  <w:num w:numId="7">
    <w:abstractNumId w:val="9"/>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AC3735"/>
    <w:rsid w:val="0002152A"/>
    <w:rsid w:val="00047671"/>
    <w:rsid w:val="0007739A"/>
    <w:rsid w:val="00090407"/>
    <w:rsid w:val="000D0950"/>
    <w:rsid w:val="000F7E64"/>
    <w:rsid w:val="00131D69"/>
    <w:rsid w:val="001A3B28"/>
    <w:rsid w:val="001A5DED"/>
    <w:rsid w:val="001C1802"/>
    <w:rsid w:val="001C1843"/>
    <w:rsid w:val="00262CB8"/>
    <w:rsid w:val="00292CA3"/>
    <w:rsid w:val="002B481A"/>
    <w:rsid w:val="002C1273"/>
    <w:rsid w:val="00311BDF"/>
    <w:rsid w:val="00406936"/>
    <w:rsid w:val="0044008F"/>
    <w:rsid w:val="0045422F"/>
    <w:rsid w:val="00484A96"/>
    <w:rsid w:val="004A32A5"/>
    <w:rsid w:val="004C4B1E"/>
    <w:rsid w:val="004C59E3"/>
    <w:rsid w:val="004F2493"/>
    <w:rsid w:val="004F7654"/>
    <w:rsid w:val="00517D0B"/>
    <w:rsid w:val="005302A1"/>
    <w:rsid w:val="005742CE"/>
    <w:rsid w:val="0058170B"/>
    <w:rsid w:val="005B5361"/>
    <w:rsid w:val="005B63BC"/>
    <w:rsid w:val="005D7964"/>
    <w:rsid w:val="00624E8F"/>
    <w:rsid w:val="00640B76"/>
    <w:rsid w:val="00684EC9"/>
    <w:rsid w:val="006B48F2"/>
    <w:rsid w:val="006C5D1F"/>
    <w:rsid w:val="006D37C6"/>
    <w:rsid w:val="007B2E04"/>
    <w:rsid w:val="007F299C"/>
    <w:rsid w:val="00813750"/>
    <w:rsid w:val="00883580"/>
    <w:rsid w:val="008B0EA4"/>
    <w:rsid w:val="0099636F"/>
    <w:rsid w:val="009C69BE"/>
    <w:rsid w:val="009D7C82"/>
    <w:rsid w:val="00A14488"/>
    <w:rsid w:val="00A40033"/>
    <w:rsid w:val="00A40AD1"/>
    <w:rsid w:val="00AA204E"/>
    <w:rsid w:val="00AC1E36"/>
    <w:rsid w:val="00AC28AC"/>
    <w:rsid w:val="00AC3735"/>
    <w:rsid w:val="00AD22EA"/>
    <w:rsid w:val="00AD3623"/>
    <w:rsid w:val="00AF412C"/>
    <w:rsid w:val="00B14E26"/>
    <w:rsid w:val="00BF5638"/>
    <w:rsid w:val="00C402C7"/>
    <w:rsid w:val="00CA1AF3"/>
    <w:rsid w:val="00CE3678"/>
    <w:rsid w:val="00CF56C5"/>
    <w:rsid w:val="00D12A24"/>
    <w:rsid w:val="00D4752D"/>
    <w:rsid w:val="00DB76AA"/>
    <w:rsid w:val="00E747C6"/>
    <w:rsid w:val="00EB5AA7"/>
    <w:rsid w:val="00EC74C3"/>
    <w:rsid w:val="00EF5891"/>
    <w:rsid w:val="00F33426"/>
    <w:rsid w:val="00F41FD6"/>
    <w:rsid w:val="00F64330"/>
    <w:rsid w:val="00F738F8"/>
    <w:rsid w:val="00F80277"/>
    <w:rsid w:val="00FA3B64"/>
    <w:rsid w:val="00FB5D7D"/>
    <w:rsid w:val="00FD288C"/>
    <w:rsid w:val="00FE78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C3735"/>
    <w:pPr>
      <w:spacing w:after="0" w:line="240" w:lineRule="auto"/>
    </w:pPr>
    <w:rPr>
      <w:rFonts w:ascii="Calibri" w:eastAsia="Calibri" w:hAnsi="Calibri" w:cs="Calibri"/>
      <w:sz w:val="20"/>
      <w:szCs w:val="20"/>
    </w:rPr>
  </w:style>
  <w:style w:type="table" w:customStyle="1" w:styleId="1">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0">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1"/>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s>
</file>

<file path=word/webSettings.xml><?xml version="1.0" encoding="utf-8"?>
<w:webSettings xmlns:r="http://schemas.openxmlformats.org/officeDocument/2006/relationships" xmlns:w="http://schemas.openxmlformats.org/wordprocessingml/2006/main">
  <w:divs>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pr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1178-2022-%D0%BF/prin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19</Pages>
  <Words>28590</Words>
  <Characters>16297</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2022-10-04T12:42:00Z</dcterms:created>
  <dcterms:modified xsi:type="dcterms:W3CDTF">2023-01-16T08:45:00Z</dcterms:modified>
</cp:coreProperties>
</file>