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D58" w:rsidRPr="00017F01" w:rsidRDefault="00752D58" w:rsidP="00752D58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  <w:r w:rsidRPr="00017F01">
        <w:rPr>
          <w:rFonts w:ascii="Times New Roman" w:eastAsia="Times New Roman" w:hAnsi="Times New Roman" w:cs="Times New Roman"/>
          <w:b/>
          <w:sz w:val="28"/>
          <w:lang w:eastAsia="zh-CN"/>
        </w:rPr>
        <w:t>КОМУНАЛЬНЕ ПІДПРИЄМСТВО «ЦЕНТР УПРАВЛІННЯ ІНФОРМАЦІЙНИМИ ТЕХНОЛОГІЯМИ»</w:t>
      </w:r>
    </w:p>
    <w:p w:rsidR="00752D58" w:rsidRPr="00017F01" w:rsidRDefault="00752D58" w:rsidP="00752D58">
      <w:pPr>
        <w:suppressAutoHyphens/>
        <w:spacing w:after="0" w:line="276" w:lineRule="auto"/>
        <w:ind w:left="4248"/>
        <w:rPr>
          <w:rFonts w:ascii="Times New Roman" w:eastAsia="Times New Roman" w:hAnsi="Times New Roman" w:cs="Times New Roman"/>
          <w:b/>
          <w:lang w:val="uk-UA" w:eastAsia="zh-CN"/>
        </w:rPr>
      </w:pPr>
    </w:p>
    <w:p w:rsidR="00752D58" w:rsidRPr="00017F01" w:rsidRDefault="00752D58" w:rsidP="00752D58">
      <w:pPr>
        <w:suppressAutoHyphens/>
        <w:spacing w:after="0" w:line="276" w:lineRule="auto"/>
        <w:ind w:left="4248"/>
        <w:rPr>
          <w:rFonts w:ascii="Times New Roman" w:eastAsia="Times New Roman" w:hAnsi="Times New Roman" w:cs="Times New Roman"/>
          <w:b/>
          <w:lang w:val="uk-UA" w:eastAsia="zh-CN"/>
        </w:rPr>
      </w:pPr>
    </w:p>
    <w:p w:rsidR="00752D58" w:rsidRPr="00017F01" w:rsidRDefault="00752D58" w:rsidP="00752D58">
      <w:pPr>
        <w:suppressAutoHyphens/>
        <w:spacing w:after="0" w:line="276" w:lineRule="auto"/>
        <w:ind w:left="4248" w:firstLine="1564"/>
        <w:rPr>
          <w:rFonts w:ascii="Times New Roman" w:eastAsia="Times New Roman" w:hAnsi="Times New Roman" w:cs="Times New Roman"/>
          <w:b/>
          <w:lang w:val="uk-UA" w:eastAsia="zh-CN"/>
        </w:rPr>
      </w:pPr>
    </w:p>
    <w:p w:rsidR="00752D58" w:rsidRDefault="00752D58" w:rsidP="00752D58">
      <w:pPr>
        <w:suppressAutoHyphens/>
        <w:spacing w:after="0" w:line="276" w:lineRule="auto"/>
        <w:ind w:left="4248" w:firstLine="1139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  <w:r w:rsidRPr="00017F01">
        <w:rPr>
          <w:rFonts w:ascii="Times New Roman" w:eastAsia="Times New Roman" w:hAnsi="Times New Roman" w:cs="Times New Roman"/>
          <w:b/>
          <w:lang w:val="uk-UA" w:eastAsia="zh-CN"/>
        </w:rPr>
        <w:t>«</w:t>
      </w:r>
      <w:r w:rsidRPr="00017F01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ЗАТВЕРДЖЕНО»</w:t>
      </w:r>
    </w:p>
    <w:p w:rsidR="00752D58" w:rsidRDefault="00752D58" w:rsidP="00752D58">
      <w:pPr>
        <w:tabs>
          <w:tab w:val="left" w:pos="5245"/>
        </w:tabs>
        <w:suppressAutoHyphens/>
        <w:spacing w:after="0" w:line="276" w:lineRule="auto"/>
        <w:ind w:left="5387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рішенням Уповноваженої особи</w:t>
      </w:r>
    </w:p>
    <w:p w:rsidR="00752D58" w:rsidRPr="00017F01" w:rsidRDefault="00427171" w:rsidP="00752D58">
      <w:pPr>
        <w:tabs>
          <w:tab w:val="left" w:pos="5245"/>
        </w:tabs>
        <w:suppressAutoHyphens/>
        <w:spacing w:after="0" w:line="276" w:lineRule="auto"/>
        <w:ind w:left="5387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 xml:space="preserve">протокол від </w:t>
      </w:r>
      <w:r w:rsidR="00AF3CE8" w:rsidRPr="00AF3CE8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«20</w:t>
      </w:r>
      <w:r w:rsidRPr="00AF3CE8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» черв</w:t>
      </w:r>
      <w:r w:rsidR="00275BEE" w:rsidRPr="00AF3CE8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 xml:space="preserve">ня </w:t>
      </w:r>
      <w:r w:rsidR="00275BEE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2023</w:t>
      </w:r>
      <w:r w:rsidR="00752D58" w:rsidRPr="00017F01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 xml:space="preserve"> року</w:t>
      </w:r>
      <w:r w:rsidR="00752D58" w:rsidRPr="00017F01">
        <w:rPr>
          <w:rFonts w:ascii="Times New Roman" w:eastAsia="Times New Roman" w:hAnsi="Times New Roman" w:cs="Times New Roman"/>
          <w:b/>
          <w:lang w:val="uk-UA" w:eastAsia="zh-CN"/>
        </w:rPr>
        <w:t xml:space="preserve">                                                                </w:t>
      </w:r>
    </w:p>
    <w:p w:rsidR="00752D58" w:rsidRPr="00017F01" w:rsidRDefault="00752D58" w:rsidP="00752D5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uk-UA" w:eastAsia="zh-CN"/>
        </w:rPr>
      </w:pPr>
    </w:p>
    <w:p w:rsidR="00752D58" w:rsidRPr="00017F01" w:rsidRDefault="00752D58" w:rsidP="00752D58">
      <w:pPr>
        <w:suppressAutoHyphens/>
        <w:spacing w:after="0" w:line="240" w:lineRule="auto"/>
        <w:ind w:firstLine="5387"/>
        <w:rPr>
          <w:rFonts w:ascii="Times New Roman" w:eastAsia="Times New Roman" w:hAnsi="Times New Roman" w:cs="Times New Roman"/>
          <w:b/>
          <w:lang w:eastAsia="zh-CN"/>
        </w:rPr>
      </w:pPr>
      <w:r w:rsidRPr="00017F01">
        <w:rPr>
          <w:rFonts w:ascii="Times New Roman" w:eastAsia="Times New Roman" w:hAnsi="Times New Roman" w:cs="Times New Roman"/>
          <w:b/>
          <w:lang w:val="uk-UA" w:eastAsia="zh-CN"/>
        </w:rPr>
        <w:t>________________</w:t>
      </w:r>
      <w:r w:rsidRPr="00752D58">
        <w:t xml:space="preserve"> </w:t>
      </w:r>
      <w:r w:rsidRPr="00752D58">
        <w:rPr>
          <w:rFonts w:ascii="Times New Roman" w:eastAsia="Times New Roman" w:hAnsi="Times New Roman" w:cs="Times New Roman"/>
          <w:b/>
          <w:lang w:val="uk-UA" w:eastAsia="zh-CN"/>
        </w:rPr>
        <w:t>Олександра КУЧЕРУК</w:t>
      </w:r>
    </w:p>
    <w:p w:rsidR="009A150B" w:rsidRDefault="009A150B" w:rsidP="009A150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752D58" w:rsidRDefault="00752D58" w:rsidP="009A150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752D58" w:rsidRPr="009A150B" w:rsidRDefault="00752D58" w:rsidP="009A150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9A150B" w:rsidRPr="009A150B" w:rsidRDefault="009A150B" w:rsidP="009A15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 w:rsidRPr="009A15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ОГОЛОШЕННЯ</w:t>
      </w:r>
    </w:p>
    <w:p w:rsidR="00047921" w:rsidRPr="00047921" w:rsidRDefault="009A150B" w:rsidP="000479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 w:rsidRPr="009A15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 про проведення </w:t>
      </w:r>
      <w:r w:rsidR="00047921" w:rsidRPr="000479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відкритих торгів з особливостями</w:t>
      </w:r>
    </w:p>
    <w:p w:rsidR="0093662B" w:rsidRDefault="00047921" w:rsidP="009366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 w:rsidRPr="000479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відповідно до </w:t>
      </w:r>
      <w:r w:rsidR="009366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Особливостей </w:t>
      </w:r>
      <w:r w:rsidR="0093662B" w:rsidRPr="009366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здійснення публічних </w:t>
      </w:r>
      <w:proofErr w:type="spellStart"/>
      <w:r w:rsidR="0093662B" w:rsidRPr="009366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закупівель</w:t>
      </w:r>
      <w:proofErr w:type="spellEnd"/>
      <w:r w:rsidR="0093662B" w:rsidRPr="009366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 товарів, робіт і послуг для замовників</w:t>
      </w:r>
      <w:r w:rsidR="009366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, передбачених Законом України </w:t>
      </w:r>
      <w:r w:rsidR="0093662B" w:rsidRPr="009366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«</w:t>
      </w:r>
      <w:r w:rsidR="009366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Про публічні закупівлі</w:t>
      </w:r>
      <w:r w:rsidR="0093662B" w:rsidRPr="009366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», на період дії правового режиму воєнного стану в Україні та протягом 90 днів з дня його припинення або скасування</w:t>
      </w:r>
      <w:r w:rsidR="009366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, </w:t>
      </w:r>
    </w:p>
    <w:p w:rsidR="009A150B" w:rsidRPr="0093662B" w:rsidRDefault="0093662B" w:rsidP="009366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затверджених постановою</w:t>
      </w:r>
      <w:r w:rsidR="00047921" w:rsidRPr="000479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 Кабінету міністрі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в України від 12.10.2022 № 1178</w:t>
      </w:r>
      <w:r w:rsidR="00427171" w:rsidRPr="0093662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27171" w:rsidRPr="0093662B">
        <w:rPr>
          <w:rFonts w:ascii="Times New Roman" w:hAnsi="Times New Roman" w:cs="Times New Roman"/>
          <w:b/>
          <w:sz w:val="24"/>
          <w:szCs w:val="24"/>
          <w:lang w:val="uk-UA"/>
        </w:rPr>
        <w:t>(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в редакції </w:t>
      </w:r>
      <w:r w:rsidR="00427171" w:rsidRPr="004271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постанови Кабінету Міністрів України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 w:rsidR="004271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від 12.05.2023</w:t>
      </w:r>
      <w:r w:rsidR="00427171" w:rsidRPr="004271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 № 471</w:t>
      </w:r>
      <w:r w:rsidR="004271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)</w:t>
      </w:r>
    </w:p>
    <w:p w:rsidR="009A150B" w:rsidRPr="009A150B" w:rsidRDefault="009A150B" w:rsidP="009A1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9A150B" w:rsidRPr="009A150B" w:rsidRDefault="009A150B" w:rsidP="009A15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DB6A2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1. </w:t>
      </w:r>
      <w:r w:rsidRPr="009A150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 </w:t>
      </w:r>
    </w:p>
    <w:p w:rsidR="009A150B" w:rsidRPr="009A150B" w:rsidRDefault="00266BA8" w:rsidP="009A15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 w:cs="Times New Roman"/>
          <w:b/>
          <w:color w:val="000000"/>
          <w:sz w:val="24"/>
          <w:szCs w:val="24"/>
          <w:lang w:eastAsia="ar-SA"/>
        </w:rPr>
      </w:pPr>
      <w:r>
        <w:rPr>
          <w:rFonts w:ascii="Times New Roman" w:eastAsia="Cambria" w:hAnsi="Times New Roman" w:cs="Times New Roman"/>
          <w:b/>
          <w:color w:val="000000"/>
          <w:sz w:val="24"/>
          <w:szCs w:val="24"/>
          <w:lang w:val="uk-UA" w:eastAsia="ar-SA"/>
        </w:rPr>
        <w:tab/>
      </w:r>
      <w:r w:rsidR="00752D58">
        <w:rPr>
          <w:rFonts w:ascii="Times New Roman" w:eastAsia="Cambria" w:hAnsi="Times New Roman" w:cs="Times New Roman"/>
          <w:color w:val="000000"/>
          <w:sz w:val="24"/>
          <w:szCs w:val="24"/>
          <w:lang w:val="uk-UA" w:eastAsia="ar-SA"/>
        </w:rPr>
        <w:t xml:space="preserve">1.1. </w:t>
      </w:r>
      <w:r w:rsidR="00752D58" w:rsidRPr="00752D58">
        <w:rPr>
          <w:rFonts w:ascii="Times New Roman" w:eastAsia="Cambria" w:hAnsi="Times New Roman" w:cs="Times New Roman"/>
          <w:color w:val="000000"/>
          <w:sz w:val="24"/>
          <w:szCs w:val="24"/>
          <w:lang w:val="uk-UA" w:eastAsia="ar-SA"/>
        </w:rPr>
        <w:t>найменування замовника:</w:t>
      </w:r>
      <w:r w:rsidR="00752D58">
        <w:rPr>
          <w:rFonts w:ascii="Times New Roman" w:eastAsia="Cambria" w:hAnsi="Times New Roman" w:cs="Times New Roman"/>
          <w:color w:val="000000"/>
          <w:sz w:val="24"/>
          <w:szCs w:val="24"/>
          <w:lang w:val="uk-UA" w:eastAsia="ar-SA"/>
        </w:rPr>
        <w:t xml:space="preserve"> </w:t>
      </w:r>
      <w:r w:rsidR="009A150B" w:rsidRPr="009A150B">
        <w:rPr>
          <w:rFonts w:ascii="Times New Roman" w:eastAsia="Cambria" w:hAnsi="Times New Roman" w:cs="Times New Roman"/>
          <w:b/>
          <w:color w:val="000000"/>
          <w:sz w:val="24"/>
          <w:szCs w:val="24"/>
          <w:lang w:val="uk-UA" w:eastAsia="ar-SA"/>
        </w:rPr>
        <w:t>КОМУНАЛЬНЕ ПІДПРИЄМСТВО «ЦЕНТР УПРАВЛІННЯ ІНФОРМАЦІЙНИМИ ТЕХНОЛОГІЯМИ»</w:t>
      </w:r>
      <w:r w:rsidR="009A150B" w:rsidRPr="009A150B">
        <w:rPr>
          <w:rFonts w:ascii="Times New Roman" w:eastAsia="Cambria" w:hAnsi="Times New Roman" w:cs="Times New Roman"/>
          <w:b/>
          <w:color w:val="000000"/>
          <w:sz w:val="24"/>
          <w:szCs w:val="24"/>
          <w:lang w:eastAsia="ar-SA"/>
        </w:rPr>
        <w:t>;</w:t>
      </w:r>
    </w:p>
    <w:p w:rsidR="009A150B" w:rsidRPr="009A150B" w:rsidRDefault="00266BA8" w:rsidP="009A15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 w:cs="Times New Roman"/>
          <w:b/>
          <w:color w:val="000000"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uk-UA"/>
        </w:rPr>
        <w:tab/>
      </w:r>
      <w:r w:rsidR="00752D5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uk-UA"/>
        </w:rPr>
        <w:t xml:space="preserve">1.2. </w:t>
      </w:r>
      <w:r w:rsidR="00752D58" w:rsidRPr="00752D5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uk-UA"/>
        </w:rPr>
        <w:t xml:space="preserve">місцезнаходження  замовника: </w:t>
      </w:r>
      <w:r w:rsidR="009A150B" w:rsidRPr="009A150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uk-UA"/>
        </w:rPr>
        <w:t xml:space="preserve">69065, </w:t>
      </w:r>
      <w:r w:rsidR="009A150B" w:rsidRPr="009A150B">
        <w:rPr>
          <w:rFonts w:ascii="Times New Roman" w:eastAsia="Cambria" w:hAnsi="Times New Roman" w:cs="Times New Roman"/>
          <w:b/>
          <w:color w:val="000000"/>
          <w:sz w:val="24"/>
          <w:szCs w:val="24"/>
          <w:lang w:val="uk-UA"/>
        </w:rPr>
        <w:t xml:space="preserve">Запорізька обл., місто Запоріжжя, провулок </w:t>
      </w:r>
      <w:proofErr w:type="spellStart"/>
      <w:r w:rsidR="009A150B" w:rsidRPr="009A150B">
        <w:rPr>
          <w:rFonts w:ascii="Times New Roman" w:eastAsia="Cambria" w:hAnsi="Times New Roman" w:cs="Times New Roman"/>
          <w:b/>
          <w:color w:val="000000"/>
          <w:sz w:val="24"/>
          <w:szCs w:val="24"/>
          <w:lang w:val="uk-UA"/>
        </w:rPr>
        <w:t>Явірний</w:t>
      </w:r>
      <w:proofErr w:type="spellEnd"/>
      <w:r w:rsidR="009A150B" w:rsidRPr="009A150B">
        <w:rPr>
          <w:rFonts w:ascii="Times New Roman" w:eastAsia="Cambria" w:hAnsi="Times New Roman" w:cs="Times New Roman"/>
          <w:b/>
          <w:color w:val="000000"/>
          <w:sz w:val="24"/>
          <w:szCs w:val="24"/>
          <w:lang w:val="uk-UA"/>
        </w:rPr>
        <w:t>, будинок 8А</w:t>
      </w:r>
      <w:r w:rsidR="009A150B" w:rsidRPr="009A150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uk-UA"/>
        </w:rPr>
        <w:t>;</w:t>
      </w:r>
    </w:p>
    <w:p w:rsidR="009A150B" w:rsidRPr="00DB6A2A" w:rsidRDefault="00266BA8" w:rsidP="009A15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="00752D5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1.3. </w:t>
      </w:r>
      <w:r w:rsidR="00422BD6" w:rsidRPr="00422BD6">
        <w:rPr>
          <w:rFonts w:ascii="Times New Roman" w:eastAsia="Times New Roman" w:hAnsi="Times New Roman" w:cs="Times New Roman"/>
          <w:sz w:val="24"/>
          <w:szCs w:val="24"/>
          <w:lang w:val="uk-UA"/>
        </w:rPr>
        <w:t>ідентифікаційний код замовника</w:t>
      </w:r>
      <w:r w:rsidR="00422BD6" w:rsidRPr="00422BD6">
        <w:rPr>
          <w:lang w:val="uk-UA"/>
        </w:rPr>
        <w:t xml:space="preserve"> </w:t>
      </w:r>
      <w:r w:rsidR="00422BD6" w:rsidRPr="00422BD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 Єдиному державному реєстрі юридичних осіб, фізичних осіб - підприємців та громадських формувань: </w:t>
      </w:r>
      <w:r w:rsidR="009A150B" w:rsidRPr="009A150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/>
        </w:rPr>
        <w:t>13620112</w:t>
      </w:r>
      <w:r w:rsidR="009A150B" w:rsidRPr="00DB6A2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/>
        </w:rPr>
        <w:t>;</w:t>
      </w:r>
    </w:p>
    <w:p w:rsidR="009A150B" w:rsidRPr="009A150B" w:rsidRDefault="00266BA8" w:rsidP="009A15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ab/>
      </w:r>
      <w:r w:rsidR="00422BD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1.4. </w:t>
      </w:r>
      <w:r w:rsidR="00422BD6" w:rsidRPr="00422BD6">
        <w:rPr>
          <w:rFonts w:ascii="Times New Roman" w:eastAsia="Calibri" w:hAnsi="Times New Roman" w:cs="Times New Roman"/>
          <w:sz w:val="24"/>
          <w:szCs w:val="24"/>
          <w:lang w:val="uk-UA"/>
        </w:rPr>
        <w:t>категорія замовника:</w:t>
      </w:r>
      <w:r w:rsidR="00422BD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752D58">
        <w:rPr>
          <w:rFonts w:ascii="Times New Roman" w:eastAsia="Calibri" w:hAnsi="Times New Roman" w:cs="Times New Roman"/>
          <w:b/>
          <w:sz w:val="24"/>
          <w:szCs w:val="24"/>
          <w:lang w:val="uk-UA"/>
        </w:rPr>
        <w:t>ю</w:t>
      </w:r>
      <w:r w:rsidR="009A150B" w:rsidRPr="009A150B">
        <w:rPr>
          <w:rFonts w:ascii="Times New Roman" w:eastAsia="Calibri" w:hAnsi="Times New Roman" w:cs="Times New Roman"/>
          <w:b/>
          <w:sz w:val="24"/>
          <w:szCs w:val="24"/>
          <w:lang w:val="uk-UA"/>
        </w:rPr>
        <w:t>ридична особа, яка забезпечує потреби держави або територіальної громади</w:t>
      </w:r>
      <w:r w:rsidR="009A150B" w:rsidRPr="009A150B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9A150B" w:rsidRPr="00422BD6" w:rsidRDefault="009A150B" w:rsidP="00422BD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val="uk-UA"/>
        </w:rPr>
      </w:pPr>
      <w:r w:rsidRPr="009A150B">
        <w:rPr>
          <w:rFonts w:ascii="Times New Roman" w:eastAsia="Times New Roman" w:hAnsi="Times New Roman" w:cs="Calibri"/>
          <w:color w:val="000000"/>
          <w:sz w:val="24"/>
          <w:szCs w:val="24"/>
        </w:rPr>
        <w:t xml:space="preserve">2. </w:t>
      </w:r>
      <w:r w:rsidR="00422BD6" w:rsidRPr="00422BD6"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</w:t>
      </w:r>
      <w:r w:rsidRPr="009A150B"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  <w:t xml:space="preserve">: </w:t>
      </w:r>
      <w:r w:rsidR="00427171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>автоматизоване робоче місце</w:t>
      </w:r>
      <w:r w:rsidR="00422BD6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 xml:space="preserve">, </w:t>
      </w:r>
      <w:r w:rsidRPr="009A150B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val="uk-UA"/>
        </w:rPr>
        <w:t>ко</w:t>
      </w:r>
      <w:r w:rsidR="00422BD6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val="uk-UA"/>
        </w:rPr>
        <w:t>д CPV за ДК 021:2015:</w:t>
      </w:r>
      <w:r w:rsidR="00427171" w:rsidRPr="00427171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val="uk-UA"/>
        </w:rPr>
        <w:t>30210000-4</w:t>
      </w:r>
      <w:r w:rsidR="00275BEE" w:rsidRPr="00275BEE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val="uk-UA"/>
        </w:rPr>
        <w:t xml:space="preserve"> – «</w:t>
      </w:r>
      <w:r w:rsidR="00427171" w:rsidRPr="00427171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val="uk-UA"/>
        </w:rPr>
        <w:t>Машини для обробки даних (апаратна частина)</w:t>
      </w:r>
      <w:r w:rsidR="00275BEE" w:rsidRPr="00275BEE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val="uk-UA"/>
        </w:rPr>
        <w:t>»</w:t>
      </w:r>
      <w:r w:rsidR="00427171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val="uk-UA"/>
        </w:rPr>
        <w:t>.</w:t>
      </w:r>
    </w:p>
    <w:p w:rsidR="00422BD6" w:rsidRPr="00422BD6" w:rsidRDefault="009A150B" w:rsidP="009A150B">
      <w:pPr>
        <w:spacing w:after="0" w:line="240" w:lineRule="auto"/>
        <w:ind w:firstLine="720"/>
        <w:jc w:val="both"/>
        <w:rPr>
          <w:rFonts w:ascii="Times New Roman" w:eastAsia="Times New Roman" w:hAnsi="Times New Roman" w:cs="Calibri"/>
          <w:b/>
          <w:color w:val="000000"/>
          <w:sz w:val="24"/>
          <w:szCs w:val="24"/>
        </w:rPr>
      </w:pPr>
      <w:r w:rsidRPr="009A150B">
        <w:rPr>
          <w:rFonts w:ascii="Times New Roman" w:eastAsia="Times New Roman" w:hAnsi="Times New Roman" w:cs="Calibri"/>
          <w:color w:val="000000"/>
          <w:sz w:val="24"/>
          <w:szCs w:val="24"/>
        </w:rPr>
        <w:t xml:space="preserve">3. </w:t>
      </w:r>
      <w:r w:rsidR="00F1010F"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  <w:t>К</w:t>
      </w:r>
      <w:r w:rsidR="00F1010F" w:rsidRPr="00F1010F"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  <w:t>ількість та місце поставки товарів, обсяг і місце виконання робіт чи надання послуг</w:t>
      </w:r>
      <w:r w:rsidR="00422BD6" w:rsidRPr="00F1010F"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  <w:t>:</w:t>
      </w:r>
      <w:r w:rsidR="00422BD6">
        <w:rPr>
          <w:rFonts w:ascii="Times New Roman" w:eastAsia="Times New Roman" w:hAnsi="Times New Roman" w:cs="Calibri"/>
          <w:color w:val="000000"/>
          <w:sz w:val="24"/>
          <w:szCs w:val="24"/>
        </w:rPr>
        <w:t xml:space="preserve"> </w:t>
      </w:r>
    </w:p>
    <w:p w:rsidR="00F46122" w:rsidRPr="0061486D" w:rsidRDefault="00F1010F" w:rsidP="00F46122">
      <w:pPr>
        <w:spacing w:after="0" w:line="240" w:lineRule="auto"/>
        <w:ind w:firstLine="720"/>
        <w:jc w:val="both"/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Calibri"/>
          <w:color w:val="000000"/>
          <w:sz w:val="24"/>
          <w:szCs w:val="24"/>
        </w:rPr>
        <w:t>3</w:t>
      </w:r>
      <w:r w:rsidR="00F46122" w:rsidRPr="0061486D"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  <w:t xml:space="preserve">.1. </w:t>
      </w:r>
      <w:r w:rsidR="00427171"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  <w:t xml:space="preserve">кількість </w:t>
      </w:r>
      <w:r w:rsidR="00AE7547"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  <w:t>товарів</w:t>
      </w:r>
      <w:r w:rsidR="00F46122" w:rsidRPr="0061486D"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  <w:t xml:space="preserve">: </w:t>
      </w:r>
      <w:r w:rsidR="00AC0291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>6 комплектів</w:t>
      </w:r>
      <w:r w:rsidRPr="0061486D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 xml:space="preserve"> згідно технічних вимог до предмета закупівлі (ДОДАТОК 5 до тендерної </w:t>
      </w:r>
      <w:r w:rsidR="00AE7547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>документації)</w:t>
      </w:r>
      <w:r w:rsidR="00F46122" w:rsidRPr="0061486D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>;</w:t>
      </w:r>
    </w:p>
    <w:p w:rsidR="009A150B" w:rsidRPr="007A3A08" w:rsidRDefault="00F1010F" w:rsidP="00F46122">
      <w:pPr>
        <w:spacing w:after="0" w:line="240" w:lineRule="auto"/>
        <w:ind w:firstLine="720"/>
        <w:jc w:val="both"/>
        <w:rPr>
          <w:rFonts w:ascii="Times New Roman" w:eastAsia="Times New Roman" w:hAnsi="Times New Roman" w:cs="Calibri"/>
          <w:b/>
          <w:color w:val="000000" w:themeColor="text1"/>
          <w:sz w:val="24"/>
          <w:szCs w:val="24"/>
          <w:lang w:val="uk-UA"/>
        </w:rPr>
      </w:pPr>
      <w:r w:rsidRPr="007A3A08">
        <w:rPr>
          <w:rFonts w:ascii="Times New Roman" w:eastAsia="Times New Roman" w:hAnsi="Times New Roman" w:cs="Calibri"/>
          <w:color w:val="000000" w:themeColor="text1"/>
          <w:sz w:val="24"/>
          <w:szCs w:val="24"/>
          <w:lang w:val="uk-UA"/>
        </w:rPr>
        <w:t>3</w:t>
      </w:r>
      <w:r w:rsidR="00F46122" w:rsidRPr="007A3A08">
        <w:rPr>
          <w:rFonts w:ascii="Times New Roman" w:eastAsia="Times New Roman" w:hAnsi="Times New Roman" w:cs="Calibri"/>
          <w:color w:val="000000" w:themeColor="text1"/>
          <w:sz w:val="24"/>
          <w:szCs w:val="24"/>
          <w:lang w:val="uk-UA"/>
        </w:rPr>
        <w:t xml:space="preserve">.2. </w:t>
      </w:r>
      <w:r w:rsidRPr="007A3A08">
        <w:rPr>
          <w:rFonts w:ascii="Times New Roman" w:eastAsia="Times New Roman" w:hAnsi="Times New Roman" w:cs="Calibri"/>
          <w:color w:val="000000" w:themeColor="text1"/>
          <w:sz w:val="24"/>
          <w:szCs w:val="24"/>
          <w:lang w:val="uk-UA"/>
        </w:rPr>
        <w:t xml:space="preserve">місце </w:t>
      </w:r>
      <w:r w:rsidR="00B552EF" w:rsidRPr="00B552EF">
        <w:rPr>
          <w:rFonts w:ascii="Times New Roman" w:eastAsia="Times New Roman" w:hAnsi="Times New Roman" w:cs="Calibri"/>
          <w:color w:val="000000" w:themeColor="text1"/>
          <w:sz w:val="24"/>
          <w:szCs w:val="24"/>
          <w:lang w:val="uk-UA"/>
        </w:rPr>
        <w:t>поставки товарів</w:t>
      </w:r>
      <w:r w:rsidR="00F46122" w:rsidRPr="007A3A08">
        <w:rPr>
          <w:rFonts w:ascii="Times New Roman" w:eastAsia="Times New Roman" w:hAnsi="Times New Roman" w:cs="Calibri"/>
          <w:color w:val="000000" w:themeColor="text1"/>
          <w:sz w:val="24"/>
          <w:szCs w:val="24"/>
          <w:lang w:val="uk-UA"/>
        </w:rPr>
        <w:t xml:space="preserve">: </w:t>
      </w:r>
      <w:r w:rsidR="00B552EF" w:rsidRPr="00B552EF">
        <w:rPr>
          <w:rFonts w:ascii="Times New Roman" w:eastAsia="Times New Roman" w:hAnsi="Times New Roman" w:cs="Calibri"/>
          <w:b/>
          <w:color w:val="000000" w:themeColor="text1"/>
          <w:sz w:val="24"/>
          <w:szCs w:val="24"/>
          <w:lang w:val="uk-UA"/>
        </w:rPr>
        <w:t xml:space="preserve">69065, Запорізька обл., місто Запоріжжя, провулок </w:t>
      </w:r>
      <w:proofErr w:type="spellStart"/>
      <w:r w:rsidR="00B552EF" w:rsidRPr="00B552EF">
        <w:rPr>
          <w:rFonts w:ascii="Times New Roman" w:eastAsia="Times New Roman" w:hAnsi="Times New Roman" w:cs="Calibri"/>
          <w:b/>
          <w:color w:val="000000" w:themeColor="text1"/>
          <w:sz w:val="24"/>
          <w:szCs w:val="24"/>
          <w:lang w:val="uk-UA"/>
        </w:rPr>
        <w:t>Явірний</w:t>
      </w:r>
      <w:proofErr w:type="spellEnd"/>
      <w:r w:rsidR="00B552EF" w:rsidRPr="00B552EF">
        <w:rPr>
          <w:rFonts w:ascii="Times New Roman" w:eastAsia="Times New Roman" w:hAnsi="Times New Roman" w:cs="Calibri"/>
          <w:b/>
          <w:color w:val="000000" w:themeColor="text1"/>
          <w:sz w:val="24"/>
          <w:szCs w:val="24"/>
          <w:lang w:val="uk-UA"/>
        </w:rPr>
        <w:t>, будинок 8А</w:t>
      </w:r>
      <w:r w:rsidR="00B552EF">
        <w:rPr>
          <w:rFonts w:ascii="Times New Roman" w:eastAsia="Times New Roman" w:hAnsi="Times New Roman" w:cs="Calibri"/>
          <w:b/>
          <w:color w:val="000000" w:themeColor="text1"/>
          <w:sz w:val="24"/>
          <w:szCs w:val="24"/>
          <w:lang w:val="uk-UA"/>
        </w:rPr>
        <w:t>.</w:t>
      </w:r>
    </w:p>
    <w:p w:rsidR="00F1010F" w:rsidRPr="0061486D" w:rsidRDefault="00F1010F" w:rsidP="009A150B">
      <w:pPr>
        <w:spacing w:after="0" w:line="240" w:lineRule="auto"/>
        <w:ind w:firstLine="720"/>
        <w:jc w:val="both"/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</w:pPr>
      <w:r w:rsidRPr="0061486D"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  <w:t>4. Очікувана вартість предмета закупівлі:</w:t>
      </w:r>
      <w:r w:rsidRPr="0061486D">
        <w:rPr>
          <w:lang w:val="uk-UA"/>
        </w:rPr>
        <w:t xml:space="preserve"> </w:t>
      </w:r>
      <w:r w:rsidR="00B552EF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>236 723,81</w:t>
      </w:r>
      <w:r w:rsidR="00EB26F1" w:rsidRPr="00EB26F1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 xml:space="preserve"> </w:t>
      </w:r>
      <w:r w:rsidRPr="0061486D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>грн. (</w:t>
      </w:r>
      <w:r w:rsidR="00B552EF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>двісті тридцять шість тисяч сімсот двадцять три</w:t>
      </w:r>
      <w:r w:rsidR="00EB26F1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 xml:space="preserve"> гривні</w:t>
      </w:r>
      <w:r w:rsidR="00B552EF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 xml:space="preserve"> 81</w:t>
      </w:r>
      <w:r w:rsidRPr="0061486D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 xml:space="preserve"> коп.), в тому числі ПДВ за ставкою 20% (для платників ПДВ).</w:t>
      </w:r>
    </w:p>
    <w:p w:rsidR="00F46122" w:rsidRPr="0061486D" w:rsidRDefault="00F46122" w:rsidP="009A150B">
      <w:pPr>
        <w:spacing w:after="0" w:line="240" w:lineRule="auto"/>
        <w:ind w:firstLine="720"/>
        <w:jc w:val="both"/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</w:pPr>
      <w:r w:rsidRPr="0061486D"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  <w:t>5</w:t>
      </w:r>
      <w:r w:rsidR="009A150B" w:rsidRPr="0061486D"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  <w:t xml:space="preserve">. </w:t>
      </w:r>
      <w:r w:rsidRPr="0061486D"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  <w:t xml:space="preserve">Строк поставки товарів, виконання робіт, надання послуг: </w:t>
      </w:r>
      <w:r w:rsidR="00AF3CE8" w:rsidRPr="00AF3CE8">
        <w:rPr>
          <w:rFonts w:ascii="Times New Roman" w:eastAsia="Times New Roman" w:hAnsi="Times New Roman" w:cs="Calibri"/>
          <w:b/>
          <w:sz w:val="24"/>
          <w:szCs w:val="24"/>
          <w:lang w:val="uk-UA"/>
        </w:rPr>
        <w:t xml:space="preserve">протягом </w:t>
      </w:r>
      <w:r w:rsidR="00AF3CE8" w:rsidRPr="00AF3CE8">
        <w:rPr>
          <w:rFonts w:ascii="Times New Roman" w:eastAsia="Times New Roman" w:hAnsi="Times New Roman" w:cs="Calibri"/>
          <w:b/>
          <w:bCs/>
          <w:iCs/>
          <w:sz w:val="24"/>
          <w:szCs w:val="24"/>
          <w:lang w:val="uk-UA"/>
        </w:rPr>
        <w:t>5</w:t>
      </w:r>
      <w:r w:rsidR="00AF3CE8" w:rsidRPr="00AF3CE8">
        <w:rPr>
          <w:rFonts w:ascii="Times New Roman" w:eastAsia="Times New Roman" w:hAnsi="Times New Roman" w:cs="Calibri"/>
          <w:b/>
          <w:bCs/>
          <w:iCs/>
          <w:sz w:val="24"/>
          <w:szCs w:val="24"/>
        </w:rPr>
        <w:t xml:space="preserve"> </w:t>
      </w:r>
      <w:r w:rsidR="00AF3CE8" w:rsidRPr="00AF3CE8">
        <w:rPr>
          <w:rFonts w:ascii="Times New Roman" w:eastAsia="Times New Roman" w:hAnsi="Times New Roman" w:cs="Calibri"/>
          <w:b/>
          <w:bCs/>
          <w:iCs/>
          <w:sz w:val="24"/>
          <w:szCs w:val="24"/>
          <w:lang w:val="uk-UA"/>
        </w:rPr>
        <w:t>(п’яти)</w:t>
      </w:r>
      <w:r w:rsidR="00AF3CE8" w:rsidRPr="00AF3CE8">
        <w:rPr>
          <w:rFonts w:ascii="Times New Roman" w:eastAsia="Times New Roman" w:hAnsi="Times New Roman" w:cs="Calibri"/>
          <w:b/>
          <w:bCs/>
          <w:iCs/>
          <w:sz w:val="24"/>
          <w:szCs w:val="24"/>
        </w:rPr>
        <w:t xml:space="preserve"> </w:t>
      </w:r>
      <w:r w:rsidR="00AF3CE8" w:rsidRPr="00AF3CE8">
        <w:rPr>
          <w:rFonts w:ascii="Times New Roman" w:eastAsia="Times New Roman" w:hAnsi="Times New Roman" w:cs="Calibri"/>
          <w:b/>
          <w:bCs/>
          <w:iCs/>
          <w:sz w:val="24"/>
          <w:szCs w:val="24"/>
          <w:lang w:val="uk-UA"/>
        </w:rPr>
        <w:t>робочих днів з дня отримання заявки від Покупця, але в будь-якому випадку не пізніше 31 липня 2023 року</w:t>
      </w:r>
      <w:r w:rsidR="00B552EF" w:rsidRPr="00AF3CE8">
        <w:rPr>
          <w:rFonts w:ascii="Times New Roman" w:eastAsia="Times New Roman" w:hAnsi="Times New Roman" w:cs="Calibri"/>
          <w:b/>
          <w:sz w:val="24"/>
          <w:szCs w:val="24"/>
          <w:lang w:val="uk-UA"/>
        </w:rPr>
        <w:t>.</w:t>
      </w:r>
    </w:p>
    <w:p w:rsidR="00EC65CC" w:rsidRPr="001415C1" w:rsidRDefault="00EC65CC" w:rsidP="009A150B">
      <w:pPr>
        <w:spacing w:after="0" w:line="240" w:lineRule="auto"/>
        <w:ind w:firstLine="720"/>
        <w:jc w:val="both"/>
        <w:rPr>
          <w:rFonts w:ascii="Times New Roman" w:eastAsia="Times New Roman" w:hAnsi="Times New Roman" w:cs="Calibri"/>
          <w:b/>
          <w:sz w:val="24"/>
          <w:szCs w:val="24"/>
          <w:lang w:val="uk-UA"/>
        </w:rPr>
      </w:pPr>
      <w:r w:rsidRPr="0061486D"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  <w:t>6.</w:t>
      </w:r>
      <w:r w:rsidRPr="0061486D">
        <w:rPr>
          <w:lang w:val="uk-UA"/>
        </w:rPr>
        <w:t xml:space="preserve"> </w:t>
      </w:r>
      <w:r w:rsidRPr="0061486D"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  <w:t xml:space="preserve">Кінцевий строк подання тендерних пропозицій: </w:t>
      </w:r>
      <w:r w:rsidR="00B552EF" w:rsidRPr="00AF3CE8">
        <w:rPr>
          <w:rFonts w:ascii="Times New Roman" w:eastAsia="Times New Roman" w:hAnsi="Times New Roman" w:cs="Calibri"/>
          <w:b/>
          <w:sz w:val="24"/>
          <w:szCs w:val="24"/>
          <w:lang w:val="uk-UA"/>
        </w:rPr>
        <w:t>2</w:t>
      </w:r>
      <w:r w:rsidR="00AF3CE8" w:rsidRPr="00AF3CE8">
        <w:rPr>
          <w:rFonts w:ascii="Times New Roman" w:eastAsia="Times New Roman" w:hAnsi="Times New Roman" w:cs="Calibri"/>
          <w:b/>
          <w:sz w:val="24"/>
          <w:szCs w:val="24"/>
          <w:lang w:val="uk-UA"/>
        </w:rPr>
        <w:t>8</w:t>
      </w:r>
      <w:r w:rsidR="00B552EF" w:rsidRPr="00AF3CE8">
        <w:rPr>
          <w:rFonts w:ascii="Times New Roman" w:eastAsia="Times New Roman" w:hAnsi="Times New Roman" w:cs="Calibri"/>
          <w:b/>
          <w:sz w:val="24"/>
          <w:szCs w:val="24"/>
          <w:lang w:val="uk-UA"/>
        </w:rPr>
        <w:t>.06</w:t>
      </w:r>
      <w:r w:rsidR="00B86813" w:rsidRPr="00AF3CE8">
        <w:rPr>
          <w:rFonts w:ascii="Times New Roman" w:eastAsia="Times New Roman" w:hAnsi="Times New Roman" w:cs="Calibri"/>
          <w:b/>
          <w:sz w:val="24"/>
          <w:szCs w:val="24"/>
          <w:lang w:val="uk-UA"/>
        </w:rPr>
        <w:t>.2023</w:t>
      </w:r>
      <w:r w:rsidRPr="00AF3CE8">
        <w:rPr>
          <w:rFonts w:ascii="Times New Roman" w:eastAsia="Times New Roman" w:hAnsi="Times New Roman" w:cs="Calibri"/>
          <w:b/>
          <w:sz w:val="24"/>
          <w:szCs w:val="24"/>
          <w:lang w:val="uk-UA"/>
        </w:rPr>
        <w:t xml:space="preserve"> року</w:t>
      </w:r>
      <w:r w:rsidR="00922613" w:rsidRPr="00AF3CE8">
        <w:rPr>
          <w:rFonts w:ascii="Times New Roman" w:eastAsia="Times New Roman" w:hAnsi="Times New Roman" w:cs="Calibri"/>
          <w:b/>
          <w:sz w:val="24"/>
          <w:szCs w:val="24"/>
          <w:lang w:val="uk-UA"/>
        </w:rPr>
        <w:t>.</w:t>
      </w:r>
    </w:p>
    <w:p w:rsidR="00B55A85" w:rsidRPr="00AF3CE8" w:rsidRDefault="00922613" w:rsidP="0092261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1486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7. </w:t>
      </w:r>
      <w:r w:rsidR="006D05D6" w:rsidRPr="0061486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Умови оплати:</w:t>
      </w:r>
      <w:r w:rsidR="006D05D6" w:rsidRPr="0061486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B55A85" w:rsidRPr="00AF3CE8">
        <w:rPr>
          <w:rFonts w:ascii="Times New Roman" w:hAnsi="Times New Roman" w:cs="Times New Roman"/>
          <w:b/>
          <w:sz w:val="24"/>
          <w:szCs w:val="24"/>
          <w:lang w:val="uk-UA"/>
        </w:rPr>
        <w:t>післяоплата</w:t>
      </w:r>
      <w:proofErr w:type="spellEnd"/>
      <w:r w:rsidR="00B55A85" w:rsidRPr="00AF3CE8">
        <w:rPr>
          <w:rFonts w:ascii="Times New Roman" w:hAnsi="Times New Roman" w:cs="Times New Roman"/>
          <w:b/>
          <w:sz w:val="24"/>
          <w:szCs w:val="24"/>
          <w:lang w:val="uk-UA"/>
        </w:rPr>
        <w:t>,</w:t>
      </w:r>
      <w:r w:rsidR="00B55A85" w:rsidRPr="00AF3CE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F3CE8" w:rsidRPr="00AF3CE8">
        <w:rPr>
          <w:rFonts w:ascii="Times New Roman" w:hAnsi="Times New Roman" w:cs="Times New Roman"/>
          <w:b/>
          <w:sz w:val="24"/>
          <w:szCs w:val="24"/>
          <w:lang w:val="uk-UA"/>
        </w:rPr>
        <w:t>в національній валюті України за рахунок бюджетних коштів шляхом безготівкового перерахування грошових коштів на поточний рахунок Постачальника</w:t>
      </w:r>
      <w:r w:rsidR="00B552EF" w:rsidRPr="00AF3CE8">
        <w:rPr>
          <w:rFonts w:ascii="Times New Roman" w:hAnsi="Times New Roman" w:cs="Times New Roman"/>
          <w:b/>
          <w:sz w:val="24"/>
          <w:szCs w:val="24"/>
          <w:lang w:val="uk-UA"/>
        </w:rPr>
        <w:t>,</w:t>
      </w:r>
      <w:r w:rsidR="00B55A85" w:rsidRPr="00AF3CE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AF3CE8" w:rsidRPr="00AF3CE8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 відстрочкою платежу за поставлений товар терміном до 150 </w:t>
      </w:r>
      <w:r w:rsidR="00AF3CE8" w:rsidRPr="00AF3CE8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(ста п’ятдесяти) календарних днів з дня підписання обома Сторонами видаткової накладної</w:t>
      </w:r>
      <w:r w:rsidR="00AF3CE8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B55A85" w:rsidRPr="00B55A85" w:rsidRDefault="00B55A85" w:rsidP="0092261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8. М</w:t>
      </w:r>
      <w:r w:rsidRPr="00B55A85">
        <w:rPr>
          <w:rFonts w:ascii="Times New Roman" w:hAnsi="Times New Roman" w:cs="Times New Roman"/>
          <w:sz w:val="24"/>
          <w:szCs w:val="24"/>
          <w:lang w:val="uk-UA"/>
        </w:rPr>
        <w:t>ова (мови), якою (якими) повинні готуватися тендерні пропозиції</w:t>
      </w:r>
      <w:r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B55A85">
        <w:t xml:space="preserve"> </w:t>
      </w:r>
      <w:r w:rsidRPr="00B55A85">
        <w:rPr>
          <w:rFonts w:ascii="Times New Roman" w:hAnsi="Times New Roman" w:cs="Times New Roman"/>
          <w:b/>
          <w:sz w:val="24"/>
          <w:szCs w:val="24"/>
          <w:lang w:val="uk-UA"/>
        </w:rPr>
        <w:t>українська мова.</w:t>
      </w:r>
    </w:p>
    <w:p w:rsidR="004B3F9D" w:rsidRPr="00842275" w:rsidRDefault="00842275" w:rsidP="009A150B">
      <w:pPr>
        <w:spacing w:after="0" w:line="240" w:lineRule="auto"/>
        <w:ind w:firstLine="720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  <w:t>9. Р</w:t>
      </w:r>
      <w:r w:rsidRPr="00842275"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  <w:t>озмір, вид та умови надання за</w:t>
      </w:r>
      <w:r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  <w:t xml:space="preserve">безпечення тендерних пропозицій: </w:t>
      </w:r>
    </w:p>
    <w:p w:rsidR="00842275" w:rsidRPr="00842275" w:rsidRDefault="00842275" w:rsidP="009A150B">
      <w:pPr>
        <w:spacing w:after="0" w:line="240" w:lineRule="auto"/>
        <w:ind w:firstLine="720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  <w:t xml:space="preserve">9.1. розмір </w:t>
      </w:r>
      <w:r w:rsidRPr="00842275"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  <w:t>забезпечення тендерних пропозицій</w:t>
      </w:r>
      <w:r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  <w:t>:</w:t>
      </w:r>
      <w:r w:rsidRPr="00842275">
        <w:rPr>
          <w:lang w:val="uk-UA"/>
        </w:rPr>
        <w:t xml:space="preserve"> </w:t>
      </w:r>
      <w:r w:rsidRPr="00842275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>3% від очікуваної вартості предмет</w:t>
      </w:r>
      <w:r w:rsidR="00864288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>а закупівлі, що складає 7 101,71 грн. (сім</w:t>
      </w:r>
      <w:r w:rsidR="00C27017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 xml:space="preserve"> тисяч </w:t>
      </w:r>
      <w:r w:rsidR="00864288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>сто одна гривня 71</w:t>
      </w:r>
      <w:r w:rsidRPr="00842275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 xml:space="preserve"> коп.);</w:t>
      </w:r>
    </w:p>
    <w:p w:rsidR="00842275" w:rsidRPr="00A51B2D" w:rsidRDefault="005A500E" w:rsidP="005A500E">
      <w:pPr>
        <w:spacing w:after="0" w:line="240" w:lineRule="auto"/>
        <w:ind w:firstLine="720"/>
        <w:jc w:val="both"/>
        <w:rPr>
          <w:rFonts w:ascii="Times New Roman" w:eastAsia="Times New Roman" w:hAnsi="Times New Roman" w:cs="Calibri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  <w:t xml:space="preserve">9.2. вид </w:t>
      </w:r>
      <w:r w:rsidRPr="005A500E"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  <w:t>забезпечення тендерних пропозицій:</w:t>
      </w:r>
      <w:r w:rsidRPr="005A500E">
        <w:rPr>
          <w:lang w:val="uk-UA"/>
        </w:rPr>
        <w:t xml:space="preserve"> </w:t>
      </w:r>
      <w:r w:rsidR="001B58E9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>у</w:t>
      </w:r>
      <w:r w:rsidRPr="005A500E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 xml:space="preserve"> формі безумовної та безвідкличної електронної банківської гарантії на умовах грошового забезпечення (покриття), яка оформлена відповідно до вимог постанови Правління Національного банку України від 15.12.2004 № 639 та Наказу Міністерства розвитку економіки, торгівлі та сільського господарства України від 14.12.2020 № 2628 «Про затвердження форми і Вимог до забезпечення пропозиції/пропозиції» (гарантія повинна відповідати вимогам діючих нормативно-правових актів). Грошове забезпечення (покриття) гарантії повинно бути підтверджено наступними документами: довідкою, виданою банком-гарантом, завіреною підписом уповноваженої особи банку-гаранта, яка повинна містити реквізити гарантії, умови видачі гарантії, посилання на ID цієї закупівлі, дату видачі такої довідки, найменування принципала, його ідентифікаційний код, а також свідчити про забезпечення гарантії відповідним покриттям </w:t>
      </w:r>
      <w:bookmarkStart w:id="0" w:name="_GoBack"/>
      <w:bookmarkEnd w:id="0"/>
      <w:r w:rsidRPr="005A500E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 xml:space="preserve">в розмірі, не меншому, ніж це передбачено даним оголошенням. </w:t>
      </w:r>
      <w:r w:rsidR="00AF3CE8" w:rsidRPr="00AF3CE8">
        <w:rPr>
          <w:rFonts w:ascii="Times New Roman" w:eastAsia="Times New Roman" w:hAnsi="Times New Roman" w:cs="Calibri"/>
          <w:b/>
          <w:sz w:val="24"/>
          <w:szCs w:val="24"/>
          <w:lang w:val="uk-UA"/>
        </w:rPr>
        <w:t xml:space="preserve">Банк </w:t>
      </w:r>
      <w:proofErr w:type="spellStart"/>
      <w:r w:rsidR="00AF3CE8" w:rsidRPr="00AF3CE8">
        <w:rPr>
          <w:rFonts w:ascii="Times New Roman" w:eastAsia="Times New Roman" w:hAnsi="Times New Roman" w:cs="Calibri"/>
          <w:b/>
          <w:sz w:val="24"/>
          <w:szCs w:val="24"/>
          <w:lang w:val="uk-UA"/>
        </w:rPr>
        <w:t>бенефіціара</w:t>
      </w:r>
      <w:proofErr w:type="spellEnd"/>
      <w:r w:rsidR="00AF3CE8" w:rsidRPr="00AF3CE8">
        <w:rPr>
          <w:rFonts w:ascii="Times New Roman" w:eastAsia="Times New Roman" w:hAnsi="Times New Roman" w:cs="Calibri"/>
          <w:b/>
          <w:sz w:val="24"/>
          <w:szCs w:val="24"/>
          <w:lang w:val="uk-UA"/>
        </w:rPr>
        <w:t>: АБ «</w:t>
      </w:r>
      <w:proofErr w:type="spellStart"/>
      <w:r w:rsidR="00AF3CE8" w:rsidRPr="00AF3CE8">
        <w:rPr>
          <w:rFonts w:ascii="Times New Roman" w:eastAsia="Times New Roman" w:hAnsi="Times New Roman" w:cs="Calibri"/>
          <w:b/>
          <w:sz w:val="24"/>
          <w:szCs w:val="24"/>
          <w:lang w:val="uk-UA"/>
        </w:rPr>
        <w:t>Укргазбанк</w:t>
      </w:r>
      <w:proofErr w:type="spellEnd"/>
      <w:r w:rsidR="00AF3CE8" w:rsidRPr="00AF3CE8">
        <w:rPr>
          <w:rFonts w:ascii="Times New Roman" w:eastAsia="Times New Roman" w:hAnsi="Times New Roman" w:cs="Calibri"/>
          <w:b/>
          <w:sz w:val="24"/>
          <w:szCs w:val="24"/>
          <w:lang w:val="uk-UA"/>
        </w:rPr>
        <w:t>», МФО 320478</w:t>
      </w:r>
      <w:r w:rsidR="001B58E9" w:rsidRPr="00A51B2D">
        <w:rPr>
          <w:rFonts w:ascii="Times New Roman" w:eastAsia="Times New Roman" w:hAnsi="Times New Roman" w:cs="Calibri"/>
          <w:b/>
          <w:sz w:val="24"/>
          <w:szCs w:val="24"/>
          <w:lang w:val="uk-UA"/>
        </w:rPr>
        <w:t>;</w:t>
      </w:r>
    </w:p>
    <w:p w:rsidR="00842275" w:rsidRPr="00F45795" w:rsidRDefault="005A500E" w:rsidP="009A150B">
      <w:pPr>
        <w:spacing w:after="0" w:line="240" w:lineRule="auto"/>
        <w:ind w:firstLine="720"/>
        <w:jc w:val="both"/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  <w:t xml:space="preserve">9.3. </w:t>
      </w:r>
      <w:r w:rsidRPr="005A500E"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  <w:t xml:space="preserve">строк дії забезпечення тендерних пропозицій: </w:t>
      </w:r>
      <w:r w:rsidR="00F45795" w:rsidRPr="00F45795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>не менше 90 днів із дати кінцевого строку подання тендерних пропозицій</w:t>
      </w:r>
      <w:r w:rsidR="00F45795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>.</w:t>
      </w:r>
    </w:p>
    <w:p w:rsidR="00842275" w:rsidRPr="00F45795" w:rsidRDefault="00F45795" w:rsidP="009A150B">
      <w:pPr>
        <w:spacing w:after="0" w:line="240" w:lineRule="auto"/>
        <w:ind w:firstLine="720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  <w:t>10. Д</w:t>
      </w:r>
      <w:r w:rsidRPr="00F45795"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  <w:t>ата та час</w:t>
      </w:r>
      <w:r w:rsidR="00047BE1"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  <w:t xml:space="preserve"> розкриття тендерних пропозицій: </w:t>
      </w:r>
      <w:r w:rsidR="00CA29B5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>визначаю</w:t>
      </w:r>
      <w:r w:rsidR="00047BE1" w:rsidRPr="00047BE1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 xml:space="preserve">ться електронною </w:t>
      </w:r>
      <w:r w:rsidR="00DB6A2A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 xml:space="preserve">системою </w:t>
      </w:r>
      <w:proofErr w:type="spellStart"/>
      <w:r w:rsidR="00DB6A2A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>закупівель</w:t>
      </w:r>
      <w:proofErr w:type="spellEnd"/>
      <w:r w:rsidR="00DB6A2A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 xml:space="preserve"> автоматично.</w:t>
      </w:r>
    </w:p>
    <w:p w:rsidR="00842275" w:rsidRPr="00047BE1" w:rsidRDefault="00047BE1" w:rsidP="009A150B">
      <w:pPr>
        <w:spacing w:after="0" w:line="240" w:lineRule="auto"/>
        <w:ind w:firstLine="720"/>
        <w:jc w:val="both"/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  <w:t>11. Р</w:t>
      </w:r>
      <w:r w:rsidRPr="00047BE1"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  <w:t>озмір мінімального кроку пониження ціни:</w:t>
      </w:r>
      <w:r w:rsidRPr="00047BE1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 xml:space="preserve"> 1% очікуваної вартості пред</w:t>
      </w:r>
      <w:r w:rsidR="00864288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>мета закупівлі, що складає 2 367,2</w:t>
      </w:r>
      <w:r w:rsidR="0047194F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>4</w:t>
      </w:r>
      <w:r w:rsidRPr="00047BE1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 xml:space="preserve"> грн. (</w:t>
      </w:r>
      <w:r w:rsidR="00F44941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>дві</w:t>
      </w:r>
      <w:r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 xml:space="preserve"> тисяч</w:t>
      </w:r>
      <w:r w:rsidR="00F44941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>і</w:t>
      </w:r>
      <w:r w:rsidR="0047194F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 xml:space="preserve"> </w:t>
      </w:r>
      <w:r w:rsidR="00F44941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>триста шістдесят сім</w:t>
      </w:r>
      <w:r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 xml:space="preserve"> гри</w:t>
      </w:r>
      <w:r w:rsidR="00F44941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>вень 24</w:t>
      </w:r>
      <w:r w:rsidRPr="00047BE1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 xml:space="preserve"> коп.).</w:t>
      </w:r>
    </w:p>
    <w:p w:rsidR="00F45795" w:rsidRPr="00047BE1" w:rsidRDefault="00047BE1" w:rsidP="009A150B">
      <w:pPr>
        <w:spacing w:after="0" w:line="240" w:lineRule="auto"/>
        <w:ind w:firstLine="720"/>
        <w:jc w:val="both"/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  <w:t>12. М</w:t>
      </w:r>
      <w:r w:rsidRPr="00047BE1"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  <w:t>атематична формула для розра</w:t>
      </w:r>
      <w:r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  <w:t xml:space="preserve">хунку приведеної ціни: </w:t>
      </w:r>
      <w:r w:rsidRPr="00047BE1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>не застосовується.</w:t>
      </w:r>
    </w:p>
    <w:p w:rsidR="00AB336D" w:rsidRDefault="006D6C32"/>
    <w:sectPr w:rsidR="00AB336D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1B9"/>
    <w:rsid w:val="00047921"/>
    <w:rsid w:val="00047BE1"/>
    <w:rsid w:val="000E2526"/>
    <w:rsid w:val="00116F86"/>
    <w:rsid w:val="001415C1"/>
    <w:rsid w:val="00154563"/>
    <w:rsid w:val="00156F0D"/>
    <w:rsid w:val="001A0527"/>
    <w:rsid w:val="001B58E9"/>
    <w:rsid w:val="00230913"/>
    <w:rsid w:val="00266BA8"/>
    <w:rsid w:val="00275BEE"/>
    <w:rsid w:val="002F03D5"/>
    <w:rsid w:val="003A458E"/>
    <w:rsid w:val="003D2D9C"/>
    <w:rsid w:val="003D52A5"/>
    <w:rsid w:val="00422BD6"/>
    <w:rsid w:val="00427171"/>
    <w:rsid w:val="0047194F"/>
    <w:rsid w:val="004B3F9D"/>
    <w:rsid w:val="005A500E"/>
    <w:rsid w:val="006025CF"/>
    <w:rsid w:val="0061486D"/>
    <w:rsid w:val="0062315B"/>
    <w:rsid w:val="00643823"/>
    <w:rsid w:val="0069092B"/>
    <w:rsid w:val="006D05D6"/>
    <w:rsid w:val="006D5345"/>
    <w:rsid w:val="006D6C32"/>
    <w:rsid w:val="00716016"/>
    <w:rsid w:val="00752D58"/>
    <w:rsid w:val="00753F27"/>
    <w:rsid w:val="007A3A08"/>
    <w:rsid w:val="00842275"/>
    <w:rsid w:val="00864288"/>
    <w:rsid w:val="00922613"/>
    <w:rsid w:val="0093662B"/>
    <w:rsid w:val="009A150B"/>
    <w:rsid w:val="00A27FA6"/>
    <w:rsid w:val="00A51B2D"/>
    <w:rsid w:val="00A63289"/>
    <w:rsid w:val="00AC0291"/>
    <w:rsid w:val="00AE7547"/>
    <w:rsid w:val="00AF3CE8"/>
    <w:rsid w:val="00B35202"/>
    <w:rsid w:val="00B552EF"/>
    <w:rsid w:val="00B55A85"/>
    <w:rsid w:val="00B86813"/>
    <w:rsid w:val="00C204A1"/>
    <w:rsid w:val="00C27017"/>
    <w:rsid w:val="00CA29B5"/>
    <w:rsid w:val="00CA75D5"/>
    <w:rsid w:val="00CC1EC3"/>
    <w:rsid w:val="00D23C92"/>
    <w:rsid w:val="00D25888"/>
    <w:rsid w:val="00DB6A2A"/>
    <w:rsid w:val="00E661B9"/>
    <w:rsid w:val="00EB26F1"/>
    <w:rsid w:val="00EC65CC"/>
    <w:rsid w:val="00EC6B5F"/>
    <w:rsid w:val="00EE63E1"/>
    <w:rsid w:val="00F1010F"/>
    <w:rsid w:val="00F44941"/>
    <w:rsid w:val="00F45795"/>
    <w:rsid w:val="00F46122"/>
    <w:rsid w:val="00F65FA6"/>
    <w:rsid w:val="00FD3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56A839"/>
  <w15:chartTrackingRefBased/>
  <w15:docId w15:val="{6A9ABEBD-A735-4B42-9A46-4C716E096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1</Pages>
  <Words>691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Кучерук Олександра Володимирівна</dc:creator>
  <cp:keywords/>
  <dc:description/>
  <cp:lastModifiedBy>admin</cp:lastModifiedBy>
  <cp:revision>31</cp:revision>
  <dcterms:created xsi:type="dcterms:W3CDTF">2021-08-17T12:57:00Z</dcterms:created>
  <dcterms:modified xsi:type="dcterms:W3CDTF">2023-06-20T09:00:00Z</dcterms:modified>
</cp:coreProperties>
</file>