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E00910"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E500D0" w:rsidRPr="00E500D0">
              <w:rPr>
                <w:rFonts w:ascii="Times New Roman" w:hAnsi="Times New Roman" w:cs="Times New Roman"/>
                <w:b/>
                <w:sz w:val="24"/>
                <w:szCs w:val="20"/>
                <w:lang w:val="uk-UA"/>
              </w:rPr>
              <w:t>«20</w:t>
            </w:r>
            <w:r w:rsidRPr="00E500D0">
              <w:rPr>
                <w:rFonts w:ascii="Times New Roman" w:hAnsi="Times New Roman" w:cs="Times New Roman"/>
                <w:b/>
                <w:sz w:val="24"/>
                <w:szCs w:val="20"/>
                <w:lang w:val="uk-UA"/>
              </w:rPr>
              <w:t>» черв</w:t>
            </w:r>
            <w:r w:rsidR="000612AC" w:rsidRPr="00E500D0">
              <w:rPr>
                <w:rFonts w:ascii="Times New Roman" w:hAnsi="Times New Roman" w:cs="Times New Roman"/>
                <w:b/>
                <w:sz w:val="24"/>
                <w:szCs w:val="20"/>
                <w:lang w:val="uk-UA"/>
              </w:rPr>
              <w:t xml:space="preserve">ня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3D2BBD" w:rsidRPr="003D2BBD">
              <w:rPr>
                <w:rFonts w:ascii="Times New Roman" w:eastAsia="Times New Roman" w:hAnsi="Times New Roman" w:cs="Times New Roman"/>
                <w:b/>
                <w:sz w:val="24"/>
                <w:szCs w:val="24"/>
                <w:lang w:val="uk-UA" w:eastAsia="zh-CN"/>
              </w:rPr>
              <w:t>Машини для обробки даних (апаратна частина)</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3D2BBD" w:rsidRPr="003D2BBD">
              <w:rPr>
                <w:rFonts w:ascii="Times New Roman" w:eastAsia="Times New Roman" w:hAnsi="Times New Roman" w:cs="Times New Roman"/>
                <w:b/>
                <w:sz w:val="24"/>
                <w:szCs w:val="24"/>
                <w:lang w:val="uk-UA" w:eastAsia="zh-CN"/>
              </w:rPr>
              <w:t>30210000-4</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3D2BBD" w:rsidRPr="003D2BBD">
              <w:rPr>
                <w:rFonts w:ascii="Times New Roman" w:eastAsia="Times New Roman" w:hAnsi="Times New Roman" w:cs="Times New Roman"/>
                <w:b/>
                <w:sz w:val="24"/>
                <w:szCs w:val="24"/>
                <w:lang w:val="uk-UA" w:eastAsia="zh-CN"/>
              </w:rPr>
              <w:t>автоматизоване робоче місце</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w:t>
            </w:r>
            <w:proofErr w:type="spellStart"/>
            <w:r w:rsidRPr="00944A54">
              <w:rPr>
                <w:rFonts w:ascii="Times New Roman" w:hAnsi="Times New Roman" w:cs="Times New Roman"/>
                <w:b/>
                <w:sz w:val="24"/>
                <w:szCs w:val="20"/>
                <w:lang w:val="uk-UA"/>
              </w:rPr>
              <w:t>закупівель</w:t>
            </w:r>
            <w:proofErr w:type="spellEnd"/>
            <w:r w:rsidRPr="00944A54">
              <w:rPr>
                <w:rFonts w:ascii="Times New Roman" w:hAnsi="Times New Roman" w:cs="Times New Roman"/>
                <w:b/>
                <w:sz w:val="24"/>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Default="00944A54" w:rsidP="00B40DA8">
      <w:pPr>
        <w:jc w:val="center"/>
        <w:rPr>
          <w:rFonts w:ascii="Times New Roman" w:eastAsia="Times New Roman" w:hAnsi="Times New Roman" w:cs="Times New Roman"/>
          <w:b/>
          <w:bCs/>
          <w:sz w:val="24"/>
          <w:szCs w:val="24"/>
          <w:lang w:val="uk-UA" w:eastAsia="ru-RU"/>
        </w:rPr>
      </w:pPr>
    </w:p>
    <w:p w:rsidR="00944A54" w:rsidRPr="001E2589" w:rsidRDefault="00944A54"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 xml:space="preserve">Всі </w:t>
      </w:r>
      <w:proofErr w:type="spellStart"/>
      <w:r w:rsidRPr="001E2589">
        <w:rPr>
          <w:rFonts w:ascii="Times New Roman" w:hAnsi="Times New Roman"/>
          <w:i/>
          <w:sz w:val="24"/>
          <w:szCs w:val="24"/>
          <w:lang w:val="uk-UA"/>
        </w:rPr>
        <w:t>додат</w:t>
      </w:r>
      <w:r w:rsidR="00051E7D">
        <w:rPr>
          <w:rFonts w:ascii="Times New Roman" w:hAnsi="Times New Roman"/>
          <w:i/>
          <w:sz w:val="24"/>
          <w:szCs w:val="24"/>
          <w:lang w:val="uk-UA"/>
        </w:rPr>
        <w:t>а</w:t>
      </w:r>
      <w:r w:rsidRPr="001E2589">
        <w:rPr>
          <w:rFonts w:ascii="Times New Roman" w:hAnsi="Times New Roman"/>
          <w:i/>
          <w:sz w:val="24"/>
          <w:szCs w:val="24"/>
          <w:lang w:val="uk-UA"/>
        </w:rPr>
        <w:t>ки</w:t>
      </w:r>
      <w:proofErr w:type="spellEnd"/>
      <w:r w:rsidRPr="001E2589">
        <w:rPr>
          <w:rFonts w:ascii="Times New Roman" w:hAnsi="Times New Roman"/>
          <w:i/>
          <w:sz w:val="24"/>
          <w:szCs w:val="24"/>
          <w:lang w:val="uk-UA"/>
        </w:rPr>
        <w:t xml:space="preserve">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 xml:space="preserve">Особливостей здійснення публічних </w:t>
            </w:r>
            <w:proofErr w:type="spellStart"/>
            <w:r w:rsidR="00CD6E43" w:rsidRPr="00CD6E43">
              <w:rPr>
                <w:rFonts w:ascii="Times New Roman" w:eastAsia="Times New Roman" w:hAnsi="Times New Roman" w:cs="Times New Roman"/>
                <w:sz w:val="24"/>
                <w:szCs w:val="24"/>
                <w:lang w:val="uk-UA" w:eastAsia="zh-CN"/>
              </w:rPr>
              <w:t>закупівель</w:t>
            </w:r>
            <w:proofErr w:type="spellEnd"/>
            <w:r w:rsidR="00CD6E43" w:rsidRPr="00CD6E43">
              <w:rPr>
                <w:rFonts w:ascii="Times New Roman" w:eastAsia="Times New Roman" w:hAnsi="Times New Roman" w:cs="Times New Roman"/>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proofErr w:type="spellStart"/>
            <w:r>
              <w:rPr>
                <w:rFonts w:ascii="Times New Roman" w:eastAsia="Times New Roman" w:hAnsi="Times New Roman" w:cs="Times New Roman"/>
                <w:sz w:val="24"/>
                <w:szCs w:val="24"/>
                <w:lang w:val="uk-UA" w:eastAsia="zh-CN"/>
              </w:rPr>
              <w:t>Кучерук</w:t>
            </w:r>
            <w:proofErr w:type="spellEnd"/>
            <w:r>
              <w:rPr>
                <w:rFonts w:ascii="Times New Roman" w:eastAsia="Times New Roman" w:hAnsi="Times New Roman" w:cs="Times New Roman"/>
                <w:sz w:val="24"/>
                <w:szCs w:val="24"/>
                <w:lang w:val="uk-UA" w:eastAsia="zh-CN"/>
              </w:rPr>
              <w:t xml:space="preserve">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CD6E43" w:rsidRPr="00CD6E43">
              <w:rPr>
                <w:rFonts w:ascii="Times New Roman" w:hAnsi="Times New Roman" w:cs="Times New Roman"/>
                <w:b/>
                <w:sz w:val="24"/>
                <w:szCs w:val="20"/>
                <w:lang w:val="uk-UA"/>
              </w:rPr>
              <w:t>Машини для обробки даних (апаратна частина)</w:t>
            </w:r>
            <w:r w:rsidRPr="000612AC">
              <w:rPr>
                <w:rFonts w:ascii="Times New Roman" w:hAnsi="Times New Roman" w:cs="Times New Roman"/>
                <w:b/>
                <w:sz w:val="24"/>
                <w:szCs w:val="20"/>
                <w:lang w:val="uk-UA"/>
              </w:rPr>
              <w:t>»</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7D200E" w:rsidRPr="007D200E">
              <w:rPr>
                <w:rFonts w:ascii="Times New Roman" w:hAnsi="Times New Roman" w:cs="Times New Roman"/>
                <w:b/>
                <w:sz w:val="24"/>
                <w:szCs w:val="20"/>
                <w:lang w:val="uk-UA"/>
              </w:rPr>
              <w:t>30210000-4</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CD6E43" w:rsidRPr="00CD6E43">
              <w:rPr>
                <w:rFonts w:ascii="Times New Roman" w:hAnsi="Times New Roman" w:cs="Times New Roman"/>
                <w:b/>
                <w:sz w:val="24"/>
                <w:szCs w:val="20"/>
                <w:lang w:val="uk-UA"/>
              </w:rPr>
              <w:t>автоматизоване робоче місце</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ісце поставки товарів:</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Pr="00CD6E43">
              <w:rPr>
                <w:rFonts w:ascii="Times New Roman" w:eastAsia="Times New Roman" w:hAnsi="Times New Roman" w:cs="Times New Roman"/>
                <w:b/>
                <w:bCs/>
                <w:sz w:val="24"/>
                <w:szCs w:val="24"/>
                <w:lang w:val="uk-UA" w:eastAsia="zh-CN"/>
              </w:rPr>
              <w:t>Явірний</w:t>
            </w:r>
            <w:proofErr w:type="spellEnd"/>
            <w:r w:rsidRPr="00CD6E43">
              <w:rPr>
                <w:rFonts w:ascii="Times New Roman" w:eastAsia="Times New Roman" w:hAnsi="Times New Roman" w:cs="Times New Roman"/>
                <w:b/>
                <w:bCs/>
                <w:sz w:val="24"/>
                <w:szCs w:val="24"/>
                <w:lang w:val="uk-UA" w:eastAsia="zh-CN"/>
              </w:rPr>
              <w:t>, будинок 8А</w:t>
            </w:r>
          </w:p>
          <w:p w:rsidR="00B40DA8" w:rsidRPr="00156AF6" w:rsidRDefault="00CD6E43"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Кількість товарів</w:t>
            </w:r>
            <w:r w:rsidR="00D244CD" w:rsidRPr="00156AF6">
              <w:rPr>
                <w:rFonts w:ascii="Times New Roman" w:eastAsia="Times New Roman" w:hAnsi="Times New Roman" w:cs="Times New Roman"/>
                <w:b/>
                <w:sz w:val="24"/>
                <w:szCs w:val="24"/>
                <w:lang w:val="uk-UA" w:eastAsia="zh-CN"/>
              </w:rPr>
              <w:t xml:space="preserve">: </w:t>
            </w:r>
            <w:r w:rsidRPr="00CD6E43">
              <w:rPr>
                <w:rFonts w:ascii="Times New Roman" w:eastAsia="Times New Roman" w:hAnsi="Times New Roman" w:cs="Times New Roman"/>
                <w:b/>
                <w:sz w:val="24"/>
                <w:szCs w:val="24"/>
                <w:lang w:val="uk-UA" w:eastAsia="zh-CN"/>
              </w:rPr>
              <w:t xml:space="preserve">6 комплектів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E500D0" w:rsidP="00D244CD">
            <w:pPr>
              <w:spacing w:after="0" w:line="240" w:lineRule="auto"/>
              <w:jc w:val="both"/>
              <w:rPr>
                <w:rFonts w:ascii="Times New Roman" w:eastAsia="Times New Roman" w:hAnsi="Times New Roman" w:cs="Times New Roman"/>
                <w:sz w:val="24"/>
                <w:szCs w:val="24"/>
                <w:lang w:val="uk-UA" w:eastAsia="zh-CN"/>
              </w:rPr>
            </w:pPr>
            <w:r w:rsidRPr="00E500D0">
              <w:rPr>
                <w:rFonts w:ascii="Times New Roman" w:eastAsia="Times New Roman" w:hAnsi="Times New Roman" w:cs="Times New Roman"/>
                <w:b/>
                <w:sz w:val="24"/>
                <w:szCs w:val="24"/>
                <w:lang w:val="uk-UA" w:eastAsia="zh-CN"/>
              </w:rPr>
              <w:t xml:space="preserve">протягом </w:t>
            </w:r>
            <w:r w:rsidRPr="00E500D0">
              <w:rPr>
                <w:rFonts w:ascii="Times New Roman" w:eastAsia="Times New Roman" w:hAnsi="Times New Roman" w:cs="Times New Roman"/>
                <w:b/>
                <w:bCs/>
                <w:iCs/>
                <w:sz w:val="24"/>
                <w:szCs w:val="24"/>
                <w:lang w:val="uk-UA" w:eastAsia="zh-CN"/>
              </w:rPr>
              <w:t>5</w:t>
            </w:r>
            <w:r w:rsidRPr="00E500D0">
              <w:rPr>
                <w:rFonts w:ascii="Times New Roman" w:eastAsia="Times New Roman" w:hAnsi="Times New Roman" w:cs="Times New Roman"/>
                <w:b/>
                <w:bCs/>
                <w:iCs/>
                <w:sz w:val="24"/>
                <w:szCs w:val="24"/>
                <w:lang w:eastAsia="zh-CN"/>
              </w:rPr>
              <w:t xml:space="preserve"> </w:t>
            </w:r>
            <w:r w:rsidRPr="00E500D0">
              <w:rPr>
                <w:rFonts w:ascii="Times New Roman" w:eastAsia="Times New Roman" w:hAnsi="Times New Roman" w:cs="Times New Roman"/>
                <w:b/>
                <w:bCs/>
                <w:iCs/>
                <w:sz w:val="24"/>
                <w:szCs w:val="24"/>
                <w:lang w:val="uk-UA" w:eastAsia="zh-CN"/>
              </w:rPr>
              <w:t>(п’яти)</w:t>
            </w:r>
            <w:r w:rsidRPr="00E500D0">
              <w:rPr>
                <w:rFonts w:ascii="Times New Roman" w:eastAsia="Times New Roman" w:hAnsi="Times New Roman" w:cs="Times New Roman"/>
                <w:b/>
                <w:bCs/>
                <w:iCs/>
                <w:sz w:val="24"/>
                <w:szCs w:val="24"/>
                <w:lang w:eastAsia="zh-CN"/>
              </w:rPr>
              <w:t xml:space="preserve"> </w:t>
            </w:r>
            <w:r w:rsidRPr="00E500D0">
              <w:rPr>
                <w:rFonts w:ascii="Times New Roman" w:eastAsia="Times New Roman" w:hAnsi="Times New Roman" w:cs="Times New Roman"/>
                <w:b/>
                <w:bCs/>
                <w:iCs/>
                <w:sz w:val="24"/>
                <w:szCs w:val="24"/>
                <w:lang w:val="uk-UA" w:eastAsia="zh-CN"/>
              </w:rPr>
              <w:t>робочих днів з дня отримання заявки від Покупця, але в будь-якому випад</w:t>
            </w:r>
            <w:r>
              <w:rPr>
                <w:rFonts w:ascii="Times New Roman" w:eastAsia="Times New Roman" w:hAnsi="Times New Roman" w:cs="Times New Roman"/>
                <w:b/>
                <w:bCs/>
                <w:iCs/>
                <w:sz w:val="24"/>
                <w:szCs w:val="24"/>
                <w:lang w:val="uk-UA" w:eastAsia="zh-CN"/>
              </w:rPr>
              <w:t>ку не пізніше 31 липня 2023 року</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CD6E43" w:rsidP="008630EA">
            <w:pPr>
              <w:spacing w:after="0"/>
              <w:jc w:val="both"/>
              <w:rPr>
                <w:rFonts w:ascii="Times New Roman" w:eastAsia="Arial" w:hAnsi="Times New Roman" w:cs="Times New Roman"/>
                <w:sz w:val="24"/>
                <w:szCs w:val="24"/>
                <w:lang w:val="uk-UA" w:eastAsia="ru-RU"/>
              </w:rPr>
            </w:pPr>
            <w:r w:rsidRPr="00CD6E43">
              <w:rPr>
                <w:rFonts w:ascii="Times New Roman" w:eastAsia="Times New Roman" w:hAnsi="Times New Roman" w:cs="Times New Roman"/>
                <w:b/>
                <w:bCs/>
                <w:iCs/>
                <w:sz w:val="24"/>
                <w:szCs w:val="24"/>
                <w:lang w:val="uk-UA"/>
              </w:rPr>
              <w:t>236 723,81 грн. (двісті тридцять шість тисяч сімсот двадцять три гривні 81 коп.),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CD6E43" w:rsidP="008630EA">
            <w:pPr>
              <w:spacing w:after="0"/>
              <w:jc w:val="both"/>
              <w:rPr>
                <w:rFonts w:ascii="Times New Roman" w:eastAsia="Times New Roman" w:hAnsi="Times New Roman" w:cs="Times New Roman"/>
                <w:b/>
                <w:bCs/>
                <w:iCs/>
                <w:sz w:val="24"/>
                <w:szCs w:val="24"/>
                <w:lang w:val="uk-UA"/>
              </w:rPr>
            </w:pPr>
            <w:r w:rsidRPr="00CD6E43">
              <w:rPr>
                <w:rFonts w:ascii="Times New Roman" w:eastAsia="Times New Roman" w:hAnsi="Times New Roman" w:cs="Times New Roman"/>
                <w:b/>
                <w:bCs/>
                <w:iCs/>
                <w:sz w:val="24"/>
                <w:szCs w:val="24"/>
                <w:lang w:val="uk-UA"/>
              </w:rPr>
              <w:t>1% очікуваної вартості предмета закупівлі, що складає 2 367,24 грн. (дві тисячі триста шістдесят сім гривень 24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 xml:space="preserve">рах </w:t>
            </w:r>
            <w:proofErr w:type="spellStart"/>
            <w:r w:rsidR="00CD6E43">
              <w:rPr>
                <w:rFonts w:ascii="Times New Roman" w:eastAsia="Times New Roman" w:hAnsi="Times New Roman" w:cs="Times New Roman"/>
                <w:sz w:val="24"/>
                <w:szCs w:val="24"/>
                <w:lang w:val="uk-UA" w:eastAsia="zh-CN"/>
              </w:rPr>
              <w:t>закупівель</w:t>
            </w:r>
            <w:proofErr w:type="spellEnd"/>
            <w:r w:rsidR="00CD6E43">
              <w:rPr>
                <w:rFonts w:ascii="Times New Roman" w:eastAsia="Times New Roman" w:hAnsi="Times New Roman" w:cs="Times New Roman"/>
                <w:sz w:val="24"/>
                <w:szCs w:val="24"/>
                <w:lang w:val="uk-UA" w:eastAsia="zh-CN"/>
              </w:rPr>
              <w:t xml:space="preserve">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 xml:space="preserve">6. Інформація про валюту, у якій повинно бути </w:t>
            </w:r>
            <w:r w:rsidRPr="001E2589">
              <w:rPr>
                <w:rFonts w:ascii="Times New Roman" w:eastAsia="Times New Roman" w:hAnsi="Times New Roman" w:cs="Times New Roman"/>
                <w:b/>
                <w:bCs/>
                <w:sz w:val="24"/>
                <w:szCs w:val="24"/>
                <w:lang w:val="uk-UA" w:eastAsia="zh-CN"/>
              </w:rPr>
              <w:lastRenderedPageBreak/>
              <w:t xml:space="preserve">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 xml:space="preserve">такий учасник зазначає ціну пропозиції в електронній системі </w:t>
            </w:r>
            <w:proofErr w:type="spellStart"/>
            <w:r w:rsidR="005E33CC" w:rsidRPr="005E33CC">
              <w:rPr>
                <w:rFonts w:ascii="Times New Roman" w:eastAsia="Times New Roman" w:hAnsi="Times New Roman" w:cs="Times New Roman"/>
                <w:sz w:val="24"/>
                <w:szCs w:val="24"/>
                <w:lang w:val="uk-UA" w:eastAsia="zh-CN"/>
              </w:rPr>
              <w:t>закупівель</w:t>
            </w:r>
            <w:proofErr w:type="spellEnd"/>
            <w:r w:rsidR="005E33CC" w:rsidRPr="005E33CC">
              <w:rPr>
                <w:rFonts w:ascii="Times New Roman" w:eastAsia="Times New Roman" w:hAnsi="Times New Roman" w:cs="Times New Roman"/>
                <w:sz w:val="24"/>
                <w:szCs w:val="24"/>
                <w:lang w:val="uk-UA" w:eastAsia="zh-CN"/>
              </w:rPr>
              <w:t xml:space="preserve">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eastAsia="ru-RU"/>
              </w:rPr>
              <w:lastRenderedPageBreak/>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договірне зобов’язання відповідно до Технічних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E00910"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lastRenderedPageBreak/>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 xml:space="preserve">Уся інформація розміщується в електронній системі </w:t>
            </w:r>
            <w:proofErr w:type="spellStart"/>
            <w:r w:rsidRPr="00D03D59">
              <w:rPr>
                <w:rFonts w:ascii="Times New Roman" w:eastAsia="Times New Roman" w:hAnsi="Times New Roman" w:cs="Times New Roman"/>
                <w:sz w:val="24"/>
                <w:szCs w:val="24"/>
                <w:lang w:val="uk-UA" w:eastAsia="zh-CN"/>
              </w:rPr>
              <w:t>закупівель</w:t>
            </w:r>
            <w:proofErr w:type="spellEnd"/>
            <w:r w:rsidRPr="00D03D59">
              <w:rPr>
                <w:rFonts w:ascii="Times New Roman" w:eastAsia="Times New Roman" w:hAnsi="Times New Roman" w:cs="Times New Roman"/>
                <w:sz w:val="24"/>
                <w:szCs w:val="24"/>
                <w:lang w:val="uk-UA"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Порядок внесення змін та надання роз`яснень до тендерної документації</w:t>
            </w:r>
          </w:p>
        </w:tc>
      </w:tr>
      <w:tr w:rsidR="001E2589" w:rsidRPr="00E00910"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000332C2" w:rsidRPr="000332C2">
              <w:rPr>
                <w:rFonts w:ascii="Times New Roman" w:hAnsi="Times New Roman" w:cs="Times New Roman"/>
                <w:sz w:val="24"/>
                <w:szCs w:val="24"/>
                <w:lang w:val="uk-UA"/>
              </w:rPr>
              <w:t>закупівель</w:t>
            </w:r>
            <w:proofErr w:type="spellEnd"/>
            <w:r w:rsidR="000332C2" w:rsidRPr="000332C2">
              <w:rPr>
                <w:rFonts w:ascii="Times New Roman" w:hAnsi="Times New Roman" w:cs="Times New Roman"/>
                <w:sz w:val="24"/>
                <w:szCs w:val="24"/>
                <w:lang w:val="uk-UA"/>
              </w:rPr>
              <w:t xml:space="preserve">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332C2" w:rsidRPr="000332C2">
              <w:rPr>
                <w:lang w:val="uk-UA"/>
              </w:rPr>
              <w:t>закупівель</w:t>
            </w:r>
            <w:proofErr w:type="spellEnd"/>
            <w:r w:rsidR="000332C2" w:rsidRPr="000332C2">
              <w:rPr>
                <w:lang w:val="uk-UA"/>
              </w:rPr>
              <w:t xml:space="preserve">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0332C2" w:rsidRPr="000332C2">
              <w:rPr>
                <w:lang w:val="uk-UA"/>
              </w:rPr>
              <w:t>закупівель</w:t>
            </w:r>
            <w:proofErr w:type="spellEnd"/>
            <w:r w:rsidR="000332C2" w:rsidRPr="000332C2">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332C2" w:rsidRPr="000332C2">
              <w:rPr>
                <w:lang w:val="uk-UA"/>
              </w:rPr>
              <w:t>закупівель</w:t>
            </w:r>
            <w:proofErr w:type="spellEnd"/>
            <w:r w:rsidR="000332C2" w:rsidRPr="000332C2">
              <w:rPr>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0332C2" w:rsidRPr="000332C2">
              <w:rPr>
                <w:lang w:val="uk-UA"/>
              </w:rPr>
              <w:t>закупівель</w:t>
            </w:r>
            <w:proofErr w:type="spellEnd"/>
            <w:r w:rsidR="000332C2" w:rsidRPr="000332C2">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w:t>
            </w:r>
            <w:r w:rsidR="000332C2" w:rsidRPr="000332C2">
              <w:rPr>
                <w:lang w:val="uk-UA"/>
              </w:rPr>
              <w:lastRenderedPageBreak/>
              <w:t xml:space="preserve">форматі розміщуються в електронній системі </w:t>
            </w:r>
            <w:proofErr w:type="spellStart"/>
            <w:r w:rsidR="000332C2" w:rsidRPr="000332C2">
              <w:rPr>
                <w:lang w:val="uk-UA"/>
              </w:rPr>
              <w:t>закупівель</w:t>
            </w:r>
            <w:proofErr w:type="spellEnd"/>
            <w:r w:rsidR="000332C2" w:rsidRPr="000332C2">
              <w:rPr>
                <w:lang w:val="uk-UA"/>
              </w:rPr>
              <w:t xml:space="preserve">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973746" w:rsidRPr="00973746">
              <w:rPr>
                <w:rFonts w:ascii="Times New Roman" w:eastAsia="Times New Roman" w:hAnsi="Times New Roman" w:cs="Times New Roman"/>
                <w:lang w:val="uk-UA"/>
              </w:rPr>
              <w:t>закупівель</w:t>
            </w:r>
            <w:proofErr w:type="spellEnd"/>
            <w:r w:rsidR="00973746" w:rsidRPr="00973746">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D244CD" w:rsidRPr="00970F0F">
              <w:rPr>
                <w:rFonts w:ascii="Times New Roman" w:eastAsia="Times New Roman" w:hAnsi="Times New Roman" w:cs="Times New Roman"/>
                <w:sz w:val="24"/>
                <w:szCs w:val="24"/>
                <w:lang w:val="uk-UA" w:eastAsia="ru-RU"/>
              </w:rPr>
              <w:t>Технічних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5367B">
              <w:rPr>
                <w:rFonts w:ascii="Times New Roman" w:hAnsi="Times New Roman" w:cs="Times New Roman"/>
                <w:sz w:val="24"/>
                <w:szCs w:val="24"/>
                <w:lang w:val="uk-UA" w:eastAsia="ru-RU"/>
              </w:rPr>
              <w:t>закупівель</w:t>
            </w:r>
            <w:proofErr w:type="spellEnd"/>
            <w:r w:rsidRPr="00D5367B">
              <w:rPr>
                <w:rFonts w:ascii="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тендерна пропозиція учасника повинна бути підписана кваліфікованим електронним підписом (КЕП)/удосконаленим електронним 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lastRenderedPageBreak/>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0F0F">
              <w:rPr>
                <w:lang w:val="uk-UA"/>
              </w:rPr>
              <w:t>закупівель</w:t>
            </w:r>
            <w:proofErr w:type="spellEnd"/>
            <w:r w:rsidRPr="00970F0F">
              <w:rPr>
                <w:lang w:val="uk-UA"/>
              </w:rPr>
              <w:t xml:space="preserve">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 xml:space="preserve">нумерації сторінок/аркушів (у тому числі кілька сторінок/аркушів мають однаковий номер, пропущені номери окремих </w:t>
            </w:r>
            <w:r w:rsidRPr="00970F0F">
              <w:rPr>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lastRenderedPageBreak/>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E00910"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8630EA"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забезпечення тендерної пропозиції </w:t>
            </w:r>
            <w:r w:rsidR="003107FC" w:rsidRPr="003107FC">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w:t>
            </w:r>
            <w:r w:rsidR="003107FC">
              <w:rPr>
                <w:lang w:val="uk-UA" w:eastAsia="uk-UA"/>
              </w:rPr>
              <w:t>ючих нормативно-правових актів)</w:t>
            </w:r>
            <w:r w:rsidR="00F93DA5">
              <w:rPr>
                <w:lang w:val="uk-UA" w:eastAsia="uk-UA"/>
              </w:rPr>
              <w:t xml:space="preserve">, </w:t>
            </w:r>
            <w:r w:rsidR="00F93DA5" w:rsidRPr="008630EA">
              <w:rPr>
                <w:lang w:val="uk-UA" w:eastAsia="uk-UA"/>
              </w:rPr>
              <w:t>в розмірі, передбаченому цією тендерною документацією</w:t>
            </w:r>
            <w:r w:rsidR="00055F9A" w:rsidRPr="008630EA">
              <w:rPr>
                <w:lang w:val="uk-UA" w:eastAsia="uk-UA"/>
              </w:rPr>
              <w:t xml:space="preserve">, </w:t>
            </w:r>
            <w:r w:rsidR="00DF65F8" w:rsidRPr="008630EA">
              <w:rPr>
                <w:lang w:val="uk-UA" w:eastAsia="uk-UA"/>
              </w:rPr>
              <w:t>з дотриманням</w:t>
            </w:r>
            <w:r w:rsidR="00055F9A" w:rsidRPr="008630EA">
              <w:rPr>
                <w:lang w:val="uk-UA" w:eastAsia="uk-UA"/>
              </w:rPr>
              <w:t xml:space="preserve"> чинного законодавства України, в тому числі Закону України «Про </w:t>
            </w:r>
            <w:r w:rsidR="00EC145C" w:rsidRPr="008630EA">
              <w:rPr>
                <w:rStyle w:val="rvts23"/>
                <w:lang w:val="uk-UA"/>
              </w:rPr>
              <w:t xml:space="preserve">запобігання та протидію легалізації (відмиванню) доходів, одержаних злочинним шляхом, </w:t>
            </w:r>
            <w:r w:rsidR="00EC145C" w:rsidRPr="008630EA">
              <w:rPr>
                <w:rStyle w:val="rvts23"/>
                <w:lang w:val="uk-UA"/>
              </w:rPr>
              <w:lastRenderedPageBreak/>
              <w:t>фінансуванню тероризму та фінансуванню розповсюдження зброї масового знищення» та внутрішніх нормативних документів банку-гаранта.</w:t>
            </w:r>
          </w:p>
          <w:p w:rsidR="00B40DA8" w:rsidRPr="00D769CC" w:rsidRDefault="0034451A" w:rsidP="00DF65F8">
            <w:pPr>
              <w:spacing w:after="0" w:line="240" w:lineRule="auto"/>
              <w:jc w:val="both"/>
              <w:rPr>
                <w:rFonts w:ascii="Times New Roman" w:eastAsia="Times New Roman" w:hAnsi="Times New Roman" w:cs="Times New Roman"/>
                <w:color w:val="FF0000"/>
                <w:sz w:val="24"/>
                <w:szCs w:val="24"/>
                <w:lang w:val="uk-UA" w:eastAsia="zh-CN"/>
              </w:rPr>
            </w:pPr>
            <w:r w:rsidRPr="00EF7D91">
              <w:rPr>
                <w:rFonts w:ascii="Times New Roman" w:eastAsia="Times New Roman" w:hAnsi="Times New Roman" w:cs="Times New Roman"/>
                <w:sz w:val="24"/>
                <w:szCs w:val="24"/>
                <w:lang w:val="uk-UA" w:eastAsia="uk-UA"/>
              </w:rPr>
              <w:t xml:space="preserve">      </w:t>
            </w:r>
            <w:r w:rsidR="00EC145C">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1E2589">
              <w:rPr>
                <w:rFonts w:ascii="Times New Roman" w:eastAsia="Times New Roman" w:hAnsi="Times New Roman" w:cs="Times New Roman"/>
                <w:sz w:val="24"/>
                <w:szCs w:val="24"/>
                <w:lang w:val="uk-UA" w:eastAsia="zh-CN"/>
              </w:rPr>
              <w:t xml:space="preserve"> будь-якого банк</w:t>
            </w:r>
            <w:r w:rsidR="00B40DA8" w:rsidRPr="001E2589">
              <w:rPr>
                <w:rFonts w:ascii="Times New Roman" w:eastAsia="Times New Roman" w:hAnsi="Times New Roman" w:cs="Times New Roman"/>
                <w:sz w:val="24"/>
                <w:szCs w:val="24"/>
                <w:lang w:val="uk-UA" w:eastAsia="uk-UA"/>
              </w:rPr>
              <w:t>у-гаранта у разі ви</w:t>
            </w:r>
            <w:r w:rsidR="00EF7D91">
              <w:rPr>
                <w:rFonts w:ascii="Times New Roman" w:eastAsia="Times New Roman" w:hAnsi="Times New Roman" w:cs="Times New Roman"/>
                <w:sz w:val="24"/>
                <w:szCs w:val="24"/>
                <w:lang w:val="uk-UA" w:eastAsia="uk-UA"/>
              </w:rPr>
              <w:t>никнення обставин, передбачених п</w:t>
            </w:r>
            <w:r w:rsidR="00641049" w:rsidRPr="001E2589">
              <w:rPr>
                <w:rFonts w:ascii="Times New Roman" w:eastAsia="Times New Roman" w:hAnsi="Times New Roman" w:cs="Times New Roman"/>
                <w:sz w:val="24"/>
                <w:szCs w:val="24"/>
                <w:lang w:val="uk-UA" w:eastAsia="uk-UA"/>
              </w:rPr>
              <w:t>. 3</w:t>
            </w:r>
            <w:r w:rsidR="00EF7D91">
              <w:rPr>
                <w:rFonts w:ascii="Times New Roman" w:eastAsia="Times New Roman" w:hAnsi="Times New Roman" w:cs="Times New Roman"/>
                <w:sz w:val="24"/>
                <w:szCs w:val="24"/>
                <w:lang w:val="uk-UA" w:eastAsia="uk-UA"/>
              </w:rPr>
              <w:t xml:space="preserve">.1 </w:t>
            </w:r>
            <w:r w:rsidR="00EF7D91" w:rsidRPr="00EF7D91">
              <w:rPr>
                <w:rFonts w:ascii="Times New Roman" w:eastAsia="Times New Roman" w:hAnsi="Times New Roman" w:cs="Times New Roman"/>
                <w:sz w:val="24"/>
                <w:szCs w:val="24"/>
                <w:lang w:val="uk-UA" w:eastAsia="uk-UA"/>
              </w:rPr>
              <w:t>Розділу ІІІ цієї тендерної документації</w:t>
            </w:r>
            <w:r w:rsidR="00B40DA8" w:rsidRPr="001E2589">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1E2589">
              <w:rPr>
                <w:rFonts w:ascii="Times New Roman" w:eastAsia="Times New Roman" w:hAnsi="Times New Roman" w:cs="Times New Roman"/>
                <w:sz w:val="24"/>
                <w:szCs w:val="24"/>
                <w:lang w:val="uk-UA" w:eastAsia="uk-UA"/>
              </w:rPr>
              <w:t>бенефіціаром</w:t>
            </w:r>
            <w:proofErr w:type="spellEnd"/>
            <w:r w:rsidR="00B40DA8" w:rsidRPr="001E2589">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w:t>
            </w:r>
            <w:r w:rsidR="00B40DA8" w:rsidRPr="00E500D0">
              <w:rPr>
                <w:rFonts w:ascii="Times New Roman" w:eastAsia="Times New Roman" w:hAnsi="Times New Roman" w:cs="Times New Roman"/>
                <w:sz w:val="24"/>
                <w:szCs w:val="24"/>
                <w:lang w:val="uk-UA" w:eastAsia="uk-UA"/>
              </w:rPr>
              <w:t xml:space="preserve">банк </w:t>
            </w:r>
            <w:proofErr w:type="spellStart"/>
            <w:r w:rsidR="00B40DA8" w:rsidRPr="00E500D0">
              <w:rPr>
                <w:rFonts w:ascii="Times New Roman" w:eastAsia="Times New Roman" w:hAnsi="Times New Roman" w:cs="Times New Roman"/>
                <w:sz w:val="24"/>
                <w:szCs w:val="24"/>
                <w:lang w:val="uk-UA" w:eastAsia="uk-UA"/>
              </w:rPr>
              <w:t>бенефіціара</w:t>
            </w:r>
            <w:proofErr w:type="spellEnd"/>
            <w:r w:rsidR="00CB3432" w:rsidRPr="00E500D0">
              <w:rPr>
                <w:rFonts w:ascii="Times New Roman" w:eastAsia="Times New Roman" w:hAnsi="Times New Roman" w:cs="Times New Roman"/>
                <w:sz w:val="24"/>
                <w:szCs w:val="24"/>
                <w:lang w:val="uk-UA" w:eastAsia="uk-UA"/>
              </w:rPr>
              <w:t>:</w:t>
            </w:r>
            <w:r w:rsidR="00E500D0">
              <w:rPr>
                <w:rFonts w:ascii="Times New Roman" w:eastAsia="Times New Roman" w:hAnsi="Times New Roman" w:cs="Times New Roman"/>
                <w:sz w:val="24"/>
                <w:szCs w:val="24"/>
                <w:lang w:val="uk-UA" w:eastAsia="uk-UA"/>
              </w:rPr>
              <w:t xml:space="preserve"> </w:t>
            </w:r>
            <w:r w:rsidR="00E500D0" w:rsidRPr="00E500D0">
              <w:rPr>
                <w:rFonts w:ascii="Times New Roman" w:eastAsia="Times New Roman" w:hAnsi="Times New Roman" w:cs="Times New Roman"/>
                <w:sz w:val="24"/>
                <w:szCs w:val="24"/>
                <w:lang w:val="uk-UA" w:eastAsia="uk-UA"/>
              </w:rPr>
              <w:t>АБ «</w:t>
            </w:r>
            <w:proofErr w:type="spellStart"/>
            <w:r w:rsidR="00E500D0" w:rsidRPr="00E500D0">
              <w:rPr>
                <w:rFonts w:ascii="Times New Roman" w:eastAsia="Times New Roman" w:hAnsi="Times New Roman" w:cs="Times New Roman"/>
                <w:sz w:val="24"/>
                <w:szCs w:val="24"/>
                <w:lang w:val="uk-UA" w:eastAsia="uk-UA"/>
              </w:rPr>
              <w:t>Укргазбанк</w:t>
            </w:r>
            <w:proofErr w:type="spellEnd"/>
            <w:r w:rsidR="00E500D0" w:rsidRPr="00E500D0">
              <w:rPr>
                <w:rFonts w:ascii="Times New Roman" w:eastAsia="Times New Roman" w:hAnsi="Times New Roman" w:cs="Times New Roman"/>
                <w:sz w:val="24"/>
                <w:szCs w:val="24"/>
                <w:lang w:val="uk-UA" w:eastAsia="uk-UA"/>
              </w:rPr>
              <w:t>», МФО 320478</w:t>
            </w:r>
            <w:r w:rsidR="00CB3432" w:rsidRPr="00E500D0">
              <w:rPr>
                <w:rFonts w:ascii="Times New Roman" w:eastAsia="Times New Roman" w:hAnsi="Times New Roman" w:cs="Times New Roman"/>
                <w:sz w:val="24"/>
                <w:szCs w:val="24"/>
                <w:lang w:val="uk-UA" w:eastAsia="uk-UA"/>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EF7D91">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1E2589">
              <w:rPr>
                <w:rFonts w:ascii="Times New Roman" w:eastAsia="Times New Roman" w:hAnsi="Times New Roman" w:cs="Times New Roman"/>
                <w:sz w:val="24"/>
                <w:szCs w:val="24"/>
                <w:lang w:val="uk-UA" w:eastAsia="uk-UA"/>
              </w:rPr>
              <w:t xml:space="preserve"> </w:t>
            </w:r>
          </w:p>
          <w:p w:rsidR="00B40DA8" w:rsidRPr="001E2589" w:rsidRDefault="0034451A" w:rsidP="00B40DA8">
            <w:pPr>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eastAsia="uk-UA"/>
              </w:rPr>
              <w:t xml:space="preserve">     </w:t>
            </w:r>
            <w:r w:rsidR="005C628F">
              <w:rPr>
                <w:rFonts w:ascii="Times New Roman" w:eastAsia="Times New Roman" w:hAnsi="Times New Roman" w:cs="Times New Roman"/>
                <w:b/>
                <w:sz w:val="24"/>
                <w:szCs w:val="24"/>
                <w:lang w:val="uk-UA" w:eastAsia="uk-UA"/>
              </w:rPr>
              <w:t xml:space="preserve"> </w:t>
            </w:r>
            <w:r w:rsidR="00B40DA8" w:rsidRPr="001E2589">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1E2589">
              <w:rPr>
                <w:rFonts w:ascii="Times New Roman" w:eastAsia="Times New Roman" w:hAnsi="Times New Roman" w:cs="Times New Roman"/>
                <w:b/>
                <w:spacing w:val="-2"/>
                <w:sz w:val="24"/>
                <w:szCs w:val="24"/>
                <w:lang w:val="uk-UA" w:eastAsia="zh-CN"/>
              </w:rPr>
              <w:t>(банківської гарантії)</w:t>
            </w:r>
            <w:r w:rsidR="00B40DA8" w:rsidRPr="001E2589">
              <w:rPr>
                <w:rFonts w:ascii="Times New Roman" w:eastAsia="Times New Roman" w:hAnsi="Times New Roman" w:cs="Times New Roman"/>
                <w:b/>
                <w:sz w:val="24"/>
                <w:szCs w:val="24"/>
                <w:lang w:val="uk-UA" w:eastAsia="uk-UA"/>
              </w:rPr>
              <w:t xml:space="preserve">: </w:t>
            </w:r>
          </w:p>
          <w:p w:rsidR="00AC788C" w:rsidRPr="0034451A" w:rsidRDefault="00F93DA5" w:rsidP="00B40DA8">
            <w:pPr>
              <w:widowControl w:val="0"/>
              <w:spacing w:after="0" w:line="240" w:lineRule="auto"/>
              <w:ind w:hanging="21"/>
              <w:jc w:val="both"/>
              <w:rPr>
                <w:rFonts w:ascii="Times New Roman" w:eastAsia="Arial" w:hAnsi="Times New Roman" w:cs="Times New Roman"/>
                <w:b/>
                <w:snapToGrid w:val="0"/>
                <w:sz w:val="24"/>
                <w:szCs w:val="24"/>
                <w:lang w:eastAsia="ru-RU"/>
              </w:rPr>
            </w:pPr>
            <w:r>
              <w:rPr>
                <w:rFonts w:ascii="Times New Roman" w:eastAsia="Arial" w:hAnsi="Times New Roman" w:cs="Times New Roman"/>
                <w:snapToGrid w:val="0"/>
                <w:sz w:val="24"/>
                <w:szCs w:val="24"/>
                <w:lang w:val="uk-UA" w:eastAsia="ru-RU"/>
              </w:rPr>
              <w:t>3 відсотки</w:t>
            </w:r>
            <w:r w:rsidR="00B40DA8" w:rsidRPr="001E2589">
              <w:rPr>
                <w:rFonts w:ascii="Times New Roman" w:eastAsia="Arial" w:hAnsi="Times New Roman" w:cs="Times New Roman"/>
                <w:snapToGrid w:val="0"/>
                <w:sz w:val="24"/>
                <w:szCs w:val="24"/>
                <w:lang w:val="uk-UA" w:eastAsia="ru-RU"/>
              </w:rPr>
              <w:t xml:space="preserve"> від очікуваної вартості </w:t>
            </w:r>
            <w:r w:rsidR="00AC788C" w:rsidRPr="001E2589">
              <w:rPr>
                <w:rFonts w:ascii="Times New Roman" w:eastAsia="Arial" w:hAnsi="Times New Roman" w:cs="Times New Roman"/>
                <w:snapToGrid w:val="0"/>
                <w:sz w:val="24"/>
                <w:szCs w:val="24"/>
                <w:lang w:val="uk-UA" w:eastAsia="ru-RU"/>
              </w:rPr>
              <w:t xml:space="preserve">предмета </w:t>
            </w:r>
            <w:r w:rsidR="00B40DA8" w:rsidRPr="001E2589">
              <w:rPr>
                <w:rFonts w:ascii="Times New Roman" w:eastAsia="Arial" w:hAnsi="Times New Roman" w:cs="Times New Roman"/>
                <w:snapToGrid w:val="0"/>
                <w:sz w:val="24"/>
                <w:szCs w:val="24"/>
                <w:lang w:val="uk-UA" w:eastAsia="ru-RU"/>
              </w:rPr>
              <w:t xml:space="preserve">закупівлі, що </w:t>
            </w:r>
            <w:r w:rsidR="00B40DA8" w:rsidRPr="00156AF6">
              <w:rPr>
                <w:rFonts w:ascii="Times New Roman" w:eastAsia="Arial" w:hAnsi="Times New Roman" w:cs="Times New Roman"/>
                <w:snapToGrid w:val="0"/>
                <w:sz w:val="24"/>
                <w:szCs w:val="24"/>
                <w:lang w:val="uk-UA" w:eastAsia="ru-RU"/>
              </w:rPr>
              <w:t>складає</w:t>
            </w:r>
            <w:r w:rsidRPr="00156AF6">
              <w:rPr>
                <w:rFonts w:ascii="Times New Roman" w:eastAsia="Arial" w:hAnsi="Times New Roman" w:cs="Times New Roman"/>
                <w:snapToGrid w:val="0"/>
                <w:sz w:val="24"/>
                <w:szCs w:val="24"/>
                <w:lang w:val="uk-UA" w:eastAsia="ru-RU"/>
              </w:rPr>
              <w:t xml:space="preserve"> </w:t>
            </w:r>
            <w:r w:rsidR="00D769CC" w:rsidRPr="00D769CC">
              <w:rPr>
                <w:rFonts w:ascii="Times New Roman" w:eastAsia="Arial" w:hAnsi="Times New Roman" w:cs="Times New Roman"/>
                <w:b/>
                <w:snapToGrid w:val="0"/>
                <w:sz w:val="24"/>
                <w:szCs w:val="24"/>
                <w:lang w:val="uk-UA" w:eastAsia="ru-RU"/>
              </w:rPr>
              <w:t>7 101,71 грн. (сім тисяч сто одна гривня 71 коп.)</w:t>
            </w:r>
            <w:r w:rsidR="0034451A">
              <w:rPr>
                <w:rFonts w:ascii="Times New Roman" w:eastAsia="Arial" w:hAnsi="Times New Roman" w:cs="Times New Roman"/>
                <w:b/>
                <w:snapToGrid w:val="0"/>
                <w:sz w:val="24"/>
                <w:szCs w:val="24"/>
                <w:lang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156AF6">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156AF6">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E32186">
              <w:rPr>
                <w:rFonts w:ascii="Times New Roman" w:eastAsia="Times New Roman" w:hAnsi="Times New Roman" w:cs="Times New Roman"/>
                <w:sz w:val="24"/>
                <w:szCs w:val="24"/>
                <w:lang w:eastAsia="uk-UA"/>
              </w:rPr>
              <w:t>ID</w:t>
            </w:r>
            <w:r w:rsidR="00666847" w:rsidRPr="00156AF6">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156AF6">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lastRenderedPageBreak/>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E00910"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308F">
              <w:rPr>
                <w:lang w:val="uk-UA"/>
              </w:rPr>
              <w:t>закупівель</w:t>
            </w:r>
            <w:proofErr w:type="spellEnd"/>
            <w:r w:rsidRPr="001E308F">
              <w:rPr>
                <w:lang w:val="uk-UA"/>
              </w:rPr>
              <w:t>.</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A2E43" w:rsidRPr="00FA2E43">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A2E43" w:rsidRPr="00FA2E43">
              <w:rPr>
                <w:rFonts w:ascii="Times New Roman" w:eastAsia="Times New Roman" w:hAnsi="Times New Roman" w:cs="Times New Roman"/>
                <w:sz w:val="24"/>
                <w:szCs w:val="24"/>
                <w:lang w:val="uk-UA" w:eastAsia="ru-RU"/>
              </w:rPr>
              <w:t>бенефіціарний</w:t>
            </w:r>
            <w:proofErr w:type="spellEnd"/>
            <w:r w:rsidR="00FA2E43" w:rsidRPr="00FA2E4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FA2E43" w:rsidRPr="00FA2E43">
              <w:rPr>
                <w:rFonts w:ascii="Times New Roman" w:eastAsia="Times New Roman" w:hAnsi="Times New Roman" w:cs="Times New Roman"/>
                <w:sz w:val="24"/>
                <w:szCs w:val="24"/>
                <w:lang w:val="uk-UA" w:eastAsia="ru-RU"/>
              </w:rPr>
              <w:t>закупівель</w:t>
            </w:r>
            <w:proofErr w:type="spellEnd"/>
            <w:r w:rsidR="00FA2E43" w:rsidRPr="00FA2E43">
              <w:rPr>
                <w:rFonts w:ascii="Times New Roman" w:eastAsia="Times New Roman" w:hAnsi="Times New Roman" w:cs="Times New Roman"/>
                <w:sz w:val="24"/>
                <w:szCs w:val="24"/>
                <w:lang w:val="uk-UA" w:eastAsia="ru-RU"/>
              </w:rPr>
              <w:t xml:space="preserve"> товарів, робіт і послуг згідно із Законом України </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Про санкції</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A73B33" w:rsidRPr="00A73B33">
              <w:rPr>
                <w:rFonts w:ascii="Times New Roman" w:eastAsia="Times New Roman" w:hAnsi="Times New Roman" w:cs="Times New Roman"/>
                <w:sz w:val="24"/>
                <w:szCs w:val="24"/>
                <w:lang w:val="uk-UA" w:eastAsia="ru-RU"/>
              </w:rPr>
              <w:t>закупівель</w:t>
            </w:r>
            <w:proofErr w:type="spellEnd"/>
            <w:r w:rsidR="00A73B33" w:rsidRPr="00A73B33">
              <w:rPr>
                <w:rFonts w:ascii="Times New Roman" w:eastAsia="Times New Roman" w:hAnsi="Times New Roman" w:cs="Times New Roman"/>
                <w:sz w:val="24"/>
                <w:szCs w:val="24"/>
                <w:lang w:val="uk-UA" w:eastAsia="ru-RU"/>
              </w:rPr>
              <w:t xml:space="preserve">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D17AF0" w:rsidRPr="00D17AF0">
              <w:rPr>
                <w:rFonts w:ascii="Times New Roman" w:eastAsia="Times New Roman" w:hAnsi="Times New Roman" w:cs="Times New Roman"/>
                <w:sz w:val="24"/>
                <w:szCs w:val="24"/>
                <w:lang w:val="uk-UA" w:eastAsia="ru-RU"/>
              </w:rPr>
              <w:t>закупівель</w:t>
            </w:r>
            <w:proofErr w:type="spellEnd"/>
            <w:r w:rsidR="00D17AF0" w:rsidRPr="00D17AF0">
              <w:rPr>
                <w:rFonts w:ascii="Times New Roman" w:eastAsia="Times New Roman" w:hAnsi="Times New Roman" w:cs="Times New Roman"/>
                <w:sz w:val="24"/>
                <w:szCs w:val="24"/>
                <w:lang w:val="uk-UA" w:eastAsia="ru-RU"/>
              </w:rPr>
              <w:t xml:space="preserve">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3B33">
              <w:rPr>
                <w:rFonts w:ascii="Times New Roman" w:eastAsia="Times New Roman" w:hAnsi="Times New Roman" w:cs="Times New Roman"/>
                <w:sz w:val="24"/>
                <w:szCs w:val="24"/>
                <w:lang w:val="uk-UA" w:eastAsia="ru-RU"/>
              </w:rPr>
              <w:t>закупівель</w:t>
            </w:r>
            <w:proofErr w:type="spellEnd"/>
            <w:r w:rsidRPr="00A73B33">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rPr>
              <w:t>викладена у Тех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 xml:space="preserve">та інших документів, обов’язкова наявність яких передбачена чинним законодавством України, та самостійно </w:t>
            </w:r>
            <w:r w:rsidRPr="001E2589">
              <w:rPr>
                <w:rFonts w:ascii="Times New Roman" w:eastAsia="Times New Roman" w:hAnsi="Times New Roman" w:cs="Times New Roman"/>
                <w:sz w:val="24"/>
                <w:szCs w:val="24"/>
                <w:lang w:val="uk-UA"/>
              </w:rPr>
              <w:lastRenderedPageBreak/>
              <w:t>несе всі витрати на їх отримання, а також ризик неотримання необхідних документів.</w:t>
            </w:r>
          </w:p>
          <w:p w:rsidR="00A771B8" w:rsidRPr="0096464D"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Учасник повинен поставити товар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96464D" w:rsidRPr="0096464D"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96464D">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6464D" w:rsidRPr="0096464D">
              <w:rPr>
                <w:rFonts w:ascii="Times New Roman" w:eastAsia="Times New Roman" w:hAnsi="Times New Roman" w:cs="Times New Roman"/>
                <w:sz w:val="24"/>
                <w:szCs w:val="24"/>
                <w:lang w:val="uk-UA" w:eastAsia="ru-RU"/>
              </w:rPr>
              <w:t>Аналог або еквівалент повинен відповідати вимогам т</w:t>
            </w:r>
            <w:r>
              <w:rPr>
                <w:rFonts w:ascii="Times New Roman" w:eastAsia="Times New Roman" w:hAnsi="Times New Roman" w:cs="Times New Roman"/>
                <w:sz w:val="24"/>
                <w:szCs w:val="24"/>
                <w:lang w:val="uk-UA" w:eastAsia="ru-RU"/>
              </w:rPr>
              <w:t>ехнічної специфікації або краще.</w:t>
            </w:r>
          </w:p>
        </w:tc>
      </w:tr>
      <w:tr w:rsidR="001E2589" w:rsidRPr="0096464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9478AF" w:rsidP="0094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478AF">
              <w:rPr>
                <w:rFonts w:ascii="Times New Roman" w:eastAsia="Times New Roman" w:hAnsi="Times New Roman" w:cs="Times New Roman"/>
                <w:sz w:val="24"/>
                <w:szCs w:val="24"/>
                <w:lang w:val="uk-UA" w:eastAsia="ru-RU"/>
              </w:rPr>
              <w:t>Інформація про субпідрядника не надається, так як здійснюється закупівля товару.</w:t>
            </w:r>
          </w:p>
        </w:tc>
      </w:tr>
      <w:tr w:rsidR="001E2589" w:rsidRPr="00E00910"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E500D0" w:rsidRPr="00E500D0">
              <w:rPr>
                <w:rFonts w:ascii="Times New Roman" w:eastAsia="Times New Roman" w:hAnsi="Times New Roman" w:cs="Times New Roman"/>
                <w:b/>
                <w:sz w:val="24"/>
                <w:szCs w:val="24"/>
                <w:u w:val="single"/>
                <w:lang w:val="uk-UA"/>
              </w:rPr>
              <w:t>28</w:t>
            </w:r>
            <w:r w:rsidR="001745E2" w:rsidRPr="00E500D0">
              <w:rPr>
                <w:rFonts w:ascii="Times New Roman" w:eastAsia="Times New Roman" w:hAnsi="Times New Roman" w:cs="Times New Roman"/>
                <w:b/>
                <w:sz w:val="24"/>
                <w:szCs w:val="24"/>
                <w:u w:val="single"/>
                <w:lang w:val="uk-UA"/>
              </w:rPr>
              <w:t>.06.2023 року</w:t>
            </w:r>
            <w:r w:rsidR="00A8685C" w:rsidRPr="00E500D0">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A8685C" w:rsidRPr="00A8685C">
              <w:rPr>
                <w:rFonts w:ascii="Times New Roman" w:eastAsia="Times New Roman" w:hAnsi="Times New Roman" w:cs="Times New Roman"/>
                <w:color w:val="000000" w:themeColor="text1"/>
                <w:sz w:val="24"/>
                <w:szCs w:val="24"/>
                <w:lang w:val="uk-UA"/>
              </w:rPr>
              <w:t>закупівель</w:t>
            </w:r>
            <w:proofErr w:type="spellEnd"/>
            <w:r w:rsidR="00A8685C" w:rsidRPr="00A8685C">
              <w:rPr>
                <w:rFonts w:ascii="Times New Roman" w:eastAsia="Times New Roman" w:hAnsi="Times New Roman" w:cs="Times New Roman"/>
                <w:color w:val="000000" w:themeColor="text1"/>
                <w:sz w:val="24"/>
                <w:szCs w:val="24"/>
                <w:lang w:val="uk-UA"/>
              </w:rPr>
              <w:t>)</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 xml:space="preserve">після закінчення кінцевого строку їх подання не приймаються електронною системою </w:t>
            </w:r>
            <w:proofErr w:type="spellStart"/>
            <w:r w:rsidRPr="00A8685C">
              <w:rPr>
                <w:rFonts w:ascii="Times New Roman" w:eastAsia="Times New Roman" w:hAnsi="Times New Roman" w:cs="Times New Roman"/>
                <w:sz w:val="24"/>
                <w:szCs w:val="24"/>
                <w:lang w:val="uk-UA" w:eastAsia="zh-CN"/>
              </w:rPr>
              <w:t>закупівель</w:t>
            </w:r>
            <w:proofErr w:type="spellEnd"/>
            <w:r w:rsidRPr="00A8685C">
              <w:rPr>
                <w:rFonts w:ascii="Times New Roman" w:eastAsia="Times New Roman" w:hAnsi="Times New Roman" w:cs="Times New Roman"/>
                <w:sz w:val="24"/>
                <w:szCs w:val="24"/>
                <w:lang w:val="uk-UA" w:eastAsia="zh-CN"/>
              </w:rPr>
              <w:t>.</w:t>
            </w:r>
          </w:p>
        </w:tc>
      </w:tr>
      <w:tr w:rsidR="001E2589" w:rsidRPr="00E00910"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7A5760" w:rsidRPr="007A5760">
              <w:rPr>
                <w:rFonts w:ascii="Times New Roman" w:eastAsia="Times New Roman" w:hAnsi="Times New Roman" w:cs="Times New Roman"/>
                <w:sz w:val="24"/>
                <w:szCs w:val="24"/>
                <w:lang w:val="uk-UA" w:eastAsia="zh-CN"/>
              </w:rPr>
              <w:t>закупівель</w:t>
            </w:r>
            <w:proofErr w:type="spellEnd"/>
            <w:r w:rsidR="007A5760" w:rsidRPr="007A5760">
              <w:rPr>
                <w:rFonts w:ascii="Times New Roman" w:eastAsia="Times New Roman" w:hAnsi="Times New Roman" w:cs="Times New Roman"/>
                <w:sz w:val="24"/>
                <w:szCs w:val="24"/>
                <w:lang w:val="uk-UA" w:eastAsia="zh-CN"/>
              </w:rPr>
              <w:t xml:space="preserve">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 xml:space="preserve">Якщо була подана одна тендерна пропозиція, електронна система </w:t>
            </w:r>
            <w:proofErr w:type="spellStart"/>
            <w:r w:rsidRPr="007A5760">
              <w:rPr>
                <w:rFonts w:ascii="Times New Roman" w:eastAsia="Times New Roman" w:hAnsi="Times New Roman" w:cs="Times New Roman"/>
                <w:sz w:val="24"/>
                <w:szCs w:val="24"/>
                <w:lang w:val="uk-UA" w:eastAsia="zh-CN"/>
              </w:rPr>
              <w:t>закупівель</w:t>
            </w:r>
            <w:proofErr w:type="spellEnd"/>
            <w:r w:rsidRPr="007A5760">
              <w:rPr>
                <w:rFonts w:ascii="Times New Roman" w:eastAsia="Times New Roman" w:hAnsi="Times New Roman" w:cs="Times New Roman"/>
                <w:sz w:val="24"/>
                <w:szCs w:val="24"/>
                <w:lang w:val="uk-UA"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lastRenderedPageBreak/>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Pr="001E2589">
              <w:rPr>
                <w:rFonts w:ascii="Times New Roman" w:eastAsia="Times New Roman" w:hAnsi="Times New Roman" w:cs="Times New Roman"/>
                <w:sz w:val="24"/>
                <w:szCs w:val="24"/>
                <w:lang w:val="uk-UA" w:eastAsia="ru-RU"/>
              </w:rPr>
              <w:t>відповідно до Технічно</w:t>
            </w:r>
            <w:r w:rsidR="00EF1170">
              <w:rPr>
                <w:rFonts w:ascii="Times New Roman" w:eastAsia="Times New Roman" w:hAnsi="Times New Roman" w:cs="Times New Roman"/>
                <w:sz w:val="24"/>
                <w:szCs w:val="24"/>
                <w:lang w:val="uk-UA" w:eastAsia="ru-RU"/>
              </w:rPr>
              <w:t>го завдання</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виключно після укладання договору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 xml:space="preserve">Дата і час проведення електронного аукціону визначаються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xml:space="preserve">,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6655">
              <w:rPr>
                <w:rFonts w:ascii="Times New Roman" w:eastAsia="Times New Roman" w:hAnsi="Times New Roman" w:cs="Times New Roman"/>
                <w:sz w:val="24"/>
                <w:szCs w:val="24"/>
                <w:lang w:val="uk-UA" w:eastAsia="ru-RU"/>
              </w:rPr>
              <w:t>закупівель</w:t>
            </w:r>
            <w:proofErr w:type="spellEnd"/>
            <w:r w:rsidRPr="001C6655">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lastRenderedPageBreak/>
              <w:t xml:space="preserve">Якщо була подана одна тендерна пропозиція, електронна система </w:t>
            </w:r>
            <w:proofErr w:type="spellStart"/>
            <w:r w:rsidRPr="0035140E">
              <w:rPr>
                <w:rFonts w:ascii="Times New Roman" w:eastAsia="Calibri" w:hAnsi="Times New Roman" w:cs="Times New Roman"/>
                <w:sz w:val="24"/>
                <w:szCs w:val="24"/>
                <w:lang w:val="uk-UA"/>
              </w:rPr>
              <w:t>закупівель</w:t>
            </w:r>
            <w:proofErr w:type="spellEnd"/>
            <w:r w:rsidRPr="0035140E">
              <w:rPr>
                <w:rFonts w:ascii="Times New Roman" w:eastAsia="Calibri"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 xml:space="preserve">номально низька ціна визначається електронною системою </w:t>
            </w:r>
            <w:proofErr w:type="spellStart"/>
            <w:r w:rsidRPr="00403B9E">
              <w:rPr>
                <w:rFonts w:ascii="Times New Roman" w:eastAsia="Calibri" w:hAnsi="Times New Roman" w:cs="Times New Roman"/>
                <w:sz w:val="24"/>
                <w:szCs w:val="24"/>
                <w:lang w:val="uk-UA"/>
              </w:rPr>
              <w:t>закупівель</w:t>
            </w:r>
            <w:proofErr w:type="spellEnd"/>
            <w:r w:rsidRPr="00403B9E">
              <w:rPr>
                <w:rFonts w:ascii="Times New Roman" w:eastAsia="Calibri"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051477">
              <w:rPr>
                <w:rFonts w:ascii="Times New Roman" w:eastAsia="Calibri" w:hAnsi="Times New Roman" w:cs="Times New Roman"/>
                <w:sz w:val="24"/>
                <w:szCs w:val="24"/>
                <w:lang w:val="uk-UA"/>
              </w:rPr>
              <w:t>закупівель</w:t>
            </w:r>
            <w:proofErr w:type="spellEnd"/>
            <w:r w:rsidRPr="00051477">
              <w:rPr>
                <w:rFonts w:ascii="Times New Roman" w:eastAsia="Calibri" w:hAnsi="Times New Roman" w:cs="Times New Roman"/>
                <w:sz w:val="24"/>
                <w:szCs w:val="24"/>
                <w:lang w:val="uk-UA"/>
              </w:rPr>
              <w:t xml:space="preserve">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 xml:space="preserve">електронній системі </w:t>
            </w:r>
            <w:proofErr w:type="spellStart"/>
            <w:r w:rsidR="0081652C">
              <w:rPr>
                <w:rFonts w:ascii="Times New Roman" w:eastAsia="Calibri" w:hAnsi="Times New Roman" w:cs="Times New Roman"/>
                <w:sz w:val="24"/>
                <w:szCs w:val="24"/>
                <w:lang w:val="uk-UA"/>
              </w:rPr>
              <w:t>закупівель</w:t>
            </w:r>
            <w:proofErr w:type="spellEnd"/>
            <w:r w:rsidR="0081652C">
              <w:rPr>
                <w:rFonts w:ascii="Times New Roman" w:eastAsia="Calibri" w:hAnsi="Times New Roman" w:cs="Times New Roman"/>
                <w:sz w:val="24"/>
                <w:szCs w:val="24"/>
                <w:lang w:val="uk-UA"/>
              </w:rPr>
              <w:t>.</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уточнених або нових документів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311411" w:rsidRPr="00E500D0">
              <w:rPr>
                <w:rFonts w:ascii="Times New Roman" w:eastAsia="Times New Roman" w:hAnsi="Times New Roman" w:cs="Times New Roman"/>
                <w:sz w:val="24"/>
                <w:szCs w:val="24"/>
                <w:lang w:val="uk-UA" w:eastAsia="zh-CN"/>
              </w:rPr>
              <w:t xml:space="preserve">У складі тендерної пропозиції учасник надає довідку в довільній формі про те, що учасник процедури закупівлі не є </w:t>
            </w:r>
            <w:r w:rsidR="00311411" w:rsidRPr="00311411">
              <w:rPr>
                <w:rFonts w:ascii="Times New Roman" w:eastAsia="Times New Roman" w:hAnsi="Times New Roman" w:cs="Times New Roman"/>
                <w:sz w:val="24"/>
                <w:szCs w:val="24"/>
                <w:lang w:val="uk-UA" w:eastAsia="zh-CN"/>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311411">
              <w:rPr>
                <w:rFonts w:ascii="Times New Roman" w:eastAsia="Times New Roman" w:hAnsi="Times New Roman" w:cs="Times New Roman"/>
                <w:sz w:val="24"/>
                <w:szCs w:val="24"/>
                <w:lang w:val="uk-UA" w:eastAsia="zh-CN"/>
              </w:rPr>
              <w:t xml:space="preserve"> </w:t>
            </w:r>
            <w:r w:rsidR="00311411" w:rsidRPr="00311411">
              <w:rPr>
                <w:rFonts w:ascii="Times New Roman" w:eastAsia="Times New Roman" w:hAnsi="Times New Roman" w:cs="Times New Roman"/>
                <w:sz w:val="24"/>
                <w:szCs w:val="24"/>
                <w:lang w:val="uk-UA" w:eastAsia="zh-CN"/>
              </w:rPr>
              <w:t xml:space="preserve">Республіки Білорусь; юридичною особою, утвореною та зареєстрованою відповідно до законодавства України, кінцевим </w:t>
            </w:r>
            <w:proofErr w:type="spellStart"/>
            <w:r w:rsidR="00311411" w:rsidRPr="00311411">
              <w:rPr>
                <w:rFonts w:ascii="Times New Roman" w:eastAsia="Times New Roman" w:hAnsi="Times New Roman" w:cs="Times New Roman"/>
                <w:sz w:val="24"/>
                <w:szCs w:val="24"/>
                <w:lang w:val="uk-UA" w:eastAsia="zh-CN"/>
              </w:rPr>
              <w:t>бенефіціарним</w:t>
            </w:r>
            <w:proofErr w:type="spellEnd"/>
            <w:r w:rsidR="00311411" w:rsidRPr="0031141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00311411" w:rsidRPr="00311411">
              <w:rPr>
                <w:rFonts w:ascii="Times New Roman" w:eastAsia="Times New Roman" w:hAnsi="Times New Roman" w:cs="Times New Roman"/>
                <w:sz w:val="24"/>
                <w:szCs w:val="24"/>
                <w:lang w:val="uk-UA" w:eastAsia="zh-CN"/>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00311411">
              <w:rPr>
                <w:rFonts w:ascii="Times New Roman" w:eastAsia="Times New Roman" w:hAnsi="Times New Roman" w:cs="Times New Roman"/>
                <w:sz w:val="24"/>
                <w:szCs w:val="24"/>
                <w:lang w:val="uk-UA" w:eastAsia="zh-CN"/>
              </w:rPr>
              <w:t xml:space="preserve">2022 р. № 1178 </w:t>
            </w:r>
            <w:r w:rsidR="00311411" w:rsidRPr="0031141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00311411" w:rsidRPr="00311411">
              <w:rPr>
                <w:rFonts w:ascii="Times New Roman" w:eastAsia="Times New Roman" w:hAnsi="Times New Roman" w:cs="Times New Roman"/>
                <w:sz w:val="24"/>
                <w:szCs w:val="24"/>
                <w:lang w:val="uk-UA" w:eastAsia="zh-CN"/>
              </w:rPr>
              <w:t>закупівель</w:t>
            </w:r>
            <w:proofErr w:type="spellEnd"/>
            <w:r w:rsidR="00311411" w:rsidRPr="00311411">
              <w:rPr>
                <w:rFonts w:ascii="Times New Roman" w:eastAsia="Times New Roman" w:hAnsi="Times New Roman" w:cs="Times New Roman"/>
                <w:sz w:val="24"/>
                <w:szCs w:val="24"/>
                <w:lang w:val="uk-UA" w:eastAsia="zh-CN"/>
              </w:rPr>
              <w:t xml:space="preserve"> товарів, робіт і послуг для замовників</w:t>
            </w:r>
            <w:r w:rsidR="008B5042">
              <w:rPr>
                <w:rFonts w:ascii="Times New Roman" w:eastAsia="Times New Roman" w:hAnsi="Times New Roman" w:cs="Times New Roman"/>
                <w:sz w:val="24"/>
                <w:szCs w:val="24"/>
                <w:lang w:val="uk-UA" w:eastAsia="zh-CN"/>
              </w:rPr>
              <w:t xml:space="preserve">, передбачених Законом України </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Про публічні закупівлі</w:t>
            </w:r>
            <w:r w:rsidR="008B5042" w:rsidRPr="008B5042">
              <w:rPr>
                <w:rFonts w:ascii="Times New Roman" w:eastAsia="Times New Roman" w:hAnsi="Times New Roman" w:cs="Times New Roman"/>
                <w:sz w:val="24"/>
                <w:szCs w:val="24"/>
                <w:lang w:val="uk-UA" w:eastAsia="zh-CN"/>
              </w:rPr>
              <w:t>»</w:t>
            </w:r>
            <w:r w:rsidR="00311411" w:rsidRPr="0031141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Pr>
                <w:rFonts w:ascii="Times New Roman" w:eastAsia="Times New Roman" w:hAnsi="Times New Roman" w:cs="Times New Roman"/>
                <w:sz w:val="24"/>
                <w:szCs w:val="24"/>
                <w:lang w:val="uk-UA" w:eastAsia="zh-CN"/>
              </w:rPr>
              <w:t>ого припинення або скасування</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8B5042">
              <w:rPr>
                <w:rFonts w:ascii="Times New Roman" w:eastAsia="Times New Roman" w:hAnsi="Times New Roman" w:cs="Times New Roman"/>
                <w:sz w:val="24"/>
                <w:szCs w:val="24"/>
                <w:lang w:val="uk-UA" w:eastAsia="zh-CN"/>
              </w:rPr>
              <w:t xml:space="preserve">У разі якщо учасник або його кінцевий </w:t>
            </w:r>
            <w:proofErr w:type="spellStart"/>
            <w:r w:rsidR="008B5042" w:rsidRPr="008B5042">
              <w:rPr>
                <w:rFonts w:ascii="Times New Roman" w:eastAsia="Times New Roman" w:hAnsi="Times New Roman" w:cs="Times New Roman"/>
                <w:sz w:val="24"/>
                <w:szCs w:val="24"/>
                <w:lang w:val="uk-UA" w:eastAsia="zh-CN"/>
              </w:rPr>
              <w:t>бенефіціарний</w:t>
            </w:r>
            <w:proofErr w:type="spellEnd"/>
            <w:r w:rsidR="008B5042" w:rsidRPr="008B5042">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w:t>
            </w:r>
            <w:r w:rsidR="008B5042">
              <w:rPr>
                <w:rFonts w:ascii="Times New Roman" w:eastAsia="Times New Roman" w:hAnsi="Times New Roman" w:cs="Times New Roman"/>
                <w:sz w:val="24"/>
                <w:szCs w:val="24"/>
                <w:lang w:val="uk-UA" w:eastAsia="zh-CN"/>
              </w:rPr>
              <w:t>омадянином Російської Федерації/</w:t>
            </w:r>
            <w:r w:rsidR="008B5042" w:rsidRPr="008B5042">
              <w:rPr>
                <w:rFonts w:ascii="Times New Roman" w:eastAsia="Times New Roman" w:hAnsi="Times New Roman" w:cs="Times New Roman"/>
                <w:sz w:val="24"/>
                <w:szCs w:val="24"/>
                <w:lang w:val="uk-UA" w:eastAsia="zh-CN"/>
              </w:rPr>
              <w:t>Республіки Білорусь та проживає на території України на законних підставах, то учасник у складі тендерної пропозиції має надати</w:t>
            </w:r>
            <w:r w:rsidR="008B5042" w:rsidRPr="008B5042">
              <w:rPr>
                <w:lang w:val="uk-UA"/>
              </w:rPr>
              <w:t xml:space="preserve"> </w:t>
            </w:r>
            <w:r w:rsidR="008B5042" w:rsidRPr="008B5042">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965A2E" w:rsidRDefault="00965A2E"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65A2E">
              <w:rPr>
                <w:rFonts w:ascii="Times New Roman" w:eastAsia="Times New Roman" w:hAnsi="Times New Roman" w:cs="Times New Roman"/>
                <w:sz w:val="24"/>
                <w:szCs w:val="24"/>
                <w:lang w:val="uk-UA" w:eastAsia="zh-CN"/>
              </w:rPr>
              <w:t>У разі якщо юридична особа, яка є учасником процедури закупівлі створена та зареєстрована відповідно до зак</w:t>
            </w:r>
            <w:r>
              <w:rPr>
                <w:rFonts w:ascii="Times New Roman" w:eastAsia="Times New Roman" w:hAnsi="Times New Roman" w:cs="Times New Roman"/>
                <w:sz w:val="24"/>
                <w:szCs w:val="24"/>
                <w:lang w:val="uk-UA" w:eastAsia="zh-CN"/>
              </w:rPr>
              <w:t>онодавства Російської Федерації/</w:t>
            </w:r>
            <w:r w:rsidRPr="00965A2E">
              <w:rPr>
                <w:rFonts w:ascii="Times New Roman" w:eastAsia="Times New Roman" w:hAnsi="Times New Roman" w:cs="Times New Roman"/>
                <w:sz w:val="24"/>
                <w:szCs w:val="24"/>
                <w:lang w:val="uk-UA" w:eastAsia="zh-CN"/>
              </w:rPr>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w:t>
            </w:r>
            <w:r>
              <w:rPr>
                <w:rFonts w:ascii="Times New Roman" w:eastAsia="Times New Roman" w:hAnsi="Times New Roman" w:cs="Times New Roman"/>
                <w:sz w:val="24"/>
                <w:szCs w:val="24"/>
                <w:lang w:val="uk-UA" w:eastAsia="zh-CN"/>
              </w:rPr>
              <w:t>ї має надати відповідні копії документів на підтвердження цього.</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E500D0">
              <w:rPr>
                <w:rFonts w:ascii="Times New Roman" w:eastAsia="Times New Roman" w:hAnsi="Times New Roman" w:cs="Times New Roman"/>
                <w:sz w:val="24"/>
                <w:szCs w:val="24"/>
                <w:lang w:val="uk-UA" w:eastAsia="zh-C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F450F1">
              <w:rPr>
                <w:rFonts w:ascii="Times New Roman" w:eastAsia="Times New Roman" w:hAnsi="Times New Roman" w:cs="Times New Roman"/>
                <w:sz w:val="24"/>
                <w:szCs w:val="24"/>
                <w:lang w:val="uk-UA" w:eastAsia="zh-CN"/>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965A2E" w:rsidRPr="00E500D0">
              <w:rPr>
                <w:rFonts w:ascii="Times New Roman" w:eastAsia="Times New Roman" w:hAnsi="Times New Roman" w:cs="Times New Roman"/>
                <w:sz w:val="24"/>
                <w:szCs w:val="24"/>
                <w:lang w:val="uk-UA" w:eastAsia="zh-CN"/>
              </w:rPr>
              <w:t xml:space="preserve">У складі тендерної пропозиції учасник надає </w:t>
            </w:r>
            <w:r w:rsidR="00D71D71" w:rsidRPr="00E500D0">
              <w:rPr>
                <w:rFonts w:ascii="Times New Roman" w:eastAsia="Times New Roman" w:hAnsi="Times New Roman" w:cs="Times New Roman"/>
                <w:sz w:val="24"/>
                <w:szCs w:val="24"/>
                <w:lang w:val="uk-UA" w:eastAsia="zh-CN"/>
              </w:rPr>
              <w:t xml:space="preserve">гарантійний лист, яким підтверджує, що учасник(и), засновник(и) учасника, кінцевий(і) </w:t>
            </w:r>
            <w:proofErr w:type="spellStart"/>
            <w:r w:rsidR="00D71D71" w:rsidRPr="00E500D0">
              <w:rPr>
                <w:rFonts w:ascii="Times New Roman" w:eastAsia="Times New Roman" w:hAnsi="Times New Roman" w:cs="Times New Roman"/>
                <w:sz w:val="24"/>
                <w:szCs w:val="24"/>
                <w:lang w:val="uk-UA" w:eastAsia="zh-CN"/>
              </w:rPr>
              <w:t>бенефеціар</w:t>
            </w:r>
            <w:proofErr w:type="spellEnd"/>
            <w:r w:rsidR="00D71D71" w:rsidRPr="00E500D0">
              <w:rPr>
                <w:rFonts w:ascii="Times New Roman" w:eastAsia="Times New Roman" w:hAnsi="Times New Roman" w:cs="Times New Roman"/>
                <w:sz w:val="24"/>
                <w:szCs w:val="24"/>
                <w:lang w:val="uk-UA" w:eastAsia="zh-C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w:t>
            </w:r>
            <w:r w:rsidR="00D71D71" w:rsidRPr="00E500D0">
              <w:rPr>
                <w:rFonts w:ascii="Times New Roman" w:eastAsia="Times New Roman" w:hAnsi="Times New Roman" w:cs="Times New Roman"/>
                <w:sz w:val="24"/>
                <w:szCs w:val="24"/>
                <w:lang w:val="uk-UA" w:eastAsia="zh-CN"/>
              </w:rPr>
              <w:lastRenderedPageBreak/>
              <w:t>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E500D0">
              <w:rPr>
                <w:lang w:val="uk-UA"/>
              </w:rPr>
              <w:t xml:space="preserve"> </w:t>
            </w:r>
            <w:r w:rsidR="00D71D71" w:rsidRPr="00E500D0">
              <w:rPr>
                <w:rFonts w:ascii="Times New Roman" w:eastAsia="Times New Roman" w:hAnsi="Times New Roman" w:cs="Times New Roman"/>
                <w:sz w:val="24"/>
                <w:szCs w:val="24"/>
                <w:lang w:val="uk-UA" w:eastAsia="zh-CN"/>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B250AB" w:rsidRPr="006A2DC9" w:rsidRDefault="00B250AB" w:rsidP="006A2DC9">
            <w:pPr>
              <w:tabs>
                <w:tab w:val="left" w:pos="3591"/>
              </w:tabs>
              <w:spacing w:before="28" w:after="28" w:line="100" w:lineRule="atLeast"/>
              <w:ind w:firstLine="267"/>
              <w:jc w:val="both"/>
              <w:rPr>
                <w:rFonts w:ascii="Times New Roman" w:hAnsi="Times New Roman"/>
                <w:color w:val="FF0000"/>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Учасники надають у складі тендерної пропозиції гарантійний лист про те, що подана ними інформація є чинною та достовірною.</w:t>
            </w:r>
          </w:p>
          <w:p w:rsidR="001D0ECE" w:rsidRPr="001D0ECE" w:rsidRDefault="00993133" w:rsidP="00993133">
            <w:pPr>
              <w:tabs>
                <w:tab w:val="left" w:pos="3591"/>
              </w:tabs>
              <w:spacing w:before="28" w:after="28" w:line="100" w:lineRule="atLeast"/>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6A2DC9">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E00910"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4" w:name="n498"/>
            <w:bookmarkEnd w:id="34"/>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 xml:space="preserve">емі </w:t>
            </w:r>
            <w:proofErr w:type="spellStart"/>
            <w:r w:rsidR="00654F65">
              <w:rPr>
                <w:rFonts w:ascii="Times New Roman" w:eastAsia="Times New Roman" w:hAnsi="Times New Roman" w:cs="Times New Roman"/>
                <w:sz w:val="24"/>
                <w:szCs w:val="24"/>
                <w:lang w:val="uk-UA" w:eastAsia="zh-CN"/>
              </w:rPr>
              <w:t>закупівель</w:t>
            </w:r>
            <w:proofErr w:type="spellEnd"/>
            <w:r w:rsidR="00654F65">
              <w:rPr>
                <w:rFonts w:ascii="Times New Roman" w:eastAsia="Times New Roman" w:hAnsi="Times New Roman" w:cs="Times New Roman"/>
                <w:sz w:val="24"/>
                <w:szCs w:val="24"/>
                <w:lang w:val="uk-UA" w:eastAsia="zh-CN"/>
              </w:rPr>
              <w:t xml:space="preserve">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5" w:name="n1580"/>
            <w:bookmarkEnd w:id="35"/>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6" w:name="n1581"/>
            <w:bookmarkEnd w:id="36"/>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7" w:name="n1584"/>
            <w:bookmarkEnd w:id="37"/>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8" w:name="n1585"/>
            <w:bookmarkEnd w:id="38"/>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 xml:space="preserve">истемі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 xml:space="preserve">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50009F" w:rsidRPr="0050009F">
              <w:rPr>
                <w:rFonts w:ascii="Times New Roman" w:eastAsia="Times New Roman" w:hAnsi="Times New Roman" w:cs="Times New Roman"/>
                <w:sz w:val="24"/>
                <w:szCs w:val="24"/>
                <w:lang w:val="uk-UA" w:eastAsia="ru-RU"/>
              </w:rPr>
              <w:t>закупівель</w:t>
            </w:r>
            <w:proofErr w:type="spellEnd"/>
            <w:r w:rsidR="0050009F" w:rsidRPr="0050009F">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але до моменту оприлюднення договору про закупівлю в електронній системі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 xml:space="preserve">ною системою </w:t>
            </w:r>
            <w:proofErr w:type="spellStart"/>
            <w:r w:rsidR="00FD0267">
              <w:rPr>
                <w:rFonts w:ascii="Times New Roman" w:eastAsia="Times New Roman" w:hAnsi="Times New Roman" w:cs="Times New Roman"/>
                <w:sz w:val="24"/>
                <w:szCs w:val="24"/>
                <w:lang w:val="uk-UA" w:eastAsia="ru-RU"/>
              </w:rPr>
              <w:t>закупівель</w:t>
            </w:r>
            <w:proofErr w:type="spellEnd"/>
            <w:r w:rsidR="00FD0267">
              <w:rPr>
                <w:rFonts w:ascii="Times New Roman" w:eastAsia="Times New Roman" w:hAnsi="Times New Roman" w:cs="Times New Roman"/>
                <w:sz w:val="24"/>
                <w:szCs w:val="24"/>
                <w:lang w:val="uk-UA" w:eastAsia="ru-RU"/>
              </w:rPr>
              <w:t xml:space="preserve">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FD0267">
              <w:rPr>
                <w:rFonts w:ascii="Times New Roman" w:eastAsia="Times New Roman" w:hAnsi="Times New Roman" w:cs="Times New Roman"/>
                <w:sz w:val="24"/>
                <w:szCs w:val="24"/>
                <w:lang w:val="uk-UA" w:eastAsia="ru-RU"/>
              </w:rPr>
              <w:t xml:space="preserve">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в день її оприлюднення.</w:t>
            </w:r>
            <w:bookmarkStart w:id="39" w:name="n1610"/>
            <w:bookmarkEnd w:id="39"/>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Pr="00EB79C9" w:rsidRDefault="00323652" w:rsidP="00323652">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B79C9" w:rsidRPr="00EB79C9">
              <w:rPr>
                <w:rFonts w:ascii="Times New Roman" w:eastAsia="Arial Unicode MS" w:hAnsi="Times New Roman" w:cs="Times New Roman"/>
                <w:u w:color="000000"/>
                <w:bdr w:val="nil"/>
                <w:lang w:val="uk-UA"/>
              </w:rPr>
              <w:t>.</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рахунок в АБ «</w:t>
            </w:r>
            <w:proofErr w:type="spellStart"/>
            <w:r w:rsidRPr="00F97024">
              <w:rPr>
                <w:rFonts w:ascii="Times New Roman" w:eastAsia="Times New Roman" w:hAnsi="Times New Roman" w:cs="Times New Roman"/>
                <w:sz w:val="24"/>
                <w:szCs w:val="24"/>
                <w:lang w:val="uk-UA" w:eastAsia="zh-CN"/>
              </w:rPr>
              <w:t>Укргазбанк</w:t>
            </w:r>
            <w:proofErr w:type="spellEnd"/>
            <w:r w:rsidRPr="00F97024">
              <w:rPr>
                <w:rFonts w:ascii="Times New Roman" w:eastAsia="Times New Roman" w:hAnsi="Times New Roman" w:cs="Times New Roman"/>
                <w:sz w:val="24"/>
                <w:szCs w:val="24"/>
                <w:lang w:val="uk-UA" w:eastAsia="zh-CN"/>
              </w:rPr>
              <w:t>», МФО 320478,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bookmarkStart w:id="40" w:name="_GoBack"/>
            <w:bookmarkEnd w:id="40"/>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7E" w:rsidRDefault="006F537E" w:rsidP="00B40DA8">
      <w:pPr>
        <w:spacing w:after="0" w:line="240" w:lineRule="auto"/>
      </w:pPr>
      <w:r>
        <w:separator/>
      </w:r>
    </w:p>
  </w:endnote>
  <w:endnote w:type="continuationSeparator" w:id="0">
    <w:p w:rsidR="006F537E" w:rsidRDefault="006F537E"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42" w:rsidRDefault="008B5042">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7E" w:rsidRDefault="006F537E" w:rsidP="00B40DA8">
      <w:pPr>
        <w:spacing w:after="0" w:line="240" w:lineRule="auto"/>
      </w:pPr>
      <w:r>
        <w:separator/>
      </w:r>
    </w:p>
  </w:footnote>
  <w:footnote w:type="continuationSeparator" w:id="0">
    <w:p w:rsidR="006F537E" w:rsidRDefault="006F537E"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42" w:rsidRDefault="008B5042">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2207B"/>
    <w:rsid w:val="00123C4E"/>
    <w:rsid w:val="00132D4A"/>
    <w:rsid w:val="001351FA"/>
    <w:rsid w:val="00142123"/>
    <w:rsid w:val="00151DA7"/>
    <w:rsid w:val="00155F5F"/>
    <w:rsid w:val="00156AF6"/>
    <w:rsid w:val="001745E2"/>
    <w:rsid w:val="001748E2"/>
    <w:rsid w:val="001758F5"/>
    <w:rsid w:val="00182581"/>
    <w:rsid w:val="00187AF0"/>
    <w:rsid w:val="00197296"/>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17F3"/>
    <w:rsid w:val="0044783C"/>
    <w:rsid w:val="00455719"/>
    <w:rsid w:val="00464540"/>
    <w:rsid w:val="00464D0D"/>
    <w:rsid w:val="00484162"/>
    <w:rsid w:val="0049474A"/>
    <w:rsid w:val="004B321E"/>
    <w:rsid w:val="004C6C85"/>
    <w:rsid w:val="004F06EE"/>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61ED"/>
    <w:rsid w:val="006D7AC1"/>
    <w:rsid w:val="006F537E"/>
    <w:rsid w:val="00702F8D"/>
    <w:rsid w:val="00702FF8"/>
    <w:rsid w:val="00715463"/>
    <w:rsid w:val="007226D9"/>
    <w:rsid w:val="007241CC"/>
    <w:rsid w:val="007244A9"/>
    <w:rsid w:val="00733AD8"/>
    <w:rsid w:val="00734DFD"/>
    <w:rsid w:val="00735C8F"/>
    <w:rsid w:val="007368A6"/>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47CE"/>
    <w:rsid w:val="007F3CCD"/>
    <w:rsid w:val="007F639A"/>
    <w:rsid w:val="00800DF4"/>
    <w:rsid w:val="0081652C"/>
    <w:rsid w:val="00817A77"/>
    <w:rsid w:val="00837D7F"/>
    <w:rsid w:val="008603C9"/>
    <w:rsid w:val="00860B5C"/>
    <w:rsid w:val="008630EA"/>
    <w:rsid w:val="00864F21"/>
    <w:rsid w:val="00874D7F"/>
    <w:rsid w:val="008953A1"/>
    <w:rsid w:val="00896E2A"/>
    <w:rsid w:val="008B5042"/>
    <w:rsid w:val="008B7AD6"/>
    <w:rsid w:val="008D4874"/>
    <w:rsid w:val="008D75BA"/>
    <w:rsid w:val="008E143C"/>
    <w:rsid w:val="008E32CA"/>
    <w:rsid w:val="008E7B4A"/>
    <w:rsid w:val="008F2BAB"/>
    <w:rsid w:val="008F35E3"/>
    <w:rsid w:val="00901A11"/>
    <w:rsid w:val="009120C2"/>
    <w:rsid w:val="0091427D"/>
    <w:rsid w:val="0092032F"/>
    <w:rsid w:val="00927E96"/>
    <w:rsid w:val="009321FC"/>
    <w:rsid w:val="0093273F"/>
    <w:rsid w:val="009327BA"/>
    <w:rsid w:val="009337E8"/>
    <w:rsid w:val="009439EF"/>
    <w:rsid w:val="00944A54"/>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A2803"/>
    <w:rsid w:val="00AA35B8"/>
    <w:rsid w:val="00AB5D2F"/>
    <w:rsid w:val="00AB66C5"/>
    <w:rsid w:val="00AB6DEB"/>
    <w:rsid w:val="00AC5CF7"/>
    <w:rsid w:val="00AC788C"/>
    <w:rsid w:val="00AE1739"/>
    <w:rsid w:val="00AE5A97"/>
    <w:rsid w:val="00AF21E7"/>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50695"/>
    <w:rsid w:val="00C55652"/>
    <w:rsid w:val="00C632FF"/>
    <w:rsid w:val="00C66FF9"/>
    <w:rsid w:val="00C70B75"/>
    <w:rsid w:val="00C7145F"/>
    <w:rsid w:val="00C719A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E00910"/>
    <w:rsid w:val="00E06A5A"/>
    <w:rsid w:val="00E1796D"/>
    <w:rsid w:val="00E23D35"/>
    <w:rsid w:val="00E24079"/>
    <w:rsid w:val="00E32186"/>
    <w:rsid w:val="00E3668D"/>
    <w:rsid w:val="00E41620"/>
    <w:rsid w:val="00E4319B"/>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46B4"/>
    <w:rsid w:val="00F806BA"/>
    <w:rsid w:val="00F80A09"/>
    <w:rsid w:val="00F81F1C"/>
    <w:rsid w:val="00F921B6"/>
    <w:rsid w:val="00F93DA5"/>
    <w:rsid w:val="00F97024"/>
    <w:rsid w:val="00FA2E43"/>
    <w:rsid w:val="00FB1C5B"/>
    <w:rsid w:val="00FC1BF7"/>
    <w:rsid w:val="00FD0267"/>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B96A"/>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4329F-D0F4-4498-AA27-C722B6F2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11519</Words>
  <Characters>65660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admin</cp:lastModifiedBy>
  <cp:revision>77</cp:revision>
  <dcterms:created xsi:type="dcterms:W3CDTF">2020-03-24T12:17:00Z</dcterms:created>
  <dcterms:modified xsi:type="dcterms:W3CDTF">2023-06-20T10:37:00Z</dcterms:modified>
</cp:coreProperties>
</file>