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93" w:rsidRDefault="00065E93" w:rsidP="00D5460F">
      <w:pPr>
        <w:pStyle w:val="31"/>
        <w:spacing w:after="0" w:line="240" w:lineRule="auto"/>
        <w:jc w:val="right"/>
        <w:rPr>
          <w:rFonts w:ascii="Arial" w:hAnsi="Arial" w:cs="Arial"/>
          <w:b/>
          <w:color w:val="000000"/>
        </w:rPr>
      </w:pPr>
    </w:p>
    <w:p w:rsidR="00D5460F" w:rsidRPr="006A5B66" w:rsidRDefault="00D5460F" w:rsidP="00D5460F">
      <w:pPr>
        <w:pStyle w:val="31"/>
        <w:spacing w:after="0" w:line="240" w:lineRule="auto"/>
        <w:jc w:val="right"/>
        <w:rPr>
          <w:rFonts w:ascii="Arial" w:hAnsi="Arial" w:cs="Arial"/>
        </w:rPr>
      </w:pPr>
      <w:r w:rsidRPr="006A5B66">
        <w:rPr>
          <w:rFonts w:ascii="Arial" w:hAnsi="Arial" w:cs="Arial"/>
          <w:b/>
          <w:color w:val="000000"/>
        </w:rPr>
        <w:t>«ЗАТВЕРДЖЕНО»</w:t>
      </w:r>
    </w:p>
    <w:p w:rsidR="00D5460F" w:rsidRPr="00C11956" w:rsidRDefault="00D5460F" w:rsidP="00D5460F">
      <w:pPr>
        <w:pStyle w:val="31"/>
        <w:spacing w:after="0" w:line="240" w:lineRule="auto"/>
        <w:jc w:val="right"/>
        <w:rPr>
          <w:rFonts w:ascii="Arial" w:hAnsi="Arial" w:cs="Arial"/>
        </w:rPr>
      </w:pPr>
      <w:r w:rsidRPr="006A5B66">
        <w:rPr>
          <w:rFonts w:ascii="Arial" w:hAnsi="Arial" w:cs="Arial"/>
          <w:color w:val="000000"/>
        </w:rPr>
        <w:t xml:space="preserve">  рішенням </w:t>
      </w:r>
      <w:r w:rsidRPr="006815CA">
        <w:rPr>
          <w:rFonts w:ascii="Arial" w:hAnsi="Arial" w:cs="Arial"/>
          <w:color w:val="000000"/>
        </w:rPr>
        <w:t xml:space="preserve">Уповноваженої </w:t>
      </w:r>
      <w:r w:rsidR="000A2492">
        <w:rPr>
          <w:rFonts w:ascii="Arial" w:hAnsi="Arial" w:cs="Arial"/>
          <w:color w:val="000000"/>
        </w:rPr>
        <w:t xml:space="preserve">особи </w:t>
      </w:r>
      <w:r w:rsidR="000A2492" w:rsidRPr="00C11956">
        <w:rPr>
          <w:rFonts w:ascii="Arial" w:hAnsi="Arial" w:cs="Arial"/>
          <w:color w:val="000000"/>
        </w:rPr>
        <w:t>№</w:t>
      </w:r>
      <w:r w:rsidR="005F6328">
        <w:rPr>
          <w:rFonts w:ascii="Arial" w:hAnsi="Arial" w:cs="Arial"/>
          <w:color w:val="000000"/>
        </w:rPr>
        <w:t>7</w:t>
      </w:r>
      <w:r w:rsidR="00E822EF">
        <w:rPr>
          <w:rFonts w:ascii="Arial" w:hAnsi="Arial" w:cs="Arial"/>
          <w:color w:val="000000"/>
        </w:rPr>
        <w:t>с/</w:t>
      </w:r>
      <w:proofErr w:type="spellStart"/>
      <w:r w:rsidR="00E822EF">
        <w:rPr>
          <w:rFonts w:ascii="Arial" w:hAnsi="Arial" w:cs="Arial"/>
          <w:color w:val="000000"/>
        </w:rPr>
        <w:t>вс</w:t>
      </w:r>
      <w:proofErr w:type="spellEnd"/>
    </w:p>
    <w:p w:rsidR="00D5460F" w:rsidRPr="006815CA" w:rsidRDefault="00D5460F" w:rsidP="00D5460F">
      <w:pPr>
        <w:pStyle w:val="31"/>
        <w:spacing w:after="0" w:line="240" w:lineRule="auto"/>
        <w:jc w:val="right"/>
        <w:rPr>
          <w:rFonts w:ascii="Arial" w:hAnsi="Arial" w:cs="Arial"/>
          <w:color w:val="000000"/>
        </w:rPr>
      </w:pPr>
      <w:r w:rsidRPr="00C11956">
        <w:rPr>
          <w:rFonts w:ascii="Arial" w:hAnsi="Arial" w:cs="Arial"/>
          <w:color w:val="000000"/>
        </w:rPr>
        <w:t>від «</w:t>
      </w:r>
      <w:r w:rsidR="005F6328">
        <w:rPr>
          <w:rFonts w:ascii="Arial" w:hAnsi="Arial" w:cs="Arial"/>
          <w:color w:val="000000"/>
        </w:rPr>
        <w:t>16» сер</w:t>
      </w:r>
      <w:r w:rsidR="00E822EF">
        <w:rPr>
          <w:rFonts w:ascii="Arial" w:hAnsi="Arial" w:cs="Arial"/>
          <w:color w:val="000000"/>
        </w:rPr>
        <w:t>пня</w:t>
      </w:r>
      <w:r w:rsidR="00A54532">
        <w:rPr>
          <w:rFonts w:ascii="Arial" w:hAnsi="Arial" w:cs="Arial"/>
          <w:color w:val="000000"/>
        </w:rPr>
        <w:t xml:space="preserve"> 2022</w:t>
      </w:r>
      <w:r w:rsidRPr="00C11956">
        <w:rPr>
          <w:rFonts w:ascii="Arial" w:hAnsi="Arial" w:cs="Arial"/>
          <w:color w:val="000000"/>
        </w:rPr>
        <w:t xml:space="preserve"> року</w:t>
      </w:r>
    </w:p>
    <w:p w:rsidR="00D5460F" w:rsidRPr="006A5B66" w:rsidRDefault="00353643" w:rsidP="00D5460F">
      <w:pPr>
        <w:pStyle w:val="31"/>
        <w:spacing w:after="0" w:line="240" w:lineRule="auto"/>
        <w:jc w:val="right"/>
        <w:rPr>
          <w:rFonts w:ascii="Arial" w:hAnsi="Arial" w:cs="Arial"/>
        </w:rPr>
      </w:pPr>
      <w:r w:rsidRPr="006815CA">
        <w:rPr>
          <w:rFonts w:ascii="Arial" w:hAnsi="Arial" w:cs="Arial"/>
          <w:color w:val="000000"/>
        </w:rPr>
        <w:t>_________</w:t>
      </w:r>
      <w:proofErr w:type="spellStart"/>
      <w:r w:rsidR="00DA580B" w:rsidRPr="00DA580B">
        <w:rPr>
          <w:rFonts w:ascii="Arial" w:hAnsi="Arial" w:cs="Arial"/>
          <w:color w:val="000000"/>
        </w:rPr>
        <w:t>Мошора</w:t>
      </w:r>
      <w:proofErr w:type="spellEnd"/>
      <w:r w:rsidR="00DA580B" w:rsidRPr="00DA580B">
        <w:rPr>
          <w:rFonts w:ascii="Arial" w:hAnsi="Arial" w:cs="Arial"/>
          <w:color w:val="000000"/>
        </w:rPr>
        <w:t xml:space="preserve"> В.В</w:t>
      </w:r>
      <w:r w:rsidR="00D5460F" w:rsidRPr="00DA580B">
        <w:rPr>
          <w:rFonts w:ascii="Arial" w:hAnsi="Arial" w:cs="Arial"/>
          <w:color w:val="000000"/>
        </w:rPr>
        <w:t>.</w:t>
      </w:r>
    </w:p>
    <w:p w:rsidR="00D5460F" w:rsidRPr="006A5B66" w:rsidRDefault="00D5460F" w:rsidP="00D5460F">
      <w:pPr>
        <w:shd w:val="clear" w:color="auto" w:fill="FFFFFF"/>
        <w:spacing w:after="0" w:line="240" w:lineRule="auto"/>
        <w:rPr>
          <w:rFonts w:ascii="Arial" w:hAnsi="Arial" w:cs="Arial"/>
          <w:b/>
        </w:rPr>
      </w:pPr>
    </w:p>
    <w:p w:rsidR="00065E93" w:rsidRDefault="00065E93" w:rsidP="00D5460F">
      <w:pPr>
        <w:shd w:val="clear" w:color="auto" w:fill="FFFFFF"/>
        <w:spacing w:after="0" w:line="240" w:lineRule="auto"/>
        <w:jc w:val="center"/>
        <w:rPr>
          <w:rFonts w:ascii="Arial" w:hAnsi="Arial" w:cs="Arial"/>
          <w:b/>
        </w:rPr>
      </w:pPr>
    </w:p>
    <w:p w:rsidR="00D5460F" w:rsidRPr="006A5B66" w:rsidRDefault="00D5460F" w:rsidP="00D5460F">
      <w:pPr>
        <w:shd w:val="clear" w:color="auto" w:fill="FFFFFF"/>
        <w:spacing w:after="0" w:line="240" w:lineRule="auto"/>
        <w:jc w:val="center"/>
        <w:rPr>
          <w:rFonts w:ascii="Arial" w:hAnsi="Arial" w:cs="Arial"/>
          <w:b/>
        </w:rPr>
      </w:pPr>
      <w:r w:rsidRPr="006A5B66">
        <w:rPr>
          <w:rFonts w:ascii="Arial" w:hAnsi="Arial" w:cs="Arial"/>
          <w:b/>
        </w:rPr>
        <w:t>Оголошення про проведення спрощеної закупівлі</w:t>
      </w:r>
    </w:p>
    <w:p w:rsidR="00D5460F" w:rsidRPr="006A5B66" w:rsidRDefault="00D5460F" w:rsidP="00D5460F">
      <w:pPr>
        <w:shd w:val="clear" w:color="auto" w:fill="FFFFFF"/>
        <w:spacing w:after="0" w:line="240" w:lineRule="auto"/>
        <w:jc w:val="center"/>
        <w:rPr>
          <w:rFonts w:ascii="Arial" w:hAnsi="Arial" w:cs="Arial"/>
          <w:b/>
        </w:rPr>
      </w:pPr>
      <w:r w:rsidRPr="006A5B66">
        <w:rPr>
          <w:rFonts w:ascii="Arial" w:hAnsi="Arial" w:cs="Arial"/>
          <w:b/>
        </w:rPr>
        <w:t xml:space="preserve">через систему електронних </w:t>
      </w:r>
      <w:proofErr w:type="spellStart"/>
      <w:r w:rsidRPr="006A5B66">
        <w:rPr>
          <w:rFonts w:ascii="Arial" w:hAnsi="Arial" w:cs="Arial"/>
          <w:b/>
        </w:rPr>
        <w:t>закупівель</w:t>
      </w:r>
      <w:proofErr w:type="spellEnd"/>
    </w:p>
    <w:p w:rsidR="00D5460F" w:rsidRPr="006A5B66" w:rsidRDefault="00D5460F" w:rsidP="00D5460F">
      <w:pPr>
        <w:shd w:val="clear" w:color="auto" w:fill="FFFFFF"/>
        <w:spacing w:after="0" w:line="240" w:lineRule="auto"/>
        <w:rPr>
          <w:rFonts w:ascii="Arial" w:hAnsi="Arial" w:cs="Arial"/>
          <w:b/>
        </w:rPr>
      </w:pPr>
    </w:p>
    <w:tbl>
      <w:tblPr>
        <w:tblW w:w="9747" w:type="dxa"/>
        <w:tblLayout w:type="fixed"/>
        <w:tblLook w:val="0000" w:firstRow="0" w:lastRow="0" w:firstColumn="0" w:lastColumn="0" w:noHBand="0" w:noVBand="0"/>
      </w:tblPr>
      <w:tblGrid>
        <w:gridCol w:w="579"/>
        <w:gridCol w:w="72"/>
        <w:gridCol w:w="2905"/>
        <w:gridCol w:w="6191"/>
      </w:tblGrid>
      <w:tr w:rsidR="00D5460F" w:rsidRPr="00155190" w:rsidTr="00155190">
        <w:trPr>
          <w:trHeight w:val="376"/>
        </w:trPr>
        <w:tc>
          <w:tcPr>
            <w:tcW w:w="579" w:type="dxa"/>
            <w:tcBorders>
              <w:top w:val="single" w:sz="4" w:space="0" w:color="000000"/>
              <w:left w:val="single" w:sz="4" w:space="0" w:color="000000"/>
              <w:bottom w:val="single" w:sz="4" w:space="0" w:color="000000"/>
            </w:tcBorders>
            <w:shd w:val="clear" w:color="auto" w:fill="FFFFFF"/>
            <w:vAlign w:val="center"/>
          </w:tcPr>
          <w:p w:rsidR="00D5460F" w:rsidRPr="00155190" w:rsidRDefault="00D5460F" w:rsidP="00155190">
            <w:pPr>
              <w:shd w:val="clear" w:color="auto" w:fill="FFFFFF"/>
              <w:spacing w:after="0" w:line="240" w:lineRule="auto"/>
              <w:jc w:val="center"/>
              <w:rPr>
                <w:rFonts w:ascii="Arial" w:hAnsi="Arial" w:cs="Arial"/>
                <w:b/>
              </w:rPr>
            </w:pPr>
            <w:r w:rsidRPr="00155190">
              <w:rPr>
                <w:rFonts w:ascii="Arial" w:hAnsi="Arial" w:cs="Arial"/>
                <w:b/>
              </w:rPr>
              <w:t>1</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E93" w:rsidRDefault="00065E93" w:rsidP="00155190">
            <w:pPr>
              <w:shd w:val="clear" w:color="auto" w:fill="FFFFFF"/>
              <w:spacing w:after="0" w:line="240" w:lineRule="auto"/>
              <w:jc w:val="both"/>
              <w:rPr>
                <w:rFonts w:ascii="Arial" w:hAnsi="Arial" w:cs="Arial"/>
                <w:b/>
              </w:rPr>
            </w:pPr>
          </w:p>
          <w:p w:rsidR="00D5460F" w:rsidRDefault="00D5460F" w:rsidP="00155190">
            <w:pPr>
              <w:shd w:val="clear" w:color="auto" w:fill="FFFFFF"/>
              <w:spacing w:after="0" w:line="240" w:lineRule="auto"/>
              <w:jc w:val="both"/>
              <w:rPr>
                <w:rFonts w:ascii="Arial" w:hAnsi="Arial" w:cs="Arial"/>
                <w:b/>
              </w:rPr>
            </w:pPr>
            <w:r w:rsidRPr="00155190">
              <w:rPr>
                <w:rFonts w:ascii="Arial" w:hAnsi="Arial" w:cs="Arial"/>
                <w:b/>
              </w:rPr>
              <w:t>Замовник:</w:t>
            </w:r>
          </w:p>
          <w:p w:rsidR="00065E93" w:rsidRPr="00155190" w:rsidRDefault="00065E93" w:rsidP="00155190">
            <w:pPr>
              <w:shd w:val="clear" w:color="auto" w:fill="FFFFFF"/>
              <w:spacing w:after="0" w:line="240" w:lineRule="auto"/>
              <w:jc w:val="both"/>
              <w:rPr>
                <w:rFonts w:ascii="Arial" w:hAnsi="Arial" w:cs="Arial"/>
              </w:rPr>
            </w:pP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155190" w:rsidRDefault="00D5460F" w:rsidP="00155190">
            <w:pPr>
              <w:shd w:val="clear" w:color="auto" w:fill="FFFFFF"/>
              <w:spacing w:after="0" w:line="240" w:lineRule="auto"/>
              <w:rPr>
                <w:rFonts w:ascii="Arial" w:hAnsi="Arial" w:cs="Arial"/>
              </w:rPr>
            </w:pPr>
            <w:r w:rsidRPr="00155190">
              <w:rPr>
                <w:rFonts w:ascii="Arial" w:hAnsi="Arial" w:cs="Arial"/>
              </w:rPr>
              <w:t>1.1</w:t>
            </w:r>
          </w:p>
        </w:tc>
        <w:tc>
          <w:tcPr>
            <w:tcW w:w="2977" w:type="dxa"/>
            <w:gridSpan w:val="2"/>
            <w:tcBorders>
              <w:top w:val="single" w:sz="4" w:space="0" w:color="000000"/>
              <w:left w:val="single" w:sz="4" w:space="0" w:color="000000"/>
              <w:bottom w:val="single" w:sz="4" w:space="0" w:color="000000"/>
            </w:tcBorders>
          </w:tcPr>
          <w:p w:rsidR="00D5460F" w:rsidRPr="00155190" w:rsidRDefault="00D5460F" w:rsidP="00155190">
            <w:pPr>
              <w:shd w:val="clear" w:color="auto" w:fill="FFFFFF"/>
              <w:spacing w:after="0" w:line="240" w:lineRule="auto"/>
              <w:rPr>
                <w:rFonts w:ascii="Arial" w:hAnsi="Arial" w:cs="Arial"/>
                <w:bCs/>
                <w:color w:val="000000"/>
              </w:rPr>
            </w:pPr>
            <w:r w:rsidRPr="00155190">
              <w:rPr>
                <w:rFonts w:ascii="Arial" w:hAnsi="Arial" w:cs="Arial"/>
              </w:rPr>
              <w:t>Найменування:</w:t>
            </w:r>
          </w:p>
        </w:tc>
        <w:tc>
          <w:tcPr>
            <w:tcW w:w="6191" w:type="dxa"/>
            <w:tcBorders>
              <w:top w:val="single" w:sz="4" w:space="0" w:color="000000"/>
              <w:left w:val="single" w:sz="4" w:space="0" w:color="000000"/>
              <w:bottom w:val="single" w:sz="4" w:space="0" w:color="000000"/>
              <w:right w:val="single" w:sz="4" w:space="0" w:color="000000"/>
            </w:tcBorders>
            <w:vAlign w:val="center"/>
          </w:tcPr>
          <w:p w:rsidR="00D5460F" w:rsidRPr="00155190" w:rsidRDefault="00353643" w:rsidP="00155190">
            <w:pPr>
              <w:shd w:val="clear" w:color="auto" w:fill="FFFFFF"/>
              <w:spacing w:after="0" w:line="240" w:lineRule="auto"/>
              <w:jc w:val="both"/>
              <w:rPr>
                <w:rFonts w:ascii="Arial" w:hAnsi="Arial" w:cs="Arial"/>
                <w:b/>
              </w:rPr>
            </w:pPr>
            <w:r w:rsidRPr="00155190">
              <w:rPr>
                <w:rFonts w:ascii="Arial" w:hAnsi="Arial" w:cs="Arial"/>
              </w:rPr>
              <w:t>Відділ освіти Галицького та Франківського районів управління освіти Департаменту гуманітарної політики Львівської міської ради</w:t>
            </w:r>
          </w:p>
        </w:tc>
      </w:tr>
      <w:tr w:rsidR="00D5460F" w:rsidRPr="00155190" w:rsidTr="00155190">
        <w:trPr>
          <w:trHeight w:val="492"/>
        </w:trPr>
        <w:tc>
          <w:tcPr>
            <w:tcW w:w="579" w:type="dxa"/>
            <w:tcBorders>
              <w:top w:val="single" w:sz="4" w:space="0" w:color="000000"/>
              <w:left w:val="single" w:sz="4" w:space="0" w:color="000000"/>
              <w:bottom w:val="single" w:sz="4" w:space="0" w:color="000000"/>
            </w:tcBorders>
            <w:vAlign w:val="center"/>
          </w:tcPr>
          <w:p w:rsidR="00D5460F" w:rsidRPr="00155190" w:rsidRDefault="00D5460F" w:rsidP="00155190">
            <w:pPr>
              <w:shd w:val="clear" w:color="auto" w:fill="FFFFFF"/>
              <w:spacing w:after="0" w:line="240" w:lineRule="auto"/>
              <w:jc w:val="center"/>
              <w:rPr>
                <w:rFonts w:ascii="Arial" w:hAnsi="Arial" w:cs="Arial"/>
              </w:rPr>
            </w:pPr>
            <w:r w:rsidRPr="00155190">
              <w:rPr>
                <w:rFonts w:ascii="Arial" w:hAnsi="Arial" w:cs="Arial"/>
              </w:rPr>
              <w:t>1.2</w:t>
            </w:r>
          </w:p>
        </w:tc>
        <w:tc>
          <w:tcPr>
            <w:tcW w:w="2977" w:type="dxa"/>
            <w:gridSpan w:val="2"/>
            <w:tcBorders>
              <w:top w:val="single" w:sz="4" w:space="0" w:color="000000"/>
              <w:left w:val="single" w:sz="4" w:space="0" w:color="000000"/>
              <w:bottom w:val="single" w:sz="4" w:space="0" w:color="000000"/>
            </w:tcBorders>
          </w:tcPr>
          <w:p w:rsidR="00D5460F" w:rsidRPr="00155190" w:rsidRDefault="00D5460F" w:rsidP="00155190">
            <w:pPr>
              <w:shd w:val="clear" w:color="auto" w:fill="FFFFFF"/>
              <w:spacing w:after="0" w:line="240" w:lineRule="auto"/>
              <w:jc w:val="both"/>
              <w:rPr>
                <w:rFonts w:ascii="Arial" w:hAnsi="Arial" w:cs="Arial"/>
                <w:bCs/>
                <w:color w:val="000000"/>
              </w:rPr>
            </w:pPr>
            <w:r w:rsidRPr="00155190">
              <w:rPr>
                <w:rFonts w:ascii="Arial" w:hAnsi="Arial" w:cs="Arial"/>
              </w:rPr>
              <w:t>Код за ЄДРПОУ:</w:t>
            </w:r>
          </w:p>
        </w:tc>
        <w:tc>
          <w:tcPr>
            <w:tcW w:w="6191" w:type="dxa"/>
            <w:tcBorders>
              <w:top w:val="single" w:sz="4" w:space="0" w:color="000000"/>
              <w:left w:val="single" w:sz="4" w:space="0" w:color="000000"/>
              <w:bottom w:val="single" w:sz="4" w:space="0" w:color="000000"/>
              <w:right w:val="single" w:sz="4" w:space="0" w:color="000000"/>
            </w:tcBorders>
          </w:tcPr>
          <w:p w:rsidR="00D5460F" w:rsidRPr="00155190" w:rsidRDefault="00353643" w:rsidP="00155190">
            <w:pPr>
              <w:shd w:val="clear" w:color="auto" w:fill="FFFFFF"/>
              <w:spacing w:after="0" w:line="240" w:lineRule="auto"/>
              <w:jc w:val="both"/>
              <w:rPr>
                <w:rFonts w:ascii="Arial" w:hAnsi="Arial" w:cs="Arial"/>
              </w:rPr>
            </w:pPr>
            <w:r w:rsidRPr="00155190">
              <w:rPr>
                <w:rFonts w:ascii="Arial" w:hAnsi="Arial" w:cs="Arial"/>
              </w:rPr>
              <w:t>41321572</w:t>
            </w:r>
          </w:p>
        </w:tc>
      </w:tr>
      <w:tr w:rsidR="00D5460F" w:rsidRPr="00155190" w:rsidTr="00155190">
        <w:trPr>
          <w:trHeight w:val="569"/>
        </w:trPr>
        <w:tc>
          <w:tcPr>
            <w:tcW w:w="579" w:type="dxa"/>
            <w:tcBorders>
              <w:top w:val="single" w:sz="4" w:space="0" w:color="000000"/>
              <w:left w:val="single" w:sz="4" w:space="0" w:color="000000"/>
              <w:bottom w:val="single" w:sz="4" w:space="0" w:color="000000"/>
            </w:tcBorders>
            <w:vAlign w:val="center"/>
          </w:tcPr>
          <w:p w:rsidR="00D5460F" w:rsidRPr="00155190" w:rsidRDefault="00D5460F" w:rsidP="00155190">
            <w:pPr>
              <w:shd w:val="clear" w:color="auto" w:fill="FFFFFF"/>
              <w:spacing w:after="0" w:line="240" w:lineRule="auto"/>
              <w:jc w:val="center"/>
              <w:rPr>
                <w:rFonts w:ascii="Arial" w:hAnsi="Arial" w:cs="Arial"/>
              </w:rPr>
            </w:pPr>
            <w:r w:rsidRPr="00155190">
              <w:rPr>
                <w:rFonts w:ascii="Arial" w:hAnsi="Arial" w:cs="Arial"/>
              </w:rPr>
              <w:t>1.3</w:t>
            </w:r>
          </w:p>
        </w:tc>
        <w:tc>
          <w:tcPr>
            <w:tcW w:w="2977" w:type="dxa"/>
            <w:gridSpan w:val="2"/>
            <w:tcBorders>
              <w:top w:val="single" w:sz="4" w:space="0" w:color="000000"/>
              <w:left w:val="single" w:sz="4" w:space="0" w:color="000000"/>
              <w:bottom w:val="single" w:sz="4" w:space="0" w:color="000000"/>
            </w:tcBorders>
          </w:tcPr>
          <w:p w:rsidR="00D5460F" w:rsidRPr="00155190" w:rsidRDefault="00D5460F" w:rsidP="00155190">
            <w:pPr>
              <w:shd w:val="clear" w:color="auto" w:fill="FFFFFF"/>
              <w:spacing w:after="0" w:line="240" w:lineRule="auto"/>
              <w:jc w:val="both"/>
              <w:rPr>
                <w:rFonts w:ascii="Arial" w:hAnsi="Arial" w:cs="Arial"/>
                <w:bCs/>
                <w:color w:val="000000"/>
              </w:rPr>
            </w:pPr>
            <w:r w:rsidRPr="00155190">
              <w:rPr>
                <w:rFonts w:ascii="Arial" w:hAnsi="Arial" w:cs="Arial"/>
              </w:rPr>
              <w:t>Місце знаходження:</w:t>
            </w:r>
          </w:p>
        </w:tc>
        <w:tc>
          <w:tcPr>
            <w:tcW w:w="6191" w:type="dxa"/>
            <w:tcBorders>
              <w:top w:val="single" w:sz="4" w:space="0" w:color="000000"/>
              <w:left w:val="single" w:sz="4" w:space="0" w:color="000000"/>
              <w:bottom w:val="single" w:sz="4" w:space="0" w:color="000000"/>
              <w:right w:val="single" w:sz="4" w:space="0" w:color="000000"/>
            </w:tcBorders>
          </w:tcPr>
          <w:p w:rsidR="00D5460F" w:rsidRPr="00155190" w:rsidRDefault="00AD0CD8" w:rsidP="00155190">
            <w:pPr>
              <w:shd w:val="clear" w:color="auto" w:fill="FFFFFF"/>
              <w:spacing w:after="0" w:line="240" w:lineRule="auto"/>
              <w:jc w:val="both"/>
              <w:rPr>
                <w:rFonts w:ascii="Arial" w:hAnsi="Arial" w:cs="Arial"/>
              </w:rPr>
            </w:pPr>
            <w:r w:rsidRPr="00155190">
              <w:rPr>
                <w:rFonts w:ascii="Arial" w:hAnsi="Arial" w:cs="Arial"/>
              </w:rPr>
              <w:t>79057</w:t>
            </w:r>
            <w:r w:rsidR="00353643" w:rsidRPr="00155190">
              <w:rPr>
                <w:rFonts w:ascii="Arial" w:hAnsi="Arial" w:cs="Arial"/>
              </w:rPr>
              <w:t>, м. Львів, вул. Ген. Чупринки, 85</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155190" w:rsidRDefault="00353643" w:rsidP="00155190">
            <w:pPr>
              <w:shd w:val="clear" w:color="auto" w:fill="FFFFFF"/>
              <w:spacing w:after="0" w:line="240" w:lineRule="auto"/>
              <w:jc w:val="center"/>
              <w:rPr>
                <w:rFonts w:ascii="Arial" w:hAnsi="Arial" w:cs="Arial"/>
              </w:rPr>
            </w:pPr>
            <w:r w:rsidRPr="00155190">
              <w:rPr>
                <w:rFonts w:ascii="Arial" w:hAnsi="Arial" w:cs="Arial"/>
              </w:rPr>
              <w:t>1.4</w:t>
            </w:r>
          </w:p>
        </w:tc>
        <w:tc>
          <w:tcPr>
            <w:tcW w:w="2977" w:type="dxa"/>
            <w:gridSpan w:val="2"/>
            <w:tcBorders>
              <w:top w:val="single" w:sz="4" w:space="0" w:color="000000"/>
              <w:left w:val="single" w:sz="4" w:space="0" w:color="000000"/>
              <w:bottom w:val="single" w:sz="4" w:space="0" w:color="000000"/>
            </w:tcBorders>
          </w:tcPr>
          <w:p w:rsidR="00D5460F" w:rsidRPr="00155190" w:rsidRDefault="00D5460F" w:rsidP="00155190">
            <w:pPr>
              <w:shd w:val="clear" w:color="auto" w:fill="FFFFFF"/>
              <w:spacing w:after="0" w:line="240" w:lineRule="auto"/>
              <w:jc w:val="both"/>
              <w:rPr>
                <w:rFonts w:ascii="Arial" w:hAnsi="Arial" w:cs="Arial"/>
              </w:rPr>
            </w:pPr>
            <w:r w:rsidRPr="00155190">
              <w:rPr>
                <w:rFonts w:ascii="Arial" w:hAnsi="Arial" w:cs="Arial"/>
                <w:color w:val="000000"/>
              </w:rPr>
              <w:t>Категорія замовника</w:t>
            </w:r>
          </w:p>
        </w:tc>
        <w:tc>
          <w:tcPr>
            <w:tcW w:w="6191" w:type="dxa"/>
            <w:tcBorders>
              <w:top w:val="single" w:sz="4" w:space="0" w:color="000000"/>
              <w:left w:val="single" w:sz="4" w:space="0" w:color="000000"/>
              <w:bottom w:val="single" w:sz="4" w:space="0" w:color="000000"/>
              <w:right w:val="single" w:sz="4" w:space="0" w:color="000000"/>
            </w:tcBorders>
          </w:tcPr>
          <w:p w:rsidR="00D5460F" w:rsidRPr="00155190" w:rsidRDefault="005065E8" w:rsidP="00155190">
            <w:pPr>
              <w:shd w:val="clear" w:color="auto" w:fill="FFFFFF"/>
              <w:spacing w:after="0" w:line="240" w:lineRule="auto"/>
              <w:jc w:val="both"/>
              <w:rPr>
                <w:rFonts w:ascii="Arial" w:hAnsi="Arial" w:cs="Arial"/>
                <w:bCs/>
                <w:color w:val="000000"/>
              </w:rPr>
            </w:pPr>
            <w:r w:rsidRPr="00155190">
              <w:rPr>
                <w:rFonts w:ascii="Arial" w:hAnsi="Arial" w:cs="Arial"/>
                <w:color w:val="000000"/>
              </w:rPr>
              <w:t xml:space="preserve">1 </w:t>
            </w:r>
            <w:r w:rsidR="00240B6D" w:rsidRPr="00155190">
              <w:rPr>
                <w:rFonts w:ascii="Arial" w:hAnsi="Arial" w:cs="Arial"/>
                <w:color w:val="000000"/>
              </w:rPr>
              <w:t>органи місцевого самоврядування зазначені у пункті 1 частини першої статті 2 Закону України «Про публічні закупівлі»</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155190" w:rsidRDefault="00D3400F" w:rsidP="00155190">
            <w:pPr>
              <w:shd w:val="clear" w:color="auto" w:fill="FFFFFF"/>
              <w:spacing w:after="0" w:line="240" w:lineRule="auto"/>
              <w:jc w:val="center"/>
              <w:rPr>
                <w:rFonts w:ascii="Arial" w:hAnsi="Arial" w:cs="Arial"/>
              </w:rPr>
            </w:pPr>
            <w:r w:rsidRPr="00155190">
              <w:rPr>
                <w:rFonts w:ascii="Arial" w:hAnsi="Arial" w:cs="Arial"/>
              </w:rPr>
              <w:t>1.5</w:t>
            </w:r>
          </w:p>
        </w:tc>
        <w:tc>
          <w:tcPr>
            <w:tcW w:w="2977" w:type="dxa"/>
            <w:gridSpan w:val="2"/>
            <w:tcBorders>
              <w:top w:val="single" w:sz="4" w:space="0" w:color="000000"/>
              <w:left w:val="single" w:sz="4" w:space="0" w:color="000000"/>
              <w:bottom w:val="single" w:sz="4" w:space="0" w:color="000000"/>
            </w:tcBorders>
          </w:tcPr>
          <w:p w:rsidR="00D5460F" w:rsidRPr="00155190" w:rsidRDefault="00D5460F" w:rsidP="00155190">
            <w:pPr>
              <w:shd w:val="clear" w:color="auto" w:fill="FFFFFF"/>
              <w:spacing w:after="0" w:line="240" w:lineRule="auto"/>
              <w:jc w:val="both"/>
              <w:rPr>
                <w:rFonts w:ascii="Arial" w:hAnsi="Arial" w:cs="Arial"/>
              </w:rPr>
            </w:pPr>
            <w:r w:rsidRPr="00155190">
              <w:rPr>
                <w:rFonts w:ascii="Arial" w:hAnsi="Arial" w:cs="Arial"/>
              </w:rPr>
              <w:t>Терміни, які вживаються в документації</w:t>
            </w:r>
          </w:p>
        </w:tc>
        <w:tc>
          <w:tcPr>
            <w:tcW w:w="6191" w:type="dxa"/>
            <w:tcBorders>
              <w:top w:val="single" w:sz="4" w:space="0" w:color="000000"/>
              <w:left w:val="single" w:sz="4" w:space="0" w:color="000000"/>
              <w:bottom w:val="single" w:sz="4" w:space="0" w:color="000000"/>
              <w:right w:val="single" w:sz="4" w:space="0" w:color="000000"/>
            </w:tcBorders>
          </w:tcPr>
          <w:p w:rsidR="00D5460F" w:rsidRPr="00155190" w:rsidRDefault="00D5460F" w:rsidP="00155190">
            <w:pPr>
              <w:widowControl w:val="0"/>
              <w:spacing w:after="0" w:line="240" w:lineRule="auto"/>
              <w:ind w:left="34"/>
              <w:contextualSpacing/>
              <w:jc w:val="both"/>
              <w:rPr>
                <w:rFonts w:ascii="Arial" w:hAnsi="Arial" w:cs="Arial"/>
              </w:rPr>
            </w:pPr>
            <w:r w:rsidRPr="00155190">
              <w:rPr>
                <w:rFonts w:ascii="Arial" w:hAnsi="Arial" w:cs="Arial"/>
              </w:rPr>
              <w:t>Документацію спрощеної закупівлі розроблено відповідно до вимог Закону України «</w:t>
            </w:r>
            <w:r w:rsidRPr="00155190">
              <w:rPr>
                <w:rFonts w:ascii="Arial" w:hAnsi="Arial" w:cs="Arial"/>
                <w:cs/>
              </w:rPr>
              <w:t>Про внесення змін до Закону</w:t>
            </w:r>
            <w:r w:rsidR="007C2397">
              <w:rPr>
                <w:rFonts w:ascii="Arial" w:hAnsi="Arial" w:cs="Arial" w:hint="cs"/>
                <w:cs/>
              </w:rPr>
              <w:t xml:space="preserve"> </w:t>
            </w:r>
            <w:r w:rsidRPr="00155190">
              <w:rPr>
                <w:rFonts w:ascii="Arial" w:hAnsi="Arial" w:cs="Arial"/>
                <w:cs/>
              </w:rPr>
              <w:t>України</w:t>
            </w:r>
            <w:r w:rsidRPr="00155190">
              <w:rPr>
                <w:rFonts w:ascii="Arial" w:hAnsi="Arial" w:cs="Arial"/>
              </w:rPr>
              <w:t xml:space="preserve"> «</w:t>
            </w:r>
            <w:r w:rsidRPr="00155190">
              <w:rPr>
                <w:rFonts w:ascii="Arial" w:hAnsi="Arial" w:cs="Arial"/>
                <w:cs/>
              </w:rPr>
              <w:t>Про публічні закупівлі</w:t>
            </w:r>
            <w:r w:rsidRPr="00155190">
              <w:rPr>
                <w:rFonts w:ascii="Arial" w:hAnsi="Arial" w:cs="Arial"/>
              </w:rPr>
              <w:t xml:space="preserve">» </w:t>
            </w:r>
            <w:r w:rsidRPr="00155190">
              <w:rPr>
                <w:rFonts w:ascii="Arial" w:hAnsi="Arial" w:cs="Arial"/>
                <w:cs/>
              </w:rPr>
              <w:t>та деяких інших законодавчих актів України щодо вдосконалення публічних закупівель</w:t>
            </w:r>
            <w:r w:rsidRPr="00155190">
              <w:rPr>
                <w:rFonts w:ascii="Arial" w:hAnsi="Arial" w:cs="Arial"/>
              </w:rPr>
              <w:t>»</w:t>
            </w:r>
            <w:r w:rsidRPr="00155190">
              <w:rPr>
                <w:rFonts w:ascii="Arial" w:hAnsi="Arial" w:cs="Arial"/>
                <w:cs/>
              </w:rPr>
              <w:t>від</w:t>
            </w:r>
            <w:r w:rsidRPr="00155190">
              <w:rPr>
                <w:rFonts w:ascii="Arial" w:hAnsi="Arial" w:cs="Arial"/>
              </w:rPr>
              <w:t xml:space="preserve"> 19.09.2019 №114-IX (далі – Закон)</w:t>
            </w:r>
            <w:r w:rsidR="00E822EF">
              <w:rPr>
                <w:rFonts w:ascii="Arial" w:hAnsi="Arial" w:cs="Arial"/>
                <w:lang w:val="en-US"/>
              </w:rPr>
              <w:t xml:space="preserve"> </w:t>
            </w:r>
            <w:proofErr w:type="spellStart"/>
            <w:r w:rsidR="00E822EF">
              <w:rPr>
                <w:rFonts w:ascii="Arial" w:hAnsi="Arial" w:cs="Arial"/>
                <w:lang w:val="en-US"/>
              </w:rPr>
              <w:t>та</w:t>
            </w:r>
            <w:proofErr w:type="spellEnd"/>
            <w:r w:rsidR="00E822EF">
              <w:rPr>
                <w:rFonts w:ascii="Arial" w:hAnsi="Arial" w:cs="Arial"/>
                <w:lang w:val="en-US"/>
              </w:rPr>
              <w:t xml:space="preserve"> </w:t>
            </w:r>
            <w:r w:rsidR="00E822EF">
              <w:rPr>
                <w:rFonts w:ascii="Arial" w:hAnsi="Arial" w:cs="Arial"/>
              </w:rPr>
              <w:t xml:space="preserve">Постанови КМУ «Деякі питання здійснення оборонних та публічних </w:t>
            </w:r>
            <w:proofErr w:type="spellStart"/>
            <w:r w:rsidR="00E822EF">
              <w:rPr>
                <w:rFonts w:ascii="Arial" w:hAnsi="Arial" w:cs="Arial"/>
              </w:rPr>
              <w:t>закупівель</w:t>
            </w:r>
            <w:proofErr w:type="spellEnd"/>
            <w:r w:rsidR="00E822EF">
              <w:rPr>
                <w:rFonts w:ascii="Arial" w:hAnsi="Arial" w:cs="Arial"/>
              </w:rPr>
              <w:t xml:space="preserve"> товарів, робіт і послуг в умовах воєнного стану» від 28.02.2022 №169</w:t>
            </w:r>
            <w:r w:rsidRPr="00155190">
              <w:rPr>
                <w:rFonts w:ascii="Arial" w:hAnsi="Arial" w:cs="Arial"/>
              </w:rPr>
              <w:t xml:space="preserve">. </w:t>
            </w:r>
          </w:p>
          <w:p w:rsidR="00D5460F" w:rsidRPr="00155190" w:rsidRDefault="00D5460F" w:rsidP="005E59ED">
            <w:pPr>
              <w:widowControl w:val="0"/>
              <w:spacing w:after="0" w:line="240" w:lineRule="auto"/>
              <w:contextualSpacing/>
              <w:jc w:val="both"/>
              <w:rPr>
                <w:rFonts w:ascii="Arial" w:hAnsi="Arial" w:cs="Arial"/>
              </w:rPr>
            </w:pPr>
            <w:r w:rsidRPr="00155190">
              <w:rPr>
                <w:rFonts w:ascii="Arial" w:hAnsi="Arial" w:cs="Arial"/>
              </w:rPr>
              <w:t>Терміни вживаються у значенні, наведеному в Законі.</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155190" w:rsidRDefault="001D64D6" w:rsidP="00155190">
            <w:pPr>
              <w:shd w:val="clear" w:color="auto" w:fill="FFFFFF"/>
              <w:spacing w:after="0" w:line="240" w:lineRule="auto"/>
              <w:jc w:val="center"/>
              <w:rPr>
                <w:rFonts w:ascii="Arial" w:hAnsi="Arial" w:cs="Arial"/>
              </w:rPr>
            </w:pPr>
            <w:r>
              <w:rPr>
                <w:rFonts w:ascii="Arial" w:hAnsi="Arial" w:cs="Arial"/>
              </w:rPr>
              <w:t>1.6</w:t>
            </w:r>
          </w:p>
        </w:tc>
        <w:tc>
          <w:tcPr>
            <w:tcW w:w="2977" w:type="dxa"/>
            <w:gridSpan w:val="2"/>
            <w:tcBorders>
              <w:top w:val="single" w:sz="4" w:space="0" w:color="000000"/>
              <w:left w:val="single" w:sz="4" w:space="0" w:color="000000"/>
              <w:bottom w:val="single" w:sz="4" w:space="0" w:color="000000"/>
            </w:tcBorders>
          </w:tcPr>
          <w:p w:rsidR="00D5460F" w:rsidRPr="00155190" w:rsidRDefault="00D5460F" w:rsidP="00155190">
            <w:pPr>
              <w:shd w:val="clear" w:color="auto" w:fill="FFFFFF"/>
              <w:spacing w:after="0" w:line="240" w:lineRule="auto"/>
              <w:jc w:val="both"/>
              <w:rPr>
                <w:rFonts w:ascii="Arial" w:hAnsi="Arial" w:cs="Arial"/>
                <w:bCs/>
              </w:rPr>
            </w:pPr>
            <w:r w:rsidRPr="00155190">
              <w:rPr>
                <w:rFonts w:ascii="Arial" w:hAnsi="Arial" w:cs="Arial"/>
              </w:rPr>
              <w:t xml:space="preserve">Уповноважена контактна особа </w:t>
            </w:r>
          </w:p>
        </w:tc>
        <w:tc>
          <w:tcPr>
            <w:tcW w:w="6191" w:type="dxa"/>
            <w:tcBorders>
              <w:top w:val="single" w:sz="4" w:space="0" w:color="000000"/>
              <w:left w:val="single" w:sz="4" w:space="0" w:color="000000"/>
              <w:bottom w:val="single" w:sz="4" w:space="0" w:color="000000"/>
              <w:right w:val="single" w:sz="4" w:space="0" w:color="000000"/>
            </w:tcBorders>
          </w:tcPr>
          <w:p w:rsidR="000507F2" w:rsidRDefault="00CB1C4F" w:rsidP="00155190">
            <w:pPr>
              <w:pStyle w:val="rvps2"/>
              <w:shd w:val="clear" w:color="auto" w:fill="FFFFFF"/>
              <w:spacing w:before="0" w:after="0"/>
              <w:jc w:val="both"/>
              <w:rPr>
                <w:rFonts w:ascii="Arial" w:hAnsi="Arial" w:cs="Arial"/>
                <w:sz w:val="22"/>
                <w:szCs w:val="22"/>
              </w:rPr>
            </w:pPr>
            <w:proofErr w:type="spellStart"/>
            <w:r>
              <w:rPr>
                <w:rFonts w:ascii="Arial" w:hAnsi="Arial" w:cs="Arial"/>
                <w:sz w:val="22"/>
                <w:szCs w:val="22"/>
              </w:rPr>
              <w:t>Мошора</w:t>
            </w:r>
            <w:proofErr w:type="spellEnd"/>
            <w:r>
              <w:rPr>
                <w:rFonts w:ascii="Arial" w:hAnsi="Arial" w:cs="Arial"/>
                <w:sz w:val="22"/>
                <w:szCs w:val="22"/>
              </w:rPr>
              <w:t xml:space="preserve"> Василина Василівна</w:t>
            </w:r>
            <w:r w:rsidRPr="00155190">
              <w:rPr>
                <w:rFonts w:ascii="Arial" w:hAnsi="Arial" w:cs="Arial"/>
                <w:sz w:val="22"/>
                <w:szCs w:val="22"/>
              </w:rPr>
              <w:t xml:space="preserve"> – юрисконсульт групи з господарського обслуговування закладів освіти відділу освіти Галицького та Франкі</w:t>
            </w:r>
            <w:r>
              <w:rPr>
                <w:rFonts w:ascii="Arial" w:hAnsi="Arial" w:cs="Arial"/>
                <w:sz w:val="22"/>
                <w:szCs w:val="22"/>
              </w:rPr>
              <w:t>вського районів УО ДГП ЛМР,</w:t>
            </w:r>
            <w:r w:rsidR="000507F2" w:rsidRPr="000507F2">
              <w:rPr>
                <w:lang w:eastAsia="uk-UA"/>
              </w:rPr>
              <w:t xml:space="preserve"> </w:t>
            </w:r>
            <w:r w:rsidR="000507F2" w:rsidRPr="000507F2">
              <w:rPr>
                <w:rFonts w:ascii="Arial" w:hAnsi="Arial" w:cs="Arial"/>
                <w:sz w:val="22"/>
                <w:szCs w:val="22"/>
              </w:rPr>
              <w:t>уповноважена особа відділу освіти Галицького та Франківського районів УО ДГП ЛМР</w:t>
            </w:r>
            <w:r w:rsidR="000507F2">
              <w:rPr>
                <w:rFonts w:ascii="Arial" w:hAnsi="Arial" w:cs="Arial"/>
                <w:sz w:val="22"/>
                <w:szCs w:val="22"/>
              </w:rPr>
              <w:t>.</w:t>
            </w:r>
          </w:p>
          <w:p w:rsidR="00D5460F" w:rsidRPr="00155190" w:rsidRDefault="00CB1C4F" w:rsidP="00155190">
            <w:pPr>
              <w:pStyle w:val="rvps2"/>
              <w:shd w:val="clear" w:color="auto" w:fill="FFFFFF"/>
              <w:spacing w:before="0" w:after="0"/>
              <w:jc w:val="both"/>
              <w:rPr>
                <w:rFonts w:ascii="Arial" w:hAnsi="Arial" w:cs="Arial"/>
                <w:b/>
                <w:sz w:val="22"/>
                <w:szCs w:val="22"/>
              </w:rPr>
            </w:pPr>
            <w:r>
              <w:rPr>
                <w:rFonts w:ascii="Arial" w:hAnsi="Arial" w:cs="Arial"/>
                <w:sz w:val="22"/>
                <w:szCs w:val="22"/>
              </w:rPr>
              <w:t>79057</w:t>
            </w:r>
            <w:r w:rsidRPr="00155190">
              <w:rPr>
                <w:rFonts w:ascii="Arial" w:hAnsi="Arial" w:cs="Arial"/>
                <w:sz w:val="22"/>
                <w:szCs w:val="22"/>
              </w:rPr>
              <w:t>, м. Льві</w:t>
            </w:r>
            <w:r>
              <w:rPr>
                <w:rFonts w:ascii="Arial" w:hAnsi="Arial" w:cs="Arial"/>
                <w:sz w:val="22"/>
                <w:szCs w:val="22"/>
              </w:rPr>
              <w:t>в, вул. Ген. Чупринки, 85, к.420</w:t>
            </w:r>
            <w:r w:rsidRPr="00155190">
              <w:rPr>
                <w:rFonts w:ascii="Arial" w:hAnsi="Arial" w:cs="Arial"/>
                <w:sz w:val="22"/>
                <w:szCs w:val="22"/>
              </w:rPr>
              <w:t xml:space="preserve">, </w:t>
            </w:r>
            <w:proofErr w:type="spellStart"/>
            <w:r w:rsidRPr="00155190">
              <w:rPr>
                <w:rFonts w:ascii="Arial" w:hAnsi="Arial" w:cs="Arial"/>
                <w:sz w:val="22"/>
                <w:szCs w:val="22"/>
              </w:rPr>
              <w:t>тел</w:t>
            </w:r>
            <w:proofErr w:type="spellEnd"/>
            <w:r w:rsidRPr="00155190">
              <w:rPr>
                <w:rFonts w:ascii="Arial" w:hAnsi="Arial" w:cs="Arial"/>
                <w:sz w:val="22"/>
                <w:szCs w:val="22"/>
              </w:rPr>
              <w:t>. (032)237-13-30, е-</w:t>
            </w:r>
            <w:r w:rsidRPr="00155190">
              <w:rPr>
                <w:rFonts w:ascii="Arial" w:hAnsi="Arial" w:cs="Arial"/>
                <w:sz w:val="22"/>
                <w:szCs w:val="22"/>
                <w:lang w:val="en-US"/>
              </w:rPr>
              <w:t>mail</w:t>
            </w:r>
            <w:r w:rsidRPr="00155190">
              <w:rPr>
                <w:rFonts w:ascii="Arial" w:hAnsi="Arial" w:cs="Arial"/>
                <w:sz w:val="22"/>
                <w:szCs w:val="22"/>
              </w:rPr>
              <w:t xml:space="preserve">: </w:t>
            </w:r>
            <w:proofErr w:type="spellStart"/>
            <w:r>
              <w:rPr>
                <w:rFonts w:ascii="Arial" w:hAnsi="Arial" w:cs="Arial"/>
                <w:sz w:val="22"/>
                <w:szCs w:val="22"/>
                <w:shd w:val="clear" w:color="auto" w:fill="FFFFFF"/>
                <w:lang w:val="en-US"/>
              </w:rPr>
              <w:t>moshora</w:t>
            </w:r>
            <w:proofErr w:type="spellEnd"/>
            <w:r w:rsidRPr="000507F2">
              <w:rPr>
                <w:rFonts w:ascii="Arial" w:hAnsi="Arial" w:cs="Arial"/>
                <w:sz w:val="22"/>
                <w:szCs w:val="22"/>
                <w:shd w:val="clear" w:color="auto" w:fill="FFFFFF"/>
              </w:rPr>
              <w:t>80@</w:t>
            </w:r>
            <w:proofErr w:type="spellStart"/>
            <w:r>
              <w:rPr>
                <w:rFonts w:ascii="Arial" w:hAnsi="Arial" w:cs="Arial"/>
                <w:sz w:val="22"/>
                <w:szCs w:val="22"/>
                <w:shd w:val="clear" w:color="auto" w:fill="FFFFFF"/>
                <w:lang w:val="en-US"/>
              </w:rPr>
              <w:t>gmail</w:t>
            </w:r>
            <w:proofErr w:type="spellEnd"/>
            <w:r>
              <w:rPr>
                <w:rFonts w:ascii="Arial" w:hAnsi="Arial" w:cs="Arial"/>
                <w:sz w:val="22"/>
                <w:szCs w:val="22"/>
                <w:shd w:val="clear" w:color="auto" w:fill="FFFFFF"/>
              </w:rPr>
              <w:t>.</w:t>
            </w:r>
            <w:r>
              <w:rPr>
                <w:rFonts w:ascii="Arial" w:hAnsi="Arial" w:cs="Arial"/>
                <w:sz w:val="22"/>
                <w:szCs w:val="22"/>
                <w:shd w:val="clear" w:color="auto" w:fill="FFFFFF"/>
                <w:lang w:val="en-US"/>
              </w:rPr>
              <w:t>com</w:t>
            </w:r>
          </w:p>
        </w:tc>
      </w:tr>
      <w:tr w:rsidR="00D5460F" w:rsidRPr="00155190" w:rsidTr="00353643">
        <w:trPr>
          <w:trHeight w:val="544"/>
        </w:trPr>
        <w:tc>
          <w:tcPr>
            <w:tcW w:w="579" w:type="dxa"/>
            <w:tcBorders>
              <w:top w:val="single" w:sz="4" w:space="0" w:color="000000"/>
              <w:left w:val="single" w:sz="4" w:space="0" w:color="000000"/>
              <w:bottom w:val="single" w:sz="4" w:space="0" w:color="000000"/>
            </w:tcBorders>
            <w:shd w:val="clear" w:color="auto" w:fill="FFFFFF"/>
            <w:vAlign w:val="center"/>
          </w:tcPr>
          <w:p w:rsidR="00D5460F" w:rsidRPr="00155190" w:rsidRDefault="00D5460F" w:rsidP="00155190">
            <w:pPr>
              <w:shd w:val="clear" w:color="auto" w:fill="FFFFFF"/>
              <w:spacing w:after="0" w:line="240" w:lineRule="auto"/>
              <w:jc w:val="center"/>
              <w:rPr>
                <w:rFonts w:ascii="Arial" w:hAnsi="Arial" w:cs="Arial"/>
                <w:b/>
              </w:rPr>
            </w:pPr>
            <w:r w:rsidRPr="00155190">
              <w:rPr>
                <w:rFonts w:ascii="Arial" w:hAnsi="Arial" w:cs="Arial"/>
                <w:b/>
              </w:rPr>
              <w:t>2</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E93" w:rsidRDefault="00065E93" w:rsidP="00155190">
            <w:pPr>
              <w:shd w:val="clear" w:color="auto" w:fill="FFFFFF"/>
              <w:spacing w:after="0" w:line="240" w:lineRule="auto"/>
              <w:jc w:val="both"/>
              <w:rPr>
                <w:rFonts w:ascii="Arial" w:hAnsi="Arial" w:cs="Arial"/>
                <w:b/>
              </w:rPr>
            </w:pPr>
          </w:p>
          <w:p w:rsidR="00D5460F" w:rsidRDefault="00D5460F" w:rsidP="00155190">
            <w:pPr>
              <w:shd w:val="clear" w:color="auto" w:fill="FFFFFF"/>
              <w:spacing w:after="0" w:line="240" w:lineRule="auto"/>
              <w:jc w:val="both"/>
              <w:rPr>
                <w:rFonts w:ascii="Arial" w:hAnsi="Arial" w:cs="Arial"/>
                <w:b/>
              </w:rPr>
            </w:pPr>
            <w:r w:rsidRPr="00155190">
              <w:rPr>
                <w:rFonts w:ascii="Arial" w:hAnsi="Arial" w:cs="Arial"/>
                <w:b/>
              </w:rPr>
              <w:t>Розмір бюджетного призначення за кошторисом або очікувана вартість закупівлі складає</w:t>
            </w:r>
          </w:p>
          <w:p w:rsidR="00065E93" w:rsidRPr="00155190" w:rsidRDefault="00065E93" w:rsidP="00155190">
            <w:pPr>
              <w:shd w:val="clear" w:color="auto" w:fill="FFFFFF"/>
              <w:spacing w:after="0" w:line="240" w:lineRule="auto"/>
              <w:jc w:val="both"/>
              <w:rPr>
                <w:rFonts w:ascii="Arial" w:hAnsi="Arial" w:cs="Arial"/>
              </w:rPr>
            </w:pPr>
          </w:p>
        </w:tc>
      </w:tr>
      <w:tr w:rsidR="00D5460F" w:rsidRPr="00155190" w:rsidTr="00155190">
        <w:trPr>
          <w:trHeight w:val="304"/>
        </w:trPr>
        <w:tc>
          <w:tcPr>
            <w:tcW w:w="579" w:type="dxa"/>
            <w:tcBorders>
              <w:top w:val="single" w:sz="4" w:space="0" w:color="000000"/>
              <w:left w:val="single" w:sz="4" w:space="0" w:color="000000"/>
              <w:bottom w:val="single" w:sz="4" w:space="0" w:color="000000"/>
            </w:tcBorders>
            <w:vAlign w:val="center"/>
          </w:tcPr>
          <w:p w:rsidR="00D5460F" w:rsidRPr="00155190" w:rsidRDefault="00D5460F" w:rsidP="00155190">
            <w:pPr>
              <w:shd w:val="clear" w:color="auto" w:fill="FFFFFF"/>
              <w:spacing w:after="0" w:line="240" w:lineRule="auto"/>
              <w:jc w:val="center"/>
              <w:rPr>
                <w:rFonts w:ascii="Arial" w:hAnsi="Arial" w:cs="Arial"/>
                <w:bCs/>
                <w:color w:val="000000"/>
              </w:rPr>
            </w:pPr>
            <w:r w:rsidRPr="00155190">
              <w:rPr>
                <w:rFonts w:ascii="Arial" w:hAnsi="Arial" w:cs="Arial"/>
              </w:rPr>
              <w:t>2.1</w:t>
            </w:r>
          </w:p>
        </w:tc>
        <w:tc>
          <w:tcPr>
            <w:tcW w:w="9168" w:type="dxa"/>
            <w:gridSpan w:val="3"/>
            <w:tcBorders>
              <w:top w:val="single" w:sz="4" w:space="0" w:color="000000"/>
              <w:left w:val="single" w:sz="4" w:space="0" w:color="000000"/>
              <w:bottom w:val="single" w:sz="4" w:space="0" w:color="000000"/>
              <w:right w:val="single" w:sz="4" w:space="0" w:color="000000"/>
            </w:tcBorders>
          </w:tcPr>
          <w:p w:rsidR="00D5460F" w:rsidRPr="00FD3565" w:rsidRDefault="006A6E6A" w:rsidP="00155190">
            <w:pPr>
              <w:pStyle w:val="rvps2"/>
              <w:shd w:val="clear" w:color="auto" w:fill="FFFFFF"/>
              <w:spacing w:before="0" w:after="0"/>
              <w:jc w:val="both"/>
              <w:rPr>
                <w:rFonts w:ascii="Arial" w:hAnsi="Arial" w:cs="Arial"/>
                <w:b/>
                <w:bCs/>
                <w:color w:val="000000" w:themeColor="text1"/>
                <w:sz w:val="22"/>
                <w:szCs w:val="22"/>
              </w:rPr>
            </w:pPr>
            <w:r>
              <w:rPr>
                <w:rFonts w:ascii="Arial" w:hAnsi="Arial" w:cs="Arial"/>
                <w:sz w:val="22"/>
                <w:szCs w:val="22"/>
              </w:rPr>
              <w:t>7</w:t>
            </w:r>
            <w:r w:rsidR="00E822EF">
              <w:rPr>
                <w:rFonts w:ascii="Arial" w:hAnsi="Arial" w:cs="Arial"/>
                <w:sz w:val="22"/>
                <w:szCs w:val="22"/>
              </w:rPr>
              <w:t>5</w:t>
            </w:r>
            <w:r w:rsidR="00EB4C8E">
              <w:rPr>
                <w:rFonts w:ascii="Arial" w:hAnsi="Arial" w:cs="Arial"/>
                <w:sz w:val="22"/>
                <w:szCs w:val="22"/>
              </w:rPr>
              <w:t xml:space="preserve"> 0</w:t>
            </w:r>
            <w:r w:rsidR="00506C57">
              <w:rPr>
                <w:rFonts w:ascii="Arial" w:hAnsi="Arial" w:cs="Arial"/>
                <w:sz w:val="22"/>
                <w:szCs w:val="22"/>
              </w:rPr>
              <w:t>00,</w:t>
            </w:r>
            <w:r w:rsidR="002617A2">
              <w:rPr>
                <w:rFonts w:ascii="Arial" w:hAnsi="Arial" w:cs="Arial"/>
                <w:sz w:val="22"/>
                <w:szCs w:val="22"/>
              </w:rPr>
              <w:t>00</w:t>
            </w:r>
            <w:r w:rsidR="00E16CC9" w:rsidRPr="00FC4F0F">
              <w:rPr>
                <w:rFonts w:ascii="Arial" w:hAnsi="Arial" w:cs="Arial"/>
                <w:sz w:val="22"/>
                <w:szCs w:val="22"/>
              </w:rPr>
              <w:t xml:space="preserve"> </w:t>
            </w:r>
            <w:r w:rsidR="00353643" w:rsidRPr="00FC4F0F">
              <w:rPr>
                <w:rFonts w:ascii="Arial" w:hAnsi="Arial" w:cs="Arial"/>
                <w:sz w:val="22"/>
                <w:szCs w:val="22"/>
              </w:rPr>
              <w:t>грн. (</w:t>
            </w:r>
            <w:r>
              <w:rPr>
                <w:rFonts w:ascii="Arial" w:hAnsi="Arial" w:cs="Arial"/>
                <w:sz w:val="22"/>
                <w:szCs w:val="22"/>
              </w:rPr>
              <w:t>Сім</w:t>
            </w:r>
            <w:r w:rsidR="00E822EF">
              <w:rPr>
                <w:rFonts w:ascii="Arial" w:hAnsi="Arial" w:cs="Arial"/>
                <w:sz w:val="22"/>
                <w:szCs w:val="22"/>
              </w:rPr>
              <w:t>десят п</w:t>
            </w:r>
            <w:r w:rsidR="00E822EF">
              <w:rPr>
                <w:rFonts w:ascii="Arial" w:hAnsi="Arial" w:cs="Arial"/>
                <w:sz w:val="22"/>
                <w:szCs w:val="22"/>
                <w:lang w:val="en-US"/>
              </w:rPr>
              <w:t>’</w:t>
            </w:r>
            <w:r w:rsidR="00E822EF">
              <w:rPr>
                <w:rFonts w:ascii="Arial" w:hAnsi="Arial" w:cs="Arial"/>
                <w:sz w:val="22"/>
                <w:szCs w:val="22"/>
              </w:rPr>
              <w:t>ять</w:t>
            </w:r>
            <w:r w:rsidR="00506C57">
              <w:rPr>
                <w:rFonts w:ascii="Arial" w:hAnsi="Arial" w:cs="Arial"/>
                <w:sz w:val="22"/>
                <w:szCs w:val="22"/>
              </w:rPr>
              <w:t xml:space="preserve"> тисяч</w:t>
            </w:r>
            <w:r w:rsidR="00FC4F0F" w:rsidRPr="00FC4F0F">
              <w:rPr>
                <w:rFonts w:ascii="Arial" w:hAnsi="Arial" w:cs="Arial"/>
                <w:sz w:val="22"/>
                <w:szCs w:val="22"/>
              </w:rPr>
              <w:t xml:space="preserve"> грив</w:t>
            </w:r>
            <w:r w:rsidR="00506C57">
              <w:rPr>
                <w:rFonts w:ascii="Arial" w:hAnsi="Arial" w:cs="Arial"/>
                <w:sz w:val="22"/>
                <w:szCs w:val="22"/>
              </w:rPr>
              <w:t>ень</w:t>
            </w:r>
            <w:r w:rsidR="00FD3565" w:rsidRPr="00FC4F0F">
              <w:rPr>
                <w:rFonts w:ascii="Arial" w:hAnsi="Arial" w:cs="Arial"/>
                <w:sz w:val="22"/>
                <w:szCs w:val="22"/>
              </w:rPr>
              <w:t xml:space="preserve"> </w:t>
            </w:r>
            <w:r w:rsidR="00506C57">
              <w:rPr>
                <w:rFonts w:ascii="Arial" w:hAnsi="Arial" w:cs="Arial"/>
                <w:sz w:val="22"/>
                <w:szCs w:val="22"/>
              </w:rPr>
              <w:t>00</w:t>
            </w:r>
            <w:r w:rsidR="00353643" w:rsidRPr="00FC4F0F">
              <w:rPr>
                <w:rFonts w:ascii="Arial" w:hAnsi="Arial" w:cs="Arial"/>
                <w:sz w:val="22"/>
                <w:szCs w:val="22"/>
              </w:rPr>
              <w:t xml:space="preserve"> коп.) з ПДВ</w:t>
            </w:r>
            <w:r w:rsidR="00D5460F" w:rsidRPr="00FD3565">
              <w:rPr>
                <w:rFonts w:ascii="Arial" w:hAnsi="Arial" w:cs="Arial"/>
                <w:b/>
                <w:bCs/>
                <w:color w:val="000000" w:themeColor="text1"/>
                <w:sz w:val="22"/>
                <w:szCs w:val="22"/>
              </w:rPr>
              <w:t xml:space="preserve"> </w:t>
            </w:r>
          </w:p>
          <w:p w:rsidR="00155190" w:rsidRPr="001710AD" w:rsidRDefault="00155190" w:rsidP="00155190">
            <w:pPr>
              <w:pStyle w:val="rvps2"/>
              <w:shd w:val="clear" w:color="auto" w:fill="FFFFFF"/>
              <w:spacing w:before="0" w:after="0"/>
              <w:jc w:val="both"/>
              <w:rPr>
                <w:rFonts w:ascii="Arial" w:hAnsi="Arial" w:cs="Arial"/>
                <w:b/>
                <w:color w:val="000000" w:themeColor="text1"/>
                <w:sz w:val="22"/>
                <w:szCs w:val="22"/>
                <w:highlight w:val="yellow"/>
              </w:rPr>
            </w:pPr>
          </w:p>
        </w:tc>
      </w:tr>
      <w:tr w:rsidR="00D5460F" w:rsidRPr="00155190" w:rsidTr="00155190">
        <w:trPr>
          <w:trHeight w:val="496"/>
        </w:trPr>
        <w:tc>
          <w:tcPr>
            <w:tcW w:w="579" w:type="dxa"/>
            <w:tcBorders>
              <w:top w:val="single" w:sz="4" w:space="0" w:color="000000"/>
              <w:left w:val="single" w:sz="4" w:space="0" w:color="000000"/>
              <w:bottom w:val="single" w:sz="4" w:space="0" w:color="000000"/>
            </w:tcBorders>
            <w:shd w:val="clear" w:color="auto" w:fill="FFFFFF"/>
            <w:vAlign w:val="center"/>
          </w:tcPr>
          <w:p w:rsidR="00D5460F" w:rsidRPr="00155190" w:rsidRDefault="00D5460F" w:rsidP="00155190">
            <w:pPr>
              <w:shd w:val="clear" w:color="auto" w:fill="FFFFFF"/>
              <w:spacing w:after="0" w:line="240" w:lineRule="auto"/>
              <w:jc w:val="center"/>
              <w:rPr>
                <w:rFonts w:ascii="Arial" w:hAnsi="Arial" w:cs="Arial"/>
                <w:b/>
              </w:rPr>
            </w:pPr>
            <w:r w:rsidRPr="00155190">
              <w:rPr>
                <w:rFonts w:ascii="Arial" w:hAnsi="Arial" w:cs="Arial"/>
                <w:b/>
              </w:rPr>
              <w:t>3</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E93" w:rsidRDefault="00065E93" w:rsidP="00155190">
            <w:pPr>
              <w:shd w:val="clear" w:color="auto" w:fill="FFFFFF"/>
              <w:spacing w:after="0" w:line="240" w:lineRule="auto"/>
              <w:jc w:val="both"/>
              <w:rPr>
                <w:rFonts w:ascii="Arial" w:hAnsi="Arial" w:cs="Arial"/>
                <w:b/>
              </w:rPr>
            </w:pPr>
          </w:p>
          <w:p w:rsidR="00D5460F" w:rsidRDefault="00D5460F" w:rsidP="00155190">
            <w:pPr>
              <w:shd w:val="clear" w:color="auto" w:fill="FFFFFF"/>
              <w:spacing w:after="0" w:line="240" w:lineRule="auto"/>
              <w:jc w:val="both"/>
              <w:rPr>
                <w:rFonts w:ascii="Arial" w:hAnsi="Arial" w:cs="Arial"/>
                <w:b/>
              </w:rPr>
            </w:pPr>
            <w:r w:rsidRPr="00155190">
              <w:rPr>
                <w:rFonts w:ascii="Arial" w:hAnsi="Arial" w:cs="Arial"/>
                <w:b/>
              </w:rPr>
              <w:t>Інформація про предмет закупівлі:</w:t>
            </w:r>
          </w:p>
          <w:p w:rsidR="00065E93" w:rsidRPr="00155190" w:rsidRDefault="00065E93" w:rsidP="00155190">
            <w:pPr>
              <w:shd w:val="clear" w:color="auto" w:fill="FFFFFF"/>
              <w:spacing w:after="0" w:line="240" w:lineRule="auto"/>
              <w:jc w:val="both"/>
              <w:rPr>
                <w:rFonts w:ascii="Arial" w:hAnsi="Arial" w:cs="Arial"/>
              </w:rPr>
            </w:pPr>
          </w:p>
        </w:tc>
      </w:tr>
      <w:tr w:rsidR="00D5460F" w:rsidRPr="00155190" w:rsidTr="00353643">
        <w:trPr>
          <w:trHeight w:val="743"/>
        </w:trPr>
        <w:tc>
          <w:tcPr>
            <w:tcW w:w="579" w:type="dxa"/>
            <w:tcBorders>
              <w:top w:val="single" w:sz="4" w:space="0" w:color="000000"/>
              <w:left w:val="single" w:sz="4" w:space="0" w:color="000000"/>
              <w:bottom w:val="single" w:sz="4" w:space="0" w:color="000000"/>
            </w:tcBorders>
            <w:vAlign w:val="center"/>
          </w:tcPr>
          <w:p w:rsidR="00D5460F" w:rsidRPr="00155190" w:rsidRDefault="00D5460F" w:rsidP="00155190">
            <w:pPr>
              <w:shd w:val="clear" w:color="auto" w:fill="FFFFFF"/>
              <w:spacing w:after="0" w:line="240" w:lineRule="auto"/>
              <w:rPr>
                <w:rFonts w:ascii="Arial" w:hAnsi="Arial" w:cs="Arial"/>
              </w:rPr>
            </w:pPr>
            <w:r w:rsidRPr="00155190">
              <w:rPr>
                <w:rFonts w:ascii="Arial" w:hAnsi="Arial" w:cs="Arial"/>
              </w:rPr>
              <w:t>3.1</w:t>
            </w:r>
          </w:p>
        </w:tc>
        <w:tc>
          <w:tcPr>
            <w:tcW w:w="2977" w:type="dxa"/>
            <w:gridSpan w:val="2"/>
            <w:tcBorders>
              <w:top w:val="single" w:sz="4" w:space="0" w:color="000000"/>
              <w:left w:val="single" w:sz="4" w:space="0" w:color="000000"/>
              <w:bottom w:val="single" w:sz="4" w:space="0" w:color="000000"/>
            </w:tcBorders>
          </w:tcPr>
          <w:p w:rsidR="00D5460F" w:rsidRPr="006815CA" w:rsidRDefault="00602851" w:rsidP="00155190">
            <w:pPr>
              <w:shd w:val="clear" w:color="auto" w:fill="FFFFFF"/>
              <w:spacing w:after="0" w:line="240" w:lineRule="auto"/>
              <w:jc w:val="both"/>
              <w:rPr>
                <w:rFonts w:ascii="Arial" w:hAnsi="Arial" w:cs="Arial"/>
              </w:rPr>
            </w:pPr>
            <w:r w:rsidRPr="006815CA">
              <w:rPr>
                <w:rFonts w:ascii="Arial" w:eastAsia="Times New Roman" w:hAnsi="Arial" w:cs="Arial"/>
                <w:color w:val="000000"/>
              </w:rPr>
              <w:t>Назва предмета закупівлі із зазначенням коду за Єдиним закупівельним словником</w:t>
            </w:r>
          </w:p>
        </w:tc>
        <w:tc>
          <w:tcPr>
            <w:tcW w:w="6191" w:type="dxa"/>
            <w:tcBorders>
              <w:top w:val="single" w:sz="4" w:space="0" w:color="000000"/>
              <w:left w:val="single" w:sz="4" w:space="0" w:color="000000"/>
              <w:bottom w:val="single" w:sz="4" w:space="0" w:color="000000"/>
              <w:right w:val="single" w:sz="4" w:space="0" w:color="000000"/>
            </w:tcBorders>
          </w:tcPr>
          <w:p w:rsidR="00D5460F" w:rsidRPr="00CE656B" w:rsidRDefault="006A6E6A" w:rsidP="00E822EF">
            <w:pPr>
              <w:pStyle w:val="1"/>
              <w:shd w:val="clear" w:color="auto" w:fill="EEEEEE"/>
              <w:spacing w:after="0"/>
              <w:textAlignment w:val="baseline"/>
              <w:rPr>
                <w:rFonts w:ascii="Arial" w:hAnsi="Arial" w:cs="Arial"/>
                <w:b w:val="0"/>
                <w:spacing w:val="-3"/>
                <w:sz w:val="22"/>
                <w:szCs w:val="22"/>
              </w:rPr>
            </w:pPr>
            <w:r w:rsidRPr="006A6E6A">
              <w:rPr>
                <w:rFonts w:ascii="Arial" w:hAnsi="Arial" w:cs="Arial"/>
                <w:b w:val="0"/>
                <w:spacing w:val="-3"/>
                <w:sz w:val="22"/>
                <w:szCs w:val="22"/>
              </w:rPr>
              <w:t xml:space="preserve">Послуги поточного ремонту з ліквідації аварійного стану м’якої покрівлі в ЗДО №73 на вул. Бойчука,7 у м. Львові (ДК 021:2015: (CPV) 45000000-7 – Будівельні роботи та поточний ремонт)  </w:t>
            </w:r>
          </w:p>
        </w:tc>
      </w:tr>
      <w:tr w:rsidR="00D5460F" w:rsidRPr="00155190" w:rsidTr="00353643">
        <w:trPr>
          <w:trHeight w:val="441"/>
        </w:trPr>
        <w:tc>
          <w:tcPr>
            <w:tcW w:w="579" w:type="dxa"/>
            <w:tcBorders>
              <w:top w:val="single" w:sz="4" w:space="0" w:color="000000"/>
              <w:left w:val="single" w:sz="4" w:space="0" w:color="000000"/>
              <w:bottom w:val="single" w:sz="4" w:space="0" w:color="000000"/>
            </w:tcBorders>
            <w:vAlign w:val="center"/>
          </w:tcPr>
          <w:p w:rsidR="00D5460F" w:rsidRPr="00155190" w:rsidRDefault="00E370B0" w:rsidP="00155190">
            <w:pPr>
              <w:shd w:val="clear" w:color="auto" w:fill="FFFFFF"/>
              <w:spacing w:after="0" w:line="240" w:lineRule="auto"/>
              <w:rPr>
                <w:rFonts w:ascii="Arial" w:hAnsi="Arial" w:cs="Arial"/>
              </w:rPr>
            </w:pPr>
            <w:r w:rsidRPr="00155190">
              <w:rPr>
                <w:rFonts w:ascii="Arial" w:hAnsi="Arial" w:cs="Arial"/>
              </w:rPr>
              <w:t>3.2</w:t>
            </w:r>
          </w:p>
        </w:tc>
        <w:tc>
          <w:tcPr>
            <w:tcW w:w="2977" w:type="dxa"/>
            <w:gridSpan w:val="2"/>
            <w:tcBorders>
              <w:top w:val="single" w:sz="4" w:space="0" w:color="000000"/>
              <w:left w:val="single" w:sz="4" w:space="0" w:color="000000"/>
              <w:bottom w:val="single" w:sz="4" w:space="0" w:color="000000"/>
            </w:tcBorders>
          </w:tcPr>
          <w:p w:rsidR="00D5460F" w:rsidRPr="006815CA" w:rsidRDefault="00D5460F" w:rsidP="00155190">
            <w:pPr>
              <w:shd w:val="clear" w:color="auto" w:fill="FFFFFF"/>
              <w:spacing w:after="0" w:line="240" w:lineRule="auto"/>
              <w:jc w:val="both"/>
              <w:rPr>
                <w:rFonts w:ascii="Arial" w:hAnsi="Arial" w:cs="Arial"/>
                <w:color w:val="000000"/>
              </w:rPr>
            </w:pPr>
            <w:r w:rsidRPr="006815CA">
              <w:rPr>
                <w:rFonts w:ascii="Arial" w:hAnsi="Arial" w:cs="Arial"/>
              </w:rPr>
              <w:t>Тип закупівлі</w:t>
            </w:r>
          </w:p>
        </w:tc>
        <w:tc>
          <w:tcPr>
            <w:tcW w:w="6191" w:type="dxa"/>
            <w:tcBorders>
              <w:top w:val="single" w:sz="4" w:space="0" w:color="000000"/>
              <w:left w:val="single" w:sz="4" w:space="0" w:color="000000"/>
              <w:bottom w:val="single" w:sz="4" w:space="0" w:color="000000"/>
              <w:right w:val="single" w:sz="4" w:space="0" w:color="000000"/>
            </w:tcBorders>
          </w:tcPr>
          <w:p w:rsidR="00D5460F" w:rsidRPr="001710AD" w:rsidRDefault="00D5460F" w:rsidP="001710AD">
            <w:pPr>
              <w:shd w:val="clear" w:color="auto" w:fill="FFFFFF"/>
              <w:spacing w:after="0" w:line="240" w:lineRule="auto"/>
              <w:jc w:val="both"/>
              <w:rPr>
                <w:rFonts w:ascii="Arial" w:hAnsi="Arial" w:cs="Arial"/>
                <w:color w:val="000000"/>
              </w:rPr>
            </w:pPr>
            <w:r w:rsidRPr="001710AD">
              <w:rPr>
                <w:rFonts w:ascii="Arial" w:hAnsi="Arial" w:cs="Arial"/>
              </w:rPr>
              <w:t>Спрощена закупівля</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155190" w:rsidRDefault="00E370B0" w:rsidP="00155190">
            <w:pPr>
              <w:shd w:val="clear" w:color="auto" w:fill="FFFFFF"/>
              <w:spacing w:after="0" w:line="240" w:lineRule="auto"/>
              <w:rPr>
                <w:rFonts w:ascii="Arial" w:hAnsi="Arial" w:cs="Arial"/>
              </w:rPr>
            </w:pPr>
            <w:r w:rsidRPr="00155190">
              <w:rPr>
                <w:rFonts w:ascii="Arial" w:hAnsi="Arial" w:cs="Arial"/>
              </w:rPr>
              <w:t>3.3</w:t>
            </w:r>
          </w:p>
        </w:tc>
        <w:tc>
          <w:tcPr>
            <w:tcW w:w="2977" w:type="dxa"/>
            <w:gridSpan w:val="2"/>
            <w:tcBorders>
              <w:top w:val="single" w:sz="4" w:space="0" w:color="000000"/>
              <w:left w:val="single" w:sz="4" w:space="0" w:color="000000"/>
              <w:bottom w:val="single" w:sz="4" w:space="0" w:color="000000"/>
            </w:tcBorders>
          </w:tcPr>
          <w:p w:rsidR="00D5460F" w:rsidRPr="006815CA" w:rsidRDefault="00D5460F" w:rsidP="00155190">
            <w:pPr>
              <w:shd w:val="clear" w:color="auto" w:fill="FFFFFF"/>
              <w:spacing w:after="0" w:line="240" w:lineRule="auto"/>
              <w:jc w:val="both"/>
              <w:rPr>
                <w:rFonts w:ascii="Arial" w:hAnsi="Arial" w:cs="Arial"/>
                <w:color w:val="000000"/>
              </w:rPr>
            </w:pPr>
            <w:r w:rsidRPr="006815CA">
              <w:rPr>
                <w:rFonts w:ascii="Arial" w:hAnsi="Arial" w:cs="Arial"/>
              </w:rPr>
              <w:t>Кількість товарів або обсяг ви</w:t>
            </w:r>
            <w:r w:rsidR="00B77ADC">
              <w:rPr>
                <w:rFonts w:ascii="Arial" w:hAnsi="Arial" w:cs="Arial"/>
              </w:rPr>
              <w:t>конання робіт чи надання послуг</w:t>
            </w:r>
          </w:p>
        </w:tc>
        <w:tc>
          <w:tcPr>
            <w:tcW w:w="6191" w:type="dxa"/>
            <w:tcBorders>
              <w:top w:val="single" w:sz="4" w:space="0" w:color="000000"/>
              <w:left w:val="single" w:sz="4" w:space="0" w:color="000000"/>
              <w:bottom w:val="single" w:sz="4" w:space="0" w:color="000000"/>
              <w:right w:val="single" w:sz="4" w:space="0" w:color="000000"/>
            </w:tcBorders>
          </w:tcPr>
          <w:p w:rsidR="00240B6D" w:rsidRPr="001B78EA" w:rsidRDefault="00B77ADC" w:rsidP="00155190">
            <w:pPr>
              <w:pStyle w:val="-"/>
              <w:numPr>
                <w:ilvl w:val="0"/>
                <w:numId w:val="0"/>
              </w:numPr>
              <w:jc w:val="both"/>
              <w:rPr>
                <w:rFonts w:cs="Arial"/>
                <w:b w:val="0"/>
                <w:color w:val="000000"/>
                <w:sz w:val="22"/>
                <w:szCs w:val="22"/>
              </w:rPr>
            </w:pPr>
            <w:r>
              <w:rPr>
                <w:rFonts w:cs="Arial"/>
                <w:b w:val="0"/>
                <w:color w:val="000000"/>
                <w:sz w:val="22"/>
                <w:szCs w:val="22"/>
              </w:rPr>
              <w:t>1 послуга</w:t>
            </w:r>
          </w:p>
          <w:p w:rsidR="00D5460F" w:rsidRPr="001B78EA" w:rsidRDefault="00B77ADC" w:rsidP="001710AD">
            <w:pPr>
              <w:pStyle w:val="-"/>
              <w:numPr>
                <w:ilvl w:val="0"/>
                <w:numId w:val="0"/>
              </w:numPr>
              <w:jc w:val="both"/>
              <w:rPr>
                <w:rFonts w:cs="Arial"/>
                <w:b w:val="0"/>
                <w:sz w:val="22"/>
                <w:szCs w:val="22"/>
              </w:rPr>
            </w:pPr>
            <w:r>
              <w:rPr>
                <w:rFonts w:cs="Arial"/>
                <w:b w:val="0"/>
                <w:sz w:val="22"/>
                <w:szCs w:val="22"/>
              </w:rPr>
              <w:t xml:space="preserve"> </w:t>
            </w:r>
            <w:r w:rsidR="001B78EA" w:rsidRPr="001B78EA">
              <w:rPr>
                <w:rFonts w:cs="Arial"/>
                <w:b w:val="0"/>
                <w:sz w:val="22"/>
                <w:szCs w:val="22"/>
              </w:rPr>
              <w:t xml:space="preserve"> </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155190" w:rsidRDefault="00E370B0" w:rsidP="00155190">
            <w:pPr>
              <w:shd w:val="clear" w:color="auto" w:fill="FFFFFF"/>
              <w:spacing w:after="0" w:line="240" w:lineRule="auto"/>
              <w:jc w:val="center"/>
              <w:rPr>
                <w:rFonts w:ascii="Arial" w:hAnsi="Arial" w:cs="Arial"/>
              </w:rPr>
            </w:pPr>
            <w:r w:rsidRPr="00155190">
              <w:rPr>
                <w:rFonts w:ascii="Arial" w:hAnsi="Arial" w:cs="Arial"/>
              </w:rPr>
              <w:lastRenderedPageBreak/>
              <w:t xml:space="preserve"> 3.4</w:t>
            </w:r>
          </w:p>
        </w:tc>
        <w:tc>
          <w:tcPr>
            <w:tcW w:w="2977" w:type="dxa"/>
            <w:gridSpan w:val="2"/>
            <w:tcBorders>
              <w:top w:val="single" w:sz="4" w:space="0" w:color="000000"/>
              <w:left w:val="single" w:sz="4" w:space="0" w:color="000000"/>
              <w:bottom w:val="single" w:sz="4" w:space="0" w:color="000000"/>
            </w:tcBorders>
          </w:tcPr>
          <w:p w:rsidR="00D5460F" w:rsidRPr="006815CA" w:rsidRDefault="00D5460F" w:rsidP="00155190">
            <w:pPr>
              <w:shd w:val="clear" w:color="auto" w:fill="FFFFFF"/>
              <w:spacing w:after="0" w:line="240" w:lineRule="auto"/>
              <w:jc w:val="both"/>
              <w:rPr>
                <w:rFonts w:ascii="Arial" w:hAnsi="Arial" w:cs="Arial"/>
                <w:color w:val="000000"/>
              </w:rPr>
            </w:pPr>
            <w:r w:rsidRPr="006815CA">
              <w:rPr>
                <w:rFonts w:ascii="Arial" w:hAnsi="Arial" w:cs="Arial"/>
              </w:rPr>
              <w:t>Місце поставки товарів, виконання робіт чи надання послуг:</w:t>
            </w:r>
          </w:p>
        </w:tc>
        <w:tc>
          <w:tcPr>
            <w:tcW w:w="6191" w:type="dxa"/>
            <w:tcBorders>
              <w:top w:val="single" w:sz="4" w:space="0" w:color="000000"/>
              <w:left w:val="single" w:sz="4" w:space="0" w:color="000000"/>
              <w:bottom w:val="single" w:sz="4" w:space="0" w:color="000000"/>
              <w:right w:val="single" w:sz="4" w:space="0" w:color="000000"/>
            </w:tcBorders>
          </w:tcPr>
          <w:p w:rsidR="007657A4" w:rsidRDefault="00323F57" w:rsidP="00506C57">
            <w:pPr>
              <w:shd w:val="clear" w:color="auto" w:fill="FFFFFF"/>
              <w:spacing w:after="0" w:line="240" w:lineRule="auto"/>
              <w:jc w:val="both"/>
              <w:rPr>
                <w:rFonts w:ascii="Arial" w:hAnsi="Arial" w:cs="Arial"/>
              </w:rPr>
            </w:pPr>
            <w:r w:rsidRPr="00323F57">
              <w:rPr>
                <w:rFonts w:ascii="Arial" w:hAnsi="Arial" w:cs="Arial"/>
              </w:rPr>
              <w:t>Заклад дошкільної о</w:t>
            </w:r>
            <w:r w:rsidR="007657A4">
              <w:rPr>
                <w:rFonts w:ascii="Arial" w:hAnsi="Arial" w:cs="Arial"/>
              </w:rPr>
              <w:t>світи (ясла-садок) ком</w:t>
            </w:r>
            <w:r w:rsidR="006A6E6A">
              <w:rPr>
                <w:rFonts w:ascii="Arial" w:hAnsi="Arial" w:cs="Arial"/>
              </w:rPr>
              <w:t>бінованого типу №73</w:t>
            </w:r>
            <w:r w:rsidRPr="00323F57">
              <w:rPr>
                <w:rFonts w:ascii="Arial" w:hAnsi="Arial" w:cs="Arial"/>
              </w:rPr>
              <w:t xml:space="preserve"> Львівської міської ради</w:t>
            </w:r>
          </w:p>
          <w:p w:rsidR="00AB4754" w:rsidRDefault="00323F57" w:rsidP="00506C57">
            <w:pPr>
              <w:shd w:val="clear" w:color="auto" w:fill="FFFFFF"/>
              <w:spacing w:after="0" w:line="240" w:lineRule="auto"/>
              <w:jc w:val="both"/>
              <w:rPr>
                <w:rFonts w:ascii="Arial" w:hAnsi="Arial" w:cs="Arial"/>
              </w:rPr>
            </w:pPr>
            <w:r w:rsidRPr="00323F57">
              <w:rPr>
                <w:rFonts w:ascii="Arial" w:hAnsi="Arial" w:cs="Arial"/>
              </w:rPr>
              <w:t xml:space="preserve">м. Львів, вул. </w:t>
            </w:r>
            <w:r w:rsidR="006A6E6A">
              <w:rPr>
                <w:rFonts w:ascii="Arial" w:hAnsi="Arial" w:cs="Arial"/>
              </w:rPr>
              <w:t>Бойчука, 7</w:t>
            </w:r>
          </w:p>
          <w:p w:rsidR="007657A4" w:rsidRPr="001B78EA" w:rsidRDefault="007657A4" w:rsidP="00506C57">
            <w:pPr>
              <w:shd w:val="clear" w:color="auto" w:fill="FFFFFF"/>
              <w:spacing w:after="0" w:line="240" w:lineRule="auto"/>
              <w:jc w:val="both"/>
              <w:rPr>
                <w:rFonts w:ascii="Arial" w:hAnsi="Arial" w:cs="Arial"/>
              </w:rPr>
            </w:pP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155190" w:rsidRDefault="00E370B0" w:rsidP="00155190">
            <w:pPr>
              <w:shd w:val="clear" w:color="auto" w:fill="FFFFFF"/>
              <w:spacing w:after="0" w:line="240" w:lineRule="auto"/>
              <w:jc w:val="center"/>
              <w:rPr>
                <w:rFonts w:ascii="Arial" w:hAnsi="Arial" w:cs="Arial"/>
              </w:rPr>
            </w:pPr>
            <w:r w:rsidRPr="00155190">
              <w:rPr>
                <w:rFonts w:ascii="Arial" w:hAnsi="Arial" w:cs="Arial"/>
              </w:rPr>
              <w:t>3.5</w:t>
            </w:r>
          </w:p>
        </w:tc>
        <w:tc>
          <w:tcPr>
            <w:tcW w:w="2977" w:type="dxa"/>
            <w:gridSpan w:val="2"/>
            <w:tcBorders>
              <w:top w:val="single" w:sz="4" w:space="0" w:color="000000"/>
              <w:left w:val="single" w:sz="4" w:space="0" w:color="000000"/>
              <w:bottom w:val="single" w:sz="4" w:space="0" w:color="000000"/>
            </w:tcBorders>
          </w:tcPr>
          <w:p w:rsidR="00D5460F" w:rsidRPr="006815CA" w:rsidRDefault="00FB0E01" w:rsidP="00155190">
            <w:pPr>
              <w:shd w:val="clear" w:color="auto" w:fill="FFFFFF"/>
              <w:spacing w:after="0" w:line="240" w:lineRule="auto"/>
              <w:rPr>
                <w:rFonts w:ascii="Arial" w:hAnsi="Arial" w:cs="Arial"/>
              </w:rPr>
            </w:pPr>
            <w:r w:rsidRPr="006815CA">
              <w:rPr>
                <w:rFonts w:ascii="Arial" w:eastAsia="Times New Roman" w:hAnsi="Arial" w:cs="Arial"/>
                <w:color w:val="000000"/>
              </w:rPr>
              <w:t xml:space="preserve">Строк поставки товарів, виконання робіт, </w:t>
            </w:r>
            <w:r w:rsidRPr="002617A2">
              <w:rPr>
                <w:rFonts w:ascii="Arial" w:eastAsia="Times New Roman" w:hAnsi="Arial" w:cs="Arial"/>
                <w:color w:val="000000"/>
              </w:rPr>
              <w:t xml:space="preserve">надання </w:t>
            </w:r>
            <w:r w:rsidRPr="00EB4C8E">
              <w:rPr>
                <w:rFonts w:ascii="Arial" w:eastAsia="Times New Roman" w:hAnsi="Arial" w:cs="Arial"/>
                <w:color w:val="000000"/>
              </w:rPr>
              <w:t>послуг</w:t>
            </w:r>
          </w:p>
        </w:tc>
        <w:tc>
          <w:tcPr>
            <w:tcW w:w="6191" w:type="dxa"/>
            <w:tcBorders>
              <w:top w:val="single" w:sz="4" w:space="0" w:color="000000"/>
              <w:left w:val="single" w:sz="4" w:space="0" w:color="000000"/>
              <w:bottom w:val="single" w:sz="4" w:space="0" w:color="000000"/>
              <w:right w:val="single" w:sz="4" w:space="0" w:color="000000"/>
            </w:tcBorders>
          </w:tcPr>
          <w:p w:rsidR="00D5460F" w:rsidRPr="00BB5737" w:rsidRDefault="00BB5737" w:rsidP="00B77ADC">
            <w:pPr>
              <w:pStyle w:val="ae"/>
              <w:rPr>
                <w:rFonts w:ascii="Arial" w:hAnsi="Arial" w:cs="Arial"/>
                <w:b/>
              </w:rPr>
            </w:pPr>
            <w:r>
              <w:rPr>
                <w:rFonts w:ascii="Arial" w:hAnsi="Arial" w:cs="Arial"/>
                <w:b/>
              </w:rPr>
              <w:t>д</w:t>
            </w:r>
            <w:r w:rsidR="00D5460F" w:rsidRPr="00BB5737">
              <w:rPr>
                <w:rFonts w:ascii="Arial" w:hAnsi="Arial" w:cs="Arial"/>
                <w:b/>
              </w:rPr>
              <w:t xml:space="preserve">о </w:t>
            </w:r>
            <w:r w:rsidR="001D12A9">
              <w:rPr>
                <w:rFonts w:ascii="Arial" w:hAnsi="Arial" w:cs="Arial"/>
                <w:b/>
              </w:rPr>
              <w:t>10.10</w:t>
            </w:r>
            <w:r w:rsidR="00602851" w:rsidRPr="00BB5737">
              <w:rPr>
                <w:rFonts w:ascii="Arial" w:hAnsi="Arial" w:cs="Arial"/>
                <w:b/>
              </w:rPr>
              <w:t>.202</w:t>
            </w:r>
            <w:r w:rsidR="00323F57" w:rsidRPr="00BB5737">
              <w:rPr>
                <w:rFonts w:ascii="Arial" w:hAnsi="Arial" w:cs="Arial"/>
                <w:b/>
              </w:rPr>
              <w:t>2</w:t>
            </w:r>
            <w:r w:rsidR="00D5460F" w:rsidRPr="00BB5737">
              <w:rPr>
                <w:rFonts w:ascii="Arial" w:hAnsi="Arial" w:cs="Arial"/>
                <w:b/>
              </w:rPr>
              <w:t xml:space="preserve"> року</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155190" w:rsidRDefault="00E370B0" w:rsidP="00155190">
            <w:pPr>
              <w:shd w:val="clear" w:color="auto" w:fill="FFFFFF"/>
              <w:spacing w:after="0" w:line="240" w:lineRule="auto"/>
              <w:jc w:val="center"/>
              <w:rPr>
                <w:rFonts w:ascii="Arial" w:hAnsi="Arial" w:cs="Arial"/>
              </w:rPr>
            </w:pPr>
            <w:r w:rsidRPr="00155190">
              <w:rPr>
                <w:rFonts w:ascii="Arial" w:hAnsi="Arial" w:cs="Arial"/>
              </w:rPr>
              <w:t>3.6</w:t>
            </w:r>
          </w:p>
        </w:tc>
        <w:tc>
          <w:tcPr>
            <w:tcW w:w="2977" w:type="dxa"/>
            <w:gridSpan w:val="2"/>
            <w:tcBorders>
              <w:top w:val="single" w:sz="4" w:space="0" w:color="000000"/>
              <w:left w:val="single" w:sz="4" w:space="0" w:color="000000"/>
              <w:bottom w:val="single" w:sz="4" w:space="0" w:color="000000"/>
            </w:tcBorders>
          </w:tcPr>
          <w:p w:rsidR="00D5460F" w:rsidRPr="00155190" w:rsidRDefault="00D5460F" w:rsidP="00155190">
            <w:pPr>
              <w:shd w:val="clear" w:color="auto" w:fill="FFFFFF"/>
              <w:spacing w:after="0" w:line="240" w:lineRule="auto"/>
              <w:rPr>
                <w:rFonts w:ascii="Arial" w:hAnsi="Arial" w:cs="Arial"/>
              </w:rPr>
            </w:pPr>
            <w:r w:rsidRPr="00155190">
              <w:rPr>
                <w:rFonts w:ascii="Arial" w:hAnsi="Arial" w:cs="Arial"/>
                <w:highlight w:val="white"/>
              </w:rPr>
              <w:t>Умови оплати</w:t>
            </w:r>
          </w:p>
        </w:tc>
        <w:tc>
          <w:tcPr>
            <w:tcW w:w="6191" w:type="dxa"/>
            <w:tcBorders>
              <w:top w:val="single" w:sz="4" w:space="0" w:color="000000"/>
              <w:left w:val="single" w:sz="4" w:space="0" w:color="000000"/>
              <w:bottom w:val="single" w:sz="4" w:space="0" w:color="000000"/>
              <w:right w:val="single" w:sz="4" w:space="0" w:color="000000"/>
            </w:tcBorders>
          </w:tcPr>
          <w:p w:rsidR="00D5460F" w:rsidRPr="00626AAA" w:rsidRDefault="001D64D6" w:rsidP="00155190">
            <w:pPr>
              <w:widowControl w:val="0"/>
              <w:spacing w:after="0" w:line="240" w:lineRule="auto"/>
              <w:rPr>
                <w:rFonts w:ascii="Arial" w:hAnsi="Arial" w:cs="Arial"/>
                <w:b/>
                <w:color w:val="000000"/>
              </w:rPr>
            </w:pPr>
            <w:r w:rsidRPr="001D64D6">
              <w:rPr>
                <w:rFonts w:ascii="Arial" w:hAnsi="Arial" w:cs="Arial"/>
              </w:rPr>
              <w:t>Відповідно до умов Договору</w:t>
            </w: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155190" w:rsidRDefault="00E370B0" w:rsidP="00155190">
            <w:pPr>
              <w:shd w:val="clear" w:color="auto" w:fill="FFFFFF"/>
              <w:spacing w:after="0" w:line="240" w:lineRule="auto"/>
              <w:jc w:val="center"/>
              <w:rPr>
                <w:rFonts w:ascii="Arial" w:hAnsi="Arial" w:cs="Arial"/>
              </w:rPr>
            </w:pPr>
            <w:r w:rsidRPr="00155190">
              <w:rPr>
                <w:rFonts w:ascii="Arial" w:hAnsi="Arial" w:cs="Arial"/>
              </w:rPr>
              <w:t>3.7</w:t>
            </w:r>
          </w:p>
        </w:tc>
        <w:tc>
          <w:tcPr>
            <w:tcW w:w="2977" w:type="dxa"/>
            <w:gridSpan w:val="2"/>
            <w:tcBorders>
              <w:top w:val="single" w:sz="4" w:space="0" w:color="000000"/>
              <w:left w:val="single" w:sz="4" w:space="0" w:color="000000"/>
              <w:bottom w:val="single" w:sz="4" w:space="0" w:color="000000"/>
            </w:tcBorders>
          </w:tcPr>
          <w:p w:rsidR="00D5460F" w:rsidRPr="00155190" w:rsidRDefault="00FB0E01" w:rsidP="00155190">
            <w:pPr>
              <w:shd w:val="clear" w:color="auto" w:fill="FFFFFF"/>
              <w:spacing w:after="0" w:line="240" w:lineRule="auto"/>
              <w:jc w:val="both"/>
              <w:rPr>
                <w:rFonts w:ascii="Arial" w:hAnsi="Arial" w:cs="Arial"/>
                <w:color w:val="000000"/>
              </w:rPr>
            </w:pPr>
            <w:r w:rsidRPr="00155190">
              <w:rPr>
                <w:rFonts w:ascii="Arial" w:eastAsia="Times New Roman" w:hAnsi="Arial" w:cs="Arial"/>
                <w:color w:val="000000"/>
              </w:rPr>
              <w:t>Інформація про технічні, якісні та інші характеристики предмета закупівлі</w:t>
            </w:r>
          </w:p>
        </w:tc>
        <w:tc>
          <w:tcPr>
            <w:tcW w:w="6191" w:type="dxa"/>
            <w:tcBorders>
              <w:top w:val="single" w:sz="4" w:space="0" w:color="000000"/>
              <w:left w:val="single" w:sz="4" w:space="0" w:color="000000"/>
              <w:bottom w:val="single" w:sz="4" w:space="0" w:color="000000"/>
              <w:right w:val="single" w:sz="4" w:space="0" w:color="000000"/>
            </w:tcBorders>
          </w:tcPr>
          <w:p w:rsidR="00DA2944" w:rsidRPr="00626AAA" w:rsidRDefault="001D64D6" w:rsidP="00155190">
            <w:pPr>
              <w:spacing w:after="0" w:line="240" w:lineRule="auto"/>
              <w:rPr>
                <w:rFonts w:ascii="Arial" w:hAnsi="Arial" w:cs="Arial"/>
              </w:rPr>
            </w:pPr>
            <w:r>
              <w:rPr>
                <w:rFonts w:ascii="Arial" w:hAnsi="Arial" w:cs="Arial"/>
                <w:spacing w:val="-5"/>
              </w:rPr>
              <w:t xml:space="preserve"> </w:t>
            </w:r>
            <w:r w:rsidRPr="001D64D6">
              <w:rPr>
                <w:rFonts w:ascii="Arial" w:hAnsi="Arial" w:cs="Arial"/>
                <w:spacing w:val="-5"/>
              </w:rPr>
              <w:t>Згідно</w:t>
            </w:r>
            <w:r w:rsidR="00FC4F0F">
              <w:rPr>
                <w:rFonts w:ascii="Arial" w:hAnsi="Arial" w:cs="Arial"/>
                <w:spacing w:val="-5"/>
              </w:rPr>
              <w:t xml:space="preserve"> Додатку</w:t>
            </w:r>
            <w:r w:rsidRPr="001D64D6">
              <w:rPr>
                <w:rFonts w:ascii="Arial" w:hAnsi="Arial" w:cs="Arial"/>
                <w:spacing w:val="-5"/>
              </w:rPr>
              <w:t xml:space="preserve"> </w:t>
            </w:r>
            <w:r w:rsidR="00FC4F0F">
              <w:rPr>
                <w:rFonts w:ascii="Arial" w:hAnsi="Arial" w:cs="Arial"/>
                <w:spacing w:val="-5"/>
              </w:rPr>
              <w:t>№</w:t>
            </w:r>
            <w:r w:rsidRPr="001D64D6">
              <w:rPr>
                <w:rFonts w:ascii="Arial" w:hAnsi="Arial" w:cs="Arial"/>
                <w:spacing w:val="-5"/>
              </w:rPr>
              <w:t>1 до цього Оголошення.</w:t>
            </w:r>
          </w:p>
        </w:tc>
      </w:tr>
      <w:tr w:rsidR="00D5460F" w:rsidRPr="00155190" w:rsidTr="00155190">
        <w:trPr>
          <w:trHeight w:val="390"/>
        </w:trPr>
        <w:tc>
          <w:tcPr>
            <w:tcW w:w="579" w:type="dxa"/>
            <w:tcBorders>
              <w:top w:val="single" w:sz="4" w:space="0" w:color="000000"/>
              <w:left w:val="single" w:sz="4" w:space="0" w:color="000000"/>
              <w:bottom w:val="single" w:sz="4" w:space="0" w:color="000000"/>
            </w:tcBorders>
            <w:vAlign w:val="center"/>
          </w:tcPr>
          <w:p w:rsidR="00D5460F" w:rsidRPr="00155190" w:rsidRDefault="00D5460F" w:rsidP="00155190">
            <w:pPr>
              <w:shd w:val="clear" w:color="auto" w:fill="FFFFFF"/>
              <w:spacing w:after="0" w:line="240" w:lineRule="auto"/>
              <w:jc w:val="center"/>
              <w:rPr>
                <w:rFonts w:ascii="Arial" w:hAnsi="Arial" w:cs="Arial"/>
                <w:b/>
              </w:rPr>
            </w:pPr>
          </w:p>
        </w:tc>
        <w:tc>
          <w:tcPr>
            <w:tcW w:w="9168" w:type="dxa"/>
            <w:gridSpan w:val="3"/>
            <w:tcBorders>
              <w:top w:val="single" w:sz="4" w:space="0" w:color="000000"/>
              <w:left w:val="single" w:sz="4" w:space="0" w:color="000000"/>
              <w:bottom w:val="single" w:sz="4" w:space="0" w:color="000000"/>
              <w:right w:val="single" w:sz="4" w:space="0" w:color="000000"/>
            </w:tcBorders>
          </w:tcPr>
          <w:p w:rsidR="00065E93" w:rsidRDefault="00065E93" w:rsidP="00155190">
            <w:pPr>
              <w:spacing w:after="0" w:line="240" w:lineRule="auto"/>
              <w:rPr>
                <w:rFonts w:ascii="Arial" w:hAnsi="Arial" w:cs="Arial"/>
                <w:b/>
              </w:rPr>
            </w:pPr>
          </w:p>
          <w:p w:rsidR="00D5460F" w:rsidRDefault="00D5460F" w:rsidP="00155190">
            <w:pPr>
              <w:spacing w:after="0" w:line="240" w:lineRule="auto"/>
              <w:rPr>
                <w:rFonts w:ascii="Arial" w:hAnsi="Arial" w:cs="Arial"/>
                <w:b/>
              </w:rPr>
            </w:pPr>
            <w:r w:rsidRPr="00155190">
              <w:rPr>
                <w:rFonts w:ascii="Arial" w:hAnsi="Arial" w:cs="Arial"/>
                <w:b/>
              </w:rPr>
              <w:t>4. Інструкція з підготовки пропозиції</w:t>
            </w:r>
          </w:p>
          <w:p w:rsidR="00065E93" w:rsidRPr="00155190" w:rsidRDefault="00065E93" w:rsidP="00155190">
            <w:pPr>
              <w:spacing w:after="0" w:line="240" w:lineRule="auto"/>
              <w:rPr>
                <w:rFonts w:ascii="Arial" w:hAnsi="Arial" w:cs="Arial"/>
              </w:rPr>
            </w:pPr>
          </w:p>
        </w:tc>
      </w:tr>
      <w:tr w:rsidR="00D5460F" w:rsidRPr="00155190" w:rsidTr="00353643">
        <w:trPr>
          <w:trHeight w:val="736"/>
        </w:trPr>
        <w:tc>
          <w:tcPr>
            <w:tcW w:w="579" w:type="dxa"/>
            <w:tcBorders>
              <w:top w:val="single" w:sz="4" w:space="0" w:color="000000"/>
              <w:left w:val="single" w:sz="4" w:space="0" w:color="000000"/>
              <w:bottom w:val="single" w:sz="4" w:space="0" w:color="000000"/>
            </w:tcBorders>
            <w:vAlign w:val="center"/>
          </w:tcPr>
          <w:p w:rsidR="00D5460F" w:rsidRPr="00155190" w:rsidRDefault="00E370B0" w:rsidP="00155190">
            <w:pPr>
              <w:shd w:val="clear" w:color="auto" w:fill="FFFFFF"/>
              <w:spacing w:after="0" w:line="240" w:lineRule="auto"/>
              <w:jc w:val="center"/>
              <w:rPr>
                <w:rFonts w:ascii="Arial" w:hAnsi="Arial" w:cs="Arial"/>
              </w:rPr>
            </w:pPr>
            <w:r w:rsidRPr="00155190">
              <w:rPr>
                <w:rFonts w:ascii="Arial" w:hAnsi="Arial" w:cs="Arial"/>
              </w:rPr>
              <w:t>4.1</w:t>
            </w:r>
          </w:p>
        </w:tc>
        <w:tc>
          <w:tcPr>
            <w:tcW w:w="2977" w:type="dxa"/>
            <w:gridSpan w:val="2"/>
            <w:tcBorders>
              <w:top w:val="single" w:sz="4" w:space="0" w:color="000000"/>
              <w:left w:val="single" w:sz="4" w:space="0" w:color="000000"/>
              <w:bottom w:val="single" w:sz="4" w:space="0" w:color="000000"/>
              <w:right w:val="single" w:sz="4" w:space="0" w:color="auto"/>
            </w:tcBorders>
          </w:tcPr>
          <w:p w:rsidR="00D5460F" w:rsidRPr="00065E93" w:rsidRDefault="00197717" w:rsidP="00155190">
            <w:pPr>
              <w:spacing w:after="0" w:line="240" w:lineRule="auto"/>
              <w:rPr>
                <w:rFonts w:ascii="Arial" w:hAnsi="Arial" w:cs="Arial"/>
                <w:b/>
              </w:rPr>
            </w:pPr>
            <w:r w:rsidRPr="00197717">
              <w:rPr>
                <w:rFonts w:ascii="Arial" w:hAnsi="Arial" w:cs="Arial"/>
                <w:b/>
              </w:rPr>
              <w:t>Зм</w:t>
            </w:r>
            <w:r>
              <w:rPr>
                <w:rFonts w:ascii="Arial" w:hAnsi="Arial" w:cs="Arial"/>
                <w:b/>
              </w:rPr>
              <w:t>іст і спосіб подання пропозиції</w:t>
            </w:r>
            <w:r w:rsidRPr="00197717">
              <w:rPr>
                <w:rFonts w:ascii="Arial" w:hAnsi="Arial" w:cs="Arial"/>
                <w:b/>
              </w:rPr>
              <w:t xml:space="preserve">: </w:t>
            </w:r>
            <w:r w:rsidRPr="00197717">
              <w:rPr>
                <w:rFonts w:ascii="Arial" w:hAnsi="Arial" w:cs="Arial"/>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191" w:type="dxa"/>
            <w:tcBorders>
              <w:top w:val="single" w:sz="4" w:space="0" w:color="000000"/>
              <w:left w:val="single" w:sz="4" w:space="0" w:color="auto"/>
              <w:bottom w:val="single" w:sz="4" w:space="0" w:color="000000"/>
              <w:right w:val="single" w:sz="4" w:space="0" w:color="000000"/>
            </w:tcBorders>
          </w:tcPr>
          <w:p w:rsidR="00197717" w:rsidRPr="00197717" w:rsidRDefault="00197717" w:rsidP="00155190">
            <w:pPr>
              <w:pStyle w:val="2"/>
              <w:keepNext/>
              <w:keepLines/>
              <w:spacing w:after="0" w:line="240" w:lineRule="auto"/>
              <w:jc w:val="both"/>
              <w:rPr>
                <w:rFonts w:ascii="Arial" w:hAnsi="Arial" w:cs="Arial"/>
                <w:b/>
              </w:rPr>
            </w:pPr>
            <w:r w:rsidRPr="00197717">
              <w:rPr>
                <w:rFonts w:ascii="Arial" w:hAnsi="Arial" w:cs="Arial"/>
              </w:rPr>
              <w:t>Кінцевий строк подання пропозицій (строк для подання пропозицій не може бути менше ніж два робочі дні з дня закінчення періоду уточне</w:t>
            </w:r>
            <w:r>
              <w:rPr>
                <w:rFonts w:ascii="Arial" w:hAnsi="Arial" w:cs="Arial"/>
              </w:rPr>
              <w:t xml:space="preserve">ння інформації про закупівлю): </w:t>
            </w:r>
            <w:r w:rsidRPr="00197717">
              <w:rPr>
                <w:rFonts w:ascii="Arial" w:hAnsi="Arial" w:cs="Arial"/>
                <w:b/>
              </w:rPr>
              <w:t>2</w:t>
            </w:r>
            <w:r w:rsidR="001D12A9">
              <w:rPr>
                <w:rFonts w:ascii="Arial" w:hAnsi="Arial" w:cs="Arial"/>
                <w:b/>
              </w:rPr>
              <w:t>5.08</w:t>
            </w:r>
            <w:r w:rsidRPr="00197717">
              <w:rPr>
                <w:rFonts w:ascii="Arial" w:hAnsi="Arial" w:cs="Arial"/>
                <w:b/>
              </w:rPr>
              <w:t xml:space="preserve">.2022 до 15.00 год. </w:t>
            </w:r>
          </w:p>
          <w:p w:rsidR="00D5460F" w:rsidRPr="00065E93" w:rsidRDefault="00197717" w:rsidP="00155190">
            <w:pPr>
              <w:pStyle w:val="2"/>
              <w:keepNext/>
              <w:keepLines/>
              <w:spacing w:after="0" w:line="240" w:lineRule="auto"/>
              <w:jc w:val="both"/>
              <w:rPr>
                <w:rFonts w:ascii="Arial" w:hAnsi="Arial" w:cs="Arial"/>
              </w:rPr>
            </w:pPr>
            <w:r w:rsidRPr="00197717">
              <w:rPr>
                <w:rFonts w:ascii="Arial" w:hAnsi="Arial" w:cs="Arial"/>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197717">
              <w:rPr>
                <w:rFonts w:ascii="Arial" w:hAnsi="Arial" w:cs="Arial"/>
              </w:rPr>
              <w:t>закупівель</w:t>
            </w:r>
            <w:proofErr w:type="spellEnd"/>
            <w:r w:rsidRPr="00197717">
              <w:rPr>
                <w:rFonts w:ascii="Arial" w:hAnsi="Arial" w:cs="Arial"/>
              </w:rPr>
              <w:t>, що підтверджують відповідність вимогам, визначеним замовником.</w:t>
            </w:r>
          </w:p>
        </w:tc>
      </w:tr>
      <w:tr w:rsidR="00D5460F" w:rsidRPr="00155190" w:rsidTr="00B22708">
        <w:trPr>
          <w:trHeight w:val="1848"/>
        </w:trPr>
        <w:tc>
          <w:tcPr>
            <w:tcW w:w="579" w:type="dxa"/>
            <w:tcBorders>
              <w:top w:val="single" w:sz="4" w:space="0" w:color="000000"/>
              <w:left w:val="single" w:sz="4" w:space="0" w:color="000000"/>
              <w:bottom w:val="single" w:sz="4" w:space="0" w:color="auto"/>
            </w:tcBorders>
            <w:vAlign w:val="center"/>
          </w:tcPr>
          <w:p w:rsidR="00D5460F" w:rsidRPr="00155190" w:rsidRDefault="000E1CED" w:rsidP="00155190">
            <w:pPr>
              <w:shd w:val="clear" w:color="auto" w:fill="FFFFFF"/>
              <w:spacing w:after="0" w:line="240" w:lineRule="auto"/>
              <w:rPr>
                <w:rFonts w:ascii="Arial" w:hAnsi="Arial" w:cs="Arial"/>
              </w:rPr>
            </w:pPr>
            <w:r w:rsidRPr="00155190">
              <w:rPr>
                <w:rFonts w:ascii="Arial" w:hAnsi="Arial" w:cs="Arial"/>
              </w:rPr>
              <w:t>4.2</w:t>
            </w:r>
          </w:p>
          <w:p w:rsidR="00932CE6" w:rsidRPr="00155190" w:rsidRDefault="00932CE6" w:rsidP="00155190">
            <w:pPr>
              <w:shd w:val="clear" w:color="auto" w:fill="FFFFFF"/>
              <w:spacing w:after="0" w:line="240" w:lineRule="auto"/>
              <w:jc w:val="center"/>
              <w:rPr>
                <w:rFonts w:ascii="Arial" w:hAnsi="Arial" w:cs="Arial"/>
              </w:rPr>
            </w:pPr>
          </w:p>
          <w:p w:rsidR="00932CE6" w:rsidRPr="00155190" w:rsidRDefault="00932CE6" w:rsidP="00155190">
            <w:pPr>
              <w:shd w:val="clear" w:color="auto" w:fill="FFFFFF"/>
              <w:spacing w:after="0" w:line="240" w:lineRule="auto"/>
              <w:rPr>
                <w:rFonts w:ascii="Arial" w:hAnsi="Arial" w:cs="Arial"/>
              </w:rPr>
            </w:pPr>
          </w:p>
          <w:p w:rsidR="00932CE6" w:rsidRPr="00155190" w:rsidRDefault="00932CE6" w:rsidP="00155190">
            <w:pPr>
              <w:shd w:val="clear" w:color="auto" w:fill="FFFFFF"/>
              <w:spacing w:after="0" w:line="240" w:lineRule="auto"/>
              <w:rPr>
                <w:rFonts w:ascii="Arial" w:hAnsi="Arial" w:cs="Arial"/>
              </w:rPr>
            </w:pPr>
          </w:p>
        </w:tc>
        <w:tc>
          <w:tcPr>
            <w:tcW w:w="2977" w:type="dxa"/>
            <w:gridSpan w:val="2"/>
            <w:tcBorders>
              <w:top w:val="single" w:sz="4" w:space="0" w:color="000000"/>
              <w:left w:val="single" w:sz="4" w:space="0" w:color="000000"/>
              <w:bottom w:val="single" w:sz="4" w:space="0" w:color="auto"/>
              <w:right w:val="single" w:sz="4" w:space="0" w:color="auto"/>
            </w:tcBorders>
          </w:tcPr>
          <w:p w:rsidR="00D5460F" w:rsidRPr="00065E93" w:rsidRDefault="00D5460F" w:rsidP="00155190">
            <w:pPr>
              <w:spacing w:after="0" w:line="240" w:lineRule="auto"/>
              <w:rPr>
                <w:rFonts w:ascii="Arial" w:hAnsi="Arial" w:cs="Arial"/>
                <w:b/>
              </w:rPr>
            </w:pPr>
            <w:r w:rsidRPr="00065E93">
              <w:rPr>
                <w:rFonts w:ascii="Arial" w:hAnsi="Arial" w:cs="Arial"/>
                <w:b/>
              </w:rPr>
              <w:t>Унесення змін або відкликання пропозиції учасником</w:t>
            </w:r>
          </w:p>
          <w:p w:rsidR="00932CE6" w:rsidRPr="00065E93" w:rsidRDefault="00932CE6" w:rsidP="00155190">
            <w:pPr>
              <w:spacing w:after="0" w:line="240" w:lineRule="auto"/>
              <w:rPr>
                <w:rFonts w:ascii="Arial" w:hAnsi="Arial" w:cs="Arial"/>
                <w:b/>
              </w:rPr>
            </w:pPr>
          </w:p>
          <w:p w:rsidR="00932CE6" w:rsidRPr="00065E93" w:rsidRDefault="00932CE6" w:rsidP="00155190">
            <w:pPr>
              <w:spacing w:after="0" w:line="240" w:lineRule="auto"/>
              <w:rPr>
                <w:rFonts w:ascii="Arial" w:hAnsi="Arial" w:cs="Arial"/>
                <w:b/>
              </w:rPr>
            </w:pPr>
          </w:p>
          <w:p w:rsidR="00065E93" w:rsidRPr="00065E93" w:rsidRDefault="00065E93" w:rsidP="00155190">
            <w:pPr>
              <w:spacing w:after="0" w:line="240" w:lineRule="auto"/>
              <w:rPr>
                <w:rFonts w:ascii="Arial" w:eastAsia="Times New Roman" w:hAnsi="Arial" w:cs="Arial"/>
                <w:b/>
              </w:rPr>
            </w:pPr>
          </w:p>
          <w:p w:rsidR="00065E93" w:rsidRPr="00065E93" w:rsidRDefault="00065E93" w:rsidP="00155190">
            <w:pPr>
              <w:spacing w:after="0" w:line="240" w:lineRule="auto"/>
              <w:rPr>
                <w:rFonts w:ascii="Arial" w:eastAsia="Times New Roman" w:hAnsi="Arial" w:cs="Arial"/>
                <w:b/>
              </w:rPr>
            </w:pPr>
          </w:p>
          <w:p w:rsidR="00932CE6" w:rsidRPr="00065E93" w:rsidRDefault="00932CE6" w:rsidP="00197717">
            <w:pPr>
              <w:spacing w:after="0" w:line="240" w:lineRule="auto"/>
              <w:rPr>
                <w:rFonts w:ascii="Arial" w:hAnsi="Arial" w:cs="Arial"/>
                <w:b/>
              </w:rPr>
            </w:pPr>
          </w:p>
        </w:tc>
        <w:tc>
          <w:tcPr>
            <w:tcW w:w="6191" w:type="dxa"/>
            <w:tcBorders>
              <w:top w:val="single" w:sz="4" w:space="0" w:color="000000"/>
              <w:left w:val="single" w:sz="4" w:space="0" w:color="auto"/>
              <w:bottom w:val="single" w:sz="4" w:space="0" w:color="auto"/>
              <w:right w:val="single" w:sz="4" w:space="0" w:color="000000"/>
            </w:tcBorders>
          </w:tcPr>
          <w:p w:rsidR="00D5460F" w:rsidRPr="00065E93" w:rsidRDefault="00D5460F" w:rsidP="00155190">
            <w:pPr>
              <w:widowControl w:val="0"/>
              <w:spacing w:after="0" w:line="240" w:lineRule="auto"/>
              <w:jc w:val="both"/>
              <w:rPr>
                <w:rFonts w:ascii="Arial" w:hAnsi="Arial" w:cs="Arial"/>
              </w:rPr>
            </w:pPr>
            <w:r w:rsidRPr="00065E93">
              <w:rPr>
                <w:rFonts w:ascii="Arial" w:hAnsi="Arial" w:cs="Arial"/>
              </w:rPr>
              <w:t xml:space="preserve">Учасник має право </w:t>
            </w:r>
            <w:proofErr w:type="spellStart"/>
            <w:r w:rsidRPr="00065E93">
              <w:rPr>
                <w:rFonts w:ascii="Arial" w:hAnsi="Arial" w:cs="Arial"/>
              </w:rPr>
              <w:t>внести</w:t>
            </w:r>
            <w:proofErr w:type="spellEnd"/>
            <w:r w:rsidRPr="00065E93">
              <w:rPr>
                <w:rFonts w:ascii="Arial" w:hAnsi="Arial" w:cs="Arial"/>
              </w:rPr>
              <w:t xml:space="preserve"> зміни або відкликати свою пропозицію до закінчення строку її подання без втрати свого забезпечення пропозиції.</w:t>
            </w:r>
          </w:p>
          <w:p w:rsidR="00D5460F" w:rsidRPr="00065E93" w:rsidRDefault="00D5460F" w:rsidP="00155190">
            <w:pPr>
              <w:widowControl w:val="0"/>
              <w:spacing w:after="0" w:line="240" w:lineRule="auto"/>
              <w:jc w:val="both"/>
              <w:rPr>
                <w:rFonts w:ascii="Arial" w:hAnsi="Arial" w:cs="Arial"/>
              </w:rPr>
            </w:pPr>
            <w:r w:rsidRPr="00065E93">
              <w:rPr>
                <w:rFonts w:ascii="Arial" w:hAnsi="Arial" w:cs="Arial"/>
              </w:rPr>
              <w:t xml:space="preserve">Такі зміни або заява про відкликання пропозиції враховуються, якщо вони отримані електронною системою </w:t>
            </w:r>
            <w:proofErr w:type="spellStart"/>
            <w:r w:rsidRPr="00065E93">
              <w:rPr>
                <w:rFonts w:ascii="Arial" w:hAnsi="Arial" w:cs="Arial"/>
              </w:rPr>
              <w:t>закупівель</w:t>
            </w:r>
            <w:proofErr w:type="spellEnd"/>
            <w:r w:rsidRPr="00065E93">
              <w:rPr>
                <w:rFonts w:ascii="Arial" w:hAnsi="Arial" w:cs="Arial"/>
              </w:rPr>
              <w:t xml:space="preserve"> до закінчення строку подання пропозицій.</w:t>
            </w:r>
          </w:p>
          <w:p w:rsidR="00065E93" w:rsidRPr="00065E93" w:rsidRDefault="00065E93" w:rsidP="00155190">
            <w:pPr>
              <w:widowControl w:val="0"/>
              <w:spacing w:after="0" w:line="240" w:lineRule="auto"/>
              <w:jc w:val="both"/>
              <w:rPr>
                <w:rFonts w:ascii="Arial" w:hAnsi="Arial" w:cs="Arial"/>
                <w:b/>
              </w:rPr>
            </w:pPr>
          </w:p>
        </w:tc>
      </w:tr>
      <w:tr w:rsidR="00B22708" w:rsidRPr="00155190" w:rsidTr="00B22708">
        <w:trPr>
          <w:trHeight w:val="2700"/>
        </w:trPr>
        <w:tc>
          <w:tcPr>
            <w:tcW w:w="579" w:type="dxa"/>
            <w:tcBorders>
              <w:top w:val="single" w:sz="4" w:space="0" w:color="auto"/>
              <w:left w:val="single" w:sz="4" w:space="0" w:color="000000"/>
              <w:bottom w:val="single" w:sz="4" w:space="0" w:color="000000"/>
            </w:tcBorders>
            <w:vAlign w:val="center"/>
          </w:tcPr>
          <w:p w:rsidR="00B22708" w:rsidRDefault="00B22708" w:rsidP="00B22708">
            <w:pPr>
              <w:shd w:val="clear" w:color="auto" w:fill="FFFFFF"/>
              <w:spacing w:after="0" w:line="240" w:lineRule="auto"/>
              <w:rPr>
                <w:rFonts w:ascii="Arial" w:hAnsi="Arial" w:cs="Arial"/>
              </w:rPr>
            </w:pPr>
          </w:p>
          <w:p w:rsidR="00B22708" w:rsidRDefault="00B22708" w:rsidP="00B22708">
            <w:pPr>
              <w:shd w:val="clear" w:color="auto" w:fill="FFFFFF"/>
              <w:spacing w:after="0" w:line="240" w:lineRule="auto"/>
              <w:rPr>
                <w:rFonts w:ascii="Arial" w:hAnsi="Arial" w:cs="Arial"/>
              </w:rPr>
            </w:pPr>
          </w:p>
          <w:p w:rsidR="00B22708" w:rsidRDefault="00B22708" w:rsidP="00B22708">
            <w:pPr>
              <w:shd w:val="clear" w:color="auto" w:fill="FFFFFF"/>
              <w:spacing w:after="0" w:line="240" w:lineRule="auto"/>
              <w:rPr>
                <w:rFonts w:ascii="Arial" w:hAnsi="Arial" w:cs="Arial"/>
              </w:rPr>
            </w:pPr>
          </w:p>
          <w:p w:rsidR="00B22708" w:rsidRDefault="00B22708" w:rsidP="00B22708">
            <w:pPr>
              <w:shd w:val="clear" w:color="auto" w:fill="FFFFFF"/>
              <w:spacing w:after="0" w:line="240" w:lineRule="auto"/>
              <w:rPr>
                <w:rFonts w:ascii="Arial" w:hAnsi="Arial" w:cs="Arial"/>
              </w:rPr>
            </w:pPr>
          </w:p>
          <w:p w:rsidR="00B22708" w:rsidRDefault="00B22708" w:rsidP="00B22708">
            <w:pPr>
              <w:shd w:val="clear" w:color="auto" w:fill="FFFFFF"/>
              <w:spacing w:after="0" w:line="240" w:lineRule="auto"/>
              <w:rPr>
                <w:rFonts w:ascii="Arial" w:hAnsi="Arial" w:cs="Arial"/>
              </w:rPr>
            </w:pPr>
          </w:p>
          <w:p w:rsidR="00B22708" w:rsidRDefault="00B22708" w:rsidP="00B22708">
            <w:pPr>
              <w:shd w:val="clear" w:color="auto" w:fill="FFFFFF"/>
              <w:spacing w:after="0" w:line="240" w:lineRule="auto"/>
              <w:rPr>
                <w:rFonts w:ascii="Arial" w:hAnsi="Arial" w:cs="Arial"/>
              </w:rPr>
            </w:pPr>
          </w:p>
          <w:p w:rsidR="00B22708" w:rsidRPr="00155190" w:rsidRDefault="00B22708" w:rsidP="00B22708">
            <w:pPr>
              <w:shd w:val="clear" w:color="auto" w:fill="FFFFFF"/>
              <w:spacing w:after="0" w:line="240" w:lineRule="auto"/>
              <w:rPr>
                <w:rFonts w:ascii="Arial" w:hAnsi="Arial" w:cs="Arial"/>
              </w:rPr>
            </w:pPr>
            <w:r w:rsidRPr="00155190">
              <w:rPr>
                <w:rFonts w:ascii="Arial" w:hAnsi="Arial" w:cs="Arial"/>
              </w:rPr>
              <w:t>4.3</w:t>
            </w:r>
          </w:p>
        </w:tc>
        <w:tc>
          <w:tcPr>
            <w:tcW w:w="2977" w:type="dxa"/>
            <w:gridSpan w:val="2"/>
            <w:tcBorders>
              <w:top w:val="single" w:sz="4" w:space="0" w:color="auto"/>
              <w:left w:val="single" w:sz="4" w:space="0" w:color="000000"/>
              <w:bottom w:val="single" w:sz="4" w:space="0" w:color="000000"/>
              <w:right w:val="single" w:sz="4" w:space="0" w:color="auto"/>
            </w:tcBorders>
          </w:tcPr>
          <w:p w:rsidR="00B22708" w:rsidRPr="00065E93" w:rsidRDefault="00B22708" w:rsidP="00B22708">
            <w:pPr>
              <w:spacing w:after="0" w:line="240" w:lineRule="auto"/>
              <w:rPr>
                <w:rFonts w:ascii="Arial" w:eastAsia="Times New Roman" w:hAnsi="Arial" w:cs="Arial"/>
                <w:b/>
              </w:rPr>
            </w:pPr>
          </w:p>
          <w:p w:rsidR="00B22708" w:rsidRPr="00065E93" w:rsidRDefault="00B22708" w:rsidP="00B22708">
            <w:pPr>
              <w:spacing w:after="0" w:line="240" w:lineRule="auto"/>
              <w:rPr>
                <w:rFonts w:ascii="Arial" w:hAnsi="Arial" w:cs="Arial"/>
                <w:b/>
              </w:rPr>
            </w:pPr>
            <w:r w:rsidRPr="00065E93">
              <w:rPr>
                <w:rFonts w:ascii="Arial" w:eastAsia="Times New Roman" w:hAnsi="Arial" w:cs="Arial"/>
                <w:b/>
              </w:rPr>
              <w:t xml:space="preserve">Період уточнення інформації про закупівлю </w:t>
            </w:r>
            <w:r>
              <w:rPr>
                <w:rFonts w:ascii="Arial" w:eastAsia="Times New Roman" w:hAnsi="Arial" w:cs="Arial"/>
                <w:b/>
              </w:rPr>
              <w:t xml:space="preserve"> </w:t>
            </w:r>
            <w:r w:rsidRPr="00BB7AD9">
              <w:rPr>
                <w:rFonts w:ascii="Arial" w:eastAsia="Times New Roman" w:hAnsi="Arial" w:cs="Arial"/>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Pr="00BB7AD9">
              <w:rPr>
                <w:rFonts w:ascii="Arial" w:eastAsia="Times New Roman" w:hAnsi="Arial" w:cs="Arial"/>
              </w:rPr>
              <w:t>закупівель</w:t>
            </w:r>
            <w:proofErr w:type="spellEnd"/>
            <w:r>
              <w:rPr>
                <w:rFonts w:ascii="Arial" w:eastAsia="Times New Roman" w:hAnsi="Arial" w:cs="Arial"/>
              </w:rPr>
              <w:t>)</w:t>
            </w:r>
          </w:p>
        </w:tc>
        <w:tc>
          <w:tcPr>
            <w:tcW w:w="6191" w:type="dxa"/>
            <w:tcBorders>
              <w:top w:val="single" w:sz="4" w:space="0" w:color="auto"/>
              <w:left w:val="single" w:sz="4" w:space="0" w:color="auto"/>
              <w:bottom w:val="single" w:sz="4" w:space="0" w:color="000000"/>
              <w:right w:val="single" w:sz="4" w:space="0" w:color="000000"/>
            </w:tcBorders>
          </w:tcPr>
          <w:p w:rsidR="00B22708" w:rsidRDefault="00B22708" w:rsidP="00B22708">
            <w:pPr>
              <w:widowControl w:val="0"/>
              <w:spacing w:after="0" w:line="240" w:lineRule="auto"/>
              <w:jc w:val="both"/>
              <w:rPr>
                <w:rFonts w:ascii="Arial" w:hAnsi="Arial" w:cs="Arial"/>
                <w:b/>
                <w:highlight w:val="yellow"/>
              </w:rPr>
            </w:pPr>
          </w:p>
          <w:p w:rsidR="00B22708" w:rsidRPr="00065E93" w:rsidRDefault="001D12A9" w:rsidP="00B22708">
            <w:pPr>
              <w:widowControl w:val="0"/>
              <w:spacing w:after="0" w:line="240" w:lineRule="auto"/>
              <w:jc w:val="both"/>
              <w:rPr>
                <w:rFonts w:ascii="Arial" w:hAnsi="Arial" w:cs="Arial"/>
                <w:b/>
              </w:rPr>
            </w:pPr>
            <w:r>
              <w:rPr>
                <w:rFonts w:ascii="Arial" w:hAnsi="Arial" w:cs="Arial"/>
                <w:b/>
              </w:rPr>
              <w:t>22.08</w:t>
            </w:r>
            <w:bookmarkStart w:id="0" w:name="_GoBack"/>
            <w:bookmarkEnd w:id="0"/>
            <w:r w:rsidR="00B22708" w:rsidRPr="00320010">
              <w:rPr>
                <w:rFonts w:ascii="Arial" w:hAnsi="Arial" w:cs="Arial"/>
                <w:b/>
              </w:rPr>
              <w:t>.202</w:t>
            </w:r>
            <w:r w:rsidR="00B22708">
              <w:rPr>
                <w:rFonts w:ascii="Arial" w:hAnsi="Arial" w:cs="Arial"/>
                <w:b/>
              </w:rPr>
              <w:t>2</w:t>
            </w:r>
            <w:r w:rsidR="00B22708" w:rsidRPr="00320010">
              <w:rPr>
                <w:rFonts w:ascii="Arial" w:hAnsi="Arial" w:cs="Arial"/>
                <w:b/>
              </w:rPr>
              <w:t xml:space="preserve"> до 15.00 год.</w:t>
            </w:r>
          </w:p>
          <w:p w:rsidR="00B22708" w:rsidRPr="00065E93" w:rsidRDefault="00B22708" w:rsidP="00B22708">
            <w:pPr>
              <w:widowControl w:val="0"/>
              <w:spacing w:after="0" w:line="240" w:lineRule="auto"/>
              <w:jc w:val="both"/>
              <w:rPr>
                <w:rFonts w:ascii="Arial" w:hAnsi="Arial" w:cs="Arial"/>
              </w:rPr>
            </w:pPr>
            <w:r w:rsidRPr="00197717">
              <w:rPr>
                <w:rFonts w:ascii="Arial" w:hAnsi="Arial" w:cs="Arial"/>
                <w:shd w:val="clear" w:color="auto" w:fill="FFFFFF"/>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197717">
              <w:rPr>
                <w:rFonts w:ascii="Arial" w:hAnsi="Arial" w:cs="Arial"/>
                <w:shd w:val="clear" w:color="auto" w:fill="FFFFFF"/>
              </w:rPr>
              <w:t>закупівель</w:t>
            </w:r>
            <w:proofErr w:type="spellEnd"/>
            <w:r w:rsidRPr="00197717">
              <w:rPr>
                <w:rFonts w:ascii="Arial" w:hAnsi="Arial" w:cs="Arial"/>
                <w:shd w:val="clear" w:color="auto" w:fill="FFFFFF"/>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r>
              <w:rPr>
                <w:rFonts w:ascii="Arial" w:hAnsi="Arial" w:cs="Arial"/>
                <w:shd w:val="clear" w:color="auto" w:fill="FFFFFF"/>
              </w:rPr>
              <w:t xml:space="preserve"> </w:t>
            </w:r>
          </w:p>
        </w:tc>
      </w:tr>
      <w:tr w:rsidR="00D5460F" w:rsidRPr="00155190" w:rsidTr="00155190">
        <w:trPr>
          <w:trHeight w:val="433"/>
        </w:trPr>
        <w:tc>
          <w:tcPr>
            <w:tcW w:w="9747" w:type="dxa"/>
            <w:gridSpan w:val="4"/>
            <w:tcBorders>
              <w:top w:val="single" w:sz="4" w:space="0" w:color="000000"/>
              <w:left w:val="single" w:sz="4" w:space="0" w:color="000000"/>
              <w:bottom w:val="single" w:sz="4" w:space="0" w:color="000000"/>
              <w:right w:val="single" w:sz="4" w:space="0" w:color="000000"/>
            </w:tcBorders>
            <w:vAlign w:val="center"/>
          </w:tcPr>
          <w:p w:rsidR="00065E93" w:rsidRDefault="00065E93" w:rsidP="00155190">
            <w:pPr>
              <w:widowControl w:val="0"/>
              <w:spacing w:after="0" w:line="240" w:lineRule="auto"/>
              <w:jc w:val="center"/>
              <w:rPr>
                <w:rFonts w:ascii="Arial" w:hAnsi="Arial" w:cs="Arial"/>
                <w:b/>
              </w:rPr>
            </w:pPr>
          </w:p>
          <w:p w:rsidR="00D5460F" w:rsidRDefault="00D5460F" w:rsidP="00155190">
            <w:pPr>
              <w:widowControl w:val="0"/>
              <w:spacing w:after="0" w:line="240" w:lineRule="auto"/>
              <w:jc w:val="center"/>
              <w:rPr>
                <w:rFonts w:ascii="Arial" w:hAnsi="Arial" w:cs="Arial"/>
                <w:b/>
              </w:rPr>
            </w:pPr>
            <w:r w:rsidRPr="00155190">
              <w:rPr>
                <w:rFonts w:ascii="Arial" w:hAnsi="Arial" w:cs="Arial"/>
                <w:b/>
              </w:rPr>
              <w:t>5. Оцінка пропозиції</w:t>
            </w:r>
          </w:p>
          <w:p w:rsidR="00065E93" w:rsidRPr="00155190" w:rsidRDefault="00065E93" w:rsidP="00155190">
            <w:pPr>
              <w:widowControl w:val="0"/>
              <w:spacing w:after="0" w:line="240" w:lineRule="auto"/>
              <w:jc w:val="center"/>
              <w:rPr>
                <w:rFonts w:ascii="Arial" w:hAnsi="Arial" w:cs="Arial"/>
              </w:rPr>
            </w:pPr>
          </w:p>
        </w:tc>
      </w:tr>
      <w:tr w:rsidR="00D5460F" w:rsidRPr="00155190" w:rsidTr="00353643">
        <w:trPr>
          <w:trHeight w:val="736"/>
        </w:trPr>
        <w:tc>
          <w:tcPr>
            <w:tcW w:w="651" w:type="dxa"/>
            <w:gridSpan w:val="2"/>
            <w:tcBorders>
              <w:top w:val="single" w:sz="4" w:space="0" w:color="000000"/>
              <w:left w:val="single" w:sz="4" w:space="0" w:color="000000"/>
              <w:bottom w:val="single" w:sz="4" w:space="0" w:color="000000"/>
              <w:right w:val="single" w:sz="4" w:space="0" w:color="auto"/>
            </w:tcBorders>
            <w:vAlign w:val="center"/>
          </w:tcPr>
          <w:p w:rsidR="00D5460F" w:rsidRPr="00155190" w:rsidRDefault="00D60685" w:rsidP="00155190">
            <w:pPr>
              <w:widowControl w:val="0"/>
              <w:spacing w:after="0" w:line="240" w:lineRule="auto"/>
              <w:jc w:val="center"/>
              <w:rPr>
                <w:rFonts w:ascii="Arial" w:hAnsi="Arial" w:cs="Arial"/>
              </w:rPr>
            </w:pPr>
            <w:r>
              <w:rPr>
                <w:rFonts w:ascii="Arial" w:hAnsi="Arial" w:cs="Arial"/>
              </w:rPr>
              <w:t>5.1</w:t>
            </w:r>
          </w:p>
        </w:tc>
        <w:tc>
          <w:tcPr>
            <w:tcW w:w="2905" w:type="dxa"/>
            <w:tcBorders>
              <w:top w:val="single" w:sz="4" w:space="0" w:color="000000"/>
              <w:left w:val="single" w:sz="4" w:space="0" w:color="auto"/>
              <w:bottom w:val="single" w:sz="4" w:space="0" w:color="000000"/>
              <w:right w:val="single" w:sz="4" w:space="0" w:color="auto"/>
            </w:tcBorders>
            <w:vAlign w:val="center"/>
          </w:tcPr>
          <w:p w:rsidR="00D5460F" w:rsidRPr="00155190" w:rsidRDefault="00D5460F" w:rsidP="00155190">
            <w:pPr>
              <w:widowControl w:val="0"/>
              <w:spacing w:after="0" w:line="240" w:lineRule="auto"/>
              <w:rPr>
                <w:rFonts w:ascii="Arial" w:hAnsi="Arial" w:cs="Arial"/>
                <w:b/>
              </w:rPr>
            </w:pPr>
            <w:r w:rsidRPr="00155190">
              <w:rPr>
                <w:rFonts w:ascii="Arial" w:hAnsi="Arial" w:cs="Arial"/>
                <w:b/>
              </w:rPr>
              <w:t xml:space="preserve">Перелік критеріїв та методика оцінки пропозиції із зазначенням питомої ваги критерію </w:t>
            </w:r>
          </w:p>
        </w:tc>
        <w:tc>
          <w:tcPr>
            <w:tcW w:w="6191" w:type="dxa"/>
            <w:tcBorders>
              <w:top w:val="single" w:sz="4" w:space="0" w:color="000000"/>
              <w:left w:val="single" w:sz="4" w:space="0" w:color="auto"/>
              <w:bottom w:val="single" w:sz="4" w:space="0" w:color="000000"/>
              <w:right w:val="single" w:sz="4" w:space="0" w:color="000000"/>
            </w:tcBorders>
            <w:vAlign w:val="center"/>
          </w:tcPr>
          <w:p w:rsidR="00D5460F" w:rsidRPr="00155190" w:rsidRDefault="00D5460F" w:rsidP="00155190">
            <w:pPr>
              <w:pStyle w:val="2"/>
              <w:spacing w:after="0" w:line="240" w:lineRule="auto"/>
              <w:jc w:val="both"/>
              <w:rPr>
                <w:rFonts w:ascii="Arial" w:hAnsi="Arial" w:cs="Arial"/>
                <w:b/>
              </w:rPr>
            </w:pPr>
            <w:r w:rsidRPr="00155190">
              <w:rPr>
                <w:rFonts w:ascii="Arial" w:hAnsi="Arial" w:cs="Arial"/>
                <w:b/>
              </w:rPr>
              <w:t xml:space="preserve">Єдиний критерій оцінки пропозицій - Ціна, </w:t>
            </w:r>
          </w:p>
          <w:p w:rsidR="00D5460F" w:rsidRPr="00155190" w:rsidRDefault="00D5460F" w:rsidP="00155190">
            <w:pPr>
              <w:pStyle w:val="2"/>
              <w:spacing w:after="0" w:line="240" w:lineRule="auto"/>
              <w:jc w:val="both"/>
              <w:rPr>
                <w:rFonts w:ascii="Arial" w:hAnsi="Arial" w:cs="Arial"/>
                <w:b/>
              </w:rPr>
            </w:pPr>
            <w:r w:rsidRPr="00155190">
              <w:rPr>
                <w:rFonts w:ascii="Arial" w:hAnsi="Arial" w:cs="Arial"/>
                <w:b/>
              </w:rPr>
              <w:t>з податком на додану вартість (ПДВ).</w:t>
            </w:r>
          </w:p>
          <w:p w:rsidR="00DA4D71" w:rsidRPr="00155190" w:rsidRDefault="00DA4D71" w:rsidP="00155190">
            <w:pPr>
              <w:pStyle w:val="rvps2"/>
              <w:spacing w:before="0" w:after="0"/>
              <w:rPr>
                <w:rFonts w:ascii="Arial" w:hAnsi="Arial" w:cs="Arial"/>
                <w:sz w:val="22"/>
                <w:szCs w:val="22"/>
              </w:rPr>
            </w:pPr>
            <w:r w:rsidRPr="00155190">
              <w:rPr>
                <w:rFonts w:ascii="Arial" w:hAnsi="Arial" w:cs="Arial"/>
                <w:sz w:val="22"/>
                <w:szCs w:val="22"/>
              </w:rPr>
              <w:t>Питома вага цінового критерію становить 100 відсотків.</w:t>
            </w:r>
          </w:p>
          <w:p w:rsidR="00DA4D71" w:rsidRPr="00155190" w:rsidRDefault="00DA4D71" w:rsidP="00155190">
            <w:pPr>
              <w:widowControl w:val="0"/>
              <w:spacing w:after="0" w:line="240" w:lineRule="auto"/>
              <w:jc w:val="both"/>
              <w:rPr>
                <w:rFonts w:ascii="Arial" w:hAnsi="Arial" w:cs="Arial"/>
              </w:rPr>
            </w:pPr>
            <w:r w:rsidRPr="00155190">
              <w:rPr>
                <w:rFonts w:ascii="Arial" w:hAnsi="Arial" w:cs="Arial"/>
              </w:rPr>
              <w:t>Інші критерії оцінки  пропозицій Замовником не застосовуються</w:t>
            </w:r>
          </w:p>
          <w:p w:rsidR="00D5460F" w:rsidRPr="00155190" w:rsidRDefault="00D5460F" w:rsidP="00155190">
            <w:pPr>
              <w:widowControl w:val="0"/>
              <w:spacing w:after="0" w:line="240" w:lineRule="auto"/>
              <w:jc w:val="both"/>
              <w:rPr>
                <w:rFonts w:ascii="Arial" w:hAnsi="Arial" w:cs="Arial"/>
              </w:rPr>
            </w:pPr>
            <w:r w:rsidRPr="00155190">
              <w:rPr>
                <w:rFonts w:ascii="Arial" w:hAnsi="Arial" w:cs="Arial"/>
              </w:rPr>
              <w:lastRenderedPageBreak/>
              <w:t xml:space="preserve">Оцінка пропозицій проводиться електронною системою </w:t>
            </w:r>
            <w:proofErr w:type="spellStart"/>
            <w:r w:rsidRPr="00155190">
              <w:rPr>
                <w:rFonts w:ascii="Arial" w:hAnsi="Arial" w:cs="Arial"/>
              </w:rPr>
              <w:t>закупівель</w:t>
            </w:r>
            <w:proofErr w:type="spellEnd"/>
            <w:r w:rsidRPr="00155190">
              <w:rPr>
                <w:rFonts w:ascii="Arial" w:hAnsi="Arial" w:cs="Arial"/>
              </w:rPr>
              <w:t xml:space="preserve"> автоматично на основі критеріїв і методики оцінки, зазначених замовником в документації та шляхом застосування електронного аукціону.</w:t>
            </w:r>
          </w:p>
          <w:p w:rsidR="00D5460F" w:rsidRPr="00155190" w:rsidRDefault="00D5460F" w:rsidP="00155190">
            <w:pPr>
              <w:widowControl w:val="0"/>
              <w:spacing w:after="0" w:line="240" w:lineRule="auto"/>
              <w:jc w:val="both"/>
              <w:rPr>
                <w:rFonts w:ascii="Arial" w:hAnsi="Arial" w:cs="Arial"/>
              </w:rPr>
            </w:pPr>
            <w:r w:rsidRPr="00155190">
              <w:rPr>
                <w:rFonts w:ascii="Arial" w:hAnsi="Arial" w:cs="Arial"/>
              </w:rPr>
              <w:t xml:space="preserve">Електронна система визначає найкращою пропозицію з найнижчою ціною/приведеною ціною. </w:t>
            </w:r>
          </w:p>
          <w:p w:rsidR="00D5460F" w:rsidRPr="00155190" w:rsidRDefault="00D5460F" w:rsidP="00155190">
            <w:pPr>
              <w:widowControl w:val="0"/>
              <w:spacing w:after="0" w:line="240" w:lineRule="auto"/>
              <w:jc w:val="both"/>
              <w:rPr>
                <w:rFonts w:ascii="Arial" w:hAnsi="Arial" w:cs="Arial"/>
              </w:rPr>
            </w:pPr>
            <w:r w:rsidRPr="00155190">
              <w:rPr>
                <w:rFonts w:ascii="Arial" w:hAnsi="Arial" w:cs="Arial"/>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D5460F" w:rsidRPr="00155190" w:rsidRDefault="00D5460F" w:rsidP="00155190">
            <w:pPr>
              <w:widowControl w:val="0"/>
              <w:spacing w:after="0" w:line="240" w:lineRule="auto"/>
              <w:jc w:val="both"/>
              <w:rPr>
                <w:rFonts w:ascii="Arial" w:hAnsi="Arial" w:cs="Arial"/>
              </w:rPr>
            </w:pPr>
            <w:r w:rsidRPr="00155190">
              <w:rPr>
                <w:rFonts w:ascii="Arial" w:hAnsi="Arial" w:cs="Arial"/>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D5460F" w:rsidRPr="00155190" w:rsidRDefault="00D5460F" w:rsidP="00155190">
            <w:pPr>
              <w:widowControl w:val="0"/>
              <w:spacing w:after="0" w:line="240" w:lineRule="auto"/>
              <w:jc w:val="both"/>
              <w:rPr>
                <w:rFonts w:ascii="Arial" w:hAnsi="Arial" w:cs="Arial"/>
              </w:rPr>
            </w:pPr>
            <w:r w:rsidRPr="00155190">
              <w:rPr>
                <w:rFonts w:ascii="Arial" w:hAnsi="Arial" w:cs="Arial"/>
              </w:rPr>
              <w:t>Для проведення спрощеної закупівлі із застосуванням електронного аукціону має бути подано не менше двох пропозицій.</w:t>
            </w:r>
          </w:p>
          <w:p w:rsidR="00D5460F" w:rsidRPr="00155190" w:rsidRDefault="00D5460F" w:rsidP="00155190">
            <w:pPr>
              <w:widowControl w:val="0"/>
              <w:spacing w:after="0" w:line="240" w:lineRule="auto"/>
              <w:jc w:val="both"/>
              <w:rPr>
                <w:rFonts w:ascii="Arial" w:hAnsi="Arial" w:cs="Arial"/>
              </w:rPr>
            </w:pPr>
            <w:r w:rsidRPr="00155190">
              <w:rPr>
                <w:rFonts w:ascii="Arial" w:hAnsi="Arial" w:cs="Arial"/>
              </w:rPr>
              <w:t xml:space="preserve">У разі якщо була подана одна пропозиція, електронна система </w:t>
            </w:r>
            <w:proofErr w:type="spellStart"/>
            <w:r w:rsidRPr="00155190">
              <w:rPr>
                <w:rFonts w:ascii="Arial" w:hAnsi="Arial" w:cs="Arial"/>
              </w:rPr>
              <w:t>закупівель</w:t>
            </w:r>
            <w:proofErr w:type="spellEnd"/>
            <w:r w:rsidRPr="00155190">
              <w:rPr>
                <w:rFonts w:ascii="Arial" w:hAnsi="Arial" w:cs="Arial"/>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D5460F" w:rsidRPr="00155190" w:rsidRDefault="00D5460F" w:rsidP="00155190">
            <w:pPr>
              <w:widowControl w:val="0"/>
              <w:spacing w:after="0" w:line="240" w:lineRule="auto"/>
              <w:jc w:val="both"/>
              <w:rPr>
                <w:rFonts w:ascii="Arial" w:hAnsi="Arial" w:cs="Arial"/>
              </w:rPr>
            </w:pPr>
            <w:r w:rsidRPr="00155190">
              <w:rPr>
                <w:rFonts w:ascii="Arial" w:hAnsi="Arial" w:cs="Arial"/>
              </w:rPr>
              <w:t>За результатами оцінки та розгляду пропозиції замовник визначає переможця та приймає рішення про намір укласти договір.</w:t>
            </w:r>
          </w:p>
          <w:p w:rsidR="00D5460F" w:rsidRPr="00155190" w:rsidRDefault="00D5460F" w:rsidP="00155190">
            <w:pPr>
              <w:widowControl w:val="0"/>
              <w:spacing w:after="0" w:line="240" w:lineRule="auto"/>
              <w:jc w:val="both"/>
              <w:rPr>
                <w:rFonts w:ascii="Arial" w:hAnsi="Arial" w:cs="Arial"/>
              </w:rPr>
            </w:pPr>
            <w:r w:rsidRPr="00155190">
              <w:rPr>
                <w:rFonts w:ascii="Arial" w:hAnsi="Arial" w:cs="Arial"/>
              </w:rPr>
              <w:t>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D5460F" w:rsidRPr="00155190" w:rsidRDefault="00D5460F" w:rsidP="00155190">
            <w:pPr>
              <w:widowControl w:val="0"/>
              <w:spacing w:after="0" w:line="240" w:lineRule="auto"/>
              <w:jc w:val="both"/>
              <w:rPr>
                <w:rFonts w:ascii="Arial" w:hAnsi="Arial" w:cs="Arial"/>
              </w:rPr>
            </w:pPr>
          </w:p>
        </w:tc>
      </w:tr>
      <w:tr w:rsidR="00D5460F" w:rsidRPr="00155190" w:rsidTr="00155190">
        <w:trPr>
          <w:trHeight w:val="61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D5460F" w:rsidRPr="00155190" w:rsidRDefault="0057391E" w:rsidP="00155190">
            <w:pPr>
              <w:shd w:val="clear" w:color="auto" w:fill="FFFFFF"/>
              <w:spacing w:after="0" w:line="240" w:lineRule="auto"/>
              <w:jc w:val="center"/>
              <w:rPr>
                <w:rFonts w:ascii="Arial" w:hAnsi="Arial" w:cs="Arial"/>
                <w:b/>
              </w:rPr>
            </w:pPr>
            <w:r w:rsidRPr="00155190">
              <w:rPr>
                <w:rFonts w:ascii="Arial" w:hAnsi="Arial" w:cs="Arial"/>
                <w:b/>
              </w:rPr>
              <w:lastRenderedPageBreak/>
              <w:t>6</w:t>
            </w:r>
          </w:p>
        </w:tc>
        <w:tc>
          <w:tcPr>
            <w:tcW w:w="2905" w:type="dxa"/>
            <w:tcBorders>
              <w:top w:val="single" w:sz="4" w:space="0" w:color="000000"/>
              <w:left w:val="single" w:sz="4" w:space="0" w:color="000000"/>
              <w:bottom w:val="single" w:sz="4" w:space="0" w:color="000000"/>
            </w:tcBorders>
            <w:shd w:val="clear" w:color="auto" w:fill="FFFFFF"/>
          </w:tcPr>
          <w:p w:rsidR="00D5460F" w:rsidRPr="005E59ED" w:rsidRDefault="00D5460F" w:rsidP="00155190">
            <w:pPr>
              <w:shd w:val="clear" w:color="auto" w:fill="FFFFFF"/>
              <w:spacing w:after="0" w:line="240" w:lineRule="auto"/>
              <w:jc w:val="both"/>
              <w:rPr>
                <w:rFonts w:ascii="Arial" w:hAnsi="Arial" w:cs="Arial"/>
                <w:b/>
                <w:color w:val="000000"/>
              </w:rPr>
            </w:pPr>
            <w:r w:rsidRPr="005E59ED">
              <w:rPr>
                <w:rFonts w:ascii="Arial" w:hAnsi="Arial" w:cs="Arial"/>
                <w:b/>
              </w:rPr>
              <w:t>Дата та час розкриття тендерних пропозицій:</w:t>
            </w:r>
          </w:p>
        </w:tc>
        <w:tc>
          <w:tcPr>
            <w:tcW w:w="6191" w:type="dxa"/>
            <w:tcBorders>
              <w:top w:val="single" w:sz="4" w:space="0" w:color="000000"/>
              <w:left w:val="single" w:sz="4" w:space="0" w:color="000000"/>
              <w:bottom w:val="single" w:sz="4" w:space="0" w:color="000000"/>
              <w:right w:val="single" w:sz="4" w:space="0" w:color="000000"/>
            </w:tcBorders>
          </w:tcPr>
          <w:p w:rsidR="00D5460F" w:rsidRPr="00155190" w:rsidRDefault="00D5460F" w:rsidP="00155190">
            <w:pPr>
              <w:shd w:val="clear" w:color="auto" w:fill="FFFFFF"/>
              <w:spacing w:after="0" w:line="240" w:lineRule="auto"/>
              <w:jc w:val="both"/>
              <w:rPr>
                <w:rFonts w:ascii="Arial" w:hAnsi="Arial" w:cs="Arial"/>
                <w:color w:val="000000"/>
              </w:rPr>
            </w:pPr>
            <w:r w:rsidRPr="00155190">
              <w:rPr>
                <w:rFonts w:ascii="Arial" w:hAnsi="Arial" w:cs="Arial"/>
                <w:color w:val="000000"/>
              </w:rPr>
              <w:t xml:space="preserve">Заповнюється електронною системою </w:t>
            </w:r>
            <w:proofErr w:type="spellStart"/>
            <w:r w:rsidRPr="00155190">
              <w:rPr>
                <w:rFonts w:ascii="Arial" w:hAnsi="Arial" w:cs="Arial"/>
                <w:color w:val="000000"/>
              </w:rPr>
              <w:t>закупівель</w:t>
            </w:r>
            <w:proofErr w:type="spellEnd"/>
            <w:r w:rsidRPr="00155190">
              <w:rPr>
                <w:rFonts w:ascii="Arial" w:hAnsi="Arial" w:cs="Arial"/>
                <w:color w:val="000000"/>
              </w:rPr>
              <w:t xml:space="preserve"> автоматично</w:t>
            </w:r>
          </w:p>
        </w:tc>
      </w:tr>
      <w:tr w:rsidR="00D5460F" w:rsidRPr="00155190" w:rsidTr="00155190">
        <w:trPr>
          <w:trHeight w:val="565"/>
        </w:trPr>
        <w:tc>
          <w:tcPr>
            <w:tcW w:w="651" w:type="dxa"/>
            <w:gridSpan w:val="2"/>
            <w:tcBorders>
              <w:top w:val="single" w:sz="4" w:space="0" w:color="000000"/>
              <w:left w:val="single" w:sz="4" w:space="0" w:color="000000"/>
              <w:bottom w:val="single" w:sz="4" w:space="0" w:color="000000"/>
            </w:tcBorders>
            <w:shd w:val="clear" w:color="auto" w:fill="FFFFFF"/>
            <w:vAlign w:val="center"/>
          </w:tcPr>
          <w:p w:rsidR="00D5460F" w:rsidRPr="00155190" w:rsidRDefault="0057391E" w:rsidP="00155190">
            <w:pPr>
              <w:shd w:val="clear" w:color="auto" w:fill="FFFFFF"/>
              <w:spacing w:after="0" w:line="240" w:lineRule="auto"/>
              <w:jc w:val="center"/>
              <w:rPr>
                <w:rFonts w:ascii="Arial" w:hAnsi="Arial" w:cs="Arial"/>
              </w:rPr>
            </w:pPr>
            <w:r w:rsidRPr="00155190">
              <w:rPr>
                <w:rFonts w:ascii="Arial" w:hAnsi="Arial" w:cs="Arial"/>
                <w:b/>
              </w:rPr>
              <w:t>7</w:t>
            </w:r>
          </w:p>
        </w:tc>
        <w:tc>
          <w:tcPr>
            <w:tcW w:w="2905" w:type="dxa"/>
            <w:tcBorders>
              <w:top w:val="single" w:sz="4" w:space="0" w:color="000000"/>
              <w:left w:val="single" w:sz="4" w:space="0" w:color="000000"/>
              <w:bottom w:val="single" w:sz="4" w:space="0" w:color="000000"/>
            </w:tcBorders>
            <w:shd w:val="clear" w:color="auto" w:fill="FFFFFF"/>
          </w:tcPr>
          <w:p w:rsidR="00D5460F" w:rsidRPr="005E59ED" w:rsidRDefault="00D5460F" w:rsidP="00155190">
            <w:pPr>
              <w:shd w:val="clear" w:color="auto" w:fill="FFFFFF"/>
              <w:spacing w:after="0" w:line="240" w:lineRule="auto"/>
              <w:jc w:val="both"/>
              <w:rPr>
                <w:rFonts w:ascii="Arial" w:hAnsi="Arial" w:cs="Arial"/>
                <w:b/>
                <w:color w:val="000000"/>
              </w:rPr>
            </w:pPr>
            <w:r w:rsidRPr="005E59ED">
              <w:rPr>
                <w:rFonts w:ascii="Arial" w:hAnsi="Arial" w:cs="Arial"/>
                <w:b/>
              </w:rPr>
              <w:t>Дата та час проведення електронного аукціону:</w:t>
            </w:r>
          </w:p>
        </w:tc>
        <w:tc>
          <w:tcPr>
            <w:tcW w:w="6191" w:type="dxa"/>
            <w:tcBorders>
              <w:top w:val="single" w:sz="4" w:space="0" w:color="000000"/>
              <w:left w:val="single" w:sz="4" w:space="0" w:color="000000"/>
              <w:bottom w:val="single" w:sz="4" w:space="0" w:color="000000"/>
              <w:right w:val="single" w:sz="4" w:space="0" w:color="000000"/>
            </w:tcBorders>
          </w:tcPr>
          <w:p w:rsidR="00D5460F" w:rsidRPr="00155190" w:rsidRDefault="00D5460F" w:rsidP="00155190">
            <w:pPr>
              <w:shd w:val="clear" w:color="auto" w:fill="FFFFFF"/>
              <w:spacing w:after="0" w:line="240" w:lineRule="auto"/>
              <w:jc w:val="both"/>
              <w:rPr>
                <w:rFonts w:ascii="Arial" w:hAnsi="Arial" w:cs="Arial"/>
              </w:rPr>
            </w:pPr>
            <w:r w:rsidRPr="00155190">
              <w:rPr>
                <w:rFonts w:ascii="Arial" w:hAnsi="Arial" w:cs="Arial"/>
                <w:color w:val="000000"/>
              </w:rPr>
              <w:t xml:space="preserve">Заповнюється електронною системою </w:t>
            </w:r>
            <w:proofErr w:type="spellStart"/>
            <w:r w:rsidRPr="00155190">
              <w:rPr>
                <w:rFonts w:ascii="Arial" w:hAnsi="Arial" w:cs="Arial"/>
                <w:color w:val="000000"/>
              </w:rPr>
              <w:t>закупівель</w:t>
            </w:r>
            <w:proofErr w:type="spellEnd"/>
            <w:r w:rsidRPr="00155190">
              <w:rPr>
                <w:rFonts w:ascii="Arial" w:hAnsi="Arial" w:cs="Arial"/>
                <w:color w:val="000000"/>
              </w:rPr>
              <w:t xml:space="preserve"> автоматично</w:t>
            </w:r>
          </w:p>
        </w:tc>
      </w:tr>
      <w:tr w:rsidR="00D5460F" w:rsidRPr="00155190" w:rsidTr="00353643">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D5460F" w:rsidRPr="00155190" w:rsidRDefault="0057391E" w:rsidP="00155190">
            <w:pPr>
              <w:shd w:val="clear" w:color="auto" w:fill="FFFFFF"/>
              <w:spacing w:after="0" w:line="240" w:lineRule="auto"/>
              <w:jc w:val="center"/>
              <w:rPr>
                <w:rFonts w:ascii="Arial" w:hAnsi="Arial" w:cs="Arial"/>
              </w:rPr>
            </w:pPr>
            <w:r w:rsidRPr="00155190">
              <w:rPr>
                <w:rFonts w:ascii="Arial" w:hAnsi="Arial" w:cs="Arial"/>
                <w:b/>
              </w:rPr>
              <w:t>8</w:t>
            </w:r>
          </w:p>
        </w:tc>
        <w:tc>
          <w:tcPr>
            <w:tcW w:w="2905" w:type="dxa"/>
            <w:tcBorders>
              <w:top w:val="single" w:sz="4" w:space="0" w:color="000000"/>
              <w:left w:val="single" w:sz="4" w:space="0" w:color="000000"/>
              <w:bottom w:val="single" w:sz="4" w:space="0" w:color="000000"/>
            </w:tcBorders>
            <w:shd w:val="clear" w:color="auto" w:fill="FFFFFF"/>
          </w:tcPr>
          <w:p w:rsidR="00D5460F" w:rsidRPr="005E59ED" w:rsidRDefault="009E4643" w:rsidP="00155190">
            <w:pPr>
              <w:shd w:val="clear" w:color="auto" w:fill="FFFFFF"/>
              <w:spacing w:after="0" w:line="240" w:lineRule="auto"/>
              <w:jc w:val="both"/>
              <w:rPr>
                <w:rFonts w:ascii="Arial" w:hAnsi="Arial" w:cs="Arial"/>
                <w:b/>
                <w:color w:val="000000"/>
              </w:rPr>
            </w:pPr>
            <w:r w:rsidRPr="005E59ED">
              <w:rPr>
                <w:rFonts w:ascii="Arial" w:eastAsia="Times New Roman" w:hAnsi="Arial" w:cs="Arial"/>
                <w:b/>
                <w:color w:val="000000"/>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191" w:type="dxa"/>
            <w:tcBorders>
              <w:top w:val="single" w:sz="4" w:space="0" w:color="000000"/>
              <w:left w:val="single" w:sz="4" w:space="0" w:color="000000"/>
              <w:bottom w:val="single" w:sz="4" w:space="0" w:color="000000"/>
              <w:right w:val="single" w:sz="4" w:space="0" w:color="000000"/>
            </w:tcBorders>
          </w:tcPr>
          <w:p w:rsidR="00D5460F" w:rsidRPr="001D64D6" w:rsidRDefault="009E4643" w:rsidP="00155190">
            <w:pPr>
              <w:shd w:val="clear" w:color="auto" w:fill="FFFFFF"/>
              <w:spacing w:after="0" w:line="240" w:lineRule="auto"/>
              <w:jc w:val="both"/>
              <w:rPr>
                <w:rFonts w:ascii="Arial" w:hAnsi="Arial" w:cs="Arial"/>
                <w:color w:val="000000"/>
              </w:rPr>
            </w:pPr>
            <w:r w:rsidRPr="001D64D6">
              <w:rPr>
                <w:rFonts w:ascii="Arial" w:hAnsi="Arial" w:cs="Arial"/>
                <w:color w:val="000000"/>
              </w:rPr>
              <w:t>0.5</w:t>
            </w:r>
            <w:r w:rsidR="00D5460F" w:rsidRPr="001D64D6">
              <w:rPr>
                <w:rFonts w:ascii="Arial" w:hAnsi="Arial" w:cs="Arial"/>
                <w:color w:val="000000"/>
              </w:rPr>
              <w:t xml:space="preserve"> % </w:t>
            </w:r>
          </w:p>
        </w:tc>
      </w:tr>
      <w:tr w:rsidR="009E4643" w:rsidRPr="00155190" w:rsidTr="00353643">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9E4643" w:rsidRPr="00155190" w:rsidRDefault="0057391E" w:rsidP="00155190">
            <w:pPr>
              <w:shd w:val="clear" w:color="auto" w:fill="FFFFFF"/>
              <w:spacing w:after="0" w:line="240" w:lineRule="auto"/>
              <w:jc w:val="center"/>
              <w:rPr>
                <w:rFonts w:ascii="Arial" w:hAnsi="Arial" w:cs="Arial"/>
                <w:b/>
              </w:rPr>
            </w:pPr>
            <w:r w:rsidRPr="00155190">
              <w:rPr>
                <w:rFonts w:ascii="Arial" w:hAnsi="Arial" w:cs="Arial"/>
                <w:b/>
              </w:rPr>
              <w:t>9</w:t>
            </w:r>
          </w:p>
        </w:tc>
        <w:tc>
          <w:tcPr>
            <w:tcW w:w="2905" w:type="dxa"/>
            <w:tcBorders>
              <w:top w:val="single" w:sz="4" w:space="0" w:color="000000"/>
              <w:left w:val="single" w:sz="4" w:space="0" w:color="000000"/>
              <w:bottom w:val="single" w:sz="4" w:space="0" w:color="000000"/>
            </w:tcBorders>
            <w:shd w:val="clear" w:color="auto" w:fill="FFFFFF"/>
          </w:tcPr>
          <w:p w:rsidR="009E4643" w:rsidRPr="005E59ED" w:rsidRDefault="009E4643" w:rsidP="00155190">
            <w:pPr>
              <w:shd w:val="clear" w:color="auto" w:fill="FFFFFF"/>
              <w:spacing w:after="0" w:line="240" w:lineRule="auto"/>
              <w:jc w:val="both"/>
              <w:rPr>
                <w:rFonts w:ascii="Arial" w:eastAsia="Times New Roman" w:hAnsi="Arial" w:cs="Arial"/>
                <w:b/>
                <w:color w:val="000000"/>
              </w:rPr>
            </w:pPr>
            <w:r w:rsidRPr="005E59ED">
              <w:rPr>
                <w:rFonts w:ascii="Arial" w:eastAsia="Times New Roman" w:hAnsi="Arial" w:cs="Arial"/>
                <w:b/>
                <w:color w:val="000000"/>
              </w:rPr>
              <w:t>Розмір та умови надання забезпечення пропозицій учасників (якщо замовник вимагає його надати)</w:t>
            </w:r>
          </w:p>
        </w:tc>
        <w:tc>
          <w:tcPr>
            <w:tcW w:w="6191" w:type="dxa"/>
            <w:tcBorders>
              <w:top w:val="single" w:sz="4" w:space="0" w:color="000000"/>
              <w:left w:val="single" w:sz="4" w:space="0" w:color="000000"/>
              <w:bottom w:val="single" w:sz="4" w:space="0" w:color="000000"/>
              <w:right w:val="single" w:sz="4" w:space="0" w:color="000000"/>
            </w:tcBorders>
          </w:tcPr>
          <w:p w:rsidR="009E4643" w:rsidRPr="001D64D6" w:rsidRDefault="009E4643" w:rsidP="00155190">
            <w:pPr>
              <w:shd w:val="clear" w:color="auto" w:fill="FFFFFF"/>
              <w:spacing w:after="0" w:line="240" w:lineRule="auto"/>
              <w:jc w:val="both"/>
              <w:rPr>
                <w:rFonts w:ascii="Arial" w:hAnsi="Arial" w:cs="Arial"/>
                <w:color w:val="000000"/>
              </w:rPr>
            </w:pPr>
            <w:r w:rsidRPr="001D64D6">
              <w:rPr>
                <w:rFonts w:ascii="Arial" w:hAnsi="Arial" w:cs="Arial"/>
                <w:color w:val="000000"/>
              </w:rPr>
              <w:t>Не вимагається</w:t>
            </w:r>
          </w:p>
        </w:tc>
      </w:tr>
      <w:tr w:rsidR="009E4643" w:rsidRPr="00155190" w:rsidTr="00353643">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9E4643" w:rsidRPr="00155190" w:rsidRDefault="0057391E" w:rsidP="00155190">
            <w:pPr>
              <w:shd w:val="clear" w:color="auto" w:fill="FFFFFF"/>
              <w:spacing w:after="0" w:line="240" w:lineRule="auto"/>
              <w:jc w:val="center"/>
              <w:rPr>
                <w:rFonts w:ascii="Arial" w:hAnsi="Arial" w:cs="Arial"/>
                <w:b/>
              </w:rPr>
            </w:pPr>
            <w:r w:rsidRPr="00155190">
              <w:rPr>
                <w:rFonts w:ascii="Arial" w:hAnsi="Arial" w:cs="Arial"/>
                <w:b/>
              </w:rPr>
              <w:t>10</w:t>
            </w:r>
          </w:p>
        </w:tc>
        <w:tc>
          <w:tcPr>
            <w:tcW w:w="2905" w:type="dxa"/>
            <w:tcBorders>
              <w:top w:val="single" w:sz="4" w:space="0" w:color="000000"/>
              <w:left w:val="single" w:sz="4" w:space="0" w:color="000000"/>
              <w:bottom w:val="single" w:sz="4" w:space="0" w:color="000000"/>
            </w:tcBorders>
            <w:shd w:val="clear" w:color="auto" w:fill="FFFFFF"/>
          </w:tcPr>
          <w:p w:rsidR="009E4643" w:rsidRPr="005E59ED" w:rsidRDefault="009E4643" w:rsidP="00155190">
            <w:pPr>
              <w:shd w:val="clear" w:color="auto" w:fill="FFFFFF"/>
              <w:spacing w:after="0" w:line="240" w:lineRule="auto"/>
              <w:jc w:val="both"/>
              <w:rPr>
                <w:rFonts w:ascii="Arial" w:eastAsia="Times New Roman" w:hAnsi="Arial" w:cs="Arial"/>
                <w:b/>
                <w:color w:val="000000"/>
              </w:rPr>
            </w:pPr>
            <w:r w:rsidRPr="005E59ED">
              <w:rPr>
                <w:rFonts w:ascii="Arial" w:eastAsia="Times New Roman" w:hAnsi="Arial" w:cs="Arial"/>
                <w:b/>
                <w:color w:val="000000"/>
              </w:rPr>
              <w:t>Розмір та умови надання забезпечення виконання договору про закупівлю (якщо замовник вимагає його надати):</w:t>
            </w:r>
          </w:p>
        </w:tc>
        <w:tc>
          <w:tcPr>
            <w:tcW w:w="6191" w:type="dxa"/>
            <w:tcBorders>
              <w:top w:val="single" w:sz="4" w:space="0" w:color="000000"/>
              <w:left w:val="single" w:sz="4" w:space="0" w:color="000000"/>
              <w:bottom w:val="single" w:sz="4" w:space="0" w:color="000000"/>
              <w:right w:val="single" w:sz="4" w:space="0" w:color="000000"/>
            </w:tcBorders>
          </w:tcPr>
          <w:p w:rsidR="009E4643" w:rsidRPr="001D64D6" w:rsidRDefault="009E4643" w:rsidP="00155190">
            <w:pPr>
              <w:shd w:val="clear" w:color="auto" w:fill="FFFFFF"/>
              <w:spacing w:after="0" w:line="240" w:lineRule="auto"/>
              <w:jc w:val="both"/>
              <w:rPr>
                <w:rFonts w:ascii="Arial" w:hAnsi="Arial" w:cs="Arial"/>
                <w:color w:val="000000"/>
              </w:rPr>
            </w:pPr>
            <w:r w:rsidRPr="001D64D6">
              <w:rPr>
                <w:rFonts w:ascii="Arial" w:hAnsi="Arial" w:cs="Arial"/>
                <w:color w:val="000000"/>
              </w:rPr>
              <w:t>Не вимагається</w:t>
            </w:r>
          </w:p>
        </w:tc>
      </w:tr>
      <w:tr w:rsidR="00D5460F" w:rsidRPr="00155190" w:rsidTr="000E7D95">
        <w:trPr>
          <w:trHeight w:val="425"/>
        </w:trPr>
        <w:tc>
          <w:tcPr>
            <w:tcW w:w="651" w:type="dxa"/>
            <w:gridSpan w:val="2"/>
            <w:tcBorders>
              <w:top w:val="single" w:sz="4" w:space="0" w:color="000000"/>
              <w:left w:val="single" w:sz="4" w:space="0" w:color="000000"/>
              <w:bottom w:val="single" w:sz="4" w:space="0" w:color="000000"/>
            </w:tcBorders>
            <w:shd w:val="clear" w:color="auto" w:fill="FFFFFF"/>
            <w:vAlign w:val="center"/>
          </w:tcPr>
          <w:p w:rsidR="00D5460F" w:rsidRPr="00155190" w:rsidRDefault="00D5460F" w:rsidP="00155190">
            <w:pPr>
              <w:shd w:val="clear" w:color="auto" w:fill="FFFFFF"/>
              <w:spacing w:after="0" w:line="240" w:lineRule="auto"/>
              <w:jc w:val="center"/>
              <w:rPr>
                <w:rFonts w:ascii="Arial" w:hAnsi="Arial" w:cs="Arial"/>
                <w:b/>
              </w:rPr>
            </w:pPr>
            <w:r w:rsidRPr="00155190">
              <w:rPr>
                <w:rFonts w:ascii="Arial" w:hAnsi="Arial" w:cs="Arial"/>
                <w:b/>
              </w:rPr>
              <w:t>1</w:t>
            </w:r>
            <w:r w:rsidR="0057391E" w:rsidRPr="00155190">
              <w:rPr>
                <w:rFonts w:ascii="Arial" w:hAnsi="Arial" w:cs="Arial"/>
                <w:b/>
              </w:rPr>
              <w:t>1</w:t>
            </w:r>
          </w:p>
        </w:tc>
        <w:tc>
          <w:tcPr>
            <w:tcW w:w="2905" w:type="dxa"/>
            <w:tcBorders>
              <w:top w:val="single" w:sz="4" w:space="0" w:color="000000"/>
              <w:left w:val="single" w:sz="4" w:space="0" w:color="000000"/>
              <w:bottom w:val="single" w:sz="4" w:space="0" w:color="000000"/>
            </w:tcBorders>
            <w:shd w:val="clear" w:color="auto" w:fill="FFFFFF"/>
          </w:tcPr>
          <w:p w:rsidR="00D5460F" w:rsidRPr="005E59ED" w:rsidRDefault="00D5460F" w:rsidP="00155190">
            <w:pPr>
              <w:shd w:val="clear" w:color="auto" w:fill="FFFFFF"/>
              <w:spacing w:after="0" w:line="240" w:lineRule="auto"/>
              <w:jc w:val="both"/>
              <w:rPr>
                <w:rFonts w:ascii="Arial" w:hAnsi="Arial" w:cs="Arial"/>
                <w:b/>
              </w:rPr>
            </w:pPr>
            <w:r w:rsidRPr="005E59ED">
              <w:rPr>
                <w:rFonts w:ascii="Arial" w:hAnsi="Arial" w:cs="Arial"/>
                <w:b/>
              </w:rPr>
              <w:t>Відміна замовником закупівлі чи визнання її такою, що не відбулась</w:t>
            </w:r>
          </w:p>
        </w:tc>
        <w:tc>
          <w:tcPr>
            <w:tcW w:w="6191" w:type="dxa"/>
            <w:tcBorders>
              <w:top w:val="single" w:sz="4" w:space="0" w:color="000000"/>
              <w:left w:val="single" w:sz="4" w:space="0" w:color="000000"/>
              <w:bottom w:val="single" w:sz="4" w:space="0" w:color="000000"/>
              <w:right w:val="single" w:sz="4" w:space="0" w:color="000000"/>
            </w:tcBorders>
          </w:tcPr>
          <w:p w:rsidR="00D5460F" w:rsidRPr="00155190" w:rsidRDefault="00D5460F" w:rsidP="00155190">
            <w:pPr>
              <w:widowControl w:val="0"/>
              <w:spacing w:after="0" w:line="240" w:lineRule="auto"/>
              <w:contextualSpacing/>
              <w:jc w:val="both"/>
              <w:rPr>
                <w:rFonts w:ascii="Arial" w:hAnsi="Arial" w:cs="Arial"/>
              </w:rPr>
            </w:pPr>
            <w:r w:rsidRPr="00155190">
              <w:rPr>
                <w:rFonts w:ascii="Arial" w:hAnsi="Arial" w:cs="Arial"/>
              </w:rPr>
              <w:t>Замовник відміняє спрощену закупівлю в разі:</w:t>
            </w:r>
          </w:p>
          <w:p w:rsidR="00D5460F" w:rsidRPr="00155190" w:rsidRDefault="00D5460F" w:rsidP="00155190">
            <w:pPr>
              <w:pStyle w:val="a6"/>
              <w:numPr>
                <w:ilvl w:val="0"/>
                <w:numId w:val="4"/>
              </w:numPr>
              <w:autoSpaceDE/>
              <w:autoSpaceDN/>
              <w:adjustRightInd/>
              <w:ind w:left="0" w:firstLine="0"/>
              <w:jc w:val="both"/>
              <w:rPr>
                <w:rFonts w:ascii="Arial" w:hAnsi="Arial" w:cs="Arial"/>
                <w:spacing w:val="-2"/>
                <w:sz w:val="22"/>
                <w:szCs w:val="22"/>
                <w:lang w:val="uk-UA" w:eastAsia="en-US"/>
              </w:rPr>
            </w:pPr>
            <w:bookmarkStart w:id="1" w:name="n510"/>
            <w:bookmarkEnd w:id="1"/>
            <w:r w:rsidRPr="00155190">
              <w:rPr>
                <w:rFonts w:ascii="Arial" w:hAnsi="Arial" w:cs="Arial"/>
                <w:spacing w:val="-2"/>
                <w:sz w:val="22"/>
                <w:szCs w:val="22"/>
                <w:lang w:val="uk-UA" w:eastAsia="en-US"/>
              </w:rPr>
              <w:t>відсутності подальшої потреби в закупівлі товарів, робіт і послуг;</w:t>
            </w:r>
          </w:p>
          <w:p w:rsidR="00D5460F" w:rsidRPr="00155190" w:rsidRDefault="00D5460F" w:rsidP="00155190">
            <w:pPr>
              <w:pStyle w:val="a6"/>
              <w:numPr>
                <w:ilvl w:val="0"/>
                <w:numId w:val="4"/>
              </w:numPr>
              <w:autoSpaceDE/>
              <w:autoSpaceDN/>
              <w:adjustRightInd/>
              <w:ind w:left="0" w:firstLine="0"/>
              <w:jc w:val="both"/>
              <w:rPr>
                <w:rFonts w:ascii="Arial" w:hAnsi="Arial" w:cs="Arial"/>
                <w:spacing w:val="-2"/>
                <w:sz w:val="22"/>
                <w:szCs w:val="22"/>
                <w:lang w:val="uk-UA" w:eastAsia="en-US"/>
              </w:rPr>
            </w:pPr>
            <w:bookmarkStart w:id="2" w:name="n511"/>
            <w:bookmarkEnd w:id="2"/>
            <w:r w:rsidRPr="00155190">
              <w:rPr>
                <w:rFonts w:ascii="Arial" w:hAnsi="Arial" w:cs="Arial"/>
                <w:spacing w:val="-2"/>
                <w:sz w:val="22"/>
                <w:szCs w:val="22"/>
                <w:lang w:val="uk-UA" w:eastAsia="en-US"/>
              </w:rPr>
              <w:lastRenderedPageBreak/>
              <w:t xml:space="preserve">неможливості усунення порушень, що виникли через виявлені порушення законодавства з питань публічних </w:t>
            </w:r>
            <w:proofErr w:type="spellStart"/>
            <w:r w:rsidRPr="00155190">
              <w:rPr>
                <w:rFonts w:ascii="Arial" w:hAnsi="Arial" w:cs="Arial"/>
                <w:spacing w:val="-2"/>
                <w:sz w:val="22"/>
                <w:szCs w:val="22"/>
                <w:lang w:val="uk-UA" w:eastAsia="en-US"/>
              </w:rPr>
              <w:t>закупівель</w:t>
            </w:r>
            <w:proofErr w:type="spellEnd"/>
            <w:r w:rsidRPr="00155190">
              <w:rPr>
                <w:rFonts w:ascii="Arial" w:hAnsi="Arial" w:cs="Arial"/>
                <w:spacing w:val="-2"/>
                <w:sz w:val="22"/>
                <w:szCs w:val="22"/>
                <w:lang w:val="uk-UA" w:eastAsia="en-US"/>
              </w:rPr>
              <w:t>;</w:t>
            </w:r>
          </w:p>
          <w:p w:rsidR="00D5460F" w:rsidRPr="00155190" w:rsidRDefault="00D5460F" w:rsidP="00155190">
            <w:pPr>
              <w:pStyle w:val="a6"/>
              <w:numPr>
                <w:ilvl w:val="0"/>
                <w:numId w:val="4"/>
              </w:numPr>
              <w:autoSpaceDE/>
              <w:autoSpaceDN/>
              <w:adjustRightInd/>
              <w:ind w:left="0" w:firstLine="0"/>
              <w:jc w:val="both"/>
              <w:rPr>
                <w:rFonts w:ascii="Arial" w:hAnsi="Arial" w:cs="Arial"/>
                <w:spacing w:val="-2"/>
                <w:sz w:val="22"/>
                <w:szCs w:val="22"/>
                <w:lang w:val="uk-UA" w:eastAsia="en-US"/>
              </w:rPr>
            </w:pPr>
            <w:bookmarkStart w:id="3" w:name="n512"/>
            <w:bookmarkEnd w:id="3"/>
            <w:r w:rsidRPr="00155190">
              <w:rPr>
                <w:rFonts w:ascii="Arial" w:hAnsi="Arial" w:cs="Arial"/>
                <w:spacing w:val="-2"/>
                <w:sz w:val="22"/>
                <w:szCs w:val="22"/>
                <w:lang w:val="uk-UA" w:eastAsia="en-US"/>
              </w:rPr>
              <w:t>скорочення видатків на здійснення закупівлі товарів, робіт і послуг.</w:t>
            </w:r>
          </w:p>
          <w:p w:rsidR="00D5460F" w:rsidRPr="00155190" w:rsidRDefault="00D5460F" w:rsidP="00155190">
            <w:pPr>
              <w:widowControl w:val="0"/>
              <w:spacing w:after="0" w:line="240" w:lineRule="auto"/>
              <w:jc w:val="both"/>
              <w:rPr>
                <w:rFonts w:ascii="Arial" w:hAnsi="Arial" w:cs="Arial"/>
                <w:spacing w:val="-2"/>
              </w:rPr>
            </w:pPr>
            <w:r w:rsidRPr="00155190">
              <w:rPr>
                <w:rFonts w:ascii="Arial" w:hAnsi="Arial" w:cs="Arial"/>
                <w:spacing w:val="-2"/>
              </w:rPr>
              <w:t xml:space="preserve">Спрощена закупівля автоматично відміняється електронною системою </w:t>
            </w:r>
            <w:proofErr w:type="spellStart"/>
            <w:r w:rsidRPr="00155190">
              <w:rPr>
                <w:rFonts w:ascii="Arial" w:hAnsi="Arial" w:cs="Arial"/>
                <w:spacing w:val="-2"/>
              </w:rPr>
              <w:t>закупівель</w:t>
            </w:r>
            <w:proofErr w:type="spellEnd"/>
            <w:r w:rsidRPr="00155190">
              <w:rPr>
                <w:rFonts w:ascii="Arial" w:hAnsi="Arial" w:cs="Arial"/>
                <w:spacing w:val="-2"/>
              </w:rPr>
              <w:t xml:space="preserve"> у разі:</w:t>
            </w:r>
          </w:p>
          <w:p w:rsidR="00D5460F" w:rsidRPr="00155190" w:rsidRDefault="00D5460F" w:rsidP="00155190">
            <w:pPr>
              <w:pStyle w:val="a6"/>
              <w:numPr>
                <w:ilvl w:val="0"/>
                <w:numId w:val="4"/>
              </w:numPr>
              <w:autoSpaceDE/>
              <w:autoSpaceDN/>
              <w:adjustRightInd/>
              <w:ind w:left="0" w:firstLine="0"/>
              <w:jc w:val="both"/>
              <w:rPr>
                <w:rFonts w:ascii="Arial" w:hAnsi="Arial" w:cs="Arial"/>
                <w:spacing w:val="-2"/>
                <w:sz w:val="22"/>
                <w:szCs w:val="22"/>
                <w:lang w:val="uk-UA" w:eastAsia="en-US"/>
              </w:rPr>
            </w:pPr>
            <w:r w:rsidRPr="00155190">
              <w:rPr>
                <w:rFonts w:ascii="Arial" w:hAnsi="Arial" w:cs="Arial"/>
                <w:spacing w:val="-2"/>
                <w:sz w:val="22"/>
                <w:szCs w:val="22"/>
                <w:lang w:val="uk-UA" w:eastAsia="en-US"/>
              </w:rPr>
              <w:t>відхилення всіх пропозицій учасників;</w:t>
            </w:r>
          </w:p>
          <w:p w:rsidR="00D5460F" w:rsidRPr="00155190" w:rsidRDefault="00D5460F" w:rsidP="00155190">
            <w:pPr>
              <w:pStyle w:val="a6"/>
              <w:numPr>
                <w:ilvl w:val="0"/>
                <w:numId w:val="4"/>
              </w:numPr>
              <w:autoSpaceDE/>
              <w:autoSpaceDN/>
              <w:adjustRightInd/>
              <w:ind w:left="0" w:firstLine="0"/>
              <w:jc w:val="both"/>
              <w:rPr>
                <w:rFonts w:ascii="Arial" w:hAnsi="Arial" w:cs="Arial"/>
                <w:spacing w:val="-2"/>
                <w:sz w:val="22"/>
                <w:szCs w:val="22"/>
                <w:lang w:val="uk-UA" w:eastAsia="en-US"/>
              </w:rPr>
            </w:pPr>
            <w:r w:rsidRPr="00155190">
              <w:rPr>
                <w:rFonts w:ascii="Arial" w:hAnsi="Arial" w:cs="Arial"/>
                <w:spacing w:val="-2"/>
                <w:sz w:val="22"/>
                <w:szCs w:val="22"/>
                <w:lang w:val="uk-UA" w:eastAsia="en-US"/>
              </w:rPr>
              <w:t>відсутності пропозицій учасників для участі в ній.</w:t>
            </w:r>
            <w:bookmarkStart w:id="4" w:name="n518"/>
            <w:bookmarkStart w:id="5" w:name="n517"/>
            <w:bookmarkStart w:id="6" w:name="n522"/>
            <w:bookmarkStart w:id="7" w:name="n516"/>
            <w:bookmarkStart w:id="8" w:name="n523"/>
            <w:bookmarkEnd w:id="4"/>
            <w:bookmarkEnd w:id="5"/>
            <w:bookmarkEnd w:id="6"/>
            <w:bookmarkEnd w:id="7"/>
            <w:bookmarkEnd w:id="8"/>
          </w:p>
          <w:p w:rsidR="00D5460F" w:rsidRPr="00155190" w:rsidRDefault="00D5460F" w:rsidP="00155190">
            <w:pPr>
              <w:pStyle w:val="a6"/>
              <w:ind w:left="0"/>
              <w:jc w:val="both"/>
              <w:rPr>
                <w:rFonts w:ascii="Arial" w:hAnsi="Arial" w:cs="Arial"/>
                <w:spacing w:val="-2"/>
                <w:sz w:val="22"/>
                <w:szCs w:val="22"/>
                <w:lang w:val="uk-UA" w:eastAsia="en-US"/>
              </w:rPr>
            </w:pPr>
            <w:r w:rsidRPr="00155190">
              <w:rPr>
                <w:rFonts w:ascii="Arial" w:hAnsi="Arial" w:cs="Arial"/>
                <w:spacing w:val="-2"/>
                <w:sz w:val="22"/>
                <w:szCs w:val="22"/>
                <w:lang w:val="uk-UA" w:eastAsia="en-US"/>
              </w:rPr>
              <w:t>Спрощена закупівля може бути відмінена частково (за лотом).</w:t>
            </w:r>
          </w:p>
          <w:p w:rsidR="00D5460F" w:rsidRPr="00155190" w:rsidRDefault="00D5460F" w:rsidP="00155190">
            <w:pPr>
              <w:widowControl w:val="0"/>
              <w:spacing w:after="0" w:line="240" w:lineRule="auto"/>
              <w:jc w:val="both"/>
              <w:rPr>
                <w:rFonts w:ascii="Arial" w:hAnsi="Arial" w:cs="Arial"/>
                <w:spacing w:val="-2"/>
              </w:rPr>
            </w:pPr>
            <w:r w:rsidRPr="00155190">
              <w:rPr>
                <w:rFonts w:ascii="Arial" w:hAnsi="Arial" w:cs="Arial"/>
                <w:spacing w:val="-2"/>
              </w:rPr>
              <w:t xml:space="preserve">Повідомлення про відміну закупівлі оприлюднюється в електронній системі </w:t>
            </w:r>
            <w:proofErr w:type="spellStart"/>
            <w:r w:rsidRPr="00155190">
              <w:rPr>
                <w:rFonts w:ascii="Arial" w:hAnsi="Arial" w:cs="Arial"/>
                <w:spacing w:val="-2"/>
              </w:rPr>
              <w:t>закупівель</w:t>
            </w:r>
            <w:proofErr w:type="spellEnd"/>
            <w:r w:rsidRPr="00155190">
              <w:rPr>
                <w:rFonts w:ascii="Arial" w:hAnsi="Arial" w:cs="Arial"/>
                <w:spacing w:val="-2"/>
              </w:rPr>
              <w:t xml:space="preserve">: </w:t>
            </w:r>
          </w:p>
          <w:p w:rsidR="00D5460F" w:rsidRPr="00155190" w:rsidRDefault="00D5460F" w:rsidP="00155190">
            <w:pPr>
              <w:pStyle w:val="a6"/>
              <w:numPr>
                <w:ilvl w:val="0"/>
                <w:numId w:val="5"/>
              </w:numPr>
              <w:autoSpaceDE/>
              <w:autoSpaceDN/>
              <w:adjustRightInd/>
              <w:ind w:left="0" w:firstLine="0"/>
              <w:jc w:val="both"/>
              <w:rPr>
                <w:rFonts w:ascii="Arial" w:hAnsi="Arial" w:cs="Arial"/>
                <w:spacing w:val="-2"/>
                <w:sz w:val="22"/>
                <w:szCs w:val="22"/>
                <w:lang w:val="uk-UA" w:eastAsia="en-US"/>
              </w:rPr>
            </w:pPr>
            <w:r w:rsidRPr="00155190">
              <w:rPr>
                <w:rFonts w:ascii="Arial" w:hAnsi="Arial" w:cs="Arial"/>
                <w:spacing w:val="-2"/>
                <w:sz w:val="22"/>
                <w:szCs w:val="22"/>
                <w:lang w:val="uk-UA" w:eastAsia="en-US"/>
              </w:rPr>
              <w:t xml:space="preserve">замовником протягом одного робочого дня з дня прийняття замовником відповідного рішення; </w:t>
            </w:r>
          </w:p>
          <w:p w:rsidR="00D5460F" w:rsidRPr="00155190" w:rsidRDefault="00D5460F" w:rsidP="00155190">
            <w:pPr>
              <w:pStyle w:val="a6"/>
              <w:numPr>
                <w:ilvl w:val="0"/>
                <w:numId w:val="5"/>
              </w:numPr>
              <w:autoSpaceDE/>
              <w:autoSpaceDN/>
              <w:adjustRightInd/>
              <w:ind w:left="0" w:firstLine="0"/>
              <w:jc w:val="both"/>
              <w:rPr>
                <w:rFonts w:ascii="Arial" w:hAnsi="Arial" w:cs="Arial"/>
                <w:sz w:val="22"/>
                <w:szCs w:val="22"/>
                <w:lang w:val="uk-UA" w:eastAsia="en-US"/>
              </w:rPr>
            </w:pPr>
            <w:r w:rsidRPr="00155190">
              <w:rPr>
                <w:rFonts w:ascii="Arial" w:hAnsi="Arial" w:cs="Arial"/>
                <w:spacing w:val="-2"/>
                <w:sz w:val="22"/>
                <w:szCs w:val="22"/>
                <w:lang w:val="uk-UA" w:eastAsia="en-US"/>
              </w:rPr>
              <w:t xml:space="preserve">електронною системою </w:t>
            </w:r>
            <w:proofErr w:type="spellStart"/>
            <w:r w:rsidRPr="00155190">
              <w:rPr>
                <w:rFonts w:ascii="Arial" w:hAnsi="Arial" w:cs="Arial"/>
                <w:spacing w:val="-2"/>
                <w:sz w:val="22"/>
                <w:szCs w:val="22"/>
                <w:lang w:val="uk-UA" w:eastAsia="en-US"/>
              </w:rPr>
              <w:t>закупівель</w:t>
            </w:r>
            <w:proofErr w:type="spellEnd"/>
            <w:r w:rsidRPr="00155190">
              <w:rPr>
                <w:rFonts w:ascii="Arial" w:hAnsi="Arial" w:cs="Arial"/>
                <w:spacing w:val="-2"/>
                <w:sz w:val="22"/>
                <w:szCs w:val="22"/>
                <w:lang w:val="uk-UA" w:eastAsia="en-US"/>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в ній.</w:t>
            </w:r>
          </w:p>
          <w:p w:rsidR="00D5460F" w:rsidRPr="00155190" w:rsidRDefault="00D5460F" w:rsidP="00155190">
            <w:pPr>
              <w:shd w:val="clear" w:color="auto" w:fill="FFFFFF"/>
              <w:spacing w:after="0" w:line="240" w:lineRule="auto"/>
              <w:jc w:val="both"/>
              <w:rPr>
                <w:rFonts w:ascii="Arial" w:hAnsi="Arial" w:cs="Arial"/>
                <w:color w:val="000000"/>
              </w:rPr>
            </w:pPr>
            <w:r w:rsidRPr="00155190">
              <w:rPr>
                <w:rFonts w:ascii="Arial" w:hAnsi="Arial" w:cs="Arial"/>
                <w:spacing w:val="-2"/>
              </w:rPr>
              <w:t xml:space="preserve">Повідомлення про відміну закупівлі автоматично надсилається всім учасникам електронною системою </w:t>
            </w:r>
            <w:proofErr w:type="spellStart"/>
            <w:r w:rsidRPr="00155190">
              <w:rPr>
                <w:rFonts w:ascii="Arial" w:hAnsi="Arial" w:cs="Arial"/>
                <w:spacing w:val="-2"/>
              </w:rPr>
              <w:t>закупівель</w:t>
            </w:r>
            <w:proofErr w:type="spellEnd"/>
            <w:r w:rsidRPr="00155190">
              <w:rPr>
                <w:rFonts w:ascii="Arial" w:hAnsi="Arial" w:cs="Arial"/>
                <w:spacing w:val="-2"/>
              </w:rPr>
              <w:t xml:space="preserve"> в день його оприлюднення.</w:t>
            </w:r>
          </w:p>
        </w:tc>
      </w:tr>
      <w:tr w:rsidR="00D5460F" w:rsidRPr="00155190" w:rsidTr="00353643">
        <w:trPr>
          <w:trHeight w:val="2107"/>
        </w:trPr>
        <w:tc>
          <w:tcPr>
            <w:tcW w:w="651" w:type="dxa"/>
            <w:gridSpan w:val="2"/>
            <w:tcBorders>
              <w:top w:val="single" w:sz="4" w:space="0" w:color="000000"/>
              <w:left w:val="single" w:sz="4" w:space="0" w:color="000000"/>
              <w:bottom w:val="single" w:sz="4" w:space="0" w:color="000000"/>
            </w:tcBorders>
            <w:shd w:val="clear" w:color="auto" w:fill="FFFFFF"/>
            <w:vAlign w:val="center"/>
          </w:tcPr>
          <w:p w:rsidR="00D5460F" w:rsidRPr="00155190" w:rsidRDefault="00D5460F" w:rsidP="00155190">
            <w:pPr>
              <w:shd w:val="clear" w:color="auto" w:fill="FFFFFF"/>
              <w:spacing w:after="0" w:line="240" w:lineRule="auto"/>
              <w:jc w:val="center"/>
              <w:rPr>
                <w:rFonts w:ascii="Arial" w:hAnsi="Arial" w:cs="Arial"/>
                <w:b/>
              </w:rPr>
            </w:pPr>
            <w:r w:rsidRPr="00155190">
              <w:rPr>
                <w:rFonts w:ascii="Arial" w:hAnsi="Arial" w:cs="Arial"/>
                <w:b/>
              </w:rPr>
              <w:lastRenderedPageBreak/>
              <w:t>1</w:t>
            </w:r>
            <w:r w:rsidR="0057391E" w:rsidRPr="00155190">
              <w:rPr>
                <w:rFonts w:ascii="Arial" w:hAnsi="Arial" w:cs="Arial"/>
                <w:b/>
              </w:rPr>
              <w:t>2</w:t>
            </w:r>
          </w:p>
        </w:tc>
        <w:tc>
          <w:tcPr>
            <w:tcW w:w="2905" w:type="dxa"/>
            <w:tcBorders>
              <w:top w:val="single" w:sz="4" w:space="0" w:color="000000"/>
              <w:left w:val="single" w:sz="4" w:space="0" w:color="000000"/>
              <w:bottom w:val="single" w:sz="4" w:space="0" w:color="000000"/>
            </w:tcBorders>
            <w:shd w:val="clear" w:color="auto" w:fill="FFFFFF"/>
          </w:tcPr>
          <w:p w:rsidR="00D5460F" w:rsidRPr="005E59ED" w:rsidRDefault="00D5460F" w:rsidP="00155190">
            <w:pPr>
              <w:shd w:val="clear" w:color="auto" w:fill="FFFFFF"/>
              <w:spacing w:after="0" w:line="240" w:lineRule="auto"/>
              <w:jc w:val="both"/>
              <w:rPr>
                <w:rFonts w:ascii="Arial" w:hAnsi="Arial" w:cs="Arial"/>
                <w:b/>
              </w:rPr>
            </w:pPr>
            <w:r w:rsidRPr="005E59ED">
              <w:rPr>
                <w:rFonts w:ascii="Arial" w:hAnsi="Arial" w:cs="Arial"/>
                <w:b/>
              </w:rPr>
              <w:t>Дії замовника при відмові переможця торгів підписати договір про закупівлю</w:t>
            </w:r>
          </w:p>
        </w:tc>
        <w:tc>
          <w:tcPr>
            <w:tcW w:w="6191" w:type="dxa"/>
            <w:tcBorders>
              <w:top w:val="single" w:sz="4" w:space="0" w:color="000000"/>
              <w:left w:val="single" w:sz="4" w:space="0" w:color="000000"/>
              <w:bottom w:val="single" w:sz="4" w:space="0" w:color="000000"/>
              <w:right w:val="single" w:sz="4" w:space="0" w:color="000000"/>
            </w:tcBorders>
          </w:tcPr>
          <w:p w:rsidR="00D5460F" w:rsidRPr="00155190" w:rsidRDefault="00D5460F" w:rsidP="00155190">
            <w:pPr>
              <w:widowControl w:val="0"/>
              <w:spacing w:after="0" w:line="240" w:lineRule="auto"/>
              <w:contextualSpacing/>
              <w:jc w:val="both"/>
              <w:rPr>
                <w:rFonts w:ascii="Arial" w:hAnsi="Arial" w:cs="Arial"/>
              </w:rPr>
            </w:pPr>
            <w:r w:rsidRPr="00155190">
              <w:rPr>
                <w:rFonts w:ascii="Arial" w:hAnsi="Arial" w:cs="Arial"/>
              </w:rPr>
              <w:t>У разі відмови переможця закупівлі від підписання договору про закупівлю відповідно до вимог документації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 строк дії пропозиції яких ще не минув.</w:t>
            </w:r>
          </w:p>
        </w:tc>
      </w:tr>
      <w:tr w:rsidR="00D5460F" w:rsidRPr="00155190" w:rsidTr="00155190">
        <w:trPr>
          <w:trHeight w:val="42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65E93" w:rsidRDefault="00065E93" w:rsidP="00155190">
            <w:pPr>
              <w:spacing w:after="0" w:line="240" w:lineRule="auto"/>
              <w:jc w:val="center"/>
              <w:rPr>
                <w:rFonts w:ascii="Arial" w:hAnsi="Arial" w:cs="Arial"/>
                <w:b/>
              </w:rPr>
            </w:pPr>
          </w:p>
          <w:p w:rsidR="00D5460F" w:rsidRDefault="00155190" w:rsidP="00155190">
            <w:pPr>
              <w:spacing w:after="0" w:line="240" w:lineRule="auto"/>
              <w:jc w:val="center"/>
              <w:rPr>
                <w:rFonts w:ascii="Arial" w:hAnsi="Arial" w:cs="Arial"/>
                <w:b/>
              </w:rPr>
            </w:pPr>
            <w:r w:rsidRPr="00155190">
              <w:rPr>
                <w:rFonts w:ascii="Arial" w:hAnsi="Arial" w:cs="Arial"/>
                <w:b/>
              </w:rPr>
              <w:t>13</w:t>
            </w:r>
            <w:r w:rsidR="005E59ED">
              <w:rPr>
                <w:rFonts w:ascii="Arial" w:hAnsi="Arial" w:cs="Arial"/>
                <w:b/>
              </w:rPr>
              <w:t>. Укладання договору про закупівлю</w:t>
            </w:r>
          </w:p>
          <w:p w:rsidR="00065E93" w:rsidRPr="00155190" w:rsidRDefault="00065E93" w:rsidP="00155190">
            <w:pPr>
              <w:spacing w:after="0" w:line="240" w:lineRule="auto"/>
              <w:jc w:val="center"/>
              <w:rPr>
                <w:rFonts w:ascii="Arial" w:hAnsi="Arial" w:cs="Arial"/>
                <w:b/>
              </w:rPr>
            </w:pPr>
          </w:p>
        </w:tc>
      </w:tr>
      <w:tr w:rsidR="00D5460F" w:rsidRPr="00155190" w:rsidTr="00353643">
        <w:trPr>
          <w:trHeight w:val="62"/>
        </w:trPr>
        <w:tc>
          <w:tcPr>
            <w:tcW w:w="651" w:type="dxa"/>
            <w:gridSpan w:val="2"/>
            <w:tcBorders>
              <w:top w:val="single" w:sz="4" w:space="0" w:color="000000"/>
              <w:left w:val="single" w:sz="4" w:space="0" w:color="000000"/>
              <w:bottom w:val="single" w:sz="4" w:space="0" w:color="000000"/>
            </w:tcBorders>
            <w:shd w:val="clear" w:color="auto" w:fill="FFFFFF"/>
            <w:vAlign w:val="center"/>
          </w:tcPr>
          <w:p w:rsidR="00D5460F" w:rsidRPr="00155190" w:rsidRDefault="00155190" w:rsidP="00155190">
            <w:pPr>
              <w:spacing w:after="0" w:line="240" w:lineRule="auto"/>
              <w:jc w:val="center"/>
              <w:rPr>
                <w:rFonts w:ascii="Arial" w:hAnsi="Arial" w:cs="Arial"/>
              </w:rPr>
            </w:pPr>
            <w:r w:rsidRPr="00155190">
              <w:rPr>
                <w:rFonts w:ascii="Arial" w:hAnsi="Arial" w:cs="Arial"/>
              </w:rPr>
              <w:t>13</w:t>
            </w:r>
            <w:r w:rsidR="00814E1C" w:rsidRPr="00155190">
              <w:rPr>
                <w:rFonts w:ascii="Arial" w:hAnsi="Arial" w:cs="Arial"/>
              </w:rPr>
              <w:t>.1</w:t>
            </w:r>
          </w:p>
        </w:tc>
        <w:tc>
          <w:tcPr>
            <w:tcW w:w="2905" w:type="dxa"/>
            <w:tcBorders>
              <w:top w:val="single" w:sz="4" w:space="0" w:color="000000"/>
              <w:left w:val="single" w:sz="4" w:space="0" w:color="000000"/>
              <w:bottom w:val="single" w:sz="4" w:space="0" w:color="000000"/>
            </w:tcBorders>
            <w:shd w:val="clear" w:color="auto" w:fill="FFFFFF"/>
          </w:tcPr>
          <w:p w:rsidR="00D5460F" w:rsidRPr="005E59ED" w:rsidRDefault="005E59ED" w:rsidP="00155190">
            <w:pPr>
              <w:pStyle w:val="11"/>
              <w:widowControl w:val="0"/>
              <w:tabs>
                <w:tab w:val="left" w:pos="0"/>
                <w:tab w:val="left" w:pos="284"/>
                <w:tab w:val="left" w:pos="851"/>
              </w:tabs>
              <w:spacing w:after="0" w:line="240" w:lineRule="auto"/>
              <w:ind w:left="60"/>
              <w:jc w:val="both"/>
              <w:rPr>
                <w:rFonts w:ascii="Arial" w:hAnsi="Arial" w:cs="Arial"/>
                <w:lang w:val="uk-UA"/>
              </w:rPr>
            </w:pPr>
            <w:r>
              <w:rPr>
                <w:rFonts w:ascii="Arial" w:hAnsi="Arial" w:cs="Arial"/>
                <w:b/>
                <w:color w:val="000000"/>
                <w:lang w:val="uk-UA"/>
              </w:rPr>
              <w:t xml:space="preserve"> </w:t>
            </w:r>
          </w:p>
          <w:p w:rsidR="00D5460F" w:rsidRPr="005E59ED" w:rsidRDefault="005E59ED" w:rsidP="00155190">
            <w:pPr>
              <w:spacing w:after="0" w:line="240" w:lineRule="auto"/>
              <w:jc w:val="both"/>
              <w:rPr>
                <w:rFonts w:ascii="Arial" w:hAnsi="Arial" w:cs="Arial"/>
                <w:b/>
              </w:rPr>
            </w:pPr>
            <w:r w:rsidRPr="005E59ED">
              <w:rPr>
                <w:rFonts w:ascii="Arial" w:hAnsi="Arial" w:cs="Arial"/>
                <w:b/>
              </w:rPr>
              <w:t>Строк укладання договору про закупівлю, основні вимоги до договору про закупівлю та внесення змін до нього</w:t>
            </w:r>
          </w:p>
        </w:tc>
        <w:tc>
          <w:tcPr>
            <w:tcW w:w="6191" w:type="dxa"/>
            <w:tcBorders>
              <w:top w:val="single" w:sz="4" w:space="0" w:color="000000"/>
              <w:left w:val="single" w:sz="4" w:space="0" w:color="000000"/>
              <w:bottom w:val="single" w:sz="4" w:space="0" w:color="000000"/>
              <w:right w:val="single" w:sz="4" w:space="0" w:color="000000"/>
            </w:tcBorders>
          </w:tcPr>
          <w:p w:rsidR="005E59ED" w:rsidRPr="005E59ED" w:rsidRDefault="005E59ED" w:rsidP="005E59ED">
            <w:pPr>
              <w:spacing w:after="0" w:line="240" w:lineRule="auto"/>
              <w:jc w:val="both"/>
              <w:rPr>
                <w:rFonts w:ascii="Arial" w:hAnsi="Arial" w:cs="Arial"/>
              </w:rPr>
            </w:pPr>
            <w:r w:rsidRPr="005E59ED">
              <w:rPr>
                <w:rFonts w:ascii="Arial" w:hAnsi="Arial" w:cs="Arial"/>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5E59ED" w:rsidRPr="005E59ED" w:rsidRDefault="005E59ED" w:rsidP="005E59ED">
            <w:pPr>
              <w:spacing w:after="0" w:line="240" w:lineRule="auto"/>
              <w:jc w:val="both"/>
              <w:rPr>
                <w:rFonts w:ascii="Arial" w:hAnsi="Arial" w:cs="Arial"/>
              </w:rPr>
            </w:pPr>
            <w:r w:rsidRPr="005E59ED">
              <w:rPr>
                <w:rFonts w:ascii="Arial" w:hAnsi="Arial" w:cs="Arial"/>
              </w:rPr>
              <w:t>Договір про закупівлю укладається</w:t>
            </w:r>
            <w:r w:rsidR="00E822EF">
              <w:rPr>
                <w:rFonts w:ascii="Arial" w:hAnsi="Arial" w:cs="Arial"/>
              </w:rPr>
              <w:t xml:space="preserve"> відповідно до норм Цивільного та Господарського кодексів України</w:t>
            </w:r>
            <w:r w:rsidRPr="005E59ED">
              <w:rPr>
                <w:rFonts w:ascii="Arial" w:hAnsi="Arial" w:cs="Arial"/>
              </w:rPr>
              <w:t>.</w:t>
            </w:r>
          </w:p>
          <w:p w:rsidR="00D5460F" w:rsidRPr="00155190" w:rsidRDefault="005E59ED" w:rsidP="005E59ED">
            <w:pPr>
              <w:spacing w:after="0" w:line="240" w:lineRule="auto"/>
              <w:jc w:val="both"/>
              <w:rPr>
                <w:rFonts w:ascii="Arial" w:hAnsi="Arial" w:cs="Arial"/>
              </w:rPr>
            </w:pPr>
            <w:r w:rsidRPr="005E59ED">
              <w:rPr>
                <w:rFonts w:ascii="Arial" w:hAnsi="Arial" w:cs="Arial"/>
              </w:rPr>
              <w:t>Проект договору пр</w:t>
            </w:r>
            <w:r w:rsidR="00FC4F0F">
              <w:rPr>
                <w:rFonts w:ascii="Arial" w:hAnsi="Arial" w:cs="Arial"/>
              </w:rPr>
              <w:t>о закупівлю наведено у Додатку</w:t>
            </w:r>
            <w:r w:rsidRPr="005E59ED">
              <w:rPr>
                <w:rFonts w:ascii="Arial" w:hAnsi="Arial" w:cs="Arial"/>
              </w:rPr>
              <w:t xml:space="preserve"> </w:t>
            </w:r>
            <w:r w:rsidR="00FC4F0F">
              <w:rPr>
                <w:rFonts w:ascii="Arial" w:hAnsi="Arial" w:cs="Arial"/>
              </w:rPr>
              <w:t>№</w:t>
            </w:r>
            <w:r w:rsidRPr="005E59ED">
              <w:rPr>
                <w:rFonts w:ascii="Arial" w:hAnsi="Arial" w:cs="Arial"/>
              </w:rPr>
              <w:t>3 до цього Оголошення.</w:t>
            </w:r>
          </w:p>
        </w:tc>
      </w:tr>
    </w:tbl>
    <w:p w:rsidR="00A530B4" w:rsidRDefault="00A530B4" w:rsidP="005E59ED">
      <w:pPr>
        <w:widowControl w:val="0"/>
        <w:autoSpaceDE w:val="0"/>
        <w:spacing w:after="0" w:line="240" w:lineRule="auto"/>
        <w:jc w:val="both"/>
        <w:rPr>
          <w:rFonts w:ascii="Arial" w:hAnsi="Arial" w:cs="Arial"/>
          <w:i/>
          <w:sz w:val="20"/>
          <w:szCs w:val="20"/>
        </w:rPr>
      </w:pPr>
    </w:p>
    <w:p w:rsidR="005E59ED" w:rsidRDefault="00D5460F" w:rsidP="005E59ED">
      <w:pPr>
        <w:widowControl w:val="0"/>
        <w:autoSpaceDE w:val="0"/>
        <w:spacing w:after="0" w:line="240" w:lineRule="auto"/>
        <w:jc w:val="both"/>
        <w:rPr>
          <w:rFonts w:ascii="Arial" w:hAnsi="Arial" w:cs="Arial"/>
          <w:i/>
          <w:sz w:val="20"/>
          <w:szCs w:val="20"/>
        </w:rPr>
      </w:pPr>
      <w:r w:rsidRPr="005E59ED">
        <w:rPr>
          <w:rFonts w:ascii="Arial" w:hAnsi="Arial" w:cs="Arial"/>
          <w:i/>
          <w:sz w:val="20"/>
          <w:szCs w:val="20"/>
        </w:rPr>
        <w:t>Відповідальність за достовірність і зміст довідок, складених у довільний формі несуть Учасники</w:t>
      </w:r>
      <w:r w:rsidRPr="005E59ED">
        <w:rPr>
          <w:rFonts w:ascii="Arial" w:hAnsi="Arial" w:cs="Arial"/>
          <w:b/>
          <w:i/>
          <w:sz w:val="20"/>
          <w:szCs w:val="20"/>
        </w:rPr>
        <w:t xml:space="preserve"> </w:t>
      </w:r>
      <w:r w:rsidRPr="005E59ED">
        <w:rPr>
          <w:rFonts w:ascii="Arial" w:hAnsi="Arial" w:cs="Arial"/>
          <w:i/>
          <w:sz w:val="20"/>
          <w:szCs w:val="20"/>
        </w:rPr>
        <w:t>відповідно до вимог чинного законодавства України.</w:t>
      </w:r>
    </w:p>
    <w:p w:rsidR="00A530B4" w:rsidRDefault="00A530B4" w:rsidP="005E59ED">
      <w:pPr>
        <w:widowControl w:val="0"/>
        <w:autoSpaceDE w:val="0"/>
        <w:spacing w:after="0" w:line="240" w:lineRule="auto"/>
        <w:jc w:val="both"/>
        <w:rPr>
          <w:rFonts w:ascii="Arial" w:hAnsi="Arial" w:cs="Arial"/>
          <w:b/>
        </w:rPr>
      </w:pPr>
    </w:p>
    <w:p w:rsidR="005E59ED" w:rsidRPr="005E59ED" w:rsidRDefault="005E59ED" w:rsidP="005E59ED">
      <w:pPr>
        <w:widowControl w:val="0"/>
        <w:autoSpaceDE w:val="0"/>
        <w:spacing w:after="0" w:line="240" w:lineRule="auto"/>
        <w:jc w:val="both"/>
        <w:rPr>
          <w:rFonts w:ascii="Arial" w:hAnsi="Arial" w:cs="Arial"/>
          <w:i/>
        </w:rPr>
      </w:pPr>
      <w:r w:rsidRPr="005E59ED">
        <w:rPr>
          <w:rFonts w:ascii="Arial" w:hAnsi="Arial" w:cs="Arial"/>
          <w:b/>
        </w:rPr>
        <w:t>Додатки до оголошення:</w:t>
      </w:r>
    </w:p>
    <w:p w:rsidR="005E59ED" w:rsidRPr="005E59ED" w:rsidRDefault="005E59ED" w:rsidP="005E59ED">
      <w:pPr>
        <w:spacing w:after="0" w:line="240" w:lineRule="auto"/>
        <w:rPr>
          <w:rFonts w:ascii="Arial" w:hAnsi="Arial" w:cs="Arial"/>
          <w:b/>
        </w:rPr>
      </w:pPr>
      <w:r w:rsidRPr="005E59ED">
        <w:rPr>
          <w:rFonts w:ascii="Arial" w:hAnsi="Arial" w:cs="Arial"/>
          <w:b/>
        </w:rPr>
        <w:t>Додаток № 1 – Інформація про технічні, якісні та інші характеристики предмета закупів</w:t>
      </w:r>
      <w:r w:rsidR="00AB4754">
        <w:rPr>
          <w:rFonts w:ascii="Arial" w:hAnsi="Arial" w:cs="Arial"/>
          <w:b/>
        </w:rPr>
        <w:t>лі (додається в окремому файлі).</w:t>
      </w:r>
      <w:r w:rsidR="00666DB6">
        <w:rPr>
          <w:rFonts w:ascii="Arial" w:hAnsi="Arial" w:cs="Arial"/>
          <w:b/>
        </w:rPr>
        <w:t xml:space="preserve"> </w:t>
      </w:r>
    </w:p>
    <w:p w:rsidR="005E59ED" w:rsidRPr="005E59ED" w:rsidRDefault="00DA279A" w:rsidP="005E59ED">
      <w:pPr>
        <w:spacing w:after="0" w:line="240" w:lineRule="auto"/>
        <w:rPr>
          <w:rFonts w:ascii="Arial" w:hAnsi="Arial" w:cs="Arial"/>
          <w:b/>
        </w:rPr>
      </w:pPr>
      <w:r>
        <w:rPr>
          <w:rFonts w:ascii="Arial" w:hAnsi="Arial" w:cs="Arial"/>
          <w:b/>
        </w:rPr>
        <w:t xml:space="preserve">Додаток № 2 – Форма </w:t>
      </w:r>
      <w:r w:rsidR="005E59ED" w:rsidRPr="005E59ED">
        <w:rPr>
          <w:rFonts w:ascii="Arial" w:hAnsi="Arial" w:cs="Arial"/>
          <w:b/>
        </w:rPr>
        <w:t>пропозиції.</w:t>
      </w:r>
    </w:p>
    <w:p w:rsidR="005E59ED" w:rsidRPr="005E59ED" w:rsidRDefault="005E59ED" w:rsidP="005E59ED">
      <w:pPr>
        <w:spacing w:after="0" w:line="240" w:lineRule="auto"/>
        <w:rPr>
          <w:rFonts w:ascii="Arial" w:hAnsi="Arial" w:cs="Arial"/>
          <w:b/>
        </w:rPr>
      </w:pPr>
      <w:r w:rsidRPr="005E59ED">
        <w:rPr>
          <w:rFonts w:ascii="Arial" w:hAnsi="Arial" w:cs="Arial"/>
          <w:b/>
        </w:rPr>
        <w:t>Додаток № 3 – Пр</w:t>
      </w:r>
      <w:r w:rsidR="00B41E7F">
        <w:rPr>
          <w:rFonts w:ascii="Arial" w:hAnsi="Arial" w:cs="Arial"/>
          <w:b/>
        </w:rPr>
        <w:t>оект договору про закупівлю послуг (додається в окремому файлі)</w:t>
      </w:r>
      <w:r w:rsidR="0066353B">
        <w:rPr>
          <w:rFonts w:ascii="Arial" w:hAnsi="Arial" w:cs="Arial"/>
          <w:b/>
        </w:rPr>
        <w:t xml:space="preserve">. </w:t>
      </w:r>
    </w:p>
    <w:p w:rsidR="00D5460F" w:rsidRDefault="000613B6" w:rsidP="005E59ED">
      <w:pPr>
        <w:spacing w:after="0" w:line="240" w:lineRule="auto"/>
        <w:rPr>
          <w:rFonts w:ascii="Arial" w:hAnsi="Arial" w:cs="Arial"/>
          <w:b/>
        </w:rPr>
      </w:pPr>
      <w:r>
        <w:rPr>
          <w:rFonts w:ascii="Arial" w:hAnsi="Arial" w:cs="Arial"/>
          <w:b/>
        </w:rPr>
        <w:t xml:space="preserve">Додаток № 4 - </w:t>
      </w:r>
      <w:r w:rsidR="005E59ED" w:rsidRPr="005E59ED">
        <w:rPr>
          <w:rFonts w:ascii="Arial" w:hAnsi="Arial" w:cs="Arial"/>
          <w:b/>
        </w:rPr>
        <w:t>Лист-згода на обробку персональних даних.</w:t>
      </w:r>
    </w:p>
    <w:p w:rsidR="00320010" w:rsidRPr="00320010" w:rsidRDefault="00320010" w:rsidP="00320010">
      <w:pPr>
        <w:spacing w:after="0" w:line="240" w:lineRule="auto"/>
        <w:rPr>
          <w:rFonts w:ascii="Arial" w:hAnsi="Arial" w:cs="Arial"/>
          <w:b/>
        </w:rPr>
      </w:pPr>
      <w:r>
        <w:rPr>
          <w:rFonts w:ascii="Arial" w:hAnsi="Arial" w:cs="Arial"/>
          <w:b/>
        </w:rPr>
        <w:t>Додаток №</w:t>
      </w:r>
      <w:r w:rsidR="00FC4F0F">
        <w:rPr>
          <w:rFonts w:ascii="Arial" w:hAnsi="Arial" w:cs="Arial"/>
          <w:b/>
        </w:rPr>
        <w:t xml:space="preserve"> </w:t>
      </w:r>
      <w:r>
        <w:rPr>
          <w:rFonts w:ascii="Arial" w:hAnsi="Arial" w:cs="Arial"/>
          <w:b/>
        </w:rPr>
        <w:t xml:space="preserve">5 - </w:t>
      </w:r>
      <w:r w:rsidRPr="00320010">
        <w:rPr>
          <w:rFonts w:ascii="Arial" w:hAnsi="Arial" w:cs="Arial"/>
          <w:b/>
        </w:rPr>
        <w:t>Вимоги до предмета закупівлі та спосіб їх підтвердження</w:t>
      </w:r>
      <w:r>
        <w:rPr>
          <w:rFonts w:ascii="Arial" w:hAnsi="Arial" w:cs="Arial"/>
          <w:b/>
        </w:rPr>
        <w:t>.</w:t>
      </w:r>
    </w:p>
    <w:p w:rsidR="005E59ED" w:rsidRDefault="005E59ED" w:rsidP="005E59ED">
      <w:pPr>
        <w:spacing w:after="0" w:line="240" w:lineRule="auto"/>
        <w:rPr>
          <w:rFonts w:ascii="Arial" w:hAnsi="Arial" w:cs="Arial"/>
          <w:b/>
        </w:rPr>
      </w:pPr>
    </w:p>
    <w:p w:rsidR="00A530B4" w:rsidRPr="00155190" w:rsidRDefault="00A530B4" w:rsidP="005E59ED">
      <w:pPr>
        <w:spacing w:after="0" w:line="240" w:lineRule="auto"/>
        <w:rPr>
          <w:rFonts w:ascii="Arial" w:hAnsi="Arial" w:cs="Arial"/>
          <w:b/>
        </w:rPr>
      </w:pPr>
    </w:p>
    <w:p w:rsidR="00D5460F" w:rsidRPr="00155190" w:rsidRDefault="00D5460F" w:rsidP="00155190">
      <w:pPr>
        <w:spacing w:after="0" w:line="240" w:lineRule="auto"/>
        <w:jc w:val="both"/>
        <w:rPr>
          <w:rFonts w:ascii="Arial" w:hAnsi="Arial" w:cs="Arial"/>
        </w:rPr>
      </w:pPr>
      <w:r w:rsidRPr="00CE74CE">
        <w:rPr>
          <w:rFonts w:ascii="Arial" w:hAnsi="Arial" w:cs="Arial"/>
          <w:b/>
        </w:rPr>
        <w:t xml:space="preserve">Уповноважена особа                                                           </w:t>
      </w:r>
      <w:r w:rsidR="00BF3073" w:rsidRPr="00CE74CE">
        <w:rPr>
          <w:rFonts w:ascii="Arial" w:hAnsi="Arial" w:cs="Arial"/>
          <w:b/>
        </w:rPr>
        <w:t xml:space="preserve"> </w:t>
      </w:r>
      <w:r w:rsidR="00CE74CE" w:rsidRPr="00CE74CE">
        <w:rPr>
          <w:rFonts w:ascii="Arial" w:hAnsi="Arial" w:cs="Arial"/>
          <w:b/>
          <w:lang w:val="ru-RU"/>
        </w:rPr>
        <w:t xml:space="preserve"> В.В. </w:t>
      </w:r>
      <w:proofErr w:type="spellStart"/>
      <w:r w:rsidR="00CE74CE" w:rsidRPr="00CE74CE">
        <w:rPr>
          <w:rFonts w:ascii="Arial" w:hAnsi="Arial" w:cs="Arial"/>
          <w:b/>
          <w:lang w:val="ru-RU"/>
        </w:rPr>
        <w:t>Мошора</w:t>
      </w:r>
      <w:proofErr w:type="spellEnd"/>
      <w:r w:rsidR="00112105" w:rsidRPr="00155190">
        <w:rPr>
          <w:rFonts w:ascii="Arial" w:hAnsi="Arial" w:cs="Arial"/>
          <w:b/>
          <w:lang w:val="ru-RU"/>
        </w:rPr>
        <w:t xml:space="preserve"> </w:t>
      </w:r>
    </w:p>
    <w:p w:rsidR="00431C0A" w:rsidRDefault="00431C0A">
      <w:pPr>
        <w:rPr>
          <w:rFonts w:ascii="Arial" w:hAnsi="Arial" w:cs="Arial"/>
        </w:rPr>
      </w:pPr>
    </w:p>
    <w:p w:rsidR="00112105" w:rsidRPr="006A5B66" w:rsidRDefault="00112105">
      <w:pPr>
        <w:rPr>
          <w:rFonts w:ascii="Arial" w:hAnsi="Arial" w:cs="Arial"/>
        </w:rPr>
      </w:pPr>
    </w:p>
    <w:p w:rsidR="00666DB6" w:rsidRDefault="00FC4F0F" w:rsidP="00F97BB1">
      <w:pPr>
        <w:tabs>
          <w:tab w:val="left" w:pos="6600"/>
        </w:tabs>
        <w:rPr>
          <w:rFonts w:ascii="Arial" w:hAnsi="Arial" w:cs="Arial"/>
        </w:rPr>
      </w:pPr>
      <w:r>
        <w:rPr>
          <w:rFonts w:ascii="Arial" w:hAnsi="Arial" w:cs="Arial"/>
        </w:rPr>
        <w:lastRenderedPageBreak/>
        <w:tab/>
      </w:r>
    </w:p>
    <w:p w:rsidR="00A530B4" w:rsidRPr="00E87C58" w:rsidRDefault="00A530B4" w:rsidP="00A530B4">
      <w:pPr>
        <w:spacing w:after="0" w:line="100" w:lineRule="atLeast"/>
        <w:jc w:val="right"/>
        <w:rPr>
          <w:rFonts w:ascii="Times New Roman" w:eastAsia="Times New Roman" w:hAnsi="Times New Roman"/>
          <w:color w:val="000000"/>
          <w:sz w:val="24"/>
          <w:szCs w:val="24"/>
        </w:rPr>
      </w:pPr>
      <w:r w:rsidRPr="00E87C58">
        <w:rPr>
          <w:rFonts w:ascii="Times New Roman" w:eastAsia="Times New Roman" w:hAnsi="Times New Roman"/>
          <w:b/>
          <w:color w:val="000000"/>
          <w:sz w:val="24"/>
          <w:szCs w:val="24"/>
        </w:rPr>
        <w:t>Додаток № 2</w:t>
      </w:r>
    </w:p>
    <w:p w:rsidR="00A530B4" w:rsidRPr="00E700D5" w:rsidRDefault="00E700D5" w:rsidP="00A530B4">
      <w:pPr>
        <w:spacing w:after="0" w:line="100" w:lineRule="atLeast"/>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                                                                                                                                               </w:t>
      </w:r>
      <w:r w:rsidRPr="00E700D5">
        <w:rPr>
          <w:rFonts w:ascii="Times New Roman" w:eastAsia="Times New Roman" w:hAnsi="Times New Roman"/>
          <w:b/>
          <w:color w:val="000000"/>
          <w:sz w:val="24"/>
          <w:szCs w:val="24"/>
        </w:rPr>
        <w:t>до оголошення</w:t>
      </w:r>
    </w:p>
    <w:p w:rsidR="00A530B4" w:rsidRDefault="00B41E7F" w:rsidP="00A530B4">
      <w:pPr>
        <w:jc w:val="both"/>
        <w:rPr>
          <w:rFonts w:ascii="Times New Roman" w:hAnsi="Times New Roman"/>
          <w:sz w:val="28"/>
          <w:szCs w:val="28"/>
        </w:rPr>
      </w:pPr>
      <w:r>
        <w:rPr>
          <w:rFonts w:ascii="Times New Roman" w:hAnsi="Times New Roman"/>
          <w:i/>
        </w:rPr>
        <w:t xml:space="preserve"> </w:t>
      </w:r>
    </w:p>
    <w:p w:rsidR="00B41E7F" w:rsidRPr="006A5B66" w:rsidRDefault="00B41E7F" w:rsidP="00B41E7F">
      <w:pPr>
        <w:pStyle w:val="HTML"/>
        <w:jc w:val="right"/>
        <w:rPr>
          <w:rFonts w:ascii="Arial" w:hAnsi="Arial" w:cs="Arial"/>
          <w:b/>
          <w:color w:val="auto"/>
          <w:sz w:val="22"/>
          <w:szCs w:val="22"/>
        </w:rPr>
      </w:pPr>
      <w:r>
        <w:rPr>
          <w:rFonts w:ascii="Arial" w:hAnsi="Arial" w:cs="Arial"/>
          <w:b/>
          <w:color w:val="auto"/>
          <w:sz w:val="22"/>
          <w:szCs w:val="22"/>
        </w:rPr>
        <w:t xml:space="preserve"> </w:t>
      </w:r>
    </w:p>
    <w:p w:rsidR="00B41E7F" w:rsidRPr="006A5B66" w:rsidRDefault="00B41E7F" w:rsidP="00B41E7F">
      <w:pPr>
        <w:ind w:right="196"/>
        <w:jc w:val="center"/>
        <w:rPr>
          <w:rFonts w:ascii="Arial" w:hAnsi="Arial" w:cs="Arial"/>
          <w:b/>
          <w:caps/>
        </w:rPr>
      </w:pPr>
      <w:r w:rsidRPr="006A5B66">
        <w:rPr>
          <w:rFonts w:ascii="Arial" w:eastAsia="Times New Roman" w:hAnsi="Arial" w:cs="Arial"/>
          <w:b/>
        </w:rPr>
        <w:t>Ф</w:t>
      </w:r>
      <w:r w:rsidR="00DA279A">
        <w:rPr>
          <w:rFonts w:ascii="Arial" w:eastAsia="Times New Roman" w:hAnsi="Arial" w:cs="Arial"/>
          <w:b/>
          <w:caps/>
        </w:rPr>
        <w:t>орма пропозиції</w:t>
      </w:r>
    </w:p>
    <w:p w:rsidR="00B41E7F" w:rsidRPr="006A5B66" w:rsidRDefault="00B41E7F" w:rsidP="00B41E7F">
      <w:pPr>
        <w:ind w:right="196"/>
        <w:jc w:val="center"/>
        <w:rPr>
          <w:rFonts w:ascii="Arial" w:eastAsia="Times New Roman" w:hAnsi="Arial" w:cs="Arial"/>
          <w:b/>
          <w:caps/>
        </w:rPr>
      </w:pPr>
    </w:p>
    <w:p w:rsidR="00B41E7F" w:rsidRPr="006A5B66" w:rsidRDefault="00B41E7F" w:rsidP="00B41E7F">
      <w:pPr>
        <w:jc w:val="both"/>
        <w:rPr>
          <w:rFonts w:ascii="Arial" w:eastAsia="Times New Roman" w:hAnsi="Arial" w:cs="Arial"/>
        </w:rPr>
      </w:pPr>
      <w:r w:rsidRPr="006A5B66">
        <w:rPr>
          <w:rFonts w:ascii="Arial" w:eastAsia="Times New Roman" w:hAnsi="Arial" w:cs="Arial"/>
        </w:rPr>
        <w:t>__________________________________________(повна назва юридичної/фізичної особи), надає свою пропозицію щодо учас</w:t>
      </w:r>
      <w:r>
        <w:rPr>
          <w:rFonts w:ascii="Arial" w:eastAsia="Times New Roman" w:hAnsi="Arial" w:cs="Arial"/>
        </w:rPr>
        <w:t xml:space="preserve">ті у </w:t>
      </w:r>
      <w:proofErr w:type="spellStart"/>
      <w:r>
        <w:rPr>
          <w:rFonts w:ascii="Arial" w:eastAsia="Times New Roman" w:hAnsi="Arial" w:cs="Arial"/>
        </w:rPr>
        <w:t>електроних</w:t>
      </w:r>
      <w:proofErr w:type="spellEnd"/>
      <w:r>
        <w:rPr>
          <w:rFonts w:ascii="Arial" w:eastAsia="Times New Roman" w:hAnsi="Arial" w:cs="Arial"/>
        </w:rPr>
        <w:t xml:space="preserve"> </w:t>
      </w:r>
      <w:proofErr w:type="spellStart"/>
      <w:r>
        <w:rPr>
          <w:rFonts w:ascii="Arial" w:eastAsia="Times New Roman" w:hAnsi="Arial" w:cs="Arial"/>
        </w:rPr>
        <w:t>закупівлях</w:t>
      </w:r>
      <w:proofErr w:type="spellEnd"/>
      <w:r>
        <w:rPr>
          <w:rFonts w:ascii="Arial" w:eastAsia="Times New Roman" w:hAnsi="Arial" w:cs="Arial"/>
        </w:rPr>
        <w:t xml:space="preserve"> послуг</w:t>
      </w:r>
      <w:r w:rsidRPr="006A5B66">
        <w:rPr>
          <w:rFonts w:ascii="Arial" w:eastAsia="Times New Roman" w:hAnsi="Arial" w:cs="Arial"/>
        </w:rPr>
        <w:t xml:space="preserve"> </w:t>
      </w:r>
      <w:r w:rsidRPr="006A5B66">
        <w:rPr>
          <w:rFonts w:ascii="Arial" w:eastAsia="Times New Roman" w:hAnsi="Arial" w:cs="Arial"/>
          <w:u w:val="single"/>
        </w:rPr>
        <w:t>(</w:t>
      </w:r>
      <w:r w:rsidRPr="006A5B66">
        <w:rPr>
          <w:rFonts w:ascii="Arial" w:eastAsia="Times New Roman" w:hAnsi="Arial" w:cs="Arial"/>
          <w:i/>
          <w:u w:val="single"/>
        </w:rPr>
        <w:t>назва конкретного назви  предмету закупівлі) з</w:t>
      </w:r>
      <w:r w:rsidRPr="006A5B66">
        <w:rPr>
          <w:rFonts w:ascii="Arial" w:eastAsia="Times New Roman" w:hAnsi="Arial" w:cs="Arial"/>
          <w:u w:val="single"/>
        </w:rPr>
        <w:t>_________________________________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B41E7F" w:rsidRPr="006A5B66" w:rsidTr="009C1594">
        <w:tc>
          <w:tcPr>
            <w:tcW w:w="3086" w:type="dxa"/>
            <w:vMerge w:val="restart"/>
            <w:vAlign w:val="center"/>
          </w:tcPr>
          <w:p w:rsidR="00B41E7F" w:rsidRPr="006A5B66" w:rsidRDefault="00B41E7F" w:rsidP="009C1594">
            <w:pPr>
              <w:rPr>
                <w:rFonts w:ascii="Arial" w:eastAsia="Times New Roman" w:hAnsi="Arial" w:cs="Arial"/>
                <w:b/>
              </w:rPr>
            </w:pPr>
            <w:r w:rsidRPr="006A5B66">
              <w:rPr>
                <w:rFonts w:ascii="Arial" w:eastAsia="Times New Roman" w:hAnsi="Arial" w:cs="Arial"/>
                <w:b/>
              </w:rPr>
              <w:t>Відомості про підприємство</w:t>
            </w:r>
          </w:p>
        </w:tc>
        <w:tc>
          <w:tcPr>
            <w:tcW w:w="6803" w:type="dxa"/>
            <w:vAlign w:val="center"/>
          </w:tcPr>
          <w:p w:rsidR="00B41E7F" w:rsidRPr="006A5B66" w:rsidRDefault="00B41E7F" w:rsidP="009C1594">
            <w:pPr>
              <w:rPr>
                <w:rFonts w:ascii="Arial" w:eastAsia="Times New Roman" w:hAnsi="Arial" w:cs="Arial"/>
              </w:rPr>
            </w:pPr>
            <w:r w:rsidRPr="006A5B66">
              <w:rPr>
                <w:rFonts w:ascii="Arial" w:eastAsia="Times New Roman" w:hAnsi="Arial" w:cs="Arial"/>
              </w:rPr>
              <w:t>Повне найменування учасника – суб’єкта господарювання</w:t>
            </w:r>
          </w:p>
        </w:tc>
      </w:tr>
      <w:tr w:rsidR="00B41E7F" w:rsidRPr="006A5B66" w:rsidTr="009C1594">
        <w:tc>
          <w:tcPr>
            <w:tcW w:w="3086" w:type="dxa"/>
            <w:vMerge/>
            <w:vAlign w:val="center"/>
          </w:tcPr>
          <w:p w:rsidR="00B41E7F" w:rsidRPr="006A5B66" w:rsidRDefault="00B41E7F" w:rsidP="009C1594">
            <w:pPr>
              <w:rPr>
                <w:rFonts w:ascii="Arial" w:eastAsia="Times New Roman" w:hAnsi="Arial" w:cs="Arial"/>
                <w:b/>
              </w:rPr>
            </w:pPr>
          </w:p>
        </w:tc>
        <w:tc>
          <w:tcPr>
            <w:tcW w:w="6803" w:type="dxa"/>
            <w:vAlign w:val="center"/>
          </w:tcPr>
          <w:p w:rsidR="00B41E7F" w:rsidRPr="006A5B66" w:rsidRDefault="00B41E7F" w:rsidP="009C1594">
            <w:pPr>
              <w:rPr>
                <w:rFonts w:ascii="Arial" w:eastAsia="Times New Roman" w:hAnsi="Arial" w:cs="Arial"/>
              </w:rPr>
            </w:pPr>
            <w:r w:rsidRPr="006A5B66">
              <w:rPr>
                <w:rFonts w:ascii="Arial" w:eastAsia="Times New Roman" w:hAnsi="Arial" w:cs="Arial"/>
              </w:rPr>
              <w:t>Ідентифікаційний код за ЄДРПОУ</w:t>
            </w:r>
            <w:r w:rsidRPr="006A5B66">
              <w:rPr>
                <w:rFonts w:ascii="Arial" w:eastAsia="Times New Roman" w:hAnsi="Arial" w:cs="Arial"/>
                <w:lang w:val="ru-RU"/>
              </w:rPr>
              <w:t xml:space="preserve"> </w:t>
            </w:r>
            <w:r w:rsidRPr="006A5B66">
              <w:rPr>
                <w:rFonts w:ascii="Arial" w:eastAsia="Times New Roman" w:hAnsi="Arial" w:cs="Arial"/>
              </w:rPr>
              <w:t>або реєстраційний номер облікової картки платника податків</w:t>
            </w:r>
          </w:p>
        </w:tc>
      </w:tr>
      <w:tr w:rsidR="00B41E7F" w:rsidRPr="006A5B66" w:rsidTr="009C1594">
        <w:trPr>
          <w:trHeight w:val="694"/>
        </w:trPr>
        <w:tc>
          <w:tcPr>
            <w:tcW w:w="3086" w:type="dxa"/>
            <w:vMerge/>
            <w:vAlign w:val="center"/>
          </w:tcPr>
          <w:p w:rsidR="00B41E7F" w:rsidRPr="006A5B66" w:rsidRDefault="00B41E7F" w:rsidP="009C1594">
            <w:pPr>
              <w:rPr>
                <w:rFonts w:ascii="Arial" w:eastAsia="Times New Roman" w:hAnsi="Arial" w:cs="Arial"/>
                <w:b/>
              </w:rPr>
            </w:pPr>
          </w:p>
        </w:tc>
        <w:tc>
          <w:tcPr>
            <w:tcW w:w="6803" w:type="dxa"/>
            <w:vAlign w:val="center"/>
          </w:tcPr>
          <w:p w:rsidR="00B41E7F" w:rsidRPr="006A5B66" w:rsidRDefault="00B41E7F" w:rsidP="009C1594">
            <w:pPr>
              <w:rPr>
                <w:rFonts w:ascii="Arial" w:eastAsia="Times New Roman" w:hAnsi="Arial" w:cs="Arial"/>
                <w:lang w:val="ru-RU"/>
              </w:rPr>
            </w:pPr>
            <w:r w:rsidRPr="006A5B66">
              <w:rPr>
                <w:rFonts w:ascii="Arial" w:eastAsia="Times New Roman" w:hAnsi="Arial" w:cs="Arial"/>
              </w:rPr>
              <w:t xml:space="preserve">Реквізити (адреса - юридична та фактична, телефон, факс, телефон для контактів, </w:t>
            </w:r>
            <w:r w:rsidRPr="006A5B66">
              <w:rPr>
                <w:rFonts w:ascii="Arial" w:eastAsia="Times New Roman" w:hAnsi="Arial" w:cs="Arial"/>
                <w:lang w:val="en-US"/>
              </w:rPr>
              <w:t>e</w:t>
            </w:r>
            <w:r w:rsidRPr="006A5B66">
              <w:rPr>
                <w:rFonts w:ascii="Arial" w:eastAsia="Times New Roman" w:hAnsi="Arial" w:cs="Arial"/>
                <w:lang w:val="ru-RU"/>
              </w:rPr>
              <w:t>-</w:t>
            </w:r>
            <w:r w:rsidRPr="006A5B66">
              <w:rPr>
                <w:rFonts w:ascii="Arial" w:eastAsia="Times New Roman" w:hAnsi="Arial" w:cs="Arial"/>
                <w:lang w:val="en-US"/>
              </w:rPr>
              <w:t>mail</w:t>
            </w:r>
            <w:r w:rsidRPr="006A5B66">
              <w:rPr>
                <w:rFonts w:ascii="Arial" w:eastAsia="Times New Roman" w:hAnsi="Arial" w:cs="Arial"/>
                <w:lang w:val="ru-RU"/>
              </w:rPr>
              <w:t>)</w:t>
            </w:r>
          </w:p>
        </w:tc>
      </w:tr>
      <w:tr w:rsidR="00B41E7F" w:rsidRPr="006A5B66" w:rsidTr="009C1594">
        <w:trPr>
          <w:trHeight w:val="799"/>
        </w:trPr>
        <w:tc>
          <w:tcPr>
            <w:tcW w:w="3086" w:type="dxa"/>
            <w:vAlign w:val="center"/>
          </w:tcPr>
          <w:p w:rsidR="00B41E7F" w:rsidRPr="006A5B66" w:rsidRDefault="00B41E7F" w:rsidP="009C1594">
            <w:pPr>
              <w:rPr>
                <w:rFonts w:ascii="Arial" w:eastAsia="Times New Roman" w:hAnsi="Arial" w:cs="Arial"/>
                <w:b/>
              </w:rPr>
            </w:pPr>
            <w:r w:rsidRPr="006A5B66">
              <w:rPr>
                <w:rFonts w:ascii="Arial" w:eastAsia="Times New Roman" w:hAnsi="Arial" w:cs="Arial"/>
              </w:rPr>
              <w:t>Вартість пропозиції</w:t>
            </w:r>
          </w:p>
        </w:tc>
        <w:tc>
          <w:tcPr>
            <w:tcW w:w="6803" w:type="dxa"/>
            <w:vAlign w:val="center"/>
          </w:tcPr>
          <w:p w:rsidR="00B41E7F" w:rsidRPr="006A5B66" w:rsidRDefault="00B41E7F" w:rsidP="009C1594">
            <w:pPr>
              <w:rPr>
                <w:rFonts w:ascii="Arial" w:eastAsia="Times New Roman" w:hAnsi="Arial" w:cs="Arial"/>
              </w:rPr>
            </w:pPr>
            <w:r w:rsidRPr="006A5B66">
              <w:rPr>
                <w:rFonts w:ascii="Arial" w:eastAsia="Times New Roman" w:hAnsi="Arial" w:cs="Arial"/>
              </w:rPr>
              <w:t xml:space="preserve">Учасник вказує загальну вартість предмету закупівлі </w:t>
            </w:r>
            <w:r w:rsidRPr="006A5B66">
              <w:rPr>
                <w:rFonts w:ascii="Arial" w:eastAsia="Times New Roman" w:hAnsi="Arial" w:cs="Arial"/>
                <w:b/>
              </w:rPr>
              <w:t>(стартова сума аукціону)</w:t>
            </w:r>
            <w:r w:rsidRPr="006A5B66">
              <w:rPr>
                <w:rFonts w:ascii="Arial" w:eastAsia="Times New Roman" w:hAnsi="Arial" w:cs="Arial"/>
              </w:rPr>
              <w:t xml:space="preserve"> </w:t>
            </w:r>
            <w:r w:rsidRPr="006A5B66">
              <w:rPr>
                <w:rFonts w:ascii="Arial" w:eastAsia="Times New Roman" w:hAnsi="Arial" w:cs="Arial"/>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B41E7F" w:rsidRPr="006A5B66" w:rsidTr="009C1594">
        <w:tc>
          <w:tcPr>
            <w:tcW w:w="3086" w:type="dxa"/>
            <w:vAlign w:val="center"/>
          </w:tcPr>
          <w:p w:rsidR="00B41E7F" w:rsidRPr="006A5B66" w:rsidRDefault="00B41E7F" w:rsidP="009C1594">
            <w:pPr>
              <w:rPr>
                <w:rFonts w:ascii="Arial" w:eastAsia="Times New Roman" w:hAnsi="Arial" w:cs="Arial"/>
                <w:b/>
              </w:rPr>
            </w:pPr>
            <w:r w:rsidRPr="006A5B66">
              <w:rPr>
                <w:rFonts w:ascii="Arial" w:eastAsia="Times New Roman" w:hAnsi="Arial" w:cs="Arial"/>
                <w:b/>
              </w:rPr>
              <w:t>Відомості про особу (осіб), які уповноважені представляти інтереси Учасника</w:t>
            </w:r>
          </w:p>
        </w:tc>
        <w:tc>
          <w:tcPr>
            <w:tcW w:w="6803" w:type="dxa"/>
            <w:vAlign w:val="center"/>
          </w:tcPr>
          <w:p w:rsidR="00B41E7F" w:rsidRPr="006A5B66" w:rsidRDefault="00B41E7F" w:rsidP="009C1594">
            <w:pPr>
              <w:rPr>
                <w:rFonts w:ascii="Arial" w:eastAsia="Times New Roman" w:hAnsi="Arial" w:cs="Arial"/>
              </w:rPr>
            </w:pPr>
            <w:r w:rsidRPr="006A5B66">
              <w:rPr>
                <w:rFonts w:ascii="Arial" w:eastAsia="Times New Roman" w:hAnsi="Arial" w:cs="Arial"/>
              </w:rPr>
              <w:t>(Прізвище, ім’я, по батькові, посада, контактний телефон).</w:t>
            </w:r>
          </w:p>
        </w:tc>
      </w:tr>
    </w:tbl>
    <w:p w:rsidR="00B41E7F" w:rsidRDefault="00B41E7F" w:rsidP="00B41E7F">
      <w:pPr>
        <w:spacing w:after="0" w:line="240" w:lineRule="auto"/>
        <w:ind w:firstLine="567"/>
        <w:jc w:val="both"/>
        <w:rPr>
          <w:rFonts w:ascii="Arial" w:eastAsia="Times New Roman" w:hAnsi="Arial" w:cs="Arial"/>
          <w:color w:val="000000"/>
        </w:rPr>
      </w:pPr>
    </w:p>
    <w:p w:rsidR="00B41E7F" w:rsidRPr="00CD7C2A" w:rsidRDefault="00B41E7F" w:rsidP="00B41E7F">
      <w:pPr>
        <w:ind w:firstLine="540"/>
        <w:jc w:val="both"/>
        <w:rPr>
          <w:rFonts w:ascii="Arial" w:eastAsia="Times New Roman" w:hAnsi="Arial" w:cs="Arial"/>
          <w:color w:val="000000"/>
        </w:rPr>
      </w:pPr>
      <w:r>
        <w:rPr>
          <w:rFonts w:ascii="Arial" w:eastAsia="Times New Roman" w:hAnsi="Arial" w:cs="Arial"/>
          <w:color w:val="000000"/>
        </w:rPr>
        <w:t xml:space="preserve">1. </w:t>
      </w:r>
      <w:r w:rsidRPr="00CD7C2A">
        <w:rPr>
          <w:rFonts w:ascii="Arial" w:eastAsia="Times New Roman" w:hAnsi="Arial" w:cs="Arial"/>
          <w:color w:val="000000"/>
        </w:rPr>
        <w:t>Якщо нас визначать переможцем, ми візьмемо на себе зобов'язання виконати всі умови, передбачені Договором.</w:t>
      </w:r>
    </w:p>
    <w:p w:rsidR="00B41E7F" w:rsidRDefault="00B41E7F" w:rsidP="00B41E7F">
      <w:pPr>
        <w:widowControl w:val="0"/>
        <w:autoSpaceDE w:val="0"/>
        <w:autoSpaceDN w:val="0"/>
        <w:adjustRightInd w:val="0"/>
        <w:spacing w:after="0" w:line="240" w:lineRule="auto"/>
        <w:ind w:firstLine="540"/>
        <w:jc w:val="both"/>
        <w:rPr>
          <w:rFonts w:ascii="Arial" w:eastAsia="Times New Roman" w:hAnsi="Arial" w:cs="Arial"/>
          <w:color w:val="000000"/>
        </w:rPr>
      </w:pPr>
      <w:r w:rsidRPr="006A5B66">
        <w:rPr>
          <w:rFonts w:ascii="Arial" w:eastAsia="Times New Roman" w:hAnsi="Arial" w:cs="Arial"/>
          <w:color w:val="000000"/>
        </w:rPr>
        <w:t>2. Ми погоджуємося з умовами, що Ви можете відхилити нашу чи всі пропозиції електронної спрощеної закупівлі  згідно з умовами оголошення (документації), та розуміємо, що Ви не обмежені у прийнятті будь-якої іншої пропозиції з більш вигідними для Вас умовами.</w:t>
      </w:r>
    </w:p>
    <w:p w:rsidR="00B41E7F" w:rsidRPr="006A5B66" w:rsidRDefault="00B41E7F" w:rsidP="00B41E7F">
      <w:pPr>
        <w:widowControl w:val="0"/>
        <w:autoSpaceDE w:val="0"/>
        <w:autoSpaceDN w:val="0"/>
        <w:adjustRightInd w:val="0"/>
        <w:spacing w:after="0" w:line="240" w:lineRule="auto"/>
        <w:ind w:firstLine="540"/>
        <w:jc w:val="both"/>
        <w:rPr>
          <w:rFonts w:ascii="Arial" w:eastAsia="Times New Roman" w:hAnsi="Arial" w:cs="Arial"/>
          <w:color w:val="000000"/>
        </w:rPr>
      </w:pPr>
    </w:p>
    <w:p w:rsidR="00B41E7F" w:rsidRPr="006A5B66" w:rsidRDefault="00B41E7F" w:rsidP="00B41E7F">
      <w:pPr>
        <w:widowControl w:val="0"/>
        <w:autoSpaceDE w:val="0"/>
        <w:autoSpaceDN w:val="0"/>
        <w:adjustRightInd w:val="0"/>
        <w:spacing w:after="0" w:line="240" w:lineRule="auto"/>
        <w:ind w:firstLine="540"/>
        <w:jc w:val="both"/>
        <w:rPr>
          <w:rFonts w:ascii="Arial" w:eastAsia="Times New Roman" w:hAnsi="Arial" w:cs="Arial"/>
          <w:color w:val="000000"/>
        </w:rPr>
      </w:pPr>
      <w:r w:rsidRPr="006A5B66">
        <w:rPr>
          <w:rFonts w:ascii="Arial" w:eastAsia="Times New Roman" w:hAnsi="Arial" w:cs="Arial"/>
          <w:color w:val="000000"/>
        </w:rPr>
        <w:t xml:space="preserve">3. Якщо нас визначать переможцем цих електронних спрощених </w:t>
      </w:r>
      <w:proofErr w:type="spellStart"/>
      <w:r w:rsidRPr="006A5B66">
        <w:rPr>
          <w:rFonts w:ascii="Arial" w:eastAsia="Times New Roman" w:hAnsi="Arial" w:cs="Arial"/>
          <w:color w:val="000000"/>
        </w:rPr>
        <w:t>закупівель</w:t>
      </w:r>
      <w:proofErr w:type="spellEnd"/>
      <w:r w:rsidRPr="006A5B66">
        <w:rPr>
          <w:rFonts w:ascii="Arial" w:eastAsia="Times New Roman" w:hAnsi="Arial" w:cs="Arial"/>
          <w:color w:val="000000"/>
        </w:rPr>
        <w:t>, ми зобов'язуємося підписати Договір із Замовником не пізніше 20 календарних  днів з дня прийняття рішення про намір укласти договір про закупівлю.</w:t>
      </w:r>
    </w:p>
    <w:p w:rsidR="00B41E7F" w:rsidRPr="00431C0A" w:rsidRDefault="00B41E7F" w:rsidP="00B41E7F">
      <w:pPr>
        <w:widowControl w:val="0"/>
        <w:autoSpaceDE w:val="0"/>
        <w:autoSpaceDN w:val="0"/>
        <w:adjustRightInd w:val="0"/>
        <w:spacing w:after="0" w:line="240" w:lineRule="auto"/>
        <w:ind w:firstLine="540"/>
        <w:jc w:val="both"/>
        <w:rPr>
          <w:rFonts w:ascii="Arial" w:eastAsia="Times New Roman" w:hAnsi="Arial" w:cs="Arial"/>
        </w:rPr>
      </w:pPr>
    </w:p>
    <w:p w:rsidR="00B41E7F" w:rsidRDefault="00B41E7F" w:rsidP="00B41E7F">
      <w:pPr>
        <w:pStyle w:val="20"/>
        <w:tabs>
          <w:tab w:val="left" w:pos="709"/>
          <w:tab w:val="left" w:pos="851"/>
        </w:tabs>
        <w:spacing w:line="240" w:lineRule="auto"/>
        <w:ind w:left="0"/>
        <w:jc w:val="both"/>
        <w:rPr>
          <w:rFonts w:ascii="Arial" w:hAnsi="Arial" w:cs="Arial"/>
          <w:sz w:val="22"/>
          <w:szCs w:val="22"/>
          <w:lang w:val="uk-UA"/>
        </w:rPr>
      </w:pPr>
    </w:p>
    <w:p w:rsidR="00B41E7F" w:rsidRDefault="00B41E7F" w:rsidP="00B41E7F">
      <w:pPr>
        <w:pStyle w:val="20"/>
        <w:tabs>
          <w:tab w:val="left" w:pos="709"/>
          <w:tab w:val="left" w:pos="851"/>
        </w:tabs>
        <w:spacing w:line="240" w:lineRule="auto"/>
        <w:ind w:left="0"/>
        <w:jc w:val="both"/>
        <w:rPr>
          <w:rFonts w:ascii="Arial" w:hAnsi="Arial" w:cs="Arial"/>
          <w:sz w:val="22"/>
          <w:szCs w:val="22"/>
          <w:lang w:val="uk-UA"/>
        </w:rPr>
      </w:pPr>
      <w:r w:rsidRPr="006A5B66">
        <w:rPr>
          <w:rFonts w:ascii="Arial" w:hAnsi="Arial" w:cs="Arial"/>
          <w:sz w:val="22"/>
          <w:szCs w:val="22"/>
          <w:lang w:val="uk-UA"/>
        </w:rPr>
        <w:t>Своїм підписом підтверджую достовірність інформації, наданої в нашій пропозиції електронних торгів  та погоджуюсь виконати всі умови, викладені в документації .</w:t>
      </w:r>
    </w:p>
    <w:p w:rsidR="00B41E7F" w:rsidRPr="006A5B66" w:rsidRDefault="00B41E7F" w:rsidP="00B41E7F">
      <w:pPr>
        <w:pStyle w:val="20"/>
        <w:tabs>
          <w:tab w:val="left" w:pos="709"/>
          <w:tab w:val="left" w:pos="851"/>
        </w:tabs>
        <w:spacing w:line="240" w:lineRule="auto"/>
        <w:ind w:left="0"/>
        <w:jc w:val="both"/>
        <w:rPr>
          <w:rFonts w:ascii="Arial" w:hAnsi="Arial" w:cs="Arial"/>
          <w:sz w:val="22"/>
          <w:szCs w:val="22"/>
          <w:lang w:val="uk-UA"/>
        </w:rPr>
      </w:pPr>
    </w:p>
    <w:tbl>
      <w:tblPr>
        <w:tblW w:w="10260" w:type="dxa"/>
        <w:tblInd w:w="108" w:type="dxa"/>
        <w:tblLayout w:type="fixed"/>
        <w:tblLook w:val="01E0" w:firstRow="1" w:lastRow="1" w:firstColumn="1" w:lastColumn="1" w:noHBand="0" w:noVBand="0"/>
      </w:tblPr>
      <w:tblGrid>
        <w:gridCol w:w="4253"/>
        <w:gridCol w:w="2835"/>
        <w:gridCol w:w="3172"/>
      </w:tblGrid>
      <w:tr w:rsidR="00B41E7F" w:rsidRPr="006A5B66" w:rsidTr="009C1594">
        <w:tc>
          <w:tcPr>
            <w:tcW w:w="4253" w:type="dxa"/>
          </w:tcPr>
          <w:p w:rsidR="00B41E7F" w:rsidRPr="006A5B66" w:rsidRDefault="00B41E7F" w:rsidP="009C1594">
            <w:pPr>
              <w:pStyle w:val="20"/>
              <w:tabs>
                <w:tab w:val="left" w:pos="709"/>
                <w:tab w:val="left" w:pos="851"/>
              </w:tabs>
              <w:spacing w:after="0" w:line="240" w:lineRule="auto"/>
              <w:rPr>
                <w:rFonts w:ascii="Arial" w:hAnsi="Arial" w:cs="Arial"/>
                <w:sz w:val="22"/>
                <w:szCs w:val="22"/>
              </w:rPr>
            </w:pPr>
            <w:proofErr w:type="spellStart"/>
            <w:r w:rsidRPr="006A5B66">
              <w:rPr>
                <w:rFonts w:ascii="Arial" w:hAnsi="Arial" w:cs="Arial"/>
                <w:sz w:val="22"/>
                <w:szCs w:val="22"/>
              </w:rPr>
              <w:t>Керівник</w:t>
            </w:r>
            <w:proofErr w:type="spellEnd"/>
            <w:r w:rsidRPr="006A5B66">
              <w:rPr>
                <w:rFonts w:ascii="Arial" w:hAnsi="Arial" w:cs="Arial"/>
                <w:sz w:val="22"/>
                <w:szCs w:val="22"/>
              </w:rPr>
              <w:t xml:space="preserve"> </w:t>
            </w:r>
            <w:proofErr w:type="spellStart"/>
            <w:r w:rsidRPr="006A5B66">
              <w:rPr>
                <w:rFonts w:ascii="Arial" w:hAnsi="Arial" w:cs="Arial"/>
                <w:sz w:val="22"/>
                <w:szCs w:val="22"/>
              </w:rPr>
              <w:t>організації</w:t>
            </w:r>
            <w:proofErr w:type="spellEnd"/>
            <w:r w:rsidRPr="006A5B66">
              <w:rPr>
                <w:rFonts w:ascii="Arial" w:hAnsi="Arial" w:cs="Arial"/>
                <w:sz w:val="22"/>
                <w:szCs w:val="22"/>
              </w:rPr>
              <w:t xml:space="preserve"> – </w:t>
            </w:r>
            <w:proofErr w:type="spellStart"/>
            <w:r w:rsidRPr="006A5B66">
              <w:rPr>
                <w:rFonts w:ascii="Arial" w:hAnsi="Arial" w:cs="Arial"/>
                <w:sz w:val="22"/>
                <w:szCs w:val="22"/>
              </w:rPr>
              <w:t>учасника</w:t>
            </w:r>
            <w:proofErr w:type="spellEnd"/>
            <w:r w:rsidRPr="006A5B66">
              <w:rPr>
                <w:rFonts w:ascii="Arial" w:hAnsi="Arial" w:cs="Arial"/>
                <w:sz w:val="22"/>
                <w:szCs w:val="22"/>
              </w:rPr>
              <w:t xml:space="preserve"> </w:t>
            </w:r>
            <w:proofErr w:type="spellStart"/>
            <w:r w:rsidRPr="006A5B66">
              <w:rPr>
                <w:rFonts w:ascii="Arial" w:hAnsi="Arial" w:cs="Arial"/>
                <w:sz w:val="22"/>
                <w:szCs w:val="22"/>
              </w:rPr>
              <w:t>процедури</w:t>
            </w:r>
            <w:proofErr w:type="spellEnd"/>
            <w:r w:rsidRPr="006A5B66">
              <w:rPr>
                <w:rFonts w:ascii="Arial" w:hAnsi="Arial" w:cs="Arial"/>
                <w:sz w:val="22"/>
                <w:szCs w:val="22"/>
              </w:rPr>
              <w:t xml:space="preserve"> </w:t>
            </w:r>
            <w:proofErr w:type="spellStart"/>
            <w:r w:rsidRPr="006A5B66">
              <w:rPr>
                <w:rFonts w:ascii="Arial" w:hAnsi="Arial" w:cs="Arial"/>
                <w:sz w:val="22"/>
                <w:szCs w:val="22"/>
              </w:rPr>
              <w:t>закупівлі</w:t>
            </w:r>
            <w:proofErr w:type="spellEnd"/>
            <w:r w:rsidRPr="006A5B66">
              <w:rPr>
                <w:rFonts w:ascii="Arial" w:hAnsi="Arial" w:cs="Arial"/>
                <w:sz w:val="22"/>
                <w:szCs w:val="22"/>
              </w:rPr>
              <w:t xml:space="preserve"> </w:t>
            </w:r>
            <w:proofErr w:type="spellStart"/>
            <w:r w:rsidRPr="006A5B66">
              <w:rPr>
                <w:rFonts w:ascii="Arial" w:hAnsi="Arial" w:cs="Arial"/>
                <w:sz w:val="22"/>
                <w:szCs w:val="22"/>
              </w:rPr>
              <w:t>або</w:t>
            </w:r>
            <w:proofErr w:type="spellEnd"/>
            <w:r w:rsidRPr="006A5B66">
              <w:rPr>
                <w:rFonts w:ascii="Arial" w:hAnsi="Arial" w:cs="Arial"/>
                <w:sz w:val="22"/>
                <w:szCs w:val="22"/>
              </w:rPr>
              <w:t xml:space="preserve"> </w:t>
            </w:r>
            <w:proofErr w:type="spellStart"/>
            <w:r w:rsidRPr="006A5B66">
              <w:rPr>
                <w:rFonts w:ascii="Arial" w:hAnsi="Arial" w:cs="Arial"/>
                <w:sz w:val="22"/>
                <w:szCs w:val="22"/>
              </w:rPr>
              <w:t>інша</w:t>
            </w:r>
            <w:proofErr w:type="spellEnd"/>
            <w:r w:rsidRPr="006A5B66">
              <w:rPr>
                <w:rFonts w:ascii="Arial" w:hAnsi="Arial" w:cs="Arial"/>
                <w:sz w:val="22"/>
                <w:szCs w:val="22"/>
              </w:rPr>
              <w:t xml:space="preserve"> </w:t>
            </w:r>
            <w:proofErr w:type="spellStart"/>
            <w:r w:rsidRPr="006A5B66">
              <w:rPr>
                <w:rFonts w:ascii="Arial" w:hAnsi="Arial" w:cs="Arial"/>
                <w:sz w:val="22"/>
                <w:szCs w:val="22"/>
              </w:rPr>
              <w:t>уповноважена</w:t>
            </w:r>
            <w:proofErr w:type="spellEnd"/>
            <w:r w:rsidRPr="006A5B66">
              <w:rPr>
                <w:rFonts w:ascii="Arial" w:hAnsi="Arial" w:cs="Arial"/>
                <w:sz w:val="22"/>
                <w:szCs w:val="22"/>
              </w:rPr>
              <w:t xml:space="preserve"> </w:t>
            </w:r>
            <w:proofErr w:type="spellStart"/>
            <w:r w:rsidRPr="006A5B66">
              <w:rPr>
                <w:rFonts w:ascii="Arial" w:hAnsi="Arial" w:cs="Arial"/>
                <w:sz w:val="22"/>
                <w:szCs w:val="22"/>
              </w:rPr>
              <w:t>посадова</w:t>
            </w:r>
            <w:proofErr w:type="spellEnd"/>
            <w:r w:rsidRPr="006A5B66">
              <w:rPr>
                <w:rFonts w:ascii="Arial" w:hAnsi="Arial" w:cs="Arial"/>
                <w:sz w:val="22"/>
                <w:szCs w:val="22"/>
              </w:rPr>
              <w:t xml:space="preserve"> особа</w:t>
            </w:r>
          </w:p>
        </w:tc>
        <w:tc>
          <w:tcPr>
            <w:tcW w:w="2835" w:type="dxa"/>
          </w:tcPr>
          <w:p w:rsidR="00B41E7F" w:rsidRPr="006A5B66" w:rsidRDefault="00B41E7F" w:rsidP="009C1594">
            <w:pPr>
              <w:pStyle w:val="20"/>
              <w:tabs>
                <w:tab w:val="left" w:pos="709"/>
                <w:tab w:val="left" w:pos="851"/>
              </w:tabs>
              <w:spacing w:after="0" w:line="240" w:lineRule="auto"/>
              <w:ind w:firstLine="709"/>
              <w:rPr>
                <w:rFonts w:ascii="Arial" w:hAnsi="Arial" w:cs="Arial"/>
                <w:sz w:val="22"/>
                <w:szCs w:val="22"/>
              </w:rPr>
            </w:pPr>
          </w:p>
          <w:p w:rsidR="00B41E7F" w:rsidRPr="006A5B66" w:rsidRDefault="00B41E7F" w:rsidP="009C1594">
            <w:pPr>
              <w:pStyle w:val="20"/>
              <w:tabs>
                <w:tab w:val="left" w:pos="709"/>
                <w:tab w:val="left" w:pos="851"/>
              </w:tabs>
              <w:spacing w:after="0" w:line="240" w:lineRule="auto"/>
              <w:jc w:val="center"/>
              <w:rPr>
                <w:rFonts w:ascii="Arial" w:hAnsi="Arial" w:cs="Arial"/>
                <w:sz w:val="22"/>
                <w:szCs w:val="22"/>
                <w:lang w:val="uk-UA"/>
              </w:rPr>
            </w:pPr>
            <w:r w:rsidRPr="006A5B66">
              <w:rPr>
                <w:rFonts w:ascii="Arial" w:hAnsi="Arial" w:cs="Arial"/>
                <w:sz w:val="22"/>
                <w:szCs w:val="22"/>
              </w:rPr>
              <w:t>___________________</w:t>
            </w:r>
          </w:p>
          <w:p w:rsidR="00B41E7F" w:rsidRPr="006A5B66" w:rsidRDefault="00B41E7F" w:rsidP="009C1594">
            <w:pPr>
              <w:pStyle w:val="20"/>
              <w:tabs>
                <w:tab w:val="left" w:pos="709"/>
                <w:tab w:val="left" w:pos="851"/>
              </w:tabs>
              <w:spacing w:after="0" w:line="240" w:lineRule="auto"/>
              <w:ind w:left="0"/>
              <w:rPr>
                <w:rFonts w:ascii="Arial" w:hAnsi="Arial" w:cs="Arial"/>
                <w:sz w:val="22"/>
                <w:szCs w:val="22"/>
              </w:rPr>
            </w:pPr>
            <w:r w:rsidRPr="006A5B66">
              <w:rPr>
                <w:rFonts w:ascii="Arial" w:hAnsi="Arial" w:cs="Arial"/>
                <w:sz w:val="22"/>
                <w:szCs w:val="22"/>
                <w:lang w:val="uk-UA"/>
              </w:rPr>
              <w:t xml:space="preserve">             </w:t>
            </w:r>
            <w:r w:rsidRPr="006A5B66">
              <w:rPr>
                <w:rFonts w:ascii="Arial" w:hAnsi="Arial" w:cs="Arial"/>
                <w:sz w:val="22"/>
                <w:szCs w:val="22"/>
              </w:rPr>
              <w:t>(</w:t>
            </w:r>
            <w:proofErr w:type="spellStart"/>
            <w:r w:rsidRPr="006A5B66">
              <w:rPr>
                <w:rFonts w:ascii="Arial" w:hAnsi="Arial" w:cs="Arial"/>
                <w:sz w:val="22"/>
                <w:szCs w:val="22"/>
              </w:rPr>
              <w:t>підпис</w:t>
            </w:r>
            <w:proofErr w:type="spellEnd"/>
            <w:r w:rsidRPr="006A5B66">
              <w:rPr>
                <w:rFonts w:ascii="Arial" w:hAnsi="Arial" w:cs="Arial"/>
                <w:sz w:val="22"/>
                <w:szCs w:val="22"/>
              </w:rPr>
              <w:t>)</w:t>
            </w:r>
          </w:p>
          <w:p w:rsidR="00B41E7F" w:rsidRPr="006A5B66" w:rsidRDefault="00B41E7F" w:rsidP="009C1594">
            <w:pPr>
              <w:pStyle w:val="20"/>
              <w:tabs>
                <w:tab w:val="left" w:pos="709"/>
                <w:tab w:val="left" w:pos="851"/>
              </w:tabs>
              <w:spacing w:after="0" w:line="240" w:lineRule="auto"/>
              <w:rPr>
                <w:rFonts w:ascii="Arial" w:hAnsi="Arial" w:cs="Arial"/>
                <w:sz w:val="22"/>
                <w:szCs w:val="22"/>
              </w:rPr>
            </w:pPr>
            <w:r w:rsidRPr="006A5B66">
              <w:rPr>
                <w:rFonts w:ascii="Arial" w:hAnsi="Arial" w:cs="Arial"/>
                <w:sz w:val="22"/>
                <w:szCs w:val="22"/>
              </w:rPr>
              <w:t xml:space="preserve">     М.П. (за </w:t>
            </w:r>
            <w:proofErr w:type="spellStart"/>
            <w:r w:rsidRPr="006A5B66">
              <w:rPr>
                <w:rFonts w:ascii="Arial" w:hAnsi="Arial" w:cs="Arial"/>
                <w:sz w:val="22"/>
                <w:szCs w:val="22"/>
              </w:rPr>
              <w:t>наявності</w:t>
            </w:r>
            <w:proofErr w:type="spellEnd"/>
            <w:r w:rsidRPr="006A5B66">
              <w:rPr>
                <w:rFonts w:ascii="Arial" w:hAnsi="Arial" w:cs="Arial"/>
                <w:sz w:val="22"/>
                <w:szCs w:val="22"/>
              </w:rPr>
              <w:t>)</w:t>
            </w:r>
          </w:p>
        </w:tc>
        <w:tc>
          <w:tcPr>
            <w:tcW w:w="3172" w:type="dxa"/>
          </w:tcPr>
          <w:p w:rsidR="00B41E7F" w:rsidRPr="006A5B66" w:rsidRDefault="00B41E7F" w:rsidP="009C1594">
            <w:pPr>
              <w:pStyle w:val="20"/>
              <w:tabs>
                <w:tab w:val="left" w:pos="709"/>
                <w:tab w:val="left" w:pos="851"/>
              </w:tabs>
              <w:spacing w:after="0" w:line="240" w:lineRule="auto"/>
              <w:rPr>
                <w:rFonts w:ascii="Arial" w:hAnsi="Arial" w:cs="Arial"/>
                <w:sz w:val="22"/>
                <w:szCs w:val="22"/>
              </w:rPr>
            </w:pPr>
          </w:p>
          <w:p w:rsidR="00B41E7F" w:rsidRPr="006A5B66" w:rsidRDefault="00A20554" w:rsidP="009C1594">
            <w:pPr>
              <w:pStyle w:val="20"/>
              <w:tabs>
                <w:tab w:val="left" w:pos="709"/>
                <w:tab w:val="left" w:pos="851"/>
              </w:tabs>
              <w:spacing w:after="0" w:line="240" w:lineRule="auto"/>
              <w:rPr>
                <w:rFonts w:ascii="Arial" w:hAnsi="Arial" w:cs="Arial"/>
                <w:sz w:val="22"/>
                <w:szCs w:val="22"/>
                <w:lang w:val="uk-UA"/>
              </w:rPr>
            </w:pPr>
            <w:r>
              <w:rPr>
                <w:rFonts w:ascii="Arial" w:hAnsi="Arial" w:cs="Arial"/>
                <w:sz w:val="22"/>
                <w:szCs w:val="22"/>
              </w:rPr>
              <w:t>_____________________</w:t>
            </w:r>
          </w:p>
          <w:p w:rsidR="00B41E7F" w:rsidRPr="006A5B66" w:rsidRDefault="00B41E7F" w:rsidP="009C1594">
            <w:pPr>
              <w:pStyle w:val="20"/>
              <w:tabs>
                <w:tab w:val="left" w:pos="709"/>
                <w:tab w:val="left" w:pos="851"/>
              </w:tabs>
              <w:spacing w:after="0" w:line="240" w:lineRule="auto"/>
              <w:rPr>
                <w:rFonts w:ascii="Arial" w:hAnsi="Arial" w:cs="Arial"/>
                <w:sz w:val="22"/>
                <w:szCs w:val="22"/>
              </w:rPr>
            </w:pPr>
            <w:r w:rsidRPr="006A5B66">
              <w:rPr>
                <w:rFonts w:ascii="Arial" w:hAnsi="Arial" w:cs="Arial"/>
                <w:sz w:val="22"/>
                <w:szCs w:val="22"/>
              </w:rPr>
              <w:t xml:space="preserve">      (</w:t>
            </w:r>
            <w:proofErr w:type="spellStart"/>
            <w:r w:rsidRPr="006A5B66">
              <w:rPr>
                <w:rFonts w:ascii="Arial" w:hAnsi="Arial" w:cs="Arial"/>
                <w:sz w:val="22"/>
                <w:szCs w:val="22"/>
              </w:rPr>
              <w:t>ініціали</w:t>
            </w:r>
            <w:proofErr w:type="spellEnd"/>
            <w:r w:rsidRPr="006A5B66">
              <w:rPr>
                <w:rFonts w:ascii="Arial" w:hAnsi="Arial" w:cs="Arial"/>
                <w:sz w:val="22"/>
                <w:szCs w:val="22"/>
              </w:rPr>
              <w:t xml:space="preserve"> та </w:t>
            </w:r>
            <w:proofErr w:type="spellStart"/>
            <w:r w:rsidRPr="006A5B66">
              <w:rPr>
                <w:rFonts w:ascii="Arial" w:hAnsi="Arial" w:cs="Arial"/>
                <w:sz w:val="22"/>
                <w:szCs w:val="22"/>
              </w:rPr>
              <w:t>прізвище</w:t>
            </w:r>
            <w:proofErr w:type="spellEnd"/>
            <w:r w:rsidRPr="006A5B66">
              <w:rPr>
                <w:rFonts w:ascii="Arial" w:hAnsi="Arial" w:cs="Arial"/>
                <w:sz w:val="22"/>
                <w:szCs w:val="22"/>
              </w:rPr>
              <w:t>)</w:t>
            </w:r>
          </w:p>
        </w:tc>
      </w:tr>
    </w:tbl>
    <w:p w:rsidR="00FC4F0F" w:rsidRDefault="00B41E7F" w:rsidP="00A530B4">
      <w:pPr>
        <w:jc w:val="both"/>
        <w:rPr>
          <w:rFonts w:ascii="Times New Roman" w:hAnsi="Times New Roman"/>
          <w:sz w:val="28"/>
          <w:szCs w:val="28"/>
        </w:rPr>
      </w:pPr>
      <w:r w:rsidRPr="006A5B66">
        <w:rPr>
          <w:rFonts w:ascii="Arial" w:eastAsia="Times New Roman" w:hAnsi="Arial" w:cs="Arial"/>
          <w:lang w:eastAsia="ru-RU"/>
        </w:rPr>
        <w:t xml:space="preserve">     </w:t>
      </w:r>
      <w:r>
        <w:rPr>
          <w:rFonts w:ascii="Arial" w:eastAsia="Times New Roman" w:hAnsi="Arial" w:cs="Arial"/>
          <w:lang w:eastAsia="ru-RU"/>
        </w:rPr>
        <w:t xml:space="preserve">              </w:t>
      </w:r>
    </w:p>
    <w:p w:rsidR="00FC4F0F" w:rsidRDefault="00FC4F0F" w:rsidP="00A530B4">
      <w:pPr>
        <w:jc w:val="both"/>
        <w:rPr>
          <w:rFonts w:ascii="Times New Roman" w:hAnsi="Times New Roman"/>
          <w:sz w:val="28"/>
          <w:szCs w:val="28"/>
        </w:rPr>
      </w:pPr>
    </w:p>
    <w:p w:rsidR="007657A4" w:rsidRDefault="007657A4" w:rsidP="00A530B4">
      <w:pPr>
        <w:jc w:val="both"/>
        <w:rPr>
          <w:rFonts w:ascii="Times New Roman" w:hAnsi="Times New Roman"/>
          <w:sz w:val="28"/>
          <w:szCs w:val="28"/>
        </w:rPr>
      </w:pPr>
    </w:p>
    <w:p w:rsidR="007657A4" w:rsidRDefault="007657A4" w:rsidP="00A530B4">
      <w:pPr>
        <w:jc w:val="both"/>
        <w:rPr>
          <w:rFonts w:ascii="Times New Roman" w:hAnsi="Times New Roman"/>
          <w:sz w:val="28"/>
          <w:szCs w:val="28"/>
        </w:rPr>
      </w:pPr>
    </w:p>
    <w:p w:rsidR="007657A4" w:rsidRDefault="007657A4" w:rsidP="00A530B4">
      <w:pPr>
        <w:jc w:val="both"/>
        <w:rPr>
          <w:rFonts w:ascii="Times New Roman" w:hAnsi="Times New Roman"/>
          <w:sz w:val="28"/>
          <w:szCs w:val="28"/>
        </w:rPr>
      </w:pPr>
    </w:p>
    <w:p w:rsidR="007657A4" w:rsidRDefault="007657A4" w:rsidP="00A530B4">
      <w:pPr>
        <w:jc w:val="both"/>
        <w:rPr>
          <w:rFonts w:ascii="Times New Roman" w:hAnsi="Times New Roman"/>
          <w:sz w:val="28"/>
          <w:szCs w:val="28"/>
        </w:rPr>
      </w:pPr>
    </w:p>
    <w:p w:rsidR="00A530B4" w:rsidRPr="00E87C58" w:rsidRDefault="00B41E7F" w:rsidP="001B5525">
      <w:pPr>
        <w:suppressAutoHyphens/>
        <w:spacing w:after="0" w:line="240" w:lineRule="auto"/>
        <w:jc w:val="both"/>
        <w:rPr>
          <w:rFonts w:ascii="Times New Roman" w:hAnsi="Times New Roman"/>
          <w:sz w:val="28"/>
          <w:szCs w:val="28"/>
        </w:rPr>
      </w:pPr>
      <w:r>
        <w:rPr>
          <w:rFonts w:ascii="Times New Roman" w:eastAsia="Calibri" w:hAnsi="Times New Roman" w:cs="Times New Roman"/>
          <w:i/>
          <w:lang w:eastAsia="zh-CN"/>
        </w:rPr>
        <w:t xml:space="preserve"> </w:t>
      </w:r>
      <w:r w:rsidR="001B5525">
        <w:rPr>
          <w:rFonts w:ascii="Times New Roman" w:eastAsia="Calibri" w:hAnsi="Times New Roman" w:cs="Times New Roman"/>
          <w:i/>
          <w:color w:val="002060"/>
          <w:lang w:eastAsia="zh-CN"/>
        </w:rPr>
        <w:t xml:space="preserve"> </w:t>
      </w:r>
    </w:p>
    <w:p w:rsidR="00A530B4" w:rsidRPr="00E87C58" w:rsidRDefault="00E700D5" w:rsidP="00A530B4">
      <w:pPr>
        <w:spacing w:after="0" w:line="100" w:lineRule="atLeast"/>
        <w:ind w:left="5670" w:right="-23"/>
        <w:jc w:val="both"/>
        <w:rPr>
          <w:rFonts w:ascii="Times New Roman" w:hAnsi="Times New Roman"/>
          <w:b/>
          <w:color w:val="000000"/>
          <w:sz w:val="26"/>
          <w:szCs w:val="26"/>
        </w:rPr>
      </w:pPr>
      <w:r>
        <w:rPr>
          <w:rFonts w:ascii="Times New Roman" w:hAnsi="Times New Roman"/>
          <w:b/>
          <w:color w:val="000000"/>
          <w:sz w:val="26"/>
          <w:szCs w:val="26"/>
        </w:rPr>
        <w:t xml:space="preserve">                                   </w:t>
      </w:r>
      <w:r w:rsidR="00A530B4" w:rsidRPr="00E87C58">
        <w:rPr>
          <w:rFonts w:ascii="Times New Roman" w:hAnsi="Times New Roman"/>
          <w:b/>
          <w:color w:val="000000"/>
          <w:sz w:val="26"/>
          <w:szCs w:val="26"/>
        </w:rPr>
        <w:t>Додаток</w:t>
      </w:r>
      <w:r w:rsidR="00A530B4" w:rsidRPr="00A530B4">
        <w:rPr>
          <w:rFonts w:ascii="Times New Roman" w:hAnsi="Times New Roman"/>
          <w:b/>
          <w:color w:val="000000"/>
          <w:sz w:val="26"/>
          <w:szCs w:val="26"/>
          <w:lang w:val="ru-RU"/>
        </w:rPr>
        <w:t xml:space="preserve"> </w:t>
      </w:r>
      <w:r w:rsidR="00A530B4" w:rsidRPr="00E87C58">
        <w:rPr>
          <w:rFonts w:ascii="Times New Roman" w:hAnsi="Times New Roman"/>
          <w:b/>
          <w:color w:val="000000"/>
          <w:sz w:val="26"/>
          <w:szCs w:val="26"/>
        </w:rPr>
        <w:t xml:space="preserve">№ </w:t>
      </w:r>
      <w:r w:rsidR="00A530B4" w:rsidRPr="00A530B4">
        <w:rPr>
          <w:rFonts w:ascii="Times New Roman" w:hAnsi="Times New Roman"/>
          <w:b/>
          <w:color w:val="000000"/>
          <w:sz w:val="26"/>
          <w:szCs w:val="26"/>
          <w:lang w:val="ru-RU"/>
        </w:rPr>
        <w:t>4</w:t>
      </w:r>
    </w:p>
    <w:p w:rsidR="00A530B4" w:rsidRPr="00E87C58" w:rsidRDefault="00E700D5" w:rsidP="00A530B4">
      <w:pPr>
        <w:spacing w:after="0" w:line="100" w:lineRule="atLeast"/>
        <w:ind w:left="5670" w:right="-23"/>
        <w:jc w:val="both"/>
        <w:rPr>
          <w:rFonts w:ascii="Times New Roman" w:hAnsi="Times New Roman"/>
          <w:b/>
          <w:color w:val="000000"/>
          <w:sz w:val="26"/>
          <w:szCs w:val="26"/>
        </w:rPr>
      </w:pPr>
      <w:r>
        <w:rPr>
          <w:rFonts w:ascii="Times New Roman" w:hAnsi="Times New Roman"/>
          <w:b/>
          <w:color w:val="000000"/>
          <w:sz w:val="26"/>
          <w:szCs w:val="26"/>
        </w:rPr>
        <w:t xml:space="preserve">                                   </w:t>
      </w:r>
      <w:r w:rsidR="00A530B4" w:rsidRPr="00E87C58">
        <w:rPr>
          <w:rFonts w:ascii="Times New Roman" w:hAnsi="Times New Roman"/>
          <w:b/>
          <w:color w:val="000000"/>
          <w:sz w:val="26"/>
          <w:szCs w:val="26"/>
        </w:rPr>
        <w:t xml:space="preserve">до </w:t>
      </w:r>
      <w:r>
        <w:rPr>
          <w:rFonts w:ascii="Times New Roman" w:hAnsi="Times New Roman"/>
          <w:b/>
          <w:color w:val="000000"/>
          <w:sz w:val="26"/>
          <w:szCs w:val="26"/>
        </w:rPr>
        <w:t xml:space="preserve">оголошення </w:t>
      </w:r>
    </w:p>
    <w:tbl>
      <w:tblPr>
        <w:tblW w:w="0" w:type="auto"/>
        <w:tblLayout w:type="fixed"/>
        <w:tblLook w:val="0000" w:firstRow="0" w:lastRow="0" w:firstColumn="0" w:lastColumn="0" w:noHBand="0" w:noVBand="0"/>
      </w:tblPr>
      <w:tblGrid>
        <w:gridCol w:w="3795"/>
        <w:gridCol w:w="5559"/>
      </w:tblGrid>
      <w:tr w:rsidR="00A530B4" w:rsidRPr="00E87C58" w:rsidTr="00DA1E94">
        <w:tc>
          <w:tcPr>
            <w:tcW w:w="3795" w:type="dxa"/>
            <w:shd w:val="clear" w:color="auto" w:fill="auto"/>
          </w:tcPr>
          <w:p w:rsidR="00A530B4" w:rsidRPr="00E87C58" w:rsidRDefault="00A530B4" w:rsidP="00DA1E94">
            <w:pPr>
              <w:jc w:val="center"/>
              <w:rPr>
                <w:rFonts w:ascii="Times New Roman" w:hAnsi="Times New Roman"/>
                <w:b/>
                <w:sz w:val="26"/>
                <w:szCs w:val="26"/>
              </w:rPr>
            </w:pPr>
          </w:p>
        </w:tc>
        <w:tc>
          <w:tcPr>
            <w:tcW w:w="5559" w:type="dxa"/>
            <w:shd w:val="clear" w:color="auto" w:fill="auto"/>
          </w:tcPr>
          <w:p w:rsidR="00E700D5" w:rsidRDefault="002A7B4C" w:rsidP="002A7B4C">
            <w:pPr>
              <w:rPr>
                <w:rFonts w:ascii="Times New Roman" w:hAnsi="Times New Roman"/>
                <w:b/>
                <w:sz w:val="26"/>
                <w:szCs w:val="26"/>
              </w:rPr>
            </w:pPr>
            <w:r>
              <w:rPr>
                <w:rFonts w:ascii="Times New Roman" w:hAnsi="Times New Roman"/>
                <w:b/>
                <w:sz w:val="26"/>
                <w:szCs w:val="26"/>
              </w:rPr>
              <w:t xml:space="preserve">  </w:t>
            </w:r>
          </w:p>
          <w:p w:rsidR="00A530B4" w:rsidRPr="00E87C58" w:rsidRDefault="00E700D5" w:rsidP="002A7B4C">
            <w:pPr>
              <w:rPr>
                <w:rFonts w:ascii="Times New Roman" w:hAnsi="Times New Roman"/>
              </w:rPr>
            </w:pPr>
            <w:r>
              <w:rPr>
                <w:rFonts w:ascii="Times New Roman" w:hAnsi="Times New Roman"/>
                <w:b/>
                <w:sz w:val="26"/>
                <w:szCs w:val="26"/>
              </w:rPr>
              <w:t xml:space="preserve">      К</w:t>
            </w:r>
            <w:r w:rsidR="00A530B4" w:rsidRPr="00E87C58">
              <w:rPr>
                <w:rFonts w:ascii="Times New Roman" w:hAnsi="Times New Roman"/>
                <w:b/>
                <w:sz w:val="26"/>
                <w:szCs w:val="26"/>
              </w:rPr>
              <w:t>ому__________________________(Замовник)</w:t>
            </w:r>
          </w:p>
        </w:tc>
      </w:tr>
    </w:tbl>
    <w:p w:rsidR="00A530B4" w:rsidRPr="00E87C58" w:rsidRDefault="00A530B4" w:rsidP="00A530B4">
      <w:pPr>
        <w:ind w:firstLine="851"/>
        <w:jc w:val="center"/>
        <w:rPr>
          <w:rFonts w:ascii="Times New Roman" w:hAnsi="Times New Roman"/>
          <w:sz w:val="26"/>
          <w:szCs w:val="26"/>
        </w:rPr>
      </w:pPr>
    </w:p>
    <w:p w:rsidR="00A530B4" w:rsidRPr="00E87C58" w:rsidRDefault="00A530B4" w:rsidP="00A530B4">
      <w:pPr>
        <w:jc w:val="center"/>
        <w:rPr>
          <w:rFonts w:ascii="Times New Roman" w:hAnsi="Times New Roman"/>
          <w:sz w:val="26"/>
          <w:szCs w:val="26"/>
        </w:rPr>
      </w:pPr>
      <w:r w:rsidRPr="00E87C58">
        <w:rPr>
          <w:rFonts w:ascii="Times New Roman" w:hAnsi="Times New Roman"/>
          <w:b/>
          <w:bCs/>
          <w:sz w:val="26"/>
          <w:szCs w:val="26"/>
        </w:rPr>
        <w:t>ЛИСТ-ЗГОДА</w:t>
      </w:r>
    </w:p>
    <w:p w:rsidR="00A530B4" w:rsidRPr="00E87C58" w:rsidRDefault="00A530B4" w:rsidP="00A530B4">
      <w:pPr>
        <w:ind w:firstLine="851"/>
        <w:jc w:val="center"/>
        <w:rPr>
          <w:rFonts w:ascii="Times New Roman" w:hAnsi="Times New Roman"/>
          <w:sz w:val="26"/>
          <w:szCs w:val="26"/>
        </w:rPr>
      </w:pPr>
    </w:p>
    <w:p w:rsidR="00A530B4" w:rsidRPr="00E87C58" w:rsidRDefault="00A530B4" w:rsidP="00A530B4">
      <w:pPr>
        <w:ind w:firstLine="851"/>
        <w:jc w:val="both"/>
        <w:rPr>
          <w:rFonts w:ascii="Times New Roman" w:hAnsi="Times New Roman"/>
          <w:sz w:val="26"/>
          <w:szCs w:val="26"/>
        </w:rPr>
      </w:pPr>
      <w:r w:rsidRPr="00E87C58">
        <w:rPr>
          <w:rFonts w:ascii="Times New Roman" w:hAnsi="Times New Roman"/>
          <w:bCs/>
          <w:sz w:val="26"/>
          <w:szCs w:val="26"/>
        </w:rPr>
        <w:t>Відповідно до Закону України “Про захист персональних даних</w:t>
      </w:r>
      <w:r w:rsidRPr="00E87C58">
        <w:rPr>
          <w:rFonts w:ascii="Times New Roman" w:hAnsi="Times New Roman"/>
          <w:i/>
          <w:iCs/>
          <w:sz w:val="26"/>
          <w:szCs w:val="26"/>
        </w:rPr>
        <w:t>”</w:t>
      </w:r>
      <w:r w:rsidRPr="00E87C58">
        <w:rPr>
          <w:rFonts w:ascii="Times New Roman" w:hAnsi="Times New Roman"/>
          <w:bCs/>
          <w:sz w:val="26"/>
          <w:szCs w:val="26"/>
        </w:rPr>
        <w:t xml:space="preserve"> Я__________________________ (прізвище, ім’я, по-батькові посадової особи</w:t>
      </w:r>
      <w:r w:rsidRPr="00E87C58">
        <w:rPr>
          <w:rFonts w:ascii="Times New Roman" w:hAnsi="Times New Roman"/>
          <w:sz w:val="26"/>
          <w:szCs w:val="26"/>
        </w:rPr>
        <w:t xml:space="preserve"> Учасника, яка підписала пропозицію та чиї персональні дані згадуються у пропозиції Учасника</w:t>
      </w:r>
      <w:r w:rsidRPr="00E87C58">
        <w:rPr>
          <w:rFonts w:ascii="Times New Roman" w:hAnsi="Times New Roman"/>
          <w:bCs/>
          <w:sz w:val="26"/>
          <w:szCs w:val="26"/>
        </w:rPr>
        <w:t>)</w:t>
      </w:r>
      <w:r w:rsidRPr="00E87C58">
        <w:rPr>
          <w:rFonts w:ascii="Times New Roman" w:hAnsi="Times New Roman"/>
          <w:bCs/>
          <w:color w:val="FF0000"/>
          <w:sz w:val="26"/>
          <w:szCs w:val="26"/>
        </w:rPr>
        <w:t xml:space="preserve"> </w:t>
      </w:r>
      <w:r w:rsidRPr="00E87C58">
        <w:rPr>
          <w:rFonts w:ascii="Times New Roman" w:hAnsi="Times New Roman"/>
          <w:bCs/>
          <w:sz w:val="26"/>
          <w:szCs w:val="26"/>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A530B4" w:rsidRPr="00E87C58" w:rsidRDefault="00A530B4" w:rsidP="00A530B4">
      <w:pPr>
        <w:ind w:firstLine="851"/>
        <w:rPr>
          <w:rFonts w:ascii="Times New Roman" w:hAnsi="Times New Roman"/>
          <w:sz w:val="26"/>
          <w:szCs w:val="26"/>
        </w:rPr>
      </w:pPr>
    </w:p>
    <w:p w:rsidR="00A530B4" w:rsidRPr="00E87C58" w:rsidRDefault="00A530B4" w:rsidP="00A530B4">
      <w:pPr>
        <w:rPr>
          <w:rFonts w:ascii="Times New Roman" w:hAnsi="Times New Roman"/>
          <w:sz w:val="26"/>
          <w:szCs w:val="26"/>
        </w:rPr>
      </w:pPr>
      <w:r w:rsidRPr="00E87C58">
        <w:rPr>
          <w:rFonts w:ascii="Times New Roman" w:hAnsi="Times New Roman"/>
          <w:sz w:val="26"/>
          <w:szCs w:val="26"/>
        </w:rPr>
        <w:t xml:space="preserve"> _______________________           ________________         ____________________</w:t>
      </w:r>
    </w:p>
    <w:p w:rsidR="00A530B4" w:rsidRDefault="00A530B4" w:rsidP="00A530B4">
      <w:pPr>
        <w:rPr>
          <w:rFonts w:ascii="Times New Roman" w:hAnsi="Times New Roman"/>
          <w:sz w:val="26"/>
          <w:szCs w:val="26"/>
        </w:rPr>
      </w:pPr>
      <w:r w:rsidRPr="00E87C58">
        <w:rPr>
          <w:rFonts w:ascii="Times New Roman" w:hAnsi="Times New Roman"/>
          <w:sz w:val="26"/>
          <w:szCs w:val="26"/>
        </w:rPr>
        <w:t xml:space="preserve">          Дата                         </w:t>
      </w:r>
      <w:r w:rsidRPr="00E87C58">
        <w:rPr>
          <w:rFonts w:ascii="Times New Roman" w:hAnsi="Times New Roman"/>
          <w:sz w:val="26"/>
          <w:szCs w:val="26"/>
        </w:rPr>
        <w:tab/>
      </w:r>
      <w:r w:rsidRPr="00E87C58">
        <w:rPr>
          <w:rFonts w:ascii="Times New Roman" w:hAnsi="Times New Roman"/>
          <w:sz w:val="26"/>
          <w:szCs w:val="26"/>
        </w:rPr>
        <w:tab/>
        <w:t xml:space="preserve">        </w:t>
      </w:r>
      <w:r w:rsidRPr="00E87C58">
        <w:rPr>
          <w:rFonts w:ascii="Times New Roman" w:hAnsi="Times New Roman"/>
          <w:sz w:val="26"/>
          <w:szCs w:val="26"/>
        </w:rPr>
        <w:tab/>
        <w:t xml:space="preserve">   Підпис          </w:t>
      </w:r>
      <w:r w:rsidRPr="00E87C58">
        <w:rPr>
          <w:rFonts w:ascii="Times New Roman" w:hAnsi="Times New Roman"/>
          <w:sz w:val="26"/>
          <w:szCs w:val="26"/>
        </w:rPr>
        <w:tab/>
        <w:t xml:space="preserve">   Прізвище та ініціали</w:t>
      </w:r>
    </w:p>
    <w:p w:rsidR="00A530B4" w:rsidRDefault="00A530B4" w:rsidP="00A530B4">
      <w:pPr>
        <w:rPr>
          <w:rFonts w:ascii="Times New Roman" w:hAnsi="Times New Roman"/>
          <w:sz w:val="26"/>
          <w:szCs w:val="26"/>
        </w:rPr>
      </w:pPr>
    </w:p>
    <w:p w:rsidR="00A530B4" w:rsidRDefault="00A530B4" w:rsidP="00A530B4">
      <w:pPr>
        <w:spacing w:after="0" w:line="100" w:lineRule="atLeast"/>
        <w:jc w:val="both"/>
      </w:pPr>
    </w:p>
    <w:p w:rsidR="006620D9" w:rsidRDefault="006620D9">
      <w:pPr>
        <w:rPr>
          <w:rFonts w:ascii="Arial" w:hAnsi="Arial" w:cs="Arial"/>
        </w:rPr>
      </w:pPr>
    </w:p>
    <w:p w:rsidR="006620D9" w:rsidRDefault="006620D9">
      <w:pPr>
        <w:rPr>
          <w:rFonts w:ascii="Arial" w:hAnsi="Arial" w:cs="Arial"/>
        </w:rPr>
      </w:pPr>
    </w:p>
    <w:p w:rsidR="006620D9" w:rsidRDefault="006620D9">
      <w:pPr>
        <w:rPr>
          <w:rFonts w:ascii="Arial" w:hAnsi="Arial" w:cs="Arial"/>
        </w:rPr>
      </w:pPr>
    </w:p>
    <w:p w:rsidR="006620D9" w:rsidRDefault="006620D9">
      <w:pPr>
        <w:rPr>
          <w:rFonts w:ascii="Arial" w:hAnsi="Arial" w:cs="Arial"/>
        </w:rPr>
      </w:pPr>
    </w:p>
    <w:p w:rsidR="009C72E3" w:rsidRDefault="009C72E3">
      <w:pPr>
        <w:rPr>
          <w:rFonts w:ascii="Arial" w:hAnsi="Arial" w:cs="Arial"/>
        </w:rPr>
      </w:pPr>
    </w:p>
    <w:p w:rsidR="00EE561D" w:rsidRDefault="00CE74CE">
      <w:pPr>
        <w:rPr>
          <w:rFonts w:ascii="Arial" w:hAnsi="Arial" w:cs="Arial"/>
        </w:rPr>
      </w:pPr>
      <w:r>
        <w:rPr>
          <w:rFonts w:ascii="Arial" w:hAnsi="Arial" w:cs="Arial"/>
        </w:rPr>
        <w:lastRenderedPageBreak/>
        <w:t xml:space="preserve">  </w:t>
      </w:r>
    </w:p>
    <w:p w:rsidR="001F06D1" w:rsidRDefault="001F06D1">
      <w:pPr>
        <w:rPr>
          <w:rFonts w:ascii="Arial" w:hAnsi="Arial" w:cs="Arial"/>
        </w:rPr>
      </w:pPr>
    </w:p>
    <w:p w:rsidR="00867A84" w:rsidRPr="008230E8" w:rsidRDefault="00867A84" w:rsidP="00867A84">
      <w:pPr>
        <w:spacing w:after="0" w:line="240" w:lineRule="auto"/>
        <w:jc w:val="right"/>
        <w:rPr>
          <w:rFonts w:ascii="Times New Roman" w:hAnsi="Times New Roman" w:cs="Times New Roman"/>
          <w:b/>
        </w:rPr>
      </w:pPr>
      <w:r w:rsidRPr="008230E8">
        <w:rPr>
          <w:rFonts w:ascii="Times New Roman" w:hAnsi="Times New Roman" w:cs="Times New Roman"/>
          <w:b/>
        </w:rPr>
        <w:t xml:space="preserve">                                                  Додаток</w:t>
      </w:r>
      <w:r w:rsidR="00FC4F0F" w:rsidRPr="00506C57">
        <w:rPr>
          <w:rFonts w:ascii="Times New Roman" w:hAnsi="Times New Roman" w:cs="Times New Roman"/>
          <w:b/>
        </w:rPr>
        <w:t xml:space="preserve"> </w:t>
      </w:r>
      <w:r w:rsidR="00FC4F0F">
        <w:rPr>
          <w:rFonts w:ascii="Times New Roman" w:hAnsi="Times New Roman" w:cs="Times New Roman"/>
          <w:b/>
        </w:rPr>
        <w:t>№</w:t>
      </w:r>
      <w:r w:rsidRPr="008230E8">
        <w:rPr>
          <w:rFonts w:ascii="Times New Roman" w:hAnsi="Times New Roman" w:cs="Times New Roman"/>
          <w:b/>
        </w:rPr>
        <w:t xml:space="preserve"> 5</w:t>
      </w:r>
    </w:p>
    <w:p w:rsidR="00867A84" w:rsidRPr="008230E8" w:rsidRDefault="00867A84" w:rsidP="00867A84">
      <w:pPr>
        <w:spacing w:after="0" w:line="240" w:lineRule="auto"/>
        <w:jc w:val="right"/>
        <w:rPr>
          <w:rFonts w:ascii="Times New Roman" w:hAnsi="Times New Roman" w:cs="Times New Roman"/>
          <w:b/>
        </w:rPr>
      </w:pPr>
      <w:r w:rsidRPr="008230E8">
        <w:rPr>
          <w:rFonts w:ascii="Times New Roman" w:hAnsi="Times New Roman" w:cs="Times New Roman"/>
          <w:b/>
        </w:rPr>
        <w:tab/>
        <w:t xml:space="preserve">                                                 до оголошення</w:t>
      </w:r>
    </w:p>
    <w:p w:rsidR="00867A84" w:rsidRPr="008230E8" w:rsidRDefault="00867A84" w:rsidP="00867A84">
      <w:pPr>
        <w:spacing w:after="0" w:line="240" w:lineRule="auto"/>
        <w:jc w:val="center"/>
        <w:rPr>
          <w:rFonts w:ascii="Times New Roman" w:hAnsi="Times New Roman" w:cs="Times New Roman"/>
          <w:b/>
        </w:rPr>
      </w:pPr>
    </w:p>
    <w:p w:rsidR="00867A84" w:rsidRPr="008230E8" w:rsidRDefault="00867A84" w:rsidP="00867A84">
      <w:pPr>
        <w:spacing w:after="0" w:line="240" w:lineRule="auto"/>
        <w:jc w:val="center"/>
        <w:rPr>
          <w:rFonts w:ascii="Times New Roman" w:hAnsi="Times New Roman" w:cs="Times New Roman"/>
          <w:b/>
        </w:rPr>
      </w:pPr>
      <w:r w:rsidRPr="008230E8">
        <w:rPr>
          <w:rFonts w:ascii="Times New Roman" w:hAnsi="Times New Roman" w:cs="Times New Roman"/>
          <w:b/>
        </w:rPr>
        <w:t>Вимоги до предмета закупівлі та спосіб їх підтвердження (</w:t>
      </w:r>
      <w:proofErr w:type="spellStart"/>
      <w:r w:rsidRPr="008230E8">
        <w:rPr>
          <w:rFonts w:ascii="Times New Roman" w:hAnsi="Times New Roman" w:cs="Times New Roman"/>
          <w:b/>
        </w:rPr>
        <w:t>сканкопії</w:t>
      </w:r>
      <w:proofErr w:type="spellEnd"/>
      <w:r w:rsidRPr="008230E8">
        <w:rPr>
          <w:rFonts w:ascii="Times New Roman" w:hAnsi="Times New Roman" w:cs="Times New Roman"/>
          <w:b/>
        </w:rPr>
        <w:t xml:space="preserve"> документів подавати у період подання пропозицій).</w:t>
      </w:r>
    </w:p>
    <w:p w:rsidR="00867A84" w:rsidRPr="008230E8" w:rsidRDefault="00867A84" w:rsidP="00867A84">
      <w:pPr>
        <w:shd w:val="clear" w:color="auto" w:fill="FFFFFF"/>
        <w:spacing w:after="0" w:line="240" w:lineRule="auto"/>
        <w:jc w:val="both"/>
        <w:rPr>
          <w:rFonts w:ascii="Times New Roman" w:hAnsi="Times New Roman" w:cs="Times New Roman"/>
          <w:b/>
          <w:i/>
        </w:rPr>
      </w:pPr>
      <w:r w:rsidRPr="008230E8">
        <w:rPr>
          <w:rFonts w:ascii="Times New Roman" w:hAnsi="Times New Roman" w:cs="Times New Roman"/>
          <w:b/>
          <w:i/>
        </w:rPr>
        <w:t xml:space="preserve">Для підтвердження відповідності вимогам до предмета закупівлі Учасник повинен у складі своєї пропозиції в електронній системі </w:t>
      </w:r>
      <w:proofErr w:type="spellStart"/>
      <w:r w:rsidRPr="008230E8">
        <w:rPr>
          <w:rFonts w:ascii="Times New Roman" w:hAnsi="Times New Roman" w:cs="Times New Roman"/>
          <w:b/>
          <w:i/>
        </w:rPr>
        <w:t>закупівель</w:t>
      </w:r>
      <w:proofErr w:type="spellEnd"/>
      <w:r w:rsidRPr="008230E8">
        <w:rPr>
          <w:rFonts w:ascii="Times New Roman" w:hAnsi="Times New Roman" w:cs="Times New Roman"/>
          <w:b/>
          <w:i/>
        </w:rPr>
        <w:t xml:space="preserve"> обов’язково надати наступні документи в електронному (сканованому) вигляді та містити розбірливі зображення: </w:t>
      </w:r>
    </w:p>
    <w:p w:rsidR="00867A84" w:rsidRPr="008230E8" w:rsidRDefault="00867A84" w:rsidP="00867A84">
      <w:pPr>
        <w:shd w:val="clear" w:color="auto" w:fill="FFFFFF"/>
        <w:spacing w:after="0" w:line="240" w:lineRule="auto"/>
        <w:jc w:val="both"/>
        <w:rPr>
          <w:rFonts w:ascii="Times New Roman" w:hAnsi="Times New Roman" w:cs="Times New Roman"/>
          <w:b/>
          <w:i/>
        </w:rPr>
      </w:pPr>
    </w:p>
    <w:p w:rsidR="00867A84" w:rsidRPr="008230E8" w:rsidRDefault="00BB5737" w:rsidP="00867A84">
      <w:pPr>
        <w:pStyle w:val="11"/>
        <w:numPr>
          <w:ilvl w:val="0"/>
          <w:numId w:val="2"/>
        </w:numPr>
        <w:shd w:val="clear" w:color="auto" w:fill="FFFFFF"/>
        <w:spacing w:after="0" w:line="240" w:lineRule="auto"/>
        <w:jc w:val="both"/>
        <w:rPr>
          <w:rFonts w:ascii="Times New Roman" w:hAnsi="Times New Roman"/>
          <w:lang w:val="uk-UA"/>
        </w:rPr>
      </w:pPr>
      <w:r>
        <w:rPr>
          <w:rFonts w:ascii="Times New Roman" w:hAnsi="Times New Roman"/>
          <w:lang w:val="uk-UA"/>
        </w:rPr>
        <w:t>Ц</w:t>
      </w:r>
      <w:r w:rsidR="00867A84" w:rsidRPr="008230E8">
        <w:rPr>
          <w:rFonts w:ascii="Times New Roman" w:hAnsi="Times New Roman"/>
          <w:lang w:val="uk-UA"/>
        </w:rPr>
        <w:t>і</w:t>
      </w:r>
      <w:r>
        <w:rPr>
          <w:rFonts w:ascii="Times New Roman" w:hAnsi="Times New Roman"/>
          <w:lang w:val="uk-UA"/>
        </w:rPr>
        <w:t>нова пропозиція</w:t>
      </w:r>
      <w:r w:rsidR="00867A84">
        <w:rPr>
          <w:rFonts w:ascii="Times New Roman" w:hAnsi="Times New Roman"/>
          <w:lang w:val="uk-UA"/>
        </w:rPr>
        <w:t xml:space="preserve"> згідно Додатку </w:t>
      </w:r>
      <w:r w:rsidR="00962C29">
        <w:rPr>
          <w:rFonts w:ascii="Times New Roman" w:hAnsi="Times New Roman"/>
          <w:lang w:val="uk-UA"/>
        </w:rPr>
        <w:t>№</w:t>
      </w:r>
      <w:r w:rsidR="00867A84">
        <w:rPr>
          <w:rFonts w:ascii="Times New Roman" w:hAnsi="Times New Roman"/>
          <w:lang w:val="uk-UA"/>
        </w:rPr>
        <w:t>2</w:t>
      </w:r>
      <w:r w:rsidR="00867A84" w:rsidRPr="008230E8">
        <w:rPr>
          <w:rFonts w:ascii="Times New Roman" w:hAnsi="Times New Roman"/>
          <w:lang w:val="uk-UA"/>
        </w:rPr>
        <w:t>.</w:t>
      </w:r>
    </w:p>
    <w:p w:rsidR="00867A84" w:rsidRPr="00962C29" w:rsidRDefault="00BB5737" w:rsidP="00962C29">
      <w:pPr>
        <w:pStyle w:val="a6"/>
        <w:numPr>
          <w:ilvl w:val="0"/>
          <w:numId w:val="2"/>
        </w:numPr>
        <w:rPr>
          <w:rFonts w:ascii="Times New Roman" w:eastAsiaTheme="minorEastAsia" w:hAnsi="Times New Roman" w:cs="Times New Roman"/>
          <w:sz w:val="22"/>
          <w:szCs w:val="22"/>
          <w:lang w:val="uk-UA" w:eastAsia="uk-UA"/>
        </w:rPr>
      </w:pPr>
      <w:r>
        <w:rPr>
          <w:rFonts w:ascii="Times New Roman" w:eastAsiaTheme="minorEastAsia" w:hAnsi="Times New Roman" w:cs="Times New Roman"/>
          <w:sz w:val="22"/>
          <w:szCs w:val="22"/>
          <w:lang w:val="uk-UA" w:eastAsia="uk-UA"/>
        </w:rPr>
        <w:t>Згода</w:t>
      </w:r>
      <w:r w:rsidR="00962C29" w:rsidRPr="00962C29">
        <w:rPr>
          <w:rFonts w:ascii="Times New Roman" w:eastAsiaTheme="minorEastAsia" w:hAnsi="Times New Roman" w:cs="Times New Roman"/>
          <w:sz w:val="22"/>
          <w:szCs w:val="22"/>
          <w:lang w:val="uk-UA" w:eastAsia="uk-UA"/>
        </w:rPr>
        <w:t xml:space="preserve"> з Технічними вимогами до пред</w:t>
      </w:r>
      <w:r w:rsidR="00962C29">
        <w:rPr>
          <w:rFonts w:ascii="Times New Roman" w:eastAsiaTheme="minorEastAsia" w:hAnsi="Times New Roman" w:cs="Times New Roman"/>
          <w:sz w:val="22"/>
          <w:szCs w:val="22"/>
          <w:lang w:val="uk-UA" w:eastAsia="uk-UA"/>
        </w:rPr>
        <w:t>мета закупівлі згідно Додатку №1</w:t>
      </w:r>
      <w:r w:rsidR="00962C29" w:rsidRPr="00962C29">
        <w:rPr>
          <w:rFonts w:ascii="Times New Roman" w:eastAsiaTheme="minorEastAsia" w:hAnsi="Times New Roman" w:cs="Times New Roman"/>
          <w:sz w:val="22"/>
          <w:szCs w:val="22"/>
          <w:lang w:val="uk-UA" w:eastAsia="uk-UA"/>
        </w:rPr>
        <w:t>.</w:t>
      </w:r>
    </w:p>
    <w:p w:rsidR="00BB5737" w:rsidRPr="00BB5737" w:rsidRDefault="00BB5737" w:rsidP="00B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Pr>
          <w:rFonts w:ascii="Times New Roman" w:hAnsi="Times New Roman" w:cs="Times New Roman"/>
          <w:bCs/>
        </w:rPr>
        <w:t xml:space="preserve">3.   </w:t>
      </w:r>
      <w:r w:rsidRPr="00BB5737">
        <w:rPr>
          <w:rFonts w:ascii="Times New Roman" w:hAnsi="Times New Roman" w:cs="Times New Roman"/>
          <w:bCs/>
        </w:rPr>
        <w:t>Установчі документи Учасника - для юридичної особи:</w:t>
      </w:r>
    </w:p>
    <w:p w:rsidR="00BB5737" w:rsidRPr="00BB5737" w:rsidRDefault="00BB5737" w:rsidP="00B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B5737">
        <w:rPr>
          <w:rFonts w:ascii="Times New Roman" w:hAnsi="Times New Roman" w:cs="Times New Roman"/>
          <w:bCs/>
        </w:rPr>
        <w:t>-</w:t>
      </w:r>
      <w:r w:rsidRPr="00BB5737">
        <w:rPr>
          <w:rFonts w:ascii="Times New Roman" w:hAnsi="Times New Roman" w:cs="Times New Roman"/>
          <w:bCs/>
        </w:rPr>
        <w:tab/>
        <w:t xml:space="preserve"> статут, чи інший установчий документ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p>
    <w:p w:rsidR="00BB5737" w:rsidRPr="00BB5737" w:rsidRDefault="00BB5737" w:rsidP="00B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B5737">
        <w:rPr>
          <w:rFonts w:ascii="Times New Roman" w:hAnsi="Times New Roman" w:cs="Times New Roman"/>
          <w:bCs/>
        </w:rPr>
        <w:t>-</w:t>
      </w:r>
      <w:r w:rsidRPr="00BB5737">
        <w:rPr>
          <w:rFonts w:ascii="Times New Roman" w:hAnsi="Times New Roman" w:cs="Times New Roman"/>
          <w:bCs/>
        </w:rPr>
        <w:tab/>
        <w:t>у випадку проведення діяльності філією (чи іншим відокремленим підрозділом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p w:rsidR="00867A84" w:rsidRPr="008230E8" w:rsidRDefault="00BB5737" w:rsidP="00B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BB5737">
        <w:rPr>
          <w:rFonts w:ascii="Times New Roman" w:hAnsi="Times New Roman" w:cs="Times New Roman"/>
          <w:bCs/>
        </w:rPr>
        <w:t>-</w:t>
      </w:r>
      <w:r w:rsidRPr="00BB5737">
        <w:rPr>
          <w:rFonts w:ascii="Times New Roman" w:hAnsi="Times New Roman" w:cs="Times New Roman"/>
          <w:bCs/>
        </w:rPr>
        <w:tab/>
        <w:t>копія наказу про призначення керівника юридичної особи – учасника торгів.</w:t>
      </w:r>
    </w:p>
    <w:p w:rsidR="00867A84" w:rsidRDefault="00867A84" w:rsidP="00962C29">
      <w:pPr>
        <w:pStyle w:val="12"/>
        <w:numPr>
          <w:ilvl w:val="0"/>
          <w:numId w:val="35"/>
        </w:numPr>
        <w:spacing w:after="0" w:line="240" w:lineRule="auto"/>
        <w:jc w:val="both"/>
        <w:rPr>
          <w:rFonts w:ascii="Times New Roman" w:eastAsia="Times New Roman" w:hAnsi="Times New Roman" w:cs="Times New Roman"/>
        </w:rPr>
      </w:pPr>
      <w:r w:rsidRPr="008230E8">
        <w:rPr>
          <w:rFonts w:ascii="Times New Roman" w:eastAsia="Times New Roman" w:hAnsi="Times New Roman" w:cs="Times New Roman"/>
          <w:color w:val="000000"/>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8230E8">
        <w:rPr>
          <w:rFonts w:ascii="Times New Roman" w:eastAsia="Times New Roman" w:hAnsi="Times New Roman" w:cs="Times New Roman"/>
          <w:i/>
          <w:color w:val="000000"/>
        </w:rPr>
        <w:t>- для фізичних осіб, фізичних осіб-підприємців)</w:t>
      </w:r>
    </w:p>
    <w:p w:rsidR="00867A84" w:rsidRDefault="00867A84" w:rsidP="00867A84">
      <w:pPr>
        <w:pStyle w:val="12"/>
        <w:numPr>
          <w:ilvl w:val="0"/>
          <w:numId w:val="35"/>
        </w:numPr>
        <w:spacing w:after="0" w:line="240" w:lineRule="auto"/>
        <w:jc w:val="both"/>
        <w:rPr>
          <w:rFonts w:ascii="Times New Roman" w:eastAsia="Times New Roman" w:hAnsi="Times New Roman" w:cs="Times New Roman"/>
        </w:rPr>
      </w:pPr>
      <w:r w:rsidRPr="00BF5543">
        <w:rPr>
          <w:rFonts w:ascii="Times New Roman" w:eastAsia="Times New Roman" w:hAnsi="Times New Roman" w:cs="Times New Roman"/>
          <w:color w:val="000000"/>
        </w:rPr>
        <w:t xml:space="preserve">Копія або оригінал </w:t>
      </w:r>
      <w:r w:rsidRPr="00BF5543">
        <w:rPr>
          <w:rFonts w:ascii="Times New Roman" w:hAnsi="Times New Roman" w:cs="Times New Roman"/>
          <w:color w:val="000000"/>
        </w:rPr>
        <w:t xml:space="preserve">паспорта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Pr="00BF5543">
        <w:rPr>
          <w:rFonts w:ascii="Times New Roman" w:hAnsi="Times New Roman" w:cs="Times New Roman"/>
          <w:i/>
          <w:color w:val="000000"/>
        </w:rPr>
        <w:t>для фізичних осіб,  фізичних осіб- підприємців</w:t>
      </w:r>
      <w:r w:rsidRPr="00BF5543">
        <w:rPr>
          <w:rFonts w:ascii="Times New Roman" w:hAnsi="Times New Roman" w:cs="Times New Roman"/>
        </w:rPr>
        <w:t>.</w:t>
      </w:r>
    </w:p>
    <w:p w:rsidR="00867A84" w:rsidRPr="002651ED" w:rsidRDefault="00867A84" w:rsidP="00867A84">
      <w:pPr>
        <w:pStyle w:val="12"/>
        <w:numPr>
          <w:ilvl w:val="0"/>
          <w:numId w:val="35"/>
        </w:numPr>
        <w:spacing w:after="0" w:line="240" w:lineRule="auto"/>
        <w:ind w:left="0" w:firstLine="426"/>
        <w:jc w:val="both"/>
        <w:rPr>
          <w:rFonts w:ascii="Times New Roman" w:eastAsia="Times New Roman" w:hAnsi="Times New Roman" w:cs="Times New Roman"/>
        </w:rPr>
      </w:pPr>
      <w:r w:rsidRPr="002651ED">
        <w:rPr>
          <w:rFonts w:ascii="Times New Roman" w:eastAsia="Times New Roman" w:hAnsi="Times New Roman" w:cs="Times New Roman"/>
        </w:rPr>
        <w:t xml:space="preserve"> Копія/оригінал витягу з реєстру платників ПДВ (якщо Учасник є платником ПДВ) або платника єдиного податку (якщо Учасник є платником єдиного податку)</w:t>
      </w:r>
    </w:p>
    <w:p w:rsidR="00867A84" w:rsidRPr="00BB5737" w:rsidRDefault="00867A84" w:rsidP="00867A84">
      <w:pPr>
        <w:pStyle w:val="a6"/>
        <w:numPr>
          <w:ilvl w:val="0"/>
          <w:numId w:val="35"/>
        </w:numPr>
        <w:suppressAutoHyphens/>
        <w:jc w:val="both"/>
        <w:rPr>
          <w:rFonts w:ascii="Times New Roman" w:hAnsi="Times New Roman" w:cs="Times New Roman"/>
          <w:sz w:val="22"/>
          <w:szCs w:val="22"/>
        </w:rPr>
      </w:pPr>
      <w:proofErr w:type="spellStart"/>
      <w:r w:rsidRPr="00BB5737">
        <w:rPr>
          <w:rFonts w:ascii="Times New Roman" w:hAnsi="Times New Roman" w:cs="Times New Roman"/>
          <w:sz w:val="22"/>
          <w:szCs w:val="22"/>
        </w:rPr>
        <w:t>Довідка</w:t>
      </w:r>
      <w:proofErr w:type="spellEnd"/>
      <w:r w:rsidRPr="00BB5737">
        <w:rPr>
          <w:rFonts w:ascii="Times New Roman" w:hAnsi="Times New Roman" w:cs="Times New Roman"/>
          <w:sz w:val="22"/>
          <w:szCs w:val="22"/>
        </w:rPr>
        <w:t xml:space="preserve"> у </w:t>
      </w:r>
      <w:proofErr w:type="spellStart"/>
      <w:r w:rsidRPr="00BB5737">
        <w:rPr>
          <w:rFonts w:ascii="Times New Roman" w:hAnsi="Times New Roman" w:cs="Times New Roman"/>
          <w:sz w:val="22"/>
          <w:szCs w:val="22"/>
        </w:rPr>
        <w:t>довільній</w:t>
      </w:r>
      <w:proofErr w:type="spellEnd"/>
      <w:r w:rsidRPr="00BB5737">
        <w:rPr>
          <w:rFonts w:ascii="Times New Roman" w:hAnsi="Times New Roman" w:cs="Times New Roman"/>
          <w:sz w:val="22"/>
          <w:szCs w:val="22"/>
        </w:rPr>
        <w:t xml:space="preserve"> </w:t>
      </w:r>
      <w:proofErr w:type="spellStart"/>
      <w:r w:rsidRPr="00BB5737">
        <w:rPr>
          <w:rFonts w:ascii="Times New Roman" w:hAnsi="Times New Roman" w:cs="Times New Roman"/>
          <w:sz w:val="22"/>
          <w:szCs w:val="22"/>
        </w:rPr>
        <w:t>формі</w:t>
      </w:r>
      <w:proofErr w:type="spellEnd"/>
      <w:r w:rsidRPr="00BB5737">
        <w:rPr>
          <w:rFonts w:ascii="Times New Roman" w:hAnsi="Times New Roman" w:cs="Times New Roman"/>
          <w:sz w:val="22"/>
          <w:szCs w:val="22"/>
        </w:rPr>
        <w:t xml:space="preserve"> про дотримання у своїй діяльності вимог чинного законодавства із захисту довкілля.</w:t>
      </w:r>
    </w:p>
    <w:p w:rsidR="00867A84" w:rsidRPr="008230E8" w:rsidRDefault="00867A84" w:rsidP="00867A84">
      <w:pPr>
        <w:pStyle w:val="a6"/>
        <w:numPr>
          <w:ilvl w:val="0"/>
          <w:numId w:val="35"/>
        </w:numPr>
        <w:jc w:val="both"/>
        <w:rPr>
          <w:rFonts w:ascii="Times New Roman" w:hAnsi="Times New Roman" w:cs="Times New Roman"/>
          <w:sz w:val="22"/>
          <w:szCs w:val="22"/>
          <w:lang w:val="uk-UA"/>
        </w:rPr>
      </w:pPr>
      <w:r w:rsidRPr="008230E8">
        <w:rPr>
          <w:rFonts w:ascii="Times New Roman" w:hAnsi="Times New Roman" w:cs="Times New Roman"/>
          <w:sz w:val="22"/>
          <w:szCs w:val="22"/>
          <w:lang w:val="uk-UA"/>
        </w:rPr>
        <w:t>З</w:t>
      </w:r>
      <w:r w:rsidR="00BB5737">
        <w:rPr>
          <w:rFonts w:ascii="Times New Roman" w:hAnsi="Times New Roman" w:cs="Times New Roman"/>
          <w:sz w:val="22"/>
          <w:szCs w:val="22"/>
          <w:lang w:val="uk-UA"/>
        </w:rPr>
        <w:t xml:space="preserve">авірений </w:t>
      </w:r>
      <w:proofErr w:type="spellStart"/>
      <w:r w:rsidR="00BB5737">
        <w:rPr>
          <w:rFonts w:ascii="Times New Roman" w:hAnsi="Times New Roman" w:cs="Times New Roman"/>
          <w:sz w:val="22"/>
          <w:szCs w:val="22"/>
          <w:lang w:val="uk-UA"/>
        </w:rPr>
        <w:t>проє</w:t>
      </w:r>
      <w:r>
        <w:rPr>
          <w:rFonts w:ascii="Times New Roman" w:hAnsi="Times New Roman" w:cs="Times New Roman"/>
          <w:sz w:val="22"/>
          <w:szCs w:val="22"/>
          <w:lang w:val="uk-UA"/>
        </w:rPr>
        <w:t>кт</w:t>
      </w:r>
      <w:proofErr w:type="spellEnd"/>
      <w:r>
        <w:rPr>
          <w:rFonts w:ascii="Times New Roman" w:hAnsi="Times New Roman" w:cs="Times New Roman"/>
          <w:sz w:val="22"/>
          <w:szCs w:val="22"/>
          <w:lang w:val="uk-UA"/>
        </w:rPr>
        <w:t xml:space="preserve"> договору (Д</w:t>
      </w:r>
      <w:r w:rsidRPr="008230E8">
        <w:rPr>
          <w:rFonts w:ascii="Times New Roman" w:hAnsi="Times New Roman" w:cs="Times New Roman"/>
          <w:sz w:val="22"/>
          <w:szCs w:val="22"/>
          <w:lang w:val="uk-UA"/>
        </w:rPr>
        <w:t xml:space="preserve">одаток </w:t>
      </w:r>
      <w:r w:rsidR="00962C29">
        <w:rPr>
          <w:rFonts w:ascii="Times New Roman" w:hAnsi="Times New Roman" w:cs="Times New Roman"/>
          <w:sz w:val="22"/>
          <w:szCs w:val="22"/>
          <w:lang w:val="uk-UA"/>
        </w:rPr>
        <w:t>№</w:t>
      </w:r>
      <w:r w:rsidRPr="008230E8">
        <w:rPr>
          <w:rFonts w:ascii="Times New Roman" w:hAnsi="Times New Roman" w:cs="Times New Roman"/>
          <w:sz w:val="22"/>
          <w:szCs w:val="22"/>
          <w:lang w:val="uk-UA"/>
        </w:rPr>
        <w:t>3)</w:t>
      </w:r>
    </w:p>
    <w:p w:rsidR="00867A84" w:rsidRPr="00BF5543" w:rsidRDefault="00867A84" w:rsidP="00BB5737">
      <w:pPr>
        <w:pStyle w:val="a6"/>
        <w:numPr>
          <w:ilvl w:val="0"/>
          <w:numId w:val="35"/>
        </w:numPr>
        <w:jc w:val="both"/>
        <w:rPr>
          <w:rFonts w:ascii="Times New Roman" w:hAnsi="Times New Roman" w:cs="Times New Roman"/>
          <w:sz w:val="22"/>
          <w:szCs w:val="22"/>
        </w:rPr>
      </w:pPr>
      <w:r w:rsidRPr="008230E8">
        <w:rPr>
          <w:rFonts w:ascii="Times New Roman" w:hAnsi="Times New Roman" w:cs="Times New Roman"/>
          <w:sz w:val="22"/>
          <w:szCs w:val="22"/>
        </w:rPr>
        <w:t xml:space="preserve">Лист – </w:t>
      </w:r>
      <w:proofErr w:type="spellStart"/>
      <w:r w:rsidRPr="008230E8">
        <w:rPr>
          <w:rFonts w:ascii="Times New Roman" w:hAnsi="Times New Roman" w:cs="Times New Roman"/>
          <w:sz w:val="22"/>
          <w:szCs w:val="22"/>
        </w:rPr>
        <w:t>згода</w:t>
      </w:r>
      <w:proofErr w:type="spellEnd"/>
      <w:r w:rsidRPr="008230E8">
        <w:rPr>
          <w:rFonts w:ascii="Times New Roman" w:hAnsi="Times New Roman" w:cs="Times New Roman"/>
          <w:sz w:val="22"/>
          <w:szCs w:val="22"/>
          <w:lang w:val="uk-UA"/>
        </w:rPr>
        <w:t xml:space="preserve"> на обробку персональних даних для фізичних осіб</w:t>
      </w:r>
      <w:r w:rsidR="00962C29">
        <w:rPr>
          <w:rFonts w:ascii="Times New Roman" w:hAnsi="Times New Roman" w:cs="Times New Roman"/>
          <w:sz w:val="22"/>
          <w:szCs w:val="22"/>
          <w:lang w:val="uk-UA"/>
        </w:rPr>
        <w:t xml:space="preserve"> та фізичних осіб підприємців (Д</w:t>
      </w:r>
      <w:r w:rsidRPr="008230E8">
        <w:rPr>
          <w:rFonts w:ascii="Times New Roman" w:hAnsi="Times New Roman" w:cs="Times New Roman"/>
          <w:sz w:val="22"/>
          <w:szCs w:val="22"/>
          <w:lang w:val="uk-UA"/>
        </w:rPr>
        <w:t xml:space="preserve">одаток </w:t>
      </w:r>
      <w:r w:rsidR="00962C29">
        <w:rPr>
          <w:rFonts w:ascii="Times New Roman" w:hAnsi="Times New Roman" w:cs="Times New Roman"/>
          <w:sz w:val="22"/>
          <w:szCs w:val="22"/>
          <w:lang w:val="uk-UA"/>
        </w:rPr>
        <w:t>№</w:t>
      </w:r>
      <w:r w:rsidRPr="008230E8">
        <w:rPr>
          <w:rFonts w:ascii="Times New Roman" w:hAnsi="Times New Roman" w:cs="Times New Roman"/>
          <w:sz w:val="22"/>
          <w:szCs w:val="22"/>
          <w:lang w:val="uk-UA"/>
        </w:rPr>
        <w:t>4)</w:t>
      </w:r>
    </w:p>
    <w:p w:rsidR="00867A84" w:rsidRPr="00BF5543" w:rsidRDefault="00867A84" w:rsidP="00867A84">
      <w:pPr>
        <w:pStyle w:val="a6"/>
        <w:numPr>
          <w:ilvl w:val="0"/>
          <w:numId w:val="35"/>
        </w:numPr>
        <w:rPr>
          <w:rFonts w:ascii="Times New Roman" w:hAnsi="Times New Roman" w:cs="Times New Roman"/>
          <w:sz w:val="22"/>
          <w:szCs w:val="22"/>
        </w:rPr>
      </w:pPr>
      <w:r>
        <w:rPr>
          <w:rFonts w:ascii="Times New Roman" w:hAnsi="Times New Roman" w:cs="Times New Roman"/>
          <w:color w:val="000000"/>
          <w:lang w:val="uk-UA"/>
        </w:rPr>
        <w:t>Л</w:t>
      </w:r>
      <w:proofErr w:type="spellStart"/>
      <w:r w:rsidRPr="00BF5543">
        <w:rPr>
          <w:rFonts w:ascii="Times New Roman" w:hAnsi="Times New Roman" w:cs="Times New Roman"/>
          <w:color w:val="000000"/>
        </w:rPr>
        <w:t>ист</w:t>
      </w:r>
      <w:proofErr w:type="spellEnd"/>
      <w:r w:rsidRPr="00BF5543">
        <w:rPr>
          <w:rFonts w:ascii="Times New Roman" w:hAnsi="Times New Roman" w:cs="Times New Roman"/>
          <w:color w:val="000000"/>
        </w:rPr>
        <w:t xml:space="preserve"> </w:t>
      </w:r>
      <w:proofErr w:type="spellStart"/>
      <w:r w:rsidRPr="00BF5543">
        <w:rPr>
          <w:rFonts w:ascii="Times New Roman" w:hAnsi="Times New Roman" w:cs="Times New Roman"/>
          <w:color w:val="000000"/>
        </w:rPr>
        <w:t>від</w:t>
      </w:r>
      <w:proofErr w:type="spellEnd"/>
      <w:r w:rsidRPr="00BF5543">
        <w:rPr>
          <w:rFonts w:ascii="Times New Roman" w:hAnsi="Times New Roman" w:cs="Times New Roman"/>
          <w:color w:val="000000"/>
        </w:rPr>
        <w:t xml:space="preserve"> </w:t>
      </w:r>
      <w:proofErr w:type="spellStart"/>
      <w:r w:rsidRPr="00BF5543">
        <w:rPr>
          <w:rFonts w:ascii="Times New Roman" w:hAnsi="Times New Roman" w:cs="Times New Roman"/>
          <w:color w:val="000000"/>
        </w:rPr>
        <w:t>Учасника</w:t>
      </w:r>
      <w:proofErr w:type="spellEnd"/>
      <w:r w:rsidRPr="00BF5543">
        <w:rPr>
          <w:rFonts w:ascii="Times New Roman" w:hAnsi="Times New Roman" w:cs="Times New Roman"/>
          <w:color w:val="000000"/>
        </w:rPr>
        <w:t xml:space="preserve">  </w:t>
      </w:r>
      <w:proofErr w:type="spellStart"/>
      <w:r w:rsidRPr="00BF5543">
        <w:rPr>
          <w:rFonts w:ascii="Times New Roman" w:hAnsi="Times New Roman" w:cs="Times New Roman"/>
          <w:color w:val="000000"/>
        </w:rPr>
        <w:t>наступного</w:t>
      </w:r>
      <w:proofErr w:type="spellEnd"/>
      <w:r w:rsidRPr="00BF5543">
        <w:rPr>
          <w:rFonts w:ascii="Times New Roman" w:hAnsi="Times New Roman" w:cs="Times New Roman"/>
          <w:color w:val="000000"/>
        </w:rPr>
        <w:t xml:space="preserve"> </w:t>
      </w:r>
      <w:proofErr w:type="spellStart"/>
      <w:r w:rsidRPr="00BF5543">
        <w:rPr>
          <w:rFonts w:ascii="Times New Roman" w:hAnsi="Times New Roman" w:cs="Times New Roman"/>
          <w:color w:val="000000"/>
        </w:rPr>
        <w:t>змісту</w:t>
      </w:r>
      <w:proofErr w:type="spellEnd"/>
      <w:r w:rsidRPr="00BF5543">
        <w:rPr>
          <w:rFonts w:ascii="Times New Roman" w:hAnsi="Times New Roman" w:cs="Times New Roman"/>
          <w:color w:val="000000"/>
        </w:rPr>
        <w:t>:</w:t>
      </w:r>
    </w:p>
    <w:p w:rsidR="00867A84" w:rsidRDefault="00867A84" w:rsidP="00867A84">
      <w:pPr>
        <w:spacing w:after="0" w:line="240" w:lineRule="auto"/>
        <w:jc w:val="both"/>
        <w:rPr>
          <w:rFonts w:ascii="Times New Roman" w:eastAsia="Times New Roman" w:hAnsi="Times New Roman" w:cs="Times New Roman"/>
          <w:color w:val="000000"/>
        </w:rPr>
      </w:pPr>
      <w:r w:rsidRPr="008230E8">
        <w:rPr>
          <w:rFonts w:ascii="Times New Roman" w:eastAsia="Times New Roman" w:hAnsi="Times New Roman" w:cs="Times New Roman"/>
          <w:color w:val="000000"/>
        </w:rPr>
        <w:t xml:space="preserve">“Даним листом підтверджуємо, що </w:t>
      </w:r>
      <w:r w:rsidRPr="008230E8">
        <w:rPr>
          <w:rFonts w:ascii="Times New Roman" w:eastAsia="Times New Roman" w:hAnsi="Times New Roman" w:cs="Times New Roman"/>
          <w:color w:val="000000"/>
          <w:u w:val="single"/>
        </w:rPr>
        <w:t>зазначити найменування Учасника</w:t>
      </w:r>
      <w:r w:rsidRPr="008230E8">
        <w:rPr>
          <w:rFonts w:ascii="Times New Roman" w:eastAsia="Times New Roman" w:hAnsi="Times New Roman" w:cs="Times New Roman"/>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867A84" w:rsidRPr="00BB5737" w:rsidRDefault="00867A84" w:rsidP="00867A84">
      <w:pPr>
        <w:pStyle w:val="a6"/>
        <w:numPr>
          <w:ilvl w:val="0"/>
          <w:numId w:val="35"/>
        </w:numPr>
        <w:jc w:val="both"/>
        <w:rPr>
          <w:rFonts w:ascii="Times New Roman" w:hAnsi="Times New Roman" w:cs="Times New Roman"/>
          <w:color w:val="000000"/>
          <w:sz w:val="22"/>
          <w:szCs w:val="22"/>
        </w:rPr>
      </w:pPr>
      <w:proofErr w:type="spellStart"/>
      <w:r w:rsidRPr="00BB5737">
        <w:rPr>
          <w:rFonts w:ascii="Times New Roman" w:hAnsi="Times New Roman" w:cs="Times New Roman"/>
          <w:color w:val="000000"/>
          <w:sz w:val="22"/>
          <w:szCs w:val="22"/>
        </w:rPr>
        <w:t>Довідка</w:t>
      </w:r>
      <w:proofErr w:type="spellEnd"/>
      <w:r w:rsidRPr="00BB5737">
        <w:rPr>
          <w:rFonts w:ascii="Times New Roman" w:hAnsi="Times New Roman" w:cs="Times New Roman"/>
          <w:color w:val="000000"/>
          <w:sz w:val="22"/>
          <w:szCs w:val="22"/>
        </w:rPr>
        <w:t xml:space="preserve">, яка </w:t>
      </w:r>
      <w:proofErr w:type="spellStart"/>
      <w:r w:rsidRPr="00BB5737">
        <w:rPr>
          <w:rFonts w:ascii="Times New Roman" w:hAnsi="Times New Roman" w:cs="Times New Roman"/>
          <w:color w:val="000000"/>
          <w:sz w:val="22"/>
          <w:szCs w:val="22"/>
        </w:rPr>
        <w:t>містить</w:t>
      </w:r>
      <w:proofErr w:type="spellEnd"/>
      <w:r w:rsidRPr="00BB5737">
        <w:rPr>
          <w:rFonts w:ascii="Times New Roman" w:hAnsi="Times New Roman" w:cs="Times New Roman"/>
          <w:color w:val="000000"/>
          <w:sz w:val="22"/>
          <w:szCs w:val="22"/>
        </w:rPr>
        <w:t xml:space="preserve"> </w:t>
      </w:r>
      <w:proofErr w:type="spellStart"/>
      <w:r w:rsidRPr="00BB5737">
        <w:rPr>
          <w:rFonts w:ascii="Times New Roman" w:hAnsi="Times New Roman" w:cs="Times New Roman"/>
          <w:color w:val="000000"/>
          <w:sz w:val="22"/>
          <w:szCs w:val="22"/>
        </w:rPr>
        <w:t>інформацію</w:t>
      </w:r>
      <w:proofErr w:type="spellEnd"/>
      <w:r w:rsidRPr="00BB5737">
        <w:rPr>
          <w:rFonts w:ascii="Times New Roman" w:hAnsi="Times New Roman" w:cs="Times New Roman"/>
          <w:color w:val="000000"/>
          <w:sz w:val="22"/>
          <w:szCs w:val="22"/>
        </w:rPr>
        <w:t xml:space="preserve"> про </w:t>
      </w:r>
      <w:proofErr w:type="spellStart"/>
      <w:r w:rsidRPr="00BB5737">
        <w:rPr>
          <w:rFonts w:ascii="Times New Roman" w:hAnsi="Times New Roman" w:cs="Times New Roman"/>
          <w:color w:val="000000"/>
          <w:sz w:val="22"/>
          <w:szCs w:val="22"/>
        </w:rPr>
        <w:t>учасника</w:t>
      </w:r>
      <w:proofErr w:type="spellEnd"/>
      <w:r w:rsidRPr="00BB5737">
        <w:rPr>
          <w:rFonts w:ascii="Times New Roman" w:hAnsi="Times New Roman" w:cs="Times New Roman"/>
          <w:color w:val="000000"/>
          <w:sz w:val="22"/>
          <w:szCs w:val="22"/>
        </w:rPr>
        <w:t xml:space="preserve"> </w:t>
      </w:r>
      <w:proofErr w:type="spellStart"/>
      <w:r w:rsidRPr="00BB5737">
        <w:rPr>
          <w:rFonts w:ascii="Times New Roman" w:hAnsi="Times New Roman" w:cs="Times New Roman"/>
          <w:color w:val="000000"/>
          <w:sz w:val="22"/>
          <w:szCs w:val="22"/>
        </w:rPr>
        <w:t>закупівлі</w:t>
      </w:r>
      <w:proofErr w:type="spellEnd"/>
      <w:r w:rsidRPr="00BB5737">
        <w:rPr>
          <w:rFonts w:ascii="Times New Roman" w:hAnsi="Times New Roman" w:cs="Times New Roman"/>
          <w:color w:val="000000"/>
          <w:sz w:val="22"/>
          <w:szCs w:val="22"/>
        </w:rPr>
        <w:t xml:space="preserve">, а </w:t>
      </w:r>
      <w:proofErr w:type="spellStart"/>
      <w:r w:rsidRPr="00BB5737">
        <w:rPr>
          <w:rFonts w:ascii="Times New Roman" w:hAnsi="Times New Roman" w:cs="Times New Roman"/>
          <w:color w:val="000000"/>
          <w:sz w:val="22"/>
          <w:szCs w:val="22"/>
        </w:rPr>
        <w:t>саме</w:t>
      </w:r>
      <w:proofErr w:type="spellEnd"/>
      <w:r w:rsidRPr="00BB5737">
        <w:rPr>
          <w:rFonts w:ascii="Times New Roman" w:hAnsi="Times New Roman" w:cs="Times New Roman"/>
          <w:color w:val="000000"/>
          <w:sz w:val="22"/>
          <w:szCs w:val="22"/>
        </w:rPr>
        <w:t>:</w:t>
      </w:r>
    </w:p>
    <w:p w:rsidR="00867A84" w:rsidRPr="008230E8" w:rsidRDefault="00867A84" w:rsidP="00867A84">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230E8">
        <w:rPr>
          <w:rFonts w:ascii="Times New Roman" w:eastAsia="Times New Roman" w:hAnsi="Times New Roman" w:cs="Times New Roman"/>
          <w:color w:val="000000"/>
        </w:rPr>
        <w:t>Повне найменування;</w:t>
      </w:r>
    </w:p>
    <w:p w:rsidR="00867A84" w:rsidRPr="008230E8" w:rsidRDefault="00867A84" w:rsidP="00867A84">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230E8">
        <w:rPr>
          <w:rFonts w:ascii="Times New Roman" w:eastAsia="Times New Roman" w:hAnsi="Times New Roman" w:cs="Times New Roman"/>
          <w:color w:val="000000"/>
        </w:rPr>
        <w:t>Юридична адреса;</w:t>
      </w:r>
    </w:p>
    <w:p w:rsidR="00867A84" w:rsidRPr="008230E8" w:rsidRDefault="00867A84" w:rsidP="00867A84">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230E8">
        <w:rPr>
          <w:rFonts w:ascii="Times New Roman" w:eastAsia="Times New Roman" w:hAnsi="Times New Roman" w:cs="Times New Roman"/>
          <w:color w:val="000000"/>
        </w:rPr>
        <w:t>Поштова або фактична адреса;</w:t>
      </w:r>
    </w:p>
    <w:p w:rsidR="00867A84" w:rsidRPr="008230E8" w:rsidRDefault="00867A84" w:rsidP="00867A84">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230E8">
        <w:rPr>
          <w:rFonts w:ascii="Times New Roman" w:eastAsia="Times New Roman" w:hAnsi="Times New Roman" w:cs="Times New Roman"/>
          <w:color w:val="000000"/>
        </w:rPr>
        <w:t>Код ЄДРПОУ підприємства (або ІПН ФОП);</w:t>
      </w:r>
    </w:p>
    <w:p w:rsidR="00867A84" w:rsidRPr="008230E8" w:rsidRDefault="00867A84" w:rsidP="00867A84">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230E8">
        <w:rPr>
          <w:rFonts w:ascii="Times New Roman" w:eastAsia="Times New Roman" w:hAnsi="Times New Roman" w:cs="Times New Roman"/>
          <w:color w:val="000000"/>
        </w:rPr>
        <w:t xml:space="preserve">Індивідуальний податковий номер </w:t>
      </w:r>
    </w:p>
    <w:p w:rsidR="00867A84" w:rsidRPr="008230E8" w:rsidRDefault="00867A84" w:rsidP="00867A84">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230E8">
        <w:rPr>
          <w:rFonts w:ascii="Times New Roman" w:eastAsia="Times New Roman" w:hAnsi="Times New Roman" w:cs="Times New Roman"/>
          <w:color w:val="000000"/>
        </w:rPr>
        <w:t>Банківські реквізити (поточний рахунок, назва банку, в якому відкритий рахунок та МФО);</w:t>
      </w:r>
    </w:p>
    <w:p w:rsidR="00867A84" w:rsidRPr="008230E8" w:rsidRDefault="00867A84" w:rsidP="00867A84">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sidRPr="008230E8">
        <w:rPr>
          <w:rFonts w:ascii="Times New Roman" w:eastAsia="Times New Roman" w:hAnsi="Times New Roman" w:cs="Times New Roman"/>
          <w:color w:val="000000"/>
        </w:rPr>
        <w:t>Тел</w:t>
      </w:r>
      <w:proofErr w:type="spellEnd"/>
      <w:r w:rsidRPr="008230E8">
        <w:rPr>
          <w:rFonts w:ascii="Times New Roman" w:eastAsia="Times New Roman" w:hAnsi="Times New Roman" w:cs="Times New Roman"/>
          <w:color w:val="000000"/>
        </w:rPr>
        <w:t>./факс;</w:t>
      </w:r>
    </w:p>
    <w:p w:rsidR="00867A84" w:rsidRPr="008230E8" w:rsidRDefault="00867A84" w:rsidP="00867A84">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230E8">
        <w:rPr>
          <w:rFonts w:ascii="Times New Roman" w:eastAsia="Times New Roman" w:hAnsi="Times New Roman" w:cs="Times New Roman"/>
          <w:color w:val="000000"/>
        </w:rPr>
        <w:t>E-</w:t>
      </w:r>
      <w:proofErr w:type="spellStart"/>
      <w:r w:rsidRPr="008230E8">
        <w:rPr>
          <w:rFonts w:ascii="Times New Roman" w:eastAsia="Times New Roman" w:hAnsi="Times New Roman" w:cs="Times New Roman"/>
          <w:color w:val="000000"/>
        </w:rPr>
        <w:t>mail</w:t>
      </w:r>
      <w:proofErr w:type="spellEnd"/>
      <w:r w:rsidRPr="008230E8">
        <w:rPr>
          <w:rFonts w:ascii="Times New Roman" w:eastAsia="Times New Roman" w:hAnsi="Times New Roman" w:cs="Times New Roman"/>
          <w:color w:val="000000"/>
        </w:rPr>
        <w:t>;</w:t>
      </w:r>
    </w:p>
    <w:p w:rsidR="00867A84" w:rsidRDefault="00867A84" w:rsidP="00867A84">
      <w:pPr>
        <w:pStyle w:val="12"/>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230E8">
        <w:rPr>
          <w:rFonts w:ascii="Times New Roman" w:eastAsia="Times New Roman" w:hAnsi="Times New Roman" w:cs="Times New Roman"/>
          <w:color w:val="000000"/>
        </w:rPr>
        <w:t>Посада керівника підприємством та П.І.Б. (для ФОП зазначається П.І.Б).</w:t>
      </w:r>
    </w:p>
    <w:p w:rsidR="00867A84" w:rsidRPr="003C5243" w:rsidRDefault="00867A84" w:rsidP="00867A84">
      <w:pPr>
        <w:pStyle w:val="12"/>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F5543">
        <w:rPr>
          <w:rFonts w:ascii="Times New Roman" w:hAnsi="Times New Roman" w:cs="Times New Roman"/>
          <w:color w:val="000000"/>
        </w:rPr>
        <w:lastRenderedPageBreak/>
        <w:t>Копія або оригінал документу, який підтверджує статус та повноваження особи на підписання документів пропозиції та  договору за результатами торгів.</w:t>
      </w:r>
    </w:p>
    <w:p w:rsidR="00867A84" w:rsidRPr="00BF5543" w:rsidRDefault="00867A84" w:rsidP="00867A84">
      <w:pPr>
        <w:pStyle w:val="12"/>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C5243">
        <w:rPr>
          <w:rFonts w:ascii="Times New Roman" w:eastAsia="Times New Roman" w:hAnsi="Times New Roman" w:cs="Times New Roman"/>
          <w:color w:val="000000"/>
        </w:rPr>
        <w:t>Копія або оригінал виписки з Єдиного державного реєстру юридичних осіб та фізичних осіб-підприємців (для юридичних осіб,  фізичної особи – підприємця та громадських формувань)) або копія витягу чи оригінал з Єдиного державного реєстру (для юридичних осіб,  фізичної особи – підприємця та громадських формувань).</w:t>
      </w:r>
    </w:p>
    <w:p w:rsidR="00867A84" w:rsidRPr="002A4856" w:rsidRDefault="00867A84" w:rsidP="00867A84">
      <w:pPr>
        <w:spacing w:after="0" w:line="240" w:lineRule="auto"/>
        <w:jc w:val="both"/>
        <w:rPr>
          <w:rFonts w:ascii="Times New Roman" w:hAnsi="Times New Roman" w:cs="Times New Roman"/>
          <w:color w:val="121212"/>
        </w:rPr>
      </w:pPr>
      <w:r w:rsidRPr="009C65B8">
        <w:rPr>
          <w:rFonts w:ascii="Times New Roman" w:hAnsi="Times New Roman" w:cs="Times New Roman"/>
        </w:rPr>
        <w:t xml:space="preserve">        </w:t>
      </w:r>
      <w:r w:rsidRPr="00557203">
        <w:rPr>
          <w:rFonts w:ascii="Times New Roman" w:hAnsi="Times New Roman" w:cs="Times New Roman"/>
        </w:rPr>
        <w:t>14.</w:t>
      </w:r>
      <w:r w:rsidRPr="008230E8">
        <w:rPr>
          <w:rFonts w:ascii="Times New Roman" w:hAnsi="Times New Roman" w:cs="Times New Roman"/>
        </w:rPr>
        <w:t xml:space="preserve"> Довідка </w:t>
      </w:r>
      <w:r w:rsidRPr="008230E8">
        <w:rPr>
          <w:rFonts w:ascii="Times New Roman" w:hAnsi="Times New Roman" w:cs="Times New Roman"/>
          <w:bCs/>
          <w:color w:val="000000"/>
        </w:rPr>
        <w:t>складена</w:t>
      </w:r>
      <w:r w:rsidRPr="008230E8">
        <w:rPr>
          <w:rFonts w:ascii="Times New Roman" w:hAnsi="Times New Roman" w:cs="Times New Roman"/>
          <w:color w:val="000000"/>
        </w:rPr>
        <w:t xml:space="preserve"> у довільній формі (</w:t>
      </w:r>
      <w:r w:rsidRPr="008230E8">
        <w:rPr>
          <w:rFonts w:ascii="Times New Roman" w:hAnsi="Times New Roman" w:cs="Times New Roman"/>
          <w:bCs/>
          <w:color w:val="000000"/>
        </w:rPr>
        <w:t xml:space="preserve">завірена печаткою Учасника у разі її використання і власноручним підписом уповноваженої особи Учасника) </w:t>
      </w:r>
      <w:r w:rsidRPr="008230E8">
        <w:rPr>
          <w:rFonts w:ascii="Times New Roman" w:hAnsi="Times New Roman" w:cs="Times New Roman"/>
        </w:rPr>
        <w:t>із зазначенням замовника(</w:t>
      </w:r>
      <w:proofErr w:type="spellStart"/>
      <w:r w:rsidRPr="008230E8">
        <w:rPr>
          <w:rFonts w:ascii="Times New Roman" w:hAnsi="Times New Roman" w:cs="Times New Roman"/>
        </w:rPr>
        <w:t>ів</w:t>
      </w:r>
      <w:proofErr w:type="spellEnd"/>
      <w:r w:rsidRPr="008230E8">
        <w:rPr>
          <w:rFonts w:ascii="Times New Roman" w:hAnsi="Times New Roman" w:cs="Times New Roman"/>
        </w:rPr>
        <w:t>), їх контактної інформації (адреса, телефон) з якими укладався (укладались) договір (договори)</w:t>
      </w:r>
      <w:r>
        <w:rPr>
          <w:rFonts w:ascii="Times New Roman" w:hAnsi="Times New Roman" w:cs="Times New Roman"/>
        </w:rPr>
        <w:t xml:space="preserve"> про виконання аналогічних послуг</w:t>
      </w:r>
      <w:r w:rsidR="00094701" w:rsidRPr="00094701">
        <w:rPr>
          <w:rFonts w:ascii="Times New Roman" w:hAnsi="Times New Roman" w:cs="Times New Roman"/>
        </w:rPr>
        <w:t xml:space="preserve"> (робіт)</w:t>
      </w:r>
      <w:r w:rsidRPr="008230E8">
        <w:rPr>
          <w:rFonts w:ascii="Times New Roman" w:hAnsi="Times New Roman" w:cs="Times New Roman"/>
          <w:color w:val="121212"/>
        </w:rPr>
        <w:t xml:space="preserve">. </w:t>
      </w:r>
      <w:r w:rsidR="00094701">
        <w:rPr>
          <w:rFonts w:ascii="Times New Roman" w:hAnsi="Times New Roman" w:cs="Times New Roman"/>
          <w:color w:val="121212"/>
        </w:rPr>
        <w:t xml:space="preserve"> </w:t>
      </w:r>
    </w:p>
    <w:p w:rsidR="00B357DF" w:rsidRPr="00B357DF" w:rsidRDefault="00867A84" w:rsidP="00EB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sidRPr="008230E8">
        <w:rPr>
          <w:rFonts w:ascii="Times New Roman" w:hAnsi="Times New Roman" w:cs="Times New Roman"/>
        </w:rPr>
        <w:t>1</w:t>
      </w:r>
      <w:r>
        <w:rPr>
          <w:rFonts w:ascii="Times New Roman" w:hAnsi="Times New Roman" w:cs="Times New Roman"/>
        </w:rPr>
        <w:t xml:space="preserve">5. </w:t>
      </w:r>
      <w:r w:rsidR="00EB4C8E">
        <w:rPr>
          <w:rFonts w:ascii="Times New Roman" w:hAnsi="Times New Roman" w:cs="Times New Roman"/>
          <w:lang w:val="en-US"/>
        </w:rPr>
        <w:t xml:space="preserve"> </w:t>
      </w:r>
      <w:r w:rsidR="00B357DF">
        <w:rPr>
          <w:rFonts w:ascii="Times New Roman" w:eastAsia="Times New Roman" w:hAnsi="Times New Roman" w:cs="Times New Roman"/>
        </w:rPr>
        <w:t>Договірна ціна</w:t>
      </w:r>
      <w:r w:rsidR="00B357DF" w:rsidRPr="00B357DF">
        <w:rPr>
          <w:rFonts w:ascii="Times New Roman" w:eastAsia="Times New Roman" w:hAnsi="Times New Roman" w:cs="Times New Roman"/>
        </w:rPr>
        <w:t>, пояснювальн</w:t>
      </w:r>
      <w:r w:rsidR="00B357DF">
        <w:rPr>
          <w:rFonts w:ascii="Times New Roman" w:eastAsia="Times New Roman" w:hAnsi="Times New Roman" w:cs="Times New Roman"/>
        </w:rPr>
        <w:t>а</w:t>
      </w:r>
      <w:r w:rsidR="00B357DF" w:rsidRPr="00B357DF">
        <w:rPr>
          <w:rFonts w:ascii="Times New Roman" w:eastAsia="Times New Roman" w:hAnsi="Times New Roman" w:cs="Times New Roman"/>
        </w:rPr>
        <w:t xml:space="preserve"> записк</w:t>
      </w:r>
      <w:r w:rsidR="00B357DF">
        <w:rPr>
          <w:rFonts w:ascii="Times New Roman" w:eastAsia="Times New Roman" w:hAnsi="Times New Roman" w:cs="Times New Roman"/>
        </w:rPr>
        <w:t>а</w:t>
      </w:r>
      <w:r w:rsidR="00B357DF" w:rsidRPr="00B357DF">
        <w:rPr>
          <w:rFonts w:ascii="Times New Roman" w:eastAsia="Times New Roman" w:hAnsi="Times New Roman" w:cs="Times New Roman"/>
        </w:rPr>
        <w:t>; локальні кошториси (мають бути складені відповідно до технічного завдання з урахуванням будівел</w:t>
      </w:r>
      <w:r w:rsidR="00B357DF">
        <w:rPr>
          <w:rFonts w:ascii="Times New Roman" w:eastAsia="Times New Roman" w:hAnsi="Times New Roman" w:cs="Times New Roman"/>
        </w:rPr>
        <w:t xml:space="preserve">ьного технологічного процесу); </w:t>
      </w:r>
      <w:r w:rsidR="00B357DF" w:rsidRPr="00B357DF">
        <w:rPr>
          <w:rFonts w:ascii="Times New Roman" w:eastAsia="Times New Roman" w:hAnsi="Times New Roman" w:cs="Times New Roman"/>
        </w:rPr>
        <w:t>відомість ресурсів; розрахунок загальновиробничих витрат; підтверджуючі розрахунки за статтями витрат</w:t>
      </w:r>
      <w:r w:rsidR="00BB5737">
        <w:rPr>
          <w:rFonts w:ascii="Times New Roman" w:eastAsia="Times New Roman" w:hAnsi="Times New Roman" w:cs="Times New Roman"/>
        </w:rPr>
        <w:t xml:space="preserve"> договірної ціни відповідно</w:t>
      </w:r>
      <w:r w:rsidR="00BB5737" w:rsidRPr="00BB5737">
        <w:rPr>
          <w:rFonts w:ascii="Times New Roman" w:eastAsia="Times New Roman" w:hAnsi="Times New Roman" w:cs="Times New Roman"/>
        </w:rPr>
        <w:t xml:space="preserve">  до  Настанови з визначення вартості будівництва затвердженої Наказом </w:t>
      </w:r>
      <w:proofErr w:type="spellStart"/>
      <w:r w:rsidR="00BB5737" w:rsidRPr="00BB5737">
        <w:rPr>
          <w:rFonts w:ascii="Times New Roman" w:eastAsia="Times New Roman" w:hAnsi="Times New Roman" w:cs="Times New Roman"/>
        </w:rPr>
        <w:t>Мінрегіону</w:t>
      </w:r>
      <w:proofErr w:type="spellEnd"/>
      <w:r w:rsidR="00BB5737" w:rsidRPr="00BB5737">
        <w:rPr>
          <w:rFonts w:ascii="Times New Roman" w:eastAsia="Times New Roman" w:hAnsi="Times New Roman" w:cs="Times New Roman"/>
        </w:rPr>
        <w:t xml:space="preserve"> «Про затвердження кошторисних норм України у будівництві» від 01.11.2021 р. № 281.</w:t>
      </w:r>
    </w:p>
    <w:p w:rsidR="00C84845" w:rsidRPr="00C84845" w:rsidRDefault="00B357DF" w:rsidP="0076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sidR="00EB4C8E">
        <w:rPr>
          <w:rFonts w:ascii="Times New Roman" w:hAnsi="Times New Roman" w:cs="Times New Roman"/>
        </w:rPr>
        <w:t>16</w:t>
      </w:r>
      <w:r>
        <w:rPr>
          <w:rFonts w:ascii="Times New Roman" w:hAnsi="Times New Roman" w:cs="Times New Roman"/>
        </w:rPr>
        <w:t>.</w:t>
      </w:r>
      <w:r w:rsidR="007657A4">
        <w:rPr>
          <w:rFonts w:ascii="Times New Roman" w:eastAsia="Times New Roman" w:hAnsi="Times New Roman" w:cs="Times New Roman"/>
        </w:rPr>
        <w:t xml:space="preserve"> </w:t>
      </w:r>
      <w:r w:rsidR="00C84845" w:rsidRPr="00C84845">
        <w:rPr>
          <w:rFonts w:ascii="Times New Roman" w:eastAsia="Times New Roman" w:hAnsi="Times New Roman" w:cs="Times New Roman"/>
        </w:rPr>
        <w:t xml:space="preserve"> Завірені печаткою Учасника</w:t>
      </w:r>
      <w:r w:rsidR="00C84845">
        <w:rPr>
          <w:rFonts w:ascii="Times New Roman" w:eastAsia="Times New Roman" w:hAnsi="Times New Roman" w:cs="Times New Roman"/>
        </w:rPr>
        <w:t>,</w:t>
      </w:r>
      <w:r w:rsidR="00C84845" w:rsidRPr="00C84845">
        <w:rPr>
          <w:rFonts w:ascii="Times New Roman" w:eastAsia="Times New Roman" w:hAnsi="Times New Roman" w:cs="Times New Roman"/>
        </w:rPr>
        <w:t xml:space="preserve"> </w:t>
      </w:r>
      <w:r w:rsidR="00C84845" w:rsidRPr="00C84845">
        <w:rPr>
          <w:rFonts w:ascii="Times New Roman" w:eastAsia="Times New Roman" w:hAnsi="Times New Roman" w:cs="Times New Roman"/>
          <w:bCs/>
          <w:color w:val="000000"/>
        </w:rPr>
        <w:t>у разі її використання</w:t>
      </w:r>
      <w:r w:rsidR="00C84845">
        <w:rPr>
          <w:rFonts w:ascii="Times New Roman" w:eastAsia="Times New Roman" w:hAnsi="Times New Roman" w:cs="Times New Roman"/>
          <w:bCs/>
          <w:color w:val="000000"/>
        </w:rPr>
        <w:t>,</w:t>
      </w:r>
      <w:r w:rsidR="00C84845" w:rsidRPr="00C84845">
        <w:rPr>
          <w:rFonts w:ascii="Times New Roman" w:eastAsia="Times New Roman" w:hAnsi="Times New Roman" w:cs="Times New Roman"/>
          <w:bCs/>
          <w:color w:val="000000"/>
        </w:rPr>
        <w:t xml:space="preserve"> </w:t>
      </w:r>
      <w:r w:rsidR="00C84845" w:rsidRPr="00C84845">
        <w:rPr>
          <w:rFonts w:ascii="Times New Roman" w:eastAsia="Times New Roman" w:hAnsi="Times New Roman" w:cs="Times New Roman"/>
        </w:rPr>
        <w:t>і підписом уповноваженої особи Учасника копії ліцензій (з переліком видів робіт) та/або дозволів, виданих уповноваженим державним органом необхідних для виконання робіт, вказаних в технічному завданні:</w:t>
      </w:r>
    </w:p>
    <w:p w:rsidR="00C84845" w:rsidRPr="00C84845" w:rsidRDefault="00C84845" w:rsidP="00C84845">
      <w:pPr>
        <w:tabs>
          <w:tab w:val="left" w:pos="252"/>
          <w:tab w:val="left" w:pos="492"/>
        </w:tabs>
        <w:spacing w:after="0" w:line="240" w:lineRule="auto"/>
        <w:rPr>
          <w:rFonts w:ascii="Times New Roman" w:eastAsia="Times New Roman" w:hAnsi="Times New Roman" w:cs="Times New Roman"/>
        </w:rPr>
      </w:pPr>
      <w:r w:rsidRPr="00C84845">
        <w:rPr>
          <w:rFonts w:ascii="Times New Roman" w:eastAsia="Times New Roman" w:hAnsi="Times New Roman" w:cs="Times New Roman"/>
        </w:rPr>
        <w:t>-</w:t>
      </w:r>
      <w:r w:rsidRPr="00C84845">
        <w:rPr>
          <w:rFonts w:ascii="Times New Roman" w:eastAsia="Times New Roman" w:hAnsi="Times New Roman" w:cs="Times New Roman"/>
        </w:rPr>
        <w:tab/>
        <w:t>на виконання робіт Учасником;</w:t>
      </w:r>
    </w:p>
    <w:p w:rsidR="00C84845" w:rsidRPr="00C84845" w:rsidRDefault="00C84845" w:rsidP="00C84845">
      <w:pPr>
        <w:tabs>
          <w:tab w:val="left" w:pos="252"/>
        </w:tabs>
        <w:spacing w:after="0" w:line="240" w:lineRule="auto"/>
        <w:rPr>
          <w:rFonts w:ascii="Times New Roman" w:eastAsia="Times New Roman" w:hAnsi="Times New Roman" w:cs="Times New Roman"/>
        </w:rPr>
      </w:pPr>
      <w:r w:rsidRPr="00C84845">
        <w:rPr>
          <w:rFonts w:ascii="Times New Roman" w:eastAsia="Times New Roman" w:hAnsi="Times New Roman" w:cs="Times New Roman"/>
        </w:rPr>
        <w:t>-</w:t>
      </w:r>
      <w:r w:rsidRPr="00C84845">
        <w:rPr>
          <w:rFonts w:ascii="Times New Roman" w:eastAsia="Times New Roman" w:hAnsi="Times New Roman" w:cs="Times New Roman"/>
        </w:rPr>
        <w:tab/>
        <w:t>на виконання робіт субпідрядниками (у разі їх залучення).</w:t>
      </w:r>
    </w:p>
    <w:p w:rsidR="001073D5" w:rsidRPr="009C72E3" w:rsidRDefault="001073D5" w:rsidP="00E230F4">
      <w:pPr>
        <w:pStyle w:val="2"/>
        <w:spacing w:after="0" w:line="240" w:lineRule="auto"/>
        <w:ind w:firstLine="708"/>
        <w:jc w:val="both"/>
        <w:rPr>
          <w:rFonts w:ascii="Times New Roman" w:hAnsi="Times New Roman" w:cs="Times New Roman"/>
          <w:color w:val="000000"/>
          <w:lang w:val="en-US"/>
        </w:rPr>
      </w:pPr>
      <w:r w:rsidRPr="001073D5">
        <w:rPr>
          <w:rFonts w:ascii="Times New Roman" w:hAnsi="Times New Roman" w:cs="Times New Roman"/>
          <w:color w:val="000000"/>
        </w:rPr>
        <w:t xml:space="preserve">Всі документи пропозиції подаються в електронному вигляді через електронну систему </w:t>
      </w:r>
      <w:proofErr w:type="spellStart"/>
      <w:r w:rsidRPr="001073D5">
        <w:rPr>
          <w:rFonts w:ascii="Times New Roman" w:hAnsi="Times New Roman" w:cs="Times New Roman"/>
          <w:color w:val="000000"/>
        </w:rPr>
        <w:t>закупівель</w:t>
      </w:r>
      <w:proofErr w:type="spellEnd"/>
      <w:r w:rsidRPr="001073D5">
        <w:rPr>
          <w:rFonts w:ascii="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1073D5">
        <w:rPr>
          <w:rFonts w:ascii="Times New Roman" w:hAnsi="Times New Roman" w:cs="Times New Roman"/>
          <w:color w:val="000000"/>
        </w:rPr>
        <w:t>закупівель</w:t>
      </w:r>
      <w:proofErr w:type="spellEnd"/>
      <w:r w:rsidRPr="001073D5">
        <w:rPr>
          <w:rFonts w:ascii="Times New Roman" w:hAnsi="Times New Roman" w:cs="Times New Roman"/>
          <w:color w:val="000000"/>
        </w:rPr>
        <w:t xml:space="preserve">. Документи мають бути належного рівня зображення (чіткими та розбірливими для читання).  </w:t>
      </w:r>
    </w:p>
    <w:p w:rsidR="001073D5" w:rsidRPr="001073D5" w:rsidRDefault="001073D5" w:rsidP="001073D5">
      <w:pPr>
        <w:pStyle w:val="2"/>
        <w:spacing w:after="0" w:line="240" w:lineRule="auto"/>
        <w:ind w:firstLine="708"/>
        <w:jc w:val="both"/>
        <w:rPr>
          <w:rFonts w:ascii="Times New Roman" w:hAnsi="Times New Roman" w:cs="Times New Roman"/>
          <w:color w:val="000000"/>
        </w:rPr>
      </w:pPr>
      <w:r w:rsidRPr="001073D5">
        <w:rPr>
          <w:rFonts w:ascii="Times New Roman" w:hAnsi="Times New Roman" w:cs="Times New Roman"/>
          <w:color w:val="000000"/>
        </w:rPr>
        <w:t xml:space="preserve">Під час використання електронної системи </w:t>
      </w:r>
      <w:proofErr w:type="spellStart"/>
      <w:r w:rsidRPr="001073D5">
        <w:rPr>
          <w:rFonts w:ascii="Times New Roman" w:hAnsi="Times New Roman" w:cs="Times New Roman"/>
          <w:color w:val="000000"/>
        </w:rPr>
        <w:t>закупівель</w:t>
      </w:r>
      <w:proofErr w:type="spellEnd"/>
      <w:r w:rsidRPr="001073D5">
        <w:rPr>
          <w:rFonts w:ascii="Times New Roman" w:hAnsi="Times New Roman" w:cs="Times New Roman"/>
          <w:color w:val="000000"/>
        </w:rPr>
        <w:t xml:space="preserve"> з метою подання учасником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03.03.2020р.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Пропозиція у будь-якому випадку повинна містити накладений КЕП або УЕП керівника або особи уповноваженої учасником на підписання  пропозиції. Учасник повинен накласти КЕП або УЕП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1073D5" w:rsidRPr="001073D5" w:rsidRDefault="001073D5" w:rsidP="001073D5">
      <w:pPr>
        <w:pStyle w:val="2"/>
        <w:spacing w:after="0" w:line="240" w:lineRule="auto"/>
        <w:ind w:firstLine="708"/>
        <w:jc w:val="both"/>
        <w:rPr>
          <w:rFonts w:ascii="Times New Roman" w:hAnsi="Times New Roman" w:cs="Times New Roman"/>
          <w:color w:val="000000"/>
        </w:rPr>
      </w:pPr>
      <w:r w:rsidRPr="001073D5">
        <w:rPr>
          <w:rFonts w:ascii="Times New Roman" w:hAnsi="Times New Roman" w:cs="Times New Roman"/>
          <w:color w:val="000000"/>
        </w:rPr>
        <w:t>Створити та підписати електронний документ за допомогою КЕП або УЕП можна за допомогою загальнодоступних програмних комплексів, наприклад: https://acskidd.gov.ua/sign.</w:t>
      </w:r>
    </w:p>
    <w:p w:rsidR="001073D5" w:rsidRPr="001073D5" w:rsidRDefault="001073D5" w:rsidP="001073D5">
      <w:pPr>
        <w:pStyle w:val="2"/>
        <w:spacing w:after="0" w:line="240" w:lineRule="auto"/>
        <w:ind w:firstLine="708"/>
        <w:jc w:val="both"/>
        <w:rPr>
          <w:rFonts w:ascii="Times New Roman" w:hAnsi="Times New Roman" w:cs="Times New Roman"/>
          <w:color w:val="000000"/>
        </w:rPr>
      </w:pPr>
      <w:r w:rsidRPr="001073D5">
        <w:rPr>
          <w:rFonts w:ascii="Times New Roman" w:hAnsi="Times New Roman" w:cs="Times New Roman"/>
          <w:color w:val="000000"/>
        </w:rPr>
        <w:t>Вважатиметься достатнім накладання фізичною особою-підприємцем КЕП або УЕП як фізичної особи.</w:t>
      </w:r>
    </w:p>
    <w:p w:rsidR="001073D5" w:rsidRPr="00E230F4" w:rsidRDefault="001073D5" w:rsidP="00E230F4">
      <w:pPr>
        <w:pStyle w:val="2"/>
        <w:spacing w:after="0" w:line="240" w:lineRule="auto"/>
        <w:ind w:firstLine="708"/>
        <w:jc w:val="both"/>
        <w:rPr>
          <w:rFonts w:ascii="Times New Roman" w:hAnsi="Times New Roman" w:cs="Times New Roman"/>
          <w:color w:val="000000"/>
        </w:rPr>
      </w:pPr>
      <w:r w:rsidRPr="001073D5">
        <w:rPr>
          <w:rFonts w:ascii="Times New Roman" w:hAnsi="Times New Roman" w:cs="Times New Roman"/>
          <w:color w:val="000000"/>
        </w:rPr>
        <w:t xml:space="preserve">Під час перевірки КЕП або УЕП учасника на сайті центрального </w:t>
      </w:r>
      <w:proofErr w:type="spellStart"/>
      <w:r w:rsidRPr="001073D5">
        <w:rPr>
          <w:rFonts w:ascii="Times New Roman" w:hAnsi="Times New Roman" w:cs="Times New Roman"/>
          <w:color w:val="000000"/>
        </w:rPr>
        <w:t>засвідчувального</w:t>
      </w:r>
      <w:proofErr w:type="spellEnd"/>
      <w:r w:rsidRPr="001073D5">
        <w:rPr>
          <w:rFonts w:ascii="Times New Roman" w:hAnsi="Times New Roman" w:cs="Times New Roman"/>
          <w:color w:val="000000"/>
        </w:rPr>
        <w:t xml:space="preserve"> органу за посиланням https://czo.gov.ua/verify повинні відображатися прізвище та ініціали особи, уповноваженої на підписання пропозиції (власника ключа).  У випадку відсутності даної інформації або у разі, якщо пропозиція не містить накладеного КЕП або УЕП керівника або особи уповноваженої учасником на підписання  пропозиції, учасник вважається таким, що не відповідає вимогам до предмета закупівлі та його пропозицію буде </w:t>
      </w:r>
      <w:proofErr w:type="spellStart"/>
      <w:r w:rsidRPr="001073D5">
        <w:rPr>
          <w:rFonts w:ascii="Times New Roman" w:hAnsi="Times New Roman" w:cs="Times New Roman"/>
          <w:color w:val="000000"/>
        </w:rPr>
        <w:t>відхилено</w:t>
      </w:r>
      <w:proofErr w:type="spellEnd"/>
      <w:r w:rsidRPr="001073D5">
        <w:rPr>
          <w:rFonts w:ascii="Times New Roman" w:hAnsi="Times New Roman" w:cs="Times New Roman"/>
          <w:color w:val="000000"/>
        </w:rPr>
        <w:t xml:space="preserve"> на підставі пункту 1 частини 13 статті 14 Закону.</w:t>
      </w:r>
    </w:p>
    <w:p w:rsidR="00867A84" w:rsidRPr="00E30359" w:rsidRDefault="00867A84" w:rsidP="00867A84">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       </w:t>
      </w:r>
      <w:r w:rsidRPr="008230E8">
        <w:rPr>
          <w:rFonts w:ascii="Times New Roman" w:hAnsi="Times New Roman" w:cs="Times New Roman"/>
          <w:color w:val="000000"/>
        </w:rPr>
        <w:t>Кожен учасник має право подати тільки одну пропозицію</w:t>
      </w:r>
      <w:r w:rsidR="00E30359">
        <w:rPr>
          <w:rFonts w:ascii="Times New Roman" w:hAnsi="Times New Roman" w:cs="Times New Roman"/>
          <w:color w:val="000000"/>
        </w:rPr>
        <w:t>.</w:t>
      </w:r>
    </w:p>
    <w:p w:rsidR="00867A84" w:rsidRPr="008230E8" w:rsidRDefault="00867A84" w:rsidP="00867A84">
      <w:pPr>
        <w:spacing w:after="0" w:line="240" w:lineRule="auto"/>
        <w:jc w:val="both"/>
        <w:rPr>
          <w:rFonts w:ascii="Times New Roman" w:hAnsi="Times New Roman" w:cs="Times New Roman"/>
        </w:rPr>
      </w:pPr>
      <w:r w:rsidRPr="008230E8">
        <w:rPr>
          <w:rFonts w:ascii="Times New Roman" w:hAnsi="Times New Roman" w:cs="Times New Roman"/>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w:t>
      </w:r>
      <w:r w:rsidR="00E30359">
        <w:rPr>
          <w:rFonts w:ascii="Times New Roman" w:hAnsi="Times New Roman" w:cs="Times New Roman"/>
        </w:rPr>
        <w:t>виявлення</w:t>
      </w:r>
      <w:r w:rsidRPr="008230E8">
        <w:rPr>
          <w:rFonts w:ascii="Times New Roman" w:hAnsi="Times New Roman" w:cs="Times New Roman"/>
        </w:rPr>
        <w:t xml:space="preserve"> у пропозиції недостовірної інформації, що є суттєвою при визначені результатів процедури закупівлі, замовник відхиляє пропозицію такого учасника.</w:t>
      </w:r>
    </w:p>
    <w:p w:rsidR="00867A84" w:rsidRDefault="00867A84" w:rsidP="00867A84">
      <w:pPr>
        <w:spacing w:after="0" w:line="240" w:lineRule="auto"/>
        <w:ind w:firstLine="540"/>
        <w:jc w:val="both"/>
        <w:rPr>
          <w:rFonts w:ascii="Times New Roman" w:hAnsi="Times New Roman" w:cs="Times New Roman"/>
        </w:rPr>
      </w:pPr>
      <w:r w:rsidRPr="008230E8">
        <w:rPr>
          <w:rFonts w:ascii="Times New Roman" w:hAnsi="Times New Roman" w:cs="Times New Roman"/>
        </w:rPr>
        <w:t>У разі ненадання зазначених документів, пропозиція учасника не розглядається та відхиляється замовником.</w:t>
      </w:r>
    </w:p>
    <w:p w:rsidR="007657A4" w:rsidRDefault="007657A4" w:rsidP="00867A84">
      <w:pPr>
        <w:spacing w:after="0" w:line="240" w:lineRule="auto"/>
        <w:ind w:firstLine="540"/>
        <w:jc w:val="both"/>
        <w:rPr>
          <w:rFonts w:ascii="Times New Roman" w:hAnsi="Times New Roman" w:cs="Times New Roman"/>
        </w:rPr>
      </w:pPr>
    </w:p>
    <w:p w:rsidR="00867A84" w:rsidRPr="008230E8" w:rsidRDefault="00C84845" w:rsidP="00E230F4">
      <w:pPr>
        <w:spacing w:after="0" w:line="240" w:lineRule="auto"/>
        <w:ind w:firstLine="540"/>
        <w:jc w:val="both"/>
        <w:rPr>
          <w:rFonts w:ascii="Times New Roman" w:hAnsi="Times New Roman" w:cs="Times New Roman"/>
        </w:rPr>
      </w:pPr>
      <w:r w:rsidRPr="00C84845">
        <w:rPr>
          <w:rFonts w:ascii="Times New Roman" w:hAnsi="Times New Roman" w:cs="Times New Roman"/>
        </w:rPr>
        <w:t>Документи та інформація, які вимагаються замовником, але не передбачені чинним законодавством України для учасників, не подаються останніми. При цьому, такий учасник повинен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 ч. аналогів документу/інформації.</w:t>
      </w:r>
    </w:p>
    <w:p w:rsidR="00867A84" w:rsidRPr="001073D5" w:rsidRDefault="00867A84" w:rsidP="00E230F4">
      <w:pPr>
        <w:spacing w:after="0" w:line="240" w:lineRule="auto"/>
        <w:ind w:firstLine="540"/>
        <w:rPr>
          <w:rFonts w:ascii="Times New Roman" w:hAnsi="Times New Roman" w:cs="Times New Roman"/>
        </w:rPr>
      </w:pPr>
      <w:r w:rsidRPr="001073D5">
        <w:rPr>
          <w:rFonts w:ascii="Times New Roman" w:hAnsi="Times New Roman" w:cs="Times New Roman"/>
        </w:rPr>
        <w:t>Документи  мають бути чинними на дату подання пропозиції.</w:t>
      </w:r>
    </w:p>
    <w:p w:rsidR="00867A84" w:rsidRPr="001073D5" w:rsidRDefault="00867A84">
      <w:pPr>
        <w:rPr>
          <w:rFonts w:ascii="Arial" w:hAnsi="Arial" w:cs="Arial"/>
        </w:rPr>
      </w:pPr>
    </w:p>
    <w:sectPr w:rsidR="00867A84" w:rsidRPr="001073D5" w:rsidSect="00F81957">
      <w:footerReference w:type="even" r:id="rId8"/>
      <w:footerReference w:type="default" r:id="rId9"/>
      <w:pgSz w:w="11906" w:h="16838"/>
      <w:pgMar w:top="993" w:right="567" w:bottom="709"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81" w:rsidRDefault="00F07B81" w:rsidP="00AC7DEB">
      <w:pPr>
        <w:spacing w:after="0" w:line="240" w:lineRule="auto"/>
      </w:pPr>
      <w:r>
        <w:separator/>
      </w:r>
    </w:p>
  </w:endnote>
  <w:endnote w:type="continuationSeparator" w:id="0">
    <w:p w:rsidR="00F07B81" w:rsidRDefault="00F07B81" w:rsidP="00AC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D9" w:rsidRDefault="006225D9" w:rsidP="00353643">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end"/>
    </w:r>
  </w:p>
  <w:p w:rsidR="006225D9" w:rsidRDefault="006225D9" w:rsidP="0035364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D9" w:rsidRPr="004070D4" w:rsidRDefault="006225D9" w:rsidP="00353643">
    <w:pPr>
      <w:pStyle w:val="a4"/>
      <w:ind w:right="360"/>
      <w:jc w:val="center"/>
      <w:rPr>
        <w:lang w:val="uk-UA"/>
      </w:rPr>
    </w:pPr>
    <w:r>
      <w:rPr>
        <w:noProof/>
        <w:lang w:val="uk-UA" w:eastAsia="uk-UA"/>
      </w:rPr>
      <mc:AlternateContent>
        <mc:Choice Requires="wps">
          <w:drawing>
            <wp:anchor distT="0" distB="0" distL="0" distR="0" simplePos="0" relativeHeight="251660288" behindDoc="0" locked="0" layoutInCell="1" allowOverlap="1" wp14:anchorId="59BD014A" wp14:editId="42E761BA">
              <wp:simplePos x="0" y="0"/>
              <wp:positionH relativeFrom="page">
                <wp:posOffset>6842125</wp:posOffset>
              </wp:positionH>
              <wp:positionV relativeFrom="paragraph">
                <wp:posOffset>635</wp:posOffset>
              </wp:positionV>
              <wp:extent cx="177165" cy="323850"/>
              <wp:effectExtent l="3175" t="635" r="63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5D9" w:rsidRDefault="006225D9">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D014A" id="_x0000_t202" coordsize="21600,21600" o:spt="202" path="m,l,21600r21600,l21600,xe">
              <v:stroke joinstyle="miter"/>
              <v:path gradientshapeok="t" o:connecttype="rect"/>
            </v:shapetype>
            <v:shape id="Text Box 1" o:spid="_x0000_s1026" type="#_x0000_t202" style="position:absolute;left:0;text-align:left;margin-left:538.75pt;margin-top:.05pt;width:13.95pt;height:2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" stroked="f">
              <v:fill opacity="0"/>
              <v:textbox inset="0,0,0,0">
                <w:txbxContent>
                  <w:p w:rsidR="006225D9" w:rsidRDefault="006225D9">
                    <w:pPr>
                      <w:pStyle w:val="a4"/>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81" w:rsidRDefault="00F07B81" w:rsidP="00AC7DEB">
      <w:pPr>
        <w:spacing w:after="0" w:line="240" w:lineRule="auto"/>
      </w:pPr>
      <w:r>
        <w:separator/>
      </w:r>
    </w:p>
  </w:footnote>
  <w:footnote w:type="continuationSeparator" w:id="0">
    <w:p w:rsidR="00F07B81" w:rsidRDefault="00F07B81" w:rsidP="00AC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9E2C31"/>
    <w:multiLevelType w:val="singleLevel"/>
    <w:tmpl w:val="9B688E8E"/>
    <w:lvl w:ilvl="0">
      <w:start w:val="7"/>
      <w:numFmt w:val="decimal"/>
      <w:lvlText w:val="6.%1."/>
      <w:legacy w:legacy="1" w:legacySpace="0" w:legacyIndent="430"/>
      <w:lvlJc w:val="left"/>
      <w:pPr>
        <w:ind w:left="0" w:firstLine="0"/>
      </w:pPr>
      <w:rPr>
        <w:rFonts w:ascii="Arial" w:hAnsi="Arial" w:cs="Arial" w:hint="default"/>
      </w:rPr>
    </w:lvl>
  </w:abstractNum>
  <w:abstractNum w:abstractNumId="2" w15:restartNumberingAfterBreak="0">
    <w:nsid w:val="0C572A49"/>
    <w:multiLevelType w:val="hybridMultilevel"/>
    <w:tmpl w:val="B694C6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9648FB"/>
    <w:multiLevelType w:val="singleLevel"/>
    <w:tmpl w:val="6E2061CA"/>
    <w:lvl w:ilvl="0">
      <w:start w:val="1"/>
      <w:numFmt w:val="decimal"/>
      <w:lvlText w:val="13.%1."/>
      <w:legacy w:legacy="1" w:legacySpace="0" w:legacyIndent="545"/>
      <w:lvlJc w:val="left"/>
      <w:pPr>
        <w:ind w:left="0" w:firstLine="0"/>
      </w:pPr>
      <w:rPr>
        <w:rFonts w:ascii="Arial" w:hAnsi="Arial" w:cs="Arial" w:hint="default"/>
      </w:rPr>
    </w:lvl>
  </w:abstractNum>
  <w:abstractNum w:abstractNumId="4" w15:restartNumberingAfterBreak="0">
    <w:nsid w:val="11FF083A"/>
    <w:multiLevelType w:val="multilevel"/>
    <w:tmpl w:val="45064696"/>
    <w:lvl w:ilvl="0">
      <w:start w:val="13"/>
      <w:numFmt w:val="decimal"/>
      <w:lvlText w:val="%1."/>
      <w:lvlJc w:val="left"/>
      <w:pPr>
        <w:ind w:left="480" w:hanging="480"/>
      </w:pPr>
    </w:lvl>
    <w:lvl w:ilvl="1">
      <w:start w:val="4"/>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30E4670"/>
    <w:multiLevelType w:val="multilevel"/>
    <w:tmpl w:val="055CED80"/>
    <w:lvl w:ilvl="0">
      <w:start w:val="13"/>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32D6811"/>
    <w:multiLevelType w:val="hybridMultilevel"/>
    <w:tmpl w:val="D7AEE084"/>
    <w:lvl w:ilvl="0" w:tplc="65841898">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863AFD"/>
    <w:multiLevelType w:val="hybridMultilevel"/>
    <w:tmpl w:val="52E2320A"/>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202025F8"/>
    <w:multiLevelType w:val="multilevel"/>
    <w:tmpl w:val="90B629D0"/>
    <w:lvl w:ilvl="0">
      <w:start w:val="1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9142511"/>
    <w:multiLevelType w:val="multilevel"/>
    <w:tmpl w:val="8EF23D8A"/>
    <w:lvl w:ilvl="0">
      <w:start w:val="13"/>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9886FD6"/>
    <w:multiLevelType w:val="singleLevel"/>
    <w:tmpl w:val="6CD0CF3C"/>
    <w:lvl w:ilvl="0">
      <w:start w:val="4"/>
      <w:numFmt w:val="decimal"/>
      <w:lvlText w:val="6.%1."/>
      <w:legacy w:legacy="1" w:legacySpace="0" w:legacyIndent="410"/>
      <w:lvlJc w:val="left"/>
      <w:pPr>
        <w:ind w:left="0" w:firstLine="0"/>
      </w:pPr>
      <w:rPr>
        <w:rFonts w:ascii="Arial" w:hAnsi="Arial" w:cs="Arial" w:hint="default"/>
      </w:rPr>
    </w:lvl>
  </w:abstractNum>
  <w:abstractNum w:abstractNumId="12" w15:restartNumberingAfterBreak="0">
    <w:nsid w:val="2FE23F17"/>
    <w:multiLevelType w:val="multilevel"/>
    <w:tmpl w:val="76368C24"/>
    <w:lvl w:ilvl="0">
      <w:start w:val="1"/>
      <w:numFmt w:val="decimal"/>
      <w:pStyle w:val="-"/>
      <w:lvlText w:val="%1."/>
      <w:lvlJc w:val="left"/>
      <w:pPr>
        <w:tabs>
          <w:tab w:val="num" w:pos="720"/>
        </w:tabs>
        <w:ind w:left="360" w:hanging="360"/>
      </w:pPr>
      <w:rPr>
        <w:rFonts w:cs="Times New Roman" w:hint="default"/>
      </w:rPr>
    </w:lvl>
    <w:lvl w:ilvl="1">
      <w:start w:val="1"/>
      <w:numFmt w:val="decimal"/>
      <w:pStyle w:val="-0"/>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3" w15:restartNumberingAfterBreak="0">
    <w:nsid w:val="324F3E2F"/>
    <w:multiLevelType w:val="hybridMultilevel"/>
    <w:tmpl w:val="5C06E34A"/>
    <w:lvl w:ilvl="0" w:tplc="CDC80AF2">
      <w:start w:val="1"/>
      <w:numFmt w:val="decimal"/>
      <w:lvlText w:val="%1."/>
      <w:lvlJc w:val="left"/>
      <w:pPr>
        <w:ind w:left="420" w:hanging="360"/>
      </w:pPr>
      <w:rPr>
        <w:rFonts w:eastAsia="Times New Roman" w:cs="Times New Roman" w:hint="default"/>
        <w:sz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4" w15:restartNumberingAfterBreak="0">
    <w:nsid w:val="34892542"/>
    <w:multiLevelType w:val="hybridMultilevel"/>
    <w:tmpl w:val="210C24CE"/>
    <w:lvl w:ilvl="0" w:tplc="6934622C">
      <w:start w:val="1"/>
      <w:numFmt w:val="decimal"/>
      <w:lvlText w:val="%1."/>
      <w:lvlJc w:val="left"/>
      <w:pPr>
        <w:ind w:left="360" w:hanging="360"/>
      </w:pPr>
      <w:rPr>
        <w:rFonts w:hint="default"/>
        <w:b/>
      </w:r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abstractNum w:abstractNumId="15" w15:restartNumberingAfterBreak="0">
    <w:nsid w:val="43555E32"/>
    <w:multiLevelType w:val="hybridMultilevel"/>
    <w:tmpl w:val="92706616"/>
    <w:lvl w:ilvl="0" w:tplc="E55805D8">
      <w:start w:val="9"/>
      <w:numFmt w:val="decimal"/>
      <w:lvlText w:val="%1."/>
      <w:lvlJc w:val="left"/>
      <w:pPr>
        <w:ind w:left="720" w:hanging="360"/>
      </w:pPr>
      <w:rPr>
        <w:rFonts w:ascii="Arial" w:eastAsiaTheme="minorEastAsia" w:hAnsi="Arial" w:cs="Arial"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3E8615B"/>
    <w:multiLevelType w:val="hybridMultilevel"/>
    <w:tmpl w:val="05420A88"/>
    <w:lvl w:ilvl="0" w:tplc="DBD287F6">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E4E5A4A"/>
    <w:multiLevelType w:val="singleLevel"/>
    <w:tmpl w:val="DD7EBA76"/>
    <w:lvl w:ilvl="0">
      <w:start w:val="7"/>
      <w:numFmt w:val="decimal"/>
      <w:lvlText w:val="13.%1."/>
      <w:legacy w:legacy="1" w:legacySpace="0" w:legacyIndent="468"/>
      <w:lvlJc w:val="left"/>
      <w:pPr>
        <w:ind w:left="0" w:firstLine="0"/>
      </w:pPr>
      <w:rPr>
        <w:rFonts w:ascii="Arial" w:hAnsi="Arial" w:cs="Arial" w:hint="default"/>
      </w:rPr>
    </w:lvl>
  </w:abstractNum>
  <w:abstractNum w:abstractNumId="19" w15:restartNumberingAfterBreak="0">
    <w:nsid w:val="51590E49"/>
    <w:multiLevelType w:val="multilevel"/>
    <w:tmpl w:val="7B2EF79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544064C9"/>
    <w:multiLevelType w:val="hybridMultilevel"/>
    <w:tmpl w:val="5D062CEE"/>
    <w:lvl w:ilvl="0" w:tplc="1616B9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DCA4BC4"/>
    <w:multiLevelType w:val="multilevel"/>
    <w:tmpl w:val="B34AC7A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DCC2D88"/>
    <w:multiLevelType w:val="hybridMultilevel"/>
    <w:tmpl w:val="4088351C"/>
    <w:lvl w:ilvl="0" w:tplc="0422000F">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123"/>
        </w:tabs>
        <w:ind w:left="1123" w:hanging="360"/>
      </w:pPr>
      <w:rPr>
        <w:rFonts w:cs="Times New Roman"/>
      </w:rPr>
    </w:lvl>
    <w:lvl w:ilvl="2" w:tplc="0419001B">
      <w:start w:val="1"/>
      <w:numFmt w:val="lowerRoman"/>
      <w:lvlText w:val="%3."/>
      <w:lvlJc w:val="right"/>
      <w:pPr>
        <w:tabs>
          <w:tab w:val="num" w:pos="1843"/>
        </w:tabs>
        <w:ind w:left="1843" w:hanging="180"/>
      </w:pPr>
      <w:rPr>
        <w:rFonts w:cs="Times New Roman"/>
      </w:rPr>
    </w:lvl>
    <w:lvl w:ilvl="3" w:tplc="0419000F">
      <w:start w:val="1"/>
      <w:numFmt w:val="decimal"/>
      <w:lvlText w:val="%4."/>
      <w:lvlJc w:val="left"/>
      <w:pPr>
        <w:tabs>
          <w:tab w:val="num" w:pos="2563"/>
        </w:tabs>
        <w:ind w:left="2563" w:hanging="360"/>
      </w:pPr>
      <w:rPr>
        <w:rFonts w:cs="Times New Roman"/>
      </w:rPr>
    </w:lvl>
    <w:lvl w:ilvl="4" w:tplc="04190019">
      <w:start w:val="1"/>
      <w:numFmt w:val="lowerLetter"/>
      <w:lvlText w:val="%5."/>
      <w:lvlJc w:val="left"/>
      <w:pPr>
        <w:tabs>
          <w:tab w:val="num" w:pos="3283"/>
        </w:tabs>
        <w:ind w:left="3283" w:hanging="360"/>
      </w:pPr>
      <w:rPr>
        <w:rFonts w:cs="Times New Roman"/>
      </w:rPr>
    </w:lvl>
    <w:lvl w:ilvl="5" w:tplc="0419001B">
      <w:start w:val="1"/>
      <w:numFmt w:val="lowerRoman"/>
      <w:lvlText w:val="%6."/>
      <w:lvlJc w:val="right"/>
      <w:pPr>
        <w:tabs>
          <w:tab w:val="num" w:pos="4003"/>
        </w:tabs>
        <w:ind w:left="4003" w:hanging="180"/>
      </w:pPr>
      <w:rPr>
        <w:rFonts w:cs="Times New Roman"/>
      </w:rPr>
    </w:lvl>
    <w:lvl w:ilvl="6" w:tplc="0419000F">
      <w:start w:val="1"/>
      <w:numFmt w:val="decimal"/>
      <w:lvlText w:val="%7."/>
      <w:lvlJc w:val="left"/>
      <w:pPr>
        <w:tabs>
          <w:tab w:val="num" w:pos="4723"/>
        </w:tabs>
        <w:ind w:left="4723" w:hanging="360"/>
      </w:pPr>
      <w:rPr>
        <w:rFonts w:cs="Times New Roman"/>
      </w:rPr>
    </w:lvl>
    <w:lvl w:ilvl="7" w:tplc="04190019">
      <w:start w:val="1"/>
      <w:numFmt w:val="lowerLetter"/>
      <w:lvlText w:val="%8."/>
      <w:lvlJc w:val="left"/>
      <w:pPr>
        <w:tabs>
          <w:tab w:val="num" w:pos="5443"/>
        </w:tabs>
        <w:ind w:left="5443" w:hanging="360"/>
      </w:pPr>
      <w:rPr>
        <w:rFonts w:cs="Times New Roman"/>
      </w:rPr>
    </w:lvl>
    <w:lvl w:ilvl="8" w:tplc="0419001B">
      <w:start w:val="1"/>
      <w:numFmt w:val="lowerRoman"/>
      <w:lvlText w:val="%9."/>
      <w:lvlJc w:val="right"/>
      <w:pPr>
        <w:tabs>
          <w:tab w:val="num" w:pos="6163"/>
        </w:tabs>
        <w:ind w:left="6163" w:hanging="180"/>
      </w:pPr>
      <w:rPr>
        <w:rFonts w:cs="Times New Roman"/>
      </w:rPr>
    </w:lvl>
  </w:abstractNum>
  <w:abstractNum w:abstractNumId="23" w15:restartNumberingAfterBreak="0">
    <w:nsid w:val="612213BD"/>
    <w:multiLevelType w:val="multilevel"/>
    <w:tmpl w:val="D9E4BF8A"/>
    <w:lvl w:ilvl="0">
      <w:start w:val="8"/>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6B0F786B"/>
    <w:multiLevelType w:val="hybridMultilevel"/>
    <w:tmpl w:val="F9D60FE0"/>
    <w:lvl w:ilvl="0" w:tplc="DBD287F6">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BB6799E"/>
    <w:multiLevelType w:val="multilevel"/>
    <w:tmpl w:val="6BB6799E"/>
    <w:lvl w:ilvl="0">
      <w:start w:val="8"/>
      <w:numFmt w:val="bullet"/>
      <w:lvlText w:val="-"/>
      <w:lvlJc w:val="left"/>
      <w:pPr>
        <w:ind w:left="518" w:hanging="360"/>
      </w:pPr>
      <w:rPr>
        <w:rFonts w:ascii="Times New Roman" w:eastAsia="Times New Roman" w:hAnsi="Times New Roman" w:hint="default"/>
      </w:rPr>
    </w:lvl>
    <w:lvl w:ilvl="1">
      <w:start w:val="1"/>
      <w:numFmt w:val="bullet"/>
      <w:lvlText w:val="o"/>
      <w:lvlJc w:val="left"/>
      <w:pPr>
        <w:ind w:left="1238" w:hanging="360"/>
      </w:pPr>
      <w:rPr>
        <w:rFonts w:ascii="Courier New" w:hAnsi="Courier New" w:hint="default"/>
      </w:rPr>
    </w:lvl>
    <w:lvl w:ilvl="2">
      <w:start w:val="1"/>
      <w:numFmt w:val="bullet"/>
      <w:lvlText w:val=""/>
      <w:lvlJc w:val="left"/>
      <w:pPr>
        <w:ind w:left="1958" w:hanging="360"/>
      </w:pPr>
      <w:rPr>
        <w:rFonts w:ascii="Wingdings" w:hAnsi="Wingdings" w:hint="default"/>
      </w:rPr>
    </w:lvl>
    <w:lvl w:ilvl="3">
      <w:start w:val="1"/>
      <w:numFmt w:val="bullet"/>
      <w:lvlText w:val=""/>
      <w:lvlJc w:val="left"/>
      <w:pPr>
        <w:ind w:left="2678" w:hanging="360"/>
      </w:pPr>
      <w:rPr>
        <w:rFonts w:ascii="Symbol" w:hAnsi="Symbol" w:hint="default"/>
      </w:rPr>
    </w:lvl>
    <w:lvl w:ilvl="4">
      <w:start w:val="1"/>
      <w:numFmt w:val="bullet"/>
      <w:lvlText w:val="o"/>
      <w:lvlJc w:val="left"/>
      <w:pPr>
        <w:ind w:left="3398" w:hanging="360"/>
      </w:pPr>
      <w:rPr>
        <w:rFonts w:ascii="Courier New" w:hAnsi="Courier New" w:hint="default"/>
      </w:rPr>
    </w:lvl>
    <w:lvl w:ilvl="5">
      <w:start w:val="1"/>
      <w:numFmt w:val="bullet"/>
      <w:lvlText w:val=""/>
      <w:lvlJc w:val="left"/>
      <w:pPr>
        <w:ind w:left="4118" w:hanging="360"/>
      </w:pPr>
      <w:rPr>
        <w:rFonts w:ascii="Wingdings" w:hAnsi="Wingdings" w:hint="default"/>
      </w:rPr>
    </w:lvl>
    <w:lvl w:ilvl="6">
      <w:start w:val="1"/>
      <w:numFmt w:val="bullet"/>
      <w:lvlText w:val=""/>
      <w:lvlJc w:val="left"/>
      <w:pPr>
        <w:ind w:left="4838" w:hanging="360"/>
      </w:pPr>
      <w:rPr>
        <w:rFonts w:ascii="Symbol" w:hAnsi="Symbol" w:hint="default"/>
      </w:rPr>
    </w:lvl>
    <w:lvl w:ilvl="7">
      <w:start w:val="1"/>
      <w:numFmt w:val="bullet"/>
      <w:lvlText w:val="o"/>
      <w:lvlJc w:val="left"/>
      <w:pPr>
        <w:ind w:left="5558" w:hanging="360"/>
      </w:pPr>
      <w:rPr>
        <w:rFonts w:ascii="Courier New" w:hAnsi="Courier New" w:hint="default"/>
      </w:rPr>
    </w:lvl>
    <w:lvl w:ilvl="8">
      <w:start w:val="1"/>
      <w:numFmt w:val="bullet"/>
      <w:lvlText w:val=""/>
      <w:lvlJc w:val="left"/>
      <w:pPr>
        <w:ind w:left="6278" w:hanging="360"/>
      </w:pPr>
      <w:rPr>
        <w:rFonts w:ascii="Wingdings" w:hAnsi="Wingdings" w:hint="default"/>
      </w:rPr>
    </w:lvl>
  </w:abstractNum>
  <w:abstractNum w:abstractNumId="26" w15:restartNumberingAfterBreak="0">
    <w:nsid w:val="6E9C38B2"/>
    <w:multiLevelType w:val="multilevel"/>
    <w:tmpl w:val="95F2FF5A"/>
    <w:lvl w:ilvl="0">
      <w:start w:val="6"/>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722302AC"/>
    <w:multiLevelType w:val="hybridMultilevel"/>
    <w:tmpl w:val="0C242A78"/>
    <w:lvl w:ilvl="0" w:tplc="F3189920">
      <w:start w:val="1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2B14C92"/>
    <w:multiLevelType w:val="multilevel"/>
    <w:tmpl w:val="997A755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72E33EB3"/>
    <w:multiLevelType w:val="multilevel"/>
    <w:tmpl w:val="2D12727A"/>
    <w:lvl w:ilvl="0">
      <w:start w:val="8"/>
      <w:numFmt w:val="decimal"/>
      <w:lvlText w:val="%1."/>
      <w:lvlJc w:val="left"/>
      <w:pPr>
        <w:tabs>
          <w:tab w:val="num" w:pos="645"/>
        </w:tabs>
        <w:ind w:left="645" w:hanging="645"/>
      </w:pPr>
    </w:lvl>
    <w:lvl w:ilvl="1">
      <w:start w:val="1"/>
      <w:numFmt w:val="decimal"/>
      <w:lvlText w:val="%1.%2."/>
      <w:lvlJc w:val="left"/>
      <w:pPr>
        <w:tabs>
          <w:tab w:val="num" w:pos="753"/>
        </w:tabs>
        <w:ind w:left="753" w:hanging="720"/>
      </w:p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998"/>
        </w:tabs>
        <w:ind w:left="1998" w:hanging="180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424"/>
        </w:tabs>
        <w:ind w:left="2424" w:hanging="2160"/>
      </w:pPr>
    </w:lvl>
  </w:abstractNum>
  <w:abstractNum w:abstractNumId="30" w15:restartNumberingAfterBreak="0">
    <w:nsid w:val="785A5D77"/>
    <w:multiLevelType w:val="hybridMultilevel"/>
    <w:tmpl w:val="C6F4FAF8"/>
    <w:lvl w:ilvl="0" w:tplc="49302A16">
      <w:numFmt w:val="bullet"/>
      <w:lvlText w:val="-"/>
      <w:lvlJc w:val="left"/>
      <w:pPr>
        <w:ind w:left="720" w:hanging="360"/>
      </w:pPr>
      <w:rPr>
        <w:rFonts w:ascii="Times New Roman" w:eastAsia="Times New Roman" w:hAnsi="Times New Roman"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AB13C2A"/>
    <w:multiLevelType w:val="hybridMultilevel"/>
    <w:tmpl w:val="5B8A1B1E"/>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3" w15:restartNumberingAfterBreak="0">
    <w:nsid w:val="7FB4782B"/>
    <w:multiLevelType w:val="singleLevel"/>
    <w:tmpl w:val="320A0F18"/>
    <w:lvl w:ilvl="0">
      <w:start w:val="1"/>
      <w:numFmt w:val="decimal"/>
      <w:lvlText w:val="12.%1."/>
      <w:legacy w:legacy="1" w:legacySpace="0" w:legacyIndent="463"/>
      <w:lvlJc w:val="left"/>
      <w:pPr>
        <w:ind w:left="0" w:firstLine="0"/>
      </w:pPr>
      <w:rPr>
        <w:rFonts w:ascii="Arial" w:hAnsi="Arial" w:cs="Arial" w:hint="default"/>
      </w:rPr>
    </w:lvl>
  </w:abstractNum>
  <w:num w:numId="1">
    <w:abstractNumId w:val="13"/>
  </w:num>
  <w:num w:numId="2">
    <w:abstractNumId w:val="22"/>
  </w:num>
  <w:num w:numId="3">
    <w:abstractNumId w:val="12"/>
  </w:num>
  <w:num w:numId="4">
    <w:abstractNumId w:val="25"/>
  </w:num>
  <w:num w:numId="5">
    <w:abstractNumId w:val="20"/>
  </w:num>
  <w:num w:numId="6">
    <w:abstractNumId w:val="6"/>
  </w:num>
  <w:num w:numId="7">
    <w:abstractNumId w:val="27"/>
  </w:num>
  <w:num w:numId="8">
    <w:abstractNumId w:val="21"/>
  </w:num>
  <w:num w:numId="9">
    <w:abstractNumId w:val="1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lvlOverride w:ilvl="0">
      <w:startOverride w:val="4"/>
    </w:lvlOverride>
  </w:num>
  <w:num w:numId="14">
    <w:abstractNumId w:val="2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 w:ilvl="0">
        <w:start w:val="7"/>
        <w:numFmt w:val="decimal"/>
        <w:lvlText w:val="6.%1."/>
        <w:legacy w:legacy="1" w:legacySpace="0" w:legacyIndent="525"/>
        <w:lvlJc w:val="left"/>
        <w:pPr>
          <w:ind w:left="0" w:firstLine="0"/>
        </w:pPr>
        <w:rPr>
          <w:rFonts w:ascii="Arial" w:hAnsi="Arial" w:cs="Arial" w:hint="default"/>
        </w:rPr>
      </w:lvl>
    </w:lvlOverride>
  </w:num>
  <w:num w:numId="16">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num>
  <w:num w:numId="22">
    <w:abstractNumId w:val="33"/>
    <w:lvlOverride w:ilvl="0">
      <w:lvl w:ilvl="0">
        <w:start w:val="1"/>
        <w:numFmt w:val="decimal"/>
        <w:lvlText w:val="12.%1."/>
        <w:legacy w:legacy="1" w:legacySpace="0" w:legacyIndent="464"/>
        <w:lvlJc w:val="left"/>
        <w:pPr>
          <w:ind w:left="0" w:firstLine="0"/>
        </w:pPr>
        <w:rPr>
          <w:rFonts w:ascii="Arial" w:hAnsi="Arial" w:cs="Arial" w:hint="default"/>
        </w:rPr>
      </w:lvl>
    </w:lvlOverride>
  </w:num>
  <w:num w:numId="23">
    <w:abstractNumId w:val="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 w:ilvl="0">
        <w:start w:val="1"/>
        <w:numFmt w:val="decimal"/>
        <w:lvlText w:val="12.%1."/>
        <w:legacy w:legacy="1" w:legacySpace="0" w:legacyIndent="464"/>
        <w:lvlJc w:val="left"/>
        <w:rPr>
          <w:rFonts w:ascii="Times New Roman" w:hAnsi="Times New Roman" w:cs="Times New Roman" w:hint="default"/>
        </w:rPr>
      </w:lvl>
    </w:lvlOverride>
  </w:num>
  <w:num w:numId="28">
    <w:abstractNumId w:val="4"/>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18"/>
    <w:lvlOverride w:ilvl="0">
      <w:startOverride w:val="7"/>
    </w:lvlOverride>
  </w:num>
  <w:num w:numId="31">
    <w:abstractNumId w:val="31"/>
  </w:num>
  <w:num w:numId="32">
    <w:abstractNumId w:val="32"/>
  </w:num>
  <w:num w:numId="33">
    <w:abstractNumId w:val="17"/>
  </w:num>
  <w:num w:numId="34">
    <w:abstractNumId w:val="2"/>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0F"/>
    <w:rsid w:val="00015A16"/>
    <w:rsid w:val="0003165E"/>
    <w:rsid w:val="00033198"/>
    <w:rsid w:val="00047DD6"/>
    <w:rsid w:val="000507F2"/>
    <w:rsid w:val="00050F57"/>
    <w:rsid w:val="000613B6"/>
    <w:rsid w:val="00065E93"/>
    <w:rsid w:val="000711C5"/>
    <w:rsid w:val="0008027F"/>
    <w:rsid w:val="00094701"/>
    <w:rsid w:val="000A2492"/>
    <w:rsid w:val="000A34B5"/>
    <w:rsid w:val="000E1CED"/>
    <w:rsid w:val="000E1F80"/>
    <w:rsid w:val="000E2DDC"/>
    <w:rsid w:val="000E7D95"/>
    <w:rsid w:val="001073D5"/>
    <w:rsid w:val="001118A8"/>
    <w:rsid w:val="00112105"/>
    <w:rsid w:val="00130167"/>
    <w:rsid w:val="00144C57"/>
    <w:rsid w:val="00145732"/>
    <w:rsid w:val="0015424F"/>
    <w:rsid w:val="00155190"/>
    <w:rsid w:val="001579D0"/>
    <w:rsid w:val="00157B7F"/>
    <w:rsid w:val="0016468F"/>
    <w:rsid w:val="001710AD"/>
    <w:rsid w:val="001763C2"/>
    <w:rsid w:val="00197717"/>
    <w:rsid w:val="001B5525"/>
    <w:rsid w:val="001B78EA"/>
    <w:rsid w:val="001D12A9"/>
    <w:rsid w:val="001D64D6"/>
    <w:rsid w:val="001D6B85"/>
    <w:rsid w:val="001F06D1"/>
    <w:rsid w:val="0022096F"/>
    <w:rsid w:val="00240B6D"/>
    <w:rsid w:val="002477E7"/>
    <w:rsid w:val="00251C67"/>
    <w:rsid w:val="002568D1"/>
    <w:rsid w:val="002617A2"/>
    <w:rsid w:val="002619BF"/>
    <w:rsid w:val="002852A5"/>
    <w:rsid w:val="00287E86"/>
    <w:rsid w:val="002A4856"/>
    <w:rsid w:val="002A7B4C"/>
    <w:rsid w:val="002B2C1A"/>
    <w:rsid w:val="002C22FF"/>
    <w:rsid w:val="002F29B8"/>
    <w:rsid w:val="002F4EE0"/>
    <w:rsid w:val="0030236D"/>
    <w:rsid w:val="003026D4"/>
    <w:rsid w:val="00317A9D"/>
    <w:rsid w:val="00320010"/>
    <w:rsid w:val="00323F57"/>
    <w:rsid w:val="0032474A"/>
    <w:rsid w:val="00331CCF"/>
    <w:rsid w:val="003452A0"/>
    <w:rsid w:val="00352B32"/>
    <w:rsid w:val="00353643"/>
    <w:rsid w:val="00356860"/>
    <w:rsid w:val="003922F4"/>
    <w:rsid w:val="003A5789"/>
    <w:rsid w:val="003C6239"/>
    <w:rsid w:val="003C660B"/>
    <w:rsid w:val="003C75FE"/>
    <w:rsid w:val="003D6663"/>
    <w:rsid w:val="004012FD"/>
    <w:rsid w:val="00424C99"/>
    <w:rsid w:val="00431C0A"/>
    <w:rsid w:val="00467622"/>
    <w:rsid w:val="00493DA4"/>
    <w:rsid w:val="00495CCB"/>
    <w:rsid w:val="00496EC8"/>
    <w:rsid w:val="004A6EB8"/>
    <w:rsid w:val="004E1D45"/>
    <w:rsid w:val="005065E8"/>
    <w:rsid w:val="00506C57"/>
    <w:rsid w:val="00522803"/>
    <w:rsid w:val="0052657C"/>
    <w:rsid w:val="00550091"/>
    <w:rsid w:val="005608EF"/>
    <w:rsid w:val="0057391E"/>
    <w:rsid w:val="00574F60"/>
    <w:rsid w:val="005773A5"/>
    <w:rsid w:val="00594D25"/>
    <w:rsid w:val="005A7845"/>
    <w:rsid w:val="005E59ED"/>
    <w:rsid w:val="005F6328"/>
    <w:rsid w:val="00602851"/>
    <w:rsid w:val="006053B3"/>
    <w:rsid w:val="00612F60"/>
    <w:rsid w:val="006225D9"/>
    <w:rsid w:val="00626AAA"/>
    <w:rsid w:val="00646DC6"/>
    <w:rsid w:val="00652BAD"/>
    <w:rsid w:val="00652FDB"/>
    <w:rsid w:val="006620D9"/>
    <w:rsid w:val="0066353B"/>
    <w:rsid w:val="00666DB6"/>
    <w:rsid w:val="006815CA"/>
    <w:rsid w:val="00697A65"/>
    <w:rsid w:val="006A5B66"/>
    <w:rsid w:val="006A6E6A"/>
    <w:rsid w:val="006C25FF"/>
    <w:rsid w:val="006C3D16"/>
    <w:rsid w:val="006D6862"/>
    <w:rsid w:val="00710585"/>
    <w:rsid w:val="00726E13"/>
    <w:rsid w:val="007311F1"/>
    <w:rsid w:val="007356AB"/>
    <w:rsid w:val="00746D64"/>
    <w:rsid w:val="00753014"/>
    <w:rsid w:val="0076578E"/>
    <w:rsid w:val="007657A4"/>
    <w:rsid w:val="007A787E"/>
    <w:rsid w:val="007C2397"/>
    <w:rsid w:val="007E695B"/>
    <w:rsid w:val="00814E1C"/>
    <w:rsid w:val="00822566"/>
    <w:rsid w:val="00841D7C"/>
    <w:rsid w:val="00867A84"/>
    <w:rsid w:val="008874E7"/>
    <w:rsid w:val="008B0B14"/>
    <w:rsid w:val="008B5F38"/>
    <w:rsid w:val="008D75E3"/>
    <w:rsid w:val="008F0A7D"/>
    <w:rsid w:val="00901944"/>
    <w:rsid w:val="00932CE6"/>
    <w:rsid w:val="00962C29"/>
    <w:rsid w:val="00965A70"/>
    <w:rsid w:val="009661EE"/>
    <w:rsid w:val="009739F4"/>
    <w:rsid w:val="0098251A"/>
    <w:rsid w:val="00994B6F"/>
    <w:rsid w:val="009A0A1A"/>
    <w:rsid w:val="009A7C60"/>
    <w:rsid w:val="009C48AA"/>
    <w:rsid w:val="009C72E3"/>
    <w:rsid w:val="009E4643"/>
    <w:rsid w:val="009F4254"/>
    <w:rsid w:val="00A01ED6"/>
    <w:rsid w:val="00A06DEE"/>
    <w:rsid w:val="00A170D2"/>
    <w:rsid w:val="00A20554"/>
    <w:rsid w:val="00A20A0F"/>
    <w:rsid w:val="00A23352"/>
    <w:rsid w:val="00A36788"/>
    <w:rsid w:val="00A530B4"/>
    <w:rsid w:val="00A54532"/>
    <w:rsid w:val="00AA4869"/>
    <w:rsid w:val="00AB4754"/>
    <w:rsid w:val="00AC185B"/>
    <w:rsid w:val="00AC3FE7"/>
    <w:rsid w:val="00AC7DEB"/>
    <w:rsid w:val="00AD0CD8"/>
    <w:rsid w:val="00AD24B3"/>
    <w:rsid w:val="00B14B50"/>
    <w:rsid w:val="00B15877"/>
    <w:rsid w:val="00B22708"/>
    <w:rsid w:val="00B26080"/>
    <w:rsid w:val="00B357DF"/>
    <w:rsid w:val="00B41E7F"/>
    <w:rsid w:val="00B63622"/>
    <w:rsid w:val="00B66B22"/>
    <w:rsid w:val="00B77ADC"/>
    <w:rsid w:val="00B85C0C"/>
    <w:rsid w:val="00B96B11"/>
    <w:rsid w:val="00B9719E"/>
    <w:rsid w:val="00BB3185"/>
    <w:rsid w:val="00BB5737"/>
    <w:rsid w:val="00BF3073"/>
    <w:rsid w:val="00C11956"/>
    <w:rsid w:val="00C16C57"/>
    <w:rsid w:val="00C3538A"/>
    <w:rsid w:val="00C6254D"/>
    <w:rsid w:val="00C67D6A"/>
    <w:rsid w:val="00C84845"/>
    <w:rsid w:val="00C94CDC"/>
    <w:rsid w:val="00CB1C4F"/>
    <w:rsid w:val="00CC0204"/>
    <w:rsid w:val="00CD7C2A"/>
    <w:rsid w:val="00CE274A"/>
    <w:rsid w:val="00CE656B"/>
    <w:rsid w:val="00CE74CE"/>
    <w:rsid w:val="00D3400F"/>
    <w:rsid w:val="00D41242"/>
    <w:rsid w:val="00D4631B"/>
    <w:rsid w:val="00D54562"/>
    <w:rsid w:val="00D5460F"/>
    <w:rsid w:val="00D60685"/>
    <w:rsid w:val="00D82B62"/>
    <w:rsid w:val="00D91AE7"/>
    <w:rsid w:val="00DA279A"/>
    <w:rsid w:val="00DA2944"/>
    <w:rsid w:val="00DA4D71"/>
    <w:rsid w:val="00DA580B"/>
    <w:rsid w:val="00DB5146"/>
    <w:rsid w:val="00DD3ABA"/>
    <w:rsid w:val="00DE0A0F"/>
    <w:rsid w:val="00DE69E0"/>
    <w:rsid w:val="00DF680C"/>
    <w:rsid w:val="00E16CC9"/>
    <w:rsid w:val="00E2091C"/>
    <w:rsid w:val="00E230F4"/>
    <w:rsid w:val="00E30359"/>
    <w:rsid w:val="00E370B0"/>
    <w:rsid w:val="00E505F3"/>
    <w:rsid w:val="00E700D5"/>
    <w:rsid w:val="00E822EF"/>
    <w:rsid w:val="00E86C62"/>
    <w:rsid w:val="00E86C65"/>
    <w:rsid w:val="00E90B6D"/>
    <w:rsid w:val="00E91EAF"/>
    <w:rsid w:val="00E95178"/>
    <w:rsid w:val="00EB3E47"/>
    <w:rsid w:val="00EB4C8E"/>
    <w:rsid w:val="00EE4E95"/>
    <w:rsid w:val="00EE561D"/>
    <w:rsid w:val="00EF5274"/>
    <w:rsid w:val="00F04C5D"/>
    <w:rsid w:val="00F05649"/>
    <w:rsid w:val="00F07B81"/>
    <w:rsid w:val="00F2602D"/>
    <w:rsid w:val="00F34E3D"/>
    <w:rsid w:val="00F41C94"/>
    <w:rsid w:val="00F42137"/>
    <w:rsid w:val="00F46933"/>
    <w:rsid w:val="00F61303"/>
    <w:rsid w:val="00F65432"/>
    <w:rsid w:val="00F669C9"/>
    <w:rsid w:val="00F723F9"/>
    <w:rsid w:val="00F81957"/>
    <w:rsid w:val="00F84E45"/>
    <w:rsid w:val="00F97BB1"/>
    <w:rsid w:val="00FA4613"/>
    <w:rsid w:val="00FB0E01"/>
    <w:rsid w:val="00FC4F0F"/>
    <w:rsid w:val="00FD187F"/>
    <w:rsid w:val="00FD3565"/>
    <w:rsid w:val="00FE2D7E"/>
    <w:rsid w:val="00FF24CF"/>
    <w:rsid w:val="00FF2B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6240F"/>
  <w15:docId w15:val="{352123D0-E179-4C51-8815-9A99AAD1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D5"/>
  </w:style>
  <w:style w:type="paragraph" w:styleId="1">
    <w:name w:val="heading 1"/>
    <w:basedOn w:val="a"/>
    <w:link w:val="10"/>
    <w:uiPriority w:val="9"/>
    <w:qFormat/>
    <w:rsid w:val="001710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700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460F"/>
    <w:rPr>
      <w:rFonts w:cs="Times New Roman"/>
    </w:rPr>
  </w:style>
  <w:style w:type="paragraph" w:customStyle="1" w:styleId="11">
    <w:name w:val="Абзац списка1"/>
    <w:basedOn w:val="a"/>
    <w:rsid w:val="00D5460F"/>
    <w:pPr>
      <w:suppressAutoHyphens/>
      <w:ind w:left="720"/>
    </w:pPr>
    <w:rPr>
      <w:rFonts w:ascii="Calibri" w:eastAsia="Times New Roman" w:hAnsi="Calibri" w:cs="Times New Roman"/>
      <w:lang w:val="ru-RU" w:eastAsia="zh-CN"/>
    </w:rPr>
  </w:style>
  <w:style w:type="paragraph" w:styleId="a4">
    <w:name w:val="footer"/>
    <w:basedOn w:val="a"/>
    <w:link w:val="a5"/>
    <w:rsid w:val="00D5460F"/>
    <w:pPr>
      <w:suppressAutoHyphens/>
      <w:spacing w:after="0" w:line="240" w:lineRule="auto"/>
    </w:pPr>
    <w:rPr>
      <w:rFonts w:ascii="Calibri" w:eastAsia="Times New Roman" w:hAnsi="Calibri" w:cs="Times New Roman"/>
      <w:lang w:val="ru-RU" w:eastAsia="zh-CN"/>
    </w:rPr>
  </w:style>
  <w:style w:type="character" w:customStyle="1" w:styleId="a5">
    <w:name w:val="Нижній колонтитул Знак"/>
    <w:basedOn w:val="a0"/>
    <w:link w:val="a4"/>
    <w:rsid w:val="00D5460F"/>
    <w:rPr>
      <w:rFonts w:ascii="Calibri" w:eastAsia="Times New Roman" w:hAnsi="Calibri" w:cs="Times New Roman"/>
      <w:lang w:val="ru-RU" w:eastAsia="zh-CN"/>
    </w:rPr>
  </w:style>
  <w:style w:type="paragraph" w:customStyle="1" w:styleId="rvps2">
    <w:name w:val="rvps2"/>
    <w:basedOn w:val="a"/>
    <w:uiPriority w:val="99"/>
    <w:qFormat/>
    <w:rsid w:val="00D546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
    <w:name w:val="Договор - раздел"/>
    <w:basedOn w:val="a"/>
    <w:next w:val="-0"/>
    <w:rsid w:val="00D5460F"/>
    <w:pPr>
      <w:numPr>
        <w:numId w:val="3"/>
      </w:numPr>
      <w:tabs>
        <w:tab w:val="num" w:pos="2520"/>
      </w:tabs>
      <w:spacing w:after="0" w:line="240" w:lineRule="auto"/>
      <w:ind w:left="2340"/>
    </w:pPr>
    <w:rPr>
      <w:rFonts w:ascii="Arial" w:eastAsia="Times New Roman" w:hAnsi="Arial" w:cs="Times New Roman"/>
      <w:b/>
      <w:sz w:val="24"/>
      <w:szCs w:val="24"/>
      <w:lang w:eastAsia="ru-RU"/>
    </w:rPr>
  </w:style>
  <w:style w:type="paragraph" w:customStyle="1" w:styleId="-0">
    <w:name w:val="Договор - статья"/>
    <w:basedOn w:val="a"/>
    <w:rsid w:val="00D5460F"/>
    <w:pPr>
      <w:numPr>
        <w:ilvl w:val="1"/>
        <w:numId w:val="3"/>
      </w:numPr>
      <w:spacing w:after="120" w:line="240" w:lineRule="auto"/>
      <w:ind w:left="360" w:hanging="360"/>
    </w:pPr>
    <w:rPr>
      <w:rFonts w:ascii="Arial" w:eastAsia="Times New Roman" w:hAnsi="Arial" w:cs="Times New Roman"/>
      <w:sz w:val="20"/>
      <w:szCs w:val="24"/>
      <w:lang w:eastAsia="ru-RU"/>
    </w:rPr>
  </w:style>
  <w:style w:type="paragraph" w:styleId="a6">
    <w:name w:val="List Paragraph"/>
    <w:basedOn w:val="a"/>
    <w:link w:val="a7"/>
    <w:uiPriority w:val="34"/>
    <w:qFormat/>
    <w:rsid w:val="00D5460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7">
    <w:name w:val="Абзац списку Знак"/>
    <w:link w:val="a6"/>
    <w:uiPriority w:val="34"/>
    <w:locked/>
    <w:rsid w:val="00D5460F"/>
    <w:rPr>
      <w:rFonts w:ascii="Times New Roman CYR" w:eastAsia="Times New Roman" w:hAnsi="Times New Roman CYR" w:cs="Times New Roman CYR"/>
      <w:sz w:val="24"/>
      <w:szCs w:val="24"/>
      <w:lang w:val="ru-RU" w:eastAsia="ru-RU"/>
    </w:rPr>
  </w:style>
  <w:style w:type="paragraph" w:customStyle="1" w:styleId="2">
    <w:name w:val="Обычный2"/>
    <w:rsid w:val="00D5460F"/>
    <w:rPr>
      <w:rFonts w:ascii="Calibri" w:eastAsia="Times New Roman" w:hAnsi="Calibri" w:cs="Calibri"/>
      <w:lang w:eastAsia="ru-RU"/>
    </w:rPr>
  </w:style>
  <w:style w:type="paragraph" w:customStyle="1" w:styleId="31">
    <w:name w:val="Обычный3"/>
    <w:rsid w:val="00D5460F"/>
    <w:rPr>
      <w:rFonts w:ascii="Calibri" w:eastAsia="Times New Roman" w:hAnsi="Calibri" w:cs="Calibri"/>
      <w:lang w:eastAsia="ru-RU"/>
    </w:rPr>
  </w:style>
  <w:style w:type="paragraph" w:customStyle="1" w:styleId="WW-1">
    <w:name w:val="WW-Базовый1"/>
    <w:uiPriority w:val="99"/>
    <w:qFormat/>
    <w:rsid w:val="00D5460F"/>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8">
    <w:name w:val="Hyperlink"/>
    <w:basedOn w:val="a0"/>
    <w:semiHidden/>
    <w:unhideWhenUsed/>
    <w:rsid w:val="00495CCB"/>
    <w:rPr>
      <w:rFonts w:ascii="Times New Roman" w:hAnsi="Times New Roman" w:cs="Times New Roman" w:hint="default"/>
      <w:color w:val="0000FF"/>
      <w:u w:val="single"/>
    </w:rPr>
  </w:style>
  <w:style w:type="paragraph" w:customStyle="1" w:styleId="12">
    <w:name w:val="Обычный1"/>
    <w:rsid w:val="00495CCB"/>
    <w:rPr>
      <w:rFonts w:ascii="Calibri" w:eastAsia="Calibri" w:hAnsi="Calibri" w:cs="Calibri"/>
    </w:rPr>
  </w:style>
  <w:style w:type="paragraph" w:styleId="HTML">
    <w:name w:val="HTML Preformatted"/>
    <w:basedOn w:val="a"/>
    <w:link w:val="HTML0"/>
    <w:rsid w:val="00DE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ий HTML Знак"/>
    <w:basedOn w:val="a0"/>
    <w:link w:val="HTML"/>
    <w:rsid w:val="00DE69E0"/>
    <w:rPr>
      <w:rFonts w:ascii="Courier New" w:eastAsia="Times New Roman" w:hAnsi="Courier New" w:cs="Times New Roman"/>
      <w:color w:val="000000"/>
      <w:sz w:val="18"/>
      <w:szCs w:val="18"/>
    </w:rPr>
  </w:style>
  <w:style w:type="paragraph" w:styleId="20">
    <w:name w:val="Body Text Indent 2"/>
    <w:basedOn w:val="a"/>
    <w:link w:val="21"/>
    <w:rsid w:val="00DE69E0"/>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ий текст з відступом 2 Знак"/>
    <w:basedOn w:val="a0"/>
    <w:link w:val="20"/>
    <w:rsid w:val="00DE69E0"/>
    <w:rPr>
      <w:rFonts w:ascii="Times New Roman" w:eastAsia="Times New Roman" w:hAnsi="Times New Roman" w:cs="Times New Roman"/>
      <w:sz w:val="24"/>
      <w:szCs w:val="24"/>
      <w:lang w:val="ru-RU" w:eastAsia="ru-RU"/>
    </w:rPr>
  </w:style>
  <w:style w:type="character" w:styleId="a9">
    <w:name w:val="Strong"/>
    <w:basedOn w:val="a0"/>
    <w:uiPriority w:val="99"/>
    <w:qFormat/>
    <w:rsid w:val="00814E1C"/>
    <w:rPr>
      <w:rFonts w:ascii="Times New Roman" w:hAnsi="Times New Roman" w:cs="Times New Roman" w:hint="default"/>
      <w:b/>
      <w:bCs/>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814E1C"/>
    <w:rPr>
      <w:rFonts w:ascii="Times New Roman" w:eastAsia="Times New Roman" w:hAnsi="Times New Roman" w:cs="Times New Roman"/>
      <w:sz w:val="16"/>
      <w:szCs w:val="16"/>
      <w:lang w:val="ru-RU" w:eastAsia="ru-RU"/>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qFormat/>
    <w:rsid w:val="00814E1C"/>
    <w:pPr>
      <w:spacing w:after="120"/>
      <w:ind w:left="283"/>
      <w:contextualSpacing/>
    </w:pPr>
    <w:rPr>
      <w:rFonts w:ascii="Times New Roman" w:eastAsia="Times New Roman" w:hAnsi="Times New Roman" w:cs="Times New Roman"/>
      <w:sz w:val="16"/>
      <w:szCs w:val="16"/>
      <w:lang w:val="ru-RU" w:eastAsia="ru-RU"/>
    </w:rPr>
  </w:style>
  <w:style w:type="paragraph" w:customStyle="1" w:styleId="Oaeno">
    <w:name w:val="Oaeno"/>
    <w:uiPriority w:val="99"/>
    <w:qFormat/>
    <w:rsid w:val="00352B3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character" w:customStyle="1" w:styleId="relative">
    <w:name w:val="relative"/>
    <w:basedOn w:val="a0"/>
    <w:rsid w:val="001579D0"/>
  </w:style>
  <w:style w:type="paragraph" w:styleId="ac">
    <w:name w:val="Body Text"/>
    <w:basedOn w:val="a"/>
    <w:link w:val="ad"/>
    <w:uiPriority w:val="99"/>
    <w:semiHidden/>
    <w:unhideWhenUsed/>
    <w:rsid w:val="00317A9D"/>
    <w:pPr>
      <w:spacing w:after="120"/>
    </w:pPr>
  </w:style>
  <w:style w:type="character" w:customStyle="1" w:styleId="ad">
    <w:name w:val="Основний текст Знак"/>
    <w:basedOn w:val="a0"/>
    <w:link w:val="ac"/>
    <w:uiPriority w:val="99"/>
    <w:semiHidden/>
    <w:rsid w:val="00317A9D"/>
  </w:style>
  <w:style w:type="table" w:customStyle="1" w:styleId="TableNormal">
    <w:name w:val="Table Normal"/>
    <w:uiPriority w:val="2"/>
    <w:semiHidden/>
    <w:unhideWhenUsed/>
    <w:qFormat/>
    <w:rsid w:val="00317A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7A9D"/>
    <w:pPr>
      <w:widowControl w:val="0"/>
      <w:autoSpaceDE w:val="0"/>
      <w:autoSpaceDN w:val="0"/>
      <w:spacing w:after="0" w:line="240" w:lineRule="auto"/>
    </w:pPr>
    <w:rPr>
      <w:rFonts w:ascii="Arial" w:eastAsia="Arial" w:hAnsi="Arial" w:cs="Arial"/>
      <w:lang w:bidi="uk-UA"/>
    </w:rPr>
  </w:style>
  <w:style w:type="paragraph" w:styleId="22">
    <w:name w:val="Body Text 2"/>
    <w:basedOn w:val="a"/>
    <w:link w:val="23"/>
    <w:uiPriority w:val="99"/>
    <w:rsid w:val="00431C0A"/>
    <w:pPr>
      <w:spacing w:after="120" w:line="480" w:lineRule="auto"/>
    </w:pPr>
    <w:rPr>
      <w:rFonts w:ascii="Calibri" w:eastAsia="Times New Roman" w:hAnsi="Calibri" w:cs="Times New Roman"/>
      <w:lang w:val="ru-RU" w:eastAsia="en-US"/>
    </w:rPr>
  </w:style>
  <w:style w:type="character" w:customStyle="1" w:styleId="23">
    <w:name w:val="Основний текст 2 Знак"/>
    <w:basedOn w:val="a0"/>
    <w:link w:val="22"/>
    <w:uiPriority w:val="99"/>
    <w:rsid w:val="00431C0A"/>
    <w:rPr>
      <w:rFonts w:ascii="Calibri" w:eastAsia="Times New Roman" w:hAnsi="Calibri" w:cs="Times New Roman"/>
      <w:lang w:val="ru-RU" w:eastAsia="en-US"/>
    </w:rPr>
  </w:style>
  <w:style w:type="paragraph" w:styleId="ae">
    <w:name w:val="No Spacing"/>
    <w:uiPriority w:val="1"/>
    <w:qFormat/>
    <w:rsid w:val="000E1F80"/>
    <w:pPr>
      <w:spacing w:after="0" w:line="240" w:lineRule="auto"/>
    </w:pPr>
  </w:style>
  <w:style w:type="paragraph" w:styleId="af">
    <w:name w:val="Balloon Text"/>
    <w:basedOn w:val="a"/>
    <w:link w:val="af0"/>
    <w:uiPriority w:val="99"/>
    <w:semiHidden/>
    <w:unhideWhenUsed/>
    <w:rsid w:val="006620D9"/>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6620D9"/>
    <w:rPr>
      <w:rFonts w:ascii="Tahoma" w:hAnsi="Tahoma" w:cs="Tahoma"/>
      <w:sz w:val="16"/>
      <w:szCs w:val="16"/>
    </w:rPr>
  </w:style>
  <w:style w:type="character" w:customStyle="1" w:styleId="xfm65440876">
    <w:name w:val="xfm_65440876"/>
    <w:basedOn w:val="a0"/>
    <w:rsid w:val="006225D9"/>
  </w:style>
  <w:style w:type="character" w:customStyle="1" w:styleId="10">
    <w:name w:val="Заголовок 1 Знак"/>
    <w:basedOn w:val="a0"/>
    <w:link w:val="1"/>
    <w:uiPriority w:val="9"/>
    <w:rsid w:val="001710AD"/>
    <w:rPr>
      <w:rFonts w:ascii="Times New Roman" w:eastAsia="Times New Roman" w:hAnsi="Times New Roman" w:cs="Times New Roman"/>
      <w:b/>
      <w:bCs/>
      <w:kern w:val="36"/>
      <w:sz w:val="48"/>
      <w:szCs w:val="48"/>
    </w:rPr>
  </w:style>
  <w:style w:type="paragraph" w:customStyle="1" w:styleId="13">
    <w:name w:val="Звичайний1"/>
    <w:rsid w:val="00A530B4"/>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30">
    <w:name w:val="Заголовок 3 Знак"/>
    <w:basedOn w:val="a0"/>
    <w:link w:val="3"/>
    <w:uiPriority w:val="9"/>
    <w:semiHidden/>
    <w:rsid w:val="00E700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18790">
      <w:bodyDiv w:val="1"/>
      <w:marLeft w:val="0"/>
      <w:marRight w:val="0"/>
      <w:marTop w:val="0"/>
      <w:marBottom w:val="0"/>
      <w:divBdr>
        <w:top w:val="none" w:sz="0" w:space="0" w:color="auto"/>
        <w:left w:val="none" w:sz="0" w:space="0" w:color="auto"/>
        <w:bottom w:val="none" w:sz="0" w:space="0" w:color="auto"/>
        <w:right w:val="none" w:sz="0" w:space="0" w:color="auto"/>
      </w:divBdr>
    </w:div>
    <w:div w:id="714232037">
      <w:bodyDiv w:val="1"/>
      <w:marLeft w:val="0"/>
      <w:marRight w:val="0"/>
      <w:marTop w:val="0"/>
      <w:marBottom w:val="0"/>
      <w:divBdr>
        <w:top w:val="none" w:sz="0" w:space="0" w:color="auto"/>
        <w:left w:val="none" w:sz="0" w:space="0" w:color="auto"/>
        <w:bottom w:val="none" w:sz="0" w:space="0" w:color="auto"/>
        <w:right w:val="none" w:sz="0" w:space="0" w:color="auto"/>
      </w:divBdr>
    </w:div>
    <w:div w:id="981035064">
      <w:bodyDiv w:val="1"/>
      <w:marLeft w:val="0"/>
      <w:marRight w:val="0"/>
      <w:marTop w:val="0"/>
      <w:marBottom w:val="0"/>
      <w:divBdr>
        <w:top w:val="none" w:sz="0" w:space="0" w:color="auto"/>
        <w:left w:val="none" w:sz="0" w:space="0" w:color="auto"/>
        <w:bottom w:val="none" w:sz="0" w:space="0" w:color="auto"/>
        <w:right w:val="none" w:sz="0" w:space="0" w:color="auto"/>
      </w:divBdr>
      <w:divsChild>
        <w:div w:id="437723997">
          <w:marLeft w:val="0"/>
          <w:marRight w:val="0"/>
          <w:marTop w:val="0"/>
          <w:marBottom w:val="0"/>
          <w:divBdr>
            <w:top w:val="none" w:sz="0" w:space="0" w:color="auto"/>
            <w:left w:val="none" w:sz="0" w:space="0" w:color="auto"/>
            <w:bottom w:val="none" w:sz="0" w:space="0" w:color="auto"/>
            <w:right w:val="none" w:sz="0" w:space="0" w:color="auto"/>
          </w:divBdr>
        </w:div>
      </w:divsChild>
    </w:div>
    <w:div w:id="1129783862">
      <w:bodyDiv w:val="1"/>
      <w:marLeft w:val="0"/>
      <w:marRight w:val="0"/>
      <w:marTop w:val="0"/>
      <w:marBottom w:val="0"/>
      <w:divBdr>
        <w:top w:val="none" w:sz="0" w:space="0" w:color="auto"/>
        <w:left w:val="none" w:sz="0" w:space="0" w:color="auto"/>
        <w:bottom w:val="none" w:sz="0" w:space="0" w:color="auto"/>
        <w:right w:val="none" w:sz="0" w:space="0" w:color="auto"/>
      </w:divBdr>
    </w:div>
    <w:div w:id="1280644462">
      <w:bodyDiv w:val="1"/>
      <w:marLeft w:val="0"/>
      <w:marRight w:val="0"/>
      <w:marTop w:val="0"/>
      <w:marBottom w:val="0"/>
      <w:divBdr>
        <w:top w:val="none" w:sz="0" w:space="0" w:color="auto"/>
        <w:left w:val="none" w:sz="0" w:space="0" w:color="auto"/>
        <w:bottom w:val="none" w:sz="0" w:space="0" w:color="auto"/>
        <w:right w:val="none" w:sz="0" w:space="0" w:color="auto"/>
      </w:divBdr>
    </w:div>
    <w:div w:id="1610162282">
      <w:bodyDiv w:val="1"/>
      <w:marLeft w:val="0"/>
      <w:marRight w:val="0"/>
      <w:marTop w:val="0"/>
      <w:marBottom w:val="0"/>
      <w:divBdr>
        <w:top w:val="none" w:sz="0" w:space="0" w:color="auto"/>
        <w:left w:val="none" w:sz="0" w:space="0" w:color="auto"/>
        <w:bottom w:val="none" w:sz="0" w:space="0" w:color="auto"/>
        <w:right w:val="none" w:sz="0" w:space="0" w:color="auto"/>
      </w:divBdr>
    </w:div>
    <w:div w:id="1811678175">
      <w:bodyDiv w:val="1"/>
      <w:marLeft w:val="0"/>
      <w:marRight w:val="0"/>
      <w:marTop w:val="0"/>
      <w:marBottom w:val="0"/>
      <w:divBdr>
        <w:top w:val="none" w:sz="0" w:space="0" w:color="auto"/>
        <w:left w:val="none" w:sz="0" w:space="0" w:color="auto"/>
        <w:bottom w:val="none" w:sz="0" w:space="0" w:color="auto"/>
        <w:right w:val="none" w:sz="0" w:space="0" w:color="auto"/>
      </w:divBdr>
    </w:div>
    <w:div w:id="1889217000">
      <w:bodyDiv w:val="1"/>
      <w:marLeft w:val="0"/>
      <w:marRight w:val="0"/>
      <w:marTop w:val="0"/>
      <w:marBottom w:val="0"/>
      <w:divBdr>
        <w:top w:val="none" w:sz="0" w:space="0" w:color="auto"/>
        <w:left w:val="none" w:sz="0" w:space="0" w:color="auto"/>
        <w:bottom w:val="none" w:sz="0" w:space="0" w:color="auto"/>
        <w:right w:val="none" w:sz="0" w:space="0" w:color="auto"/>
      </w:divBdr>
    </w:div>
    <w:div w:id="21263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A504-7516-4D18-92B8-394448FD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13185</Words>
  <Characters>7517</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dc:creator>
  <cp:lastModifiedBy>User</cp:lastModifiedBy>
  <cp:revision>5</cp:revision>
  <cp:lastPrinted>2022-02-16T12:03:00Z</cp:lastPrinted>
  <dcterms:created xsi:type="dcterms:W3CDTF">2022-07-15T07:32:00Z</dcterms:created>
  <dcterms:modified xsi:type="dcterms:W3CDTF">2022-08-16T09:14:00Z</dcterms:modified>
</cp:coreProperties>
</file>