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8C" w:rsidRPr="00FF7A8C" w:rsidRDefault="00FF7A8C" w:rsidP="00FF7A8C">
      <w:pPr>
        <w:suppressAutoHyphens w:val="0"/>
        <w:spacing w:after="0" w:line="240" w:lineRule="auto"/>
        <w:jc w:val="center"/>
        <w:rPr>
          <w:rFonts w:ascii="Times New Roman" w:eastAsia="Times New Roman" w:hAnsi="Times New Roman" w:cs="Times New Roman"/>
          <w:sz w:val="24"/>
          <w:szCs w:val="24"/>
          <w:lang w:eastAsia="uk-UA"/>
        </w:rPr>
      </w:pPr>
      <w:bookmarkStart w:id="0" w:name="_Hlk123649426"/>
      <w:r w:rsidRPr="00FF7A8C">
        <w:rPr>
          <w:rFonts w:ascii="Times New Roman" w:eastAsia="Times New Roman" w:hAnsi="Times New Roman" w:cs="Times New Roman"/>
          <w:b/>
          <w:bCs/>
          <w:color w:val="000000"/>
          <w:sz w:val="36"/>
          <w:szCs w:val="36"/>
          <w:lang w:eastAsia="uk-UA"/>
        </w:rPr>
        <w:t>Жидачівська міська рада </w:t>
      </w:r>
    </w:p>
    <w:p w:rsidR="00FF7A8C" w:rsidRPr="00FF7A8C" w:rsidRDefault="00FF7A8C" w:rsidP="00FF7A8C">
      <w:pPr>
        <w:suppressAutoHyphens w:val="0"/>
        <w:spacing w:after="0" w:line="240" w:lineRule="auto"/>
        <w:jc w:val="center"/>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36"/>
          <w:szCs w:val="36"/>
          <w:lang w:eastAsia="uk-UA"/>
        </w:rPr>
        <w:t>Львівської області</w:t>
      </w:r>
    </w:p>
    <w:p w:rsidR="00FF7A8C" w:rsidRPr="00FF7A8C" w:rsidRDefault="00FF7A8C" w:rsidP="00FF7A8C">
      <w:pPr>
        <w:suppressAutoHyphens w:val="0"/>
        <w:spacing w:after="0" w:line="240" w:lineRule="auto"/>
        <w:jc w:val="center"/>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bl>
      <w:tblPr>
        <w:tblW w:w="0" w:type="auto"/>
        <w:tblCellSpacing w:w="0" w:type="dxa"/>
        <w:tblInd w:w="28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31"/>
        <w:gridCol w:w="5387"/>
      </w:tblGrid>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24"/>
                <w:szCs w:val="24"/>
                <w:lang w:eastAsia="uk-UA"/>
              </w:rPr>
              <w:t>ЗАТВЕРДЖЕНО</w:t>
            </w:r>
          </w:p>
        </w:tc>
      </w:tr>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24"/>
                <w:szCs w:val="24"/>
                <w:lang w:eastAsia="uk-UA"/>
              </w:rPr>
              <w:t>РІШЕННЯМ УПОВНОВАЖЕНОЇ ОСОБИ</w:t>
            </w:r>
          </w:p>
        </w:tc>
      </w:tr>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3E3CEA" w:rsidP="00FF7A8C">
            <w:pPr>
              <w:suppressAutoHyphens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Від "31</w:t>
            </w:r>
            <w:r w:rsidR="00FF7A8C" w:rsidRPr="00FF7A8C">
              <w:rPr>
                <w:rFonts w:ascii="Times New Roman" w:eastAsia="Times New Roman" w:hAnsi="Times New Roman" w:cs="Times New Roman"/>
                <w:b/>
                <w:bCs/>
                <w:color w:val="000000"/>
                <w:sz w:val="24"/>
                <w:szCs w:val="24"/>
                <w:lang w:eastAsia="uk-UA"/>
              </w:rPr>
              <w:t>" травня 2023 року</w:t>
            </w:r>
          </w:p>
        </w:tc>
      </w:tr>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r>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24"/>
                <w:szCs w:val="24"/>
                <w:lang w:eastAsia="uk-UA"/>
              </w:rPr>
              <w:t>УПОВНОВАЖЕНА ОСОБА</w:t>
            </w:r>
          </w:p>
        </w:tc>
      </w:tr>
      <w:tr w:rsidR="00FF7A8C" w:rsidRPr="00FF7A8C" w:rsidTr="00FF7A8C">
        <w:trPr>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240" w:lineRule="auto"/>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r>
      <w:tr w:rsidR="00FF7A8C" w:rsidRPr="00FF7A8C" w:rsidTr="00FF7A8C">
        <w:trPr>
          <w:trHeight w:val="132"/>
          <w:tblCellSpacing w:w="0" w:type="dxa"/>
        </w:trPr>
        <w:tc>
          <w:tcPr>
            <w:tcW w:w="3931" w:type="dxa"/>
            <w:tcBorders>
              <w:top w:val="nil"/>
              <w:left w:val="nil"/>
              <w:bottom w:val="nil"/>
              <w:right w:val="nil"/>
            </w:tcBorders>
            <w:vAlign w:val="center"/>
            <w:hideMark/>
          </w:tcPr>
          <w:p w:rsidR="00FF7A8C" w:rsidRPr="00FF7A8C" w:rsidRDefault="00FF7A8C" w:rsidP="00FF7A8C">
            <w:pPr>
              <w:suppressAutoHyphens w:val="0"/>
              <w:spacing w:after="0" w:line="132" w:lineRule="atLeast"/>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tc>
        <w:tc>
          <w:tcPr>
            <w:tcW w:w="5387" w:type="dxa"/>
            <w:tcBorders>
              <w:top w:val="nil"/>
              <w:left w:val="nil"/>
              <w:bottom w:val="nil"/>
              <w:right w:val="nil"/>
            </w:tcBorders>
            <w:vAlign w:val="center"/>
            <w:hideMark/>
          </w:tcPr>
          <w:p w:rsidR="00FF7A8C" w:rsidRPr="00FF7A8C" w:rsidRDefault="00FF7A8C" w:rsidP="00FF7A8C">
            <w:pPr>
              <w:suppressAutoHyphens w:val="0"/>
              <w:spacing w:after="0" w:line="132" w:lineRule="atLeast"/>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24"/>
                <w:szCs w:val="24"/>
                <w:lang w:eastAsia="uk-UA"/>
              </w:rPr>
              <w:t>Андрушків А.А._____________________</w:t>
            </w:r>
          </w:p>
        </w:tc>
      </w:tr>
    </w:tbl>
    <w:p w:rsidR="00FF7A8C" w:rsidRPr="00FF7A8C" w:rsidRDefault="00FF7A8C" w:rsidP="00FF7A8C">
      <w:pPr>
        <w:suppressAutoHyphens w:val="0"/>
        <w:spacing w:after="0" w:line="240" w:lineRule="auto"/>
        <w:ind w:left="320"/>
        <w:jc w:val="center"/>
        <w:rPr>
          <w:rFonts w:ascii="Times New Roman" w:eastAsia="Times New Roman" w:hAnsi="Times New Roman" w:cs="Times New Roman"/>
          <w:sz w:val="24"/>
          <w:szCs w:val="24"/>
          <w:lang w:eastAsia="uk-UA"/>
        </w:rPr>
      </w:pPr>
      <w:r w:rsidRPr="00FF7A8C">
        <w:rPr>
          <w:rFonts w:ascii="Times New Roman" w:eastAsia="Times New Roman" w:hAnsi="Times New Roman" w:cs="Times New Roman"/>
          <w:color w:val="000000"/>
          <w:sz w:val="24"/>
          <w:szCs w:val="24"/>
          <w:lang w:eastAsia="uk-UA"/>
        </w:rPr>
        <w:t xml:space="preserve">м.п.  </w:t>
      </w:r>
    </w:p>
    <w:p w:rsidR="00FF7A8C" w:rsidRPr="00FF7A8C" w:rsidRDefault="00FF7A8C" w:rsidP="00FF7A8C">
      <w:pPr>
        <w:suppressAutoHyphens w:val="0"/>
        <w:spacing w:after="0" w:line="240" w:lineRule="auto"/>
        <w:jc w:val="center"/>
        <w:rPr>
          <w:rFonts w:ascii="Times New Roman" w:eastAsia="Times New Roman" w:hAnsi="Times New Roman" w:cs="Times New Roman"/>
          <w:sz w:val="24"/>
          <w:szCs w:val="24"/>
          <w:lang w:eastAsia="uk-UA"/>
        </w:rPr>
      </w:pPr>
      <w:r w:rsidRPr="00FF7A8C">
        <w:rPr>
          <w:rFonts w:ascii="Times New Roman" w:eastAsia="Times New Roman" w:hAnsi="Times New Roman" w:cs="Times New Roman"/>
          <w:sz w:val="24"/>
          <w:szCs w:val="24"/>
          <w:lang w:eastAsia="uk-UA"/>
        </w:rPr>
        <w:t> </w:t>
      </w:r>
    </w:p>
    <w:p w:rsidR="00FF7A8C" w:rsidRPr="00FF7A8C" w:rsidRDefault="00FF7A8C" w:rsidP="00FF7A8C">
      <w:pPr>
        <w:suppressAutoHyphens w:val="0"/>
        <w:spacing w:after="0" w:line="240" w:lineRule="auto"/>
        <w:jc w:val="center"/>
        <w:rPr>
          <w:rFonts w:ascii="Times New Roman" w:eastAsia="Times New Roman" w:hAnsi="Times New Roman" w:cs="Times New Roman"/>
          <w:sz w:val="24"/>
          <w:szCs w:val="24"/>
          <w:lang w:eastAsia="uk-UA"/>
        </w:rPr>
      </w:pPr>
      <w:r w:rsidRPr="00FF7A8C">
        <w:rPr>
          <w:rFonts w:ascii="Times New Roman" w:eastAsia="Times New Roman" w:hAnsi="Times New Roman" w:cs="Times New Roman"/>
          <w:b/>
          <w:bCs/>
          <w:color w:val="000000"/>
          <w:sz w:val="48"/>
          <w:szCs w:val="48"/>
          <w:lang w:eastAsia="uk-UA"/>
        </w:rPr>
        <w:t xml:space="preserve">ТЕНДЕРНА ДОКУМЕНТАЦІЯ </w:t>
      </w:r>
    </w:p>
    <w:p w:rsidR="00717F75" w:rsidRPr="00FF7A8C" w:rsidRDefault="00717F75" w:rsidP="00FF7A8C">
      <w:pPr>
        <w:spacing w:after="0" w:line="240" w:lineRule="auto"/>
        <w:jc w:val="center"/>
        <w:rPr>
          <w:sz w:val="36"/>
          <w:szCs w:val="36"/>
        </w:rPr>
      </w:pPr>
      <w:r w:rsidRPr="00FF7A8C">
        <w:rPr>
          <w:rFonts w:ascii="Times New Roman" w:eastAsia="Times New Roman" w:hAnsi="Times New Roman" w:cs="Times New Roman"/>
          <w:b/>
          <w:sz w:val="36"/>
          <w:szCs w:val="36"/>
          <w:lang w:eastAsia="ru-RU"/>
        </w:rPr>
        <w:t>Відкриті торги</w:t>
      </w:r>
    </w:p>
    <w:p w:rsidR="00717F75" w:rsidRDefault="00717F75" w:rsidP="00717F75">
      <w:pPr>
        <w:spacing w:after="0" w:line="240" w:lineRule="auto"/>
        <w:jc w:val="center"/>
      </w:pPr>
      <w:r>
        <w:rPr>
          <w:rFonts w:ascii="Times New Roman" w:eastAsia="Times New Roman" w:hAnsi="Times New Roman" w:cs="Times New Roman"/>
          <w:b/>
          <w:sz w:val="28"/>
          <w:szCs w:val="28"/>
          <w:lang w:eastAsia="ru-RU"/>
        </w:rPr>
        <w:t>на закупівлю товару:</w:t>
      </w:r>
    </w:p>
    <w:p w:rsidR="00717F75" w:rsidRDefault="00717F75" w:rsidP="00717F75">
      <w:pPr>
        <w:spacing w:after="0" w:line="240" w:lineRule="auto"/>
        <w:jc w:val="center"/>
        <w:rPr>
          <w:rFonts w:ascii="Times New Roman" w:eastAsia="Times New Roman" w:hAnsi="Times New Roman" w:cs="Times New Roman"/>
          <w:b/>
          <w:sz w:val="28"/>
          <w:szCs w:val="28"/>
          <w:lang w:eastAsia="ru-RU"/>
        </w:rPr>
      </w:pPr>
    </w:p>
    <w:p w:rsidR="00717F75" w:rsidRDefault="00717F75" w:rsidP="00717F75">
      <w:pPr>
        <w:spacing w:after="0" w:line="240" w:lineRule="auto"/>
        <w:jc w:val="center"/>
      </w:pPr>
      <w:r>
        <w:rPr>
          <w:rFonts w:ascii="Times New Roman" w:eastAsia="Times New Roman" w:hAnsi="Times New Roman" w:cs="Times New Roman"/>
          <w:b/>
          <w:sz w:val="32"/>
          <w:szCs w:val="32"/>
          <w:lang w:eastAsia="ru-RU"/>
        </w:rPr>
        <w:t xml:space="preserve">«ДК 021:2015:32340000-8: Мікрофони та гучномовці (Комплект кінцевого обладнання та сучасних сигнально-гучномовних пристроїв — електронна сирена “Блок оповіщення універсальний </w:t>
      </w:r>
      <w:r w:rsidRPr="004B7A01">
        <w:rPr>
          <w:rFonts w:ascii="Times New Roman" w:eastAsia="Times New Roman" w:hAnsi="Times New Roman" w:cs="Times New Roman"/>
          <w:b/>
          <w:color w:val="000000" w:themeColor="text1"/>
          <w:sz w:val="32"/>
          <w:szCs w:val="32"/>
          <w:lang w:eastAsia="ru-RU"/>
        </w:rPr>
        <w:t>БОУ</w:t>
      </w:r>
      <w:r>
        <w:rPr>
          <w:rFonts w:ascii="Times New Roman" w:eastAsia="Times New Roman" w:hAnsi="Times New Roman" w:cs="Times New Roman"/>
          <w:b/>
          <w:sz w:val="32"/>
          <w:szCs w:val="32"/>
          <w:lang w:eastAsia="ru-RU"/>
        </w:rPr>
        <w:t xml:space="preserve">”)»  </w:t>
      </w: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717F75" w:rsidP="00717F75">
      <w:pPr>
        <w:spacing w:after="0" w:line="240" w:lineRule="auto"/>
        <w:rPr>
          <w:rFonts w:ascii="Times New Roman" w:eastAsia="Times New Roman" w:hAnsi="Times New Roman" w:cs="Times New Roman"/>
          <w:sz w:val="24"/>
          <w:szCs w:val="24"/>
          <w:lang w:eastAsia="ru-RU"/>
        </w:rPr>
      </w:pPr>
    </w:p>
    <w:p w:rsidR="00717F75" w:rsidRDefault="003E3CEA" w:rsidP="00717F7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 Жидачів</w:t>
      </w:r>
      <w:r w:rsidR="00717F75">
        <w:rPr>
          <w:rFonts w:ascii="Times New Roman" w:eastAsia="Times New Roman" w:hAnsi="Times New Roman" w:cs="Times New Roman"/>
          <w:b/>
          <w:bCs/>
          <w:sz w:val="28"/>
          <w:szCs w:val="28"/>
          <w:lang w:eastAsia="ru-RU"/>
        </w:rPr>
        <w:t xml:space="preserve">– 2023 р. </w:t>
      </w:r>
      <w:bookmarkEnd w:id="0"/>
    </w:p>
    <w:p w:rsidR="003E3CEA" w:rsidRDefault="003E3CEA" w:rsidP="00717F75">
      <w:pPr>
        <w:spacing w:after="0" w:line="240" w:lineRule="auto"/>
        <w:jc w:val="center"/>
      </w:pPr>
    </w:p>
    <w:p w:rsidR="00717F75" w:rsidRDefault="00717F75" w:rsidP="00717F75">
      <w:pPr>
        <w:spacing w:after="0" w:line="240" w:lineRule="auto"/>
        <w:jc w:val="center"/>
      </w:pPr>
      <w:r>
        <w:rPr>
          <w:rFonts w:ascii="Times New Roman" w:hAnsi="Times New Roman" w:cs="Times New Roman"/>
          <w:b/>
          <w:sz w:val="24"/>
          <w:szCs w:val="24"/>
          <w:lang w:eastAsia="ru-RU"/>
        </w:rPr>
        <w:lastRenderedPageBreak/>
        <w:t>ІНСТРУКЦІЇ</w:t>
      </w:r>
    </w:p>
    <w:p w:rsidR="00717F75"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pPr>
      <w:r>
        <w:rPr>
          <w:rFonts w:ascii="Times New Roman" w:hAnsi="Times New Roman" w:cs="Times New Roman"/>
          <w:b/>
          <w:sz w:val="24"/>
          <w:szCs w:val="24"/>
          <w:lang w:eastAsia="ru-RU"/>
        </w:rPr>
        <w:t>УЧАСНИКАМ ПРОЦЕДУРИ ВІДКРИТИХ</w:t>
      </w:r>
      <w:r w:rsidR="004B7A01">
        <w:t xml:space="preserve"> </w:t>
      </w:r>
      <w:r w:rsidR="004B7A01">
        <w:rPr>
          <w:rFonts w:ascii="Times New Roman" w:hAnsi="Times New Roman" w:cs="Times New Roman"/>
          <w:b/>
          <w:sz w:val="24"/>
          <w:szCs w:val="24"/>
        </w:rPr>
        <w:t>ТОРГІВ</w:t>
      </w:r>
    </w:p>
    <w:tbl>
      <w:tblPr>
        <w:tblW w:w="10500" w:type="dxa"/>
        <w:tblInd w:w="-39" w:type="dxa"/>
        <w:tblLayout w:type="fixed"/>
        <w:tblLook w:val="0000" w:firstRow="0" w:lastRow="0" w:firstColumn="0" w:lastColumn="0" w:noHBand="0" w:noVBand="0"/>
      </w:tblPr>
      <w:tblGrid>
        <w:gridCol w:w="3565"/>
        <w:gridCol w:w="6935"/>
      </w:tblGrid>
      <w:tr w:rsidR="00717F75" w:rsidTr="006250DE">
        <w:trPr>
          <w:trHeight w:val="416"/>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keepNext/>
              <w:spacing w:after="0" w:line="240" w:lineRule="auto"/>
              <w:jc w:val="center"/>
            </w:pPr>
            <w:r>
              <w:rPr>
                <w:rFonts w:ascii="Times New Roman" w:hAnsi="Times New Roman" w:cs="Times New Roman"/>
                <w:b/>
                <w:bCs/>
                <w:sz w:val="24"/>
                <w:szCs w:val="24"/>
                <w:lang w:eastAsia="ru-RU"/>
              </w:rPr>
              <w:t>Розділ 1. Загальні положення</w:t>
            </w: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bCs/>
                <w:sz w:val="24"/>
                <w:szCs w:val="24"/>
              </w:rPr>
              <w:t>1. Терміни, які вживаються в тендерній 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717F75" w:rsidRDefault="00717F75" w:rsidP="00FF7A8C">
            <w:pPr>
              <w:spacing w:after="0" w:line="240" w:lineRule="auto"/>
              <w:jc w:val="both"/>
              <w:rPr>
                <w:rFonts w:ascii="Times New Roman" w:hAnsi="Times New Roman" w:cs="Times New Roman"/>
                <w:sz w:val="24"/>
                <w:szCs w:val="24"/>
              </w:rPr>
            </w:pPr>
          </w:p>
          <w:p w:rsidR="00717F75" w:rsidRDefault="00717F75" w:rsidP="00FF7A8C">
            <w:pPr>
              <w:spacing w:after="0" w:line="240" w:lineRule="auto"/>
              <w:jc w:val="both"/>
            </w:pPr>
            <w:r>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bCs/>
                <w:sz w:val="24"/>
                <w:szCs w:val="24"/>
                <w:lang w:eastAsia="ru-RU"/>
              </w:rPr>
              <w:t>2. Інформація про замовника торгів</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napToGrid w:val="0"/>
              <w:spacing w:after="0" w:line="240" w:lineRule="auto"/>
              <w:jc w:val="both"/>
              <w:rPr>
                <w:rFonts w:ascii="Times New Roman" w:hAnsi="Times New Roman" w:cs="Times New Roman"/>
                <w:sz w:val="24"/>
                <w:szCs w:val="24"/>
                <w:lang w:eastAsia="ru-RU"/>
              </w:rPr>
            </w:pPr>
          </w:p>
        </w:tc>
      </w:tr>
      <w:tr w:rsidR="00717F75" w:rsidTr="006250DE">
        <w:trPr>
          <w:trHeight w:val="70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bookmarkStart w:id="1" w:name="_Hlk121488142"/>
            <w:bookmarkEnd w:id="1"/>
            <w:r>
              <w:rPr>
                <w:rFonts w:ascii="Times New Roman" w:hAnsi="Times New Roman" w:cs="Times New Roman"/>
                <w:sz w:val="24"/>
                <w:szCs w:val="24"/>
                <w:lang w:eastAsia="ru-RU"/>
              </w:rPr>
              <w:t>- повне найменування</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4B7A01" w:rsidRDefault="004B7A01" w:rsidP="004B7A01">
            <w:pPr>
              <w:pStyle w:val="docdata"/>
              <w:spacing w:before="0" w:beforeAutospacing="0" w:after="0" w:afterAutospacing="0"/>
              <w:jc w:val="both"/>
            </w:pPr>
            <w:r>
              <w:rPr>
                <w:color w:val="000000"/>
              </w:rPr>
              <w:t>Жидачівська міська рада Львівської області</w:t>
            </w:r>
          </w:p>
          <w:p w:rsidR="00717F75" w:rsidRDefault="00717F75" w:rsidP="00FF7A8C">
            <w:pPr>
              <w:spacing w:after="0" w:line="240" w:lineRule="auto"/>
              <w:contextualSpacing/>
              <w:jc w:val="both"/>
            </w:pP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sz w:val="24"/>
                <w:szCs w:val="24"/>
                <w:lang w:eastAsia="ru-RU"/>
              </w:rPr>
              <w:t>- місцезнаходження (адреса)</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717F75" w:rsidRPr="004B7A01" w:rsidRDefault="004B7A01" w:rsidP="00FF7A8C">
            <w:pPr>
              <w:spacing w:after="0" w:line="240" w:lineRule="auto"/>
              <w:contextualSpacing/>
              <w:jc w:val="both"/>
              <w:rPr>
                <w:rFonts w:ascii="Times New Roman" w:hAnsi="Times New Roman" w:cs="Times New Roman"/>
                <w:sz w:val="24"/>
                <w:szCs w:val="24"/>
              </w:rPr>
            </w:pPr>
            <w:r w:rsidRPr="004B7A01">
              <w:rPr>
                <w:rStyle w:val="2696"/>
                <w:rFonts w:ascii="Times New Roman" w:hAnsi="Times New Roman" w:cs="Times New Roman"/>
                <w:sz w:val="24"/>
                <w:szCs w:val="24"/>
              </w:rPr>
              <w:t xml:space="preserve">81700, </w:t>
            </w:r>
            <w:r w:rsidRPr="004B7A01">
              <w:rPr>
                <w:rFonts w:ascii="Times New Roman" w:hAnsi="Times New Roman" w:cs="Times New Roman"/>
                <w:color w:val="000000"/>
                <w:sz w:val="24"/>
                <w:szCs w:val="24"/>
              </w:rPr>
              <w:t>Льві</w:t>
            </w:r>
            <w:r w:rsidR="00F62A7D">
              <w:rPr>
                <w:rFonts w:ascii="Times New Roman" w:hAnsi="Times New Roman" w:cs="Times New Roman"/>
                <w:color w:val="000000"/>
                <w:sz w:val="24"/>
                <w:szCs w:val="24"/>
              </w:rPr>
              <w:t>вська область, м. Жидачів, вул.</w:t>
            </w:r>
            <w:r w:rsidRPr="004B7A01">
              <w:rPr>
                <w:rFonts w:ascii="Times New Roman" w:hAnsi="Times New Roman" w:cs="Times New Roman"/>
                <w:color w:val="000000"/>
                <w:sz w:val="24"/>
                <w:szCs w:val="24"/>
              </w:rPr>
              <w:t>Шашкевича,</w:t>
            </w:r>
            <w:r w:rsidR="00F62A7D">
              <w:rPr>
                <w:rFonts w:ascii="Times New Roman" w:hAnsi="Times New Roman" w:cs="Times New Roman"/>
                <w:color w:val="000000"/>
                <w:sz w:val="24"/>
                <w:szCs w:val="24"/>
              </w:rPr>
              <w:t xml:space="preserve"> М,</w:t>
            </w:r>
            <w:r w:rsidRPr="004B7A01">
              <w:rPr>
                <w:rFonts w:ascii="Times New Roman" w:hAnsi="Times New Roman" w:cs="Times New Roman"/>
                <w:color w:val="000000"/>
                <w:sz w:val="24"/>
                <w:szCs w:val="24"/>
              </w:rPr>
              <w:t xml:space="preserve"> 2</w:t>
            </w: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Pr="004B7A01" w:rsidRDefault="00717F75" w:rsidP="00FF7A8C">
            <w:pPr>
              <w:spacing w:after="0" w:line="240" w:lineRule="auto"/>
            </w:pPr>
            <w:r w:rsidRPr="004B7A01">
              <w:rPr>
                <w:rFonts w:ascii="Times New Roman" w:hAnsi="Times New Roman" w:cs="Times New Roman"/>
                <w:sz w:val="24"/>
                <w:szCs w:val="24"/>
                <w:lang w:eastAsia="ru-RU"/>
              </w:rPr>
              <w:t>- посадова особа замовника, уповноважена здійснювати зв’язок з учасниками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717F75" w:rsidP="006250DE">
            <w:pPr>
              <w:pStyle w:val="docdata"/>
              <w:tabs>
                <w:tab w:val="left" w:pos="708"/>
                <w:tab w:val="left" w:pos="1416"/>
                <w:tab w:val="left" w:pos="2124"/>
                <w:tab w:val="left" w:pos="2832"/>
                <w:tab w:val="left" w:pos="3540"/>
                <w:tab w:val="left" w:pos="4677"/>
              </w:tabs>
              <w:spacing w:before="0" w:beforeAutospacing="0" w:after="0" w:afterAutospacing="0"/>
              <w:jc w:val="both"/>
              <w:rPr>
                <w:color w:val="000000"/>
              </w:rPr>
            </w:pPr>
            <w:r w:rsidRPr="004B7A01">
              <w:rPr>
                <w:rFonts w:eastAsia="Batang"/>
                <w:color w:val="000000"/>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w:t>
            </w:r>
            <w:r w:rsidRPr="00F62A7D">
              <w:rPr>
                <w:rFonts w:eastAsia="Batang"/>
                <w:color w:val="000000"/>
                <w:lang w:eastAsia="ru-RU"/>
              </w:rPr>
              <w:t xml:space="preserve">якісних та кількісних характеристик звертатися </w:t>
            </w:r>
            <w:r w:rsidRPr="00F62A7D">
              <w:rPr>
                <w:rFonts w:eastAsia="Batang"/>
                <w:i/>
                <w:lang w:eastAsia="ru-RU"/>
              </w:rPr>
              <w:t>до</w:t>
            </w:r>
            <w:r w:rsidR="00F62A7D">
              <w:rPr>
                <w:rFonts w:eastAsia="Batang"/>
                <w:i/>
                <w:lang w:eastAsia="ru-RU"/>
              </w:rPr>
              <w:t xml:space="preserve"> уповноваженої особи, </w:t>
            </w:r>
            <w:r w:rsidR="006250DE">
              <w:rPr>
                <w:b/>
                <w:bCs/>
                <w:color w:val="000000"/>
              </w:rPr>
              <w:t>Андрушків Адріана Андріївна</w:t>
            </w:r>
            <w:r w:rsidR="006250DE">
              <w:rPr>
                <w:color w:val="000000"/>
              </w:rPr>
              <w:t xml:space="preserve"> – в.о. начальника юридичного відділу, головний спеціаліст.</w:t>
            </w:r>
          </w:p>
          <w:p w:rsidR="006250DE" w:rsidRDefault="006250DE" w:rsidP="006250DE">
            <w:pPr>
              <w:pStyle w:val="docdata"/>
              <w:tabs>
                <w:tab w:val="left" w:pos="708"/>
                <w:tab w:val="left" w:pos="1416"/>
                <w:tab w:val="left" w:pos="2124"/>
                <w:tab w:val="left" w:pos="2832"/>
                <w:tab w:val="left" w:pos="3540"/>
                <w:tab w:val="left" w:pos="4677"/>
              </w:tabs>
              <w:spacing w:before="0" w:beforeAutospacing="0" w:after="0" w:afterAutospacing="0"/>
              <w:jc w:val="both"/>
              <w:rPr>
                <w:color w:val="000000"/>
              </w:rPr>
            </w:pPr>
            <w:r>
              <w:rPr>
                <w:color w:val="000000"/>
              </w:rPr>
              <w:t>Тел.:0639969256</w:t>
            </w:r>
          </w:p>
          <w:p w:rsidR="006250DE" w:rsidRDefault="006250DE" w:rsidP="006250DE">
            <w:pPr>
              <w:pStyle w:val="docdata"/>
              <w:tabs>
                <w:tab w:val="left" w:pos="708"/>
                <w:tab w:val="left" w:pos="1416"/>
                <w:tab w:val="left" w:pos="2124"/>
                <w:tab w:val="left" w:pos="2832"/>
                <w:tab w:val="left" w:pos="3540"/>
                <w:tab w:val="left" w:pos="4677"/>
              </w:tabs>
              <w:spacing w:before="0" w:beforeAutospacing="0" w:after="0" w:afterAutospacing="0"/>
              <w:jc w:val="both"/>
            </w:pPr>
            <w:r>
              <w:rPr>
                <w:color w:val="000000"/>
              </w:rPr>
              <w:t xml:space="preserve"> (e-mail): </w:t>
            </w:r>
            <w:hyperlink r:id="rId9" w:history="1">
              <w:r>
                <w:rPr>
                  <w:rStyle w:val="a9"/>
                </w:rPr>
                <w:t>meriya.zhydachiv@i.ua</w:t>
              </w:r>
            </w:hyperlink>
          </w:p>
          <w:p w:rsidR="00717F75" w:rsidRPr="004B7A01" w:rsidRDefault="00717F75" w:rsidP="00FF7A8C">
            <w:pPr>
              <w:shd w:val="clear" w:color="auto" w:fill="FFFFFF"/>
              <w:spacing w:after="0" w:line="240" w:lineRule="auto"/>
              <w:jc w:val="both"/>
            </w:pPr>
          </w:p>
        </w:tc>
      </w:tr>
      <w:tr w:rsidR="00717F75" w:rsidTr="006250DE">
        <w:trPr>
          <w:cantSplit/>
          <w:trHeight w:val="46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bCs/>
                <w:sz w:val="24"/>
                <w:szCs w:val="24"/>
                <w:lang w:eastAsia="ru-RU"/>
              </w:rPr>
              <w:t>3. Процедура закупівлі</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Pr="004B7A01" w:rsidRDefault="00717F75" w:rsidP="00FF7A8C">
            <w:pPr>
              <w:spacing w:after="0" w:line="240" w:lineRule="auto"/>
              <w:jc w:val="both"/>
            </w:pPr>
            <w:r w:rsidRPr="004B7A01">
              <w:rPr>
                <w:rFonts w:ascii="Times New Roman" w:hAnsi="Times New Roman" w:cs="Times New Roman"/>
                <w:sz w:val="24"/>
                <w:szCs w:val="24"/>
                <w:lang w:eastAsia="ru-RU"/>
              </w:rPr>
              <w:t xml:space="preserve">Відкриті торги </w:t>
            </w:r>
            <w:r w:rsidR="00F62A7D">
              <w:rPr>
                <w:rFonts w:ascii="Times New Roman" w:hAnsi="Times New Roman" w:cs="Times New Roman"/>
                <w:sz w:val="24"/>
                <w:szCs w:val="24"/>
                <w:lang w:eastAsia="ru-RU"/>
              </w:rPr>
              <w:t>у порядку визначеному Особливостями</w:t>
            </w:r>
          </w:p>
        </w:tc>
      </w:tr>
      <w:tr w:rsidR="00717F75" w:rsidTr="006250DE">
        <w:trPr>
          <w:trHeight w:val="23"/>
        </w:trPr>
        <w:tc>
          <w:tcPr>
            <w:tcW w:w="3565" w:type="dxa"/>
            <w:tcBorders>
              <w:top w:val="single" w:sz="4" w:space="0" w:color="000000"/>
              <w:left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bCs/>
                <w:sz w:val="24"/>
                <w:szCs w:val="24"/>
                <w:lang w:eastAsia="ru-RU"/>
              </w:rPr>
              <w:t>4. Інформація про предмет закупівлі:</w:t>
            </w:r>
          </w:p>
        </w:tc>
        <w:tc>
          <w:tcPr>
            <w:tcW w:w="6935" w:type="dxa"/>
            <w:tcBorders>
              <w:top w:val="single" w:sz="4" w:space="0" w:color="000000"/>
              <w:left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b/>
                <w:sz w:val="24"/>
                <w:szCs w:val="24"/>
                <w:lang w:eastAsia="ru-RU"/>
              </w:rPr>
              <w:t>Товар – згідно ТС (Технічна специфікація)</w:t>
            </w:r>
          </w:p>
        </w:tc>
      </w:tr>
      <w:tr w:rsidR="00717F75" w:rsidTr="006250DE">
        <w:trPr>
          <w:trHeight w:val="820"/>
        </w:trPr>
        <w:tc>
          <w:tcPr>
            <w:tcW w:w="3565" w:type="dxa"/>
            <w:tcBorders>
              <w:top w:val="single" w:sz="4" w:space="0" w:color="000000"/>
              <w:left w:val="single" w:sz="4" w:space="0" w:color="000000"/>
              <w:right w:val="single" w:sz="4" w:space="0" w:color="000000"/>
            </w:tcBorders>
            <w:shd w:val="clear" w:color="auto" w:fill="auto"/>
          </w:tcPr>
          <w:p w:rsidR="00717F75" w:rsidRDefault="00717F75" w:rsidP="00FF7A8C">
            <w:pPr>
              <w:spacing w:after="0" w:line="240" w:lineRule="auto"/>
            </w:pPr>
            <w:bookmarkStart w:id="2" w:name="_Hlk61701775"/>
            <w:bookmarkEnd w:id="2"/>
            <w:r>
              <w:rPr>
                <w:rFonts w:ascii="Times New Roman" w:hAnsi="Times New Roman" w:cs="Times New Roman"/>
                <w:sz w:val="24"/>
                <w:szCs w:val="24"/>
                <w:lang w:eastAsia="ru-RU"/>
              </w:rPr>
              <w:t>4.1. Код згідно з Національним класифікатором «Єдиний закупівельний словник»</w:t>
            </w:r>
          </w:p>
        </w:tc>
        <w:tc>
          <w:tcPr>
            <w:tcW w:w="6935" w:type="dxa"/>
            <w:tcBorders>
              <w:top w:val="single" w:sz="4" w:space="0" w:color="000000"/>
              <w:left w:val="single" w:sz="4" w:space="0" w:color="000000"/>
              <w:right w:val="single" w:sz="4" w:space="0" w:color="000000"/>
            </w:tcBorders>
            <w:shd w:val="clear" w:color="auto" w:fill="auto"/>
          </w:tcPr>
          <w:p w:rsidR="00717F75" w:rsidRDefault="00717F75" w:rsidP="00FF7A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«ДК 021:2015:32340000-8: </w:t>
            </w:r>
            <w:r w:rsidRPr="004B7A01">
              <w:rPr>
                <w:rFonts w:ascii="Times New Roman" w:hAnsi="Times New Roman" w:cs="Times New Roman"/>
                <w:b/>
                <w:sz w:val="24"/>
                <w:szCs w:val="24"/>
              </w:rPr>
              <w:t>Мікрофони</w:t>
            </w:r>
            <w:r>
              <w:rPr>
                <w:rFonts w:ascii="Times New Roman" w:hAnsi="Times New Roman" w:cs="Times New Roman"/>
                <w:b/>
                <w:sz w:val="24"/>
                <w:szCs w:val="24"/>
              </w:rPr>
              <w:t xml:space="preserve"> та гучномовці (Комплект кінцевого обладнання та сучасних сигнально-гучномовних пристроїв  — електронна сирена “Блок оповіщення універсальний БОУ”)»   </w:t>
            </w:r>
          </w:p>
          <w:p w:rsidR="006250DE" w:rsidRDefault="006250DE" w:rsidP="00FF7A8C">
            <w:pPr>
              <w:spacing w:after="0" w:line="240" w:lineRule="auto"/>
              <w:jc w:val="both"/>
            </w:pPr>
          </w:p>
        </w:tc>
      </w:tr>
      <w:tr w:rsidR="00717F75" w:rsidTr="006250DE">
        <w:trPr>
          <w:trHeight w:val="23"/>
        </w:trPr>
        <w:tc>
          <w:tcPr>
            <w:tcW w:w="3565" w:type="dxa"/>
            <w:tcBorders>
              <w:top w:val="dashed" w:sz="8" w:space="0" w:color="000000"/>
              <w:left w:val="single" w:sz="4" w:space="0" w:color="000000"/>
              <w:bottom w:val="dashed" w:sz="8"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sz w:val="24"/>
                <w:szCs w:val="24"/>
                <w:lang w:eastAsia="ru-RU"/>
              </w:rPr>
              <w:t xml:space="preserve">4.2. </w:t>
            </w: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717F75" w:rsidRDefault="00717F75" w:rsidP="00FF7A8C">
            <w:pPr>
              <w:spacing w:line="240" w:lineRule="auto"/>
              <w:jc w:val="both"/>
            </w:pPr>
            <w:r>
              <w:rPr>
                <w:rFonts w:ascii="Times New Roman" w:eastAsia="Times New Roman" w:hAnsi="Times New Roman" w:cs="Times New Roman"/>
                <w:b/>
                <w:bCs/>
                <w:sz w:val="24"/>
                <w:szCs w:val="24"/>
                <w:lang w:eastAsia="ru-RU"/>
              </w:rPr>
              <w:t xml:space="preserve">Даною тендерною документацією не передбачено поділ предмета закупівлі на лоти (частини) </w:t>
            </w:r>
          </w:p>
          <w:p w:rsidR="00717F75" w:rsidRDefault="00717F75" w:rsidP="00FF7A8C">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717F75" w:rsidTr="006250DE">
        <w:trPr>
          <w:trHeight w:val="23"/>
        </w:trPr>
        <w:tc>
          <w:tcPr>
            <w:tcW w:w="3565" w:type="dxa"/>
            <w:tcBorders>
              <w:top w:val="dashed" w:sz="8" w:space="0" w:color="000000"/>
              <w:left w:val="single" w:sz="4" w:space="0" w:color="000000"/>
              <w:bottom w:val="dashed" w:sz="8"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sz w:val="24"/>
                <w:szCs w:val="24"/>
                <w:lang w:eastAsia="ru-RU"/>
              </w:rPr>
              <w:t>4.3. місце, кількість, обсяг поставки товарів (надання послуг, виконання робіт)</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F62A7D" w:rsidRDefault="00717F75" w:rsidP="00FF7A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Місце </w:t>
            </w:r>
            <w:r>
              <w:rPr>
                <w:rFonts w:ascii="Times New Roman" w:hAnsi="Times New Roman" w:cs="Times New Roman"/>
                <w:sz w:val="24"/>
                <w:szCs w:val="24"/>
                <w:lang w:eastAsia="ru-RU"/>
              </w:rPr>
              <w:t>поставки товарів</w:t>
            </w:r>
            <w:r>
              <w:rPr>
                <w:rFonts w:ascii="Times New Roman" w:eastAsia="Times New Roman" w:hAnsi="Times New Roman" w:cs="Times New Roman"/>
                <w:sz w:val="24"/>
                <w:szCs w:val="24"/>
                <w:lang w:eastAsia="ru-RU"/>
              </w:rPr>
              <w:t xml:space="preserve">: </w:t>
            </w:r>
            <w:r w:rsidR="00F62A7D">
              <w:rPr>
                <w:rFonts w:ascii="Times New Roman" w:eastAsia="Times New Roman" w:hAnsi="Times New Roman" w:cs="Times New Roman"/>
                <w:sz w:val="24"/>
                <w:szCs w:val="24"/>
                <w:lang w:eastAsia="ru-RU"/>
              </w:rPr>
              <w:t>81700, Україна, Львівська обл..,</w:t>
            </w:r>
            <w:r w:rsidR="006250DE">
              <w:rPr>
                <w:rFonts w:ascii="Times New Roman" w:eastAsia="Times New Roman" w:hAnsi="Times New Roman" w:cs="Times New Roman"/>
                <w:sz w:val="24"/>
                <w:szCs w:val="24"/>
                <w:lang w:eastAsia="ru-RU"/>
              </w:rPr>
              <w:t xml:space="preserve"> Стрийський район, </w:t>
            </w:r>
            <w:r w:rsidR="00F62A7D">
              <w:rPr>
                <w:rFonts w:ascii="Times New Roman" w:eastAsia="Times New Roman" w:hAnsi="Times New Roman" w:cs="Times New Roman"/>
                <w:sz w:val="24"/>
                <w:szCs w:val="24"/>
                <w:lang w:eastAsia="ru-RU"/>
              </w:rPr>
              <w:t xml:space="preserve"> вул. Шашкевича М., 2</w:t>
            </w:r>
            <w:r w:rsidR="006250DE">
              <w:rPr>
                <w:rFonts w:ascii="Times New Roman" w:eastAsia="Times New Roman" w:hAnsi="Times New Roman" w:cs="Times New Roman"/>
                <w:sz w:val="24"/>
                <w:szCs w:val="24"/>
                <w:lang w:eastAsia="ru-RU"/>
              </w:rPr>
              <w:t>, м. Жидачів</w:t>
            </w:r>
          </w:p>
          <w:p w:rsidR="00717F75" w:rsidRDefault="00717F75" w:rsidP="00FF7A8C">
            <w:pPr>
              <w:spacing w:after="0" w:line="240" w:lineRule="auto"/>
              <w:jc w:val="both"/>
              <w:rPr>
                <w:rFonts w:ascii="Times New Roman" w:eastAsia="Times New Roman" w:hAnsi="Times New Roman" w:cs="Times New Roman"/>
                <w:b/>
                <w:bCs/>
                <w:sz w:val="24"/>
                <w:szCs w:val="24"/>
                <w:lang w:eastAsia="ru-RU"/>
              </w:rPr>
            </w:pPr>
          </w:p>
          <w:p w:rsidR="00717F75" w:rsidRDefault="00717F75" w:rsidP="00FF7A8C">
            <w:pPr>
              <w:shd w:val="clear" w:color="auto" w:fill="FFFFFF"/>
              <w:spacing w:after="0" w:line="240" w:lineRule="auto"/>
              <w:jc w:val="both"/>
              <w:textAlignment w:val="baseline"/>
              <w:rPr>
                <w:rFonts w:ascii="Times New Roman" w:hAnsi="Times New Roman" w:cs="Times New Roman"/>
                <w:b/>
                <w:sz w:val="24"/>
                <w:szCs w:val="24"/>
                <w:lang w:eastAsia="ru-RU"/>
              </w:rPr>
            </w:pPr>
            <w:r>
              <w:rPr>
                <w:rFonts w:ascii="Times New Roman" w:hAnsi="Times New Roman" w:cs="Times New Roman"/>
                <w:sz w:val="24"/>
                <w:szCs w:val="24"/>
                <w:lang w:eastAsia="ru-RU"/>
              </w:rPr>
              <w:t>Кількість</w:t>
            </w:r>
            <w:r>
              <w:rPr>
                <w:rFonts w:ascii="Times New Roman" w:hAnsi="Times New Roman" w:cs="Times New Roman"/>
                <w:b/>
                <w:sz w:val="24"/>
                <w:szCs w:val="24"/>
                <w:lang w:eastAsia="ru-RU"/>
              </w:rPr>
              <w:t>: 1 комплект відповідно до Технічної специфікації (Додаток №2)</w:t>
            </w:r>
          </w:p>
          <w:p w:rsidR="006250DE" w:rsidRDefault="006250DE" w:rsidP="00FF7A8C">
            <w:pPr>
              <w:shd w:val="clear" w:color="auto" w:fill="FFFFFF"/>
              <w:spacing w:after="0" w:line="240" w:lineRule="auto"/>
              <w:jc w:val="both"/>
              <w:textAlignment w:val="baseline"/>
            </w:pPr>
          </w:p>
        </w:tc>
      </w:tr>
      <w:tr w:rsidR="00717F75" w:rsidTr="006250DE">
        <w:trPr>
          <w:trHeight w:val="23"/>
        </w:trPr>
        <w:tc>
          <w:tcPr>
            <w:tcW w:w="3565" w:type="dxa"/>
            <w:tcBorders>
              <w:top w:val="dashed" w:sz="8"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sz w:val="24"/>
                <w:szCs w:val="24"/>
                <w:lang w:eastAsia="ru-RU"/>
              </w:rPr>
              <w:lastRenderedPageBreak/>
              <w:t>4.4. строк поставки товарів (надання послуг, виконання робіт)</w:t>
            </w:r>
          </w:p>
        </w:tc>
        <w:tc>
          <w:tcPr>
            <w:tcW w:w="6935" w:type="dxa"/>
            <w:tcBorders>
              <w:top w:val="dashed" w:sz="8" w:space="0" w:color="000000"/>
              <w:left w:val="single" w:sz="4" w:space="0" w:color="000000"/>
              <w:bottom w:val="single" w:sz="4" w:space="0" w:color="000000"/>
              <w:right w:val="single" w:sz="4" w:space="0" w:color="000000"/>
            </w:tcBorders>
            <w:shd w:val="clear" w:color="auto" w:fill="auto"/>
          </w:tcPr>
          <w:p w:rsidR="00717F75" w:rsidRDefault="00717F75" w:rsidP="00FF7A8C">
            <w:pPr>
              <w:widowControl w:val="0"/>
              <w:autoSpaceDE w:val="0"/>
              <w:spacing w:after="0" w:line="240" w:lineRule="auto"/>
              <w:jc w:val="both"/>
            </w:pPr>
            <w:r>
              <w:rPr>
                <w:rFonts w:ascii="Times New Roman" w:hAnsi="Times New Roman" w:cs="Times New Roman"/>
                <w:sz w:val="24"/>
                <w:szCs w:val="24"/>
                <w:lang w:eastAsia="ru-RU"/>
              </w:rPr>
              <w:t xml:space="preserve">до </w:t>
            </w:r>
            <w:r>
              <w:rPr>
                <w:rFonts w:ascii="Times New Roman" w:hAnsi="Times New Roman" w:cs="Times New Roman"/>
                <w:sz w:val="24"/>
                <w:szCs w:val="24"/>
              </w:rPr>
              <w:t xml:space="preserve">31.12.2023 р. </w:t>
            </w: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bCs/>
                <w:sz w:val="24"/>
                <w:szCs w:val="24"/>
                <w:lang w:eastAsia="ru-RU"/>
              </w:rPr>
              <w:t>5. Недискримінація учасників та рівне ставлення до них</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7F75"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Валютою тендерної пропозиції є гривня.</w:t>
            </w:r>
            <w:r>
              <w:rPr>
                <w:rFonts w:ascii="Times New Roman" w:hAnsi="Times New Roman" w:cs="Times New Roman"/>
                <w:sz w:val="24"/>
                <w:szCs w:val="24"/>
              </w:rPr>
              <w:t xml:space="preserve"> </w:t>
            </w:r>
          </w:p>
          <w:p w:rsidR="00717F75" w:rsidRDefault="00717F75" w:rsidP="00F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17F75" w:rsidRDefault="00717F75" w:rsidP="00F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717F75" w:rsidRDefault="00717F75" w:rsidP="00F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17F75" w:rsidTr="006250DE">
        <w:trPr>
          <w:trHeight w:val="55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pPr>
            <w:r>
              <w:rPr>
                <w:rFonts w:ascii="Times New Roman"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both"/>
            </w:pPr>
            <w:r>
              <w:rPr>
                <w:rFonts w:ascii="Times New Roman" w:hAnsi="Times New Roman" w:cs="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717F75" w:rsidRDefault="00717F75" w:rsidP="00FF7A8C">
            <w:pPr>
              <w:widowControl w:val="0"/>
              <w:spacing w:after="0" w:line="240" w:lineRule="auto"/>
              <w:jc w:val="both"/>
            </w:pPr>
            <w:r>
              <w:rPr>
                <w:rFonts w:ascii="Times New Roman" w:eastAsia="Times New Roman" w:hAnsi="Times New Roman" w:cs="Times New Roman"/>
                <w:b/>
                <w:color w:val="000000"/>
                <w:sz w:val="24"/>
                <w:szCs w:val="24"/>
              </w:rPr>
              <w:t>Виключення:</w:t>
            </w:r>
          </w:p>
          <w:p w:rsidR="00717F75" w:rsidRDefault="00717F75" w:rsidP="00FF7A8C">
            <w:pPr>
              <w:widowControl w:val="0"/>
              <w:spacing w:after="0" w:line="240" w:lineRule="auto"/>
              <w:jc w:val="both"/>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7F75" w:rsidRDefault="00717F75" w:rsidP="00FF7A8C">
            <w:pPr>
              <w:spacing w:after="0" w:line="240" w:lineRule="auto"/>
              <w:jc w:val="both"/>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50DE" w:rsidTr="006250DE">
        <w:trPr>
          <w:trHeight w:val="55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Pr="006D538D" w:rsidRDefault="002B283E" w:rsidP="006250DE">
            <w:pPr>
              <w:spacing w:before="150" w:after="150" w:line="240" w:lineRule="auto"/>
              <w:rPr>
                <w:rFonts w:ascii="Times New Roman" w:eastAsia="Times New Roman" w:hAnsi="Times New Roman"/>
                <w:color w:val="FF0000"/>
                <w:sz w:val="24"/>
                <w:szCs w:val="24"/>
                <w:lang w:eastAsia="ru-RU"/>
              </w:rPr>
            </w:pPr>
            <w:r w:rsidRPr="006D538D">
              <w:rPr>
                <w:rFonts w:ascii="Times New Roman" w:eastAsia="Times New Roman" w:hAnsi="Times New Roman"/>
                <w:color w:val="000000" w:themeColor="text1"/>
                <w:sz w:val="24"/>
                <w:szCs w:val="24"/>
                <w:lang w:eastAsia="ru-RU"/>
              </w:rPr>
              <w:t>8.</w:t>
            </w:r>
            <w:r w:rsidR="006250DE" w:rsidRPr="006D538D">
              <w:rPr>
                <w:rFonts w:ascii="Times New Roman" w:eastAsia="Times New Roman" w:hAnsi="Times New Roman"/>
                <w:color w:val="000000" w:themeColor="text1"/>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Pr="002B283E" w:rsidRDefault="006250DE" w:rsidP="006250DE">
            <w:pPr>
              <w:spacing w:before="150" w:after="150" w:line="240" w:lineRule="auto"/>
              <w:jc w:val="both"/>
              <w:rPr>
                <w:rFonts w:ascii="Times New Roman" w:eastAsia="Times New Roman" w:hAnsi="Times New Roman"/>
                <w:iCs/>
                <w:color w:val="FF0000"/>
                <w:sz w:val="24"/>
                <w:szCs w:val="24"/>
                <w:lang w:eastAsia="ru-RU"/>
              </w:rPr>
            </w:pPr>
            <w:r w:rsidRPr="006D538D">
              <w:rPr>
                <w:rFonts w:ascii="Times New Roman" w:eastAsia="Times New Roman" w:hAnsi="Times New Roman"/>
                <w:iCs/>
                <w:color w:val="000000" w:themeColor="text1"/>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250DE" w:rsidRPr="002B283E" w:rsidRDefault="006250DE" w:rsidP="006250DE">
            <w:pPr>
              <w:spacing w:before="150" w:after="150" w:line="240" w:lineRule="auto"/>
              <w:jc w:val="both"/>
              <w:rPr>
                <w:rFonts w:ascii="Times New Roman" w:eastAsia="Times New Roman" w:hAnsi="Times New Roman"/>
                <w:color w:val="FF0000"/>
                <w:sz w:val="24"/>
                <w:szCs w:val="24"/>
                <w:lang w:eastAsia="ru-RU"/>
              </w:rPr>
            </w:pPr>
          </w:p>
        </w:tc>
      </w:tr>
      <w:tr w:rsidR="006250DE" w:rsidTr="006250D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center"/>
            </w:pPr>
            <w:r>
              <w:rPr>
                <w:rFonts w:ascii="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 xml:space="preserve">2.1. Процедура надання роз’яснень щодо </w:t>
            </w:r>
            <w:r>
              <w:rPr>
                <w:rFonts w:ascii="Times New Roman" w:hAnsi="Times New Roman" w:cs="Times New Roman"/>
                <w:sz w:val="24"/>
                <w:szCs w:val="24"/>
                <w:lang w:eastAsia="ru-RU"/>
              </w:rPr>
              <w:t xml:space="preserve">тендерної </w:t>
            </w:r>
            <w:r>
              <w:rPr>
                <w:rFonts w:ascii="Times New Roman" w:hAnsi="Times New Roman" w:cs="Times New Roman"/>
                <w:bCs/>
                <w:sz w:val="24"/>
                <w:szCs w:val="24"/>
                <w:lang w:eastAsia="ru-RU"/>
              </w:rPr>
              <w:t>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rPr>
              <w:lastRenderedPageBreak/>
              <w:t xml:space="preserve">замовника. </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rPr>
              <w:t>не менш як на чотири дні.</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lastRenderedPageBreak/>
              <w:t xml:space="preserve">2.2. </w:t>
            </w:r>
            <w:r>
              <w:rPr>
                <w:rFonts w:ascii="Times New Roman" w:eastAsia="Times New Roman" w:hAnsi="Times New Roman" w:cs="Times New Roman"/>
                <w:sz w:val="24"/>
                <w:szCs w:val="24"/>
                <w:lang w:eastAsia="uk-UA"/>
              </w:rPr>
              <w:t>Внесення змін до тендерної 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widowControl w:val="0"/>
              <w:spacing w:after="0" w:line="240" w:lineRule="auto"/>
              <w:jc w:val="both"/>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50DE" w:rsidTr="006250D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tabs>
                <w:tab w:val="left" w:pos="646"/>
              </w:tabs>
              <w:spacing w:after="0" w:line="240" w:lineRule="auto"/>
              <w:jc w:val="center"/>
            </w:pPr>
            <w:r>
              <w:rPr>
                <w:rFonts w:ascii="Times New Roman" w:hAnsi="Times New Roman" w:cs="Times New Roman"/>
                <w:b/>
                <w:sz w:val="24"/>
                <w:szCs w:val="24"/>
                <w:lang w:eastAsia="ru-RU"/>
              </w:rPr>
              <w:t>Розділ 3. Інструкція з підготовки тендерної  пропозиції</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uk-UA"/>
              </w:rPr>
              <w:t>3.1. Зміст і спосіб подання тендерної пропозиції</w:t>
            </w:r>
          </w:p>
          <w:p w:rsidR="006250DE" w:rsidRDefault="006250DE" w:rsidP="00FF7A8C">
            <w:pPr>
              <w:spacing w:after="0" w:line="240" w:lineRule="auto"/>
              <w:rPr>
                <w:rFonts w:ascii="Times New Roman" w:hAnsi="Times New Roman" w:cs="Times New Roman"/>
                <w:bCs/>
                <w:sz w:val="24"/>
                <w:szCs w:val="24"/>
                <w:lang w:eastAsia="uk-UA"/>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tabs>
                <w:tab w:val="left" w:pos="646"/>
              </w:tabs>
              <w:spacing w:after="0" w:line="240" w:lineRule="auto"/>
              <w:jc w:val="both"/>
            </w:pPr>
            <w:r>
              <w:rPr>
                <w:rFonts w:ascii="Times New Roman" w:hAnsi="Times New Roman" w:cs="Times New Roman"/>
                <w:sz w:val="24"/>
                <w:szCs w:val="24"/>
                <w:lang w:eastAsia="uk-UA"/>
              </w:rPr>
              <w:t xml:space="preserve">1. </w:t>
            </w: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w:t>
            </w:r>
            <w:r w:rsidR="002B283E">
              <w:rPr>
                <w:rFonts w:ascii="Times New Roman" w:hAnsi="Times New Roman" w:cs="Times New Roman"/>
                <w:sz w:val="24"/>
                <w:szCs w:val="24"/>
              </w:rPr>
              <w:t xml:space="preserve">тав, установлених </w:t>
            </w:r>
            <w:r w:rsidR="002B283E" w:rsidRPr="006D538D">
              <w:rPr>
                <w:rFonts w:ascii="Times New Roman" w:hAnsi="Times New Roman" w:cs="Times New Roman"/>
                <w:color w:val="000000" w:themeColor="text1"/>
                <w:sz w:val="24"/>
                <w:szCs w:val="24"/>
              </w:rPr>
              <w:t>у п. 47</w:t>
            </w:r>
            <w:r w:rsidRPr="006D538D">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інформацією щодо відповідності Учас</w:t>
            </w:r>
            <w:r w:rsidR="002B283E">
              <w:rPr>
                <w:rFonts w:ascii="Times New Roman" w:hAnsi="Times New Roman" w:cs="Times New Roman"/>
                <w:i/>
                <w:iCs/>
                <w:sz w:val="24"/>
                <w:szCs w:val="24"/>
              </w:rPr>
              <w:t xml:space="preserve">ника вимогам, визначеним у </w:t>
            </w:r>
            <w:r w:rsidR="002B283E" w:rsidRPr="006D538D">
              <w:rPr>
                <w:rFonts w:ascii="Times New Roman" w:hAnsi="Times New Roman" w:cs="Times New Roman"/>
                <w:i/>
                <w:iCs/>
                <w:color w:val="000000" w:themeColor="text1"/>
                <w:sz w:val="24"/>
                <w:szCs w:val="24"/>
              </w:rPr>
              <w:t>п. 47</w:t>
            </w:r>
            <w:r w:rsidRPr="006D538D">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Особливостей (надається згідно з Розділом 2  Додатком №1 тендерної документації);</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xml:space="preserve">- документами, що підтверджують повноваження посадової особи або представника Учасника процедури закупівлі щодо </w:t>
            </w:r>
            <w:r>
              <w:rPr>
                <w:rFonts w:ascii="Times New Roman" w:hAnsi="Times New Roman" w:cs="Times New Roman"/>
                <w:i/>
                <w:iCs/>
                <w:sz w:val="24"/>
                <w:szCs w:val="24"/>
              </w:rPr>
              <w:lastRenderedPageBreak/>
              <w:t>підпису документів тендерної пропозиції (надається згідно з Розділом 3 Додатку №1 тендерної документації);</w:t>
            </w:r>
          </w:p>
          <w:p w:rsidR="006250DE" w:rsidRDefault="006250DE" w:rsidP="00FF7A8C">
            <w:pPr>
              <w:tabs>
                <w:tab w:val="left" w:pos="646"/>
              </w:tabs>
              <w:spacing w:after="0" w:line="240" w:lineRule="auto"/>
              <w:jc w:val="both"/>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інша інформація, передбачена п. 5.2.1 Розділу 5 тендерної документації;</w:t>
            </w:r>
          </w:p>
          <w:p w:rsidR="006250DE" w:rsidRDefault="006250DE" w:rsidP="00FF7A8C">
            <w:pPr>
              <w:tabs>
                <w:tab w:val="left" w:pos="646"/>
              </w:tabs>
              <w:spacing w:after="0" w:line="240" w:lineRule="auto"/>
              <w:jc w:val="both"/>
            </w:pPr>
            <w:r>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6250DE" w:rsidRDefault="006250DE" w:rsidP="00FF7A8C">
            <w:pPr>
              <w:tabs>
                <w:tab w:val="left" w:pos="646"/>
              </w:tabs>
              <w:spacing w:after="0" w:line="240" w:lineRule="auto"/>
              <w:jc w:val="both"/>
            </w:pPr>
            <w:r>
              <w:rPr>
                <w:rFonts w:ascii="Times New Roman" w:hAnsi="Times New Roman" w:cs="Times New Roman"/>
                <w:sz w:val="24"/>
                <w:szCs w:val="24"/>
              </w:rPr>
              <w:t xml:space="preserve">2. </w:t>
            </w:r>
            <w:r>
              <w:rPr>
                <w:rFonts w:ascii="Times New Roman" w:hAnsi="Times New Roman" w:cs="Times New Roman"/>
                <w:b/>
                <w:bCs/>
                <w:sz w:val="24"/>
                <w:szCs w:val="24"/>
              </w:rPr>
              <w:t>Рекомендовано:</w:t>
            </w:r>
            <w:r>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rsidR="006250DE" w:rsidRDefault="006250DE" w:rsidP="00FF7A8C">
            <w:pPr>
              <w:tabs>
                <w:tab w:val="left" w:pos="646"/>
              </w:tabs>
              <w:spacing w:after="0" w:line="240" w:lineRule="auto"/>
              <w:jc w:val="both"/>
            </w:pPr>
            <w:r>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6250DE" w:rsidRDefault="006250DE" w:rsidP="00FF7A8C">
            <w:pPr>
              <w:tabs>
                <w:tab w:val="left" w:pos="646"/>
              </w:tabs>
              <w:spacing w:after="0" w:line="240" w:lineRule="auto"/>
              <w:jc w:val="both"/>
            </w:pPr>
            <w:r>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6250DE" w:rsidRDefault="006250DE" w:rsidP="00FF7A8C">
            <w:pPr>
              <w:tabs>
                <w:tab w:val="left" w:pos="646"/>
              </w:tabs>
              <w:spacing w:after="0" w:line="240" w:lineRule="auto"/>
              <w:jc w:val="both"/>
            </w:pPr>
            <w:r>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6250DE" w:rsidRDefault="006250DE" w:rsidP="00FF7A8C">
            <w:pPr>
              <w:tabs>
                <w:tab w:val="left" w:pos="646"/>
              </w:tabs>
              <w:spacing w:after="0" w:line="240" w:lineRule="auto"/>
              <w:jc w:val="both"/>
            </w:pPr>
            <w:r>
              <w:rPr>
                <w:rFonts w:ascii="Times New Roman" w:hAnsi="Times New Roman" w:cs="Times New Roman"/>
                <w:sz w:val="24"/>
                <w:szCs w:val="24"/>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w:t>
            </w:r>
            <w:r>
              <w:rPr>
                <w:rFonts w:ascii="Times New Roman" w:hAnsi="Times New Roman" w:cs="Times New Roman"/>
                <w:sz w:val="24"/>
                <w:szCs w:val="24"/>
              </w:rPr>
              <w:lastRenderedPageBreak/>
              <w:t>безпосередньо оригінал документу).</w:t>
            </w:r>
          </w:p>
          <w:p w:rsidR="006250DE" w:rsidRDefault="006250DE" w:rsidP="00FF7A8C">
            <w:pPr>
              <w:tabs>
                <w:tab w:val="left" w:pos="646"/>
              </w:tabs>
              <w:spacing w:after="0" w:line="240" w:lineRule="auto"/>
              <w:jc w:val="both"/>
            </w:pPr>
            <w:r>
              <w:rPr>
                <w:rFonts w:ascii="Times New Roman" w:hAnsi="Times New Roman" w:cs="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кваліфікованого/удосконаленого електронного підпису, то засвідчувати такі документи печаткою та підписом уповноваженої особи не потрібно.</w:t>
            </w:r>
          </w:p>
          <w:p w:rsidR="006250DE" w:rsidRDefault="006250DE" w:rsidP="00FF7A8C">
            <w:pPr>
              <w:tabs>
                <w:tab w:val="left" w:pos="646"/>
              </w:tabs>
              <w:spacing w:after="0" w:line="240" w:lineRule="auto"/>
              <w:jc w:val="both"/>
            </w:pPr>
            <w:r>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6250DE" w:rsidRDefault="006250DE" w:rsidP="00FF7A8C">
            <w:pPr>
              <w:tabs>
                <w:tab w:val="left" w:pos="646"/>
              </w:tabs>
              <w:spacing w:after="0" w:line="240" w:lineRule="auto"/>
              <w:jc w:val="both"/>
            </w:pPr>
            <w:r>
              <w:rPr>
                <w:rFonts w:ascii="Times New Roman" w:hAnsi="Times New Roman" w:cs="Times New Roman"/>
                <w:sz w:val="24"/>
                <w:szCs w:val="24"/>
              </w:rPr>
              <w:t>Кожен Учасник має право подати тільки одну тендерну пропозицію.</w:t>
            </w:r>
          </w:p>
          <w:p w:rsidR="006250DE" w:rsidRDefault="006250DE" w:rsidP="00FF7A8C">
            <w:pPr>
              <w:tabs>
                <w:tab w:val="left" w:pos="646"/>
              </w:tabs>
              <w:spacing w:after="0" w:line="240" w:lineRule="auto"/>
              <w:jc w:val="both"/>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50DE" w:rsidRDefault="006250DE" w:rsidP="00FF7A8C">
            <w:pPr>
              <w:spacing w:after="0" w:line="240" w:lineRule="auto"/>
              <w:jc w:val="both"/>
            </w:pPr>
            <w:r>
              <w:rPr>
                <w:rFonts w:ascii="Times New Roman" w:hAnsi="Times New Roman" w:cs="Times New Roman"/>
                <w:iCs/>
                <w:sz w:val="24"/>
                <w:szCs w:val="24"/>
              </w:rPr>
              <w:t>3</w:t>
            </w:r>
            <w:r>
              <w:rPr>
                <w:rFonts w:ascii="Times New Roman" w:hAnsi="Times New Roman" w:cs="Times New Roman"/>
                <w:i/>
                <w:iCs/>
                <w:sz w:val="24"/>
                <w:szCs w:val="24"/>
              </w:rPr>
              <w:t xml:space="preserve">. </w:t>
            </w:r>
            <w:r>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0" w:history="1">
              <w:r>
                <w:rPr>
                  <w:rStyle w:val="a9"/>
                  <w:rFonts w:ascii="Times New Roman" w:hAnsi="Times New Roman" w:cs="Times New Roman"/>
                  <w:sz w:val="24"/>
                  <w:szCs w:val="24"/>
                </w:rPr>
                <w:t>https://czo.gov.ua/verify</w:t>
              </w:r>
            </w:hyperlink>
            <w:r>
              <w:rPr>
                <w:rFonts w:ascii="Times New Roman" w:hAnsi="Times New Roman" w:cs="Times New Roman"/>
                <w:sz w:val="24"/>
                <w:szCs w:val="24"/>
              </w:rPr>
              <w:t xml:space="preserve">. </w:t>
            </w:r>
          </w:p>
          <w:p w:rsidR="006250DE" w:rsidRDefault="006250DE" w:rsidP="00FF7A8C">
            <w:pPr>
              <w:spacing w:after="0" w:line="240" w:lineRule="auto"/>
              <w:jc w:val="both"/>
            </w:pPr>
            <w:r>
              <w:rPr>
                <w:rFonts w:ascii="Times New Roman" w:hAnsi="Times New Roman" w:cs="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lang w:eastAsia="ru-RU"/>
              </w:rPr>
              <w:lastRenderedPageBreak/>
              <w:t>3.2. Формальні (несуттєві) помилки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Опис формальних помилок:</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1.</w:t>
            </w:r>
            <w:r>
              <w:rPr>
                <w:rFonts w:ascii="Times New Roman" w:hAnsi="Times New Roman" w:cs="Times New Roman"/>
                <w:sz w:val="24"/>
                <w:szCs w:val="24"/>
                <w:bdr w:val="none" w:sz="0" w:space="0" w:color="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lastRenderedPageBreak/>
              <w:t>-</w:t>
            </w:r>
            <w:r>
              <w:rPr>
                <w:rFonts w:ascii="Times New Roman" w:hAnsi="Times New Roman" w:cs="Times New Roman"/>
                <w:sz w:val="24"/>
                <w:szCs w:val="24"/>
                <w:bdr w:val="none" w:sz="0" w:space="0" w:color="000000"/>
                <w:lang w:eastAsia="ru-RU"/>
              </w:rPr>
              <w:tab/>
              <w:t>уживання великої літери;</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w:t>
            </w:r>
            <w:r>
              <w:rPr>
                <w:rFonts w:ascii="Times New Roman" w:hAnsi="Times New Roman" w:cs="Times New Roman"/>
                <w:sz w:val="24"/>
                <w:szCs w:val="24"/>
                <w:bdr w:val="none" w:sz="0" w:space="0" w:color="000000"/>
                <w:lang w:eastAsia="ru-RU"/>
              </w:rPr>
              <w:tab/>
              <w:t>уживання розділових знаків та відмінювання слів у реченні;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w:t>
            </w:r>
            <w:r>
              <w:rPr>
                <w:rFonts w:ascii="Times New Roman" w:hAnsi="Times New Roman" w:cs="Times New Roman"/>
                <w:sz w:val="24"/>
                <w:szCs w:val="24"/>
                <w:bdr w:val="none" w:sz="0" w:space="0" w:color="000000"/>
                <w:lang w:eastAsia="ru-RU"/>
              </w:rPr>
              <w:tab/>
              <w:t>використання слова або мовного звороту, запозичених з іншої мови;</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w:t>
            </w:r>
            <w:r>
              <w:rPr>
                <w:rFonts w:ascii="Times New Roman" w:hAnsi="Times New Roman" w:cs="Times New Roman"/>
                <w:sz w:val="24"/>
                <w:szCs w:val="24"/>
                <w:bdr w:val="none" w:sz="0" w:space="0" w:color="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w:t>
            </w:r>
            <w:r>
              <w:rPr>
                <w:rFonts w:ascii="Times New Roman" w:hAnsi="Times New Roman" w:cs="Times New Roman"/>
                <w:sz w:val="24"/>
                <w:szCs w:val="24"/>
                <w:bdr w:val="none" w:sz="0" w:space="0" w:color="000000"/>
                <w:lang w:eastAsia="ru-RU"/>
              </w:rPr>
              <w:tab/>
              <w:t>застосування правил перенесення частини слова з рядка в рядок;</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w:t>
            </w:r>
            <w:r>
              <w:rPr>
                <w:rFonts w:ascii="Times New Roman" w:hAnsi="Times New Roman" w:cs="Times New Roman"/>
                <w:sz w:val="24"/>
                <w:szCs w:val="24"/>
                <w:bdr w:val="none" w:sz="0" w:space="0" w:color="000000"/>
                <w:lang w:eastAsia="ru-RU"/>
              </w:rPr>
              <w:tab/>
              <w:t>написання слів разом та/або окремо, та/або через дефіс;</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2.</w:t>
            </w:r>
            <w:r>
              <w:rPr>
                <w:rFonts w:ascii="Times New Roman" w:hAnsi="Times New Roman" w:cs="Times New Roman"/>
                <w:sz w:val="24"/>
                <w:szCs w:val="24"/>
                <w:bdr w:val="none" w:sz="0" w:space="0" w:color="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3.</w:t>
            </w:r>
            <w:r>
              <w:rPr>
                <w:rFonts w:ascii="Times New Roman" w:hAnsi="Times New Roman" w:cs="Times New Roman"/>
                <w:sz w:val="24"/>
                <w:szCs w:val="24"/>
                <w:bdr w:val="none" w:sz="0" w:space="0" w:color="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4.</w:t>
            </w:r>
            <w:r>
              <w:rPr>
                <w:rFonts w:ascii="Times New Roman" w:hAnsi="Times New Roman" w:cs="Times New Roman"/>
                <w:sz w:val="24"/>
                <w:szCs w:val="24"/>
                <w:bdr w:val="none" w:sz="0" w:space="0" w:color="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5.</w:t>
            </w:r>
            <w:r>
              <w:rPr>
                <w:rFonts w:ascii="Times New Roman" w:hAnsi="Times New Roman" w:cs="Times New Roman"/>
                <w:sz w:val="24"/>
                <w:szCs w:val="24"/>
                <w:bdr w:val="none" w:sz="0" w:space="0" w:color="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6.</w:t>
            </w:r>
            <w:r>
              <w:rPr>
                <w:rFonts w:ascii="Times New Roman" w:hAnsi="Times New Roman" w:cs="Times New Roman"/>
                <w:sz w:val="24"/>
                <w:szCs w:val="24"/>
                <w:bdr w:val="none" w:sz="0" w:space="0" w:color="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7.</w:t>
            </w:r>
            <w:r>
              <w:rPr>
                <w:rFonts w:ascii="Times New Roman" w:hAnsi="Times New Roman" w:cs="Times New Roman"/>
                <w:sz w:val="24"/>
                <w:szCs w:val="24"/>
                <w:bdr w:val="none" w:sz="0" w:space="0" w:color="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8.</w:t>
            </w:r>
            <w:r>
              <w:rPr>
                <w:rFonts w:ascii="Times New Roman" w:hAnsi="Times New Roman" w:cs="Times New Roman"/>
                <w:sz w:val="24"/>
                <w:szCs w:val="24"/>
                <w:bdr w:val="none" w:sz="0" w:space="0" w:color="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9.</w:t>
            </w:r>
            <w:r>
              <w:rPr>
                <w:rFonts w:ascii="Times New Roman" w:hAnsi="Times New Roman" w:cs="Times New Roman"/>
                <w:sz w:val="24"/>
                <w:szCs w:val="24"/>
                <w:bdr w:val="none" w:sz="0" w:space="0" w:color="000000"/>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Pr>
                <w:rFonts w:ascii="Times New Roman" w:hAnsi="Times New Roman" w:cs="Times New Roman"/>
                <w:sz w:val="24"/>
                <w:szCs w:val="24"/>
                <w:bdr w:val="none" w:sz="0" w:space="0" w:color="000000"/>
                <w:lang w:eastAsia="ru-RU"/>
              </w:rPr>
              <w:lastRenderedPageBreak/>
              <w:t>процедури закупівлі не підтверджені (наприклад, переклад документа завізований перекладачем тощо).</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10.</w:t>
            </w:r>
            <w:r>
              <w:rPr>
                <w:rFonts w:ascii="Times New Roman" w:hAnsi="Times New Roman" w:cs="Times New Roman"/>
                <w:sz w:val="24"/>
                <w:szCs w:val="24"/>
                <w:bdr w:val="none" w:sz="0" w:space="0" w:color="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11.</w:t>
            </w:r>
            <w:r>
              <w:rPr>
                <w:rFonts w:ascii="Times New Roman" w:hAnsi="Times New Roman" w:cs="Times New Roman"/>
                <w:sz w:val="24"/>
                <w:szCs w:val="24"/>
                <w:bdr w:val="none" w:sz="0" w:space="0" w:color="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12.</w:t>
            </w:r>
            <w:r>
              <w:rPr>
                <w:rFonts w:ascii="Times New Roman" w:hAnsi="Times New Roman" w:cs="Times New Roman"/>
                <w:sz w:val="24"/>
                <w:szCs w:val="24"/>
                <w:bdr w:val="none" w:sz="0" w:space="0" w:color="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Приклади формальних помилок:</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«м.київ» замість «м.Київ»;</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«поряд -ок» замість «поря – док»;</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«ненадається» замість «не надається»»;</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«______________№_____________» замість «14.08.2020 №320/13/14-01»</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 xml:space="preserve">- учасник розмістив (завантажив) документ у форматі «JPG» замість  документа у форматі «pdf» (PortableDocumentFormat)». </w:t>
            </w:r>
          </w:p>
          <w:p w:rsidR="006250DE" w:rsidRDefault="006250DE" w:rsidP="00FF7A8C">
            <w:pPr>
              <w:spacing w:after="0" w:line="240" w:lineRule="auto"/>
              <w:jc w:val="both"/>
              <w:rPr>
                <w:rFonts w:ascii="Times New Roman" w:hAnsi="Times New Roman" w:cs="Times New Roman"/>
                <w:sz w:val="24"/>
                <w:szCs w:val="24"/>
                <w:bdr w:val="none" w:sz="0" w:space="0" w:color="000000"/>
                <w:lang w:eastAsia="ru-RU"/>
              </w:rPr>
            </w:pP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lastRenderedPageBreak/>
              <w:t>3.3. Забезпечення тендерної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pStyle w:val="afd"/>
              <w:widowControl w:val="0"/>
              <w:autoSpaceDE w:val="0"/>
              <w:spacing w:after="0" w:line="240" w:lineRule="auto"/>
              <w:ind w:left="0"/>
              <w:jc w:val="both"/>
            </w:pPr>
            <w:r>
              <w:rPr>
                <w:rFonts w:ascii="Times New Roman" w:hAnsi="Times New Roman" w:cs="Times New Roman"/>
                <w:sz w:val="24"/>
                <w:szCs w:val="24"/>
                <w:lang w:eastAsia="ru-RU"/>
              </w:rPr>
              <w:t>Не вимагається</w:t>
            </w:r>
          </w:p>
        </w:tc>
      </w:tr>
      <w:tr w:rsidR="006250DE" w:rsidTr="006250DE">
        <w:trPr>
          <w:trHeight w:val="141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3.4. Умови повернення чи неповернення забезпечення тендерної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Pr="006D538D" w:rsidRDefault="006D538D" w:rsidP="00FF7A8C">
            <w:pPr>
              <w:spacing w:after="0" w:line="240" w:lineRule="auto"/>
              <w:contextualSpacing/>
              <w:jc w:val="both"/>
            </w:pPr>
            <w:r>
              <w:rPr>
                <w:rFonts w:ascii="Times New Roman" w:hAnsi="Times New Roman" w:cs="Times New Roman"/>
                <w:sz w:val="24"/>
                <w:szCs w:val="24"/>
                <w:lang w:eastAsia="ru-RU"/>
              </w:rPr>
              <w:t>Не передбачається</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3.5. Строк, протягом якого пропозиції є дійсними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6250DE" w:rsidRDefault="006250DE" w:rsidP="00FF7A8C">
            <w:pPr>
              <w:spacing w:after="0" w:line="240" w:lineRule="auto"/>
              <w:jc w:val="both"/>
            </w:pPr>
            <w:r>
              <w:rPr>
                <w:rFonts w:ascii="Times New Roman" w:hAnsi="Times New Roman" w:cs="Times New Roman"/>
                <w:sz w:val="24"/>
                <w:szCs w:val="24"/>
                <w:lang w:eastAsia="ru-RU"/>
              </w:rPr>
              <w:t>Учасник процедури закупівлі має право:</w:t>
            </w:r>
          </w:p>
          <w:p w:rsidR="006250DE" w:rsidRDefault="006250DE" w:rsidP="00FF7A8C">
            <w:pPr>
              <w:spacing w:after="0" w:line="240" w:lineRule="auto"/>
              <w:jc w:val="both"/>
            </w:pPr>
            <w:r>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6250DE" w:rsidRDefault="006250DE" w:rsidP="00FF7A8C">
            <w:pPr>
              <w:spacing w:after="0" w:line="240" w:lineRule="auto"/>
              <w:jc w:val="both"/>
            </w:pPr>
            <w:r>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250DE" w:rsidRDefault="006250DE" w:rsidP="00FF7A8C">
            <w:pPr>
              <w:numPr>
                <w:ilvl w:val="0"/>
                <w:numId w:val="3"/>
              </w:numPr>
              <w:shd w:val="clear" w:color="auto" w:fill="FFFFFF"/>
              <w:spacing w:after="0" w:line="240" w:lineRule="auto"/>
              <w:ind w:left="0" w:firstLine="0"/>
              <w:jc w:val="both"/>
              <w:textAlignment w:val="baseline"/>
            </w:pPr>
            <w:r>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rPr>
              <w:t xml:space="preserve">3.6. Кваліфікаційні критерії та </w:t>
            </w:r>
            <w:r>
              <w:rPr>
                <w:rFonts w:ascii="Times New Roman" w:hAnsi="Times New Roman" w:cs="Times New Roman"/>
                <w:bCs/>
                <w:sz w:val="24"/>
                <w:szCs w:val="24"/>
              </w:rPr>
              <w:lastRenderedPageBreak/>
              <w:t xml:space="preserve">вимоги, встановлені </w:t>
            </w:r>
            <w:r w:rsidRPr="006D538D">
              <w:rPr>
                <w:rFonts w:ascii="Times New Roman" w:hAnsi="Times New Roman" w:cs="Times New Roman"/>
                <w:bCs/>
                <w:color w:val="000000" w:themeColor="text1"/>
                <w:sz w:val="24"/>
                <w:szCs w:val="24"/>
              </w:rPr>
              <w:t>п</w:t>
            </w:r>
            <w:r w:rsidR="00B00264" w:rsidRPr="006D538D">
              <w:rPr>
                <w:rFonts w:ascii="Times New Roman" w:hAnsi="Times New Roman" w:cs="Times New Roman"/>
                <w:color w:val="000000" w:themeColor="text1"/>
                <w:sz w:val="24"/>
                <w:szCs w:val="24"/>
                <w:shd w:val="clear" w:color="auto" w:fill="FFFFFF"/>
              </w:rPr>
              <w:t>.47</w:t>
            </w:r>
            <w:r w:rsidRPr="006D538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shd w:val="clear" w:color="auto" w:fill="FFFFFF"/>
              </w:rPr>
              <w:t xml:space="preserve">Особливостей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shd w:val="clear" w:color="auto" w:fill="FFFFFF"/>
              </w:rPr>
              <w:lastRenderedPageBreak/>
              <w:t xml:space="preserve">1. Спосіб підтвердження відповідності учасників процедури </w:t>
            </w:r>
            <w:r>
              <w:rPr>
                <w:rFonts w:ascii="Times New Roman" w:hAnsi="Times New Roman" w:cs="Times New Roman"/>
                <w:sz w:val="24"/>
                <w:szCs w:val="24"/>
                <w:shd w:val="clear" w:color="auto" w:fill="FFFFFF"/>
              </w:rPr>
              <w:lastRenderedPageBreak/>
              <w:t>закупівлі установленим критеріям відповідно до статті 16 Закону з урахуванням положень Особливостей визначено в Розділі 1 Додатку №1.</w:t>
            </w:r>
          </w:p>
          <w:p w:rsidR="006250DE" w:rsidRDefault="00B00264" w:rsidP="00FF7A8C">
            <w:pPr>
              <w:spacing w:after="0" w:line="240" w:lineRule="auto"/>
              <w:jc w:val="both"/>
            </w:pPr>
            <w:r>
              <w:rPr>
                <w:rFonts w:ascii="Times New Roman" w:hAnsi="Times New Roman" w:cs="Times New Roman"/>
                <w:sz w:val="24"/>
                <w:szCs w:val="24"/>
                <w:shd w:val="clear" w:color="auto" w:fill="FFFFFF"/>
              </w:rPr>
              <w:t>2. Відповідно до п.47</w:t>
            </w:r>
            <w:r w:rsidR="006250DE">
              <w:rPr>
                <w:rFonts w:ascii="Times New Roman" w:hAnsi="Times New Roman" w:cs="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50DE" w:rsidRDefault="006250DE" w:rsidP="00FF7A8C">
            <w:pPr>
              <w:spacing w:after="0" w:line="240" w:lineRule="auto"/>
              <w:jc w:val="both"/>
            </w:pPr>
            <w:r>
              <w:rPr>
                <w:rFonts w:ascii="Times New Roman" w:hAnsi="Times New Roman" w:cs="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50DE" w:rsidRDefault="006250DE" w:rsidP="00FF7A8C">
            <w:pPr>
              <w:spacing w:after="0" w:line="240" w:lineRule="auto"/>
              <w:jc w:val="both"/>
            </w:pPr>
            <w:r>
              <w:rPr>
                <w:rFonts w:ascii="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50DE" w:rsidRDefault="006250DE" w:rsidP="00FF7A8C">
            <w:pPr>
              <w:spacing w:after="0" w:line="240" w:lineRule="auto"/>
              <w:jc w:val="both"/>
            </w:pPr>
            <w:r>
              <w:rPr>
                <w:rFonts w:ascii="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50DE" w:rsidRDefault="006250DE" w:rsidP="00FF7A8C">
            <w:pPr>
              <w:spacing w:after="0" w:line="240" w:lineRule="auto"/>
              <w:jc w:val="both"/>
            </w:pPr>
            <w:r>
              <w:rPr>
                <w:rFonts w:ascii="Times New Roman" w:hAnsi="Times New Roman" w:cs="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50DE" w:rsidRDefault="006250DE" w:rsidP="00FF7A8C">
            <w:pPr>
              <w:spacing w:after="0" w:line="240" w:lineRule="auto"/>
              <w:jc w:val="both"/>
            </w:pPr>
            <w:r>
              <w:rPr>
                <w:rFonts w:ascii="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50DE" w:rsidRDefault="006250DE" w:rsidP="00FF7A8C">
            <w:pPr>
              <w:spacing w:after="0" w:line="240" w:lineRule="auto"/>
              <w:jc w:val="both"/>
            </w:pPr>
            <w:r>
              <w:rPr>
                <w:rFonts w:ascii="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50DE" w:rsidRDefault="006250DE" w:rsidP="00FF7A8C">
            <w:pPr>
              <w:spacing w:after="0" w:line="240" w:lineRule="auto"/>
              <w:jc w:val="both"/>
            </w:pPr>
            <w:r>
              <w:rPr>
                <w:rFonts w:ascii="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50DE" w:rsidRDefault="006250DE" w:rsidP="00FF7A8C">
            <w:pPr>
              <w:spacing w:after="0" w:line="240" w:lineRule="auto"/>
              <w:jc w:val="both"/>
            </w:pPr>
            <w:r>
              <w:rPr>
                <w:rFonts w:ascii="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6250DE" w:rsidRDefault="006250DE" w:rsidP="00FF7A8C">
            <w:pPr>
              <w:spacing w:after="0" w:line="240" w:lineRule="auto"/>
              <w:jc w:val="both"/>
            </w:pPr>
            <w:r>
              <w:rPr>
                <w:rFonts w:ascii="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50DE" w:rsidRDefault="006250DE" w:rsidP="00FF7A8C">
            <w:pPr>
              <w:spacing w:after="0" w:line="240" w:lineRule="auto"/>
              <w:jc w:val="both"/>
            </w:pPr>
            <w:r>
              <w:rPr>
                <w:rFonts w:ascii="Times New Roman" w:hAnsi="Times New Roman" w:cs="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250DE" w:rsidRDefault="006250DE" w:rsidP="00FF7A8C">
            <w:pPr>
              <w:spacing w:after="0" w:line="240" w:lineRule="auto"/>
              <w:jc w:val="both"/>
            </w:pPr>
            <w:r>
              <w:rPr>
                <w:rFonts w:ascii="Times New Roman" w:hAnsi="Times New Roman" w:cs="Times New Roman"/>
                <w:sz w:val="24"/>
                <w:szCs w:val="24"/>
                <w:shd w:val="clear" w:color="auto" w:fill="FFFFFF"/>
              </w:rPr>
              <w:lastRenderedPageBreak/>
              <w:t>20 млн. гривень (у тому числі за лотом);</w:t>
            </w:r>
          </w:p>
          <w:p w:rsidR="006250DE" w:rsidRDefault="006250DE" w:rsidP="00FF7A8C">
            <w:pPr>
              <w:spacing w:after="0" w:line="240" w:lineRule="auto"/>
              <w:jc w:val="both"/>
            </w:pPr>
            <w:r>
              <w:rPr>
                <w:rFonts w:ascii="Times New Roman" w:hAnsi="Times New Roman" w:cs="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250DE" w:rsidRDefault="006250DE" w:rsidP="00FF7A8C">
            <w:pPr>
              <w:spacing w:after="0" w:line="240" w:lineRule="auto"/>
              <w:jc w:val="both"/>
            </w:pPr>
            <w:r>
              <w:rPr>
                <w:rFonts w:ascii="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50DE" w:rsidRDefault="006250DE" w:rsidP="00FF7A8C">
            <w:pPr>
              <w:spacing w:after="0" w:line="240" w:lineRule="auto"/>
              <w:jc w:val="both"/>
            </w:pPr>
            <w:r>
              <w:rPr>
                <w:rFonts w:ascii="Times New Roman" w:hAnsi="Times New Roman" w:cs="Times New Roman"/>
                <w:i/>
                <w:sz w:val="24"/>
                <w:szCs w:val="24"/>
                <w:shd w:val="clear" w:color="auto" w:fill="FFFFFF"/>
              </w:rPr>
              <w:t>Замовник може прийняти рішення</w:t>
            </w:r>
            <w:r>
              <w:rPr>
                <w:rFonts w:ascii="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50DE" w:rsidRDefault="006250DE" w:rsidP="00FF7A8C">
            <w:pPr>
              <w:spacing w:after="0" w:line="240" w:lineRule="auto"/>
              <w:jc w:val="both"/>
            </w:pPr>
            <w:r>
              <w:rPr>
                <w:rFonts w:ascii="Times New Roman" w:hAnsi="Times New Roman" w:cs="Times New Roman"/>
                <w:b/>
                <w:i/>
                <w:sz w:val="24"/>
                <w:szCs w:val="24"/>
                <w:shd w:val="clear" w:color="auto" w:fill="FFFFFF"/>
              </w:rPr>
              <w:t>Переможець процедури закупівлі</w:t>
            </w:r>
            <w:r>
              <w:rPr>
                <w:rFonts w:ascii="Times New Roman" w:hAnsi="Times New Roman" w:cs="Times New Roman"/>
                <w:sz w:val="24"/>
                <w:szCs w:val="24"/>
                <w:shd w:val="clear" w:color="auto"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250DE" w:rsidRDefault="006250DE" w:rsidP="00FF7A8C">
            <w:pPr>
              <w:spacing w:after="0" w:line="240" w:lineRule="auto"/>
              <w:jc w:val="both"/>
            </w:pPr>
            <w:r>
              <w:rPr>
                <w:rFonts w:ascii="Times New Roman" w:hAnsi="Times New Roman" w:cs="Times New Roman"/>
                <w:sz w:val="24"/>
                <w:szCs w:val="24"/>
                <w:shd w:val="clear" w:color="auto" w:fill="FFFFF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50DE" w:rsidRDefault="006250DE" w:rsidP="00FF7A8C">
            <w:pPr>
              <w:spacing w:after="0" w:line="240" w:lineRule="auto"/>
              <w:jc w:val="both"/>
            </w:pPr>
            <w:r>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Pr>
                <w:rFonts w:ascii="Times New Roman" w:hAnsi="Times New Roman" w:cs="Times New Roman"/>
                <w:sz w:val="24"/>
                <w:szCs w:val="24"/>
                <w:shd w:val="clear" w:color="auto" w:fill="FFFFFF"/>
              </w:rPr>
              <w:lastRenderedPageBreak/>
              <w:t>підстав учасником процедури закупівлі відповідно до абзацу шістнадцятого цього пункту.</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shd w:val="clear" w:color="auto" w:fill="FFFFFF"/>
              </w:rPr>
              <w:t>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6250DE" w:rsidTr="006250DE">
        <w:trPr>
          <w:trHeight w:val="274"/>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rsidR="006250DE" w:rsidRDefault="006250DE" w:rsidP="00FF7A8C">
            <w:pPr>
              <w:spacing w:after="0" w:line="240" w:lineRule="auto"/>
              <w:contextualSpacing/>
              <w:jc w:val="both"/>
            </w:pPr>
            <w:r>
              <w:rPr>
                <w:rFonts w:ascii="Times New Roman" w:hAnsi="Times New Roman" w:cs="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6250DE" w:rsidRDefault="006250DE" w:rsidP="00FF7A8C">
            <w:pPr>
              <w:spacing w:after="0" w:line="240" w:lineRule="auto"/>
              <w:jc w:val="both"/>
            </w:pPr>
            <w:r>
              <w:rPr>
                <w:rFonts w:ascii="Times New Roman" w:hAnsi="Times New Roman" w:cs="Times New Roman"/>
                <w:iCs/>
                <w:sz w:val="24"/>
                <w:szCs w:val="24"/>
                <w:lang w:eastAsia="ru-RU"/>
              </w:rPr>
              <w:t xml:space="preserve">3. </w:t>
            </w:r>
            <w:bookmarkStart w:id="3" w:name="_Hlk126919468"/>
            <w:r>
              <w:rPr>
                <w:rFonts w:ascii="Times New Roman" w:hAnsi="Times New Roman" w:cs="Times New Roman"/>
                <w:iCs/>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3"/>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D538D" w:rsidP="00FF7A8C">
            <w:pPr>
              <w:spacing w:after="0" w:line="240" w:lineRule="auto"/>
              <w:jc w:val="both"/>
            </w:pPr>
            <w:r>
              <w:rPr>
                <w:rFonts w:ascii="Times New Roman" w:hAnsi="Times New Roman" w:cs="Times New Roman"/>
                <w:sz w:val="24"/>
                <w:szCs w:val="24"/>
                <w:lang w:eastAsia="ru-RU"/>
              </w:rPr>
              <w:t>Н</w:t>
            </w:r>
            <w:r w:rsidR="003E266B">
              <w:rPr>
                <w:rFonts w:ascii="Times New Roman" w:hAnsi="Times New Roman" w:cs="Times New Roman"/>
                <w:sz w:val="24"/>
                <w:szCs w:val="24"/>
                <w:lang w:eastAsia="ru-RU"/>
              </w:rPr>
              <w:t>е передбачено</w:t>
            </w:r>
          </w:p>
        </w:tc>
      </w:tr>
      <w:tr w:rsidR="006250DE" w:rsidTr="006250DE">
        <w:trPr>
          <w:trHeight w:val="2259"/>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 xml:space="preserve">3.9. Унесення змін або відкликання тендерної пропозиції учасником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6250DE" w:rsidRDefault="006250DE" w:rsidP="00FF7A8C">
            <w:pPr>
              <w:spacing w:after="0" w:line="240" w:lineRule="auto"/>
              <w:jc w:val="both"/>
            </w:pPr>
            <w:r>
              <w:rPr>
                <w:rFonts w:ascii="Times New Roman" w:hAnsi="Times New Roman" w:cs="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50DE" w:rsidTr="006250DE">
        <w:trPr>
          <w:trHeight w:val="41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bookmarkStart w:id="4" w:name="_Hlk117783018"/>
            <w:bookmarkEnd w:id="4"/>
            <w:r>
              <w:rPr>
                <w:rFonts w:ascii="Times New Roman" w:hAnsi="Times New Roman" w:cs="Times New Roman"/>
                <w:bCs/>
                <w:sz w:val="24"/>
                <w:szCs w:val="24"/>
              </w:rPr>
              <w:t>3.10.</w:t>
            </w:r>
            <w:r>
              <w:rPr>
                <w:rFonts w:ascii="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rPr>
              <w:t xml:space="preserve">в </w:t>
            </w:r>
            <w:r>
              <w:rPr>
                <w:rFonts w:ascii="Times New Roman" w:hAnsi="Times New Roman" w:cs="Times New Roman"/>
                <w:b/>
                <w:i/>
                <w:sz w:val="24"/>
                <w:szCs w:val="24"/>
              </w:rPr>
              <w:t>інформації та/або документах</w:t>
            </w:r>
            <w:r>
              <w:rPr>
                <w:rFonts w:ascii="Times New Roman" w:hAnsi="Times New Roman" w:cs="Times New Roman"/>
                <w:b/>
                <w:sz w:val="24"/>
                <w:szCs w:val="24"/>
              </w:rPr>
              <w:t>,</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rPr>
              <w:t>не може бути меншим ніж два робочі дні</w:t>
            </w:r>
            <w:r>
              <w:rPr>
                <w:rFonts w:ascii="Times New Roman" w:hAnsi="Times New Roman" w:cs="Times New Roman"/>
                <w:b/>
                <w:sz w:val="24"/>
                <w:szCs w:val="24"/>
              </w:rPr>
              <w:t xml:space="preserve"> </w:t>
            </w:r>
            <w:r>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0DE" w:rsidRDefault="006250DE" w:rsidP="00FF7A8C">
            <w:pPr>
              <w:shd w:val="clear" w:color="auto" w:fill="FFFFFF"/>
              <w:spacing w:after="0" w:line="240" w:lineRule="auto"/>
              <w:jc w:val="both"/>
            </w:pPr>
            <w:r>
              <w:rPr>
                <w:rFonts w:ascii="Times New Roman" w:hAnsi="Times New Roman" w:cs="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Pr>
                <w:rFonts w:ascii="Times New Roman" w:hAnsi="Times New Roman" w:cs="Times New Roman"/>
                <w:b/>
                <w:i/>
                <w:sz w:val="24"/>
                <w:szCs w:val="24"/>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0DE" w:rsidRDefault="006250DE" w:rsidP="00FF7A8C">
            <w:pPr>
              <w:shd w:val="clear" w:color="auto" w:fill="FFFFFF"/>
              <w:spacing w:after="0" w:line="240" w:lineRule="auto"/>
              <w:jc w:val="both"/>
            </w:pPr>
            <w:r>
              <w:rPr>
                <w:rFonts w:ascii="Times New Roman" w:hAnsi="Times New Roman" w:cs="Times New Roman"/>
                <w:b/>
                <w:i/>
                <w:sz w:val="24"/>
                <w:szCs w:val="24"/>
              </w:rPr>
              <w:t>Невідповідністю</w:t>
            </w:r>
            <w:r>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rPr>
              <w:t>вважаються помилки, виправлення яких не призводить до зміни</w:t>
            </w:r>
            <w:r>
              <w:rPr>
                <w:rFonts w:ascii="Times New Roman" w:hAnsi="Times New Roman" w:cs="Times New Roman"/>
                <w:b/>
                <w:sz w:val="24"/>
                <w:szCs w:val="24"/>
              </w:rPr>
              <w:t xml:space="preserve"> </w:t>
            </w:r>
            <w:r>
              <w:rPr>
                <w:rFonts w:ascii="Times New Roman" w:hAnsi="Times New Roman" w:cs="Times New Roman"/>
                <w:b/>
                <w:i/>
                <w:sz w:val="24"/>
                <w:szCs w:val="24"/>
              </w:rPr>
              <w:t>предмета закупівлі, запропонованого учасником</w:t>
            </w:r>
            <w:r>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250DE" w:rsidRDefault="006250DE" w:rsidP="00FF7A8C">
            <w:pPr>
              <w:spacing w:after="0" w:line="240" w:lineRule="auto"/>
              <w:jc w:val="both"/>
            </w:pPr>
            <w:r>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0DE" w:rsidRDefault="006250DE" w:rsidP="00FF7A8C">
            <w:pPr>
              <w:spacing w:after="0" w:line="240" w:lineRule="auto"/>
              <w:jc w:val="both"/>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250DE" w:rsidRDefault="006250DE" w:rsidP="00FF7A8C">
            <w:pPr>
              <w:spacing w:after="0" w:line="240" w:lineRule="auto"/>
              <w:jc w:val="both"/>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250DE" w:rsidTr="006250DE">
        <w:trPr>
          <w:trHeight w:val="7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center"/>
            </w:pPr>
            <w:r>
              <w:rPr>
                <w:rFonts w:ascii="Times New Roman" w:hAnsi="Times New Roman" w:cs="Times New Roman"/>
                <w:b/>
                <w:sz w:val="24"/>
                <w:szCs w:val="24"/>
                <w:lang w:eastAsia="ru-RU"/>
              </w:rPr>
              <w:lastRenderedPageBreak/>
              <w:t>Розділ 4. Подання та розкриття тендерних пропозицій</w:t>
            </w:r>
          </w:p>
        </w:tc>
      </w:tr>
      <w:tr w:rsidR="006250DE" w:rsidTr="006250DE">
        <w:trPr>
          <w:trHeight w:val="736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bCs/>
                <w:sz w:val="24"/>
                <w:szCs w:val="24"/>
              </w:rPr>
              <w:lastRenderedPageBreak/>
              <w:t>4.1. Кінцевий строк подання тендерних пропозицій</w:t>
            </w:r>
          </w:p>
          <w:p w:rsidR="006250DE" w:rsidRDefault="006250DE" w:rsidP="00FF7A8C">
            <w:pPr>
              <w:spacing w:after="0" w:line="240" w:lineRule="auto"/>
              <w:jc w:val="both"/>
              <w:rPr>
                <w:rFonts w:ascii="Times New Roman" w:hAnsi="Times New Roman" w:cs="Times New Roman"/>
                <w:bCs/>
                <w:sz w:val="24"/>
                <w:szCs w:val="24"/>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b/>
                <w:bCs/>
                <w:sz w:val="24"/>
                <w:szCs w:val="24"/>
              </w:rPr>
              <w:t xml:space="preserve">Кінцевий строк подання тендерних пропозицій — </w:t>
            </w:r>
            <w:r w:rsidR="003E266B" w:rsidRPr="003E266B">
              <w:rPr>
                <w:rFonts w:ascii="Times New Roman" w:hAnsi="Times New Roman" w:cs="Times New Roman"/>
                <w:b/>
                <w:bCs/>
                <w:color w:val="000000" w:themeColor="text1"/>
                <w:sz w:val="24"/>
                <w:szCs w:val="24"/>
              </w:rPr>
              <w:t>08.06.2022</w:t>
            </w:r>
            <w:r w:rsidRPr="003E266B">
              <w:rPr>
                <w:rFonts w:ascii="Times New Roman" w:hAnsi="Times New Roman" w:cs="Times New Roman"/>
                <w:b/>
                <w:bCs/>
                <w:color w:val="000000" w:themeColor="text1"/>
                <w:sz w:val="24"/>
                <w:szCs w:val="24"/>
              </w:rPr>
              <w:t xml:space="preserve"> </w:t>
            </w:r>
            <w:r w:rsidR="002853EF">
              <w:rPr>
                <w:rFonts w:ascii="Times New Roman" w:hAnsi="Times New Roman" w:cs="Times New Roman"/>
                <w:b/>
                <w:bCs/>
                <w:sz w:val="24"/>
                <w:szCs w:val="24"/>
              </w:rPr>
              <w:t>р. до 18</w:t>
            </w:r>
            <w:r>
              <w:rPr>
                <w:rFonts w:ascii="Times New Roman" w:hAnsi="Times New Roman" w:cs="Times New Roman"/>
                <w:b/>
                <w:bCs/>
                <w:sz w:val="24"/>
                <w:szCs w:val="24"/>
              </w:rPr>
              <w:t>:00 год.</w:t>
            </w:r>
            <w:r>
              <w:rPr>
                <w:rFonts w:ascii="Times New Roman" w:hAnsi="Times New Roman" w:cs="Times New Roman"/>
                <w:sz w:val="24"/>
                <w:szCs w:val="24"/>
              </w:rPr>
              <w:t xml:space="preserve"> (</w:t>
            </w:r>
            <w:r>
              <w:rPr>
                <w:rFonts w:ascii="Times New Roman" w:hAnsi="Times New Roman" w:cs="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6250DE" w:rsidRDefault="006250DE" w:rsidP="00FF7A8C">
            <w:pPr>
              <w:spacing w:after="0" w:line="240" w:lineRule="auto"/>
              <w:jc w:val="both"/>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6250DE" w:rsidRDefault="006250DE" w:rsidP="00FF7A8C">
            <w:pPr>
              <w:spacing w:after="0" w:line="240" w:lineRule="auto"/>
              <w:jc w:val="both"/>
            </w:pPr>
            <w:r>
              <w:rPr>
                <w:rFonts w:ascii="Times New Roman" w:hAnsi="Times New Roman" w:cs="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250DE" w:rsidRDefault="006250DE" w:rsidP="00FF7A8C">
            <w:pPr>
              <w:spacing w:after="0" w:line="240" w:lineRule="auto"/>
              <w:jc w:val="both"/>
            </w:pPr>
            <w:r>
              <w:rPr>
                <w:rFonts w:ascii="Times New Roman" w:hAnsi="Times New Roman" w:cs="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250DE" w:rsidRDefault="006250DE" w:rsidP="00FF7A8C">
            <w:pPr>
              <w:spacing w:after="0" w:line="240" w:lineRule="auto"/>
              <w:jc w:val="both"/>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250DE" w:rsidRDefault="006250DE" w:rsidP="00FF7A8C">
            <w:pPr>
              <w:spacing w:after="0" w:line="240" w:lineRule="auto"/>
              <w:jc w:val="both"/>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50DE" w:rsidRDefault="006250DE" w:rsidP="00FF7A8C">
            <w:pPr>
              <w:spacing w:after="0" w:line="240" w:lineRule="auto"/>
              <w:jc w:val="both"/>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250DE" w:rsidRDefault="006250DE" w:rsidP="00FF7A8C">
            <w:pPr>
              <w:spacing w:after="0" w:line="240" w:lineRule="auto"/>
              <w:jc w:val="both"/>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0DE" w:rsidTr="006250DE">
        <w:trPr>
          <w:trHeight w:val="60"/>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rPr>
              <w:t>4.2. Дата та час розкриття тендерних пропозицій</w:t>
            </w:r>
          </w:p>
          <w:p w:rsidR="006250DE" w:rsidRDefault="006250DE" w:rsidP="00FF7A8C">
            <w:pPr>
              <w:spacing w:after="0" w:line="240" w:lineRule="auto"/>
              <w:rPr>
                <w:rFonts w:ascii="Times New Roman" w:hAnsi="Times New Roman" w:cs="Times New Roman"/>
                <w:sz w:val="24"/>
                <w:szCs w:val="24"/>
              </w:rPr>
            </w:pPr>
          </w:p>
        </w:tc>
        <w:tc>
          <w:tcPr>
            <w:tcW w:w="6935" w:type="dxa"/>
            <w:tcBorders>
              <w:top w:val="dashed" w:sz="8" w:space="0" w:color="000000"/>
              <w:left w:val="single" w:sz="4" w:space="0" w:color="000000"/>
              <w:bottom w:val="single" w:sz="4" w:space="0" w:color="000000"/>
              <w:right w:val="single" w:sz="4" w:space="0" w:color="000000"/>
            </w:tcBorders>
            <w:shd w:val="clear" w:color="auto" w:fill="auto"/>
          </w:tcPr>
          <w:p w:rsidR="00B00264" w:rsidRPr="003E266B" w:rsidRDefault="006250DE" w:rsidP="00B00264">
            <w:pPr>
              <w:spacing w:before="150" w:after="150" w:line="240" w:lineRule="auto"/>
              <w:jc w:val="both"/>
              <w:rPr>
                <w:rFonts w:ascii="Times New Roman" w:eastAsia="Times New Roman" w:hAnsi="Times New Roman"/>
                <w:color w:val="000000" w:themeColor="text1"/>
                <w:sz w:val="24"/>
                <w:szCs w:val="24"/>
                <w:lang w:eastAsia="ru-RU"/>
              </w:rPr>
            </w:pPr>
            <w:r>
              <w:rPr>
                <w:rFonts w:ascii="Times New Roman" w:hAnsi="Times New Roman" w:cs="Times New Roman"/>
                <w:b/>
                <w:bCs/>
                <w:i/>
                <w:iCs/>
                <w:sz w:val="24"/>
                <w:szCs w:val="24"/>
                <w:shd w:val="clear" w:color="auto" w:fill="FFFFFF"/>
              </w:rPr>
              <w:t xml:space="preserve"> </w:t>
            </w:r>
            <w:r w:rsidR="00B00264" w:rsidRPr="003E266B">
              <w:rPr>
                <w:rFonts w:ascii="Times New Roman" w:eastAsia="Times New Roman" w:hAnsi="Times New Roman"/>
                <w:color w:val="000000" w:themeColor="text1"/>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0264" w:rsidRPr="003E266B" w:rsidRDefault="00B00264" w:rsidP="00B00264">
            <w:pPr>
              <w:spacing w:before="150" w:after="150" w:line="240" w:lineRule="auto"/>
              <w:jc w:val="both"/>
              <w:rPr>
                <w:rFonts w:ascii="Times New Roman" w:eastAsia="Times New Roman" w:hAnsi="Times New Roman"/>
                <w:color w:val="000000" w:themeColor="text1"/>
                <w:sz w:val="24"/>
                <w:szCs w:val="24"/>
                <w:lang w:eastAsia="ru-RU"/>
              </w:rPr>
            </w:pPr>
            <w:r w:rsidRPr="003E266B">
              <w:rPr>
                <w:rFonts w:ascii="Times New Roman" w:eastAsia="Times New Roman" w:hAnsi="Times New Roman"/>
                <w:color w:val="000000" w:themeColor="text1"/>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00264" w:rsidRPr="003E266B" w:rsidRDefault="00B00264" w:rsidP="00B00264">
            <w:pPr>
              <w:spacing w:before="150" w:after="150" w:line="240" w:lineRule="auto"/>
              <w:jc w:val="both"/>
              <w:rPr>
                <w:rFonts w:ascii="Times New Roman" w:eastAsia="Times New Roman" w:hAnsi="Times New Roman"/>
                <w:color w:val="000000" w:themeColor="text1"/>
                <w:sz w:val="24"/>
                <w:szCs w:val="24"/>
                <w:lang w:eastAsia="ru-RU"/>
              </w:rPr>
            </w:pPr>
            <w:r w:rsidRPr="003E266B">
              <w:rPr>
                <w:rFonts w:ascii="Times New Roman" w:eastAsia="Times New Roman" w:hAnsi="Times New Roman"/>
                <w:color w:val="000000" w:themeColor="text1"/>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00264" w:rsidRPr="003E266B" w:rsidRDefault="00B00264" w:rsidP="00B00264">
            <w:pPr>
              <w:spacing w:before="150" w:after="150" w:line="240" w:lineRule="auto"/>
              <w:jc w:val="both"/>
              <w:rPr>
                <w:rFonts w:ascii="Times New Roman" w:eastAsia="Times New Roman" w:hAnsi="Times New Roman"/>
                <w:color w:val="000000" w:themeColor="text1"/>
                <w:sz w:val="24"/>
                <w:szCs w:val="24"/>
                <w:lang w:eastAsia="ru-RU"/>
              </w:rPr>
            </w:pPr>
            <w:r w:rsidRPr="003E266B">
              <w:rPr>
                <w:rFonts w:ascii="Times New Roman" w:eastAsia="Times New Roman" w:hAnsi="Times New Roman"/>
                <w:color w:val="000000" w:themeColor="text1"/>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250DE" w:rsidRDefault="00B00264" w:rsidP="00B00264">
            <w:pPr>
              <w:spacing w:after="0" w:line="240" w:lineRule="auto"/>
              <w:jc w:val="both"/>
            </w:pPr>
            <w:r w:rsidRPr="003E266B">
              <w:rPr>
                <w:rFonts w:ascii="Times New Roman" w:eastAsia="Times New Roman" w:hAnsi="Times New Roman"/>
                <w:color w:val="000000" w:themeColor="text1"/>
                <w:sz w:val="24"/>
                <w:szCs w:val="24"/>
                <w:lang w:eastAsia="ru-RU"/>
              </w:rPr>
              <w:t xml:space="preserve">Оцінка тендерної пропозиції проводиться електронною </w:t>
            </w:r>
            <w:r w:rsidRPr="003E266B">
              <w:rPr>
                <w:rFonts w:ascii="Times New Roman" w:eastAsia="Times New Roman" w:hAnsi="Times New Roman"/>
                <w:color w:val="000000" w:themeColor="text1"/>
                <w:sz w:val="24"/>
                <w:szCs w:val="24"/>
                <w:lang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250DE" w:rsidTr="006250D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center"/>
            </w:pPr>
            <w:r>
              <w:rPr>
                <w:rFonts w:ascii="Times New Roman" w:hAnsi="Times New Roman" w:cs="Times New Roman"/>
                <w:b/>
                <w:bCs/>
                <w:sz w:val="24"/>
                <w:szCs w:val="24"/>
                <w:lang w:eastAsia="ru-RU"/>
              </w:rPr>
              <w:lastRenderedPageBreak/>
              <w:t xml:space="preserve">Розділ 5. Оцінка тендерної пропозиції </w:t>
            </w:r>
          </w:p>
        </w:tc>
      </w:tr>
      <w:tr w:rsidR="006250DE" w:rsidTr="006250DE">
        <w:trPr>
          <w:trHeight w:val="70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bookmarkStart w:id="5" w:name="_Hlk117684213"/>
            <w:bookmarkEnd w:id="5"/>
            <w:r>
              <w:rPr>
                <w:rFonts w:ascii="Times New Roman" w:hAnsi="Times New Roman" w:cs="Times New Roman"/>
                <w:bCs/>
                <w:sz w:val="24"/>
                <w:szCs w:val="24"/>
              </w:rPr>
              <w:t xml:space="preserve">5.1. Перелік критеріїв та методика оцінки тендерних </w:t>
            </w:r>
            <w:r w:rsidR="005A2516">
              <w:rPr>
                <w:rFonts w:ascii="Times New Roman" w:hAnsi="Times New Roman" w:cs="Times New Roman"/>
                <w:bCs/>
                <w:sz w:val="24"/>
                <w:szCs w:val="24"/>
              </w:rPr>
              <w:t xml:space="preserve"> </w:t>
            </w:r>
            <w:r>
              <w:rPr>
                <w:rFonts w:ascii="Times New Roman" w:hAnsi="Times New Roman" w:cs="Times New Roman"/>
                <w:bCs/>
                <w:sz w:val="24"/>
                <w:szCs w:val="24"/>
              </w:rPr>
              <w:t>пропозицій із зазначенням питомої ваги критерію</w:t>
            </w: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p w:rsidR="006250DE" w:rsidRDefault="006250DE" w:rsidP="00FF7A8C">
            <w:pPr>
              <w:spacing w:after="0" w:line="240" w:lineRule="auto"/>
              <w:rPr>
                <w:rFonts w:ascii="Times New Roman" w:hAnsi="Times New Roman" w:cs="Times New Roman"/>
                <w:bCs/>
                <w:sz w:val="24"/>
                <w:szCs w:val="24"/>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Оцінка тендерних пропозицій здійснюється на основі критерію «Ціна». Питома вага – 100 %.</w:t>
            </w:r>
          </w:p>
          <w:p w:rsidR="006250DE" w:rsidRDefault="006250DE" w:rsidP="00FF7A8C">
            <w:pPr>
              <w:shd w:val="clear" w:color="auto" w:fill="FFFFFF"/>
              <w:spacing w:after="0" w:line="240" w:lineRule="auto"/>
              <w:jc w:val="both"/>
              <w:textAlignment w:val="baseline"/>
              <w:rPr>
                <w:rFonts w:ascii="Times New Roman" w:hAnsi="Times New Roman" w:cs="Times New Roman"/>
                <w:sz w:val="24"/>
                <w:szCs w:val="24"/>
                <w:bdr w:val="none" w:sz="0" w:space="0" w:color="000000"/>
              </w:rPr>
            </w:pPr>
            <w:r>
              <w:rPr>
                <w:rFonts w:ascii="Times New Roman" w:hAnsi="Times New Roman" w:cs="Times New Roman"/>
                <w:sz w:val="24"/>
                <w:szCs w:val="24"/>
                <w:bdr w:val="none" w:sz="0" w:space="0" w:color="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55076" w:rsidRDefault="00A55076"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Розмір мінімального кроку пониження ціни під час електронного аукціону – 1 %.</w:t>
            </w:r>
            <w:bookmarkStart w:id="6" w:name="_GoBack"/>
            <w:bookmarkEnd w:id="6"/>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Оцінка здійснюється щодо предмета закупівлі в цілому.</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 xml:space="preserve">3. </w:t>
            </w:r>
            <w:r>
              <w:rPr>
                <w:rFonts w:ascii="Times New Roman" w:hAnsi="Times New Roman" w:cs="Times New Roman"/>
                <w:sz w:val="24"/>
                <w:szCs w:val="24"/>
              </w:rPr>
              <w:t xml:space="preserve"> </w:t>
            </w:r>
            <w:r>
              <w:rPr>
                <w:rFonts w:ascii="Times New Roman" w:hAnsi="Times New Roman" w:cs="Times New Roman"/>
                <w:sz w:val="24"/>
                <w:szCs w:val="24"/>
                <w:bdr w:val="none" w:sz="0" w:space="0" w:color="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7" w:name="n832"/>
            <w:bookmarkEnd w:id="7"/>
            <w:r>
              <w:rPr>
                <w:rFonts w:ascii="Times New Roman" w:hAnsi="Times New Roman" w:cs="Times New Roman"/>
                <w:sz w:val="24"/>
                <w:szCs w:val="24"/>
                <w:bdr w:val="none" w:sz="0" w:space="0" w:color="000000"/>
              </w:rPr>
              <w:t>.</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 xml:space="preserve">5. За результатами розгляду та оцінки тендерної пропозиції замовник визначає переможця процедури закупівлі та приймає </w:t>
            </w:r>
            <w:r>
              <w:rPr>
                <w:rFonts w:ascii="Times New Roman" w:hAnsi="Times New Roman" w:cs="Times New Roman"/>
                <w:sz w:val="24"/>
                <w:szCs w:val="24"/>
                <w:bdr w:val="none" w:sz="0" w:space="0" w:color="000000"/>
              </w:rPr>
              <w:lastRenderedPageBreak/>
              <w:t>рішення про намір укласти договір про закупівлю відповідно до Закону з урахуванням цих особливостей.</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B67F0">
              <w:rPr>
                <w:rFonts w:ascii="Times New Roman" w:hAnsi="Times New Roman" w:cs="Times New Roman"/>
                <w:sz w:val="24"/>
                <w:szCs w:val="24"/>
                <w:bdr w:val="none" w:sz="0" w:space="0" w:color="000000"/>
              </w:rPr>
              <w:t>7</w:t>
            </w:r>
            <w:r>
              <w:rPr>
                <w:rFonts w:ascii="Times New Roman" w:hAnsi="Times New Roman" w:cs="Times New Roman"/>
                <w:sz w:val="24"/>
                <w:szCs w:val="24"/>
                <w:bdr w:val="none" w:sz="0" w:space="0" w:color="000000"/>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50DE" w:rsidRDefault="006250DE" w:rsidP="00FF7A8C">
            <w:pPr>
              <w:shd w:val="clear" w:color="auto" w:fill="FFFFFF"/>
              <w:spacing w:after="0" w:line="240" w:lineRule="auto"/>
              <w:jc w:val="both"/>
              <w:textAlignment w:val="baseline"/>
            </w:pPr>
            <w:r>
              <w:rPr>
                <w:rFonts w:ascii="Times New Roman" w:hAnsi="Times New Roman" w:cs="Times New Roman"/>
                <w:sz w:val="24"/>
                <w:szCs w:val="24"/>
                <w:bdr w:val="none" w:sz="0" w:space="0" w:color="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250DE" w:rsidTr="006250DE">
        <w:trPr>
          <w:trHeight w:val="70"/>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lastRenderedPageBreak/>
              <w:t>5.2 Обґрунтування аномально низької ціни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widowControl w:val="0"/>
              <w:spacing w:after="0" w:line="240" w:lineRule="auto"/>
              <w:jc w:val="both"/>
            </w:pPr>
            <w:r>
              <w:rPr>
                <w:rFonts w:ascii="Times New Roman" w:eastAsia="Times New Roman" w:hAnsi="Times New Roman" w:cs="Times New Roman"/>
                <w:b/>
                <w:bCs/>
                <w:i/>
                <w:iCs/>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 xml:space="preserve">. </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250DE" w:rsidRDefault="006250DE" w:rsidP="00FF7A8C">
            <w:pPr>
              <w:widowControl w:val="0"/>
              <w:spacing w:after="0" w:line="240" w:lineRule="auto"/>
              <w:jc w:val="both"/>
            </w:pPr>
            <w:r>
              <w:rPr>
                <w:rFonts w:ascii="Times New Roman" w:eastAsia="Times New Roman" w:hAnsi="Times New Roman" w:cs="Times New Roman"/>
                <w:b/>
                <w:bCs/>
                <w:i/>
                <w:iCs/>
                <w:sz w:val="24"/>
                <w:szCs w:val="24"/>
              </w:rPr>
              <w:t>Обґрунтування аномально низької тендерної пропозиції може містити інформацію про:</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5.2.1 Інша інформація відповідно до законодавства, яку замовник вважає за необхідне включити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widowControl w:val="0"/>
              <w:spacing w:after="0" w:line="240" w:lineRule="auto"/>
              <w:jc w:val="both"/>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Pr>
                <w:rFonts w:ascii="Times New Roman" w:eastAsia="Times New Roman" w:hAnsi="Times New Roman" w:cs="Times New Roman"/>
                <w:sz w:val="24"/>
                <w:szCs w:val="24"/>
              </w:rPr>
              <w:lastRenderedPageBreak/>
              <w:t>учасника та за витрати учасника на підготовку пропозиції незалежно від результату торгів.</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250DE" w:rsidRDefault="006250DE" w:rsidP="00FF7A8C">
            <w:pPr>
              <w:widowControl w:val="0"/>
              <w:spacing w:after="0" w:line="240" w:lineRule="auto"/>
              <w:jc w:val="both"/>
            </w:pPr>
            <w:r>
              <w:rPr>
                <w:rFonts w:ascii="Times New Roman" w:eastAsia="Times New Roman" w:hAnsi="Times New Roman" w:cs="Times New Roman"/>
                <w:b/>
                <w:i/>
                <w:sz w:val="24"/>
                <w:szCs w:val="24"/>
                <w:u w:val="single"/>
              </w:rPr>
              <w:t>Інші умови тендерної документації:</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50DE" w:rsidRDefault="006250DE" w:rsidP="00FF7A8C">
            <w:pPr>
              <w:spacing w:after="0" w:line="240" w:lineRule="auto"/>
              <w:jc w:val="both"/>
            </w:pPr>
            <w:r>
              <w:rPr>
                <w:rFonts w:ascii="Times New Roman" w:hAnsi="Times New Roman" w:cs="Times New Roman"/>
                <w:sz w:val="24"/>
                <w:szCs w:val="24"/>
                <w:bdr w:val="none" w:sz="0" w:space="0" w:color="000000"/>
                <w:lang w:eastAsia="ru-RU"/>
              </w:rPr>
              <w:t>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6</w:t>
            </w:r>
            <w:r>
              <w:rPr>
                <w:rFonts w:ascii="Times New Roman" w:hAnsi="Times New Roman" w:cs="Times New Roman"/>
                <w:sz w:val="24"/>
                <w:szCs w:val="24"/>
                <w:bdr w:val="none" w:sz="0" w:space="0" w:color="000000"/>
                <w:lang w:val="en-US" w:eastAsia="ru-RU"/>
              </w:rPr>
              <w:t>5</w:t>
            </w:r>
            <w:r>
              <w:rPr>
                <w:rFonts w:ascii="Times New Roman" w:hAnsi="Times New Roman" w:cs="Times New Roman"/>
                <w:sz w:val="24"/>
                <w:szCs w:val="24"/>
                <w:bdr w:val="none" w:sz="0" w:space="0" w:color="000000"/>
                <w:lang w:eastAsia="ru-RU"/>
              </w:rPr>
              <w:t>00, 00 грн. (шість тисяч</w:t>
            </w:r>
            <w:r>
              <w:rPr>
                <w:rFonts w:ascii="Times New Roman" w:hAnsi="Times New Roman" w:cs="Times New Roman"/>
                <w:sz w:val="24"/>
                <w:szCs w:val="24"/>
                <w:bdr w:val="none" w:sz="0" w:space="0" w:color="000000"/>
                <w:lang w:val="en-US" w:eastAsia="ru-RU"/>
              </w:rPr>
              <w:t xml:space="preserve"> </w:t>
            </w:r>
            <w:r>
              <w:rPr>
                <w:rFonts w:ascii="Times New Roman" w:hAnsi="Times New Roman" w:cs="Times New Roman"/>
                <w:sz w:val="24"/>
                <w:szCs w:val="24"/>
                <w:bdr w:val="none" w:sz="0" w:space="0" w:color="000000"/>
                <w:lang w:val="ru-RU" w:eastAsia="ru-RU"/>
              </w:rPr>
              <w:t>п'ятсот</w:t>
            </w:r>
            <w:r>
              <w:rPr>
                <w:rFonts w:ascii="Times New Roman" w:hAnsi="Times New Roman" w:cs="Times New Roman"/>
                <w:sz w:val="24"/>
                <w:szCs w:val="24"/>
                <w:bdr w:val="none" w:sz="0" w:space="0" w:color="000000"/>
                <w:lang w:eastAsia="ru-RU"/>
              </w:rPr>
              <w:t xml:space="preserve"> гривень 00 копійок). </w:t>
            </w:r>
          </w:p>
        </w:tc>
      </w:tr>
      <w:tr w:rsidR="006250DE"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rPr>
              <w:lastRenderedPageBreak/>
              <w:t xml:space="preserve">5.3. Відхилення тендерних пропозицій </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0DE" w:rsidRDefault="006250DE" w:rsidP="00FF7A8C">
            <w:pPr>
              <w:spacing w:after="0" w:line="240" w:lineRule="auto"/>
              <w:jc w:val="both"/>
            </w:pPr>
            <w:bookmarkStart w:id="8" w:name="n488"/>
            <w:bookmarkEnd w:id="8"/>
            <w:r>
              <w:rPr>
                <w:rFonts w:ascii="Times New Roman" w:hAnsi="Times New Roman" w:cs="Times New Roman"/>
                <w:b/>
                <w:i/>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6250DE" w:rsidRDefault="006250DE" w:rsidP="00FF7A8C">
            <w:pPr>
              <w:spacing w:after="0" w:line="240" w:lineRule="auto"/>
              <w:jc w:val="both"/>
            </w:pPr>
            <w:r>
              <w:rPr>
                <w:rFonts w:ascii="Times New Roman" w:hAnsi="Times New Roman" w:cs="Times New Roman"/>
                <w:b/>
                <w:i/>
                <w:sz w:val="24"/>
                <w:szCs w:val="24"/>
              </w:rPr>
              <w:t>1) учасник процедури закупівлі:</w:t>
            </w:r>
          </w:p>
          <w:p w:rsidR="006250DE" w:rsidRPr="002853EF" w:rsidRDefault="006250DE" w:rsidP="00FF7A8C">
            <w:pPr>
              <w:spacing w:after="0" w:line="240" w:lineRule="auto"/>
              <w:jc w:val="both"/>
              <w:rPr>
                <w:color w:val="000000" w:themeColor="text1"/>
              </w:rPr>
            </w:pPr>
            <w:r>
              <w:rPr>
                <w:rFonts w:ascii="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8B67F0">
              <w:rPr>
                <w:rFonts w:ascii="Times New Roman" w:hAnsi="Times New Roman" w:cs="Times New Roman"/>
                <w:bCs/>
                <w:iCs/>
                <w:sz w:val="24"/>
                <w:szCs w:val="24"/>
              </w:rPr>
              <w:t xml:space="preserve">гідно з абзацом </w:t>
            </w:r>
            <w:r w:rsidR="008B67F0" w:rsidRPr="002853EF">
              <w:rPr>
                <w:rFonts w:ascii="Times New Roman" w:hAnsi="Times New Roman" w:cs="Times New Roman"/>
                <w:bCs/>
                <w:iCs/>
                <w:color w:val="000000" w:themeColor="text1"/>
                <w:sz w:val="24"/>
                <w:szCs w:val="24"/>
              </w:rPr>
              <w:t>першим пункту 42</w:t>
            </w:r>
            <w:r w:rsidRPr="002853EF">
              <w:rPr>
                <w:rFonts w:ascii="Times New Roman" w:hAnsi="Times New Roman" w:cs="Times New Roman"/>
                <w:bCs/>
                <w:iCs/>
                <w:color w:val="000000" w:themeColor="text1"/>
                <w:sz w:val="24"/>
                <w:szCs w:val="24"/>
              </w:rPr>
              <w:t xml:space="preserve"> цих особливостей;</w:t>
            </w:r>
          </w:p>
          <w:p w:rsidR="006250DE" w:rsidRDefault="006250DE" w:rsidP="00FF7A8C">
            <w:pPr>
              <w:spacing w:after="0" w:line="240" w:lineRule="auto"/>
              <w:jc w:val="both"/>
            </w:pPr>
            <w:r>
              <w:rPr>
                <w:rFonts w:ascii="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6250DE" w:rsidRDefault="006250DE" w:rsidP="00FF7A8C">
            <w:pPr>
              <w:spacing w:after="0" w:line="240" w:lineRule="auto"/>
              <w:jc w:val="both"/>
            </w:pPr>
            <w:r>
              <w:rPr>
                <w:rFonts w:ascii="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0DE" w:rsidRPr="002853EF" w:rsidRDefault="006250DE" w:rsidP="00FF7A8C">
            <w:pPr>
              <w:spacing w:after="0" w:line="240" w:lineRule="auto"/>
              <w:jc w:val="both"/>
              <w:rPr>
                <w:color w:val="000000" w:themeColor="text1"/>
              </w:rPr>
            </w:pPr>
            <w:r>
              <w:rPr>
                <w:rFonts w:ascii="Times New Roman" w:hAnsi="Times New Roman" w:cs="Times New Roman"/>
                <w:bCs/>
                <w:iCs/>
                <w:sz w:val="24"/>
                <w:szCs w:val="24"/>
              </w:rPr>
              <w:t>- не надав обґрунтування аномально низької ціни тендерної пропозиції протягом ст</w:t>
            </w:r>
            <w:r w:rsidR="008B67F0">
              <w:rPr>
                <w:rFonts w:ascii="Times New Roman" w:hAnsi="Times New Roman" w:cs="Times New Roman"/>
                <w:bCs/>
                <w:iCs/>
                <w:sz w:val="24"/>
                <w:szCs w:val="24"/>
              </w:rPr>
              <w:t xml:space="preserve">року, визначеного </w:t>
            </w:r>
            <w:r w:rsidR="008B67F0" w:rsidRPr="002853EF">
              <w:rPr>
                <w:rFonts w:ascii="Times New Roman" w:hAnsi="Times New Roman" w:cs="Times New Roman"/>
                <w:bCs/>
                <w:iCs/>
                <w:color w:val="000000" w:themeColor="text1"/>
                <w:sz w:val="24"/>
                <w:szCs w:val="24"/>
              </w:rPr>
              <w:t xml:space="preserve">абзацом першим ч.14 статті 29 Закону/ абзацом дев’ятим </w:t>
            </w:r>
            <w:r w:rsidRPr="002853EF">
              <w:rPr>
                <w:rFonts w:ascii="Times New Roman" w:hAnsi="Times New Roman" w:cs="Times New Roman"/>
                <w:bCs/>
                <w:iCs/>
                <w:color w:val="000000" w:themeColor="text1"/>
                <w:sz w:val="24"/>
                <w:szCs w:val="24"/>
              </w:rPr>
              <w:t xml:space="preserve"> пункту 3</w:t>
            </w:r>
            <w:r w:rsidR="008B67F0" w:rsidRPr="002853EF">
              <w:rPr>
                <w:rFonts w:ascii="Times New Roman" w:hAnsi="Times New Roman" w:cs="Times New Roman"/>
                <w:bCs/>
                <w:iCs/>
                <w:color w:val="000000" w:themeColor="text1"/>
                <w:sz w:val="24"/>
                <w:szCs w:val="24"/>
              </w:rPr>
              <w:t>7</w:t>
            </w:r>
            <w:r w:rsidRPr="002853EF">
              <w:rPr>
                <w:rFonts w:ascii="Times New Roman" w:hAnsi="Times New Roman" w:cs="Times New Roman"/>
                <w:bCs/>
                <w:iCs/>
                <w:color w:val="000000" w:themeColor="text1"/>
                <w:sz w:val="24"/>
                <w:szCs w:val="24"/>
              </w:rPr>
              <w:t xml:space="preserve"> цих особливостей;</w:t>
            </w:r>
          </w:p>
          <w:p w:rsidR="006250DE" w:rsidRPr="002853EF" w:rsidRDefault="006250DE" w:rsidP="00FF7A8C">
            <w:pPr>
              <w:spacing w:after="0" w:line="240" w:lineRule="auto"/>
              <w:jc w:val="both"/>
              <w:rPr>
                <w:color w:val="000000" w:themeColor="text1"/>
              </w:rPr>
            </w:pPr>
            <w:r w:rsidRPr="002853EF">
              <w:rPr>
                <w:rFonts w:ascii="Times New Roman" w:hAnsi="Times New Roman" w:cs="Times New Roman"/>
                <w:bCs/>
                <w:iCs/>
                <w:color w:val="000000" w:themeColor="text1"/>
                <w:sz w:val="24"/>
                <w:szCs w:val="24"/>
              </w:rPr>
              <w:t>- визначив конфіденційною інформацію, що не може бути визначена як конфіденційна відповідно д</w:t>
            </w:r>
            <w:r w:rsidR="008B67F0" w:rsidRPr="002853EF">
              <w:rPr>
                <w:rFonts w:ascii="Times New Roman" w:hAnsi="Times New Roman" w:cs="Times New Roman"/>
                <w:bCs/>
                <w:iCs/>
                <w:color w:val="000000" w:themeColor="text1"/>
                <w:sz w:val="24"/>
                <w:szCs w:val="24"/>
              </w:rPr>
              <w:t>о вимог абзацу другого пункту 40</w:t>
            </w:r>
            <w:r w:rsidRPr="002853EF">
              <w:rPr>
                <w:rFonts w:ascii="Times New Roman" w:hAnsi="Times New Roman" w:cs="Times New Roman"/>
                <w:bCs/>
                <w:iCs/>
                <w:color w:val="000000" w:themeColor="text1"/>
                <w:sz w:val="24"/>
                <w:szCs w:val="24"/>
              </w:rPr>
              <w:t xml:space="preserve"> цих особливостей;</w:t>
            </w:r>
          </w:p>
          <w:p w:rsidR="006250DE" w:rsidRDefault="006250DE" w:rsidP="00FF7A8C">
            <w:pPr>
              <w:spacing w:after="0" w:line="240" w:lineRule="auto"/>
              <w:jc w:val="both"/>
            </w:pPr>
            <w:r>
              <w:rPr>
                <w:rFonts w:ascii="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Pr>
                <w:rFonts w:ascii="Times New Roman" w:hAnsi="Times New Roman" w:cs="Times New Roman"/>
                <w:bCs/>
                <w:iCs/>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250DE" w:rsidRDefault="006250DE" w:rsidP="00FF7A8C">
            <w:pPr>
              <w:spacing w:after="0" w:line="240" w:lineRule="auto"/>
              <w:jc w:val="both"/>
            </w:pPr>
            <w:r>
              <w:rPr>
                <w:rFonts w:ascii="Times New Roman" w:hAnsi="Times New Roman" w:cs="Times New Roman"/>
                <w:b/>
                <w:i/>
                <w:sz w:val="24"/>
                <w:szCs w:val="24"/>
              </w:rPr>
              <w:t>2) тендерна пропозиція:</w:t>
            </w:r>
          </w:p>
          <w:p w:rsidR="006250DE" w:rsidRPr="002853EF" w:rsidRDefault="006250DE" w:rsidP="00FF7A8C">
            <w:pPr>
              <w:spacing w:after="0" w:line="240" w:lineRule="auto"/>
              <w:jc w:val="both"/>
              <w:rPr>
                <w:color w:val="000000" w:themeColor="text1"/>
              </w:rPr>
            </w:pPr>
            <w:r>
              <w:rPr>
                <w:rFonts w:ascii="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8B67F0">
              <w:rPr>
                <w:rFonts w:ascii="Times New Roman" w:hAnsi="Times New Roman" w:cs="Times New Roman"/>
                <w:bCs/>
                <w:iCs/>
                <w:sz w:val="24"/>
                <w:szCs w:val="24"/>
              </w:rPr>
              <w:t xml:space="preserve">акупівлі </w:t>
            </w:r>
            <w:r w:rsidR="008B67F0" w:rsidRPr="002853EF">
              <w:rPr>
                <w:rFonts w:ascii="Times New Roman" w:hAnsi="Times New Roman" w:cs="Times New Roman"/>
                <w:bCs/>
                <w:iCs/>
                <w:color w:val="000000" w:themeColor="text1"/>
                <w:sz w:val="24"/>
                <w:szCs w:val="24"/>
              </w:rPr>
              <w:t>відповідно до пункту 43</w:t>
            </w:r>
            <w:r w:rsidRPr="002853EF">
              <w:rPr>
                <w:rFonts w:ascii="Times New Roman" w:hAnsi="Times New Roman" w:cs="Times New Roman"/>
                <w:bCs/>
                <w:iCs/>
                <w:color w:val="000000" w:themeColor="text1"/>
                <w:sz w:val="24"/>
                <w:szCs w:val="24"/>
              </w:rPr>
              <w:t xml:space="preserve"> цих особливостей;</w:t>
            </w:r>
          </w:p>
          <w:p w:rsidR="006250DE" w:rsidRDefault="006250DE" w:rsidP="00FF7A8C">
            <w:pPr>
              <w:spacing w:after="0" w:line="240" w:lineRule="auto"/>
              <w:jc w:val="both"/>
            </w:pPr>
            <w:r>
              <w:rPr>
                <w:rFonts w:ascii="Times New Roman" w:hAnsi="Times New Roman" w:cs="Times New Roman"/>
                <w:bCs/>
                <w:iCs/>
                <w:sz w:val="24"/>
                <w:szCs w:val="24"/>
              </w:rPr>
              <w:t>- є такою, строк дії якої закінчився;</w:t>
            </w:r>
          </w:p>
          <w:p w:rsidR="006250DE" w:rsidRDefault="006250DE" w:rsidP="00FF7A8C">
            <w:pPr>
              <w:spacing w:after="0" w:line="240" w:lineRule="auto"/>
              <w:jc w:val="both"/>
            </w:pPr>
            <w:r>
              <w:rPr>
                <w:rFonts w:ascii="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0DE" w:rsidRDefault="006250DE" w:rsidP="00FF7A8C">
            <w:pPr>
              <w:spacing w:after="0" w:line="240" w:lineRule="auto"/>
              <w:jc w:val="both"/>
            </w:pPr>
            <w:r>
              <w:rPr>
                <w:rFonts w:ascii="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6250DE" w:rsidRDefault="006250DE" w:rsidP="00FF7A8C">
            <w:pPr>
              <w:spacing w:after="0" w:line="240" w:lineRule="auto"/>
              <w:jc w:val="both"/>
            </w:pPr>
            <w:r>
              <w:rPr>
                <w:rFonts w:ascii="Times New Roman" w:hAnsi="Times New Roman" w:cs="Times New Roman"/>
                <w:b/>
                <w:i/>
                <w:sz w:val="24"/>
                <w:szCs w:val="24"/>
              </w:rPr>
              <w:t>3) переможець процедури закупівлі:</w:t>
            </w:r>
          </w:p>
          <w:p w:rsidR="006250DE" w:rsidRDefault="006250DE" w:rsidP="00FF7A8C">
            <w:pPr>
              <w:spacing w:after="0" w:line="240" w:lineRule="auto"/>
              <w:jc w:val="both"/>
            </w:pPr>
            <w:r>
              <w:rPr>
                <w:rFonts w:ascii="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250DE" w:rsidRDefault="006250DE" w:rsidP="00FF7A8C">
            <w:pPr>
              <w:spacing w:after="0" w:line="240" w:lineRule="auto"/>
              <w:jc w:val="both"/>
            </w:pPr>
            <w:r>
              <w:rPr>
                <w:rFonts w:ascii="Times New Roman" w:hAnsi="Times New Roman" w:cs="Times New Roman"/>
                <w:bCs/>
                <w:iCs/>
                <w:sz w:val="24"/>
                <w:szCs w:val="24"/>
              </w:rPr>
              <w:t>- не надав у спосіб, зазначений в тендерній документації, документи, що підтверджують відсутніст</w:t>
            </w:r>
            <w:r w:rsidR="008B67F0">
              <w:rPr>
                <w:rFonts w:ascii="Times New Roman" w:hAnsi="Times New Roman" w:cs="Times New Roman"/>
                <w:bCs/>
                <w:iCs/>
                <w:sz w:val="24"/>
                <w:szCs w:val="24"/>
              </w:rPr>
              <w:t>ь підстав, визначених пунктом 47</w:t>
            </w:r>
            <w:r>
              <w:rPr>
                <w:rFonts w:ascii="Times New Roman" w:hAnsi="Times New Roman" w:cs="Times New Roman"/>
                <w:bCs/>
                <w:iCs/>
                <w:sz w:val="24"/>
                <w:szCs w:val="24"/>
              </w:rPr>
              <w:t xml:space="preserve"> цих особливостей;</w:t>
            </w:r>
          </w:p>
          <w:p w:rsidR="006250DE" w:rsidRDefault="006250DE" w:rsidP="00FF7A8C">
            <w:pPr>
              <w:spacing w:after="0" w:line="240" w:lineRule="auto"/>
              <w:jc w:val="both"/>
            </w:pPr>
            <w:r>
              <w:rPr>
                <w:rFonts w:ascii="Times New Roman" w:hAnsi="Times New Roman" w:cs="Times New Roman"/>
                <w:bCs/>
                <w:iCs/>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250DE" w:rsidRDefault="006250DE" w:rsidP="00FF7A8C">
            <w:pPr>
              <w:spacing w:after="0" w:line="240" w:lineRule="auto"/>
              <w:jc w:val="both"/>
            </w:pPr>
            <w:r>
              <w:rPr>
                <w:rFonts w:ascii="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6250DE" w:rsidRDefault="006250DE" w:rsidP="00FF7A8C">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w:t>
            </w:r>
            <w:r w:rsidR="00B14DBA">
              <w:rPr>
                <w:rFonts w:ascii="Times New Roman" w:hAnsi="Times New Roman" w:cs="Times New Roman"/>
                <w:bCs/>
                <w:iCs/>
                <w:sz w:val="24"/>
                <w:szCs w:val="24"/>
              </w:rPr>
              <w:t>ідно з абзацом другим пункту 42</w:t>
            </w:r>
            <w:r>
              <w:rPr>
                <w:rFonts w:ascii="Times New Roman" w:hAnsi="Times New Roman" w:cs="Times New Roman"/>
                <w:bCs/>
                <w:iCs/>
                <w:sz w:val="24"/>
                <w:szCs w:val="24"/>
              </w:rPr>
              <w:t>цих особливостей.</w:t>
            </w:r>
          </w:p>
          <w:p w:rsidR="006250DE" w:rsidRDefault="006250DE" w:rsidP="00FF7A8C">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b/>
                <w:i/>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w:t>
            </w:r>
            <w:r>
              <w:rPr>
                <w:rFonts w:ascii="Times New Roman" w:hAnsi="Times New Roman" w:cs="Times New Roman"/>
                <w:b/>
                <w:i/>
                <w:sz w:val="24"/>
                <w:szCs w:val="24"/>
              </w:rPr>
              <w:t>у разі, коли:</w:t>
            </w:r>
          </w:p>
          <w:p w:rsidR="006250DE" w:rsidRDefault="006250DE" w:rsidP="00FF7A8C">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0DE" w:rsidRDefault="006250DE" w:rsidP="00FF7A8C">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rFonts w:ascii="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0DE" w:rsidRDefault="006250DE" w:rsidP="00FF7A8C">
            <w:pPr>
              <w:spacing w:after="0" w:line="240" w:lineRule="auto"/>
              <w:jc w:val="both"/>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50DE" w:rsidRDefault="006250DE" w:rsidP="00FF7A8C">
            <w:pPr>
              <w:spacing w:after="0" w:line="240" w:lineRule="auto"/>
              <w:jc w:val="both"/>
            </w:pPr>
            <w:r>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rPr>
              <w:t>не пізніше як через чотири дні</w:t>
            </w:r>
            <w:r>
              <w:rPr>
                <w:rFonts w:ascii="Times New Roman" w:hAnsi="Times New Roman" w:cs="Times New Roman"/>
                <w:b/>
                <w:sz w:val="24"/>
                <w:szCs w:val="24"/>
              </w:rPr>
              <w:t xml:space="preserve"> </w:t>
            </w:r>
            <w:r>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0DE" w:rsidTr="006250D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cente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250DE" w:rsidTr="006250DE">
        <w:trPr>
          <w:trHeight w:val="278"/>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lang w:eastAsia="ru-RU"/>
              </w:rPr>
              <w:t>6.1. Відміна замовником торгів або визнання їх такими, що не відбулися</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0DE" w:rsidRDefault="006250DE" w:rsidP="00FF7A8C">
            <w:pPr>
              <w:widowControl w:val="0"/>
              <w:spacing w:after="0" w:line="240" w:lineRule="auto"/>
              <w:jc w:val="both"/>
            </w:pPr>
            <w:r>
              <w:rPr>
                <w:rFonts w:ascii="Times New Roman" w:eastAsia="Times New Roman" w:hAnsi="Times New Roman" w:cs="Times New Roman"/>
                <w:b/>
                <w:i/>
                <w:sz w:val="24"/>
                <w:szCs w:val="24"/>
              </w:rPr>
              <w:t>Замовник відміняє відкриті торги у разі: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50DE" w:rsidRDefault="006250DE" w:rsidP="00FF7A8C">
            <w:pPr>
              <w:widowControl w:val="0"/>
              <w:spacing w:after="0" w:line="240" w:lineRule="auto"/>
              <w:jc w:val="both"/>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Відкриті торги можуть бути відмінені частково (за лотом).</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250DE" w:rsidTr="006250D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sz w:val="24"/>
                <w:szCs w:val="24"/>
                <w:lang w:eastAsia="ru-RU"/>
              </w:rPr>
              <w:lastRenderedPageBreak/>
              <w:t xml:space="preserve">6.2. Строк укладання договору </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0DE" w:rsidRDefault="006250DE" w:rsidP="00FF7A8C">
            <w:pPr>
              <w:widowControl w:val="0"/>
              <w:spacing w:after="0" w:line="240" w:lineRule="auto"/>
              <w:jc w:val="both"/>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250DE" w:rsidTr="006250D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bCs/>
                <w:sz w:val="24"/>
                <w:szCs w:val="24"/>
                <w:lang w:eastAsia="ru-RU"/>
              </w:rPr>
              <w:t>6.3. Проєкт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jc w:val="both"/>
            </w:pPr>
            <w:r>
              <w:rPr>
                <w:rFonts w:ascii="Times New Roman" w:hAnsi="Times New Roman" w:cs="Times New Roman"/>
                <w:sz w:val="24"/>
                <w:szCs w:val="24"/>
                <w:lang w:eastAsia="ru-RU"/>
              </w:rPr>
              <w:t>Проєкт договору подається в окремому файлі та наведений у Додатку № 5 до даної тендерної документації.</w:t>
            </w:r>
          </w:p>
          <w:p w:rsidR="006250DE" w:rsidRDefault="006250DE" w:rsidP="00FF7A8C">
            <w:pPr>
              <w:widowControl w:val="0"/>
              <w:spacing w:after="0" w:line="240" w:lineRule="auto"/>
              <w:jc w:val="both"/>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50DE" w:rsidRDefault="006250DE" w:rsidP="00FF7A8C">
            <w:pPr>
              <w:widowControl w:val="0"/>
              <w:numPr>
                <w:ilvl w:val="0"/>
                <w:numId w:val="1"/>
              </w:numPr>
              <w:spacing w:after="0" w:line="240" w:lineRule="auto"/>
              <w:ind w:left="0" w:firstLine="0"/>
              <w:jc w:val="both"/>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250DE" w:rsidRDefault="006250DE" w:rsidP="00FF7A8C">
            <w:pPr>
              <w:widowControl w:val="0"/>
              <w:numPr>
                <w:ilvl w:val="0"/>
                <w:numId w:val="1"/>
              </w:numPr>
              <w:spacing w:after="0" w:line="240" w:lineRule="auto"/>
              <w:ind w:left="0" w:firstLine="0"/>
              <w:jc w:val="both"/>
            </w:pPr>
            <w:r>
              <w:rPr>
                <w:rFonts w:ascii="Times New Roman" w:eastAsia="Times New Roman" w:hAnsi="Times New Roman" w:cs="Times New Roman"/>
                <w:bCs/>
                <w:color w:val="000000"/>
                <w:sz w:val="24"/>
                <w:szCs w:val="24"/>
              </w:rPr>
              <w:t>чинну ліцензію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0DE" w:rsidTr="006250D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250DE" w:rsidRDefault="006250DE" w:rsidP="00FF7A8C">
            <w:pPr>
              <w:spacing w:after="0" w:line="240" w:lineRule="auto"/>
            </w:pPr>
            <w:r>
              <w:rPr>
                <w:rFonts w:ascii="Times New Roman" w:hAnsi="Times New Roman" w:cs="Times New Roman"/>
                <w:bCs/>
                <w:sz w:val="24"/>
                <w:szCs w:val="24"/>
                <w:lang w:eastAsia="ru-RU"/>
              </w:rPr>
              <w:t>6.4. Істотні умови, що обов’язково включаються до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B14DBA" w:rsidRPr="00D0279C" w:rsidRDefault="00B14DBA" w:rsidP="00B14DBA">
            <w:pPr>
              <w:spacing w:before="150" w:after="150" w:line="240" w:lineRule="auto"/>
              <w:jc w:val="both"/>
              <w:rPr>
                <w:rFonts w:ascii="Times New Roman" w:eastAsia="Times New Roman" w:hAnsi="Times New Roman"/>
                <w:color w:val="000000" w:themeColor="text1"/>
                <w:sz w:val="24"/>
                <w:szCs w:val="24"/>
                <w:lang w:eastAsia="ru-RU"/>
              </w:rPr>
            </w:pPr>
            <w:bookmarkStart w:id="9" w:name="n578"/>
            <w:bookmarkStart w:id="10" w:name="n579"/>
            <w:bookmarkEnd w:id="9"/>
            <w:bookmarkEnd w:id="10"/>
            <w:r w:rsidRPr="00D0279C">
              <w:rPr>
                <w:rFonts w:ascii="Times New Roman" w:eastAsia="Times New Roman" w:hAnsi="Times New Roman"/>
                <w:color w:val="000000" w:themeColor="text1"/>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14DBA" w:rsidRPr="00D0279C" w:rsidRDefault="00B14DBA" w:rsidP="00B14DBA">
            <w:pPr>
              <w:spacing w:before="150" w:after="150" w:line="240" w:lineRule="auto"/>
              <w:jc w:val="both"/>
              <w:rPr>
                <w:rFonts w:ascii="Times New Roman" w:eastAsia="Times New Roman" w:hAnsi="Times New Roman"/>
                <w:color w:val="000000" w:themeColor="text1"/>
                <w:sz w:val="24"/>
                <w:szCs w:val="24"/>
                <w:lang w:eastAsia="ru-RU"/>
              </w:rPr>
            </w:pPr>
            <w:r w:rsidRPr="00D0279C">
              <w:rPr>
                <w:rFonts w:ascii="Times New Roman" w:eastAsia="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4DBA" w:rsidRPr="00D0279C" w:rsidRDefault="00B14DBA" w:rsidP="00B14DBA">
            <w:pPr>
              <w:pStyle w:val="aff2"/>
              <w:numPr>
                <w:ilvl w:val="0"/>
                <w:numId w:val="5"/>
              </w:numPr>
              <w:spacing w:before="150" w:after="150" w:line="240" w:lineRule="auto"/>
              <w:jc w:val="both"/>
              <w:rPr>
                <w:rFonts w:ascii="Times New Roman" w:eastAsia="Times New Roman" w:hAnsi="Times New Roman"/>
                <w:color w:val="000000" w:themeColor="text1"/>
                <w:sz w:val="24"/>
                <w:szCs w:val="24"/>
                <w:lang w:val="uk-UA" w:eastAsia="ru-RU"/>
              </w:rPr>
            </w:pPr>
            <w:r w:rsidRPr="00D0279C">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B14DBA" w:rsidRPr="00D0279C" w:rsidRDefault="00B14DBA" w:rsidP="00B14DBA">
            <w:pPr>
              <w:pStyle w:val="aff2"/>
              <w:numPr>
                <w:ilvl w:val="0"/>
                <w:numId w:val="5"/>
              </w:numPr>
              <w:spacing w:before="150" w:after="150" w:line="240" w:lineRule="auto"/>
              <w:jc w:val="both"/>
              <w:rPr>
                <w:rFonts w:ascii="Times New Roman" w:eastAsia="Times New Roman" w:hAnsi="Times New Roman"/>
                <w:color w:val="000000" w:themeColor="text1"/>
                <w:sz w:val="24"/>
                <w:szCs w:val="24"/>
                <w:lang w:val="uk-UA" w:eastAsia="ru-RU"/>
              </w:rPr>
            </w:pPr>
            <w:r w:rsidRPr="00D0279C">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B14DBA" w:rsidRPr="00D0279C" w:rsidRDefault="00B14DBA" w:rsidP="00B14DBA">
            <w:pPr>
              <w:pStyle w:val="aff2"/>
              <w:numPr>
                <w:ilvl w:val="0"/>
                <w:numId w:val="5"/>
              </w:numPr>
              <w:spacing w:before="150" w:after="150" w:line="240" w:lineRule="auto"/>
              <w:jc w:val="both"/>
              <w:rPr>
                <w:rFonts w:ascii="Times New Roman" w:eastAsia="Times New Roman" w:hAnsi="Times New Roman"/>
                <w:color w:val="000000" w:themeColor="text1"/>
                <w:sz w:val="24"/>
                <w:szCs w:val="24"/>
                <w:lang w:val="uk-UA" w:eastAsia="ru-RU"/>
              </w:rPr>
            </w:pPr>
            <w:r w:rsidRPr="00D0279C">
              <w:rPr>
                <w:rFonts w:ascii="Times New Roman" w:eastAsia="Times New Roman" w:hAnsi="Times New Roman"/>
                <w:color w:val="000000" w:themeColor="text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14DBA" w:rsidRPr="00D0279C" w:rsidRDefault="00B14DBA" w:rsidP="00B14DBA">
            <w:pPr>
              <w:spacing w:before="150" w:after="150" w:line="240" w:lineRule="auto"/>
              <w:jc w:val="both"/>
              <w:rPr>
                <w:rFonts w:ascii="Times New Roman" w:eastAsia="Times New Roman" w:hAnsi="Times New Roman"/>
                <w:color w:val="000000" w:themeColor="text1"/>
                <w:sz w:val="24"/>
                <w:szCs w:val="24"/>
                <w:lang w:eastAsia="ru-RU"/>
              </w:rPr>
            </w:pPr>
            <w:r w:rsidRPr="00D0279C">
              <w:rPr>
                <w:rFonts w:ascii="Times New Roman" w:eastAsia="Times New Roman" w:hAnsi="Times New Roman"/>
                <w:color w:val="000000" w:themeColor="text1"/>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14DBA" w:rsidRPr="00D0279C" w:rsidRDefault="00B14DBA" w:rsidP="00B14DBA">
            <w:pPr>
              <w:spacing w:before="150" w:after="150" w:line="240" w:lineRule="auto"/>
              <w:jc w:val="both"/>
              <w:rPr>
                <w:rFonts w:ascii="Times New Roman" w:eastAsia="Times New Roman" w:hAnsi="Times New Roman"/>
                <w:color w:val="000000" w:themeColor="text1"/>
                <w:sz w:val="24"/>
                <w:szCs w:val="24"/>
                <w:lang w:eastAsia="ru-RU"/>
              </w:rPr>
            </w:pPr>
            <w:r w:rsidRPr="00D0279C">
              <w:rPr>
                <w:rFonts w:ascii="Times New Roman" w:eastAsia="Times New Roman" w:hAnsi="Times New Roman"/>
                <w:color w:val="000000" w:themeColor="text1"/>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14DBA" w:rsidRPr="00D0279C" w:rsidRDefault="00B14DBA" w:rsidP="00B14DBA">
            <w:pPr>
              <w:spacing w:before="150" w:after="150" w:line="240" w:lineRule="auto"/>
              <w:jc w:val="both"/>
              <w:rPr>
                <w:rFonts w:ascii="Times New Roman" w:eastAsia="Times New Roman" w:hAnsi="Times New Roman"/>
                <w:color w:val="000000" w:themeColor="text1"/>
                <w:sz w:val="24"/>
                <w:szCs w:val="24"/>
                <w:lang w:eastAsia="ru-RU"/>
              </w:rPr>
            </w:pPr>
            <w:r w:rsidRPr="00D0279C">
              <w:rPr>
                <w:rFonts w:ascii="Times New Roman" w:eastAsia="Times New Roman" w:hAnsi="Times New Roman"/>
                <w:color w:val="000000" w:themeColor="text1"/>
                <w:sz w:val="24"/>
                <w:szCs w:val="24"/>
                <w:lang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6250DE" w:rsidRDefault="00B14DBA" w:rsidP="00B14DBA">
            <w:pPr>
              <w:shd w:val="clear" w:color="auto" w:fill="FFFFFF"/>
              <w:spacing w:after="0" w:line="240" w:lineRule="auto"/>
              <w:jc w:val="both"/>
            </w:pPr>
            <w:r w:rsidRPr="00D0279C">
              <w:rPr>
                <w:rFonts w:ascii="Times New Roman" w:eastAsia="Times New Roman" w:hAnsi="Times New Roman"/>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14DBA" w:rsidTr="006250D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B14DBA" w:rsidRDefault="00B14DBA" w:rsidP="00B14DBA">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6.5 Дії замовника при відмові переможця процедури закупівлі від підписання договір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B14DBA" w:rsidRDefault="00B14DBA" w:rsidP="00B14DB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4DBA" w:rsidTr="006250D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B14DBA" w:rsidRDefault="00B14DBA" w:rsidP="00FF7A8C">
            <w:pPr>
              <w:spacing w:after="0" w:line="240" w:lineRule="auto"/>
            </w:pPr>
            <w:r>
              <w:rPr>
                <w:rFonts w:ascii="Times New Roman" w:hAnsi="Times New Roman" w:cs="Times New Roman"/>
                <w:bCs/>
                <w:sz w:val="24"/>
                <w:szCs w:val="24"/>
                <w:lang w:eastAsia="ru-RU"/>
              </w:rPr>
              <w:t>6.6. Забезпечення виконання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B14DBA" w:rsidRDefault="00B14DBA" w:rsidP="00FF7A8C">
            <w:pPr>
              <w:spacing w:after="0" w:line="240" w:lineRule="auto"/>
              <w:jc w:val="both"/>
            </w:pPr>
            <w:r>
              <w:rPr>
                <w:rFonts w:ascii="Times New Roman" w:hAnsi="Times New Roman" w:cs="Times New Roman"/>
                <w:sz w:val="24"/>
                <w:szCs w:val="24"/>
                <w:lang w:eastAsia="ru-RU"/>
              </w:rPr>
              <w:t>Не вимагається.</w:t>
            </w:r>
          </w:p>
        </w:tc>
      </w:tr>
    </w:tbl>
    <w:p w:rsidR="00717F75" w:rsidRDefault="00717F75" w:rsidP="00717F75">
      <w:pPr>
        <w:tabs>
          <w:tab w:val="left" w:pos="0"/>
          <w:tab w:val="center" w:pos="4153"/>
          <w:tab w:val="right" w:pos="8306"/>
        </w:tabs>
        <w:spacing w:after="0" w:line="240" w:lineRule="auto"/>
        <w:rPr>
          <w:rFonts w:ascii="Times New Roman" w:hAnsi="Times New Roman" w:cs="Times New Roman"/>
          <w:b/>
          <w:bCs/>
          <w:sz w:val="24"/>
          <w:szCs w:val="24"/>
          <w:lang w:eastAsia="ru-RU"/>
        </w:rPr>
      </w:pPr>
    </w:p>
    <w:p w:rsidR="00717F75" w:rsidRDefault="00717F75" w:rsidP="00717F75">
      <w:pPr>
        <w:pageBreakBefore/>
        <w:tabs>
          <w:tab w:val="left" w:pos="0"/>
          <w:tab w:val="center" w:pos="4153"/>
          <w:tab w:val="right" w:pos="8306"/>
        </w:tabs>
        <w:spacing w:after="0" w:line="240" w:lineRule="auto"/>
        <w:jc w:val="right"/>
      </w:pPr>
      <w:r>
        <w:rPr>
          <w:rFonts w:ascii="Times New Roman" w:hAnsi="Times New Roman" w:cs="Times New Roman"/>
          <w:b/>
          <w:bCs/>
          <w:sz w:val="24"/>
          <w:szCs w:val="24"/>
          <w:lang w:eastAsia="ru-RU"/>
        </w:rPr>
        <w:lastRenderedPageBreak/>
        <w:t>ДОДАТОК №1</w:t>
      </w:r>
    </w:p>
    <w:p w:rsidR="00717F75" w:rsidRDefault="00717F75" w:rsidP="00717F75">
      <w:pPr>
        <w:tabs>
          <w:tab w:val="left" w:pos="0"/>
          <w:tab w:val="center" w:pos="4153"/>
          <w:tab w:val="right" w:pos="8306"/>
        </w:tabs>
        <w:spacing w:after="0" w:line="240" w:lineRule="auto"/>
        <w:jc w:val="right"/>
      </w:pPr>
      <w:r>
        <w:rPr>
          <w:rFonts w:ascii="Times New Roman" w:hAnsi="Times New Roman" w:cs="Times New Roman"/>
          <w:b/>
          <w:bCs/>
          <w:sz w:val="24"/>
          <w:szCs w:val="24"/>
          <w:lang w:eastAsia="ru-RU"/>
        </w:rPr>
        <w:t xml:space="preserve">до Тендерної документації </w:t>
      </w:r>
    </w:p>
    <w:p w:rsidR="00717F75" w:rsidRDefault="00717F75" w:rsidP="00717F75">
      <w:pPr>
        <w:spacing w:after="0" w:line="240" w:lineRule="auto"/>
        <w:jc w:val="center"/>
        <w:rPr>
          <w:rFonts w:ascii="Times New Roman" w:hAnsi="Times New Roman" w:cs="Times New Roman"/>
          <w:b/>
          <w:bCs/>
          <w:sz w:val="24"/>
          <w:szCs w:val="24"/>
          <w:lang w:eastAsia="ru-RU"/>
        </w:rPr>
      </w:pPr>
    </w:p>
    <w:p w:rsidR="00717F75" w:rsidRDefault="00717F75" w:rsidP="00717F75">
      <w:pPr>
        <w:spacing w:after="0" w:line="240" w:lineRule="auto"/>
        <w:jc w:val="center"/>
      </w:pPr>
      <w:r>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7F75" w:rsidRDefault="00717F75" w:rsidP="00717F75">
      <w:pPr>
        <w:spacing w:after="0" w:line="240" w:lineRule="auto"/>
        <w:jc w:val="both"/>
        <w:rPr>
          <w:rFonts w:ascii="Times New Roman" w:hAnsi="Times New Roman" w:cs="Times New Roman"/>
          <w:b/>
          <w:bCs/>
          <w:sz w:val="24"/>
          <w:szCs w:val="24"/>
          <w:lang w:eastAsia="ru-RU"/>
        </w:rPr>
      </w:pPr>
    </w:p>
    <w:p w:rsidR="00717F75" w:rsidRDefault="00717F75" w:rsidP="00717F75">
      <w:pPr>
        <w:spacing w:after="0" w:line="240" w:lineRule="auto"/>
        <w:ind w:left="720"/>
        <w:jc w:val="center"/>
      </w:pPr>
      <w:r>
        <w:rPr>
          <w:rFonts w:ascii="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717F75" w:rsidRDefault="00717F75" w:rsidP="00717F75">
      <w:pPr>
        <w:spacing w:after="0" w:line="240" w:lineRule="auto"/>
        <w:ind w:left="720"/>
        <w:jc w:val="center"/>
        <w:rPr>
          <w:rFonts w:ascii="Times New Roman" w:hAnsi="Times New Roman" w:cs="Times New Roman"/>
          <w:b/>
          <w:sz w:val="24"/>
          <w:szCs w:val="24"/>
          <w:lang w:eastAsia="ru-RU"/>
        </w:rPr>
      </w:pPr>
    </w:p>
    <w:tbl>
      <w:tblPr>
        <w:tblW w:w="5000" w:type="pct"/>
        <w:tblInd w:w="-5" w:type="dxa"/>
        <w:tblLayout w:type="fixed"/>
        <w:tblLook w:val="0000" w:firstRow="0" w:lastRow="0" w:firstColumn="0" w:lastColumn="0" w:noHBand="0" w:noVBand="0"/>
      </w:tblPr>
      <w:tblGrid>
        <w:gridCol w:w="2277"/>
        <w:gridCol w:w="8004"/>
      </w:tblGrid>
      <w:tr w:rsidR="00717F75" w:rsidTr="00FF7A8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center"/>
            </w:pPr>
            <w:r>
              <w:rPr>
                <w:rFonts w:ascii="Times New Roman" w:hAnsi="Times New Roman" w:cs="Times New Roman"/>
                <w:b/>
                <w:color w:val="000000"/>
                <w:sz w:val="24"/>
                <w:szCs w:val="24"/>
                <w:lang w:eastAsia="ru-RU"/>
              </w:rPr>
              <w:t>Критерій</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717F75" w:rsidRDefault="00717F75" w:rsidP="00FF7A8C">
            <w:pPr>
              <w:spacing w:after="0" w:line="240" w:lineRule="auto"/>
              <w:jc w:val="center"/>
            </w:pPr>
            <w:r>
              <w:rPr>
                <w:rFonts w:ascii="Times New Roman" w:hAnsi="Times New Roman" w:cs="Times New Roman"/>
                <w:b/>
                <w:color w:val="000000"/>
                <w:sz w:val="24"/>
                <w:szCs w:val="24"/>
                <w:lang w:eastAsia="ru-RU"/>
              </w:rPr>
              <w:t>Підтвердження відповідності</w:t>
            </w:r>
          </w:p>
        </w:tc>
      </w:tr>
      <w:tr w:rsidR="00717F75" w:rsidTr="00FF7A8C">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rsidR="00717F75" w:rsidRDefault="00717F75" w:rsidP="00FF7A8C">
            <w:pPr>
              <w:widowControl w:val="0"/>
              <w:tabs>
                <w:tab w:val="left" w:pos="1080"/>
              </w:tabs>
              <w:spacing w:after="0" w:line="240" w:lineRule="auto"/>
            </w:pPr>
            <w:r>
              <w:rPr>
                <w:rFonts w:ascii="Times New Roman" w:hAnsi="Times New Roman" w:cs="Times New Roman"/>
                <w:b/>
                <w:color w:val="000000"/>
                <w:sz w:val="24"/>
                <w:szCs w:val="24"/>
              </w:rPr>
              <w:t>1.  Наявність в учасника процедури закупівлі обладнання, матеріально-технічної бази та технологій</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rsidR="00717F75" w:rsidRDefault="00717F75" w:rsidP="00FF7A8C">
            <w:pPr>
              <w:spacing w:after="0" w:line="240" w:lineRule="auto"/>
              <w:contextualSpacing/>
              <w:jc w:val="both"/>
            </w:pPr>
            <w:r>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717F75" w:rsidTr="00FF7A8C">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rsidR="00717F75" w:rsidRDefault="00717F75" w:rsidP="00FF7A8C">
            <w:pPr>
              <w:widowControl w:val="0"/>
              <w:tabs>
                <w:tab w:val="left" w:pos="1080"/>
              </w:tabs>
              <w:spacing w:after="0" w:line="240" w:lineRule="auto"/>
            </w:pPr>
            <w:r>
              <w:rPr>
                <w:rFonts w:ascii="Times New Roman" w:hAnsi="Times New Roman" w:cs="Times New Roman"/>
                <w:b/>
                <w:color w:val="000000"/>
                <w:sz w:val="24"/>
                <w:szCs w:val="24"/>
              </w:rPr>
              <w:t>2. Наявність в учасника процедури закупівлі працівників відповідної кваліфікації, які мають необхідні знання та досвід</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rsidR="00717F75" w:rsidRDefault="00717F75" w:rsidP="00FF7A8C">
            <w:pPr>
              <w:spacing w:after="0" w:line="240" w:lineRule="auto"/>
              <w:jc w:val="both"/>
            </w:pPr>
            <w:r>
              <w:rPr>
                <w:rFonts w:ascii="Times New Roman" w:hAnsi="Times New Roman" w:cs="Times New Roman"/>
                <w:color w:val="000000"/>
                <w:sz w:val="24"/>
                <w:szCs w:val="24"/>
                <w:lang w:eastAsia="ru-RU"/>
              </w:rPr>
              <w:t>2.1.</w:t>
            </w:r>
            <w:r>
              <w:rPr>
                <w:rFonts w:ascii="Times New Roman" w:hAnsi="Times New Roman" w:cs="Times New Roman"/>
              </w:rPr>
              <w:t xml:space="preserve"> </w:t>
            </w:r>
            <w:r>
              <w:rPr>
                <w:rFonts w:ascii="Times New Roman" w:hAnsi="Times New Roman" w:cs="Times New Roman"/>
                <w:color w:val="000000"/>
                <w:sz w:val="24"/>
                <w:szCs w:val="24"/>
                <w:lang w:eastAsia="ru-RU"/>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tc>
      </w:tr>
      <w:tr w:rsidR="00717F75" w:rsidTr="00FF7A8C">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rsidR="00717F75" w:rsidRDefault="00717F75" w:rsidP="00FF7A8C">
            <w:pPr>
              <w:widowControl w:val="0"/>
              <w:tabs>
                <w:tab w:val="left" w:pos="1080"/>
              </w:tabs>
              <w:spacing w:after="0" w:line="240" w:lineRule="auto"/>
            </w:pPr>
            <w:r>
              <w:rPr>
                <w:rFonts w:ascii="Times New Roman" w:hAnsi="Times New Roman" w:cs="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rsidR="00717F75" w:rsidRDefault="00717F75" w:rsidP="00FF7A8C">
            <w:pPr>
              <w:spacing w:after="0" w:line="240" w:lineRule="auto"/>
              <w:contextualSpacing/>
              <w:jc w:val="both"/>
            </w:pPr>
            <w:r>
              <w:rPr>
                <w:rFonts w:ascii="Times New Roman" w:hAnsi="Times New Roman" w:cs="Times New Roman"/>
                <w:color w:val="000000"/>
                <w:sz w:val="24"/>
                <w:szCs w:val="24"/>
              </w:rPr>
              <w:t xml:space="preserve">3.1. Інформаційна довідка у довільній формі про виконання аналогічного договору. </w:t>
            </w:r>
            <w:r>
              <w:rPr>
                <w:rFonts w:ascii="Times New Roman" w:hAnsi="Times New Roman" w:cs="Times New Roman"/>
                <w:sz w:val="24"/>
                <w:szCs w:val="24"/>
              </w:rPr>
              <w:t>Аналогічним договором є договір (двосторонній або декілька сторонній) щодо поставки товару, що є аналогічними за кодом ДК 021:2015, подібний за змістом та своєю правовою природою.</w:t>
            </w:r>
          </w:p>
          <w:p w:rsidR="00717F75" w:rsidRDefault="00717F75" w:rsidP="00FF7A8C">
            <w:pPr>
              <w:spacing w:after="0" w:line="240" w:lineRule="auto"/>
              <w:contextualSpacing/>
              <w:jc w:val="both"/>
              <w:rPr>
                <w:rFonts w:ascii="Times New Roman" w:hAnsi="Times New Roman" w:cs="Times New Roman"/>
                <w:color w:val="000000"/>
                <w:sz w:val="24"/>
                <w:szCs w:val="24"/>
                <w:lang w:eastAsia="ru-RU"/>
              </w:rPr>
            </w:pPr>
          </w:p>
          <w:p w:rsidR="00717F75" w:rsidRDefault="00717F75" w:rsidP="00FF7A8C">
            <w:pPr>
              <w:widowControl w:val="0"/>
              <w:tabs>
                <w:tab w:val="left" w:pos="1080"/>
              </w:tabs>
              <w:spacing w:after="0" w:line="240" w:lineRule="auto"/>
              <w:contextualSpacing/>
              <w:jc w:val="right"/>
            </w:pPr>
            <w:r>
              <w:rPr>
                <w:rFonts w:ascii="Times New Roman" w:hAnsi="Times New Roman" w:cs="Times New Roman"/>
                <w:i/>
                <w:iCs/>
                <w:color w:val="000000"/>
                <w:sz w:val="24"/>
                <w:szCs w:val="24"/>
              </w:rPr>
              <w:t>Форма</w:t>
            </w:r>
          </w:p>
          <w:p w:rsidR="00717F75" w:rsidRDefault="00717F75" w:rsidP="00FF7A8C">
            <w:pPr>
              <w:spacing w:after="0" w:line="240" w:lineRule="auto"/>
              <w:contextualSpacing/>
              <w:jc w:val="center"/>
            </w:pPr>
            <w:r>
              <w:rPr>
                <w:rFonts w:ascii="Times New Roman" w:hAnsi="Times New Roman" w:cs="Times New Roman"/>
                <w:b/>
                <w:color w:val="000000"/>
                <w:sz w:val="24"/>
                <w:szCs w:val="24"/>
              </w:rPr>
              <w:t>Інформаційна довідка про виконання аналогічних договорів:</w:t>
            </w:r>
          </w:p>
          <w:tbl>
            <w:tblPr>
              <w:tblW w:w="5000" w:type="pct"/>
              <w:tblLayout w:type="fixed"/>
              <w:tblLook w:val="0000" w:firstRow="0" w:lastRow="0" w:firstColumn="0" w:lastColumn="0" w:noHBand="0" w:noVBand="0"/>
            </w:tblPr>
            <w:tblGrid>
              <w:gridCol w:w="1611"/>
              <w:gridCol w:w="1715"/>
              <w:gridCol w:w="1435"/>
              <w:gridCol w:w="1406"/>
              <w:gridCol w:w="1606"/>
            </w:tblGrid>
            <w:tr w:rsidR="00717F75" w:rsidTr="00FF7A8C">
              <w:trPr>
                <w:trHeight w:val="1773"/>
              </w:trPr>
              <w:tc>
                <w:tcPr>
                  <w:tcW w:w="15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7F75" w:rsidRDefault="00717F75" w:rsidP="00FF7A8C">
                  <w:pPr>
                    <w:spacing w:after="0" w:line="240" w:lineRule="auto"/>
                    <w:contextualSpacing/>
                    <w:jc w:val="center"/>
                  </w:pPr>
                  <w:r>
                    <w:rPr>
                      <w:rFonts w:ascii="Times New Roman" w:hAnsi="Times New Roman" w:cs="Times New Roman"/>
                      <w:color w:val="000000"/>
                      <w:sz w:val="24"/>
                      <w:szCs w:val="24"/>
                    </w:rPr>
                    <w:t>Назва організації із якою укладено договір</w:t>
                  </w:r>
                </w:p>
              </w:tc>
              <w:tc>
                <w:tcPr>
                  <w:tcW w:w="1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7F75" w:rsidRDefault="00717F75" w:rsidP="00FF7A8C">
                  <w:pPr>
                    <w:spacing w:after="0" w:line="240" w:lineRule="auto"/>
                    <w:contextualSpacing/>
                    <w:jc w:val="center"/>
                  </w:pPr>
                  <w:r>
                    <w:rPr>
                      <w:rFonts w:ascii="Times New Roman" w:hAnsi="Times New Roman" w:cs="Times New Roman"/>
                      <w:color w:val="000000"/>
                      <w:sz w:val="24"/>
                      <w:szCs w:val="24"/>
                    </w:rPr>
                    <w:t>телефон, П.І.Б. особи, яка відповідала за виконання договору від Замовника</w:t>
                  </w:r>
                </w:p>
              </w:tc>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7F75" w:rsidRDefault="00717F75" w:rsidP="00FF7A8C">
                  <w:pPr>
                    <w:spacing w:after="0" w:line="240" w:lineRule="auto"/>
                    <w:contextualSpacing/>
                    <w:jc w:val="center"/>
                  </w:pPr>
                  <w:r>
                    <w:rPr>
                      <w:rFonts w:ascii="Times New Roman" w:hAnsi="Times New Roman" w:cs="Times New Roman"/>
                      <w:color w:val="000000"/>
                      <w:sz w:val="24"/>
                      <w:szCs w:val="24"/>
                    </w:rPr>
                    <w:t>Предмет Закупівлі</w:t>
                  </w:r>
                </w:p>
              </w:tc>
              <w:tc>
                <w:tcPr>
                  <w:tcW w:w="13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7F75" w:rsidRDefault="00717F75" w:rsidP="00FF7A8C">
                  <w:pPr>
                    <w:spacing w:after="0" w:line="240" w:lineRule="auto"/>
                    <w:contextualSpacing/>
                    <w:jc w:val="center"/>
                  </w:pPr>
                  <w:r>
                    <w:rPr>
                      <w:rFonts w:ascii="Times New Roman" w:hAnsi="Times New Roman" w:cs="Times New Roman"/>
                      <w:color w:val="000000"/>
                      <w:sz w:val="24"/>
                      <w:szCs w:val="24"/>
                    </w:rPr>
                    <w:t>Сума договору</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7F75" w:rsidRDefault="00717F75" w:rsidP="00FF7A8C">
                  <w:pPr>
                    <w:spacing w:after="0" w:line="240" w:lineRule="auto"/>
                    <w:contextualSpacing/>
                    <w:jc w:val="center"/>
                  </w:pPr>
                  <w:r>
                    <w:rPr>
                      <w:rFonts w:ascii="Times New Roman" w:hAnsi="Times New Roman" w:cs="Times New Roman"/>
                      <w:color w:val="000000"/>
                      <w:sz w:val="24"/>
                      <w:szCs w:val="24"/>
                    </w:rPr>
                    <w:t>Термін виконання договору</w:t>
                  </w:r>
                </w:p>
              </w:tc>
            </w:tr>
          </w:tbl>
          <w:p w:rsidR="00717F75" w:rsidRDefault="00717F75" w:rsidP="00FF7A8C">
            <w:pPr>
              <w:widowControl w:val="0"/>
              <w:tabs>
                <w:tab w:val="left" w:pos="1080"/>
              </w:tabs>
              <w:spacing w:after="0" w:line="240" w:lineRule="auto"/>
              <w:contextualSpacing/>
              <w:jc w:val="both"/>
              <w:rPr>
                <w:rFonts w:ascii="Times New Roman" w:hAnsi="Times New Roman" w:cs="Times New Roman"/>
                <w:color w:val="000000"/>
                <w:sz w:val="24"/>
                <w:szCs w:val="24"/>
              </w:rPr>
            </w:pPr>
          </w:p>
          <w:p w:rsidR="00717F75" w:rsidRDefault="00717F75" w:rsidP="00FF7A8C">
            <w:pPr>
              <w:tabs>
                <w:tab w:val="left" w:pos="1080"/>
              </w:tabs>
              <w:spacing w:after="0" w:line="240" w:lineRule="auto"/>
              <w:contextualSpacing/>
              <w:jc w:val="both"/>
            </w:pPr>
            <w:r>
              <w:rPr>
                <w:rFonts w:ascii="Times New Roman" w:hAnsi="Times New Roman" w:cs="Times New Roman"/>
                <w:color w:val="000000"/>
                <w:sz w:val="24"/>
                <w:szCs w:val="24"/>
              </w:rPr>
              <w:t>3.2. На підтвердження поданого(их) договору(ів) надати скановану копію з оригінала листа-відгука(ів) про співпрацю та фактичне виконання договору від Покупців, або копію(ї) накладних на виконання аналогічного договору,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rsidR="00717F75" w:rsidRDefault="00717F75" w:rsidP="00FF7A8C">
            <w:pPr>
              <w:tabs>
                <w:tab w:val="left" w:pos="1080"/>
              </w:tabs>
              <w:spacing w:after="0" w:line="240" w:lineRule="auto"/>
              <w:contextualSpacing/>
              <w:jc w:val="both"/>
            </w:pPr>
            <w:r>
              <w:rPr>
                <w:rFonts w:ascii="Times New Roman" w:hAnsi="Times New Roman" w:cs="Times New Roman"/>
                <w:color w:val="000000"/>
                <w:sz w:val="24"/>
                <w:szCs w:val="24"/>
              </w:rPr>
              <w:t>*</w:t>
            </w:r>
            <w:r>
              <w:rPr>
                <w:rFonts w:ascii="Times New Roman" w:hAnsi="Times New Roman" w:cs="Times New Roman"/>
                <w:i/>
                <w:color w:val="000000"/>
                <w:sz w:val="24"/>
                <w:szCs w:val="24"/>
              </w:rPr>
              <w:t>Замовниками згідно з договорами можуть бути суб’єкти будь-якої форми власності</w:t>
            </w:r>
          </w:p>
          <w:p w:rsidR="00717F75" w:rsidRDefault="00717F75" w:rsidP="00FF7A8C">
            <w:pPr>
              <w:tabs>
                <w:tab w:val="left" w:pos="1080"/>
              </w:tabs>
              <w:spacing w:after="0" w:line="240" w:lineRule="auto"/>
              <w:contextualSpacing/>
              <w:jc w:val="both"/>
            </w:pPr>
            <w:r>
              <w:rPr>
                <w:rFonts w:ascii="Times New Roman" w:hAnsi="Times New Roman" w:cs="Times New Roman"/>
                <w:i/>
                <w:color w:val="000000"/>
                <w:sz w:val="24"/>
                <w:szCs w:val="24"/>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w:t>
            </w:r>
            <w:r>
              <w:rPr>
                <w:rFonts w:ascii="Times New Roman" w:hAnsi="Times New Roman" w:cs="Times New Roman"/>
                <w:i/>
                <w:color w:val="000000"/>
                <w:sz w:val="24"/>
                <w:szCs w:val="24"/>
              </w:rPr>
              <w:lastRenderedPageBreak/>
              <w:t>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17F75" w:rsidRDefault="00717F75" w:rsidP="00717F75">
      <w:pPr>
        <w:spacing w:after="0" w:line="240" w:lineRule="auto"/>
        <w:ind w:left="2880"/>
        <w:rPr>
          <w:rFonts w:ascii="Times New Roman" w:hAnsi="Times New Roman" w:cs="Times New Roman"/>
          <w:sz w:val="24"/>
          <w:szCs w:val="24"/>
          <w:lang w:eastAsia="uk-UA"/>
        </w:rPr>
      </w:pPr>
    </w:p>
    <w:p w:rsidR="00717F75" w:rsidRDefault="00717F75" w:rsidP="00717F75">
      <w:pPr>
        <w:tabs>
          <w:tab w:val="left" w:pos="1080"/>
        </w:tabs>
        <w:spacing w:after="0" w:line="240" w:lineRule="auto"/>
        <w:jc w:val="both"/>
      </w:pPr>
      <w:r>
        <w:rPr>
          <w:rFonts w:ascii="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7F75" w:rsidRDefault="00717F75" w:rsidP="00717F75">
      <w:pPr>
        <w:spacing w:after="0" w:line="240" w:lineRule="auto"/>
        <w:jc w:val="center"/>
        <w:rPr>
          <w:rFonts w:ascii="Times New Roman" w:eastAsia="Times New Roman" w:hAnsi="Times New Roman" w:cs="Times New Roman"/>
          <w:b/>
          <w:i/>
          <w:iCs/>
          <w:sz w:val="24"/>
          <w:szCs w:val="24"/>
          <w:lang w:eastAsia="uk-UA"/>
        </w:rPr>
      </w:pPr>
      <w:bookmarkStart w:id="11" w:name="_Hlk128472609"/>
    </w:p>
    <w:p w:rsidR="00717F75" w:rsidRDefault="00717F75" w:rsidP="00717F75">
      <w:pPr>
        <w:spacing w:after="0" w:line="240" w:lineRule="auto"/>
        <w:contextualSpacing/>
        <w:jc w:val="center"/>
      </w:pPr>
      <w:bookmarkStart w:id="12" w:name="_Hlk128671426"/>
      <w:bookmarkEnd w:id="11"/>
      <w:r>
        <w:rPr>
          <w:rFonts w:ascii="Times New Roman" w:hAnsi="Times New Roman" w:cs="Times New Roman"/>
          <w:b/>
          <w:sz w:val="24"/>
          <w:szCs w:val="24"/>
        </w:rPr>
        <w:t>Розділ 2.</w:t>
      </w:r>
      <w:r>
        <w:rPr>
          <w:rFonts w:ascii="Times New Roman" w:hAnsi="Times New Roman" w:cs="Times New Roman"/>
          <w:sz w:val="24"/>
          <w:szCs w:val="24"/>
        </w:rPr>
        <w:t xml:space="preserve"> </w:t>
      </w:r>
    </w:p>
    <w:p w:rsidR="00717F75" w:rsidRDefault="00717F75" w:rsidP="00717F75">
      <w:pPr>
        <w:widowControl w:val="0"/>
        <w:tabs>
          <w:tab w:val="left" w:pos="1080"/>
        </w:tabs>
        <w:spacing w:after="0" w:line="240" w:lineRule="auto"/>
        <w:contextualSpacing/>
        <w:jc w:val="center"/>
      </w:pPr>
      <w:r>
        <w:rPr>
          <w:rFonts w:ascii="Times New Roman" w:hAnsi="Times New Roman" w:cs="Times New Roman"/>
          <w:b/>
          <w:sz w:val="24"/>
          <w:szCs w:val="24"/>
          <w:u w:val="single"/>
        </w:rPr>
        <w:t xml:space="preserve">Перелік документів та інформації  для підтвердження відсутності підстав для відхилення учасника відповідно до  вимог, </w:t>
      </w:r>
      <w:r w:rsidR="00DD54E4">
        <w:rPr>
          <w:rFonts w:ascii="Times New Roman" w:hAnsi="Times New Roman" w:cs="Times New Roman"/>
          <w:b/>
          <w:sz w:val="24"/>
          <w:szCs w:val="24"/>
          <w:u w:val="single"/>
        </w:rPr>
        <w:t>визначених п.47</w:t>
      </w:r>
      <w:r>
        <w:rPr>
          <w:rFonts w:ascii="Times New Roman" w:hAnsi="Times New Roman" w:cs="Times New Roman"/>
          <w:b/>
          <w:sz w:val="24"/>
          <w:szCs w:val="24"/>
          <w:u w:val="single"/>
        </w:rPr>
        <w:t xml:space="preserve"> Особливостей</w:t>
      </w:r>
    </w:p>
    <w:p w:rsidR="00717F75" w:rsidRDefault="00717F75" w:rsidP="00717F75">
      <w:pPr>
        <w:widowControl w:val="0"/>
        <w:tabs>
          <w:tab w:val="left" w:pos="1080"/>
        </w:tabs>
        <w:spacing w:after="0" w:line="240" w:lineRule="auto"/>
        <w:contextualSpacing/>
        <w:jc w:val="both"/>
      </w:pPr>
      <w:r>
        <w:rPr>
          <w:rFonts w:ascii="Times New Roman" w:hAnsi="Times New Roman" w:cs="Times New Roman"/>
          <w:i/>
          <w:sz w:val="24"/>
          <w:szCs w:val="24"/>
        </w:rPr>
        <w:tab/>
      </w:r>
    </w:p>
    <w:bookmarkEnd w:id="12"/>
    <w:p w:rsidR="00717F75" w:rsidRDefault="00717F75" w:rsidP="00717F75">
      <w:pPr>
        <w:widowControl w:val="0"/>
        <w:tabs>
          <w:tab w:val="left" w:pos="1080"/>
        </w:tabs>
        <w:spacing w:after="0" w:line="240" w:lineRule="auto"/>
        <w:contextualSpacing/>
        <w:jc w:val="both"/>
      </w:pPr>
      <w:r>
        <w:rPr>
          <w:rFonts w:ascii="Times New Roman" w:hAnsi="Times New Roman" w:cs="Times New Roman"/>
          <w:i/>
          <w:sz w:val="24"/>
          <w:szCs w:val="24"/>
        </w:rPr>
        <w:t>Учасник процедури закупівлі підтверджує відсутність підстав, зазначених в пу</w:t>
      </w:r>
      <w:r w:rsidR="003E3CEA">
        <w:rPr>
          <w:rFonts w:ascii="Times New Roman" w:hAnsi="Times New Roman" w:cs="Times New Roman"/>
          <w:i/>
          <w:sz w:val="24"/>
          <w:szCs w:val="24"/>
        </w:rPr>
        <w:t>нкті 47</w:t>
      </w:r>
      <w:r>
        <w:rPr>
          <w:rFonts w:ascii="Times New Roman" w:hAnsi="Times New Roman" w:cs="Times New Roman"/>
          <w:i/>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7F75" w:rsidRDefault="00717F75" w:rsidP="00717F75">
      <w:pPr>
        <w:widowControl w:val="0"/>
        <w:tabs>
          <w:tab w:val="left" w:pos="1080"/>
        </w:tabs>
        <w:spacing w:after="0" w:line="240" w:lineRule="auto"/>
        <w:contextualSpacing/>
        <w:rPr>
          <w:rFonts w:ascii="Times New Roman" w:hAnsi="Times New Roman" w:cs="Times New Roman"/>
          <w:i/>
          <w:iCs/>
          <w:sz w:val="24"/>
          <w:szCs w:val="24"/>
          <w:shd w:val="clear" w:color="auto" w:fill="FFFFFF"/>
        </w:rPr>
      </w:pPr>
    </w:p>
    <w:p w:rsidR="00717F75" w:rsidRPr="003E3CEA" w:rsidRDefault="00717F75" w:rsidP="00717F75">
      <w:pPr>
        <w:widowControl w:val="0"/>
        <w:tabs>
          <w:tab w:val="left" w:pos="1080"/>
        </w:tabs>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Д</w:t>
      </w:r>
      <w:r w:rsidRPr="003E3CEA">
        <w:rPr>
          <w:rFonts w:ascii="Times New Roman" w:hAnsi="Times New Roman" w:cs="Times New Roman"/>
          <w:b/>
          <w:color w:val="000000" w:themeColor="text1"/>
          <w:sz w:val="24"/>
          <w:szCs w:val="24"/>
          <w:lang w:eastAsia="uk-UA"/>
        </w:rPr>
        <w:t xml:space="preserve">окументи для </w:t>
      </w:r>
      <w:r w:rsidRPr="003E3CEA">
        <w:rPr>
          <w:rFonts w:ascii="Times New Roman" w:hAnsi="Times New Roman" w:cs="Times New Roman"/>
          <w:b/>
          <w:color w:val="000000" w:themeColor="text1"/>
          <w:sz w:val="24"/>
          <w:szCs w:val="24"/>
          <w:u w:val="single"/>
          <w:lang w:eastAsia="uk-UA"/>
        </w:rPr>
        <w:t>юридичних осіб</w:t>
      </w:r>
      <w:r w:rsidRPr="003E3CEA">
        <w:rPr>
          <w:rFonts w:ascii="Times New Roman" w:hAnsi="Times New Roman" w:cs="Times New Roman"/>
          <w:b/>
          <w:color w:val="000000" w:themeColor="text1"/>
          <w:sz w:val="24"/>
          <w:szCs w:val="24"/>
          <w:lang w:eastAsia="uk-UA"/>
        </w:rPr>
        <w:t>:</w:t>
      </w:r>
    </w:p>
    <w:p w:rsidR="00717F75" w:rsidRPr="003E3CEA" w:rsidRDefault="00717F75" w:rsidP="00717F75">
      <w:pPr>
        <w:widowControl w:val="0"/>
        <w:tabs>
          <w:tab w:val="left" w:pos="1080"/>
        </w:tabs>
        <w:spacing w:after="0" w:line="240" w:lineRule="auto"/>
        <w:contextualSpacing/>
        <w:jc w:val="center"/>
        <w:rPr>
          <w:rFonts w:ascii="Times New Roman" w:hAnsi="Times New Roman" w:cs="Times New Roman"/>
          <w:b/>
          <w:color w:val="000000" w:themeColor="text1"/>
          <w:sz w:val="24"/>
          <w:szCs w:val="24"/>
          <w:lang w:val="ru-RU" w:eastAsia="uk-UA"/>
        </w:rPr>
      </w:pPr>
    </w:p>
    <w:tbl>
      <w:tblPr>
        <w:tblW w:w="5000" w:type="pct"/>
        <w:tblInd w:w="-5" w:type="dxa"/>
        <w:tblLayout w:type="fixed"/>
        <w:tblLook w:val="0000" w:firstRow="0" w:lastRow="0" w:firstColumn="0" w:lastColumn="0" w:noHBand="0" w:noVBand="0"/>
      </w:tblPr>
      <w:tblGrid>
        <w:gridCol w:w="758"/>
        <w:gridCol w:w="4351"/>
        <w:gridCol w:w="5172"/>
      </w:tblGrid>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№з/п</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 xml:space="preserve">Вимоги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DD54E4" w:rsidP="00FF7A8C">
            <w:pPr>
              <w:tabs>
                <w:tab w:val="center" w:pos="4153"/>
                <w:tab w:val="right" w:pos="8306"/>
              </w:tabs>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Учасник на виконання вимоги п.47</w:t>
            </w:r>
            <w:r w:rsidR="00717F75" w:rsidRPr="003E3CEA">
              <w:rPr>
                <w:rFonts w:ascii="Times New Roman" w:hAnsi="Times New Roman" w:cs="Times New Roman"/>
                <w:b/>
                <w:color w:val="000000" w:themeColor="text1"/>
                <w:sz w:val="24"/>
                <w:szCs w:val="24"/>
                <w:lang w:eastAsia="uk-UA"/>
              </w:rPr>
              <w:t xml:space="preserve"> Особливостей повинен в складі тендерної пропозиції надати таку інформацію</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1</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shd w:val="clear" w:color="auto" w:fill="FFFFFF"/>
                <w:lang w:eastAsia="uk-UA"/>
              </w:rPr>
              <w:t>(</w:t>
            </w:r>
            <w:r w:rsidR="004E5125" w:rsidRPr="003E3CEA">
              <w:rPr>
                <w:rFonts w:ascii="Times New Roman" w:hAnsi="Times New Roman" w:cs="Times New Roman"/>
                <w:b/>
                <w:color w:val="000000" w:themeColor="text1"/>
                <w:sz w:val="24"/>
                <w:szCs w:val="24"/>
                <w:shd w:val="clear" w:color="auto" w:fill="FFFFFF"/>
                <w:lang w:eastAsia="uk-UA"/>
              </w:rPr>
              <w:t>пп. 2 п.47</w:t>
            </w:r>
            <w:r w:rsidRPr="003E3CEA">
              <w:rPr>
                <w:rFonts w:ascii="Times New Roman" w:hAnsi="Times New Roman" w:cs="Times New Roman"/>
                <w:b/>
                <w:color w:val="000000" w:themeColor="text1"/>
                <w:sz w:val="24"/>
                <w:szCs w:val="24"/>
                <w:shd w:val="clear" w:color="auto" w:fill="FFFFFF"/>
                <w:lang w:eastAsia="uk-UA"/>
              </w:rPr>
              <w:t xml:space="preserve"> Особливостей)</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2</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3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autoSpaceDE w:val="0"/>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3</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_blank" w:history="1">
              <w:r w:rsidRPr="003E3CEA">
                <w:rPr>
                  <w:rStyle w:val="a9"/>
                  <w:rFonts w:ascii="Times New Roman" w:hAnsi="Times New Roman" w:cs="Times New Roman"/>
                  <w:color w:val="000000" w:themeColor="text1"/>
                  <w:sz w:val="24"/>
                  <w:szCs w:val="24"/>
                </w:rPr>
                <w:t>пунктом 4</w:t>
              </w:r>
            </w:hyperlink>
            <w:r w:rsidRPr="003E3CEA">
              <w:rPr>
                <w:rStyle w:val="rvts0"/>
                <w:color w:val="000000" w:themeColor="text1"/>
                <w:sz w:val="24"/>
                <w:szCs w:val="24"/>
              </w:rPr>
              <w:t xml:space="preserve"> частини другої статті 6, </w:t>
            </w:r>
            <w:hyperlink r:id="rId12" w:anchor="_blank" w:history="1">
              <w:r w:rsidRPr="003E3CEA">
                <w:rPr>
                  <w:rStyle w:val="a9"/>
                  <w:rFonts w:ascii="Times New Roman" w:hAnsi="Times New Roman" w:cs="Times New Roman"/>
                  <w:color w:val="000000" w:themeColor="text1"/>
                  <w:sz w:val="24"/>
                  <w:szCs w:val="24"/>
                </w:rPr>
                <w:t>пунктом 1</w:t>
              </w:r>
            </w:hyperlink>
            <w:r w:rsidRPr="003E3CEA">
              <w:rPr>
                <w:rStyle w:val="rvts0"/>
                <w:color w:val="000000" w:themeColor="text1"/>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3E3CEA">
              <w:rPr>
                <w:rFonts w:ascii="Times New Roman" w:hAnsi="Times New Roman" w:cs="Times New Roman"/>
                <w:bCs/>
                <w:color w:val="000000" w:themeColor="text1"/>
                <w:sz w:val="24"/>
                <w:szCs w:val="24"/>
                <w:shd w:val="clear" w:color="auto" w:fill="FFFFFF"/>
                <w:lang w:eastAsia="uk-UA"/>
              </w:rPr>
              <w:t xml:space="preserve"> (</w:t>
            </w:r>
            <w:r w:rsidR="004E5125" w:rsidRPr="003E3CEA">
              <w:rPr>
                <w:rFonts w:ascii="Times New Roman" w:hAnsi="Times New Roman" w:cs="Times New Roman"/>
                <w:b/>
                <w:bCs/>
                <w:color w:val="000000" w:themeColor="text1"/>
                <w:sz w:val="24"/>
                <w:szCs w:val="24"/>
                <w:shd w:val="clear" w:color="auto" w:fill="FFFFFF"/>
                <w:lang w:eastAsia="uk-UA"/>
              </w:rPr>
              <w:t>пп. 4 п.47</w:t>
            </w:r>
            <w:r w:rsidRPr="003E3CEA">
              <w:rPr>
                <w:rFonts w:ascii="Times New Roman" w:hAnsi="Times New Roman" w:cs="Times New Roman"/>
                <w:b/>
                <w:bCs/>
                <w:color w:val="000000" w:themeColor="text1"/>
                <w:sz w:val="24"/>
                <w:szCs w:val="24"/>
                <w:shd w:val="clear" w:color="auto" w:fill="FFFFFF"/>
                <w:lang w:eastAsia="uk-UA"/>
              </w:rPr>
              <w:t xml:space="preserve"> Особливостей</w:t>
            </w:r>
            <w:r w:rsidRPr="003E3CEA">
              <w:rPr>
                <w:rFonts w:ascii="Times New Roman" w:hAnsi="Times New Roman" w:cs="Times New Roman"/>
                <w:bCs/>
                <w:color w:val="000000" w:themeColor="text1"/>
                <w:sz w:val="24"/>
                <w:szCs w:val="24"/>
                <w:shd w:val="clear" w:color="auto" w:fill="FFFFFF"/>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iCs/>
                <w:color w:val="000000" w:themeColor="text1"/>
                <w:sz w:val="24"/>
                <w:szCs w:val="24"/>
                <w:lang w:eastAsia="uk-UA"/>
              </w:rPr>
              <w:t>Замовник самостійно перевіряє інформацію, що міститься у відкритому реєстрі</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i/>
                <w:color w:val="000000" w:themeColor="text1"/>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w:t>
            </w:r>
            <w:r w:rsidRPr="003E3CEA">
              <w:rPr>
                <w:rFonts w:ascii="Times New Roman" w:hAnsi="Times New Roman" w:cs="Times New Roman"/>
                <w:bCs/>
                <w:i/>
                <w:color w:val="000000" w:themeColor="text1"/>
                <w:sz w:val="24"/>
                <w:szCs w:val="24"/>
                <w:shd w:val="clear" w:color="auto" w:fill="FFFFFF"/>
                <w:lang w:eastAsia="uk-UA"/>
              </w:rPr>
              <w:lastRenderedPageBreak/>
              <w:t xml:space="preserve">публічних закупівель»)* </w:t>
            </w:r>
            <w:r w:rsidRPr="003E3CEA">
              <w:rPr>
                <w:rFonts w:ascii="Times New Roman" w:hAnsi="Times New Roman" w:cs="Times New Roman"/>
                <w:bCs/>
                <w:color w:val="000000" w:themeColor="text1"/>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lastRenderedPageBreak/>
              <w:t>4</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6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5</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8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t>6</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3" w:anchor="_blank" w:history="1">
              <w:r w:rsidRPr="003E3CEA">
                <w:rPr>
                  <w:rStyle w:val="a9"/>
                  <w:rFonts w:ascii="Times New Roman" w:hAnsi="Times New Roman" w:cs="Times New Roman"/>
                  <w:color w:val="000000" w:themeColor="text1"/>
                  <w:sz w:val="24"/>
                  <w:szCs w:val="24"/>
                </w:rPr>
                <w:t>пунктом 9</w:t>
              </w:r>
            </w:hyperlink>
            <w:r w:rsidRPr="003E3CEA">
              <w:rPr>
                <w:rStyle w:val="rvts0"/>
                <w:color w:val="000000" w:themeColor="text1"/>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E3CEA">
              <w:rPr>
                <w:rFonts w:ascii="Times New Roman" w:hAnsi="Times New Roman" w:cs="Times New Roman"/>
                <w:color w:val="000000" w:themeColor="text1"/>
                <w:sz w:val="24"/>
                <w:szCs w:val="24"/>
              </w:rPr>
              <w:t xml:space="preserve"> (</w:t>
            </w:r>
            <w:r w:rsidR="004E5125" w:rsidRPr="003E3CEA">
              <w:rPr>
                <w:rFonts w:ascii="Times New Roman" w:hAnsi="Times New Roman" w:cs="Times New Roman"/>
                <w:b/>
                <w:color w:val="000000" w:themeColor="text1"/>
                <w:sz w:val="24"/>
                <w:szCs w:val="24"/>
              </w:rPr>
              <w:t>пп. 9 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rPr>
          <w:trHeight w:val="2546"/>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t>7</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10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iCs/>
                <w:color w:val="000000" w:themeColor="text1"/>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717F75" w:rsidRPr="003E3CEA" w:rsidTr="00FF7A8C">
        <w:trPr>
          <w:trHeight w:val="112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t>8</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anchor="_blank" w:history="1">
              <w:r w:rsidRPr="003E3CEA">
                <w:rPr>
                  <w:rStyle w:val="a9"/>
                  <w:rFonts w:ascii="Times New Roman" w:hAnsi="Times New Roman" w:cs="Times New Roman"/>
                  <w:color w:val="000000" w:themeColor="text1"/>
                  <w:sz w:val="24"/>
                  <w:szCs w:val="24"/>
                </w:rPr>
                <w:t>Законом України</w:t>
              </w:r>
            </w:hyperlink>
            <w:r w:rsidRPr="003E3CEA">
              <w:rPr>
                <w:rStyle w:val="rvts0"/>
                <w:color w:val="000000" w:themeColor="text1"/>
                <w:sz w:val="24"/>
                <w:szCs w:val="24"/>
              </w:rPr>
              <w:t xml:space="preserve"> “Про санкції”;</w:t>
            </w:r>
            <w:r w:rsidRPr="003E3CEA">
              <w:rPr>
                <w:rFonts w:ascii="Times New Roman" w:hAnsi="Times New Roman" w:cs="Times New Roman"/>
                <w:color w:val="000000" w:themeColor="text1"/>
                <w:sz w:val="24"/>
                <w:szCs w:val="24"/>
                <w:lang w:eastAsia="uk-UA"/>
              </w:rPr>
              <w:t xml:space="preserve"> (</w:t>
            </w:r>
            <w:r w:rsidR="004E5125" w:rsidRPr="003E3CEA">
              <w:rPr>
                <w:rFonts w:ascii="Times New Roman" w:hAnsi="Times New Roman" w:cs="Times New Roman"/>
                <w:b/>
                <w:color w:val="000000" w:themeColor="text1"/>
                <w:sz w:val="24"/>
                <w:szCs w:val="24"/>
                <w:lang w:eastAsia="uk-UA"/>
              </w:rPr>
              <w:t>п.п 11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iCs/>
                <w:color w:val="000000" w:themeColor="text1"/>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E3CEA">
              <w:rPr>
                <w:rFonts w:ascii="Times New Roman" w:hAnsi="Times New Roman" w:cs="Times New Roman"/>
                <w:bCs/>
                <w:color w:val="000000" w:themeColor="text1"/>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FF7A8C">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lastRenderedPageBreak/>
              <w:t>9</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3CEA">
              <w:rPr>
                <w:rFonts w:ascii="Times New Roman" w:hAnsi="Times New Roman" w:cs="Times New Roman"/>
                <w:color w:val="000000" w:themeColor="text1"/>
                <w:sz w:val="24"/>
                <w:szCs w:val="24"/>
                <w:lang w:eastAsia="uk-UA"/>
              </w:rPr>
              <w:t xml:space="preserve"> (</w:t>
            </w:r>
            <w:r w:rsidR="004E5125" w:rsidRPr="003E3CEA">
              <w:rPr>
                <w:rFonts w:ascii="Times New Roman" w:hAnsi="Times New Roman" w:cs="Times New Roman"/>
                <w:b/>
                <w:color w:val="000000" w:themeColor="text1"/>
                <w:sz w:val="24"/>
                <w:szCs w:val="24"/>
                <w:lang w:eastAsia="uk-UA"/>
              </w:rPr>
              <w:t>пп. 12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17F75" w:rsidRPr="003E3CEA" w:rsidTr="00FF7A8C">
        <w:trPr>
          <w:trHeight w:val="1044"/>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t>10</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F75" w:rsidRPr="003E3CEA" w:rsidRDefault="004E5125" w:rsidP="00FF7A8C">
            <w:pPr>
              <w:widowControl w:val="0"/>
              <w:spacing w:after="0" w:line="240" w:lineRule="auto"/>
              <w:contextualSpacing/>
              <w:jc w:val="both"/>
              <w:rPr>
                <w:color w:val="000000" w:themeColor="text1"/>
              </w:rPr>
            </w:pPr>
            <w:r w:rsidRPr="003E3CEA">
              <w:rPr>
                <w:rFonts w:ascii="Times New Roman" w:hAnsi="Times New Roman" w:cs="Times New Roman"/>
                <w:b/>
                <w:color w:val="000000" w:themeColor="text1"/>
                <w:sz w:val="24"/>
                <w:szCs w:val="24"/>
              </w:rPr>
              <w:t>(абз.14 п.47</w:t>
            </w:r>
            <w:r w:rsidR="00717F75" w:rsidRPr="003E3CEA">
              <w:rPr>
                <w:rFonts w:ascii="Times New Roman" w:hAnsi="Times New Roman" w:cs="Times New Roman"/>
                <w:b/>
                <w:color w:val="000000" w:themeColor="text1"/>
                <w:sz w:val="24"/>
                <w:szCs w:val="24"/>
              </w:rPr>
              <w:t xml:space="preserve"> Особливостей)</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Учасник процедури закупівлі підтверджує відсутність даної підстави.</w:t>
            </w:r>
            <w:r w:rsidRPr="003E3CEA">
              <w:rPr>
                <w:rFonts w:ascii="Times New Roman" w:hAnsi="Times New Roman" w:cs="Times New Roman"/>
                <w:bCs/>
                <w:i/>
                <w:iCs/>
                <w:color w:val="000000" w:themeColor="text1"/>
                <w:sz w:val="24"/>
                <w:szCs w:val="24"/>
                <w:shd w:val="clear" w:color="auto" w:fill="FFFFFF"/>
                <w:lang w:eastAsia="uk-UA"/>
              </w:rPr>
              <w:t xml:space="preserve"> Спосіб такого підтвердження визначається учасником самостійно.</w:t>
            </w:r>
          </w:p>
        </w:tc>
      </w:tr>
    </w:tbl>
    <w:p w:rsidR="00717F75" w:rsidRPr="003E3CEA" w:rsidRDefault="00717F75" w:rsidP="00717F75">
      <w:pPr>
        <w:widowControl w:val="0"/>
        <w:tabs>
          <w:tab w:val="left" w:pos="1080"/>
        </w:tabs>
        <w:spacing w:after="0" w:line="240" w:lineRule="auto"/>
        <w:contextualSpacing/>
        <w:jc w:val="both"/>
        <w:rPr>
          <w:rFonts w:ascii="Times New Roman" w:hAnsi="Times New Roman" w:cs="Times New Roman"/>
          <w:b/>
          <w:bCs/>
          <w:color w:val="000000" w:themeColor="text1"/>
          <w:sz w:val="24"/>
          <w:szCs w:val="24"/>
          <w:lang w:eastAsia="uk-UA"/>
        </w:rPr>
      </w:pPr>
    </w:p>
    <w:p w:rsidR="00717F75" w:rsidRPr="003E3CEA" w:rsidRDefault="00717F75" w:rsidP="00717F75">
      <w:pPr>
        <w:widowControl w:val="0"/>
        <w:tabs>
          <w:tab w:val="left" w:pos="1080"/>
        </w:tabs>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Д</w:t>
      </w:r>
      <w:r w:rsidRPr="003E3CEA">
        <w:rPr>
          <w:rFonts w:ascii="Times New Roman" w:hAnsi="Times New Roman" w:cs="Times New Roman"/>
          <w:b/>
          <w:color w:val="000000" w:themeColor="text1"/>
          <w:sz w:val="24"/>
          <w:szCs w:val="24"/>
          <w:lang w:eastAsia="uk-UA"/>
        </w:rPr>
        <w:t xml:space="preserve">окументи  для </w:t>
      </w:r>
      <w:r w:rsidRPr="003E3CEA">
        <w:rPr>
          <w:rFonts w:ascii="Times New Roman" w:hAnsi="Times New Roman" w:cs="Times New Roman"/>
          <w:b/>
          <w:color w:val="000000" w:themeColor="text1"/>
          <w:sz w:val="24"/>
          <w:szCs w:val="24"/>
          <w:u w:val="single"/>
          <w:lang w:eastAsia="uk-UA"/>
        </w:rPr>
        <w:t>фізичних осіб-підприємців</w:t>
      </w:r>
      <w:r w:rsidRPr="003E3CEA">
        <w:rPr>
          <w:rFonts w:ascii="Times New Roman" w:hAnsi="Times New Roman" w:cs="Times New Roman"/>
          <w:b/>
          <w:color w:val="000000" w:themeColor="text1"/>
          <w:sz w:val="24"/>
          <w:szCs w:val="24"/>
          <w:lang w:eastAsia="uk-UA"/>
        </w:rPr>
        <w:t>:</w:t>
      </w:r>
    </w:p>
    <w:p w:rsidR="00717F75" w:rsidRPr="003E3CEA" w:rsidRDefault="00717F75" w:rsidP="00717F75">
      <w:pPr>
        <w:widowControl w:val="0"/>
        <w:tabs>
          <w:tab w:val="left" w:pos="1080"/>
        </w:tabs>
        <w:spacing w:after="0" w:line="240" w:lineRule="auto"/>
        <w:contextualSpacing/>
        <w:jc w:val="center"/>
        <w:rPr>
          <w:rFonts w:ascii="Times New Roman" w:hAnsi="Times New Roman" w:cs="Times New Roman"/>
          <w:b/>
          <w:color w:val="000000" w:themeColor="text1"/>
          <w:sz w:val="24"/>
          <w:szCs w:val="24"/>
          <w:lang w:eastAsia="uk-UA"/>
        </w:rPr>
      </w:pPr>
    </w:p>
    <w:tbl>
      <w:tblPr>
        <w:tblW w:w="5000" w:type="pct"/>
        <w:tblInd w:w="-5" w:type="dxa"/>
        <w:tblLayout w:type="fixed"/>
        <w:tblLook w:val="0000" w:firstRow="0" w:lastRow="0" w:firstColumn="0" w:lastColumn="0" w:noHBand="0" w:noVBand="0"/>
      </w:tblPr>
      <w:tblGrid>
        <w:gridCol w:w="758"/>
        <w:gridCol w:w="4458"/>
        <w:gridCol w:w="5065"/>
      </w:tblGrid>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№з/п</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 xml:space="preserve">Вимоги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center" w:pos="4153"/>
                <w:tab w:val="right" w:pos="8306"/>
              </w:tabs>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Учасник на виконання вимоги п.44 Особливостей повинен в складі тендерної пропозиції надати таку інформацію</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1.</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E3CEA">
              <w:rPr>
                <w:rStyle w:val="rvts0"/>
                <w:color w:val="000000" w:themeColor="text1"/>
                <w:sz w:val="24"/>
                <w:szCs w:val="24"/>
              </w:rPr>
              <w:lastRenderedPageBreak/>
              <w:t>правопорушення, пов’язаного з корупцією;</w:t>
            </w:r>
            <w:r w:rsidRPr="003E3CEA">
              <w:rPr>
                <w:rFonts w:ascii="Times New Roman" w:hAnsi="Times New Roman" w:cs="Times New Roman"/>
                <w:color w:val="000000" w:themeColor="text1"/>
                <w:sz w:val="24"/>
                <w:szCs w:val="24"/>
                <w:lang w:eastAsia="uk-UA"/>
              </w:rPr>
              <w:t xml:space="preserve"> (</w:t>
            </w:r>
            <w:r w:rsidRPr="003E3CEA">
              <w:rPr>
                <w:rFonts w:ascii="Times New Roman" w:hAnsi="Times New Roman" w:cs="Times New Roman"/>
                <w:b/>
                <w:color w:val="000000" w:themeColor="text1"/>
                <w:sz w:val="24"/>
                <w:szCs w:val="24"/>
                <w:lang w:eastAsia="uk-UA"/>
              </w:rPr>
              <w:t xml:space="preserve">пп. 3 </w:t>
            </w:r>
            <w:r w:rsidR="004E5125" w:rsidRPr="003E3CEA">
              <w:rPr>
                <w:rFonts w:ascii="Times New Roman" w:hAnsi="Times New Roman" w:cs="Times New Roman"/>
                <w:b/>
                <w:color w:val="000000" w:themeColor="text1"/>
                <w:sz w:val="24"/>
                <w:szCs w:val="24"/>
              </w:rPr>
              <w:t xml:space="preserve">п.47 </w:t>
            </w:r>
            <w:r w:rsidRPr="003E3CEA">
              <w:rPr>
                <w:rFonts w:ascii="Times New Roman" w:hAnsi="Times New Roman" w:cs="Times New Roman"/>
                <w:b/>
                <w:color w:val="000000" w:themeColor="text1"/>
                <w:sz w:val="24"/>
                <w:szCs w:val="24"/>
              </w:rPr>
              <w:t>Особливостей</w:t>
            </w:r>
            <w:r w:rsidRPr="003E3CEA">
              <w:rPr>
                <w:rFonts w:ascii="Times New Roman" w:hAnsi="Times New Roman" w:cs="Times New Roman"/>
                <w:color w:val="000000" w:themeColor="text1"/>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autoSpaceDE w:val="0"/>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w:t>
            </w:r>
            <w:r w:rsidRPr="003E3CEA">
              <w:rPr>
                <w:rFonts w:ascii="Times New Roman" w:hAnsi="Times New Roman" w:cs="Times New Roman"/>
                <w:bCs/>
                <w:color w:val="000000" w:themeColor="text1"/>
                <w:sz w:val="24"/>
                <w:szCs w:val="24"/>
                <w:shd w:val="clear" w:color="auto" w:fill="FFFFFF"/>
                <w:lang w:eastAsia="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lastRenderedPageBreak/>
              <w:t>2.</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_blank" w:history="1">
              <w:r w:rsidRPr="003E3CEA">
                <w:rPr>
                  <w:rStyle w:val="a9"/>
                  <w:rFonts w:ascii="Times New Roman" w:hAnsi="Times New Roman" w:cs="Times New Roman"/>
                  <w:color w:val="000000" w:themeColor="text1"/>
                  <w:sz w:val="24"/>
                  <w:szCs w:val="24"/>
                </w:rPr>
                <w:t>пунктом 4</w:t>
              </w:r>
            </w:hyperlink>
            <w:r w:rsidRPr="003E3CEA">
              <w:rPr>
                <w:rStyle w:val="rvts0"/>
                <w:color w:val="000000" w:themeColor="text1"/>
                <w:sz w:val="24"/>
                <w:szCs w:val="24"/>
              </w:rPr>
              <w:t xml:space="preserve"> частини другої статті 6, </w:t>
            </w:r>
            <w:hyperlink r:id="rId16" w:anchor="_blank" w:history="1">
              <w:r w:rsidRPr="003E3CEA">
                <w:rPr>
                  <w:rStyle w:val="a9"/>
                  <w:rFonts w:ascii="Times New Roman" w:hAnsi="Times New Roman" w:cs="Times New Roman"/>
                  <w:color w:val="000000" w:themeColor="text1"/>
                  <w:sz w:val="24"/>
                  <w:szCs w:val="24"/>
                </w:rPr>
                <w:t>пунктом 1</w:t>
              </w:r>
            </w:hyperlink>
            <w:r w:rsidRPr="003E3CEA">
              <w:rPr>
                <w:rStyle w:val="rvts0"/>
                <w:color w:val="000000" w:themeColor="text1"/>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E3CEA">
              <w:rPr>
                <w:rFonts w:ascii="Times New Roman" w:hAnsi="Times New Roman" w:cs="Times New Roman"/>
                <w:bCs/>
                <w:color w:val="000000" w:themeColor="text1"/>
                <w:sz w:val="24"/>
                <w:szCs w:val="24"/>
                <w:shd w:val="clear" w:color="auto" w:fill="FFFFFF"/>
                <w:lang w:eastAsia="uk-UA"/>
              </w:rPr>
              <w:t xml:space="preserve"> (</w:t>
            </w:r>
            <w:r w:rsidRPr="003E3CEA">
              <w:rPr>
                <w:rFonts w:ascii="Times New Roman" w:hAnsi="Times New Roman" w:cs="Times New Roman"/>
                <w:b/>
                <w:bCs/>
                <w:color w:val="000000" w:themeColor="text1"/>
                <w:sz w:val="24"/>
                <w:szCs w:val="24"/>
                <w:shd w:val="clear" w:color="auto" w:fill="FFFFFF"/>
                <w:lang w:eastAsia="uk-UA"/>
              </w:rPr>
              <w:t xml:space="preserve">пп. 4 </w:t>
            </w:r>
            <w:r w:rsidR="004E5125" w:rsidRPr="003E3CEA">
              <w:rPr>
                <w:rFonts w:ascii="Times New Roman" w:hAnsi="Times New Roman" w:cs="Times New Roman"/>
                <w:b/>
                <w:color w:val="000000" w:themeColor="text1"/>
                <w:sz w:val="24"/>
                <w:szCs w:val="24"/>
              </w:rPr>
              <w:t>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bCs/>
                <w:color w:val="000000" w:themeColor="text1"/>
                <w:sz w:val="24"/>
                <w:szCs w:val="24"/>
                <w:shd w:val="clear" w:color="auto" w:fill="FFFFFF"/>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iCs/>
                <w:color w:val="000000" w:themeColor="text1"/>
                <w:sz w:val="24"/>
                <w:szCs w:val="24"/>
                <w:lang w:eastAsia="uk-UA"/>
              </w:rPr>
              <w:t xml:space="preserve">Замовник самостійно перевіряє інформацію, що міститься у відкритому реєстрі </w:t>
            </w:r>
            <w:r w:rsidRPr="003E3CEA">
              <w:rPr>
                <w:rFonts w:ascii="Times New Roman" w:hAnsi="Times New Roman" w:cs="Times New Roman"/>
                <w:bCs/>
                <w:i/>
                <w:color w:val="000000" w:themeColor="text1"/>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E3CEA">
              <w:rPr>
                <w:rFonts w:ascii="Times New Roman" w:hAnsi="Times New Roman" w:cs="Times New Roman"/>
                <w:bCs/>
                <w:color w:val="000000" w:themeColor="text1"/>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3</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Pr="003E3CEA">
              <w:rPr>
                <w:rFonts w:ascii="Times New Roman" w:hAnsi="Times New Roman" w:cs="Times New Roman"/>
                <w:b/>
                <w:color w:val="000000" w:themeColor="text1"/>
                <w:sz w:val="24"/>
                <w:szCs w:val="24"/>
                <w:lang w:eastAsia="uk-UA"/>
              </w:rPr>
              <w:t xml:space="preserve">пп. 5 </w:t>
            </w:r>
            <w:r w:rsidR="004E5125" w:rsidRPr="003E3CEA">
              <w:rPr>
                <w:rFonts w:ascii="Times New Roman" w:hAnsi="Times New Roman" w:cs="Times New Roman"/>
                <w:b/>
                <w:color w:val="000000" w:themeColor="text1"/>
                <w:sz w:val="24"/>
                <w:szCs w:val="24"/>
              </w:rPr>
              <w:t>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4</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Pr="003E3CEA">
              <w:rPr>
                <w:rFonts w:ascii="Times New Roman" w:hAnsi="Times New Roman" w:cs="Times New Roman"/>
                <w:b/>
                <w:color w:val="000000" w:themeColor="text1"/>
                <w:sz w:val="24"/>
                <w:szCs w:val="24"/>
                <w:lang w:eastAsia="uk-UA"/>
              </w:rPr>
              <w:t xml:space="preserve">пп. 8 </w:t>
            </w:r>
            <w:r w:rsidR="004E5125" w:rsidRPr="003E3CEA">
              <w:rPr>
                <w:rFonts w:ascii="Times New Roman" w:hAnsi="Times New Roman" w:cs="Times New Roman"/>
                <w:b/>
                <w:color w:val="000000" w:themeColor="text1"/>
                <w:sz w:val="24"/>
                <w:szCs w:val="24"/>
              </w:rPr>
              <w:t>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t>5</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_blank" w:history="1">
              <w:r w:rsidRPr="003E3CEA">
                <w:rPr>
                  <w:rStyle w:val="a9"/>
                  <w:rFonts w:ascii="Times New Roman" w:hAnsi="Times New Roman" w:cs="Times New Roman"/>
                  <w:color w:val="000000" w:themeColor="text1"/>
                  <w:sz w:val="24"/>
                  <w:szCs w:val="24"/>
                </w:rPr>
                <w:t>пунктом 9</w:t>
              </w:r>
            </w:hyperlink>
            <w:r w:rsidRPr="003E3CEA">
              <w:rPr>
                <w:rStyle w:val="rvts0"/>
                <w:color w:val="000000" w:themeColor="text1"/>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E3CEA">
              <w:rPr>
                <w:rFonts w:ascii="Times New Roman" w:hAnsi="Times New Roman" w:cs="Times New Roman"/>
                <w:color w:val="000000" w:themeColor="text1"/>
                <w:sz w:val="24"/>
                <w:szCs w:val="24"/>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rPr>
              <w:t>(</w:t>
            </w:r>
            <w:r w:rsidR="004E5125" w:rsidRPr="003E3CEA">
              <w:rPr>
                <w:rFonts w:ascii="Times New Roman" w:hAnsi="Times New Roman" w:cs="Times New Roman"/>
                <w:b/>
                <w:color w:val="000000" w:themeColor="text1"/>
                <w:sz w:val="24"/>
                <w:szCs w:val="24"/>
              </w:rPr>
              <w:t>пп. 9 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rPr>
          <w:trHeight w:val="1128"/>
        </w:trPr>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lastRenderedPageBreak/>
              <w:t>6</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anchor="_blank" w:history="1">
              <w:r w:rsidRPr="003E3CEA">
                <w:rPr>
                  <w:rStyle w:val="a9"/>
                  <w:rFonts w:ascii="Times New Roman" w:hAnsi="Times New Roman" w:cs="Times New Roman"/>
                  <w:color w:val="000000" w:themeColor="text1"/>
                  <w:sz w:val="24"/>
                  <w:szCs w:val="24"/>
                </w:rPr>
                <w:t>Законом України</w:t>
              </w:r>
            </w:hyperlink>
            <w:r w:rsidRPr="003E3CEA">
              <w:rPr>
                <w:rStyle w:val="rvts0"/>
                <w:color w:val="000000" w:themeColor="text1"/>
                <w:sz w:val="24"/>
                <w:szCs w:val="24"/>
              </w:rPr>
              <w:t xml:space="preserve"> “Про санкції”;</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Pr="003E3CEA">
              <w:rPr>
                <w:rFonts w:ascii="Times New Roman" w:hAnsi="Times New Roman" w:cs="Times New Roman"/>
                <w:b/>
                <w:color w:val="000000" w:themeColor="text1"/>
                <w:sz w:val="24"/>
                <w:szCs w:val="24"/>
                <w:lang w:eastAsia="uk-UA"/>
              </w:rPr>
              <w:t xml:space="preserve">пп. 11 </w:t>
            </w:r>
            <w:r w:rsidR="004E5125" w:rsidRPr="003E3CEA">
              <w:rPr>
                <w:rFonts w:ascii="Times New Roman" w:hAnsi="Times New Roman" w:cs="Times New Roman"/>
                <w:b/>
                <w:color w:val="000000" w:themeColor="text1"/>
                <w:sz w:val="24"/>
                <w:szCs w:val="24"/>
              </w:rPr>
              <w:t>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iCs/>
                <w:color w:val="000000" w:themeColor="text1"/>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E3CEA">
              <w:rPr>
                <w:rFonts w:ascii="Times New Roman" w:hAnsi="Times New Roman" w:cs="Times New Roman"/>
                <w:bCs/>
                <w:color w:val="000000" w:themeColor="text1"/>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rPr>
          <w:trHeight w:val="588"/>
        </w:trPr>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t>7</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3CEA">
              <w:rPr>
                <w:rFonts w:ascii="Times New Roman" w:hAnsi="Times New Roman" w:cs="Times New Roman"/>
                <w:color w:val="000000" w:themeColor="text1"/>
                <w:sz w:val="24"/>
                <w:szCs w:val="24"/>
                <w:lang w:eastAsia="uk-UA"/>
              </w:rPr>
              <w:t xml:space="preserve"> </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Pr="003E3CEA">
              <w:rPr>
                <w:rFonts w:ascii="Times New Roman" w:hAnsi="Times New Roman" w:cs="Times New Roman"/>
                <w:b/>
                <w:color w:val="000000" w:themeColor="text1"/>
                <w:sz w:val="24"/>
                <w:szCs w:val="24"/>
                <w:lang w:eastAsia="uk-UA"/>
              </w:rPr>
              <w:t xml:space="preserve">пп. 12 </w:t>
            </w:r>
            <w:r w:rsidR="004E5125" w:rsidRPr="003E3CEA">
              <w:rPr>
                <w:rFonts w:ascii="Times New Roman" w:hAnsi="Times New Roman" w:cs="Times New Roman"/>
                <w:b/>
                <w:color w:val="000000" w:themeColor="text1"/>
                <w:sz w:val="24"/>
                <w:szCs w:val="24"/>
              </w:rPr>
              <w:t>п.47</w:t>
            </w:r>
            <w:r w:rsidRPr="003E3CEA">
              <w:rPr>
                <w:rFonts w:ascii="Times New Roman" w:hAnsi="Times New Roman" w:cs="Times New Roman"/>
                <w:b/>
                <w:color w:val="000000" w:themeColor="text1"/>
                <w:sz w:val="24"/>
                <w:szCs w:val="24"/>
              </w:rPr>
              <w:t xml:space="preserve"> Особливостей</w:t>
            </w:r>
            <w:r w:rsidRPr="003E3CEA">
              <w:rPr>
                <w:rFonts w:ascii="Times New Roman" w:hAnsi="Times New Roman" w:cs="Times New Roman"/>
                <w:color w:val="000000" w:themeColor="text1"/>
                <w:sz w:val="24"/>
                <w:szCs w:val="24"/>
                <w:lang w:eastAsia="uk-UA"/>
              </w:rPr>
              <w:t>)</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17F75" w:rsidRPr="003E3CEA" w:rsidTr="004E5125">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t>8</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E5125" w:rsidRPr="003E3CEA">
              <w:rPr>
                <w:rFonts w:ascii="Times New Roman" w:hAnsi="Times New Roman" w:cs="Times New Roman"/>
                <w:b/>
                <w:color w:val="000000" w:themeColor="text1"/>
                <w:sz w:val="24"/>
                <w:szCs w:val="24"/>
              </w:rPr>
              <w:t xml:space="preserve"> (абз.14 п.47</w:t>
            </w:r>
            <w:r w:rsidRPr="003E3CEA">
              <w:rPr>
                <w:rFonts w:ascii="Times New Roman" w:hAnsi="Times New Roman" w:cs="Times New Roman"/>
                <w:b/>
                <w:color w:val="000000" w:themeColor="text1"/>
                <w:sz w:val="24"/>
                <w:szCs w:val="24"/>
              </w:rPr>
              <w:t xml:space="preserve"> Особливостей)</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Учасник процедури закупівлі підтверджує відсутність даної підстави.</w:t>
            </w:r>
            <w:r w:rsidRPr="003E3CEA">
              <w:rPr>
                <w:rFonts w:ascii="Times New Roman" w:hAnsi="Times New Roman" w:cs="Times New Roman"/>
                <w:bCs/>
                <w:i/>
                <w:iCs/>
                <w:color w:val="000000" w:themeColor="text1"/>
                <w:sz w:val="24"/>
                <w:szCs w:val="24"/>
                <w:shd w:val="clear" w:color="auto" w:fill="FFFFFF"/>
                <w:lang w:eastAsia="uk-UA"/>
              </w:rPr>
              <w:t xml:space="preserve"> Спосіб такого підтвердження визначається учасником самостійно.</w:t>
            </w:r>
          </w:p>
        </w:tc>
      </w:tr>
    </w:tbl>
    <w:p w:rsidR="00717F75" w:rsidRPr="003E3CEA" w:rsidRDefault="00717F75" w:rsidP="00717F75">
      <w:pPr>
        <w:spacing w:after="0" w:line="240" w:lineRule="auto"/>
        <w:contextualSpacing/>
        <w:rPr>
          <w:rFonts w:ascii="Times New Roman" w:hAnsi="Times New Roman" w:cs="Times New Roman"/>
          <w:b/>
          <w:color w:val="000000" w:themeColor="text1"/>
          <w:sz w:val="24"/>
          <w:szCs w:val="24"/>
          <w:lang w:eastAsia="ru-RU"/>
        </w:rPr>
      </w:pPr>
    </w:p>
    <w:p w:rsidR="00717F75" w:rsidRPr="003E3CEA" w:rsidRDefault="00717F75" w:rsidP="00717F75">
      <w:pPr>
        <w:spacing w:after="0" w:line="240" w:lineRule="auto"/>
        <w:contextualSpacing/>
        <w:rPr>
          <w:rFonts w:ascii="Times New Roman" w:hAnsi="Times New Roman" w:cs="Times New Roman"/>
          <w:b/>
          <w:color w:val="000000" w:themeColor="text1"/>
          <w:sz w:val="24"/>
          <w:szCs w:val="24"/>
          <w:lang w:eastAsia="ru-RU"/>
        </w:rPr>
      </w:pPr>
    </w:p>
    <w:p w:rsidR="00717F75" w:rsidRPr="003E3CEA" w:rsidRDefault="00717F75" w:rsidP="00717F75">
      <w:pPr>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u w:val="single"/>
        </w:rPr>
        <w:t>Перелік документів та інформації  для підтвердження відсутності підстав для відхилення переможця</w:t>
      </w:r>
      <w:r w:rsidRPr="003E3CEA">
        <w:rPr>
          <w:rFonts w:ascii="Times New Roman" w:hAnsi="Times New Roman" w:cs="Times New Roman"/>
          <w:b/>
          <w:color w:val="000000" w:themeColor="text1"/>
          <w:sz w:val="24"/>
          <w:szCs w:val="24"/>
        </w:rPr>
        <w:t xml:space="preserve"> відпов</w:t>
      </w:r>
      <w:r w:rsidR="004E5125" w:rsidRPr="003E3CEA">
        <w:rPr>
          <w:rFonts w:ascii="Times New Roman" w:hAnsi="Times New Roman" w:cs="Times New Roman"/>
          <w:b/>
          <w:color w:val="000000" w:themeColor="text1"/>
          <w:sz w:val="24"/>
          <w:szCs w:val="24"/>
        </w:rPr>
        <w:t>ідно до  вимог, визначених п.47</w:t>
      </w:r>
      <w:r w:rsidRPr="003E3CEA">
        <w:rPr>
          <w:rFonts w:ascii="Times New Roman" w:hAnsi="Times New Roman" w:cs="Times New Roman"/>
          <w:b/>
          <w:color w:val="000000" w:themeColor="text1"/>
          <w:sz w:val="24"/>
          <w:szCs w:val="24"/>
        </w:rPr>
        <w:t>Особливостей</w:t>
      </w:r>
    </w:p>
    <w:p w:rsidR="00717F75" w:rsidRPr="003E3CEA" w:rsidRDefault="00717F75" w:rsidP="00717F75">
      <w:pPr>
        <w:spacing w:after="0" w:line="240" w:lineRule="auto"/>
        <w:contextualSpacing/>
        <w:rPr>
          <w:rFonts w:ascii="Times New Roman" w:hAnsi="Times New Roman" w:cs="Times New Roman"/>
          <w:b/>
          <w:color w:val="000000" w:themeColor="text1"/>
          <w:sz w:val="24"/>
          <w:szCs w:val="24"/>
        </w:rPr>
      </w:pPr>
    </w:p>
    <w:p w:rsidR="00717F75" w:rsidRPr="003E3CEA" w:rsidRDefault="00717F75" w:rsidP="00717F75">
      <w:pPr>
        <w:spacing w:after="0" w:line="240" w:lineRule="auto"/>
        <w:ind w:firstLine="720"/>
        <w:contextualSpacing/>
        <w:jc w:val="both"/>
        <w:rPr>
          <w:color w:val="000000" w:themeColor="text1"/>
        </w:rPr>
      </w:pPr>
      <w:r w:rsidRPr="003E3CEA">
        <w:rPr>
          <w:rFonts w:ascii="Times New Roman" w:hAnsi="Times New Roman" w:cs="Times New Roman"/>
          <w:color w:val="000000" w:themeColor="text1"/>
          <w:sz w:val="24"/>
          <w:szCs w:val="24"/>
          <w:shd w:val="clear" w:color="auto" w:fill="FFFFFF"/>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3E3CEA">
        <w:rPr>
          <w:rFonts w:ascii="Times New Roman" w:hAnsi="Times New Roman" w:cs="Times New Roman"/>
          <w:color w:val="000000" w:themeColor="text1"/>
          <w:sz w:val="24"/>
          <w:szCs w:val="24"/>
          <w:u w:val="single"/>
          <w:shd w:val="clear" w:color="auto" w:fill="FFFFFF"/>
        </w:rPr>
        <w:t xml:space="preserve">3, 5, 6 і 12  </w:t>
      </w:r>
      <w:r w:rsidR="00DD54E4" w:rsidRPr="003E3CEA">
        <w:rPr>
          <w:rFonts w:ascii="Times New Roman" w:hAnsi="Times New Roman" w:cs="Times New Roman"/>
          <w:color w:val="000000" w:themeColor="text1"/>
          <w:sz w:val="24"/>
          <w:szCs w:val="24"/>
          <w:u w:val="single"/>
          <w:shd w:val="clear" w:color="auto" w:fill="FFFFFF"/>
        </w:rPr>
        <w:t>п.47</w:t>
      </w:r>
      <w:r w:rsidRPr="003E3CEA">
        <w:rPr>
          <w:rFonts w:ascii="Times New Roman" w:hAnsi="Times New Roman" w:cs="Times New Roman"/>
          <w:color w:val="000000" w:themeColor="text1"/>
          <w:sz w:val="24"/>
          <w:szCs w:val="24"/>
          <w:shd w:val="clear" w:color="auto" w:fill="FFFFFF"/>
        </w:rPr>
        <w:t xml:space="preserve"> Особливостей </w:t>
      </w:r>
      <w:r w:rsidRPr="003E3CEA">
        <w:rPr>
          <w:rFonts w:ascii="Times New Roman" w:hAnsi="Times New Roman" w:cs="Times New Roman"/>
          <w:color w:val="000000" w:themeColor="text1"/>
          <w:sz w:val="24"/>
          <w:szCs w:val="24"/>
          <w:u w:val="single"/>
          <w:shd w:val="clear" w:color="auto" w:fill="FFFFFF"/>
        </w:rPr>
        <w:t>та в абзаці чотирнадцятому цього пункту</w:t>
      </w:r>
      <w:r w:rsidRPr="003E3CEA">
        <w:rPr>
          <w:rFonts w:ascii="Times New Roman" w:hAnsi="Times New Roman" w:cs="Times New Roman"/>
          <w:color w:val="000000" w:themeColor="text1"/>
          <w:sz w:val="24"/>
          <w:szCs w:val="24"/>
          <w:shd w:val="clear" w:color="auto" w:fill="FFFFFF"/>
        </w:rPr>
        <w:t>.</w:t>
      </w:r>
    </w:p>
    <w:p w:rsidR="00717F75" w:rsidRPr="003E3CEA" w:rsidRDefault="00717F75" w:rsidP="00717F75">
      <w:pPr>
        <w:spacing w:after="0" w:line="240" w:lineRule="auto"/>
        <w:ind w:firstLine="720"/>
        <w:contextualSpacing/>
        <w:jc w:val="both"/>
        <w:rPr>
          <w:color w:val="000000" w:themeColor="text1"/>
        </w:rPr>
      </w:pPr>
      <w:r w:rsidRPr="003E3CEA">
        <w:rPr>
          <w:rFonts w:ascii="Times New Roman" w:hAnsi="Times New Roman" w:cs="Times New Roman"/>
          <w:color w:val="000000" w:themeColor="text1"/>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7F75" w:rsidRPr="003E3CEA" w:rsidRDefault="00717F75" w:rsidP="00717F75">
      <w:pPr>
        <w:widowControl w:val="0"/>
        <w:tabs>
          <w:tab w:val="left" w:pos="1080"/>
        </w:tabs>
        <w:spacing w:after="0" w:line="240" w:lineRule="auto"/>
        <w:contextualSpacing/>
        <w:jc w:val="both"/>
        <w:rPr>
          <w:color w:val="000000" w:themeColor="text1"/>
        </w:rPr>
      </w:pPr>
      <w:r w:rsidRPr="003E3CEA">
        <w:rPr>
          <w:rStyle w:val="rvts0"/>
          <w:color w:val="000000" w:themeColor="text1"/>
          <w:sz w:val="24"/>
          <w:szCs w:val="24"/>
        </w:rPr>
        <w:tab/>
        <w:t xml:space="preserve">Замовник не вимагає </w:t>
      </w:r>
      <w:bookmarkStart w:id="13" w:name="w1_8"/>
      <w:r w:rsidRPr="003E3CEA">
        <w:rPr>
          <w:color w:val="000000" w:themeColor="text1"/>
        </w:rPr>
        <w:fldChar w:fldCharType="begin"/>
      </w:r>
      <w:r w:rsidRPr="003E3CEA">
        <w:rPr>
          <w:color w:val="000000" w:themeColor="text1"/>
        </w:rPr>
        <w:instrText xml:space="preserve"> HYPERLINK "https://zakon.rada.gov.ua/laws/show/1178-2022-п?find=1&amp;text=ДОКУМЕНТАЛ" \l "w1_9"</w:instrText>
      </w:r>
      <w:r w:rsidRPr="003E3CEA">
        <w:rPr>
          <w:color w:val="000000" w:themeColor="text1"/>
        </w:rPr>
        <w:fldChar w:fldCharType="separate"/>
      </w:r>
      <w:r w:rsidRPr="003E3CEA">
        <w:rPr>
          <w:rStyle w:val="a9"/>
          <w:rFonts w:ascii="Times New Roman" w:hAnsi="Times New Roman" w:cs="Times New Roman"/>
          <w:color w:val="000000" w:themeColor="text1"/>
          <w:sz w:val="24"/>
          <w:szCs w:val="24"/>
        </w:rPr>
        <w:t>документал</w:t>
      </w:r>
      <w:bookmarkEnd w:id="13"/>
      <w:r w:rsidRPr="003E3CEA">
        <w:rPr>
          <w:color w:val="000000" w:themeColor="text1"/>
        </w:rPr>
        <w:fldChar w:fldCharType="end"/>
      </w:r>
      <w:r w:rsidRPr="003E3CEA">
        <w:rPr>
          <w:rStyle w:val="rvts0"/>
          <w:color w:val="000000" w:themeColor="text1"/>
          <w:sz w:val="24"/>
          <w:szCs w:val="24"/>
        </w:rPr>
        <w:t xml:space="preserve">ьного підтвердження інформації про відсутність підстав для відхилення тендерної пропозиції учасника процедури закупівлі та/або </w:t>
      </w:r>
      <w:r w:rsidR="00DD54E4" w:rsidRPr="003E3CEA">
        <w:rPr>
          <w:rStyle w:val="rvts0"/>
          <w:color w:val="000000" w:themeColor="text1"/>
          <w:sz w:val="24"/>
          <w:szCs w:val="24"/>
        </w:rPr>
        <w:t>переможця, визначених пунктом 47</w:t>
      </w:r>
      <w:r w:rsidRPr="003E3CEA">
        <w:rPr>
          <w:rStyle w:val="rvts0"/>
          <w:color w:val="000000" w:themeColor="text1"/>
          <w:sz w:val="24"/>
          <w:szCs w:val="24"/>
        </w:rPr>
        <w:t xml:space="preserve"> цих особливостей, у разі, коли така інформація є публічною, що оприлюднена у формі відкритих даних згідно із </w:t>
      </w:r>
      <w:hyperlink r:id="rId19" w:anchor="_blank" w:history="1">
        <w:r w:rsidRPr="003E3CEA">
          <w:rPr>
            <w:rStyle w:val="a9"/>
            <w:rFonts w:ascii="Times New Roman" w:hAnsi="Times New Roman" w:cs="Times New Roman"/>
            <w:color w:val="000000" w:themeColor="text1"/>
            <w:sz w:val="24"/>
            <w:szCs w:val="24"/>
          </w:rPr>
          <w:t>Законом України</w:t>
        </w:r>
      </w:hyperlink>
      <w:r w:rsidRPr="003E3CEA">
        <w:rPr>
          <w:rStyle w:val="rvts0"/>
          <w:color w:val="000000" w:themeColor="text1"/>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17F75" w:rsidRPr="003E3CEA" w:rsidRDefault="00717F75" w:rsidP="00717F75">
      <w:pPr>
        <w:widowControl w:val="0"/>
        <w:tabs>
          <w:tab w:val="left" w:pos="1080"/>
        </w:tabs>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Д</w:t>
      </w:r>
      <w:r w:rsidRPr="003E3CEA">
        <w:rPr>
          <w:rFonts w:ascii="Times New Roman" w:hAnsi="Times New Roman" w:cs="Times New Roman"/>
          <w:b/>
          <w:color w:val="000000" w:themeColor="text1"/>
          <w:sz w:val="24"/>
          <w:szCs w:val="24"/>
          <w:lang w:eastAsia="uk-UA"/>
        </w:rPr>
        <w:t xml:space="preserve">окументи для </w:t>
      </w:r>
      <w:r w:rsidRPr="003E3CEA">
        <w:rPr>
          <w:rFonts w:ascii="Times New Roman" w:hAnsi="Times New Roman" w:cs="Times New Roman"/>
          <w:b/>
          <w:color w:val="000000" w:themeColor="text1"/>
          <w:sz w:val="24"/>
          <w:szCs w:val="24"/>
          <w:u w:val="single"/>
          <w:lang w:eastAsia="uk-UA"/>
        </w:rPr>
        <w:t>юридичних осіб</w:t>
      </w:r>
      <w:r w:rsidRPr="003E3CEA">
        <w:rPr>
          <w:rFonts w:ascii="Times New Roman" w:hAnsi="Times New Roman" w:cs="Times New Roman"/>
          <w:b/>
          <w:color w:val="000000" w:themeColor="text1"/>
          <w:sz w:val="24"/>
          <w:szCs w:val="24"/>
          <w:lang w:eastAsia="uk-UA"/>
        </w:rPr>
        <w:t>:</w:t>
      </w:r>
    </w:p>
    <w:p w:rsidR="00717F75" w:rsidRPr="003E3CEA" w:rsidRDefault="00717F75" w:rsidP="00717F75">
      <w:pPr>
        <w:spacing w:after="0" w:line="240" w:lineRule="auto"/>
        <w:contextualSpacing/>
        <w:jc w:val="both"/>
        <w:rPr>
          <w:rFonts w:ascii="Times New Roman" w:hAnsi="Times New Roman" w:cs="Times New Roman"/>
          <w:b/>
          <w:bCs/>
          <w:i/>
          <w:iCs/>
          <w:color w:val="000000" w:themeColor="text1"/>
          <w:sz w:val="24"/>
          <w:szCs w:val="24"/>
          <w:shd w:val="clear" w:color="auto" w:fill="FFFFFF"/>
          <w:lang w:eastAsia="ru-RU"/>
        </w:rPr>
      </w:pPr>
    </w:p>
    <w:tbl>
      <w:tblPr>
        <w:tblW w:w="5000" w:type="pct"/>
        <w:tblInd w:w="-5" w:type="dxa"/>
        <w:tblLayout w:type="fixed"/>
        <w:tblLook w:val="0000" w:firstRow="0" w:lastRow="0" w:firstColumn="0" w:lastColumn="0" w:noHBand="0" w:noVBand="0"/>
      </w:tblPr>
      <w:tblGrid>
        <w:gridCol w:w="758"/>
        <w:gridCol w:w="4571"/>
        <w:gridCol w:w="4952"/>
      </w:tblGrid>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№з/п</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4E5125" w:rsidP="00FF7A8C">
            <w:pPr>
              <w:widowControl w:val="0"/>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Вимоги п.47</w:t>
            </w:r>
            <w:r w:rsidR="00717F75" w:rsidRPr="003E3CEA">
              <w:rPr>
                <w:rFonts w:ascii="Times New Roman" w:hAnsi="Times New Roman" w:cs="Times New Roman"/>
                <w:b/>
                <w:color w:val="000000" w:themeColor="text1"/>
                <w:sz w:val="24"/>
                <w:szCs w:val="24"/>
                <w:lang w:eastAsia="uk-UA"/>
              </w:rPr>
              <w:t xml:space="preserve">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Переможець тор</w:t>
            </w:r>
            <w:r w:rsidR="004E5125" w:rsidRPr="003E3CEA">
              <w:rPr>
                <w:rFonts w:ascii="Times New Roman" w:hAnsi="Times New Roman" w:cs="Times New Roman"/>
                <w:b/>
                <w:color w:val="000000" w:themeColor="text1"/>
                <w:sz w:val="24"/>
                <w:szCs w:val="24"/>
                <w:lang w:eastAsia="uk-UA"/>
              </w:rPr>
              <w:t>гів на виконання вимоги п.47</w:t>
            </w:r>
            <w:r w:rsidRPr="003E3CEA">
              <w:rPr>
                <w:rFonts w:ascii="Times New Roman" w:hAnsi="Times New Roman" w:cs="Times New Roman"/>
                <w:b/>
                <w:color w:val="000000" w:themeColor="text1"/>
                <w:sz w:val="24"/>
                <w:szCs w:val="24"/>
                <w:lang w:eastAsia="uk-UA"/>
              </w:rPr>
              <w:t xml:space="preserve"> Особливостей повинен надати таку інформацію</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napToGrid w:val="0"/>
              <w:spacing w:after="0" w:line="240" w:lineRule="auto"/>
              <w:contextualSpacing/>
              <w:jc w:val="center"/>
              <w:rPr>
                <w:rFonts w:ascii="Times New Roman" w:hAnsi="Times New Roman" w:cs="Times New Roman"/>
                <w:b/>
                <w:bCs/>
                <w:color w:val="000000" w:themeColor="text1"/>
                <w:sz w:val="24"/>
                <w:szCs w:val="24"/>
                <w:lang w:eastAsia="uk-UA"/>
              </w:rPr>
            </w:pPr>
          </w:p>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1</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3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17F75" w:rsidRPr="003E3CEA" w:rsidRDefault="00717F75" w:rsidP="00FF7A8C">
            <w:pPr>
              <w:spacing w:after="0" w:line="240" w:lineRule="auto"/>
              <w:contextualSpacing/>
              <w:jc w:val="both"/>
              <w:rPr>
                <w:rFonts w:ascii="Times New Roman" w:hAnsi="Times New Roman" w:cs="Times New Roman"/>
                <w:bCs/>
                <w:iCs/>
                <w:color w:val="000000" w:themeColor="text1"/>
                <w:sz w:val="24"/>
                <w:szCs w:val="24"/>
                <w:shd w:val="clear" w:color="auto" w:fill="FFFFFF"/>
                <w:lang w:eastAsia="uk-UA"/>
              </w:rPr>
            </w:pP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2</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E3CEA">
              <w:rPr>
                <w:rFonts w:ascii="Times New Roman" w:hAnsi="Times New Roman" w:cs="Times New Roman"/>
                <w:color w:val="000000" w:themeColor="text1"/>
                <w:sz w:val="24"/>
                <w:szCs w:val="24"/>
                <w:lang w:eastAsia="uk-UA"/>
              </w:rPr>
              <w:t>(</w:t>
            </w:r>
            <w:r w:rsidR="004E5125" w:rsidRPr="003E3CEA">
              <w:rPr>
                <w:rFonts w:ascii="Times New Roman" w:hAnsi="Times New Roman" w:cs="Times New Roman"/>
                <w:b/>
                <w:color w:val="000000" w:themeColor="text1"/>
                <w:sz w:val="24"/>
                <w:szCs w:val="24"/>
                <w:lang w:eastAsia="uk-UA"/>
              </w:rPr>
              <w:t>пп. 6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 xml:space="preserve">Замовник може перевірити витяг на </w:t>
            </w:r>
            <w:r w:rsidRPr="003E3CEA">
              <w:rPr>
                <w:rFonts w:ascii="Times New Roman" w:hAnsi="Times New Roman" w:cs="Times New Roman"/>
                <w:bCs/>
                <w:color w:val="000000" w:themeColor="text1"/>
                <w:sz w:val="24"/>
                <w:szCs w:val="24"/>
                <w:shd w:val="clear" w:color="auto" w:fill="FFFFFF"/>
                <w:lang w:eastAsia="uk-UA"/>
              </w:rPr>
              <w:lastRenderedPageBreak/>
              <w:t>офіційному сайті МВС за посиланням https://vytiah.mvs.gov.ua/app/checkStatus.</w:t>
            </w:r>
          </w:p>
        </w:tc>
      </w:tr>
      <w:tr w:rsidR="00717F75" w:rsidRPr="003E3CEA" w:rsidTr="00FF7A8C">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lastRenderedPageBreak/>
              <w:t>3</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3CEA">
              <w:rPr>
                <w:rFonts w:ascii="Times New Roman" w:hAnsi="Times New Roman" w:cs="Times New Roman"/>
                <w:color w:val="000000" w:themeColor="text1"/>
                <w:sz w:val="24"/>
                <w:szCs w:val="24"/>
                <w:lang w:eastAsia="uk-UA"/>
              </w:rPr>
              <w:t xml:space="preserve"> (</w:t>
            </w:r>
            <w:r w:rsidR="004E5125" w:rsidRPr="003E3CEA">
              <w:rPr>
                <w:rFonts w:ascii="Times New Roman" w:hAnsi="Times New Roman" w:cs="Times New Roman"/>
                <w:b/>
                <w:color w:val="000000" w:themeColor="text1"/>
                <w:sz w:val="24"/>
                <w:szCs w:val="24"/>
                <w:lang w:eastAsia="uk-UA"/>
              </w:rPr>
              <w:t>пп. 12 п.47</w:t>
            </w:r>
            <w:r w:rsidRPr="003E3CEA">
              <w:rPr>
                <w:rFonts w:ascii="Times New Roman" w:hAnsi="Times New Roman" w:cs="Times New Roman"/>
                <w:b/>
                <w:color w:val="000000" w:themeColor="text1"/>
                <w:sz w:val="24"/>
                <w:szCs w:val="24"/>
                <w:lang w:eastAsia="uk-UA"/>
              </w:rPr>
              <w:t>Особливостей</w:t>
            </w:r>
            <w:r w:rsidRPr="003E3CEA">
              <w:rPr>
                <w:rFonts w:ascii="Times New Roman" w:hAnsi="Times New Roman" w:cs="Times New Roman"/>
                <w:color w:val="000000" w:themeColor="text1"/>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717F75" w:rsidRPr="003E3CEA" w:rsidTr="00FF7A8C">
        <w:trPr>
          <w:trHeight w:val="1044"/>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t>4</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E3CEA">
              <w:rPr>
                <w:rFonts w:ascii="Times New Roman" w:hAnsi="Times New Roman" w:cs="Times New Roman"/>
                <w:b/>
                <w:color w:val="000000" w:themeColor="text1"/>
                <w:sz w:val="24"/>
                <w:szCs w:val="24"/>
              </w:rPr>
              <w:t xml:space="preserve"> </w:t>
            </w:r>
          </w:p>
          <w:p w:rsidR="00717F75" w:rsidRPr="003E3CEA" w:rsidRDefault="004E5125" w:rsidP="00FF7A8C">
            <w:pPr>
              <w:widowControl w:val="0"/>
              <w:spacing w:after="0" w:line="240" w:lineRule="auto"/>
              <w:contextualSpacing/>
              <w:jc w:val="both"/>
              <w:rPr>
                <w:color w:val="000000" w:themeColor="text1"/>
              </w:rPr>
            </w:pPr>
            <w:r w:rsidRPr="003E3CEA">
              <w:rPr>
                <w:rFonts w:ascii="Times New Roman" w:hAnsi="Times New Roman" w:cs="Times New Roman"/>
                <w:b/>
                <w:color w:val="000000" w:themeColor="text1"/>
                <w:sz w:val="24"/>
                <w:szCs w:val="24"/>
              </w:rPr>
              <w:t>(абз.14 п.47</w:t>
            </w:r>
            <w:r w:rsidR="00717F75" w:rsidRPr="003E3CEA">
              <w:rPr>
                <w:rFonts w:ascii="Times New Roman" w:hAnsi="Times New Roman" w:cs="Times New Roman"/>
                <w:b/>
                <w:color w:val="000000" w:themeColor="text1"/>
                <w:sz w:val="24"/>
                <w:szCs w:val="24"/>
              </w:rPr>
              <w:t xml:space="preserve">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keepNext/>
              <w:keepLines/>
              <w:tabs>
                <w:tab w:val="left" w:pos="1080"/>
              </w:tabs>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17F75" w:rsidRPr="003E3CEA" w:rsidRDefault="00717F75" w:rsidP="00717F75">
      <w:pPr>
        <w:widowControl w:val="0"/>
        <w:tabs>
          <w:tab w:val="left" w:pos="1080"/>
        </w:tabs>
        <w:spacing w:after="0" w:line="240" w:lineRule="auto"/>
        <w:contextualSpacing/>
        <w:jc w:val="both"/>
        <w:rPr>
          <w:rFonts w:ascii="Times New Roman" w:hAnsi="Times New Roman" w:cs="Times New Roman"/>
          <w:b/>
          <w:bCs/>
          <w:color w:val="000000" w:themeColor="text1"/>
          <w:sz w:val="24"/>
          <w:szCs w:val="24"/>
          <w:lang w:eastAsia="uk-UA"/>
        </w:rPr>
      </w:pPr>
    </w:p>
    <w:p w:rsidR="00717F75" w:rsidRPr="003E3CEA" w:rsidRDefault="00717F75" w:rsidP="00717F75">
      <w:pPr>
        <w:widowControl w:val="0"/>
        <w:tabs>
          <w:tab w:val="left" w:pos="1080"/>
        </w:tabs>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Д</w:t>
      </w:r>
      <w:r w:rsidRPr="003E3CEA">
        <w:rPr>
          <w:rFonts w:ascii="Times New Roman" w:hAnsi="Times New Roman" w:cs="Times New Roman"/>
          <w:b/>
          <w:color w:val="000000" w:themeColor="text1"/>
          <w:sz w:val="24"/>
          <w:szCs w:val="24"/>
          <w:lang w:eastAsia="uk-UA"/>
        </w:rPr>
        <w:t xml:space="preserve">окументи  для </w:t>
      </w:r>
      <w:r w:rsidRPr="003E3CEA">
        <w:rPr>
          <w:rFonts w:ascii="Times New Roman" w:hAnsi="Times New Roman" w:cs="Times New Roman"/>
          <w:b/>
          <w:color w:val="000000" w:themeColor="text1"/>
          <w:sz w:val="24"/>
          <w:szCs w:val="24"/>
          <w:u w:val="single"/>
          <w:lang w:eastAsia="uk-UA"/>
        </w:rPr>
        <w:t>фізичних осіб-підприємців</w:t>
      </w:r>
      <w:r w:rsidRPr="003E3CEA">
        <w:rPr>
          <w:rFonts w:ascii="Times New Roman" w:hAnsi="Times New Roman" w:cs="Times New Roman"/>
          <w:b/>
          <w:color w:val="000000" w:themeColor="text1"/>
          <w:sz w:val="24"/>
          <w:szCs w:val="24"/>
          <w:lang w:eastAsia="uk-UA"/>
        </w:rPr>
        <w:t>:</w:t>
      </w:r>
    </w:p>
    <w:p w:rsidR="00717F75" w:rsidRPr="003E3CEA" w:rsidRDefault="00717F75" w:rsidP="00717F75">
      <w:pPr>
        <w:widowControl w:val="0"/>
        <w:tabs>
          <w:tab w:val="left" w:pos="1080"/>
        </w:tabs>
        <w:spacing w:after="0" w:line="240" w:lineRule="auto"/>
        <w:contextualSpacing/>
        <w:jc w:val="center"/>
        <w:rPr>
          <w:rFonts w:ascii="Times New Roman" w:hAnsi="Times New Roman" w:cs="Times New Roman"/>
          <w:b/>
          <w:color w:val="000000" w:themeColor="text1"/>
          <w:sz w:val="24"/>
          <w:szCs w:val="24"/>
          <w:lang w:eastAsia="uk-UA"/>
        </w:rPr>
      </w:pPr>
    </w:p>
    <w:tbl>
      <w:tblPr>
        <w:tblW w:w="5000" w:type="pct"/>
        <w:tblInd w:w="-5" w:type="dxa"/>
        <w:tblLayout w:type="fixed"/>
        <w:tblLook w:val="0000" w:firstRow="0" w:lastRow="0" w:firstColumn="0" w:lastColumn="0" w:noHBand="0" w:noVBand="0"/>
      </w:tblPr>
      <w:tblGrid>
        <w:gridCol w:w="758"/>
        <w:gridCol w:w="4571"/>
        <w:gridCol w:w="4952"/>
      </w:tblGrid>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lastRenderedPageBreak/>
              <w:t>№з/п</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 xml:space="preserve">Вимоги </w:t>
            </w:r>
            <w:r w:rsidR="004E5125" w:rsidRPr="003E3CEA">
              <w:rPr>
                <w:rFonts w:ascii="Times New Roman" w:hAnsi="Times New Roman" w:cs="Times New Roman"/>
                <w:b/>
                <w:bCs/>
                <w:color w:val="000000" w:themeColor="text1"/>
                <w:sz w:val="24"/>
                <w:szCs w:val="24"/>
              </w:rPr>
              <w:t>п.47</w:t>
            </w:r>
            <w:r w:rsidRPr="003E3CEA">
              <w:rPr>
                <w:rFonts w:ascii="Times New Roman" w:hAnsi="Times New Roman" w:cs="Times New Roman"/>
                <w:b/>
                <w:bCs/>
                <w:color w:val="000000" w:themeColor="text1"/>
                <w:sz w:val="24"/>
                <w:szCs w:val="24"/>
              </w:rPr>
              <w:t xml:space="preserve">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center"/>
              <w:rPr>
                <w:color w:val="000000" w:themeColor="text1"/>
              </w:rPr>
            </w:pPr>
            <w:r w:rsidRPr="003E3CEA">
              <w:rPr>
                <w:rFonts w:ascii="Times New Roman" w:hAnsi="Times New Roman" w:cs="Times New Roman"/>
                <w:b/>
                <w:color w:val="000000" w:themeColor="text1"/>
                <w:sz w:val="24"/>
                <w:szCs w:val="24"/>
                <w:lang w:eastAsia="uk-UA"/>
              </w:rPr>
              <w:t xml:space="preserve">Переможець торгів на виконання вимоги </w:t>
            </w:r>
            <w:r w:rsidR="004E5125" w:rsidRPr="003E3CEA">
              <w:rPr>
                <w:rFonts w:ascii="Times New Roman" w:hAnsi="Times New Roman" w:cs="Times New Roman"/>
                <w:b/>
                <w:bCs/>
                <w:color w:val="000000" w:themeColor="text1"/>
                <w:sz w:val="24"/>
                <w:szCs w:val="24"/>
              </w:rPr>
              <w:t>п.47</w:t>
            </w:r>
            <w:r w:rsidRPr="003E3CEA">
              <w:rPr>
                <w:rFonts w:ascii="Times New Roman" w:hAnsi="Times New Roman" w:cs="Times New Roman"/>
                <w:b/>
                <w:bCs/>
                <w:color w:val="000000" w:themeColor="text1"/>
                <w:sz w:val="24"/>
                <w:szCs w:val="24"/>
              </w:rPr>
              <w:t>Особливостей</w:t>
            </w:r>
            <w:r w:rsidRPr="003E3CEA">
              <w:rPr>
                <w:rFonts w:ascii="Times New Roman" w:hAnsi="Times New Roman" w:cs="Times New Roman"/>
                <w:b/>
                <w:color w:val="000000" w:themeColor="text1"/>
                <w:sz w:val="24"/>
                <w:szCs w:val="24"/>
                <w:lang w:eastAsia="uk-UA"/>
              </w:rPr>
              <w:t xml:space="preserve"> повинен надати таку інформацію</w:t>
            </w:r>
          </w:p>
        </w:tc>
      </w:tr>
      <w:tr w:rsidR="00717F75" w:rsidRPr="003E3CEA" w:rsidTr="00FF7A8C">
        <w:trPr>
          <w:trHeight w:val="360"/>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1</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E5125" w:rsidRPr="003E3CEA">
              <w:rPr>
                <w:rFonts w:ascii="Times New Roman" w:hAnsi="Times New Roman" w:cs="Times New Roman"/>
                <w:b/>
                <w:bCs/>
                <w:color w:val="000000" w:themeColor="text1"/>
                <w:sz w:val="24"/>
                <w:szCs w:val="24"/>
                <w:shd w:val="clear" w:color="auto" w:fill="FFFFFF"/>
                <w:lang w:eastAsia="uk-UA"/>
              </w:rPr>
              <w:t xml:space="preserve">  (пп. 3 п.47</w:t>
            </w:r>
            <w:r w:rsidRPr="003E3CEA">
              <w:rPr>
                <w:rFonts w:ascii="Times New Roman" w:hAnsi="Times New Roman" w:cs="Times New Roman"/>
                <w:b/>
                <w:bCs/>
                <w:color w:val="000000" w:themeColor="text1"/>
                <w:sz w:val="24"/>
                <w:szCs w:val="24"/>
                <w:shd w:val="clear" w:color="auto" w:fill="FFFFFF"/>
                <w:lang w:eastAsia="uk-UA"/>
              </w:rPr>
              <w:t xml:space="preserve"> 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717F75" w:rsidRPr="003E3CEA" w:rsidTr="00FF7A8C">
        <w:trPr>
          <w:trHeight w:val="1412"/>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center"/>
              <w:rPr>
                <w:color w:val="000000" w:themeColor="text1"/>
              </w:rPr>
            </w:pPr>
            <w:r w:rsidRPr="003E3CEA">
              <w:rPr>
                <w:rFonts w:ascii="Times New Roman" w:hAnsi="Times New Roman" w:cs="Times New Roman"/>
                <w:b/>
                <w:bCs/>
                <w:color w:val="000000" w:themeColor="text1"/>
                <w:sz w:val="24"/>
                <w:szCs w:val="24"/>
                <w:lang w:eastAsia="uk-UA"/>
              </w:rPr>
              <w:t>2</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Style w:val="rvts0"/>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E3CEA">
              <w:rPr>
                <w:rFonts w:ascii="Times New Roman" w:hAnsi="Times New Roman" w:cs="Times New Roman"/>
                <w:color w:val="000000" w:themeColor="text1"/>
                <w:sz w:val="24"/>
                <w:szCs w:val="24"/>
                <w:lang w:eastAsia="uk-UA"/>
              </w:rPr>
              <w:t xml:space="preserve"> (</w:t>
            </w:r>
            <w:r w:rsidRPr="003E3CEA">
              <w:rPr>
                <w:rFonts w:ascii="Times New Roman" w:hAnsi="Times New Roman" w:cs="Times New Roman"/>
                <w:b/>
                <w:color w:val="000000" w:themeColor="text1"/>
                <w:sz w:val="24"/>
                <w:szCs w:val="24"/>
                <w:lang w:eastAsia="uk-UA"/>
              </w:rPr>
              <w:t>пп. 5 ч</w:t>
            </w:r>
            <w:r w:rsidRPr="003E3CEA">
              <w:rPr>
                <w:rFonts w:ascii="Times New Roman" w:hAnsi="Times New Roman" w:cs="Times New Roman"/>
                <w:color w:val="000000" w:themeColor="text1"/>
                <w:sz w:val="24"/>
                <w:szCs w:val="24"/>
              </w:rPr>
              <w:t xml:space="preserve"> </w:t>
            </w:r>
            <w:r w:rsidR="004E5125" w:rsidRPr="003E3CEA">
              <w:rPr>
                <w:rFonts w:ascii="Times New Roman" w:hAnsi="Times New Roman" w:cs="Times New Roman"/>
                <w:b/>
                <w:color w:val="000000" w:themeColor="text1"/>
                <w:sz w:val="24"/>
                <w:szCs w:val="24"/>
                <w:lang w:eastAsia="uk-UA"/>
              </w:rPr>
              <w:t>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717F75" w:rsidRPr="003E3CEA" w:rsidTr="00FF7A8C">
        <w:trPr>
          <w:trHeight w:val="588"/>
        </w:trPr>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lang w:eastAsia="uk-UA"/>
              </w:rPr>
              <w:t>3</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3CEA">
              <w:rPr>
                <w:rFonts w:ascii="Times New Roman" w:hAnsi="Times New Roman" w:cs="Times New Roman"/>
                <w:color w:val="000000" w:themeColor="text1"/>
                <w:sz w:val="24"/>
                <w:szCs w:val="24"/>
                <w:lang w:eastAsia="uk-UA"/>
              </w:rPr>
              <w:t xml:space="preserve"> (</w:t>
            </w:r>
            <w:r w:rsidR="004E5125" w:rsidRPr="003E3CEA">
              <w:rPr>
                <w:rFonts w:ascii="Times New Roman" w:hAnsi="Times New Roman" w:cs="Times New Roman"/>
                <w:b/>
                <w:color w:val="000000" w:themeColor="text1"/>
                <w:sz w:val="24"/>
                <w:szCs w:val="24"/>
                <w:lang w:eastAsia="uk-UA"/>
              </w:rPr>
              <w:t>пп. 12 п.47</w:t>
            </w:r>
            <w:r w:rsidRPr="003E3CEA">
              <w:rPr>
                <w:rFonts w:ascii="Times New Roman" w:hAnsi="Times New Roman" w:cs="Times New Roman"/>
                <w:b/>
                <w:color w:val="000000" w:themeColor="text1"/>
                <w:sz w:val="24"/>
                <w:szCs w:val="24"/>
                <w:lang w:eastAsia="uk-UA"/>
              </w:rPr>
              <w:t xml:space="preserve"> Особливостей</w:t>
            </w:r>
            <w:r w:rsidRPr="003E3CEA">
              <w:rPr>
                <w:rFonts w:ascii="Times New Roman" w:hAnsi="Times New Roman" w:cs="Times New Roman"/>
                <w:color w:val="000000" w:themeColor="text1"/>
                <w:sz w:val="24"/>
                <w:szCs w:val="24"/>
                <w:lang w:eastAsia="uk-UA"/>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F75" w:rsidRPr="003E3CEA" w:rsidRDefault="00717F75" w:rsidP="00FF7A8C">
            <w:pPr>
              <w:spacing w:after="0" w:line="240" w:lineRule="auto"/>
              <w:contextualSpacing/>
              <w:jc w:val="both"/>
              <w:rPr>
                <w:rFonts w:ascii="Times New Roman" w:hAnsi="Times New Roman" w:cs="Times New Roman"/>
                <w:bCs/>
                <w:color w:val="000000" w:themeColor="text1"/>
                <w:sz w:val="24"/>
                <w:szCs w:val="24"/>
                <w:shd w:val="clear" w:color="auto" w:fill="FFFFFF"/>
                <w:lang w:eastAsia="uk-UA"/>
              </w:rPr>
            </w:pPr>
          </w:p>
          <w:p w:rsidR="00717F75" w:rsidRPr="003E3CEA" w:rsidRDefault="00717F75" w:rsidP="00FF7A8C">
            <w:pPr>
              <w:spacing w:after="0" w:line="240" w:lineRule="auto"/>
              <w:contextualSpacing/>
              <w:jc w:val="both"/>
              <w:rPr>
                <w:color w:val="000000" w:themeColor="text1"/>
              </w:rPr>
            </w:pPr>
            <w:r w:rsidRPr="003E3CEA">
              <w:rPr>
                <w:rFonts w:ascii="Times New Roman" w:hAnsi="Times New Roman" w:cs="Times New Roman"/>
                <w:bCs/>
                <w:color w:val="000000" w:themeColor="text1"/>
                <w:sz w:val="24"/>
                <w:szCs w:val="24"/>
                <w:shd w:val="clear" w:color="auto" w:fill="FFFFFF"/>
                <w:lang w:eastAsia="uk-UA"/>
              </w:rPr>
              <w:t xml:space="preserve">Замовник може перевірити витяг на </w:t>
            </w:r>
            <w:r w:rsidRPr="003E3CEA">
              <w:rPr>
                <w:rFonts w:ascii="Times New Roman" w:hAnsi="Times New Roman" w:cs="Times New Roman"/>
                <w:bCs/>
                <w:color w:val="000000" w:themeColor="text1"/>
                <w:sz w:val="24"/>
                <w:szCs w:val="24"/>
                <w:shd w:val="clear" w:color="auto" w:fill="FFFFFF"/>
                <w:lang w:eastAsia="uk-UA"/>
              </w:rPr>
              <w:lastRenderedPageBreak/>
              <w:t>офіційному сайті МВС за посиланням https://vytiah.mvs.gov.ua/app/checkStatus.</w:t>
            </w:r>
          </w:p>
        </w:tc>
      </w:tr>
      <w:tr w:rsidR="00717F75" w:rsidRPr="003E3CEA" w:rsidTr="00FF7A8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rPr>
                <w:color w:val="000000" w:themeColor="text1"/>
              </w:rPr>
            </w:pPr>
            <w:r w:rsidRPr="003E3CEA">
              <w:rPr>
                <w:rFonts w:ascii="Times New Roman" w:hAnsi="Times New Roman" w:cs="Times New Roman"/>
                <w:b/>
                <w:bCs/>
                <w:color w:val="000000" w:themeColor="text1"/>
                <w:sz w:val="24"/>
                <w:szCs w:val="24"/>
              </w:rPr>
              <w:lastRenderedPageBreak/>
              <w:t>4</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spacing w:after="0" w:line="240" w:lineRule="auto"/>
              <w:contextualSpacing/>
              <w:jc w:val="both"/>
              <w:rPr>
                <w:color w:val="000000" w:themeColor="text1"/>
              </w:rPr>
            </w:pPr>
            <w:r w:rsidRPr="003E3CEA">
              <w:rPr>
                <w:rStyle w:val="rvts0"/>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E3CEA">
              <w:rPr>
                <w:rFonts w:ascii="Times New Roman" w:hAnsi="Times New Roman" w:cs="Times New Roman"/>
                <w:b/>
                <w:color w:val="000000" w:themeColor="text1"/>
                <w:sz w:val="24"/>
                <w:szCs w:val="24"/>
              </w:rPr>
              <w:t xml:space="preserve"> </w:t>
            </w:r>
          </w:p>
          <w:p w:rsidR="00717F75" w:rsidRPr="003E3CEA" w:rsidRDefault="004E5125" w:rsidP="00FF7A8C">
            <w:pPr>
              <w:widowControl w:val="0"/>
              <w:spacing w:after="0" w:line="240" w:lineRule="auto"/>
              <w:contextualSpacing/>
              <w:jc w:val="both"/>
              <w:rPr>
                <w:color w:val="000000" w:themeColor="text1"/>
              </w:rPr>
            </w:pPr>
            <w:r w:rsidRPr="003E3CEA">
              <w:rPr>
                <w:rFonts w:ascii="Times New Roman" w:hAnsi="Times New Roman" w:cs="Times New Roman"/>
                <w:b/>
                <w:color w:val="000000" w:themeColor="text1"/>
                <w:sz w:val="24"/>
                <w:szCs w:val="24"/>
              </w:rPr>
              <w:t xml:space="preserve">(абз.14 п.47 </w:t>
            </w:r>
            <w:r w:rsidR="00717F75" w:rsidRPr="003E3CEA">
              <w:rPr>
                <w:rFonts w:ascii="Times New Roman" w:hAnsi="Times New Roman" w:cs="Times New Roman"/>
                <w:b/>
                <w:color w:val="000000" w:themeColor="text1"/>
                <w:sz w:val="24"/>
                <w:szCs w:val="24"/>
              </w:rPr>
              <w:t>Особливостей)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keepNext/>
              <w:keepLines/>
              <w:tabs>
                <w:tab w:val="left" w:pos="1080"/>
              </w:tabs>
              <w:spacing w:after="0" w:line="240" w:lineRule="auto"/>
              <w:contextualSpacing/>
              <w:jc w:val="both"/>
              <w:rPr>
                <w:color w:val="000000" w:themeColor="text1"/>
              </w:rPr>
            </w:pPr>
            <w:r w:rsidRPr="003E3CEA">
              <w:rPr>
                <w:rFonts w:ascii="Times New Roman" w:hAnsi="Times New Roman" w:cs="Times New Roman"/>
                <w:color w:val="000000" w:themeColor="text1"/>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17F75" w:rsidRPr="003E3CEA" w:rsidRDefault="00717F75" w:rsidP="00717F75">
      <w:pPr>
        <w:widowControl w:val="0"/>
        <w:tabs>
          <w:tab w:val="left" w:pos="1080"/>
        </w:tabs>
        <w:spacing w:after="0" w:line="240" w:lineRule="auto"/>
        <w:contextualSpacing/>
        <w:jc w:val="both"/>
        <w:rPr>
          <w:rFonts w:ascii="Times New Roman" w:hAnsi="Times New Roman" w:cs="Times New Roman"/>
          <w:b/>
          <w:bCs/>
          <w:color w:val="000000" w:themeColor="text1"/>
          <w:sz w:val="24"/>
          <w:szCs w:val="24"/>
          <w:lang w:eastAsia="uk-UA"/>
        </w:rPr>
      </w:pPr>
    </w:p>
    <w:p w:rsidR="00717F75" w:rsidRPr="003E3CEA" w:rsidRDefault="00717F75" w:rsidP="00717F75">
      <w:pPr>
        <w:tabs>
          <w:tab w:val="left" w:pos="1080"/>
        </w:tabs>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t>Примітка:</w:t>
      </w:r>
    </w:p>
    <w:p w:rsidR="00717F75" w:rsidRPr="003E3CEA" w:rsidRDefault="00717F75" w:rsidP="00717F75">
      <w:pPr>
        <w:shd w:val="clear" w:color="auto" w:fill="FFFFFF"/>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w:t>
      </w:r>
      <w:r w:rsidR="00896840" w:rsidRPr="003E3CEA">
        <w:rPr>
          <w:rFonts w:ascii="Times New Roman" w:hAnsi="Times New Roman" w:cs="Times New Roman"/>
          <w:b/>
          <w:bCs/>
          <w:color w:val="000000" w:themeColor="text1"/>
          <w:sz w:val="24"/>
          <w:szCs w:val="24"/>
        </w:rPr>
        <w:t>(спільний/спільну за пунктами 47</w:t>
      </w:r>
      <w:r w:rsidRPr="003E3CEA">
        <w:rPr>
          <w:rFonts w:ascii="Times New Roman" w:hAnsi="Times New Roman" w:cs="Times New Roman"/>
          <w:b/>
          <w:bCs/>
          <w:color w:val="000000" w:themeColor="text1"/>
          <w:sz w:val="24"/>
          <w:szCs w:val="24"/>
        </w:rPr>
        <w:t xml:space="preserve"> Особливостей), та/ або шляхом надання витягів з Єдиних державних реєстрів).</w:t>
      </w:r>
    </w:p>
    <w:p w:rsidR="00717F75" w:rsidRPr="003E3CEA" w:rsidRDefault="00717F75" w:rsidP="00717F75">
      <w:pPr>
        <w:shd w:val="clear" w:color="auto" w:fill="FFFFFF"/>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w:t>
      </w:r>
      <w:r w:rsidR="00896840" w:rsidRPr="003E3CEA">
        <w:rPr>
          <w:rFonts w:ascii="Times New Roman" w:hAnsi="Times New Roman" w:cs="Times New Roman"/>
          <w:b/>
          <w:bCs/>
          <w:color w:val="000000" w:themeColor="text1"/>
          <w:sz w:val="24"/>
          <w:szCs w:val="24"/>
        </w:rPr>
        <w:t>иції учасника, зазначених у п.47</w:t>
      </w:r>
      <w:r w:rsidRPr="003E3CEA">
        <w:rPr>
          <w:rFonts w:ascii="Times New Roman" w:hAnsi="Times New Roman" w:cs="Times New Roman"/>
          <w:b/>
          <w:bCs/>
          <w:color w:val="000000" w:themeColor="text1"/>
          <w:sz w:val="24"/>
          <w:szCs w:val="24"/>
        </w:rPr>
        <w:t xml:space="preserve"> Особливостей та відповідно до норм ч. 15 ст. 29, ст. 31, ч. 7 ст. 33 Закону та п.41 Особливостей.</w:t>
      </w:r>
    </w:p>
    <w:p w:rsidR="00717F75" w:rsidRPr="003E3CEA" w:rsidRDefault="00717F75" w:rsidP="00717F75">
      <w:pPr>
        <w:shd w:val="clear" w:color="auto" w:fill="FFFFFF"/>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17F75" w:rsidRPr="003E3CEA" w:rsidRDefault="00717F75" w:rsidP="00717F75">
      <w:pPr>
        <w:shd w:val="clear" w:color="auto" w:fill="FFFFFF"/>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t>**Переможець процедури закупівлі на виконання вимог, в</w:t>
      </w:r>
      <w:r w:rsidR="00896840" w:rsidRPr="003E3CEA">
        <w:rPr>
          <w:rFonts w:ascii="Times New Roman" w:hAnsi="Times New Roman" w:cs="Times New Roman"/>
          <w:b/>
          <w:bCs/>
          <w:color w:val="000000" w:themeColor="text1"/>
          <w:sz w:val="24"/>
          <w:szCs w:val="24"/>
        </w:rPr>
        <w:t>изначених пунктами 5, 6, 12 п.47</w:t>
      </w:r>
      <w:r w:rsidRPr="003E3CEA">
        <w:rPr>
          <w:rFonts w:ascii="Times New Roman" w:hAnsi="Times New Roman" w:cs="Times New Roman"/>
          <w:b/>
          <w:bCs/>
          <w:color w:val="000000" w:themeColor="text1"/>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w:t>
      </w:r>
      <w:r w:rsidR="00896840" w:rsidRPr="003E3CEA">
        <w:rPr>
          <w:rFonts w:ascii="Times New Roman" w:hAnsi="Times New Roman" w:cs="Times New Roman"/>
          <w:b/>
          <w:bCs/>
          <w:color w:val="000000" w:themeColor="text1"/>
          <w:sz w:val="24"/>
          <w:szCs w:val="24"/>
        </w:rPr>
        <w:t>пільно за пунктами 5, 6, 12 п.47</w:t>
      </w:r>
      <w:r w:rsidRPr="003E3CEA">
        <w:rPr>
          <w:rFonts w:ascii="Times New Roman" w:hAnsi="Times New Roman" w:cs="Times New Roman"/>
          <w:b/>
          <w:bCs/>
          <w:color w:val="000000" w:themeColor="text1"/>
          <w:sz w:val="24"/>
          <w:szCs w:val="24"/>
        </w:rPr>
        <w:t xml:space="preserve"> Особливостей.</w:t>
      </w:r>
    </w:p>
    <w:p w:rsidR="00717F75" w:rsidRPr="003E3CEA" w:rsidRDefault="00717F75" w:rsidP="00717F75">
      <w:pPr>
        <w:shd w:val="clear" w:color="auto" w:fill="FFFFFF"/>
        <w:spacing w:after="0" w:line="240" w:lineRule="auto"/>
        <w:contextualSpacing/>
        <w:jc w:val="both"/>
        <w:rPr>
          <w:color w:val="000000" w:themeColor="text1"/>
        </w:rPr>
      </w:pPr>
      <w:r w:rsidRPr="003E3CEA">
        <w:rPr>
          <w:rFonts w:ascii="Times New Roman" w:hAnsi="Times New Roman" w:cs="Times New Roman"/>
          <w:b/>
          <w:bCs/>
          <w:color w:val="000000" w:themeColor="text1"/>
          <w:sz w:val="24"/>
          <w:szCs w:val="24"/>
        </w:rPr>
        <w:lastRenderedPageBreak/>
        <w:t xml:space="preserve">***У разі участі в торгах об’єднання учасників - підтвердження </w:t>
      </w:r>
      <w:r w:rsidR="004E5125" w:rsidRPr="003E3CEA">
        <w:rPr>
          <w:rFonts w:ascii="Times New Roman" w:hAnsi="Times New Roman" w:cs="Times New Roman"/>
          <w:b/>
          <w:bCs/>
          <w:color w:val="000000" w:themeColor="text1"/>
          <w:sz w:val="24"/>
          <w:szCs w:val="24"/>
        </w:rPr>
        <w:t>відсутності  підстав згідно п.47</w:t>
      </w:r>
      <w:r w:rsidRPr="003E3CEA">
        <w:rPr>
          <w:rFonts w:ascii="Times New Roman" w:hAnsi="Times New Roman" w:cs="Times New Roman"/>
          <w:b/>
          <w:bCs/>
          <w:color w:val="000000" w:themeColor="text1"/>
          <w:sz w:val="24"/>
          <w:szCs w:val="24"/>
        </w:rPr>
        <w:t xml:space="preserve"> Особливостей надається у порядку визначеному цим розділом кожним із учасників такого об’єднання.</w:t>
      </w:r>
    </w:p>
    <w:p w:rsidR="00717F75" w:rsidRPr="003E3CEA" w:rsidRDefault="00717F75" w:rsidP="00717F75">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7F75" w:rsidRPr="003E3CEA" w:rsidRDefault="00717F75" w:rsidP="00717F75">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7F75" w:rsidRPr="003E3CEA" w:rsidRDefault="00717F75" w:rsidP="00717F75">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717F75" w:rsidRPr="003E3CEA" w:rsidRDefault="00717F75" w:rsidP="00717F75">
      <w:pPr>
        <w:tabs>
          <w:tab w:val="left" w:pos="1080"/>
        </w:tabs>
        <w:spacing w:after="0" w:line="240" w:lineRule="auto"/>
        <w:jc w:val="both"/>
        <w:rPr>
          <w:color w:val="000000" w:themeColor="text1"/>
        </w:rPr>
      </w:pPr>
      <w:r w:rsidRPr="003E3CEA">
        <w:rPr>
          <w:rFonts w:ascii="Times New Roman" w:hAnsi="Times New Roman" w:cs="Times New Roman"/>
          <w:b/>
          <w:bCs/>
          <w:color w:val="000000" w:themeColor="text1"/>
          <w:sz w:val="24"/>
          <w:szCs w:val="24"/>
          <w:lang w:eastAsia="uk-UA"/>
        </w:rPr>
        <w:t xml:space="preserve">Розділ </w:t>
      </w:r>
      <w:r w:rsidRPr="003E3CEA">
        <w:rPr>
          <w:rFonts w:ascii="Times New Roman" w:hAnsi="Times New Roman" w:cs="Times New Roman"/>
          <w:b/>
          <w:bCs/>
          <w:color w:val="000000" w:themeColor="text1"/>
          <w:sz w:val="24"/>
          <w:szCs w:val="24"/>
          <w:lang w:val="en-US" w:eastAsia="uk-UA"/>
        </w:rPr>
        <w:t>3</w:t>
      </w:r>
      <w:r w:rsidRPr="003E3CEA">
        <w:rPr>
          <w:color w:val="000000" w:themeColor="text1"/>
        </w:rPr>
        <w:t>. Інші документи</w:t>
      </w:r>
    </w:p>
    <w:tbl>
      <w:tblPr>
        <w:tblW w:w="5000" w:type="pct"/>
        <w:tblInd w:w="-5" w:type="dxa"/>
        <w:tblLayout w:type="fixed"/>
        <w:tblLook w:val="0000" w:firstRow="0" w:lastRow="0" w:firstColumn="0" w:lastColumn="0" w:noHBand="0" w:noVBand="0"/>
      </w:tblPr>
      <w:tblGrid>
        <w:gridCol w:w="447"/>
        <w:gridCol w:w="2977"/>
        <w:gridCol w:w="6857"/>
      </w:tblGrid>
      <w:tr w:rsidR="00717F75" w:rsidRPr="003E3CEA" w:rsidTr="00FF7A8C">
        <w:trPr>
          <w:trHeight w:val="375"/>
        </w:trPr>
        <w:tc>
          <w:tcPr>
            <w:tcW w:w="438"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jc w:val="center"/>
              <w:rPr>
                <w:color w:val="000000" w:themeColor="text1"/>
              </w:rPr>
            </w:pPr>
            <w:r w:rsidRPr="003E3CEA">
              <w:rPr>
                <w:rFonts w:ascii="Times New Roman" w:hAnsi="Times New Roman" w:cs="Times New Roman"/>
                <w:b/>
                <w:bCs/>
                <w:color w:val="000000" w:themeColor="text1"/>
                <w:sz w:val="24"/>
                <w:szCs w:val="24"/>
                <w:lang w:eastAsia="ru-RU"/>
              </w:rPr>
              <w:t>1.</w:t>
            </w:r>
          </w:p>
        </w:tc>
        <w:tc>
          <w:tcPr>
            <w:tcW w:w="291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rPr>
                <w:color w:val="000000" w:themeColor="text1"/>
              </w:rPr>
            </w:pPr>
            <w:r w:rsidRPr="003E3CEA">
              <w:rPr>
                <w:rFonts w:ascii="Times New Roman" w:hAnsi="Times New Roman" w:cs="Times New Roman"/>
                <w:color w:val="000000" w:themeColor="text1"/>
                <w:sz w:val="24"/>
                <w:szCs w:val="24"/>
              </w:rPr>
              <w:t>Правомочність на укладення договору про закупівлю та підписання пропозиції</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jc w:val="both"/>
              <w:rPr>
                <w:color w:val="000000" w:themeColor="text1"/>
              </w:rPr>
            </w:pPr>
            <w:r w:rsidRPr="003E3CEA">
              <w:rPr>
                <w:rFonts w:ascii="Times New Roman" w:hAnsi="Times New Roman" w:cs="Times New Roman"/>
                <w:b/>
                <w:color w:val="000000" w:themeColor="text1"/>
                <w:sz w:val="24"/>
                <w:szCs w:val="24"/>
                <w:lang w:eastAsia="ru-RU"/>
              </w:rPr>
              <w:t>Для юридичних осіб</w:t>
            </w:r>
          </w:p>
          <w:p w:rsidR="00717F75" w:rsidRPr="003E3CEA" w:rsidRDefault="00717F75" w:rsidP="00FF7A8C">
            <w:pPr>
              <w:widowControl w:val="0"/>
              <w:spacing w:after="0" w:line="240" w:lineRule="auto"/>
              <w:jc w:val="both"/>
              <w:rPr>
                <w:color w:val="000000" w:themeColor="text1"/>
              </w:rPr>
            </w:pPr>
            <w:r w:rsidRPr="003E3CEA">
              <w:rPr>
                <w:rFonts w:ascii="Times New Roman" w:hAnsi="Times New Roman" w:cs="Times New Roman"/>
                <w:bCs/>
                <w:color w:val="000000" w:themeColor="text1"/>
                <w:sz w:val="24"/>
                <w:szCs w:val="24"/>
                <w:lang w:eastAsia="ru-RU"/>
              </w:rPr>
              <w:t xml:space="preserve">1.1. </w:t>
            </w:r>
            <w:r w:rsidRPr="003E3CEA">
              <w:rPr>
                <w:rFonts w:ascii="Times New Roman" w:eastAsia="Times New Roman" w:hAnsi="Times New Roman" w:cs="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E3CEA">
              <w:rPr>
                <w:rFonts w:ascii="Times New Roman" w:eastAsia="Times New Roman" w:hAnsi="Times New Roman" w:cs="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17F75" w:rsidRPr="003E3CEA" w:rsidRDefault="00717F75" w:rsidP="00FF7A8C">
            <w:pPr>
              <w:spacing w:after="0" w:line="240" w:lineRule="auto"/>
              <w:jc w:val="both"/>
              <w:rPr>
                <w:color w:val="000000" w:themeColor="text1"/>
              </w:rPr>
            </w:pPr>
            <w:r w:rsidRPr="003E3CEA">
              <w:rPr>
                <w:rFonts w:ascii="Times New Roman" w:hAnsi="Times New Roman" w:cs="Times New Roman"/>
                <w:bCs/>
                <w:color w:val="000000" w:themeColor="text1"/>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17F75" w:rsidRPr="003E3CEA" w:rsidRDefault="00717F75" w:rsidP="00FF7A8C">
            <w:pPr>
              <w:spacing w:after="0" w:line="240" w:lineRule="auto"/>
              <w:jc w:val="both"/>
              <w:rPr>
                <w:color w:val="000000" w:themeColor="text1"/>
              </w:rPr>
            </w:pPr>
            <w:r w:rsidRPr="003E3CEA">
              <w:rPr>
                <w:rFonts w:ascii="Times New Roman" w:hAnsi="Times New Roman" w:cs="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17F75" w:rsidRPr="003E3CEA" w:rsidRDefault="00717F75" w:rsidP="00FF7A8C">
            <w:pPr>
              <w:spacing w:after="0" w:line="240" w:lineRule="auto"/>
              <w:jc w:val="both"/>
              <w:rPr>
                <w:color w:val="000000" w:themeColor="text1"/>
              </w:rPr>
            </w:pPr>
            <w:r w:rsidRPr="003E3CEA">
              <w:rPr>
                <w:rFonts w:ascii="Times New Roman" w:hAnsi="Times New Roman" w:cs="Times New Roman"/>
                <w:b/>
                <w:color w:val="000000" w:themeColor="text1"/>
                <w:sz w:val="24"/>
                <w:szCs w:val="24"/>
                <w:lang w:eastAsia="ru-RU"/>
              </w:rPr>
              <w:t>Для фізичних осіб-підприємців:</w:t>
            </w:r>
          </w:p>
          <w:p w:rsidR="00717F75" w:rsidRPr="003E3CEA" w:rsidRDefault="00717F75" w:rsidP="00FF7A8C">
            <w:pPr>
              <w:tabs>
                <w:tab w:val="left" w:pos="350"/>
              </w:tabs>
              <w:spacing w:after="0" w:line="240" w:lineRule="auto"/>
              <w:contextualSpacing/>
              <w:jc w:val="both"/>
              <w:rPr>
                <w:color w:val="000000" w:themeColor="text1"/>
              </w:rPr>
            </w:pPr>
            <w:r w:rsidRPr="003E3CEA">
              <w:rPr>
                <w:rFonts w:ascii="Times New Roman" w:hAnsi="Times New Roman" w:cs="Times New Roman"/>
                <w:color w:val="000000" w:themeColor="text1"/>
                <w:sz w:val="24"/>
                <w:szCs w:val="24"/>
                <w:u w:val="single"/>
              </w:rPr>
              <w:t>1.3. Повноваження учасника – фізичної особи, у тому числі фізичної особи-підприємця</w:t>
            </w:r>
            <w:r w:rsidRPr="003E3CEA">
              <w:rPr>
                <w:rFonts w:ascii="Times New Roman" w:hAnsi="Times New Roman" w:cs="Times New Roman"/>
                <w:color w:val="000000" w:themeColor="text1"/>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w:t>
            </w:r>
            <w:r w:rsidRPr="003E3CEA">
              <w:rPr>
                <w:rFonts w:ascii="Times New Roman" w:hAnsi="Times New Roman" w:cs="Times New Roman"/>
                <w:color w:val="000000" w:themeColor="text1"/>
                <w:sz w:val="24"/>
                <w:szCs w:val="24"/>
              </w:rPr>
              <w:lastRenderedPageBreak/>
              <w:t xml:space="preserve">доповненнями); довідкою про присвоєння ідентифікаційного коду; </w:t>
            </w:r>
          </w:p>
          <w:p w:rsidR="00717F75" w:rsidRPr="003E3CEA" w:rsidRDefault="00717F75" w:rsidP="00FF7A8C">
            <w:pPr>
              <w:tabs>
                <w:tab w:val="left" w:pos="350"/>
              </w:tabs>
              <w:spacing w:after="0" w:line="240" w:lineRule="auto"/>
              <w:contextualSpacing/>
              <w:jc w:val="both"/>
              <w:rPr>
                <w:color w:val="000000" w:themeColor="text1"/>
              </w:rPr>
            </w:pPr>
            <w:r w:rsidRPr="003E3CEA">
              <w:rPr>
                <w:rFonts w:ascii="Times New Roman" w:hAnsi="Times New Roman" w:cs="Times New Roman"/>
                <w:color w:val="000000" w:themeColor="text1"/>
                <w:sz w:val="24"/>
                <w:szCs w:val="24"/>
                <w:u w:val="single"/>
              </w:rPr>
              <w:t>Учасник-нерезидент</w:t>
            </w:r>
            <w:r w:rsidRPr="003E3CEA">
              <w:rPr>
                <w:rFonts w:ascii="Times New Roman" w:hAnsi="Times New Roman" w:cs="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717F75" w:rsidRPr="003E3CEA" w:rsidRDefault="00717F75" w:rsidP="00FF7A8C">
            <w:pPr>
              <w:tabs>
                <w:tab w:val="left" w:pos="350"/>
              </w:tabs>
              <w:spacing w:after="0" w:line="240" w:lineRule="auto"/>
              <w:contextualSpacing/>
              <w:jc w:val="both"/>
              <w:rPr>
                <w:color w:val="000000" w:themeColor="text1"/>
              </w:rPr>
            </w:pPr>
            <w:r w:rsidRPr="003E3CEA">
              <w:rPr>
                <w:rFonts w:ascii="Times New Roman" w:hAnsi="Times New Roman" w:cs="Times New Roman"/>
                <w:color w:val="000000" w:themeColor="text1"/>
                <w:sz w:val="24"/>
                <w:szCs w:val="24"/>
              </w:rPr>
              <w:t>Документи легалізуються учасниками торгів – іноземними суб’єктами господарювання наступним чином:</w:t>
            </w:r>
          </w:p>
          <w:p w:rsidR="00717F75" w:rsidRPr="003E3CEA" w:rsidRDefault="00717F75" w:rsidP="00FF7A8C">
            <w:pPr>
              <w:spacing w:after="0" w:line="240" w:lineRule="auto"/>
              <w:contextualSpacing/>
              <w:jc w:val="both"/>
              <w:rPr>
                <w:color w:val="000000" w:themeColor="text1"/>
              </w:rPr>
            </w:pPr>
            <w:r w:rsidRPr="003E3CEA">
              <w:rPr>
                <w:rFonts w:ascii="Times New Roman" w:eastAsia="Times New Roman" w:hAnsi="Times New Roman" w:cs="Times New Roman"/>
                <w:color w:val="000000" w:themeColor="text1"/>
                <w:sz w:val="24"/>
                <w:szCs w:val="24"/>
                <w:lang w:eastAsia="ru-RU"/>
              </w:rPr>
              <w:t>а) за спрощеною процедурою проставлення Апостиля (Apostille) відповідно до статей 3 та 4 Гаазької Конвенції від 05.10.1961р.</w:t>
            </w:r>
          </w:p>
          <w:p w:rsidR="00717F75" w:rsidRPr="003E3CEA" w:rsidRDefault="00717F75" w:rsidP="00FF7A8C">
            <w:pPr>
              <w:spacing w:after="0" w:line="240" w:lineRule="auto"/>
              <w:contextualSpacing/>
              <w:jc w:val="both"/>
              <w:rPr>
                <w:color w:val="000000" w:themeColor="text1"/>
              </w:rPr>
            </w:pPr>
            <w:r w:rsidRPr="003E3CEA">
              <w:rPr>
                <w:rFonts w:ascii="Times New Roman" w:eastAsia="Times New Roman" w:hAnsi="Times New Roman" w:cs="Times New Roman"/>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717F75" w:rsidRPr="003E3CEA" w:rsidRDefault="00717F75" w:rsidP="00FF7A8C">
            <w:pPr>
              <w:widowControl w:val="0"/>
              <w:spacing w:after="0" w:line="240" w:lineRule="auto"/>
              <w:jc w:val="both"/>
              <w:rPr>
                <w:color w:val="000000" w:themeColor="text1"/>
              </w:rPr>
            </w:pPr>
            <w:r w:rsidRPr="003E3CEA">
              <w:rPr>
                <w:rFonts w:ascii="Times New Roman" w:eastAsia="Arial" w:hAnsi="Times New Roman" w:cs="Times New Roman"/>
                <w:color w:val="000000" w:themeColor="text1"/>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17F75" w:rsidRPr="003E3CEA" w:rsidRDefault="00717F75" w:rsidP="00FF7A8C">
            <w:pPr>
              <w:tabs>
                <w:tab w:val="left" w:pos="350"/>
              </w:tabs>
              <w:spacing w:after="0" w:line="240" w:lineRule="auto"/>
              <w:contextualSpacing/>
              <w:jc w:val="both"/>
              <w:rPr>
                <w:rFonts w:ascii="Times New Roman" w:eastAsia="Times New Roman" w:hAnsi="Times New Roman" w:cs="Times New Roman"/>
                <w:color w:val="000000" w:themeColor="text1"/>
                <w:sz w:val="24"/>
                <w:szCs w:val="24"/>
                <w:lang w:eastAsia="ru-RU"/>
              </w:rPr>
            </w:pPr>
          </w:p>
          <w:p w:rsidR="00717F75" w:rsidRPr="003E3CEA" w:rsidRDefault="00717F75" w:rsidP="00FF7A8C">
            <w:pPr>
              <w:spacing w:after="0" w:line="240" w:lineRule="auto"/>
              <w:jc w:val="both"/>
              <w:rPr>
                <w:color w:val="000000" w:themeColor="text1"/>
              </w:rPr>
            </w:pPr>
            <w:r w:rsidRPr="003E3CEA">
              <w:rPr>
                <w:rFonts w:ascii="Times New Roman" w:hAnsi="Times New Roman" w:cs="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17F75" w:rsidRPr="003E3CEA" w:rsidTr="00FF7A8C">
        <w:trPr>
          <w:trHeight w:val="375"/>
        </w:trPr>
        <w:tc>
          <w:tcPr>
            <w:tcW w:w="438"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jc w:val="center"/>
              <w:rPr>
                <w:color w:val="000000" w:themeColor="text1"/>
              </w:rPr>
            </w:pPr>
            <w:r w:rsidRPr="003E3CEA">
              <w:rPr>
                <w:rFonts w:ascii="Times New Roman" w:hAnsi="Times New Roman" w:cs="Times New Roman"/>
                <w:b/>
                <w:bCs/>
                <w:color w:val="000000" w:themeColor="text1"/>
                <w:sz w:val="24"/>
                <w:szCs w:val="24"/>
                <w:lang w:eastAsia="ru-RU"/>
              </w:rPr>
              <w:lastRenderedPageBreak/>
              <w:t>2.</w:t>
            </w:r>
          </w:p>
        </w:tc>
        <w:tc>
          <w:tcPr>
            <w:tcW w:w="291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rPr>
                <w:color w:val="000000" w:themeColor="text1"/>
              </w:rPr>
            </w:pPr>
            <w:r w:rsidRPr="003E3CEA">
              <w:rPr>
                <w:rFonts w:ascii="Times New Roman" w:hAnsi="Times New Roman" w:cs="Times New Roman"/>
                <w:color w:val="000000" w:themeColor="text1"/>
                <w:sz w:val="24"/>
                <w:szCs w:val="24"/>
                <w:lang w:eastAsia="ru-RU"/>
              </w:rPr>
              <w:t>Відомості про учасника</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jc w:val="both"/>
              <w:rPr>
                <w:color w:val="000000" w:themeColor="text1"/>
              </w:rPr>
            </w:pPr>
            <w:r w:rsidRPr="003E3CEA">
              <w:rPr>
                <w:rFonts w:ascii="Times New Roman" w:hAnsi="Times New Roman" w:cs="Times New Roman"/>
                <w:color w:val="000000" w:themeColor="text1"/>
                <w:sz w:val="24"/>
                <w:szCs w:val="24"/>
              </w:rPr>
              <w:t>Відомості про учасника за встановленою формою:</w:t>
            </w:r>
          </w:p>
          <w:p w:rsidR="00717F75" w:rsidRPr="003E3CEA" w:rsidRDefault="00717F75" w:rsidP="00FF7A8C">
            <w:pPr>
              <w:spacing w:after="0" w:line="240" w:lineRule="auto"/>
              <w:jc w:val="center"/>
              <w:rPr>
                <w:color w:val="000000" w:themeColor="text1"/>
              </w:rPr>
            </w:pPr>
            <w:r w:rsidRPr="003E3CEA">
              <w:rPr>
                <w:rFonts w:ascii="Times New Roman" w:eastAsia="Times New Roman" w:hAnsi="Times New Roman" w:cs="Times New Roman"/>
                <w:color w:val="000000" w:themeColor="text1"/>
                <w:sz w:val="24"/>
                <w:szCs w:val="24"/>
              </w:rPr>
              <w:t>Форма «ВІДОМОСТІ ПРО УЧАСНИКА».</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Повна та скорочена назва учасника:</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Назва документа, яким затверджено Статут учасника, його номер та дата (для юридичних осіб):</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Місце та дата проведення державної реєстрації учасника:</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 xml:space="preserve">Статус учасника </w:t>
            </w:r>
            <w:r w:rsidRPr="003E3CEA">
              <w:rPr>
                <w:rFonts w:ascii="Times New Roman" w:eastAsia="Times New Roman" w:hAnsi="Times New Roman" w:cs="Times New Roman"/>
                <w:color w:val="000000" w:themeColor="text1"/>
                <w:sz w:val="24"/>
                <w:szCs w:val="24"/>
                <w:u w:val="single"/>
              </w:rPr>
              <w:t>(виробник або надавач послуг або виконавець робіт, дилер, представник або ін.)</w:t>
            </w:r>
            <w:r w:rsidRPr="003E3CEA">
              <w:rPr>
                <w:rFonts w:ascii="Times New Roman" w:eastAsia="Times New Roman" w:hAnsi="Times New Roman" w:cs="Times New Roman"/>
                <w:color w:val="000000" w:themeColor="text1"/>
                <w:sz w:val="24"/>
                <w:szCs w:val="24"/>
              </w:rPr>
              <w:t>:</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Організаційно-правова форма:</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Форма власності:</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Юридична адреса:</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eastAsia="Times New Roman" w:hAnsi="Times New Roman" w:cs="Times New Roman"/>
                <w:color w:val="000000" w:themeColor="text1"/>
                <w:sz w:val="24"/>
                <w:szCs w:val="24"/>
              </w:rPr>
              <w:t xml:space="preserve">Поштова адреса: </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hAnsi="Times New Roman" w:cs="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717F75" w:rsidRPr="003E3CEA" w:rsidRDefault="00717F75" w:rsidP="00FF7A8C">
            <w:pPr>
              <w:numPr>
                <w:ilvl w:val="0"/>
                <w:numId w:val="2"/>
              </w:numPr>
              <w:spacing w:after="0" w:line="240" w:lineRule="auto"/>
              <w:ind w:left="0" w:firstLine="0"/>
              <w:jc w:val="both"/>
              <w:rPr>
                <w:color w:val="000000" w:themeColor="text1"/>
              </w:rPr>
            </w:pPr>
            <w:r w:rsidRPr="003E3CEA">
              <w:rPr>
                <w:rFonts w:ascii="Times New Roman" w:hAnsi="Times New Roman" w:cs="Times New Roman"/>
                <w:i/>
                <w:color w:val="000000" w:themeColor="text1"/>
                <w:sz w:val="24"/>
                <w:szCs w:val="24"/>
              </w:rPr>
              <w:t>Відомості про контактну(контактних) особу (осіб)учасника (ім’я ПРІЗВИЩЕ, посада, контактний мобільний телефон, е-</w:t>
            </w:r>
            <w:r w:rsidRPr="003E3CEA">
              <w:rPr>
                <w:rFonts w:ascii="Times New Roman" w:hAnsi="Times New Roman" w:cs="Times New Roman"/>
                <w:i/>
                <w:color w:val="000000" w:themeColor="text1"/>
                <w:sz w:val="24"/>
                <w:szCs w:val="24"/>
                <w:lang w:val="en-US"/>
              </w:rPr>
              <w:t>mail</w:t>
            </w:r>
            <w:r w:rsidRPr="003E3CEA">
              <w:rPr>
                <w:rFonts w:ascii="Times New Roman" w:hAnsi="Times New Roman" w:cs="Times New Roman"/>
                <w:i/>
                <w:color w:val="000000" w:themeColor="text1"/>
                <w:sz w:val="24"/>
                <w:szCs w:val="24"/>
              </w:rPr>
              <w:t xml:space="preserve"> , інше) </w:t>
            </w:r>
          </w:p>
          <w:p w:rsidR="00717F75" w:rsidRPr="003E3CEA" w:rsidRDefault="00717F75" w:rsidP="00FF7A8C">
            <w:pPr>
              <w:spacing w:after="0" w:line="240" w:lineRule="auto"/>
              <w:jc w:val="both"/>
              <w:rPr>
                <w:rFonts w:ascii="Times New Roman" w:hAnsi="Times New Roman" w:cs="Times New Roman"/>
                <w:i/>
                <w:color w:val="000000" w:themeColor="text1"/>
                <w:sz w:val="24"/>
                <w:szCs w:val="24"/>
              </w:rPr>
            </w:pPr>
          </w:p>
          <w:tbl>
            <w:tblPr>
              <w:tblW w:w="4850" w:type="pct"/>
              <w:tblInd w:w="103" w:type="dxa"/>
              <w:tblLayout w:type="fixed"/>
              <w:tblLook w:val="0000" w:firstRow="0" w:lastRow="0" w:firstColumn="0" w:lastColumn="0" w:noHBand="0" w:noVBand="0"/>
            </w:tblPr>
            <w:tblGrid>
              <w:gridCol w:w="2132"/>
              <w:gridCol w:w="1512"/>
              <w:gridCol w:w="1353"/>
              <w:gridCol w:w="1435"/>
            </w:tblGrid>
            <w:tr w:rsidR="00717F75" w:rsidRPr="003E3CEA" w:rsidTr="00FF7A8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napToGrid w:val="0"/>
                    <w:spacing w:after="0" w:line="240" w:lineRule="auto"/>
                    <w:jc w:val="center"/>
                    <w:rPr>
                      <w:rFonts w:ascii="Times New Roman" w:hAnsi="Times New Roman" w:cs="Times New Roman"/>
                      <w:color w:val="000000" w:themeColor="text1"/>
                      <w:sz w:val="24"/>
                      <w:szCs w:val="24"/>
                    </w:rPr>
                  </w:pPr>
                </w:p>
                <w:p w:rsidR="00717F75" w:rsidRPr="003E3CEA" w:rsidRDefault="00717F75" w:rsidP="00FF7A8C">
                  <w:pPr>
                    <w:widowControl w:val="0"/>
                    <w:tabs>
                      <w:tab w:val="left" w:pos="7013"/>
                      <w:tab w:val="left" w:pos="9923"/>
                    </w:tabs>
                    <w:spacing w:after="0" w:line="240" w:lineRule="auto"/>
                    <w:jc w:val="center"/>
                    <w:rPr>
                      <w:color w:val="000000" w:themeColor="text1"/>
                    </w:rPr>
                  </w:pPr>
                  <w:r w:rsidRPr="003E3CEA">
                    <w:rPr>
                      <w:rFonts w:ascii="Times New Roman" w:hAnsi="Times New Roman" w:cs="Times New Roman"/>
                      <w:color w:val="000000" w:themeColor="text1"/>
                      <w:sz w:val="24"/>
                      <w:szCs w:val="24"/>
                    </w:rPr>
                    <w:lastRenderedPageBreak/>
                    <w:t>Повна назва посад</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pacing w:after="0" w:line="240" w:lineRule="auto"/>
                    <w:jc w:val="center"/>
                    <w:rPr>
                      <w:color w:val="000000" w:themeColor="text1"/>
                    </w:rPr>
                  </w:pPr>
                  <w:r w:rsidRPr="003E3CEA">
                    <w:rPr>
                      <w:rFonts w:ascii="Times New Roman" w:hAnsi="Times New Roman" w:cs="Times New Roman"/>
                      <w:color w:val="000000" w:themeColor="text1"/>
                      <w:sz w:val="24"/>
                      <w:szCs w:val="24"/>
                    </w:rPr>
                    <w:lastRenderedPageBreak/>
                    <w:t xml:space="preserve">ім’я </w:t>
                  </w:r>
                  <w:r w:rsidRPr="003E3CEA">
                    <w:rPr>
                      <w:rFonts w:ascii="Times New Roman" w:hAnsi="Times New Roman" w:cs="Times New Roman"/>
                      <w:color w:val="000000" w:themeColor="text1"/>
                      <w:sz w:val="24"/>
                      <w:szCs w:val="24"/>
                    </w:rPr>
                    <w:lastRenderedPageBreak/>
                    <w:t>ПРІЗВИЩЕ</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pacing w:after="0" w:line="240" w:lineRule="auto"/>
                    <w:jc w:val="center"/>
                    <w:rPr>
                      <w:color w:val="000000" w:themeColor="text1"/>
                    </w:rPr>
                  </w:pPr>
                  <w:r w:rsidRPr="003E3CEA">
                    <w:rPr>
                      <w:rFonts w:ascii="Times New Roman" w:hAnsi="Times New Roman" w:cs="Times New Roman"/>
                      <w:color w:val="000000" w:themeColor="text1"/>
                      <w:sz w:val="24"/>
                      <w:szCs w:val="24"/>
                    </w:rPr>
                    <w:lastRenderedPageBreak/>
                    <w:t>Контактни</w:t>
                  </w:r>
                  <w:r w:rsidRPr="003E3CEA">
                    <w:rPr>
                      <w:rFonts w:ascii="Times New Roman" w:hAnsi="Times New Roman" w:cs="Times New Roman"/>
                      <w:color w:val="000000" w:themeColor="text1"/>
                      <w:sz w:val="24"/>
                      <w:szCs w:val="24"/>
                    </w:rPr>
                    <w:lastRenderedPageBreak/>
                    <w:t>й номер телефону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pacing w:after="0" w:line="240" w:lineRule="auto"/>
                    <w:jc w:val="center"/>
                    <w:rPr>
                      <w:color w:val="000000" w:themeColor="text1"/>
                    </w:rPr>
                  </w:pPr>
                  <w:r w:rsidRPr="003E3CEA">
                    <w:rPr>
                      <w:rFonts w:ascii="Times New Roman" w:hAnsi="Times New Roman" w:cs="Times New Roman"/>
                      <w:color w:val="000000" w:themeColor="text1"/>
                      <w:sz w:val="24"/>
                      <w:szCs w:val="24"/>
                    </w:rPr>
                    <w:lastRenderedPageBreak/>
                    <w:t xml:space="preserve">Е-mail (у </w:t>
                  </w:r>
                  <w:r w:rsidRPr="003E3CEA">
                    <w:rPr>
                      <w:rFonts w:ascii="Times New Roman" w:hAnsi="Times New Roman" w:cs="Times New Roman"/>
                      <w:color w:val="000000" w:themeColor="text1"/>
                      <w:sz w:val="24"/>
                      <w:szCs w:val="24"/>
                    </w:rPr>
                    <w:lastRenderedPageBreak/>
                    <w:t>разі наявності)</w:t>
                  </w:r>
                </w:p>
              </w:tc>
            </w:tr>
            <w:tr w:rsidR="00717F75" w:rsidRPr="003E3CEA" w:rsidTr="00FF7A8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pacing w:after="0" w:line="240" w:lineRule="auto"/>
                    <w:rPr>
                      <w:color w:val="000000" w:themeColor="text1"/>
                    </w:rPr>
                  </w:pPr>
                  <w:r w:rsidRPr="003E3CEA">
                    <w:rPr>
                      <w:rFonts w:ascii="Times New Roman" w:hAnsi="Times New Roman" w:cs="Times New Roman"/>
                      <w:iCs/>
                      <w:color w:val="000000" w:themeColor="text1"/>
                      <w:sz w:val="24"/>
                      <w:szCs w:val="24"/>
                    </w:rPr>
                    <w:lastRenderedPageBreak/>
                    <w:t xml:space="preserve">1. Посадова особа, яка має право на укладення договору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r>
            <w:tr w:rsidR="00717F75" w:rsidRPr="003E3CEA" w:rsidTr="00FF7A8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 w:val="left" w:pos="9923"/>
                    </w:tabs>
                    <w:spacing w:after="0" w:line="240" w:lineRule="auto"/>
                    <w:rPr>
                      <w:color w:val="000000" w:themeColor="text1"/>
                    </w:rPr>
                  </w:pPr>
                  <w:r w:rsidRPr="003E3CEA">
                    <w:rPr>
                      <w:rFonts w:ascii="Times New Roman" w:hAnsi="Times New Roman" w:cs="Times New Roman"/>
                      <w:iCs/>
                      <w:color w:val="000000" w:themeColor="text1"/>
                      <w:sz w:val="24"/>
                      <w:szCs w:val="24"/>
                    </w:rPr>
                    <w:t>2. Посадова особа, яка має право на підписання тендерної пропозиції</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r>
            <w:tr w:rsidR="00717F75" w:rsidRPr="003E3CEA" w:rsidTr="00FF7A8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spacing w:after="0" w:line="240" w:lineRule="auto"/>
                    <w:rPr>
                      <w:color w:val="000000" w:themeColor="text1"/>
                    </w:rPr>
                  </w:pPr>
                  <w:r w:rsidRPr="003E3CEA">
                    <w:rPr>
                      <w:rFonts w:ascii="Times New Roman" w:hAnsi="Times New Roman" w:cs="Times New Roman"/>
                      <w:iCs/>
                      <w:color w:val="000000" w:themeColor="text1"/>
                      <w:sz w:val="24"/>
                      <w:szCs w:val="24"/>
                    </w:rPr>
                    <w:t xml:space="preserve">3. Інші уповноважені особи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widowControl w:val="0"/>
                    <w:tabs>
                      <w:tab w:val="left" w:pos="7013"/>
                    </w:tabs>
                    <w:autoSpaceDE w:val="0"/>
                    <w:snapToGrid w:val="0"/>
                    <w:spacing w:after="0" w:line="240" w:lineRule="auto"/>
                    <w:jc w:val="both"/>
                    <w:rPr>
                      <w:rFonts w:ascii="Times New Roman" w:hAnsi="Times New Roman" w:cs="Times New Roman"/>
                      <w:iCs/>
                      <w:color w:val="000000" w:themeColor="text1"/>
                      <w:sz w:val="24"/>
                      <w:szCs w:val="24"/>
                    </w:rPr>
                  </w:pPr>
                </w:p>
              </w:tc>
            </w:tr>
          </w:tbl>
          <w:p w:rsidR="00717F75" w:rsidRPr="003E3CEA" w:rsidRDefault="00717F75" w:rsidP="00FF7A8C">
            <w:pPr>
              <w:spacing w:after="0" w:line="240" w:lineRule="auto"/>
              <w:jc w:val="both"/>
              <w:rPr>
                <w:rFonts w:ascii="Times New Roman" w:hAnsi="Times New Roman" w:cs="Times New Roman"/>
                <w:color w:val="000000" w:themeColor="text1"/>
                <w:sz w:val="24"/>
                <w:szCs w:val="24"/>
              </w:rPr>
            </w:pPr>
          </w:p>
        </w:tc>
      </w:tr>
      <w:tr w:rsidR="00717F75" w:rsidRPr="003E3CEA" w:rsidTr="00FF7A8C">
        <w:trPr>
          <w:trHeight w:val="375"/>
        </w:trPr>
        <w:tc>
          <w:tcPr>
            <w:tcW w:w="438"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jc w:val="center"/>
              <w:rPr>
                <w:color w:val="000000" w:themeColor="text1"/>
              </w:rPr>
            </w:pPr>
            <w:r w:rsidRPr="003E3CEA">
              <w:rPr>
                <w:rFonts w:ascii="Times New Roman" w:hAnsi="Times New Roman" w:cs="Times New Roman"/>
                <w:b/>
                <w:bCs/>
                <w:color w:val="000000" w:themeColor="text1"/>
                <w:sz w:val="24"/>
                <w:szCs w:val="24"/>
                <w:lang w:eastAsia="ru-RU"/>
              </w:rPr>
              <w:lastRenderedPageBreak/>
              <w:t>3.</w:t>
            </w:r>
          </w:p>
        </w:tc>
        <w:tc>
          <w:tcPr>
            <w:tcW w:w="291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rPr>
                <w:color w:val="000000" w:themeColor="text1"/>
              </w:rPr>
            </w:pPr>
            <w:r w:rsidRPr="003E3CEA">
              <w:rPr>
                <w:rFonts w:ascii="Times New Roman" w:hAnsi="Times New Roman" w:cs="Times New Roman"/>
                <w:color w:val="000000" w:themeColor="text1"/>
                <w:sz w:val="24"/>
                <w:szCs w:val="24"/>
                <w:lang w:eastAsia="ru-RU"/>
              </w:rPr>
              <w:t>Відомості щодо сплати податків та зборів ( у разі наявності)</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keepNext/>
              <w:keepLines/>
              <w:widowControl w:val="0"/>
              <w:autoSpaceDE w:val="0"/>
              <w:spacing w:after="0" w:line="240" w:lineRule="auto"/>
              <w:jc w:val="both"/>
              <w:rPr>
                <w:color w:val="000000" w:themeColor="text1"/>
              </w:rPr>
            </w:pPr>
            <w:r w:rsidRPr="003E3CEA">
              <w:rPr>
                <w:rFonts w:ascii="Times New Roman" w:hAnsi="Times New Roman" w:cs="Times New Roman"/>
                <w:color w:val="000000" w:themeColor="text1"/>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717F75" w:rsidRPr="003E3CEA" w:rsidTr="00FF7A8C">
        <w:trPr>
          <w:trHeight w:val="444"/>
        </w:trPr>
        <w:tc>
          <w:tcPr>
            <w:tcW w:w="438"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jc w:val="center"/>
              <w:rPr>
                <w:color w:val="000000" w:themeColor="text1"/>
              </w:rPr>
            </w:pPr>
            <w:r w:rsidRPr="003E3CEA">
              <w:rPr>
                <w:rFonts w:ascii="Times New Roman" w:hAnsi="Times New Roman" w:cs="Times New Roman"/>
                <w:b/>
                <w:bCs/>
                <w:color w:val="000000" w:themeColor="text1"/>
                <w:sz w:val="24"/>
                <w:szCs w:val="24"/>
                <w:lang w:eastAsia="ru-RU"/>
              </w:rPr>
              <w:t>4.</w:t>
            </w:r>
          </w:p>
        </w:tc>
        <w:tc>
          <w:tcPr>
            <w:tcW w:w="291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widowControl w:val="0"/>
              <w:autoSpaceDE w:val="0"/>
              <w:spacing w:after="0" w:line="240" w:lineRule="auto"/>
              <w:rPr>
                <w:color w:val="000000" w:themeColor="text1"/>
              </w:rPr>
            </w:pPr>
            <w:r w:rsidRPr="003E3CEA">
              <w:rPr>
                <w:rFonts w:ascii="Times New Roman" w:hAnsi="Times New Roman" w:cs="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spacing w:after="0" w:line="240" w:lineRule="auto"/>
              <w:jc w:val="both"/>
              <w:rPr>
                <w:color w:val="000000" w:themeColor="text1"/>
              </w:rPr>
            </w:pPr>
            <w:r w:rsidRPr="003E3CEA">
              <w:rPr>
                <w:rFonts w:ascii="Times New Roman" w:hAnsi="Times New Roman" w:cs="Times New Roman"/>
                <w:color w:val="000000" w:themeColor="text1"/>
                <w:sz w:val="24"/>
                <w:szCs w:val="24"/>
              </w:rPr>
              <w:t xml:space="preserve">Лист-згода в довільній формі або відповідно до взірця, що наведений в </w:t>
            </w:r>
            <w:r w:rsidRPr="003E3CEA">
              <w:rPr>
                <w:rFonts w:ascii="Times New Roman" w:hAnsi="Times New Roman" w:cs="Times New Roman"/>
                <w:b/>
                <w:color w:val="000000" w:themeColor="text1"/>
                <w:sz w:val="24"/>
                <w:szCs w:val="24"/>
              </w:rPr>
              <w:t>Додатку №3</w:t>
            </w:r>
            <w:r w:rsidRPr="003E3CEA">
              <w:rPr>
                <w:rFonts w:ascii="Times New Roman" w:hAnsi="Times New Roman" w:cs="Times New Roman"/>
                <w:color w:val="000000" w:themeColor="text1"/>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717F75" w:rsidRPr="003E3CEA" w:rsidRDefault="00717F75" w:rsidP="00717F75">
      <w:pPr>
        <w:spacing w:after="0" w:line="240" w:lineRule="auto"/>
        <w:jc w:val="both"/>
        <w:rPr>
          <w:rFonts w:ascii="Times New Roman" w:hAnsi="Times New Roman" w:cs="Times New Roman"/>
          <w:bCs/>
          <w:i/>
          <w:iCs/>
          <w:color w:val="000000" w:themeColor="text1"/>
          <w:sz w:val="24"/>
          <w:szCs w:val="24"/>
          <w:lang w:eastAsia="ru-RU"/>
        </w:rPr>
      </w:pPr>
    </w:p>
    <w:p w:rsidR="00717F75" w:rsidRPr="003E3CEA" w:rsidRDefault="00717F75" w:rsidP="00717F75">
      <w:pPr>
        <w:spacing w:after="0" w:line="240" w:lineRule="auto"/>
        <w:jc w:val="both"/>
        <w:rPr>
          <w:rFonts w:ascii="Times New Roman" w:hAnsi="Times New Roman" w:cs="Times New Roman"/>
          <w:bCs/>
          <w:i/>
          <w:iCs/>
          <w:color w:val="000000" w:themeColor="text1"/>
          <w:sz w:val="24"/>
          <w:szCs w:val="24"/>
          <w:lang w:eastAsia="ru-RU"/>
        </w:rPr>
      </w:pPr>
    </w:p>
    <w:p w:rsidR="00717F75" w:rsidRPr="003E3CEA" w:rsidRDefault="00717F75" w:rsidP="00717F75">
      <w:pPr>
        <w:spacing w:after="0"/>
        <w:jc w:val="right"/>
        <w:rPr>
          <w:color w:val="000000" w:themeColor="text1"/>
        </w:rPr>
      </w:pPr>
      <w:r w:rsidRPr="003E3CEA">
        <w:rPr>
          <w:rFonts w:ascii="Times New Roman" w:hAnsi="Times New Roman" w:cs="Times New Roman"/>
          <w:b/>
          <w:bCs/>
          <w:color w:val="000000" w:themeColor="text1"/>
          <w:sz w:val="24"/>
          <w:szCs w:val="24"/>
        </w:rPr>
        <w:t>ДОДАТОК №2</w:t>
      </w:r>
    </w:p>
    <w:p w:rsidR="00717F75" w:rsidRPr="003E3CEA" w:rsidRDefault="00717F75" w:rsidP="00717F75">
      <w:pPr>
        <w:spacing w:after="0"/>
        <w:jc w:val="right"/>
        <w:rPr>
          <w:color w:val="000000" w:themeColor="text1"/>
        </w:rPr>
      </w:pPr>
      <w:r w:rsidRPr="003E3CEA">
        <w:rPr>
          <w:rFonts w:ascii="Times New Roman" w:hAnsi="Times New Roman" w:cs="Times New Roman"/>
          <w:b/>
          <w:bCs/>
          <w:color w:val="000000" w:themeColor="text1"/>
          <w:sz w:val="24"/>
          <w:szCs w:val="24"/>
        </w:rPr>
        <w:t>Технічна специфікація (надається Замовником в окремому файлі)</w:t>
      </w:r>
    </w:p>
    <w:p w:rsidR="00717F75" w:rsidRPr="003E3CEA" w:rsidRDefault="00717F75" w:rsidP="00717F75">
      <w:pPr>
        <w:spacing w:after="0"/>
        <w:rPr>
          <w:rFonts w:ascii="Times New Roman" w:hAnsi="Times New Roman" w:cs="Times New Roman"/>
          <w:b/>
          <w:bCs/>
          <w:color w:val="000000" w:themeColor="text1"/>
          <w:sz w:val="24"/>
          <w:szCs w:val="24"/>
        </w:rPr>
      </w:pPr>
    </w:p>
    <w:p w:rsidR="00717F75" w:rsidRPr="003E3CEA" w:rsidRDefault="00717F75" w:rsidP="00717F75">
      <w:pPr>
        <w:spacing w:after="0" w:line="240" w:lineRule="auto"/>
        <w:rPr>
          <w:rFonts w:ascii="Times New Roman" w:hAnsi="Times New Roman" w:cs="Times New Roman"/>
          <w:b/>
          <w:bCs/>
          <w:color w:val="000000" w:themeColor="text1"/>
          <w:sz w:val="24"/>
          <w:szCs w:val="24"/>
          <w:lang w:eastAsia="ru-RU"/>
        </w:rPr>
      </w:pPr>
    </w:p>
    <w:p w:rsidR="00717F75" w:rsidRPr="003E3CEA" w:rsidRDefault="00717F75" w:rsidP="00717F75">
      <w:pPr>
        <w:spacing w:after="0" w:line="240" w:lineRule="auto"/>
        <w:jc w:val="right"/>
        <w:rPr>
          <w:color w:val="000000" w:themeColor="text1"/>
        </w:rPr>
      </w:pPr>
      <w:r w:rsidRPr="003E3CEA">
        <w:rPr>
          <w:rFonts w:ascii="Times New Roman" w:hAnsi="Times New Roman" w:cs="Times New Roman"/>
          <w:b/>
          <w:color w:val="000000" w:themeColor="text1"/>
          <w:sz w:val="24"/>
          <w:szCs w:val="24"/>
          <w:lang w:eastAsia="ru-RU"/>
        </w:rPr>
        <w:t>ДОДАТОК №3</w:t>
      </w:r>
    </w:p>
    <w:p w:rsidR="00717F75" w:rsidRPr="003E3CEA" w:rsidRDefault="00717F75" w:rsidP="00717F75">
      <w:pPr>
        <w:spacing w:after="0" w:line="240" w:lineRule="auto"/>
        <w:jc w:val="right"/>
        <w:rPr>
          <w:rFonts w:ascii="Times New Roman" w:hAnsi="Times New Roman" w:cs="Times New Roman"/>
          <w:b/>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rPr>
      </w:pPr>
      <w:r w:rsidRPr="003E3CEA">
        <w:rPr>
          <w:rFonts w:ascii="Times New Roman" w:hAnsi="Times New Roman" w:cs="Times New Roman"/>
          <w:b/>
          <w:color w:val="000000" w:themeColor="text1"/>
          <w:sz w:val="24"/>
          <w:szCs w:val="24"/>
          <w:lang w:eastAsia="ru-RU"/>
        </w:rPr>
        <w:t>Взірець</w:t>
      </w: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themeColor="text1"/>
          <w:sz w:val="24"/>
          <w:szCs w:val="24"/>
          <w:lang w:eastAsia="ru-RU"/>
        </w:rPr>
      </w:pPr>
    </w:p>
    <w:p w:rsidR="00717F75" w:rsidRPr="003E3CEA" w:rsidRDefault="00717F75" w:rsidP="00717F75">
      <w:pPr>
        <w:tabs>
          <w:tab w:val="left" w:pos="3345"/>
        </w:tabs>
        <w:spacing w:after="0" w:line="240" w:lineRule="auto"/>
        <w:jc w:val="center"/>
        <w:rPr>
          <w:color w:val="000000" w:themeColor="text1"/>
        </w:rPr>
      </w:pPr>
      <w:r w:rsidRPr="003E3CEA">
        <w:rPr>
          <w:rFonts w:ascii="Times New Roman" w:hAnsi="Times New Roman" w:cs="Times New Roman"/>
          <w:b/>
          <w:color w:val="000000" w:themeColor="text1"/>
          <w:sz w:val="24"/>
          <w:szCs w:val="24"/>
          <w:lang w:eastAsia="ru-RU"/>
        </w:rPr>
        <w:t>Лист-згода на обробку персональних даних</w:t>
      </w:r>
    </w:p>
    <w:p w:rsidR="00717F75" w:rsidRPr="003E3CEA" w:rsidRDefault="00717F75" w:rsidP="00717F75">
      <w:pPr>
        <w:tabs>
          <w:tab w:val="left" w:pos="3345"/>
        </w:tabs>
        <w:spacing w:after="0" w:line="240" w:lineRule="auto"/>
        <w:rPr>
          <w:rFonts w:ascii="Times New Roman" w:hAnsi="Times New Roman" w:cs="Times New Roman"/>
          <w:b/>
          <w:color w:val="000000" w:themeColor="text1"/>
          <w:sz w:val="24"/>
          <w:szCs w:val="24"/>
          <w:lang w:eastAsia="ru-RU"/>
        </w:rPr>
      </w:pPr>
    </w:p>
    <w:p w:rsidR="00717F75" w:rsidRPr="003E3CEA" w:rsidRDefault="00717F75" w:rsidP="00717F75">
      <w:pPr>
        <w:tabs>
          <w:tab w:val="left" w:pos="0"/>
        </w:tabs>
        <w:spacing w:after="0" w:line="240" w:lineRule="auto"/>
        <w:jc w:val="both"/>
        <w:rPr>
          <w:color w:val="000000" w:themeColor="text1"/>
        </w:rPr>
      </w:pPr>
      <w:r w:rsidRPr="003E3CEA">
        <w:rPr>
          <w:rFonts w:ascii="Times New Roman" w:hAnsi="Times New Roman" w:cs="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r w:rsidRPr="003E3CEA">
        <w:rPr>
          <w:rFonts w:ascii="Times New Roman" w:hAnsi="Times New Roman" w:cs="Times New Roman"/>
          <w:i/>
          <w:color w:val="000000" w:themeColor="text1"/>
          <w:sz w:val="24"/>
          <w:szCs w:val="24"/>
          <w:lang w:eastAsia="ru-RU"/>
        </w:rPr>
        <w:t>Посада, ім’я ПРІЗВИЩЕ, підпис уповноваженої особи учасника</w:t>
      </w: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themeColor="text1"/>
          <w:sz w:val="24"/>
          <w:szCs w:val="24"/>
          <w:lang w:eastAsia="ru-RU"/>
        </w:rPr>
      </w:pPr>
    </w:p>
    <w:p w:rsidR="00717F75" w:rsidRPr="003E3CEA" w:rsidRDefault="00717F75" w:rsidP="00717F75">
      <w:pPr>
        <w:spacing w:after="0" w:line="240" w:lineRule="auto"/>
        <w:jc w:val="right"/>
        <w:rPr>
          <w:color w:val="000000" w:themeColor="text1"/>
        </w:rPr>
      </w:pPr>
      <w:r w:rsidRPr="003E3CEA">
        <w:rPr>
          <w:rFonts w:ascii="Times New Roman" w:hAnsi="Times New Roman" w:cs="Times New Roman"/>
          <w:b/>
          <w:color w:val="000000" w:themeColor="text1"/>
          <w:sz w:val="24"/>
          <w:szCs w:val="24"/>
          <w:lang w:eastAsia="ru-RU"/>
        </w:rPr>
        <w:t>ДОДАТОК №4</w:t>
      </w:r>
    </w:p>
    <w:p w:rsidR="00717F75" w:rsidRPr="003E3CEA" w:rsidRDefault="00717F75" w:rsidP="00717F75">
      <w:pPr>
        <w:widowControl w:val="0"/>
        <w:autoSpaceDE w:val="0"/>
        <w:spacing w:after="0" w:line="240" w:lineRule="auto"/>
        <w:jc w:val="center"/>
        <w:rPr>
          <w:color w:val="000000" w:themeColor="text1"/>
        </w:rPr>
      </w:pPr>
      <w:r w:rsidRPr="003E3CEA">
        <w:rPr>
          <w:rFonts w:ascii="Times New Roman" w:hAnsi="Times New Roman" w:cs="Times New Roman"/>
          <w:b/>
          <w:color w:val="000000" w:themeColor="text1"/>
          <w:sz w:val="24"/>
          <w:szCs w:val="24"/>
        </w:rPr>
        <w:t>ФОРМА «ТЕНДЕРНА ПРОПОЗИЦІЯ»</w:t>
      </w:r>
    </w:p>
    <w:p w:rsidR="00717F75" w:rsidRPr="003E3CEA" w:rsidRDefault="00717F75" w:rsidP="00717F75">
      <w:pPr>
        <w:widowControl w:val="0"/>
        <w:autoSpaceDE w:val="0"/>
        <w:spacing w:after="0" w:line="240" w:lineRule="auto"/>
        <w:jc w:val="center"/>
        <w:rPr>
          <w:color w:val="000000" w:themeColor="text1"/>
        </w:rPr>
      </w:pPr>
      <w:r w:rsidRPr="003E3CEA">
        <w:rPr>
          <w:rFonts w:ascii="Times New Roman" w:hAnsi="Times New Roman" w:cs="Times New Roman"/>
          <w:i/>
          <w:color w:val="000000" w:themeColor="text1"/>
          <w:sz w:val="24"/>
          <w:szCs w:val="24"/>
        </w:rPr>
        <w:t xml:space="preserve">(форма, яка подається учасником на фірмовому бланку (для юридичних осіб) </w:t>
      </w:r>
    </w:p>
    <w:p w:rsidR="00717F75" w:rsidRPr="003E3CEA" w:rsidRDefault="00717F75" w:rsidP="00717F75">
      <w:pPr>
        <w:spacing w:after="0" w:line="240" w:lineRule="auto"/>
        <w:jc w:val="both"/>
        <w:rPr>
          <w:rFonts w:ascii="Times New Roman" w:hAnsi="Times New Roman" w:cs="Times New Roman"/>
          <w:color w:val="000000" w:themeColor="text1"/>
          <w:sz w:val="24"/>
          <w:szCs w:val="24"/>
        </w:rPr>
      </w:pPr>
    </w:p>
    <w:p w:rsidR="00717F75" w:rsidRPr="003E3CEA" w:rsidRDefault="00717F75" w:rsidP="00717F75">
      <w:pPr>
        <w:spacing w:after="0" w:line="240" w:lineRule="auto"/>
        <w:jc w:val="both"/>
        <w:rPr>
          <w:color w:val="000000" w:themeColor="text1"/>
        </w:rPr>
      </w:pPr>
      <w:r w:rsidRPr="003E3CEA">
        <w:rPr>
          <w:rFonts w:ascii="Times New Roman" w:hAnsi="Times New Roman" w:cs="Times New Roman"/>
          <w:color w:val="000000" w:themeColor="text1"/>
          <w:sz w:val="24"/>
          <w:szCs w:val="24"/>
        </w:rPr>
        <w:t>Уважно вивчивши тендерну документацію цим подаємо на участь у торгах щодо закупівлі ___________________________________________________________</w:t>
      </w:r>
    </w:p>
    <w:p w:rsidR="00717F75" w:rsidRPr="003E3CEA" w:rsidRDefault="00717F75" w:rsidP="00717F75">
      <w:pPr>
        <w:pBdr>
          <w:top w:val="none" w:sz="0" w:space="0" w:color="000000"/>
          <w:left w:val="none" w:sz="0" w:space="0" w:color="000000"/>
          <w:bottom w:val="single" w:sz="12" w:space="1" w:color="000000"/>
          <w:right w:val="none" w:sz="0" w:space="0" w:color="000000"/>
        </w:pBdr>
        <w:spacing w:after="0" w:line="240" w:lineRule="auto"/>
        <w:jc w:val="center"/>
        <w:rPr>
          <w:color w:val="000000" w:themeColor="text1"/>
        </w:rPr>
      </w:pPr>
      <w:r w:rsidRPr="003E3CEA">
        <w:rPr>
          <w:rFonts w:ascii="Times New Roman" w:hAnsi="Times New Roman" w:cs="Times New Roman"/>
          <w:i/>
          <w:color w:val="000000" w:themeColor="text1"/>
          <w:sz w:val="24"/>
          <w:szCs w:val="24"/>
        </w:rPr>
        <w:t>(назва предмета закупівлі)</w:t>
      </w:r>
    </w:p>
    <w:p w:rsidR="00717F75" w:rsidRPr="003E3CEA" w:rsidRDefault="00717F75" w:rsidP="00717F75">
      <w:pPr>
        <w:pBdr>
          <w:top w:val="none" w:sz="0" w:space="0" w:color="000000"/>
          <w:left w:val="none" w:sz="0" w:space="0" w:color="000000"/>
          <w:bottom w:val="single" w:sz="12" w:space="1" w:color="000000"/>
          <w:right w:val="none" w:sz="0" w:space="0" w:color="000000"/>
        </w:pBdr>
        <w:spacing w:after="0" w:line="240" w:lineRule="auto"/>
        <w:jc w:val="center"/>
        <w:rPr>
          <w:rFonts w:ascii="Times New Roman" w:hAnsi="Times New Roman" w:cs="Times New Roman"/>
          <w:i/>
          <w:color w:val="000000" w:themeColor="text1"/>
          <w:sz w:val="24"/>
          <w:szCs w:val="24"/>
        </w:rPr>
      </w:pPr>
    </w:p>
    <w:p w:rsidR="00717F75" w:rsidRPr="003E3CEA" w:rsidRDefault="00717F75" w:rsidP="00717F75">
      <w:pPr>
        <w:spacing w:after="0" w:line="240" w:lineRule="auto"/>
        <w:jc w:val="center"/>
        <w:rPr>
          <w:color w:val="000000" w:themeColor="text1"/>
        </w:rPr>
      </w:pPr>
      <w:r w:rsidRPr="003E3CEA">
        <w:rPr>
          <w:rFonts w:ascii="Times New Roman" w:hAnsi="Times New Roman" w:cs="Times New Roman"/>
          <w:i/>
          <w:color w:val="000000" w:themeColor="text1"/>
          <w:sz w:val="24"/>
          <w:szCs w:val="24"/>
          <w:lang w:eastAsia="ru-RU"/>
        </w:rPr>
        <w:t>(назва замовника)</w:t>
      </w:r>
    </w:p>
    <w:p w:rsidR="00717F75" w:rsidRPr="003E3CEA" w:rsidRDefault="00717F75" w:rsidP="00717F75">
      <w:pPr>
        <w:spacing w:after="0" w:line="240" w:lineRule="auto"/>
        <w:jc w:val="both"/>
        <w:rPr>
          <w:color w:val="000000" w:themeColor="text1"/>
        </w:rPr>
      </w:pPr>
      <w:r w:rsidRPr="003E3CEA">
        <w:rPr>
          <w:rFonts w:ascii="Times New Roman" w:hAnsi="Times New Roman" w:cs="Times New Roman"/>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17F75" w:rsidRPr="003E3CEA" w:rsidRDefault="00717F75" w:rsidP="00717F75">
      <w:pPr>
        <w:spacing w:after="0" w:line="240" w:lineRule="auto"/>
        <w:rPr>
          <w:color w:val="000000" w:themeColor="text1"/>
        </w:rPr>
      </w:pPr>
      <w:r w:rsidRPr="003E3CEA">
        <w:rPr>
          <w:rFonts w:ascii="Times New Roman" w:hAnsi="Times New Roman" w:cs="Times New Roman"/>
          <w:color w:val="000000" w:themeColor="text1"/>
          <w:sz w:val="24"/>
          <w:szCs w:val="24"/>
        </w:rPr>
        <w:t xml:space="preserve">Повне найменування учасника__________________________ </w:t>
      </w:r>
    </w:p>
    <w:p w:rsidR="00717F75" w:rsidRPr="003E3CEA" w:rsidRDefault="00717F75" w:rsidP="00717F75">
      <w:pPr>
        <w:spacing w:after="0" w:line="240" w:lineRule="auto"/>
        <w:rPr>
          <w:color w:val="000000" w:themeColor="text1"/>
        </w:rPr>
      </w:pPr>
      <w:r w:rsidRPr="003E3CEA">
        <w:rPr>
          <w:rFonts w:ascii="Times New Roman" w:hAnsi="Times New Roman" w:cs="Times New Roman"/>
          <w:color w:val="000000" w:themeColor="text1"/>
          <w:sz w:val="24"/>
          <w:szCs w:val="24"/>
        </w:rPr>
        <w:t>______________________________________________________</w:t>
      </w:r>
    </w:p>
    <w:p w:rsidR="00717F75" w:rsidRPr="003E3CEA" w:rsidRDefault="00717F75" w:rsidP="00717F75">
      <w:pPr>
        <w:spacing w:after="0" w:line="240" w:lineRule="auto"/>
        <w:rPr>
          <w:color w:val="000000" w:themeColor="text1"/>
        </w:rPr>
      </w:pPr>
      <w:r w:rsidRPr="003E3CEA">
        <w:rPr>
          <w:rFonts w:ascii="Times New Roman" w:hAnsi="Times New Roman" w:cs="Times New Roman"/>
          <w:color w:val="000000" w:themeColor="text1"/>
          <w:sz w:val="24"/>
          <w:szCs w:val="24"/>
        </w:rPr>
        <w:t>Адреса (юридична і фактична) _________________________</w:t>
      </w:r>
    </w:p>
    <w:p w:rsidR="00717F75" w:rsidRPr="003E3CEA" w:rsidRDefault="00717F75" w:rsidP="00717F75">
      <w:pPr>
        <w:spacing w:after="0" w:line="240" w:lineRule="auto"/>
        <w:rPr>
          <w:color w:val="000000" w:themeColor="text1"/>
        </w:rPr>
      </w:pPr>
      <w:r w:rsidRPr="003E3CEA">
        <w:rPr>
          <w:rFonts w:ascii="Times New Roman" w:hAnsi="Times New Roman" w:cs="Times New Roman"/>
          <w:color w:val="000000" w:themeColor="text1"/>
          <w:sz w:val="24"/>
          <w:szCs w:val="24"/>
        </w:rPr>
        <w:t>Телефон (факс) ______________________________________</w:t>
      </w:r>
    </w:p>
    <w:p w:rsidR="00717F75" w:rsidRPr="003E3CEA" w:rsidRDefault="00717F75" w:rsidP="00717F75">
      <w:pPr>
        <w:spacing w:after="0" w:line="240" w:lineRule="auto"/>
        <w:jc w:val="both"/>
        <w:rPr>
          <w:color w:val="000000" w:themeColor="text1"/>
        </w:rPr>
      </w:pPr>
      <w:r w:rsidRPr="003E3CEA">
        <w:rPr>
          <w:rFonts w:ascii="Times New Roman" w:hAnsi="Times New Roman" w:cs="Times New Roman"/>
          <w:color w:val="000000" w:themeColor="text1"/>
          <w:sz w:val="24"/>
          <w:szCs w:val="24"/>
        </w:rPr>
        <w:t>Е-mail ______________________________________________</w:t>
      </w:r>
    </w:p>
    <w:p w:rsidR="00717F75" w:rsidRPr="003E3CEA" w:rsidRDefault="00717F75" w:rsidP="00717F75">
      <w:pPr>
        <w:spacing w:after="0" w:line="240" w:lineRule="auto"/>
        <w:jc w:val="both"/>
        <w:rPr>
          <w:color w:val="000000" w:themeColor="text1"/>
        </w:rPr>
      </w:pPr>
      <w:r w:rsidRPr="003E3CEA">
        <w:rPr>
          <w:rFonts w:ascii="Times New Roman" w:hAnsi="Times New Roman" w:cs="Times New Roman"/>
          <w:bCs/>
          <w:color w:val="000000" w:themeColor="text1"/>
          <w:sz w:val="24"/>
          <w:szCs w:val="24"/>
        </w:rPr>
        <w:t>Тендерна пропозиція (з ПДВ або без ПДВ</w:t>
      </w:r>
      <w:r w:rsidRPr="003E3CEA">
        <w:rPr>
          <w:color w:val="000000" w:themeColor="text1"/>
        </w:rPr>
        <w:t>):</w:t>
      </w:r>
    </w:p>
    <w:tbl>
      <w:tblPr>
        <w:tblW w:w="5000" w:type="pct"/>
        <w:jc w:val="center"/>
        <w:tblLayout w:type="fixed"/>
        <w:tblLook w:val="0000" w:firstRow="0" w:lastRow="0" w:firstColumn="0" w:lastColumn="0" w:noHBand="0" w:noVBand="0"/>
      </w:tblPr>
      <w:tblGrid>
        <w:gridCol w:w="494"/>
        <w:gridCol w:w="4944"/>
        <w:gridCol w:w="1164"/>
        <w:gridCol w:w="981"/>
        <w:gridCol w:w="1333"/>
        <w:gridCol w:w="1365"/>
      </w:tblGrid>
      <w:tr w:rsidR="00717F75" w:rsidRPr="003E3CEA" w:rsidTr="00FF7A8C">
        <w:trPr>
          <w:trHeight w:val="267"/>
          <w:jc w:val="center"/>
        </w:trPr>
        <w:tc>
          <w:tcPr>
            <w:tcW w:w="48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pacing w:after="0" w:line="240" w:lineRule="auto"/>
              <w:jc w:val="center"/>
              <w:rPr>
                <w:color w:val="000000" w:themeColor="text1"/>
              </w:rPr>
            </w:pPr>
            <w:bookmarkStart w:id="14" w:name="_Hlk121401315"/>
            <w:bookmarkEnd w:id="14"/>
            <w:r w:rsidRPr="003E3CEA">
              <w:rPr>
                <w:rFonts w:ascii="Times New Roman" w:eastAsia="Times New Roman" w:hAnsi="Times New Roman" w:cs="Times New Roman"/>
                <w:b/>
                <w:color w:val="000000" w:themeColor="text1"/>
                <w:sz w:val="24"/>
                <w:szCs w:val="24"/>
                <w:lang w:eastAsia="ru-RU"/>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center"/>
              <w:rPr>
                <w:rFonts w:ascii="Times New Roman" w:eastAsia="Times New Roman" w:hAnsi="Times New Roman" w:cs="Times New Roman"/>
                <w:b/>
                <w:color w:val="000000" w:themeColor="text1"/>
                <w:sz w:val="24"/>
                <w:szCs w:val="24"/>
                <w:lang w:eastAsia="ru-RU"/>
              </w:rPr>
            </w:pPr>
          </w:p>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 xml:space="preserve">Найменування </w:t>
            </w:r>
          </w:p>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товару</w:t>
            </w: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rsidR="00717F75" w:rsidRPr="003E3CEA" w:rsidRDefault="00717F75" w:rsidP="00FF7A8C">
            <w:pPr>
              <w:snapToGrid w:val="0"/>
              <w:spacing w:after="0" w:line="240" w:lineRule="auto"/>
              <w:rPr>
                <w:rFonts w:ascii="Times New Roman" w:eastAsia="Times New Roman" w:hAnsi="Times New Roman" w:cs="Times New Roman"/>
                <w:color w:val="000000" w:themeColor="text1"/>
                <w:sz w:val="24"/>
                <w:szCs w:val="24"/>
                <w:lang w:eastAsia="ru-RU"/>
              </w:rPr>
            </w:pPr>
          </w:p>
          <w:p w:rsidR="00717F75" w:rsidRPr="003E3CEA" w:rsidRDefault="00717F75" w:rsidP="00FF7A8C">
            <w:pPr>
              <w:widowControl w:val="0"/>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Од.</w:t>
            </w:r>
          </w:p>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вим.</w:t>
            </w:r>
          </w:p>
        </w:tc>
        <w:tc>
          <w:tcPr>
            <w:tcW w:w="960"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Кіль-кість</w:t>
            </w:r>
          </w:p>
        </w:tc>
        <w:tc>
          <w:tcPr>
            <w:tcW w:w="1305"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 xml:space="preserve">Ціна за одиницю, грн.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pacing w:after="0" w:line="240" w:lineRule="auto"/>
              <w:jc w:val="center"/>
              <w:rPr>
                <w:color w:val="000000" w:themeColor="text1"/>
              </w:rPr>
            </w:pPr>
            <w:r w:rsidRPr="003E3CEA">
              <w:rPr>
                <w:rFonts w:ascii="Times New Roman" w:eastAsia="Times New Roman" w:hAnsi="Times New Roman" w:cs="Times New Roman"/>
                <w:b/>
                <w:color w:val="000000" w:themeColor="text1"/>
                <w:sz w:val="24"/>
                <w:szCs w:val="24"/>
                <w:lang w:eastAsia="ru-RU"/>
              </w:rPr>
              <w:t>Загальна сума, грн.</w:t>
            </w:r>
          </w:p>
        </w:tc>
      </w:tr>
      <w:tr w:rsidR="00717F75" w:rsidRPr="003E3CEA" w:rsidTr="00FF7A8C">
        <w:trPr>
          <w:trHeight w:val="255"/>
          <w:jc w:val="center"/>
        </w:trPr>
        <w:tc>
          <w:tcPr>
            <w:tcW w:w="48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960"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lang w:eastAsia="ru-RU"/>
              </w:rPr>
            </w:pPr>
          </w:p>
        </w:tc>
        <w:tc>
          <w:tcPr>
            <w:tcW w:w="1305"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r>
      <w:tr w:rsidR="00717F75" w:rsidRPr="003E3CEA" w:rsidTr="00FF7A8C">
        <w:trPr>
          <w:trHeight w:val="255"/>
          <w:jc w:val="center"/>
        </w:trPr>
        <w:tc>
          <w:tcPr>
            <w:tcW w:w="48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960"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305"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r>
      <w:tr w:rsidR="00717F75" w:rsidRPr="003E3CEA" w:rsidTr="00FF7A8C">
        <w:trPr>
          <w:trHeight w:val="255"/>
          <w:jc w:val="center"/>
        </w:trPr>
        <w:tc>
          <w:tcPr>
            <w:tcW w:w="484"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960"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305" w:type="dxa"/>
            <w:tcBorders>
              <w:top w:val="single" w:sz="4" w:space="0" w:color="000000"/>
              <w:left w:val="single" w:sz="4" w:space="0" w:color="000000"/>
              <w:bottom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r>
      <w:tr w:rsidR="00717F75" w:rsidRPr="003E3CEA" w:rsidTr="00FF7A8C">
        <w:trPr>
          <w:trHeight w:val="255"/>
          <w:jc w:val="center"/>
        </w:trPr>
        <w:tc>
          <w:tcPr>
            <w:tcW w:w="8729" w:type="dxa"/>
            <w:gridSpan w:val="5"/>
            <w:tcBorders>
              <w:left w:val="single" w:sz="4" w:space="0" w:color="000000"/>
              <w:bottom w:val="single" w:sz="4" w:space="0" w:color="000000"/>
            </w:tcBorders>
            <w:shd w:val="clear" w:color="auto" w:fill="auto"/>
          </w:tcPr>
          <w:p w:rsidR="00717F75" w:rsidRPr="003E3CEA" w:rsidRDefault="00717F75" w:rsidP="00FF7A8C">
            <w:pPr>
              <w:spacing w:after="0" w:line="240" w:lineRule="auto"/>
              <w:rPr>
                <w:color w:val="000000" w:themeColor="text1"/>
              </w:rPr>
            </w:pPr>
            <w:r w:rsidRPr="003E3CEA">
              <w:rPr>
                <w:rFonts w:ascii="Times New Roman" w:eastAsia="Times New Roman" w:hAnsi="Times New Roman" w:cs="Times New Roman"/>
                <w:b/>
                <w:color w:val="000000" w:themeColor="text1"/>
                <w:sz w:val="24"/>
                <w:szCs w:val="24"/>
                <w:lang w:eastAsia="ru-RU"/>
              </w:rPr>
              <w:t xml:space="preserve"> Разом </w:t>
            </w:r>
          </w:p>
          <w:p w:rsidR="00717F75" w:rsidRPr="003E3CEA" w:rsidRDefault="00717F75" w:rsidP="00FF7A8C">
            <w:pPr>
              <w:tabs>
                <w:tab w:val="left" w:pos="540"/>
              </w:tabs>
              <w:spacing w:after="0" w:line="240" w:lineRule="auto"/>
              <w:rPr>
                <w:color w:val="000000" w:themeColor="text1"/>
              </w:rPr>
            </w:pPr>
            <w:r w:rsidRPr="003E3CEA">
              <w:rPr>
                <w:rFonts w:ascii="Times New Roman" w:eastAsia="Times New Roman" w:hAnsi="Times New Roman" w:cs="Times New Roman"/>
                <w:b/>
                <w:color w:val="000000" w:themeColor="text1"/>
                <w:sz w:val="24"/>
                <w:szCs w:val="24"/>
                <w:lang w:eastAsia="ru-RU"/>
              </w:rPr>
              <w:t xml:space="preserve">______________________________________________________________грн. </w:t>
            </w:r>
          </w:p>
          <w:p w:rsidR="00717F75" w:rsidRPr="003E3CEA" w:rsidRDefault="00717F75" w:rsidP="00FF7A8C">
            <w:pPr>
              <w:tabs>
                <w:tab w:val="left" w:pos="540"/>
              </w:tabs>
              <w:snapToGrid w:val="0"/>
              <w:spacing w:after="0" w:line="240" w:lineRule="auto"/>
              <w:jc w:val="both"/>
              <w:rPr>
                <w:color w:val="000000" w:themeColor="text1"/>
              </w:rPr>
            </w:pPr>
            <w:r w:rsidRPr="003E3CEA">
              <w:rPr>
                <w:rFonts w:ascii="Times New Roman" w:eastAsia="Times New Roman" w:hAnsi="Times New Roman" w:cs="Times New Roman"/>
                <w:b/>
                <w:color w:val="000000" w:themeColor="text1"/>
                <w:sz w:val="24"/>
                <w:szCs w:val="24"/>
                <w:lang w:eastAsia="ru-RU"/>
              </w:rPr>
              <w:t xml:space="preserve">у тому числі ПДВ ___________________      </w:t>
            </w:r>
            <w:r w:rsidRPr="003E3CEA">
              <w:rPr>
                <w:rFonts w:ascii="Times New Roman" w:eastAsia="Times New Roman" w:hAnsi="Times New Roman" w:cs="Times New Roman"/>
                <w:color w:val="000000" w:themeColor="text1"/>
                <w:sz w:val="24"/>
                <w:szCs w:val="24"/>
                <w:lang w:eastAsia="ru-RU"/>
              </w:rPr>
              <w:t>(</w:t>
            </w:r>
            <w:r w:rsidRPr="003E3CEA">
              <w:rPr>
                <w:rFonts w:ascii="Times New Roman" w:eastAsia="Times New Roman" w:hAnsi="Times New Roman" w:cs="Times New Roman"/>
                <w:i/>
                <w:color w:val="000000" w:themeColor="text1"/>
                <w:sz w:val="24"/>
                <w:szCs w:val="24"/>
                <w:lang w:eastAsia="ru-RU"/>
              </w:rPr>
              <w:t>цифрами та прописом</w:t>
            </w:r>
            <w:r w:rsidRPr="003E3CEA">
              <w:rPr>
                <w:rFonts w:ascii="Times New Roman" w:eastAsia="Times New Roman" w:hAnsi="Times New Roman" w:cs="Times New Roman"/>
                <w:color w:val="000000" w:themeColor="text1"/>
                <w:sz w:val="24"/>
                <w:szCs w:val="24"/>
                <w:lang w:eastAsia="ru-RU"/>
              </w:rPr>
              <w:t xml:space="preserve">) </w:t>
            </w:r>
          </w:p>
        </w:tc>
        <w:tc>
          <w:tcPr>
            <w:tcW w:w="1336" w:type="dxa"/>
            <w:tcBorders>
              <w:left w:val="single" w:sz="4" w:space="0" w:color="000000"/>
              <w:bottom w:val="single" w:sz="4" w:space="0" w:color="000000"/>
              <w:right w:val="single" w:sz="4" w:space="0" w:color="000000"/>
            </w:tcBorders>
            <w:shd w:val="clear" w:color="auto" w:fill="auto"/>
          </w:tcPr>
          <w:p w:rsidR="00717F75" w:rsidRPr="003E3CEA" w:rsidRDefault="00717F75" w:rsidP="00FF7A8C">
            <w:pPr>
              <w:tabs>
                <w:tab w:val="left" w:pos="540"/>
              </w:tabs>
              <w:snapToGrid w:val="0"/>
              <w:spacing w:after="0" w:line="240" w:lineRule="auto"/>
              <w:jc w:val="both"/>
              <w:rPr>
                <w:rFonts w:ascii="Times New Roman" w:eastAsia="Times New Roman" w:hAnsi="Times New Roman" w:cs="Times New Roman"/>
                <w:color w:val="000000" w:themeColor="text1"/>
                <w:sz w:val="24"/>
                <w:szCs w:val="24"/>
              </w:rPr>
            </w:pPr>
          </w:p>
        </w:tc>
      </w:tr>
    </w:tbl>
    <w:p w:rsidR="00717F75" w:rsidRPr="003E3CEA" w:rsidRDefault="00717F75" w:rsidP="00717F75">
      <w:pPr>
        <w:spacing w:after="0" w:line="240" w:lineRule="auto"/>
        <w:jc w:val="both"/>
        <w:rPr>
          <w:rFonts w:ascii="Times New Roman" w:eastAsia="Times New Roman" w:hAnsi="Times New Roman" w:cs="Times New Roman"/>
          <w:color w:val="000000" w:themeColor="text1"/>
          <w:sz w:val="24"/>
          <w:szCs w:val="24"/>
        </w:rPr>
      </w:pP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17F75" w:rsidRPr="003E3CEA" w:rsidRDefault="00717F75" w:rsidP="00717F75">
      <w:pPr>
        <w:spacing w:after="0" w:line="240" w:lineRule="auto"/>
        <w:jc w:val="both"/>
        <w:rPr>
          <w:color w:val="000000" w:themeColor="text1"/>
        </w:rPr>
      </w:pPr>
      <w:r w:rsidRPr="003E3CEA">
        <w:rPr>
          <w:rFonts w:ascii="Times New Roman" w:eastAsia="Times New Roman" w:hAnsi="Times New Roman" w:cs="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7F75" w:rsidRPr="003E3CEA" w:rsidRDefault="00717F75" w:rsidP="00717F75">
      <w:pPr>
        <w:spacing w:after="0" w:line="240" w:lineRule="auto"/>
        <w:rPr>
          <w:rFonts w:ascii="Times New Roman" w:eastAsia="Times New Roman" w:hAnsi="Times New Roman" w:cs="Times New Roman"/>
          <w:i/>
          <w:color w:val="000000" w:themeColor="text1"/>
          <w:sz w:val="24"/>
          <w:szCs w:val="24"/>
          <w:lang w:eastAsia="ru-RU"/>
        </w:rPr>
      </w:pPr>
    </w:p>
    <w:p w:rsidR="00717F75" w:rsidRPr="003E3CEA" w:rsidRDefault="00717F75" w:rsidP="007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r w:rsidRPr="003E3CEA">
        <w:rPr>
          <w:rFonts w:ascii="Times New Roman" w:hAnsi="Times New Roman" w:cs="Times New Roman"/>
          <w:i/>
          <w:color w:val="000000" w:themeColor="text1"/>
          <w:sz w:val="24"/>
          <w:szCs w:val="24"/>
          <w:lang w:eastAsia="ru-RU"/>
        </w:rPr>
        <w:t>Посада, ім’я ПРІЗВИЩЕ, підпис уповноваженої особи учасника</w:t>
      </w:r>
    </w:p>
    <w:p w:rsidR="00717F75" w:rsidRPr="003E3CEA" w:rsidRDefault="00717F75" w:rsidP="00717F75">
      <w:pPr>
        <w:pageBreakBefore/>
        <w:spacing w:after="0" w:line="240" w:lineRule="auto"/>
        <w:rPr>
          <w:rFonts w:ascii="Times New Roman" w:hAnsi="Times New Roman" w:cs="Times New Roman"/>
          <w:b/>
          <w:i/>
          <w:color w:val="000000" w:themeColor="text1"/>
          <w:sz w:val="24"/>
          <w:szCs w:val="24"/>
          <w:lang w:eastAsia="ru-RU"/>
        </w:rPr>
      </w:pPr>
    </w:p>
    <w:p w:rsidR="00717F75" w:rsidRPr="003E3CEA" w:rsidRDefault="00717F75" w:rsidP="00717F75">
      <w:pPr>
        <w:spacing w:after="0" w:line="240" w:lineRule="auto"/>
        <w:jc w:val="right"/>
        <w:rPr>
          <w:color w:val="000000" w:themeColor="text1"/>
        </w:rPr>
      </w:pPr>
      <w:r w:rsidRPr="003E3CEA">
        <w:rPr>
          <w:rFonts w:ascii="Times New Roman" w:hAnsi="Times New Roman" w:cs="Times New Roman"/>
          <w:b/>
          <w:color w:val="000000" w:themeColor="text1"/>
          <w:sz w:val="24"/>
          <w:szCs w:val="24"/>
          <w:lang w:eastAsia="ru-RU"/>
        </w:rPr>
        <w:t>ДОДАТОК №5</w:t>
      </w:r>
    </w:p>
    <w:p w:rsidR="00717F75" w:rsidRPr="003E3CEA" w:rsidRDefault="00717F75" w:rsidP="00717F75">
      <w:pPr>
        <w:spacing w:after="0" w:line="240" w:lineRule="auto"/>
        <w:jc w:val="right"/>
        <w:rPr>
          <w:rFonts w:ascii="Times New Roman" w:hAnsi="Times New Roman" w:cs="Times New Roman"/>
          <w:b/>
          <w:color w:val="000000" w:themeColor="text1"/>
          <w:sz w:val="24"/>
          <w:szCs w:val="24"/>
          <w:lang w:eastAsia="ru-RU"/>
        </w:rPr>
      </w:pPr>
    </w:p>
    <w:p w:rsidR="00717F75" w:rsidRPr="003E3CEA" w:rsidRDefault="00717F75" w:rsidP="00717F75">
      <w:pPr>
        <w:spacing w:after="0" w:line="240" w:lineRule="auto"/>
        <w:jc w:val="right"/>
        <w:rPr>
          <w:rFonts w:ascii="Times New Roman" w:hAnsi="Times New Roman" w:cs="Times New Roman"/>
          <w:b/>
          <w:i/>
          <w:color w:val="000000" w:themeColor="text1"/>
          <w:sz w:val="24"/>
          <w:szCs w:val="24"/>
          <w:lang w:eastAsia="ru-RU"/>
        </w:rPr>
      </w:pPr>
    </w:p>
    <w:p w:rsidR="00717F75" w:rsidRPr="003E3CEA" w:rsidRDefault="00717F75" w:rsidP="00717F75">
      <w:pPr>
        <w:spacing w:after="0" w:line="240" w:lineRule="auto"/>
        <w:jc w:val="center"/>
        <w:rPr>
          <w:rFonts w:ascii="Times New Roman" w:hAnsi="Times New Roman" w:cs="Times New Roman"/>
          <w:b/>
          <w:i/>
          <w:color w:val="000000" w:themeColor="text1"/>
          <w:sz w:val="24"/>
          <w:szCs w:val="24"/>
          <w:lang w:eastAsia="ru-RU"/>
        </w:rPr>
      </w:pPr>
    </w:p>
    <w:p w:rsidR="00717F75" w:rsidRPr="003E3CEA" w:rsidRDefault="00717F75" w:rsidP="00717F75">
      <w:pPr>
        <w:spacing w:after="0" w:line="240" w:lineRule="auto"/>
        <w:rPr>
          <w:color w:val="000000" w:themeColor="text1"/>
        </w:rPr>
      </w:pPr>
      <w:bookmarkStart w:id="15" w:name="19"/>
      <w:bookmarkEnd w:id="15"/>
      <w:r w:rsidRPr="003E3CEA">
        <w:rPr>
          <w:rFonts w:ascii="Times New Roman" w:hAnsi="Times New Roman" w:cs="Times New Roman"/>
          <w:i/>
          <w:color w:val="000000" w:themeColor="text1"/>
          <w:sz w:val="24"/>
          <w:szCs w:val="24"/>
          <w:lang w:eastAsia="ru-RU"/>
        </w:rPr>
        <w:t>*Додано замовником в окремому файлі «Проект договору</w:t>
      </w:r>
      <w:r w:rsidRPr="003E3CEA">
        <w:rPr>
          <w:rFonts w:ascii="Times New Roman" w:hAnsi="Times New Roman" w:cs="Times New Roman"/>
          <w:b/>
          <w:i/>
          <w:color w:val="000000" w:themeColor="text1"/>
          <w:sz w:val="24"/>
          <w:szCs w:val="24"/>
          <w:lang w:eastAsia="ru-RU"/>
        </w:rPr>
        <w:t>»</w:t>
      </w:r>
    </w:p>
    <w:p w:rsidR="00717F75" w:rsidRPr="003E3CEA" w:rsidRDefault="00717F75" w:rsidP="00717F75">
      <w:pPr>
        <w:spacing w:after="0" w:line="240" w:lineRule="auto"/>
        <w:rPr>
          <w:rFonts w:ascii="Times New Roman" w:hAnsi="Times New Roman" w:cs="Times New Roman"/>
          <w:b/>
          <w:i/>
          <w:color w:val="000000" w:themeColor="text1"/>
          <w:sz w:val="24"/>
          <w:szCs w:val="24"/>
          <w:lang w:eastAsia="ru-RU"/>
        </w:rPr>
      </w:pPr>
    </w:p>
    <w:p w:rsidR="00717F75" w:rsidRPr="003E3CEA" w:rsidRDefault="00717F75" w:rsidP="00717F75">
      <w:pPr>
        <w:spacing w:after="0" w:line="240" w:lineRule="auto"/>
        <w:rPr>
          <w:color w:val="000000" w:themeColor="text1"/>
        </w:rPr>
      </w:pPr>
    </w:p>
    <w:p w:rsidR="00F60376" w:rsidRPr="003E3CEA" w:rsidRDefault="00F60376">
      <w:pPr>
        <w:rPr>
          <w:color w:val="000000" w:themeColor="text1"/>
        </w:rPr>
      </w:pPr>
    </w:p>
    <w:sectPr w:rsidR="00F60376" w:rsidRPr="003E3CEA">
      <w:footerReference w:type="default" r:id="rId20"/>
      <w:footerReference w:type="first" r:id="rId21"/>
      <w:pgSz w:w="11906" w:h="16838"/>
      <w:pgMar w:top="709" w:right="707" w:bottom="709" w:left="1134" w:header="708"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EA" w:rsidRDefault="003E3CEA">
      <w:pPr>
        <w:spacing w:after="0" w:line="240" w:lineRule="auto"/>
      </w:pPr>
      <w:r>
        <w:separator/>
      </w:r>
    </w:p>
  </w:endnote>
  <w:endnote w:type="continuationSeparator" w:id="0">
    <w:p w:rsidR="003E3CEA" w:rsidRDefault="003E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A" w:rsidRDefault="003E3CEA">
    <w:pPr>
      <w:pStyle w:val="af7"/>
      <w:jc w:val="center"/>
    </w:pPr>
    <w:r>
      <w:fldChar w:fldCharType="begin"/>
    </w:r>
    <w:r>
      <w:instrText xml:space="preserve"> PAGE </w:instrText>
    </w:r>
    <w:r>
      <w:fldChar w:fldCharType="separate"/>
    </w:r>
    <w:r w:rsidR="00A5507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EA" w:rsidRDefault="003E3CEA">
    <w:pPr>
      <w:pStyle w:val="af7"/>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EA" w:rsidRDefault="003E3CEA">
      <w:pPr>
        <w:spacing w:after="0" w:line="240" w:lineRule="auto"/>
      </w:pPr>
      <w:r>
        <w:separator/>
      </w:r>
    </w:p>
  </w:footnote>
  <w:footnote w:type="continuationSeparator" w:id="0">
    <w:p w:rsidR="003E3CEA" w:rsidRDefault="003E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00000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2">
    <w:nsid w:val="00000003"/>
    <w:multiLevelType w:val="singleLevel"/>
    <w:tmpl w:val="00000003"/>
    <w:name w:val="WW8Num3"/>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4"/>
    <w:rsid w:val="002853EF"/>
    <w:rsid w:val="002B283E"/>
    <w:rsid w:val="00386E13"/>
    <w:rsid w:val="003E266B"/>
    <w:rsid w:val="003E3CEA"/>
    <w:rsid w:val="004B7A01"/>
    <w:rsid w:val="004E5125"/>
    <w:rsid w:val="00587A3B"/>
    <w:rsid w:val="005A2516"/>
    <w:rsid w:val="006250DE"/>
    <w:rsid w:val="006D538D"/>
    <w:rsid w:val="00717F75"/>
    <w:rsid w:val="00896840"/>
    <w:rsid w:val="008B67F0"/>
    <w:rsid w:val="00A55076"/>
    <w:rsid w:val="00B00264"/>
    <w:rsid w:val="00B14DBA"/>
    <w:rsid w:val="00D0279C"/>
    <w:rsid w:val="00DD54E4"/>
    <w:rsid w:val="00F23F74"/>
    <w:rsid w:val="00F60376"/>
    <w:rsid w:val="00F62A7D"/>
    <w:rsid w:val="00FF7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75"/>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17F75"/>
    <w:rPr>
      <w:rFonts w:ascii="Times New Roman" w:eastAsia="Times New Roman" w:hAnsi="Times New Roman" w:cs="Times New Roman"/>
      <w:strike w:val="0"/>
      <w:dstrike w:val="0"/>
      <w:color w:val="000000"/>
      <w:sz w:val="24"/>
      <w:szCs w:val="24"/>
    </w:rPr>
  </w:style>
  <w:style w:type="character" w:customStyle="1" w:styleId="WW8Num1z1">
    <w:name w:val="WW8Num1z1"/>
    <w:rsid w:val="00717F75"/>
    <w:rPr>
      <w:rFonts w:cs="Times New Roman"/>
    </w:rPr>
  </w:style>
  <w:style w:type="character" w:customStyle="1" w:styleId="WW8Num2z0">
    <w:name w:val="WW8Num2z0"/>
    <w:rsid w:val="00717F75"/>
    <w:rPr>
      <w:rFonts w:ascii="Times New Roman" w:eastAsia="Times New Roman" w:hAnsi="Times New Roman" w:cs="Times New Roman" w:hint="default"/>
      <w:i/>
      <w:sz w:val="24"/>
      <w:szCs w:val="24"/>
      <w:u w:val="none"/>
    </w:rPr>
  </w:style>
  <w:style w:type="character" w:customStyle="1" w:styleId="WW8Num3z0">
    <w:name w:val="WW8Num3z0"/>
    <w:rsid w:val="00717F75"/>
    <w:rPr>
      <w:rFonts w:ascii="Times New Roman" w:hAnsi="Times New Roman" w:cs="Times New Roman" w:hint="default"/>
    </w:rPr>
  </w:style>
  <w:style w:type="character" w:customStyle="1" w:styleId="WW8Num4z0">
    <w:name w:val="WW8Num4z0"/>
    <w:rsid w:val="00717F75"/>
  </w:style>
  <w:style w:type="character" w:customStyle="1" w:styleId="WW8Num4z1">
    <w:name w:val="WW8Num4z1"/>
    <w:rsid w:val="00717F75"/>
  </w:style>
  <w:style w:type="character" w:customStyle="1" w:styleId="WW8Num4z2">
    <w:name w:val="WW8Num4z2"/>
    <w:rsid w:val="00717F75"/>
  </w:style>
  <w:style w:type="character" w:customStyle="1" w:styleId="WW8Num4z3">
    <w:name w:val="WW8Num4z3"/>
    <w:rsid w:val="00717F75"/>
  </w:style>
  <w:style w:type="character" w:customStyle="1" w:styleId="WW8Num4z4">
    <w:name w:val="WW8Num4z4"/>
    <w:rsid w:val="00717F75"/>
  </w:style>
  <w:style w:type="character" w:customStyle="1" w:styleId="WW8Num4z5">
    <w:name w:val="WW8Num4z5"/>
    <w:rsid w:val="00717F75"/>
  </w:style>
  <w:style w:type="character" w:customStyle="1" w:styleId="WW8Num4z6">
    <w:name w:val="WW8Num4z6"/>
    <w:rsid w:val="00717F75"/>
  </w:style>
  <w:style w:type="character" w:customStyle="1" w:styleId="WW8Num4z7">
    <w:name w:val="WW8Num4z7"/>
    <w:rsid w:val="00717F75"/>
  </w:style>
  <w:style w:type="character" w:customStyle="1" w:styleId="WW8Num4z8">
    <w:name w:val="WW8Num4z8"/>
    <w:rsid w:val="00717F75"/>
  </w:style>
  <w:style w:type="character" w:customStyle="1" w:styleId="a3">
    <w:name w:val="Основной шрифт абзаца"/>
    <w:rsid w:val="00717F75"/>
  </w:style>
  <w:style w:type="character" w:customStyle="1" w:styleId="WW8Num1z2">
    <w:name w:val="WW8Num1z2"/>
    <w:rsid w:val="00717F75"/>
  </w:style>
  <w:style w:type="character" w:customStyle="1" w:styleId="WW8Num1z3">
    <w:name w:val="WW8Num1z3"/>
    <w:rsid w:val="00717F75"/>
  </w:style>
  <w:style w:type="character" w:customStyle="1" w:styleId="WW8Num1z4">
    <w:name w:val="WW8Num1z4"/>
    <w:rsid w:val="00717F75"/>
  </w:style>
  <w:style w:type="character" w:customStyle="1" w:styleId="WW8Num1z5">
    <w:name w:val="WW8Num1z5"/>
    <w:rsid w:val="00717F75"/>
  </w:style>
  <w:style w:type="character" w:customStyle="1" w:styleId="WW8Num1z6">
    <w:name w:val="WW8Num1z6"/>
    <w:rsid w:val="00717F75"/>
  </w:style>
  <w:style w:type="character" w:customStyle="1" w:styleId="WW8Num1z7">
    <w:name w:val="WW8Num1z7"/>
    <w:rsid w:val="00717F75"/>
  </w:style>
  <w:style w:type="character" w:customStyle="1" w:styleId="WW8Num1z8">
    <w:name w:val="WW8Num1z8"/>
    <w:rsid w:val="00717F75"/>
  </w:style>
  <w:style w:type="character" w:customStyle="1" w:styleId="WW8Num2z1">
    <w:name w:val="WW8Num2z1"/>
    <w:rsid w:val="00717F75"/>
  </w:style>
  <w:style w:type="character" w:customStyle="1" w:styleId="WW8Num2z2">
    <w:name w:val="WW8Num2z2"/>
    <w:rsid w:val="00717F75"/>
  </w:style>
  <w:style w:type="character" w:customStyle="1" w:styleId="WW8Num2z3">
    <w:name w:val="WW8Num2z3"/>
    <w:rsid w:val="00717F75"/>
  </w:style>
  <w:style w:type="character" w:customStyle="1" w:styleId="WW8Num2z4">
    <w:name w:val="WW8Num2z4"/>
    <w:rsid w:val="00717F75"/>
  </w:style>
  <w:style w:type="character" w:customStyle="1" w:styleId="WW8Num2z5">
    <w:name w:val="WW8Num2z5"/>
    <w:rsid w:val="00717F75"/>
  </w:style>
  <w:style w:type="character" w:customStyle="1" w:styleId="WW8Num2z6">
    <w:name w:val="WW8Num2z6"/>
    <w:rsid w:val="00717F75"/>
  </w:style>
  <w:style w:type="character" w:customStyle="1" w:styleId="WW8Num2z7">
    <w:name w:val="WW8Num2z7"/>
    <w:rsid w:val="00717F75"/>
  </w:style>
  <w:style w:type="character" w:customStyle="1" w:styleId="WW8Num2z8">
    <w:name w:val="WW8Num2z8"/>
    <w:rsid w:val="00717F75"/>
  </w:style>
  <w:style w:type="character" w:customStyle="1" w:styleId="WW8Num3z1">
    <w:name w:val="WW8Num3z1"/>
    <w:rsid w:val="00717F75"/>
    <w:rPr>
      <w:rFonts w:ascii="Courier New" w:hAnsi="Courier New" w:cs="Courier New" w:hint="default"/>
    </w:rPr>
  </w:style>
  <w:style w:type="character" w:customStyle="1" w:styleId="WW8Num3z2">
    <w:name w:val="WW8Num3z2"/>
    <w:rsid w:val="00717F75"/>
    <w:rPr>
      <w:rFonts w:ascii="Wingdings" w:hAnsi="Wingdings" w:cs="Wingdings" w:hint="default"/>
    </w:rPr>
  </w:style>
  <w:style w:type="character" w:customStyle="1" w:styleId="WW8Num5z0">
    <w:name w:val="WW8Num5z0"/>
    <w:rsid w:val="00717F75"/>
    <w:rPr>
      <w:rFonts w:hint="default"/>
    </w:rPr>
  </w:style>
  <w:style w:type="character" w:customStyle="1" w:styleId="WW8Num5z1">
    <w:name w:val="WW8Num5z1"/>
    <w:rsid w:val="00717F75"/>
  </w:style>
  <w:style w:type="character" w:customStyle="1" w:styleId="WW8Num5z2">
    <w:name w:val="WW8Num5z2"/>
    <w:rsid w:val="00717F75"/>
  </w:style>
  <w:style w:type="character" w:customStyle="1" w:styleId="WW8Num5z3">
    <w:name w:val="WW8Num5z3"/>
    <w:rsid w:val="00717F75"/>
  </w:style>
  <w:style w:type="character" w:customStyle="1" w:styleId="WW8Num5z4">
    <w:name w:val="WW8Num5z4"/>
    <w:rsid w:val="00717F75"/>
  </w:style>
  <w:style w:type="character" w:customStyle="1" w:styleId="WW8Num5z5">
    <w:name w:val="WW8Num5z5"/>
    <w:rsid w:val="00717F75"/>
  </w:style>
  <w:style w:type="character" w:customStyle="1" w:styleId="WW8Num5z6">
    <w:name w:val="WW8Num5z6"/>
    <w:rsid w:val="00717F75"/>
  </w:style>
  <w:style w:type="character" w:customStyle="1" w:styleId="WW8Num5z7">
    <w:name w:val="WW8Num5z7"/>
    <w:rsid w:val="00717F75"/>
  </w:style>
  <w:style w:type="character" w:customStyle="1" w:styleId="WW8Num5z8">
    <w:name w:val="WW8Num5z8"/>
    <w:rsid w:val="00717F75"/>
  </w:style>
  <w:style w:type="character" w:customStyle="1" w:styleId="WW8Num6z0">
    <w:name w:val="WW8Num6z0"/>
    <w:rsid w:val="00717F75"/>
    <w:rPr>
      <w:rFonts w:ascii="Times New Roman" w:eastAsia="Calibri" w:hAnsi="Times New Roman" w:cs="Times New Roman" w:hint="default"/>
    </w:rPr>
  </w:style>
  <w:style w:type="character" w:customStyle="1" w:styleId="WW8Num6z1">
    <w:name w:val="WW8Num6z1"/>
    <w:rsid w:val="00717F75"/>
    <w:rPr>
      <w:rFonts w:ascii="Courier New" w:hAnsi="Courier New" w:cs="Courier New" w:hint="default"/>
    </w:rPr>
  </w:style>
  <w:style w:type="character" w:customStyle="1" w:styleId="WW8Num6z2">
    <w:name w:val="WW8Num6z2"/>
    <w:rsid w:val="00717F75"/>
    <w:rPr>
      <w:rFonts w:ascii="Wingdings" w:hAnsi="Wingdings" w:cs="Wingdings" w:hint="default"/>
    </w:rPr>
  </w:style>
  <w:style w:type="character" w:customStyle="1" w:styleId="WW8Num6z3">
    <w:name w:val="WW8Num6z3"/>
    <w:rsid w:val="00717F75"/>
    <w:rPr>
      <w:rFonts w:ascii="Symbol" w:hAnsi="Symbol" w:cs="Symbol" w:hint="default"/>
    </w:rPr>
  </w:style>
  <w:style w:type="character" w:customStyle="1" w:styleId="WW8Num7z0">
    <w:name w:val="WW8Num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1">
    <w:name w:val="WW8Num7z1"/>
    <w:rsid w:val="00717F75"/>
  </w:style>
  <w:style w:type="character" w:customStyle="1" w:styleId="WW8Num7z2">
    <w:name w:val="WW8Num7z2"/>
    <w:rsid w:val="00717F75"/>
  </w:style>
  <w:style w:type="character" w:customStyle="1" w:styleId="WW8Num7z3">
    <w:name w:val="WW8Num7z3"/>
    <w:rsid w:val="00717F75"/>
  </w:style>
  <w:style w:type="character" w:customStyle="1" w:styleId="WW8Num7z4">
    <w:name w:val="WW8Num7z4"/>
    <w:rsid w:val="00717F75"/>
  </w:style>
  <w:style w:type="character" w:customStyle="1" w:styleId="WW8Num7z5">
    <w:name w:val="WW8Num7z5"/>
    <w:rsid w:val="00717F75"/>
  </w:style>
  <w:style w:type="character" w:customStyle="1" w:styleId="WW8Num7z6">
    <w:name w:val="WW8Num7z6"/>
    <w:rsid w:val="00717F75"/>
  </w:style>
  <w:style w:type="character" w:customStyle="1" w:styleId="WW8Num7z7">
    <w:name w:val="WW8Num7z7"/>
    <w:rsid w:val="00717F75"/>
  </w:style>
  <w:style w:type="character" w:customStyle="1" w:styleId="WW8Num7z8">
    <w:name w:val="WW8Num7z8"/>
    <w:rsid w:val="00717F75"/>
  </w:style>
  <w:style w:type="character" w:customStyle="1" w:styleId="WW8Num8z0">
    <w:name w:val="WW8Num8z0"/>
    <w:rsid w:val="00717F75"/>
    <w:rPr>
      <w:rFonts w:ascii="Times New Roman" w:eastAsia="Times New Roman" w:hAnsi="Times New Roman" w:cs="Times New Roman" w:hint="default"/>
      <w:sz w:val="22"/>
    </w:rPr>
  </w:style>
  <w:style w:type="character" w:customStyle="1" w:styleId="WW8Num8z1">
    <w:name w:val="WW8Num8z1"/>
    <w:rsid w:val="00717F75"/>
    <w:rPr>
      <w:rFonts w:ascii="Courier New" w:hAnsi="Courier New" w:cs="Courier New" w:hint="default"/>
    </w:rPr>
  </w:style>
  <w:style w:type="character" w:customStyle="1" w:styleId="WW8Num8z2">
    <w:name w:val="WW8Num8z2"/>
    <w:rsid w:val="00717F75"/>
    <w:rPr>
      <w:rFonts w:ascii="Wingdings" w:hAnsi="Wingdings" w:cs="Wingdings" w:hint="default"/>
    </w:rPr>
  </w:style>
  <w:style w:type="character" w:customStyle="1" w:styleId="WW8Num8z3">
    <w:name w:val="WW8Num8z3"/>
    <w:rsid w:val="00717F75"/>
    <w:rPr>
      <w:rFonts w:ascii="Symbol" w:hAnsi="Symbol" w:cs="Symbol" w:hint="default"/>
    </w:rPr>
  </w:style>
  <w:style w:type="character" w:customStyle="1" w:styleId="WW8Num9z0">
    <w:name w:val="WW8Num9z0"/>
    <w:rsid w:val="00717F75"/>
    <w:rPr>
      <w:rFonts w:ascii="Times New Roman" w:eastAsia="Times New Roman" w:hAnsi="Times New Roman" w:cs="Times New Roman"/>
      <w:strike w:val="0"/>
      <w:dstrike w:val="0"/>
      <w:color w:val="000000"/>
      <w:sz w:val="24"/>
      <w:szCs w:val="24"/>
    </w:rPr>
  </w:style>
  <w:style w:type="character" w:customStyle="1" w:styleId="WW8Num9z1">
    <w:name w:val="WW8Num9z1"/>
    <w:rsid w:val="00717F75"/>
    <w:rPr>
      <w:rFonts w:cs="Times New Roman"/>
    </w:rPr>
  </w:style>
  <w:style w:type="character" w:customStyle="1" w:styleId="WW8Num10z0">
    <w:name w:val="WW8Num10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717F75"/>
  </w:style>
  <w:style w:type="character" w:customStyle="1" w:styleId="WW8Num10z2">
    <w:name w:val="WW8Num10z2"/>
    <w:rsid w:val="00717F75"/>
  </w:style>
  <w:style w:type="character" w:customStyle="1" w:styleId="WW8Num10z3">
    <w:name w:val="WW8Num10z3"/>
    <w:rsid w:val="00717F75"/>
  </w:style>
  <w:style w:type="character" w:customStyle="1" w:styleId="WW8Num10z4">
    <w:name w:val="WW8Num10z4"/>
    <w:rsid w:val="00717F75"/>
  </w:style>
  <w:style w:type="character" w:customStyle="1" w:styleId="WW8Num10z5">
    <w:name w:val="WW8Num10z5"/>
    <w:rsid w:val="00717F75"/>
  </w:style>
  <w:style w:type="character" w:customStyle="1" w:styleId="WW8Num10z6">
    <w:name w:val="WW8Num10z6"/>
    <w:rsid w:val="00717F75"/>
  </w:style>
  <w:style w:type="character" w:customStyle="1" w:styleId="WW8Num10z7">
    <w:name w:val="WW8Num10z7"/>
    <w:rsid w:val="00717F75"/>
  </w:style>
  <w:style w:type="character" w:customStyle="1" w:styleId="WW8Num10z8">
    <w:name w:val="WW8Num10z8"/>
    <w:rsid w:val="00717F75"/>
  </w:style>
  <w:style w:type="character" w:customStyle="1" w:styleId="WW8Num11z0">
    <w:name w:val="WW8Num11z0"/>
    <w:rsid w:val="00717F75"/>
    <w:rPr>
      <w:rFonts w:hint="default"/>
    </w:rPr>
  </w:style>
  <w:style w:type="character" w:customStyle="1" w:styleId="WW8Num11z1">
    <w:name w:val="WW8Num11z1"/>
    <w:rsid w:val="00717F75"/>
  </w:style>
  <w:style w:type="character" w:customStyle="1" w:styleId="WW8Num11z2">
    <w:name w:val="WW8Num11z2"/>
    <w:rsid w:val="00717F75"/>
  </w:style>
  <w:style w:type="character" w:customStyle="1" w:styleId="WW8Num11z3">
    <w:name w:val="WW8Num11z3"/>
    <w:rsid w:val="00717F75"/>
  </w:style>
  <w:style w:type="character" w:customStyle="1" w:styleId="WW8Num11z4">
    <w:name w:val="WW8Num11z4"/>
    <w:rsid w:val="00717F75"/>
  </w:style>
  <w:style w:type="character" w:customStyle="1" w:styleId="WW8Num11z5">
    <w:name w:val="WW8Num11z5"/>
    <w:rsid w:val="00717F75"/>
  </w:style>
  <w:style w:type="character" w:customStyle="1" w:styleId="WW8Num11z6">
    <w:name w:val="WW8Num11z6"/>
    <w:rsid w:val="00717F75"/>
  </w:style>
  <w:style w:type="character" w:customStyle="1" w:styleId="WW8Num11z7">
    <w:name w:val="WW8Num11z7"/>
    <w:rsid w:val="00717F75"/>
  </w:style>
  <w:style w:type="character" w:customStyle="1" w:styleId="WW8Num11z8">
    <w:name w:val="WW8Num11z8"/>
    <w:rsid w:val="00717F75"/>
  </w:style>
  <w:style w:type="character" w:customStyle="1" w:styleId="WW8Num12z0">
    <w:name w:val="WW8Num12z0"/>
    <w:rsid w:val="00717F75"/>
    <w:rPr>
      <w:rFonts w:cs="Times New Roman" w:hint="default"/>
    </w:rPr>
  </w:style>
  <w:style w:type="character" w:customStyle="1" w:styleId="WW8Num12z1">
    <w:name w:val="WW8Num12z1"/>
    <w:rsid w:val="00717F75"/>
    <w:rPr>
      <w:rFonts w:cs="Times New Roman"/>
    </w:rPr>
  </w:style>
  <w:style w:type="character" w:customStyle="1" w:styleId="WW8Num13z0">
    <w:name w:val="WW8Num13z0"/>
    <w:rsid w:val="00717F75"/>
    <w:rPr>
      <w:rFonts w:hint="default"/>
    </w:rPr>
  </w:style>
  <w:style w:type="character" w:customStyle="1" w:styleId="WW8Num13z1">
    <w:name w:val="WW8Num13z1"/>
    <w:rsid w:val="00717F75"/>
  </w:style>
  <w:style w:type="character" w:customStyle="1" w:styleId="WW8Num13z2">
    <w:name w:val="WW8Num13z2"/>
    <w:rsid w:val="00717F75"/>
  </w:style>
  <w:style w:type="character" w:customStyle="1" w:styleId="WW8Num13z3">
    <w:name w:val="WW8Num13z3"/>
    <w:rsid w:val="00717F75"/>
  </w:style>
  <w:style w:type="character" w:customStyle="1" w:styleId="WW8Num13z4">
    <w:name w:val="WW8Num13z4"/>
    <w:rsid w:val="00717F75"/>
  </w:style>
  <w:style w:type="character" w:customStyle="1" w:styleId="WW8Num13z5">
    <w:name w:val="WW8Num13z5"/>
    <w:rsid w:val="00717F75"/>
  </w:style>
  <w:style w:type="character" w:customStyle="1" w:styleId="WW8Num13z6">
    <w:name w:val="WW8Num13z6"/>
    <w:rsid w:val="00717F75"/>
  </w:style>
  <w:style w:type="character" w:customStyle="1" w:styleId="WW8Num13z7">
    <w:name w:val="WW8Num13z7"/>
    <w:rsid w:val="00717F75"/>
  </w:style>
  <w:style w:type="character" w:customStyle="1" w:styleId="WW8Num13z8">
    <w:name w:val="WW8Num13z8"/>
    <w:rsid w:val="00717F75"/>
  </w:style>
  <w:style w:type="character" w:customStyle="1" w:styleId="WW8Num14z0">
    <w:name w:val="WW8Num14z0"/>
    <w:rsid w:val="00717F75"/>
    <w:rPr>
      <w:rFonts w:ascii="Times New Roman" w:eastAsia="Times New Roman" w:hAnsi="Times New Roman" w:cs="Times New Roman" w:hint="default"/>
    </w:rPr>
  </w:style>
  <w:style w:type="character" w:customStyle="1" w:styleId="WW8Num14z1">
    <w:name w:val="WW8Num14z1"/>
    <w:rsid w:val="00717F75"/>
    <w:rPr>
      <w:rFonts w:ascii="Courier New" w:hAnsi="Courier New" w:cs="Times New Roman" w:hint="default"/>
    </w:rPr>
  </w:style>
  <w:style w:type="character" w:customStyle="1" w:styleId="WW8Num14z2">
    <w:name w:val="WW8Num14z2"/>
    <w:rsid w:val="00717F75"/>
    <w:rPr>
      <w:rFonts w:ascii="Wingdings" w:hAnsi="Wingdings" w:cs="Wingdings" w:hint="default"/>
    </w:rPr>
  </w:style>
  <w:style w:type="character" w:customStyle="1" w:styleId="WW8Num14z3">
    <w:name w:val="WW8Num14z3"/>
    <w:rsid w:val="00717F75"/>
    <w:rPr>
      <w:rFonts w:ascii="Symbol" w:hAnsi="Symbol" w:cs="Symbol" w:hint="default"/>
    </w:rPr>
  </w:style>
  <w:style w:type="character" w:customStyle="1" w:styleId="WW8Num15z0">
    <w:name w:val="WW8Num15z0"/>
    <w:rsid w:val="00717F75"/>
  </w:style>
  <w:style w:type="character" w:customStyle="1" w:styleId="WW8Num15z1">
    <w:name w:val="WW8Num15z1"/>
    <w:rsid w:val="00717F75"/>
  </w:style>
  <w:style w:type="character" w:customStyle="1" w:styleId="WW8Num15z2">
    <w:name w:val="WW8Num15z2"/>
    <w:rsid w:val="00717F75"/>
  </w:style>
  <w:style w:type="character" w:customStyle="1" w:styleId="WW8Num15z3">
    <w:name w:val="WW8Num15z3"/>
    <w:rsid w:val="00717F75"/>
  </w:style>
  <w:style w:type="character" w:customStyle="1" w:styleId="WW8Num15z4">
    <w:name w:val="WW8Num15z4"/>
    <w:rsid w:val="00717F75"/>
  </w:style>
  <w:style w:type="character" w:customStyle="1" w:styleId="WW8Num15z5">
    <w:name w:val="WW8Num15z5"/>
    <w:rsid w:val="00717F75"/>
  </w:style>
  <w:style w:type="character" w:customStyle="1" w:styleId="WW8Num15z6">
    <w:name w:val="WW8Num15z6"/>
    <w:rsid w:val="00717F75"/>
  </w:style>
  <w:style w:type="character" w:customStyle="1" w:styleId="WW8Num15z7">
    <w:name w:val="WW8Num15z7"/>
    <w:rsid w:val="00717F75"/>
  </w:style>
  <w:style w:type="character" w:customStyle="1" w:styleId="WW8Num15z8">
    <w:name w:val="WW8Num15z8"/>
    <w:rsid w:val="00717F75"/>
  </w:style>
  <w:style w:type="character" w:customStyle="1" w:styleId="WW8Num16z0">
    <w:name w:val="WW8Num16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rsid w:val="00717F75"/>
  </w:style>
  <w:style w:type="character" w:customStyle="1" w:styleId="WW8Num16z2">
    <w:name w:val="WW8Num16z2"/>
    <w:rsid w:val="00717F75"/>
  </w:style>
  <w:style w:type="character" w:customStyle="1" w:styleId="WW8Num16z3">
    <w:name w:val="WW8Num16z3"/>
    <w:rsid w:val="00717F75"/>
  </w:style>
  <w:style w:type="character" w:customStyle="1" w:styleId="WW8Num16z4">
    <w:name w:val="WW8Num16z4"/>
    <w:rsid w:val="00717F75"/>
  </w:style>
  <w:style w:type="character" w:customStyle="1" w:styleId="WW8Num16z5">
    <w:name w:val="WW8Num16z5"/>
    <w:rsid w:val="00717F75"/>
  </w:style>
  <w:style w:type="character" w:customStyle="1" w:styleId="WW8Num16z6">
    <w:name w:val="WW8Num16z6"/>
    <w:rsid w:val="00717F75"/>
  </w:style>
  <w:style w:type="character" w:customStyle="1" w:styleId="WW8Num16z7">
    <w:name w:val="WW8Num16z7"/>
    <w:rsid w:val="00717F75"/>
  </w:style>
  <w:style w:type="character" w:customStyle="1" w:styleId="WW8Num16z8">
    <w:name w:val="WW8Num16z8"/>
    <w:rsid w:val="00717F75"/>
  </w:style>
  <w:style w:type="character" w:customStyle="1" w:styleId="WW8Num17z0">
    <w:name w:val="WW8Num1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rsid w:val="00717F75"/>
  </w:style>
  <w:style w:type="character" w:customStyle="1" w:styleId="WW8Num17z2">
    <w:name w:val="WW8Num17z2"/>
    <w:rsid w:val="00717F75"/>
  </w:style>
  <w:style w:type="character" w:customStyle="1" w:styleId="WW8Num17z3">
    <w:name w:val="WW8Num17z3"/>
    <w:rsid w:val="00717F75"/>
  </w:style>
  <w:style w:type="character" w:customStyle="1" w:styleId="WW8Num17z4">
    <w:name w:val="WW8Num17z4"/>
    <w:rsid w:val="00717F75"/>
  </w:style>
  <w:style w:type="character" w:customStyle="1" w:styleId="WW8Num17z5">
    <w:name w:val="WW8Num17z5"/>
    <w:rsid w:val="00717F75"/>
  </w:style>
  <w:style w:type="character" w:customStyle="1" w:styleId="WW8Num17z6">
    <w:name w:val="WW8Num17z6"/>
    <w:rsid w:val="00717F75"/>
  </w:style>
  <w:style w:type="character" w:customStyle="1" w:styleId="WW8Num17z7">
    <w:name w:val="WW8Num17z7"/>
    <w:rsid w:val="00717F75"/>
  </w:style>
  <w:style w:type="character" w:customStyle="1" w:styleId="WW8Num17z8">
    <w:name w:val="WW8Num17z8"/>
    <w:rsid w:val="00717F75"/>
  </w:style>
  <w:style w:type="character" w:customStyle="1" w:styleId="WW8Num18z0">
    <w:name w:val="WW8Num18z0"/>
    <w:rsid w:val="00717F75"/>
    <w:rPr>
      <w:rFonts w:ascii="Times New Roman" w:eastAsia="Times New Roman" w:hAnsi="Times New Roman" w:cs="Times New Roman" w:hint="default"/>
      <w:i/>
      <w:sz w:val="24"/>
      <w:szCs w:val="24"/>
      <w:u w:val="none"/>
    </w:rPr>
  </w:style>
  <w:style w:type="character" w:customStyle="1" w:styleId="WW8Num18z1">
    <w:name w:val="WW8Num18z1"/>
    <w:rsid w:val="00717F75"/>
  </w:style>
  <w:style w:type="character" w:customStyle="1" w:styleId="WW8Num18z2">
    <w:name w:val="WW8Num18z2"/>
    <w:rsid w:val="00717F75"/>
  </w:style>
  <w:style w:type="character" w:customStyle="1" w:styleId="WW8Num18z3">
    <w:name w:val="WW8Num18z3"/>
    <w:rsid w:val="00717F75"/>
  </w:style>
  <w:style w:type="character" w:customStyle="1" w:styleId="WW8Num18z4">
    <w:name w:val="WW8Num18z4"/>
    <w:rsid w:val="00717F75"/>
  </w:style>
  <w:style w:type="character" w:customStyle="1" w:styleId="WW8Num18z5">
    <w:name w:val="WW8Num18z5"/>
    <w:rsid w:val="00717F75"/>
  </w:style>
  <w:style w:type="character" w:customStyle="1" w:styleId="WW8Num18z6">
    <w:name w:val="WW8Num18z6"/>
    <w:rsid w:val="00717F75"/>
  </w:style>
  <w:style w:type="character" w:customStyle="1" w:styleId="WW8Num18z7">
    <w:name w:val="WW8Num18z7"/>
    <w:rsid w:val="00717F75"/>
  </w:style>
  <w:style w:type="character" w:customStyle="1" w:styleId="WW8Num18z8">
    <w:name w:val="WW8Num18z8"/>
    <w:rsid w:val="00717F75"/>
  </w:style>
  <w:style w:type="character" w:customStyle="1" w:styleId="WW8Num19z0">
    <w:name w:val="WW8Num19z0"/>
    <w:rsid w:val="00717F75"/>
    <w:rPr>
      <w:rFonts w:cs="Times New Roman"/>
      <w:sz w:val="22"/>
    </w:rPr>
  </w:style>
  <w:style w:type="character" w:customStyle="1" w:styleId="WW8Num19z1">
    <w:name w:val="WW8Num19z1"/>
    <w:rsid w:val="00717F75"/>
    <w:rPr>
      <w:rFonts w:cs="Times New Roman"/>
    </w:rPr>
  </w:style>
  <w:style w:type="character" w:customStyle="1" w:styleId="WW8Num20z0">
    <w:name w:val="WW8Num20z0"/>
    <w:rsid w:val="00717F75"/>
    <w:rPr>
      <w:rFonts w:ascii="Times New Roman" w:eastAsia="Times New Roman" w:hAnsi="Times New Roman" w:cs="Times New Roman" w:hint="default"/>
    </w:rPr>
  </w:style>
  <w:style w:type="character" w:customStyle="1" w:styleId="WW8Num20z1">
    <w:name w:val="WW8Num20z1"/>
    <w:rsid w:val="00717F75"/>
    <w:rPr>
      <w:rFonts w:ascii="Courier New" w:hAnsi="Courier New" w:cs="Courier New" w:hint="default"/>
    </w:rPr>
  </w:style>
  <w:style w:type="character" w:customStyle="1" w:styleId="WW8Num20z2">
    <w:name w:val="WW8Num20z2"/>
    <w:rsid w:val="00717F75"/>
    <w:rPr>
      <w:rFonts w:ascii="Wingdings" w:hAnsi="Wingdings" w:cs="Wingdings" w:hint="default"/>
    </w:rPr>
  </w:style>
  <w:style w:type="character" w:customStyle="1" w:styleId="WW8Num20z3">
    <w:name w:val="WW8Num20z3"/>
    <w:rsid w:val="00717F75"/>
    <w:rPr>
      <w:rFonts w:ascii="Symbol" w:hAnsi="Symbol" w:cs="Symbol" w:hint="default"/>
    </w:rPr>
  </w:style>
  <w:style w:type="character" w:customStyle="1" w:styleId="WW8Num21z0">
    <w:name w:val="WW8Num21z0"/>
    <w:rsid w:val="00717F75"/>
    <w:rPr>
      <w:rFonts w:hint="default"/>
    </w:rPr>
  </w:style>
  <w:style w:type="character" w:customStyle="1" w:styleId="WW8Num21z1">
    <w:name w:val="WW8Num21z1"/>
    <w:rsid w:val="00717F75"/>
    <w:rPr>
      <w:rFonts w:ascii="Times New Roman" w:eastAsia="Calibri" w:hAnsi="Times New Roman" w:cs="Times New Roman" w:hint="default"/>
    </w:rPr>
  </w:style>
  <w:style w:type="character" w:customStyle="1" w:styleId="WW8Num22z0">
    <w:name w:val="WW8Num22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717F75"/>
  </w:style>
  <w:style w:type="character" w:customStyle="1" w:styleId="WW8Num22z2">
    <w:name w:val="WW8Num22z2"/>
    <w:rsid w:val="00717F75"/>
  </w:style>
  <w:style w:type="character" w:customStyle="1" w:styleId="WW8Num22z3">
    <w:name w:val="WW8Num22z3"/>
    <w:rsid w:val="00717F75"/>
  </w:style>
  <w:style w:type="character" w:customStyle="1" w:styleId="WW8Num22z4">
    <w:name w:val="WW8Num22z4"/>
    <w:rsid w:val="00717F75"/>
  </w:style>
  <w:style w:type="character" w:customStyle="1" w:styleId="WW8Num22z5">
    <w:name w:val="WW8Num22z5"/>
    <w:rsid w:val="00717F75"/>
  </w:style>
  <w:style w:type="character" w:customStyle="1" w:styleId="WW8Num22z6">
    <w:name w:val="WW8Num22z6"/>
    <w:rsid w:val="00717F75"/>
  </w:style>
  <w:style w:type="character" w:customStyle="1" w:styleId="WW8Num22z7">
    <w:name w:val="WW8Num22z7"/>
    <w:rsid w:val="00717F75"/>
  </w:style>
  <w:style w:type="character" w:customStyle="1" w:styleId="WW8Num22z8">
    <w:name w:val="WW8Num22z8"/>
    <w:rsid w:val="00717F75"/>
  </w:style>
  <w:style w:type="character" w:customStyle="1" w:styleId="WW8Num23z0">
    <w:name w:val="WW8Num23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717F75"/>
  </w:style>
  <w:style w:type="character" w:customStyle="1" w:styleId="WW8Num23z2">
    <w:name w:val="WW8Num23z2"/>
    <w:rsid w:val="00717F75"/>
  </w:style>
  <w:style w:type="character" w:customStyle="1" w:styleId="WW8Num23z3">
    <w:name w:val="WW8Num23z3"/>
    <w:rsid w:val="00717F75"/>
  </w:style>
  <w:style w:type="character" w:customStyle="1" w:styleId="WW8Num23z4">
    <w:name w:val="WW8Num23z4"/>
    <w:rsid w:val="00717F75"/>
  </w:style>
  <w:style w:type="character" w:customStyle="1" w:styleId="WW8Num23z5">
    <w:name w:val="WW8Num23z5"/>
    <w:rsid w:val="00717F75"/>
  </w:style>
  <w:style w:type="character" w:customStyle="1" w:styleId="WW8Num23z6">
    <w:name w:val="WW8Num23z6"/>
    <w:rsid w:val="00717F75"/>
  </w:style>
  <w:style w:type="character" w:customStyle="1" w:styleId="WW8Num23z7">
    <w:name w:val="WW8Num23z7"/>
    <w:rsid w:val="00717F75"/>
  </w:style>
  <w:style w:type="character" w:customStyle="1" w:styleId="WW8Num23z8">
    <w:name w:val="WW8Num23z8"/>
    <w:rsid w:val="00717F75"/>
  </w:style>
  <w:style w:type="character" w:customStyle="1" w:styleId="WW8Num24z0">
    <w:name w:val="WW8Num24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1">
    <w:name w:val="WW8Num24z1"/>
    <w:rsid w:val="00717F75"/>
  </w:style>
  <w:style w:type="character" w:customStyle="1" w:styleId="WW8Num24z2">
    <w:name w:val="WW8Num24z2"/>
    <w:rsid w:val="00717F75"/>
  </w:style>
  <w:style w:type="character" w:customStyle="1" w:styleId="WW8Num24z3">
    <w:name w:val="WW8Num24z3"/>
    <w:rsid w:val="00717F75"/>
  </w:style>
  <w:style w:type="character" w:customStyle="1" w:styleId="WW8Num24z4">
    <w:name w:val="WW8Num24z4"/>
    <w:rsid w:val="00717F75"/>
  </w:style>
  <w:style w:type="character" w:customStyle="1" w:styleId="WW8Num24z5">
    <w:name w:val="WW8Num24z5"/>
    <w:rsid w:val="00717F75"/>
  </w:style>
  <w:style w:type="character" w:customStyle="1" w:styleId="WW8Num24z6">
    <w:name w:val="WW8Num24z6"/>
    <w:rsid w:val="00717F75"/>
  </w:style>
  <w:style w:type="character" w:customStyle="1" w:styleId="WW8Num24z7">
    <w:name w:val="WW8Num24z7"/>
    <w:rsid w:val="00717F75"/>
  </w:style>
  <w:style w:type="character" w:customStyle="1" w:styleId="WW8Num24z8">
    <w:name w:val="WW8Num24z8"/>
    <w:rsid w:val="00717F75"/>
  </w:style>
  <w:style w:type="character" w:customStyle="1" w:styleId="WW8Num25z0">
    <w:name w:val="WW8Num25z0"/>
    <w:rsid w:val="00717F75"/>
    <w:rPr>
      <w:rFonts w:cs="Times New Roman" w:hint="default"/>
      <w:color w:val="000000"/>
    </w:rPr>
  </w:style>
  <w:style w:type="character" w:customStyle="1" w:styleId="WW8Num25z1">
    <w:name w:val="WW8Num25z1"/>
    <w:rsid w:val="00717F75"/>
    <w:rPr>
      <w:rFonts w:cs="Times New Roman"/>
    </w:rPr>
  </w:style>
  <w:style w:type="character" w:customStyle="1" w:styleId="WW8Num26z0">
    <w:name w:val="WW8Num26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2">
    <w:name w:val="WW8Num26z2"/>
    <w:rsid w:val="00717F75"/>
  </w:style>
  <w:style w:type="character" w:customStyle="1" w:styleId="WW8Num26z3">
    <w:name w:val="WW8Num26z3"/>
    <w:rsid w:val="00717F75"/>
  </w:style>
  <w:style w:type="character" w:customStyle="1" w:styleId="WW8Num26z4">
    <w:name w:val="WW8Num26z4"/>
    <w:rsid w:val="00717F75"/>
  </w:style>
  <w:style w:type="character" w:customStyle="1" w:styleId="WW8Num26z5">
    <w:name w:val="WW8Num26z5"/>
    <w:rsid w:val="00717F75"/>
  </w:style>
  <w:style w:type="character" w:customStyle="1" w:styleId="WW8Num26z6">
    <w:name w:val="WW8Num26z6"/>
    <w:rsid w:val="00717F75"/>
  </w:style>
  <w:style w:type="character" w:customStyle="1" w:styleId="WW8Num26z7">
    <w:name w:val="WW8Num26z7"/>
    <w:rsid w:val="00717F75"/>
  </w:style>
  <w:style w:type="character" w:customStyle="1" w:styleId="WW8Num26z8">
    <w:name w:val="WW8Num26z8"/>
    <w:rsid w:val="00717F75"/>
  </w:style>
  <w:style w:type="character" w:customStyle="1" w:styleId="WW8Num27z0">
    <w:name w:val="WW8Num2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717F75"/>
  </w:style>
  <w:style w:type="character" w:customStyle="1" w:styleId="WW8Num27z2">
    <w:name w:val="WW8Num27z2"/>
    <w:rsid w:val="00717F75"/>
  </w:style>
  <w:style w:type="character" w:customStyle="1" w:styleId="WW8Num27z3">
    <w:name w:val="WW8Num27z3"/>
    <w:rsid w:val="00717F75"/>
  </w:style>
  <w:style w:type="character" w:customStyle="1" w:styleId="WW8Num27z4">
    <w:name w:val="WW8Num27z4"/>
    <w:rsid w:val="00717F75"/>
  </w:style>
  <w:style w:type="character" w:customStyle="1" w:styleId="WW8Num27z5">
    <w:name w:val="WW8Num27z5"/>
    <w:rsid w:val="00717F75"/>
  </w:style>
  <w:style w:type="character" w:customStyle="1" w:styleId="WW8Num27z6">
    <w:name w:val="WW8Num27z6"/>
    <w:rsid w:val="00717F75"/>
  </w:style>
  <w:style w:type="character" w:customStyle="1" w:styleId="WW8Num27z7">
    <w:name w:val="WW8Num27z7"/>
    <w:rsid w:val="00717F75"/>
  </w:style>
  <w:style w:type="character" w:customStyle="1" w:styleId="WW8Num27z8">
    <w:name w:val="WW8Num27z8"/>
    <w:rsid w:val="00717F75"/>
  </w:style>
  <w:style w:type="character" w:customStyle="1" w:styleId="WW8Num28z0">
    <w:name w:val="WW8Num28z0"/>
    <w:rsid w:val="00717F75"/>
    <w:rPr>
      <w:rFonts w:hint="default"/>
    </w:rPr>
  </w:style>
  <w:style w:type="character" w:customStyle="1" w:styleId="WW8Num28z1">
    <w:name w:val="WW8Num28z1"/>
    <w:rsid w:val="00717F75"/>
  </w:style>
  <w:style w:type="character" w:customStyle="1" w:styleId="WW8Num28z2">
    <w:name w:val="WW8Num28z2"/>
    <w:rsid w:val="00717F75"/>
  </w:style>
  <w:style w:type="character" w:customStyle="1" w:styleId="WW8Num28z3">
    <w:name w:val="WW8Num28z3"/>
    <w:rsid w:val="00717F75"/>
  </w:style>
  <w:style w:type="character" w:customStyle="1" w:styleId="WW8Num28z4">
    <w:name w:val="WW8Num28z4"/>
    <w:rsid w:val="00717F75"/>
  </w:style>
  <w:style w:type="character" w:customStyle="1" w:styleId="WW8Num28z5">
    <w:name w:val="WW8Num28z5"/>
    <w:rsid w:val="00717F75"/>
  </w:style>
  <w:style w:type="character" w:customStyle="1" w:styleId="WW8Num28z6">
    <w:name w:val="WW8Num28z6"/>
    <w:rsid w:val="00717F75"/>
  </w:style>
  <w:style w:type="character" w:customStyle="1" w:styleId="WW8Num28z7">
    <w:name w:val="WW8Num28z7"/>
    <w:rsid w:val="00717F75"/>
  </w:style>
  <w:style w:type="character" w:customStyle="1" w:styleId="WW8Num28z8">
    <w:name w:val="WW8Num28z8"/>
    <w:rsid w:val="00717F75"/>
  </w:style>
  <w:style w:type="character" w:customStyle="1" w:styleId="WW8Num29z0">
    <w:name w:val="WW8Num29z0"/>
    <w:rsid w:val="00717F75"/>
  </w:style>
  <w:style w:type="character" w:customStyle="1" w:styleId="WW8Num29z1">
    <w:name w:val="WW8Num29z1"/>
    <w:rsid w:val="00717F75"/>
  </w:style>
  <w:style w:type="character" w:customStyle="1" w:styleId="WW8Num29z2">
    <w:name w:val="WW8Num29z2"/>
    <w:rsid w:val="00717F75"/>
  </w:style>
  <w:style w:type="character" w:customStyle="1" w:styleId="WW8Num29z3">
    <w:name w:val="WW8Num29z3"/>
    <w:rsid w:val="00717F75"/>
  </w:style>
  <w:style w:type="character" w:customStyle="1" w:styleId="WW8Num29z4">
    <w:name w:val="WW8Num29z4"/>
    <w:rsid w:val="00717F75"/>
  </w:style>
  <w:style w:type="character" w:customStyle="1" w:styleId="WW8Num29z5">
    <w:name w:val="WW8Num29z5"/>
    <w:rsid w:val="00717F75"/>
  </w:style>
  <w:style w:type="character" w:customStyle="1" w:styleId="WW8Num29z6">
    <w:name w:val="WW8Num29z6"/>
    <w:rsid w:val="00717F75"/>
  </w:style>
  <w:style w:type="character" w:customStyle="1" w:styleId="WW8Num29z7">
    <w:name w:val="WW8Num29z7"/>
    <w:rsid w:val="00717F75"/>
  </w:style>
  <w:style w:type="character" w:customStyle="1" w:styleId="WW8Num29z8">
    <w:name w:val="WW8Num29z8"/>
    <w:rsid w:val="00717F75"/>
  </w:style>
  <w:style w:type="character" w:customStyle="1" w:styleId="WW8Num30z0">
    <w:name w:val="WW8Num30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1">
    <w:name w:val="WW8Num30z1"/>
    <w:rsid w:val="00717F75"/>
  </w:style>
  <w:style w:type="character" w:customStyle="1" w:styleId="WW8Num30z2">
    <w:name w:val="WW8Num30z2"/>
    <w:rsid w:val="00717F75"/>
  </w:style>
  <w:style w:type="character" w:customStyle="1" w:styleId="WW8Num30z3">
    <w:name w:val="WW8Num30z3"/>
    <w:rsid w:val="00717F75"/>
  </w:style>
  <w:style w:type="character" w:customStyle="1" w:styleId="WW8Num30z4">
    <w:name w:val="WW8Num30z4"/>
    <w:rsid w:val="00717F75"/>
  </w:style>
  <w:style w:type="character" w:customStyle="1" w:styleId="WW8Num30z5">
    <w:name w:val="WW8Num30z5"/>
    <w:rsid w:val="00717F75"/>
  </w:style>
  <w:style w:type="character" w:customStyle="1" w:styleId="WW8Num30z6">
    <w:name w:val="WW8Num30z6"/>
    <w:rsid w:val="00717F75"/>
  </w:style>
  <w:style w:type="character" w:customStyle="1" w:styleId="WW8Num30z7">
    <w:name w:val="WW8Num30z7"/>
    <w:rsid w:val="00717F75"/>
  </w:style>
  <w:style w:type="character" w:customStyle="1" w:styleId="WW8Num30z8">
    <w:name w:val="WW8Num30z8"/>
    <w:rsid w:val="00717F75"/>
  </w:style>
  <w:style w:type="character" w:customStyle="1" w:styleId="WW8Num31z0">
    <w:name w:val="WW8Num31z0"/>
    <w:rsid w:val="00717F75"/>
  </w:style>
  <w:style w:type="character" w:customStyle="1" w:styleId="WW8Num31z1">
    <w:name w:val="WW8Num31z1"/>
    <w:rsid w:val="00717F75"/>
  </w:style>
  <w:style w:type="character" w:customStyle="1" w:styleId="WW8Num31z2">
    <w:name w:val="WW8Num31z2"/>
    <w:rsid w:val="00717F75"/>
  </w:style>
  <w:style w:type="character" w:customStyle="1" w:styleId="WW8Num31z3">
    <w:name w:val="WW8Num31z3"/>
    <w:rsid w:val="00717F75"/>
  </w:style>
  <w:style w:type="character" w:customStyle="1" w:styleId="WW8Num31z4">
    <w:name w:val="WW8Num31z4"/>
    <w:rsid w:val="00717F75"/>
  </w:style>
  <w:style w:type="character" w:customStyle="1" w:styleId="WW8Num31z5">
    <w:name w:val="WW8Num31z5"/>
    <w:rsid w:val="00717F75"/>
  </w:style>
  <w:style w:type="character" w:customStyle="1" w:styleId="WW8Num31z6">
    <w:name w:val="WW8Num31z6"/>
    <w:rsid w:val="00717F75"/>
  </w:style>
  <w:style w:type="character" w:customStyle="1" w:styleId="WW8Num31z7">
    <w:name w:val="WW8Num31z7"/>
    <w:rsid w:val="00717F75"/>
  </w:style>
  <w:style w:type="character" w:customStyle="1" w:styleId="WW8Num31z8">
    <w:name w:val="WW8Num31z8"/>
    <w:rsid w:val="00717F75"/>
  </w:style>
  <w:style w:type="character" w:customStyle="1" w:styleId="WW8Num32z0">
    <w:name w:val="WW8Num32z0"/>
    <w:rsid w:val="00717F75"/>
  </w:style>
  <w:style w:type="character" w:customStyle="1" w:styleId="WW8Num32z1">
    <w:name w:val="WW8Num32z1"/>
    <w:rsid w:val="00717F75"/>
  </w:style>
  <w:style w:type="character" w:customStyle="1" w:styleId="WW8Num32z2">
    <w:name w:val="WW8Num32z2"/>
    <w:rsid w:val="00717F75"/>
  </w:style>
  <w:style w:type="character" w:customStyle="1" w:styleId="WW8Num32z3">
    <w:name w:val="WW8Num32z3"/>
    <w:rsid w:val="00717F75"/>
  </w:style>
  <w:style w:type="character" w:customStyle="1" w:styleId="WW8Num32z4">
    <w:name w:val="WW8Num32z4"/>
    <w:rsid w:val="00717F75"/>
  </w:style>
  <w:style w:type="character" w:customStyle="1" w:styleId="WW8Num32z5">
    <w:name w:val="WW8Num32z5"/>
    <w:rsid w:val="00717F75"/>
  </w:style>
  <w:style w:type="character" w:customStyle="1" w:styleId="WW8Num32z6">
    <w:name w:val="WW8Num32z6"/>
    <w:rsid w:val="00717F75"/>
  </w:style>
  <w:style w:type="character" w:customStyle="1" w:styleId="WW8Num32z7">
    <w:name w:val="WW8Num32z7"/>
    <w:rsid w:val="00717F75"/>
  </w:style>
  <w:style w:type="character" w:customStyle="1" w:styleId="WW8Num32z8">
    <w:name w:val="WW8Num32z8"/>
    <w:rsid w:val="00717F75"/>
  </w:style>
  <w:style w:type="character" w:customStyle="1" w:styleId="1">
    <w:name w:val="Основной шрифт абзаца1"/>
    <w:rsid w:val="00717F75"/>
  </w:style>
  <w:style w:type="character" w:customStyle="1" w:styleId="a4">
    <w:name w:val="Верхний колонтитул Знак"/>
    <w:basedOn w:val="1"/>
    <w:rsid w:val="00717F75"/>
  </w:style>
  <w:style w:type="character" w:customStyle="1" w:styleId="a5">
    <w:name w:val="Нижний колонтитул Знак"/>
    <w:basedOn w:val="1"/>
    <w:rsid w:val="00717F75"/>
  </w:style>
  <w:style w:type="character" w:customStyle="1" w:styleId="a6">
    <w:name w:val="Текст сноски Знак"/>
    <w:rsid w:val="00717F75"/>
    <w:rPr>
      <w:sz w:val="20"/>
      <w:szCs w:val="20"/>
    </w:rPr>
  </w:style>
  <w:style w:type="character" w:customStyle="1" w:styleId="a7">
    <w:name w:val="Текст концевой сноски Знак"/>
    <w:rsid w:val="00717F75"/>
    <w:rPr>
      <w:sz w:val="20"/>
      <w:szCs w:val="20"/>
    </w:rPr>
  </w:style>
  <w:style w:type="character" w:styleId="a8">
    <w:name w:val="page number"/>
    <w:basedOn w:val="1"/>
    <w:rsid w:val="00717F75"/>
  </w:style>
  <w:style w:type="character" w:customStyle="1" w:styleId="FootnoteCharacters">
    <w:name w:val="Footnote Characters"/>
    <w:rsid w:val="00717F75"/>
    <w:rPr>
      <w:vertAlign w:val="superscript"/>
    </w:rPr>
  </w:style>
  <w:style w:type="character" w:styleId="a9">
    <w:name w:val="Hyperlink"/>
    <w:rsid w:val="00717F75"/>
    <w:rPr>
      <w:color w:val="0000FF"/>
      <w:u w:val="single"/>
    </w:rPr>
  </w:style>
  <w:style w:type="character" w:customStyle="1" w:styleId="aa">
    <w:name w:val="Без интервала Знак"/>
    <w:rsid w:val="00717F75"/>
  </w:style>
  <w:style w:type="character" w:customStyle="1" w:styleId="xfm50310351">
    <w:name w:val="xfm_50310351"/>
    <w:rsid w:val="00717F75"/>
  </w:style>
  <w:style w:type="character" w:customStyle="1" w:styleId="ab">
    <w:name w:val="Текст выноски Знак"/>
    <w:rsid w:val="00717F75"/>
    <w:rPr>
      <w:rFonts w:ascii="Tahoma" w:hAnsi="Tahoma" w:cs="Tahoma"/>
      <w:sz w:val="16"/>
      <w:szCs w:val="16"/>
    </w:rPr>
  </w:style>
  <w:style w:type="character" w:customStyle="1" w:styleId="10">
    <w:name w:val="Знак примечания1"/>
    <w:rsid w:val="00717F75"/>
    <w:rPr>
      <w:sz w:val="16"/>
      <w:szCs w:val="16"/>
    </w:rPr>
  </w:style>
  <w:style w:type="character" w:customStyle="1" w:styleId="ac">
    <w:name w:val="Текст примечания Знак"/>
    <w:rsid w:val="00717F75"/>
  </w:style>
  <w:style w:type="character" w:customStyle="1" w:styleId="ad">
    <w:name w:val="Тема примечания Знак"/>
    <w:rsid w:val="00717F75"/>
    <w:rPr>
      <w:b/>
      <w:bCs/>
    </w:rPr>
  </w:style>
  <w:style w:type="character" w:customStyle="1" w:styleId="ae">
    <w:name w:val="Заголовок Знак"/>
    <w:rsid w:val="00717F75"/>
    <w:rPr>
      <w:rFonts w:ascii="Calibri Light" w:eastAsia="Times New Roman" w:hAnsi="Calibri Light" w:cs="Calibri Light"/>
      <w:b/>
      <w:bCs/>
      <w:kern w:val="2"/>
      <w:sz w:val="32"/>
      <w:szCs w:val="32"/>
    </w:rPr>
  </w:style>
  <w:style w:type="character" w:customStyle="1" w:styleId="2">
    <w:name w:val="Основной текст 2 Знак"/>
    <w:rsid w:val="00717F75"/>
    <w:rPr>
      <w:b/>
      <w:sz w:val="24"/>
    </w:rPr>
  </w:style>
  <w:style w:type="character" w:customStyle="1" w:styleId="21">
    <w:name w:val="Основний текст 2 Знак1"/>
    <w:rsid w:val="00717F75"/>
    <w:rPr>
      <w:sz w:val="22"/>
      <w:szCs w:val="22"/>
    </w:rPr>
  </w:style>
  <w:style w:type="character" w:customStyle="1" w:styleId="af">
    <w:name w:val="Неразрешенное упоминание"/>
    <w:rsid w:val="00717F75"/>
    <w:rPr>
      <w:color w:val="605E5C"/>
      <w:shd w:val="clear" w:color="auto" w:fill="E1DFDD"/>
    </w:rPr>
  </w:style>
  <w:style w:type="character" w:customStyle="1" w:styleId="rvts0">
    <w:name w:val="rvts0"/>
    <w:rsid w:val="00717F75"/>
    <w:rPr>
      <w:rFonts w:ascii="Times New Roman" w:hAnsi="Times New Roman" w:cs="Times New Roman" w:hint="default"/>
    </w:rPr>
  </w:style>
  <w:style w:type="character" w:customStyle="1" w:styleId="NoSpacingChar2">
    <w:name w:val="No Spacing Char2"/>
    <w:rsid w:val="00717F75"/>
    <w:rPr>
      <w:sz w:val="22"/>
      <w:szCs w:val="22"/>
      <w:lang w:val="uk-UA"/>
    </w:rPr>
  </w:style>
  <w:style w:type="character" w:customStyle="1" w:styleId="rvts46">
    <w:name w:val="rvts46"/>
    <w:basedOn w:val="1"/>
    <w:rsid w:val="00717F75"/>
  </w:style>
  <w:style w:type="paragraph" w:customStyle="1" w:styleId="Heading">
    <w:name w:val="Heading"/>
    <w:basedOn w:val="a"/>
    <w:next w:val="a"/>
    <w:rsid w:val="00717F75"/>
    <w:pPr>
      <w:spacing w:before="240" w:after="60"/>
      <w:jc w:val="center"/>
    </w:pPr>
    <w:rPr>
      <w:rFonts w:ascii="Calibri Light" w:eastAsia="Times New Roman" w:hAnsi="Calibri Light" w:cs="Calibri Light"/>
      <w:b/>
      <w:bCs/>
      <w:kern w:val="2"/>
      <w:sz w:val="32"/>
      <w:szCs w:val="32"/>
    </w:rPr>
  </w:style>
  <w:style w:type="paragraph" w:styleId="af0">
    <w:name w:val="Body Text"/>
    <w:basedOn w:val="a"/>
    <w:link w:val="af1"/>
    <w:rsid w:val="00717F75"/>
    <w:pPr>
      <w:spacing w:after="140"/>
    </w:pPr>
  </w:style>
  <w:style w:type="character" w:customStyle="1" w:styleId="af1">
    <w:name w:val="Основний текст Знак"/>
    <w:basedOn w:val="a0"/>
    <w:link w:val="af0"/>
    <w:rsid w:val="00717F75"/>
    <w:rPr>
      <w:rFonts w:ascii="Calibri" w:eastAsia="Calibri" w:hAnsi="Calibri" w:cs="Calibri"/>
      <w:lang w:eastAsia="zh-CN"/>
    </w:rPr>
  </w:style>
  <w:style w:type="paragraph" w:styleId="af2">
    <w:name w:val="List"/>
    <w:basedOn w:val="af0"/>
    <w:rsid w:val="00717F75"/>
    <w:rPr>
      <w:rFonts w:cs="FreeSans"/>
    </w:rPr>
  </w:style>
  <w:style w:type="paragraph" w:styleId="af3">
    <w:name w:val="caption"/>
    <w:basedOn w:val="a"/>
    <w:qFormat/>
    <w:rsid w:val="00717F75"/>
    <w:pPr>
      <w:suppressLineNumbers/>
      <w:spacing w:before="120" w:after="120"/>
    </w:pPr>
    <w:rPr>
      <w:rFonts w:cs="FreeSans"/>
      <w:i/>
      <w:iCs/>
      <w:sz w:val="24"/>
      <w:szCs w:val="24"/>
    </w:rPr>
  </w:style>
  <w:style w:type="paragraph" w:customStyle="1" w:styleId="Index">
    <w:name w:val="Index"/>
    <w:basedOn w:val="a"/>
    <w:rsid w:val="00717F75"/>
    <w:pPr>
      <w:suppressLineNumbers/>
    </w:pPr>
    <w:rPr>
      <w:rFonts w:cs="FreeSans"/>
    </w:rPr>
  </w:style>
  <w:style w:type="paragraph" w:customStyle="1" w:styleId="af4">
    <w:name w:val="Название объекта"/>
    <w:basedOn w:val="a"/>
    <w:rsid w:val="00717F75"/>
    <w:pPr>
      <w:suppressLineNumbers/>
      <w:spacing w:before="120" w:after="120"/>
    </w:pPr>
    <w:rPr>
      <w:rFonts w:cs="FreeSans"/>
      <w:i/>
      <w:iCs/>
      <w:sz w:val="24"/>
      <w:szCs w:val="24"/>
    </w:rPr>
  </w:style>
  <w:style w:type="paragraph" w:customStyle="1" w:styleId="HeaderandFooter">
    <w:name w:val="Header and Footer"/>
    <w:basedOn w:val="a"/>
    <w:rsid w:val="00717F75"/>
    <w:pPr>
      <w:suppressLineNumbers/>
      <w:tabs>
        <w:tab w:val="center" w:pos="4819"/>
        <w:tab w:val="right" w:pos="9638"/>
      </w:tabs>
    </w:pPr>
  </w:style>
  <w:style w:type="paragraph" w:styleId="af5">
    <w:name w:val="header"/>
    <w:basedOn w:val="a"/>
    <w:link w:val="af6"/>
    <w:rsid w:val="00717F75"/>
    <w:pPr>
      <w:spacing w:after="0" w:line="240" w:lineRule="auto"/>
    </w:pPr>
  </w:style>
  <w:style w:type="character" w:customStyle="1" w:styleId="af6">
    <w:name w:val="Верхній колонтитул Знак"/>
    <w:basedOn w:val="a0"/>
    <w:link w:val="af5"/>
    <w:rsid w:val="00717F75"/>
    <w:rPr>
      <w:rFonts w:ascii="Calibri" w:eastAsia="Calibri" w:hAnsi="Calibri" w:cs="Calibri"/>
      <w:lang w:eastAsia="zh-CN"/>
    </w:rPr>
  </w:style>
  <w:style w:type="paragraph" w:styleId="af7">
    <w:name w:val="footer"/>
    <w:basedOn w:val="a"/>
    <w:link w:val="af8"/>
    <w:rsid w:val="00717F75"/>
    <w:pPr>
      <w:spacing w:after="0" w:line="240" w:lineRule="auto"/>
    </w:pPr>
  </w:style>
  <w:style w:type="character" w:customStyle="1" w:styleId="af8">
    <w:name w:val="Нижній колонтитул Знак"/>
    <w:basedOn w:val="a0"/>
    <w:link w:val="af7"/>
    <w:rsid w:val="00717F75"/>
    <w:rPr>
      <w:rFonts w:ascii="Calibri" w:eastAsia="Calibri" w:hAnsi="Calibri" w:cs="Calibri"/>
      <w:lang w:eastAsia="zh-CN"/>
    </w:rPr>
  </w:style>
  <w:style w:type="paragraph" w:styleId="af9">
    <w:name w:val="footnote text"/>
    <w:basedOn w:val="a"/>
    <w:link w:val="afa"/>
    <w:rsid w:val="00717F75"/>
    <w:pPr>
      <w:spacing w:after="0" w:line="240" w:lineRule="auto"/>
    </w:pPr>
    <w:rPr>
      <w:sz w:val="20"/>
      <w:szCs w:val="20"/>
    </w:rPr>
  </w:style>
  <w:style w:type="character" w:customStyle="1" w:styleId="afa">
    <w:name w:val="Текст виноски Знак"/>
    <w:basedOn w:val="a0"/>
    <w:link w:val="af9"/>
    <w:rsid w:val="00717F75"/>
    <w:rPr>
      <w:rFonts w:ascii="Calibri" w:eastAsia="Calibri" w:hAnsi="Calibri" w:cs="Calibri"/>
      <w:sz w:val="20"/>
      <w:szCs w:val="20"/>
      <w:lang w:eastAsia="zh-CN"/>
    </w:rPr>
  </w:style>
  <w:style w:type="paragraph" w:styleId="afb">
    <w:name w:val="endnote text"/>
    <w:basedOn w:val="a"/>
    <w:link w:val="afc"/>
    <w:rsid w:val="00717F75"/>
    <w:pPr>
      <w:spacing w:after="0" w:line="240" w:lineRule="auto"/>
    </w:pPr>
    <w:rPr>
      <w:sz w:val="20"/>
      <w:szCs w:val="20"/>
    </w:rPr>
  </w:style>
  <w:style w:type="character" w:customStyle="1" w:styleId="afc">
    <w:name w:val="Текст кінцевої виноски Знак"/>
    <w:basedOn w:val="a0"/>
    <w:link w:val="afb"/>
    <w:rsid w:val="00717F75"/>
    <w:rPr>
      <w:rFonts w:ascii="Calibri" w:eastAsia="Calibri" w:hAnsi="Calibri" w:cs="Calibri"/>
      <w:sz w:val="20"/>
      <w:szCs w:val="20"/>
      <w:lang w:eastAsia="zh-CN"/>
    </w:rPr>
  </w:style>
  <w:style w:type="paragraph" w:customStyle="1" w:styleId="afd">
    <w:name w:val="Абзац списка"/>
    <w:basedOn w:val="a"/>
    <w:rsid w:val="00717F75"/>
    <w:pPr>
      <w:ind w:left="720"/>
      <w:contextualSpacing/>
    </w:pPr>
  </w:style>
  <w:style w:type="paragraph" w:customStyle="1" w:styleId="afe">
    <w:name w:val="Без интервала"/>
    <w:rsid w:val="00717F75"/>
    <w:pPr>
      <w:suppressAutoHyphens/>
      <w:spacing w:after="0" w:line="240" w:lineRule="auto"/>
    </w:pPr>
    <w:rPr>
      <w:rFonts w:ascii="Calibri" w:eastAsia="Calibri" w:hAnsi="Calibri" w:cs="Calibri"/>
      <w:lang w:eastAsia="zh-CN"/>
    </w:rPr>
  </w:style>
  <w:style w:type="paragraph" w:customStyle="1" w:styleId="11">
    <w:name w:val="Без интервала1"/>
    <w:rsid w:val="00717F75"/>
    <w:pPr>
      <w:suppressAutoHyphens/>
      <w:spacing w:after="0" w:line="240" w:lineRule="auto"/>
    </w:pPr>
    <w:rPr>
      <w:rFonts w:ascii="Calibri" w:eastAsia="Calibri" w:hAnsi="Calibri" w:cs="Calibri"/>
      <w:sz w:val="24"/>
      <w:lang w:eastAsia="zh-CN"/>
    </w:rPr>
  </w:style>
  <w:style w:type="paragraph" w:customStyle="1" w:styleId="aff">
    <w:name w:val="Текст выноски"/>
    <w:basedOn w:val="a"/>
    <w:rsid w:val="00717F75"/>
    <w:pPr>
      <w:spacing w:after="0" w:line="240" w:lineRule="auto"/>
    </w:pPr>
    <w:rPr>
      <w:rFonts w:ascii="Tahoma" w:hAnsi="Tahoma" w:cs="Tahoma"/>
      <w:sz w:val="16"/>
      <w:szCs w:val="16"/>
    </w:rPr>
  </w:style>
  <w:style w:type="paragraph" w:customStyle="1" w:styleId="12">
    <w:name w:val="Текст примечания1"/>
    <w:basedOn w:val="a"/>
    <w:rsid w:val="00717F75"/>
    <w:rPr>
      <w:sz w:val="20"/>
      <w:szCs w:val="20"/>
    </w:rPr>
  </w:style>
  <w:style w:type="paragraph" w:customStyle="1" w:styleId="aff0">
    <w:name w:val="Тема примечания"/>
    <w:basedOn w:val="12"/>
    <w:next w:val="12"/>
    <w:rsid w:val="00717F75"/>
    <w:rPr>
      <w:b/>
      <w:bCs/>
    </w:rPr>
  </w:style>
  <w:style w:type="paragraph" w:customStyle="1" w:styleId="rvps2">
    <w:name w:val="rvps2"/>
    <w:basedOn w:val="a"/>
    <w:rsid w:val="00717F75"/>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717F75"/>
    <w:pPr>
      <w:spacing w:after="0" w:line="240" w:lineRule="auto"/>
    </w:pPr>
    <w:rPr>
      <w:b/>
      <w:sz w:val="24"/>
      <w:szCs w:val="20"/>
    </w:rPr>
  </w:style>
  <w:style w:type="paragraph" w:customStyle="1" w:styleId="NoSpacing1">
    <w:name w:val="No Spacing1"/>
    <w:rsid w:val="00717F75"/>
    <w:pPr>
      <w:suppressAutoHyphens/>
      <w:spacing w:after="0" w:line="240" w:lineRule="auto"/>
    </w:pPr>
    <w:rPr>
      <w:rFonts w:ascii="Calibri" w:eastAsia="Calibri" w:hAnsi="Calibri" w:cs="Calibri"/>
      <w:lang w:eastAsia="zh-CN"/>
    </w:rPr>
  </w:style>
  <w:style w:type="paragraph" w:customStyle="1" w:styleId="TableContents">
    <w:name w:val="Table Contents"/>
    <w:basedOn w:val="a"/>
    <w:rsid w:val="00717F75"/>
    <w:pPr>
      <w:widowControl w:val="0"/>
      <w:suppressLineNumbers/>
    </w:pPr>
  </w:style>
  <w:style w:type="paragraph" w:customStyle="1" w:styleId="TableHeading">
    <w:name w:val="Table Heading"/>
    <w:basedOn w:val="TableContents"/>
    <w:rsid w:val="00717F75"/>
    <w:pPr>
      <w:jc w:val="center"/>
    </w:pPr>
    <w:rPr>
      <w:b/>
      <w:bCs/>
    </w:rPr>
  </w:style>
  <w:style w:type="paragraph" w:customStyle="1" w:styleId="docdata">
    <w:name w:val="docdata"/>
    <w:aliases w:val="docy,v5,17757,baiaagaaboqcaaadvkmaaavkqwaaaaaaaaaaaaaaaaaaaaaaaaaaaaaaaaaaaaaaaaaaaaaaaaaaaaaaaaaaaaaaaaaaaaaaaaaaaaaaaaaaaaaaaaaaaaaaaaaaaaaaaaaaaaaaaaaaaaaaaaaaaaaaaaaaaaaaaaaaaaaaaaaaaaaaaaaaaaaaaaaaaaaaaaaaaaaaaaaaaaaaaaaaaaaaaaaaaaaaaaaaaaa"/>
    <w:basedOn w:val="a"/>
    <w:rsid w:val="00FF7A8C"/>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1">
    <w:name w:val="Normal (Web)"/>
    <w:basedOn w:val="a"/>
    <w:uiPriority w:val="99"/>
    <w:unhideWhenUsed/>
    <w:rsid w:val="00FF7A8C"/>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96">
    <w:name w:val="2696"/>
    <w:aliases w:val="baiaagaaboqcaaadgqgaaawpcaaaaaaaaaaaaaaaaaaaaaaaaaaaaaaaaaaaaaaaaaaaaaaaaaaaaaaaaaaaaaaaaaaaaaaaaaaaaaaaaaaaaaaaaaaaaaaaaaaaaaaaaaaaaaaaaaaaaaaaaaaaaaaaaaaaaaaaaaaaaaaaaaaaaaaaaaaaaaaaaaaaaaaaaaaaaaaaaaaaaaaaaaaaaaaaaaaaaaaaaaaaaaaa"/>
    <w:basedOn w:val="a0"/>
    <w:rsid w:val="004B7A01"/>
  </w:style>
  <w:style w:type="paragraph" w:styleId="aff2">
    <w:name w:val="List Paragraph"/>
    <w:basedOn w:val="a"/>
    <w:uiPriority w:val="34"/>
    <w:qFormat/>
    <w:rsid w:val="00B14DBA"/>
    <w:pPr>
      <w:suppressAutoHyphens w:val="0"/>
      <w:spacing w:after="160" w:line="256" w:lineRule="auto"/>
      <w:ind w:left="720"/>
      <w:contextualSpacing/>
    </w:pPr>
    <w:rPr>
      <w:rFonts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75"/>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17F75"/>
    <w:rPr>
      <w:rFonts w:ascii="Times New Roman" w:eastAsia="Times New Roman" w:hAnsi="Times New Roman" w:cs="Times New Roman"/>
      <w:strike w:val="0"/>
      <w:dstrike w:val="0"/>
      <w:color w:val="000000"/>
      <w:sz w:val="24"/>
      <w:szCs w:val="24"/>
    </w:rPr>
  </w:style>
  <w:style w:type="character" w:customStyle="1" w:styleId="WW8Num1z1">
    <w:name w:val="WW8Num1z1"/>
    <w:rsid w:val="00717F75"/>
    <w:rPr>
      <w:rFonts w:cs="Times New Roman"/>
    </w:rPr>
  </w:style>
  <w:style w:type="character" w:customStyle="1" w:styleId="WW8Num2z0">
    <w:name w:val="WW8Num2z0"/>
    <w:rsid w:val="00717F75"/>
    <w:rPr>
      <w:rFonts w:ascii="Times New Roman" w:eastAsia="Times New Roman" w:hAnsi="Times New Roman" w:cs="Times New Roman" w:hint="default"/>
      <w:i/>
      <w:sz w:val="24"/>
      <w:szCs w:val="24"/>
      <w:u w:val="none"/>
    </w:rPr>
  </w:style>
  <w:style w:type="character" w:customStyle="1" w:styleId="WW8Num3z0">
    <w:name w:val="WW8Num3z0"/>
    <w:rsid w:val="00717F75"/>
    <w:rPr>
      <w:rFonts w:ascii="Times New Roman" w:hAnsi="Times New Roman" w:cs="Times New Roman" w:hint="default"/>
    </w:rPr>
  </w:style>
  <w:style w:type="character" w:customStyle="1" w:styleId="WW8Num4z0">
    <w:name w:val="WW8Num4z0"/>
    <w:rsid w:val="00717F75"/>
  </w:style>
  <w:style w:type="character" w:customStyle="1" w:styleId="WW8Num4z1">
    <w:name w:val="WW8Num4z1"/>
    <w:rsid w:val="00717F75"/>
  </w:style>
  <w:style w:type="character" w:customStyle="1" w:styleId="WW8Num4z2">
    <w:name w:val="WW8Num4z2"/>
    <w:rsid w:val="00717F75"/>
  </w:style>
  <w:style w:type="character" w:customStyle="1" w:styleId="WW8Num4z3">
    <w:name w:val="WW8Num4z3"/>
    <w:rsid w:val="00717F75"/>
  </w:style>
  <w:style w:type="character" w:customStyle="1" w:styleId="WW8Num4z4">
    <w:name w:val="WW8Num4z4"/>
    <w:rsid w:val="00717F75"/>
  </w:style>
  <w:style w:type="character" w:customStyle="1" w:styleId="WW8Num4z5">
    <w:name w:val="WW8Num4z5"/>
    <w:rsid w:val="00717F75"/>
  </w:style>
  <w:style w:type="character" w:customStyle="1" w:styleId="WW8Num4z6">
    <w:name w:val="WW8Num4z6"/>
    <w:rsid w:val="00717F75"/>
  </w:style>
  <w:style w:type="character" w:customStyle="1" w:styleId="WW8Num4z7">
    <w:name w:val="WW8Num4z7"/>
    <w:rsid w:val="00717F75"/>
  </w:style>
  <w:style w:type="character" w:customStyle="1" w:styleId="WW8Num4z8">
    <w:name w:val="WW8Num4z8"/>
    <w:rsid w:val="00717F75"/>
  </w:style>
  <w:style w:type="character" w:customStyle="1" w:styleId="a3">
    <w:name w:val="Основной шрифт абзаца"/>
    <w:rsid w:val="00717F75"/>
  </w:style>
  <w:style w:type="character" w:customStyle="1" w:styleId="WW8Num1z2">
    <w:name w:val="WW8Num1z2"/>
    <w:rsid w:val="00717F75"/>
  </w:style>
  <w:style w:type="character" w:customStyle="1" w:styleId="WW8Num1z3">
    <w:name w:val="WW8Num1z3"/>
    <w:rsid w:val="00717F75"/>
  </w:style>
  <w:style w:type="character" w:customStyle="1" w:styleId="WW8Num1z4">
    <w:name w:val="WW8Num1z4"/>
    <w:rsid w:val="00717F75"/>
  </w:style>
  <w:style w:type="character" w:customStyle="1" w:styleId="WW8Num1z5">
    <w:name w:val="WW8Num1z5"/>
    <w:rsid w:val="00717F75"/>
  </w:style>
  <w:style w:type="character" w:customStyle="1" w:styleId="WW8Num1z6">
    <w:name w:val="WW8Num1z6"/>
    <w:rsid w:val="00717F75"/>
  </w:style>
  <w:style w:type="character" w:customStyle="1" w:styleId="WW8Num1z7">
    <w:name w:val="WW8Num1z7"/>
    <w:rsid w:val="00717F75"/>
  </w:style>
  <w:style w:type="character" w:customStyle="1" w:styleId="WW8Num1z8">
    <w:name w:val="WW8Num1z8"/>
    <w:rsid w:val="00717F75"/>
  </w:style>
  <w:style w:type="character" w:customStyle="1" w:styleId="WW8Num2z1">
    <w:name w:val="WW8Num2z1"/>
    <w:rsid w:val="00717F75"/>
  </w:style>
  <w:style w:type="character" w:customStyle="1" w:styleId="WW8Num2z2">
    <w:name w:val="WW8Num2z2"/>
    <w:rsid w:val="00717F75"/>
  </w:style>
  <w:style w:type="character" w:customStyle="1" w:styleId="WW8Num2z3">
    <w:name w:val="WW8Num2z3"/>
    <w:rsid w:val="00717F75"/>
  </w:style>
  <w:style w:type="character" w:customStyle="1" w:styleId="WW8Num2z4">
    <w:name w:val="WW8Num2z4"/>
    <w:rsid w:val="00717F75"/>
  </w:style>
  <w:style w:type="character" w:customStyle="1" w:styleId="WW8Num2z5">
    <w:name w:val="WW8Num2z5"/>
    <w:rsid w:val="00717F75"/>
  </w:style>
  <w:style w:type="character" w:customStyle="1" w:styleId="WW8Num2z6">
    <w:name w:val="WW8Num2z6"/>
    <w:rsid w:val="00717F75"/>
  </w:style>
  <w:style w:type="character" w:customStyle="1" w:styleId="WW8Num2z7">
    <w:name w:val="WW8Num2z7"/>
    <w:rsid w:val="00717F75"/>
  </w:style>
  <w:style w:type="character" w:customStyle="1" w:styleId="WW8Num2z8">
    <w:name w:val="WW8Num2z8"/>
    <w:rsid w:val="00717F75"/>
  </w:style>
  <w:style w:type="character" w:customStyle="1" w:styleId="WW8Num3z1">
    <w:name w:val="WW8Num3z1"/>
    <w:rsid w:val="00717F75"/>
    <w:rPr>
      <w:rFonts w:ascii="Courier New" w:hAnsi="Courier New" w:cs="Courier New" w:hint="default"/>
    </w:rPr>
  </w:style>
  <w:style w:type="character" w:customStyle="1" w:styleId="WW8Num3z2">
    <w:name w:val="WW8Num3z2"/>
    <w:rsid w:val="00717F75"/>
    <w:rPr>
      <w:rFonts w:ascii="Wingdings" w:hAnsi="Wingdings" w:cs="Wingdings" w:hint="default"/>
    </w:rPr>
  </w:style>
  <w:style w:type="character" w:customStyle="1" w:styleId="WW8Num5z0">
    <w:name w:val="WW8Num5z0"/>
    <w:rsid w:val="00717F75"/>
    <w:rPr>
      <w:rFonts w:hint="default"/>
    </w:rPr>
  </w:style>
  <w:style w:type="character" w:customStyle="1" w:styleId="WW8Num5z1">
    <w:name w:val="WW8Num5z1"/>
    <w:rsid w:val="00717F75"/>
  </w:style>
  <w:style w:type="character" w:customStyle="1" w:styleId="WW8Num5z2">
    <w:name w:val="WW8Num5z2"/>
    <w:rsid w:val="00717F75"/>
  </w:style>
  <w:style w:type="character" w:customStyle="1" w:styleId="WW8Num5z3">
    <w:name w:val="WW8Num5z3"/>
    <w:rsid w:val="00717F75"/>
  </w:style>
  <w:style w:type="character" w:customStyle="1" w:styleId="WW8Num5z4">
    <w:name w:val="WW8Num5z4"/>
    <w:rsid w:val="00717F75"/>
  </w:style>
  <w:style w:type="character" w:customStyle="1" w:styleId="WW8Num5z5">
    <w:name w:val="WW8Num5z5"/>
    <w:rsid w:val="00717F75"/>
  </w:style>
  <w:style w:type="character" w:customStyle="1" w:styleId="WW8Num5z6">
    <w:name w:val="WW8Num5z6"/>
    <w:rsid w:val="00717F75"/>
  </w:style>
  <w:style w:type="character" w:customStyle="1" w:styleId="WW8Num5z7">
    <w:name w:val="WW8Num5z7"/>
    <w:rsid w:val="00717F75"/>
  </w:style>
  <w:style w:type="character" w:customStyle="1" w:styleId="WW8Num5z8">
    <w:name w:val="WW8Num5z8"/>
    <w:rsid w:val="00717F75"/>
  </w:style>
  <w:style w:type="character" w:customStyle="1" w:styleId="WW8Num6z0">
    <w:name w:val="WW8Num6z0"/>
    <w:rsid w:val="00717F75"/>
    <w:rPr>
      <w:rFonts w:ascii="Times New Roman" w:eastAsia="Calibri" w:hAnsi="Times New Roman" w:cs="Times New Roman" w:hint="default"/>
    </w:rPr>
  </w:style>
  <w:style w:type="character" w:customStyle="1" w:styleId="WW8Num6z1">
    <w:name w:val="WW8Num6z1"/>
    <w:rsid w:val="00717F75"/>
    <w:rPr>
      <w:rFonts w:ascii="Courier New" w:hAnsi="Courier New" w:cs="Courier New" w:hint="default"/>
    </w:rPr>
  </w:style>
  <w:style w:type="character" w:customStyle="1" w:styleId="WW8Num6z2">
    <w:name w:val="WW8Num6z2"/>
    <w:rsid w:val="00717F75"/>
    <w:rPr>
      <w:rFonts w:ascii="Wingdings" w:hAnsi="Wingdings" w:cs="Wingdings" w:hint="default"/>
    </w:rPr>
  </w:style>
  <w:style w:type="character" w:customStyle="1" w:styleId="WW8Num6z3">
    <w:name w:val="WW8Num6z3"/>
    <w:rsid w:val="00717F75"/>
    <w:rPr>
      <w:rFonts w:ascii="Symbol" w:hAnsi="Symbol" w:cs="Symbol" w:hint="default"/>
    </w:rPr>
  </w:style>
  <w:style w:type="character" w:customStyle="1" w:styleId="WW8Num7z0">
    <w:name w:val="WW8Num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1">
    <w:name w:val="WW8Num7z1"/>
    <w:rsid w:val="00717F75"/>
  </w:style>
  <w:style w:type="character" w:customStyle="1" w:styleId="WW8Num7z2">
    <w:name w:val="WW8Num7z2"/>
    <w:rsid w:val="00717F75"/>
  </w:style>
  <w:style w:type="character" w:customStyle="1" w:styleId="WW8Num7z3">
    <w:name w:val="WW8Num7z3"/>
    <w:rsid w:val="00717F75"/>
  </w:style>
  <w:style w:type="character" w:customStyle="1" w:styleId="WW8Num7z4">
    <w:name w:val="WW8Num7z4"/>
    <w:rsid w:val="00717F75"/>
  </w:style>
  <w:style w:type="character" w:customStyle="1" w:styleId="WW8Num7z5">
    <w:name w:val="WW8Num7z5"/>
    <w:rsid w:val="00717F75"/>
  </w:style>
  <w:style w:type="character" w:customStyle="1" w:styleId="WW8Num7z6">
    <w:name w:val="WW8Num7z6"/>
    <w:rsid w:val="00717F75"/>
  </w:style>
  <w:style w:type="character" w:customStyle="1" w:styleId="WW8Num7z7">
    <w:name w:val="WW8Num7z7"/>
    <w:rsid w:val="00717F75"/>
  </w:style>
  <w:style w:type="character" w:customStyle="1" w:styleId="WW8Num7z8">
    <w:name w:val="WW8Num7z8"/>
    <w:rsid w:val="00717F75"/>
  </w:style>
  <w:style w:type="character" w:customStyle="1" w:styleId="WW8Num8z0">
    <w:name w:val="WW8Num8z0"/>
    <w:rsid w:val="00717F75"/>
    <w:rPr>
      <w:rFonts w:ascii="Times New Roman" w:eastAsia="Times New Roman" w:hAnsi="Times New Roman" w:cs="Times New Roman" w:hint="default"/>
      <w:sz w:val="22"/>
    </w:rPr>
  </w:style>
  <w:style w:type="character" w:customStyle="1" w:styleId="WW8Num8z1">
    <w:name w:val="WW8Num8z1"/>
    <w:rsid w:val="00717F75"/>
    <w:rPr>
      <w:rFonts w:ascii="Courier New" w:hAnsi="Courier New" w:cs="Courier New" w:hint="default"/>
    </w:rPr>
  </w:style>
  <w:style w:type="character" w:customStyle="1" w:styleId="WW8Num8z2">
    <w:name w:val="WW8Num8z2"/>
    <w:rsid w:val="00717F75"/>
    <w:rPr>
      <w:rFonts w:ascii="Wingdings" w:hAnsi="Wingdings" w:cs="Wingdings" w:hint="default"/>
    </w:rPr>
  </w:style>
  <w:style w:type="character" w:customStyle="1" w:styleId="WW8Num8z3">
    <w:name w:val="WW8Num8z3"/>
    <w:rsid w:val="00717F75"/>
    <w:rPr>
      <w:rFonts w:ascii="Symbol" w:hAnsi="Symbol" w:cs="Symbol" w:hint="default"/>
    </w:rPr>
  </w:style>
  <w:style w:type="character" w:customStyle="1" w:styleId="WW8Num9z0">
    <w:name w:val="WW8Num9z0"/>
    <w:rsid w:val="00717F75"/>
    <w:rPr>
      <w:rFonts w:ascii="Times New Roman" w:eastAsia="Times New Roman" w:hAnsi="Times New Roman" w:cs="Times New Roman"/>
      <w:strike w:val="0"/>
      <w:dstrike w:val="0"/>
      <w:color w:val="000000"/>
      <w:sz w:val="24"/>
      <w:szCs w:val="24"/>
    </w:rPr>
  </w:style>
  <w:style w:type="character" w:customStyle="1" w:styleId="WW8Num9z1">
    <w:name w:val="WW8Num9z1"/>
    <w:rsid w:val="00717F75"/>
    <w:rPr>
      <w:rFonts w:cs="Times New Roman"/>
    </w:rPr>
  </w:style>
  <w:style w:type="character" w:customStyle="1" w:styleId="WW8Num10z0">
    <w:name w:val="WW8Num10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717F75"/>
  </w:style>
  <w:style w:type="character" w:customStyle="1" w:styleId="WW8Num10z2">
    <w:name w:val="WW8Num10z2"/>
    <w:rsid w:val="00717F75"/>
  </w:style>
  <w:style w:type="character" w:customStyle="1" w:styleId="WW8Num10z3">
    <w:name w:val="WW8Num10z3"/>
    <w:rsid w:val="00717F75"/>
  </w:style>
  <w:style w:type="character" w:customStyle="1" w:styleId="WW8Num10z4">
    <w:name w:val="WW8Num10z4"/>
    <w:rsid w:val="00717F75"/>
  </w:style>
  <w:style w:type="character" w:customStyle="1" w:styleId="WW8Num10z5">
    <w:name w:val="WW8Num10z5"/>
    <w:rsid w:val="00717F75"/>
  </w:style>
  <w:style w:type="character" w:customStyle="1" w:styleId="WW8Num10z6">
    <w:name w:val="WW8Num10z6"/>
    <w:rsid w:val="00717F75"/>
  </w:style>
  <w:style w:type="character" w:customStyle="1" w:styleId="WW8Num10z7">
    <w:name w:val="WW8Num10z7"/>
    <w:rsid w:val="00717F75"/>
  </w:style>
  <w:style w:type="character" w:customStyle="1" w:styleId="WW8Num10z8">
    <w:name w:val="WW8Num10z8"/>
    <w:rsid w:val="00717F75"/>
  </w:style>
  <w:style w:type="character" w:customStyle="1" w:styleId="WW8Num11z0">
    <w:name w:val="WW8Num11z0"/>
    <w:rsid w:val="00717F75"/>
    <w:rPr>
      <w:rFonts w:hint="default"/>
    </w:rPr>
  </w:style>
  <w:style w:type="character" w:customStyle="1" w:styleId="WW8Num11z1">
    <w:name w:val="WW8Num11z1"/>
    <w:rsid w:val="00717F75"/>
  </w:style>
  <w:style w:type="character" w:customStyle="1" w:styleId="WW8Num11z2">
    <w:name w:val="WW8Num11z2"/>
    <w:rsid w:val="00717F75"/>
  </w:style>
  <w:style w:type="character" w:customStyle="1" w:styleId="WW8Num11z3">
    <w:name w:val="WW8Num11z3"/>
    <w:rsid w:val="00717F75"/>
  </w:style>
  <w:style w:type="character" w:customStyle="1" w:styleId="WW8Num11z4">
    <w:name w:val="WW8Num11z4"/>
    <w:rsid w:val="00717F75"/>
  </w:style>
  <w:style w:type="character" w:customStyle="1" w:styleId="WW8Num11z5">
    <w:name w:val="WW8Num11z5"/>
    <w:rsid w:val="00717F75"/>
  </w:style>
  <w:style w:type="character" w:customStyle="1" w:styleId="WW8Num11z6">
    <w:name w:val="WW8Num11z6"/>
    <w:rsid w:val="00717F75"/>
  </w:style>
  <w:style w:type="character" w:customStyle="1" w:styleId="WW8Num11z7">
    <w:name w:val="WW8Num11z7"/>
    <w:rsid w:val="00717F75"/>
  </w:style>
  <w:style w:type="character" w:customStyle="1" w:styleId="WW8Num11z8">
    <w:name w:val="WW8Num11z8"/>
    <w:rsid w:val="00717F75"/>
  </w:style>
  <w:style w:type="character" w:customStyle="1" w:styleId="WW8Num12z0">
    <w:name w:val="WW8Num12z0"/>
    <w:rsid w:val="00717F75"/>
    <w:rPr>
      <w:rFonts w:cs="Times New Roman" w:hint="default"/>
    </w:rPr>
  </w:style>
  <w:style w:type="character" w:customStyle="1" w:styleId="WW8Num12z1">
    <w:name w:val="WW8Num12z1"/>
    <w:rsid w:val="00717F75"/>
    <w:rPr>
      <w:rFonts w:cs="Times New Roman"/>
    </w:rPr>
  </w:style>
  <w:style w:type="character" w:customStyle="1" w:styleId="WW8Num13z0">
    <w:name w:val="WW8Num13z0"/>
    <w:rsid w:val="00717F75"/>
    <w:rPr>
      <w:rFonts w:hint="default"/>
    </w:rPr>
  </w:style>
  <w:style w:type="character" w:customStyle="1" w:styleId="WW8Num13z1">
    <w:name w:val="WW8Num13z1"/>
    <w:rsid w:val="00717F75"/>
  </w:style>
  <w:style w:type="character" w:customStyle="1" w:styleId="WW8Num13z2">
    <w:name w:val="WW8Num13z2"/>
    <w:rsid w:val="00717F75"/>
  </w:style>
  <w:style w:type="character" w:customStyle="1" w:styleId="WW8Num13z3">
    <w:name w:val="WW8Num13z3"/>
    <w:rsid w:val="00717F75"/>
  </w:style>
  <w:style w:type="character" w:customStyle="1" w:styleId="WW8Num13z4">
    <w:name w:val="WW8Num13z4"/>
    <w:rsid w:val="00717F75"/>
  </w:style>
  <w:style w:type="character" w:customStyle="1" w:styleId="WW8Num13z5">
    <w:name w:val="WW8Num13z5"/>
    <w:rsid w:val="00717F75"/>
  </w:style>
  <w:style w:type="character" w:customStyle="1" w:styleId="WW8Num13z6">
    <w:name w:val="WW8Num13z6"/>
    <w:rsid w:val="00717F75"/>
  </w:style>
  <w:style w:type="character" w:customStyle="1" w:styleId="WW8Num13z7">
    <w:name w:val="WW8Num13z7"/>
    <w:rsid w:val="00717F75"/>
  </w:style>
  <w:style w:type="character" w:customStyle="1" w:styleId="WW8Num13z8">
    <w:name w:val="WW8Num13z8"/>
    <w:rsid w:val="00717F75"/>
  </w:style>
  <w:style w:type="character" w:customStyle="1" w:styleId="WW8Num14z0">
    <w:name w:val="WW8Num14z0"/>
    <w:rsid w:val="00717F75"/>
    <w:rPr>
      <w:rFonts w:ascii="Times New Roman" w:eastAsia="Times New Roman" w:hAnsi="Times New Roman" w:cs="Times New Roman" w:hint="default"/>
    </w:rPr>
  </w:style>
  <w:style w:type="character" w:customStyle="1" w:styleId="WW8Num14z1">
    <w:name w:val="WW8Num14z1"/>
    <w:rsid w:val="00717F75"/>
    <w:rPr>
      <w:rFonts w:ascii="Courier New" w:hAnsi="Courier New" w:cs="Times New Roman" w:hint="default"/>
    </w:rPr>
  </w:style>
  <w:style w:type="character" w:customStyle="1" w:styleId="WW8Num14z2">
    <w:name w:val="WW8Num14z2"/>
    <w:rsid w:val="00717F75"/>
    <w:rPr>
      <w:rFonts w:ascii="Wingdings" w:hAnsi="Wingdings" w:cs="Wingdings" w:hint="default"/>
    </w:rPr>
  </w:style>
  <w:style w:type="character" w:customStyle="1" w:styleId="WW8Num14z3">
    <w:name w:val="WW8Num14z3"/>
    <w:rsid w:val="00717F75"/>
    <w:rPr>
      <w:rFonts w:ascii="Symbol" w:hAnsi="Symbol" w:cs="Symbol" w:hint="default"/>
    </w:rPr>
  </w:style>
  <w:style w:type="character" w:customStyle="1" w:styleId="WW8Num15z0">
    <w:name w:val="WW8Num15z0"/>
    <w:rsid w:val="00717F75"/>
  </w:style>
  <w:style w:type="character" w:customStyle="1" w:styleId="WW8Num15z1">
    <w:name w:val="WW8Num15z1"/>
    <w:rsid w:val="00717F75"/>
  </w:style>
  <w:style w:type="character" w:customStyle="1" w:styleId="WW8Num15z2">
    <w:name w:val="WW8Num15z2"/>
    <w:rsid w:val="00717F75"/>
  </w:style>
  <w:style w:type="character" w:customStyle="1" w:styleId="WW8Num15z3">
    <w:name w:val="WW8Num15z3"/>
    <w:rsid w:val="00717F75"/>
  </w:style>
  <w:style w:type="character" w:customStyle="1" w:styleId="WW8Num15z4">
    <w:name w:val="WW8Num15z4"/>
    <w:rsid w:val="00717F75"/>
  </w:style>
  <w:style w:type="character" w:customStyle="1" w:styleId="WW8Num15z5">
    <w:name w:val="WW8Num15z5"/>
    <w:rsid w:val="00717F75"/>
  </w:style>
  <w:style w:type="character" w:customStyle="1" w:styleId="WW8Num15z6">
    <w:name w:val="WW8Num15z6"/>
    <w:rsid w:val="00717F75"/>
  </w:style>
  <w:style w:type="character" w:customStyle="1" w:styleId="WW8Num15z7">
    <w:name w:val="WW8Num15z7"/>
    <w:rsid w:val="00717F75"/>
  </w:style>
  <w:style w:type="character" w:customStyle="1" w:styleId="WW8Num15z8">
    <w:name w:val="WW8Num15z8"/>
    <w:rsid w:val="00717F75"/>
  </w:style>
  <w:style w:type="character" w:customStyle="1" w:styleId="WW8Num16z0">
    <w:name w:val="WW8Num16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rsid w:val="00717F75"/>
  </w:style>
  <w:style w:type="character" w:customStyle="1" w:styleId="WW8Num16z2">
    <w:name w:val="WW8Num16z2"/>
    <w:rsid w:val="00717F75"/>
  </w:style>
  <w:style w:type="character" w:customStyle="1" w:styleId="WW8Num16z3">
    <w:name w:val="WW8Num16z3"/>
    <w:rsid w:val="00717F75"/>
  </w:style>
  <w:style w:type="character" w:customStyle="1" w:styleId="WW8Num16z4">
    <w:name w:val="WW8Num16z4"/>
    <w:rsid w:val="00717F75"/>
  </w:style>
  <w:style w:type="character" w:customStyle="1" w:styleId="WW8Num16z5">
    <w:name w:val="WW8Num16z5"/>
    <w:rsid w:val="00717F75"/>
  </w:style>
  <w:style w:type="character" w:customStyle="1" w:styleId="WW8Num16z6">
    <w:name w:val="WW8Num16z6"/>
    <w:rsid w:val="00717F75"/>
  </w:style>
  <w:style w:type="character" w:customStyle="1" w:styleId="WW8Num16z7">
    <w:name w:val="WW8Num16z7"/>
    <w:rsid w:val="00717F75"/>
  </w:style>
  <w:style w:type="character" w:customStyle="1" w:styleId="WW8Num16z8">
    <w:name w:val="WW8Num16z8"/>
    <w:rsid w:val="00717F75"/>
  </w:style>
  <w:style w:type="character" w:customStyle="1" w:styleId="WW8Num17z0">
    <w:name w:val="WW8Num1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rsid w:val="00717F75"/>
  </w:style>
  <w:style w:type="character" w:customStyle="1" w:styleId="WW8Num17z2">
    <w:name w:val="WW8Num17z2"/>
    <w:rsid w:val="00717F75"/>
  </w:style>
  <w:style w:type="character" w:customStyle="1" w:styleId="WW8Num17z3">
    <w:name w:val="WW8Num17z3"/>
    <w:rsid w:val="00717F75"/>
  </w:style>
  <w:style w:type="character" w:customStyle="1" w:styleId="WW8Num17z4">
    <w:name w:val="WW8Num17z4"/>
    <w:rsid w:val="00717F75"/>
  </w:style>
  <w:style w:type="character" w:customStyle="1" w:styleId="WW8Num17z5">
    <w:name w:val="WW8Num17z5"/>
    <w:rsid w:val="00717F75"/>
  </w:style>
  <w:style w:type="character" w:customStyle="1" w:styleId="WW8Num17z6">
    <w:name w:val="WW8Num17z6"/>
    <w:rsid w:val="00717F75"/>
  </w:style>
  <w:style w:type="character" w:customStyle="1" w:styleId="WW8Num17z7">
    <w:name w:val="WW8Num17z7"/>
    <w:rsid w:val="00717F75"/>
  </w:style>
  <w:style w:type="character" w:customStyle="1" w:styleId="WW8Num17z8">
    <w:name w:val="WW8Num17z8"/>
    <w:rsid w:val="00717F75"/>
  </w:style>
  <w:style w:type="character" w:customStyle="1" w:styleId="WW8Num18z0">
    <w:name w:val="WW8Num18z0"/>
    <w:rsid w:val="00717F75"/>
    <w:rPr>
      <w:rFonts w:ascii="Times New Roman" w:eastAsia="Times New Roman" w:hAnsi="Times New Roman" w:cs="Times New Roman" w:hint="default"/>
      <w:i/>
      <w:sz w:val="24"/>
      <w:szCs w:val="24"/>
      <w:u w:val="none"/>
    </w:rPr>
  </w:style>
  <w:style w:type="character" w:customStyle="1" w:styleId="WW8Num18z1">
    <w:name w:val="WW8Num18z1"/>
    <w:rsid w:val="00717F75"/>
  </w:style>
  <w:style w:type="character" w:customStyle="1" w:styleId="WW8Num18z2">
    <w:name w:val="WW8Num18z2"/>
    <w:rsid w:val="00717F75"/>
  </w:style>
  <w:style w:type="character" w:customStyle="1" w:styleId="WW8Num18z3">
    <w:name w:val="WW8Num18z3"/>
    <w:rsid w:val="00717F75"/>
  </w:style>
  <w:style w:type="character" w:customStyle="1" w:styleId="WW8Num18z4">
    <w:name w:val="WW8Num18z4"/>
    <w:rsid w:val="00717F75"/>
  </w:style>
  <w:style w:type="character" w:customStyle="1" w:styleId="WW8Num18z5">
    <w:name w:val="WW8Num18z5"/>
    <w:rsid w:val="00717F75"/>
  </w:style>
  <w:style w:type="character" w:customStyle="1" w:styleId="WW8Num18z6">
    <w:name w:val="WW8Num18z6"/>
    <w:rsid w:val="00717F75"/>
  </w:style>
  <w:style w:type="character" w:customStyle="1" w:styleId="WW8Num18z7">
    <w:name w:val="WW8Num18z7"/>
    <w:rsid w:val="00717F75"/>
  </w:style>
  <w:style w:type="character" w:customStyle="1" w:styleId="WW8Num18z8">
    <w:name w:val="WW8Num18z8"/>
    <w:rsid w:val="00717F75"/>
  </w:style>
  <w:style w:type="character" w:customStyle="1" w:styleId="WW8Num19z0">
    <w:name w:val="WW8Num19z0"/>
    <w:rsid w:val="00717F75"/>
    <w:rPr>
      <w:rFonts w:cs="Times New Roman"/>
      <w:sz w:val="22"/>
    </w:rPr>
  </w:style>
  <w:style w:type="character" w:customStyle="1" w:styleId="WW8Num19z1">
    <w:name w:val="WW8Num19z1"/>
    <w:rsid w:val="00717F75"/>
    <w:rPr>
      <w:rFonts w:cs="Times New Roman"/>
    </w:rPr>
  </w:style>
  <w:style w:type="character" w:customStyle="1" w:styleId="WW8Num20z0">
    <w:name w:val="WW8Num20z0"/>
    <w:rsid w:val="00717F75"/>
    <w:rPr>
      <w:rFonts w:ascii="Times New Roman" w:eastAsia="Times New Roman" w:hAnsi="Times New Roman" w:cs="Times New Roman" w:hint="default"/>
    </w:rPr>
  </w:style>
  <w:style w:type="character" w:customStyle="1" w:styleId="WW8Num20z1">
    <w:name w:val="WW8Num20z1"/>
    <w:rsid w:val="00717F75"/>
    <w:rPr>
      <w:rFonts w:ascii="Courier New" w:hAnsi="Courier New" w:cs="Courier New" w:hint="default"/>
    </w:rPr>
  </w:style>
  <w:style w:type="character" w:customStyle="1" w:styleId="WW8Num20z2">
    <w:name w:val="WW8Num20z2"/>
    <w:rsid w:val="00717F75"/>
    <w:rPr>
      <w:rFonts w:ascii="Wingdings" w:hAnsi="Wingdings" w:cs="Wingdings" w:hint="default"/>
    </w:rPr>
  </w:style>
  <w:style w:type="character" w:customStyle="1" w:styleId="WW8Num20z3">
    <w:name w:val="WW8Num20z3"/>
    <w:rsid w:val="00717F75"/>
    <w:rPr>
      <w:rFonts w:ascii="Symbol" w:hAnsi="Symbol" w:cs="Symbol" w:hint="default"/>
    </w:rPr>
  </w:style>
  <w:style w:type="character" w:customStyle="1" w:styleId="WW8Num21z0">
    <w:name w:val="WW8Num21z0"/>
    <w:rsid w:val="00717F75"/>
    <w:rPr>
      <w:rFonts w:hint="default"/>
    </w:rPr>
  </w:style>
  <w:style w:type="character" w:customStyle="1" w:styleId="WW8Num21z1">
    <w:name w:val="WW8Num21z1"/>
    <w:rsid w:val="00717F75"/>
    <w:rPr>
      <w:rFonts w:ascii="Times New Roman" w:eastAsia="Calibri" w:hAnsi="Times New Roman" w:cs="Times New Roman" w:hint="default"/>
    </w:rPr>
  </w:style>
  <w:style w:type="character" w:customStyle="1" w:styleId="WW8Num22z0">
    <w:name w:val="WW8Num22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717F75"/>
  </w:style>
  <w:style w:type="character" w:customStyle="1" w:styleId="WW8Num22z2">
    <w:name w:val="WW8Num22z2"/>
    <w:rsid w:val="00717F75"/>
  </w:style>
  <w:style w:type="character" w:customStyle="1" w:styleId="WW8Num22z3">
    <w:name w:val="WW8Num22z3"/>
    <w:rsid w:val="00717F75"/>
  </w:style>
  <w:style w:type="character" w:customStyle="1" w:styleId="WW8Num22z4">
    <w:name w:val="WW8Num22z4"/>
    <w:rsid w:val="00717F75"/>
  </w:style>
  <w:style w:type="character" w:customStyle="1" w:styleId="WW8Num22z5">
    <w:name w:val="WW8Num22z5"/>
    <w:rsid w:val="00717F75"/>
  </w:style>
  <w:style w:type="character" w:customStyle="1" w:styleId="WW8Num22z6">
    <w:name w:val="WW8Num22z6"/>
    <w:rsid w:val="00717F75"/>
  </w:style>
  <w:style w:type="character" w:customStyle="1" w:styleId="WW8Num22z7">
    <w:name w:val="WW8Num22z7"/>
    <w:rsid w:val="00717F75"/>
  </w:style>
  <w:style w:type="character" w:customStyle="1" w:styleId="WW8Num22z8">
    <w:name w:val="WW8Num22z8"/>
    <w:rsid w:val="00717F75"/>
  </w:style>
  <w:style w:type="character" w:customStyle="1" w:styleId="WW8Num23z0">
    <w:name w:val="WW8Num23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1">
    <w:name w:val="WW8Num23z1"/>
    <w:rsid w:val="00717F75"/>
  </w:style>
  <w:style w:type="character" w:customStyle="1" w:styleId="WW8Num23z2">
    <w:name w:val="WW8Num23z2"/>
    <w:rsid w:val="00717F75"/>
  </w:style>
  <w:style w:type="character" w:customStyle="1" w:styleId="WW8Num23z3">
    <w:name w:val="WW8Num23z3"/>
    <w:rsid w:val="00717F75"/>
  </w:style>
  <w:style w:type="character" w:customStyle="1" w:styleId="WW8Num23z4">
    <w:name w:val="WW8Num23z4"/>
    <w:rsid w:val="00717F75"/>
  </w:style>
  <w:style w:type="character" w:customStyle="1" w:styleId="WW8Num23z5">
    <w:name w:val="WW8Num23z5"/>
    <w:rsid w:val="00717F75"/>
  </w:style>
  <w:style w:type="character" w:customStyle="1" w:styleId="WW8Num23z6">
    <w:name w:val="WW8Num23z6"/>
    <w:rsid w:val="00717F75"/>
  </w:style>
  <w:style w:type="character" w:customStyle="1" w:styleId="WW8Num23z7">
    <w:name w:val="WW8Num23z7"/>
    <w:rsid w:val="00717F75"/>
  </w:style>
  <w:style w:type="character" w:customStyle="1" w:styleId="WW8Num23z8">
    <w:name w:val="WW8Num23z8"/>
    <w:rsid w:val="00717F75"/>
  </w:style>
  <w:style w:type="character" w:customStyle="1" w:styleId="WW8Num24z0">
    <w:name w:val="WW8Num24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1">
    <w:name w:val="WW8Num24z1"/>
    <w:rsid w:val="00717F75"/>
  </w:style>
  <w:style w:type="character" w:customStyle="1" w:styleId="WW8Num24z2">
    <w:name w:val="WW8Num24z2"/>
    <w:rsid w:val="00717F75"/>
  </w:style>
  <w:style w:type="character" w:customStyle="1" w:styleId="WW8Num24z3">
    <w:name w:val="WW8Num24z3"/>
    <w:rsid w:val="00717F75"/>
  </w:style>
  <w:style w:type="character" w:customStyle="1" w:styleId="WW8Num24z4">
    <w:name w:val="WW8Num24z4"/>
    <w:rsid w:val="00717F75"/>
  </w:style>
  <w:style w:type="character" w:customStyle="1" w:styleId="WW8Num24z5">
    <w:name w:val="WW8Num24z5"/>
    <w:rsid w:val="00717F75"/>
  </w:style>
  <w:style w:type="character" w:customStyle="1" w:styleId="WW8Num24z6">
    <w:name w:val="WW8Num24z6"/>
    <w:rsid w:val="00717F75"/>
  </w:style>
  <w:style w:type="character" w:customStyle="1" w:styleId="WW8Num24z7">
    <w:name w:val="WW8Num24z7"/>
    <w:rsid w:val="00717F75"/>
  </w:style>
  <w:style w:type="character" w:customStyle="1" w:styleId="WW8Num24z8">
    <w:name w:val="WW8Num24z8"/>
    <w:rsid w:val="00717F75"/>
  </w:style>
  <w:style w:type="character" w:customStyle="1" w:styleId="WW8Num25z0">
    <w:name w:val="WW8Num25z0"/>
    <w:rsid w:val="00717F75"/>
    <w:rPr>
      <w:rFonts w:cs="Times New Roman" w:hint="default"/>
      <w:color w:val="000000"/>
    </w:rPr>
  </w:style>
  <w:style w:type="character" w:customStyle="1" w:styleId="WW8Num25z1">
    <w:name w:val="WW8Num25z1"/>
    <w:rsid w:val="00717F75"/>
    <w:rPr>
      <w:rFonts w:cs="Times New Roman"/>
    </w:rPr>
  </w:style>
  <w:style w:type="character" w:customStyle="1" w:styleId="WW8Num26z0">
    <w:name w:val="WW8Num26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2">
    <w:name w:val="WW8Num26z2"/>
    <w:rsid w:val="00717F75"/>
  </w:style>
  <w:style w:type="character" w:customStyle="1" w:styleId="WW8Num26z3">
    <w:name w:val="WW8Num26z3"/>
    <w:rsid w:val="00717F75"/>
  </w:style>
  <w:style w:type="character" w:customStyle="1" w:styleId="WW8Num26z4">
    <w:name w:val="WW8Num26z4"/>
    <w:rsid w:val="00717F75"/>
  </w:style>
  <w:style w:type="character" w:customStyle="1" w:styleId="WW8Num26z5">
    <w:name w:val="WW8Num26z5"/>
    <w:rsid w:val="00717F75"/>
  </w:style>
  <w:style w:type="character" w:customStyle="1" w:styleId="WW8Num26z6">
    <w:name w:val="WW8Num26z6"/>
    <w:rsid w:val="00717F75"/>
  </w:style>
  <w:style w:type="character" w:customStyle="1" w:styleId="WW8Num26z7">
    <w:name w:val="WW8Num26z7"/>
    <w:rsid w:val="00717F75"/>
  </w:style>
  <w:style w:type="character" w:customStyle="1" w:styleId="WW8Num26z8">
    <w:name w:val="WW8Num26z8"/>
    <w:rsid w:val="00717F75"/>
  </w:style>
  <w:style w:type="character" w:customStyle="1" w:styleId="WW8Num27z0">
    <w:name w:val="WW8Num27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717F75"/>
  </w:style>
  <w:style w:type="character" w:customStyle="1" w:styleId="WW8Num27z2">
    <w:name w:val="WW8Num27z2"/>
    <w:rsid w:val="00717F75"/>
  </w:style>
  <w:style w:type="character" w:customStyle="1" w:styleId="WW8Num27z3">
    <w:name w:val="WW8Num27z3"/>
    <w:rsid w:val="00717F75"/>
  </w:style>
  <w:style w:type="character" w:customStyle="1" w:styleId="WW8Num27z4">
    <w:name w:val="WW8Num27z4"/>
    <w:rsid w:val="00717F75"/>
  </w:style>
  <w:style w:type="character" w:customStyle="1" w:styleId="WW8Num27z5">
    <w:name w:val="WW8Num27z5"/>
    <w:rsid w:val="00717F75"/>
  </w:style>
  <w:style w:type="character" w:customStyle="1" w:styleId="WW8Num27z6">
    <w:name w:val="WW8Num27z6"/>
    <w:rsid w:val="00717F75"/>
  </w:style>
  <w:style w:type="character" w:customStyle="1" w:styleId="WW8Num27z7">
    <w:name w:val="WW8Num27z7"/>
    <w:rsid w:val="00717F75"/>
  </w:style>
  <w:style w:type="character" w:customStyle="1" w:styleId="WW8Num27z8">
    <w:name w:val="WW8Num27z8"/>
    <w:rsid w:val="00717F75"/>
  </w:style>
  <w:style w:type="character" w:customStyle="1" w:styleId="WW8Num28z0">
    <w:name w:val="WW8Num28z0"/>
    <w:rsid w:val="00717F75"/>
    <w:rPr>
      <w:rFonts w:hint="default"/>
    </w:rPr>
  </w:style>
  <w:style w:type="character" w:customStyle="1" w:styleId="WW8Num28z1">
    <w:name w:val="WW8Num28z1"/>
    <w:rsid w:val="00717F75"/>
  </w:style>
  <w:style w:type="character" w:customStyle="1" w:styleId="WW8Num28z2">
    <w:name w:val="WW8Num28z2"/>
    <w:rsid w:val="00717F75"/>
  </w:style>
  <w:style w:type="character" w:customStyle="1" w:styleId="WW8Num28z3">
    <w:name w:val="WW8Num28z3"/>
    <w:rsid w:val="00717F75"/>
  </w:style>
  <w:style w:type="character" w:customStyle="1" w:styleId="WW8Num28z4">
    <w:name w:val="WW8Num28z4"/>
    <w:rsid w:val="00717F75"/>
  </w:style>
  <w:style w:type="character" w:customStyle="1" w:styleId="WW8Num28z5">
    <w:name w:val="WW8Num28z5"/>
    <w:rsid w:val="00717F75"/>
  </w:style>
  <w:style w:type="character" w:customStyle="1" w:styleId="WW8Num28z6">
    <w:name w:val="WW8Num28z6"/>
    <w:rsid w:val="00717F75"/>
  </w:style>
  <w:style w:type="character" w:customStyle="1" w:styleId="WW8Num28z7">
    <w:name w:val="WW8Num28z7"/>
    <w:rsid w:val="00717F75"/>
  </w:style>
  <w:style w:type="character" w:customStyle="1" w:styleId="WW8Num28z8">
    <w:name w:val="WW8Num28z8"/>
    <w:rsid w:val="00717F75"/>
  </w:style>
  <w:style w:type="character" w:customStyle="1" w:styleId="WW8Num29z0">
    <w:name w:val="WW8Num29z0"/>
    <w:rsid w:val="00717F75"/>
  </w:style>
  <w:style w:type="character" w:customStyle="1" w:styleId="WW8Num29z1">
    <w:name w:val="WW8Num29z1"/>
    <w:rsid w:val="00717F75"/>
  </w:style>
  <w:style w:type="character" w:customStyle="1" w:styleId="WW8Num29z2">
    <w:name w:val="WW8Num29z2"/>
    <w:rsid w:val="00717F75"/>
  </w:style>
  <w:style w:type="character" w:customStyle="1" w:styleId="WW8Num29z3">
    <w:name w:val="WW8Num29z3"/>
    <w:rsid w:val="00717F75"/>
  </w:style>
  <w:style w:type="character" w:customStyle="1" w:styleId="WW8Num29z4">
    <w:name w:val="WW8Num29z4"/>
    <w:rsid w:val="00717F75"/>
  </w:style>
  <w:style w:type="character" w:customStyle="1" w:styleId="WW8Num29z5">
    <w:name w:val="WW8Num29z5"/>
    <w:rsid w:val="00717F75"/>
  </w:style>
  <w:style w:type="character" w:customStyle="1" w:styleId="WW8Num29z6">
    <w:name w:val="WW8Num29z6"/>
    <w:rsid w:val="00717F75"/>
  </w:style>
  <w:style w:type="character" w:customStyle="1" w:styleId="WW8Num29z7">
    <w:name w:val="WW8Num29z7"/>
    <w:rsid w:val="00717F75"/>
  </w:style>
  <w:style w:type="character" w:customStyle="1" w:styleId="WW8Num29z8">
    <w:name w:val="WW8Num29z8"/>
    <w:rsid w:val="00717F75"/>
  </w:style>
  <w:style w:type="character" w:customStyle="1" w:styleId="WW8Num30z0">
    <w:name w:val="WW8Num30z0"/>
    <w:rsid w:val="00717F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1">
    <w:name w:val="WW8Num30z1"/>
    <w:rsid w:val="00717F75"/>
  </w:style>
  <w:style w:type="character" w:customStyle="1" w:styleId="WW8Num30z2">
    <w:name w:val="WW8Num30z2"/>
    <w:rsid w:val="00717F75"/>
  </w:style>
  <w:style w:type="character" w:customStyle="1" w:styleId="WW8Num30z3">
    <w:name w:val="WW8Num30z3"/>
    <w:rsid w:val="00717F75"/>
  </w:style>
  <w:style w:type="character" w:customStyle="1" w:styleId="WW8Num30z4">
    <w:name w:val="WW8Num30z4"/>
    <w:rsid w:val="00717F75"/>
  </w:style>
  <w:style w:type="character" w:customStyle="1" w:styleId="WW8Num30z5">
    <w:name w:val="WW8Num30z5"/>
    <w:rsid w:val="00717F75"/>
  </w:style>
  <w:style w:type="character" w:customStyle="1" w:styleId="WW8Num30z6">
    <w:name w:val="WW8Num30z6"/>
    <w:rsid w:val="00717F75"/>
  </w:style>
  <w:style w:type="character" w:customStyle="1" w:styleId="WW8Num30z7">
    <w:name w:val="WW8Num30z7"/>
    <w:rsid w:val="00717F75"/>
  </w:style>
  <w:style w:type="character" w:customStyle="1" w:styleId="WW8Num30z8">
    <w:name w:val="WW8Num30z8"/>
    <w:rsid w:val="00717F75"/>
  </w:style>
  <w:style w:type="character" w:customStyle="1" w:styleId="WW8Num31z0">
    <w:name w:val="WW8Num31z0"/>
    <w:rsid w:val="00717F75"/>
  </w:style>
  <w:style w:type="character" w:customStyle="1" w:styleId="WW8Num31z1">
    <w:name w:val="WW8Num31z1"/>
    <w:rsid w:val="00717F75"/>
  </w:style>
  <w:style w:type="character" w:customStyle="1" w:styleId="WW8Num31z2">
    <w:name w:val="WW8Num31z2"/>
    <w:rsid w:val="00717F75"/>
  </w:style>
  <w:style w:type="character" w:customStyle="1" w:styleId="WW8Num31z3">
    <w:name w:val="WW8Num31z3"/>
    <w:rsid w:val="00717F75"/>
  </w:style>
  <w:style w:type="character" w:customStyle="1" w:styleId="WW8Num31z4">
    <w:name w:val="WW8Num31z4"/>
    <w:rsid w:val="00717F75"/>
  </w:style>
  <w:style w:type="character" w:customStyle="1" w:styleId="WW8Num31z5">
    <w:name w:val="WW8Num31z5"/>
    <w:rsid w:val="00717F75"/>
  </w:style>
  <w:style w:type="character" w:customStyle="1" w:styleId="WW8Num31z6">
    <w:name w:val="WW8Num31z6"/>
    <w:rsid w:val="00717F75"/>
  </w:style>
  <w:style w:type="character" w:customStyle="1" w:styleId="WW8Num31z7">
    <w:name w:val="WW8Num31z7"/>
    <w:rsid w:val="00717F75"/>
  </w:style>
  <w:style w:type="character" w:customStyle="1" w:styleId="WW8Num31z8">
    <w:name w:val="WW8Num31z8"/>
    <w:rsid w:val="00717F75"/>
  </w:style>
  <w:style w:type="character" w:customStyle="1" w:styleId="WW8Num32z0">
    <w:name w:val="WW8Num32z0"/>
    <w:rsid w:val="00717F75"/>
  </w:style>
  <w:style w:type="character" w:customStyle="1" w:styleId="WW8Num32z1">
    <w:name w:val="WW8Num32z1"/>
    <w:rsid w:val="00717F75"/>
  </w:style>
  <w:style w:type="character" w:customStyle="1" w:styleId="WW8Num32z2">
    <w:name w:val="WW8Num32z2"/>
    <w:rsid w:val="00717F75"/>
  </w:style>
  <w:style w:type="character" w:customStyle="1" w:styleId="WW8Num32z3">
    <w:name w:val="WW8Num32z3"/>
    <w:rsid w:val="00717F75"/>
  </w:style>
  <w:style w:type="character" w:customStyle="1" w:styleId="WW8Num32z4">
    <w:name w:val="WW8Num32z4"/>
    <w:rsid w:val="00717F75"/>
  </w:style>
  <w:style w:type="character" w:customStyle="1" w:styleId="WW8Num32z5">
    <w:name w:val="WW8Num32z5"/>
    <w:rsid w:val="00717F75"/>
  </w:style>
  <w:style w:type="character" w:customStyle="1" w:styleId="WW8Num32z6">
    <w:name w:val="WW8Num32z6"/>
    <w:rsid w:val="00717F75"/>
  </w:style>
  <w:style w:type="character" w:customStyle="1" w:styleId="WW8Num32z7">
    <w:name w:val="WW8Num32z7"/>
    <w:rsid w:val="00717F75"/>
  </w:style>
  <w:style w:type="character" w:customStyle="1" w:styleId="WW8Num32z8">
    <w:name w:val="WW8Num32z8"/>
    <w:rsid w:val="00717F75"/>
  </w:style>
  <w:style w:type="character" w:customStyle="1" w:styleId="1">
    <w:name w:val="Основной шрифт абзаца1"/>
    <w:rsid w:val="00717F75"/>
  </w:style>
  <w:style w:type="character" w:customStyle="1" w:styleId="a4">
    <w:name w:val="Верхний колонтитул Знак"/>
    <w:basedOn w:val="1"/>
    <w:rsid w:val="00717F75"/>
  </w:style>
  <w:style w:type="character" w:customStyle="1" w:styleId="a5">
    <w:name w:val="Нижний колонтитул Знак"/>
    <w:basedOn w:val="1"/>
    <w:rsid w:val="00717F75"/>
  </w:style>
  <w:style w:type="character" w:customStyle="1" w:styleId="a6">
    <w:name w:val="Текст сноски Знак"/>
    <w:rsid w:val="00717F75"/>
    <w:rPr>
      <w:sz w:val="20"/>
      <w:szCs w:val="20"/>
    </w:rPr>
  </w:style>
  <w:style w:type="character" w:customStyle="1" w:styleId="a7">
    <w:name w:val="Текст концевой сноски Знак"/>
    <w:rsid w:val="00717F75"/>
    <w:rPr>
      <w:sz w:val="20"/>
      <w:szCs w:val="20"/>
    </w:rPr>
  </w:style>
  <w:style w:type="character" w:styleId="a8">
    <w:name w:val="page number"/>
    <w:basedOn w:val="1"/>
    <w:rsid w:val="00717F75"/>
  </w:style>
  <w:style w:type="character" w:customStyle="1" w:styleId="FootnoteCharacters">
    <w:name w:val="Footnote Characters"/>
    <w:rsid w:val="00717F75"/>
    <w:rPr>
      <w:vertAlign w:val="superscript"/>
    </w:rPr>
  </w:style>
  <w:style w:type="character" w:styleId="a9">
    <w:name w:val="Hyperlink"/>
    <w:rsid w:val="00717F75"/>
    <w:rPr>
      <w:color w:val="0000FF"/>
      <w:u w:val="single"/>
    </w:rPr>
  </w:style>
  <w:style w:type="character" w:customStyle="1" w:styleId="aa">
    <w:name w:val="Без интервала Знак"/>
    <w:rsid w:val="00717F75"/>
  </w:style>
  <w:style w:type="character" w:customStyle="1" w:styleId="xfm50310351">
    <w:name w:val="xfm_50310351"/>
    <w:rsid w:val="00717F75"/>
  </w:style>
  <w:style w:type="character" w:customStyle="1" w:styleId="ab">
    <w:name w:val="Текст выноски Знак"/>
    <w:rsid w:val="00717F75"/>
    <w:rPr>
      <w:rFonts w:ascii="Tahoma" w:hAnsi="Tahoma" w:cs="Tahoma"/>
      <w:sz w:val="16"/>
      <w:szCs w:val="16"/>
    </w:rPr>
  </w:style>
  <w:style w:type="character" w:customStyle="1" w:styleId="10">
    <w:name w:val="Знак примечания1"/>
    <w:rsid w:val="00717F75"/>
    <w:rPr>
      <w:sz w:val="16"/>
      <w:szCs w:val="16"/>
    </w:rPr>
  </w:style>
  <w:style w:type="character" w:customStyle="1" w:styleId="ac">
    <w:name w:val="Текст примечания Знак"/>
    <w:rsid w:val="00717F75"/>
  </w:style>
  <w:style w:type="character" w:customStyle="1" w:styleId="ad">
    <w:name w:val="Тема примечания Знак"/>
    <w:rsid w:val="00717F75"/>
    <w:rPr>
      <w:b/>
      <w:bCs/>
    </w:rPr>
  </w:style>
  <w:style w:type="character" w:customStyle="1" w:styleId="ae">
    <w:name w:val="Заголовок Знак"/>
    <w:rsid w:val="00717F75"/>
    <w:rPr>
      <w:rFonts w:ascii="Calibri Light" w:eastAsia="Times New Roman" w:hAnsi="Calibri Light" w:cs="Calibri Light"/>
      <w:b/>
      <w:bCs/>
      <w:kern w:val="2"/>
      <w:sz w:val="32"/>
      <w:szCs w:val="32"/>
    </w:rPr>
  </w:style>
  <w:style w:type="character" w:customStyle="1" w:styleId="2">
    <w:name w:val="Основной текст 2 Знак"/>
    <w:rsid w:val="00717F75"/>
    <w:rPr>
      <w:b/>
      <w:sz w:val="24"/>
    </w:rPr>
  </w:style>
  <w:style w:type="character" w:customStyle="1" w:styleId="21">
    <w:name w:val="Основний текст 2 Знак1"/>
    <w:rsid w:val="00717F75"/>
    <w:rPr>
      <w:sz w:val="22"/>
      <w:szCs w:val="22"/>
    </w:rPr>
  </w:style>
  <w:style w:type="character" w:customStyle="1" w:styleId="af">
    <w:name w:val="Неразрешенное упоминание"/>
    <w:rsid w:val="00717F75"/>
    <w:rPr>
      <w:color w:val="605E5C"/>
      <w:shd w:val="clear" w:color="auto" w:fill="E1DFDD"/>
    </w:rPr>
  </w:style>
  <w:style w:type="character" w:customStyle="1" w:styleId="rvts0">
    <w:name w:val="rvts0"/>
    <w:rsid w:val="00717F75"/>
    <w:rPr>
      <w:rFonts w:ascii="Times New Roman" w:hAnsi="Times New Roman" w:cs="Times New Roman" w:hint="default"/>
    </w:rPr>
  </w:style>
  <w:style w:type="character" w:customStyle="1" w:styleId="NoSpacingChar2">
    <w:name w:val="No Spacing Char2"/>
    <w:rsid w:val="00717F75"/>
    <w:rPr>
      <w:sz w:val="22"/>
      <w:szCs w:val="22"/>
      <w:lang w:val="uk-UA"/>
    </w:rPr>
  </w:style>
  <w:style w:type="character" w:customStyle="1" w:styleId="rvts46">
    <w:name w:val="rvts46"/>
    <w:basedOn w:val="1"/>
    <w:rsid w:val="00717F75"/>
  </w:style>
  <w:style w:type="paragraph" w:customStyle="1" w:styleId="Heading">
    <w:name w:val="Heading"/>
    <w:basedOn w:val="a"/>
    <w:next w:val="a"/>
    <w:rsid w:val="00717F75"/>
    <w:pPr>
      <w:spacing w:before="240" w:after="60"/>
      <w:jc w:val="center"/>
    </w:pPr>
    <w:rPr>
      <w:rFonts w:ascii="Calibri Light" w:eastAsia="Times New Roman" w:hAnsi="Calibri Light" w:cs="Calibri Light"/>
      <w:b/>
      <w:bCs/>
      <w:kern w:val="2"/>
      <w:sz w:val="32"/>
      <w:szCs w:val="32"/>
    </w:rPr>
  </w:style>
  <w:style w:type="paragraph" w:styleId="af0">
    <w:name w:val="Body Text"/>
    <w:basedOn w:val="a"/>
    <w:link w:val="af1"/>
    <w:rsid w:val="00717F75"/>
    <w:pPr>
      <w:spacing w:after="140"/>
    </w:pPr>
  </w:style>
  <w:style w:type="character" w:customStyle="1" w:styleId="af1">
    <w:name w:val="Основний текст Знак"/>
    <w:basedOn w:val="a0"/>
    <w:link w:val="af0"/>
    <w:rsid w:val="00717F75"/>
    <w:rPr>
      <w:rFonts w:ascii="Calibri" w:eastAsia="Calibri" w:hAnsi="Calibri" w:cs="Calibri"/>
      <w:lang w:eastAsia="zh-CN"/>
    </w:rPr>
  </w:style>
  <w:style w:type="paragraph" w:styleId="af2">
    <w:name w:val="List"/>
    <w:basedOn w:val="af0"/>
    <w:rsid w:val="00717F75"/>
    <w:rPr>
      <w:rFonts w:cs="FreeSans"/>
    </w:rPr>
  </w:style>
  <w:style w:type="paragraph" w:styleId="af3">
    <w:name w:val="caption"/>
    <w:basedOn w:val="a"/>
    <w:qFormat/>
    <w:rsid w:val="00717F75"/>
    <w:pPr>
      <w:suppressLineNumbers/>
      <w:spacing w:before="120" w:after="120"/>
    </w:pPr>
    <w:rPr>
      <w:rFonts w:cs="FreeSans"/>
      <w:i/>
      <w:iCs/>
      <w:sz w:val="24"/>
      <w:szCs w:val="24"/>
    </w:rPr>
  </w:style>
  <w:style w:type="paragraph" w:customStyle="1" w:styleId="Index">
    <w:name w:val="Index"/>
    <w:basedOn w:val="a"/>
    <w:rsid w:val="00717F75"/>
    <w:pPr>
      <w:suppressLineNumbers/>
    </w:pPr>
    <w:rPr>
      <w:rFonts w:cs="FreeSans"/>
    </w:rPr>
  </w:style>
  <w:style w:type="paragraph" w:customStyle="1" w:styleId="af4">
    <w:name w:val="Название объекта"/>
    <w:basedOn w:val="a"/>
    <w:rsid w:val="00717F75"/>
    <w:pPr>
      <w:suppressLineNumbers/>
      <w:spacing w:before="120" w:after="120"/>
    </w:pPr>
    <w:rPr>
      <w:rFonts w:cs="FreeSans"/>
      <w:i/>
      <w:iCs/>
      <w:sz w:val="24"/>
      <w:szCs w:val="24"/>
    </w:rPr>
  </w:style>
  <w:style w:type="paragraph" w:customStyle="1" w:styleId="HeaderandFooter">
    <w:name w:val="Header and Footer"/>
    <w:basedOn w:val="a"/>
    <w:rsid w:val="00717F75"/>
    <w:pPr>
      <w:suppressLineNumbers/>
      <w:tabs>
        <w:tab w:val="center" w:pos="4819"/>
        <w:tab w:val="right" w:pos="9638"/>
      </w:tabs>
    </w:pPr>
  </w:style>
  <w:style w:type="paragraph" w:styleId="af5">
    <w:name w:val="header"/>
    <w:basedOn w:val="a"/>
    <w:link w:val="af6"/>
    <w:rsid w:val="00717F75"/>
    <w:pPr>
      <w:spacing w:after="0" w:line="240" w:lineRule="auto"/>
    </w:pPr>
  </w:style>
  <w:style w:type="character" w:customStyle="1" w:styleId="af6">
    <w:name w:val="Верхній колонтитул Знак"/>
    <w:basedOn w:val="a0"/>
    <w:link w:val="af5"/>
    <w:rsid w:val="00717F75"/>
    <w:rPr>
      <w:rFonts w:ascii="Calibri" w:eastAsia="Calibri" w:hAnsi="Calibri" w:cs="Calibri"/>
      <w:lang w:eastAsia="zh-CN"/>
    </w:rPr>
  </w:style>
  <w:style w:type="paragraph" w:styleId="af7">
    <w:name w:val="footer"/>
    <w:basedOn w:val="a"/>
    <w:link w:val="af8"/>
    <w:rsid w:val="00717F75"/>
    <w:pPr>
      <w:spacing w:after="0" w:line="240" w:lineRule="auto"/>
    </w:pPr>
  </w:style>
  <w:style w:type="character" w:customStyle="1" w:styleId="af8">
    <w:name w:val="Нижній колонтитул Знак"/>
    <w:basedOn w:val="a0"/>
    <w:link w:val="af7"/>
    <w:rsid w:val="00717F75"/>
    <w:rPr>
      <w:rFonts w:ascii="Calibri" w:eastAsia="Calibri" w:hAnsi="Calibri" w:cs="Calibri"/>
      <w:lang w:eastAsia="zh-CN"/>
    </w:rPr>
  </w:style>
  <w:style w:type="paragraph" w:styleId="af9">
    <w:name w:val="footnote text"/>
    <w:basedOn w:val="a"/>
    <w:link w:val="afa"/>
    <w:rsid w:val="00717F75"/>
    <w:pPr>
      <w:spacing w:after="0" w:line="240" w:lineRule="auto"/>
    </w:pPr>
    <w:rPr>
      <w:sz w:val="20"/>
      <w:szCs w:val="20"/>
    </w:rPr>
  </w:style>
  <w:style w:type="character" w:customStyle="1" w:styleId="afa">
    <w:name w:val="Текст виноски Знак"/>
    <w:basedOn w:val="a0"/>
    <w:link w:val="af9"/>
    <w:rsid w:val="00717F75"/>
    <w:rPr>
      <w:rFonts w:ascii="Calibri" w:eastAsia="Calibri" w:hAnsi="Calibri" w:cs="Calibri"/>
      <w:sz w:val="20"/>
      <w:szCs w:val="20"/>
      <w:lang w:eastAsia="zh-CN"/>
    </w:rPr>
  </w:style>
  <w:style w:type="paragraph" w:styleId="afb">
    <w:name w:val="endnote text"/>
    <w:basedOn w:val="a"/>
    <w:link w:val="afc"/>
    <w:rsid w:val="00717F75"/>
    <w:pPr>
      <w:spacing w:after="0" w:line="240" w:lineRule="auto"/>
    </w:pPr>
    <w:rPr>
      <w:sz w:val="20"/>
      <w:szCs w:val="20"/>
    </w:rPr>
  </w:style>
  <w:style w:type="character" w:customStyle="1" w:styleId="afc">
    <w:name w:val="Текст кінцевої виноски Знак"/>
    <w:basedOn w:val="a0"/>
    <w:link w:val="afb"/>
    <w:rsid w:val="00717F75"/>
    <w:rPr>
      <w:rFonts w:ascii="Calibri" w:eastAsia="Calibri" w:hAnsi="Calibri" w:cs="Calibri"/>
      <w:sz w:val="20"/>
      <w:szCs w:val="20"/>
      <w:lang w:eastAsia="zh-CN"/>
    </w:rPr>
  </w:style>
  <w:style w:type="paragraph" w:customStyle="1" w:styleId="afd">
    <w:name w:val="Абзац списка"/>
    <w:basedOn w:val="a"/>
    <w:rsid w:val="00717F75"/>
    <w:pPr>
      <w:ind w:left="720"/>
      <w:contextualSpacing/>
    </w:pPr>
  </w:style>
  <w:style w:type="paragraph" w:customStyle="1" w:styleId="afe">
    <w:name w:val="Без интервала"/>
    <w:rsid w:val="00717F75"/>
    <w:pPr>
      <w:suppressAutoHyphens/>
      <w:spacing w:after="0" w:line="240" w:lineRule="auto"/>
    </w:pPr>
    <w:rPr>
      <w:rFonts w:ascii="Calibri" w:eastAsia="Calibri" w:hAnsi="Calibri" w:cs="Calibri"/>
      <w:lang w:eastAsia="zh-CN"/>
    </w:rPr>
  </w:style>
  <w:style w:type="paragraph" w:customStyle="1" w:styleId="11">
    <w:name w:val="Без интервала1"/>
    <w:rsid w:val="00717F75"/>
    <w:pPr>
      <w:suppressAutoHyphens/>
      <w:spacing w:after="0" w:line="240" w:lineRule="auto"/>
    </w:pPr>
    <w:rPr>
      <w:rFonts w:ascii="Calibri" w:eastAsia="Calibri" w:hAnsi="Calibri" w:cs="Calibri"/>
      <w:sz w:val="24"/>
      <w:lang w:eastAsia="zh-CN"/>
    </w:rPr>
  </w:style>
  <w:style w:type="paragraph" w:customStyle="1" w:styleId="aff">
    <w:name w:val="Текст выноски"/>
    <w:basedOn w:val="a"/>
    <w:rsid w:val="00717F75"/>
    <w:pPr>
      <w:spacing w:after="0" w:line="240" w:lineRule="auto"/>
    </w:pPr>
    <w:rPr>
      <w:rFonts w:ascii="Tahoma" w:hAnsi="Tahoma" w:cs="Tahoma"/>
      <w:sz w:val="16"/>
      <w:szCs w:val="16"/>
    </w:rPr>
  </w:style>
  <w:style w:type="paragraph" w:customStyle="1" w:styleId="12">
    <w:name w:val="Текст примечания1"/>
    <w:basedOn w:val="a"/>
    <w:rsid w:val="00717F75"/>
    <w:rPr>
      <w:sz w:val="20"/>
      <w:szCs w:val="20"/>
    </w:rPr>
  </w:style>
  <w:style w:type="paragraph" w:customStyle="1" w:styleId="aff0">
    <w:name w:val="Тема примечания"/>
    <w:basedOn w:val="12"/>
    <w:next w:val="12"/>
    <w:rsid w:val="00717F75"/>
    <w:rPr>
      <w:b/>
      <w:bCs/>
    </w:rPr>
  </w:style>
  <w:style w:type="paragraph" w:customStyle="1" w:styleId="rvps2">
    <w:name w:val="rvps2"/>
    <w:basedOn w:val="a"/>
    <w:rsid w:val="00717F75"/>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717F75"/>
    <w:pPr>
      <w:spacing w:after="0" w:line="240" w:lineRule="auto"/>
    </w:pPr>
    <w:rPr>
      <w:b/>
      <w:sz w:val="24"/>
      <w:szCs w:val="20"/>
    </w:rPr>
  </w:style>
  <w:style w:type="paragraph" w:customStyle="1" w:styleId="NoSpacing1">
    <w:name w:val="No Spacing1"/>
    <w:rsid w:val="00717F75"/>
    <w:pPr>
      <w:suppressAutoHyphens/>
      <w:spacing w:after="0" w:line="240" w:lineRule="auto"/>
    </w:pPr>
    <w:rPr>
      <w:rFonts w:ascii="Calibri" w:eastAsia="Calibri" w:hAnsi="Calibri" w:cs="Calibri"/>
      <w:lang w:eastAsia="zh-CN"/>
    </w:rPr>
  </w:style>
  <w:style w:type="paragraph" w:customStyle="1" w:styleId="TableContents">
    <w:name w:val="Table Contents"/>
    <w:basedOn w:val="a"/>
    <w:rsid w:val="00717F75"/>
    <w:pPr>
      <w:widowControl w:val="0"/>
      <w:suppressLineNumbers/>
    </w:pPr>
  </w:style>
  <w:style w:type="paragraph" w:customStyle="1" w:styleId="TableHeading">
    <w:name w:val="Table Heading"/>
    <w:basedOn w:val="TableContents"/>
    <w:rsid w:val="00717F75"/>
    <w:pPr>
      <w:jc w:val="center"/>
    </w:pPr>
    <w:rPr>
      <w:b/>
      <w:bCs/>
    </w:rPr>
  </w:style>
  <w:style w:type="paragraph" w:customStyle="1" w:styleId="docdata">
    <w:name w:val="docdata"/>
    <w:aliases w:val="docy,v5,17757,baiaagaaboqcaaadvkmaaavkqwaaaaaaaaaaaaaaaaaaaaaaaaaaaaaaaaaaaaaaaaaaaaaaaaaaaaaaaaaaaaaaaaaaaaaaaaaaaaaaaaaaaaaaaaaaaaaaaaaaaaaaaaaaaaaaaaaaaaaaaaaaaaaaaaaaaaaaaaaaaaaaaaaaaaaaaaaaaaaaaaaaaaaaaaaaaaaaaaaaaaaaaaaaaaaaaaaaaaaaaaaaaaa"/>
    <w:basedOn w:val="a"/>
    <w:rsid w:val="00FF7A8C"/>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1">
    <w:name w:val="Normal (Web)"/>
    <w:basedOn w:val="a"/>
    <w:uiPriority w:val="99"/>
    <w:unhideWhenUsed/>
    <w:rsid w:val="00FF7A8C"/>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96">
    <w:name w:val="2696"/>
    <w:aliases w:val="baiaagaaboqcaaadgqgaaawpcaaaaaaaaaaaaaaaaaaaaaaaaaaaaaaaaaaaaaaaaaaaaaaaaaaaaaaaaaaaaaaaaaaaaaaaaaaaaaaaaaaaaaaaaaaaaaaaaaaaaaaaaaaaaaaaaaaaaaaaaaaaaaaaaaaaaaaaaaaaaaaaaaaaaaaaaaaaaaaaaaaaaaaaaaaaaaaaaaaaaaaaaaaaaaaaaaaaaaaaaaaaaaaa"/>
    <w:basedOn w:val="a0"/>
    <w:rsid w:val="004B7A01"/>
  </w:style>
  <w:style w:type="paragraph" w:styleId="aff2">
    <w:name w:val="List Paragraph"/>
    <w:basedOn w:val="a"/>
    <w:uiPriority w:val="34"/>
    <w:qFormat/>
    <w:rsid w:val="00B14DBA"/>
    <w:pPr>
      <w:suppressAutoHyphens w:val="0"/>
      <w:spacing w:after="160" w:line="256" w:lineRule="auto"/>
      <w:ind w:left="720"/>
      <w:contextualSpacing/>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3254">
      <w:bodyDiv w:val="1"/>
      <w:marLeft w:val="0"/>
      <w:marRight w:val="0"/>
      <w:marTop w:val="0"/>
      <w:marBottom w:val="0"/>
      <w:divBdr>
        <w:top w:val="none" w:sz="0" w:space="0" w:color="auto"/>
        <w:left w:val="none" w:sz="0" w:space="0" w:color="auto"/>
        <w:bottom w:val="none" w:sz="0" w:space="0" w:color="auto"/>
        <w:right w:val="none" w:sz="0" w:space="0" w:color="auto"/>
      </w:divBdr>
    </w:div>
    <w:div w:id="461660002">
      <w:bodyDiv w:val="1"/>
      <w:marLeft w:val="0"/>
      <w:marRight w:val="0"/>
      <w:marTop w:val="0"/>
      <w:marBottom w:val="0"/>
      <w:divBdr>
        <w:top w:val="none" w:sz="0" w:space="0" w:color="auto"/>
        <w:left w:val="none" w:sz="0" w:space="0" w:color="auto"/>
        <w:bottom w:val="none" w:sz="0" w:space="0" w:color="auto"/>
        <w:right w:val="none" w:sz="0" w:space="0" w:color="auto"/>
      </w:divBdr>
    </w:div>
    <w:div w:id="731851413">
      <w:bodyDiv w:val="1"/>
      <w:marLeft w:val="0"/>
      <w:marRight w:val="0"/>
      <w:marTop w:val="0"/>
      <w:marBottom w:val="0"/>
      <w:divBdr>
        <w:top w:val="none" w:sz="0" w:space="0" w:color="auto"/>
        <w:left w:val="none" w:sz="0" w:space="0" w:color="auto"/>
        <w:bottom w:val="none" w:sz="0" w:space="0" w:color="auto"/>
        <w:right w:val="none" w:sz="0" w:space="0" w:color="auto"/>
      </w:divBdr>
    </w:div>
    <w:div w:id="936015471">
      <w:bodyDiv w:val="1"/>
      <w:marLeft w:val="0"/>
      <w:marRight w:val="0"/>
      <w:marTop w:val="0"/>
      <w:marBottom w:val="0"/>
      <w:divBdr>
        <w:top w:val="none" w:sz="0" w:space="0" w:color="auto"/>
        <w:left w:val="none" w:sz="0" w:space="0" w:color="auto"/>
        <w:bottom w:val="none" w:sz="0" w:space="0" w:color="auto"/>
        <w:right w:val="none" w:sz="0" w:space="0" w:color="auto"/>
      </w:divBdr>
    </w:div>
    <w:div w:id="1057358951">
      <w:bodyDiv w:val="1"/>
      <w:marLeft w:val="0"/>
      <w:marRight w:val="0"/>
      <w:marTop w:val="0"/>
      <w:marBottom w:val="0"/>
      <w:divBdr>
        <w:top w:val="none" w:sz="0" w:space="0" w:color="auto"/>
        <w:left w:val="none" w:sz="0" w:space="0" w:color="auto"/>
        <w:bottom w:val="none" w:sz="0" w:space="0" w:color="auto"/>
        <w:right w:val="none" w:sz="0" w:space="0" w:color="auto"/>
      </w:divBdr>
    </w:div>
    <w:div w:id="13943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mailto:meriya.zhydachiv@i.ua"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9A53-AC74-40EB-8893-F29D78DF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36</Pages>
  <Words>60013</Words>
  <Characters>34208</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94033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Багрій Святослав</dc:creator>
  <cp:keywords/>
  <dc:description/>
  <cp:lastModifiedBy>Андрушків Андріана</cp:lastModifiedBy>
  <cp:revision>6</cp:revision>
  <dcterms:created xsi:type="dcterms:W3CDTF">2023-05-29T08:51:00Z</dcterms:created>
  <dcterms:modified xsi:type="dcterms:W3CDTF">2023-05-31T08:26:00Z</dcterms:modified>
</cp:coreProperties>
</file>