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</w:tblGrid>
      <w:tr w:rsidR="00C13C7A" w:rsidRPr="003F5A6A" w:rsidTr="00C13C7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13C7A" w:rsidRPr="003F5A6A" w:rsidRDefault="00C13C7A" w:rsidP="00C13C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A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“ЗАТВЕРДЖЕНО”</w:t>
            </w:r>
          </w:p>
          <w:p w:rsidR="00C13C7A" w:rsidRPr="003F5A6A" w:rsidRDefault="00C13C7A" w:rsidP="00C13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Уповноважена особа </w:t>
            </w:r>
          </w:p>
          <w:p w:rsidR="00C13C7A" w:rsidRPr="003F5A6A" w:rsidRDefault="003C5A22" w:rsidP="003C5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 від “01</w:t>
            </w:r>
            <w:r w:rsidR="00C13C7A" w:rsidRPr="003F5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” </w:t>
            </w:r>
            <w:r w:rsidRPr="003F5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березня </w:t>
            </w:r>
            <w:r w:rsidR="00C13C7A" w:rsidRPr="003F5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</w:t>
            </w:r>
            <w:r w:rsidR="003339F6" w:rsidRPr="003F5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C13C7A" w:rsidRPr="003F5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року</w:t>
            </w:r>
            <w:r w:rsidR="00C13C7A" w:rsidRPr="003F5A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13C7A" w:rsidRPr="003F5A6A" w:rsidTr="00C13C7A">
        <w:trPr>
          <w:trHeight w:val="5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7A" w:rsidRPr="003F5A6A" w:rsidRDefault="00C13C7A" w:rsidP="00C13C7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</w:t>
            </w:r>
            <w:bookmarkStart w:id="0" w:name="_GoBack"/>
            <w:bookmarkEnd w:id="0"/>
            <w:r w:rsidRPr="003F5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_____/ А.Р. </w:t>
            </w:r>
            <w:proofErr w:type="spellStart"/>
            <w:r w:rsidRPr="003F5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Гринюк</w:t>
            </w:r>
            <w:proofErr w:type="spellEnd"/>
            <w:r w:rsidRPr="003F5A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13C7A" w:rsidRPr="003F5A6A" w:rsidRDefault="00C13C7A" w:rsidP="00C13C7A">
      <w:pPr>
        <w:rPr>
          <w:rFonts w:ascii="Times New Roman" w:eastAsia="Calibri" w:hAnsi="Times New Roman" w:cs="Times New Roman"/>
          <w:sz w:val="28"/>
          <w:szCs w:val="28"/>
        </w:rPr>
      </w:pPr>
    </w:p>
    <w:p w:rsidR="00C13C7A" w:rsidRPr="003F5A6A" w:rsidRDefault="00C13C7A" w:rsidP="00C13C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A6A">
        <w:rPr>
          <w:rFonts w:ascii="Times New Roman" w:eastAsia="Calibri" w:hAnsi="Times New Roman" w:cs="Times New Roman"/>
          <w:b/>
          <w:sz w:val="28"/>
          <w:szCs w:val="28"/>
        </w:rPr>
        <w:t>Перелік змін,</w:t>
      </w:r>
    </w:p>
    <w:p w:rsidR="00C13C7A" w:rsidRPr="003F5A6A" w:rsidRDefault="00C13C7A" w:rsidP="003C5A2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A6A">
        <w:rPr>
          <w:rFonts w:ascii="Times New Roman" w:eastAsia="Calibri" w:hAnsi="Times New Roman" w:cs="Times New Roman"/>
          <w:sz w:val="28"/>
          <w:szCs w:val="28"/>
        </w:rPr>
        <w:t xml:space="preserve">що вносяться в документацію по процедурі </w:t>
      </w:r>
      <w:r w:rsidRPr="003F5A6A">
        <w:rPr>
          <w:rFonts w:ascii="Times New Roman" w:eastAsia="Calibri" w:hAnsi="Times New Roman" w:cs="Times New Roman"/>
          <w:b/>
          <w:sz w:val="28"/>
          <w:szCs w:val="28"/>
        </w:rPr>
        <w:t xml:space="preserve">ВІДКРИТІ ТОРГИ </w:t>
      </w:r>
      <w:r w:rsidRPr="003F5A6A">
        <w:rPr>
          <w:rFonts w:ascii="Times New Roman" w:eastAsia="Calibri" w:hAnsi="Times New Roman" w:cs="Times New Roman"/>
          <w:sz w:val="28"/>
          <w:szCs w:val="28"/>
        </w:rPr>
        <w:t>на закупівлю</w:t>
      </w:r>
      <w:r w:rsidRPr="003F5A6A">
        <w:rPr>
          <w:rFonts w:ascii="Times New Roman" w:eastAsia="Calibri" w:hAnsi="Times New Roman" w:cs="Times New Roman"/>
          <w:b/>
          <w:sz w:val="28"/>
          <w:szCs w:val="28"/>
        </w:rPr>
        <w:t xml:space="preserve"> товару </w:t>
      </w:r>
      <w:r w:rsidRPr="003F5A6A">
        <w:rPr>
          <w:rFonts w:ascii="Times New Roman" w:eastAsia="Calibri" w:hAnsi="Times New Roman" w:cs="Times New Roman"/>
          <w:sz w:val="28"/>
          <w:szCs w:val="28"/>
        </w:rPr>
        <w:t>за предметом закупівлі:</w:t>
      </w:r>
      <w:r w:rsidRPr="003F5A6A">
        <w:rPr>
          <w:rFonts w:ascii="Times New Roman" w:hAnsi="Times New Roman" w:cs="Times New Roman"/>
          <w:sz w:val="28"/>
          <w:szCs w:val="28"/>
        </w:rPr>
        <w:t xml:space="preserve"> </w:t>
      </w:r>
      <w:r w:rsidR="003C5A22" w:rsidRPr="003F5A6A">
        <w:rPr>
          <w:rFonts w:ascii="Times New Roman" w:hAnsi="Times New Roman" w:cs="Times New Roman"/>
          <w:b/>
          <w:i/>
          <w:sz w:val="28"/>
          <w:szCs w:val="28"/>
        </w:rPr>
        <w:t xml:space="preserve">Принтер </w:t>
      </w:r>
      <w:r w:rsidR="003C5A22" w:rsidRPr="003F5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(показник національного класифікатора України </w:t>
      </w:r>
      <w:proofErr w:type="spellStart"/>
      <w:r w:rsidR="003C5A22" w:rsidRPr="003F5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ДК</w:t>
      </w:r>
      <w:proofErr w:type="spellEnd"/>
      <w:r w:rsidR="003C5A22" w:rsidRPr="003F5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021:2015 </w:t>
      </w:r>
      <w:proofErr w:type="spellStart"/>
      <w:r w:rsidR="003C5A22" w:rsidRPr="003F5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“Єдиний</w:t>
      </w:r>
      <w:proofErr w:type="spellEnd"/>
      <w:r w:rsidR="003C5A22" w:rsidRPr="003F5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закупівельний </w:t>
      </w:r>
      <w:proofErr w:type="spellStart"/>
      <w:r w:rsidR="003C5A22" w:rsidRPr="003F5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словник”</w:t>
      </w:r>
      <w:proofErr w:type="spellEnd"/>
      <w:r w:rsidR="003C5A22" w:rsidRPr="003F5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="003C5A22" w:rsidRPr="003F5A6A">
        <w:rPr>
          <w:rFonts w:ascii="Times New Roman" w:hAnsi="Times New Roman" w:cs="Times New Roman"/>
          <w:b/>
          <w:i/>
          <w:sz w:val="28"/>
          <w:szCs w:val="28"/>
        </w:rPr>
        <w:t>ДК</w:t>
      </w:r>
      <w:proofErr w:type="spellEnd"/>
      <w:r w:rsidR="003C5A22" w:rsidRPr="003F5A6A">
        <w:rPr>
          <w:rFonts w:ascii="Times New Roman" w:hAnsi="Times New Roman" w:cs="Times New Roman"/>
          <w:b/>
          <w:i/>
          <w:sz w:val="28"/>
          <w:szCs w:val="28"/>
        </w:rPr>
        <w:t xml:space="preserve"> 021:2015: 30230000-0 – Комп'ютерне обладнання)</w:t>
      </w:r>
      <w:r w:rsidRPr="003F5A6A">
        <w:rPr>
          <w:rFonts w:ascii="Times New Roman" w:hAnsi="Times New Roman" w:cs="Times New Roman"/>
          <w:i/>
          <w:sz w:val="28"/>
          <w:szCs w:val="28"/>
        </w:rPr>
        <w:t>.</w:t>
      </w:r>
    </w:p>
    <w:p w:rsidR="00F330DA" w:rsidRPr="003F5A6A" w:rsidRDefault="00C13C7A" w:rsidP="003F5A6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F5A6A">
        <w:rPr>
          <w:rFonts w:ascii="Times New Roman" w:eastAsia="Calibri" w:hAnsi="Times New Roman" w:cs="Times New Roman"/>
          <w:sz w:val="28"/>
          <w:szCs w:val="28"/>
          <w:lang w:eastAsia="ru-RU"/>
        </w:rPr>
        <w:t>В Додатку 2 до</w:t>
      </w:r>
      <w:r w:rsidRPr="003F5A6A">
        <w:rPr>
          <w:rFonts w:ascii="Times New Roman" w:eastAsia="Calibri" w:hAnsi="Times New Roman" w:cs="Times New Roman"/>
          <w:bCs/>
          <w:sz w:val="28"/>
          <w:szCs w:val="28"/>
        </w:rPr>
        <w:t xml:space="preserve"> тендерної документації</w:t>
      </w:r>
      <w:r w:rsidR="009B41A5" w:rsidRPr="003F5A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CE8" w:rsidRPr="003F5A6A">
        <w:rPr>
          <w:rFonts w:ascii="Times New Roman" w:eastAsia="Calibri" w:hAnsi="Times New Roman" w:cs="Times New Roman"/>
          <w:bCs/>
          <w:sz w:val="28"/>
          <w:szCs w:val="28"/>
        </w:rPr>
        <w:t>та по тексту</w:t>
      </w:r>
      <w:r w:rsidR="00A31CE8" w:rsidRPr="003F5A6A">
        <w:rPr>
          <w:rFonts w:ascii="Times New Roman" w:hAnsi="Times New Roman" w:cs="Times New Roman"/>
          <w:bCs/>
          <w:sz w:val="28"/>
          <w:szCs w:val="28"/>
        </w:rPr>
        <w:t xml:space="preserve"> в п1 </w:t>
      </w:r>
    </w:p>
    <w:p w:rsidR="00C13C7A" w:rsidRPr="003F5A6A" w:rsidRDefault="00A31CE8" w:rsidP="00F330D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F5A6A">
        <w:rPr>
          <w:rFonts w:ascii="Times New Roman" w:hAnsi="Times New Roman" w:cs="Times New Roman"/>
          <w:bCs/>
          <w:sz w:val="28"/>
          <w:szCs w:val="28"/>
        </w:rPr>
        <w:t>після слів "</w:t>
      </w:r>
      <w:r w:rsidRPr="003F5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A22" w:rsidRPr="003F5A6A">
        <w:rPr>
          <w:rFonts w:ascii="Times New Roman" w:hAnsi="Times New Roman" w:cs="Times New Roman"/>
          <w:kern w:val="36"/>
          <w:sz w:val="28"/>
          <w:szCs w:val="28"/>
        </w:rPr>
        <w:t xml:space="preserve">Гарантія, міс.: не менше </w:t>
      </w:r>
      <w:r w:rsidR="00F330DA" w:rsidRPr="003F5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3C5A22" w:rsidRPr="003F5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цифри </w:t>
      </w:r>
      <w:r w:rsidR="00F330DA" w:rsidRPr="003F5A6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C5A22" w:rsidRPr="003F5A6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38</w:t>
      </w:r>
      <w:r w:rsidR="00F330DA" w:rsidRPr="003F5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3C5A22" w:rsidRPr="003F5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замінити на </w:t>
      </w:r>
      <w:r w:rsidR="00104C2E" w:rsidRPr="003F5A6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04C2E" w:rsidRPr="003F5A6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36</w:t>
      </w:r>
      <w:r w:rsidR="00104C2E" w:rsidRPr="003F5A6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330DA" w:rsidRPr="003F5A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30DA" w:rsidRPr="003F5A6A" w:rsidRDefault="00F330DA" w:rsidP="00F33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A6A">
        <w:rPr>
          <w:rFonts w:ascii="Times New Roman" w:hAnsi="Times New Roman" w:cs="Times New Roman"/>
          <w:bCs/>
          <w:sz w:val="28"/>
          <w:szCs w:val="28"/>
        </w:rPr>
        <w:t>після слів "</w:t>
      </w:r>
      <w:r w:rsidR="00104C2E" w:rsidRPr="003F5A6A">
        <w:rPr>
          <w:rFonts w:ascii="Times New Roman" w:hAnsi="Times New Roman" w:cs="Times New Roman"/>
          <w:sz w:val="28"/>
          <w:szCs w:val="28"/>
        </w:rPr>
        <w:t xml:space="preserve"> сервісну гарантійну до</w:t>
      </w:r>
      <w:r w:rsidRPr="003F5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цифри </w:t>
      </w:r>
      <w:r w:rsidR="00E24F1F" w:rsidRPr="003F5A6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"</w:t>
      </w:r>
      <w:r w:rsidR="00104C2E" w:rsidRPr="003F5A6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38</w:t>
      </w:r>
      <w:r w:rsidR="00E24F1F" w:rsidRPr="003F5A6A">
        <w:rPr>
          <w:rFonts w:ascii="Times New Roman" w:hAnsi="Times New Roman" w:cs="Times New Roman"/>
          <w:strike/>
          <w:color w:val="000000" w:themeColor="text1"/>
          <w:sz w:val="28"/>
          <w:szCs w:val="28"/>
          <w:highlight w:val="yellow"/>
        </w:rPr>
        <w:t>"</w:t>
      </w:r>
      <w:r w:rsidRPr="003F5A6A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Pr="003F5A6A">
        <w:rPr>
          <w:rFonts w:ascii="Times New Roman" w:hAnsi="Times New Roman" w:cs="Times New Roman"/>
          <w:sz w:val="28"/>
          <w:szCs w:val="28"/>
        </w:rPr>
        <w:t xml:space="preserve">замінити на </w:t>
      </w:r>
      <w:r w:rsidR="00E24F1F" w:rsidRPr="003F5A6A">
        <w:rPr>
          <w:rFonts w:ascii="Times New Roman" w:hAnsi="Times New Roman" w:cs="Times New Roman"/>
          <w:sz w:val="28"/>
          <w:szCs w:val="28"/>
          <w:highlight w:val="yellow"/>
        </w:rPr>
        <w:t>"</w:t>
      </w:r>
      <w:r w:rsidR="00104C2E" w:rsidRPr="003F5A6A">
        <w:rPr>
          <w:rFonts w:ascii="Times New Roman" w:hAnsi="Times New Roman" w:cs="Times New Roman"/>
          <w:sz w:val="28"/>
          <w:szCs w:val="28"/>
          <w:highlight w:val="yellow"/>
        </w:rPr>
        <w:t>36</w:t>
      </w:r>
      <w:r w:rsidR="00E24F1F" w:rsidRPr="003F5A6A">
        <w:rPr>
          <w:rFonts w:ascii="Times New Roman" w:hAnsi="Times New Roman" w:cs="Times New Roman"/>
          <w:sz w:val="28"/>
          <w:szCs w:val="28"/>
          <w:highlight w:val="yellow"/>
        </w:rPr>
        <w:t>";</w:t>
      </w:r>
    </w:p>
    <w:p w:rsidR="00E24F1F" w:rsidRPr="003F5A6A" w:rsidRDefault="00387D98" w:rsidP="00F33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A6A">
        <w:rPr>
          <w:rFonts w:ascii="Times New Roman" w:hAnsi="Times New Roman" w:cs="Times New Roman"/>
          <w:bCs/>
          <w:sz w:val="28"/>
          <w:szCs w:val="28"/>
        </w:rPr>
        <w:t>після слів</w:t>
      </w:r>
      <w:r w:rsidRPr="003F5A6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" не менше" цифри "</w:t>
      </w:r>
      <w:r w:rsidR="00104C2E" w:rsidRPr="003F5A6A"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yellow"/>
        </w:rPr>
        <w:t>38</w:t>
      </w:r>
      <w:r w:rsidRPr="003F5A6A">
        <w:rPr>
          <w:rFonts w:ascii="Times New Roman" w:hAnsi="Times New Roman" w:cs="Times New Roman"/>
          <w:iCs/>
          <w:strike/>
          <w:color w:val="000000" w:themeColor="text1"/>
          <w:sz w:val="28"/>
          <w:szCs w:val="28"/>
        </w:rPr>
        <w:t xml:space="preserve">" </w:t>
      </w:r>
      <w:r w:rsidRPr="003F5A6A">
        <w:rPr>
          <w:rFonts w:ascii="Times New Roman" w:hAnsi="Times New Roman" w:cs="Times New Roman"/>
          <w:sz w:val="28"/>
          <w:szCs w:val="28"/>
        </w:rPr>
        <w:t>замінити на "</w:t>
      </w:r>
      <w:r w:rsidR="00104C2E" w:rsidRPr="003F5A6A">
        <w:rPr>
          <w:rFonts w:ascii="Times New Roman" w:hAnsi="Times New Roman" w:cs="Times New Roman"/>
          <w:sz w:val="28"/>
          <w:szCs w:val="28"/>
          <w:highlight w:val="yellow"/>
        </w:rPr>
        <w:t>36</w:t>
      </w:r>
      <w:r w:rsidRPr="003F5A6A">
        <w:rPr>
          <w:rFonts w:ascii="Times New Roman" w:hAnsi="Times New Roman" w:cs="Times New Roman"/>
          <w:iCs/>
          <w:sz w:val="28"/>
          <w:szCs w:val="28"/>
          <w:highlight w:val="yellow"/>
        </w:rPr>
        <w:t>";</w:t>
      </w:r>
    </w:p>
    <w:tbl>
      <w:tblPr>
        <w:tblStyle w:val="a8"/>
        <w:tblpPr w:leftFromText="180" w:rightFromText="180" w:vertAnchor="text" w:horzAnchor="margin" w:tblpX="-176" w:tblpY="253"/>
        <w:tblW w:w="10172" w:type="dxa"/>
        <w:tblLayout w:type="fixed"/>
        <w:tblLook w:val="04A0"/>
      </w:tblPr>
      <w:tblGrid>
        <w:gridCol w:w="567"/>
        <w:gridCol w:w="4786"/>
        <w:gridCol w:w="4819"/>
      </w:tblGrid>
      <w:tr w:rsidR="003339F6" w:rsidRPr="003F5A6A" w:rsidTr="003F5A6A">
        <w:trPr>
          <w:trHeight w:val="558"/>
        </w:trPr>
        <w:tc>
          <w:tcPr>
            <w:tcW w:w="567" w:type="dxa"/>
          </w:tcPr>
          <w:p w:rsidR="003339F6" w:rsidRPr="003F5A6A" w:rsidRDefault="003339F6" w:rsidP="003F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6" w:type="dxa"/>
          </w:tcPr>
          <w:p w:rsidR="003339F6" w:rsidRPr="003F5A6A" w:rsidRDefault="003339F6" w:rsidP="003F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sz w:val="28"/>
                <w:szCs w:val="28"/>
              </w:rPr>
              <w:t>Редакція від 2</w:t>
            </w:r>
            <w:r w:rsidR="00104C2E" w:rsidRPr="003F5A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5A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04C2E" w:rsidRPr="003F5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5A6A">
              <w:rPr>
                <w:rFonts w:ascii="Times New Roman" w:hAnsi="Times New Roman" w:cs="Times New Roman"/>
                <w:sz w:val="28"/>
                <w:szCs w:val="28"/>
              </w:rPr>
              <w:t>.2023 р.</w:t>
            </w:r>
          </w:p>
        </w:tc>
        <w:tc>
          <w:tcPr>
            <w:tcW w:w="4819" w:type="dxa"/>
          </w:tcPr>
          <w:p w:rsidR="003339F6" w:rsidRPr="003F5A6A" w:rsidRDefault="003339F6" w:rsidP="003F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3765D" w:rsidRPr="003F5A6A">
              <w:rPr>
                <w:rFonts w:ascii="Times New Roman" w:hAnsi="Times New Roman" w:cs="Times New Roman"/>
                <w:sz w:val="28"/>
                <w:szCs w:val="28"/>
              </w:rPr>
              <w:t>едакція від 0</w:t>
            </w:r>
            <w:r w:rsidR="00104C2E" w:rsidRPr="003F5A6A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Pr="003F5A6A">
              <w:rPr>
                <w:rFonts w:ascii="Times New Roman" w:hAnsi="Times New Roman" w:cs="Times New Roman"/>
                <w:sz w:val="28"/>
                <w:szCs w:val="28"/>
              </w:rPr>
              <w:t>.2023 р.</w:t>
            </w:r>
          </w:p>
        </w:tc>
      </w:tr>
      <w:tr w:rsidR="003339F6" w:rsidRPr="003F5A6A" w:rsidTr="003F5A6A">
        <w:trPr>
          <w:trHeight w:val="558"/>
        </w:trPr>
        <w:tc>
          <w:tcPr>
            <w:tcW w:w="567" w:type="dxa"/>
          </w:tcPr>
          <w:p w:rsidR="003339F6" w:rsidRPr="003F5A6A" w:rsidRDefault="003339F6" w:rsidP="003F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Тип: Принтер,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для офісного використання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cr/>
              <w:t>Технологія друку: лазерна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Колірність</w:t>
            </w:r>
            <w:proofErr w:type="spellEnd"/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: монохромний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 картриджів: 1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Роздільна здатність друку : 2400x600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Формат друку: A4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cr/>
              <w:t>Швидкість чорно-білого друку: 18 не менше,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Середня споживана потужність при друку не більше 330 Вт.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Дротові інтерфейси: USB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Конфігурація картриджів: 725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Тип підключення: Дротовий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Підтримка ОС: </w:t>
            </w:r>
            <w:proofErr w:type="spellStart"/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Citrix</w:t>
            </w:r>
            <w:proofErr w:type="spellEnd"/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Linux</w:t>
            </w:r>
            <w:proofErr w:type="spellEnd"/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, Windows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cr/>
              <w:t>Мобільність: Стаціонарний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Друк конвертів: Так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cr/>
              <w:t xml:space="preserve">Гарантія, міс.: 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не менше 3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8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Комплектація: картридж 725, CD з 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програмним забезпеченням, </w:t>
            </w:r>
          </w:p>
          <w:p w:rsidR="003339F6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Гарантійний талон, Інструкція</w:t>
            </w:r>
          </w:p>
        </w:tc>
        <w:tc>
          <w:tcPr>
            <w:tcW w:w="4819" w:type="dxa"/>
          </w:tcPr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Тип: Принтер,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для офісного використання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cr/>
              <w:t>Технологія друку: лазерна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Колірність</w:t>
            </w:r>
            <w:proofErr w:type="spellEnd"/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: монохромний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 картриджів: 1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Роздільна здатність друку : 2400x600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Формат друку: A4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cr/>
              <w:t>Швидкість чорно-білого друку: 18 не менше,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Середня споживана потужність при друку не більше 330 Вт.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Дротові інтерфейси: USB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Конфігурація картриджів: 725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Тип підключення: Дротовий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Підтримка ОС: </w:t>
            </w:r>
            <w:proofErr w:type="spellStart"/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Citrix</w:t>
            </w:r>
            <w:proofErr w:type="spellEnd"/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Linux</w:t>
            </w:r>
            <w:proofErr w:type="spellEnd"/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, Windows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cr/>
              <w:t>Мобільність: Стаціонарний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Друк конвертів: Так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cr/>
              <w:t xml:space="preserve">Гарантія, міс.: 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не менше 36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F5A6A" w:rsidRPr="003F5A6A" w:rsidRDefault="003F5A6A" w:rsidP="003F5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Комплектація: картридж 725, CD з </w:t>
            </w: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програмним забезпеченням, </w:t>
            </w:r>
          </w:p>
          <w:p w:rsidR="003339F6" w:rsidRPr="003F5A6A" w:rsidRDefault="003F5A6A" w:rsidP="003F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6A">
              <w:rPr>
                <w:rFonts w:ascii="Times New Roman" w:hAnsi="Times New Roman" w:cs="Times New Roman"/>
                <w:bCs/>
                <w:sz w:val="28"/>
                <w:szCs w:val="28"/>
              </w:rPr>
              <w:t>Гарантійний талон, Інструкція</w:t>
            </w:r>
          </w:p>
        </w:tc>
      </w:tr>
    </w:tbl>
    <w:p w:rsidR="00DD5450" w:rsidRPr="003F5A6A" w:rsidRDefault="00DD5450" w:rsidP="00115EF9">
      <w:pPr>
        <w:rPr>
          <w:rFonts w:ascii="Times New Roman" w:hAnsi="Times New Roman" w:cs="Times New Roman"/>
          <w:sz w:val="28"/>
          <w:szCs w:val="28"/>
        </w:rPr>
      </w:pPr>
    </w:p>
    <w:p w:rsidR="003F5A6A" w:rsidRPr="003F5A6A" w:rsidRDefault="003F5A6A" w:rsidP="003F5A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5A6A">
        <w:rPr>
          <w:rFonts w:ascii="Times New Roman" w:hAnsi="Times New Roman" w:cs="Times New Roman"/>
          <w:sz w:val="28"/>
          <w:szCs w:val="28"/>
        </w:rPr>
        <w:t xml:space="preserve">В тендерній документації  </w:t>
      </w:r>
      <w:r w:rsidRPr="003F5A6A">
        <w:rPr>
          <w:rFonts w:ascii="Times New Roman" w:hAnsi="Times New Roman" w:cs="Times New Roman"/>
          <w:b/>
          <w:sz w:val="28"/>
          <w:szCs w:val="28"/>
        </w:rPr>
        <w:t>Розділ IV в п. 1 після слів "</w:t>
      </w:r>
      <w:r w:rsidRPr="003F5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Кінцевий строк подання тендерних пропозицій" цифри "</w:t>
      </w:r>
      <w:r w:rsidRPr="003F5A6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05.03.2023"</w:t>
      </w:r>
      <w:r w:rsidRPr="003F5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замінити на "</w:t>
      </w:r>
      <w:r w:rsidRPr="003F5A6A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06.03.2023</w:t>
      </w:r>
      <w:r w:rsidRPr="003F5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sectPr w:rsidR="003F5A6A" w:rsidRPr="003F5A6A" w:rsidSect="0085201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0227"/>
    <w:multiLevelType w:val="hybridMultilevel"/>
    <w:tmpl w:val="7FFEB47A"/>
    <w:lvl w:ilvl="0" w:tplc="0D6AF4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053C6"/>
    <w:multiLevelType w:val="hybridMultilevel"/>
    <w:tmpl w:val="E5744A4E"/>
    <w:lvl w:ilvl="0" w:tplc="ABF0C0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13C7A"/>
    <w:rsid w:val="0002755C"/>
    <w:rsid w:val="000F3247"/>
    <w:rsid w:val="00104C2E"/>
    <w:rsid w:val="00113DFD"/>
    <w:rsid w:val="00115EF9"/>
    <w:rsid w:val="00151172"/>
    <w:rsid w:val="00183852"/>
    <w:rsid w:val="00186135"/>
    <w:rsid w:val="00211329"/>
    <w:rsid w:val="002445E1"/>
    <w:rsid w:val="003339F6"/>
    <w:rsid w:val="00387D98"/>
    <w:rsid w:val="003C5A22"/>
    <w:rsid w:val="003F5A6A"/>
    <w:rsid w:val="00482DDF"/>
    <w:rsid w:val="00504FB7"/>
    <w:rsid w:val="00632A86"/>
    <w:rsid w:val="007A0492"/>
    <w:rsid w:val="00851757"/>
    <w:rsid w:val="00852015"/>
    <w:rsid w:val="00863311"/>
    <w:rsid w:val="009B41A5"/>
    <w:rsid w:val="00A31CE8"/>
    <w:rsid w:val="00A80FFF"/>
    <w:rsid w:val="00B30CF4"/>
    <w:rsid w:val="00BE0A29"/>
    <w:rsid w:val="00C13C7A"/>
    <w:rsid w:val="00C51BF0"/>
    <w:rsid w:val="00CD41DE"/>
    <w:rsid w:val="00D3765D"/>
    <w:rsid w:val="00DD27BD"/>
    <w:rsid w:val="00DD5450"/>
    <w:rsid w:val="00E054F1"/>
    <w:rsid w:val="00E24F1F"/>
    <w:rsid w:val="00EE72FF"/>
    <w:rsid w:val="00F137CA"/>
    <w:rsid w:val="00F3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E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E1"/>
    <w:pPr>
      <w:ind w:left="720"/>
      <w:contextualSpacing/>
    </w:pPr>
  </w:style>
  <w:style w:type="character" w:customStyle="1" w:styleId="1">
    <w:name w:val="Основной шрифт абзаца1"/>
    <w:qFormat/>
    <w:rsid w:val="002445E1"/>
  </w:style>
  <w:style w:type="paragraph" w:customStyle="1" w:styleId="a4">
    <w:name w:val="Заголовок"/>
    <w:basedOn w:val="a"/>
    <w:next w:val="a5"/>
    <w:qFormat/>
    <w:rsid w:val="002445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445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45E1"/>
  </w:style>
  <w:style w:type="paragraph" w:customStyle="1" w:styleId="Caption">
    <w:name w:val="Caption"/>
    <w:basedOn w:val="a"/>
    <w:qFormat/>
    <w:rsid w:val="002445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2445E1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C13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6</cp:revision>
  <dcterms:created xsi:type="dcterms:W3CDTF">2023-02-03T20:51:00Z</dcterms:created>
  <dcterms:modified xsi:type="dcterms:W3CDTF">2023-03-01T16:40:00Z</dcterms:modified>
</cp:coreProperties>
</file>