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72" w:rsidRPr="0055541D" w:rsidRDefault="00AB1E2E" w:rsidP="00C64672">
      <w:pPr>
        <w:spacing w:after="0" w:line="240" w:lineRule="auto"/>
        <w:ind w:left="652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C64672" w:rsidRPr="00BB535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Додаток </w:t>
      </w:r>
      <w:r w:rsidR="00F5475D" w:rsidRPr="0055541D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C64672" w:rsidRPr="00BB535D" w:rsidRDefault="00C64672" w:rsidP="00C64672">
      <w:pPr>
        <w:spacing w:after="0" w:line="240" w:lineRule="auto"/>
        <w:ind w:left="6521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B535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тендерної документації </w:t>
      </w:r>
    </w:p>
    <w:p w:rsidR="00C64672" w:rsidRPr="00BB535D" w:rsidRDefault="00C64672" w:rsidP="00C64672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4672" w:rsidRPr="00BB535D" w:rsidRDefault="00C64672" w:rsidP="00C6467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B535D">
        <w:rPr>
          <w:rFonts w:ascii="Times New Roman" w:hAnsi="Times New Roman" w:cs="Times New Roman"/>
          <w:b/>
          <w:bCs/>
          <w:sz w:val="24"/>
          <w:szCs w:val="24"/>
          <w:lang w:val="uk-UA"/>
        </w:rPr>
        <w:t>ФОРМА "</w:t>
      </w:r>
      <w:r w:rsidR="0055541D" w:rsidRPr="0055541D">
        <w:rPr>
          <w:rFonts w:ascii="Times New Roman" w:hAnsi="Times New Roman" w:cs="Times New Roman"/>
          <w:b/>
          <w:bCs/>
          <w:sz w:val="24"/>
          <w:szCs w:val="24"/>
        </w:rPr>
        <w:t>ЦІНОВА</w:t>
      </w:r>
      <w:r w:rsidRPr="00BB535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ПРОПОЗИЦІЯ"</w:t>
      </w:r>
    </w:p>
    <w:p w:rsidR="00C64672" w:rsidRPr="00BB535D" w:rsidRDefault="00C64672" w:rsidP="00C6467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BB535D">
        <w:rPr>
          <w:rFonts w:ascii="Times New Roman" w:hAnsi="Times New Roman" w:cs="Times New Roman"/>
          <w:i/>
          <w:sz w:val="24"/>
          <w:szCs w:val="24"/>
          <w:lang w:val="uk-UA"/>
        </w:rPr>
        <w:t>(форма, яка подається Учасником)</w:t>
      </w:r>
    </w:p>
    <w:p w:rsidR="00C64672" w:rsidRPr="00F5475D" w:rsidRDefault="00E95397" w:rsidP="00C646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47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C64672" w:rsidRPr="00BB535D" w:rsidRDefault="00C64672" w:rsidP="00A72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35D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Pr="00BB53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__________________________________________</w:t>
      </w:r>
      <w:r w:rsidRPr="00BB535D">
        <w:rPr>
          <w:rFonts w:ascii="Times New Roman" w:hAnsi="Times New Roman" w:cs="Times New Roman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BB535D">
        <w:rPr>
          <w:rFonts w:ascii="Times New Roman" w:hAnsi="Times New Roman" w:cs="Times New Roman"/>
          <w:sz w:val="24"/>
          <w:szCs w:val="24"/>
          <w:lang w:val="uk-UA"/>
        </w:rPr>
        <w:t xml:space="preserve"> надає свою пропозицію щодо участі у відкритих торгах на закупівлю за предметом: </w:t>
      </w:r>
      <w:r w:rsidR="00EE2087" w:rsidRPr="00EE20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реагенти для аналізатора </w:t>
      </w:r>
      <w:r w:rsidR="00A722AB" w:rsidRPr="007D2A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/>
        </w:rPr>
        <w:t xml:space="preserve">код за </w:t>
      </w:r>
      <w:proofErr w:type="spellStart"/>
      <w:r w:rsidR="00A722AB" w:rsidRPr="007D2A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/>
        </w:rPr>
        <w:t>ДК</w:t>
      </w:r>
      <w:proofErr w:type="spellEnd"/>
      <w:r w:rsidR="00A722AB" w:rsidRPr="007D2ACB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/>
        </w:rPr>
        <w:t xml:space="preserve"> 021:2015 – </w:t>
      </w:r>
      <w:r w:rsidR="00EE2087" w:rsidRPr="00EE2087">
        <w:rPr>
          <w:rFonts w:ascii="Times New Roman" w:hAnsi="Times New Roman" w:cs="Times New Roman"/>
          <w:b/>
          <w:sz w:val="24"/>
          <w:szCs w:val="24"/>
          <w:lang w:val="uk-UA"/>
        </w:rPr>
        <w:t>33690000-3 - Лікарські засоби різні</w:t>
      </w:r>
      <w:r w:rsidR="00EE2087" w:rsidRPr="00EE2087">
        <w:rPr>
          <w:i/>
          <w:lang w:val="uk-UA" w:eastAsia="en-US"/>
        </w:rPr>
        <w:t xml:space="preserve"> </w:t>
      </w:r>
      <w:r w:rsidRPr="00BB535D">
        <w:rPr>
          <w:rFonts w:ascii="Times New Roman" w:hAnsi="Times New Roman" w:cs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F16013" w:rsidRPr="00BB535D" w:rsidRDefault="00F16013" w:rsidP="00C64672">
      <w:pPr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tbl>
      <w:tblPr>
        <w:tblW w:w="111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4233"/>
        <w:gridCol w:w="992"/>
        <w:gridCol w:w="992"/>
        <w:gridCol w:w="1418"/>
        <w:gridCol w:w="839"/>
        <w:gridCol w:w="513"/>
        <w:gridCol w:w="1575"/>
      </w:tblGrid>
      <w:tr w:rsidR="00A722AB" w:rsidTr="002A11F1">
        <w:trPr>
          <w:trHeight w:val="37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22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товару із зазначенням виробника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Ціна за одиницю з/без ПДВ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Ціна, грн.  з або без ПДВ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Всього, грн. з або без ПДВ</w:t>
            </w:r>
          </w:p>
        </w:tc>
      </w:tr>
      <w:tr w:rsidR="00A722AB" w:rsidTr="00C1787A">
        <w:trPr>
          <w:trHeight w:val="37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722AB" w:rsidTr="001C3A5D">
        <w:trPr>
          <w:trHeight w:val="48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…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AB" w:rsidRDefault="00A722AB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2CB1" w:rsidTr="00462CB1">
        <w:trPr>
          <w:trHeight w:val="115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B1" w:rsidRDefault="00462CB1" w:rsidP="00462CB1">
            <w:pPr>
              <w:tabs>
                <w:tab w:val="left" w:pos="2715"/>
              </w:tabs>
              <w:spacing w:after="0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Ціна пропозиції без ПДВ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B1" w:rsidRDefault="00462CB1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2CB1" w:rsidTr="00462CB1">
        <w:trPr>
          <w:trHeight w:val="331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CB1" w:rsidRDefault="00462CB1" w:rsidP="00462CB1">
            <w:pPr>
              <w:tabs>
                <w:tab w:val="left" w:pos="2715"/>
              </w:tabs>
              <w:spacing w:after="0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 тому числі ПДВ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B1" w:rsidRDefault="00462CB1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2CB1" w:rsidTr="00462CB1">
        <w:trPr>
          <w:trHeight w:val="379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1D" w:rsidRDefault="00462CB1" w:rsidP="0055541D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Загальна вартість </w:t>
            </w:r>
            <w:r w:rsidR="0055541D">
              <w:rPr>
                <w:rFonts w:ascii="Times New Roman" w:hAnsi="Times New Roman" w:cs="Times New Roman"/>
                <w:b/>
                <w:lang w:val="uk-UA"/>
              </w:rPr>
              <w:t>цінової</w:t>
            </w:r>
          </w:p>
          <w:p w:rsidR="00462CB1" w:rsidRDefault="00462CB1" w:rsidP="0055541D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пропозиції, грн. з ПДВ </w:t>
            </w:r>
            <w:r>
              <w:rPr>
                <w:rFonts w:ascii="Times New Roman" w:hAnsi="Times New Roman" w:cs="Times New Roman"/>
                <w:i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B1" w:rsidRDefault="00462CB1" w:rsidP="00462CB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</w:tbl>
    <w:p w:rsidR="00C64672" w:rsidRPr="00BB535D" w:rsidRDefault="00C64672" w:rsidP="00C64672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64672" w:rsidRPr="00BB535D" w:rsidRDefault="00C64672" w:rsidP="00C64672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B535D">
        <w:rPr>
          <w:rFonts w:ascii="Times New Roman" w:hAnsi="Times New Roman" w:cs="Times New Roman"/>
          <w:i/>
          <w:sz w:val="24"/>
          <w:szCs w:val="24"/>
          <w:lang w:val="uk-UA"/>
        </w:rPr>
        <w:t xml:space="preserve">* - учасник зазначає конкретну назву товару який ним пропонується </w:t>
      </w:r>
    </w:p>
    <w:p w:rsidR="00C64672" w:rsidRPr="00BB535D" w:rsidRDefault="00C64672" w:rsidP="00C64672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64672" w:rsidRPr="00986FEA" w:rsidRDefault="00C64672" w:rsidP="00C64672">
      <w:pPr>
        <w:pStyle w:val="20"/>
        <w:tabs>
          <w:tab w:val="left" w:pos="540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AD7128" w:rsidRPr="00986FEA" w:rsidRDefault="00C64672" w:rsidP="00C64672">
      <w:pPr>
        <w:pStyle w:val="20"/>
        <w:tabs>
          <w:tab w:val="left" w:pos="540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 xml:space="preserve">2. Ми погоджуємося дотримуватися умов цієї пропозиції протягом </w:t>
      </w:r>
      <w:r w:rsidR="00387BE9">
        <w:rPr>
          <w:rFonts w:ascii="Times New Roman" w:hAnsi="Times New Roman" w:cs="Times New Roman"/>
          <w:b/>
          <w:sz w:val="24"/>
          <w:szCs w:val="24"/>
          <w:lang w:val="uk-UA"/>
        </w:rPr>
        <w:t>90</w:t>
      </w:r>
      <w:r w:rsidRPr="00986FEA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календарних днів </w:t>
      </w:r>
      <w:r w:rsidR="00467DF2" w:rsidRPr="00986FEA">
        <w:rPr>
          <w:rFonts w:ascii="Times New Roman" w:hAnsi="Times New Roman" w:cs="Times New Roman"/>
          <w:sz w:val="24"/>
          <w:szCs w:val="24"/>
          <w:lang w:val="uk-UA"/>
        </w:rPr>
        <w:t>з дати кінцевого строку подання тендерних пропозицій</w:t>
      </w:r>
      <w:r w:rsidRPr="00986FE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64672" w:rsidRPr="00986FEA" w:rsidRDefault="00AD7128" w:rsidP="00C64672">
      <w:pPr>
        <w:pStyle w:val="20"/>
        <w:tabs>
          <w:tab w:val="left" w:pos="540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 xml:space="preserve">3. У разі визнання нас переможцем торгів, ми візьмемо на себе зобов'язання виконати усі умови, передбачені Договором за ціною, що склалась за результатом електронного аукціону. </w:t>
      </w:r>
    </w:p>
    <w:p w:rsidR="00986FEA" w:rsidRPr="00986FEA" w:rsidRDefault="00986FEA" w:rsidP="00986FEA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>4. Наша тендерна пропозиція буде обов'язковою для нас, і за результатами розгляду та оцінки нашої тендерної пропозиції, Вами може бути визначено нас переможцем та прийнято рішення про намір укласти договір.</w:t>
      </w:r>
    </w:p>
    <w:p w:rsidR="00986FEA" w:rsidRPr="00986FEA" w:rsidRDefault="00986FEA" w:rsidP="00986FEA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>5. Ми погоджуємося з умовами, що Ви можете відхилити нашу чи всі тендерні пропозиції згідно з умовами Документації, а також розуміємо, що Ви не обмежені у прийнятті будь-якої іншої пропозиції з більш вигідними для Вас умовами.</w:t>
      </w:r>
    </w:p>
    <w:p w:rsidR="00986FEA" w:rsidRPr="00986FEA" w:rsidRDefault="00986FEA" w:rsidP="00986FEA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 xml:space="preserve">6. Якщо нас буде визнано переможцем торгів, ми зобов'язуємося підписати Договір про закупівлю із Замовником не пізніше ніж через 20 (двадцять) днів з дня прийняття рішення про намір укласти договір про закупівлю відповідно до вимог Документації та тендерної пропозиції, у випадку обґрунтованої необхідності строк для укладання договору може бути продовжений до 60 днів, але не раніше ніж через 10 (десять) днів з дати оприлюднення на </w:t>
      </w:r>
      <w:proofErr w:type="spellStart"/>
      <w:r w:rsidRPr="00986FEA">
        <w:rPr>
          <w:rFonts w:ascii="Times New Roman" w:hAnsi="Times New Roman" w:cs="Times New Roman"/>
          <w:sz w:val="24"/>
          <w:szCs w:val="24"/>
          <w:lang w:val="uk-UA"/>
        </w:rPr>
        <w:t>веб-порталі</w:t>
      </w:r>
      <w:proofErr w:type="spellEnd"/>
      <w:r w:rsidRPr="00986FEA">
        <w:rPr>
          <w:rFonts w:ascii="Times New Roman" w:hAnsi="Times New Roman" w:cs="Times New Roman"/>
          <w:sz w:val="24"/>
          <w:szCs w:val="24"/>
          <w:lang w:val="uk-UA"/>
        </w:rPr>
        <w:t xml:space="preserve"> Уповноваженого органу повідомлення про намір укласти договір про закупівлю. </w:t>
      </w:r>
    </w:p>
    <w:p w:rsidR="00986FEA" w:rsidRDefault="00986FEA" w:rsidP="00A85CBB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FEA">
        <w:rPr>
          <w:rFonts w:ascii="Times New Roman" w:hAnsi="Times New Roman" w:cs="Times New Roman"/>
          <w:sz w:val="24"/>
          <w:szCs w:val="24"/>
          <w:lang w:val="uk-UA"/>
        </w:rPr>
        <w:t>7. Цим підписом засвідчуємо свою безумовну згоду з усіма положеннями Документації (у тому числі щодо відповідності їх чинному законодавству) та  погоджуємося на виконання всіх умов та вимог, передбачених цією Документацією.</w:t>
      </w:r>
    </w:p>
    <w:p w:rsidR="00A85CBB" w:rsidRDefault="00A85CBB" w:rsidP="00A85CBB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6FEA" w:rsidRPr="00BB535D" w:rsidRDefault="00986FEA" w:rsidP="00986FE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4672" w:rsidRPr="00DD24F0" w:rsidRDefault="00C64672" w:rsidP="00DD2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35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BB535D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</w:t>
      </w:r>
    </w:p>
    <w:p w:rsidR="0003394D" w:rsidRPr="00BB535D" w:rsidRDefault="0003394D" w:rsidP="00C646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3394D" w:rsidRPr="00BB535D" w:rsidSect="00A85CBB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64672"/>
    <w:rsid w:val="0003394D"/>
    <w:rsid w:val="000711D6"/>
    <w:rsid w:val="000A6D01"/>
    <w:rsid w:val="000B5126"/>
    <w:rsid w:val="00152780"/>
    <w:rsid w:val="001B3712"/>
    <w:rsid w:val="001C6ADD"/>
    <w:rsid w:val="0036439B"/>
    <w:rsid w:val="00387BE9"/>
    <w:rsid w:val="003A3C55"/>
    <w:rsid w:val="003D6B05"/>
    <w:rsid w:val="00421DB3"/>
    <w:rsid w:val="00435152"/>
    <w:rsid w:val="00462CB1"/>
    <w:rsid w:val="00467DF2"/>
    <w:rsid w:val="004F1457"/>
    <w:rsid w:val="0055541D"/>
    <w:rsid w:val="006157DD"/>
    <w:rsid w:val="00693C1B"/>
    <w:rsid w:val="006E7CFF"/>
    <w:rsid w:val="007802B8"/>
    <w:rsid w:val="007C3E20"/>
    <w:rsid w:val="00986FEA"/>
    <w:rsid w:val="009F76A3"/>
    <w:rsid w:val="00A722AB"/>
    <w:rsid w:val="00A85CBB"/>
    <w:rsid w:val="00AB1E2E"/>
    <w:rsid w:val="00AD7128"/>
    <w:rsid w:val="00BB535D"/>
    <w:rsid w:val="00C64672"/>
    <w:rsid w:val="00DD24F0"/>
    <w:rsid w:val="00E7151C"/>
    <w:rsid w:val="00E95397"/>
    <w:rsid w:val="00EE2087"/>
    <w:rsid w:val="00F16013"/>
    <w:rsid w:val="00F21300"/>
    <w:rsid w:val="00F453FB"/>
    <w:rsid w:val="00F53E07"/>
    <w:rsid w:val="00F5475D"/>
    <w:rsid w:val="00FE3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C64672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C64672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C64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2.1</dc:creator>
  <cp:keywords/>
  <dc:description/>
  <cp:lastModifiedBy>Пользователь Windows</cp:lastModifiedBy>
  <cp:revision>31</cp:revision>
  <dcterms:created xsi:type="dcterms:W3CDTF">2019-11-18T10:55:00Z</dcterms:created>
  <dcterms:modified xsi:type="dcterms:W3CDTF">2023-02-07T07:35:00Z</dcterms:modified>
</cp:coreProperties>
</file>