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A951" w14:textId="0042981C" w:rsidR="006161A2" w:rsidRDefault="006161A2" w:rsidP="006161A2">
      <w:pPr>
        <w:widowControl w:val="0"/>
        <w:autoSpaceDE w:val="0"/>
        <w:autoSpaceDN w:val="0"/>
        <w:spacing w:after="0" w:line="240" w:lineRule="auto"/>
        <w:ind w:left="284" w:right="-2"/>
        <w:jc w:val="right"/>
        <w:outlineLvl w:val="0"/>
        <w:rPr>
          <w:rFonts w:ascii="Times New Roman" w:eastAsia="Times New Roman" w:hAnsi="Times New Roman"/>
          <w:b/>
          <w:bCs/>
          <w:lang w:val="uk-UA"/>
        </w:rPr>
      </w:pPr>
      <w:r>
        <w:rPr>
          <w:rFonts w:ascii="Times New Roman" w:eastAsia="Times New Roman" w:hAnsi="Times New Roman"/>
          <w:b/>
          <w:bCs/>
          <w:lang w:val="uk-UA"/>
        </w:rPr>
        <w:t xml:space="preserve">Додаток </w:t>
      </w:r>
      <w:r w:rsidR="00821EDE">
        <w:rPr>
          <w:rFonts w:ascii="Times New Roman" w:eastAsia="Times New Roman" w:hAnsi="Times New Roman"/>
          <w:b/>
          <w:bCs/>
          <w:lang w:val="uk-UA"/>
        </w:rPr>
        <w:t>4</w:t>
      </w:r>
    </w:p>
    <w:p w14:paraId="5D948BA0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284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>ПРОЕКТ ДОГОВОРУ</w:t>
      </w:r>
    </w:p>
    <w:p w14:paraId="26BD5510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284" w:right="-2"/>
        <w:jc w:val="center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про </w:t>
      </w:r>
      <w:proofErr w:type="spellStart"/>
      <w:r w:rsidRPr="004B6A6D">
        <w:rPr>
          <w:rFonts w:ascii="Times New Roman" w:eastAsia="Times New Roman" w:hAnsi="Times New Roman"/>
          <w:b/>
        </w:rPr>
        <w:t>постачання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електричної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енергії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споживачу</w:t>
      </w:r>
      <w:proofErr w:type="spellEnd"/>
    </w:p>
    <w:p w14:paraId="48751BC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284" w:right="-2"/>
        <w:rPr>
          <w:rFonts w:ascii="Times New Roman" w:eastAsia="Times New Roman" w:hAnsi="Times New Roman"/>
          <w:b/>
        </w:rPr>
      </w:pPr>
    </w:p>
    <w:p w14:paraId="4FB7A0BF" w14:textId="3977931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 w:firstLine="710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м. </w:t>
      </w:r>
      <w:proofErr w:type="spellStart"/>
      <w:r w:rsidR="000B1F3E">
        <w:rPr>
          <w:rFonts w:ascii="Times New Roman" w:eastAsia="Times New Roman" w:hAnsi="Times New Roman"/>
          <w:b/>
          <w:lang w:val="uk-UA"/>
        </w:rPr>
        <w:t>Берислав</w:t>
      </w:r>
      <w:proofErr w:type="spellEnd"/>
      <w:r w:rsidRPr="004B6A6D">
        <w:rPr>
          <w:rFonts w:ascii="Times New Roman" w:eastAsia="Times New Roman" w:hAnsi="Times New Roman"/>
          <w:b/>
        </w:rPr>
        <w:tab/>
      </w:r>
      <w:r w:rsidRPr="004B6A6D">
        <w:rPr>
          <w:rFonts w:ascii="Times New Roman" w:eastAsia="Times New Roman" w:hAnsi="Times New Roman"/>
          <w:b/>
        </w:rPr>
        <w:tab/>
      </w:r>
      <w:r w:rsidRPr="004B6A6D">
        <w:rPr>
          <w:rFonts w:ascii="Times New Roman" w:eastAsia="Times New Roman" w:hAnsi="Times New Roman"/>
          <w:b/>
        </w:rPr>
        <w:tab/>
      </w:r>
      <w:r w:rsidRPr="004B6A6D">
        <w:rPr>
          <w:rFonts w:ascii="Times New Roman" w:eastAsia="Times New Roman" w:hAnsi="Times New Roman"/>
          <w:b/>
        </w:rPr>
        <w:tab/>
      </w:r>
      <w:r w:rsidRPr="004B6A6D">
        <w:rPr>
          <w:rFonts w:ascii="Times New Roman" w:eastAsia="Times New Roman" w:hAnsi="Times New Roman"/>
          <w:b/>
        </w:rPr>
        <w:tab/>
      </w:r>
      <w:r w:rsidRPr="004B6A6D">
        <w:rPr>
          <w:rFonts w:ascii="Times New Roman" w:eastAsia="Times New Roman" w:hAnsi="Times New Roman"/>
          <w:b/>
        </w:rPr>
        <w:tab/>
        <w:t xml:space="preserve">                     </w:t>
      </w:r>
      <w:proofErr w:type="gramStart"/>
      <w:r w:rsidRPr="004B6A6D">
        <w:rPr>
          <w:rFonts w:ascii="Times New Roman" w:eastAsia="Times New Roman" w:hAnsi="Times New Roman"/>
          <w:b/>
        </w:rPr>
        <w:t xml:space="preserve">   «</w:t>
      </w:r>
      <w:proofErr w:type="gramEnd"/>
      <w:r w:rsidRPr="004B6A6D">
        <w:rPr>
          <w:rFonts w:ascii="Times New Roman" w:eastAsia="Times New Roman" w:hAnsi="Times New Roman"/>
          <w:b/>
        </w:rPr>
        <w:t xml:space="preserve">        »___________202</w:t>
      </w:r>
      <w:r w:rsidR="00821EDE">
        <w:rPr>
          <w:rFonts w:ascii="Times New Roman" w:eastAsia="Times New Roman" w:hAnsi="Times New Roman"/>
          <w:b/>
          <w:lang w:val="uk-UA"/>
        </w:rPr>
        <w:t>3</w:t>
      </w:r>
      <w:r w:rsidRPr="004B6A6D">
        <w:rPr>
          <w:rFonts w:ascii="Times New Roman" w:eastAsia="Times New Roman" w:hAnsi="Times New Roman"/>
          <w:b/>
        </w:rPr>
        <w:t xml:space="preserve"> р.</w:t>
      </w:r>
    </w:p>
    <w:p w14:paraId="529E981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 w:firstLine="710"/>
        <w:rPr>
          <w:rFonts w:ascii="Times New Roman" w:eastAsia="Times New Roman" w:hAnsi="Times New Roman"/>
          <w:b/>
        </w:rPr>
      </w:pPr>
    </w:p>
    <w:p w14:paraId="293DF9AF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 w:firstLine="710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  <w:b/>
        </w:rPr>
        <w:t xml:space="preserve">___________________________________________ </w:t>
      </w:r>
      <w:r w:rsidRPr="004B6A6D">
        <w:rPr>
          <w:rFonts w:ascii="Times New Roman" w:eastAsia="Times New Roman" w:hAnsi="Times New Roman"/>
        </w:rPr>
        <w:t xml:space="preserve">в </w:t>
      </w:r>
      <w:proofErr w:type="spellStart"/>
      <w:r w:rsidRPr="004B6A6D">
        <w:rPr>
          <w:rFonts w:ascii="Times New Roman" w:eastAsia="Times New Roman" w:hAnsi="Times New Roman"/>
        </w:rPr>
        <w:t>особі</w:t>
      </w:r>
      <w:proofErr w:type="spellEnd"/>
      <w:r w:rsidRPr="004B6A6D">
        <w:rPr>
          <w:rFonts w:ascii="Times New Roman" w:eastAsia="Times New Roman" w:hAnsi="Times New Roman"/>
        </w:rPr>
        <w:t xml:space="preserve">___________, </w:t>
      </w:r>
      <w:proofErr w:type="spellStart"/>
      <w:r w:rsidRPr="004B6A6D">
        <w:rPr>
          <w:rFonts w:ascii="Times New Roman" w:eastAsia="Times New Roman" w:hAnsi="Times New Roman"/>
        </w:rPr>
        <w:t>який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діє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r w:rsidRPr="004B6A6D">
        <w:rPr>
          <w:rFonts w:ascii="Times New Roman" w:eastAsia="Times New Roman" w:hAnsi="Times New Roman"/>
        </w:rPr>
        <w:t xml:space="preserve">на </w:t>
      </w:r>
      <w:proofErr w:type="spellStart"/>
      <w:r w:rsidRPr="004B6A6D">
        <w:rPr>
          <w:rFonts w:ascii="Times New Roman" w:eastAsia="Times New Roman" w:hAnsi="Times New Roman"/>
        </w:rPr>
        <w:t>підставі</w:t>
      </w:r>
      <w:proofErr w:type="spellEnd"/>
      <w:r w:rsidRPr="004B6A6D">
        <w:rPr>
          <w:rFonts w:ascii="Times New Roman" w:eastAsia="Times New Roman" w:hAnsi="Times New Roman"/>
          <w:spacing w:val="-19"/>
        </w:rPr>
        <w:t xml:space="preserve"> </w:t>
      </w:r>
      <w:proofErr w:type="spellStart"/>
      <w:proofErr w:type="gramStart"/>
      <w:r w:rsidRPr="004B6A6D">
        <w:rPr>
          <w:rFonts w:ascii="Times New Roman" w:eastAsia="Times New Roman" w:hAnsi="Times New Roman"/>
        </w:rPr>
        <w:t>ліцензії</w:t>
      </w:r>
      <w:proofErr w:type="spellEnd"/>
      <w:r w:rsidRPr="004B6A6D">
        <w:rPr>
          <w:rFonts w:ascii="Times New Roman" w:eastAsia="Times New Roman" w:hAnsi="Times New Roman"/>
          <w:spacing w:val="22"/>
        </w:rPr>
        <w:t xml:space="preserve"> </w:t>
      </w:r>
      <w:r w:rsidRPr="004B6A6D">
        <w:rPr>
          <w:rFonts w:ascii="Times New Roman" w:eastAsia="Times New Roman" w:hAnsi="Times New Roman"/>
        </w:rPr>
        <w:t xml:space="preserve"> _</w:t>
      </w:r>
      <w:proofErr w:type="gramEnd"/>
      <w:r w:rsidRPr="004B6A6D">
        <w:rPr>
          <w:rFonts w:ascii="Times New Roman" w:eastAsia="Times New Roman" w:hAnsi="Times New Roman"/>
        </w:rPr>
        <w:t xml:space="preserve">_____    </w:t>
      </w:r>
      <w:r w:rsidRPr="004B6A6D">
        <w:rPr>
          <w:rFonts w:ascii="Times New Roman" w:eastAsia="Times New Roman" w:hAnsi="Times New Roman"/>
          <w:i/>
          <w:sz w:val="20"/>
          <w:szCs w:val="20"/>
        </w:rPr>
        <w:t>(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найменування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суб'єкта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господарської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діяльності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>)</w:t>
      </w:r>
      <w:r w:rsidRPr="004B6A6D">
        <w:rPr>
          <w:rFonts w:ascii="Times New Roman" w:eastAsia="Times New Roman" w:hAnsi="Times New Roman"/>
        </w:rPr>
        <w:t>__</w:t>
      </w:r>
    </w:p>
    <w:p w14:paraId="49A0790D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  <w:b/>
        </w:rPr>
        <w:t>_______________________</w:t>
      </w:r>
      <w:proofErr w:type="gramStart"/>
      <w:r w:rsidRPr="004B6A6D">
        <w:rPr>
          <w:rFonts w:ascii="Times New Roman" w:eastAsia="Times New Roman" w:hAnsi="Times New Roman"/>
          <w:b/>
        </w:rPr>
        <w:t xml:space="preserve">_ </w:t>
      </w:r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від</w:t>
      </w:r>
      <w:proofErr w:type="spellEnd"/>
      <w:proofErr w:type="gramEnd"/>
      <w:r w:rsidRPr="004B6A6D">
        <w:rPr>
          <w:rFonts w:ascii="Times New Roman" w:eastAsia="Times New Roman" w:hAnsi="Times New Roman"/>
          <w:spacing w:val="-3"/>
        </w:rPr>
        <w:t xml:space="preserve"> ____________ </w:t>
      </w:r>
      <w:r w:rsidRPr="004B6A6D">
        <w:rPr>
          <w:rFonts w:ascii="Times New Roman" w:eastAsia="Times New Roman" w:hAnsi="Times New Roman"/>
        </w:rPr>
        <w:t>№ ___________ (</w:t>
      </w:r>
      <w:proofErr w:type="spellStart"/>
      <w:r w:rsidRPr="004B6A6D">
        <w:rPr>
          <w:rFonts w:ascii="Times New Roman" w:eastAsia="Times New Roman" w:hAnsi="Times New Roman"/>
        </w:rPr>
        <w:t>далі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) з </w:t>
      </w:r>
      <w:proofErr w:type="spellStart"/>
      <w:r w:rsidRPr="004B6A6D">
        <w:rPr>
          <w:rFonts w:ascii="Times New Roman" w:eastAsia="Times New Roman" w:hAnsi="Times New Roman"/>
        </w:rPr>
        <w:t>однієї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>, і</w:t>
      </w:r>
    </w:p>
    <w:p w14:paraId="2C50D6B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_________________________________________ в </w:t>
      </w:r>
      <w:proofErr w:type="spellStart"/>
      <w:r w:rsidRPr="004B6A6D">
        <w:rPr>
          <w:rFonts w:ascii="Times New Roman" w:eastAsia="Times New Roman" w:hAnsi="Times New Roman"/>
        </w:rPr>
        <w:t>особі</w:t>
      </w:r>
      <w:proofErr w:type="spellEnd"/>
      <w:r w:rsidRPr="004B6A6D">
        <w:rPr>
          <w:rFonts w:ascii="Times New Roman" w:eastAsia="Times New Roman" w:hAnsi="Times New Roman"/>
        </w:rPr>
        <w:t xml:space="preserve"> ___________________________________________,</w:t>
      </w:r>
    </w:p>
    <w:p w14:paraId="34491E84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rPr>
          <w:rFonts w:ascii="Times New Roman" w:eastAsia="Times New Roman" w:hAnsi="Times New Roman"/>
          <w:i/>
          <w:sz w:val="20"/>
          <w:szCs w:val="20"/>
        </w:rPr>
      </w:pPr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                       (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найменування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4B6A6D">
        <w:rPr>
          <w:rFonts w:ascii="Times New Roman" w:eastAsia="Times New Roman" w:hAnsi="Times New Roman"/>
          <w:i/>
          <w:sz w:val="20"/>
          <w:szCs w:val="20"/>
        </w:rPr>
        <w:t>Споживача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)   </w:t>
      </w:r>
      <w:proofErr w:type="gram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(посада,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прізвище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ім'я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та по 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батькові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74247C1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діє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підставі</w:t>
      </w:r>
      <w:proofErr w:type="spellEnd"/>
      <w:r w:rsidRPr="004B6A6D">
        <w:rPr>
          <w:rFonts w:ascii="Times New Roman" w:eastAsia="Times New Roman" w:hAnsi="Times New Roman"/>
        </w:rPr>
        <w:t xml:space="preserve"> __________________________ (</w:t>
      </w:r>
      <w:proofErr w:type="spellStart"/>
      <w:r w:rsidRPr="004B6A6D">
        <w:rPr>
          <w:rFonts w:ascii="Times New Roman" w:eastAsia="Times New Roman" w:hAnsi="Times New Roman"/>
        </w:rPr>
        <w:t>далі</w:t>
      </w:r>
      <w:proofErr w:type="spellEnd"/>
      <w:r w:rsidRPr="004B6A6D">
        <w:rPr>
          <w:rFonts w:ascii="Times New Roman" w:eastAsia="Times New Roman" w:hAnsi="Times New Roman"/>
        </w:rPr>
        <w:t xml:space="preserve"> –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), з </w:t>
      </w:r>
      <w:proofErr w:type="spellStart"/>
      <w:r w:rsidRPr="004B6A6D">
        <w:rPr>
          <w:rFonts w:ascii="Times New Roman" w:eastAsia="Times New Roman" w:hAnsi="Times New Roman"/>
        </w:rPr>
        <w:t>іншої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, (разом –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), </w:t>
      </w:r>
    </w:p>
    <w:p w14:paraId="36B9DC9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                                   </w:t>
      </w:r>
      <w:r w:rsidRPr="004B6A6D">
        <w:rPr>
          <w:rFonts w:ascii="Times New Roman" w:eastAsia="Times New Roman" w:hAnsi="Times New Roman"/>
          <w:i/>
          <w:sz w:val="20"/>
          <w:szCs w:val="20"/>
        </w:rPr>
        <w:t>(</w:t>
      </w:r>
      <w:proofErr w:type="spellStart"/>
      <w:r w:rsidRPr="004B6A6D">
        <w:rPr>
          <w:rFonts w:ascii="Times New Roman" w:eastAsia="Times New Roman" w:hAnsi="Times New Roman"/>
          <w:i/>
          <w:sz w:val="20"/>
          <w:szCs w:val="20"/>
        </w:rPr>
        <w:t>найменування</w:t>
      </w:r>
      <w:proofErr w:type="spellEnd"/>
      <w:r w:rsidRPr="004B6A6D">
        <w:rPr>
          <w:rFonts w:ascii="Times New Roman" w:eastAsia="Times New Roman" w:hAnsi="Times New Roman"/>
          <w:i/>
          <w:sz w:val="20"/>
          <w:szCs w:val="20"/>
        </w:rPr>
        <w:t xml:space="preserve"> документа)</w:t>
      </w:r>
    </w:p>
    <w:p w14:paraId="1350837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уклали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цей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 (</w:t>
      </w:r>
      <w:proofErr w:type="spellStart"/>
      <w:proofErr w:type="gramEnd"/>
      <w:r w:rsidRPr="004B6A6D">
        <w:rPr>
          <w:rFonts w:ascii="Times New Roman" w:eastAsia="Times New Roman" w:hAnsi="Times New Roman"/>
        </w:rPr>
        <w:t>далі</w:t>
      </w:r>
      <w:proofErr w:type="spellEnd"/>
      <w:r w:rsidRPr="004B6A6D">
        <w:rPr>
          <w:rFonts w:ascii="Times New Roman" w:eastAsia="Times New Roman" w:hAnsi="Times New Roman"/>
        </w:rPr>
        <w:t xml:space="preserve"> -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) про </w:t>
      </w:r>
      <w:proofErr w:type="spellStart"/>
      <w:r w:rsidRPr="004B6A6D">
        <w:rPr>
          <w:rFonts w:ascii="Times New Roman" w:eastAsia="Times New Roman" w:hAnsi="Times New Roman"/>
        </w:rPr>
        <w:t>таке</w:t>
      </w:r>
      <w:proofErr w:type="spellEnd"/>
      <w:r w:rsidRPr="004B6A6D">
        <w:rPr>
          <w:rFonts w:ascii="Times New Roman" w:eastAsia="Times New Roman" w:hAnsi="Times New Roman"/>
        </w:rPr>
        <w:t>:</w:t>
      </w:r>
    </w:p>
    <w:p w14:paraId="12D05AAE" w14:textId="77777777" w:rsidR="00F351ED" w:rsidRDefault="00F351ED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  <w:lang w:val="uk-UA"/>
        </w:rPr>
      </w:pPr>
    </w:p>
    <w:p w14:paraId="5E336EA5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1.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Загальні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положення</w:t>
      </w:r>
      <w:proofErr w:type="spellEnd"/>
    </w:p>
    <w:p w14:paraId="76289AF0" w14:textId="77777777" w:rsidR="00A30D3E" w:rsidRPr="004B6A6D" w:rsidRDefault="00A30D3E" w:rsidP="00A30D3E">
      <w:pPr>
        <w:widowControl w:val="0"/>
        <w:tabs>
          <w:tab w:val="left" w:pos="648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1.1. </w:t>
      </w:r>
      <w:proofErr w:type="spellStart"/>
      <w:r w:rsidRPr="004B6A6D">
        <w:rPr>
          <w:rFonts w:ascii="Times New Roman" w:eastAsia="Times New Roman" w:hAnsi="Times New Roman"/>
        </w:rPr>
        <w:t>Умови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розроблені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Закону </w:t>
      </w:r>
      <w:proofErr w:type="spellStart"/>
      <w:r w:rsidRPr="004B6A6D">
        <w:rPr>
          <w:rFonts w:ascii="Times New Roman" w:eastAsia="Times New Roman" w:hAnsi="Times New Roman"/>
        </w:rPr>
        <w:t>України</w:t>
      </w:r>
      <w:proofErr w:type="spellEnd"/>
      <w:r w:rsidRPr="004B6A6D">
        <w:rPr>
          <w:rFonts w:ascii="Times New Roman" w:eastAsia="Times New Roman" w:hAnsi="Times New Roman"/>
        </w:rPr>
        <w:t xml:space="preserve"> «Про </w:t>
      </w:r>
      <w:proofErr w:type="spellStart"/>
      <w:r w:rsidRPr="004B6A6D">
        <w:rPr>
          <w:rFonts w:ascii="Times New Roman" w:eastAsia="Times New Roman" w:hAnsi="Times New Roman"/>
        </w:rPr>
        <w:t>ринок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» та Правил </w:t>
      </w:r>
      <w:proofErr w:type="spellStart"/>
      <w:r w:rsidRPr="004B6A6D">
        <w:rPr>
          <w:rFonts w:ascii="Times New Roman" w:eastAsia="Times New Roman" w:hAnsi="Times New Roman"/>
        </w:rPr>
        <w:t>роздрібного</w:t>
      </w:r>
      <w:proofErr w:type="spellEnd"/>
      <w:r w:rsidRPr="004B6A6D">
        <w:rPr>
          <w:rFonts w:ascii="Times New Roman" w:eastAsia="Times New Roman" w:hAnsi="Times New Roman"/>
        </w:rPr>
        <w:t xml:space="preserve"> ринку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затверджених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постановою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Національної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комісії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здійснює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державне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регулювання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у сферах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енергетики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комунальних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14.03.2018 N 312 (</w:t>
      </w:r>
      <w:proofErr w:type="spellStart"/>
      <w:r w:rsidRPr="004B6A6D">
        <w:rPr>
          <w:rFonts w:ascii="Times New Roman" w:eastAsia="Times New Roman" w:hAnsi="Times New Roman"/>
        </w:rPr>
        <w:t>далі</w:t>
      </w:r>
      <w:proofErr w:type="spellEnd"/>
      <w:r w:rsidRPr="004B6A6D">
        <w:rPr>
          <w:rFonts w:ascii="Times New Roman" w:eastAsia="Times New Roman" w:hAnsi="Times New Roman"/>
        </w:rPr>
        <w:t xml:space="preserve"> - ПРРЕЕ), Закону </w:t>
      </w:r>
      <w:proofErr w:type="spellStart"/>
      <w:r w:rsidRPr="004B6A6D">
        <w:rPr>
          <w:rFonts w:ascii="Times New Roman" w:eastAsia="Times New Roman" w:hAnsi="Times New Roman"/>
        </w:rPr>
        <w:t>України</w:t>
      </w:r>
      <w:proofErr w:type="spellEnd"/>
      <w:r w:rsidRPr="004B6A6D">
        <w:rPr>
          <w:rFonts w:ascii="Times New Roman" w:eastAsia="Times New Roman" w:hAnsi="Times New Roman"/>
        </w:rPr>
        <w:t xml:space="preserve"> «Про </w:t>
      </w:r>
      <w:proofErr w:type="spellStart"/>
      <w:r w:rsidRPr="004B6A6D">
        <w:rPr>
          <w:rFonts w:ascii="Times New Roman" w:eastAsia="Times New Roman" w:hAnsi="Times New Roman"/>
        </w:rPr>
        <w:t>публічні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>».</w:t>
      </w:r>
    </w:p>
    <w:p w14:paraId="0ECCD1B7" w14:textId="77777777" w:rsidR="00F351ED" w:rsidRDefault="00F351ED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  <w:lang w:val="uk-UA"/>
        </w:rPr>
      </w:pPr>
    </w:p>
    <w:p w14:paraId="62961BF1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>2. Предмет Договору</w:t>
      </w:r>
    </w:p>
    <w:p w14:paraId="33BACAD0" w14:textId="6D99CB6E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Cs/>
        </w:rPr>
        <w:t xml:space="preserve">2.1.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зобов'язується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у 20</w:t>
      </w:r>
      <w:r w:rsidR="000B1F3E">
        <w:rPr>
          <w:rFonts w:ascii="Times New Roman" w:eastAsia="Times New Roman" w:hAnsi="Times New Roman"/>
          <w:lang w:val="uk-UA"/>
        </w:rPr>
        <w:t>2</w:t>
      </w:r>
      <w:r w:rsidR="00821EDE">
        <w:rPr>
          <w:rFonts w:ascii="Times New Roman" w:eastAsia="Times New Roman" w:hAnsi="Times New Roman"/>
          <w:lang w:val="uk-UA"/>
        </w:rPr>
        <w:t>3</w:t>
      </w:r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році</w:t>
      </w:r>
      <w:proofErr w:type="spellEnd"/>
      <w:r w:rsidRPr="004B6A6D">
        <w:rPr>
          <w:rFonts w:ascii="Times New Roman" w:eastAsia="Times New Roman" w:hAnsi="Times New Roman"/>
        </w:rPr>
        <w:t xml:space="preserve"> «</w:t>
      </w:r>
      <w:proofErr w:type="spellStart"/>
      <w:r w:rsidRPr="004B6A6D">
        <w:rPr>
          <w:rFonts w:ascii="Times New Roman" w:eastAsia="Times New Roman" w:hAnsi="Times New Roman"/>
        </w:rPr>
        <w:t>Електрична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енергія</w:t>
      </w:r>
      <w:proofErr w:type="spellEnd"/>
      <w:r w:rsidRPr="004B6A6D">
        <w:rPr>
          <w:rFonts w:ascii="Times New Roman" w:eastAsia="Times New Roman" w:hAnsi="Times New Roman"/>
        </w:rPr>
        <w:t xml:space="preserve">» (ДК 021:2015: 09310000-5 - </w:t>
      </w:r>
      <w:proofErr w:type="spellStart"/>
      <w:r w:rsidRPr="004B6A6D">
        <w:rPr>
          <w:rFonts w:ascii="Times New Roman" w:eastAsia="Times New Roman" w:hAnsi="Times New Roman"/>
        </w:rPr>
        <w:t>Електрична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енергія</w:t>
      </w:r>
      <w:proofErr w:type="spellEnd"/>
      <w:r w:rsidRPr="004B6A6D">
        <w:rPr>
          <w:rFonts w:ascii="Times New Roman" w:eastAsia="Times New Roman" w:hAnsi="Times New Roman"/>
        </w:rPr>
        <w:t>) (</w:t>
      </w:r>
      <w:proofErr w:type="spellStart"/>
      <w:r w:rsidRPr="004B6A6D">
        <w:rPr>
          <w:rFonts w:ascii="Times New Roman" w:eastAsia="Times New Roman" w:hAnsi="Times New Roman"/>
        </w:rPr>
        <w:t>далі</w:t>
      </w:r>
      <w:proofErr w:type="spellEnd"/>
      <w:r w:rsidRPr="004B6A6D">
        <w:rPr>
          <w:rFonts w:ascii="Times New Roman" w:eastAsia="Times New Roman" w:hAnsi="Times New Roman"/>
        </w:rPr>
        <w:t xml:space="preserve"> – </w:t>
      </w:r>
      <w:proofErr w:type="spellStart"/>
      <w:r w:rsidRPr="004B6A6D">
        <w:rPr>
          <w:rFonts w:ascii="Times New Roman" w:eastAsia="Times New Roman" w:hAnsi="Times New Roman"/>
        </w:rPr>
        <w:t>електрична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енергія</w:t>
      </w:r>
      <w:proofErr w:type="spellEnd"/>
      <w:r w:rsidRPr="004B6A6D">
        <w:rPr>
          <w:rFonts w:ascii="Times New Roman" w:eastAsia="Times New Roman" w:hAnsi="Times New Roman"/>
        </w:rPr>
        <w:t xml:space="preserve">), а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зобов'язується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прийняти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оплатити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, на </w:t>
      </w:r>
      <w:proofErr w:type="spellStart"/>
      <w:r w:rsidRPr="004B6A6D">
        <w:rPr>
          <w:rFonts w:ascii="Times New Roman" w:eastAsia="Times New Roman" w:hAnsi="Times New Roman"/>
        </w:rPr>
        <w:t>умовах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договору.</w:t>
      </w:r>
    </w:p>
    <w:p w14:paraId="2003545F" w14:textId="77777777" w:rsidR="00A30D3E" w:rsidRPr="004B6A6D" w:rsidRDefault="00A30D3E" w:rsidP="00A30D3E">
      <w:pPr>
        <w:widowControl w:val="0"/>
        <w:tabs>
          <w:tab w:val="left" w:pos="648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2.2. </w:t>
      </w:r>
      <w:proofErr w:type="spellStart"/>
      <w:r w:rsidRPr="004B6A6D">
        <w:rPr>
          <w:rFonts w:ascii="Times New Roman" w:eastAsia="Times New Roman" w:hAnsi="Times New Roman"/>
        </w:rPr>
        <w:t>Договірні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</w:rPr>
        <w:t>визначені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Додатку</w:t>
      </w:r>
      <w:proofErr w:type="spellEnd"/>
      <w:r w:rsidRPr="004B6A6D">
        <w:rPr>
          <w:rFonts w:ascii="Times New Roman" w:eastAsia="Times New Roman" w:hAnsi="Times New Roman"/>
        </w:rPr>
        <w:t xml:space="preserve"> №1 до Договору.</w:t>
      </w:r>
    </w:p>
    <w:p w14:paraId="3AC88CF0" w14:textId="77777777" w:rsidR="00A30D3E" w:rsidRPr="004B6A6D" w:rsidRDefault="00A30D3E" w:rsidP="00A30D3E">
      <w:pPr>
        <w:widowControl w:val="0"/>
        <w:tabs>
          <w:tab w:val="left" w:pos="648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2.3.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товарів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можуть</w:t>
      </w:r>
      <w:proofErr w:type="spellEnd"/>
      <w:r w:rsidRPr="004B6A6D">
        <w:rPr>
          <w:rFonts w:ascii="Times New Roman" w:eastAsia="Times New Roman" w:hAnsi="Times New Roman"/>
        </w:rPr>
        <w:t xml:space="preserve"> бути </w:t>
      </w:r>
      <w:proofErr w:type="spellStart"/>
      <w:r w:rsidRPr="004B6A6D">
        <w:rPr>
          <w:rFonts w:ascii="Times New Roman" w:eastAsia="Times New Roman" w:hAnsi="Times New Roman"/>
        </w:rPr>
        <w:t>зменшені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залежно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реального </w:t>
      </w:r>
      <w:proofErr w:type="spellStart"/>
      <w:r w:rsidRPr="004B6A6D">
        <w:rPr>
          <w:rFonts w:ascii="Times New Roman" w:eastAsia="Times New Roman" w:hAnsi="Times New Roman"/>
        </w:rPr>
        <w:t>фінансування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видатків</w:t>
      </w:r>
      <w:proofErr w:type="spellEnd"/>
      <w:r w:rsidRPr="004B6A6D">
        <w:rPr>
          <w:rFonts w:ascii="Times New Roman" w:eastAsia="Times New Roman" w:hAnsi="Times New Roman"/>
        </w:rPr>
        <w:t xml:space="preserve"> та потреби в </w:t>
      </w:r>
      <w:proofErr w:type="spellStart"/>
      <w:r w:rsidRPr="004B6A6D">
        <w:rPr>
          <w:rFonts w:ascii="Times New Roman" w:eastAsia="Times New Roman" w:hAnsi="Times New Roman"/>
        </w:rPr>
        <w:t>електроенергії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3AD3B784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3.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Умови</w:t>
      </w:r>
      <w:proofErr w:type="spellEnd"/>
      <w:r w:rsidRPr="004B6A6D">
        <w:rPr>
          <w:rFonts w:ascii="Times New Roman" w:eastAsia="Times New Roman" w:hAnsi="Times New Roman"/>
          <w:b/>
          <w:bCs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постачання</w:t>
      </w:r>
      <w:proofErr w:type="spellEnd"/>
    </w:p>
    <w:p w14:paraId="6734251B" w14:textId="5FD3EE67" w:rsidR="00A30D3E" w:rsidRPr="004B6A6D" w:rsidRDefault="00A30D3E" w:rsidP="00A30D3E">
      <w:pPr>
        <w:widowControl w:val="0"/>
        <w:tabs>
          <w:tab w:val="left" w:pos="605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>3.1. Строк (</w:t>
      </w:r>
      <w:proofErr w:type="spellStart"/>
      <w:r w:rsidRPr="004B6A6D">
        <w:rPr>
          <w:rFonts w:ascii="Times New Roman" w:eastAsia="Times New Roman" w:hAnsi="Times New Roman"/>
        </w:rPr>
        <w:t>термін</w:t>
      </w:r>
      <w:proofErr w:type="spellEnd"/>
      <w:r w:rsidRPr="004B6A6D">
        <w:rPr>
          <w:rFonts w:ascii="Times New Roman" w:eastAsia="Times New Roman" w:hAnsi="Times New Roman"/>
        </w:rPr>
        <w:t>) поставки (</w:t>
      </w:r>
      <w:proofErr w:type="spellStart"/>
      <w:r w:rsidRPr="004B6A6D">
        <w:rPr>
          <w:rFonts w:ascii="Times New Roman" w:eastAsia="Times New Roman" w:hAnsi="Times New Roman"/>
        </w:rPr>
        <w:t>передачі</w:t>
      </w:r>
      <w:proofErr w:type="spellEnd"/>
      <w:r w:rsidRPr="004B6A6D">
        <w:rPr>
          <w:rFonts w:ascii="Times New Roman" w:eastAsia="Times New Roman" w:hAnsi="Times New Roman"/>
        </w:rPr>
        <w:t xml:space="preserve">) </w:t>
      </w:r>
      <w:proofErr w:type="spellStart"/>
      <w:r w:rsidRPr="004B6A6D">
        <w:rPr>
          <w:rFonts w:ascii="Times New Roman" w:eastAsia="Times New Roman" w:hAnsi="Times New Roman"/>
        </w:rPr>
        <w:t>товарів</w:t>
      </w:r>
      <w:proofErr w:type="spellEnd"/>
      <w:r w:rsidRPr="004B6A6D">
        <w:rPr>
          <w:rFonts w:ascii="Times New Roman" w:eastAsia="Times New Roman" w:hAnsi="Times New Roman"/>
        </w:rPr>
        <w:t>: ____________ 20</w:t>
      </w:r>
      <w:r w:rsidR="000B1F3E">
        <w:rPr>
          <w:rFonts w:ascii="Times New Roman" w:eastAsia="Times New Roman" w:hAnsi="Times New Roman"/>
          <w:lang w:val="uk-UA"/>
        </w:rPr>
        <w:t>2</w:t>
      </w:r>
      <w:r w:rsidR="00821EDE">
        <w:rPr>
          <w:rFonts w:ascii="Times New Roman" w:eastAsia="Times New Roman" w:hAnsi="Times New Roman"/>
          <w:lang w:val="uk-UA"/>
        </w:rPr>
        <w:t>3</w:t>
      </w:r>
      <w:r w:rsidRPr="004B6A6D">
        <w:rPr>
          <w:rFonts w:ascii="Times New Roman" w:eastAsia="Times New Roman" w:hAnsi="Times New Roman"/>
        </w:rPr>
        <w:t xml:space="preserve"> року.</w:t>
      </w:r>
    </w:p>
    <w:p w14:paraId="56807B10" w14:textId="77777777" w:rsidR="00A30D3E" w:rsidRPr="004B6A6D" w:rsidRDefault="00A30D3E" w:rsidP="00A30D3E">
      <w:pPr>
        <w:widowControl w:val="0"/>
        <w:tabs>
          <w:tab w:val="left" w:pos="605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3.2. </w:t>
      </w:r>
      <w:proofErr w:type="spellStart"/>
      <w:r w:rsidRPr="004B6A6D">
        <w:rPr>
          <w:rFonts w:ascii="Times New Roman" w:eastAsia="Times New Roman" w:hAnsi="Times New Roman"/>
        </w:rPr>
        <w:t>Місце</w:t>
      </w:r>
      <w:proofErr w:type="spellEnd"/>
      <w:r w:rsidRPr="004B6A6D">
        <w:rPr>
          <w:rFonts w:ascii="Times New Roman" w:eastAsia="Times New Roman" w:hAnsi="Times New Roman"/>
        </w:rPr>
        <w:t xml:space="preserve"> поставки (</w:t>
      </w:r>
      <w:proofErr w:type="spellStart"/>
      <w:r w:rsidRPr="004B6A6D">
        <w:rPr>
          <w:rFonts w:ascii="Times New Roman" w:eastAsia="Times New Roman" w:hAnsi="Times New Roman"/>
        </w:rPr>
        <w:t>передачі</w:t>
      </w:r>
      <w:proofErr w:type="spellEnd"/>
      <w:r w:rsidRPr="004B6A6D">
        <w:rPr>
          <w:rFonts w:ascii="Times New Roman" w:eastAsia="Times New Roman" w:hAnsi="Times New Roman"/>
        </w:rPr>
        <w:t xml:space="preserve">) </w:t>
      </w:r>
      <w:proofErr w:type="spellStart"/>
      <w:r w:rsidRPr="004B6A6D">
        <w:rPr>
          <w:rFonts w:ascii="Times New Roman" w:eastAsia="Times New Roman" w:hAnsi="Times New Roman"/>
        </w:rPr>
        <w:t>товарів</w:t>
      </w:r>
      <w:proofErr w:type="spellEnd"/>
      <w:r w:rsidRPr="004B6A6D">
        <w:rPr>
          <w:rFonts w:ascii="Times New Roman" w:eastAsia="Times New Roman" w:hAnsi="Times New Roman"/>
        </w:rPr>
        <w:t xml:space="preserve"> – </w:t>
      </w:r>
      <w:proofErr w:type="spellStart"/>
      <w:r w:rsidRPr="004B6A6D">
        <w:rPr>
          <w:rFonts w:ascii="Times New Roman" w:eastAsia="Times New Roman" w:hAnsi="Times New Roman"/>
        </w:rPr>
        <w:t>об’єкти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перелік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яких</w:t>
      </w:r>
      <w:proofErr w:type="spellEnd"/>
      <w:r w:rsidRPr="004B6A6D">
        <w:rPr>
          <w:rFonts w:ascii="Times New Roman" w:eastAsia="Times New Roman" w:hAnsi="Times New Roman"/>
        </w:rPr>
        <w:t xml:space="preserve"> наведено у </w:t>
      </w:r>
      <w:proofErr w:type="spellStart"/>
      <w:r w:rsidRPr="004B6A6D">
        <w:rPr>
          <w:rFonts w:ascii="Times New Roman" w:eastAsia="Times New Roman" w:hAnsi="Times New Roman"/>
        </w:rPr>
        <w:t>додатку</w:t>
      </w:r>
      <w:proofErr w:type="spellEnd"/>
      <w:r w:rsidRPr="004B6A6D">
        <w:rPr>
          <w:rFonts w:ascii="Times New Roman" w:eastAsia="Times New Roman" w:hAnsi="Times New Roman"/>
        </w:rPr>
        <w:t xml:space="preserve"> №3. При </w:t>
      </w:r>
      <w:proofErr w:type="spellStart"/>
      <w:r w:rsidRPr="004B6A6D">
        <w:rPr>
          <w:rFonts w:ascii="Times New Roman" w:eastAsia="Times New Roman" w:hAnsi="Times New Roman"/>
        </w:rPr>
        <w:t>цьому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обов‘язковою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умовою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об‘єкти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визначені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Додатку</w:t>
      </w:r>
      <w:proofErr w:type="spellEnd"/>
      <w:r w:rsidRPr="004B6A6D">
        <w:rPr>
          <w:rFonts w:ascii="Times New Roman" w:eastAsia="Times New Roman" w:hAnsi="Times New Roman"/>
        </w:rPr>
        <w:t xml:space="preserve"> №3 є </w:t>
      </w:r>
      <w:proofErr w:type="spellStart"/>
      <w:r w:rsidRPr="004B6A6D">
        <w:rPr>
          <w:rFonts w:ascii="Times New Roman" w:eastAsia="Times New Roman" w:hAnsi="Times New Roman"/>
        </w:rPr>
        <w:t>наявність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укладеного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порядку з оператором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 договору про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, на </w:t>
      </w:r>
      <w:proofErr w:type="spellStart"/>
      <w:r w:rsidRPr="004B6A6D">
        <w:rPr>
          <w:rFonts w:ascii="Times New Roman" w:eastAsia="Times New Roman" w:hAnsi="Times New Roman"/>
        </w:rPr>
        <w:t>підставі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набуває</w:t>
      </w:r>
      <w:proofErr w:type="spellEnd"/>
      <w:r w:rsidRPr="004B6A6D">
        <w:rPr>
          <w:rFonts w:ascii="Times New Roman" w:eastAsia="Times New Roman" w:hAnsi="Times New Roman"/>
        </w:rPr>
        <w:t xml:space="preserve"> право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послуги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19FDF120" w14:textId="77777777" w:rsidR="00A30D3E" w:rsidRPr="004B6A6D" w:rsidRDefault="00A30D3E" w:rsidP="00A30D3E">
      <w:pPr>
        <w:widowControl w:val="0"/>
        <w:tabs>
          <w:tab w:val="left" w:pos="596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3.3.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  <w:spacing w:val="-2"/>
        </w:rPr>
        <w:t xml:space="preserve"> </w:t>
      </w:r>
      <w:r w:rsidRPr="004B6A6D">
        <w:rPr>
          <w:rFonts w:ascii="Times New Roman" w:eastAsia="Times New Roman" w:hAnsi="Times New Roman"/>
        </w:rPr>
        <w:t>Договором</w:t>
      </w:r>
      <w:r w:rsidRPr="004B6A6D">
        <w:rPr>
          <w:rFonts w:ascii="Times New Roman" w:eastAsia="Times New Roman" w:hAnsi="Times New Roman"/>
          <w:spacing w:val="-7"/>
        </w:rPr>
        <w:t xml:space="preserve"> </w:t>
      </w:r>
      <w:r w:rsidRPr="004B6A6D">
        <w:rPr>
          <w:rFonts w:ascii="Times New Roman" w:eastAsia="Times New Roman" w:hAnsi="Times New Roman"/>
        </w:rPr>
        <w:t>не</w:t>
      </w:r>
      <w:r w:rsidRPr="004B6A6D">
        <w:rPr>
          <w:rFonts w:ascii="Times New Roman" w:eastAsia="Times New Roman" w:hAnsi="Times New Roman"/>
          <w:spacing w:val="-9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  <w:spacing w:val="-6"/>
        </w:rPr>
        <w:t xml:space="preserve"> </w:t>
      </w:r>
      <w:r w:rsidRPr="004B6A6D">
        <w:rPr>
          <w:rFonts w:ascii="Times New Roman" w:eastAsia="Times New Roman" w:hAnsi="Times New Roman"/>
        </w:rPr>
        <w:t>права</w:t>
      </w:r>
      <w:r w:rsidRPr="004B6A6D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вимагати</w:t>
      </w:r>
      <w:proofErr w:type="spellEnd"/>
      <w:r w:rsidRPr="004B6A6D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від</w:t>
      </w:r>
      <w:proofErr w:type="spellEnd"/>
      <w:r w:rsidRPr="004B6A6D">
        <w:rPr>
          <w:rFonts w:ascii="Times New Roman" w:eastAsia="Times New Roman" w:hAnsi="Times New Roman"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  <w:spacing w:val="-5"/>
        </w:rPr>
        <w:t xml:space="preserve"> </w:t>
      </w:r>
      <w:r w:rsidRPr="004B6A6D">
        <w:rPr>
          <w:rFonts w:ascii="Times New Roman" w:eastAsia="Times New Roman" w:hAnsi="Times New Roman"/>
        </w:rPr>
        <w:t>будь-</w:t>
      </w:r>
      <w:proofErr w:type="spellStart"/>
      <w:r w:rsidRPr="004B6A6D">
        <w:rPr>
          <w:rFonts w:ascii="Times New Roman" w:eastAsia="Times New Roman" w:hAnsi="Times New Roman"/>
        </w:rPr>
        <w:t>якої</w:t>
      </w:r>
      <w:proofErr w:type="spellEnd"/>
      <w:r w:rsidRPr="004B6A6D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іншої</w:t>
      </w:r>
      <w:proofErr w:type="spellEnd"/>
      <w:r w:rsidRPr="004B6A6D">
        <w:rPr>
          <w:rFonts w:ascii="Times New Roman" w:eastAsia="Times New Roman" w:hAnsi="Times New Roman"/>
          <w:spacing w:val="-13"/>
        </w:rPr>
        <w:t xml:space="preserve"> </w:t>
      </w:r>
      <w:r w:rsidRPr="004B6A6D">
        <w:rPr>
          <w:rFonts w:ascii="Times New Roman" w:eastAsia="Times New Roman" w:hAnsi="Times New Roman"/>
        </w:rPr>
        <w:t>плати</w:t>
      </w:r>
      <w:r w:rsidRPr="004B6A6D">
        <w:rPr>
          <w:rFonts w:ascii="Times New Roman" w:eastAsia="Times New Roman" w:hAnsi="Times New Roman"/>
          <w:spacing w:val="-1"/>
        </w:rPr>
        <w:t xml:space="preserve"> </w:t>
      </w:r>
      <w:r w:rsidRPr="004B6A6D">
        <w:rPr>
          <w:rFonts w:ascii="Times New Roman" w:eastAsia="Times New Roman" w:hAnsi="Times New Roman"/>
        </w:rPr>
        <w:t xml:space="preserve">за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2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крім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передбаченої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умовами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Договору.</w:t>
      </w:r>
    </w:p>
    <w:p w14:paraId="3E182A13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4.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Якість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постачання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/>
          <w:bCs/>
          <w:spacing w:val="-1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енергії</w:t>
      </w:r>
      <w:proofErr w:type="spellEnd"/>
    </w:p>
    <w:p w14:paraId="4012DF63" w14:textId="77777777" w:rsidR="00A30D3E" w:rsidRPr="004B6A6D" w:rsidRDefault="00A30D3E" w:rsidP="00A30D3E">
      <w:pPr>
        <w:widowControl w:val="0"/>
        <w:tabs>
          <w:tab w:val="left" w:pos="605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4.1. Для </w:t>
      </w:r>
      <w:proofErr w:type="spellStart"/>
      <w:r w:rsidRPr="004B6A6D">
        <w:rPr>
          <w:rFonts w:ascii="Times New Roman" w:eastAsia="Times New Roman" w:hAnsi="Times New Roman"/>
        </w:rPr>
        <w:t>забезпечення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безперервного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spacing w:val="-1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зобов'язується</w:t>
      </w:r>
      <w:proofErr w:type="spellEnd"/>
      <w:r w:rsidRPr="004B6A6D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здійснювати</w:t>
      </w:r>
      <w:proofErr w:type="spellEnd"/>
      <w:r w:rsidRPr="004B6A6D">
        <w:rPr>
          <w:rFonts w:ascii="Times New Roman" w:eastAsia="Times New Roman" w:hAnsi="Times New Roman"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своєчасну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закупівлю</w:t>
      </w:r>
      <w:proofErr w:type="spellEnd"/>
      <w:r w:rsidRPr="004B6A6D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spacing w:val="-14"/>
        </w:rPr>
        <w:t>усіх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сегментах ринку </w:t>
      </w:r>
      <w:proofErr w:type="spellStart"/>
      <w:r w:rsidRPr="004B6A6D">
        <w:rPr>
          <w:rFonts w:ascii="Times New Roman" w:eastAsia="Times New Roman" w:hAnsi="Times New Roman"/>
          <w:spacing w:val="-14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14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r w:rsidRPr="004B6A6D">
        <w:rPr>
          <w:rFonts w:ascii="Times New Roman" w:eastAsia="Times New Roman" w:hAnsi="Times New Roman"/>
        </w:rPr>
        <w:t>в</w:t>
      </w:r>
      <w:r w:rsidRPr="004B6A6D">
        <w:rPr>
          <w:rFonts w:ascii="Times New Roman" w:eastAsia="Times New Roman" w:hAnsi="Times New Roman"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обсягах</w:t>
      </w:r>
      <w:proofErr w:type="spellEnd"/>
      <w:r w:rsidRPr="004B6A6D">
        <w:rPr>
          <w:rFonts w:ascii="Times New Roman" w:eastAsia="Times New Roman" w:hAnsi="Times New Roman"/>
        </w:rPr>
        <w:t>,</w:t>
      </w:r>
      <w:r w:rsidRPr="004B6A6D">
        <w:rPr>
          <w:rFonts w:ascii="Times New Roman" w:eastAsia="Times New Roman" w:hAnsi="Times New Roman"/>
          <w:spacing w:val="-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  <w:spacing w:val="-2"/>
        </w:rPr>
        <w:t xml:space="preserve"> </w:t>
      </w:r>
      <w:r w:rsidRPr="004B6A6D">
        <w:rPr>
          <w:rFonts w:ascii="Times New Roman" w:eastAsia="Times New Roman" w:hAnsi="Times New Roman"/>
        </w:rPr>
        <w:t xml:space="preserve">за </w:t>
      </w:r>
      <w:proofErr w:type="spellStart"/>
      <w:r w:rsidRPr="004B6A6D">
        <w:rPr>
          <w:rFonts w:ascii="Times New Roman" w:eastAsia="Times New Roman" w:hAnsi="Times New Roman"/>
        </w:rPr>
        <w:t>належних</w:t>
      </w:r>
      <w:proofErr w:type="spellEnd"/>
      <w:r w:rsidRPr="004B6A6D">
        <w:rPr>
          <w:rFonts w:ascii="Times New Roman" w:eastAsia="Times New Roman" w:hAnsi="Times New Roman"/>
        </w:rPr>
        <w:t xml:space="preserve"> умов </w:t>
      </w:r>
      <w:proofErr w:type="spellStart"/>
      <w:r w:rsidRPr="004B6A6D">
        <w:rPr>
          <w:rFonts w:ascii="Times New Roman" w:eastAsia="Times New Roman" w:hAnsi="Times New Roman"/>
        </w:rPr>
        <w:t>забезпечать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задоволення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попиту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споживання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3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F10B38E" w14:textId="77777777" w:rsidR="00A30D3E" w:rsidRPr="004B6A6D" w:rsidRDefault="00A30D3E" w:rsidP="00A30D3E">
      <w:pPr>
        <w:widowControl w:val="0"/>
        <w:tabs>
          <w:tab w:val="left" w:pos="59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4.2.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зобов'язується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забезпечити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комерційну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надаються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вчасне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повне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умови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ціни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вартість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надаються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роз'яснень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положень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актів</w:t>
      </w:r>
      <w:proofErr w:type="spellEnd"/>
      <w:r w:rsidRPr="004B6A6D">
        <w:rPr>
          <w:rFonts w:ascii="Times New Roman" w:eastAsia="Times New Roman" w:hAnsi="Times New Roman"/>
        </w:rPr>
        <w:t xml:space="preserve"> чинного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якими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регулюються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відносини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Сторін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ведення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точних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прозорих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, а </w:t>
      </w:r>
      <w:proofErr w:type="spellStart"/>
      <w:r w:rsidRPr="004B6A6D">
        <w:rPr>
          <w:rFonts w:ascii="Times New Roman" w:eastAsia="Times New Roman" w:hAnsi="Times New Roman"/>
        </w:rPr>
        <w:t>також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можливість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вирішення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спірних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питань</w:t>
      </w:r>
      <w:proofErr w:type="spellEnd"/>
      <w:r w:rsidRPr="004B6A6D">
        <w:rPr>
          <w:rFonts w:ascii="Times New Roman" w:eastAsia="Times New Roman" w:hAnsi="Times New Roman"/>
        </w:rPr>
        <w:t xml:space="preserve"> шляхом </w:t>
      </w:r>
      <w:proofErr w:type="spellStart"/>
      <w:r w:rsidRPr="004B6A6D">
        <w:rPr>
          <w:rFonts w:ascii="Times New Roman" w:eastAsia="Times New Roman" w:hAnsi="Times New Roman"/>
        </w:rPr>
        <w:t>досудового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врегулювання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EC51937" w14:textId="77777777" w:rsidR="00A30D3E" w:rsidRPr="004B6A6D" w:rsidRDefault="00A30D3E" w:rsidP="00A30D3E">
      <w:pPr>
        <w:widowControl w:val="0"/>
        <w:tabs>
          <w:tab w:val="left" w:pos="59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4.3.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право на </w:t>
      </w:r>
      <w:proofErr w:type="spellStart"/>
      <w:r w:rsidRPr="004B6A6D">
        <w:rPr>
          <w:rFonts w:ascii="Times New Roman" w:eastAsia="Times New Roman" w:hAnsi="Times New Roman"/>
        </w:rPr>
        <w:t>отримання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компенсації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недотримання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показників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комерційної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зобов'язується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компенсацію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недотримання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показників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комерційної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у порядку</w:t>
      </w:r>
      <w:proofErr w:type="gram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затвердженому</w:t>
      </w:r>
      <w:proofErr w:type="spellEnd"/>
      <w:r w:rsidRPr="004B6A6D">
        <w:rPr>
          <w:rFonts w:ascii="Times New Roman" w:eastAsia="Times New Roman" w:hAnsi="Times New Roman"/>
        </w:rPr>
        <w:t xml:space="preserve"> Регулятором, </w:t>
      </w:r>
      <w:proofErr w:type="spellStart"/>
      <w:r w:rsidRPr="004B6A6D">
        <w:rPr>
          <w:rFonts w:ascii="Times New Roman" w:eastAsia="Times New Roman" w:hAnsi="Times New Roman"/>
        </w:rPr>
        <w:t>опублікувати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своєму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офіційному</w:t>
      </w:r>
      <w:proofErr w:type="spellEnd"/>
      <w:r w:rsidRPr="004B6A6D">
        <w:rPr>
          <w:rFonts w:ascii="Times New Roman" w:eastAsia="Times New Roman" w:hAnsi="Times New Roman"/>
        </w:rPr>
        <w:t xml:space="preserve"> веб-</w:t>
      </w:r>
      <w:proofErr w:type="spellStart"/>
      <w:r w:rsidRPr="004B6A6D">
        <w:rPr>
          <w:rFonts w:ascii="Times New Roman" w:eastAsia="Times New Roman" w:hAnsi="Times New Roman"/>
        </w:rPr>
        <w:t>сайті</w:t>
      </w:r>
      <w:proofErr w:type="spellEnd"/>
      <w:r w:rsidRPr="004B6A6D">
        <w:rPr>
          <w:rFonts w:ascii="Times New Roman" w:eastAsia="Times New Roman" w:hAnsi="Times New Roman"/>
        </w:rPr>
        <w:t xml:space="preserve"> порядок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компенсацій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розміри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5A652985" w14:textId="77777777" w:rsidR="00A46A75" w:rsidRDefault="00A30D3E" w:rsidP="00A46A75">
      <w:pPr>
        <w:widowControl w:val="0"/>
        <w:tabs>
          <w:tab w:val="left" w:pos="596"/>
        </w:tabs>
        <w:autoSpaceDE w:val="0"/>
        <w:autoSpaceDN w:val="0"/>
        <w:spacing w:after="0" w:line="242" w:lineRule="auto"/>
        <w:ind w:left="-426" w:right="-2"/>
        <w:jc w:val="center"/>
        <w:rPr>
          <w:rFonts w:ascii="Times New Roman" w:eastAsia="Times New Roman" w:hAnsi="Times New Roman"/>
          <w:b/>
          <w:bCs/>
          <w:lang w:val="uk-UA"/>
        </w:rPr>
      </w:pPr>
      <w:r w:rsidRPr="004B6A6D">
        <w:rPr>
          <w:rFonts w:ascii="Times New Roman" w:eastAsia="Times New Roman" w:hAnsi="Times New Roman"/>
          <w:b/>
        </w:rPr>
        <w:t xml:space="preserve">5.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Ціна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, порядок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обліку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та оплати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/>
          <w:bCs/>
          <w:spacing w:val="-4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, порядок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/>
          <w:bCs/>
        </w:rPr>
        <w:t>.</w:t>
      </w:r>
    </w:p>
    <w:p w14:paraId="75F6CBA6" w14:textId="77777777" w:rsidR="00A46A75" w:rsidRPr="00A46A75" w:rsidRDefault="00A30D3E" w:rsidP="00A46A75">
      <w:pPr>
        <w:widowControl w:val="0"/>
        <w:tabs>
          <w:tab w:val="left" w:pos="596"/>
        </w:tabs>
        <w:autoSpaceDE w:val="0"/>
        <w:autoSpaceDN w:val="0"/>
        <w:spacing w:after="0" w:line="242" w:lineRule="auto"/>
        <w:ind w:left="-426" w:right="-2"/>
        <w:rPr>
          <w:rFonts w:ascii="Times New Roman" w:eastAsia="Times New Roman" w:hAnsi="Times New Roman"/>
          <w:b/>
          <w:lang w:val="uk-UA"/>
        </w:rPr>
      </w:pPr>
      <w:r w:rsidRPr="00A46A75">
        <w:rPr>
          <w:rFonts w:ascii="Times New Roman" w:eastAsia="Times New Roman" w:hAnsi="Times New Roman"/>
          <w:lang w:val="uk-UA"/>
        </w:rPr>
        <w:t xml:space="preserve">5.1. </w:t>
      </w:r>
      <w:r w:rsidRPr="00A46A75">
        <w:rPr>
          <w:rFonts w:ascii="Times New Roman" w:eastAsia="Times New Roman" w:hAnsi="Times New Roman"/>
          <w:bCs/>
          <w:lang w:val="uk-UA"/>
        </w:rPr>
        <w:t xml:space="preserve">Загальна вартість цього Договору становить _________________ грн, крім того ПДВ - _________________ грн, разом з ПДВ – _______________________ грн (___________________________ грн _____ </w:t>
      </w:r>
      <w:proofErr w:type="spellStart"/>
      <w:r w:rsidRPr="00A46A75">
        <w:rPr>
          <w:rFonts w:ascii="Times New Roman" w:eastAsia="Times New Roman" w:hAnsi="Times New Roman"/>
          <w:bCs/>
          <w:lang w:val="uk-UA"/>
        </w:rPr>
        <w:t>коп</w:t>
      </w:r>
      <w:proofErr w:type="spellEnd"/>
      <w:r w:rsidRPr="00A46A75">
        <w:rPr>
          <w:rFonts w:ascii="Times New Roman" w:eastAsia="Times New Roman" w:hAnsi="Times New Roman"/>
          <w:bCs/>
          <w:lang w:val="uk-UA"/>
        </w:rPr>
        <w:t>)</w:t>
      </w:r>
      <w:r w:rsidR="00A46A75" w:rsidRPr="00A46A75">
        <w:rPr>
          <w:rFonts w:ascii="Times New Roman" w:eastAsia="Times New Roman" w:hAnsi="Times New Roman"/>
          <w:bCs/>
          <w:lang w:val="uk-UA"/>
        </w:rPr>
        <w:t xml:space="preserve">, </w:t>
      </w:r>
      <w:r w:rsidR="00A46A75" w:rsidRPr="00A46A75">
        <w:rPr>
          <w:bCs/>
          <w:sz w:val="24"/>
          <w:szCs w:val="24"/>
          <w:lang w:val="uk-UA"/>
        </w:rPr>
        <w:t xml:space="preserve"> </w:t>
      </w:r>
      <w:r w:rsidR="00A46A75" w:rsidRPr="00A46A75">
        <w:rPr>
          <w:rFonts w:ascii="Times New Roman" w:hAnsi="Times New Roman"/>
          <w:bCs/>
          <w:sz w:val="24"/>
          <w:szCs w:val="24"/>
          <w:lang w:val="uk-UA"/>
        </w:rPr>
        <w:t>де сума кошторисних призначень, що підлягає реєстрації розподіляється:</w:t>
      </w:r>
    </w:p>
    <w:p w14:paraId="17EF9492" w14:textId="77777777" w:rsidR="00A46A75" w:rsidRPr="00BC572B" w:rsidRDefault="00A46A75" w:rsidP="00A46A7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Загальний фонд</w:t>
      </w:r>
      <w:r w:rsidRPr="00BC572B">
        <w:rPr>
          <w:rFonts w:ascii="Times New Roman" w:hAnsi="Times New Roman"/>
          <w:bCs/>
          <w:sz w:val="24"/>
          <w:szCs w:val="24"/>
        </w:rPr>
        <w:t xml:space="preserve"> -;</w:t>
      </w:r>
    </w:p>
    <w:p w14:paraId="5D2362DA" w14:textId="77777777" w:rsidR="00A46A75" w:rsidRPr="00BC572B" w:rsidRDefault="00A46A75" w:rsidP="00A46A7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72B">
        <w:rPr>
          <w:rFonts w:ascii="Times New Roman" w:hAnsi="Times New Roman"/>
          <w:bCs/>
          <w:sz w:val="24"/>
          <w:szCs w:val="24"/>
        </w:rPr>
        <w:t xml:space="preserve">Відшкодування – 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1943FC7" w14:textId="77777777" w:rsidR="00A30D3E" w:rsidRPr="004B6A6D" w:rsidRDefault="00A30D3E" w:rsidP="00A30D3E">
      <w:pPr>
        <w:widowControl w:val="0"/>
        <w:tabs>
          <w:tab w:val="left" w:pos="59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Cs/>
        </w:rPr>
        <w:t xml:space="preserve">. </w:t>
      </w:r>
    </w:p>
    <w:p w14:paraId="1F5F956E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bookmarkStart w:id="0" w:name="_Hlk13759881"/>
      <w:bookmarkStart w:id="1" w:name="_Hlk41298717"/>
      <w:r w:rsidRPr="004B6A6D">
        <w:rPr>
          <w:rFonts w:ascii="Times New Roman" w:eastAsia="Times New Roman" w:hAnsi="Times New Roman"/>
          <w:bCs/>
        </w:rPr>
        <w:t xml:space="preserve">5.2. </w:t>
      </w:r>
      <w:proofErr w:type="spellStart"/>
      <w:r w:rsidRPr="004B6A6D">
        <w:rPr>
          <w:rFonts w:ascii="Times New Roman" w:eastAsia="Times New Roman" w:hAnsi="Times New Roman"/>
          <w:bCs/>
        </w:rPr>
        <w:t>Ціна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1 </w:t>
      </w:r>
      <w:proofErr w:type="spellStart"/>
      <w:r w:rsidRPr="004B6A6D">
        <w:rPr>
          <w:rFonts w:ascii="Times New Roman" w:eastAsia="Times New Roman" w:hAnsi="Times New Roman"/>
          <w:bCs/>
        </w:rPr>
        <w:t>кВт.год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bookmarkEnd w:id="0"/>
      <w:r w:rsidRPr="004B6A6D">
        <w:rPr>
          <w:rFonts w:ascii="Times New Roman" w:eastAsia="Times New Roman" w:hAnsi="Times New Roman"/>
          <w:bCs/>
        </w:rPr>
        <w:t xml:space="preserve">за </w:t>
      </w:r>
      <w:proofErr w:type="spellStart"/>
      <w:r w:rsidRPr="004B6A6D">
        <w:rPr>
          <w:rFonts w:ascii="Times New Roman" w:eastAsia="Times New Roman" w:hAnsi="Times New Roman"/>
          <w:bCs/>
        </w:rPr>
        <w:t>цим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договором становить ____________ </w:t>
      </w:r>
      <w:proofErr w:type="spellStart"/>
      <w:r w:rsidRPr="004B6A6D">
        <w:rPr>
          <w:rFonts w:ascii="Times New Roman" w:eastAsia="Times New Roman" w:hAnsi="Times New Roman"/>
          <w:bCs/>
        </w:rPr>
        <w:t>грн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без ПДВ, ПДВ ____________ </w:t>
      </w:r>
      <w:proofErr w:type="spellStart"/>
      <w:r w:rsidRPr="004B6A6D">
        <w:rPr>
          <w:rFonts w:ascii="Times New Roman" w:eastAsia="Times New Roman" w:hAnsi="Times New Roman"/>
          <w:bCs/>
        </w:rPr>
        <w:t>грн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разом з ПДВ ____________ </w:t>
      </w:r>
      <w:proofErr w:type="spellStart"/>
      <w:r w:rsidRPr="004B6A6D">
        <w:rPr>
          <w:rFonts w:ascii="Times New Roman" w:eastAsia="Times New Roman" w:hAnsi="Times New Roman"/>
          <w:bCs/>
        </w:rPr>
        <w:t>грн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(___________________________ </w:t>
      </w:r>
      <w:proofErr w:type="spellStart"/>
      <w:r w:rsidRPr="004B6A6D">
        <w:rPr>
          <w:rFonts w:ascii="Times New Roman" w:eastAsia="Times New Roman" w:hAnsi="Times New Roman"/>
          <w:bCs/>
        </w:rPr>
        <w:t>грн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_____ коп) та </w:t>
      </w:r>
      <w:proofErr w:type="spellStart"/>
      <w:r w:rsidRPr="004B6A6D">
        <w:rPr>
          <w:rFonts w:ascii="Times New Roman" w:eastAsia="Times New Roman" w:hAnsi="Times New Roman"/>
          <w:bCs/>
        </w:rPr>
        <w:lastRenderedPageBreak/>
        <w:t>складається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з: </w:t>
      </w:r>
    </w:p>
    <w:p w14:paraId="30F45229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-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закупівельної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  <w:i/>
          <w:iCs/>
        </w:rPr>
        <w:t>на  ринку</w:t>
      </w:r>
      <w:proofErr w:type="gram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>;</w:t>
      </w:r>
    </w:p>
    <w:p w14:paraId="2800C763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-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регульованого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тарифу на передачу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затвердженого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встановленому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порядку</w:t>
      </w:r>
    </w:p>
    <w:p w14:paraId="40EDE84C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- </w:t>
      </w:r>
      <w:r w:rsidRPr="004B6A6D">
        <w:rPr>
          <w:rFonts w:ascii="Times New Roman" w:eastAsia="Times New Roman" w:hAnsi="Times New Roman"/>
          <w:bCs/>
          <w:i/>
          <w:iCs/>
        </w:rPr>
        <w:t>тарифу (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маржі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)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постачальника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  <w:i/>
          <w:i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  <w:i/>
          <w:iCs/>
        </w:rPr>
        <w:t xml:space="preserve">. </w:t>
      </w:r>
    </w:p>
    <w:p w14:paraId="01F58275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Ціна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bookmarkStart w:id="2" w:name="_Hlk41298098"/>
      <w:r w:rsidRPr="004B6A6D">
        <w:rPr>
          <w:rFonts w:ascii="Times New Roman" w:eastAsia="Times New Roman" w:hAnsi="Times New Roman"/>
          <w:bCs/>
        </w:rPr>
        <w:t xml:space="preserve">1 </w:t>
      </w:r>
      <w:proofErr w:type="spellStart"/>
      <w:r w:rsidRPr="004B6A6D">
        <w:rPr>
          <w:rFonts w:ascii="Times New Roman" w:eastAsia="Times New Roman" w:hAnsi="Times New Roman"/>
          <w:bCs/>
        </w:rPr>
        <w:t>кВт.год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bookmarkEnd w:id="2"/>
      <w:r w:rsidRPr="004B6A6D">
        <w:rPr>
          <w:rFonts w:ascii="Times New Roman" w:eastAsia="Times New Roman" w:hAnsi="Times New Roman"/>
          <w:bCs/>
        </w:rPr>
        <w:t xml:space="preserve">не </w:t>
      </w:r>
      <w:proofErr w:type="spellStart"/>
      <w:r w:rsidRPr="004B6A6D">
        <w:rPr>
          <w:rFonts w:ascii="Times New Roman" w:eastAsia="Times New Roman" w:hAnsi="Times New Roman"/>
          <w:bCs/>
        </w:rPr>
        <w:t>включає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вартість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послуг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4B6A6D">
        <w:rPr>
          <w:rFonts w:ascii="Times New Roman" w:eastAsia="Times New Roman" w:hAnsi="Times New Roman"/>
          <w:bCs/>
        </w:rPr>
        <w:t>розподілу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які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оплачуються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Споживачем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самостійно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Оператору </w:t>
      </w:r>
      <w:proofErr w:type="spellStart"/>
      <w:r w:rsidRPr="004B6A6D">
        <w:rPr>
          <w:rFonts w:ascii="Times New Roman" w:eastAsia="Times New Roman" w:hAnsi="Times New Roman"/>
          <w:bCs/>
        </w:rPr>
        <w:t>системи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розподілу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429A639F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є стороною, </w:t>
      </w:r>
      <w:proofErr w:type="spellStart"/>
      <w:r w:rsidRPr="004B6A6D">
        <w:rPr>
          <w:rFonts w:ascii="Times New Roman" w:eastAsia="Times New Roman" w:hAnsi="Times New Roman"/>
          <w:bCs/>
        </w:rPr>
        <w:t>відповідальною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баланс </w:t>
      </w:r>
      <w:proofErr w:type="spellStart"/>
      <w:r w:rsidRPr="004B6A6D">
        <w:rPr>
          <w:rFonts w:ascii="Times New Roman" w:eastAsia="Times New Roman" w:hAnsi="Times New Roman"/>
          <w:bCs/>
        </w:rPr>
        <w:t>своїх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положень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«Правил ринку», </w:t>
      </w:r>
      <w:proofErr w:type="spellStart"/>
      <w:r w:rsidRPr="004B6A6D">
        <w:rPr>
          <w:rFonts w:ascii="Times New Roman" w:eastAsia="Times New Roman" w:hAnsi="Times New Roman"/>
          <w:bCs/>
        </w:rPr>
        <w:t>витрати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врегулювання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небалансів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балансуючому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ринку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покладаються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Постачальника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Cs/>
        </w:rPr>
        <w:t>окремо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Споживачем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оплачуються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  <w:bookmarkEnd w:id="1"/>
    </w:p>
    <w:p w14:paraId="37ECAF8B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5.3. </w:t>
      </w:r>
      <w:proofErr w:type="spellStart"/>
      <w:r w:rsidRPr="004B6A6D">
        <w:rPr>
          <w:rFonts w:ascii="Times New Roman" w:eastAsia="Times New Roman" w:hAnsi="Times New Roman"/>
          <w:bCs/>
        </w:rPr>
        <w:t>Умови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цього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про </w:t>
      </w:r>
      <w:proofErr w:type="spellStart"/>
      <w:r w:rsidRPr="004B6A6D">
        <w:rPr>
          <w:rFonts w:ascii="Times New Roman" w:eastAsia="Times New Roman" w:hAnsi="Times New Roman"/>
          <w:bCs/>
        </w:rPr>
        <w:t>закупівлю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повинні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відрізнятися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змісту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тендерної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пропозиції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(у тому </w:t>
      </w:r>
      <w:proofErr w:type="spellStart"/>
      <w:r w:rsidRPr="004B6A6D">
        <w:rPr>
          <w:rFonts w:ascii="Times New Roman" w:eastAsia="Times New Roman" w:hAnsi="Times New Roman"/>
          <w:bCs/>
        </w:rPr>
        <w:t>числі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</w:t>
      </w:r>
      <w:proofErr w:type="spellStart"/>
      <w:r w:rsidRPr="004B6A6D">
        <w:rPr>
          <w:rFonts w:ascii="Times New Roman" w:eastAsia="Times New Roman" w:hAnsi="Times New Roman"/>
          <w:bCs/>
        </w:rPr>
        <w:t>переможця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процедури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закупівлі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</w:p>
    <w:p w14:paraId="0E173DBE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5.4. </w:t>
      </w:r>
      <w:proofErr w:type="spellStart"/>
      <w:r w:rsidRPr="004B6A6D">
        <w:rPr>
          <w:rFonts w:ascii="Times New Roman" w:eastAsia="Times New Roman" w:hAnsi="Times New Roman"/>
          <w:bCs/>
        </w:rPr>
        <w:t>Істотні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умови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цього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не </w:t>
      </w:r>
      <w:proofErr w:type="spellStart"/>
      <w:r w:rsidRPr="004B6A6D">
        <w:rPr>
          <w:rFonts w:ascii="Times New Roman" w:eastAsia="Times New Roman" w:hAnsi="Times New Roman"/>
          <w:bCs/>
        </w:rPr>
        <w:t>можуть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змінюватися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після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його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підписання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виконання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зобов'язань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сторонами в </w:t>
      </w:r>
      <w:proofErr w:type="spellStart"/>
      <w:r w:rsidRPr="004B6A6D">
        <w:rPr>
          <w:rFonts w:ascii="Times New Roman" w:eastAsia="Times New Roman" w:hAnsi="Times New Roman"/>
          <w:bCs/>
        </w:rPr>
        <w:t>повному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обсязі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крім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випадків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передбачених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ст. 41 Закону </w:t>
      </w:r>
      <w:proofErr w:type="spellStart"/>
      <w:r w:rsidRPr="004B6A6D">
        <w:rPr>
          <w:rFonts w:ascii="Times New Roman" w:eastAsia="Times New Roman" w:hAnsi="Times New Roman"/>
          <w:bCs/>
        </w:rPr>
        <w:t>України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«Про </w:t>
      </w:r>
      <w:proofErr w:type="spellStart"/>
      <w:r w:rsidRPr="004B6A6D">
        <w:rPr>
          <w:rFonts w:ascii="Times New Roman" w:eastAsia="Times New Roman" w:hAnsi="Times New Roman"/>
          <w:bCs/>
        </w:rPr>
        <w:t>публічні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закупівлі</w:t>
      </w:r>
      <w:proofErr w:type="spellEnd"/>
      <w:r w:rsidRPr="004B6A6D">
        <w:rPr>
          <w:rFonts w:ascii="Times New Roman" w:eastAsia="Times New Roman" w:hAnsi="Times New Roman"/>
          <w:bCs/>
        </w:rPr>
        <w:t>»:</w:t>
      </w:r>
    </w:p>
    <w:p w14:paraId="00526A6F" w14:textId="4A78A899" w:rsidR="00D23F98" w:rsidRPr="00D23F98" w:rsidRDefault="00D23F98" w:rsidP="00D23F98">
      <w:pPr>
        <w:spacing w:after="0" w:line="240" w:lineRule="auto"/>
        <w:ind w:hanging="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hAnsi="Times New Roman"/>
          <w:color w:val="000000"/>
          <w:lang w:val="uk-UA" w:eastAsia="en-US"/>
        </w:rPr>
        <w:t>5.4.1</w:t>
      </w:r>
      <w:r w:rsidRPr="00D23F98">
        <w:rPr>
          <w:rFonts w:ascii="Times New Roman" w:hAnsi="Times New Roman"/>
          <w:color w:val="000000"/>
          <w:lang w:eastAsia="en-US"/>
        </w:rPr>
        <w:t> 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зменшення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обсягів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закупівлі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зокрема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урахуванням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фактичного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обсягу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видатків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замовника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>;</w:t>
      </w:r>
    </w:p>
    <w:p w14:paraId="74C9C571" w14:textId="0C5F62D0" w:rsidR="00D23F98" w:rsidRPr="00D23F98" w:rsidRDefault="00D23F98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hAnsi="Times New Roman"/>
          <w:color w:val="000000"/>
          <w:lang w:val="uk-UA" w:eastAsia="en-US"/>
        </w:rPr>
        <w:t>5.4.2</w:t>
      </w:r>
      <w:r w:rsidRPr="00D23F98">
        <w:rPr>
          <w:rFonts w:ascii="Times New Roman" w:hAnsi="Times New Roman"/>
          <w:color w:val="000000"/>
          <w:lang w:eastAsia="en-US"/>
        </w:rPr>
        <w:t> 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погодження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одиницю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товару в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у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разі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коливання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такого товару на ринку,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що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відбулося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 моменту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укладення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договору про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або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останнього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внесення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змін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до договору про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частині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одиницю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товару.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Зміна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одиницю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товару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здійснюється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пропорційно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коливанню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такого товару </w:t>
      </w:r>
      <w:proofErr w:type="gramStart"/>
      <w:r w:rsidRPr="00D23F98">
        <w:rPr>
          <w:rFonts w:ascii="Times New Roman" w:hAnsi="Times New Roman"/>
          <w:color w:val="000000"/>
          <w:lang w:eastAsia="en-US"/>
        </w:rPr>
        <w:t>на ринку</w:t>
      </w:r>
      <w:proofErr w:type="gramEnd"/>
      <w:r w:rsidRPr="00D23F98">
        <w:rPr>
          <w:rFonts w:ascii="Times New Roman" w:hAnsi="Times New Roman"/>
          <w:color w:val="000000"/>
          <w:lang w:eastAsia="en-US"/>
        </w:rPr>
        <w:t xml:space="preserve"> (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відсоток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збільшення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за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одиницю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товару не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може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перевищувати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відсоток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коливання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(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збільшення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)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такого товару на ринку) за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умови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документального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підтвердження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такого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коливання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та не повинна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призвести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до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збільшення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суми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визначеної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на момент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його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23F98">
        <w:rPr>
          <w:rFonts w:ascii="Times New Roman" w:hAnsi="Times New Roman"/>
          <w:color w:val="000000"/>
          <w:lang w:eastAsia="en-US"/>
        </w:rPr>
        <w:t>укладення</w:t>
      </w:r>
      <w:proofErr w:type="spellEnd"/>
      <w:r w:rsidRPr="00D23F98">
        <w:rPr>
          <w:rFonts w:ascii="Times New Roman" w:hAnsi="Times New Roman"/>
          <w:color w:val="000000"/>
          <w:lang w:eastAsia="en-US"/>
        </w:rPr>
        <w:t>;</w:t>
      </w:r>
    </w:p>
    <w:p w14:paraId="2431DE33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разі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товару  на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ринку в межах до 10 % </w:t>
      </w:r>
      <w:proofErr w:type="spellStart"/>
      <w:r w:rsidRPr="004B6A6D">
        <w:rPr>
          <w:rFonts w:ascii="Times New Roman" w:eastAsia="Times New Roman" w:hAnsi="Times New Roman"/>
          <w:bCs/>
        </w:rPr>
        <w:t>від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товару, </w:t>
      </w:r>
      <w:proofErr w:type="spellStart"/>
      <w:r w:rsidRPr="004B6A6D">
        <w:rPr>
          <w:rFonts w:ascii="Times New Roman" w:eastAsia="Times New Roman" w:hAnsi="Times New Roman"/>
          <w:bCs/>
        </w:rPr>
        <w:t>зацікавлена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сторона </w:t>
      </w:r>
      <w:proofErr w:type="spellStart"/>
      <w:r w:rsidRPr="004B6A6D">
        <w:rPr>
          <w:rFonts w:ascii="Times New Roman" w:eastAsia="Times New Roman" w:hAnsi="Times New Roman"/>
          <w:bCs/>
        </w:rPr>
        <w:t>ініціює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договір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товару. Факт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на ринку</w:t>
      </w:r>
      <w:proofErr w:type="gram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підтверджується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довідкою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(ми)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листом(ми) (</w:t>
      </w:r>
      <w:proofErr w:type="spellStart"/>
      <w:r w:rsidRPr="004B6A6D">
        <w:rPr>
          <w:rFonts w:ascii="Times New Roman" w:eastAsia="Times New Roman" w:hAnsi="Times New Roman"/>
          <w:bCs/>
        </w:rPr>
        <w:t>завіреними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копіями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довідки</w:t>
      </w:r>
      <w:proofErr w:type="spellEnd"/>
      <w:r w:rsidRPr="004B6A6D">
        <w:rPr>
          <w:rFonts w:ascii="Times New Roman" w:eastAsia="Times New Roman" w:hAnsi="Times New Roman"/>
          <w:bCs/>
        </w:rPr>
        <w:t>(</w:t>
      </w:r>
      <w:proofErr w:type="spellStart"/>
      <w:r w:rsidRPr="004B6A6D">
        <w:rPr>
          <w:rFonts w:ascii="Times New Roman" w:eastAsia="Times New Roman" w:hAnsi="Times New Roman"/>
          <w:bCs/>
        </w:rPr>
        <w:t>ок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листа(</w:t>
      </w:r>
      <w:proofErr w:type="spellStart"/>
      <w:r w:rsidRPr="004B6A6D">
        <w:rPr>
          <w:rFonts w:ascii="Times New Roman" w:eastAsia="Times New Roman" w:hAnsi="Times New Roman"/>
          <w:bCs/>
        </w:rPr>
        <w:t>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))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органів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установ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організацій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які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уповноважені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надавати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інформацію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 на ринку. </w:t>
      </w:r>
    </w:p>
    <w:p w14:paraId="28260E1D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Інформація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довідках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повинна бути </w:t>
      </w:r>
      <w:proofErr w:type="spellStart"/>
      <w:r w:rsidRPr="004B6A6D">
        <w:rPr>
          <w:rFonts w:ascii="Times New Roman" w:eastAsia="Times New Roman" w:hAnsi="Times New Roman"/>
          <w:bCs/>
        </w:rPr>
        <w:t>складена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 </w:t>
      </w:r>
      <w:proofErr w:type="spellStart"/>
      <w:r w:rsidRPr="004B6A6D">
        <w:rPr>
          <w:rFonts w:ascii="Times New Roman" w:eastAsia="Times New Roman" w:hAnsi="Times New Roman"/>
          <w:bCs/>
        </w:rPr>
        <w:t>використанням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інформації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оприлюдненої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Державним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підприємством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«Оператор ринку», на </w:t>
      </w:r>
      <w:proofErr w:type="spellStart"/>
      <w:r w:rsidRPr="004B6A6D">
        <w:rPr>
          <w:rFonts w:ascii="Times New Roman" w:eastAsia="Times New Roman" w:hAnsi="Times New Roman"/>
          <w:bCs/>
        </w:rPr>
        <w:t>своєму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офіційному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веб-</w:t>
      </w:r>
      <w:proofErr w:type="spellStart"/>
      <w:r w:rsidRPr="004B6A6D">
        <w:rPr>
          <w:rFonts w:ascii="Times New Roman" w:eastAsia="Times New Roman" w:hAnsi="Times New Roman"/>
          <w:bCs/>
        </w:rPr>
        <w:t>сайті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hyperlink r:id="rId8" w:history="1">
        <w:r w:rsidRPr="004B6A6D">
          <w:rPr>
            <w:rFonts w:ascii="Times New Roman" w:eastAsia="Times New Roman" w:hAnsi="Times New Roman"/>
            <w:bCs/>
            <w:u w:val="single"/>
          </w:rPr>
          <w:t>https://www.oree.com.ua</w:t>
        </w:r>
      </w:hyperlink>
      <w:r w:rsidRPr="004B6A6D">
        <w:rPr>
          <w:rFonts w:ascii="Times New Roman" w:eastAsia="Times New Roman" w:hAnsi="Times New Roman"/>
          <w:bCs/>
        </w:rPr>
        <w:t xml:space="preserve">) про </w:t>
      </w:r>
      <w:proofErr w:type="spellStart"/>
      <w:r w:rsidRPr="004B6A6D">
        <w:rPr>
          <w:rFonts w:ascii="Times New Roman" w:eastAsia="Times New Roman" w:hAnsi="Times New Roman"/>
          <w:bCs/>
        </w:rPr>
        <w:t>результати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торгів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ринку «на добу наперед» </w:t>
      </w:r>
      <w:proofErr w:type="gramStart"/>
      <w:r w:rsidRPr="004B6A6D">
        <w:rPr>
          <w:rFonts w:ascii="Times New Roman" w:eastAsia="Times New Roman" w:hAnsi="Times New Roman"/>
          <w:bCs/>
        </w:rPr>
        <w:t>( у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торгівельній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зоні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 за 10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/20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>/</w:t>
      </w:r>
      <w:proofErr w:type="spellStart"/>
      <w:r w:rsidRPr="004B6A6D">
        <w:rPr>
          <w:rFonts w:ascii="Times New Roman" w:eastAsia="Times New Roman" w:hAnsi="Times New Roman"/>
          <w:bCs/>
        </w:rPr>
        <w:t>місяць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Закону № 2019.</w:t>
      </w:r>
    </w:p>
    <w:p w14:paraId="56F8423B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В </w:t>
      </w:r>
      <w:proofErr w:type="spellStart"/>
      <w:r w:rsidRPr="004B6A6D">
        <w:rPr>
          <w:rFonts w:ascii="Times New Roman" w:eastAsia="Times New Roman" w:hAnsi="Times New Roman"/>
          <w:bCs/>
        </w:rPr>
        <w:t>залежності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періоду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укладання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Договору, до </w:t>
      </w:r>
      <w:proofErr w:type="spellStart"/>
      <w:r w:rsidRPr="004B6A6D">
        <w:rPr>
          <w:rFonts w:ascii="Times New Roman" w:eastAsia="Times New Roman" w:hAnsi="Times New Roman"/>
          <w:bCs/>
        </w:rPr>
        <w:t>розрахунку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відсотку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приймається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 на РДН у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торговельній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зоні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 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відповідний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період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: десять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в </w:t>
      </w:r>
      <w:proofErr w:type="spellStart"/>
      <w:r w:rsidRPr="004B6A6D">
        <w:rPr>
          <w:rFonts w:ascii="Times New Roman" w:eastAsia="Times New Roman" w:hAnsi="Times New Roman"/>
          <w:bCs/>
        </w:rPr>
        <w:t>якому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було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визначено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(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Договору) /</w:t>
      </w:r>
      <w:proofErr w:type="spellStart"/>
      <w:r w:rsidRPr="004B6A6D">
        <w:rPr>
          <w:rFonts w:ascii="Times New Roman" w:eastAsia="Times New Roman" w:hAnsi="Times New Roman"/>
          <w:bCs/>
        </w:rPr>
        <w:t>двадцять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в </w:t>
      </w:r>
      <w:proofErr w:type="spellStart"/>
      <w:r w:rsidRPr="004B6A6D">
        <w:rPr>
          <w:rFonts w:ascii="Times New Roman" w:eastAsia="Times New Roman" w:hAnsi="Times New Roman"/>
          <w:bCs/>
        </w:rPr>
        <w:t>якому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було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визначено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(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Договору) /</w:t>
      </w:r>
      <w:proofErr w:type="spellStart"/>
      <w:r w:rsidRPr="004B6A6D">
        <w:rPr>
          <w:rFonts w:ascii="Times New Roman" w:eastAsia="Times New Roman" w:hAnsi="Times New Roman"/>
          <w:bCs/>
        </w:rPr>
        <w:t>місяць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в </w:t>
      </w:r>
      <w:proofErr w:type="spellStart"/>
      <w:r w:rsidRPr="004B6A6D">
        <w:rPr>
          <w:rFonts w:ascii="Times New Roman" w:eastAsia="Times New Roman" w:hAnsi="Times New Roman"/>
          <w:bCs/>
        </w:rPr>
        <w:t>якому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було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визначено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(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Договору)) та за десять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розрахункового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>/</w:t>
      </w:r>
      <w:proofErr w:type="spellStart"/>
      <w:r w:rsidRPr="004B6A6D">
        <w:rPr>
          <w:rFonts w:ascii="Times New Roman" w:eastAsia="Times New Roman" w:hAnsi="Times New Roman"/>
          <w:bCs/>
        </w:rPr>
        <w:t>двадцять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днів</w:t>
      </w:r>
      <w:proofErr w:type="spellEnd"/>
      <w:r w:rsidRPr="004B6A6D">
        <w:rPr>
          <w:rFonts w:ascii="Times New Roman" w:eastAsia="Times New Roman" w:hAnsi="Times New Roman"/>
          <w:bCs/>
        </w:rPr>
        <w:t> </w:t>
      </w:r>
      <w:proofErr w:type="spellStart"/>
      <w:r w:rsidRPr="004B6A6D">
        <w:rPr>
          <w:rFonts w:ascii="Times New Roman" w:eastAsia="Times New Roman" w:hAnsi="Times New Roman"/>
          <w:bCs/>
        </w:rPr>
        <w:t>розрахункового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> /</w:t>
      </w:r>
      <w:proofErr w:type="spellStart"/>
      <w:r w:rsidRPr="004B6A6D">
        <w:rPr>
          <w:rFonts w:ascii="Times New Roman" w:eastAsia="Times New Roman" w:hAnsi="Times New Roman"/>
          <w:bCs/>
        </w:rPr>
        <w:t>кінець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розрахункового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>.  </w:t>
      </w:r>
    </w:p>
    <w:p w14:paraId="0D11A728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Інформація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відбулася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окремі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уваги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береться</w:t>
      </w:r>
      <w:proofErr w:type="spellEnd"/>
      <w:r w:rsidRPr="004B6A6D">
        <w:rPr>
          <w:rFonts w:ascii="Times New Roman" w:eastAsia="Times New Roman" w:hAnsi="Times New Roman"/>
          <w:bCs/>
        </w:rPr>
        <w:t>.  </w:t>
      </w:r>
    </w:p>
    <w:p w14:paraId="79465536" w14:textId="1446A9A1" w:rsidR="00A30D3E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5.4.3.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покращення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якості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предмета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за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умови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таке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покращення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не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призведе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збільшення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суми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визначеної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>;</w:t>
      </w:r>
    </w:p>
    <w:p w14:paraId="1A3FF4DA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Сторони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можуть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внести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договору у </w:t>
      </w:r>
      <w:proofErr w:type="spellStart"/>
      <w:r w:rsidRPr="004B6A6D">
        <w:rPr>
          <w:rFonts w:ascii="Times New Roman" w:eastAsia="Times New Roman" w:hAnsi="Times New Roman"/>
          <w:bCs/>
        </w:rPr>
        <w:t>випадку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покращення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якості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товару  за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умови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така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призведе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 та </w:t>
      </w:r>
      <w:proofErr w:type="spellStart"/>
      <w:r w:rsidRPr="004B6A6D">
        <w:rPr>
          <w:rFonts w:ascii="Times New Roman" w:eastAsia="Times New Roman" w:hAnsi="Times New Roman"/>
          <w:bCs/>
        </w:rPr>
        <w:t>відповідає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тендерній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документації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частині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встановлення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вимог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Cs/>
        </w:rPr>
        <w:t>функціональних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характеристик до предмета </w:t>
      </w:r>
      <w:proofErr w:type="spellStart"/>
      <w:r w:rsidRPr="004B6A6D">
        <w:rPr>
          <w:rFonts w:ascii="Times New Roman" w:eastAsia="Times New Roman" w:hAnsi="Times New Roman"/>
          <w:bCs/>
        </w:rPr>
        <w:t>закупівлі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і є </w:t>
      </w:r>
      <w:proofErr w:type="spellStart"/>
      <w:r w:rsidRPr="004B6A6D">
        <w:rPr>
          <w:rFonts w:ascii="Times New Roman" w:eastAsia="Times New Roman" w:hAnsi="Times New Roman"/>
          <w:bCs/>
        </w:rPr>
        <w:t>покращенням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його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якості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  <w:proofErr w:type="spellStart"/>
      <w:r w:rsidRPr="004B6A6D">
        <w:rPr>
          <w:rFonts w:ascii="Times New Roman" w:eastAsia="Times New Roman" w:hAnsi="Times New Roman"/>
          <w:bCs/>
        </w:rPr>
        <w:t>Підтвердженням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можуть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бути </w:t>
      </w:r>
      <w:proofErr w:type="spellStart"/>
      <w:r w:rsidRPr="004B6A6D">
        <w:rPr>
          <w:rFonts w:ascii="Times New Roman" w:eastAsia="Times New Roman" w:hAnsi="Times New Roman"/>
          <w:bCs/>
        </w:rPr>
        <w:t>документи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технічного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характеру з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відповідними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висновками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наданими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уповноваженими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органами, </w:t>
      </w:r>
      <w:proofErr w:type="spellStart"/>
      <w:r w:rsidRPr="004B6A6D">
        <w:rPr>
          <w:rFonts w:ascii="Times New Roman" w:eastAsia="Times New Roman" w:hAnsi="Times New Roman"/>
          <w:bCs/>
        </w:rPr>
        <w:t>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свідчать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  <w:bCs/>
        </w:rPr>
        <w:t>покращення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якості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яке не </w:t>
      </w:r>
      <w:proofErr w:type="spellStart"/>
      <w:r w:rsidRPr="004B6A6D">
        <w:rPr>
          <w:rFonts w:ascii="Times New Roman" w:eastAsia="Times New Roman" w:hAnsi="Times New Roman"/>
          <w:bCs/>
        </w:rPr>
        <w:t>впливає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функціональні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характеристики товару.</w:t>
      </w:r>
    </w:p>
    <w:p w14:paraId="6B5B76E0" w14:textId="77777777" w:rsidR="00D23F98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5.4.4. 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продовження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строку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дії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договору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та строку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виконання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зобов’язань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щодо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передачі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товару,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виконання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робіт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надання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послуг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разі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виникнення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документально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підтверджених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об’єктивних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обставин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спричинили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таке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продовження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у тому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числі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обставин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непереборної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сили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затримки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фінансування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витрат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замовника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за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умови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такі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не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призведуть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збільшення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суми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визначеної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>;</w:t>
      </w:r>
    </w:p>
    <w:p w14:paraId="4C089546" w14:textId="77777777" w:rsidR="00D23F98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5.4.5.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погодження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бік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зменшення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(без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кількості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(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обсягу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) та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якості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товарів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робіт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і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послуг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>);</w:t>
      </w:r>
    </w:p>
    <w:p w14:paraId="16E1C74C" w14:textId="13A2F640" w:rsidR="00A30D3E" w:rsidRPr="004B6A6D" w:rsidRDefault="00A30D3E" w:rsidP="00D23F9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D23F98">
        <w:rPr>
          <w:rFonts w:ascii="Times New Roman" w:eastAsia="Times New Roman" w:hAnsi="Times New Roman"/>
          <w:bCs/>
        </w:rPr>
        <w:t>Сторони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</w:t>
      </w:r>
      <w:proofErr w:type="spellStart"/>
      <w:r w:rsidRPr="00D23F98">
        <w:rPr>
          <w:rFonts w:ascii="Times New Roman" w:eastAsia="Times New Roman" w:hAnsi="Times New Roman"/>
          <w:bCs/>
        </w:rPr>
        <w:t>можуть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внести </w:t>
      </w:r>
      <w:proofErr w:type="spellStart"/>
      <w:r w:rsidRPr="00D23F98">
        <w:rPr>
          <w:rFonts w:ascii="Times New Roman" w:eastAsia="Times New Roman" w:hAnsi="Times New Roman"/>
          <w:bCs/>
        </w:rPr>
        <w:t>зміни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до Договору у </w:t>
      </w:r>
      <w:proofErr w:type="spellStart"/>
      <w:r w:rsidRPr="00D23F98">
        <w:rPr>
          <w:rFonts w:ascii="Times New Roman" w:eastAsia="Times New Roman" w:hAnsi="Times New Roman"/>
          <w:bCs/>
        </w:rPr>
        <w:t>разі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</w:t>
      </w:r>
      <w:proofErr w:type="spellStart"/>
      <w:r w:rsidRPr="00D23F98">
        <w:rPr>
          <w:rFonts w:ascii="Times New Roman" w:eastAsia="Times New Roman" w:hAnsi="Times New Roman"/>
          <w:bCs/>
        </w:rPr>
        <w:t>узгодженої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</w:t>
      </w:r>
      <w:proofErr w:type="spellStart"/>
      <w:r w:rsidRPr="00D23F98">
        <w:rPr>
          <w:rFonts w:ascii="Times New Roman" w:eastAsia="Times New Roman" w:hAnsi="Times New Roman"/>
          <w:bCs/>
        </w:rPr>
        <w:t>зміни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</w:t>
      </w:r>
      <w:proofErr w:type="spellStart"/>
      <w:r w:rsidRPr="00D23F98">
        <w:rPr>
          <w:rFonts w:ascii="Times New Roman" w:eastAsia="Times New Roman" w:hAnsi="Times New Roman"/>
          <w:bCs/>
        </w:rPr>
        <w:t>ціни</w:t>
      </w:r>
      <w:proofErr w:type="spellEnd"/>
      <w:r w:rsidRPr="00D23F98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D23F98">
        <w:rPr>
          <w:rFonts w:ascii="Times New Roman" w:eastAsia="Times New Roman" w:hAnsi="Times New Roman"/>
          <w:bCs/>
        </w:rPr>
        <w:t>бік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зменшення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(без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кількості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proofErr w:type="spellStart"/>
      <w:r w:rsidRPr="004B6A6D">
        <w:rPr>
          <w:rFonts w:ascii="Times New Roman" w:eastAsia="Times New Roman" w:hAnsi="Times New Roman"/>
          <w:bCs/>
        </w:rPr>
        <w:t>обсягу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та </w:t>
      </w:r>
      <w:proofErr w:type="spellStart"/>
      <w:r w:rsidRPr="004B6A6D">
        <w:rPr>
          <w:rFonts w:ascii="Times New Roman" w:eastAsia="Times New Roman" w:hAnsi="Times New Roman"/>
          <w:bCs/>
        </w:rPr>
        <w:t>якості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товарів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робіт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і </w:t>
      </w:r>
      <w:proofErr w:type="spellStart"/>
      <w:r w:rsidRPr="004B6A6D">
        <w:rPr>
          <w:rFonts w:ascii="Times New Roman" w:eastAsia="Times New Roman" w:hAnsi="Times New Roman"/>
          <w:bCs/>
        </w:rPr>
        <w:t>послуг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7658EE00" w14:textId="4FBA040A" w:rsidR="00D23F98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5.4.6.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зв’язку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з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зміною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ставок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податків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і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зборів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та/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або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зміною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умов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щодо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надання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пільг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з</w:t>
      </w:r>
      <w:r w:rsidR="00D23F98">
        <w:rPr>
          <w:rFonts w:ascii="Times New Roman" w:hAnsi="Times New Roman"/>
          <w:color w:val="000000"/>
          <w:lang w:val="uk-UA"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оподаткування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–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пропорційно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таких ставок та/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або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пільг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з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оподаткування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також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зв’язку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з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зміною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системи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оподаткування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пропорційно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до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податкового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навантаження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внаслідок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системи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оподаткування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>;</w:t>
      </w:r>
    </w:p>
    <w:p w14:paraId="2636F9FE" w14:textId="4CAF5CA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Зміна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зв’язку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із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зміною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ставок </w:t>
      </w:r>
      <w:proofErr w:type="spellStart"/>
      <w:r w:rsidRPr="004B6A6D">
        <w:rPr>
          <w:rFonts w:ascii="Times New Roman" w:eastAsia="Times New Roman" w:hAnsi="Times New Roman"/>
          <w:bCs/>
        </w:rPr>
        <w:t>податків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і </w:t>
      </w:r>
      <w:proofErr w:type="spellStart"/>
      <w:r w:rsidRPr="004B6A6D">
        <w:rPr>
          <w:rFonts w:ascii="Times New Roman" w:eastAsia="Times New Roman" w:hAnsi="Times New Roman"/>
          <w:bCs/>
        </w:rPr>
        <w:t>зборів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зміною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умов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надання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пільг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4B6A6D">
        <w:rPr>
          <w:rFonts w:ascii="Times New Roman" w:eastAsia="Times New Roman" w:hAnsi="Times New Roman"/>
          <w:bCs/>
        </w:rPr>
        <w:t>оподаткування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може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відбуватися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як в </w:t>
      </w:r>
      <w:proofErr w:type="spellStart"/>
      <w:r w:rsidRPr="004B6A6D">
        <w:rPr>
          <w:rFonts w:ascii="Times New Roman" w:eastAsia="Times New Roman" w:hAnsi="Times New Roman"/>
          <w:bCs/>
        </w:rPr>
        <w:t>бік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збільшення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так і в </w:t>
      </w:r>
      <w:proofErr w:type="spellStart"/>
      <w:r w:rsidRPr="004B6A6D">
        <w:rPr>
          <w:rFonts w:ascii="Times New Roman" w:eastAsia="Times New Roman" w:hAnsi="Times New Roman"/>
          <w:bCs/>
        </w:rPr>
        <w:t>бік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зменшення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bookmarkStart w:id="3" w:name="_Hlk39822110"/>
      <w:r w:rsidRPr="004B6A6D">
        <w:rPr>
          <w:rFonts w:ascii="Times New Roman" w:eastAsia="Times New Roman" w:hAnsi="Times New Roman"/>
          <w:bCs/>
        </w:rPr>
        <w:t xml:space="preserve">сума Договору </w:t>
      </w:r>
      <w:proofErr w:type="spellStart"/>
      <w:r w:rsidRPr="004B6A6D">
        <w:rPr>
          <w:rFonts w:ascii="Times New Roman" w:eastAsia="Times New Roman" w:hAnsi="Times New Roman"/>
          <w:bCs/>
        </w:rPr>
        <w:t>може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змінюватися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залежності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таких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без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обсягу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закупівлі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  <w:bookmarkEnd w:id="3"/>
      <w:proofErr w:type="spellStart"/>
      <w:r w:rsidRPr="004B6A6D">
        <w:rPr>
          <w:rFonts w:ascii="Times New Roman" w:eastAsia="Times New Roman" w:hAnsi="Times New Roman"/>
          <w:bCs/>
        </w:rPr>
        <w:t>Підтвердженням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можливості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r w:rsidRPr="004B6A6D">
        <w:rPr>
          <w:rFonts w:ascii="Times New Roman" w:eastAsia="Times New Roman" w:hAnsi="Times New Roman"/>
          <w:bCs/>
        </w:rPr>
        <w:lastRenderedPageBreak/>
        <w:t xml:space="preserve">таких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будуть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чинні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proofErr w:type="spellStart"/>
      <w:r w:rsidRPr="004B6A6D">
        <w:rPr>
          <w:rFonts w:ascii="Times New Roman" w:eastAsia="Times New Roman" w:hAnsi="Times New Roman"/>
          <w:bCs/>
        </w:rPr>
        <w:t>введені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дію</w:t>
      </w:r>
      <w:proofErr w:type="spellEnd"/>
      <w:r w:rsidRPr="004B6A6D">
        <w:rPr>
          <w:rFonts w:ascii="Times New Roman" w:eastAsia="Times New Roman" w:hAnsi="Times New Roman"/>
          <w:bCs/>
        </w:rPr>
        <w:t>) нормативно-</w:t>
      </w:r>
      <w:proofErr w:type="spellStart"/>
      <w:r w:rsidRPr="004B6A6D">
        <w:rPr>
          <w:rFonts w:ascii="Times New Roman" w:eastAsia="Times New Roman" w:hAnsi="Times New Roman"/>
          <w:bCs/>
        </w:rPr>
        <w:t>правові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акти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Держави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1D4FAD33" w14:textId="77777777" w:rsidR="00D23F98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5.4.7.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встановленого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згідно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із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законодавством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органами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державної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статистики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індексу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споживчих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курсу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іноземної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валюти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біржових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котирувань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або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показників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Platts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ARGUS,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регульованих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(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тарифів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),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нормативів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середньозважених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на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електроенергію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="00D23F98" w:rsidRPr="00D23F98">
        <w:rPr>
          <w:rFonts w:ascii="Times New Roman" w:hAnsi="Times New Roman"/>
          <w:color w:val="000000"/>
          <w:lang w:eastAsia="en-US"/>
        </w:rPr>
        <w:t>на ринку</w:t>
      </w:r>
      <w:proofErr w:type="gramEnd"/>
      <w:r w:rsidR="00D23F98" w:rsidRPr="00D23F98">
        <w:rPr>
          <w:rFonts w:ascii="Times New Roman" w:hAnsi="Times New Roman"/>
          <w:color w:val="000000"/>
          <w:lang w:eastAsia="en-US"/>
        </w:rPr>
        <w:t xml:space="preserve"> “на добу наперед”,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що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застосовуються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, 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разі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встановлення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в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договорі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про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закупівлю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порядку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ціни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>;</w:t>
      </w:r>
    </w:p>
    <w:p w14:paraId="68D7B261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proofErr w:type="spellStart"/>
      <w:r w:rsidRPr="004B6A6D">
        <w:rPr>
          <w:rFonts w:ascii="Times New Roman" w:eastAsia="Times New Roman" w:hAnsi="Times New Roman"/>
          <w:bCs/>
        </w:rPr>
        <w:t>Сторони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вносять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до договору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разі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регульованого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тарифу на передачу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з моменту </w:t>
      </w:r>
      <w:proofErr w:type="spellStart"/>
      <w:r w:rsidRPr="004B6A6D">
        <w:rPr>
          <w:rFonts w:ascii="Times New Roman" w:eastAsia="Times New Roman" w:hAnsi="Times New Roman"/>
          <w:bCs/>
        </w:rPr>
        <w:t>набрання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чинності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нормативно-</w:t>
      </w:r>
      <w:proofErr w:type="spellStart"/>
      <w:r w:rsidRPr="004B6A6D">
        <w:rPr>
          <w:rFonts w:ascii="Times New Roman" w:eastAsia="Times New Roman" w:hAnsi="Times New Roman"/>
          <w:bCs/>
        </w:rPr>
        <w:t>правовим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актом, </w:t>
      </w:r>
      <w:proofErr w:type="spellStart"/>
      <w:r w:rsidRPr="004B6A6D">
        <w:rPr>
          <w:rFonts w:ascii="Times New Roman" w:eastAsia="Times New Roman" w:hAnsi="Times New Roman"/>
          <w:bCs/>
        </w:rPr>
        <w:t>яким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встановлено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proofErr w:type="spellStart"/>
      <w:r w:rsidRPr="004B6A6D">
        <w:rPr>
          <w:rFonts w:ascii="Times New Roman" w:eastAsia="Times New Roman" w:hAnsi="Times New Roman"/>
          <w:bCs/>
        </w:rPr>
        <w:t>змінено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</w:t>
      </w:r>
      <w:proofErr w:type="spellStart"/>
      <w:r w:rsidRPr="004B6A6D">
        <w:rPr>
          <w:rFonts w:ascii="Times New Roman" w:eastAsia="Times New Roman" w:hAnsi="Times New Roman"/>
          <w:bCs/>
        </w:rPr>
        <w:t>регульовану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(тариф) на передачу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  <w:proofErr w:type="spellStart"/>
      <w:r w:rsidRPr="004B6A6D">
        <w:rPr>
          <w:rFonts w:ascii="Times New Roman" w:eastAsia="Times New Roman" w:hAnsi="Times New Roman"/>
          <w:bCs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письмово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звертається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Споживача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товару. </w:t>
      </w:r>
      <w:proofErr w:type="spellStart"/>
      <w:r w:rsidRPr="004B6A6D">
        <w:rPr>
          <w:rFonts w:ascii="Times New Roman" w:eastAsia="Times New Roman" w:hAnsi="Times New Roman"/>
          <w:bCs/>
        </w:rPr>
        <w:t>Підтвердженням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необхідності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внесення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таких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є </w:t>
      </w:r>
      <w:proofErr w:type="spellStart"/>
      <w:r w:rsidRPr="004B6A6D">
        <w:rPr>
          <w:rFonts w:ascii="Times New Roman" w:eastAsia="Times New Roman" w:hAnsi="Times New Roman"/>
          <w:bCs/>
        </w:rPr>
        <w:t>чинні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proofErr w:type="spellStart"/>
      <w:r w:rsidRPr="004B6A6D">
        <w:rPr>
          <w:rFonts w:ascii="Times New Roman" w:eastAsia="Times New Roman" w:hAnsi="Times New Roman"/>
          <w:bCs/>
        </w:rPr>
        <w:t>введені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дію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порядку </w:t>
      </w:r>
      <w:proofErr w:type="spellStart"/>
      <w:r w:rsidRPr="004B6A6D">
        <w:rPr>
          <w:rFonts w:ascii="Times New Roman" w:eastAsia="Times New Roman" w:hAnsi="Times New Roman"/>
          <w:bCs/>
        </w:rPr>
        <w:t>встановленому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законодавством</w:t>
      </w:r>
      <w:proofErr w:type="spellEnd"/>
      <w:r w:rsidRPr="004B6A6D">
        <w:rPr>
          <w:rFonts w:ascii="Times New Roman" w:eastAsia="Times New Roman" w:hAnsi="Times New Roman"/>
          <w:bCs/>
        </w:rPr>
        <w:t>) нормативно-</w:t>
      </w:r>
      <w:proofErr w:type="spellStart"/>
      <w:r w:rsidRPr="004B6A6D">
        <w:rPr>
          <w:rFonts w:ascii="Times New Roman" w:eastAsia="Times New Roman" w:hAnsi="Times New Roman"/>
          <w:bCs/>
        </w:rPr>
        <w:t>правові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proofErr w:type="gramStart"/>
      <w:r w:rsidRPr="004B6A6D">
        <w:rPr>
          <w:rFonts w:ascii="Times New Roman" w:eastAsia="Times New Roman" w:hAnsi="Times New Roman"/>
          <w:bCs/>
        </w:rPr>
        <w:t>акти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 </w:t>
      </w:r>
      <w:proofErr w:type="spellStart"/>
      <w:r w:rsidRPr="004B6A6D">
        <w:rPr>
          <w:rFonts w:ascii="Times New Roman" w:eastAsia="Times New Roman" w:hAnsi="Times New Roman"/>
          <w:bCs/>
        </w:rPr>
        <w:t>відповідного</w:t>
      </w:r>
      <w:proofErr w:type="spellEnd"/>
      <w:proofErr w:type="gram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уповноваженого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органу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держави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встановлення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) </w:t>
      </w:r>
      <w:proofErr w:type="spellStart"/>
      <w:r w:rsidRPr="004B6A6D">
        <w:rPr>
          <w:rFonts w:ascii="Times New Roman" w:eastAsia="Times New Roman" w:hAnsi="Times New Roman"/>
          <w:bCs/>
        </w:rPr>
        <w:t>регульованого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тарифу на передачу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Сума Договору при </w:t>
      </w:r>
      <w:proofErr w:type="spellStart"/>
      <w:r w:rsidRPr="004B6A6D">
        <w:rPr>
          <w:rFonts w:ascii="Times New Roman" w:eastAsia="Times New Roman" w:hAnsi="Times New Roman"/>
          <w:bCs/>
        </w:rPr>
        <w:t>цьому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може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змінюватися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залежності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таких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бік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збільшення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бік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зменшення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без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обсягу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закупівлі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 </w:t>
      </w:r>
    </w:p>
    <w:p w14:paraId="2EEA72CC" w14:textId="77777777" w:rsidR="00D23F98" w:rsidRPr="00D23F98" w:rsidRDefault="00A30D3E" w:rsidP="00D23F98">
      <w:pPr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D23F98">
        <w:rPr>
          <w:rFonts w:ascii="Times New Roman" w:eastAsia="Times New Roman" w:hAnsi="Times New Roman"/>
          <w:bCs/>
        </w:rPr>
        <w:t xml:space="preserve">5.4.8.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зміни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умов у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зв’язку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із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застосуванням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положень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частини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шостої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="00D23F98" w:rsidRPr="00D23F98">
        <w:rPr>
          <w:rFonts w:ascii="Times New Roman" w:hAnsi="Times New Roman"/>
          <w:color w:val="000000"/>
          <w:lang w:eastAsia="en-US"/>
        </w:rPr>
        <w:t>статті</w:t>
      </w:r>
      <w:proofErr w:type="spellEnd"/>
      <w:r w:rsidR="00D23F98" w:rsidRPr="00D23F98">
        <w:rPr>
          <w:rFonts w:ascii="Times New Roman" w:hAnsi="Times New Roman"/>
          <w:color w:val="000000"/>
          <w:lang w:eastAsia="en-US"/>
        </w:rPr>
        <w:t xml:space="preserve"> 41 Закону.</w:t>
      </w:r>
    </w:p>
    <w:p w14:paraId="641D370E" w14:textId="7342D5CC" w:rsidR="00A30D3E" w:rsidRPr="004B6A6D" w:rsidRDefault="00A30D3E" w:rsidP="00D23F98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5.5. В </w:t>
      </w:r>
      <w:proofErr w:type="spellStart"/>
      <w:r w:rsidRPr="004B6A6D">
        <w:rPr>
          <w:rFonts w:ascii="Times New Roman" w:eastAsia="Times New Roman" w:hAnsi="Times New Roman"/>
          <w:bCs/>
        </w:rPr>
        <w:t>разі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необхідності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істотних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умов Договору, в тому </w:t>
      </w:r>
      <w:proofErr w:type="spellStart"/>
      <w:r w:rsidRPr="004B6A6D">
        <w:rPr>
          <w:rFonts w:ascii="Times New Roman" w:eastAsia="Times New Roman" w:hAnsi="Times New Roman"/>
          <w:bCs/>
        </w:rPr>
        <w:t>числі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одиницю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товару не </w:t>
      </w:r>
      <w:proofErr w:type="spellStart"/>
      <w:r w:rsidRPr="004B6A6D">
        <w:rPr>
          <w:rFonts w:ascii="Times New Roman" w:eastAsia="Times New Roman" w:hAnsi="Times New Roman"/>
          <w:bCs/>
        </w:rPr>
        <w:t>більше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ніж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r w:rsidR="004601F3">
        <w:rPr>
          <w:rFonts w:ascii="Times New Roman" w:eastAsia="Times New Roman" w:hAnsi="Times New Roman"/>
          <w:bCs/>
          <w:lang w:val="uk-UA"/>
        </w:rPr>
        <w:t>до</w:t>
      </w:r>
      <w:r w:rsidRPr="004B6A6D">
        <w:rPr>
          <w:rFonts w:ascii="Times New Roman" w:eastAsia="Times New Roman" w:hAnsi="Times New Roman"/>
          <w:bCs/>
        </w:rPr>
        <w:t xml:space="preserve"> 10 </w:t>
      </w:r>
      <w:proofErr w:type="spellStart"/>
      <w:r w:rsidRPr="004B6A6D">
        <w:rPr>
          <w:rFonts w:ascii="Times New Roman" w:eastAsia="Times New Roman" w:hAnsi="Times New Roman"/>
          <w:bCs/>
        </w:rPr>
        <w:t>відсотків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разі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коливання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такого товару </w:t>
      </w:r>
      <w:proofErr w:type="gramStart"/>
      <w:r w:rsidRPr="004B6A6D">
        <w:rPr>
          <w:rFonts w:ascii="Times New Roman" w:eastAsia="Times New Roman" w:hAnsi="Times New Roman"/>
          <w:bCs/>
        </w:rPr>
        <w:t>на ринку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регульованої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ціни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(тарифу), Сторона </w:t>
      </w:r>
      <w:proofErr w:type="spellStart"/>
      <w:r w:rsidRPr="004B6A6D">
        <w:rPr>
          <w:rFonts w:ascii="Times New Roman" w:eastAsia="Times New Roman" w:hAnsi="Times New Roman"/>
          <w:bCs/>
        </w:rPr>
        <w:t>ініціатор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такої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зобов’язана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підготувати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Cs/>
        </w:rPr>
        <w:t>направити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погодження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іншій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стороні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проект </w:t>
      </w:r>
      <w:proofErr w:type="spellStart"/>
      <w:r w:rsidRPr="004B6A6D">
        <w:rPr>
          <w:rFonts w:ascii="Times New Roman" w:eastAsia="Times New Roman" w:hAnsi="Times New Roman"/>
          <w:bCs/>
        </w:rPr>
        <w:t>змін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  <w:bCs/>
        </w:rPr>
        <w:t>цього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у </w:t>
      </w:r>
      <w:proofErr w:type="spellStart"/>
      <w:r w:rsidRPr="004B6A6D">
        <w:rPr>
          <w:rFonts w:ascii="Times New Roman" w:eastAsia="Times New Roman" w:hAnsi="Times New Roman"/>
          <w:bCs/>
        </w:rPr>
        <w:t>формі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додаткової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угоди (</w:t>
      </w:r>
      <w:proofErr w:type="spellStart"/>
      <w:r w:rsidRPr="004B6A6D">
        <w:rPr>
          <w:rFonts w:ascii="Times New Roman" w:eastAsia="Times New Roman" w:hAnsi="Times New Roman"/>
          <w:bCs/>
        </w:rPr>
        <w:t>додаткового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договору).   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до договору</w:t>
      </w:r>
      <w:proofErr w:type="gramEnd"/>
      <w:r w:rsidRPr="004B6A6D">
        <w:rPr>
          <w:rFonts w:ascii="Times New Roman" w:eastAsia="Times New Roman" w:hAnsi="Times New Roman"/>
          <w:bCs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  <w:bCs/>
        </w:rPr>
        <w:t>закупівлю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оформляються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такій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самій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формі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й </w:t>
      </w:r>
      <w:proofErr w:type="spellStart"/>
      <w:r w:rsidRPr="004B6A6D">
        <w:rPr>
          <w:rFonts w:ascii="Times New Roman" w:eastAsia="Times New Roman" w:hAnsi="Times New Roman"/>
          <w:bCs/>
        </w:rPr>
        <w:t>договір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  <w:bCs/>
        </w:rPr>
        <w:t>закупівлю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, а </w:t>
      </w:r>
      <w:proofErr w:type="spellStart"/>
      <w:r w:rsidRPr="004B6A6D">
        <w:rPr>
          <w:rFonts w:ascii="Times New Roman" w:eastAsia="Times New Roman" w:hAnsi="Times New Roman"/>
          <w:bCs/>
        </w:rPr>
        <w:t>саме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письмовій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формі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шляхом </w:t>
      </w:r>
      <w:proofErr w:type="spellStart"/>
      <w:r w:rsidRPr="004B6A6D">
        <w:rPr>
          <w:rFonts w:ascii="Times New Roman" w:eastAsia="Times New Roman" w:hAnsi="Times New Roman"/>
          <w:bCs/>
        </w:rPr>
        <w:t>укладення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додаткового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(угоди).</w:t>
      </w:r>
    </w:p>
    <w:p w14:paraId="4FD5F99D" w14:textId="77777777" w:rsidR="00A30D3E" w:rsidRPr="004B6A6D" w:rsidRDefault="00A30D3E" w:rsidP="00A30D3E">
      <w:pPr>
        <w:spacing w:after="0" w:line="240" w:lineRule="auto"/>
        <w:ind w:left="-425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5.6.  </w:t>
      </w:r>
      <w:proofErr w:type="spellStart"/>
      <w:r w:rsidRPr="004B6A6D">
        <w:rPr>
          <w:rFonts w:ascii="Times New Roman" w:eastAsia="Times New Roman" w:hAnsi="Times New Roman"/>
        </w:rPr>
        <w:t>Пропозицію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внесення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до договору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зробити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кожна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Сторін</w:t>
      </w:r>
      <w:proofErr w:type="spellEnd"/>
      <w:r w:rsidRPr="004B6A6D">
        <w:rPr>
          <w:rFonts w:ascii="Times New Roman" w:eastAsia="Times New Roman" w:hAnsi="Times New Roman"/>
        </w:rPr>
        <w:t xml:space="preserve"> Договору.</w:t>
      </w:r>
    </w:p>
    <w:p w14:paraId="5ED5DA98" w14:textId="77777777" w:rsidR="00A30D3E" w:rsidRPr="004B6A6D" w:rsidRDefault="00A30D3E" w:rsidP="00A30D3E">
      <w:pPr>
        <w:spacing w:after="0" w:line="240" w:lineRule="auto"/>
        <w:ind w:left="-425" w:right="120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>5.7.</w:t>
      </w:r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Пропозиція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внесення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до договору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містити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обґрунтування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необхідності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внесення</w:t>
      </w:r>
      <w:proofErr w:type="spellEnd"/>
      <w:r w:rsidRPr="004B6A6D">
        <w:rPr>
          <w:rFonts w:ascii="Times New Roman" w:eastAsia="Times New Roman" w:hAnsi="Times New Roman"/>
        </w:rPr>
        <w:t xml:space="preserve"> таких </w:t>
      </w:r>
      <w:proofErr w:type="spellStart"/>
      <w:r w:rsidRPr="004B6A6D">
        <w:rPr>
          <w:rFonts w:ascii="Times New Roman" w:eastAsia="Times New Roman" w:hAnsi="Times New Roman"/>
        </w:rPr>
        <w:t>змін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і </w:t>
      </w:r>
      <w:proofErr w:type="spellStart"/>
      <w:r w:rsidRPr="004B6A6D">
        <w:rPr>
          <w:rFonts w:ascii="Times New Roman" w:eastAsia="Times New Roman" w:hAnsi="Times New Roman"/>
        </w:rPr>
        <w:t>виражати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намір</w:t>
      </w:r>
      <w:proofErr w:type="spellEnd"/>
      <w:r w:rsidRPr="004B6A6D">
        <w:rPr>
          <w:rFonts w:ascii="Times New Roman" w:eastAsia="Times New Roman" w:hAnsi="Times New Roman"/>
        </w:rPr>
        <w:t xml:space="preserve"> особи, яка </w:t>
      </w:r>
      <w:proofErr w:type="spellStart"/>
      <w:r w:rsidRPr="004B6A6D">
        <w:rPr>
          <w:rFonts w:ascii="Times New Roman" w:eastAsia="Times New Roman" w:hAnsi="Times New Roman"/>
        </w:rPr>
        <w:t>її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зробила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вважати</w:t>
      </w:r>
      <w:proofErr w:type="spellEnd"/>
      <w:r w:rsidRPr="004B6A6D">
        <w:rPr>
          <w:rFonts w:ascii="Times New Roman" w:eastAsia="Times New Roman" w:hAnsi="Times New Roman"/>
        </w:rPr>
        <w:t xml:space="preserve"> себе </w:t>
      </w:r>
      <w:proofErr w:type="spellStart"/>
      <w:r w:rsidRPr="004B6A6D">
        <w:rPr>
          <w:rFonts w:ascii="Times New Roman" w:eastAsia="Times New Roman" w:hAnsi="Times New Roman"/>
        </w:rPr>
        <w:t>зобов'язаною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її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прийняття</w:t>
      </w:r>
      <w:proofErr w:type="spellEnd"/>
      <w:r w:rsidRPr="004B6A6D">
        <w:rPr>
          <w:rFonts w:ascii="Times New Roman" w:eastAsia="Times New Roman" w:hAnsi="Times New Roman"/>
        </w:rPr>
        <w:t xml:space="preserve">. </w:t>
      </w:r>
      <w:proofErr w:type="spellStart"/>
      <w:r w:rsidRPr="004B6A6D">
        <w:rPr>
          <w:rFonts w:ascii="Times New Roman" w:eastAsia="Times New Roman" w:hAnsi="Times New Roman"/>
        </w:rPr>
        <w:t>Обмін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інформацією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внесення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до договору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здійснюється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письмовій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формі</w:t>
      </w:r>
      <w:proofErr w:type="spellEnd"/>
      <w:r w:rsidRPr="004B6A6D">
        <w:rPr>
          <w:rFonts w:ascii="Times New Roman" w:eastAsia="Times New Roman" w:hAnsi="Times New Roman"/>
        </w:rPr>
        <w:t xml:space="preserve"> шляхом </w:t>
      </w:r>
      <w:proofErr w:type="spellStart"/>
      <w:r w:rsidRPr="004B6A6D">
        <w:rPr>
          <w:rFonts w:ascii="Times New Roman" w:eastAsia="Times New Roman" w:hAnsi="Times New Roman"/>
        </w:rPr>
        <w:t>взаємного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листування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4D2FDBE6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hanging="14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  5.8. Сторона договору, яка одержала </w:t>
      </w:r>
      <w:proofErr w:type="spellStart"/>
      <w:r w:rsidRPr="004B6A6D">
        <w:rPr>
          <w:rFonts w:ascii="Times New Roman" w:eastAsia="Times New Roman" w:hAnsi="Times New Roman"/>
          <w:bCs/>
        </w:rPr>
        <w:t>пропозицію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  <w:bCs/>
        </w:rPr>
        <w:t>зміну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умов договору, у 5-ти </w:t>
      </w:r>
      <w:proofErr w:type="spellStart"/>
      <w:r w:rsidRPr="004B6A6D">
        <w:rPr>
          <w:rFonts w:ascii="Times New Roman" w:eastAsia="Times New Roman" w:hAnsi="Times New Roman"/>
          <w:bCs/>
        </w:rPr>
        <w:t>денний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строк </w:t>
      </w:r>
      <w:proofErr w:type="spellStart"/>
      <w:r w:rsidRPr="004B6A6D">
        <w:rPr>
          <w:rFonts w:ascii="Times New Roman" w:eastAsia="Times New Roman" w:hAnsi="Times New Roman"/>
          <w:bCs/>
        </w:rPr>
        <w:t>після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одержання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пропозиції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повідомляє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другу сторону про </w:t>
      </w:r>
      <w:proofErr w:type="spellStart"/>
      <w:r w:rsidRPr="004B6A6D">
        <w:rPr>
          <w:rFonts w:ascii="Times New Roman" w:eastAsia="Times New Roman" w:hAnsi="Times New Roman"/>
          <w:bCs/>
        </w:rPr>
        <w:t>результати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її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розгляду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4013E8DC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5.9. </w:t>
      </w:r>
      <w:proofErr w:type="spellStart"/>
      <w:r w:rsidRPr="004B6A6D">
        <w:rPr>
          <w:rFonts w:ascii="Times New Roman" w:eastAsia="Times New Roman" w:hAnsi="Times New Roman"/>
          <w:bCs/>
        </w:rPr>
        <w:t>Якщо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сторони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досягли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згоди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щодо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умов договору </w:t>
      </w:r>
      <w:proofErr w:type="spellStart"/>
      <w:r w:rsidRPr="004B6A6D">
        <w:rPr>
          <w:rFonts w:ascii="Times New Roman" w:eastAsia="Times New Roman" w:hAnsi="Times New Roman"/>
          <w:bCs/>
        </w:rPr>
        <w:t>або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разі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неодержання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відповіді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у </w:t>
      </w:r>
      <w:proofErr w:type="spellStart"/>
      <w:r w:rsidRPr="004B6A6D">
        <w:rPr>
          <w:rFonts w:ascii="Times New Roman" w:eastAsia="Times New Roman" w:hAnsi="Times New Roman"/>
          <w:bCs/>
        </w:rPr>
        <w:t>встановлений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строк, </w:t>
      </w:r>
      <w:proofErr w:type="spellStart"/>
      <w:r w:rsidRPr="004B6A6D">
        <w:rPr>
          <w:rFonts w:ascii="Times New Roman" w:eastAsia="Times New Roman" w:hAnsi="Times New Roman"/>
          <w:bCs/>
        </w:rPr>
        <w:t>кожна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із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сторін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має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право </w:t>
      </w:r>
      <w:proofErr w:type="spellStart"/>
      <w:r w:rsidRPr="004B6A6D">
        <w:rPr>
          <w:rFonts w:ascii="Times New Roman" w:eastAsia="Times New Roman" w:hAnsi="Times New Roman"/>
          <w:bCs/>
        </w:rPr>
        <w:t>ініціювати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процедуру </w:t>
      </w:r>
      <w:proofErr w:type="spellStart"/>
      <w:proofErr w:type="gramStart"/>
      <w:r w:rsidRPr="004B6A6D">
        <w:rPr>
          <w:rFonts w:ascii="Times New Roman" w:eastAsia="Times New Roman" w:hAnsi="Times New Roman"/>
          <w:bCs/>
        </w:rPr>
        <w:t>дострокового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 </w:t>
      </w:r>
      <w:proofErr w:type="spellStart"/>
      <w:r w:rsidRPr="004B6A6D">
        <w:rPr>
          <w:rFonts w:ascii="Times New Roman" w:eastAsia="Times New Roman" w:hAnsi="Times New Roman"/>
          <w:bCs/>
        </w:rPr>
        <w:t>розірвання</w:t>
      </w:r>
      <w:proofErr w:type="spellEnd"/>
      <w:proofErr w:type="gramEnd"/>
      <w:r w:rsidRPr="004B6A6D">
        <w:rPr>
          <w:rFonts w:ascii="Times New Roman" w:eastAsia="Times New Roman" w:hAnsi="Times New Roman"/>
          <w:bCs/>
        </w:rPr>
        <w:t xml:space="preserve"> договору без </w:t>
      </w:r>
      <w:proofErr w:type="spellStart"/>
      <w:r w:rsidRPr="004B6A6D">
        <w:rPr>
          <w:rFonts w:ascii="Times New Roman" w:eastAsia="Times New Roman" w:hAnsi="Times New Roman"/>
          <w:bCs/>
        </w:rPr>
        <w:t>сплати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будь-</w:t>
      </w:r>
      <w:proofErr w:type="spellStart"/>
      <w:r w:rsidRPr="004B6A6D">
        <w:rPr>
          <w:rFonts w:ascii="Times New Roman" w:eastAsia="Times New Roman" w:hAnsi="Times New Roman"/>
          <w:bCs/>
        </w:rPr>
        <w:t>яких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штрафних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санкцій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чи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іншої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фінансової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компенсації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дострокове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розірвання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договору. </w:t>
      </w:r>
    </w:p>
    <w:p w14:paraId="56D925C0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5.10. </w:t>
      </w:r>
      <w:proofErr w:type="spellStart"/>
      <w:r w:rsidRPr="004B6A6D">
        <w:rPr>
          <w:rFonts w:ascii="Times New Roman" w:eastAsia="Times New Roman" w:hAnsi="Times New Roman"/>
          <w:bCs/>
        </w:rPr>
        <w:t>Розрахунковим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періодом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цим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Договором є </w:t>
      </w:r>
      <w:proofErr w:type="spellStart"/>
      <w:r w:rsidRPr="004B6A6D">
        <w:rPr>
          <w:rFonts w:ascii="Times New Roman" w:eastAsia="Times New Roman" w:hAnsi="Times New Roman"/>
          <w:bCs/>
        </w:rPr>
        <w:t>календарний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місяць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638A0AD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5.11. </w:t>
      </w:r>
      <w:proofErr w:type="spellStart"/>
      <w:r w:rsidRPr="004B6A6D">
        <w:rPr>
          <w:rFonts w:ascii="Times New Roman" w:eastAsia="Times New Roman" w:hAnsi="Times New Roman"/>
          <w:bCs/>
        </w:rPr>
        <w:t>Споживач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бере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зобов’язання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4B6A6D">
        <w:rPr>
          <w:rFonts w:ascii="Times New Roman" w:eastAsia="Times New Roman" w:hAnsi="Times New Roman"/>
          <w:bCs/>
        </w:rPr>
        <w:t>отримання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Cs/>
        </w:rPr>
        <w:t>його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оплати в </w:t>
      </w:r>
      <w:proofErr w:type="spellStart"/>
      <w:r w:rsidRPr="004B6A6D">
        <w:rPr>
          <w:rFonts w:ascii="Times New Roman" w:eastAsia="Times New Roman" w:hAnsi="Times New Roman"/>
          <w:bCs/>
        </w:rPr>
        <w:t>термін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і строки </w:t>
      </w:r>
      <w:proofErr w:type="spellStart"/>
      <w:r w:rsidRPr="004B6A6D">
        <w:rPr>
          <w:rFonts w:ascii="Times New Roman" w:eastAsia="Times New Roman" w:hAnsi="Times New Roman"/>
          <w:bCs/>
        </w:rPr>
        <w:t>передбачені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додатком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№2 «Порядок </w:t>
      </w:r>
      <w:proofErr w:type="spellStart"/>
      <w:r w:rsidRPr="004B6A6D">
        <w:rPr>
          <w:rFonts w:ascii="Times New Roman" w:eastAsia="Times New Roman" w:hAnsi="Times New Roman"/>
          <w:bCs/>
        </w:rPr>
        <w:t>розрахунків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». </w:t>
      </w:r>
    </w:p>
    <w:p w14:paraId="41CDEC7C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5.12. Оплата за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здійснюється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Споживачем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виключно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в </w:t>
      </w:r>
      <w:proofErr w:type="spellStart"/>
      <w:r w:rsidRPr="004B6A6D">
        <w:rPr>
          <w:rFonts w:ascii="Times New Roman" w:eastAsia="Times New Roman" w:hAnsi="Times New Roman"/>
          <w:bCs/>
        </w:rPr>
        <w:t>грошовій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формі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. </w:t>
      </w:r>
    </w:p>
    <w:p w14:paraId="13F634D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5.13. </w:t>
      </w:r>
      <w:proofErr w:type="spellStart"/>
      <w:r w:rsidRPr="004B6A6D">
        <w:rPr>
          <w:rFonts w:ascii="Times New Roman" w:eastAsia="Times New Roman" w:hAnsi="Times New Roman"/>
          <w:bCs/>
        </w:rPr>
        <w:t>Загальна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вартість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  <w:bCs/>
        </w:rPr>
        <w:t>складається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 </w:t>
      </w:r>
      <w:proofErr w:type="spellStart"/>
      <w:r w:rsidRPr="004B6A6D">
        <w:rPr>
          <w:rFonts w:ascii="Times New Roman" w:eastAsia="Times New Roman" w:hAnsi="Times New Roman"/>
          <w:bCs/>
        </w:rPr>
        <w:t>місячних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сум </w:t>
      </w:r>
      <w:proofErr w:type="spellStart"/>
      <w:r w:rsidRPr="004B6A6D">
        <w:rPr>
          <w:rFonts w:ascii="Times New Roman" w:eastAsia="Times New Roman" w:hAnsi="Times New Roman"/>
          <w:bCs/>
        </w:rPr>
        <w:t>вартості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договірних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обсягів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постачання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Споживачу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675666EF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5.14. Оплата </w:t>
      </w:r>
      <w:proofErr w:type="spellStart"/>
      <w:r w:rsidRPr="004B6A6D">
        <w:rPr>
          <w:rFonts w:ascii="Times New Roman" w:eastAsia="Times New Roman" w:hAnsi="Times New Roman"/>
          <w:bCs/>
        </w:rPr>
        <w:t>вартості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  <w:bCs/>
        </w:rPr>
        <w:t>цим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  <w:bCs/>
        </w:rPr>
        <w:t>здійснюється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Споживачем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виключно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шляхом </w:t>
      </w:r>
      <w:proofErr w:type="spellStart"/>
      <w:r w:rsidRPr="004B6A6D">
        <w:rPr>
          <w:rFonts w:ascii="Times New Roman" w:eastAsia="Times New Roman" w:hAnsi="Times New Roman"/>
          <w:bCs/>
        </w:rPr>
        <w:t>перерахування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коштів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  <w:bCs/>
        </w:rPr>
        <w:t>рахунок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із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спеціальним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режимом </w:t>
      </w:r>
      <w:proofErr w:type="spellStart"/>
      <w:r w:rsidRPr="004B6A6D">
        <w:rPr>
          <w:rFonts w:ascii="Times New Roman" w:eastAsia="Times New Roman" w:hAnsi="Times New Roman"/>
          <w:bCs/>
        </w:rPr>
        <w:t>використання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Постачальника</w:t>
      </w:r>
      <w:proofErr w:type="spellEnd"/>
      <w:r w:rsidRPr="004B6A6D">
        <w:rPr>
          <w:rFonts w:ascii="Times New Roman" w:eastAsia="Times New Roman" w:hAnsi="Times New Roman"/>
          <w:bCs/>
        </w:rPr>
        <w:t>.</w:t>
      </w:r>
    </w:p>
    <w:p w14:paraId="78B7D38F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5.15. </w:t>
      </w:r>
      <w:proofErr w:type="spellStart"/>
      <w:r w:rsidRPr="004B6A6D">
        <w:rPr>
          <w:rFonts w:ascii="Times New Roman" w:eastAsia="Times New Roman" w:hAnsi="Times New Roman"/>
          <w:bCs/>
        </w:rPr>
        <w:t>Якщо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  <w:bCs/>
        </w:rPr>
        <w:t>здійснив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оплату за </w:t>
      </w:r>
      <w:proofErr w:type="spellStart"/>
      <w:r w:rsidRPr="004B6A6D">
        <w:rPr>
          <w:rFonts w:ascii="Times New Roman" w:eastAsia="Times New Roman" w:hAnsi="Times New Roman"/>
          <w:bCs/>
        </w:rPr>
        <w:t>цим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Договором у строки, </w:t>
      </w:r>
      <w:proofErr w:type="spellStart"/>
      <w:r w:rsidRPr="004B6A6D">
        <w:rPr>
          <w:rFonts w:ascii="Times New Roman" w:eastAsia="Times New Roman" w:hAnsi="Times New Roman"/>
          <w:bCs/>
        </w:rPr>
        <w:t>передбачені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Договором, </w:t>
      </w:r>
      <w:proofErr w:type="spellStart"/>
      <w:r w:rsidRPr="004B6A6D">
        <w:rPr>
          <w:rFonts w:ascii="Times New Roman" w:eastAsia="Times New Roman" w:hAnsi="Times New Roman"/>
          <w:bCs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має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право </w:t>
      </w:r>
      <w:proofErr w:type="spellStart"/>
      <w:r w:rsidRPr="004B6A6D">
        <w:rPr>
          <w:rFonts w:ascii="Times New Roman" w:eastAsia="Times New Roman" w:hAnsi="Times New Roman"/>
          <w:bCs/>
        </w:rPr>
        <w:t>здійснити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заходи з </w:t>
      </w:r>
      <w:proofErr w:type="spellStart"/>
      <w:r w:rsidRPr="004B6A6D">
        <w:rPr>
          <w:rFonts w:ascii="Times New Roman" w:eastAsia="Times New Roman" w:hAnsi="Times New Roman"/>
          <w:bCs/>
        </w:rPr>
        <w:t>припинення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постачання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енергії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Cs/>
        </w:rPr>
        <w:t>Споживачу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</w:t>
      </w:r>
      <w:proofErr w:type="gramStart"/>
      <w:r w:rsidRPr="004B6A6D">
        <w:rPr>
          <w:rFonts w:ascii="Times New Roman" w:eastAsia="Times New Roman" w:hAnsi="Times New Roman"/>
          <w:bCs/>
        </w:rPr>
        <w:t>у порядку</w:t>
      </w:r>
      <w:proofErr w:type="gramEnd"/>
      <w:r w:rsidRPr="004B6A6D">
        <w:rPr>
          <w:rFonts w:ascii="Times New Roman" w:eastAsia="Times New Roman" w:hAnsi="Times New Roman"/>
          <w:bCs/>
        </w:rPr>
        <w:t xml:space="preserve">, </w:t>
      </w:r>
      <w:proofErr w:type="spellStart"/>
      <w:r w:rsidRPr="004B6A6D">
        <w:rPr>
          <w:rFonts w:ascii="Times New Roman" w:eastAsia="Times New Roman" w:hAnsi="Times New Roman"/>
          <w:bCs/>
        </w:rPr>
        <w:t>визначеному</w:t>
      </w:r>
      <w:proofErr w:type="spellEnd"/>
      <w:r w:rsidRPr="004B6A6D">
        <w:rPr>
          <w:rFonts w:ascii="Times New Roman" w:eastAsia="Times New Roman" w:hAnsi="Times New Roman"/>
          <w:bCs/>
        </w:rPr>
        <w:t xml:space="preserve"> ПРРЕЕ.</w:t>
      </w:r>
    </w:p>
    <w:p w14:paraId="3F3C150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6. Права та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обов'язки</w:t>
      </w:r>
      <w:proofErr w:type="spellEnd"/>
      <w:r w:rsidRPr="004B6A6D">
        <w:rPr>
          <w:rFonts w:ascii="Times New Roman" w:eastAsia="Times New Roman" w:hAnsi="Times New Roman"/>
          <w:b/>
          <w:bCs/>
          <w:spacing w:val="-1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Споживача</w:t>
      </w:r>
      <w:proofErr w:type="spellEnd"/>
    </w:p>
    <w:p w14:paraId="7EFE8B2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6.1. </w:t>
      </w:r>
      <w:proofErr w:type="spellStart"/>
      <w:r w:rsidRPr="004B6A6D">
        <w:rPr>
          <w:rFonts w:ascii="Times New Roman" w:eastAsia="Times New Roman" w:hAnsi="Times New Roman"/>
          <w:b/>
        </w:rPr>
        <w:t>Споживач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має</w:t>
      </w:r>
      <w:proofErr w:type="spellEnd"/>
      <w:r w:rsidRPr="004B6A6D">
        <w:rPr>
          <w:rFonts w:ascii="Times New Roman" w:eastAsia="Times New Roman" w:hAnsi="Times New Roman"/>
          <w:b/>
          <w:spacing w:val="-1"/>
        </w:rPr>
        <w:t xml:space="preserve"> </w:t>
      </w:r>
      <w:r w:rsidRPr="004B6A6D">
        <w:rPr>
          <w:rFonts w:ascii="Times New Roman" w:eastAsia="Times New Roman" w:hAnsi="Times New Roman"/>
          <w:b/>
        </w:rPr>
        <w:t>право:</w:t>
      </w:r>
    </w:p>
    <w:p w14:paraId="062DFF97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6.1.1.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умовах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зазначених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цьому</w:t>
      </w:r>
      <w:proofErr w:type="spellEnd"/>
      <w:r w:rsidRPr="004B6A6D">
        <w:rPr>
          <w:rFonts w:ascii="Times New Roman" w:eastAsia="Times New Roman" w:hAnsi="Times New Roman"/>
          <w:spacing w:val="-1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Договорі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2DB2E6D9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6.1.2. </w:t>
      </w:r>
      <w:proofErr w:type="spellStart"/>
      <w:r w:rsidRPr="004B6A6D">
        <w:rPr>
          <w:rFonts w:ascii="Times New Roman" w:eastAsia="Times New Roman" w:hAnsi="Times New Roman"/>
        </w:rPr>
        <w:t>безоплатно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всю </w:t>
      </w:r>
      <w:proofErr w:type="spellStart"/>
      <w:r w:rsidRPr="004B6A6D">
        <w:rPr>
          <w:rFonts w:ascii="Times New Roman" w:eastAsia="Times New Roman" w:hAnsi="Times New Roman"/>
        </w:rPr>
        <w:t>інформацію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стосовно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його</w:t>
      </w:r>
      <w:proofErr w:type="spellEnd"/>
      <w:r w:rsidRPr="004B6A6D">
        <w:rPr>
          <w:rFonts w:ascii="Times New Roman" w:eastAsia="Times New Roman" w:hAnsi="Times New Roman"/>
        </w:rPr>
        <w:t xml:space="preserve"> прав та </w:t>
      </w:r>
      <w:proofErr w:type="spellStart"/>
      <w:r w:rsidRPr="004B6A6D">
        <w:rPr>
          <w:rFonts w:ascii="Times New Roman" w:eastAsia="Times New Roman" w:hAnsi="Times New Roman"/>
        </w:rPr>
        <w:t>обов'язків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інформацію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ціну</w:t>
      </w:r>
      <w:proofErr w:type="spellEnd"/>
      <w:r w:rsidRPr="004B6A6D">
        <w:rPr>
          <w:rFonts w:ascii="Times New Roman" w:eastAsia="Times New Roman" w:hAnsi="Times New Roman"/>
        </w:rPr>
        <w:t xml:space="preserve">, порядок оплати </w:t>
      </w:r>
      <w:proofErr w:type="spellStart"/>
      <w:r w:rsidRPr="004B6A6D">
        <w:rPr>
          <w:rFonts w:ascii="Times New Roman" w:eastAsia="Times New Roman" w:hAnsi="Times New Roman"/>
        </w:rPr>
        <w:t>спожитої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а </w:t>
      </w:r>
      <w:proofErr w:type="spellStart"/>
      <w:r w:rsidRPr="004B6A6D">
        <w:rPr>
          <w:rFonts w:ascii="Times New Roman" w:eastAsia="Times New Roman" w:hAnsi="Times New Roman"/>
        </w:rPr>
        <w:t>також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інформацію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надаватись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чинного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434EE60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6.1.3. </w:t>
      </w:r>
      <w:proofErr w:type="spellStart"/>
      <w:r w:rsidRPr="004B6A6D">
        <w:rPr>
          <w:rFonts w:ascii="Times New Roman" w:eastAsia="Times New Roman" w:hAnsi="Times New Roman"/>
        </w:rPr>
        <w:t>безоплатно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інформацію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параметри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власного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44DA7FA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6.1.4. </w:t>
      </w:r>
      <w:proofErr w:type="spellStart"/>
      <w:r w:rsidRPr="004B6A6D">
        <w:rPr>
          <w:rFonts w:ascii="Times New Roman" w:eastAsia="Times New Roman" w:hAnsi="Times New Roman"/>
        </w:rPr>
        <w:t>звертатися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вирішення</w:t>
      </w:r>
      <w:proofErr w:type="spellEnd"/>
      <w:r w:rsidRPr="004B6A6D">
        <w:rPr>
          <w:rFonts w:ascii="Times New Roman" w:eastAsia="Times New Roman" w:hAnsi="Times New Roman"/>
        </w:rPr>
        <w:t xml:space="preserve"> будь-</w:t>
      </w:r>
      <w:proofErr w:type="spellStart"/>
      <w:r w:rsidRPr="004B6A6D">
        <w:rPr>
          <w:rFonts w:ascii="Times New Roman" w:eastAsia="Times New Roman" w:hAnsi="Times New Roman"/>
        </w:rPr>
        <w:t>яких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питань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пов'язаних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в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 xml:space="preserve"> через </w:t>
      </w:r>
      <w:proofErr w:type="spellStart"/>
      <w:r w:rsidRPr="004B6A6D">
        <w:rPr>
          <w:rFonts w:ascii="Times New Roman" w:eastAsia="Times New Roman" w:hAnsi="Times New Roman"/>
        </w:rPr>
        <w:t>структурний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підрозділ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визначений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додатку</w:t>
      </w:r>
      <w:proofErr w:type="spellEnd"/>
      <w:r w:rsidRPr="004B6A6D">
        <w:rPr>
          <w:rFonts w:ascii="Times New Roman" w:eastAsia="Times New Roman" w:hAnsi="Times New Roman"/>
        </w:rPr>
        <w:t xml:space="preserve"> №2 до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0D608BA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6.1.5. </w:t>
      </w:r>
      <w:proofErr w:type="spellStart"/>
      <w:r w:rsidRPr="004B6A6D">
        <w:rPr>
          <w:rFonts w:ascii="Times New Roman" w:eastAsia="Times New Roman" w:hAnsi="Times New Roman"/>
        </w:rPr>
        <w:t>вимагати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пояснень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отриманих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рахунків</w:t>
      </w:r>
      <w:proofErr w:type="spellEnd"/>
      <w:r w:rsidRPr="004B6A6D">
        <w:rPr>
          <w:rFonts w:ascii="Times New Roman" w:eastAsia="Times New Roman" w:hAnsi="Times New Roman"/>
        </w:rPr>
        <w:t xml:space="preserve"> і у </w:t>
      </w:r>
      <w:proofErr w:type="spellStart"/>
      <w:r w:rsidRPr="004B6A6D">
        <w:rPr>
          <w:rFonts w:ascii="Times New Roman" w:eastAsia="Times New Roman" w:hAnsi="Times New Roman"/>
        </w:rPr>
        <w:t>випадку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незгоди</w:t>
      </w:r>
      <w:proofErr w:type="spellEnd"/>
      <w:r w:rsidRPr="004B6A6D">
        <w:rPr>
          <w:rFonts w:ascii="Times New Roman" w:eastAsia="Times New Roman" w:hAnsi="Times New Roman"/>
        </w:rPr>
        <w:t xml:space="preserve"> з порядком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розрахованою</w:t>
      </w:r>
      <w:proofErr w:type="spellEnd"/>
      <w:r w:rsidRPr="004B6A6D">
        <w:rPr>
          <w:rFonts w:ascii="Times New Roman" w:eastAsia="Times New Roman" w:hAnsi="Times New Roman"/>
        </w:rPr>
        <w:t xml:space="preserve"> сумою </w:t>
      </w:r>
      <w:proofErr w:type="spellStart"/>
      <w:r w:rsidRPr="004B6A6D">
        <w:rPr>
          <w:rFonts w:ascii="Times New Roman" w:eastAsia="Times New Roman" w:hAnsi="Times New Roman"/>
        </w:rPr>
        <w:t>вимагати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проведення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звіряння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розрахункових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даних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оскаржувати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їх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установленому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та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порядку;</w:t>
      </w:r>
    </w:p>
    <w:p w14:paraId="4BDA58E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6.1.6. </w:t>
      </w:r>
      <w:proofErr w:type="spellStart"/>
      <w:r w:rsidRPr="004B6A6D">
        <w:rPr>
          <w:rFonts w:ascii="Times New Roman" w:eastAsia="Times New Roman" w:hAnsi="Times New Roman"/>
        </w:rPr>
        <w:t>проводити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звіряння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фактичних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установленому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ПРРЕЕ порядку з </w:t>
      </w:r>
      <w:proofErr w:type="spellStart"/>
      <w:r w:rsidRPr="004B6A6D">
        <w:rPr>
          <w:rFonts w:ascii="Times New Roman" w:eastAsia="Times New Roman" w:hAnsi="Times New Roman"/>
        </w:rPr>
        <w:t>підписанням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відповідного</w:t>
      </w:r>
      <w:proofErr w:type="spellEnd"/>
      <w:r w:rsidRPr="004B6A6D">
        <w:rPr>
          <w:rFonts w:ascii="Times New Roman" w:eastAsia="Times New Roman" w:hAnsi="Times New Roman"/>
        </w:rPr>
        <w:t xml:space="preserve"> акта;</w:t>
      </w:r>
    </w:p>
    <w:p w14:paraId="1291DB4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6.1.7. </w:t>
      </w:r>
      <w:proofErr w:type="spellStart"/>
      <w:r w:rsidRPr="004B6A6D">
        <w:rPr>
          <w:rFonts w:ascii="Times New Roman" w:eastAsia="Times New Roman" w:hAnsi="Times New Roman"/>
        </w:rPr>
        <w:t>розірвати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цей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та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порядку;</w:t>
      </w:r>
    </w:p>
    <w:p w14:paraId="00961D92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lastRenderedPageBreak/>
        <w:t xml:space="preserve">6.1.8. </w:t>
      </w:r>
      <w:proofErr w:type="spellStart"/>
      <w:r w:rsidRPr="004B6A6D">
        <w:rPr>
          <w:rFonts w:ascii="Times New Roman" w:eastAsia="Times New Roman" w:hAnsi="Times New Roman"/>
        </w:rPr>
        <w:t>оскаржувати</w:t>
      </w:r>
      <w:proofErr w:type="spellEnd"/>
      <w:r w:rsidRPr="004B6A6D">
        <w:rPr>
          <w:rFonts w:ascii="Times New Roman" w:eastAsia="Times New Roman" w:hAnsi="Times New Roman"/>
        </w:rPr>
        <w:t xml:space="preserve"> будь-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несанкціоновані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неправомірні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порушують</w:t>
      </w:r>
      <w:proofErr w:type="spellEnd"/>
      <w:r w:rsidRPr="004B6A6D">
        <w:rPr>
          <w:rFonts w:ascii="Times New Roman" w:eastAsia="Times New Roman" w:hAnsi="Times New Roman"/>
        </w:rPr>
        <w:t xml:space="preserve"> права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, та </w:t>
      </w:r>
      <w:proofErr w:type="spellStart"/>
      <w:r w:rsidRPr="004B6A6D">
        <w:rPr>
          <w:rFonts w:ascii="Times New Roman" w:eastAsia="Times New Roman" w:hAnsi="Times New Roman"/>
        </w:rPr>
        <w:t>брати</w:t>
      </w:r>
      <w:proofErr w:type="spellEnd"/>
      <w:r w:rsidRPr="004B6A6D">
        <w:rPr>
          <w:rFonts w:ascii="Times New Roman" w:eastAsia="Times New Roman" w:hAnsi="Times New Roman"/>
        </w:rPr>
        <w:t xml:space="preserve"> участь у </w:t>
      </w:r>
      <w:proofErr w:type="spellStart"/>
      <w:r w:rsidRPr="004B6A6D">
        <w:rPr>
          <w:rFonts w:ascii="Times New Roman" w:eastAsia="Times New Roman" w:hAnsi="Times New Roman"/>
        </w:rPr>
        <w:t>розгляді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скарг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умовах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визначених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</w:t>
      </w:r>
    </w:p>
    <w:p w14:paraId="19F9174C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6.1.9.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понесених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зв'язку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невиконанням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перед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, в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випадках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передбачених</w:t>
      </w:r>
      <w:proofErr w:type="spellEnd"/>
      <w:r w:rsidRPr="004B6A6D">
        <w:rPr>
          <w:rFonts w:ascii="Times New Roman" w:eastAsia="Times New Roman" w:hAnsi="Times New Roman"/>
        </w:rPr>
        <w:t xml:space="preserve"> п.9.6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Договору,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умов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та чинного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03FF8D5D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  <w:bCs/>
        </w:rPr>
        <w:t xml:space="preserve">6.1.10.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права, </w:t>
      </w:r>
      <w:proofErr w:type="spellStart"/>
      <w:r w:rsidRPr="004B6A6D">
        <w:rPr>
          <w:rFonts w:ascii="Times New Roman" w:eastAsia="Times New Roman" w:hAnsi="Times New Roman"/>
        </w:rPr>
        <w:t>передбачені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і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Договором.</w:t>
      </w:r>
    </w:p>
    <w:p w14:paraId="7DDEE416" w14:textId="77777777" w:rsidR="00A30D3E" w:rsidRPr="004B6A6D" w:rsidRDefault="00A30D3E" w:rsidP="00A30D3E">
      <w:pPr>
        <w:widowControl w:val="0"/>
        <w:tabs>
          <w:tab w:val="left" w:pos="596"/>
        </w:tabs>
        <w:autoSpaceDE w:val="0"/>
        <w:autoSpaceDN w:val="0"/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6.2. </w:t>
      </w:r>
      <w:proofErr w:type="spellStart"/>
      <w:r w:rsidRPr="004B6A6D">
        <w:rPr>
          <w:rFonts w:ascii="Times New Roman" w:eastAsia="Times New Roman" w:hAnsi="Times New Roman"/>
          <w:b/>
        </w:rPr>
        <w:t>Споживач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зобов'язується</w:t>
      </w:r>
      <w:proofErr w:type="spellEnd"/>
      <w:r w:rsidRPr="004B6A6D">
        <w:rPr>
          <w:rFonts w:ascii="Times New Roman" w:eastAsia="Times New Roman" w:hAnsi="Times New Roman"/>
          <w:b/>
        </w:rPr>
        <w:t>:</w:t>
      </w:r>
    </w:p>
    <w:p w14:paraId="6AE12A7F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6.2.1. </w:t>
      </w:r>
      <w:proofErr w:type="spellStart"/>
      <w:r w:rsidRPr="004B6A6D">
        <w:rPr>
          <w:rFonts w:ascii="Times New Roman" w:eastAsia="Times New Roman" w:hAnsi="Times New Roman"/>
        </w:rPr>
        <w:t>забезпечувати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своєчасну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повну</w:t>
      </w:r>
      <w:proofErr w:type="spellEnd"/>
      <w:r w:rsidRPr="004B6A6D">
        <w:rPr>
          <w:rFonts w:ascii="Times New Roman" w:eastAsia="Times New Roman" w:hAnsi="Times New Roman"/>
        </w:rPr>
        <w:t xml:space="preserve"> оплату </w:t>
      </w:r>
      <w:proofErr w:type="spellStart"/>
      <w:r w:rsidRPr="004B6A6D">
        <w:rPr>
          <w:rFonts w:ascii="Times New Roman" w:eastAsia="Times New Roman" w:hAnsi="Times New Roman"/>
        </w:rPr>
        <w:t>спожитої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згідно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умовами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5B282E2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6.2.2. </w:t>
      </w:r>
      <w:proofErr w:type="spellStart"/>
      <w:r w:rsidRPr="004B6A6D">
        <w:rPr>
          <w:rFonts w:ascii="Times New Roman" w:eastAsia="Times New Roman" w:hAnsi="Times New Roman"/>
        </w:rPr>
        <w:t>надавати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забезпечення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 xml:space="preserve"> з оплати за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випадку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неможливості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погасити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заборгованість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перебування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процесі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ліквідації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банкрутства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Цивільного</w:t>
      </w:r>
      <w:proofErr w:type="spellEnd"/>
      <w:r w:rsidRPr="004B6A6D">
        <w:rPr>
          <w:rFonts w:ascii="Times New Roman" w:eastAsia="Times New Roman" w:hAnsi="Times New Roman"/>
        </w:rPr>
        <w:t xml:space="preserve"> кодексу </w:t>
      </w:r>
      <w:proofErr w:type="spellStart"/>
      <w:r w:rsidRPr="004B6A6D">
        <w:rPr>
          <w:rFonts w:ascii="Times New Roman" w:eastAsia="Times New Roman" w:hAnsi="Times New Roman"/>
        </w:rPr>
        <w:t>України</w:t>
      </w:r>
      <w:proofErr w:type="spellEnd"/>
      <w:r w:rsidRPr="004B6A6D">
        <w:rPr>
          <w:rFonts w:ascii="Times New Roman" w:eastAsia="Times New Roman" w:hAnsi="Times New Roman"/>
        </w:rPr>
        <w:t xml:space="preserve"> та ПРРЕЕ;</w:t>
      </w:r>
    </w:p>
    <w:p w14:paraId="2F7FEDF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6.2.3. </w:t>
      </w:r>
      <w:proofErr w:type="spellStart"/>
      <w:r w:rsidRPr="004B6A6D">
        <w:rPr>
          <w:rFonts w:ascii="Times New Roman" w:eastAsia="Times New Roman" w:hAnsi="Times New Roman"/>
        </w:rPr>
        <w:t>безперешкодно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допускати</w:t>
      </w:r>
      <w:proofErr w:type="spellEnd"/>
      <w:r w:rsidRPr="004B6A6D">
        <w:rPr>
          <w:rFonts w:ascii="Times New Roman" w:eastAsia="Times New Roman" w:hAnsi="Times New Roman"/>
        </w:rPr>
        <w:t xml:space="preserve"> на свою </w:t>
      </w:r>
      <w:proofErr w:type="spellStart"/>
      <w:r w:rsidRPr="004B6A6D">
        <w:rPr>
          <w:rFonts w:ascii="Times New Roman" w:eastAsia="Times New Roman" w:hAnsi="Times New Roman"/>
        </w:rPr>
        <w:t>територію</w:t>
      </w:r>
      <w:proofErr w:type="spellEnd"/>
      <w:r w:rsidRPr="004B6A6D">
        <w:rPr>
          <w:rFonts w:ascii="Times New Roman" w:eastAsia="Times New Roman" w:hAnsi="Times New Roman"/>
        </w:rPr>
        <w:t xml:space="preserve">, у </w:t>
      </w:r>
      <w:proofErr w:type="spellStart"/>
      <w:r w:rsidRPr="004B6A6D">
        <w:rPr>
          <w:rFonts w:ascii="Times New Roman" w:eastAsia="Times New Roman" w:hAnsi="Times New Roman"/>
        </w:rPr>
        <w:t>свої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житлові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виробничі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господарські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підсобні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приміщення</w:t>
      </w:r>
      <w:proofErr w:type="spellEnd"/>
      <w:r w:rsidRPr="004B6A6D">
        <w:rPr>
          <w:rFonts w:ascii="Times New Roman" w:eastAsia="Times New Roman" w:hAnsi="Times New Roman"/>
        </w:rPr>
        <w:t xml:space="preserve">, де </w:t>
      </w:r>
      <w:proofErr w:type="spellStart"/>
      <w:r w:rsidRPr="004B6A6D">
        <w:rPr>
          <w:rFonts w:ascii="Times New Roman" w:eastAsia="Times New Roman" w:hAnsi="Times New Roman"/>
        </w:rPr>
        <w:t>розташовані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вузли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обліку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засоби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вимірювальної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техніки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тощо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представників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після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пред'явлення</w:t>
      </w:r>
      <w:proofErr w:type="spellEnd"/>
      <w:r w:rsidRPr="004B6A6D">
        <w:rPr>
          <w:rFonts w:ascii="Times New Roman" w:eastAsia="Times New Roman" w:hAnsi="Times New Roman"/>
        </w:rPr>
        <w:t xml:space="preserve"> ними </w:t>
      </w:r>
      <w:proofErr w:type="spellStart"/>
      <w:r w:rsidRPr="004B6A6D">
        <w:rPr>
          <w:rFonts w:ascii="Times New Roman" w:eastAsia="Times New Roman" w:hAnsi="Times New Roman"/>
        </w:rPr>
        <w:t>службових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посвідчень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звіряння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показів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фактично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спожитої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59D97F2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6.2.4. </w:t>
      </w:r>
      <w:proofErr w:type="spellStart"/>
      <w:r w:rsidRPr="004B6A6D">
        <w:rPr>
          <w:rFonts w:ascii="Times New Roman" w:eastAsia="Times New Roman" w:hAnsi="Times New Roman"/>
        </w:rPr>
        <w:t>відшкодовувати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понесені</w:t>
      </w:r>
      <w:proofErr w:type="spellEnd"/>
      <w:r w:rsidRPr="004B6A6D">
        <w:rPr>
          <w:rFonts w:ascii="Times New Roman" w:eastAsia="Times New Roman" w:hAnsi="Times New Roman"/>
        </w:rPr>
        <w:t xml:space="preserve"> ним у </w:t>
      </w:r>
      <w:proofErr w:type="spellStart"/>
      <w:r w:rsidRPr="004B6A6D">
        <w:rPr>
          <w:rFonts w:ascii="Times New Roman" w:eastAsia="Times New Roman" w:hAnsi="Times New Roman"/>
        </w:rPr>
        <w:t>зв'язку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невиконанням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перед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покладені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нього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</w:t>
      </w:r>
    </w:p>
    <w:p w14:paraId="07F044F4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6.2.5. </w:t>
      </w:r>
      <w:proofErr w:type="spellStart"/>
      <w:r w:rsidRPr="004B6A6D">
        <w:rPr>
          <w:rFonts w:ascii="Times New Roman" w:eastAsia="Times New Roman" w:hAnsi="Times New Roman"/>
        </w:rPr>
        <w:t>виконувати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обов'язки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покладені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Договором.</w:t>
      </w:r>
    </w:p>
    <w:p w14:paraId="2791FE30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7. </w:t>
      </w:r>
      <w:r w:rsidRPr="004B6A6D">
        <w:rPr>
          <w:rFonts w:ascii="Times New Roman" w:eastAsia="Times New Roman" w:hAnsi="Times New Roman"/>
          <w:b/>
          <w:bCs/>
        </w:rPr>
        <w:t xml:space="preserve">Права і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обов'язки</w:t>
      </w:r>
      <w:proofErr w:type="spellEnd"/>
      <w:r w:rsidRPr="004B6A6D">
        <w:rPr>
          <w:rFonts w:ascii="Times New Roman" w:eastAsia="Times New Roman" w:hAnsi="Times New Roman"/>
          <w:b/>
          <w:bCs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Постачальника</w:t>
      </w:r>
      <w:proofErr w:type="spellEnd"/>
    </w:p>
    <w:p w14:paraId="26D13E19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7.1. </w:t>
      </w:r>
      <w:proofErr w:type="spellStart"/>
      <w:r w:rsidRPr="004B6A6D">
        <w:rPr>
          <w:rFonts w:ascii="Times New Roman" w:eastAsia="Times New Roman" w:hAnsi="Times New Roman"/>
          <w:b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має</w:t>
      </w:r>
      <w:proofErr w:type="spellEnd"/>
      <w:r w:rsidRPr="004B6A6D">
        <w:rPr>
          <w:rFonts w:ascii="Times New Roman" w:eastAsia="Times New Roman" w:hAnsi="Times New Roman"/>
          <w:b/>
          <w:spacing w:val="-2"/>
        </w:rPr>
        <w:t xml:space="preserve"> </w:t>
      </w:r>
      <w:r w:rsidRPr="004B6A6D">
        <w:rPr>
          <w:rFonts w:ascii="Times New Roman" w:eastAsia="Times New Roman" w:hAnsi="Times New Roman"/>
          <w:b/>
        </w:rPr>
        <w:t>право:</w:t>
      </w:r>
    </w:p>
    <w:p w14:paraId="44480393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</w:rPr>
        <w:t xml:space="preserve">7.1.1.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плату за </w:t>
      </w:r>
      <w:proofErr w:type="spellStart"/>
      <w:r w:rsidRPr="004B6A6D">
        <w:rPr>
          <w:rFonts w:ascii="Times New Roman" w:eastAsia="Times New Roman" w:hAnsi="Times New Roman"/>
        </w:rPr>
        <w:t>поставлену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  <w:spacing w:val="-2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терміни</w:t>
      </w:r>
      <w:proofErr w:type="spellEnd"/>
      <w:r w:rsidRPr="004B6A6D">
        <w:rPr>
          <w:rFonts w:ascii="Times New Roman" w:eastAsia="Times New Roman" w:hAnsi="Times New Roman"/>
        </w:rPr>
        <w:t xml:space="preserve"> та в строки </w:t>
      </w:r>
      <w:proofErr w:type="spellStart"/>
      <w:r w:rsidRPr="004B6A6D">
        <w:rPr>
          <w:rFonts w:ascii="Times New Roman" w:eastAsia="Times New Roman" w:hAnsi="Times New Roman"/>
        </w:rPr>
        <w:t>передбачені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Додатком</w:t>
      </w:r>
      <w:proofErr w:type="spellEnd"/>
      <w:r w:rsidRPr="004B6A6D">
        <w:rPr>
          <w:rFonts w:ascii="Times New Roman" w:eastAsia="Times New Roman" w:hAnsi="Times New Roman"/>
        </w:rPr>
        <w:t xml:space="preserve"> №2 «Порядок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» до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19BDE49D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7.1.2. </w:t>
      </w:r>
      <w:proofErr w:type="spellStart"/>
      <w:r w:rsidRPr="004B6A6D">
        <w:rPr>
          <w:rFonts w:ascii="Times New Roman" w:eastAsia="Times New Roman" w:hAnsi="Times New Roman"/>
        </w:rPr>
        <w:t>контролювати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правильність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оформлення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платіжних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документів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24F81615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7.1.3. </w:t>
      </w:r>
      <w:proofErr w:type="spellStart"/>
      <w:r w:rsidRPr="004B6A6D">
        <w:rPr>
          <w:rFonts w:ascii="Times New Roman" w:eastAsia="Times New Roman" w:hAnsi="Times New Roman"/>
        </w:rPr>
        <w:t>ініціювати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припинення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у порядку</w:t>
      </w:r>
      <w:proofErr w:type="gramEnd"/>
      <w:r w:rsidRPr="004B6A6D">
        <w:rPr>
          <w:rFonts w:ascii="Times New Roman" w:eastAsia="Times New Roman" w:hAnsi="Times New Roman"/>
        </w:rPr>
        <w:t xml:space="preserve"> та на </w:t>
      </w:r>
      <w:proofErr w:type="spellStart"/>
      <w:r w:rsidRPr="004B6A6D">
        <w:rPr>
          <w:rFonts w:ascii="Times New Roman" w:eastAsia="Times New Roman" w:hAnsi="Times New Roman"/>
        </w:rPr>
        <w:t>умовах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визначених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та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5C73DC33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7.1.4. </w:t>
      </w:r>
      <w:proofErr w:type="spellStart"/>
      <w:r w:rsidRPr="004B6A6D">
        <w:rPr>
          <w:rFonts w:ascii="Times New Roman" w:eastAsia="Times New Roman" w:hAnsi="Times New Roman"/>
        </w:rPr>
        <w:t>безперешкодного</w:t>
      </w:r>
      <w:proofErr w:type="spellEnd"/>
      <w:r w:rsidRPr="004B6A6D">
        <w:rPr>
          <w:rFonts w:ascii="Times New Roman" w:eastAsia="Times New Roman" w:hAnsi="Times New Roman"/>
        </w:rPr>
        <w:t xml:space="preserve"> доступу до </w:t>
      </w:r>
      <w:proofErr w:type="spellStart"/>
      <w:r w:rsidRPr="004B6A6D">
        <w:rPr>
          <w:rFonts w:ascii="Times New Roman" w:eastAsia="Times New Roman" w:hAnsi="Times New Roman"/>
        </w:rPr>
        <w:t>розрахункових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засобів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вимірювальної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техніки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перевірки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показів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фактично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використаних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63D36FAF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7.1.5. </w:t>
      </w:r>
      <w:proofErr w:type="spellStart"/>
      <w:r w:rsidRPr="004B6A6D">
        <w:rPr>
          <w:rFonts w:ascii="Times New Roman" w:eastAsia="Times New Roman" w:hAnsi="Times New Roman"/>
        </w:rPr>
        <w:t>проводити</w:t>
      </w:r>
      <w:proofErr w:type="spellEnd"/>
      <w:r w:rsidRPr="004B6A6D">
        <w:rPr>
          <w:rFonts w:ascii="Times New Roman" w:eastAsia="Times New Roman" w:hAnsi="Times New Roman"/>
        </w:rPr>
        <w:t xml:space="preserve"> разом </w:t>
      </w:r>
      <w:proofErr w:type="spellStart"/>
      <w:r w:rsidRPr="004B6A6D">
        <w:rPr>
          <w:rFonts w:ascii="Times New Roman" w:eastAsia="Times New Roman" w:hAnsi="Times New Roman"/>
        </w:rPr>
        <w:t>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звіряння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фактично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використаних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підписанням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відповідного</w:t>
      </w:r>
      <w:proofErr w:type="spellEnd"/>
      <w:r w:rsidRPr="004B6A6D">
        <w:rPr>
          <w:rFonts w:ascii="Times New Roman" w:eastAsia="Times New Roman" w:hAnsi="Times New Roman"/>
        </w:rPr>
        <w:t xml:space="preserve"> акта;</w:t>
      </w:r>
    </w:p>
    <w:p w14:paraId="417080A3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7.1.6. </w:t>
      </w:r>
      <w:proofErr w:type="spellStart"/>
      <w:r w:rsidRPr="004B6A6D">
        <w:rPr>
          <w:rFonts w:ascii="Times New Roman" w:eastAsia="Times New Roman" w:hAnsi="Times New Roman"/>
        </w:rPr>
        <w:t>отримувати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, штрафу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понесені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зв'язку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невиконанням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перед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умов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та чинного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 xml:space="preserve">. </w:t>
      </w:r>
    </w:p>
    <w:p w14:paraId="1403D4E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7.1.7.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права, </w:t>
      </w:r>
      <w:proofErr w:type="spellStart"/>
      <w:r w:rsidRPr="004B6A6D">
        <w:rPr>
          <w:rFonts w:ascii="Times New Roman" w:eastAsia="Times New Roman" w:hAnsi="Times New Roman"/>
        </w:rPr>
        <w:t>передбачені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і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Договором.</w:t>
      </w:r>
    </w:p>
    <w:p w14:paraId="720BFDD4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7.2. </w:t>
      </w:r>
      <w:proofErr w:type="spellStart"/>
      <w:r w:rsidRPr="004B6A6D">
        <w:rPr>
          <w:rFonts w:ascii="Times New Roman" w:eastAsia="Times New Roman" w:hAnsi="Times New Roman"/>
          <w:b/>
        </w:rPr>
        <w:t>Постачальник</w:t>
      </w:r>
      <w:proofErr w:type="spellEnd"/>
      <w:r w:rsidRPr="004B6A6D">
        <w:rPr>
          <w:rFonts w:ascii="Times New Roman" w:eastAsia="Times New Roman" w:hAnsi="Times New Roman"/>
          <w:b/>
          <w:spacing w:val="-1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зобов'язується</w:t>
      </w:r>
      <w:proofErr w:type="spellEnd"/>
      <w:r w:rsidRPr="004B6A6D">
        <w:rPr>
          <w:rFonts w:ascii="Times New Roman" w:eastAsia="Times New Roman" w:hAnsi="Times New Roman"/>
          <w:b/>
        </w:rPr>
        <w:t>:</w:t>
      </w:r>
    </w:p>
    <w:p w14:paraId="5115B2A3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7.2.1. </w:t>
      </w:r>
      <w:proofErr w:type="spellStart"/>
      <w:r w:rsidRPr="004B6A6D">
        <w:rPr>
          <w:rFonts w:ascii="Times New Roman" w:eastAsia="Times New Roman" w:hAnsi="Times New Roman"/>
        </w:rPr>
        <w:t>забезпечувати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належну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вимог</w:t>
      </w:r>
      <w:proofErr w:type="spellEnd"/>
      <w:r w:rsidRPr="004B6A6D">
        <w:rPr>
          <w:rFonts w:ascii="Times New Roman" w:eastAsia="Times New Roman" w:hAnsi="Times New Roman"/>
        </w:rPr>
        <w:t xml:space="preserve"> чинного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48730489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7.2.2. </w:t>
      </w:r>
      <w:proofErr w:type="spellStart"/>
      <w:r w:rsidRPr="004B6A6D">
        <w:rPr>
          <w:rFonts w:ascii="Times New Roman" w:eastAsia="Times New Roman" w:hAnsi="Times New Roman"/>
        </w:rPr>
        <w:t>нараховувати</w:t>
      </w:r>
      <w:proofErr w:type="spellEnd"/>
      <w:r w:rsidRPr="004B6A6D">
        <w:rPr>
          <w:rFonts w:ascii="Times New Roman" w:eastAsia="Times New Roman" w:hAnsi="Times New Roman"/>
        </w:rPr>
        <w:t xml:space="preserve"> і </w:t>
      </w:r>
      <w:proofErr w:type="spellStart"/>
      <w:r w:rsidRPr="004B6A6D">
        <w:rPr>
          <w:rFonts w:ascii="Times New Roman" w:eastAsia="Times New Roman" w:hAnsi="Times New Roman"/>
        </w:rPr>
        <w:t>виставляти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рахунки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поставлену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вимог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gramStart"/>
      <w:r w:rsidRPr="004B6A6D">
        <w:rPr>
          <w:rFonts w:ascii="Times New Roman" w:eastAsia="Times New Roman" w:hAnsi="Times New Roman"/>
        </w:rPr>
        <w:t>у порядку</w:t>
      </w:r>
      <w:proofErr w:type="gram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передбачених</w:t>
      </w:r>
      <w:proofErr w:type="spellEnd"/>
      <w:r w:rsidRPr="004B6A6D">
        <w:rPr>
          <w:rFonts w:ascii="Times New Roman" w:eastAsia="Times New Roman" w:hAnsi="Times New Roman"/>
        </w:rPr>
        <w:t xml:space="preserve"> ПРРЕЕ та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</w:t>
      </w:r>
    </w:p>
    <w:p w14:paraId="7F81D62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7.2.3. </w:t>
      </w:r>
      <w:proofErr w:type="spellStart"/>
      <w:r w:rsidRPr="004B6A6D">
        <w:rPr>
          <w:rFonts w:ascii="Times New Roman" w:eastAsia="Times New Roman" w:hAnsi="Times New Roman"/>
        </w:rPr>
        <w:t>видавати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Споживачеві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безоплатно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платіжні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документи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форми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звернень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3300B271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7.2.4. </w:t>
      </w:r>
      <w:proofErr w:type="spellStart"/>
      <w:r w:rsidRPr="004B6A6D">
        <w:rPr>
          <w:rFonts w:ascii="Times New Roman" w:eastAsia="Times New Roman" w:hAnsi="Times New Roman"/>
        </w:rPr>
        <w:t>приймати</w:t>
      </w:r>
      <w:proofErr w:type="spellEnd"/>
      <w:r w:rsidRPr="004B6A6D">
        <w:rPr>
          <w:rFonts w:ascii="Times New Roman" w:eastAsia="Times New Roman" w:hAnsi="Times New Roman"/>
        </w:rPr>
        <w:t xml:space="preserve"> оплату </w:t>
      </w:r>
      <w:proofErr w:type="spellStart"/>
      <w:r w:rsidRPr="004B6A6D">
        <w:rPr>
          <w:rFonts w:ascii="Times New Roman" w:eastAsia="Times New Roman" w:hAnsi="Times New Roman"/>
        </w:rPr>
        <w:t>наданих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</w:rPr>
        <w:t>послуг</w:t>
      </w:r>
      <w:proofErr w:type="spellEnd"/>
      <w:r w:rsidRPr="004B6A6D">
        <w:rPr>
          <w:rFonts w:ascii="Times New Roman" w:eastAsia="Times New Roman" w:hAnsi="Times New Roman"/>
        </w:rPr>
        <w:t xml:space="preserve"> будь-</w:t>
      </w:r>
      <w:proofErr w:type="spellStart"/>
      <w:r w:rsidRPr="004B6A6D">
        <w:rPr>
          <w:rFonts w:ascii="Times New Roman" w:eastAsia="Times New Roman" w:hAnsi="Times New Roman"/>
        </w:rPr>
        <w:t>яким</w:t>
      </w:r>
      <w:proofErr w:type="spellEnd"/>
      <w:r w:rsidRPr="004B6A6D">
        <w:rPr>
          <w:rFonts w:ascii="Times New Roman" w:eastAsia="Times New Roman" w:hAnsi="Times New Roman"/>
        </w:rPr>
        <w:t xml:space="preserve"> способом,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передбачений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</w:t>
      </w:r>
    </w:p>
    <w:p w14:paraId="3CCA55AB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7.2.5. </w:t>
      </w:r>
      <w:proofErr w:type="spellStart"/>
      <w:r w:rsidRPr="004B6A6D">
        <w:rPr>
          <w:rFonts w:ascii="Times New Roman" w:eastAsia="Times New Roman" w:hAnsi="Times New Roman"/>
        </w:rPr>
        <w:t>розглядати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установленому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порядку </w:t>
      </w:r>
      <w:proofErr w:type="spellStart"/>
      <w:r w:rsidRPr="004B6A6D">
        <w:rPr>
          <w:rFonts w:ascii="Times New Roman" w:eastAsia="Times New Roman" w:hAnsi="Times New Roman"/>
        </w:rPr>
        <w:t>звернення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зокрема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питань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нарахувань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, і за </w:t>
      </w:r>
      <w:proofErr w:type="spellStart"/>
      <w:r w:rsidRPr="004B6A6D">
        <w:rPr>
          <w:rFonts w:ascii="Times New Roman" w:eastAsia="Times New Roman" w:hAnsi="Times New Roman"/>
        </w:rPr>
        <w:t>наявності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підстав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задовольняти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його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вимоги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394558F0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7.2.6. </w:t>
      </w:r>
      <w:proofErr w:type="spellStart"/>
      <w:r w:rsidRPr="004B6A6D">
        <w:rPr>
          <w:rFonts w:ascii="Times New Roman" w:eastAsia="Times New Roman" w:hAnsi="Times New Roman"/>
        </w:rPr>
        <w:t>забезпечувати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належну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організацію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власної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роботи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можливості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передачі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обробки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звернення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питань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пов'язані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виконанням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Договору;</w:t>
      </w:r>
    </w:p>
    <w:p w14:paraId="3471C488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7.2.7. </w:t>
      </w:r>
      <w:proofErr w:type="spellStart"/>
      <w:r w:rsidRPr="004B6A6D">
        <w:rPr>
          <w:rFonts w:ascii="Times New Roman" w:eastAsia="Times New Roman" w:hAnsi="Times New Roman"/>
        </w:rPr>
        <w:t>відшкодовувати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понесені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випадку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</w:t>
      </w:r>
    </w:p>
    <w:p w14:paraId="0B8D6AFA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7.2.8. </w:t>
      </w:r>
      <w:proofErr w:type="spellStart"/>
      <w:r w:rsidRPr="004B6A6D">
        <w:rPr>
          <w:rFonts w:ascii="Times New Roman" w:eastAsia="Times New Roman" w:hAnsi="Times New Roman"/>
        </w:rPr>
        <w:t>забезпечувати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конфіденційність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даних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отриманих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4B4DBCEE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7.2.9. </w:t>
      </w:r>
      <w:proofErr w:type="spellStart"/>
      <w:r w:rsidRPr="004B6A6D">
        <w:rPr>
          <w:rFonts w:ascii="Times New Roman" w:eastAsia="Times New Roman" w:hAnsi="Times New Roman"/>
        </w:rPr>
        <w:t>виконувати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обов'язки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покладені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Договором.</w:t>
      </w:r>
    </w:p>
    <w:p w14:paraId="0055D493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8. Порядок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припинення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відновлення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постачання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електричної</w:t>
      </w:r>
      <w:proofErr w:type="spellEnd"/>
      <w:r w:rsidRPr="004B6A6D">
        <w:rPr>
          <w:rFonts w:ascii="Times New Roman" w:eastAsia="Times New Roman" w:hAnsi="Times New Roman"/>
          <w:b/>
          <w:bCs/>
          <w:spacing w:val="-6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енергії</w:t>
      </w:r>
      <w:proofErr w:type="spellEnd"/>
    </w:p>
    <w:p w14:paraId="77C8C445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 xml:space="preserve">8.1.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право </w:t>
      </w:r>
      <w:proofErr w:type="spellStart"/>
      <w:r w:rsidRPr="004B6A6D">
        <w:rPr>
          <w:rFonts w:ascii="Times New Roman" w:eastAsia="Times New Roman" w:hAnsi="Times New Roman"/>
        </w:rPr>
        <w:t>звернутися</w:t>
      </w:r>
      <w:proofErr w:type="spellEnd"/>
      <w:r w:rsidRPr="004B6A6D">
        <w:rPr>
          <w:rFonts w:ascii="Times New Roman" w:eastAsia="Times New Roman" w:hAnsi="Times New Roman"/>
        </w:rPr>
        <w:t xml:space="preserve"> до оператора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вимогою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відключення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об'єкта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від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електропостачання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випадку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порушення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строків</w:t>
      </w:r>
      <w:proofErr w:type="spellEnd"/>
      <w:r w:rsidRPr="004B6A6D">
        <w:rPr>
          <w:rFonts w:ascii="Times New Roman" w:eastAsia="Times New Roman" w:hAnsi="Times New Roman"/>
        </w:rPr>
        <w:t xml:space="preserve"> оплати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</w:rPr>
        <w:t>передбачених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Додатку</w:t>
      </w:r>
      <w:proofErr w:type="spellEnd"/>
      <w:r w:rsidRPr="004B6A6D">
        <w:rPr>
          <w:rFonts w:ascii="Times New Roman" w:eastAsia="Times New Roman" w:hAnsi="Times New Roman"/>
        </w:rPr>
        <w:t xml:space="preserve"> №2 «Порядок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» до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Договору, у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графіком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погашення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заборгованості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6C1E8619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both"/>
        <w:outlineLvl w:val="0"/>
        <w:rPr>
          <w:rFonts w:ascii="Times New Roman" w:eastAsia="Times New Roman" w:hAnsi="Times New Roman"/>
          <w:bCs/>
        </w:rPr>
      </w:pPr>
      <w:r w:rsidRPr="004B6A6D">
        <w:rPr>
          <w:rFonts w:ascii="Times New Roman" w:eastAsia="Times New Roman" w:hAnsi="Times New Roman"/>
          <w:bCs/>
        </w:rPr>
        <w:t>8.</w:t>
      </w:r>
      <w:r w:rsidRPr="004B6A6D">
        <w:rPr>
          <w:rFonts w:ascii="Times New Roman" w:eastAsia="Times New Roman" w:hAnsi="Times New Roman"/>
        </w:rPr>
        <w:t xml:space="preserve">2. </w:t>
      </w:r>
      <w:proofErr w:type="spellStart"/>
      <w:r w:rsidRPr="004B6A6D">
        <w:rPr>
          <w:rFonts w:ascii="Times New Roman" w:eastAsia="Times New Roman" w:hAnsi="Times New Roman"/>
        </w:rPr>
        <w:t>Припинення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електропостачання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</w:rPr>
        <w:t>звільняє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від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обов'язку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сплатити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заборгованість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  <w:spacing w:val="-5"/>
        </w:rPr>
        <w:t xml:space="preserve"> </w:t>
      </w:r>
      <w:r w:rsidRPr="004B6A6D">
        <w:rPr>
          <w:rFonts w:ascii="Times New Roman" w:eastAsia="Times New Roman" w:hAnsi="Times New Roman"/>
        </w:rPr>
        <w:t>Договором.</w:t>
      </w:r>
    </w:p>
    <w:p w14:paraId="6A0B5F0C" w14:textId="77777777" w:rsidR="00A30D3E" w:rsidRPr="004B6A6D" w:rsidRDefault="00A30D3E" w:rsidP="00A30D3E">
      <w:pPr>
        <w:widowControl w:val="0"/>
        <w:tabs>
          <w:tab w:val="left" w:pos="591"/>
        </w:tabs>
        <w:autoSpaceDE w:val="0"/>
        <w:autoSpaceDN w:val="0"/>
        <w:spacing w:after="0" w:line="23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lastRenderedPageBreak/>
        <w:t xml:space="preserve">8.3. </w:t>
      </w:r>
      <w:proofErr w:type="spellStart"/>
      <w:r w:rsidRPr="004B6A6D">
        <w:rPr>
          <w:rFonts w:ascii="Times New Roman" w:eastAsia="Times New Roman" w:hAnsi="Times New Roman"/>
        </w:rPr>
        <w:t>Відновлення</w:t>
      </w:r>
      <w:proofErr w:type="spellEnd"/>
      <w:r w:rsidRPr="004B6A6D">
        <w:rPr>
          <w:rFonts w:ascii="Times New Roman" w:eastAsia="Times New Roman" w:hAnsi="Times New Roman"/>
          <w:spacing w:val="-11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може</w:t>
      </w:r>
      <w:proofErr w:type="spellEnd"/>
      <w:r w:rsidRPr="004B6A6D">
        <w:rPr>
          <w:rFonts w:ascii="Times New Roman" w:eastAsia="Times New Roman" w:hAnsi="Times New Roman"/>
          <w:spacing w:val="-8"/>
        </w:rPr>
        <w:t xml:space="preserve"> </w:t>
      </w:r>
      <w:r w:rsidRPr="004B6A6D">
        <w:rPr>
          <w:rFonts w:ascii="Times New Roman" w:eastAsia="Times New Roman" w:hAnsi="Times New Roman"/>
          <w:spacing w:val="-4"/>
        </w:rPr>
        <w:t xml:space="preserve">бути </w:t>
      </w:r>
      <w:proofErr w:type="spellStart"/>
      <w:r w:rsidRPr="004B6A6D">
        <w:rPr>
          <w:rFonts w:ascii="Times New Roman" w:eastAsia="Times New Roman" w:hAnsi="Times New Roman"/>
        </w:rPr>
        <w:t>здійснено</w:t>
      </w:r>
      <w:proofErr w:type="spellEnd"/>
      <w:r w:rsidRPr="004B6A6D">
        <w:rPr>
          <w:rFonts w:ascii="Times New Roman" w:eastAsia="Times New Roman" w:hAnsi="Times New Roman"/>
          <w:spacing w:val="-1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1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умови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розрахунку</w:t>
      </w:r>
      <w:proofErr w:type="spellEnd"/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  <w:spacing w:val="-12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спожиту</w:t>
      </w:r>
      <w:proofErr w:type="spellEnd"/>
      <w:r w:rsidRPr="004B6A6D">
        <w:rPr>
          <w:rFonts w:ascii="Times New Roman" w:eastAsia="Times New Roman" w:hAnsi="Times New Roman"/>
          <w:spacing w:val="-2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  <w:spacing w:val="-12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1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  <w:spacing w:val="-9"/>
        </w:rPr>
        <w:t xml:space="preserve"> </w:t>
      </w:r>
      <w:r w:rsidRPr="004B6A6D">
        <w:rPr>
          <w:rFonts w:ascii="Times New Roman" w:eastAsia="Times New Roman" w:hAnsi="Times New Roman"/>
        </w:rPr>
        <w:t>Договором</w:t>
      </w:r>
      <w:r w:rsidRPr="004B6A6D">
        <w:rPr>
          <w:rFonts w:ascii="Times New Roman" w:eastAsia="Times New Roman" w:hAnsi="Times New Roman"/>
          <w:spacing w:val="-1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складення</w:t>
      </w:r>
      <w:proofErr w:type="spellEnd"/>
      <w:r w:rsidRPr="004B6A6D">
        <w:rPr>
          <w:rFonts w:ascii="Times New Roman" w:eastAsia="Times New Roman" w:hAnsi="Times New Roman"/>
          <w:spacing w:val="-11"/>
        </w:rPr>
        <w:t xml:space="preserve"> </w:t>
      </w:r>
      <w:r w:rsidRPr="004B6A6D">
        <w:rPr>
          <w:rFonts w:ascii="Times New Roman" w:eastAsia="Times New Roman" w:hAnsi="Times New Roman"/>
        </w:rPr>
        <w:t xml:space="preserve">Сторонами </w:t>
      </w:r>
      <w:proofErr w:type="spellStart"/>
      <w:r w:rsidRPr="004B6A6D">
        <w:rPr>
          <w:rFonts w:ascii="Times New Roman" w:eastAsia="Times New Roman" w:hAnsi="Times New Roman"/>
        </w:rPr>
        <w:t>графіка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погашення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заборгованості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умовах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та </w:t>
      </w:r>
      <w:proofErr w:type="spellStart"/>
      <w:r w:rsidRPr="004B6A6D">
        <w:rPr>
          <w:rFonts w:ascii="Times New Roman" w:eastAsia="Times New Roman" w:hAnsi="Times New Roman"/>
        </w:rPr>
        <w:t>відшкодування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витрат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припинення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відновлення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514A33D6" w14:textId="77777777" w:rsidR="00A30D3E" w:rsidRPr="004B6A6D" w:rsidRDefault="00A30D3E" w:rsidP="00A30D3E">
      <w:pPr>
        <w:widowControl w:val="0"/>
        <w:tabs>
          <w:tab w:val="left" w:pos="591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8.4. </w:t>
      </w:r>
      <w:proofErr w:type="spellStart"/>
      <w:r w:rsidRPr="004B6A6D">
        <w:rPr>
          <w:rFonts w:ascii="Times New Roman" w:eastAsia="Times New Roman" w:hAnsi="Times New Roman"/>
        </w:rPr>
        <w:t>Якщо</w:t>
      </w:r>
      <w:proofErr w:type="spellEnd"/>
      <w:r w:rsidRPr="004B6A6D">
        <w:rPr>
          <w:rFonts w:ascii="Times New Roman" w:eastAsia="Times New Roman" w:hAnsi="Times New Roman"/>
          <w:spacing w:val="-8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ініціативою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  <w:spacing w:val="-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необхідно</w:t>
      </w:r>
      <w:proofErr w:type="spellEnd"/>
      <w:r w:rsidRPr="004B6A6D">
        <w:rPr>
          <w:rFonts w:ascii="Times New Roman" w:eastAsia="Times New Roman" w:hAnsi="Times New Roman"/>
          <w:spacing w:val="-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припинити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16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16"/>
        </w:rPr>
        <w:t xml:space="preserve"> </w:t>
      </w:r>
      <w:r w:rsidRPr="004B6A6D">
        <w:rPr>
          <w:rFonts w:ascii="Times New Roman" w:eastAsia="Times New Roman" w:hAnsi="Times New Roman"/>
        </w:rPr>
        <w:t>на</w:t>
      </w:r>
      <w:r w:rsidRPr="004B6A6D">
        <w:rPr>
          <w:rFonts w:ascii="Times New Roman" w:eastAsia="Times New Roman" w:hAnsi="Times New Roman"/>
          <w:spacing w:val="-8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об'єкт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проведення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ремонтних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робіт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реконструкції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технічного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переоснащення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тощо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звернутися</w:t>
      </w:r>
      <w:proofErr w:type="spellEnd"/>
      <w:r w:rsidRPr="004B6A6D">
        <w:rPr>
          <w:rFonts w:ascii="Times New Roman" w:eastAsia="Times New Roman" w:hAnsi="Times New Roman"/>
        </w:rPr>
        <w:t xml:space="preserve"> до оператора</w:t>
      </w:r>
      <w:r w:rsidRPr="004B6A6D">
        <w:rPr>
          <w:rFonts w:ascii="Times New Roman" w:eastAsia="Times New Roman" w:hAnsi="Times New Roman"/>
          <w:spacing w:val="-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6B388D6" w14:textId="77777777" w:rsidR="00A30D3E" w:rsidRPr="004B6A6D" w:rsidRDefault="00A30D3E" w:rsidP="00A30D3E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9.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Відповідальність</w:t>
      </w:r>
      <w:proofErr w:type="spellEnd"/>
      <w:r w:rsidRPr="004B6A6D">
        <w:rPr>
          <w:rFonts w:ascii="Times New Roman" w:eastAsia="Times New Roman" w:hAnsi="Times New Roman"/>
          <w:b/>
          <w:bCs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Сторін</w:t>
      </w:r>
      <w:proofErr w:type="spellEnd"/>
    </w:p>
    <w:p w14:paraId="50954964" w14:textId="77777777" w:rsidR="00A30D3E" w:rsidRPr="004B6A6D" w:rsidRDefault="00A30D3E" w:rsidP="00A30D3E">
      <w:pPr>
        <w:widowControl w:val="0"/>
        <w:tabs>
          <w:tab w:val="left" w:pos="605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9.1. За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несуть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відповідальність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передбачену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та </w:t>
      </w:r>
      <w:proofErr w:type="spellStart"/>
      <w:r w:rsidRPr="004B6A6D">
        <w:rPr>
          <w:rFonts w:ascii="Times New Roman" w:eastAsia="Times New Roman" w:hAnsi="Times New Roman"/>
        </w:rPr>
        <w:t>чинним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0A2D5E65" w14:textId="77777777" w:rsidR="00A30D3E" w:rsidRPr="004B6A6D" w:rsidRDefault="00A30D3E" w:rsidP="00A30D3E">
      <w:pPr>
        <w:widowControl w:val="0"/>
        <w:tabs>
          <w:tab w:val="left" w:pos="692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9.2.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право </w:t>
      </w:r>
      <w:proofErr w:type="spellStart"/>
      <w:r w:rsidRPr="004B6A6D">
        <w:rPr>
          <w:rFonts w:ascii="Times New Roman" w:eastAsia="Times New Roman" w:hAnsi="Times New Roman"/>
        </w:rPr>
        <w:t>вимагати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від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, а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відшкодовує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понесені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виключно</w:t>
      </w:r>
      <w:proofErr w:type="spellEnd"/>
      <w:r w:rsidRPr="004B6A6D">
        <w:rPr>
          <w:rFonts w:ascii="Times New Roman" w:eastAsia="Times New Roman" w:hAnsi="Times New Roman"/>
        </w:rPr>
        <w:t xml:space="preserve"> у</w:t>
      </w:r>
      <w:r w:rsidRPr="004B6A6D">
        <w:rPr>
          <w:rFonts w:ascii="Times New Roman" w:eastAsia="Times New Roman" w:hAnsi="Times New Roman"/>
          <w:spacing w:val="-11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>:</w:t>
      </w:r>
    </w:p>
    <w:p w14:paraId="098AECBC" w14:textId="77777777" w:rsidR="00A30D3E" w:rsidRPr="004B6A6D" w:rsidRDefault="00A30D3E" w:rsidP="00A30D3E">
      <w:pPr>
        <w:widowControl w:val="0"/>
        <w:tabs>
          <w:tab w:val="left" w:pos="692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>-</w:t>
      </w:r>
      <w:proofErr w:type="spellStart"/>
      <w:r w:rsidRPr="004B6A6D">
        <w:rPr>
          <w:rFonts w:ascii="Times New Roman" w:eastAsia="Times New Roman" w:hAnsi="Times New Roman"/>
        </w:rPr>
        <w:t>порушення</w:t>
      </w:r>
      <w:proofErr w:type="spellEnd"/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строків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  <w:spacing w:val="-13"/>
        </w:rPr>
        <w:t xml:space="preserve"> </w:t>
      </w:r>
      <w:r w:rsidRPr="004B6A6D">
        <w:rPr>
          <w:rFonts w:ascii="Times New Roman" w:eastAsia="Times New Roman" w:hAnsi="Times New Roman"/>
        </w:rPr>
        <w:t>з</w:t>
      </w:r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  <w:spacing w:val="-10"/>
        </w:rPr>
        <w:t xml:space="preserve"> </w:t>
      </w:r>
      <w:r w:rsidRPr="004B6A6D">
        <w:rPr>
          <w:rFonts w:ascii="Times New Roman" w:eastAsia="Times New Roman" w:hAnsi="Times New Roman"/>
        </w:rPr>
        <w:t>-</w:t>
      </w:r>
      <w:r w:rsidRPr="004B6A6D">
        <w:rPr>
          <w:rFonts w:ascii="Times New Roman" w:eastAsia="Times New Roman" w:hAnsi="Times New Roman"/>
          <w:spacing w:val="-18"/>
        </w:rPr>
        <w:t xml:space="preserve"> </w:t>
      </w:r>
      <w:r w:rsidRPr="004B6A6D">
        <w:rPr>
          <w:rFonts w:ascii="Times New Roman" w:eastAsia="Times New Roman" w:hAnsi="Times New Roman"/>
        </w:rPr>
        <w:t>в</w:t>
      </w:r>
      <w:r w:rsidRPr="004B6A6D">
        <w:rPr>
          <w:rFonts w:ascii="Times New Roman" w:eastAsia="Times New Roman" w:hAnsi="Times New Roman"/>
          <w:spacing w:val="-14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розмірі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передбаченому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додатком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№2 «Порядок </w:t>
      </w:r>
      <w:proofErr w:type="spellStart"/>
      <w:r w:rsidRPr="004B6A6D">
        <w:rPr>
          <w:rFonts w:ascii="Times New Roman" w:eastAsia="Times New Roman" w:hAnsi="Times New Roman"/>
          <w:spacing w:val="-3"/>
        </w:rPr>
        <w:t>розрахунків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» до </w:t>
      </w:r>
      <w:proofErr w:type="spellStart"/>
      <w:r w:rsidRPr="004B6A6D">
        <w:rPr>
          <w:rFonts w:ascii="Times New Roman" w:eastAsia="Times New Roman" w:hAnsi="Times New Roman"/>
          <w:spacing w:val="-3"/>
        </w:rPr>
        <w:t>цього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Договору;</w:t>
      </w:r>
    </w:p>
    <w:p w14:paraId="31A8A9EF" w14:textId="77777777" w:rsidR="00A30D3E" w:rsidRPr="004B6A6D" w:rsidRDefault="00A30D3E" w:rsidP="00A30D3E">
      <w:pPr>
        <w:widowControl w:val="0"/>
        <w:tabs>
          <w:tab w:val="left" w:pos="692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>-</w:t>
      </w:r>
      <w:proofErr w:type="spellStart"/>
      <w:r w:rsidRPr="004B6A6D">
        <w:rPr>
          <w:rFonts w:ascii="Times New Roman" w:eastAsia="Times New Roman" w:hAnsi="Times New Roman"/>
        </w:rPr>
        <w:t>відмови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представнику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доступ до </w:t>
      </w:r>
      <w:proofErr w:type="spellStart"/>
      <w:r w:rsidRPr="004B6A6D">
        <w:rPr>
          <w:rFonts w:ascii="Times New Roman" w:eastAsia="Times New Roman" w:hAnsi="Times New Roman"/>
        </w:rPr>
        <w:t>свого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об'єкта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завдало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, - в </w:t>
      </w:r>
      <w:proofErr w:type="spellStart"/>
      <w:r w:rsidRPr="004B6A6D">
        <w:rPr>
          <w:rFonts w:ascii="Times New Roman" w:eastAsia="Times New Roman" w:hAnsi="Times New Roman"/>
        </w:rPr>
        <w:t>розмірі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фактичних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E8C1429" w14:textId="77777777" w:rsidR="00A30D3E" w:rsidRPr="004B6A6D" w:rsidRDefault="00A30D3E" w:rsidP="00A30D3E">
      <w:pPr>
        <w:widowControl w:val="0"/>
        <w:tabs>
          <w:tab w:val="left" w:pos="692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9.3.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відшкодовує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понесені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зв'язку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припиненням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оператором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неправомірного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доручення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, в </w:t>
      </w:r>
      <w:proofErr w:type="spellStart"/>
      <w:r w:rsidRPr="004B6A6D">
        <w:rPr>
          <w:rFonts w:ascii="Times New Roman" w:eastAsia="Times New Roman" w:hAnsi="Times New Roman"/>
        </w:rPr>
        <w:t>обсягах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передбачених</w:t>
      </w:r>
      <w:proofErr w:type="spellEnd"/>
      <w:r w:rsidRPr="004B6A6D">
        <w:rPr>
          <w:rFonts w:ascii="Times New Roman" w:eastAsia="Times New Roman" w:hAnsi="Times New Roman"/>
          <w:spacing w:val="-6"/>
        </w:rPr>
        <w:t xml:space="preserve"> </w:t>
      </w:r>
      <w:r w:rsidRPr="004B6A6D">
        <w:rPr>
          <w:rFonts w:ascii="Times New Roman" w:eastAsia="Times New Roman" w:hAnsi="Times New Roman"/>
        </w:rPr>
        <w:t>ПРРЕЕ.</w:t>
      </w:r>
    </w:p>
    <w:p w14:paraId="4EEE36AB" w14:textId="77777777" w:rsidR="00A30D3E" w:rsidRPr="004B6A6D" w:rsidRDefault="00A30D3E" w:rsidP="00A30D3E">
      <w:pPr>
        <w:widowControl w:val="0"/>
        <w:tabs>
          <w:tab w:val="left" w:pos="605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9.4.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не </w:t>
      </w:r>
      <w:proofErr w:type="spellStart"/>
      <w:r w:rsidRPr="004B6A6D">
        <w:rPr>
          <w:rFonts w:ascii="Times New Roman" w:eastAsia="Times New Roman" w:hAnsi="Times New Roman"/>
        </w:rPr>
        <w:t>відповідає</w:t>
      </w:r>
      <w:proofErr w:type="spellEnd"/>
      <w:r w:rsidRPr="004B6A6D">
        <w:rPr>
          <w:rFonts w:ascii="Times New Roman" w:eastAsia="Times New Roman" w:hAnsi="Times New Roman"/>
        </w:rPr>
        <w:t xml:space="preserve"> за будь-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перебої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передачі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розподілі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стосуються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функціонування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обслуговування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розвитку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передачі</w:t>
      </w:r>
      <w:proofErr w:type="spellEnd"/>
      <w:r w:rsidRPr="004B6A6D">
        <w:rPr>
          <w:rFonts w:ascii="Times New Roman" w:eastAsia="Times New Roman" w:hAnsi="Times New Roman"/>
        </w:rPr>
        <w:t xml:space="preserve"> та 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сталися</w:t>
      </w:r>
      <w:proofErr w:type="spellEnd"/>
      <w:r w:rsidRPr="004B6A6D">
        <w:rPr>
          <w:rFonts w:ascii="Times New Roman" w:eastAsia="Times New Roman" w:hAnsi="Times New Roman"/>
        </w:rPr>
        <w:t xml:space="preserve"> з вини </w:t>
      </w:r>
      <w:proofErr w:type="spellStart"/>
      <w:r w:rsidRPr="004B6A6D">
        <w:rPr>
          <w:rFonts w:ascii="Times New Roman" w:eastAsia="Times New Roman" w:hAnsi="Times New Roman"/>
        </w:rPr>
        <w:t>відповідального</w:t>
      </w:r>
      <w:proofErr w:type="spellEnd"/>
      <w:r w:rsidRPr="004B6A6D">
        <w:rPr>
          <w:rFonts w:ascii="Times New Roman" w:eastAsia="Times New Roman" w:hAnsi="Times New Roman"/>
        </w:rPr>
        <w:t xml:space="preserve"> оператора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3B42CCB" w14:textId="77777777" w:rsidR="00A30D3E" w:rsidRPr="004B6A6D" w:rsidRDefault="00A30D3E" w:rsidP="00A30D3E">
      <w:pPr>
        <w:widowControl w:val="0"/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9.5.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забезпечення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, в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непогодження</w:t>
      </w:r>
      <w:proofErr w:type="spellEnd"/>
      <w:r w:rsidRPr="004B6A6D">
        <w:rPr>
          <w:rFonts w:ascii="Times New Roman" w:eastAsia="Times New Roman" w:hAnsi="Times New Roman"/>
        </w:rPr>
        <w:t xml:space="preserve"> оператором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зважаючи</w:t>
      </w:r>
      <w:proofErr w:type="spellEnd"/>
      <w:r w:rsidRPr="004B6A6D">
        <w:rPr>
          <w:rFonts w:ascii="Times New Roman" w:eastAsia="Times New Roman" w:hAnsi="Times New Roman"/>
        </w:rPr>
        <w:t xml:space="preserve"> на 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буде </w:t>
      </w:r>
      <w:proofErr w:type="spellStart"/>
      <w:r w:rsidRPr="004B6A6D">
        <w:rPr>
          <w:rFonts w:ascii="Times New Roman" w:eastAsia="Times New Roman" w:hAnsi="Times New Roman"/>
        </w:rPr>
        <w:t>змушений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укласти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«</w:t>
      </w:r>
      <w:proofErr w:type="spellStart"/>
      <w:r w:rsidRPr="004B6A6D">
        <w:rPr>
          <w:rFonts w:ascii="Times New Roman" w:eastAsia="Times New Roman" w:hAnsi="Times New Roman"/>
        </w:rPr>
        <w:t>останньої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надії</w:t>
      </w:r>
      <w:proofErr w:type="spellEnd"/>
      <w:r w:rsidRPr="004B6A6D">
        <w:rPr>
          <w:rFonts w:ascii="Times New Roman" w:eastAsia="Times New Roman" w:hAnsi="Times New Roman"/>
        </w:rPr>
        <w:t xml:space="preserve">»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набуття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статусу «дефолтного», в </w:t>
      </w:r>
      <w:proofErr w:type="spellStart"/>
      <w:r w:rsidRPr="004B6A6D">
        <w:rPr>
          <w:rFonts w:ascii="Times New Roman" w:eastAsia="Times New Roman" w:hAnsi="Times New Roman"/>
        </w:rPr>
        <w:t>зв‘язку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чим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буде </w:t>
      </w:r>
      <w:proofErr w:type="spellStart"/>
      <w:r w:rsidRPr="004B6A6D">
        <w:rPr>
          <w:rFonts w:ascii="Times New Roman" w:eastAsia="Times New Roman" w:hAnsi="Times New Roman"/>
        </w:rPr>
        <w:t>здійснюватися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«</w:t>
      </w:r>
      <w:proofErr w:type="spellStart"/>
      <w:r w:rsidRPr="004B6A6D">
        <w:rPr>
          <w:rFonts w:ascii="Times New Roman" w:eastAsia="Times New Roman" w:hAnsi="Times New Roman"/>
        </w:rPr>
        <w:t>останньої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надії</w:t>
      </w:r>
      <w:proofErr w:type="spellEnd"/>
      <w:r w:rsidRPr="004B6A6D">
        <w:rPr>
          <w:rFonts w:ascii="Times New Roman" w:eastAsia="Times New Roman" w:hAnsi="Times New Roman"/>
        </w:rPr>
        <w:t xml:space="preserve">», 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відшкодувати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різницю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між</w:t>
      </w:r>
      <w:proofErr w:type="spellEnd"/>
      <w:r w:rsidRPr="004B6A6D">
        <w:rPr>
          <w:rFonts w:ascii="Times New Roman" w:eastAsia="Times New Roman" w:hAnsi="Times New Roman"/>
        </w:rPr>
        <w:t xml:space="preserve"> тарифом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«</w:t>
      </w:r>
      <w:proofErr w:type="spellStart"/>
      <w:r w:rsidRPr="004B6A6D">
        <w:rPr>
          <w:rFonts w:ascii="Times New Roman" w:eastAsia="Times New Roman" w:hAnsi="Times New Roman"/>
        </w:rPr>
        <w:t>останньої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надії</w:t>
      </w:r>
      <w:proofErr w:type="spellEnd"/>
      <w:r w:rsidRPr="004B6A6D">
        <w:rPr>
          <w:rFonts w:ascii="Times New Roman" w:eastAsia="Times New Roman" w:hAnsi="Times New Roman"/>
        </w:rPr>
        <w:t xml:space="preserve">» та </w:t>
      </w:r>
      <w:proofErr w:type="spellStart"/>
      <w:r w:rsidRPr="004B6A6D">
        <w:rPr>
          <w:rFonts w:ascii="Times New Roman" w:eastAsia="Times New Roman" w:hAnsi="Times New Roman"/>
        </w:rPr>
        <w:t>ціною</w:t>
      </w:r>
      <w:proofErr w:type="spellEnd"/>
      <w:r w:rsidRPr="004B6A6D">
        <w:rPr>
          <w:rFonts w:ascii="Times New Roman" w:eastAsia="Times New Roman" w:hAnsi="Times New Roman"/>
        </w:rPr>
        <w:t xml:space="preserve"> (тарифом) </w:t>
      </w:r>
      <w:proofErr w:type="spellStart"/>
      <w:r w:rsidRPr="004B6A6D">
        <w:rPr>
          <w:rFonts w:ascii="Times New Roman" w:eastAsia="Times New Roman" w:hAnsi="Times New Roman"/>
        </w:rPr>
        <w:t>встановленою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Договором, </w:t>
      </w:r>
      <w:proofErr w:type="spellStart"/>
      <w:r w:rsidRPr="004B6A6D">
        <w:rPr>
          <w:rFonts w:ascii="Times New Roman" w:eastAsia="Times New Roman" w:hAnsi="Times New Roman"/>
        </w:rPr>
        <w:t>протягом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усього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терміну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дії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«</w:t>
      </w:r>
      <w:proofErr w:type="spellStart"/>
      <w:r w:rsidRPr="004B6A6D">
        <w:rPr>
          <w:rFonts w:ascii="Times New Roman" w:eastAsia="Times New Roman" w:hAnsi="Times New Roman"/>
        </w:rPr>
        <w:t>останньої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надії</w:t>
      </w:r>
      <w:proofErr w:type="spellEnd"/>
      <w:r w:rsidRPr="004B6A6D">
        <w:rPr>
          <w:rFonts w:ascii="Times New Roman" w:eastAsia="Times New Roman" w:hAnsi="Times New Roman"/>
        </w:rPr>
        <w:t xml:space="preserve">» та </w:t>
      </w:r>
      <w:proofErr w:type="spellStart"/>
      <w:r w:rsidRPr="004B6A6D">
        <w:rPr>
          <w:rFonts w:ascii="Times New Roman" w:eastAsia="Times New Roman" w:hAnsi="Times New Roman"/>
        </w:rPr>
        <w:t>повне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відшкодування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завданих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зв’язку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неможливістю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своїх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52272616" w14:textId="77777777" w:rsidR="00A30D3E" w:rsidRPr="004B6A6D" w:rsidRDefault="00A30D3E" w:rsidP="00A30D3E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10. Порядок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зміни</w:t>
      </w:r>
      <w:proofErr w:type="spellEnd"/>
      <w:r w:rsidRPr="004B6A6D">
        <w:rPr>
          <w:rFonts w:ascii="Times New Roman" w:eastAsia="Times New Roman" w:hAnsi="Times New Roman"/>
          <w:b/>
          <w:bCs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електропостачальника</w:t>
      </w:r>
      <w:proofErr w:type="spellEnd"/>
    </w:p>
    <w:p w14:paraId="42ECF8A0" w14:textId="77777777" w:rsidR="00A30D3E" w:rsidRPr="004B6A6D" w:rsidRDefault="00A30D3E" w:rsidP="00A30D3E">
      <w:pPr>
        <w:widowControl w:val="0"/>
        <w:tabs>
          <w:tab w:val="left" w:pos="787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10.1.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право </w:t>
      </w:r>
      <w:proofErr w:type="gramStart"/>
      <w:r w:rsidRPr="004B6A6D">
        <w:rPr>
          <w:rFonts w:ascii="Times New Roman" w:eastAsia="Times New Roman" w:hAnsi="Times New Roman"/>
        </w:rPr>
        <w:t>в будь</w:t>
      </w:r>
      <w:proofErr w:type="gramEnd"/>
      <w:r w:rsidRPr="004B6A6D">
        <w:rPr>
          <w:rFonts w:ascii="Times New Roman" w:eastAsia="Times New Roman" w:hAnsi="Times New Roman"/>
        </w:rPr>
        <w:t>-</w:t>
      </w:r>
      <w:proofErr w:type="spellStart"/>
      <w:r w:rsidRPr="004B6A6D">
        <w:rPr>
          <w:rFonts w:ascii="Times New Roman" w:eastAsia="Times New Roman" w:hAnsi="Times New Roman"/>
        </w:rPr>
        <w:t>який</w:t>
      </w:r>
      <w:proofErr w:type="spellEnd"/>
      <w:r w:rsidRPr="004B6A6D">
        <w:rPr>
          <w:rFonts w:ascii="Times New Roman" w:eastAsia="Times New Roman" w:hAnsi="Times New Roman"/>
        </w:rPr>
        <w:t xml:space="preserve"> момент часу </w:t>
      </w:r>
      <w:proofErr w:type="spellStart"/>
      <w:r w:rsidRPr="004B6A6D">
        <w:rPr>
          <w:rFonts w:ascii="Times New Roman" w:eastAsia="Times New Roman" w:hAnsi="Times New Roman"/>
        </w:rPr>
        <w:t>змінити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шляхом </w:t>
      </w:r>
      <w:proofErr w:type="spellStart"/>
      <w:r w:rsidRPr="004B6A6D">
        <w:rPr>
          <w:rFonts w:ascii="Times New Roman" w:eastAsia="Times New Roman" w:hAnsi="Times New Roman"/>
        </w:rPr>
        <w:t>укладення</w:t>
      </w:r>
      <w:proofErr w:type="spellEnd"/>
      <w:r w:rsidRPr="004B6A6D">
        <w:rPr>
          <w:rFonts w:ascii="Times New Roman" w:eastAsia="Times New Roman" w:hAnsi="Times New Roman"/>
        </w:rPr>
        <w:t xml:space="preserve"> нового договору про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новим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електропостачальником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принаймні</w:t>
      </w:r>
      <w:proofErr w:type="spellEnd"/>
      <w:r w:rsidRPr="004B6A6D">
        <w:rPr>
          <w:rFonts w:ascii="Times New Roman" w:eastAsia="Times New Roman" w:hAnsi="Times New Roman"/>
        </w:rPr>
        <w:t xml:space="preserve"> за 21 день до </w:t>
      </w:r>
      <w:proofErr w:type="spellStart"/>
      <w:r w:rsidRPr="004B6A6D">
        <w:rPr>
          <w:rFonts w:ascii="Times New Roman" w:eastAsia="Times New Roman" w:hAnsi="Times New Roman"/>
        </w:rPr>
        <w:t>такої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вказавши</w:t>
      </w:r>
      <w:proofErr w:type="spellEnd"/>
      <w:r w:rsidRPr="004B6A6D">
        <w:rPr>
          <w:rFonts w:ascii="Times New Roman" w:eastAsia="Times New Roman" w:hAnsi="Times New Roman"/>
        </w:rPr>
        <w:t xml:space="preserve"> дату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строки, в 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буде </w:t>
      </w:r>
      <w:proofErr w:type="spellStart"/>
      <w:r w:rsidRPr="004B6A6D">
        <w:rPr>
          <w:rFonts w:ascii="Times New Roman" w:eastAsia="Times New Roman" w:hAnsi="Times New Roman"/>
        </w:rPr>
        <w:t>відбуватись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така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зміна</w:t>
      </w:r>
      <w:proofErr w:type="spellEnd"/>
      <w:r w:rsidRPr="004B6A6D">
        <w:rPr>
          <w:rFonts w:ascii="Times New Roman" w:eastAsia="Times New Roman" w:hAnsi="Times New Roman"/>
        </w:rPr>
        <w:t xml:space="preserve"> (початок </w:t>
      </w:r>
      <w:proofErr w:type="spellStart"/>
      <w:r w:rsidRPr="004B6A6D">
        <w:rPr>
          <w:rFonts w:ascii="Times New Roman" w:eastAsia="Times New Roman" w:hAnsi="Times New Roman"/>
        </w:rPr>
        <w:t>дії</w:t>
      </w:r>
      <w:proofErr w:type="spellEnd"/>
      <w:r w:rsidRPr="004B6A6D">
        <w:rPr>
          <w:rFonts w:ascii="Times New Roman" w:eastAsia="Times New Roman" w:hAnsi="Times New Roman"/>
        </w:rPr>
        <w:t xml:space="preserve"> нового договору про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).</w:t>
      </w:r>
    </w:p>
    <w:p w14:paraId="180AFBC7" w14:textId="77777777" w:rsidR="00A30D3E" w:rsidRPr="004B6A6D" w:rsidRDefault="00A30D3E" w:rsidP="00A30D3E">
      <w:pPr>
        <w:widowControl w:val="0"/>
        <w:tabs>
          <w:tab w:val="left" w:pos="787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10.2. </w:t>
      </w:r>
      <w:proofErr w:type="spellStart"/>
      <w:r w:rsidRPr="004B6A6D">
        <w:rPr>
          <w:rFonts w:ascii="Times New Roman" w:eastAsia="Times New Roman" w:hAnsi="Times New Roman"/>
        </w:rPr>
        <w:t>Зміна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здійснюється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згідно</w:t>
      </w:r>
      <w:proofErr w:type="spellEnd"/>
      <w:r w:rsidRPr="004B6A6D">
        <w:rPr>
          <w:rFonts w:ascii="Times New Roman" w:eastAsia="Times New Roman" w:hAnsi="Times New Roman"/>
        </w:rPr>
        <w:t xml:space="preserve"> з порядком, </w:t>
      </w:r>
      <w:proofErr w:type="spellStart"/>
      <w:r w:rsidRPr="004B6A6D">
        <w:rPr>
          <w:rFonts w:ascii="Times New Roman" w:eastAsia="Times New Roman" w:hAnsi="Times New Roman"/>
        </w:rPr>
        <w:t>встановленим</w:t>
      </w:r>
      <w:proofErr w:type="spellEnd"/>
      <w:r w:rsidRPr="004B6A6D">
        <w:rPr>
          <w:rFonts w:ascii="Times New Roman" w:eastAsia="Times New Roman" w:hAnsi="Times New Roman"/>
        </w:rPr>
        <w:t xml:space="preserve"> ПРРЕЕ.</w:t>
      </w:r>
    </w:p>
    <w:p w14:paraId="7869B91D" w14:textId="77777777" w:rsidR="00A30D3E" w:rsidRPr="004B6A6D" w:rsidRDefault="00A30D3E" w:rsidP="00A30D3E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11. Порядок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розв'язання</w:t>
      </w:r>
      <w:proofErr w:type="spellEnd"/>
      <w:r w:rsidRPr="004B6A6D">
        <w:rPr>
          <w:rFonts w:ascii="Times New Roman" w:eastAsia="Times New Roman" w:hAnsi="Times New Roman"/>
          <w:b/>
          <w:bCs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спорів</w:t>
      </w:r>
      <w:proofErr w:type="spellEnd"/>
    </w:p>
    <w:p w14:paraId="0AEF73BE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11.1. Спори та </w:t>
      </w:r>
      <w:proofErr w:type="spellStart"/>
      <w:r w:rsidRPr="004B6A6D">
        <w:rPr>
          <w:rFonts w:ascii="Times New Roman" w:eastAsia="Times New Roman" w:hAnsi="Times New Roman"/>
        </w:rPr>
        <w:t>розбіжності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можуть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виникнути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5"/>
        </w:rPr>
        <w:t>із</w:t>
      </w:r>
      <w:proofErr w:type="spellEnd"/>
      <w:r w:rsidRPr="004B6A6D">
        <w:rPr>
          <w:rFonts w:ascii="Times New Roman" w:eastAsia="Times New Roman" w:hAnsi="Times New Roman"/>
          <w:spacing w:val="-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виконанні</w:t>
      </w:r>
      <w:proofErr w:type="spellEnd"/>
      <w:r w:rsidRPr="004B6A6D">
        <w:rPr>
          <w:rFonts w:ascii="Times New Roman" w:eastAsia="Times New Roman" w:hAnsi="Times New Roman"/>
        </w:rPr>
        <w:t xml:space="preserve"> умов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вирішуються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та </w:t>
      </w:r>
      <w:proofErr w:type="spellStart"/>
      <w:r w:rsidRPr="004B6A6D">
        <w:rPr>
          <w:rFonts w:ascii="Times New Roman" w:eastAsia="Times New Roman" w:hAnsi="Times New Roman"/>
        </w:rPr>
        <w:t>законодавством</w:t>
      </w:r>
      <w:proofErr w:type="spellEnd"/>
      <w:r w:rsidRPr="004B6A6D">
        <w:rPr>
          <w:rFonts w:ascii="Times New Roman" w:eastAsia="Times New Roman" w:hAnsi="Times New Roman"/>
        </w:rPr>
        <w:t xml:space="preserve"> порядку.</w:t>
      </w:r>
    </w:p>
    <w:p w14:paraId="1F37EA36" w14:textId="77777777" w:rsidR="00A30D3E" w:rsidRPr="004B6A6D" w:rsidRDefault="00A30D3E" w:rsidP="00A30D3E">
      <w:pPr>
        <w:widowControl w:val="0"/>
        <w:tabs>
          <w:tab w:val="left" w:pos="582"/>
        </w:tabs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>12. Форс-</w:t>
      </w:r>
      <w:proofErr w:type="spellStart"/>
      <w:r w:rsidRPr="004B6A6D">
        <w:rPr>
          <w:rFonts w:ascii="Times New Roman" w:eastAsia="Times New Roman" w:hAnsi="Times New Roman"/>
          <w:b/>
          <w:bCs/>
        </w:rPr>
        <w:t>мажорні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обставини</w:t>
      </w:r>
      <w:proofErr w:type="spellEnd"/>
    </w:p>
    <w:p w14:paraId="3F20D735" w14:textId="77777777" w:rsidR="00A30D3E" w:rsidRPr="004B6A6D" w:rsidRDefault="00A30D3E" w:rsidP="00A30D3E">
      <w:pPr>
        <w:widowControl w:val="0"/>
        <w:tabs>
          <w:tab w:val="left" w:pos="284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12.1.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звільняються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відповідальності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часткове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spacing w:val="-3"/>
        </w:rPr>
        <w:t>або</w:t>
      </w:r>
      <w:proofErr w:type="spellEnd"/>
      <w:r w:rsidRPr="004B6A6D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Договором, </w:t>
      </w:r>
      <w:proofErr w:type="spellStart"/>
      <w:r w:rsidRPr="004B6A6D">
        <w:rPr>
          <w:rFonts w:ascii="Times New Roman" w:eastAsia="Times New Roman" w:hAnsi="Times New Roman"/>
        </w:rPr>
        <w:t>якщо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є </w:t>
      </w:r>
      <w:proofErr w:type="spellStart"/>
      <w:r w:rsidRPr="004B6A6D">
        <w:rPr>
          <w:rFonts w:ascii="Times New Roman" w:eastAsia="Times New Roman" w:hAnsi="Times New Roman"/>
        </w:rPr>
        <w:t>наслідком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непереборної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сили</w:t>
      </w:r>
      <w:proofErr w:type="spellEnd"/>
      <w:r w:rsidRPr="004B6A6D">
        <w:rPr>
          <w:rFonts w:ascii="Times New Roman" w:eastAsia="Times New Roman" w:hAnsi="Times New Roman"/>
        </w:rPr>
        <w:t xml:space="preserve"> (форс-</w:t>
      </w:r>
      <w:proofErr w:type="spellStart"/>
      <w:r w:rsidRPr="004B6A6D">
        <w:rPr>
          <w:rFonts w:ascii="Times New Roman" w:eastAsia="Times New Roman" w:hAnsi="Times New Roman"/>
        </w:rPr>
        <w:t>мажорних</w:t>
      </w:r>
      <w:proofErr w:type="spellEnd"/>
      <w:r w:rsidRPr="004B6A6D">
        <w:rPr>
          <w:rFonts w:ascii="Times New Roman" w:eastAsia="Times New Roman" w:hAnsi="Times New Roman"/>
          <w:spacing w:val="-30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</w:t>
      </w:r>
      <w:proofErr w:type="spellEnd"/>
      <w:r w:rsidRPr="004B6A6D">
        <w:rPr>
          <w:rFonts w:ascii="Times New Roman" w:eastAsia="Times New Roman" w:hAnsi="Times New Roman"/>
        </w:rPr>
        <w:t>).</w:t>
      </w:r>
    </w:p>
    <w:p w14:paraId="69ECF1EE" w14:textId="77777777" w:rsidR="00A30D3E" w:rsidRPr="004B6A6D" w:rsidRDefault="00A30D3E" w:rsidP="00A30D3E">
      <w:pPr>
        <w:widowControl w:val="0"/>
        <w:tabs>
          <w:tab w:val="left" w:pos="284"/>
          <w:tab w:val="left" w:pos="754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12.2. </w:t>
      </w:r>
      <w:proofErr w:type="spellStart"/>
      <w:r w:rsidRPr="004B6A6D">
        <w:rPr>
          <w:rFonts w:ascii="Times New Roman" w:eastAsia="Times New Roman" w:hAnsi="Times New Roman"/>
        </w:rPr>
        <w:t>Під</w:t>
      </w:r>
      <w:proofErr w:type="spellEnd"/>
      <w:r w:rsidRPr="004B6A6D">
        <w:rPr>
          <w:rFonts w:ascii="Times New Roman" w:eastAsia="Times New Roman" w:hAnsi="Times New Roman"/>
        </w:rPr>
        <w:t xml:space="preserve"> форс-</w:t>
      </w:r>
      <w:proofErr w:type="spellStart"/>
      <w:r w:rsidRPr="004B6A6D">
        <w:rPr>
          <w:rFonts w:ascii="Times New Roman" w:eastAsia="Times New Roman" w:hAnsi="Times New Roman"/>
        </w:rPr>
        <w:t>мажорними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обставинами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розуміють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надзвичайні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невідворотні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об'єктивно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унеможливлюють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передбачених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умовами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  <w:spacing w:val="-14"/>
        </w:rPr>
        <w:t xml:space="preserve"> </w:t>
      </w:r>
      <w:r w:rsidRPr="004B6A6D">
        <w:rPr>
          <w:rFonts w:ascii="Times New Roman" w:eastAsia="Times New Roman" w:hAnsi="Times New Roman"/>
        </w:rPr>
        <w:t>Договору.</w:t>
      </w:r>
    </w:p>
    <w:p w14:paraId="420A23F5" w14:textId="77777777" w:rsidR="00A30D3E" w:rsidRPr="004B6A6D" w:rsidRDefault="00A30D3E" w:rsidP="00A30D3E">
      <w:pPr>
        <w:widowControl w:val="0"/>
        <w:tabs>
          <w:tab w:val="left" w:pos="284"/>
          <w:tab w:val="left" w:pos="754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12.3. Строк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 </w:t>
      </w:r>
      <w:proofErr w:type="spellStart"/>
      <w:r w:rsidRPr="004B6A6D">
        <w:rPr>
          <w:rFonts w:ascii="Times New Roman" w:eastAsia="Times New Roman" w:hAnsi="Times New Roman"/>
        </w:rPr>
        <w:t>відкладається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на строк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дії</w:t>
      </w:r>
      <w:proofErr w:type="spellEnd"/>
      <w:r w:rsidRPr="004B6A6D">
        <w:rPr>
          <w:rFonts w:ascii="Times New Roman" w:eastAsia="Times New Roman" w:hAnsi="Times New Roman"/>
        </w:rPr>
        <w:t xml:space="preserve"> форс-</w:t>
      </w:r>
      <w:proofErr w:type="spellStart"/>
      <w:r w:rsidRPr="004B6A6D">
        <w:rPr>
          <w:rFonts w:ascii="Times New Roman" w:eastAsia="Times New Roman" w:hAnsi="Times New Roman"/>
        </w:rPr>
        <w:t>мажорних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1A124872" w14:textId="77777777" w:rsidR="00A30D3E" w:rsidRPr="004B6A6D" w:rsidRDefault="00A30D3E" w:rsidP="00A30D3E">
      <w:pPr>
        <w:widowControl w:val="0"/>
        <w:tabs>
          <w:tab w:val="left" w:pos="284"/>
          <w:tab w:val="left" w:pos="768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12.4.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зобов'язані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негайно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повідомити</w:t>
      </w:r>
      <w:proofErr w:type="spellEnd"/>
      <w:r w:rsidRPr="004B6A6D">
        <w:rPr>
          <w:rFonts w:ascii="Times New Roman" w:eastAsia="Times New Roman" w:hAnsi="Times New Roman"/>
        </w:rPr>
        <w:t xml:space="preserve"> про форс-</w:t>
      </w:r>
      <w:proofErr w:type="spellStart"/>
      <w:r w:rsidRPr="004B6A6D">
        <w:rPr>
          <w:rFonts w:ascii="Times New Roman" w:eastAsia="Times New Roman" w:hAnsi="Times New Roman"/>
        </w:rPr>
        <w:t>мажорні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обставини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протягом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чотирнадцяти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днів</w:t>
      </w:r>
      <w:proofErr w:type="spellEnd"/>
      <w:r w:rsidRPr="004B6A6D">
        <w:rPr>
          <w:rFonts w:ascii="Times New Roman" w:eastAsia="Times New Roman" w:hAnsi="Times New Roman"/>
        </w:rPr>
        <w:t xml:space="preserve"> з дня </w:t>
      </w:r>
      <w:proofErr w:type="spellStart"/>
      <w:r w:rsidRPr="004B6A6D">
        <w:rPr>
          <w:rFonts w:ascii="Times New Roman" w:eastAsia="Times New Roman" w:hAnsi="Times New Roman"/>
        </w:rPr>
        <w:t>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виникнення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підтверджуючі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документи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настання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законодавства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4A71FA1B" w14:textId="77777777" w:rsidR="00A30D3E" w:rsidRPr="004B6A6D" w:rsidRDefault="00A30D3E" w:rsidP="00A30D3E">
      <w:pPr>
        <w:widowControl w:val="0"/>
        <w:tabs>
          <w:tab w:val="left" w:pos="284"/>
          <w:tab w:val="left" w:pos="768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12.5. </w:t>
      </w:r>
      <w:proofErr w:type="spellStart"/>
      <w:r w:rsidRPr="004B6A6D">
        <w:rPr>
          <w:rFonts w:ascii="Times New Roman" w:eastAsia="Times New Roman" w:hAnsi="Times New Roman"/>
        </w:rPr>
        <w:t>Виникнення</w:t>
      </w:r>
      <w:proofErr w:type="spellEnd"/>
      <w:r w:rsidRPr="004B6A6D">
        <w:rPr>
          <w:rFonts w:ascii="Times New Roman" w:eastAsia="Times New Roman" w:hAnsi="Times New Roman"/>
        </w:rPr>
        <w:t xml:space="preserve"> форс-</w:t>
      </w:r>
      <w:proofErr w:type="spellStart"/>
      <w:r w:rsidRPr="004B6A6D">
        <w:rPr>
          <w:rFonts w:ascii="Times New Roman" w:eastAsia="Times New Roman" w:hAnsi="Times New Roman"/>
        </w:rPr>
        <w:t>мажорних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обставин</w:t>
      </w:r>
      <w:proofErr w:type="spellEnd"/>
      <w:r w:rsidRPr="004B6A6D">
        <w:rPr>
          <w:rFonts w:ascii="Times New Roman" w:eastAsia="Times New Roman" w:hAnsi="Times New Roman"/>
        </w:rPr>
        <w:t xml:space="preserve"> не є </w:t>
      </w:r>
      <w:proofErr w:type="spellStart"/>
      <w:r w:rsidRPr="004B6A6D">
        <w:rPr>
          <w:rFonts w:ascii="Times New Roman" w:eastAsia="Times New Roman" w:hAnsi="Times New Roman"/>
        </w:rPr>
        <w:t>підставою</w:t>
      </w:r>
      <w:proofErr w:type="spellEnd"/>
      <w:r w:rsidRPr="004B6A6D">
        <w:rPr>
          <w:rFonts w:ascii="Times New Roman" w:eastAsia="Times New Roman" w:hAnsi="Times New Roman"/>
        </w:rPr>
        <w:t xml:space="preserve"> для </w:t>
      </w:r>
      <w:proofErr w:type="spellStart"/>
      <w:r w:rsidRPr="004B6A6D">
        <w:rPr>
          <w:rFonts w:ascii="Times New Roman" w:eastAsia="Times New Roman" w:hAnsi="Times New Roman"/>
        </w:rPr>
        <w:t>відмови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сплати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електричну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енергію</w:t>
      </w:r>
      <w:proofErr w:type="spellEnd"/>
      <w:r w:rsidRPr="004B6A6D">
        <w:rPr>
          <w:rFonts w:ascii="Times New Roman" w:eastAsia="Times New Roman" w:hAnsi="Times New Roman"/>
        </w:rPr>
        <w:t xml:space="preserve">, яка </w:t>
      </w:r>
      <w:proofErr w:type="spellStart"/>
      <w:r w:rsidRPr="004B6A6D">
        <w:rPr>
          <w:rFonts w:ascii="Times New Roman" w:eastAsia="Times New Roman" w:hAnsi="Times New Roman"/>
        </w:rPr>
        <w:t>була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надана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їх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виникнення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1194BC99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center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>13. Оперативно-</w:t>
      </w:r>
      <w:proofErr w:type="spellStart"/>
      <w:r w:rsidRPr="004B6A6D">
        <w:rPr>
          <w:rFonts w:ascii="Times New Roman" w:eastAsia="Times New Roman" w:hAnsi="Times New Roman"/>
          <w:b/>
        </w:rPr>
        <w:t>господарські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санкції</w:t>
      </w:r>
      <w:proofErr w:type="spellEnd"/>
    </w:p>
    <w:p w14:paraId="1213E472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13.1.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 xml:space="preserve"> погодили,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право на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такої</w:t>
      </w:r>
      <w:proofErr w:type="spellEnd"/>
      <w:r w:rsidRPr="004B6A6D">
        <w:rPr>
          <w:rFonts w:ascii="Times New Roman" w:eastAsia="Times New Roman" w:hAnsi="Times New Roman"/>
        </w:rPr>
        <w:t xml:space="preserve">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санкції</w:t>
      </w:r>
      <w:proofErr w:type="spellEnd"/>
      <w:r w:rsidRPr="004B6A6D">
        <w:rPr>
          <w:rFonts w:ascii="Times New Roman" w:eastAsia="Times New Roman" w:hAnsi="Times New Roman"/>
        </w:rPr>
        <w:t xml:space="preserve">, як </w:t>
      </w:r>
      <w:proofErr w:type="spellStart"/>
      <w:r w:rsidRPr="004B6A6D">
        <w:rPr>
          <w:rFonts w:ascii="Times New Roman" w:eastAsia="Times New Roman" w:hAnsi="Times New Roman"/>
        </w:rPr>
        <w:t>відмова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встановлення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майбутнє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господарських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відносин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як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стороною, яка </w:t>
      </w:r>
      <w:proofErr w:type="spellStart"/>
      <w:r w:rsidRPr="004B6A6D">
        <w:rPr>
          <w:rFonts w:ascii="Times New Roman" w:eastAsia="Times New Roman" w:hAnsi="Times New Roman"/>
        </w:rPr>
        <w:t>порушує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зобов’язання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202F98FF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>13.2.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передбачена</w:t>
      </w:r>
      <w:proofErr w:type="spellEnd"/>
      <w:r w:rsidRPr="004B6A6D">
        <w:rPr>
          <w:rFonts w:ascii="Times New Roman" w:eastAsia="Times New Roman" w:hAnsi="Times New Roman"/>
        </w:rPr>
        <w:t xml:space="preserve"> п.13.1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застосовується</w:t>
      </w:r>
      <w:proofErr w:type="spellEnd"/>
      <w:r w:rsidRPr="004B6A6D">
        <w:rPr>
          <w:rFonts w:ascii="Times New Roman" w:eastAsia="Times New Roman" w:hAnsi="Times New Roman"/>
        </w:rPr>
        <w:t xml:space="preserve">,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порушення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невиконання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неналежного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 xml:space="preserve">, в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>:</w:t>
      </w:r>
    </w:p>
    <w:p w14:paraId="5D0D2F39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непогодження</w:t>
      </w:r>
      <w:proofErr w:type="spellEnd"/>
      <w:r w:rsidRPr="004B6A6D">
        <w:rPr>
          <w:rFonts w:ascii="Times New Roman" w:eastAsia="Times New Roman" w:hAnsi="Times New Roman"/>
        </w:rPr>
        <w:t xml:space="preserve"> оператором </w:t>
      </w:r>
      <w:proofErr w:type="spellStart"/>
      <w:r w:rsidRPr="004B6A6D">
        <w:rPr>
          <w:rFonts w:ascii="Times New Roman" w:eastAsia="Times New Roman" w:hAnsi="Times New Roman"/>
        </w:rPr>
        <w:t>системи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розподілу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набуття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«дефолтного» статусу, </w:t>
      </w:r>
      <w:proofErr w:type="spellStart"/>
      <w:r w:rsidRPr="004B6A6D">
        <w:rPr>
          <w:rFonts w:ascii="Times New Roman" w:eastAsia="Times New Roman" w:hAnsi="Times New Roman"/>
        </w:rPr>
        <w:t>зважаючи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 xml:space="preserve">на 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буде </w:t>
      </w:r>
      <w:proofErr w:type="spellStart"/>
      <w:r w:rsidRPr="004B6A6D">
        <w:rPr>
          <w:rFonts w:ascii="Times New Roman" w:eastAsia="Times New Roman" w:hAnsi="Times New Roman"/>
        </w:rPr>
        <w:t>змушений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укласти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r w:rsidRPr="004B6A6D">
        <w:rPr>
          <w:rFonts w:ascii="Times New Roman" w:eastAsia="Times New Roman" w:hAnsi="Times New Roman"/>
        </w:rPr>
        <w:lastRenderedPageBreak/>
        <w:t>«</w:t>
      </w:r>
      <w:proofErr w:type="spellStart"/>
      <w:r w:rsidRPr="004B6A6D">
        <w:rPr>
          <w:rFonts w:ascii="Times New Roman" w:eastAsia="Times New Roman" w:hAnsi="Times New Roman"/>
        </w:rPr>
        <w:t>останньої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надії</w:t>
      </w:r>
      <w:proofErr w:type="spellEnd"/>
      <w:r w:rsidRPr="004B6A6D">
        <w:rPr>
          <w:rFonts w:ascii="Times New Roman" w:eastAsia="Times New Roman" w:hAnsi="Times New Roman"/>
        </w:rPr>
        <w:t>».</w:t>
      </w:r>
    </w:p>
    <w:p w14:paraId="5DD98D93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неповернення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авансових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платежів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відповідно</w:t>
      </w:r>
      <w:proofErr w:type="spellEnd"/>
      <w:r w:rsidRPr="004B6A6D">
        <w:rPr>
          <w:rFonts w:ascii="Times New Roman" w:eastAsia="Times New Roman" w:hAnsi="Times New Roman"/>
        </w:rPr>
        <w:t xml:space="preserve"> до умов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та ПРРЕЕ;</w:t>
      </w:r>
    </w:p>
    <w:p w14:paraId="7E192182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невідповідність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умовам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законодавству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252761A7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порушення</w:t>
      </w:r>
      <w:proofErr w:type="spellEnd"/>
      <w:r w:rsidRPr="004B6A6D">
        <w:rPr>
          <w:rFonts w:ascii="Times New Roman" w:eastAsia="Times New Roman" w:hAnsi="Times New Roman"/>
        </w:rPr>
        <w:t xml:space="preserve"> умов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в </w:t>
      </w:r>
      <w:proofErr w:type="spellStart"/>
      <w:r w:rsidRPr="004B6A6D">
        <w:rPr>
          <w:rFonts w:ascii="Times New Roman" w:eastAsia="Times New Roman" w:hAnsi="Times New Roman"/>
        </w:rPr>
        <w:t>частині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податкових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72DA0D05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розголошення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передбаченої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умовами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конфіденційної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інформації</w:t>
      </w:r>
      <w:proofErr w:type="spellEnd"/>
      <w:r w:rsidRPr="004B6A6D">
        <w:rPr>
          <w:rFonts w:ascii="Times New Roman" w:eastAsia="Times New Roman" w:hAnsi="Times New Roman"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</w:rPr>
        <w:t>іншої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інформації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обмеженим</w:t>
      </w:r>
      <w:proofErr w:type="spellEnd"/>
      <w:r w:rsidRPr="004B6A6D">
        <w:rPr>
          <w:rFonts w:ascii="Times New Roman" w:eastAsia="Times New Roman" w:hAnsi="Times New Roman"/>
        </w:rPr>
        <w:t xml:space="preserve"> доступом;</w:t>
      </w:r>
    </w:p>
    <w:p w14:paraId="3232725A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- </w:t>
      </w:r>
      <w:proofErr w:type="spellStart"/>
      <w:r w:rsidRPr="004B6A6D">
        <w:rPr>
          <w:rFonts w:ascii="Times New Roman" w:eastAsia="Times New Roman" w:hAnsi="Times New Roman"/>
        </w:rPr>
        <w:t>виявлення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ході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факту </w:t>
      </w:r>
      <w:proofErr w:type="spellStart"/>
      <w:r w:rsidRPr="004B6A6D">
        <w:rPr>
          <w:rFonts w:ascii="Times New Roman" w:eastAsia="Times New Roman" w:hAnsi="Times New Roman"/>
        </w:rPr>
        <w:t>подання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недостовірної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інформації</w:t>
      </w:r>
      <w:proofErr w:type="spellEnd"/>
      <w:r w:rsidRPr="004B6A6D">
        <w:rPr>
          <w:rFonts w:ascii="Times New Roman" w:eastAsia="Times New Roman" w:hAnsi="Times New Roman"/>
        </w:rPr>
        <w:t xml:space="preserve"> та/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підроблених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супровідних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документів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5459B226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13.3. </w:t>
      </w:r>
      <w:proofErr w:type="spellStart"/>
      <w:r w:rsidRPr="004B6A6D">
        <w:rPr>
          <w:rFonts w:ascii="Times New Roman" w:eastAsia="Times New Roman" w:hAnsi="Times New Roman"/>
        </w:rPr>
        <w:t>Рішення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 xml:space="preserve">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санкції</w:t>
      </w:r>
      <w:proofErr w:type="spellEnd"/>
      <w:r w:rsidRPr="004B6A6D">
        <w:rPr>
          <w:rFonts w:ascii="Times New Roman" w:eastAsia="Times New Roman" w:hAnsi="Times New Roman"/>
        </w:rPr>
        <w:t xml:space="preserve">, у </w:t>
      </w:r>
      <w:proofErr w:type="spellStart"/>
      <w:r w:rsidRPr="004B6A6D">
        <w:rPr>
          <w:rFonts w:ascii="Times New Roman" w:eastAsia="Times New Roman" w:hAnsi="Times New Roman"/>
        </w:rPr>
        <w:t>вигляді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встановлення</w:t>
      </w:r>
      <w:proofErr w:type="spellEnd"/>
      <w:r w:rsidRPr="004B6A6D">
        <w:rPr>
          <w:rFonts w:ascii="Times New Roman" w:eastAsia="Times New Roman" w:hAnsi="Times New Roman"/>
        </w:rPr>
        <w:t xml:space="preserve"> на </w:t>
      </w:r>
      <w:proofErr w:type="spellStart"/>
      <w:r w:rsidRPr="004B6A6D">
        <w:rPr>
          <w:rFonts w:ascii="Times New Roman" w:eastAsia="Times New Roman" w:hAnsi="Times New Roman"/>
        </w:rPr>
        <w:t>майбутнє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господарських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відносин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Постачальником</w:t>
      </w:r>
      <w:proofErr w:type="spellEnd"/>
      <w:r w:rsidRPr="004B6A6D">
        <w:rPr>
          <w:rFonts w:ascii="Times New Roman" w:eastAsia="Times New Roman" w:hAnsi="Times New Roman"/>
        </w:rPr>
        <w:t xml:space="preserve"> як стороною, яка </w:t>
      </w:r>
      <w:proofErr w:type="spellStart"/>
      <w:r w:rsidRPr="004B6A6D">
        <w:rPr>
          <w:rFonts w:ascii="Times New Roman" w:eastAsia="Times New Roman" w:hAnsi="Times New Roman"/>
        </w:rPr>
        <w:t>порушує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зобов‘язання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приймається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самостійно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10143246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13.4.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прийняття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Покупцем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рішення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 xml:space="preserve">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санкції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він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письмово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повідомляє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її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його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юридичною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адресою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зазначеною</w:t>
      </w:r>
      <w:proofErr w:type="spellEnd"/>
      <w:r w:rsidRPr="004B6A6D">
        <w:rPr>
          <w:rFonts w:ascii="Times New Roman" w:eastAsia="Times New Roman" w:hAnsi="Times New Roman"/>
        </w:rPr>
        <w:t xml:space="preserve"> в </w:t>
      </w:r>
      <w:proofErr w:type="spellStart"/>
      <w:r w:rsidRPr="004B6A6D">
        <w:rPr>
          <w:rFonts w:ascii="Times New Roman" w:eastAsia="Times New Roman" w:hAnsi="Times New Roman"/>
        </w:rPr>
        <w:t>цьому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Договорі</w:t>
      </w:r>
      <w:proofErr w:type="spellEnd"/>
      <w:r w:rsidRPr="004B6A6D">
        <w:rPr>
          <w:rFonts w:ascii="Times New Roman" w:eastAsia="Times New Roman" w:hAnsi="Times New Roman"/>
        </w:rPr>
        <w:t xml:space="preserve">, та </w:t>
      </w:r>
      <w:proofErr w:type="spellStart"/>
      <w:r w:rsidRPr="004B6A6D">
        <w:rPr>
          <w:rFonts w:ascii="Times New Roman" w:eastAsia="Times New Roman" w:hAnsi="Times New Roman"/>
        </w:rPr>
        <w:t>надсилає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копію</w:t>
      </w:r>
      <w:proofErr w:type="spellEnd"/>
      <w:r w:rsidRPr="004B6A6D">
        <w:rPr>
          <w:rFonts w:ascii="Times New Roman" w:eastAsia="Times New Roman" w:hAnsi="Times New Roman"/>
        </w:rPr>
        <w:t xml:space="preserve"> листа на </w:t>
      </w:r>
      <w:proofErr w:type="spellStart"/>
      <w:r w:rsidRPr="004B6A6D">
        <w:rPr>
          <w:rFonts w:ascii="Times New Roman" w:eastAsia="Times New Roman" w:hAnsi="Times New Roman"/>
        </w:rPr>
        <w:t>електронну</w:t>
      </w:r>
      <w:proofErr w:type="spellEnd"/>
      <w:r w:rsidRPr="004B6A6D">
        <w:rPr>
          <w:rFonts w:ascii="Times New Roman" w:eastAsia="Times New Roman" w:hAnsi="Times New Roman"/>
        </w:rPr>
        <w:t xml:space="preserve"> адресу </w:t>
      </w:r>
      <w:proofErr w:type="spellStart"/>
      <w:r w:rsidRPr="004B6A6D">
        <w:rPr>
          <w:rFonts w:ascii="Times New Roman" w:eastAsia="Times New Roman" w:hAnsi="Times New Roman"/>
        </w:rPr>
        <w:t>Постачальника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71D9726E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13.5. </w:t>
      </w:r>
      <w:proofErr w:type="spellStart"/>
      <w:r w:rsidRPr="004B6A6D">
        <w:rPr>
          <w:rFonts w:ascii="Times New Roman" w:eastAsia="Times New Roman" w:hAnsi="Times New Roman"/>
        </w:rPr>
        <w:t>Термін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протягом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застосовується</w:t>
      </w:r>
      <w:proofErr w:type="spellEnd"/>
      <w:r w:rsidRPr="004B6A6D">
        <w:rPr>
          <w:rFonts w:ascii="Times New Roman" w:eastAsia="Times New Roman" w:hAnsi="Times New Roman"/>
        </w:rPr>
        <w:t xml:space="preserve">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санкція</w:t>
      </w:r>
      <w:proofErr w:type="spellEnd"/>
      <w:r w:rsidRPr="004B6A6D">
        <w:rPr>
          <w:rFonts w:ascii="Times New Roman" w:eastAsia="Times New Roman" w:hAnsi="Times New Roman"/>
        </w:rPr>
        <w:t>, становить 60 (</w:t>
      </w:r>
      <w:proofErr w:type="spellStart"/>
      <w:r w:rsidRPr="004B6A6D">
        <w:rPr>
          <w:rFonts w:ascii="Times New Roman" w:eastAsia="Times New Roman" w:hAnsi="Times New Roman"/>
        </w:rPr>
        <w:t>шістдесят</w:t>
      </w:r>
      <w:proofErr w:type="spellEnd"/>
      <w:r w:rsidRPr="004B6A6D">
        <w:rPr>
          <w:rFonts w:ascii="Times New Roman" w:eastAsia="Times New Roman" w:hAnsi="Times New Roman"/>
        </w:rPr>
        <w:t xml:space="preserve">) </w:t>
      </w:r>
      <w:proofErr w:type="spellStart"/>
      <w:r w:rsidRPr="004B6A6D">
        <w:rPr>
          <w:rFonts w:ascii="Times New Roman" w:eastAsia="Times New Roman" w:hAnsi="Times New Roman"/>
        </w:rPr>
        <w:t>календарних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місяців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дати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направлення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повідомлення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її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3E07DF58" w14:textId="77777777" w:rsidR="00A30D3E" w:rsidRPr="004B6A6D" w:rsidRDefault="00A30D3E" w:rsidP="00A30D3E">
      <w:pPr>
        <w:widowControl w:val="0"/>
        <w:tabs>
          <w:tab w:val="left" w:pos="768"/>
          <w:tab w:val="left" w:pos="851"/>
        </w:tabs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13.6. </w:t>
      </w:r>
      <w:proofErr w:type="spellStart"/>
      <w:r w:rsidRPr="004B6A6D">
        <w:rPr>
          <w:rFonts w:ascii="Times New Roman" w:eastAsia="Times New Roman" w:hAnsi="Times New Roman"/>
        </w:rPr>
        <w:t>Застосування</w:t>
      </w:r>
      <w:proofErr w:type="spellEnd"/>
      <w:r w:rsidRPr="004B6A6D">
        <w:rPr>
          <w:rFonts w:ascii="Times New Roman" w:eastAsia="Times New Roman" w:hAnsi="Times New Roman"/>
        </w:rPr>
        <w:t xml:space="preserve"> оперативно-</w:t>
      </w:r>
      <w:proofErr w:type="spellStart"/>
      <w:r w:rsidRPr="004B6A6D">
        <w:rPr>
          <w:rFonts w:ascii="Times New Roman" w:eastAsia="Times New Roman" w:hAnsi="Times New Roman"/>
        </w:rPr>
        <w:t>господарської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санкції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може</w:t>
      </w:r>
      <w:proofErr w:type="spellEnd"/>
      <w:r w:rsidRPr="004B6A6D">
        <w:rPr>
          <w:rFonts w:ascii="Times New Roman" w:eastAsia="Times New Roman" w:hAnsi="Times New Roman"/>
        </w:rPr>
        <w:t xml:space="preserve"> бути </w:t>
      </w:r>
      <w:proofErr w:type="spellStart"/>
      <w:r w:rsidRPr="004B6A6D">
        <w:rPr>
          <w:rFonts w:ascii="Times New Roman" w:eastAsia="Times New Roman" w:hAnsi="Times New Roman"/>
        </w:rPr>
        <w:t>оскаржено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в судовому порядку</w:t>
      </w:r>
      <w:proofErr w:type="gramEnd"/>
      <w:r w:rsidRPr="004B6A6D">
        <w:rPr>
          <w:rFonts w:ascii="Times New Roman" w:eastAsia="Times New Roman" w:hAnsi="Times New Roman"/>
        </w:rPr>
        <w:t>.</w:t>
      </w:r>
    </w:p>
    <w:p w14:paraId="4F1016B3" w14:textId="77777777" w:rsidR="00A30D3E" w:rsidRPr="004B6A6D" w:rsidRDefault="00A30D3E" w:rsidP="00A30D3E">
      <w:pPr>
        <w:widowControl w:val="0"/>
        <w:autoSpaceDE w:val="0"/>
        <w:autoSpaceDN w:val="0"/>
        <w:spacing w:after="0" w:line="240" w:lineRule="auto"/>
        <w:ind w:left="-426" w:right="-2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4B6A6D">
        <w:rPr>
          <w:rFonts w:ascii="Times New Roman" w:eastAsia="Times New Roman" w:hAnsi="Times New Roman"/>
          <w:b/>
          <w:bCs/>
        </w:rPr>
        <w:t xml:space="preserve">14. Строк </w:t>
      </w:r>
      <w:proofErr w:type="spellStart"/>
      <w:r w:rsidRPr="004B6A6D">
        <w:rPr>
          <w:rFonts w:ascii="Times New Roman" w:eastAsia="Times New Roman" w:hAnsi="Times New Roman"/>
          <w:b/>
          <w:bCs/>
        </w:rPr>
        <w:t>дії</w:t>
      </w:r>
      <w:proofErr w:type="spellEnd"/>
      <w:r w:rsidRPr="004B6A6D">
        <w:rPr>
          <w:rFonts w:ascii="Times New Roman" w:eastAsia="Times New Roman" w:hAnsi="Times New Roman"/>
          <w:b/>
          <w:bCs/>
        </w:rPr>
        <w:t xml:space="preserve"> Договору та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інші</w:t>
      </w:r>
      <w:proofErr w:type="spellEnd"/>
      <w:r w:rsidRPr="004B6A6D">
        <w:rPr>
          <w:rFonts w:ascii="Times New Roman" w:eastAsia="Times New Roman" w:hAnsi="Times New Roman"/>
          <w:b/>
          <w:bCs/>
          <w:spacing w:val="5"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  <w:bCs/>
        </w:rPr>
        <w:t>умови</w:t>
      </w:r>
      <w:proofErr w:type="spellEnd"/>
    </w:p>
    <w:p w14:paraId="3743A1CD" w14:textId="19B6E54C" w:rsidR="00A30D3E" w:rsidRPr="004B6A6D" w:rsidRDefault="00A30D3E" w:rsidP="00A30D3E">
      <w:pPr>
        <w:widowControl w:val="0"/>
        <w:tabs>
          <w:tab w:val="left" w:pos="711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14.1.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набуває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чин</w:t>
      </w:r>
      <w:bookmarkStart w:id="4" w:name="_Hlk39829217"/>
      <w:r w:rsidR="000B1F3E">
        <w:rPr>
          <w:rFonts w:ascii="Times New Roman" w:eastAsia="Times New Roman" w:hAnsi="Times New Roman"/>
        </w:rPr>
        <w:t>ності</w:t>
      </w:r>
      <w:proofErr w:type="spellEnd"/>
      <w:r w:rsidR="000B1F3E">
        <w:rPr>
          <w:rFonts w:ascii="Times New Roman" w:eastAsia="Times New Roman" w:hAnsi="Times New Roman"/>
        </w:rPr>
        <w:t xml:space="preserve"> з</w:t>
      </w:r>
      <w:r w:rsidR="000B1F3E">
        <w:rPr>
          <w:rFonts w:ascii="Times New Roman" w:eastAsia="Times New Roman" w:hAnsi="Times New Roman"/>
          <w:lang w:val="uk-UA"/>
        </w:rPr>
        <w:t xml:space="preserve"> </w:t>
      </w:r>
      <w:r w:rsidR="000B1F3E" w:rsidRPr="004B6A6D">
        <w:rPr>
          <w:rFonts w:ascii="Times New Roman" w:eastAsia="Times New Roman" w:hAnsi="Times New Roman"/>
        </w:rPr>
        <w:t>«____» _______ 20</w:t>
      </w:r>
      <w:r w:rsidR="000B1F3E">
        <w:rPr>
          <w:rFonts w:ascii="Times New Roman" w:eastAsia="Times New Roman" w:hAnsi="Times New Roman"/>
          <w:lang w:val="uk-UA"/>
        </w:rPr>
        <w:t>2</w:t>
      </w:r>
      <w:r w:rsidR="00821EDE">
        <w:rPr>
          <w:rFonts w:ascii="Times New Roman" w:eastAsia="Times New Roman" w:hAnsi="Times New Roman"/>
          <w:lang w:val="uk-UA"/>
        </w:rPr>
        <w:t>3</w:t>
      </w:r>
      <w:r w:rsidR="000B1F3E">
        <w:rPr>
          <w:rFonts w:ascii="Times New Roman" w:eastAsia="Times New Roman" w:hAnsi="Times New Roman"/>
          <w:lang w:val="uk-UA"/>
        </w:rPr>
        <w:t xml:space="preserve"> </w:t>
      </w:r>
      <w:r w:rsidR="000B1F3E" w:rsidRPr="004B6A6D">
        <w:rPr>
          <w:rFonts w:ascii="Times New Roman" w:eastAsia="Times New Roman" w:hAnsi="Times New Roman"/>
        </w:rPr>
        <w:t>року</w:t>
      </w:r>
      <w:r w:rsidR="000B1F3E">
        <w:rPr>
          <w:rFonts w:ascii="Times New Roman" w:eastAsia="Times New Roman" w:hAnsi="Times New Roman"/>
        </w:rPr>
        <w:t xml:space="preserve"> </w:t>
      </w:r>
      <w:r w:rsidRPr="004B6A6D">
        <w:rPr>
          <w:rFonts w:ascii="Times New Roman" w:eastAsia="Times New Roman" w:hAnsi="Times New Roman"/>
        </w:rPr>
        <w:t>до «____» ________ 20</w:t>
      </w:r>
      <w:r w:rsidR="000B1F3E">
        <w:rPr>
          <w:rFonts w:ascii="Times New Roman" w:eastAsia="Times New Roman" w:hAnsi="Times New Roman"/>
          <w:lang w:val="uk-UA"/>
        </w:rPr>
        <w:t>2</w:t>
      </w:r>
      <w:r w:rsidR="00821EDE">
        <w:rPr>
          <w:rFonts w:ascii="Times New Roman" w:eastAsia="Times New Roman" w:hAnsi="Times New Roman"/>
          <w:lang w:val="uk-UA"/>
        </w:rPr>
        <w:t>3</w:t>
      </w:r>
      <w:r w:rsidR="000B1F3E">
        <w:rPr>
          <w:rFonts w:ascii="Times New Roman" w:eastAsia="Times New Roman" w:hAnsi="Times New Roman"/>
          <w:lang w:val="uk-UA"/>
        </w:rPr>
        <w:t xml:space="preserve"> </w:t>
      </w:r>
      <w:r w:rsidRPr="004B6A6D">
        <w:rPr>
          <w:rFonts w:ascii="Times New Roman" w:eastAsia="Times New Roman" w:hAnsi="Times New Roman"/>
        </w:rPr>
        <w:t>року</w:t>
      </w:r>
      <w:bookmarkEnd w:id="4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включно</w:t>
      </w:r>
      <w:proofErr w:type="spellEnd"/>
      <w:r w:rsidRPr="004B6A6D">
        <w:rPr>
          <w:rFonts w:ascii="Times New Roman" w:eastAsia="Times New Roman" w:hAnsi="Times New Roman"/>
        </w:rPr>
        <w:t xml:space="preserve">, а в </w:t>
      </w:r>
      <w:proofErr w:type="spellStart"/>
      <w:r w:rsidRPr="004B6A6D">
        <w:rPr>
          <w:rFonts w:ascii="Times New Roman" w:eastAsia="Times New Roman" w:hAnsi="Times New Roman"/>
        </w:rPr>
        <w:t>частині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діє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повного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Сторонами </w:t>
      </w:r>
      <w:proofErr w:type="spellStart"/>
      <w:r w:rsidRPr="004B6A6D">
        <w:rPr>
          <w:rFonts w:ascii="Times New Roman" w:eastAsia="Times New Roman" w:hAnsi="Times New Roman"/>
        </w:rPr>
        <w:t>взятих</w:t>
      </w:r>
      <w:proofErr w:type="spellEnd"/>
      <w:r w:rsidRPr="004B6A6D">
        <w:rPr>
          <w:rFonts w:ascii="Times New Roman" w:eastAsia="Times New Roman" w:hAnsi="Times New Roman"/>
        </w:rPr>
        <w:t xml:space="preserve"> на себе </w:t>
      </w:r>
      <w:proofErr w:type="spellStart"/>
      <w:r w:rsidRPr="004B6A6D">
        <w:rPr>
          <w:rFonts w:ascii="Times New Roman" w:eastAsia="Times New Roman" w:hAnsi="Times New Roman"/>
        </w:rPr>
        <w:t>зобов’язань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Договором. </w:t>
      </w:r>
    </w:p>
    <w:p w14:paraId="38A307F8" w14:textId="77777777" w:rsidR="00A30D3E" w:rsidRPr="004B6A6D" w:rsidRDefault="00A30D3E" w:rsidP="00A30D3E">
      <w:pPr>
        <w:widowControl w:val="0"/>
        <w:tabs>
          <w:tab w:val="left" w:pos="711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14.2.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4B6A6D">
        <w:rPr>
          <w:rFonts w:ascii="Times New Roman" w:eastAsia="Times New Roman" w:hAnsi="Times New Roman"/>
        </w:rPr>
        <w:t>має</w:t>
      </w:r>
      <w:proofErr w:type="spellEnd"/>
      <w:r w:rsidRPr="004B6A6D">
        <w:rPr>
          <w:rFonts w:ascii="Times New Roman" w:eastAsia="Times New Roman" w:hAnsi="Times New Roman"/>
        </w:rPr>
        <w:t xml:space="preserve">  право</w:t>
      </w:r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достроково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розірвати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цей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Договір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повідомивши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іншу</w:t>
      </w:r>
      <w:proofErr w:type="spellEnd"/>
      <w:r w:rsidRPr="004B6A6D">
        <w:rPr>
          <w:rFonts w:ascii="Times New Roman" w:eastAsia="Times New Roman" w:hAnsi="Times New Roman"/>
        </w:rPr>
        <w:t xml:space="preserve"> сторону про </w:t>
      </w:r>
      <w:proofErr w:type="spellStart"/>
      <w:r w:rsidRPr="004B6A6D">
        <w:rPr>
          <w:rFonts w:ascii="Times New Roman" w:eastAsia="Times New Roman" w:hAnsi="Times New Roman"/>
        </w:rPr>
        <w:t>це</w:t>
      </w:r>
      <w:proofErr w:type="spellEnd"/>
      <w:r w:rsidRPr="004B6A6D">
        <w:rPr>
          <w:rFonts w:ascii="Times New Roman" w:eastAsia="Times New Roman" w:hAnsi="Times New Roman"/>
        </w:rPr>
        <w:t xml:space="preserve"> за 20 </w:t>
      </w:r>
      <w:proofErr w:type="spellStart"/>
      <w:r w:rsidRPr="004B6A6D">
        <w:rPr>
          <w:rFonts w:ascii="Times New Roman" w:eastAsia="Times New Roman" w:hAnsi="Times New Roman"/>
        </w:rPr>
        <w:t>днів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очікуваної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розірвання</w:t>
      </w:r>
      <w:proofErr w:type="spellEnd"/>
      <w:r w:rsidRPr="004B6A6D">
        <w:rPr>
          <w:rFonts w:ascii="Times New Roman" w:eastAsia="Times New Roman" w:hAnsi="Times New Roman"/>
        </w:rPr>
        <w:t xml:space="preserve">, у </w:t>
      </w:r>
      <w:proofErr w:type="spellStart"/>
      <w:r w:rsidRPr="004B6A6D">
        <w:rPr>
          <w:rFonts w:ascii="Times New Roman" w:eastAsia="Times New Roman" w:hAnsi="Times New Roman"/>
        </w:rPr>
        <w:t>випадках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якщо</w:t>
      </w:r>
      <w:proofErr w:type="spellEnd"/>
      <w:r w:rsidRPr="004B6A6D">
        <w:rPr>
          <w:rFonts w:ascii="Times New Roman" w:eastAsia="Times New Roman" w:hAnsi="Times New Roman"/>
        </w:rPr>
        <w:t>:</w:t>
      </w:r>
    </w:p>
    <w:p w14:paraId="61758E68" w14:textId="77777777" w:rsidR="00A30D3E" w:rsidRPr="004B6A6D" w:rsidRDefault="00A30D3E" w:rsidP="00A30D3E">
      <w:pPr>
        <w:widowControl w:val="0"/>
        <w:tabs>
          <w:tab w:val="left" w:pos="433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14.2.1.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  <w:spacing w:val="-7"/>
        </w:rPr>
        <w:t xml:space="preserve"> </w:t>
      </w:r>
      <w:r w:rsidRPr="004B6A6D">
        <w:rPr>
          <w:rFonts w:ascii="Times New Roman" w:eastAsia="Times New Roman" w:hAnsi="Times New Roman"/>
        </w:rPr>
        <w:t>прострочив</w:t>
      </w:r>
      <w:r w:rsidRPr="004B6A6D">
        <w:rPr>
          <w:rFonts w:ascii="Times New Roman" w:eastAsia="Times New Roman" w:hAnsi="Times New Roman"/>
          <w:spacing w:val="-9"/>
        </w:rPr>
        <w:t xml:space="preserve"> </w:t>
      </w:r>
      <w:r w:rsidRPr="004B6A6D">
        <w:rPr>
          <w:rFonts w:ascii="Times New Roman" w:eastAsia="Times New Roman" w:hAnsi="Times New Roman"/>
        </w:rPr>
        <w:t>оплату</w:t>
      </w:r>
      <w:r w:rsidRPr="004B6A6D">
        <w:rPr>
          <w:rFonts w:ascii="Times New Roman" w:eastAsia="Times New Roman" w:hAnsi="Times New Roman"/>
          <w:spacing w:val="-15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  <w:spacing w:val="-11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  <w:spacing w:val="-15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  <w:spacing w:val="-9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згідно</w:t>
      </w:r>
      <w:proofErr w:type="spellEnd"/>
      <w:r w:rsidRPr="004B6A6D">
        <w:rPr>
          <w:rFonts w:ascii="Times New Roman" w:eastAsia="Times New Roman" w:hAnsi="Times New Roman"/>
          <w:spacing w:val="-1"/>
        </w:rPr>
        <w:t xml:space="preserve"> </w:t>
      </w:r>
      <w:r w:rsidRPr="004B6A6D">
        <w:rPr>
          <w:rFonts w:ascii="Times New Roman" w:eastAsia="Times New Roman" w:hAnsi="Times New Roman"/>
        </w:rPr>
        <w:t>з</w:t>
      </w:r>
      <w:r w:rsidRPr="004B6A6D">
        <w:rPr>
          <w:rFonts w:ascii="Times New Roman" w:eastAsia="Times New Roman" w:hAnsi="Times New Roman"/>
          <w:spacing w:val="-5"/>
        </w:rPr>
        <w:t xml:space="preserve"> </w:t>
      </w:r>
      <w:r w:rsidRPr="004B6A6D">
        <w:rPr>
          <w:rFonts w:ascii="Times New Roman" w:eastAsia="Times New Roman" w:hAnsi="Times New Roman"/>
        </w:rPr>
        <w:t>Договором,</w:t>
      </w:r>
      <w:r w:rsidRPr="004B6A6D">
        <w:rPr>
          <w:rFonts w:ascii="Times New Roman" w:eastAsia="Times New Roman" w:hAnsi="Times New Roman"/>
          <w:spacing w:val="-4"/>
        </w:rPr>
        <w:t xml:space="preserve"> </w:t>
      </w:r>
      <w:r w:rsidRPr="004B6A6D">
        <w:rPr>
          <w:rFonts w:ascii="Times New Roman" w:eastAsia="Times New Roman" w:hAnsi="Times New Roman"/>
        </w:rPr>
        <w:t>за</w:t>
      </w:r>
      <w:r w:rsidRPr="004B6A6D">
        <w:rPr>
          <w:rFonts w:ascii="Times New Roman" w:eastAsia="Times New Roman" w:hAnsi="Times New Roman"/>
          <w:spacing w:val="-12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умови</w:t>
      </w:r>
      <w:proofErr w:type="spellEnd"/>
      <w:r w:rsidRPr="004B6A6D">
        <w:rPr>
          <w:rFonts w:ascii="Times New Roman" w:eastAsia="Times New Roman" w:hAnsi="Times New Roman"/>
        </w:rPr>
        <w:t>,</w:t>
      </w:r>
      <w:r w:rsidRPr="004B6A6D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здійснив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попередження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про </w:t>
      </w:r>
      <w:proofErr w:type="spellStart"/>
      <w:r w:rsidRPr="004B6A6D">
        <w:rPr>
          <w:rFonts w:ascii="Times New Roman" w:eastAsia="Times New Roman" w:hAnsi="Times New Roman"/>
        </w:rPr>
        <w:t>можливе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розірвання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  <w:spacing w:val="-9"/>
        </w:rPr>
        <w:t xml:space="preserve"> </w:t>
      </w:r>
      <w:r w:rsidRPr="004B6A6D">
        <w:rPr>
          <w:rFonts w:ascii="Times New Roman" w:eastAsia="Times New Roman" w:hAnsi="Times New Roman"/>
        </w:rPr>
        <w:t>Договору;</w:t>
      </w:r>
    </w:p>
    <w:p w14:paraId="75E51966" w14:textId="77777777" w:rsidR="00A30D3E" w:rsidRPr="004B6A6D" w:rsidRDefault="00A30D3E" w:rsidP="00A30D3E">
      <w:pPr>
        <w:widowControl w:val="0"/>
        <w:tabs>
          <w:tab w:val="left" w:pos="433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14.2.2. </w:t>
      </w:r>
      <w:proofErr w:type="spellStart"/>
      <w:r w:rsidRPr="004B6A6D">
        <w:rPr>
          <w:rFonts w:ascii="Times New Roman" w:eastAsia="Times New Roman" w:hAnsi="Times New Roman"/>
        </w:rPr>
        <w:t>відсутня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економічна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вигода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подальшого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виконання</w:t>
      </w:r>
      <w:proofErr w:type="spellEnd"/>
      <w:r w:rsidRPr="004B6A6D">
        <w:rPr>
          <w:rFonts w:ascii="Times New Roman" w:eastAsia="Times New Roman" w:hAnsi="Times New Roman"/>
        </w:rPr>
        <w:t xml:space="preserve"> умов договору,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неминуче </w:t>
      </w:r>
      <w:proofErr w:type="spellStart"/>
      <w:r w:rsidRPr="004B6A6D">
        <w:rPr>
          <w:rFonts w:ascii="Times New Roman" w:eastAsia="Times New Roman" w:hAnsi="Times New Roman"/>
        </w:rPr>
        <w:t>призведе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збитків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цієї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сторони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710C544A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14.2.3. не </w:t>
      </w:r>
      <w:proofErr w:type="spellStart"/>
      <w:r w:rsidRPr="004B6A6D">
        <w:rPr>
          <w:rFonts w:ascii="Times New Roman" w:eastAsia="Times New Roman" w:hAnsi="Times New Roman"/>
        </w:rPr>
        <w:t>досягнуто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згоди</w:t>
      </w:r>
      <w:proofErr w:type="spell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істотних</w:t>
      </w:r>
      <w:proofErr w:type="spellEnd"/>
      <w:r w:rsidRPr="004B6A6D">
        <w:rPr>
          <w:rFonts w:ascii="Times New Roman" w:eastAsia="Times New Roman" w:hAnsi="Times New Roman"/>
        </w:rPr>
        <w:t xml:space="preserve"> умов </w:t>
      </w:r>
      <w:proofErr w:type="gramStart"/>
      <w:r w:rsidRPr="004B6A6D">
        <w:rPr>
          <w:rFonts w:ascii="Times New Roman" w:eastAsia="Times New Roman" w:hAnsi="Times New Roman"/>
        </w:rPr>
        <w:t>( в</w:t>
      </w:r>
      <w:proofErr w:type="gramEnd"/>
      <w:r w:rsidRPr="004B6A6D">
        <w:rPr>
          <w:rFonts w:ascii="Times New Roman" w:eastAsia="Times New Roman" w:hAnsi="Times New Roman"/>
        </w:rPr>
        <w:t xml:space="preserve"> тому </w:t>
      </w:r>
      <w:proofErr w:type="spellStart"/>
      <w:r w:rsidRPr="004B6A6D">
        <w:rPr>
          <w:rFonts w:ascii="Times New Roman" w:eastAsia="Times New Roman" w:hAnsi="Times New Roman"/>
        </w:rPr>
        <w:t>числі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ціни</w:t>
      </w:r>
      <w:proofErr w:type="spellEnd"/>
      <w:r w:rsidRPr="004B6A6D">
        <w:rPr>
          <w:rFonts w:ascii="Times New Roman" w:eastAsia="Times New Roman" w:hAnsi="Times New Roman"/>
        </w:rPr>
        <w:t xml:space="preserve">) у порядку </w:t>
      </w:r>
      <w:proofErr w:type="spellStart"/>
      <w:r w:rsidRPr="004B6A6D">
        <w:rPr>
          <w:rFonts w:ascii="Times New Roman" w:eastAsia="Times New Roman" w:hAnsi="Times New Roman"/>
        </w:rPr>
        <w:t>визначеному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цим</w:t>
      </w:r>
      <w:proofErr w:type="spellEnd"/>
      <w:r w:rsidRPr="004B6A6D">
        <w:rPr>
          <w:rFonts w:ascii="Times New Roman" w:eastAsia="Times New Roman" w:hAnsi="Times New Roman"/>
        </w:rPr>
        <w:t xml:space="preserve"> Договором; </w:t>
      </w:r>
    </w:p>
    <w:p w14:paraId="010A8D01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14.2.4. </w:t>
      </w:r>
      <w:proofErr w:type="spellStart"/>
      <w:r w:rsidRPr="004B6A6D">
        <w:rPr>
          <w:rFonts w:ascii="Times New Roman" w:eastAsia="Times New Roman" w:hAnsi="Times New Roman"/>
        </w:rPr>
        <w:t>споживач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іншим</w:t>
      </w:r>
      <w:proofErr w:type="spellEnd"/>
      <w:r w:rsidRPr="004B6A6D">
        <w:rPr>
          <w:rFonts w:ascii="Times New Roman" w:eastAsia="Times New Roman" w:hAnsi="Times New Roman"/>
        </w:rPr>
        <w:t xml:space="preserve"> чином </w:t>
      </w:r>
      <w:proofErr w:type="spellStart"/>
      <w:r w:rsidRPr="004B6A6D">
        <w:rPr>
          <w:rFonts w:ascii="Times New Roman" w:eastAsia="Times New Roman" w:hAnsi="Times New Roman"/>
        </w:rPr>
        <w:t>суттєво</w:t>
      </w:r>
      <w:proofErr w:type="spellEnd"/>
      <w:r w:rsidRPr="004B6A6D">
        <w:rPr>
          <w:rFonts w:ascii="Times New Roman" w:eastAsia="Times New Roman" w:hAnsi="Times New Roman"/>
        </w:rPr>
        <w:t xml:space="preserve"> порушив </w:t>
      </w:r>
      <w:proofErr w:type="spellStart"/>
      <w:r w:rsidRPr="004B6A6D">
        <w:rPr>
          <w:rFonts w:ascii="Times New Roman" w:eastAsia="Times New Roman" w:hAnsi="Times New Roman"/>
        </w:rPr>
        <w:t>умови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Договору, і не </w:t>
      </w:r>
      <w:proofErr w:type="spellStart"/>
      <w:r w:rsidRPr="004B6A6D">
        <w:rPr>
          <w:rFonts w:ascii="Times New Roman" w:eastAsia="Times New Roman" w:hAnsi="Times New Roman"/>
        </w:rPr>
        <w:t>вжив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заходів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щодо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усунення</w:t>
      </w:r>
      <w:proofErr w:type="spellEnd"/>
      <w:r w:rsidRPr="004B6A6D">
        <w:rPr>
          <w:rFonts w:ascii="Times New Roman" w:eastAsia="Times New Roman" w:hAnsi="Times New Roman"/>
        </w:rPr>
        <w:t xml:space="preserve"> такого </w:t>
      </w:r>
      <w:proofErr w:type="spellStart"/>
      <w:r w:rsidRPr="004B6A6D">
        <w:rPr>
          <w:rFonts w:ascii="Times New Roman" w:eastAsia="Times New Roman" w:hAnsi="Times New Roman"/>
        </w:rPr>
        <w:t>порушення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gramStart"/>
      <w:r w:rsidRPr="004B6A6D">
        <w:rPr>
          <w:rFonts w:ascii="Times New Roman" w:eastAsia="Times New Roman" w:hAnsi="Times New Roman"/>
        </w:rPr>
        <w:t>в строк</w:t>
      </w:r>
      <w:proofErr w:type="gramEnd"/>
      <w:r w:rsidRPr="004B6A6D">
        <w:rPr>
          <w:rFonts w:ascii="Times New Roman" w:eastAsia="Times New Roman" w:hAnsi="Times New Roman"/>
        </w:rPr>
        <w:t xml:space="preserve">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становить 5 </w:t>
      </w:r>
      <w:proofErr w:type="spellStart"/>
      <w:r w:rsidRPr="004B6A6D">
        <w:rPr>
          <w:rFonts w:ascii="Times New Roman" w:eastAsia="Times New Roman" w:hAnsi="Times New Roman"/>
        </w:rPr>
        <w:t>робочих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днів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0CD0050E" w14:textId="77777777" w:rsidR="00A30D3E" w:rsidRPr="004B6A6D" w:rsidRDefault="00A30D3E" w:rsidP="00A30D3E">
      <w:pPr>
        <w:widowControl w:val="0"/>
        <w:tabs>
          <w:tab w:val="left" w:pos="711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14.3. </w:t>
      </w:r>
      <w:proofErr w:type="spellStart"/>
      <w:r w:rsidRPr="004B6A6D">
        <w:rPr>
          <w:rFonts w:ascii="Times New Roman" w:eastAsia="Times New Roman" w:hAnsi="Times New Roman"/>
        </w:rPr>
        <w:t>Дія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</w:t>
      </w:r>
      <w:proofErr w:type="spellStart"/>
      <w:r w:rsidRPr="004B6A6D">
        <w:rPr>
          <w:rFonts w:ascii="Times New Roman" w:eastAsia="Times New Roman" w:hAnsi="Times New Roman"/>
        </w:rPr>
        <w:t>також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припиняється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наступних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випадках</w:t>
      </w:r>
      <w:proofErr w:type="spellEnd"/>
      <w:r w:rsidRPr="004B6A6D">
        <w:rPr>
          <w:rFonts w:ascii="Times New Roman" w:eastAsia="Times New Roman" w:hAnsi="Times New Roman"/>
        </w:rPr>
        <w:t>:</w:t>
      </w:r>
    </w:p>
    <w:p w14:paraId="235EAB94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14.3.1. </w:t>
      </w:r>
      <w:proofErr w:type="spellStart"/>
      <w:r w:rsidRPr="004B6A6D">
        <w:rPr>
          <w:rFonts w:ascii="Times New Roman" w:eastAsia="Times New Roman" w:hAnsi="Times New Roman"/>
        </w:rPr>
        <w:t>анулювання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Постачальнику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ліцензії</w:t>
      </w:r>
      <w:proofErr w:type="spellEnd"/>
      <w:r w:rsidRPr="004B6A6D">
        <w:rPr>
          <w:rFonts w:ascii="Times New Roman" w:eastAsia="Times New Roman" w:hAnsi="Times New Roman"/>
        </w:rPr>
        <w:t xml:space="preserve"> на право </w:t>
      </w:r>
      <w:proofErr w:type="spellStart"/>
      <w:r w:rsidRPr="004B6A6D">
        <w:rPr>
          <w:rFonts w:ascii="Times New Roman" w:eastAsia="Times New Roman" w:hAnsi="Times New Roman"/>
        </w:rPr>
        <w:t>здійснення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господарської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діяльності</w:t>
      </w:r>
      <w:proofErr w:type="spellEnd"/>
      <w:r w:rsidRPr="004B6A6D">
        <w:rPr>
          <w:rFonts w:ascii="Times New Roman" w:eastAsia="Times New Roman" w:hAnsi="Times New Roman"/>
        </w:rPr>
        <w:t xml:space="preserve"> з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01E9024E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14.3.2. одну </w:t>
      </w:r>
      <w:proofErr w:type="spellStart"/>
      <w:r w:rsidRPr="004B6A6D">
        <w:rPr>
          <w:rFonts w:ascii="Times New Roman" w:eastAsia="Times New Roman" w:hAnsi="Times New Roman"/>
        </w:rPr>
        <w:t>із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сторін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встановленому</w:t>
      </w:r>
      <w:proofErr w:type="spellEnd"/>
      <w:r w:rsidRPr="004B6A6D">
        <w:rPr>
          <w:rFonts w:ascii="Times New Roman" w:eastAsia="Times New Roman" w:hAnsi="Times New Roman"/>
        </w:rPr>
        <w:t xml:space="preserve"> законом </w:t>
      </w:r>
      <w:proofErr w:type="gramStart"/>
      <w:r w:rsidRPr="004B6A6D">
        <w:rPr>
          <w:rFonts w:ascii="Times New Roman" w:eastAsia="Times New Roman" w:hAnsi="Times New Roman"/>
        </w:rPr>
        <w:t xml:space="preserve">порядку  </w:t>
      </w:r>
      <w:proofErr w:type="spellStart"/>
      <w:r w:rsidRPr="004B6A6D">
        <w:rPr>
          <w:rFonts w:ascii="Times New Roman" w:eastAsia="Times New Roman" w:hAnsi="Times New Roman"/>
        </w:rPr>
        <w:t>визнано</w:t>
      </w:r>
      <w:proofErr w:type="spellEnd"/>
      <w:proofErr w:type="gram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банкрутом</w:t>
      </w:r>
      <w:proofErr w:type="spellEnd"/>
      <w:r w:rsidRPr="004B6A6D">
        <w:rPr>
          <w:rFonts w:ascii="Times New Roman" w:eastAsia="Times New Roman" w:hAnsi="Times New Roman"/>
        </w:rPr>
        <w:t xml:space="preserve">; </w:t>
      </w:r>
    </w:p>
    <w:p w14:paraId="630A28A3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14.3.3.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власника</w:t>
      </w:r>
      <w:proofErr w:type="spellEnd"/>
      <w:r w:rsidRPr="004B6A6D">
        <w:rPr>
          <w:rFonts w:ascii="Times New Roman" w:eastAsia="Times New Roman" w:hAnsi="Times New Roman"/>
        </w:rPr>
        <w:t>/</w:t>
      </w:r>
      <w:proofErr w:type="spellStart"/>
      <w:r w:rsidRPr="004B6A6D">
        <w:rPr>
          <w:rFonts w:ascii="Times New Roman" w:eastAsia="Times New Roman" w:hAnsi="Times New Roman"/>
        </w:rPr>
        <w:t>користувача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об'єкта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>;</w:t>
      </w:r>
    </w:p>
    <w:p w14:paraId="17C5E38D" w14:textId="77777777" w:rsidR="00A30D3E" w:rsidRPr="004B6A6D" w:rsidRDefault="00A30D3E" w:rsidP="00A30D3E">
      <w:pPr>
        <w:widowControl w:val="0"/>
        <w:tabs>
          <w:tab w:val="left" w:pos="428"/>
          <w:tab w:val="left" w:pos="1276"/>
        </w:tabs>
        <w:autoSpaceDE w:val="0"/>
        <w:autoSpaceDN w:val="0"/>
        <w:spacing w:after="0" w:line="242" w:lineRule="auto"/>
        <w:ind w:left="-426" w:right="-2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14.3.4. у </w:t>
      </w:r>
      <w:proofErr w:type="spellStart"/>
      <w:r w:rsidRPr="004B6A6D">
        <w:rPr>
          <w:rFonts w:ascii="Times New Roman" w:eastAsia="Times New Roman" w:hAnsi="Times New Roman"/>
        </w:rPr>
        <w:t>разі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зміни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електропостачальника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1DB7615B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15. </w:t>
      </w:r>
      <w:proofErr w:type="spellStart"/>
      <w:r w:rsidRPr="004B6A6D">
        <w:rPr>
          <w:rFonts w:ascii="Times New Roman" w:eastAsia="Times New Roman" w:hAnsi="Times New Roman"/>
          <w:b/>
        </w:rPr>
        <w:t>Додатки</w:t>
      </w:r>
      <w:proofErr w:type="spellEnd"/>
      <w:r w:rsidRPr="004B6A6D">
        <w:rPr>
          <w:rFonts w:ascii="Times New Roman" w:eastAsia="Times New Roman" w:hAnsi="Times New Roman"/>
          <w:b/>
        </w:rPr>
        <w:t xml:space="preserve"> до Договору</w:t>
      </w:r>
    </w:p>
    <w:p w14:paraId="1F1E9E54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15.1. </w:t>
      </w:r>
      <w:proofErr w:type="spellStart"/>
      <w:r w:rsidRPr="004B6A6D">
        <w:rPr>
          <w:rFonts w:ascii="Times New Roman" w:eastAsia="Times New Roman" w:hAnsi="Times New Roman"/>
        </w:rPr>
        <w:t>Невід’ємною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частиною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цього</w:t>
      </w:r>
      <w:proofErr w:type="spellEnd"/>
      <w:r w:rsidRPr="004B6A6D">
        <w:rPr>
          <w:rFonts w:ascii="Times New Roman" w:eastAsia="Times New Roman" w:hAnsi="Times New Roman"/>
        </w:rPr>
        <w:t xml:space="preserve"> Договору є:</w:t>
      </w:r>
    </w:p>
    <w:p w14:paraId="74ACADD1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Додаток</w:t>
      </w:r>
      <w:proofErr w:type="spellEnd"/>
      <w:r w:rsidRPr="004B6A6D">
        <w:rPr>
          <w:rFonts w:ascii="Times New Roman" w:eastAsia="Times New Roman" w:hAnsi="Times New Roman"/>
        </w:rPr>
        <w:t xml:space="preserve"> №1 «</w:t>
      </w:r>
      <w:proofErr w:type="spellStart"/>
      <w:r w:rsidRPr="004B6A6D">
        <w:rPr>
          <w:rFonts w:ascii="Times New Roman" w:eastAsia="Times New Roman" w:hAnsi="Times New Roman"/>
        </w:rPr>
        <w:t>Договірні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»;</w:t>
      </w:r>
    </w:p>
    <w:p w14:paraId="1F9518B3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Додаток</w:t>
      </w:r>
      <w:proofErr w:type="spellEnd"/>
      <w:r w:rsidRPr="004B6A6D">
        <w:rPr>
          <w:rFonts w:ascii="Times New Roman" w:eastAsia="Times New Roman" w:hAnsi="Times New Roman"/>
        </w:rPr>
        <w:t xml:space="preserve"> №</w:t>
      </w:r>
      <w:proofErr w:type="gramStart"/>
      <w:r w:rsidRPr="004B6A6D">
        <w:rPr>
          <w:rFonts w:ascii="Times New Roman" w:eastAsia="Times New Roman" w:hAnsi="Times New Roman"/>
        </w:rPr>
        <w:t>2  «</w:t>
      </w:r>
      <w:proofErr w:type="gramEnd"/>
      <w:r w:rsidRPr="004B6A6D">
        <w:rPr>
          <w:rFonts w:ascii="Times New Roman" w:eastAsia="Times New Roman" w:hAnsi="Times New Roman"/>
        </w:rPr>
        <w:t xml:space="preserve">Порядок </w:t>
      </w:r>
      <w:proofErr w:type="spellStart"/>
      <w:r w:rsidRPr="004B6A6D">
        <w:rPr>
          <w:rFonts w:ascii="Times New Roman" w:eastAsia="Times New Roman" w:hAnsi="Times New Roman"/>
        </w:rPr>
        <w:t>розрахунків</w:t>
      </w:r>
      <w:proofErr w:type="spellEnd"/>
      <w:r w:rsidRPr="004B6A6D">
        <w:rPr>
          <w:rFonts w:ascii="Times New Roman" w:eastAsia="Times New Roman" w:hAnsi="Times New Roman"/>
        </w:rPr>
        <w:t>»;</w:t>
      </w:r>
    </w:p>
    <w:p w14:paraId="35E1428D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Додаток</w:t>
      </w:r>
      <w:proofErr w:type="spellEnd"/>
      <w:r w:rsidRPr="004B6A6D">
        <w:rPr>
          <w:rFonts w:ascii="Times New Roman" w:eastAsia="Times New Roman" w:hAnsi="Times New Roman"/>
        </w:rPr>
        <w:t xml:space="preserve"> №3 «</w:t>
      </w:r>
      <w:proofErr w:type="spellStart"/>
      <w:r w:rsidRPr="004B6A6D">
        <w:rPr>
          <w:rFonts w:ascii="Times New Roman" w:eastAsia="Times New Roman" w:hAnsi="Times New Roman"/>
        </w:rPr>
        <w:t>Перелік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об‘єктів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Споживача</w:t>
      </w:r>
      <w:proofErr w:type="spellEnd"/>
      <w:r w:rsidRPr="004B6A6D">
        <w:rPr>
          <w:rFonts w:ascii="Times New Roman" w:eastAsia="Times New Roman" w:hAnsi="Times New Roman"/>
        </w:rPr>
        <w:t xml:space="preserve"> за </w:t>
      </w:r>
      <w:proofErr w:type="spellStart"/>
      <w:r w:rsidRPr="004B6A6D">
        <w:rPr>
          <w:rFonts w:ascii="Times New Roman" w:eastAsia="Times New Roman" w:hAnsi="Times New Roman"/>
        </w:rPr>
        <w:t>яким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здійснюється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>».</w:t>
      </w:r>
    </w:p>
    <w:p w14:paraId="1DC2E58E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14:paraId="58ED3341" w14:textId="77777777" w:rsidR="00A30D3E" w:rsidRPr="004B6A6D" w:rsidRDefault="00A30D3E" w:rsidP="00A30D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4B6A6D">
        <w:rPr>
          <w:rFonts w:ascii="Times New Roman" w:eastAsia="Times New Roman" w:hAnsi="Times New Roman"/>
          <w:b/>
        </w:rPr>
        <w:t xml:space="preserve">16. </w:t>
      </w:r>
      <w:proofErr w:type="spellStart"/>
      <w:r w:rsidRPr="004B6A6D">
        <w:rPr>
          <w:rFonts w:ascii="Times New Roman" w:eastAsia="Times New Roman" w:hAnsi="Times New Roman"/>
          <w:b/>
        </w:rPr>
        <w:t>Місцезнаходження</w:t>
      </w:r>
      <w:proofErr w:type="spellEnd"/>
      <w:r w:rsidRPr="004B6A6D">
        <w:rPr>
          <w:rFonts w:ascii="Times New Roman" w:eastAsia="Times New Roman" w:hAnsi="Times New Roman"/>
          <w:b/>
        </w:rPr>
        <w:t xml:space="preserve"> та </w:t>
      </w:r>
      <w:proofErr w:type="spellStart"/>
      <w:r w:rsidRPr="004B6A6D">
        <w:rPr>
          <w:rFonts w:ascii="Times New Roman" w:eastAsia="Times New Roman" w:hAnsi="Times New Roman"/>
          <w:b/>
        </w:rPr>
        <w:t>банківські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реквізити</w:t>
      </w:r>
      <w:proofErr w:type="spellEnd"/>
      <w:r w:rsidRPr="004B6A6D">
        <w:rPr>
          <w:rFonts w:ascii="Times New Roman" w:eastAsia="Times New Roman" w:hAnsi="Times New Roman"/>
          <w:b/>
        </w:rPr>
        <w:t xml:space="preserve"> </w:t>
      </w:r>
      <w:proofErr w:type="spellStart"/>
      <w:r w:rsidRPr="004B6A6D">
        <w:rPr>
          <w:rFonts w:ascii="Times New Roman" w:eastAsia="Times New Roman" w:hAnsi="Times New Roman"/>
          <w:b/>
        </w:rPr>
        <w:t>Сторін</w:t>
      </w:r>
      <w:proofErr w:type="spellEnd"/>
    </w:p>
    <w:p w14:paraId="1ED42712" w14:textId="77777777" w:rsidR="00A30D3E" w:rsidRPr="004B6A6D" w:rsidRDefault="00A30D3E" w:rsidP="00A30D3E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81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879"/>
        <w:gridCol w:w="4200"/>
      </w:tblGrid>
      <w:tr w:rsidR="00A30D3E" w:rsidRPr="004B6A6D" w14:paraId="068296D7" w14:textId="77777777" w:rsidTr="00901607">
        <w:trPr>
          <w:trHeight w:val="351"/>
        </w:trPr>
        <w:tc>
          <w:tcPr>
            <w:tcW w:w="4202" w:type="dxa"/>
          </w:tcPr>
          <w:p w14:paraId="4BEBAAF1" w14:textId="77777777" w:rsidR="00A30D3E" w:rsidRPr="004B6A6D" w:rsidRDefault="00A30D3E" w:rsidP="00901607">
            <w:pPr>
              <w:widowControl w:val="0"/>
              <w:autoSpaceDE w:val="0"/>
              <w:autoSpaceDN w:val="0"/>
              <w:spacing w:after="0" w:line="266" w:lineRule="exact"/>
              <w:ind w:left="284" w:right="-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Постачальник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879" w:type="dxa"/>
          </w:tcPr>
          <w:p w14:paraId="2B09AB61" w14:textId="77777777" w:rsidR="00A30D3E" w:rsidRPr="004B6A6D" w:rsidRDefault="00A30D3E" w:rsidP="00901607">
            <w:pPr>
              <w:widowControl w:val="0"/>
              <w:autoSpaceDE w:val="0"/>
              <w:autoSpaceDN w:val="0"/>
              <w:spacing w:after="0" w:line="240" w:lineRule="auto"/>
              <w:ind w:left="284" w:right="-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</w:tcPr>
          <w:p w14:paraId="2D007B2F" w14:textId="77777777" w:rsidR="00A30D3E" w:rsidRPr="004B6A6D" w:rsidRDefault="00A30D3E" w:rsidP="00901607">
            <w:pPr>
              <w:widowControl w:val="0"/>
              <w:autoSpaceDE w:val="0"/>
              <w:autoSpaceDN w:val="0"/>
              <w:spacing w:after="0" w:line="266" w:lineRule="exact"/>
              <w:ind w:left="284" w:right="-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Споживач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>:</w:t>
            </w:r>
          </w:p>
        </w:tc>
      </w:tr>
    </w:tbl>
    <w:p w14:paraId="5AE164A2" w14:textId="77777777" w:rsidR="00A30D3E" w:rsidRPr="004B6A6D" w:rsidRDefault="00A30D3E" w:rsidP="00A30D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eastAsia="uk-UA"/>
        </w:rPr>
      </w:pPr>
    </w:p>
    <w:p w14:paraId="13DE9357" w14:textId="77777777" w:rsidR="00A30D3E" w:rsidRPr="004B6A6D" w:rsidRDefault="00A30D3E" w:rsidP="00A30D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5CC72714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uk-UA"/>
        </w:rPr>
      </w:pPr>
    </w:p>
    <w:p w14:paraId="5F330620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14:paraId="437EEDFD" w14:textId="77777777" w:rsidR="00A30D3E" w:rsidRPr="004B6A6D" w:rsidRDefault="00A30D3E" w:rsidP="00A30D3E">
      <w:pPr>
        <w:rPr>
          <w:rFonts w:ascii="Times New Roman" w:hAnsi="Times New Roman"/>
          <w:sz w:val="24"/>
          <w:szCs w:val="24"/>
          <w:lang w:eastAsia="uk-UA"/>
        </w:rPr>
      </w:pPr>
    </w:p>
    <w:p w14:paraId="777CE01E" w14:textId="77777777" w:rsidR="00A30D3E" w:rsidRPr="004B6A6D" w:rsidRDefault="00A30D3E" w:rsidP="00A30D3E">
      <w:pPr>
        <w:rPr>
          <w:rFonts w:ascii="Times New Roman" w:hAnsi="Times New Roman"/>
          <w:sz w:val="24"/>
          <w:szCs w:val="24"/>
          <w:lang w:eastAsia="uk-UA"/>
        </w:rPr>
      </w:pPr>
    </w:p>
    <w:p w14:paraId="0CAEDD9B" w14:textId="77777777" w:rsidR="00A30D3E" w:rsidRPr="004B6A6D" w:rsidRDefault="00A30D3E" w:rsidP="00A30D3E">
      <w:pPr>
        <w:rPr>
          <w:rFonts w:ascii="Times New Roman" w:hAnsi="Times New Roman"/>
          <w:sz w:val="24"/>
          <w:szCs w:val="24"/>
          <w:lang w:eastAsia="uk-UA"/>
        </w:rPr>
      </w:pPr>
    </w:p>
    <w:p w14:paraId="2B783CC8" w14:textId="77777777" w:rsidR="00A30D3E" w:rsidRPr="004B6A6D" w:rsidRDefault="00A30D3E" w:rsidP="00A30D3E">
      <w:pPr>
        <w:rPr>
          <w:rFonts w:ascii="Times New Roman" w:hAnsi="Times New Roman"/>
          <w:sz w:val="24"/>
          <w:szCs w:val="24"/>
          <w:lang w:eastAsia="uk-UA"/>
        </w:rPr>
      </w:pPr>
    </w:p>
    <w:p w14:paraId="3EC08458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eastAsia="Times New Roman" w:hAnsi="Times New Roman"/>
          <w:b/>
          <w:lang w:eastAsia="uk-UA"/>
        </w:rPr>
        <w:sectPr w:rsidR="00A30D3E" w:rsidRPr="004B6A6D" w:rsidSect="00902661">
          <w:headerReference w:type="default" r:id="rId9"/>
          <w:footerReference w:type="default" r:id="rId10"/>
          <w:footerReference w:type="first" r:id="rId11"/>
          <w:pgSz w:w="11906" w:h="16838"/>
          <w:pgMar w:top="425" w:right="567" w:bottom="709" w:left="1701" w:header="465" w:footer="391" w:gutter="0"/>
          <w:cols w:space="708"/>
          <w:titlePg/>
          <w:docGrid w:linePitch="360"/>
        </w:sectPr>
      </w:pPr>
      <w:r w:rsidRPr="004B6A6D">
        <w:rPr>
          <w:rFonts w:ascii="Times New Roman" w:eastAsia="Times New Roman" w:hAnsi="Times New Roman"/>
          <w:b/>
          <w:lang w:eastAsia="uk-UA"/>
        </w:rPr>
        <w:t xml:space="preserve">                                                              </w:t>
      </w:r>
    </w:p>
    <w:p w14:paraId="7AA20CF1" w14:textId="77777777" w:rsidR="00A30D3E" w:rsidRPr="004B6A6D" w:rsidRDefault="00A30D3E" w:rsidP="00A30D3E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</w:rPr>
      </w:pPr>
      <w:proofErr w:type="spellStart"/>
      <w:r w:rsidRPr="004B6A6D">
        <w:rPr>
          <w:rFonts w:ascii="Times New Roman" w:eastAsia="Times New Roman" w:hAnsi="Times New Roman"/>
          <w:b/>
        </w:rPr>
        <w:lastRenderedPageBreak/>
        <w:t>Додаток</w:t>
      </w:r>
      <w:proofErr w:type="spellEnd"/>
      <w:r w:rsidRPr="004B6A6D">
        <w:rPr>
          <w:rFonts w:ascii="Times New Roman" w:eastAsia="Times New Roman" w:hAnsi="Times New Roman"/>
          <w:b/>
        </w:rPr>
        <w:t xml:space="preserve"> №1</w:t>
      </w:r>
    </w:p>
    <w:p w14:paraId="35D765C0" w14:textId="77777777" w:rsidR="00A30D3E" w:rsidRPr="004B6A6D" w:rsidRDefault="00A30D3E" w:rsidP="00A30D3E">
      <w:pPr>
        <w:spacing w:after="0" w:line="240" w:lineRule="auto"/>
        <w:ind w:left="9072"/>
        <w:jc w:val="right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до Договору про </w:t>
      </w:r>
      <w:proofErr w:type="spellStart"/>
      <w:r w:rsidRPr="004B6A6D">
        <w:rPr>
          <w:rFonts w:ascii="Times New Roman" w:eastAsia="Times New Roman" w:hAnsi="Times New Roman"/>
        </w:rPr>
        <w:t>постачання</w:t>
      </w:r>
      <w:proofErr w:type="spellEnd"/>
      <w:r w:rsidRPr="004B6A6D">
        <w:rPr>
          <w:rFonts w:ascii="Times New Roman" w:eastAsia="Times New Roman" w:hAnsi="Times New Roman"/>
        </w:rPr>
        <w:t>/</w:t>
      </w:r>
      <w:proofErr w:type="spellStart"/>
      <w:r w:rsidRPr="004B6A6D">
        <w:rPr>
          <w:rFonts w:ascii="Times New Roman" w:eastAsia="Times New Roman" w:hAnsi="Times New Roman"/>
        </w:rPr>
        <w:t>закупівлю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споживачу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</w:p>
    <w:p w14:paraId="23673551" w14:textId="77777777" w:rsidR="00A30D3E" w:rsidRPr="004B6A6D" w:rsidRDefault="00A30D3E" w:rsidP="00A30D3E">
      <w:pPr>
        <w:spacing w:after="0" w:line="240" w:lineRule="auto"/>
        <w:ind w:left="9072"/>
        <w:jc w:val="right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 xml:space="preserve">№________ </w:t>
      </w:r>
      <w:proofErr w:type="spellStart"/>
      <w:r w:rsidRPr="004B6A6D">
        <w:rPr>
          <w:rFonts w:ascii="Times New Roman" w:eastAsia="Times New Roman" w:hAnsi="Times New Roman"/>
        </w:rPr>
        <w:t>від</w:t>
      </w:r>
      <w:proofErr w:type="spellEnd"/>
      <w:r w:rsidRPr="004B6A6D">
        <w:rPr>
          <w:rFonts w:ascii="Times New Roman" w:eastAsia="Times New Roman" w:hAnsi="Times New Roman"/>
        </w:rPr>
        <w:t xml:space="preserve"> ___________________</w:t>
      </w:r>
      <w:r w:rsidRPr="004B6A6D">
        <w:rPr>
          <w:rFonts w:ascii="Times New Roman" w:eastAsia="Times New Roman" w:hAnsi="Times New Roman"/>
          <w:u w:val="single"/>
        </w:rPr>
        <w:t>року</w:t>
      </w:r>
    </w:p>
    <w:p w14:paraId="4975319A" w14:textId="77777777" w:rsidR="00A30D3E" w:rsidRPr="004B6A6D" w:rsidRDefault="00A30D3E" w:rsidP="00A30D3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B6A6D">
        <w:rPr>
          <w:rFonts w:ascii="Times New Roman" w:eastAsia="Times New Roman" w:hAnsi="Times New Roman"/>
        </w:rPr>
        <w:tab/>
      </w:r>
      <w:r w:rsidRPr="004B6A6D">
        <w:rPr>
          <w:rFonts w:ascii="Times New Roman" w:eastAsia="Times New Roman" w:hAnsi="Times New Roman"/>
        </w:rPr>
        <w:tab/>
      </w:r>
    </w:p>
    <w:p w14:paraId="2FFCBE3B" w14:textId="77777777" w:rsidR="00A30D3E" w:rsidRPr="004B6A6D" w:rsidRDefault="00A30D3E" w:rsidP="00A30D3E">
      <w:pPr>
        <w:spacing w:after="0" w:line="240" w:lineRule="auto"/>
        <w:jc w:val="center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Договірні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</w:p>
    <w:tbl>
      <w:tblPr>
        <w:tblW w:w="1584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551"/>
        <w:gridCol w:w="1701"/>
        <w:gridCol w:w="709"/>
        <w:gridCol w:w="709"/>
        <w:gridCol w:w="933"/>
        <w:gridCol w:w="909"/>
        <w:gridCol w:w="851"/>
        <w:gridCol w:w="850"/>
        <w:gridCol w:w="851"/>
        <w:gridCol w:w="850"/>
        <w:gridCol w:w="988"/>
        <w:gridCol w:w="855"/>
        <w:gridCol w:w="993"/>
        <w:gridCol w:w="850"/>
        <w:gridCol w:w="714"/>
        <w:gridCol w:w="20"/>
      </w:tblGrid>
      <w:tr w:rsidR="00A30D3E" w:rsidRPr="004B6A6D" w14:paraId="0AC4559D" w14:textId="77777777" w:rsidTr="00901607">
        <w:trPr>
          <w:trHeight w:val="916"/>
        </w:trPr>
        <w:tc>
          <w:tcPr>
            <w:tcW w:w="511" w:type="dxa"/>
            <w:vMerge w:val="restart"/>
            <w:vAlign w:val="center"/>
          </w:tcPr>
          <w:p w14:paraId="0E1ABCB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2C7A0A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№</w:t>
            </w:r>
          </w:p>
          <w:p w14:paraId="2F6B52D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2551" w:type="dxa"/>
            <w:vMerge w:val="restart"/>
            <w:vAlign w:val="center"/>
          </w:tcPr>
          <w:p w14:paraId="43565EC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Найменування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об’єкта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>,</w:t>
            </w:r>
          </w:p>
          <w:p w14:paraId="637E82C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адреса</w:t>
            </w:r>
          </w:p>
        </w:tc>
        <w:tc>
          <w:tcPr>
            <w:tcW w:w="1701" w:type="dxa"/>
            <w:vMerge w:val="restart"/>
            <w:vAlign w:val="center"/>
          </w:tcPr>
          <w:p w14:paraId="076C1CF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Дозволена до</w:t>
            </w:r>
          </w:p>
          <w:p w14:paraId="59A0995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використання</w:t>
            </w:r>
            <w:proofErr w:type="spellEnd"/>
          </w:p>
          <w:p w14:paraId="01281F8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потужність</w:t>
            </w:r>
            <w:proofErr w:type="spellEnd"/>
          </w:p>
          <w:p w14:paraId="7B4E9EB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(кВт)</w:t>
            </w:r>
          </w:p>
        </w:tc>
        <w:tc>
          <w:tcPr>
            <w:tcW w:w="11082" w:type="dxa"/>
            <w:gridSpan w:val="14"/>
            <w:vAlign w:val="center"/>
          </w:tcPr>
          <w:p w14:paraId="122AB091" w14:textId="77777777" w:rsidR="00A30D3E" w:rsidRPr="004B6A6D" w:rsidRDefault="00A30D3E" w:rsidP="00901607">
            <w:pPr>
              <w:tabs>
                <w:tab w:val="left" w:pos="497"/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</w:rPr>
              <w:t>Договірні</w:t>
            </w:r>
            <w:proofErr w:type="spellEnd"/>
            <w:r w:rsidRPr="004B6A6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B6A6D">
              <w:rPr>
                <w:rFonts w:ascii="Times New Roman" w:eastAsia="Times New Roman" w:hAnsi="Times New Roman"/>
              </w:rPr>
              <w:t>обсяги</w:t>
            </w:r>
            <w:proofErr w:type="spellEnd"/>
            <w:r w:rsidRPr="004B6A6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B6A6D">
              <w:rPr>
                <w:rFonts w:ascii="Times New Roman" w:eastAsia="Times New Roman" w:hAnsi="Times New Roman"/>
              </w:rPr>
              <w:t>закупівлі</w:t>
            </w:r>
            <w:proofErr w:type="spellEnd"/>
            <w:r w:rsidRPr="004B6A6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B6A6D">
              <w:rPr>
                <w:rFonts w:ascii="Times New Roman" w:eastAsia="Times New Roman" w:hAnsi="Times New Roman"/>
              </w:rPr>
              <w:t>електричної</w:t>
            </w:r>
            <w:proofErr w:type="spellEnd"/>
            <w:r w:rsidRPr="004B6A6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B6A6D">
              <w:rPr>
                <w:rFonts w:ascii="Times New Roman" w:eastAsia="Times New Roman" w:hAnsi="Times New Roman"/>
              </w:rPr>
              <w:t>енергії</w:t>
            </w:r>
            <w:proofErr w:type="spellEnd"/>
            <w:r w:rsidRPr="004B6A6D">
              <w:rPr>
                <w:rFonts w:ascii="Times New Roman" w:eastAsia="Times New Roman" w:hAnsi="Times New Roman"/>
              </w:rPr>
              <w:t xml:space="preserve"> </w:t>
            </w:r>
            <w:r w:rsidRPr="004B6A6D">
              <w:rPr>
                <w:rFonts w:ascii="Times New Roman" w:eastAsia="Times New Roman" w:hAnsi="Times New Roman"/>
                <w:b/>
              </w:rPr>
              <w:t xml:space="preserve">по </w:t>
            </w: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місяцях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 xml:space="preserve"> </w:t>
            </w:r>
            <w:r w:rsidRPr="004B6A6D">
              <w:rPr>
                <w:rFonts w:ascii="Times New Roman" w:eastAsia="Times New Roman" w:hAnsi="Times New Roman"/>
                <w:b/>
                <w:bCs/>
              </w:rPr>
              <w:t>20___</w:t>
            </w:r>
            <w:r w:rsidRPr="004B6A6D">
              <w:rPr>
                <w:rFonts w:ascii="Times New Roman" w:eastAsia="Times New Roman" w:hAnsi="Times New Roman"/>
                <w:b/>
              </w:rPr>
              <w:t xml:space="preserve"> р., тис. </w:t>
            </w: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кВт∙год</w:t>
            </w:r>
            <w:proofErr w:type="spellEnd"/>
            <w:r w:rsidRPr="004B6A6D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A30D3E" w:rsidRPr="004B6A6D" w14:paraId="185FF849" w14:textId="77777777" w:rsidTr="00901607">
        <w:tblPrEx>
          <w:tblCellMar>
            <w:left w:w="56" w:type="dxa"/>
            <w:right w:w="56" w:type="dxa"/>
          </w:tblCellMar>
        </w:tblPrEx>
        <w:trPr>
          <w:gridAfter w:val="1"/>
          <w:wAfter w:w="20" w:type="dxa"/>
          <w:trHeight w:val="407"/>
        </w:trPr>
        <w:tc>
          <w:tcPr>
            <w:tcW w:w="511" w:type="dxa"/>
            <w:vMerge/>
          </w:tcPr>
          <w:p w14:paraId="29151E9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14:paraId="2A431CF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14:paraId="6BBAD33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946F57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січень</w:t>
            </w:r>
            <w:proofErr w:type="spellEnd"/>
          </w:p>
        </w:tc>
        <w:tc>
          <w:tcPr>
            <w:tcW w:w="709" w:type="dxa"/>
            <w:vAlign w:val="center"/>
          </w:tcPr>
          <w:p w14:paraId="3243F7D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лютий</w:t>
            </w:r>
            <w:proofErr w:type="spellEnd"/>
          </w:p>
        </w:tc>
        <w:tc>
          <w:tcPr>
            <w:tcW w:w="933" w:type="dxa"/>
            <w:vAlign w:val="center"/>
          </w:tcPr>
          <w:p w14:paraId="7488386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березень</w:t>
            </w:r>
            <w:proofErr w:type="spellEnd"/>
          </w:p>
        </w:tc>
        <w:tc>
          <w:tcPr>
            <w:tcW w:w="909" w:type="dxa"/>
            <w:vAlign w:val="center"/>
          </w:tcPr>
          <w:p w14:paraId="28E8382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квітень</w:t>
            </w:r>
            <w:proofErr w:type="spellEnd"/>
          </w:p>
        </w:tc>
        <w:tc>
          <w:tcPr>
            <w:tcW w:w="851" w:type="dxa"/>
            <w:vAlign w:val="center"/>
          </w:tcPr>
          <w:p w14:paraId="6FBE481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травень</w:t>
            </w:r>
            <w:proofErr w:type="spellEnd"/>
          </w:p>
        </w:tc>
        <w:tc>
          <w:tcPr>
            <w:tcW w:w="850" w:type="dxa"/>
            <w:vAlign w:val="center"/>
          </w:tcPr>
          <w:p w14:paraId="71E08F1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червень</w:t>
            </w:r>
          </w:p>
        </w:tc>
        <w:tc>
          <w:tcPr>
            <w:tcW w:w="851" w:type="dxa"/>
            <w:vAlign w:val="center"/>
          </w:tcPr>
          <w:p w14:paraId="4EDE658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липень</w:t>
            </w:r>
          </w:p>
        </w:tc>
        <w:tc>
          <w:tcPr>
            <w:tcW w:w="850" w:type="dxa"/>
            <w:vAlign w:val="center"/>
          </w:tcPr>
          <w:p w14:paraId="44EAF0B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серпень</w:t>
            </w:r>
            <w:proofErr w:type="spellEnd"/>
          </w:p>
        </w:tc>
        <w:tc>
          <w:tcPr>
            <w:tcW w:w="988" w:type="dxa"/>
            <w:vAlign w:val="center"/>
          </w:tcPr>
          <w:p w14:paraId="0420BD0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вересень</w:t>
            </w:r>
          </w:p>
        </w:tc>
        <w:tc>
          <w:tcPr>
            <w:tcW w:w="855" w:type="dxa"/>
            <w:vAlign w:val="center"/>
          </w:tcPr>
          <w:p w14:paraId="7700594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жовтень</w:t>
            </w:r>
            <w:proofErr w:type="spellEnd"/>
          </w:p>
        </w:tc>
        <w:tc>
          <w:tcPr>
            <w:tcW w:w="993" w:type="dxa"/>
            <w:vAlign w:val="center"/>
          </w:tcPr>
          <w:p w14:paraId="636E11A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4B6A6D">
              <w:rPr>
                <w:rFonts w:ascii="Times New Roman" w:eastAsia="Times New Roman" w:hAnsi="Times New Roman"/>
                <w:b/>
              </w:rPr>
              <w:t>листопад</w:t>
            </w:r>
          </w:p>
        </w:tc>
        <w:tc>
          <w:tcPr>
            <w:tcW w:w="850" w:type="dxa"/>
            <w:vAlign w:val="center"/>
          </w:tcPr>
          <w:p w14:paraId="10A7D5C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грудень</w:t>
            </w:r>
            <w:proofErr w:type="spellEnd"/>
          </w:p>
        </w:tc>
        <w:tc>
          <w:tcPr>
            <w:tcW w:w="714" w:type="dxa"/>
            <w:vAlign w:val="center"/>
          </w:tcPr>
          <w:p w14:paraId="11C0661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Рік</w:t>
            </w:r>
            <w:proofErr w:type="spellEnd"/>
          </w:p>
          <w:p w14:paraId="1D1A634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</w:rPr>
              <w:t>всього</w:t>
            </w:r>
            <w:proofErr w:type="spellEnd"/>
          </w:p>
        </w:tc>
      </w:tr>
      <w:tr w:rsidR="00A30D3E" w:rsidRPr="004B6A6D" w14:paraId="7D98473B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20"/>
        </w:trPr>
        <w:tc>
          <w:tcPr>
            <w:tcW w:w="511" w:type="dxa"/>
          </w:tcPr>
          <w:p w14:paraId="34C4B94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  <w:r w:rsidRPr="004B6A6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</w:tcPr>
          <w:p w14:paraId="7A057BF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</w:tcPr>
          <w:p w14:paraId="3F71870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0155D85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5559F97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3" w:type="dxa"/>
          </w:tcPr>
          <w:p w14:paraId="77C4455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3FA4EA4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34BB9CC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1C79432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7310E02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6973A3C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145F46A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2625B54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0FA84B6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4660488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76CBA57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D3E" w:rsidRPr="004B6A6D" w14:paraId="18C90A28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20"/>
        </w:trPr>
        <w:tc>
          <w:tcPr>
            <w:tcW w:w="511" w:type="dxa"/>
          </w:tcPr>
          <w:p w14:paraId="55F1A3D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322716E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20A613FA" w14:textId="77777777" w:rsidR="00A30D3E" w:rsidRPr="004B6A6D" w:rsidRDefault="00A30D3E" w:rsidP="009016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1E592DE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5E4370E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3" w:type="dxa"/>
          </w:tcPr>
          <w:p w14:paraId="5C4E3FC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40F19F8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108260B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74C49E9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360633A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26F9155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3CB48BD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75666E4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75A1A78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55A5E5E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5871975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D3E" w:rsidRPr="004B6A6D" w14:paraId="5C32EB07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253"/>
        </w:trPr>
        <w:tc>
          <w:tcPr>
            <w:tcW w:w="511" w:type="dxa"/>
          </w:tcPr>
          <w:p w14:paraId="7397508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0EFA685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3781F57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0FB3065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6205FF5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3" w:type="dxa"/>
          </w:tcPr>
          <w:p w14:paraId="1B222D2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9" w:type="dxa"/>
          </w:tcPr>
          <w:p w14:paraId="092B555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5E759D1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6118FEF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16FACBC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2E68A76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8" w:type="dxa"/>
          </w:tcPr>
          <w:p w14:paraId="7FE9E10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5" w:type="dxa"/>
          </w:tcPr>
          <w:p w14:paraId="4A6B54A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29BC65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7D15B7F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4" w:type="dxa"/>
          </w:tcPr>
          <w:p w14:paraId="4540A62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30D3E" w:rsidRPr="004B6A6D" w14:paraId="77ECCC8E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85"/>
        </w:trPr>
        <w:tc>
          <w:tcPr>
            <w:tcW w:w="511" w:type="dxa"/>
          </w:tcPr>
          <w:p w14:paraId="286F429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4F5B370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</w:tcPr>
          <w:p w14:paraId="795C12D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5C4C8F0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0017412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3" w:type="dxa"/>
          </w:tcPr>
          <w:p w14:paraId="172A5D1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9" w:type="dxa"/>
          </w:tcPr>
          <w:p w14:paraId="4F4112F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0E827C2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3EE1985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6F9D457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7F7E2770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8" w:type="dxa"/>
          </w:tcPr>
          <w:p w14:paraId="25BBEBC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5" w:type="dxa"/>
          </w:tcPr>
          <w:p w14:paraId="3551D18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EE0929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2863B30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4" w:type="dxa"/>
          </w:tcPr>
          <w:p w14:paraId="13D89C3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30D3E" w:rsidRPr="004B6A6D" w14:paraId="7BDD9E8D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244"/>
        </w:trPr>
        <w:tc>
          <w:tcPr>
            <w:tcW w:w="511" w:type="dxa"/>
          </w:tcPr>
          <w:p w14:paraId="52704BB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391657B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29300151" w14:textId="77777777" w:rsidR="00A30D3E" w:rsidRPr="00B245B6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1AF413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2B669F9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3" w:type="dxa"/>
          </w:tcPr>
          <w:p w14:paraId="1B0478C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9" w:type="dxa"/>
          </w:tcPr>
          <w:p w14:paraId="159A7B3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62755EF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4BC92B3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14:paraId="7F8B654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21B9F4A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8" w:type="dxa"/>
          </w:tcPr>
          <w:p w14:paraId="75EC18D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5" w:type="dxa"/>
          </w:tcPr>
          <w:p w14:paraId="7D82C0D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</w:tcPr>
          <w:p w14:paraId="1C2C909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14:paraId="74B4736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4" w:type="dxa"/>
          </w:tcPr>
          <w:p w14:paraId="49BD3D1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30D3E" w:rsidRPr="004B6A6D" w14:paraId="1B1FCFCB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85"/>
        </w:trPr>
        <w:tc>
          <w:tcPr>
            <w:tcW w:w="511" w:type="dxa"/>
          </w:tcPr>
          <w:p w14:paraId="0018897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485DCEE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51D8453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70E55F9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2A92398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3" w:type="dxa"/>
          </w:tcPr>
          <w:p w14:paraId="46B5666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3825608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0CF49A8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1ED8AFB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79DAD42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5B0ABF7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4660925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01DB30C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50EC2BD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0F5A011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0AE8AC1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D3E" w:rsidRPr="004B6A6D" w14:paraId="572B6D5E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85"/>
        </w:trPr>
        <w:tc>
          <w:tcPr>
            <w:tcW w:w="511" w:type="dxa"/>
          </w:tcPr>
          <w:p w14:paraId="2E7370D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1DBDD17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161A5DE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0C9181A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4527742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3" w:type="dxa"/>
          </w:tcPr>
          <w:p w14:paraId="159FD48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2FA85EF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6950C8A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5B2DB59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039C00F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12DD52B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4FBB8B5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68DDD71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219217BA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7CA50A2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6283038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D3E" w:rsidRPr="004B6A6D" w14:paraId="08557ED3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85"/>
        </w:trPr>
        <w:tc>
          <w:tcPr>
            <w:tcW w:w="511" w:type="dxa"/>
          </w:tcPr>
          <w:p w14:paraId="380F9DB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4A235FC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4A1D783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679A58B5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2749F97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3" w:type="dxa"/>
          </w:tcPr>
          <w:p w14:paraId="5BF3F84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3989E3B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79F298DB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6ADF098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097DAFE7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35D1F06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51FFB3A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599C9FA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68A6BA0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5F3B033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75F6638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D3E" w:rsidRPr="004B6A6D" w14:paraId="6F6B97E0" w14:textId="77777777" w:rsidTr="00901607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trHeight w:val="85"/>
        </w:trPr>
        <w:tc>
          <w:tcPr>
            <w:tcW w:w="511" w:type="dxa"/>
          </w:tcPr>
          <w:p w14:paraId="52EF2876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42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14:paraId="3BF01F78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05F407F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7DE1C872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14:paraId="59D3AF14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3" w:type="dxa"/>
          </w:tcPr>
          <w:p w14:paraId="28F0813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9" w:type="dxa"/>
          </w:tcPr>
          <w:p w14:paraId="2D9AB50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231F023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77A5C94E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14:paraId="2E28ABCD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695391B1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</w:tcPr>
          <w:p w14:paraId="4609124F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14:paraId="651046D3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14:paraId="3C79FC99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2EDC3B4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4" w:type="dxa"/>
          </w:tcPr>
          <w:p w14:paraId="51DB918C" w14:textId="77777777" w:rsidR="00A30D3E" w:rsidRPr="004B6A6D" w:rsidRDefault="00A30D3E" w:rsidP="00901607">
            <w:pPr>
              <w:tabs>
                <w:tab w:val="left" w:pos="709"/>
                <w:tab w:val="left" w:pos="1418"/>
                <w:tab w:val="left" w:pos="595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0DAE5B6C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B6A6D">
        <w:rPr>
          <w:rFonts w:ascii="Times New Roman" w:eastAsia="Times New Roman" w:hAnsi="Times New Roman"/>
        </w:rPr>
        <w:t>Договірні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закупівлі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електричної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повинні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об’єктивно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відображати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прогнозоване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споживання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електроенергії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або</w:t>
      </w:r>
      <w:proofErr w:type="spellEnd"/>
      <w:r w:rsidRPr="004B6A6D">
        <w:rPr>
          <w:rFonts w:ascii="Times New Roman" w:eastAsia="Times New Roman" w:hAnsi="Times New Roman"/>
        </w:rPr>
        <w:t xml:space="preserve"> бути максимально </w:t>
      </w:r>
      <w:proofErr w:type="spellStart"/>
      <w:r w:rsidRPr="004B6A6D">
        <w:rPr>
          <w:rFonts w:ascii="Times New Roman" w:eastAsia="Times New Roman" w:hAnsi="Times New Roman"/>
        </w:rPr>
        <w:t>наближеними</w:t>
      </w:r>
      <w:proofErr w:type="spellEnd"/>
      <w:r w:rsidRPr="004B6A6D">
        <w:rPr>
          <w:rFonts w:ascii="Times New Roman" w:eastAsia="Times New Roman" w:hAnsi="Times New Roman"/>
        </w:rPr>
        <w:t xml:space="preserve"> до </w:t>
      </w:r>
      <w:proofErr w:type="spellStart"/>
      <w:r w:rsidRPr="004B6A6D">
        <w:rPr>
          <w:rFonts w:ascii="Times New Roman" w:eastAsia="Times New Roman" w:hAnsi="Times New Roman"/>
        </w:rPr>
        <w:t>фактичних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обсягів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споживання</w:t>
      </w:r>
      <w:proofErr w:type="spellEnd"/>
      <w:r w:rsidRPr="004B6A6D">
        <w:rPr>
          <w:rFonts w:ascii="Times New Roman" w:eastAsia="Times New Roman" w:hAnsi="Times New Roman"/>
        </w:rPr>
        <w:t xml:space="preserve"> у </w:t>
      </w:r>
      <w:proofErr w:type="spellStart"/>
      <w:r w:rsidRPr="004B6A6D">
        <w:rPr>
          <w:rFonts w:ascii="Times New Roman" w:eastAsia="Times New Roman" w:hAnsi="Times New Roman"/>
        </w:rPr>
        <w:t>відповідних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періодах</w:t>
      </w:r>
      <w:proofErr w:type="spellEnd"/>
      <w:r w:rsidRPr="004B6A6D">
        <w:rPr>
          <w:rFonts w:ascii="Times New Roman" w:eastAsia="Times New Roman" w:hAnsi="Times New Roman"/>
        </w:rPr>
        <w:t xml:space="preserve"> поточного року, </w:t>
      </w:r>
      <w:proofErr w:type="spellStart"/>
      <w:r w:rsidRPr="004B6A6D">
        <w:rPr>
          <w:rFonts w:ascii="Times New Roman" w:eastAsia="Times New Roman" w:hAnsi="Times New Roman"/>
        </w:rPr>
        <w:t>що</w:t>
      </w:r>
      <w:proofErr w:type="spellEnd"/>
      <w:r w:rsidRPr="004B6A6D">
        <w:rPr>
          <w:rFonts w:ascii="Times New Roman" w:eastAsia="Times New Roman" w:hAnsi="Times New Roman"/>
        </w:rPr>
        <w:t xml:space="preserve"> минули, та у </w:t>
      </w:r>
      <w:proofErr w:type="spellStart"/>
      <w:r w:rsidRPr="004B6A6D">
        <w:rPr>
          <w:rFonts w:ascii="Times New Roman" w:eastAsia="Times New Roman" w:hAnsi="Times New Roman"/>
        </w:rPr>
        <w:t>відповідних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періодах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минулого</w:t>
      </w:r>
      <w:proofErr w:type="spellEnd"/>
      <w:r w:rsidRPr="004B6A6D">
        <w:rPr>
          <w:rFonts w:ascii="Times New Roman" w:eastAsia="Times New Roman" w:hAnsi="Times New Roman"/>
        </w:rPr>
        <w:t xml:space="preserve"> року, </w:t>
      </w:r>
      <w:proofErr w:type="spellStart"/>
      <w:r w:rsidRPr="004B6A6D">
        <w:rPr>
          <w:rFonts w:ascii="Times New Roman" w:eastAsia="Times New Roman" w:hAnsi="Times New Roman"/>
        </w:rPr>
        <w:t>які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відповідають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майбутнім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періодам</w:t>
      </w:r>
      <w:proofErr w:type="spellEnd"/>
      <w:r w:rsidRPr="004B6A6D">
        <w:rPr>
          <w:rFonts w:ascii="Times New Roman" w:eastAsia="Times New Roman" w:hAnsi="Times New Roman"/>
        </w:rPr>
        <w:t xml:space="preserve"> поточного року по </w:t>
      </w:r>
      <w:proofErr w:type="spellStart"/>
      <w:r w:rsidRPr="004B6A6D">
        <w:rPr>
          <w:rFonts w:ascii="Times New Roman" w:eastAsia="Times New Roman" w:hAnsi="Times New Roman"/>
        </w:rPr>
        <w:t>всіх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об’єктах</w:t>
      </w:r>
      <w:proofErr w:type="spellEnd"/>
      <w:r w:rsidRPr="004B6A6D">
        <w:rPr>
          <w:rFonts w:ascii="Times New Roman" w:eastAsia="Times New Roman" w:hAnsi="Times New Roman"/>
        </w:rPr>
        <w:t xml:space="preserve"> та точках </w:t>
      </w:r>
      <w:proofErr w:type="spellStart"/>
      <w:r w:rsidRPr="004B6A6D">
        <w:rPr>
          <w:rFonts w:ascii="Times New Roman" w:eastAsia="Times New Roman" w:hAnsi="Times New Roman"/>
        </w:rPr>
        <w:t>комерційного</w:t>
      </w:r>
      <w:proofErr w:type="spellEnd"/>
      <w:r w:rsidRPr="004B6A6D">
        <w:rPr>
          <w:rFonts w:ascii="Times New Roman" w:eastAsia="Times New Roman" w:hAnsi="Times New Roman"/>
        </w:rPr>
        <w:t xml:space="preserve"> </w:t>
      </w:r>
      <w:proofErr w:type="spellStart"/>
      <w:r w:rsidRPr="004B6A6D">
        <w:rPr>
          <w:rFonts w:ascii="Times New Roman" w:eastAsia="Times New Roman" w:hAnsi="Times New Roman"/>
        </w:rPr>
        <w:t>обліку</w:t>
      </w:r>
      <w:proofErr w:type="spellEnd"/>
      <w:r w:rsidRPr="004B6A6D">
        <w:rPr>
          <w:rFonts w:ascii="Times New Roman" w:eastAsia="Times New Roman" w:hAnsi="Times New Roman"/>
        </w:rPr>
        <w:t>.</w:t>
      </w:r>
    </w:p>
    <w:p w14:paraId="74F5F933" w14:textId="77777777" w:rsidR="00A30D3E" w:rsidRPr="004B6A6D" w:rsidRDefault="00A30D3E" w:rsidP="00A30D3E">
      <w:pPr>
        <w:keepNext/>
        <w:tabs>
          <w:tab w:val="left" w:pos="10773"/>
        </w:tabs>
        <w:spacing w:after="0" w:line="240" w:lineRule="auto"/>
        <w:ind w:right="-241"/>
        <w:jc w:val="both"/>
        <w:outlineLvl w:val="0"/>
        <w:rPr>
          <w:rFonts w:ascii="Times New Roman" w:eastAsia="Times New Roman" w:hAnsi="Times New Roman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13"/>
        <w:gridCol w:w="10029"/>
      </w:tblGrid>
      <w:tr w:rsidR="00A30D3E" w:rsidRPr="004B6A6D" w14:paraId="4EA8382C" w14:textId="77777777" w:rsidTr="00901607">
        <w:trPr>
          <w:trHeight w:val="853"/>
        </w:trPr>
        <w:tc>
          <w:tcPr>
            <w:tcW w:w="4713" w:type="dxa"/>
          </w:tcPr>
          <w:p w14:paraId="1B6617DC" w14:textId="77777777" w:rsidR="00A30D3E" w:rsidRPr="004B6A6D" w:rsidRDefault="00A30D3E" w:rsidP="00901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B6A6D">
              <w:rPr>
                <w:rFonts w:ascii="Times New Roman" w:eastAsia="Times New Roman" w:hAnsi="Times New Roman"/>
                <w:b/>
                <w:bCs/>
              </w:rPr>
              <w:t xml:space="preserve">                      </w:t>
            </w:r>
            <w:proofErr w:type="spellStart"/>
            <w:r w:rsidRPr="004B6A6D">
              <w:rPr>
                <w:rFonts w:ascii="Times New Roman" w:eastAsia="Times New Roman" w:hAnsi="Times New Roman"/>
                <w:b/>
                <w:bCs/>
              </w:rPr>
              <w:t>Постачальник</w:t>
            </w:r>
            <w:proofErr w:type="spellEnd"/>
          </w:p>
        </w:tc>
        <w:tc>
          <w:tcPr>
            <w:tcW w:w="10029" w:type="dxa"/>
          </w:tcPr>
          <w:p w14:paraId="36AE0FFD" w14:textId="77777777" w:rsidR="00A30D3E" w:rsidRPr="004B6A6D" w:rsidRDefault="00A30D3E" w:rsidP="00901607">
            <w:pPr>
              <w:spacing w:after="0" w:line="240" w:lineRule="auto"/>
              <w:ind w:left="3968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4B6A6D">
              <w:rPr>
                <w:rFonts w:ascii="Times New Roman" w:eastAsia="Times New Roman" w:hAnsi="Times New Roman"/>
                <w:b/>
                <w:bCs/>
              </w:rPr>
              <w:t>Споживач</w:t>
            </w:r>
            <w:proofErr w:type="spellEnd"/>
            <w:r w:rsidRPr="004B6A6D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</w:tr>
    </w:tbl>
    <w:p w14:paraId="267FD2F7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eastAsia="uk-UA"/>
        </w:rPr>
        <w:sectPr w:rsidR="00A30D3E" w:rsidRPr="004B6A6D" w:rsidSect="00902661">
          <w:pgSz w:w="16838" w:h="11906" w:orient="landscape"/>
          <w:pgMar w:top="1701" w:right="425" w:bottom="567" w:left="709" w:header="465" w:footer="391" w:gutter="0"/>
          <w:cols w:space="708"/>
          <w:titlePg/>
          <w:docGrid w:linePitch="360"/>
        </w:sectPr>
      </w:pPr>
    </w:p>
    <w:p w14:paraId="10CD258D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№2</w:t>
      </w:r>
    </w:p>
    <w:p w14:paraId="29264134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до Договору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sz w:val="20"/>
          <w:szCs w:val="20"/>
        </w:rPr>
        <w:t>/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</w:p>
    <w:p w14:paraId="3BA03D76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</w:p>
    <w:p w14:paraId="0D629BFB" w14:textId="1CE5993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№ ___________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„ ___” _____________ </w:t>
      </w:r>
      <w:r w:rsidR="00821EDE">
        <w:rPr>
          <w:rFonts w:ascii="Times New Roman" w:hAnsi="Times New Roman"/>
          <w:sz w:val="20"/>
          <w:szCs w:val="20"/>
          <w:lang w:val="uk-UA"/>
        </w:rPr>
        <w:t xml:space="preserve">2023 </w:t>
      </w:r>
      <w:r w:rsidRPr="004B6A6D">
        <w:rPr>
          <w:rFonts w:ascii="Times New Roman" w:hAnsi="Times New Roman"/>
          <w:sz w:val="20"/>
          <w:szCs w:val="20"/>
        </w:rPr>
        <w:t>р.</w:t>
      </w:r>
    </w:p>
    <w:p w14:paraId="1B06A3EF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CBC0B1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Порядок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розрахунків</w:t>
      </w:r>
      <w:proofErr w:type="spellEnd"/>
    </w:p>
    <w:p w14:paraId="6BAC4155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533D75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тарифами </w:t>
      </w:r>
      <w:proofErr w:type="spellStart"/>
      <w:r w:rsidRPr="004B6A6D">
        <w:rPr>
          <w:rFonts w:ascii="Times New Roman" w:hAnsi="Times New Roman"/>
          <w:sz w:val="20"/>
          <w:szCs w:val="20"/>
        </w:rPr>
        <w:t>згідно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договором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sz w:val="20"/>
          <w:szCs w:val="20"/>
        </w:rPr>
        <w:t>/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76699AC6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вважається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календарний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(з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першого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4B6A6D">
        <w:rPr>
          <w:rFonts w:ascii="Times New Roman" w:hAnsi="Times New Roman"/>
          <w:sz w:val="20"/>
          <w:szCs w:val="20"/>
        </w:rPr>
        <w:t>останнє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число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проводяться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виключно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грошовими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коштами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зазначений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договорі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4C63A600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4B6A6D">
        <w:rPr>
          <w:rFonts w:ascii="Times New Roman" w:hAnsi="Times New Roman"/>
          <w:sz w:val="20"/>
          <w:szCs w:val="20"/>
        </w:rPr>
        <w:t>Вартість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як </w:t>
      </w:r>
      <w:proofErr w:type="spellStart"/>
      <w:r w:rsidRPr="004B6A6D">
        <w:rPr>
          <w:rFonts w:ascii="Times New Roman" w:hAnsi="Times New Roman"/>
          <w:sz w:val="20"/>
          <w:szCs w:val="20"/>
        </w:rPr>
        <w:t>добуток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спожитої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визначеної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оператором </w:t>
      </w:r>
      <w:proofErr w:type="spellStart"/>
      <w:r w:rsidRPr="004B6A6D">
        <w:rPr>
          <w:rFonts w:ascii="Times New Roman" w:hAnsi="Times New Roman"/>
          <w:sz w:val="20"/>
          <w:szCs w:val="20"/>
        </w:rPr>
        <w:t>системи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тариф </w:t>
      </w:r>
      <w:proofErr w:type="spellStart"/>
      <w:r w:rsidRPr="004B6A6D">
        <w:rPr>
          <w:rFonts w:ascii="Times New Roman" w:hAnsi="Times New Roman"/>
          <w:sz w:val="20"/>
          <w:szCs w:val="20"/>
        </w:rPr>
        <w:t>згідно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договором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sz w:val="20"/>
          <w:szCs w:val="20"/>
        </w:rPr>
        <w:t>/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25E42272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може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здійснювати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авансові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платежі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самостійно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розраховує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суму авансового платежу.</w:t>
      </w:r>
    </w:p>
    <w:p w14:paraId="3C0A3E1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має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право, один раз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звернутись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пізніше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10 числа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до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із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заявою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щодо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коригування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сторону </w:t>
      </w:r>
      <w:proofErr w:type="spellStart"/>
      <w:r w:rsidRPr="004B6A6D">
        <w:rPr>
          <w:rFonts w:ascii="Times New Roman" w:hAnsi="Times New Roman"/>
          <w:sz w:val="20"/>
          <w:szCs w:val="20"/>
        </w:rPr>
        <w:t>збільшення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більше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15%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відповідний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6A6D">
        <w:rPr>
          <w:rFonts w:ascii="Times New Roman" w:hAnsi="Times New Roman"/>
          <w:sz w:val="20"/>
          <w:szCs w:val="20"/>
        </w:rPr>
        <w:t>Звернення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щодо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коригування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задовольняється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автоматично </w:t>
      </w:r>
      <w:proofErr w:type="gramStart"/>
      <w:r w:rsidRPr="004B6A6D">
        <w:rPr>
          <w:rFonts w:ascii="Times New Roman" w:hAnsi="Times New Roman"/>
          <w:sz w:val="20"/>
          <w:szCs w:val="20"/>
        </w:rPr>
        <w:t>за умов</w:t>
      </w:r>
      <w:proofErr w:type="gram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своїх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зобов’язань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щодо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Договором та </w:t>
      </w:r>
      <w:proofErr w:type="spellStart"/>
      <w:r w:rsidRPr="004B6A6D">
        <w:rPr>
          <w:rFonts w:ascii="Times New Roman" w:hAnsi="Times New Roman"/>
          <w:sz w:val="20"/>
          <w:szCs w:val="20"/>
        </w:rPr>
        <w:t>наявності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дату </w:t>
      </w:r>
      <w:proofErr w:type="spellStart"/>
      <w:r w:rsidRPr="004B6A6D">
        <w:rPr>
          <w:rFonts w:ascii="Times New Roman" w:hAnsi="Times New Roman"/>
          <w:sz w:val="20"/>
          <w:szCs w:val="20"/>
        </w:rPr>
        <w:t>звернення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попередньої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додатково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заявлених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обсягів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6FFCC78D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4B6A6D">
        <w:rPr>
          <w:rFonts w:ascii="Times New Roman" w:hAnsi="Times New Roman"/>
          <w:sz w:val="20"/>
          <w:szCs w:val="20"/>
        </w:rPr>
        <w:t>разі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неповної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додатково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заявлених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коригування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сторону </w:t>
      </w:r>
      <w:proofErr w:type="spellStart"/>
      <w:r w:rsidRPr="004B6A6D">
        <w:rPr>
          <w:rFonts w:ascii="Times New Roman" w:hAnsi="Times New Roman"/>
          <w:sz w:val="20"/>
          <w:szCs w:val="20"/>
        </w:rPr>
        <w:t>збільшення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проводиться на величину </w:t>
      </w:r>
      <w:proofErr w:type="spellStart"/>
      <w:r w:rsidRPr="004B6A6D">
        <w:rPr>
          <w:rFonts w:ascii="Times New Roman" w:hAnsi="Times New Roman"/>
          <w:sz w:val="20"/>
          <w:szCs w:val="20"/>
        </w:rPr>
        <w:t>фактично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оплачених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додатково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заявлених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існує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дату </w:t>
      </w:r>
      <w:proofErr w:type="spellStart"/>
      <w:r w:rsidRPr="004B6A6D">
        <w:rPr>
          <w:rFonts w:ascii="Times New Roman" w:hAnsi="Times New Roman"/>
          <w:sz w:val="20"/>
          <w:szCs w:val="20"/>
        </w:rPr>
        <w:t>звернення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4F806C33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Коригування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сторону </w:t>
      </w:r>
      <w:proofErr w:type="spellStart"/>
      <w:r w:rsidRPr="004B6A6D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можливе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 10 числа</w:t>
      </w:r>
    </w:p>
    <w:p w14:paraId="0CC3C3A9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календарного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передує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6A6D">
        <w:rPr>
          <w:rFonts w:ascii="Times New Roman" w:hAnsi="Times New Roman"/>
          <w:sz w:val="20"/>
          <w:szCs w:val="20"/>
        </w:rPr>
        <w:t>Коригування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договірних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обсягів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закупівлі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сторону </w:t>
      </w:r>
      <w:proofErr w:type="spellStart"/>
      <w:r w:rsidRPr="004B6A6D">
        <w:rPr>
          <w:rFonts w:ascii="Times New Roman" w:hAnsi="Times New Roman"/>
          <w:sz w:val="20"/>
          <w:szCs w:val="20"/>
        </w:rPr>
        <w:t>зменшення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поточному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допускається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4D35E9C9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4B6A6D">
        <w:rPr>
          <w:rFonts w:ascii="Times New Roman" w:hAnsi="Times New Roman"/>
          <w:sz w:val="20"/>
          <w:szCs w:val="20"/>
        </w:rPr>
        <w:t>Остаточний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підставі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виставленого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рахунка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2856911F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Під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визначення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суми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платежу остаточного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поточний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враховуються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суми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проведеної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попередніх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поточному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періодах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оплати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поточний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1C0A2895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Кошти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перераховані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більшій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сумі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ніж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вказана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виставленому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або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в </w:t>
      </w:r>
      <w:proofErr w:type="spellStart"/>
      <w:r w:rsidRPr="004B6A6D">
        <w:rPr>
          <w:rFonts w:ascii="Times New Roman" w:hAnsi="Times New Roman"/>
          <w:sz w:val="20"/>
          <w:szCs w:val="20"/>
        </w:rPr>
        <w:t>терміни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визначені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договором, без </w:t>
      </w:r>
      <w:proofErr w:type="spellStart"/>
      <w:r w:rsidRPr="004B6A6D">
        <w:rPr>
          <w:rFonts w:ascii="Times New Roman" w:hAnsi="Times New Roman"/>
          <w:sz w:val="20"/>
          <w:szCs w:val="20"/>
        </w:rPr>
        <w:t>погодження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із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можуть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бути </w:t>
      </w:r>
      <w:proofErr w:type="spellStart"/>
      <w:r w:rsidRPr="004B6A6D">
        <w:rPr>
          <w:rFonts w:ascii="Times New Roman" w:hAnsi="Times New Roman"/>
          <w:sz w:val="20"/>
          <w:szCs w:val="20"/>
        </w:rPr>
        <w:t>повернуті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поточний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4CC39932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6. Плата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надання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додаткових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послуг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плата у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відшкодування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завданих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збитків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сума </w:t>
      </w:r>
      <w:proofErr w:type="spellStart"/>
      <w:r w:rsidRPr="004B6A6D">
        <w:rPr>
          <w:rFonts w:ascii="Times New Roman" w:hAnsi="Times New Roman"/>
          <w:sz w:val="20"/>
          <w:szCs w:val="20"/>
        </w:rPr>
        <w:t>пені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сума боргу з </w:t>
      </w:r>
      <w:proofErr w:type="spellStart"/>
      <w:r w:rsidRPr="004B6A6D">
        <w:rPr>
          <w:rFonts w:ascii="Times New Roman" w:hAnsi="Times New Roman"/>
          <w:sz w:val="20"/>
          <w:szCs w:val="20"/>
        </w:rPr>
        <w:t>врахуванням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встановленого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індексу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інфляції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весь час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прострочення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3% </w:t>
      </w:r>
      <w:proofErr w:type="spellStart"/>
      <w:r w:rsidRPr="004B6A6D">
        <w:rPr>
          <w:rFonts w:ascii="Times New Roman" w:hAnsi="Times New Roman"/>
          <w:sz w:val="20"/>
          <w:szCs w:val="20"/>
        </w:rPr>
        <w:t>річних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сплачуються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поточний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який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зазначається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B6A6D">
        <w:rPr>
          <w:rFonts w:ascii="Times New Roman" w:hAnsi="Times New Roman"/>
          <w:sz w:val="20"/>
          <w:szCs w:val="20"/>
        </w:rPr>
        <w:t>Договорі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06D8EE6E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7. </w:t>
      </w:r>
      <w:bookmarkStart w:id="5" w:name="_Hlk40855457"/>
      <w:proofErr w:type="spellStart"/>
      <w:r w:rsidRPr="004B6A6D">
        <w:rPr>
          <w:rFonts w:ascii="Times New Roman" w:hAnsi="Times New Roman"/>
          <w:sz w:val="20"/>
          <w:szCs w:val="20"/>
        </w:rPr>
        <w:t>Рахунки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оплату </w:t>
      </w:r>
      <w:proofErr w:type="spellStart"/>
      <w:r w:rsidRPr="004B6A6D">
        <w:rPr>
          <w:rFonts w:ascii="Times New Roman" w:hAnsi="Times New Roman"/>
          <w:sz w:val="20"/>
          <w:szCs w:val="20"/>
        </w:rPr>
        <w:t>платежів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передбачених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Договором, </w:t>
      </w:r>
      <w:proofErr w:type="spellStart"/>
      <w:r w:rsidRPr="004B6A6D">
        <w:rPr>
          <w:rFonts w:ascii="Times New Roman" w:hAnsi="Times New Roman"/>
          <w:sz w:val="20"/>
          <w:szCs w:val="20"/>
        </w:rPr>
        <w:t>виписуються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надаються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через систему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Персональний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» на </w:t>
      </w:r>
      <w:proofErr w:type="spellStart"/>
      <w:r w:rsidRPr="004B6A6D">
        <w:rPr>
          <w:rFonts w:ascii="Times New Roman" w:hAnsi="Times New Roman"/>
          <w:sz w:val="20"/>
          <w:szCs w:val="20"/>
        </w:rPr>
        <w:t>web-сайті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B6A6D">
        <w:rPr>
          <w:rFonts w:ascii="Times New Roman" w:hAnsi="Times New Roman"/>
          <w:sz w:val="20"/>
          <w:szCs w:val="20"/>
        </w:rPr>
        <w:t>далі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Персональний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), </w:t>
      </w:r>
      <w:bookmarkEnd w:id="5"/>
      <w:r w:rsidRPr="004B6A6D">
        <w:rPr>
          <w:rFonts w:ascii="Times New Roman" w:hAnsi="Times New Roman"/>
          <w:sz w:val="20"/>
          <w:szCs w:val="20"/>
        </w:rPr>
        <w:t>та/</w:t>
      </w:r>
      <w:proofErr w:type="spellStart"/>
      <w:r w:rsidRPr="004B6A6D">
        <w:rPr>
          <w:rFonts w:ascii="Times New Roman" w:hAnsi="Times New Roman"/>
          <w:sz w:val="20"/>
          <w:szCs w:val="20"/>
        </w:rPr>
        <w:t>або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структурному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підрозділі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адресою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: </w:t>
      </w:r>
      <w:r w:rsidR="000B1F3E">
        <w:rPr>
          <w:rFonts w:ascii="Times New Roman" w:hAnsi="Times New Roman"/>
          <w:sz w:val="20"/>
          <w:szCs w:val="20"/>
          <w:lang w:val="uk-UA"/>
        </w:rPr>
        <w:t>Херсонська</w:t>
      </w:r>
      <w:r w:rsidRPr="004B6A6D">
        <w:rPr>
          <w:rFonts w:ascii="Times New Roman" w:hAnsi="Times New Roman"/>
          <w:sz w:val="20"/>
          <w:szCs w:val="20"/>
        </w:rPr>
        <w:t xml:space="preserve"> область, _____________________________________</w:t>
      </w:r>
    </w:p>
    <w:p w14:paraId="4B3FAE94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Тривалість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для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отриманих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має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перевищувати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_20_ </w:t>
      </w:r>
      <w:proofErr w:type="spellStart"/>
      <w:r w:rsidRPr="004B6A6D">
        <w:rPr>
          <w:rFonts w:ascii="Times New Roman" w:hAnsi="Times New Roman"/>
          <w:sz w:val="20"/>
          <w:szCs w:val="20"/>
        </w:rPr>
        <w:t>операційних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днів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але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пізніше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останнього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календарного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місяцем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65193B94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Дата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B6A6D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визначається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датою, </w:t>
      </w:r>
      <w:proofErr w:type="gramStart"/>
      <w:r w:rsidRPr="004B6A6D">
        <w:rPr>
          <w:rFonts w:ascii="Times New Roman" w:hAnsi="Times New Roman"/>
          <w:sz w:val="20"/>
          <w:szCs w:val="20"/>
        </w:rPr>
        <w:t>на яку</w:t>
      </w:r>
      <w:proofErr w:type="gram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були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зараховані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кошти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140F987A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8. Для </w:t>
      </w:r>
      <w:proofErr w:type="spellStart"/>
      <w:r w:rsidRPr="004B6A6D">
        <w:rPr>
          <w:rFonts w:ascii="Times New Roman" w:hAnsi="Times New Roman"/>
          <w:sz w:val="20"/>
          <w:szCs w:val="20"/>
        </w:rPr>
        <w:t>реєстрації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Персонального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використовує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такі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дані</w:t>
      </w:r>
      <w:proofErr w:type="spellEnd"/>
      <w:r w:rsidRPr="004B6A6D">
        <w:rPr>
          <w:rFonts w:ascii="Times New Roman" w:hAnsi="Times New Roman"/>
          <w:sz w:val="20"/>
          <w:szCs w:val="20"/>
        </w:rPr>
        <w:t>:</w:t>
      </w:r>
    </w:p>
    <w:p w14:paraId="35592F8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B6A6D">
        <w:rPr>
          <w:rFonts w:ascii="Times New Roman" w:hAnsi="Times New Roman"/>
          <w:sz w:val="20"/>
          <w:szCs w:val="20"/>
        </w:rPr>
        <w:t>ім’я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відповідальної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особи_______________________________________,</w:t>
      </w:r>
    </w:p>
    <w:p w14:paraId="3981122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електронна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пошта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_______________________________________________________,</w:t>
      </w:r>
    </w:p>
    <w:p w14:paraId="27A24048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- номер </w:t>
      </w:r>
      <w:proofErr w:type="spellStart"/>
      <w:r w:rsidRPr="004B6A6D">
        <w:rPr>
          <w:rFonts w:ascii="Times New Roman" w:hAnsi="Times New Roman"/>
          <w:sz w:val="20"/>
          <w:szCs w:val="20"/>
        </w:rPr>
        <w:t>мобільного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телефону________________________________________________.</w:t>
      </w:r>
    </w:p>
    <w:p w14:paraId="1688C308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9. </w:t>
      </w:r>
      <w:proofErr w:type="spellStart"/>
      <w:r w:rsidRPr="004B6A6D">
        <w:rPr>
          <w:rFonts w:ascii="Times New Roman" w:hAnsi="Times New Roman"/>
          <w:sz w:val="20"/>
          <w:szCs w:val="20"/>
        </w:rPr>
        <w:t>Щодо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організації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порядку онлайн-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Сторони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погодили:</w:t>
      </w:r>
    </w:p>
    <w:p w14:paraId="17AEB83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9.1. </w:t>
      </w:r>
      <w:proofErr w:type="spellStart"/>
      <w:r w:rsidRPr="004B6A6D">
        <w:rPr>
          <w:rFonts w:ascii="Times New Roman" w:hAnsi="Times New Roman"/>
          <w:sz w:val="20"/>
          <w:szCs w:val="20"/>
        </w:rPr>
        <w:t>Акти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припинення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акти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звірки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інші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B6A6D">
        <w:rPr>
          <w:rFonts w:ascii="Times New Roman" w:hAnsi="Times New Roman"/>
          <w:sz w:val="20"/>
          <w:szCs w:val="20"/>
        </w:rPr>
        <w:t>далі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4B6A6D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4B6A6D">
        <w:rPr>
          <w:rFonts w:ascii="Times New Roman" w:hAnsi="Times New Roman"/>
          <w:sz w:val="20"/>
          <w:szCs w:val="20"/>
        </w:rPr>
        <w:t>якими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Сторони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здійснюють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обмін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процесі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цього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4B6A6D">
        <w:rPr>
          <w:rFonts w:ascii="Times New Roman" w:hAnsi="Times New Roman"/>
          <w:sz w:val="20"/>
          <w:szCs w:val="20"/>
        </w:rPr>
        <w:t>надаються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Сторонами в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електронному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вигляді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Персональний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24DDD333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Сторони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визнають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такі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електронні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документи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як </w:t>
      </w:r>
      <w:proofErr w:type="spellStart"/>
      <w:r w:rsidRPr="004B6A6D">
        <w:rPr>
          <w:rFonts w:ascii="Times New Roman" w:hAnsi="Times New Roman"/>
          <w:sz w:val="20"/>
          <w:szCs w:val="20"/>
        </w:rPr>
        <w:t>офіційні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6CFC0E5C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9.2.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самостійно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отримує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оплату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пізніше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4 (четвертого) календарного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періодом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Персональному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який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вважається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таким,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наданий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пізніше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4 (четвертого) календарного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У </w:t>
      </w:r>
      <w:proofErr w:type="spellStart"/>
      <w:r w:rsidRPr="004B6A6D">
        <w:rPr>
          <w:rFonts w:ascii="Times New Roman" w:hAnsi="Times New Roman"/>
          <w:sz w:val="20"/>
          <w:szCs w:val="20"/>
        </w:rPr>
        <w:t>разі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необхідності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Документів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паперовому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вигляді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може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отримати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звернувшись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структурний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підрозділ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адресою</w:t>
      </w:r>
      <w:proofErr w:type="spellEnd"/>
      <w:r w:rsidRPr="004B6A6D">
        <w:rPr>
          <w:rFonts w:ascii="Times New Roman" w:hAnsi="Times New Roman"/>
          <w:sz w:val="20"/>
          <w:szCs w:val="20"/>
        </w:rPr>
        <w:t>: ____________________________________.</w:t>
      </w:r>
    </w:p>
    <w:p w14:paraId="1CBFE08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9.3. </w:t>
      </w:r>
      <w:proofErr w:type="spellStart"/>
      <w:r w:rsidRPr="004B6A6D">
        <w:rPr>
          <w:rFonts w:ascii="Times New Roman" w:hAnsi="Times New Roman"/>
          <w:sz w:val="20"/>
          <w:szCs w:val="20"/>
        </w:rPr>
        <w:t>Якщо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сформований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електроенергію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електронному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вигляді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Персональному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або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паперовому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вигляді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структурному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підрозділі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адресою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____________________________________ не </w:t>
      </w:r>
      <w:proofErr w:type="spellStart"/>
      <w:r w:rsidRPr="004B6A6D">
        <w:rPr>
          <w:rFonts w:ascii="Times New Roman" w:hAnsi="Times New Roman"/>
          <w:sz w:val="20"/>
          <w:szCs w:val="20"/>
        </w:rPr>
        <w:t>був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отриманий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4 (</w:t>
      </w:r>
      <w:proofErr w:type="spellStart"/>
      <w:r w:rsidRPr="004B6A6D">
        <w:rPr>
          <w:rFonts w:ascii="Times New Roman" w:hAnsi="Times New Roman"/>
          <w:sz w:val="20"/>
          <w:szCs w:val="20"/>
        </w:rPr>
        <w:t>четвертий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4B6A6D">
        <w:rPr>
          <w:rFonts w:ascii="Times New Roman" w:hAnsi="Times New Roman"/>
          <w:sz w:val="20"/>
          <w:szCs w:val="20"/>
        </w:rPr>
        <w:t>календарний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день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4B6A6D">
        <w:rPr>
          <w:rFonts w:ascii="Times New Roman" w:hAnsi="Times New Roman"/>
          <w:sz w:val="20"/>
          <w:szCs w:val="20"/>
        </w:rPr>
        <w:t>він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вважається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таким,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вручений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Постачальником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4 (четвертого) календарного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розрахунковим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місяцем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вважається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ними </w:t>
      </w:r>
      <w:proofErr w:type="spellStart"/>
      <w:r w:rsidRPr="004B6A6D">
        <w:rPr>
          <w:rFonts w:ascii="Times New Roman" w:hAnsi="Times New Roman"/>
          <w:sz w:val="20"/>
          <w:szCs w:val="20"/>
        </w:rPr>
        <w:t>ознайомлений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Строк оплати такого </w:t>
      </w:r>
      <w:proofErr w:type="spellStart"/>
      <w:r w:rsidRPr="004B6A6D">
        <w:rPr>
          <w:rFonts w:ascii="Times New Roman" w:hAnsi="Times New Roman"/>
          <w:sz w:val="20"/>
          <w:szCs w:val="20"/>
        </w:rPr>
        <w:t>рахунку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обчислюється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4B6A6D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робочого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дня </w:t>
      </w:r>
      <w:proofErr w:type="spellStart"/>
      <w:r w:rsidRPr="004B6A6D">
        <w:rPr>
          <w:rFonts w:ascii="Times New Roman" w:hAnsi="Times New Roman"/>
          <w:sz w:val="20"/>
          <w:szCs w:val="20"/>
        </w:rPr>
        <w:t>після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його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вручення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08154D53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lastRenderedPageBreak/>
        <w:t xml:space="preserve">10.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може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направляти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інформаційні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повідомлення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електронну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пошту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та/</w:t>
      </w:r>
      <w:proofErr w:type="spellStart"/>
      <w:r w:rsidRPr="004B6A6D">
        <w:rPr>
          <w:rFonts w:ascii="Times New Roman" w:hAnsi="Times New Roman"/>
          <w:sz w:val="20"/>
          <w:szCs w:val="20"/>
        </w:rPr>
        <w:t>або</w:t>
      </w:r>
      <w:proofErr w:type="spellEnd"/>
    </w:p>
    <w:p w14:paraId="3444180F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номер </w:t>
      </w:r>
      <w:proofErr w:type="spellStart"/>
      <w:r w:rsidRPr="004B6A6D">
        <w:rPr>
          <w:rFonts w:ascii="Times New Roman" w:hAnsi="Times New Roman"/>
          <w:sz w:val="20"/>
          <w:szCs w:val="20"/>
        </w:rPr>
        <w:t>мобільного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телефону, </w:t>
      </w:r>
      <w:proofErr w:type="spellStart"/>
      <w:r w:rsidRPr="004B6A6D">
        <w:rPr>
          <w:rFonts w:ascii="Times New Roman" w:hAnsi="Times New Roman"/>
          <w:sz w:val="20"/>
          <w:szCs w:val="20"/>
        </w:rPr>
        <w:t>що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вказаний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даному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додатку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335BC60D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11. У </w:t>
      </w:r>
      <w:proofErr w:type="spellStart"/>
      <w:r w:rsidRPr="004B6A6D">
        <w:rPr>
          <w:rFonts w:ascii="Times New Roman" w:hAnsi="Times New Roman"/>
          <w:sz w:val="20"/>
          <w:szCs w:val="20"/>
        </w:rPr>
        <w:t>разі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зміни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реєстраційних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зобов’язується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повідомити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такі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зміни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переукласти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цей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B6A6D">
        <w:rPr>
          <w:rFonts w:ascii="Times New Roman" w:hAnsi="Times New Roman"/>
          <w:sz w:val="20"/>
          <w:szCs w:val="20"/>
        </w:rPr>
        <w:t>додаток</w:t>
      </w:r>
      <w:proofErr w:type="spellEnd"/>
      <w:r w:rsidRPr="004B6A6D">
        <w:rPr>
          <w:rFonts w:ascii="Times New Roman" w:hAnsi="Times New Roman"/>
          <w:sz w:val="20"/>
          <w:szCs w:val="20"/>
        </w:rPr>
        <w:t>..</w:t>
      </w:r>
      <w:proofErr w:type="gramEnd"/>
    </w:p>
    <w:p w14:paraId="62C9A8F4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12. У </w:t>
      </w:r>
      <w:proofErr w:type="spellStart"/>
      <w:r w:rsidRPr="004B6A6D">
        <w:rPr>
          <w:rFonts w:ascii="Times New Roman" w:hAnsi="Times New Roman"/>
          <w:sz w:val="20"/>
          <w:szCs w:val="20"/>
        </w:rPr>
        <w:t>випадку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неповідомлення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Споживачем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зміну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реєстраційних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відповідальність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sz w:val="20"/>
          <w:szCs w:val="20"/>
        </w:rPr>
        <w:t>невиконання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або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неналежне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умов Договору </w:t>
      </w:r>
      <w:proofErr w:type="spellStart"/>
      <w:r w:rsidRPr="004B6A6D">
        <w:rPr>
          <w:rFonts w:ascii="Times New Roman" w:hAnsi="Times New Roman"/>
          <w:sz w:val="20"/>
          <w:szCs w:val="20"/>
        </w:rPr>
        <w:t>несе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6D637660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13. </w:t>
      </w:r>
      <w:proofErr w:type="spellStart"/>
      <w:r w:rsidRPr="004B6A6D">
        <w:rPr>
          <w:rFonts w:ascii="Times New Roman" w:hAnsi="Times New Roman"/>
          <w:sz w:val="20"/>
          <w:szCs w:val="20"/>
        </w:rPr>
        <w:t>Сторони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зобов’язуються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розголошувати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реєстраційні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зокрема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пароль доступу до Персонального </w:t>
      </w:r>
      <w:proofErr w:type="spellStart"/>
      <w:r w:rsidRPr="004B6A6D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B6A6D">
        <w:rPr>
          <w:rFonts w:ascii="Times New Roman" w:hAnsi="Times New Roman"/>
          <w:sz w:val="20"/>
          <w:szCs w:val="20"/>
        </w:rPr>
        <w:t>унікальний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код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sz w:val="20"/>
          <w:szCs w:val="20"/>
        </w:rPr>
        <w:t>.</w:t>
      </w:r>
    </w:p>
    <w:p w14:paraId="1BC123A2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14.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надає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згоду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6A6D">
        <w:rPr>
          <w:rFonts w:ascii="Times New Roman" w:hAnsi="Times New Roman"/>
          <w:sz w:val="20"/>
          <w:szCs w:val="20"/>
        </w:rPr>
        <w:t>обробку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його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персональних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 Закону </w:t>
      </w:r>
      <w:proofErr w:type="spellStart"/>
      <w:r w:rsidRPr="004B6A6D">
        <w:rPr>
          <w:rFonts w:ascii="Times New Roman" w:hAnsi="Times New Roman"/>
          <w:sz w:val="20"/>
          <w:szCs w:val="20"/>
        </w:rPr>
        <w:t>України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«Про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захист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персональних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даних</w:t>
      </w:r>
      <w:proofErr w:type="spellEnd"/>
      <w:r w:rsidRPr="004B6A6D">
        <w:rPr>
          <w:rFonts w:ascii="Times New Roman" w:hAnsi="Times New Roman"/>
          <w:sz w:val="20"/>
          <w:szCs w:val="20"/>
        </w:rPr>
        <w:t>».</w:t>
      </w:r>
    </w:p>
    <w:p w14:paraId="5B80C0E9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15. У </w:t>
      </w:r>
      <w:proofErr w:type="spellStart"/>
      <w:r w:rsidRPr="004B6A6D">
        <w:rPr>
          <w:rFonts w:ascii="Times New Roman" w:hAnsi="Times New Roman"/>
          <w:sz w:val="20"/>
          <w:szCs w:val="20"/>
        </w:rPr>
        <w:t>разі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несвоєчасної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оплати </w:t>
      </w:r>
      <w:proofErr w:type="spellStart"/>
      <w:r w:rsidRPr="004B6A6D">
        <w:rPr>
          <w:rFonts w:ascii="Times New Roman" w:hAnsi="Times New Roman"/>
          <w:sz w:val="20"/>
          <w:szCs w:val="20"/>
        </w:rPr>
        <w:t>платежів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6A6D">
        <w:rPr>
          <w:rFonts w:ascii="Times New Roman" w:hAnsi="Times New Roman"/>
          <w:sz w:val="20"/>
          <w:szCs w:val="20"/>
        </w:rPr>
        <w:t>обумовлених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даним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договором,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проводить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нарахування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пені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6A6D">
        <w:rPr>
          <w:rFonts w:ascii="Times New Roman" w:hAnsi="Times New Roman"/>
          <w:sz w:val="20"/>
          <w:szCs w:val="20"/>
        </w:rPr>
        <w:t>розмірі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подвійної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облікової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ставки НБУ, суму боргу з </w:t>
      </w:r>
      <w:proofErr w:type="spellStart"/>
      <w:r w:rsidRPr="004B6A6D">
        <w:rPr>
          <w:rFonts w:ascii="Times New Roman" w:hAnsi="Times New Roman"/>
          <w:sz w:val="20"/>
          <w:szCs w:val="20"/>
        </w:rPr>
        <w:t>врахуванням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встановленого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індексу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інфляції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за весь час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прострочення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, 3% </w:t>
      </w:r>
      <w:proofErr w:type="spellStart"/>
      <w:r w:rsidRPr="004B6A6D">
        <w:rPr>
          <w:rFonts w:ascii="Times New Roman" w:hAnsi="Times New Roman"/>
          <w:sz w:val="20"/>
          <w:szCs w:val="20"/>
        </w:rPr>
        <w:t>річних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простроченої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суми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. </w:t>
      </w:r>
    </w:p>
    <w:p w14:paraId="75759A49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t>Постачальник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</w:t>
      </w:r>
      <w:proofErr w:type="spellEnd"/>
    </w:p>
    <w:p w14:paraId="3BACD516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>___________________________________</w:t>
      </w:r>
    </w:p>
    <w:p w14:paraId="70777C7D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М.П. (П.І.Б.,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Підпис</w:t>
      </w:r>
      <w:proofErr w:type="spellEnd"/>
      <w:r w:rsidRPr="004B6A6D">
        <w:rPr>
          <w:rFonts w:ascii="Times New Roman" w:hAnsi="Times New Roman"/>
          <w:sz w:val="20"/>
          <w:szCs w:val="20"/>
        </w:rPr>
        <w:t>)</w:t>
      </w:r>
    </w:p>
    <w:p w14:paraId="32EFBCE6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14:paraId="322E9634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>_____________________________________</w:t>
      </w:r>
    </w:p>
    <w:p w14:paraId="404509C7" w14:textId="77777777" w:rsidR="00A30D3E" w:rsidRPr="004B6A6D" w:rsidRDefault="00A30D3E" w:rsidP="00A30D3E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М.П. (П.І.Б., </w:t>
      </w:r>
      <w:proofErr w:type="spellStart"/>
      <w:r w:rsidRPr="004B6A6D">
        <w:rPr>
          <w:rFonts w:ascii="Times New Roman" w:hAnsi="Times New Roman"/>
          <w:sz w:val="20"/>
          <w:szCs w:val="20"/>
        </w:rPr>
        <w:t>Підпис</w:t>
      </w:r>
      <w:proofErr w:type="spellEnd"/>
      <w:r w:rsidRPr="004B6A6D">
        <w:rPr>
          <w:rFonts w:ascii="Times New Roman" w:hAnsi="Times New Roman"/>
          <w:sz w:val="20"/>
          <w:szCs w:val="20"/>
        </w:rPr>
        <w:t>)</w:t>
      </w:r>
    </w:p>
    <w:p w14:paraId="3394FCAC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14:paraId="75AE231B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14:paraId="3485ADBB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30D3E" w:rsidRPr="004B6A6D" w:rsidSect="004F6283">
          <w:pgSz w:w="11906" w:h="16838"/>
          <w:pgMar w:top="425" w:right="567" w:bottom="709" w:left="1701" w:header="465" w:footer="391" w:gutter="0"/>
          <w:cols w:space="708"/>
          <w:titlePg/>
          <w:docGrid w:linePitch="360"/>
        </w:sectPr>
      </w:pPr>
    </w:p>
    <w:p w14:paraId="0766C092" w14:textId="77777777" w:rsidR="00A30D3E" w:rsidRPr="004B6A6D" w:rsidRDefault="00A30D3E" w:rsidP="00A30D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B6A6D">
        <w:rPr>
          <w:rFonts w:ascii="Times New Roman" w:hAnsi="Times New Roman"/>
          <w:sz w:val="20"/>
          <w:szCs w:val="20"/>
        </w:rPr>
        <w:lastRenderedPageBreak/>
        <w:t>Додаток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№3 </w:t>
      </w:r>
    </w:p>
    <w:p w14:paraId="0BF64828" w14:textId="77777777" w:rsidR="00A30D3E" w:rsidRPr="004B6A6D" w:rsidRDefault="00A30D3E" w:rsidP="00A30D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до Договору про </w:t>
      </w:r>
      <w:proofErr w:type="spellStart"/>
      <w:r w:rsidRPr="004B6A6D">
        <w:rPr>
          <w:rFonts w:ascii="Times New Roman" w:hAnsi="Times New Roman"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sz w:val="20"/>
          <w:szCs w:val="20"/>
        </w:rPr>
        <w:t>споживачу</w:t>
      </w:r>
      <w:proofErr w:type="spellEnd"/>
    </w:p>
    <w:p w14:paraId="023AD2F8" w14:textId="77777777" w:rsidR="00A30D3E" w:rsidRPr="004B6A6D" w:rsidRDefault="00A30D3E" w:rsidP="00A30D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№                          </w:t>
      </w:r>
      <w:proofErr w:type="spellStart"/>
      <w:r w:rsidRPr="004B6A6D">
        <w:rPr>
          <w:rFonts w:ascii="Times New Roman" w:hAnsi="Times New Roman"/>
          <w:sz w:val="20"/>
          <w:szCs w:val="20"/>
        </w:rPr>
        <w:t>від</w:t>
      </w:r>
      <w:proofErr w:type="spellEnd"/>
      <w:r w:rsidRPr="004B6A6D">
        <w:rPr>
          <w:rFonts w:ascii="Times New Roman" w:hAnsi="Times New Roman"/>
          <w:sz w:val="20"/>
          <w:szCs w:val="20"/>
        </w:rPr>
        <w:t xml:space="preserve"> „___” __________</w:t>
      </w:r>
      <w:proofErr w:type="gramStart"/>
      <w:r w:rsidRPr="004B6A6D">
        <w:rPr>
          <w:rFonts w:ascii="Times New Roman" w:hAnsi="Times New Roman"/>
          <w:sz w:val="20"/>
          <w:szCs w:val="20"/>
        </w:rPr>
        <w:t>_  20</w:t>
      </w:r>
      <w:proofErr w:type="gramEnd"/>
      <w:r w:rsidRPr="004B6A6D">
        <w:rPr>
          <w:rFonts w:ascii="Times New Roman" w:hAnsi="Times New Roman"/>
          <w:sz w:val="20"/>
          <w:szCs w:val="20"/>
        </w:rPr>
        <w:t>___ р.</w:t>
      </w:r>
    </w:p>
    <w:p w14:paraId="25BC1C8F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CA050BA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45B194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A7BF2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A6D">
        <w:rPr>
          <w:rFonts w:ascii="Times New Roman" w:hAnsi="Times New Roman"/>
          <w:sz w:val="20"/>
          <w:szCs w:val="20"/>
        </w:rPr>
        <w:tab/>
      </w:r>
    </w:p>
    <w:p w14:paraId="7E31AC15" w14:textId="77777777" w:rsidR="00A30D3E" w:rsidRPr="004B6A6D" w:rsidRDefault="00A30D3E" w:rsidP="00A30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B6A6D">
        <w:rPr>
          <w:rFonts w:ascii="Times New Roman" w:hAnsi="Times New Roman"/>
          <w:b/>
          <w:sz w:val="20"/>
          <w:szCs w:val="20"/>
        </w:rPr>
        <w:t>Перелік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об‘єктів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споживача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якими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здійснюється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постачання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електричної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B6A6D">
        <w:rPr>
          <w:rFonts w:ascii="Times New Roman" w:hAnsi="Times New Roman"/>
          <w:b/>
          <w:sz w:val="20"/>
          <w:szCs w:val="20"/>
        </w:rPr>
        <w:t>енергії</w:t>
      </w:r>
      <w:proofErr w:type="spellEnd"/>
      <w:r w:rsidRPr="004B6A6D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right" w:tblpY="85"/>
        <w:tblW w:w="5000" w:type="pct"/>
        <w:tblLayout w:type="fixed"/>
        <w:tblLook w:val="0000" w:firstRow="0" w:lastRow="0" w:firstColumn="0" w:lastColumn="0" w:noHBand="0" w:noVBand="0"/>
      </w:tblPr>
      <w:tblGrid>
        <w:gridCol w:w="362"/>
        <w:gridCol w:w="1289"/>
        <w:gridCol w:w="1417"/>
        <w:gridCol w:w="895"/>
        <w:gridCol w:w="2245"/>
        <w:gridCol w:w="966"/>
        <w:gridCol w:w="966"/>
        <w:gridCol w:w="1715"/>
      </w:tblGrid>
      <w:tr w:rsidR="00A30D3E" w:rsidRPr="004B6A6D" w14:paraId="29597D70" w14:textId="77777777" w:rsidTr="00901607">
        <w:trPr>
          <w:trHeight w:val="111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922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2B753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3D2AB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9C262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70ECE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3C427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F8B95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2A8242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D4017B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Адреса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розташування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49ADE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C8D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3C4D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C33DED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2B946D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E9DF95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ЕІС-код точки </w:t>
            </w:r>
          </w:p>
          <w:p w14:paraId="0C3323A2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комерційного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0EAC2C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770D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Режим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роботи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електроустановки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Споживача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використання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струмоприймачів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2C72C5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FD517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2BE54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06B4F8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 оператором</w:t>
            </w:r>
            <w:proofErr w:type="gram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системи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розподілу</w:t>
            </w:r>
            <w:proofErr w:type="spellEnd"/>
          </w:p>
        </w:tc>
      </w:tr>
      <w:tr w:rsidR="00A30D3E" w:rsidRPr="004B6A6D" w14:paraId="7A250469" w14:textId="77777777" w:rsidTr="00901607">
        <w:trPr>
          <w:trHeight w:val="115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088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10E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93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652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CD622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50B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годин  на</w:t>
            </w:r>
            <w:proofErr w:type="gram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добу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D24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робочих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днів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38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D3E" w:rsidRPr="004B6A6D" w14:paraId="4C1582F2" w14:textId="77777777" w:rsidTr="00901607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2A93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21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1DF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97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B91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5C6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F26D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333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D3E" w:rsidRPr="004B6A6D" w14:paraId="14A249E9" w14:textId="77777777" w:rsidTr="00901607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6012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75E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6A3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9E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DBF08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929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6A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4725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D3E" w:rsidRPr="004B6A6D" w14:paraId="0526CEDC" w14:textId="77777777" w:rsidTr="00901607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1F9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1404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925B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9A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4E9A9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41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7605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58D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D3E" w:rsidRPr="004B6A6D" w14:paraId="17245B1D" w14:textId="77777777" w:rsidTr="00901607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6B8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E8C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233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B0FE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B82B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36CB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63F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1A30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D3E" w:rsidRPr="004B6A6D" w14:paraId="64B66A0B" w14:textId="77777777" w:rsidTr="00901607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96F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67A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988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8666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EE666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B93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482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6B89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0F0AD4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1F30E4" w14:textId="77777777" w:rsidR="00A30D3E" w:rsidRPr="004B6A6D" w:rsidRDefault="00A30D3E" w:rsidP="00A30D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536"/>
        <w:gridCol w:w="4536"/>
      </w:tblGrid>
      <w:tr w:rsidR="00A30D3E" w:rsidRPr="004B6A6D" w14:paraId="4CFC8685" w14:textId="77777777" w:rsidTr="00901607">
        <w:tc>
          <w:tcPr>
            <w:tcW w:w="4503" w:type="dxa"/>
          </w:tcPr>
          <w:p w14:paraId="60A39EC6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Постачальник</w:t>
            </w:r>
            <w:proofErr w:type="spellEnd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</w:tc>
        <w:tc>
          <w:tcPr>
            <w:tcW w:w="4536" w:type="dxa"/>
            <w:vMerge w:val="restart"/>
          </w:tcPr>
          <w:p w14:paraId="000F0D3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9BC8F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Споживач</w:t>
            </w:r>
            <w:proofErr w:type="spellEnd"/>
          </w:p>
          <w:p w14:paraId="454396C9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A6D"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</w:p>
        </w:tc>
      </w:tr>
      <w:tr w:rsidR="00A30D3E" w:rsidRPr="004B6A6D" w14:paraId="6113B06D" w14:textId="77777777" w:rsidTr="00901607">
        <w:tc>
          <w:tcPr>
            <w:tcW w:w="4503" w:type="dxa"/>
          </w:tcPr>
          <w:p w14:paraId="0EC16C91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 xml:space="preserve">(П.І.Б., </w:t>
            </w:r>
            <w:proofErr w:type="spellStart"/>
            <w:r w:rsidRPr="004B6A6D">
              <w:rPr>
                <w:rFonts w:ascii="Times New Roman" w:hAnsi="Times New Roman"/>
                <w:sz w:val="20"/>
                <w:szCs w:val="20"/>
              </w:rPr>
              <w:t>підпис</w:t>
            </w:r>
            <w:proofErr w:type="spellEnd"/>
            <w:r w:rsidRPr="004B6A6D">
              <w:rPr>
                <w:rFonts w:ascii="Times New Roman" w:hAnsi="Times New Roman"/>
                <w:sz w:val="20"/>
                <w:szCs w:val="20"/>
              </w:rPr>
              <w:t>) МП</w:t>
            </w:r>
          </w:p>
        </w:tc>
        <w:tc>
          <w:tcPr>
            <w:tcW w:w="4536" w:type="dxa"/>
            <w:vMerge/>
          </w:tcPr>
          <w:p w14:paraId="2D6EBEC2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98E847" w14:textId="77777777" w:rsidR="00A30D3E" w:rsidRPr="004B6A6D" w:rsidRDefault="00A30D3E" w:rsidP="00901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A6D">
              <w:rPr>
                <w:rFonts w:ascii="Times New Roman" w:hAnsi="Times New Roman"/>
                <w:sz w:val="20"/>
                <w:szCs w:val="20"/>
              </w:rPr>
              <w:t xml:space="preserve">(П.І.Б., </w:t>
            </w:r>
            <w:proofErr w:type="spellStart"/>
            <w:r w:rsidRPr="004B6A6D">
              <w:rPr>
                <w:rFonts w:ascii="Times New Roman" w:hAnsi="Times New Roman"/>
                <w:sz w:val="20"/>
                <w:szCs w:val="20"/>
              </w:rPr>
              <w:t>підпис</w:t>
            </w:r>
            <w:proofErr w:type="spellEnd"/>
            <w:r w:rsidRPr="004B6A6D">
              <w:rPr>
                <w:rFonts w:ascii="Times New Roman" w:hAnsi="Times New Roman"/>
                <w:sz w:val="20"/>
                <w:szCs w:val="20"/>
              </w:rPr>
              <w:t>) МП</w:t>
            </w:r>
          </w:p>
        </w:tc>
      </w:tr>
    </w:tbl>
    <w:p w14:paraId="4B642E1F" w14:textId="77777777" w:rsidR="00A30D3E" w:rsidRPr="004B6A6D" w:rsidRDefault="00A30D3E" w:rsidP="00A30D3E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14:paraId="5D4A4403" w14:textId="77777777" w:rsidR="009B6849" w:rsidRPr="00A30D3E" w:rsidRDefault="009B6849" w:rsidP="00A30D3E"/>
    <w:sectPr w:rsidR="009B6849" w:rsidRPr="00A30D3E" w:rsidSect="00DE7E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7DB1" w14:textId="77777777" w:rsidR="00D96A30" w:rsidRDefault="00D96A30" w:rsidP="00A30D3E">
      <w:pPr>
        <w:spacing w:after="0" w:line="240" w:lineRule="auto"/>
      </w:pPr>
      <w:r>
        <w:separator/>
      </w:r>
    </w:p>
  </w:endnote>
  <w:endnote w:type="continuationSeparator" w:id="0">
    <w:p w14:paraId="3774B95F" w14:textId="77777777" w:rsidR="00D96A30" w:rsidRDefault="00D96A30" w:rsidP="00A3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710C" w14:textId="77777777" w:rsidR="00B62134" w:rsidRPr="004D1CF9" w:rsidRDefault="003C19BB">
    <w:pPr>
      <w:pStyle w:val="a8"/>
      <w:jc w:val="center"/>
      <w:rPr>
        <w:rFonts w:ascii="Times New Roman" w:hAnsi="Times New Roman"/>
        <w:sz w:val="16"/>
        <w:szCs w:val="16"/>
      </w:rPr>
    </w:pPr>
    <w:proofErr w:type="spellStart"/>
    <w:r w:rsidRPr="004D1CF9">
      <w:rPr>
        <w:rFonts w:ascii="Times New Roman" w:hAnsi="Times New Roman"/>
        <w:sz w:val="16"/>
        <w:szCs w:val="16"/>
      </w:rPr>
      <w:t>Сторінка</w:t>
    </w:r>
    <w:proofErr w:type="spellEnd"/>
    <w:r w:rsidRPr="004D1CF9">
      <w:rPr>
        <w:rFonts w:ascii="Times New Roman" w:hAnsi="Times New Roman"/>
        <w:sz w:val="16"/>
        <w:szCs w:val="16"/>
      </w:rPr>
      <w:t xml:space="preserve"> </w:t>
    </w:r>
    <w:r w:rsidR="00183AA2" w:rsidRPr="004D1CF9">
      <w:rPr>
        <w:rFonts w:ascii="Times New Roman" w:hAnsi="Times New Roman"/>
        <w:bCs/>
        <w:sz w:val="16"/>
        <w:szCs w:val="16"/>
      </w:rPr>
      <w:fldChar w:fldCharType="begin"/>
    </w:r>
    <w:r w:rsidRPr="004D1CF9">
      <w:rPr>
        <w:rFonts w:ascii="Times New Roman" w:hAnsi="Times New Roman"/>
        <w:bCs/>
        <w:sz w:val="16"/>
        <w:szCs w:val="16"/>
      </w:rPr>
      <w:instrText>PAGE</w:instrText>
    </w:r>
    <w:r w:rsidR="00183AA2" w:rsidRPr="004D1CF9">
      <w:rPr>
        <w:rFonts w:ascii="Times New Roman" w:hAnsi="Times New Roman"/>
        <w:bCs/>
        <w:sz w:val="16"/>
        <w:szCs w:val="16"/>
      </w:rPr>
      <w:fldChar w:fldCharType="separate"/>
    </w:r>
    <w:r w:rsidR="007433D6">
      <w:rPr>
        <w:rFonts w:ascii="Times New Roman" w:hAnsi="Times New Roman"/>
        <w:bCs/>
        <w:noProof/>
        <w:sz w:val="16"/>
        <w:szCs w:val="16"/>
      </w:rPr>
      <w:t>2</w:t>
    </w:r>
    <w:r w:rsidR="00183AA2" w:rsidRPr="004D1CF9">
      <w:rPr>
        <w:rFonts w:ascii="Times New Roman" w:hAnsi="Times New Roman"/>
        <w:bCs/>
        <w:sz w:val="16"/>
        <w:szCs w:val="16"/>
      </w:rPr>
      <w:fldChar w:fldCharType="end"/>
    </w:r>
    <w:r w:rsidRPr="004D1CF9">
      <w:rPr>
        <w:rFonts w:ascii="Times New Roman" w:hAnsi="Times New Roman"/>
        <w:sz w:val="16"/>
        <w:szCs w:val="16"/>
      </w:rPr>
      <w:t xml:space="preserve"> из </w:t>
    </w:r>
    <w:r w:rsidR="00183AA2" w:rsidRPr="004D1CF9">
      <w:rPr>
        <w:rFonts w:ascii="Times New Roman" w:hAnsi="Times New Roman"/>
        <w:bCs/>
        <w:sz w:val="16"/>
        <w:szCs w:val="16"/>
      </w:rPr>
      <w:fldChar w:fldCharType="begin"/>
    </w:r>
    <w:r w:rsidRPr="004D1CF9">
      <w:rPr>
        <w:rFonts w:ascii="Times New Roman" w:hAnsi="Times New Roman"/>
        <w:bCs/>
        <w:sz w:val="16"/>
        <w:szCs w:val="16"/>
      </w:rPr>
      <w:instrText>NUMPAGES</w:instrText>
    </w:r>
    <w:r w:rsidR="00183AA2" w:rsidRPr="004D1CF9">
      <w:rPr>
        <w:rFonts w:ascii="Times New Roman" w:hAnsi="Times New Roman"/>
        <w:bCs/>
        <w:sz w:val="16"/>
        <w:szCs w:val="16"/>
      </w:rPr>
      <w:fldChar w:fldCharType="separate"/>
    </w:r>
    <w:r w:rsidR="007433D6">
      <w:rPr>
        <w:rFonts w:ascii="Times New Roman" w:hAnsi="Times New Roman"/>
        <w:bCs/>
        <w:noProof/>
        <w:sz w:val="16"/>
        <w:szCs w:val="16"/>
      </w:rPr>
      <w:t>10</w:t>
    </w:r>
    <w:r w:rsidR="00183AA2" w:rsidRPr="004D1CF9">
      <w:rPr>
        <w:rFonts w:ascii="Times New Roman" w:hAnsi="Times New Roman"/>
        <w:bCs/>
        <w:sz w:val="16"/>
        <w:szCs w:val="16"/>
      </w:rPr>
      <w:fldChar w:fldCharType="end"/>
    </w:r>
  </w:p>
  <w:p w14:paraId="3F8D8352" w14:textId="77777777" w:rsidR="00B62134" w:rsidRDefault="00D96A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96C8" w14:textId="77777777" w:rsidR="00B62134" w:rsidRPr="004D1CF9" w:rsidRDefault="003C19BB" w:rsidP="00B62134">
    <w:pPr>
      <w:pStyle w:val="a8"/>
      <w:jc w:val="center"/>
      <w:rPr>
        <w:rFonts w:ascii="Times New Roman" w:hAnsi="Times New Roman"/>
        <w:sz w:val="16"/>
        <w:szCs w:val="16"/>
      </w:rPr>
    </w:pPr>
    <w:proofErr w:type="spellStart"/>
    <w:r w:rsidRPr="004D1CF9">
      <w:rPr>
        <w:rFonts w:ascii="Times New Roman" w:hAnsi="Times New Roman"/>
        <w:sz w:val="16"/>
        <w:szCs w:val="16"/>
      </w:rPr>
      <w:t>Сторінка</w:t>
    </w:r>
    <w:proofErr w:type="spellEnd"/>
    <w:r w:rsidRPr="004D1CF9">
      <w:rPr>
        <w:rFonts w:ascii="Times New Roman" w:hAnsi="Times New Roman"/>
        <w:sz w:val="16"/>
        <w:szCs w:val="16"/>
      </w:rPr>
      <w:t xml:space="preserve"> </w:t>
    </w:r>
    <w:r w:rsidR="00183AA2" w:rsidRPr="004D1CF9">
      <w:rPr>
        <w:rFonts w:ascii="Times New Roman" w:hAnsi="Times New Roman"/>
        <w:bCs/>
        <w:sz w:val="16"/>
        <w:szCs w:val="16"/>
      </w:rPr>
      <w:fldChar w:fldCharType="begin"/>
    </w:r>
    <w:r w:rsidRPr="004D1CF9">
      <w:rPr>
        <w:rFonts w:ascii="Times New Roman" w:hAnsi="Times New Roman"/>
        <w:bCs/>
        <w:sz w:val="16"/>
        <w:szCs w:val="16"/>
      </w:rPr>
      <w:instrText>PAGE</w:instrText>
    </w:r>
    <w:r w:rsidR="00183AA2" w:rsidRPr="004D1CF9">
      <w:rPr>
        <w:rFonts w:ascii="Times New Roman" w:hAnsi="Times New Roman"/>
        <w:bCs/>
        <w:sz w:val="16"/>
        <w:szCs w:val="16"/>
      </w:rPr>
      <w:fldChar w:fldCharType="separate"/>
    </w:r>
    <w:r w:rsidR="007433D6">
      <w:rPr>
        <w:rFonts w:ascii="Times New Roman" w:hAnsi="Times New Roman"/>
        <w:bCs/>
        <w:noProof/>
        <w:sz w:val="16"/>
        <w:szCs w:val="16"/>
      </w:rPr>
      <w:t>1</w:t>
    </w:r>
    <w:r w:rsidR="00183AA2" w:rsidRPr="004D1CF9">
      <w:rPr>
        <w:rFonts w:ascii="Times New Roman" w:hAnsi="Times New Roman"/>
        <w:bCs/>
        <w:sz w:val="16"/>
        <w:szCs w:val="16"/>
      </w:rPr>
      <w:fldChar w:fldCharType="end"/>
    </w:r>
    <w:r w:rsidRPr="004D1CF9">
      <w:rPr>
        <w:rFonts w:ascii="Times New Roman" w:hAnsi="Times New Roman"/>
        <w:sz w:val="16"/>
        <w:szCs w:val="16"/>
      </w:rPr>
      <w:t xml:space="preserve"> из </w:t>
    </w:r>
    <w:r w:rsidR="00183AA2" w:rsidRPr="004D1CF9">
      <w:rPr>
        <w:rFonts w:ascii="Times New Roman" w:hAnsi="Times New Roman"/>
        <w:bCs/>
        <w:sz w:val="16"/>
        <w:szCs w:val="16"/>
      </w:rPr>
      <w:fldChar w:fldCharType="begin"/>
    </w:r>
    <w:r w:rsidRPr="004D1CF9">
      <w:rPr>
        <w:rFonts w:ascii="Times New Roman" w:hAnsi="Times New Roman"/>
        <w:bCs/>
        <w:sz w:val="16"/>
        <w:szCs w:val="16"/>
      </w:rPr>
      <w:instrText>NUMPAGES</w:instrText>
    </w:r>
    <w:r w:rsidR="00183AA2" w:rsidRPr="004D1CF9">
      <w:rPr>
        <w:rFonts w:ascii="Times New Roman" w:hAnsi="Times New Roman"/>
        <w:bCs/>
        <w:sz w:val="16"/>
        <w:szCs w:val="16"/>
      </w:rPr>
      <w:fldChar w:fldCharType="separate"/>
    </w:r>
    <w:r w:rsidR="007433D6">
      <w:rPr>
        <w:rFonts w:ascii="Times New Roman" w:hAnsi="Times New Roman"/>
        <w:bCs/>
        <w:noProof/>
        <w:sz w:val="16"/>
        <w:szCs w:val="16"/>
      </w:rPr>
      <w:t>10</w:t>
    </w:r>
    <w:r w:rsidR="00183AA2" w:rsidRPr="004D1CF9">
      <w:rPr>
        <w:rFonts w:ascii="Times New Roman" w:hAnsi="Times New Roman"/>
        <w:bCs/>
        <w:sz w:val="16"/>
        <w:szCs w:val="16"/>
      </w:rPr>
      <w:fldChar w:fldCharType="end"/>
    </w:r>
  </w:p>
  <w:p w14:paraId="237E6208" w14:textId="77777777" w:rsidR="00B62134" w:rsidRDefault="00D96A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A2FD" w14:textId="77777777" w:rsidR="00D96A30" w:rsidRDefault="00D96A30" w:rsidP="00A30D3E">
      <w:pPr>
        <w:spacing w:after="0" w:line="240" w:lineRule="auto"/>
      </w:pPr>
      <w:r>
        <w:separator/>
      </w:r>
    </w:p>
  </w:footnote>
  <w:footnote w:type="continuationSeparator" w:id="0">
    <w:p w14:paraId="6313B0DC" w14:textId="77777777" w:rsidR="00D96A30" w:rsidRDefault="00D96A30" w:rsidP="00A3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F542" w14:textId="77777777" w:rsidR="00B62134" w:rsidRPr="004D1CF9" w:rsidRDefault="00D96A30" w:rsidP="00367999">
    <w:pPr>
      <w:tabs>
        <w:tab w:val="center" w:pos="4819"/>
        <w:tab w:val="right" w:pos="9639"/>
      </w:tabs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9CE3D0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05ACE"/>
    <w:multiLevelType w:val="hybridMultilevel"/>
    <w:tmpl w:val="29A02B70"/>
    <w:lvl w:ilvl="0" w:tplc="896A0E7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C6"/>
    <w:rsid w:val="000241D4"/>
    <w:rsid w:val="000618F0"/>
    <w:rsid w:val="000B1F3E"/>
    <w:rsid w:val="000C50A0"/>
    <w:rsid w:val="000F78D2"/>
    <w:rsid w:val="00183AA2"/>
    <w:rsid w:val="001D790C"/>
    <w:rsid w:val="00230A11"/>
    <w:rsid w:val="00256318"/>
    <w:rsid w:val="00275D8D"/>
    <w:rsid w:val="00280350"/>
    <w:rsid w:val="002B127C"/>
    <w:rsid w:val="002D21B2"/>
    <w:rsid w:val="00334D72"/>
    <w:rsid w:val="003C19BB"/>
    <w:rsid w:val="004601F3"/>
    <w:rsid w:val="00471390"/>
    <w:rsid w:val="0050307F"/>
    <w:rsid w:val="00514753"/>
    <w:rsid w:val="00535DB0"/>
    <w:rsid w:val="00542EC6"/>
    <w:rsid w:val="00550475"/>
    <w:rsid w:val="00571A7B"/>
    <w:rsid w:val="006161A2"/>
    <w:rsid w:val="00655863"/>
    <w:rsid w:val="006757C1"/>
    <w:rsid w:val="006971DF"/>
    <w:rsid w:val="006A04B2"/>
    <w:rsid w:val="00712DC8"/>
    <w:rsid w:val="007433D6"/>
    <w:rsid w:val="00743AE4"/>
    <w:rsid w:val="00753085"/>
    <w:rsid w:val="007B3BB4"/>
    <w:rsid w:val="00821EDE"/>
    <w:rsid w:val="00831E16"/>
    <w:rsid w:val="0088296F"/>
    <w:rsid w:val="008C660C"/>
    <w:rsid w:val="009860C1"/>
    <w:rsid w:val="009B6849"/>
    <w:rsid w:val="009F5B57"/>
    <w:rsid w:val="00A30D3E"/>
    <w:rsid w:val="00A32D3D"/>
    <w:rsid w:val="00A46A75"/>
    <w:rsid w:val="00A532B1"/>
    <w:rsid w:val="00A55795"/>
    <w:rsid w:val="00A7524F"/>
    <w:rsid w:val="00B0382B"/>
    <w:rsid w:val="00B245B6"/>
    <w:rsid w:val="00B574E5"/>
    <w:rsid w:val="00BA23F0"/>
    <w:rsid w:val="00BE25DD"/>
    <w:rsid w:val="00BE6290"/>
    <w:rsid w:val="00CC7EA5"/>
    <w:rsid w:val="00D23F98"/>
    <w:rsid w:val="00D96A30"/>
    <w:rsid w:val="00DB3732"/>
    <w:rsid w:val="00DD07EB"/>
    <w:rsid w:val="00DE7E56"/>
    <w:rsid w:val="00E63497"/>
    <w:rsid w:val="00EB37C6"/>
    <w:rsid w:val="00F13909"/>
    <w:rsid w:val="00F17054"/>
    <w:rsid w:val="00F351E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FBBA"/>
  <w15:docId w15:val="{BB49B50E-C742-42FD-867C-7B733BA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7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37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EB37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7C6"/>
    <w:pPr>
      <w:widowControl w:val="0"/>
      <w:shd w:val="clear" w:color="auto" w:fill="FFFFFF"/>
      <w:spacing w:before="120" w:after="0" w:line="319" w:lineRule="exact"/>
    </w:pPr>
    <w:rPr>
      <w:rFonts w:ascii="Times New Roman" w:eastAsia="Times New Roman" w:hAnsi="Times New Roman" w:cs="Times New Roman"/>
    </w:rPr>
  </w:style>
  <w:style w:type="paragraph" w:customStyle="1" w:styleId="Oaeno">
    <w:name w:val="Oaeno"/>
    <w:rsid w:val="00EB37C6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5">
    <w:name w:val="Table Grid"/>
    <w:basedOn w:val="a1"/>
    <w:uiPriority w:val="99"/>
    <w:rsid w:val="00EB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30D3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30D3E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30D3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30D3E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A46A75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FAFD-0F00-4A37-AADB-E2FA7C4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2019-10-02T07:07:00Z</cp:lastPrinted>
  <dcterms:created xsi:type="dcterms:W3CDTF">2020-11-25T06:46:00Z</dcterms:created>
  <dcterms:modified xsi:type="dcterms:W3CDTF">2022-12-23T08:40:00Z</dcterms:modified>
</cp:coreProperties>
</file>