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31" w:rsidRDefault="00071B53" w:rsidP="003F3BB9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A8D08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</w:p>
    <w:p w:rsidR="00552A31" w:rsidRDefault="00552A3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552A31" w:rsidRDefault="00552A3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2A31" w:rsidRPr="008A05AD" w:rsidRDefault="00071B5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05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552A31" w:rsidRPr="008A05AD" w:rsidRDefault="00071B5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05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552A31" w:rsidRPr="008A05AD" w:rsidRDefault="00071B5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5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552A31" w:rsidRPr="008A05AD" w:rsidRDefault="00071B53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05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8A05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8A05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  кваліфікаційним критеріям, визначеним у статті 16 Закону </w:t>
      </w:r>
      <w:r w:rsidRPr="008A05A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A05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 публічні закупівлі</w:t>
      </w:r>
      <w:r w:rsidRPr="008A05A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8A05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552A31" w:rsidRPr="008A05AD" w:rsidRDefault="00552A31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4"/>
          <w:szCs w:val="24"/>
        </w:rPr>
      </w:pPr>
    </w:p>
    <w:p w:rsidR="00552A31" w:rsidRPr="008A05AD" w:rsidRDefault="00552A31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tbl>
      <w:tblPr>
        <w:tblStyle w:val="afb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552A31" w:rsidRPr="008A05AD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2A31" w:rsidRPr="008A05AD" w:rsidRDefault="00071B5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8A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2A31" w:rsidRPr="008A05AD" w:rsidRDefault="00071B5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2A31" w:rsidRPr="008A05AD" w:rsidRDefault="00071B5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Документи, які 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 відповідність Учасника кваліфікаційним критеріям*</w:t>
            </w:r>
          </w:p>
        </w:tc>
      </w:tr>
      <w:tr w:rsidR="00552A31" w:rsidRPr="008A05AD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Наявність фінансової спроможності***</w:t>
            </w:r>
          </w:p>
          <w:p w:rsidR="00552A31" w:rsidRPr="008A05AD" w:rsidRDefault="00552A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52A31" w:rsidRPr="008A05AD" w:rsidRDefault="0007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*** Замовник не  вимагає надання 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ідтвердження обсягу річного доходу (виручки) у розмірі більшому, ніж очікувана вартість предмета закупівлі (пропорційно очікуваній вартості частини предмета закупівлі (лота) в разі поділу предмета закупівель на частини).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На 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 фінансової спроможності учасник надає фінансову звітність за 2020 / 2021 рік згідно з розділом ІІ (Склад та елементи фінансової звітності) наказу Міністерства фінансів України «Про затвердження Національного положення (стандарту) бухгалтерського обліку 1 „Загальні вимоги до фінансової звітності“» № 73 від 07.02.2013.</w:t>
            </w:r>
          </w:p>
          <w:p w:rsidR="00552A31" w:rsidRPr="008A05AD" w:rsidRDefault="00552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A31" w:rsidRPr="008A05AD" w:rsidRDefault="000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Звітним періодом для складання фінансової звітності є календарний 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ік.</w:t>
            </w:r>
          </w:p>
          <w:p w:rsidR="00552A31" w:rsidRPr="008A05AD" w:rsidRDefault="000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Ті учасники, що працюють менше одного року, надають документи на 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ідтвердження фінансової спроможності за період роботи.</w:t>
            </w:r>
          </w:p>
          <w:p w:rsidR="00552A31" w:rsidRPr="008A05AD" w:rsidRDefault="000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 випадку, якщо учасником із законодавчих причин не складається фінансова звітність, він надає 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лист-роз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’яснення з відповідним поясненням та посиланням на нормативні акти. </w:t>
            </w:r>
          </w:p>
          <w:p w:rsidR="00552A31" w:rsidRPr="008A05AD" w:rsidRDefault="00552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A31" w:rsidRPr="008A05AD" w:rsidRDefault="00552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2A31" w:rsidRPr="008A05AD" w:rsidRDefault="00071B5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5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*У разі участі об’єднання учасників </w:t>
      </w:r>
      <w:proofErr w:type="gramStart"/>
      <w:r w:rsidRPr="008A05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8A05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552A31" w:rsidRPr="008A05AD" w:rsidRDefault="00071B53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5AD">
        <w:rPr>
          <w:rFonts w:ascii="Times New Roman" w:eastAsia="Times New Roman" w:hAnsi="Times New Roman" w:cs="Times New Roman"/>
          <w:i/>
          <w:sz w:val="24"/>
          <w:szCs w:val="24"/>
        </w:rPr>
        <w:t xml:space="preserve">**Для закупівлі </w:t>
      </w:r>
      <w:r w:rsidR="003F3BB9" w:rsidRPr="008A05AD">
        <w:rPr>
          <w:rFonts w:ascii="Times New Roman" w:eastAsia="Times New Roman" w:hAnsi="Times New Roman" w:cs="Times New Roman"/>
          <w:i/>
          <w:sz w:val="24"/>
          <w:szCs w:val="24"/>
        </w:rPr>
        <w:t>природного газу</w:t>
      </w:r>
      <w:r w:rsidR="003F3BB9" w:rsidRPr="008A05A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8A05AD">
        <w:rPr>
          <w:rFonts w:ascii="Times New Roman" w:eastAsia="Times New Roman" w:hAnsi="Times New Roman" w:cs="Times New Roman"/>
          <w:i/>
          <w:sz w:val="24"/>
          <w:szCs w:val="24"/>
        </w:rPr>
        <w:t xml:space="preserve">положення пунктів 1 </w:t>
      </w:r>
      <w:r w:rsidRPr="008A05AD">
        <w:rPr>
          <w:rFonts w:ascii="Times New Roman" w:eastAsia="Times New Roman" w:hAnsi="Times New Roman" w:cs="Times New Roman"/>
          <w:b/>
          <w:i/>
          <w:sz w:val="24"/>
          <w:szCs w:val="24"/>
        </w:rPr>
        <w:t>(наявність обладнання, матеріально-технічної бази та технологій)</w:t>
      </w:r>
      <w:r w:rsidRPr="008A05AD">
        <w:rPr>
          <w:rFonts w:ascii="Times New Roman" w:eastAsia="Times New Roman" w:hAnsi="Times New Roman" w:cs="Times New Roman"/>
          <w:i/>
          <w:sz w:val="24"/>
          <w:szCs w:val="24"/>
        </w:rPr>
        <w:t xml:space="preserve"> і 2 </w:t>
      </w:r>
      <w:r w:rsidRPr="008A05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(наявність працівників </w:t>
      </w:r>
      <w:proofErr w:type="gramStart"/>
      <w:r w:rsidRPr="008A05AD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proofErr w:type="gramEnd"/>
      <w:r w:rsidRPr="008A05AD">
        <w:rPr>
          <w:rFonts w:ascii="Times New Roman" w:eastAsia="Times New Roman" w:hAnsi="Times New Roman" w:cs="Times New Roman"/>
          <w:b/>
          <w:i/>
          <w:sz w:val="24"/>
          <w:szCs w:val="24"/>
        </w:rPr>
        <w:t>ідповідної кваліфікації, які мають необхідні знання та досвід)</w:t>
      </w:r>
      <w:r w:rsidRPr="008A05AD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частини другої статті 16 Закону замовником не застосовуються.</w:t>
      </w:r>
    </w:p>
    <w:p w:rsidR="00552A31" w:rsidRPr="008A05AD" w:rsidRDefault="00552A31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A31" w:rsidRPr="008A05AD" w:rsidRDefault="00071B53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5AD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8A05A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8A05AD">
        <w:rPr>
          <w:rFonts w:ascii="Times New Roman" w:eastAsia="Times New Roman" w:hAnsi="Times New Roman" w:cs="Times New Roman"/>
          <w:b/>
          <w:sz w:val="24"/>
          <w:szCs w:val="24"/>
        </w:rPr>
        <w:t xml:space="preserve">ідтвердження відповідності УЧАСНИКА </w:t>
      </w:r>
      <w:r w:rsidRPr="008A05AD">
        <w:rPr>
          <w:rFonts w:ascii="Times New Roman" w:eastAsia="Times New Roman" w:hAnsi="Times New Roman" w:cs="Times New Roman"/>
          <w:sz w:val="24"/>
          <w:szCs w:val="24"/>
        </w:rPr>
        <w:t>(в тому числі для об’єднання учасників як учасника процедури)  вимогам, визначеним у пункті 44 Особливостей.</w:t>
      </w:r>
    </w:p>
    <w:p w:rsidR="00552A31" w:rsidRPr="008A05AD" w:rsidRDefault="00071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5AD">
        <w:rPr>
          <w:rFonts w:ascii="Times New Roman" w:eastAsia="Times New Roman" w:hAnsi="Times New Roman" w:cs="Times New Roman"/>
          <w:sz w:val="24"/>
          <w:szCs w:val="24"/>
        </w:rPr>
        <w:t>Замовник не вимагає від учасника процедури закупі</w:t>
      </w:r>
      <w:proofErr w:type="gramStart"/>
      <w:r w:rsidRPr="008A05AD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8A05AD">
        <w:rPr>
          <w:rFonts w:ascii="Times New Roman" w:eastAsia="Times New Roman" w:hAnsi="Times New Roman" w:cs="Times New Roman"/>
          <w:sz w:val="24"/>
          <w:szCs w:val="24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8A05A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8A05AD">
        <w:rPr>
          <w:rFonts w:ascii="Times New Roman" w:eastAsia="Times New Roman" w:hAnsi="Times New Roman" w:cs="Times New Roman"/>
          <w:sz w:val="24"/>
          <w:szCs w:val="24"/>
        </w:rPr>
        <w:t xml:space="preserve"> абзацу шістнадцятого пункту 44 Особливостей.</w:t>
      </w:r>
    </w:p>
    <w:p w:rsidR="00552A31" w:rsidRPr="008A05AD" w:rsidRDefault="00071B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5AD">
        <w:rPr>
          <w:rFonts w:ascii="Times New Roman" w:eastAsia="Times New Roman" w:hAnsi="Times New Roman" w:cs="Times New Roman"/>
          <w:sz w:val="24"/>
          <w:szCs w:val="24"/>
        </w:rPr>
        <w:lastRenderedPageBreak/>
        <w:t>Учасник процедури закупі</w:t>
      </w:r>
      <w:proofErr w:type="gramStart"/>
      <w:r w:rsidRPr="008A05AD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8A05AD">
        <w:rPr>
          <w:rFonts w:ascii="Times New Roman" w:eastAsia="Times New Roman" w:hAnsi="Times New Roman" w:cs="Times New Roman"/>
          <w:sz w:val="24"/>
          <w:szCs w:val="24"/>
        </w:rPr>
        <w:t xml:space="preserve">і підтверджує відсутність підстав, зазначених в пункті 44 Особливостей (крім абзацу чотирнадцятого цього пункту), </w:t>
      </w:r>
      <w:r w:rsidRPr="008A05AD">
        <w:rPr>
          <w:rFonts w:ascii="Times New Roman" w:eastAsia="Times New Roman" w:hAnsi="Times New Roman" w:cs="Times New Roman"/>
          <w:b/>
          <w:sz w:val="24"/>
          <w:szCs w:val="24"/>
        </w:rPr>
        <w:t>шляхом самостійного декларування відсутності таких підстав</w:t>
      </w:r>
      <w:r w:rsidRPr="008A05AD">
        <w:rPr>
          <w:rFonts w:ascii="Times New Roman" w:eastAsia="Times New Roman" w:hAnsi="Times New Roman" w:cs="Times New Roman"/>
          <w:sz w:val="24"/>
          <w:szCs w:val="24"/>
        </w:rPr>
        <w:t xml:space="preserve"> в електронній системі закупівель під час подання тендерної пропозиції.</w:t>
      </w:r>
    </w:p>
    <w:p w:rsidR="00552A31" w:rsidRPr="008A05AD" w:rsidRDefault="00071B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5AD">
        <w:rPr>
          <w:rFonts w:ascii="Times New Roman" w:eastAsia="Times New Roman" w:hAnsi="Times New Roman" w:cs="Times New Roman"/>
          <w:sz w:val="24"/>
          <w:szCs w:val="24"/>
        </w:rPr>
        <w:t xml:space="preserve">Учасник  повинен надати </w:t>
      </w:r>
      <w:r w:rsidRPr="008A05AD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Pr="008A05AD">
        <w:rPr>
          <w:rFonts w:ascii="Times New Roman" w:eastAsia="Times New Roman" w:hAnsi="Times New Roman" w:cs="Times New Roman"/>
          <w:sz w:val="24"/>
          <w:szCs w:val="24"/>
        </w:rPr>
        <w:t xml:space="preserve"> щодо відсутності </w:t>
      </w:r>
      <w:proofErr w:type="gramStart"/>
      <w:r w:rsidRPr="008A05A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A05AD">
        <w:rPr>
          <w:rFonts w:ascii="Times New Roman" w:eastAsia="Times New Roman" w:hAnsi="Times New Roman" w:cs="Times New Roman"/>
          <w:sz w:val="24"/>
          <w:szCs w:val="24"/>
        </w:rPr>
        <w:t>ідстави для  відмови учаснику процедури закупівлі в участі у відкритих торгах, встановленої в абзаці 14 пункту 44 Особливостей. Учасник процедури закупі</w:t>
      </w:r>
      <w:proofErr w:type="gramStart"/>
      <w:r w:rsidRPr="008A05AD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8A05AD">
        <w:rPr>
          <w:rFonts w:ascii="Times New Roman" w:eastAsia="Times New Roman" w:hAnsi="Times New Roman" w:cs="Times New Roman"/>
          <w:sz w:val="24"/>
          <w:szCs w:val="24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8A05A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A05AD">
        <w:rPr>
          <w:rFonts w:ascii="Times New Roman" w:eastAsia="Times New Roman" w:hAnsi="Times New Roman" w:cs="Times New Roman"/>
          <w:sz w:val="24"/>
          <w:szCs w:val="24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552A31" w:rsidRPr="008A05AD" w:rsidRDefault="00552A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552A31" w:rsidRPr="008A05AD" w:rsidRDefault="00552A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2A31" w:rsidRPr="008A05AD" w:rsidRDefault="00071B53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5AD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Перелік документів та інформації  для </w:t>
      </w:r>
      <w:proofErr w:type="gramStart"/>
      <w:r w:rsidRPr="008A05A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8A05AD">
        <w:rPr>
          <w:rFonts w:ascii="Times New Roman" w:eastAsia="Times New Roman" w:hAnsi="Times New Roman" w:cs="Times New Roman"/>
          <w:b/>
          <w:sz w:val="24"/>
          <w:szCs w:val="24"/>
        </w:rPr>
        <w:t>ідтвердження відповідності ПЕРЕМОЖЦЯ вимогам, визначеним у пункті 44 Особливостей:</w:t>
      </w:r>
    </w:p>
    <w:p w:rsidR="00552A31" w:rsidRPr="008A05AD" w:rsidRDefault="00071B53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5AD">
        <w:rPr>
          <w:rFonts w:ascii="Times New Roman" w:eastAsia="Times New Roman" w:hAnsi="Times New Roman" w:cs="Times New Roman"/>
          <w:sz w:val="24"/>
          <w:szCs w:val="24"/>
        </w:rPr>
        <w:t>Переможець процедури закупі</w:t>
      </w:r>
      <w:proofErr w:type="gramStart"/>
      <w:r w:rsidRPr="008A05AD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8A05AD">
        <w:rPr>
          <w:rFonts w:ascii="Times New Roman" w:eastAsia="Times New Roman" w:hAnsi="Times New Roman" w:cs="Times New Roman"/>
          <w:sz w:val="24"/>
          <w:szCs w:val="24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44 Особливостей. </w:t>
      </w:r>
    </w:p>
    <w:p w:rsidR="00552A31" w:rsidRPr="008A05AD" w:rsidRDefault="00071B53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A05AD">
        <w:rPr>
          <w:rFonts w:ascii="Times New Roman" w:eastAsia="Times New Roman" w:hAnsi="Times New Roman" w:cs="Times New Roman"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552A31" w:rsidRPr="008A05AD" w:rsidRDefault="00552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A31" w:rsidRPr="008A05AD" w:rsidRDefault="00071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5A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A05AD">
        <w:rPr>
          <w:rFonts w:ascii="Times New Roman" w:eastAsia="Times New Roman" w:hAnsi="Times New Roman" w:cs="Times New Roman"/>
          <w:b/>
          <w:sz w:val="24"/>
          <w:szCs w:val="24"/>
        </w:rPr>
        <w:t xml:space="preserve">3.1. Документи, які надаються  ПЕРЕМОЖЦЕМ (юридичною </w:t>
      </w:r>
      <w:proofErr w:type="gramStart"/>
      <w:r w:rsidRPr="008A05AD">
        <w:rPr>
          <w:rFonts w:ascii="Times New Roman" w:eastAsia="Times New Roman" w:hAnsi="Times New Roman" w:cs="Times New Roman"/>
          <w:b/>
          <w:sz w:val="24"/>
          <w:szCs w:val="24"/>
        </w:rPr>
        <w:t>особою</w:t>
      </w:r>
      <w:proofErr w:type="gramEnd"/>
      <w:r w:rsidRPr="008A05AD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Style w:val="afc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552A31" w:rsidRPr="008A05AD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2A31" w:rsidRPr="008A05AD" w:rsidRDefault="00071B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Вимоги </w:t>
            </w:r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п. 44 Особливостей</w:t>
            </w:r>
          </w:p>
          <w:p w:rsidR="00552A31" w:rsidRPr="008A05AD" w:rsidRDefault="00552A3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Переможець торгів на виконання вимоги </w:t>
            </w:r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п. 44 Особливостей</w:t>
            </w: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552A31" w:rsidRPr="008A05A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52A31" w:rsidRPr="008A05AD" w:rsidRDefault="000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3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з корупцією правопорушення, яка не стосується запитувача.</w:t>
            </w:r>
          </w:p>
        </w:tc>
      </w:tr>
      <w:tr w:rsidR="00552A31" w:rsidRPr="008A05AD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 учасника процедури закупі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552A31" w:rsidRPr="008A05AD" w:rsidRDefault="00071B5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ідпункт 6 пункт 44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</w:t>
            </w:r>
          </w:p>
          <w:p w:rsidR="00552A31" w:rsidRPr="008A05AD" w:rsidRDefault="00552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2A31" w:rsidRPr="008A05AD" w:rsidRDefault="000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не більше тридцятиденної давнини від дати подання документа.</w:t>
            </w:r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A31" w:rsidRPr="008A05AD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552A31" w:rsidRPr="008A05AD" w:rsidRDefault="000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12 пункт 44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552A3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A31" w:rsidRPr="008A05AD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552A31" w:rsidRPr="008A05AD" w:rsidRDefault="000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(абзац 14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552A31" w:rsidRPr="008A05AD" w:rsidRDefault="00552A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A31" w:rsidRPr="008A05AD" w:rsidRDefault="00071B5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5AD">
        <w:rPr>
          <w:rFonts w:ascii="Times New Roman" w:eastAsia="Times New Roman" w:hAnsi="Times New Roman" w:cs="Times New Roman"/>
          <w:b/>
          <w:sz w:val="24"/>
          <w:szCs w:val="24"/>
        </w:rPr>
        <w:t xml:space="preserve">3.2. Документи, які надаються ПЕРЕМОЖЦЕМ (фізичною особою чи фізичною особою — </w:t>
      </w:r>
      <w:proofErr w:type="gramStart"/>
      <w:r w:rsidRPr="008A05A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8A05AD">
        <w:rPr>
          <w:rFonts w:ascii="Times New Roman" w:eastAsia="Times New Roman" w:hAnsi="Times New Roman" w:cs="Times New Roman"/>
          <w:b/>
          <w:sz w:val="24"/>
          <w:szCs w:val="24"/>
        </w:rPr>
        <w:t>ідприємцем):</w:t>
      </w:r>
    </w:p>
    <w:tbl>
      <w:tblPr>
        <w:tblStyle w:val="afd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552A31" w:rsidRPr="008A05AD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2A31" w:rsidRPr="008A05AD" w:rsidRDefault="00071B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Вимоги </w:t>
            </w:r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пункту 44 Особливостей</w:t>
            </w:r>
          </w:p>
          <w:p w:rsidR="00552A31" w:rsidRPr="008A05AD" w:rsidRDefault="00552A3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Переможець торгів на виконання вимоги </w:t>
            </w:r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пункту 44 Особливостей</w:t>
            </w: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552A31" w:rsidRPr="008A05A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52A31" w:rsidRPr="008A05AD" w:rsidRDefault="000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3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з корупцією правопорушення, яка не стосується запитувача.</w:t>
            </w:r>
          </w:p>
        </w:tc>
      </w:tr>
      <w:tr w:rsidR="00552A31" w:rsidRPr="008A05AD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особа, яка є учасником процедури закупі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552A31" w:rsidRPr="008A05AD" w:rsidRDefault="00071B5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5 пункт 44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552A31" w:rsidRPr="008A05AD" w:rsidRDefault="00552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2A31" w:rsidRPr="008A05AD" w:rsidRDefault="000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не більше тридцятиденної давнини від дати подання документа.</w:t>
            </w:r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A31" w:rsidRPr="008A05AD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552A31" w:rsidRPr="008A05AD" w:rsidRDefault="000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12 пункт 44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552A3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A31" w:rsidRPr="008A05AD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552A31" w:rsidRPr="008A05AD" w:rsidRDefault="000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(абзац 14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</w:t>
            </w:r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господарювання) 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552A31" w:rsidRPr="008A05AD" w:rsidRDefault="00071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5A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52A31" w:rsidRPr="008A05AD" w:rsidRDefault="00552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A31" w:rsidRPr="008A05AD" w:rsidRDefault="00071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5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Інша інформація, встановлена відповідно до законодавства (для УЧАСНИКІВ </w:t>
      </w:r>
      <w:r w:rsidRPr="008A05AD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8A05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 w:rsidRPr="008A05AD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8A05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8A05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 w:rsidRPr="008A05A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52A31" w:rsidRPr="008A05AD" w:rsidRDefault="00552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e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552A31" w:rsidRPr="008A05AD">
        <w:trPr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552A31" w:rsidRPr="008A05AD">
        <w:trPr>
          <w:trHeight w:val="79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Виписка з Єдиного державного реєстру юридичних осіб, фізичних  осіб – 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ідприємців та громадських формувань/ або Витяг з Єдиного державного реєстру юридичних осіб, фізичних осіб – підприємців та громадських формувань.</w:t>
            </w:r>
          </w:p>
        </w:tc>
      </w:tr>
      <w:tr w:rsidR="00552A31" w:rsidRPr="008A05A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31" w:rsidRPr="008A05AD" w:rsidRDefault="00071B5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</w:t>
            </w:r>
            <w:proofErr w:type="gramEnd"/>
            <w:r w:rsidRPr="008A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8A05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</w:tbl>
    <w:p w:rsidR="00552A31" w:rsidRPr="008A05AD" w:rsidRDefault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A31" w:rsidRPr="008A05AD" w:rsidRDefault="00552A3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52A31" w:rsidRPr="008A05AD" w:rsidSect="00552A3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4BC8"/>
    <w:multiLevelType w:val="multilevel"/>
    <w:tmpl w:val="236AF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52A31"/>
    <w:rsid w:val="00071B53"/>
    <w:rsid w:val="003F3BB9"/>
    <w:rsid w:val="00552A31"/>
    <w:rsid w:val="0066214C"/>
    <w:rsid w:val="00805651"/>
    <w:rsid w:val="008A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31"/>
  </w:style>
  <w:style w:type="paragraph" w:styleId="1">
    <w:name w:val="heading 1"/>
    <w:basedOn w:val="a"/>
    <w:next w:val="a"/>
    <w:rsid w:val="00552A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52A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52A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52A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52A3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52A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52A31"/>
  </w:style>
  <w:style w:type="table" w:customStyle="1" w:styleId="TableNormal">
    <w:name w:val="Table Normal"/>
    <w:rsid w:val="00552A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52A3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552A31"/>
  </w:style>
  <w:style w:type="table" w:customStyle="1" w:styleId="TableNormal0">
    <w:name w:val="Table Normal"/>
    <w:rsid w:val="00552A3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52A3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52A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0"/>
    <w:next w:val="normal0"/>
    <w:rsid w:val="00552A3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2"/>
    <w:rsid w:val="00552A3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rsid w:val="00552A3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rsid w:val="00552A3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rsid w:val="00552A3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rsid w:val="00552A3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rsid w:val="00552A3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rsid w:val="00552A3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2"/>
    <w:rsid w:val="00552A3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2"/>
    <w:rsid w:val="00552A3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rsid w:val="00552A3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rsid w:val="00552A3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2"/>
    <w:rsid w:val="00552A3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rsid w:val="00552A3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rsid w:val="00552A3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rsid w:val="00552A3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rsid w:val="00552A3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rsid w:val="00552A3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rsid w:val="00552A3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"/>
    <w:rsid w:val="00552A3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1"/>
    <w:rsid w:val="00552A3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1"/>
    <w:rsid w:val="00552A3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1"/>
    <w:rsid w:val="00552A3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1"/>
    <w:rsid w:val="00552A3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cV8eeJvfsxMghv6bz8rmucVtnA==">AMUW2mVKWbmem8HPHOLTpNtm5t5tPxSv22Ye2P28BCwG6Oh9nkk4kXqOlfRmwbi0AptS4SijLG983Rp50VvJ+FVRjr9I4aQkTM8BztCcUFrOz0kYNNTslD4=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1770</Words>
  <Characters>10089</Characters>
  <Application>Microsoft Office Word</Application>
  <DocSecurity>0</DocSecurity>
  <Lines>84</Lines>
  <Paragraphs>23</Paragraphs>
  <ScaleCrop>false</ScaleCrop>
  <Company/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Таня</cp:lastModifiedBy>
  <cp:revision>5</cp:revision>
  <dcterms:created xsi:type="dcterms:W3CDTF">2023-03-27T06:44:00Z</dcterms:created>
  <dcterms:modified xsi:type="dcterms:W3CDTF">2023-03-27T12:47:00Z</dcterms:modified>
</cp:coreProperties>
</file>