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8F" w:rsidRPr="00286FA4" w:rsidRDefault="009402A5" w:rsidP="000373EA">
      <w:pPr>
        <w:spacing w:line="3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8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</w:t>
      </w:r>
      <w:r w:rsidR="00893C88" w:rsidRPr="007638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бґрунтування технічних та якісних характеристик предмета закупівлі, розміру бюджетних призначень та/або очікуваної вартості предмета </w:t>
      </w:r>
      <w:r w:rsidR="00893C88" w:rsidRPr="000373E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закупівлі </w:t>
      </w:r>
      <w:r w:rsidRPr="000373E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9788E" w:rsidRPr="00286F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Капітальний ремонт огорожі навколо будівлі </w:t>
      </w:r>
      <w:proofErr w:type="spellStart"/>
      <w:r w:rsidR="0099788E" w:rsidRPr="00286FA4">
        <w:rPr>
          <w:rFonts w:ascii="Times New Roman" w:hAnsi="Times New Roman" w:cs="Times New Roman"/>
          <w:b/>
          <w:sz w:val="28"/>
          <w:szCs w:val="28"/>
          <w:lang w:val="uk-UA"/>
        </w:rPr>
        <w:t>Мар’янівського</w:t>
      </w:r>
      <w:proofErr w:type="spellEnd"/>
      <w:r w:rsidR="0099788E" w:rsidRPr="00286F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788E" w:rsidRPr="00286FA4">
        <w:rPr>
          <w:rFonts w:ascii="Times New Roman" w:hAnsi="Times New Roman" w:cs="Times New Roman"/>
          <w:b/>
          <w:sz w:val="28"/>
          <w:szCs w:val="28"/>
          <w:lang w:val="uk-UA"/>
        </w:rPr>
        <w:t>ліцнею</w:t>
      </w:r>
      <w:proofErr w:type="spellEnd"/>
      <w:r w:rsidR="0099788E" w:rsidRPr="00286F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proofErr w:type="spellStart"/>
      <w:r w:rsidR="0099788E" w:rsidRPr="00286FA4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="0099788E" w:rsidRPr="00286F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788E" w:rsidRPr="00286FA4">
        <w:rPr>
          <w:rFonts w:ascii="Times New Roman" w:hAnsi="Times New Roman" w:cs="Times New Roman"/>
          <w:b/>
          <w:sz w:val="28"/>
          <w:szCs w:val="28"/>
          <w:lang w:val="uk-UA"/>
        </w:rPr>
        <w:t>с.Мар’янівка</w:t>
      </w:r>
      <w:proofErr w:type="spellEnd"/>
      <w:r w:rsidR="0099788E" w:rsidRPr="00286F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788E" w:rsidRPr="00286FA4">
        <w:rPr>
          <w:rFonts w:ascii="Times New Roman" w:hAnsi="Times New Roman" w:cs="Times New Roman"/>
          <w:b/>
          <w:sz w:val="28"/>
          <w:szCs w:val="28"/>
          <w:lang w:val="uk-UA"/>
        </w:rPr>
        <w:t>вул.Шкільна</w:t>
      </w:r>
      <w:proofErr w:type="spellEnd"/>
      <w:r w:rsidR="0099788E" w:rsidRPr="00286F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буд.1</w:t>
      </w:r>
      <w:r w:rsidR="00626A06" w:rsidRPr="00286F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86F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Білоцерківського району Київської області». </w:t>
      </w:r>
    </w:p>
    <w:p w:rsidR="00286FA4" w:rsidRPr="00286FA4" w:rsidRDefault="000373EA" w:rsidP="00286FA4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FA4">
        <w:rPr>
          <w:rFonts w:ascii="Times New Roman" w:hAnsi="Times New Roman" w:cs="Times New Roman"/>
          <w:sz w:val="28"/>
          <w:szCs w:val="28"/>
          <w:lang w:val="uk-UA"/>
        </w:rPr>
        <w:t xml:space="preserve">Єдиний закупівельний словник ДК 021:2015 </w:t>
      </w:r>
      <w:r w:rsidR="00286FA4" w:rsidRPr="0028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45450000-6 - </w:t>
      </w:r>
      <w:proofErr w:type="spellStart"/>
      <w:r w:rsidR="00286FA4" w:rsidRPr="0028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="00286FA4" w:rsidRPr="0028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FA4" w:rsidRPr="0028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завершальні</w:t>
      </w:r>
      <w:proofErr w:type="spellEnd"/>
      <w:r w:rsidR="00286FA4" w:rsidRPr="0028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FA4" w:rsidRPr="0028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будівельні</w:t>
      </w:r>
      <w:proofErr w:type="spellEnd"/>
      <w:r w:rsidR="00286FA4" w:rsidRPr="0028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FA4" w:rsidRPr="0028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286FA4" w:rsidRPr="00286FA4" w:rsidRDefault="0076388F" w:rsidP="00286FA4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FA4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плану №</w:t>
      </w:r>
      <w:r w:rsidR="00286FA4" w:rsidRPr="00286FA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286FA4" w:rsidRPr="00286F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UA-P-2023-10-30-004683-a</w:t>
      </w:r>
    </w:p>
    <w:p w:rsidR="00893C88" w:rsidRPr="00286FA4" w:rsidRDefault="00893C88" w:rsidP="00355780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C88" w:rsidRPr="00286FA4" w:rsidRDefault="00893C88" w:rsidP="000373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86FA4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893C88" w:rsidRPr="00286FA4" w:rsidRDefault="00893C88" w:rsidP="000373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lang w:val="uk-UA"/>
        </w:rPr>
      </w:pPr>
    </w:p>
    <w:p w:rsidR="0048439D" w:rsidRPr="000373EA" w:rsidRDefault="00893C88" w:rsidP="0048439D">
      <w:pPr>
        <w:spacing w:line="3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FA4">
        <w:rPr>
          <w:rFonts w:ascii="Times New Roman" w:hAnsi="Times New Roman" w:cs="Times New Roman"/>
          <w:sz w:val="28"/>
          <w:szCs w:val="28"/>
          <w:lang w:val="uk-UA"/>
        </w:rPr>
        <w:t>Розрахунок вартості предмета закупівлі здійснено на підставі кошторисної документації визначеної з урахуванням Правил визначення вартості будівництва ДСТУ Б Д.1.1-1:2013, затверджених  наказом Міністерства регіонального розвитку, будівництва та житлово-комунальн</w:t>
      </w:r>
      <w:bookmarkStart w:id="0" w:name="_GoBack"/>
      <w:bookmarkEnd w:id="0"/>
      <w:r w:rsidRPr="00286FA4">
        <w:rPr>
          <w:rFonts w:ascii="Times New Roman" w:hAnsi="Times New Roman" w:cs="Times New Roman"/>
          <w:sz w:val="28"/>
          <w:szCs w:val="28"/>
          <w:lang w:val="uk-UA"/>
        </w:rPr>
        <w:t xml:space="preserve">ого господарства України від 05.07.2013р. №293 щодо розгляду проектної документації на будівництво за робочим проектом </w:t>
      </w:r>
      <w:r w:rsidR="0048439D" w:rsidRPr="00286F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«Капітальний ремонт огорожі навколо будівлі </w:t>
      </w:r>
      <w:proofErr w:type="spellStart"/>
      <w:r w:rsidR="0048439D" w:rsidRPr="00286FA4">
        <w:rPr>
          <w:rFonts w:ascii="Times New Roman" w:hAnsi="Times New Roman" w:cs="Times New Roman"/>
          <w:b/>
          <w:sz w:val="28"/>
          <w:szCs w:val="28"/>
          <w:lang w:val="uk-UA"/>
        </w:rPr>
        <w:t>Мар’янівського</w:t>
      </w:r>
      <w:proofErr w:type="spellEnd"/>
      <w:r w:rsidR="004843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8439D">
        <w:rPr>
          <w:rFonts w:ascii="Times New Roman" w:hAnsi="Times New Roman" w:cs="Times New Roman"/>
          <w:b/>
          <w:sz w:val="28"/>
          <w:szCs w:val="28"/>
          <w:lang w:val="uk-UA"/>
        </w:rPr>
        <w:t>ліцнею</w:t>
      </w:r>
      <w:proofErr w:type="spellEnd"/>
      <w:r w:rsidR="004843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proofErr w:type="spellStart"/>
      <w:r w:rsidR="0048439D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="004843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8439D">
        <w:rPr>
          <w:rFonts w:ascii="Times New Roman" w:hAnsi="Times New Roman" w:cs="Times New Roman"/>
          <w:b/>
          <w:sz w:val="28"/>
          <w:szCs w:val="28"/>
          <w:lang w:val="uk-UA"/>
        </w:rPr>
        <w:t>с.Мар’янівка</w:t>
      </w:r>
      <w:proofErr w:type="spellEnd"/>
      <w:r w:rsidR="004843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8439D">
        <w:rPr>
          <w:rFonts w:ascii="Times New Roman" w:hAnsi="Times New Roman" w:cs="Times New Roman"/>
          <w:b/>
          <w:sz w:val="28"/>
          <w:szCs w:val="28"/>
          <w:lang w:val="uk-UA"/>
        </w:rPr>
        <w:t>вул.Шкільна</w:t>
      </w:r>
      <w:proofErr w:type="spellEnd"/>
      <w:r w:rsidR="004843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буд.1 </w:t>
      </w:r>
      <w:r w:rsidR="0048439D" w:rsidRPr="00037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Білоцерківського району Київської області». </w:t>
      </w:r>
    </w:p>
    <w:tbl>
      <w:tblPr>
        <w:tblW w:w="99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"/>
        <w:gridCol w:w="544"/>
        <w:gridCol w:w="4445"/>
        <w:gridCol w:w="731"/>
        <w:gridCol w:w="1362"/>
        <w:gridCol w:w="1362"/>
        <w:gridCol w:w="1230"/>
        <w:gridCol w:w="134"/>
      </w:tblGrid>
      <w:tr w:rsidR="00D21735" w:rsidRPr="0099788E" w:rsidTr="0048439D">
        <w:trPr>
          <w:gridAfter w:val="1"/>
          <w:wAfter w:w="134" w:type="dxa"/>
          <w:trHeight w:val="249"/>
        </w:trPr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21735" w:rsidRPr="0099788E" w:rsidTr="0048439D">
        <w:trPr>
          <w:gridAfter w:val="1"/>
          <w:wAfter w:w="134" w:type="dxa"/>
          <w:trHeight w:val="261"/>
        </w:trPr>
        <w:tc>
          <w:tcPr>
            <w:tcW w:w="9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735" w:rsidRPr="0099788E" w:rsidTr="0048439D">
        <w:trPr>
          <w:gridAfter w:val="1"/>
          <w:wAfter w:w="134" w:type="dxa"/>
          <w:trHeight w:val="249"/>
        </w:trPr>
        <w:tc>
          <w:tcPr>
            <w:tcW w:w="9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</w:tc>
      </w:tr>
      <w:tr w:rsidR="00D21735" w:rsidRPr="00626A06" w:rsidTr="0048439D">
        <w:trPr>
          <w:gridBefore w:val="1"/>
          <w:wBefore w:w="132" w:type="dxa"/>
          <w:trHeight w:val="510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626A06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№</w:t>
            </w:r>
          </w:p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A06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Ч.ч</w:t>
            </w:r>
            <w:proofErr w:type="spellEnd"/>
            <w:r w:rsidRPr="00626A06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.</w:t>
            </w:r>
          </w:p>
        </w:tc>
        <w:tc>
          <w:tcPr>
            <w:tcW w:w="51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6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Найменування робіт і витрат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626A06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Одиниця</w:t>
            </w:r>
          </w:p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6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6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 Кількість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6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Примітка</w:t>
            </w:r>
          </w:p>
        </w:tc>
      </w:tr>
      <w:tr w:rsidR="00D21735" w:rsidRPr="00626A06" w:rsidTr="0048439D">
        <w:trPr>
          <w:gridBefore w:val="1"/>
          <w:wBefore w:w="132" w:type="dxa"/>
          <w:trHeight w:val="249"/>
        </w:trPr>
        <w:tc>
          <w:tcPr>
            <w:tcW w:w="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6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1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6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6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6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6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5</w:t>
            </w:r>
          </w:p>
        </w:tc>
      </w:tr>
      <w:tr w:rsidR="00D21735" w:rsidRPr="00626A06" w:rsidTr="0048439D">
        <w:trPr>
          <w:gridBefore w:val="1"/>
          <w:wBefore w:w="132" w:type="dxa"/>
          <w:trHeight w:val="261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1735" w:rsidRPr="0048439D" w:rsidRDefault="0048439D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735" w:rsidRDefault="0048439D" w:rsidP="003B166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Демонтаж бетонних огорож висотою 1,05 м</w:t>
            </w:r>
          </w:p>
          <w:p w:rsidR="0048439D" w:rsidRPr="0048439D" w:rsidRDefault="0048439D" w:rsidP="003B166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735" w:rsidRPr="0048439D" w:rsidRDefault="0048439D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735" w:rsidRPr="0048439D" w:rsidRDefault="0048439D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735" w:rsidRPr="00626A06" w:rsidTr="0048439D">
        <w:trPr>
          <w:gridBefore w:val="1"/>
          <w:wBefore w:w="132" w:type="dxa"/>
          <w:trHeight w:val="249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39D" w:rsidRPr="00626A06" w:rsidTr="0048439D">
        <w:trPr>
          <w:gridBefore w:val="1"/>
          <w:wBefore w:w="132" w:type="dxa"/>
          <w:trHeight w:val="261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8439D" w:rsidRPr="0048439D" w:rsidRDefault="0048439D" w:rsidP="0048439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39D" w:rsidRDefault="0048439D" w:rsidP="0048439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Улаштування залізобетонних огорож висотою 1,0 м довжиною ланки до 2,0 м –глуха</w:t>
            </w:r>
          </w:p>
          <w:p w:rsidR="0048439D" w:rsidRPr="0048439D" w:rsidRDefault="0048439D" w:rsidP="0048439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39D" w:rsidRDefault="0048439D" w:rsidP="0048439D">
            <w:pPr>
              <w:jc w:val="center"/>
            </w:pPr>
            <w:r w:rsidRPr="005C0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39D" w:rsidRPr="0048439D" w:rsidRDefault="0048439D" w:rsidP="0048439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439D" w:rsidRPr="00626A06" w:rsidRDefault="0048439D" w:rsidP="0048439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39D" w:rsidRPr="00626A06" w:rsidTr="0048439D">
        <w:trPr>
          <w:gridBefore w:val="1"/>
          <w:wBefore w:w="132" w:type="dxa"/>
          <w:trHeight w:val="249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8439D" w:rsidRPr="0048439D" w:rsidRDefault="0048439D" w:rsidP="0048439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39D" w:rsidRPr="0048439D" w:rsidRDefault="0048439D" w:rsidP="0048439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Готування важкого бетону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щебені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кас бетону В3,5-В5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39D" w:rsidRDefault="0048439D" w:rsidP="0048439D">
            <w:pPr>
              <w:jc w:val="center"/>
            </w:pPr>
            <w:r w:rsidRPr="005C0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39D" w:rsidRPr="0048439D" w:rsidRDefault="0048439D" w:rsidP="0048439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1,15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439D" w:rsidRPr="00626A06" w:rsidRDefault="0048439D" w:rsidP="0048439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735" w:rsidRPr="00626A06" w:rsidTr="0048439D">
        <w:trPr>
          <w:gridBefore w:val="1"/>
          <w:wBefore w:w="132" w:type="dxa"/>
          <w:trHeight w:val="249"/>
        </w:trPr>
        <w:tc>
          <w:tcPr>
            <w:tcW w:w="980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21735" w:rsidRPr="00626A06" w:rsidRDefault="00D21735" w:rsidP="003B16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6A06" w:rsidRPr="00626A06" w:rsidRDefault="00626A06" w:rsidP="00626A06">
      <w:pPr>
        <w:ind w:firstLine="1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A0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норм, правилам  та стандартам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встановленим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такого виду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ДСТУ Д.1.1-2013,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правовим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актам і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нормативним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документам у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проектній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Договору, з </w:t>
      </w:r>
      <w:proofErr w:type="gramStart"/>
      <w:r w:rsidRPr="00626A06">
        <w:rPr>
          <w:rFonts w:ascii="Times New Roman" w:hAnsi="Times New Roman" w:cs="Times New Roman"/>
          <w:sz w:val="28"/>
          <w:szCs w:val="28"/>
        </w:rPr>
        <w:t xml:space="preserve">метою 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lastRenderedPageBreak/>
        <w:t>забезпечення</w:t>
      </w:r>
      <w:proofErr w:type="spellEnd"/>
      <w:proofErr w:type="gramEnd"/>
      <w:r w:rsidRPr="0062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міцності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стійкості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довговічності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, монтажу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інженерного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26A06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626A06">
        <w:rPr>
          <w:rFonts w:ascii="Times New Roman" w:hAnsi="Times New Roman" w:cs="Times New Roman"/>
          <w:sz w:val="28"/>
          <w:szCs w:val="28"/>
        </w:rPr>
        <w:t>.</w:t>
      </w:r>
    </w:p>
    <w:p w:rsidR="00626A06" w:rsidRPr="00626A06" w:rsidRDefault="00626A06" w:rsidP="002C06CE">
      <w:pPr>
        <w:pStyle w:val="rvps2"/>
        <w:shd w:val="clear" w:color="auto" w:fill="FFFFFF"/>
        <w:spacing w:before="0" w:beforeAutospacing="0" w:after="0" w:afterAutospacing="0"/>
        <w:ind w:firstLine="565"/>
        <w:jc w:val="both"/>
        <w:rPr>
          <w:sz w:val="28"/>
          <w:szCs w:val="28"/>
        </w:rPr>
      </w:pPr>
    </w:p>
    <w:p w:rsidR="00893C88" w:rsidRPr="00626A06" w:rsidRDefault="00486E3C" w:rsidP="002C06CE">
      <w:pPr>
        <w:pStyle w:val="rvps2"/>
        <w:shd w:val="clear" w:color="auto" w:fill="FFFFFF"/>
        <w:spacing w:before="0" w:beforeAutospacing="0" w:after="0" w:afterAutospacing="0"/>
        <w:ind w:firstLine="565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626A06">
        <w:rPr>
          <w:sz w:val="28"/>
          <w:szCs w:val="28"/>
          <w:lang w:val="uk-UA"/>
        </w:rPr>
        <w:t>Якість виконання робіт</w:t>
      </w:r>
      <w:r w:rsidR="00893C88" w:rsidRPr="00626A06">
        <w:rPr>
          <w:sz w:val="28"/>
          <w:szCs w:val="28"/>
          <w:lang w:val="uk-UA"/>
        </w:rPr>
        <w:t xml:space="preserve"> повинна відповідати вимогам законодавства України та інших діючих в Україні нормативно-правових актів щодо якості аналогічних або подібних </w:t>
      </w:r>
      <w:r w:rsidRPr="00626A06">
        <w:rPr>
          <w:sz w:val="28"/>
          <w:szCs w:val="28"/>
          <w:lang w:val="uk-UA"/>
        </w:rPr>
        <w:t xml:space="preserve">робіт та </w:t>
      </w:r>
      <w:r w:rsidR="00893C88" w:rsidRPr="00626A06">
        <w:rPr>
          <w:sz w:val="28"/>
          <w:szCs w:val="28"/>
          <w:lang w:val="uk-UA"/>
        </w:rPr>
        <w:t>послуг.</w:t>
      </w:r>
    </w:p>
    <w:p w:rsidR="00893C88" w:rsidRPr="00626A06" w:rsidRDefault="00893C88" w:rsidP="00486E3C">
      <w:pPr>
        <w:widowControl w:val="0"/>
        <w:autoSpaceDE w:val="0"/>
        <w:autoSpaceDN w:val="0"/>
        <w:adjustRightInd w:val="0"/>
        <w:spacing w:line="240" w:lineRule="auto"/>
        <w:ind w:firstLine="5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A06">
        <w:rPr>
          <w:rFonts w:ascii="Times New Roman" w:hAnsi="Times New Roman" w:cs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486E3C" w:rsidRPr="00626A06" w:rsidRDefault="00486E3C" w:rsidP="00486E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2" w:firstLine="565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626A0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ДСТУ Б Д.1.1-1:2013 Правила визначення вартості будівництва; </w:t>
      </w:r>
    </w:p>
    <w:p w:rsidR="00486E3C" w:rsidRPr="0076388F" w:rsidRDefault="00486E3C" w:rsidP="00486E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2" w:firstLine="565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76388F">
        <w:rPr>
          <w:rFonts w:ascii="Times New Roman" w:hAnsi="Times New Roman" w:cs="Times New Roman"/>
          <w:spacing w:val="2"/>
          <w:sz w:val="28"/>
          <w:szCs w:val="28"/>
          <w:lang w:val="uk-UA"/>
        </w:rPr>
        <w:t>ДБН А.2.2-3-2004 "Склад, порядок розроблення, погодження та затвердження проектної документації для будівництва".</w:t>
      </w:r>
    </w:p>
    <w:p w:rsidR="00893C88" w:rsidRPr="0076388F" w:rsidRDefault="00893C88" w:rsidP="002C06C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486E3C" w:rsidRPr="0076388F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486E3C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486E3C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486E3C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486E3C" w:rsidRPr="00486E3C" w:rsidRDefault="00486E3C" w:rsidP="00EF2F67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sectPr w:rsidR="00486E3C" w:rsidRPr="00486E3C" w:rsidSect="003557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373EA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2CE4"/>
    <w:rsid w:val="002140BF"/>
    <w:rsid w:val="00222A6A"/>
    <w:rsid w:val="00257106"/>
    <w:rsid w:val="00286FA4"/>
    <w:rsid w:val="002913A2"/>
    <w:rsid w:val="002C06CE"/>
    <w:rsid w:val="003364F9"/>
    <w:rsid w:val="00355780"/>
    <w:rsid w:val="003942F9"/>
    <w:rsid w:val="00403C78"/>
    <w:rsid w:val="00475E66"/>
    <w:rsid w:val="0048439D"/>
    <w:rsid w:val="00486E3C"/>
    <w:rsid w:val="004C5346"/>
    <w:rsid w:val="00513429"/>
    <w:rsid w:val="00556B04"/>
    <w:rsid w:val="005846CE"/>
    <w:rsid w:val="005930D2"/>
    <w:rsid w:val="005F634E"/>
    <w:rsid w:val="005F6F68"/>
    <w:rsid w:val="00626A06"/>
    <w:rsid w:val="0067433A"/>
    <w:rsid w:val="006778B0"/>
    <w:rsid w:val="0076388F"/>
    <w:rsid w:val="007675A1"/>
    <w:rsid w:val="008133B8"/>
    <w:rsid w:val="0088582A"/>
    <w:rsid w:val="00893C88"/>
    <w:rsid w:val="008D2AF9"/>
    <w:rsid w:val="00933C97"/>
    <w:rsid w:val="009402A5"/>
    <w:rsid w:val="009465E0"/>
    <w:rsid w:val="0098638B"/>
    <w:rsid w:val="0099788E"/>
    <w:rsid w:val="00A44EB7"/>
    <w:rsid w:val="00A60A92"/>
    <w:rsid w:val="00AF0A63"/>
    <w:rsid w:val="00B01D0B"/>
    <w:rsid w:val="00B02D0C"/>
    <w:rsid w:val="00B349F9"/>
    <w:rsid w:val="00C22E46"/>
    <w:rsid w:val="00C81860"/>
    <w:rsid w:val="00CD4336"/>
    <w:rsid w:val="00D04F92"/>
    <w:rsid w:val="00D21735"/>
    <w:rsid w:val="00D33C34"/>
    <w:rsid w:val="00E04199"/>
    <w:rsid w:val="00E25AF0"/>
    <w:rsid w:val="00E3672E"/>
    <w:rsid w:val="00EA00B8"/>
    <w:rsid w:val="00EF2F67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80D3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2021-01-15T08:28:00Z</cp:lastPrinted>
  <dcterms:created xsi:type="dcterms:W3CDTF">2023-10-23T12:42:00Z</dcterms:created>
  <dcterms:modified xsi:type="dcterms:W3CDTF">2023-10-30T13:05:00Z</dcterms:modified>
</cp:coreProperties>
</file>