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7B1C9" w14:textId="77777777" w:rsidR="00402696" w:rsidRDefault="00402696" w:rsidP="0040269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Комунальне некомерційне підприємство «Барська міська лікарня» </w:t>
      </w:r>
    </w:p>
    <w:p w14:paraId="4EB67B63" w14:textId="77777777" w:rsidR="00402696" w:rsidRDefault="00402696" w:rsidP="0040269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Барської міської ради                                                                                          </w:t>
      </w:r>
    </w:p>
    <w:p w14:paraId="0E69CC42" w14:textId="5C2CEC4A" w:rsidR="00D01641" w:rsidRPr="00CF103F" w:rsidRDefault="00402696" w:rsidP="0040269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D01641" w:rsidRPr="00CF103F">
        <w:rPr>
          <w:rFonts w:ascii="Times New Roman" w:eastAsia="Times New Roman" w:hAnsi="Times New Roman" w:cs="Tahoma"/>
          <w:b/>
          <w:color w:val="000000"/>
          <w:kern w:val="3"/>
          <w:sz w:val="20"/>
          <w:szCs w:val="20"/>
          <w:lang w:val="en-US" w:eastAsia="zh-CN" w:bidi="hi-IN"/>
        </w:rPr>
        <w:t> </w:t>
      </w:r>
      <w:r w:rsidR="00D01641" w:rsidRPr="00CF103F">
        <w:rPr>
          <w:rFonts w:ascii="Times New Roman" w:eastAsia="Times New Roman" w:hAnsi="Times New Roman" w:cs="Tahoma"/>
          <w:b/>
          <w:color w:val="000000"/>
          <w:kern w:val="3"/>
          <w:sz w:val="20"/>
          <w:szCs w:val="20"/>
          <w:lang w:eastAsia="zh-CN" w:bidi="hi-IN"/>
        </w:rPr>
        <w:t>«</w:t>
      </w:r>
      <w:r w:rsidR="00D01641" w:rsidRPr="00CF103F">
        <w:rPr>
          <w:rFonts w:ascii="Times New Roman" w:eastAsia="Times New Roman" w:hAnsi="Times New Roman" w:cs="Tahoma"/>
          <w:b/>
          <w:color w:val="000000"/>
          <w:kern w:val="3"/>
          <w:sz w:val="24"/>
          <w:szCs w:val="24"/>
          <w:lang w:eastAsia="zh-CN" w:bidi="hi-IN"/>
        </w:rPr>
        <w:t>ЗАТВЕРДЖЕНО»</w:t>
      </w:r>
    </w:p>
    <w:p w14:paraId="496DA753" w14:textId="77777777" w:rsidR="00402696"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402696">
        <w:rPr>
          <w:rFonts w:ascii="Times New Roman" w:eastAsia="Times New Roman" w:hAnsi="Times New Roman" w:cs="Tahoma"/>
          <w:b/>
          <w:color w:val="000000"/>
          <w:kern w:val="3"/>
          <w:sz w:val="24"/>
          <w:szCs w:val="24"/>
          <w:lang w:val="uk-UA" w:eastAsia="zh-CN" w:bidi="hi-IN"/>
        </w:rPr>
        <w:t>Уповноважена</w:t>
      </w:r>
      <w:r w:rsidRPr="00CF103F">
        <w:rPr>
          <w:rFonts w:ascii="Times New Roman" w:eastAsia="Times New Roman" w:hAnsi="Times New Roman" w:cs="Tahoma"/>
          <w:b/>
          <w:color w:val="000000"/>
          <w:kern w:val="3"/>
          <w:sz w:val="24"/>
          <w:szCs w:val="24"/>
          <w:lang w:val="uk-UA" w:eastAsia="zh-CN" w:bidi="hi-IN"/>
        </w:rPr>
        <w:t xml:space="preserve"> особ</w:t>
      </w:r>
      <w:r w:rsidR="00402696">
        <w:rPr>
          <w:rFonts w:ascii="Times New Roman" w:eastAsia="Times New Roman" w:hAnsi="Times New Roman" w:cs="Tahoma"/>
          <w:b/>
          <w:color w:val="000000"/>
          <w:kern w:val="3"/>
          <w:sz w:val="24"/>
          <w:szCs w:val="24"/>
          <w:lang w:val="uk-UA" w:eastAsia="zh-CN" w:bidi="hi-IN"/>
        </w:rPr>
        <w:t>а</w:t>
      </w:r>
    </w:p>
    <w:p w14:paraId="0BCDBC4C" w14:textId="68D7E33A" w:rsidR="00D01641" w:rsidRPr="00CF103F" w:rsidRDefault="00402696"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Леся МИХАЙЛЯК</w:t>
      </w:r>
      <w:r w:rsidR="00D01641" w:rsidRPr="00CF103F">
        <w:rPr>
          <w:rFonts w:ascii="Times New Roman" w:eastAsia="Times New Roman" w:hAnsi="Times New Roman" w:cs="Tahoma"/>
          <w:i/>
          <w:color w:val="000000"/>
          <w:kern w:val="3"/>
          <w:sz w:val="24"/>
          <w:szCs w:val="24"/>
          <w:lang w:val="uk-UA" w:eastAsia="zh-CN" w:bidi="hi-IN"/>
        </w:rPr>
        <w:t xml:space="preserve"> </w:t>
      </w:r>
    </w:p>
    <w:p w14:paraId="6EBD6B8D" w14:textId="4C6B5FDF"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3D3E60C" w14:textId="0965D07C" w:rsidR="00D01641" w:rsidRPr="00CF103F"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9B37AA">
        <w:rPr>
          <w:rFonts w:ascii="Times New Roman" w:eastAsia="Times New Roman" w:hAnsi="Times New Roman" w:cs="Tahoma"/>
          <w:color w:val="000000"/>
          <w:kern w:val="3"/>
          <w:sz w:val="24"/>
          <w:szCs w:val="24"/>
          <w:lang w:val="uk-UA" w:eastAsia="zh-CN" w:bidi="hi-IN"/>
        </w:rPr>
        <w:t xml:space="preserve">                              12</w:t>
      </w:r>
      <w:r w:rsidRPr="00CF103F">
        <w:rPr>
          <w:rFonts w:ascii="Times New Roman" w:eastAsia="Times New Roman" w:hAnsi="Times New Roman" w:cs="Tahoma"/>
          <w:color w:val="000000"/>
          <w:kern w:val="3"/>
          <w:sz w:val="24"/>
          <w:szCs w:val="24"/>
          <w:lang w:val="uk-UA" w:eastAsia="zh-CN" w:bidi="hi-IN"/>
        </w:rPr>
        <w:t>.</w:t>
      </w:r>
      <w:r w:rsidR="009B37AA">
        <w:rPr>
          <w:rFonts w:ascii="Times New Roman" w:eastAsia="Times New Roman" w:hAnsi="Times New Roman" w:cs="Tahoma"/>
          <w:color w:val="000000"/>
          <w:kern w:val="3"/>
          <w:sz w:val="24"/>
          <w:szCs w:val="24"/>
          <w:lang w:val="uk-UA" w:eastAsia="zh-CN" w:bidi="hi-IN"/>
        </w:rPr>
        <w:t>01</w:t>
      </w:r>
      <w:r w:rsidRPr="00CF103F">
        <w:rPr>
          <w:rFonts w:ascii="Times New Roman" w:eastAsia="Times New Roman" w:hAnsi="Times New Roman" w:cs="Tahoma"/>
          <w:color w:val="000000"/>
          <w:kern w:val="3"/>
          <w:sz w:val="24"/>
          <w:szCs w:val="24"/>
          <w:lang w:val="uk-UA" w:eastAsia="zh-CN" w:bidi="hi-IN"/>
        </w:rPr>
        <w:t>.202</w:t>
      </w:r>
      <w:r w:rsidR="00402696">
        <w:rPr>
          <w:rFonts w:ascii="Times New Roman" w:eastAsia="Times New Roman" w:hAnsi="Times New Roman" w:cs="Tahoma"/>
          <w:color w:val="000000"/>
          <w:kern w:val="3"/>
          <w:sz w:val="24"/>
          <w:szCs w:val="24"/>
          <w:lang w:val="uk-UA" w:eastAsia="zh-CN" w:bidi="hi-IN"/>
        </w:rPr>
        <w:t>4</w:t>
      </w:r>
      <w:r w:rsidR="009B37AA">
        <w:rPr>
          <w:rFonts w:ascii="Times New Roman" w:eastAsia="Times New Roman" w:hAnsi="Times New Roman" w:cs="Tahoma"/>
          <w:color w:val="000000"/>
          <w:kern w:val="3"/>
          <w:sz w:val="24"/>
          <w:szCs w:val="24"/>
          <w:lang w:val="uk-UA" w:eastAsia="zh-CN" w:bidi="hi-IN"/>
        </w:rPr>
        <w:t>рр</w:t>
      </w:r>
      <w:r w:rsidRPr="00CF103F">
        <w:rPr>
          <w:rFonts w:ascii="Times New Roman" w:eastAsia="Times New Roman" w:hAnsi="Times New Roman" w:cs="Tahoma"/>
          <w:color w:val="000000"/>
          <w:kern w:val="3"/>
          <w:sz w:val="24"/>
          <w:szCs w:val="24"/>
          <w:lang w:val="uk-UA" w:eastAsia="zh-CN" w:bidi="hi-IN"/>
        </w:rPr>
        <w:t xml:space="preserve"> </w:t>
      </w:r>
    </w:p>
    <w:p w14:paraId="232D54DF" w14:textId="77777777" w:rsidR="00D01641" w:rsidRPr="009B37AA"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D1DA1E4" w14:textId="77777777" w:rsidR="00D01641" w:rsidRPr="009B37AA"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4D8681F"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D1F1AE5"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578E6B"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2FF86CB"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FE31779"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6087538"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37AA">
        <w:rPr>
          <w:rFonts w:ascii="Times New Roman" w:eastAsia="Times New Roman" w:hAnsi="Times New Roman" w:cs="Times New Roman"/>
          <w:b/>
          <w:bCs/>
          <w:color w:val="000000"/>
          <w:kern w:val="3"/>
          <w:sz w:val="28"/>
          <w:szCs w:val="28"/>
          <w:lang w:val="uk-UA" w:eastAsia="zh-CN" w:bidi="hi-IN"/>
        </w:rPr>
        <w:t>ТЕНДЕРНА ДОКУМЕНТАЦІЯ</w:t>
      </w:r>
    </w:p>
    <w:p w14:paraId="4D85AD59" w14:textId="77777777" w:rsidR="00D01641" w:rsidRPr="009B37AA"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37AA">
        <w:rPr>
          <w:rFonts w:ascii="Times New Roman" w:eastAsia="Times New Roman" w:hAnsi="Times New Roman" w:cs="Times New Roman"/>
          <w:b/>
          <w:bCs/>
          <w:color w:val="000000"/>
          <w:kern w:val="3"/>
          <w:sz w:val="28"/>
          <w:szCs w:val="28"/>
          <w:lang w:val="uk-UA" w:eastAsia="zh-CN" w:bidi="hi-IN"/>
        </w:rPr>
        <w:t>на закупівлю</w:t>
      </w:r>
    </w:p>
    <w:p w14:paraId="1C581E87" w14:textId="78DC98EB" w:rsidR="00D01641" w:rsidRPr="009B37AA" w:rsidRDefault="00402696"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ДК 021:2015 </w:t>
      </w:r>
      <w:r w:rsidRPr="009B37AA">
        <w:rPr>
          <w:rFonts w:ascii="Times New Roman" w:eastAsia="Times New Roman" w:hAnsi="Times New Roman" w:cs="Times New Roman"/>
          <w:b/>
          <w:bCs/>
          <w:color w:val="000000"/>
          <w:kern w:val="3"/>
          <w:sz w:val="28"/>
          <w:szCs w:val="28"/>
          <w:lang w:val="uk-UA" w:eastAsia="zh-CN" w:bidi="hi-IN"/>
        </w:rPr>
        <w:t>85140000-2 Послуги у сфері охорони здоров’я різні  (</w:t>
      </w:r>
      <w:r w:rsidRPr="00402696">
        <w:rPr>
          <w:rFonts w:ascii="Times New Roman" w:eastAsia="Times New Roman" w:hAnsi="Times New Roman" w:cs="Times New Roman"/>
          <w:b/>
          <w:bCs/>
          <w:color w:val="000000"/>
          <w:kern w:val="3"/>
          <w:sz w:val="28"/>
          <w:szCs w:val="28"/>
          <w:lang w:val="en-US" w:eastAsia="zh-CN" w:bidi="hi-IN"/>
        </w:rPr>
        <w:t>PRISCAI</w:t>
      </w:r>
      <w:r w:rsidRPr="009B37AA">
        <w:rPr>
          <w:rFonts w:ascii="Times New Roman" w:eastAsia="Times New Roman" w:hAnsi="Times New Roman" w:cs="Times New Roman"/>
          <w:b/>
          <w:bCs/>
          <w:color w:val="000000"/>
          <w:kern w:val="3"/>
          <w:sz w:val="28"/>
          <w:szCs w:val="28"/>
          <w:lang w:val="uk-UA" w:eastAsia="zh-CN" w:bidi="hi-IN"/>
        </w:rPr>
        <w:t xml:space="preserve"> триместру ( ПАПП-А (пренатальний розрахунок),в-ХГЛ вільний (пренатальний розрахунок), Розрахунок пренатального ризику </w:t>
      </w:r>
      <w:r w:rsidRPr="00402696">
        <w:rPr>
          <w:rFonts w:ascii="Times New Roman" w:eastAsia="Times New Roman" w:hAnsi="Times New Roman" w:cs="Times New Roman"/>
          <w:b/>
          <w:bCs/>
          <w:color w:val="000000"/>
          <w:kern w:val="3"/>
          <w:sz w:val="28"/>
          <w:szCs w:val="28"/>
          <w:lang w:val="en-US" w:eastAsia="zh-CN" w:bidi="hi-IN"/>
        </w:rPr>
        <w:t>PRISCA</w:t>
      </w:r>
      <w:r w:rsidRPr="009B37AA">
        <w:rPr>
          <w:rFonts w:ascii="Times New Roman" w:eastAsia="Times New Roman" w:hAnsi="Times New Roman" w:cs="Times New Roman"/>
          <w:b/>
          <w:bCs/>
          <w:color w:val="000000"/>
          <w:kern w:val="3"/>
          <w:sz w:val="28"/>
          <w:szCs w:val="28"/>
          <w:lang w:val="uk-UA" w:eastAsia="zh-CN" w:bidi="hi-IN"/>
        </w:rPr>
        <w:t>);</w:t>
      </w:r>
      <w:r w:rsidRPr="00402696">
        <w:rPr>
          <w:rFonts w:ascii="Times New Roman" w:eastAsia="Times New Roman" w:hAnsi="Times New Roman" w:cs="Times New Roman"/>
          <w:b/>
          <w:bCs/>
          <w:color w:val="000000"/>
          <w:kern w:val="3"/>
          <w:sz w:val="28"/>
          <w:szCs w:val="28"/>
          <w:lang w:val="en-US" w:eastAsia="zh-CN" w:bidi="hi-IN"/>
        </w:rPr>
        <w:t>PRISCA</w:t>
      </w:r>
      <w:r w:rsidRPr="009B37AA">
        <w:rPr>
          <w:rFonts w:ascii="Times New Roman" w:eastAsia="Times New Roman" w:hAnsi="Times New Roman" w:cs="Times New Roman"/>
          <w:b/>
          <w:bCs/>
          <w:color w:val="000000"/>
          <w:kern w:val="3"/>
          <w:sz w:val="28"/>
          <w:szCs w:val="28"/>
          <w:lang w:val="uk-UA" w:eastAsia="zh-CN" w:bidi="hi-IN"/>
        </w:rPr>
        <w:t xml:space="preserve"> ІІ триместру (</w:t>
      </w:r>
      <w:proofErr w:type="spellStart"/>
      <w:r w:rsidRPr="009B37AA">
        <w:rPr>
          <w:rFonts w:ascii="Times New Roman" w:eastAsia="Times New Roman" w:hAnsi="Times New Roman" w:cs="Times New Roman"/>
          <w:b/>
          <w:bCs/>
          <w:color w:val="000000"/>
          <w:kern w:val="3"/>
          <w:sz w:val="28"/>
          <w:szCs w:val="28"/>
          <w:lang w:val="uk-UA" w:eastAsia="zh-CN" w:bidi="hi-IN"/>
        </w:rPr>
        <w:t>естріол</w:t>
      </w:r>
      <w:proofErr w:type="spellEnd"/>
      <w:r w:rsidRPr="009B37AA">
        <w:rPr>
          <w:rFonts w:ascii="Times New Roman" w:eastAsia="Times New Roman" w:hAnsi="Times New Roman" w:cs="Times New Roman"/>
          <w:b/>
          <w:bCs/>
          <w:color w:val="000000"/>
          <w:kern w:val="3"/>
          <w:sz w:val="28"/>
          <w:szCs w:val="28"/>
          <w:lang w:val="uk-UA" w:eastAsia="zh-CN" w:bidi="hi-IN"/>
        </w:rPr>
        <w:t xml:space="preserve"> вільний (пренатальний розрахунок), </w:t>
      </w:r>
      <w:proofErr w:type="spellStart"/>
      <w:r w:rsidRPr="009B37AA">
        <w:rPr>
          <w:rFonts w:ascii="Times New Roman" w:eastAsia="Times New Roman" w:hAnsi="Times New Roman" w:cs="Times New Roman"/>
          <w:b/>
          <w:bCs/>
          <w:color w:val="000000"/>
          <w:kern w:val="3"/>
          <w:sz w:val="28"/>
          <w:szCs w:val="28"/>
          <w:lang w:val="uk-UA" w:eastAsia="zh-CN" w:bidi="hi-IN"/>
        </w:rPr>
        <w:t>Хоріонічний</w:t>
      </w:r>
      <w:proofErr w:type="spellEnd"/>
      <w:r w:rsidR="00173AFD">
        <w:rPr>
          <w:rFonts w:ascii="Times New Roman" w:eastAsia="Times New Roman" w:hAnsi="Times New Roman" w:cs="Times New Roman"/>
          <w:b/>
          <w:bCs/>
          <w:color w:val="000000"/>
          <w:kern w:val="3"/>
          <w:sz w:val="28"/>
          <w:szCs w:val="28"/>
          <w:lang w:val="uk-UA" w:eastAsia="zh-CN" w:bidi="hi-IN"/>
        </w:rPr>
        <w:t xml:space="preserve"> </w:t>
      </w:r>
      <w:proofErr w:type="spellStart"/>
      <w:r w:rsidRPr="009B37AA">
        <w:rPr>
          <w:rFonts w:ascii="Times New Roman" w:eastAsia="Times New Roman" w:hAnsi="Times New Roman" w:cs="Times New Roman"/>
          <w:b/>
          <w:bCs/>
          <w:color w:val="000000"/>
          <w:kern w:val="3"/>
          <w:sz w:val="28"/>
          <w:szCs w:val="28"/>
          <w:lang w:val="uk-UA" w:eastAsia="zh-CN" w:bidi="hi-IN"/>
        </w:rPr>
        <w:t>гонадотропін</w:t>
      </w:r>
      <w:proofErr w:type="spellEnd"/>
      <w:r w:rsidRPr="009B37AA">
        <w:rPr>
          <w:rFonts w:ascii="Times New Roman" w:eastAsia="Times New Roman" w:hAnsi="Times New Roman" w:cs="Times New Roman"/>
          <w:b/>
          <w:bCs/>
          <w:color w:val="000000"/>
          <w:kern w:val="3"/>
          <w:sz w:val="28"/>
          <w:szCs w:val="28"/>
          <w:lang w:val="uk-UA" w:eastAsia="zh-CN" w:bidi="hi-IN"/>
        </w:rPr>
        <w:t xml:space="preserve">  людини (пренатальний розрахунок),Альфа-</w:t>
      </w:r>
      <w:proofErr w:type="spellStart"/>
      <w:r w:rsidRPr="009B37AA">
        <w:rPr>
          <w:rFonts w:ascii="Times New Roman" w:eastAsia="Times New Roman" w:hAnsi="Times New Roman" w:cs="Times New Roman"/>
          <w:b/>
          <w:bCs/>
          <w:color w:val="000000"/>
          <w:kern w:val="3"/>
          <w:sz w:val="28"/>
          <w:szCs w:val="28"/>
          <w:lang w:val="uk-UA" w:eastAsia="zh-CN" w:bidi="hi-IN"/>
        </w:rPr>
        <w:t>фетопротеїн</w:t>
      </w:r>
      <w:proofErr w:type="spellEnd"/>
      <w:r w:rsidRPr="009B37AA">
        <w:rPr>
          <w:rFonts w:ascii="Times New Roman" w:eastAsia="Times New Roman" w:hAnsi="Times New Roman" w:cs="Times New Roman"/>
          <w:b/>
          <w:bCs/>
          <w:color w:val="000000"/>
          <w:kern w:val="3"/>
          <w:sz w:val="28"/>
          <w:szCs w:val="28"/>
          <w:lang w:val="uk-UA" w:eastAsia="zh-CN" w:bidi="hi-IN"/>
        </w:rPr>
        <w:t xml:space="preserve"> (пренатальний розрахунок), Розрахунок пренатального ризику </w:t>
      </w:r>
      <w:r w:rsidRPr="00402696">
        <w:rPr>
          <w:rFonts w:ascii="Times New Roman" w:eastAsia="Times New Roman" w:hAnsi="Times New Roman" w:cs="Times New Roman"/>
          <w:b/>
          <w:bCs/>
          <w:color w:val="000000"/>
          <w:kern w:val="3"/>
          <w:sz w:val="28"/>
          <w:szCs w:val="28"/>
          <w:lang w:val="en-US" w:eastAsia="zh-CN" w:bidi="hi-IN"/>
        </w:rPr>
        <w:t>PRISCA</w:t>
      </w:r>
      <w:r w:rsidRPr="009B37AA">
        <w:rPr>
          <w:rFonts w:ascii="Times New Roman" w:eastAsia="Times New Roman" w:hAnsi="Times New Roman" w:cs="Times New Roman"/>
          <w:b/>
          <w:bCs/>
          <w:color w:val="000000"/>
          <w:kern w:val="3"/>
          <w:sz w:val="28"/>
          <w:szCs w:val="28"/>
          <w:lang w:val="uk-UA" w:eastAsia="zh-CN" w:bidi="hi-IN"/>
        </w:rPr>
        <w:t>,забір крові )</w:t>
      </w:r>
    </w:p>
    <w:p w14:paraId="7B97E9C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DF11F4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49136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7A038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BD39DE7" w14:textId="75DE21DF" w:rsidR="00D01641" w:rsidRPr="00402696" w:rsidRDefault="00402696" w:rsidP="00402696">
      <w:pPr>
        <w:widowControl w:val="0"/>
        <w:suppressAutoHyphens/>
        <w:autoSpaceDN w:val="0"/>
        <w:spacing w:after="0" w:line="240" w:lineRule="auto"/>
        <w:textAlignment w:val="baseline"/>
        <w:rPr>
          <w:rFonts w:ascii="Times New Roman" w:eastAsia="Times New Roman" w:hAnsi="Times New Roman" w:cs="Times New Roman"/>
          <w:iCs/>
          <w:color w:val="000000"/>
          <w:kern w:val="3"/>
          <w:sz w:val="24"/>
          <w:szCs w:val="24"/>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w:t>
      </w:r>
      <w:r w:rsidR="00D01641" w:rsidRPr="00402696">
        <w:rPr>
          <w:rFonts w:ascii="Times New Roman" w:eastAsia="Times New Roman" w:hAnsi="Times New Roman" w:cs="Times New Roman"/>
          <w:iCs/>
          <w:color w:val="000000"/>
          <w:kern w:val="3"/>
          <w:sz w:val="24"/>
          <w:szCs w:val="24"/>
          <w:lang w:val="uk-UA" w:eastAsia="zh-CN" w:bidi="hi-IN"/>
        </w:rPr>
        <w:t xml:space="preserve"> м. </w:t>
      </w:r>
      <w:r w:rsidRPr="00402696">
        <w:rPr>
          <w:rFonts w:ascii="Times New Roman" w:eastAsia="Times New Roman" w:hAnsi="Times New Roman" w:cs="Times New Roman"/>
          <w:iCs/>
          <w:color w:val="000000"/>
          <w:kern w:val="3"/>
          <w:sz w:val="24"/>
          <w:szCs w:val="24"/>
          <w:lang w:val="uk-UA" w:eastAsia="zh-CN" w:bidi="hi-IN"/>
        </w:rPr>
        <w:t>Бар</w:t>
      </w:r>
    </w:p>
    <w:p w14:paraId="405D700C" w14:textId="77777777" w:rsidR="00D01641" w:rsidRPr="00F86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BA060FD" w14:textId="77777777"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402696">
        <w:tc>
          <w:tcPr>
            <w:tcW w:w="300" w:type="pct"/>
            <w:shd w:val="clear" w:color="auto" w:fill="FFFFFF"/>
            <w:hideMark/>
          </w:tcPr>
          <w:p w14:paraId="32B5A194" w14:textId="77777777" w:rsidR="00D01641" w:rsidRPr="00B413F2" w:rsidRDefault="00D01641" w:rsidP="0040269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D04722B" w14:textId="77777777" w:rsidR="00D01641" w:rsidRPr="00B413F2" w:rsidRDefault="00D01641" w:rsidP="0040269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402696">
        <w:trPr>
          <w:trHeight w:val="17"/>
        </w:trPr>
        <w:tc>
          <w:tcPr>
            <w:tcW w:w="300" w:type="pct"/>
            <w:shd w:val="clear" w:color="auto" w:fill="FFFFFF"/>
            <w:hideMark/>
          </w:tcPr>
          <w:p w14:paraId="53425878" w14:textId="77777777" w:rsidR="00D01641" w:rsidRPr="00B413F2" w:rsidRDefault="00D01641" w:rsidP="0040269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40269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40269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402696">
        <w:tc>
          <w:tcPr>
            <w:tcW w:w="300" w:type="pct"/>
            <w:shd w:val="clear" w:color="auto" w:fill="FFFFFF"/>
            <w:hideMark/>
          </w:tcPr>
          <w:p w14:paraId="2F984563"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173AFD" w14:paraId="795241A8" w14:textId="77777777" w:rsidTr="00402696">
        <w:tc>
          <w:tcPr>
            <w:tcW w:w="300" w:type="pct"/>
            <w:shd w:val="clear" w:color="auto" w:fill="FFFFFF"/>
            <w:hideMark/>
          </w:tcPr>
          <w:p w14:paraId="4B1027C5"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16A3E050" w:rsidR="00D01641" w:rsidRPr="00B413F2" w:rsidRDefault="00402696" w:rsidP="00402696">
            <w:pPr>
              <w:spacing w:before="150" w:after="150" w:line="240" w:lineRule="auto"/>
              <w:rPr>
                <w:rFonts w:ascii="Times New Roman" w:eastAsia="Times New Roman" w:hAnsi="Times New Roman" w:cs="Times New Roman"/>
                <w:sz w:val="24"/>
                <w:szCs w:val="24"/>
                <w:lang w:val="uk-UA" w:eastAsia="ru-RU"/>
              </w:rPr>
            </w:pPr>
            <w:r w:rsidRPr="00402696">
              <w:rPr>
                <w:rFonts w:ascii="Times New Roman" w:eastAsia="Times New Roman" w:hAnsi="Times New Roman" w:cs="Times New Roman"/>
                <w:sz w:val="24"/>
                <w:szCs w:val="24"/>
                <w:lang w:val="uk-UA" w:eastAsia="ru-RU"/>
              </w:rPr>
              <w:t xml:space="preserve">Комунальне некомерційне підприємство «Барська міська лікарня»  Барської міської ради   </w:t>
            </w:r>
          </w:p>
        </w:tc>
      </w:tr>
      <w:tr w:rsidR="00D01641" w:rsidRPr="00173AFD" w14:paraId="38E52169" w14:textId="77777777" w:rsidTr="00402696">
        <w:tc>
          <w:tcPr>
            <w:tcW w:w="300" w:type="pct"/>
            <w:shd w:val="clear" w:color="auto" w:fill="FFFFFF"/>
            <w:hideMark/>
          </w:tcPr>
          <w:p w14:paraId="63ADCB35"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7B3A20EF" w:rsidR="00D01641" w:rsidRPr="00B413F2" w:rsidRDefault="00402696" w:rsidP="00402696">
            <w:pPr>
              <w:spacing w:before="150" w:after="150" w:line="240" w:lineRule="auto"/>
              <w:rPr>
                <w:rFonts w:ascii="Times New Roman" w:eastAsia="Times New Roman" w:hAnsi="Times New Roman" w:cs="Times New Roman"/>
                <w:sz w:val="24"/>
                <w:szCs w:val="24"/>
                <w:lang w:val="uk-UA" w:eastAsia="ru-RU"/>
              </w:rPr>
            </w:pPr>
            <w:r w:rsidRPr="00402696">
              <w:rPr>
                <w:rFonts w:ascii="Times New Roman" w:eastAsia="Times New Roman" w:hAnsi="Times New Roman" w:cs="Times New Roman"/>
                <w:sz w:val="24"/>
                <w:szCs w:val="24"/>
                <w:lang w:val="uk-UA" w:eastAsia="ru-RU"/>
              </w:rPr>
              <w:t xml:space="preserve">Комунальне некомерційне підприємство «Барська міська лікарня»   Барської міської ради   </w:t>
            </w:r>
          </w:p>
        </w:tc>
      </w:tr>
      <w:tr w:rsidR="00D01641" w:rsidRPr="00B413F2" w14:paraId="32661054" w14:textId="77777777" w:rsidTr="00402696">
        <w:tc>
          <w:tcPr>
            <w:tcW w:w="300" w:type="pct"/>
            <w:shd w:val="clear" w:color="auto" w:fill="FFFFFF"/>
            <w:hideMark/>
          </w:tcPr>
          <w:p w14:paraId="493F7D7B"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3B313805" w:rsidR="00D01641" w:rsidRPr="00B413F2" w:rsidRDefault="00402696" w:rsidP="00402696">
            <w:pPr>
              <w:spacing w:before="150" w:after="150" w:line="240" w:lineRule="auto"/>
              <w:rPr>
                <w:rFonts w:ascii="Times New Roman" w:eastAsia="Times New Roman" w:hAnsi="Times New Roman" w:cs="Times New Roman"/>
                <w:sz w:val="24"/>
                <w:szCs w:val="24"/>
                <w:lang w:val="uk-UA" w:eastAsia="ru-RU"/>
              </w:rPr>
            </w:pPr>
            <w:r w:rsidRPr="00402696">
              <w:rPr>
                <w:rFonts w:ascii="Times New Roman" w:eastAsia="Times New Roman" w:hAnsi="Times New Roman" w:cs="Times New Roman"/>
                <w:sz w:val="24"/>
                <w:szCs w:val="24"/>
                <w:lang w:val="uk-UA" w:eastAsia="ru-RU"/>
              </w:rPr>
              <w:t xml:space="preserve">23000 Вінницька </w:t>
            </w:r>
            <w:proofErr w:type="spellStart"/>
            <w:r w:rsidRPr="00402696">
              <w:rPr>
                <w:rFonts w:ascii="Times New Roman" w:eastAsia="Times New Roman" w:hAnsi="Times New Roman" w:cs="Times New Roman"/>
                <w:sz w:val="24"/>
                <w:szCs w:val="24"/>
                <w:lang w:val="uk-UA" w:eastAsia="ru-RU"/>
              </w:rPr>
              <w:t>обл</w:t>
            </w:r>
            <w:proofErr w:type="spellEnd"/>
            <w:r w:rsidRPr="00402696">
              <w:rPr>
                <w:rFonts w:ascii="Times New Roman" w:eastAsia="Times New Roman" w:hAnsi="Times New Roman" w:cs="Times New Roman"/>
                <w:sz w:val="24"/>
                <w:szCs w:val="24"/>
                <w:lang w:val="uk-UA" w:eastAsia="ru-RU"/>
              </w:rPr>
              <w:t>.,</w:t>
            </w:r>
            <w:proofErr w:type="spellStart"/>
            <w:r w:rsidRPr="00402696">
              <w:rPr>
                <w:rFonts w:ascii="Times New Roman" w:eastAsia="Times New Roman" w:hAnsi="Times New Roman" w:cs="Times New Roman"/>
                <w:sz w:val="24"/>
                <w:szCs w:val="24"/>
                <w:lang w:val="uk-UA" w:eastAsia="ru-RU"/>
              </w:rPr>
              <w:t>м.Бар</w:t>
            </w:r>
            <w:proofErr w:type="spellEnd"/>
            <w:r w:rsidRPr="00402696">
              <w:rPr>
                <w:rFonts w:ascii="Times New Roman" w:eastAsia="Times New Roman" w:hAnsi="Times New Roman" w:cs="Times New Roman"/>
                <w:sz w:val="24"/>
                <w:szCs w:val="24"/>
                <w:lang w:val="uk-UA" w:eastAsia="ru-RU"/>
              </w:rPr>
              <w:t xml:space="preserve"> вул.Каштанова,34В</w:t>
            </w:r>
          </w:p>
        </w:tc>
      </w:tr>
      <w:tr w:rsidR="00D01641" w:rsidRPr="00B413F2" w14:paraId="5338FB96" w14:textId="77777777" w:rsidTr="00402696">
        <w:tc>
          <w:tcPr>
            <w:tcW w:w="300" w:type="pct"/>
            <w:shd w:val="clear" w:color="auto" w:fill="FFFFFF"/>
            <w:hideMark/>
          </w:tcPr>
          <w:p w14:paraId="108D3F89"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0759E64B"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sidR="00402696">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sidR="00402696">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здійснювати зв'язок з учасниками</w:t>
            </w:r>
          </w:p>
        </w:tc>
        <w:tc>
          <w:tcPr>
            <w:tcW w:w="3150" w:type="pct"/>
            <w:shd w:val="clear" w:color="auto" w:fill="FFFFFF"/>
            <w:hideMark/>
          </w:tcPr>
          <w:p w14:paraId="2B1DB687" w14:textId="56FC79AC" w:rsidR="00D01641" w:rsidRDefault="00402696"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Леся МИХАЙЛЯК</w:t>
            </w:r>
          </w:p>
          <w:p w14:paraId="2DF02326" w14:textId="3AF11839" w:rsidR="00D01641" w:rsidRDefault="00402696"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юрисконсульт</w:t>
            </w:r>
          </w:p>
          <w:p w14:paraId="708134EE" w14:textId="32C42DA5" w:rsidR="00D01641" w:rsidRPr="00402696" w:rsidRDefault="00402696" w:rsidP="00402696">
            <w:pPr>
              <w:spacing w:before="150" w:after="15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barlikarnya</w:t>
            </w:r>
            <w:proofErr w:type="spellEnd"/>
            <w:r w:rsidRPr="00402696">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ukr</w:t>
            </w:r>
            <w:proofErr w:type="spellEnd"/>
            <w:r w:rsidRPr="00402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14:paraId="27D87D48" w14:textId="5D53F870" w:rsidR="00D01641" w:rsidRPr="00402696" w:rsidRDefault="00D01641" w:rsidP="00402696">
            <w:pPr>
              <w:spacing w:before="150" w:after="150" w:line="240" w:lineRule="auto"/>
              <w:rPr>
                <w:rFonts w:ascii="Times New Roman" w:eastAsia="Times New Roman" w:hAnsi="Times New Roman" w:cs="Times New Roman"/>
                <w:i/>
                <w:iCs/>
                <w:sz w:val="24"/>
                <w:szCs w:val="24"/>
                <w:lang w:val="en-US" w:eastAsia="ru-RU"/>
              </w:rPr>
            </w:pPr>
            <w:r>
              <w:rPr>
                <w:rFonts w:ascii="Times New Roman" w:eastAsia="Times New Roman" w:hAnsi="Times New Roman" w:cs="Times New Roman"/>
                <w:sz w:val="24"/>
                <w:szCs w:val="24"/>
                <w:lang w:val="uk-UA" w:eastAsia="ru-RU"/>
              </w:rPr>
              <w:t>телефон:</w:t>
            </w:r>
            <w:r w:rsidR="00402696">
              <w:rPr>
                <w:rFonts w:ascii="Times New Roman" w:eastAsia="Times New Roman" w:hAnsi="Times New Roman" w:cs="Times New Roman"/>
                <w:sz w:val="24"/>
                <w:szCs w:val="24"/>
                <w:lang w:val="en-US" w:eastAsia="ru-RU"/>
              </w:rPr>
              <w:t xml:space="preserve"> 0982273029</w:t>
            </w:r>
          </w:p>
          <w:p w14:paraId="374AFF82" w14:textId="2935B05D"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p>
        </w:tc>
      </w:tr>
      <w:tr w:rsidR="00D01641" w:rsidRPr="00B413F2" w14:paraId="57CD35EB" w14:textId="77777777" w:rsidTr="00402696">
        <w:tc>
          <w:tcPr>
            <w:tcW w:w="300" w:type="pct"/>
            <w:shd w:val="clear" w:color="auto" w:fill="FFFFFF"/>
            <w:hideMark/>
          </w:tcPr>
          <w:p w14:paraId="4C188FC5"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173AFD" w14:paraId="1C244F9E" w14:textId="77777777" w:rsidTr="00402696">
        <w:tc>
          <w:tcPr>
            <w:tcW w:w="300" w:type="pct"/>
            <w:shd w:val="clear" w:color="auto" w:fill="FFFFFF"/>
            <w:hideMark/>
          </w:tcPr>
          <w:p w14:paraId="769A6158"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41E36F20" w:rsidR="00D01641" w:rsidRPr="00B413F2" w:rsidRDefault="00402696" w:rsidP="00402696">
            <w:pPr>
              <w:spacing w:before="150" w:after="150" w:line="240" w:lineRule="auto"/>
              <w:rPr>
                <w:rFonts w:ascii="Times New Roman" w:eastAsia="Times New Roman" w:hAnsi="Times New Roman" w:cs="Times New Roman"/>
                <w:sz w:val="24"/>
                <w:szCs w:val="24"/>
                <w:lang w:val="uk-UA" w:eastAsia="ru-RU"/>
              </w:rPr>
            </w:pPr>
            <w:r w:rsidRPr="00402696">
              <w:rPr>
                <w:rFonts w:ascii="Times New Roman" w:eastAsia="Times New Roman" w:hAnsi="Times New Roman" w:cs="Times New Roman"/>
                <w:sz w:val="24"/>
                <w:szCs w:val="24"/>
                <w:lang w:val="uk-UA" w:eastAsia="ru-RU"/>
              </w:rPr>
              <w:t>PRISCAI триместру ( ПАПП-А (пренатальний розрахунок),в-ХГЛ вільний (пренатальний розрахунок), Розрахунок пренатального ризику PRISCA);PRISCA ІІ триместру (</w:t>
            </w:r>
            <w:proofErr w:type="spellStart"/>
            <w:r w:rsidRPr="00402696">
              <w:rPr>
                <w:rFonts w:ascii="Times New Roman" w:eastAsia="Times New Roman" w:hAnsi="Times New Roman" w:cs="Times New Roman"/>
                <w:sz w:val="24"/>
                <w:szCs w:val="24"/>
                <w:lang w:val="uk-UA" w:eastAsia="ru-RU"/>
              </w:rPr>
              <w:t>естріол</w:t>
            </w:r>
            <w:proofErr w:type="spellEnd"/>
            <w:r w:rsidRPr="00402696">
              <w:rPr>
                <w:rFonts w:ascii="Times New Roman" w:eastAsia="Times New Roman" w:hAnsi="Times New Roman" w:cs="Times New Roman"/>
                <w:sz w:val="24"/>
                <w:szCs w:val="24"/>
                <w:lang w:val="uk-UA" w:eastAsia="ru-RU"/>
              </w:rPr>
              <w:t xml:space="preserve"> вільний (пренатальний розрахунок), </w:t>
            </w:r>
            <w:proofErr w:type="spellStart"/>
            <w:r w:rsidRPr="00402696">
              <w:rPr>
                <w:rFonts w:ascii="Times New Roman" w:eastAsia="Times New Roman" w:hAnsi="Times New Roman" w:cs="Times New Roman"/>
                <w:sz w:val="24"/>
                <w:szCs w:val="24"/>
                <w:lang w:val="uk-UA" w:eastAsia="ru-RU"/>
              </w:rPr>
              <w:t>Хоріонічний</w:t>
            </w:r>
            <w:proofErr w:type="spellEnd"/>
            <w:r w:rsidR="00173AFD">
              <w:rPr>
                <w:rFonts w:ascii="Times New Roman" w:eastAsia="Times New Roman" w:hAnsi="Times New Roman" w:cs="Times New Roman"/>
                <w:sz w:val="24"/>
                <w:szCs w:val="24"/>
                <w:lang w:val="uk-UA" w:eastAsia="ru-RU"/>
              </w:rPr>
              <w:t xml:space="preserve"> </w:t>
            </w:r>
            <w:proofErr w:type="spellStart"/>
            <w:r w:rsidRPr="00402696">
              <w:rPr>
                <w:rFonts w:ascii="Times New Roman" w:eastAsia="Times New Roman" w:hAnsi="Times New Roman" w:cs="Times New Roman"/>
                <w:sz w:val="24"/>
                <w:szCs w:val="24"/>
                <w:lang w:val="uk-UA" w:eastAsia="ru-RU"/>
              </w:rPr>
              <w:t>гонадотропін</w:t>
            </w:r>
            <w:proofErr w:type="spellEnd"/>
            <w:r w:rsidRPr="00402696">
              <w:rPr>
                <w:rFonts w:ascii="Times New Roman" w:eastAsia="Times New Roman" w:hAnsi="Times New Roman" w:cs="Times New Roman"/>
                <w:sz w:val="24"/>
                <w:szCs w:val="24"/>
                <w:lang w:val="uk-UA" w:eastAsia="ru-RU"/>
              </w:rPr>
              <w:t xml:space="preserve">  людини (пренатальний розрахунок),Альфа-</w:t>
            </w:r>
            <w:proofErr w:type="spellStart"/>
            <w:r w:rsidRPr="00402696">
              <w:rPr>
                <w:rFonts w:ascii="Times New Roman" w:eastAsia="Times New Roman" w:hAnsi="Times New Roman" w:cs="Times New Roman"/>
                <w:sz w:val="24"/>
                <w:szCs w:val="24"/>
                <w:lang w:val="uk-UA" w:eastAsia="ru-RU"/>
              </w:rPr>
              <w:t>фетопротеїн</w:t>
            </w:r>
            <w:proofErr w:type="spellEnd"/>
            <w:r w:rsidRPr="00402696">
              <w:rPr>
                <w:rFonts w:ascii="Times New Roman" w:eastAsia="Times New Roman" w:hAnsi="Times New Roman" w:cs="Times New Roman"/>
                <w:sz w:val="24"/>
                <w:szCs w:val="24"/>
                <w:lang w:val="uk-UA" w:eastAsia="ru-RU"/>
              </w:rPr>
              <w:t xml:space="preserve"> (пренатальний розрахунок), Розрахунок пренатального ризику </w:t>
            </w:r>
            <w:proofErr w:type="spellStart"/>
            <w:r w:rsidRPr="00402696">
              <w:rPr>
                <w:rFonts w:ascii="Times New Roman" w:eastAsia="Times New Roman" w:hAnsi="Times New Roman" w:cs="Times New Roman"/>
                <w:sz w:val="24"/>
                <w:szCs w:val="24"/>
                <w:lang w:val="uk-UA" w:eastAsia="ru-RU"/>
              </w:rPr>
              <w:t>PRISCA,забір</w:t>
            </w:r>
            <w:proofErr w:type="spellEnd"/>
            <w:r w:rsidRPr="00402696">
              <w:rPr>
                <w:rFonts w:ascii="Times New Roman" w:eastAsia="Times New Roman" w:hAnsi="Times New Roman" w:cs="Times New Roman"/>
                <w:sz w:val="24"/>
                <w:szCs w:val="24"/>
                <w:lang w:val="uk-UA" w:eastAsia="ru-RU"/>
              </w:rPr>
              <w:t xml:space="preserve"> крові</w:t>
            </w:r>
          </w:p>
        </w:tc>
      </w:tr>
      <w:tr w:rsidR="00D01641" w:rsidRPr="00173AFD" w14:paraId="2F56084E" w14:textId="77777777" w:rsidTr="00402696">
        <w:tc>
          <w:tcPr>
            <w:tcW w:w="300" w:type="pct"/>
            <w:shd w:val="clear" w:color="auto" w:fill="FFFFFF"/>
            <w:hideMark/>
          </w:tcPr>
          <w:p w14:paraId="380F1752"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1E8EB9" w14:textId="4D2AECED" w:rsidR="00D01641" w:rsidRPr="00B413F2" w:rsidRDefault="00402696" w:rsidP="00402696">
            <w:pPr>
              <w:spacing w:before="150" w:after="150" w:line="240" w:lineRule="auto"/>
              <w:rPr>
                <w:rFonts w:ascii="Times New Roman" w:eastAsia="Times New Roman" w:hAnsi="Times New Roman" w:cs="Times New Roman"/>
                <w:sz w:val="24"/>
                <w:szCs w:val="24"/>
                <w:lang w:val="uk-UA" w:eastAsia="ru-RU"/>
              </w:rPr>
            </w:pPr>
            <w:r w:rsidRPr="00402696">
              <w:rPr>
                <w:rFonts w:ascii="Times New Roman" w:eastAsia="Times New Roman" w:hAnsi="Times New Roman" w:cs="Times New Roman"/>
                <w:sz w:val="24"/>
                <w:szCs w:val="24"/>
                <w:lang w:val="uk-UA" w:eastAsia="ru-RU"/>
              </w:rPr>
              <w:t xml:space="preserve">ДК 021:2015 85140000-2 Послуги у сфері охорони здоров’я різні  (PRISCAI триместру ( ПАПП-А (пренатальний розрахунок),в-ХГЛ вільний (пренатальний розрахунок), Розрахунок пренатального </w:t>
            </w:r>
            <w:r w:rsidRPr="00402696">
              <w:rPr>
                <w:rFonts w:ascii="Times New Roman" w:eastAsia="Times New Roman" w:hAnsi="Times New Roman" w:cs="Times New Roman"/>
                <w:sz w:val="24"/>
                <w:szCs w:val="24"/>
                <w:lang w:val="uk-UA" w:eastAsia="ru-RU"/>
              </w:rPr>
              <w:lastRenderedPageBreak/>
              <w:t>ризику PRISCA);PRISCA ІІ триместру (</w:t>
            </w:r>
            <w:proofErr w:type="spellStart"/>
            <w:r w:rsidRPr="00402696">
              <w:rPr>
                <w:rFonts w:ascii="Times New Roman" w:eastAsia="Times New Roman" w:hAnsi="Times New Roman" w:cs="Times New Roman"/>
                <w:sz w:val="24"/>
                <w:szCs w:val="24"/>
                <w:lang w:val="uk-UA" w:eastAsia="ru-RU"/>
              </w:rPr>
              <w:t>естріол</w:t>
            </w:r>
            <w:proofErr w:type="spellEnd"/>
            <w:r w:rsidRPr="00402696">
              <w:rPr>
                <w:rFonts w:ascii="Times New Roman" w:eastAsia="Times New Roman" w:hAnsi="Times New Roman" w:cs="Times New Roman"/>
                <w:sz w:val="24"/>
                <w:szCs w:val="24"/>
                <w:lang w:val="uk-UA" w:eastAsia="ru-RU"/>
              </w:rPr>
              <w:t xml:space="preserve"> вільний (пренатальний розрахунок), </w:t>
            </w:r>
            <w:proofErr w:type="spellStart"/>
            <w:r w:rsidRPr="00402696">
              <w:rPr>
                <w:rFonts w:ascii="Times New Roman" w:eastAsia="Times New Roman" w:hAnsi="Times New Roman" w:cs="Times New Roman"/>
                <w:sz w:val="24"/>
                <w:szCs w:val="24"/>
                <w:lang w:val="uk-UA" w:eastAsia="ru-RU"/>
              </w:rPr>
              <w:t>Хоріонічний</w:t>
            </w:r>
            <w:proofErr w:type="spellEnd"/>
            <w:r w:rsidR="00173AFD">
              <w:rPr>
                <w:rFonts w:ascii="Times New Roman" w:eastAsia="Times New Roman" w:hAnsi="Times New Roman" w:cs="Times New Roman"/>
                <w:sz w:val="24"/>
                <w:szCs w:val="24"/>
                <w:lang w:val="uk-UA" w:eastAsia="ru-RU"/>
              </w:rPr>
              <w:t xml:space="preserve"> </w:t>
            </w:r>
            <w:bookmarkStart w:id="0" w:name="_GoBack"/>
            <w:bookmarkEnd w:id="0"/>
            <w:proofErr w:type="spellStart"/>
            <w:r w:rsidRPr="00402696">
              <w:rPr>
                <w:rFonts w:ascii="Times New Roman" w:eastAsia="Times New Roman" w:hAnsi="Times New Roman" w:cs="Times New Roman"/>
                <w:sz w:val="24"/>
                <w:szCs w:val="24"/>
                <w:lang w:val="uk-UA" w:eastAsia="ru-RU"/>
              </w:rPr>
              <w:t>гонадотропін</w:t>
            </w:r>
            <w:proofErr w:type="spellEnd"/>
            <w:r w:rsidRPr="00402696">
              <w:rPr>
                <w:rFonts w:ascii="Times New Roman" w:eastAsia="Times New Roman" w:hAnsi="Times New Roman" w:cs="Times New Roman"/>
                <w:sz w:val="24"/>
                <w:szCs w:val="24"/>
                <w:lang w:val="uk-UA" w:eastAsia="ru-RU"/>
              </w:rPr>
              <w:t xml:space="preserve">  людини (пренатальний розрахунок),Альфа-</w:t>
            </w:r>
            <w:proofErr w:type="spellStart"/>
            <w:r w:rsidRPr="00402696">
              <w:rPr>
                <w:rFonts w:ascii="Times New Roman" w:eastAsia="Times New Roman" w:hAnsi="Times New Roman" w:cs="Times New Roman"/>
                <w:sz w:val="24"/>
                <w:szCs w:val="24"/>
                <w:lang w:val="uk-UA" w:eastAsia="ru-RU"/>
              </w:rPr>
              <w:t>фетопротеїн</w:t>
            </w:r>
            <w:proofErr w:type="spellEnd"/>
            <w:r w:rsidRPr="00402696">
              <w:rPr>
                <w:rFonts w:ascii="Times New Roman" w:eastAsia="Times New Roman" w:hAnsi="Times New Roman" w:cs="Times New Roman"/>
                <w:sz w:val="24"/>
                <w:szCs w:val="24"/>
                <w:lang w:val="uk-UA" w:eastAsia="ru-RU"/>
              </w:rPr>
              <w:t xml:space="preserve"> (пренатальний розрахунок), Розрахунок пренатального ризику </w:t>
            </w:r>
            <w:proofErr w:type="spellStart"/>
            <w:r w:rsidRPr="00402696">
              <w:rPr>
                <w:rFonts w:ascii="Times New Roman" w:eastAsia="Times New Roman" w:hAnsi="Times New Roman" w:cs="Times New Roman"/>
                <w:sz w:val="24"/>
                <w:szCs w:val="24"/>
                <w:lang w:val="uk-UA" w:eastAsia="ru-RU"/>
              </w:rPr>
              <w:t>PRISCA,забір</w:t>
            </w:r>
            <w:proofErr w:type="spellEnd"/>
            <w:r w:rsidRPr="00402696">
              <w:rPr>
                <w:rFonts w:ascii="Times New Roman" w:eastAsia="Times New Roman" w:hAnsi="Times New Roman" w:cs="Times New Roman"/>
                <w:sz w:val="24"/>
                <w:szCs w:val="24"/>
                <w:lang w:val="uk-UA" w:eastAsia="ru-RU"/>
              </w:rPr>
              <w:t xml:space="preserve"> крові )</w:t>
            </w:r>
          </w:p>
        </w:tc>
      </w:tr>
      <w:tr w:rsidR="00D01641" w:rsidRPr="00B413F2" w14:paraId="1BEF6C41" w14:textId="77777777" w:rsidTr="00402696">
        <w:tc>
          <w:tcPr>
            <w:tcW w:w="300" w:type="pct"/>
            <w:shd w:val="clear" w:color="auto" w:fill="FFFFFF"/>
            <w:hideMark/>
          </w:tcPr>
          <w:p w14:paraId="12895B8D"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3B68F5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D01641" w:rsidRPr="00B413F2" w14:paraId="66EF057F" w14:textId="77777777" w:rsidTr="00402696">
        <w:tc>
          <w:tcPr>
            <w:tcW w:w="300" w:type="pct"/>
            <w:shd w:val="clear" w:color="auto" w:fill="FFFFFF"/>
            <w:hideMark/>
          </w:tcPr>
          <w:p w14:paraId="4B18B5EE"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048CFA" w14:textId="7D7EC3F7" w:rsidR="00D01641"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402696">
              <w:rPr>
                <w:rFonts w:ascii="Times New Roman" w:eastAsia="Times New Roman" w:hAnsi="Times New Roman" w:cs="Times New Roman"/>
                <w:sz w:val="24"/>
                <w:szCs w:val="24"/>
                <w:lang w:val="uk-UA" w:eastAsia="ru-RU"/>
              </w:rPr>
              <w:t>:</w:t>
            </w:r>
            <w:r w:rsidR="00706FEB">
              <w:t xml:space="preserve"> </w:t>
            </w:r>
            <w:r w:rsidR="00706FEB" w:rsidRPr="00706FEB">
              <w:rPr>
                <w:rFonts w:ascii="Times New Roman" w:eastAsia="Times New Roman" w:hAnsi="Times New Roman" w:cs="Times New Roman"/>
                <w:sz w:val="24"/>
                <w:szCs w:val="24"/>
                <w:lang w:val="uk-UA" w:eastAsia="ru-RU"/>
              </w:rPr>
              <w:t xml:space="preserve">23000 Вінницька </w:t>
            </w:r>
            <w:proofErr w:type="spellStart"/>
            <w:r w:rsidR="00706FEB" w:rsidRPr="00706FEB">
              <w:rPr>
                <w:rFonts w:ascii="Times New Roman" w:eastAsia="Times New Roman" w:hAnsi="Times New Roman" w:cs="Times New Roman"/>
                <w:sz w:val="24"/>
                <w:szCs w:val="24"/>
                <w:lang w:val="uk-UA" w:eastAsia="ru-RU"/>
              </w:rPr>
              <w:t>обл</w:t>
            </w:r>
            <w:proofErr w:type="spellEnd"/>
            <w:r w:rsidR="00706FEB" w:rsidRPr="00706FEB">
              <w:rPr>
                <w:rFonts w:ascii="Times New Roman" w:eastAsia="Times New Roman" w:hAnsi="Times New Roman" w:cs="Times New Roman"/>
                <w:sz w:val="24"/>
                <w:szCs w:val="24"/>
                <w:lang w:val="uk-UA" w:eastAsia="ru-RU"/>
              </w:rPr>
              <w:t>.,</w:t>
            </w:r>
            <w:proofErr w:type="spellStart"/>
            <w:r w:rsidR="00706FEB" w:rsidRPr="00706FEB">
              <w:rPr>
                <w:rFonts w:ascii="Times New Roman" w:eastAsia="Times New Roman" w:hAnsi="Times New Roman" w:cs="Times New Roman"/>
                <w:sz w:val="24"/>
                <w:szCs w:val="24"/>
                <w:lang w:val="uk-UA" w:eastAsia="ru-RU"/>
              </w:rPr>
              <w:t>м.Бар</w:t>
            </w:r>
            <w:proofErr w:type="spellEnd"/>
            <w:r w:rsidR="00706FEB" w:rsidRPr="00706FEB">
              <w:rPr>
                <w:rFonts w:ascii="Times New Roman" w:eastAsia="Times New Roman" w:hAnsi="Times New Roman" w:cs="Times New Roman"/>
                <w:sz w:val="24"/>
                <w:szCs w:val="24"/>
                <w:lang w:val="uk-UA" w:eastAsia="ru-RU"/>
              </w:rPr>
              <w:t xml:space="preserve"> вул.Каштанова,34В</w:t>
            </w:r>
          </w:p>
          <w:p w14:paraId="2913BA52" w14:textId="77777777" w:rsidR="00E07BCE" w:rsidRDefault="00706FEB" w:rsidP="00706FE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w:t>
            </w:r>
            <w:r w:rsidR="00D01641">
              <w:rPr>
                <w:rFonts w:ascii="Times New Roman" w:eastAsia="Times New Roman" w:hAnsi="Times New Roman" w:cs="Times New Roman"/>
                <w:sz w:val="24"/>
                <w:szCs w:val="24"/>
                <w:lang w:val="uk-UA" w:eastAsia="ru-RU"/>
              </w:rPr>
              <w:t xml:space="preserve">: </w:t>
            </w:r>
          </w:p>
          <w:p w14:paraId="40F7E4D2" w14:textId="77777777" w:rsidR="00D01641" w:rsidRDefault="00706FEB" w:rsidP="00706FE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додатку 3 до тендерної документації</w:t>
            </w:r>
          </w:p>
          <w:p w14:paraId="5E1BADFF" w14:textId="01122F6C" w:rsidR="00E07BCE" w:rsidRPr="00B413F2" w:rsidRDefault="00E07BCE" w:rsidP="00706FE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 210000,00грн.</w:t>
            </w:r>
          </w:p>
        </w:tc>
      </w:tr>
      <w:tr w:rsidR="00D01641" w:rsidRPr="00B413F2" w14:paraId="548E852C" w14:textId="77777777" w:rsidTr="00402696">
        <w:tc>
          <w:tcPr>
            <w:tcW w:w="300" w:type="pct"/>
            <w:shd w:val="clear" w:color="auto" w:fill="FFFFFF"/>
            <w:hideMark/>
          </w:tcPr>
          <w:p w14:paraId="7AB2CE9F"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50238080" w:rsidR="00D01641" w:rsidRPr="00B413F2" w:rsidRDefault="00D01641" w:rsidP="00706FEB">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надання послуг</w:t>
            </w:r>
          </w:p>
        </w:tc>
        <w:tc>
          <w:tcPr>
            <w:tcW w:w="3150" w:type="pct"/>
            <w:shd w:val="clear" w:color="auto" w:fill="FFFFFF"/>
            <w:hideMark/>
          </w:tcPr>
          <w:p w14:paraId="784A46E4" w14:textId="14F5243B" w:rsidR="00D01641" w:rsidRPr="00B413F2" w:rsidRDefault="00D01641" w:rsidP="00706FEB">
            <w:pPr>
              <w:spacing w:before="150" w:after="15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до 31.12.202</w:t>
            </w:r>
            <w:r w:rsidR="00706FEB">
              <w:rPr>
                <w:rFonts w:ascii="Times New Roman" w:eastAsia="Times New Roman" w:hAnsi="Times New Roman" w:cs="Times New Roman"/>
                <w:i/>
                <w:iCs/>
                <w:sz w:val="24"/>
                <w:szCs w:val="24"/>
                <w:lang w:val="uk-UA" w:eastAsia="ru-RU"/>
              </w:rPr>
              <w:t>4</w:t>
            </w:r>
            <w:r w:rsidR="00E07BCE">
              <w:rPr>
                <w:rFonts w:ascii="Times New Roman" w:eastAsia="Times New Roman" w:hAnsi="Times New Roman" w:cs="Times New Roman"/>
                <w:i/>
                <w:iCs/>
                <w:sz w:val="24"/>
                <w:szCs w:val="24"/>
                <w:lang w:val="uk-UA" w:eastAsia="ru-RU"/>
              </w:rPr>
              <w:t>р.</w:t>
            </w:r>
          </w:p>
        </w:tc>
      </w:tr>
      <w:tr w:rsidR="00D01641" w:rsidRPr="00B413F2" w14:paraId="1770E598" w14:textId="77777777" w:rsidTr="00402696">
        <w:tc>
          <w:tcPr>
            <w:tcW w:w="300" w:type="pct"/>
            <w:shd w:val="clear" w:color="auto" w:fill="FFFFFF"/>
            <w:hideMark/>
          </w:tcPr>
          <w:p w14:paraId="7A97DBFF"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402696">
        <w:tc>
          <w:tcPr>
            <w:tcW w:w="300" w:type="pct"/>
            <w:shd w:val="clear" w:color="auto" w:fill="FFFFFF"/>
            <w:hideMark/>
          </w:tcPr>
          <w:p w14:paraId="6124C1B9"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402696">
        <w:tc>
          <w:tcPr>
            <w:tcW w:w="300" w:type="pct"/>
            <w:shd w:val="clear" w:color="auto" w:fill="FFFFFF"/>
            <w:hideMark/>
          </w:tcPr>
          <w:p w14:paraId="4C506F81"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402696" w14:paraId="67931777" w14:textId="77777777" w:rsidTr="00402696">
        <w:tc>
          <w:tcPr>
            <w:tcW w:w="300" w:type="pct"/>
            <w:shd w:val="clear" w:color="auto" w:fill="FFFFFF"/>
          </w:tcPr>
          <w:p w14:paraId="6C039D5A"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61B878DC" w14:textId="77777777" w:rsidR="00D01641"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16CFBF84" w:rsidR="00D01641" w:rsidRPr="001071B3" w:rsidRDefault="00D01641" w:rsidP="00402696">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3AF2DB5C" w:rsidR="00D01641" w:rsidRPr="00621D5A" w:rsidRDefault="00D01641" w:rsidP="00402696">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402696">
        <w:tc>
          <w:tcPr>
            <w:tcW w:w="5000" w:type="pct"/>
            <w:gridSpan w:val="3"/>
            <w:shd w:val="clear" w:color="auto" w:fill="FFFFFF"/>
            <w:hideMark/>
          </w:tcPr>
          <w:p w14:paraId="10F83096" w14:textId="77777777" w:rsidR="00D01641" w:rsidRPr="00B413F2" w:rsidRDefault="00D01641" w:rsidP="0040269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173AFD" w14:paraId="69DDC15C" w14:textId="77777777" w:rsidTr="00402696">
        <w:tc>
          <w:tcPr>
            <w:tcW w:w="300" w:type="pct"/>
            <w:shd w:val="clear" w:color="auto" w:fill="FFFFFF"/>
            <w:hideMark/>
          </w:tcPr>
          <w:p w14:paraId="0ED25AD0"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402696">
        <w:tc>
          <w:tcPr>
            <w:tcW w:w="300" w:type="pct"/>
            <w:shd w:val="clear" w:color="auto" w:fill="FFFFFF"/>
            <w:hideMark/>
          </w:tcPr>
          <w:p w14:paraId="7B4FC4D4"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6155E">
              <w:rPr>
                <w:rFonts w:ascii="Times New Roman" w:eastAsia="Times New Roman" w:hAnsi="Times New Roman" w:cs="Times New Roman"/>
                <w:sz w:val="24"/>
                <w:szCs w:val="24"/>
                <w:lang w:val="uk-UA" w:eastAsia="ru-RU"/>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402696">
        <w:tc>
          <w:tcPr>
            <w:tcW w:w="5000" w:type="pct"/>
            <w:gridSpan w:val="3"/>
            <w:shd w:val="clear" w:color="auto" w:fill="FFFFFF"/>
            <w:hideMark/>
          </w:tcPr>
          <w:p w14:paraId="0B96689B" w14:textId="77777777" w:rsidR="00D01641" w:rsidRPr="00B413F2" w:rsidRDefault="00D01641" w:rsidP="0040269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402696">
        <w:tc>
          <w:tcPr>
            <w:tcW w:w="300" w:type="pct"/>
            <w:shd w:val="clear" w:color="auto" w:fill="FFFFFF"/>
            <w:hideMark/>
          </w:tcPr>
          <w:p w14:paraId="09B88103"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402696">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40269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1FBCC3D" w14:textId="784AA603" w:rsidR="009B37AA" w:rsidRDefault="009B37AA" w:rsidP="0040269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Заповнену цінову пропозицію згідно додатку № 4</w:t>
            </w:r>
          </w:p>
          <w:p w14:paraId="62CFC4F6" w14:textId="5E19A036" w:rsidR="009B37AA" w:rsidRDefault="009B37AA" w:rsidP="009B37AA">
            <w:pPr>
              <w:pStyle w:val="a4"/>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тендерної документації</w:t>
            </w:r>
          </w:p>
          <w:p w14:paraId="182426AA" w14:textId="0150A446" w:rsidR="009B37AA" w:rsidRDefault="009B37AA" w:rsidP="009B37AA">
            <w:pPr>
              <w:pStyle w:val="a4"/>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Заповнений проект договору згідно додатку № 5 до тендерної документації.</w:t>
            </w:r>
          </w:p>
          <w:p w14:paraId="2A11AE55"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2B9F270" w14:textId="72F4399E"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w:t>
            </w:r>
            <w:r w:rsidR="009B37AA">
              <w:rPr>
                <w:rFonts w:ascii="Times New Roman" w:eastAsia="Times New Roman" w:hAnsi="Times New Roman" w:cs="Times New Roman"/>
                <w:sz w:val="24"/>
                <w:szCs w:val="24"/>
                <w:lang w:val="uk-UA" w:eastAsia="ru-RU"/>
              </w:rPr>
              <w:t>тільки одну тендерну пропозицію.</w:t>
            </w:r>
          </w:p>
          <w:p w14:paraId="5296778C"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40269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0AE570D9"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009B37AA">
              <w:rPr>
                <w:rFonts w:ascii="Times New Roman" w:eastAsia="Times New Roman" w:hAnsi="Times New Roman" w:cs="Times New Roman"/>
                <w:sz w:val="24"/>
                <w:szCs w:val="24"/>
                <w:lang w:val="uk-UA" w:eastAsia="ru-RU"/>
              </w:rPr>
              <w:t>уги». М</w:t>
            </w:r>
            <w:r w:rsidR="00EE09FE">
              <w:rPr>
                <w:rFonts w:ascii="Times New Roman" w:eastAsia="Times New Roman" w:hAnsi="Times New Roman" w:cs="Times New Roman"/>
                <w:sz w:val="24"/>
                <w:szCs w:val="24"/>
                <w:lang w:val="uk-UA" w:eastAsia="ru-RU"/>
              </w:rPr>
              <w:t>атеріали та інформація</w:t>
            </w:r>
            <w:r w:rsidRPr="00717447">
              <w:rPr>
                <w:rFonts w:ascii="Times New Roman" w:eastAsia="Times New Roman" w:hAnsi="Times New Roman" w:cs="Times New Roman"/>
                <w:sz w:val="24"/>
                <w:szCs w:val="24"/>
                <w:lang w:val="uk-UA" w:eastAsia="ru-RU"/>
              </w:rPr>
              <w:t xml:space="preserve">, що подаються у </w:t>
            </w:r>
            <w:r w:rsidRPr="00717447">
              <w:rPr>
                <w:rFonts w:ascii="Times New Roman" w:eastAsia="Times New Roman" w:hAnsi="Times New Roman" w:cs="Times New Roman"/>
                <w:sz w:val="24"/>
                <w:szCs w:val="24"/>
                <w:lang w:val="uk-UA" w:eastAsia="ru-RU"/>
              </w:rPr>
              <w:lastRenderedPageBreak/>
              <w:t xml:space="preserve">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w:t>
            </w:r>
            <w:r w:rsidR="00EE09FE">
              <w:rPr>
                <w:rFonts w:ascii="Times New Roman" w:eastAsia="Times New Roman" w:hAnsi="Times New Roman" w:cs="Times New Roman"/>
                <w:sz w:val="24"/>
                <w:szCs w:val="24"/>
                <w:lang w:val="uk-UA" w:eastAsia="ru-RU"/>
              </w:rPr>
              <w:t xml:space="preserve"> засвідчується</w:t>
            </w:r>
            <w:r w:rsidRPr="00717447">
              <w:rPr>
                <w:rFonts w:ascii="Times New Roman" w:eastAsia="Times New Roman" w:hAnsi="Times New Roman" w:cs="Times New Roman"/>
                <w:sz w:val="24"/>
                <w:szCs w:val="24"/>
                <w:lang w:val="uk-UA" w:eastAsia="ru-RU"/>
              </w:rPr>
              <w:t xml:space="preserve"> печаткою т</w:t>
            </w:r>
            <w:r w:rsidR="00EE09FE">
              <w:rPr>
                <w:rFonts w:ascii="Times New Roman" w:eastAsia="Times New Roman" w:hAnsi="Times New Roman" w:cs="Times New Roman"/>
                <w:sz w:val="24"/>
                <w:szCs w:val="24"/>
                <w:lang w:val="uk-UA" w:eastAsia="ru-RU"/>
              </w:rPr>
              <w:t>а підписом уповноваженої особи</w:t>
            </w:r>
            <w:r w:rsidRPr="00717447">
              <w:rPr>
                <w:rFonts w:ascii="Times New Roman" w:eastAsia="Times New Roman" w:hAnsi="Times New Roman" w:cs="Times New Roman"/>
                <w:sz w:val="24"/>
                <w:szCs w:val="24"/>
                <w:lang w:val="uk-UA" w:eastAsia="ru-RU"/>
              </w:rPr>
              <w:t xml:space="preserve">. </w:t>
            </w:r>
          </w:p>
          <w:p w14:paraId="09719663"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C0AB895" w14:textId="6BC295B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r>
              <w:rPr>
                <w:rFonts w:ascii="Times New Roman" w:eastAsia="Times New Roman" w:hAnsi="Times New Roman" w:cs="Times New Roman"/>
                <w:sz w:val="24"/>
                <w:szCs w:val="24"/>
                <w:lang w:val="uk-UA" w:eastAsia="ru-RU"/>
              </w:rPr>
              <w:t xml:space="preserve"> </w:t>
            </w:r>
          </w:p>
          <w:p w14:paraId="0258096B"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40269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717447">
              <w:rPr>
                <w:rFonts w:ascii="Times New Roman" w:eastAsia="Times New Roman" w:hAnsi="Times New Roman" w:cs="Times New Roman"/>
                <w:sz w:val="24"/>
                <w:szCs w:val="24"/>
                <w:lang w:val="uk-UA" w:eastAsia="ru-RU"/>
              </w:rPr>
              <w:lastRenderedPageBreak/>
              <w:t xml:space="preserve">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8989371"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E41879C"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02FC2033"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40269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402696" w14:paraId="65E1E4B8" w14:textId="77777777" w:rsidTr="00402696">
        <w:tc>
          <w:tcPr>
            <w:tcW w:w="300" w:type="pct"/>
            <w:shd w:val="clear" w:color="auto" w:fill="FFFFFF"/>
            <w:hideMark/>
          </w:tcPr>
          <w:p w14:paraId="7625A35D"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402696">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4FEFF1AD"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p>
        </w:tc>
      </w:tr>
      <w:tr w:rsidR="00D01641" w:rsidRPr="00402696" w14:paraId="547148F9" w14:textId="77777777" w:rsidTr="00402696">
        <w:tc>
          <w:tcPr>
            <w:tcW w:w="300" w:type="pct"/>
            <w:shd w:val="clear" w:color="auto" w:fill="FFFFFF"/>
            <w:hideMark/>
          </w:tcPr>
          <w:p w14:paraId="26105B49"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5C8ABD55"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D01641" w:rsidRDefault="00D01641" w:rsidP="0040269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43175AA8"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p>
        </w:tc>
      </w:tr>
      <w:tr w:rsidR="00D01641" w:rsidRPr="00173AFD" w14:paraId="56F83ED8" w14:textId="77777777" w:rsidTr="00402696">
        <w:tc>
          <w:tcPr>
            <w:tcW w:w="300" w:type="pct"/>
            <w:shd w:val="clear" w:color="auto" w:fill="FFFFFF"/>
            <w:hideMark/>
          </w:tcPr>
          <w:p w14:paraId="19096209"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40269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40269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402696">
        <w:tc>
          <w:tcPr>
            <w:tcW w:w="300" w:type="pct"/>
            <w:shd w:val="clear" w:color="auto" w:fill="FFFFFF"/>
            <w:hideMark/>
          </w:tcPr>
          <w:p w14:paraId="0C8FB7CB"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08A99A0"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402696">
        <w:tc>
          <w:tcPr>
            <w:tcW w:w="300" w:type="pct"/>
            <w:shd w:val="clear" w:color="auto" w:fill="FFFFFF"/>
            <w:hideMark/>
          </w:tcPr>
          <w:p w14:paraId="5DDA377E"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173AFD" w14:paraId="7E33B05C" w14:textId="77777777" w:rsidTr="00402696">
        <w:tc>
          <w:tcPr>
            <w:tcW w:w="300" w:type="pct"/>
            <w:shd w:val="clear" w:color="auto" w:fill="FFFFFF"/>
            <w:hideMark/>
          </w:tcPr>
          <w:p w14:paraId="3E5DA894"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173AFD" w14:paraId="0A1D2228" w14:textId="77777777" w:rsidTr="00402696">
        <w:tc>
          <w:tcPr>
            <w:tcW w:w="300" w:type="pct"/>
            <w:shd w:val="clear" w:color="auto" w:fill="FFFFFF"/>
            <w:hideMark/>
          </w:tcPr>
          <w:p w14:paraId="2001C41E"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7ECD6EC3"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402696" w14:paraId="0625719A" w14:textId="77777777" w:rsidTr="00402696">
        <w:tc>
          <w:tcPr>
            <w:tcW w:w="300" w:type="pct"/>
            <w:shd w:val="clear" w:color="auto" w:fill="FFFFFF"/>
          </w:tcPr>
          <w:p w14:paraId="1AB411EE"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D01641" w:rsidRPr="00776BE0" w:rsidRDefault="00D01641" w:rsidP="00402696">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D01641" w:rsidRPr="00776BE0"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0F530A41" w:rsidR="00D01641" w:rsidRPr="00223D17" w:rsidRDefault="00D01641" w:rsidP="00223D17">
            <w:pPr>
              <w:spacing w:after="200" w:line="240" w:lineRule="auto"/>
              <w:jc w:val="both"/>
              <w:rPr>
                <w:rFonts w:ascii="Times New Roman" w:eastAsia="Times New Roman" w:hAnsi="Times New Roman" w:cs="Times New Roman"/>
                <w:sz w:val="24"/>
                <w:szCs w:val="24"/>
                <w:lang w:val="uk-UA"/>
              </w:rPr>
            </w:pPr>
          </w:p>
        </w:tc>
      </w:tr>
      <w:tr w:rsidR="00D01641" w:rsidRPr="00B413F2" w14:paraId="0C1D348F" w14:textId="77777777" w:rsidTr="00402696">
        <w:tc>
          <w:tcPr>
            <w:tcW w:w="5000" w:type="pct"/>
            <w:gridSpan w:val="3"/>
            <w:shd w:val="clear" w:color="auto" w:fill="FFFFFF"/>
            <w:hideMark/>
          </w:tcPr>
          <w:p w14:paraId="6583CB5A" w14:textId="77777777" w:rsidR="00D01641" w:rsidRPr="00B413F2" w:rsidRDefault="00D01641" w:rsidP="0040269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402696">
        <w:tc>
          <w:tcPr>
            <w:tcW w:w="300" w:type="pct"/>
            <w:shd w:val="clear" w:color="auto" w:fill="FFFFFF"/>
            <w:hideMark/>
          </w:tcPr>
          <w:p w14:paraId="577604E6"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CE66339" w14:textId="38BBD2A8" w:rsidR="00D01641" w:rsidRPr="000A5534" w:rsidRDefault="00D01641" w:rsidP="00402696">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E07BCE">
              <w:rPr>
                <w:rFonts w:ascii="Times New Roman" w:eastAsia="Times New Roman" w:hAnsi="Times New Roman" w:cs="Times New Roman"/>
                <w:sz w:val="24"/>
                <w:szCs w:val="24"/>
                <w:lang w:val="uk-UA" w:eastAsia="ru-RU"/>
              </w:rPr>
              <w:t>20.01.2024р</w:t>
            </w:r>
            <w:r>
              <w:rPr>
                <w:rFonts w:ascii="Times New Roman" w:eastAsia="Times New Roman" w:hAnsi="Times New Roman" w:cs="Times New Roman"/>
                <w:i/>
                <w:iCs/>
                <w:sz w:val="24"/>
                <w:szCs w:val="24"/>
                <w:lang w:val="uk-UA" w:eastAsia="ru-RU"/>
              </w:rPr>
              <w:t>.</w:t>
            </w:r>
          </w:p>
          <w:p w14:paraId="3D794D4F"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173AFD" w14:paraId="6FF3D499" w14:textId="77777777" w:rsidTr="00402696">
        <w:tc>
          <w:tcPr>
            <w:tcW w:w="300" w:type="pct"/>
            <w:shd w:val="clear" w:color="auto" w:fill="FFFFFF"/>
            <w:hideMark/>
          </w:tcPr>
          <w:p w14:paraId="63E53291"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316B47">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14:paraId="5F871E5B" w14:textId="77777777" w:rsidTr="00402696">
        <w:tc>
          <w:tcPr>
            <w:tcW w:w="5000" w:type="pct"/>
            <w:gridSpan w:val="3"/>
            <w:shd w:val="clear" w:color="auto" w:fill="FFFFFF"/>
            <w:hideMark/>
          </w:tcPr>
          <w:p w14:paraId="782FDEE6" w14:textId="77777777" w:rsidR="00D01641" w:rsidRPr="00B413F2" w:rsidRDefault="00D01641" w:rsidP="0040269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402696">
        <w:tc>
          <w:tcPr>
            <w:tcW w:w="300" w:type="pct"/>
            <w:shd w:val="clear" w:color="auto" w:fill="FFFFFF"/>
            <w:hideMark/>
          </w:tcPr>
          <w:p w14:paraId="5DA46C30"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173AFD" w14:paraId="708B8090" w14:textId="77777777" w:rsidTr="00402696">
        <w:tc>
          <w:tcPr>
            <w:tcW w:w="300" w:type="pct"/>
            <w:shd w:val="clear" w:color="auto" w:fill="FFFFFF"/>
            <w:hideMark/>
          </w:tcPr>
          <w:p w14:paraId="7708D468"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D01641" w:rsidRPr="00B413F2" w:rsidRDefault="00D01641" w:rsidP="00402696">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5CF70C7" w14:textId="77777777" w:rsidR="00D01641" w:rsidRPr="00316B47" w:rsidRDefault="00D01641" w:rsidP="0040269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22665F3" w14:textId="77777777" w:rsidR="00D01641" w:rsidRPr="00316B47" w:rsidRDefault="00D01641" w:rsidP="0040269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621E514" w14:textId="77777777" w:rsidR="00D01641" w:rsidRPr="00316B47" w:rsidRDefault="00D01641" w:rsidP="00402696">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D5E2D3F" w14:textId="77777777" w:rsidR="00D01641" w:rsidRPr="00316B47" w:rsidRDefault="00D01641" w:rsidP="0040269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60FAA2D3" w14:textId="77777777" w:rsidR="00D01641" w:rsidRPr="00316B47" w:rsidRDefault="00D01641" w:rsidP="00402696">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0A4569CC" w14:textId="77777777" w:rsidR="00D01641" w:rsidRPr="00316B47" w:rsidRDefault="00D01641" w:rsidP="0040269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3F8753A" w14:textId="77777777" w:rsidR="00D01641" w:rsidRPr="00316B47" w:rsidRDefault="00D01641" w:rsidP="00402696">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5FBCE" w14:textId="77777777" w:rsidR="00D01641" w:rsidRPr="00316B47" w:rsidRDefault="00D01641" w:rsidP="0040269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989B720" w14:textId="77777777" w:rsidR="00D01641" w:rsidRPr="00316B47" w:rsidRDefault="00D01641" w:rsidP="00402696">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342FD52" w14:textId="77777777" w:rsidR="00D01641" w:rsidRPr="00316B47" w:rsidRDefault="00D01641" w:rsidP="00402696">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BFD238E" w14:textId="77777777" w:rsidR="00D01641" w:rsidRPr="00316B47" w:rsidRDefault="00D01641" w:rsidP="00402696">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4949E696" w14:textId="77777777" w:rsidR="00D01641" w:rsidRPr="00316B47" w:rsidRDefault="00D01641" w:rsidP="00402696">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331FE6D4" w14:textId="77777777" w:rsidR="00D01641" w:rsidRPr="00316B47" w:rsidRDefault="00D01641" w:rsidP="00402696">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9E720CA" w14:textId="77777777" w:rsidR="00D01641" w:rsidRDefault="00D01641" w:rsidP="00402696">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Pr>
                <w:rFonts w:ascii="Times New Roman" w:eastAsia="Times New Roman" w:hAnsi="Times New Roman"/>
                <w:color w:val="000000" w:themeColor="text1"/>
                <w:sz w:val="24"/>
                <w:szCs w:val="24"/>
                <w:lang w:val="uk-UA"/>
              </w:rPr>
              <w:lastRenderedPageBreak/>
              <w:t>зазначенням номеру справи та дати ухвалення рішення суду.</w:t>
            </w:r>
          </w:p>
          <w:p w14:paraId="62E1D40D" w14:textId="77777777" w:rsidR="00D01641" w:rsidRPr="006E3AA2" w:rsidRDefault="00D01641" w:rsidP="00402696">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14:paraId="0C90DB6E" w14:textId="77777777" w:rsidR="00D01641" w:rsidRPr="006E3AA2" w:rsidRDefault="00D01641" w:rsidP="00402696">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w:t>
            </w:r>
            <w:r w:rsidRPr="006E3AA2">
              <w:rPr>
                <w:rFonts w:ascii="Times New Roman" w:eastAsia="Times New Roman" w:hAnsi="Times New Roman"/>
                <w:sz w:val="24"/>
                <w:szCs w:val="24"/>
                <w:lang w:val="uk-UA"/>
              </w:rPr>
              <w:lastRenderedPageBreak/>
              <w:t xml:space="preserve">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6E3AA2" w:rsidRDefault="00D01641" w:rsidP="00402696">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6E3AA2" w:rsidRDefault="00D01641" w:rsidP="00402696">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Default="00D01641" w:rsidP="0040269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Default="00D01641" w:rsidP="0040269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sz w:val="24"/>
                <w:szCs w:val="24"/>
                <w:lang w:val="uk-UA"/>
              </w:rPr>
              <w:lastRenderedPageBreak/>
              <w:t>обгрунтування в довільній формі щодо цін або вартості відповідних товарів, робіт чи послуг тендерної пропозиції.</w:t>
            </w:r>
          </w:p>
          <w:p w14:paraId="2C658FA0" w14:textId="77777777" w:rsidR="00D01641" w:rsidRDefault="00D01641" w:rsidP="0040269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24015B" w:rsidRDefault="00D01641" w:rsidP="00402696">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24015B" w:rsidRDefault="00D01641" w:rsidP="00402696">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24015B" w:rsidRDefault="00D01641" w:rsidP="00402696">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24015B" w:rsidRDefault="00D01641" w:rsidP="00402696">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015B">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316B47"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2653320D"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402696">
        <w:tc>
          <w:tcPr>
            <w:tcW w:w="300" w:type="pct"/>
            <w:shd w:val="clear" w:color="auto" w:fill="FFFFFF"/>
            <w:hideMark/>
          </w:tcPr>
          <w:p w14:paraId="32D00A1A"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40269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402696">
            <w:pPr>
              <w:spacing w:after="0" w:line="240" w:lineRule="auto"/>
              <w:jc w:val="both"/>
              <w:rPr>
                <w:rFonts w:ascii="Times New Roman" w:hAnsi="Times New Roman"/>
                <w:sz w:val="24"/>
                <w:szCs w:val="24"/>
                <w:lang w:val="uk-UA"/>
              </w:rPr>
            </w:pPr>
          </w:p>
          <w:p w14:paraId="6DA6F9E9" w14:textId="77777777" w:rsidR="00D01641" w:rsidRPr="00316B47" w:rsidRDefault="00D01641" w:rsidP="0040269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402696">
            <w:pPr>
              <w:spacing w:after="0" w:line="240" w:lineRule="auto"/>
              <w:jc w:val="both"/>
              <w:rPr>
                <w:rFonts w:ascii="Times New Roman" w:hAnsi="Times New Roman"/>
                <w:sz w:val="24"/>
                <w:szCs w:val="24"/>
                <w:lang w:val="uk-UA"/>
              </w:rPr>
            </w:pPr>
          </w:p>
          <w:p w14:paraId="3DB89426" w14:textId="77777777" w:rsidR="00D01641" w:rsidRPr="00316B47" w:rsidRDefault="00D01641" w:rsidP="00402696">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402696">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402696">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402696">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B6BE36" w14:textId="77777777" w:rsidR="00D01641" w:rsidRPr="00316B47" w:rsidRDefault="00D01641" w:rsidP="00402696">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402696">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3E57056" w14:textId="77777777" w:rsidR="00D01641" w:rsidRPr="00316B47" w:rsidRDefault="00D01641" w:rsidP="00402696">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135BB2" w14:textId="77777777" w:rsidR="00D01641" w:rsidRPr="00316B47" w:rsidRDefault="00D01641" w:rsidP="0040269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05B1AE4F" w14:textId="77777777" w:rsidR="00D01641" w:rsidRPr="00316B47" w:rsidRDefault="00D01641" w:rsidP="00402696">
            <w:pPr>
              <w:spacing w:after="0" w:line="240" w:lineRule="auto"/>
              <w:jc w:val="both"/>
              <w:rPr>
                <w:rFonts w:ascii="Times New Roman" w:hAnsi="Times New Roman"/>
                <w:sz w:val="24"/>
                <w:szCs w:val="24"/>
                <w:lang w:val="uk-UA"/>
              </w:rPr>
            </w:pPr>
          </w:p>
          <w:p w14:paraId="0C78BCBB" w14:textId="77777777" w:rsidR="00D01641" w:rsidRPr="00316B47" w:rsidRDefault="00D01641" w:rsidP="00402696">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316B47">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0EED15F9" w14:textId="77777777" w:rsidR="00D01641" w:rsidRPr="00316B47" w:rsidRDefault="00D01641" w:rsidP="00402696">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402696">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402696">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402696">
            <w:pPr>
              <w:spacing w:after="0" w:line="240" w:lineRule="auto"/>
              <w:jc w:val="both"/>
              <w:rPr>
                <w:rFonts w:ascii="Times New Roman" w:hAnsi="Times New Roman"/>
                <w:sz w:val="24"/>
                <w:szCs w:val="24"/>
                <w:lang w:val="uk-UA"/>
              </w:rPr>
            </w:pPr>
          </w:p>
          <w:p w14:paraId="1F7CE4F9" w14:textId="77777777" w:rsidR="00D01641" w:rsidRPr="009A1E06" w:rsidRDefault="00D01641" w:rsidP="00402696">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402696">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402696">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402696">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402696">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402696">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402696">
            <w:pPr>
              <w:pStyle w:val="a4"/>
              <w:spacing w:after="0" w:line="240" w:lineRule="auto"/>
              <w:rPr>
                <w:rFonts w:ascii="Times New Roman" w:hAnsi="Times New Roman"/>
                <w:sz w:val="24"/>
                <w:szCs w:val="24"/>
                <w:lang w:val="uk-UA"/>
              </w:rPr>
            </w:pPr>
          </w:p>
          <w:p w14:paraId="366199D9" w14:textId="77777777" w:rsidR="00D01641" w:rsidRPr="00316B47" w:rsidRDefault="00D01641" w:rsidP="0040269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402696">
            <w:pPr>
              <w:spacing w:after="0" w:line="240" w:lineRule="auto"/>
              <w:jc w:val="both"/>
              <w:rPr>
                <w:rFonts w:ascii="Times New Roman" w:hAnsi="Times New Roman"/>
                <w:sz w:val="24"/>
                <w:szCs w:val="24"/>
                <w:lang w:val="uk-UA"/>
              </w:rPr>
            </w:pPr>
          </w:p>
          <w:p w14:paraId="1B0CDA1D" w14:textId="77777777" w:rsidR="00D01641" w:rsidRPr="00316B47" w:rsidRDefault="00D01641" w:rsidP="00402696">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402696">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316B47">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402696">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40269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402696">
            <w:pPr>
              <w:spacing w:after="0" w:line="240" w:lineRule="auto"/>
              <w:jc w:val="both"/>
              <w:rPr>
                <w:rFonts w:ascii="Times New Roman" w:hAnsi="Times New Roman"/>
                <w:sz w:val="24"/>
                <w:szCs w:val="24"/>
                <w:lang w:val="uk-UA"/>
              </w:rPr>
            </w:pPr>
          </w:p>
          <w:p w14:paraId="2DDB2562" w14:textId="77777777" w:rsidR="00D01641" w:rsidRPr="0024015B"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402696">
        <w:tc>
          <w:tcPr>
            <w:tcW w:w="5000" w:type="pct"/>
            <w:gridSpan w:val="3"/>
            <w:shd w:val="clear" w:color="auto" w:fill="FFFFFF"/>
            <w:hideMark/>
          </w:tcPr>
          <w:p w14:paraId="6DAAF731" w14:textId="77777777" w:rsidR="00D01641" w:rsidRPr="00B413F2" w:rsidRDefault="00D01641" w:rsidP="0040269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402696">
        <w:tc>
          <w:tcPr>
            <w:tcW w:w="300" w:type="pct"/>
            <w:shd w:val="clear" w:color="auto" w:fill="FFFFFF"/>
            <w:hideMark/>
          </w:tcPr>
          <w:p w14:paraId="0EF60EB5"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402696">
        <w:tc>
          <w:tcPr>
            <w:tcW w:w="300" w:type="pct"/>
            <w:shd w:val="clear" w:color="auto" w:fill="FFFFFF"/>
            <w:hideMark/>
          </w:tcPr>
          <w:p w14:paraId="548788DA"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402696">
        <w:tc>
          <w:tcPr>
            <w:tcW w:w="300" w:type="pct"/>
            <w:shd w:val="clear" w:color="auto" w:fill="FFFFFF"/>
            <w:hideMark/>
          </w:tcPr>
          <w:p w14:paraId="50460844"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9B80606"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659DFBCD"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w:t>
            </w:r>
            <w:r w:rsidR="00EE09FE">
              <w:rPr>
                <w:rFonts w:ascii="Times New Roman" w:eastAsia="Times New Roman" w:hAnsi="Times New Roman" w:cs="Times New Roman"/>
                <w:sz w:val="24"/>
                <w:szCs w:val="24"/>
                <w:lang w:val="uk-UA" w:eastAsia="ru-RU"/>
              </w:rPr>
              <w:t>купівлю викладений у Додатку № 5</w:t>
            </w:r>
            <w:r>
              <w:rPr>
                <w:rFonts w:ascii="Times New Roman" w:eastAsia="Times New Roman" w:hAnsi="Times New Roman" w:cs="Times New Roman"/>
                <w:sz w:val="24"/>
                <w:szCs w:val="24"/>
                <w:lang w:val="uk-UA" w:eastAsia="ru-RU"/>
              </w:rPr>
              <w:t xml:space="preserve"> до тендерної документації.</w:t>
            </w:r>
          </w:p>
        </w:tc>
      </w:tr>
      <w:tr w:rsidR="00D01641" w:rsidRPr="00B413F2" w14:paraId="3F9E78B2" w14:textId="77777777" w:rsidTr="00402696">
        <w:tc>
          <w:tcPr>
            <w:tcW w:w="300" w:type="pct"/>
            <w:shd w:val="clear" w:color="auto" w:fill="FFFFFF"/>
            <w:hideMark/>
          </w:tcPr>
          <w:p w14:paraId="22540509"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4E4B97D1" w14:textId="77777777" w:rsidR="00D01641" w:rsidRPr="00316B47" w:rsidRDefault="00D01641" w:rsidP="00402696">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402696">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402696">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40269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402696">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402696">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402696">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6E3AA2">
              <w:rPr>
                <w:rFonts w:ascii="Times New Roman" w:eastAsia="Times New Roman" w:hAnsi="Times New Roman"/>
                <w:sz w:val="24"/>
                <w:szCs w:val="24"/>
                <w:lang w:val="uk-UA" w:eastAsia="ru-RU"/>
              </w:rPr>
              <w:lastRenderedPageBreak/>
              <w:t>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402696">
        <w:tc>
          <w:tcPr>
            <w:tcW w:w="300" w:type="pct"/>
            <w:shd w:val="clear" w:color="auto" w:fill="FFFFFF"/>
            <w:hideMark/>
          </w:tcPr>
          <w:p w14:paraId="3D892BFE"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402696" w14:paraId="088D4558" w14:textId="77777777" w:rsidTr="00402696">
        <w:tc>
          <w:tcPr>
            <w:tcW w:w="300" w:type="pct"/>
            <w:shd w:val="clear" w:color="auto" w:fill="FFFFFF"/>
            <w:hideMark/>
          </w:tcPr>
          <w:p w14:paraId="5A438B6F" w14:textId="77777777" w:rsidR="00D01641" w:rsidRPr="00B413F2" w:rsidRDefault="00D01641" w:rsidP="0040269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40269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D01641" w:rsidRDefault="00D01641" w:rsidP="004026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07717ABB" w:rsidR="00D01641" w:rsidRPr="00B413F2" w:rsidRDefault="00D01641" w:rsidP="00402696">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CD7F58C" w:rsidR="00D01641" w:rsidRPr="00444678" w:rsidRDefault="00E07BCE" w:rsidP="00D01641">
      <w:pPr>
        <w:rPr>
          <w:rFonts w:ascii="Times New Roman" w:hAnsi="Times New Roman" w:cs="Times New Roman"/>
          <w:lang w:val="uk-UA"/>
        </w:rPr>
      </w:pPr>
      <w:r w:rsidRPr="00444678">
        <w:rPr>
          <w:rFonts w:ascii="Times New Roman" w:hAnsi="Times New Roman" w:cs="Times New Roman"/>
          <w:lang w:val="uk-UA"/>
        </w:rPr>
        <w:t>Додатки до тендерної документації:</w:t>
      </w:r>
    </w:p>
    <w:p w14:paraId="188D3932" w14:textId="0D7ECBBF" w:rsidR="00E07BCE" w:rsidRPr="00444678" w:rsidRDefault="00E07BCE" w:rsidP="00D01641">
      <w:pPr>
        <w:rPr>
          <w:rFonts w:ascii="Times New Roman" w:hAnsi="Times New Roman" w:cs="Times New Roman"/>
          <w:lang w:val="uk-UA"/>
        </w:rPr>
      </w:pPr>
      <w:r w:rsidRPr="00444678">
        <w:rPr>
          <w:rFonts w:ascii="Times New Roman" w:hAnsi="Times New Roman" w:cs="Times New Roman"/>
          <w:lang w:val="uk-UA"/>
        </w:rPr>
        <w:t>Додаток № 1 Кваліфікаційні критерії</w:t>
      </w:r>
    </w:p>
    <w:p w14:paraId="545B04AD" w14:textId="6D908EC8" w:rsidR="00E07BCE" w:rsidRPr="00444678" w:rsidRDefault="00E07BCE" w:rsidP="00D01641">
      <w:pPr>
        <w:rPr>
          <w:rFonts w:ascii="Times New Roman" w:hAnsi="Times New Roman" w:cs="Times New Roman"/>
          <w:lang w:val="uk-UA"/>
        </w:rPr>
      </w:pPr>
      <w:r w:rsidRPr="00444678">
        <w:rPr>
          <w:rFonts w:ascii="Times New Roman" w:hAnsi="Times New Roman" w:cs="Times New Roman"/>
          <w:lang w:val="uk-UA"/>
        </w:rPr>
        <w:t>Додаток № 2 Вимоги до учасників та переможця щодо підтвердження відсутності підстав для відмови в участі у відкритих торгах</w:t>
      </w:r>
    </w:p>
    <w:p w14:paraId="7871B5F0" w14:textId="04E53C9F" w:rsidR="00E07BCE" w:rsidRPr="00444678" w:rsidRDefault="00E07BCE" w:rsidP="00E07BCE">
      <w:pPr>
        <w:rPr>
          <w:rFonts w:ascii="Times New Roman" w:hAnsi="Times New Roman" w:cs="Times New Roman"/>
          <w:lang w:val="uk-UA"/>
        </w:rPr>
      </w:pPr>
      <w:r w:rsidRPr="00444678">
        <w:rPr>
          <w:rFonts w:ascii="Times New Roman" w:hAnsi="Times New Roman" w:cs="Times New Roman"/>
          <w:lang w:val="uk-UA"/>
        </w:rPr>
        <w:t>Додаток № 3 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w:t>
      </w:r>
    </w:p>
    <w:p w14:paraId="69534D3E" w14:textId="3B51F7F1" w:rsidR="00E07BCE" w:rsidRPr="00444678" w:rsidRDefault="00E07BCE" w:rsidP="00E07BCE">
      <w:pPr>
        <w:rPr>
          <w:rFonts w:ascii="Times New Roman" w:hAnsi="Times New Roman" w:cs="Times New Roman"/>
          <w:lang w:val="uk-UA"/>
        </w:rPr>
      </w:pPr>
      <w:r w:rsidRPr="00444678">
        <w:rPr>
          <w:rFonts w:ascii="Times New Roman" w:hAnsi="Times New Roman" w:cs="Times New Roman"/>
          <w:lang w:val="uk-UA"/>
        </w:rPr>
        <w:t>Додаток № 4 ФОРМА  цінова пропозиція</w:t>
      </w:r>
    </w:p>
    <w:p w14:paraId="01DC8EBA" w14:textId="4D596B57" w:rsidR="00E07BCE" w:rsidRPr="00444678" w:rsidRDefault="00E07BCE" w:rsidP="00E07BCE">
      <w:pPr>
        <w:rPr>
          <w:rFonts w:ascii="Times New Roman" w:hAnsi="Times New Roman" w:cs="Times New Roman"/>
          <w:lang w:val="uk-UA"/>
        </w:rPr>
      </w:pPr>
      <w:r w:rsidRPr="00444678">
        <w:rPr>
          <w:rFonts w:ascii="Times New Roman" w:hAnsi="Times New Roman" w:cs="Times New Roman"/>
          <w:lang w:val="uk-UA"/>
        </w:rPr>
        <w:t xml:space="preserve">Додаток № 5 </w:t>
      </w:r>
      <w:proofErr w:type="spellStart"/>
      <w:r w:rsidRPr="00444678">
        <w:rPr>
          <w:rFonts w:ascii="Times New Roman" w:hAnsi="Times New Roman" w:cs="Times New Roman"/>
          <w:lang w:val="uk-UA"/>
        </w:rPr>
        <w:t>проєкт</w:t>
      </w:r>
      <w:proofErr w:type="spellEnd"/>
      <w:r w:rsidRPr="00444678">
        <w:rPr>
          <w:rFonts w:ascii="Times New Roman" w:hAnsi="Times New Roman" w:cs="Times New Roman"/>
          <w:lang w:val="uk-UA"/>
        </w:rPr>
        <w:t xml:space="preserve"> договору про закупівлю</w:t>
      </w:r>
    </w:p>
    <w:p w14:paraId="5DC28A36" w14:textId="347876E2" w:rsidR="00E07BCE" w:rsidRPr="005D29D0" w:rsidRDefault="00E07BCE" w:rsidP="00D01641">
      <w:pPr>
        <w:rPr>
          <w:lang w:val="uk-UA"/>
        </w:rPr>
      </w:pPr>
    </w:p>
    <w:p w14:paraId="17CA8D22" w14:textId="77777777" w:rsidR="00D01641" w:rsidRPr="005D29D0" w:rsidRDefault="00D01641" w:rsidP="00D01641">
      <w:pPr>
        <w:rPr>
          <w:lang w:val="uk-UA"/>
        </w:rPr>
      </w:pPr>
    </w:p>
    <w:sectPr w:rsidR="00D01641"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22"/>
  </w:num>
  <w:num w:numId="6">
    <w:abstractNumId w:val="9"/>
  </w:num>
  <w:num w:numId="7">
    <w:abstractNumId w:val="24"/>
  </w:num>
  <w:num w:numId="8">
    <w:abstractNumId w:val="17"/>
  </w:num>
  <w:num w:numId="9">
    <w:abstractNumId w:val="25"/>
  </w:num>
  <w:num w:numId="10">
    <w:abstractNumId w:val="15"/>
  </w:num>
  <w:num w:numId="11">
    <w:abstractNumId w:val="5"/>
  </w:num>
  <w:num w:numId="12">
    <w:abstractNumId w:val="13"/>
  </w:num>
  <w:num w:numId="13">
    <w:abstractNumId w:val="21"/>
  </w:num>
  <w:num w:numId="14">
    <w:abstractNumId w:val="6"/>
  </w:num>
  <w:num w:numId="15">
    <w:abstractNumId w:val="19"/>
  </w:num>
  <w:num w:numId="16">
    <w:abstractNumId w:val="11"/>
  </w:num>
  <w:num w:numId="17">
    <w:abstractNumId w:val="26"/>
  </w:num>
  <w:num w:numId="18">
    <w:abstractNumId w:val="3"/>
  </w:num>
  <w:num w:numId="19">
    <w:abstractNumId w:val="23"/>
  </w:num>
  <w:num w:numId="20">
    <w:abstractNumId w:val="7"/>
  </w:num>
  <w:num w:numId="21">
    <w:abstractNumId w:val="8"/>
  </w:num>
  <w:num w:numId="22">
    <w:abstractNumId w:val="12"/>
  </w:num>
  <w:num w:numId="23">
    <w:abstractNumId w:val="16"/>
  </w:num>
  <w:num w:numId="24">
    <w:abstractNumId w:val="27"/>
  </w:num>
  <w:num w:numId="25">
    <w:abstractNumId w:val="2"/>
  </w:num>
  <w:num w:numId="26">
    <w:abstractNumId w:val="28"/>
  </w:num>
  <w:num w:numId="27">
    <w:abstractNumId w:val="0"/>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359D1"/>
    <w:rsid w:val="00164776"/>
    <w:rsid w:val="00173AFD"/>
    <w:rsid w:val="00177C2F"/>
    <w:rsid w:val="001D6873"/>
    <w:rsid w:val="00223D17"/>
    <w:rsid w:val="0024015B"/>
    <w:rsid w:val="00262241"/>
    <w:rsid w:val="002626D5"/>
    <w:rsid w:val="002709AC"/>
    <w:rsid w:val="002768B6"/>
    <w:rsid w:val="002B577D"/>
    <w:rsid w:val="00316B47"/>
    <w:rsid w:val="003E4E10"/>
    <w:rsid w:val="00402696"/>
    <w:rsid w:val="004041EC"/>
    <w:rsid w:val="004072DC"/>
    <w:rsid w:val="00427DE2"/>
    <w:rsid w:val="00444678"/>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06FEB"/>
    <w:rsid w:val="007157DD"/>
    <w:rsid w:val="00717447"/>
    <w:rsid w:val="007509E9"/>
    <w:rsid w:val="00771A4B"/>
    <w:rsid w:val="00774478"/>
    <w:rsid w:val="00776BE0"/>
    <w:rsid w:val="007A2C33"/>
    <w:rsid w:val="007A34BA"/>
    <w:rsid w:val="007B33FD"/>
    <w:rsid w:val="007F1012"/>
    <w:rsid w:val="00852BE3"/>
    <w:rsid w:val="00890732"/>
    <w:rsid w:val="00897BF9"/>
    <w:rsid w:val="008E52A5"/>
    <w:rsid w:val="008F49C3"/>
    <w:rsid w:val="008F54BC"/>
    <w:rsid w:val="009B37AA"/>
    <w:rsid w:val="009B3B2F"/>
    <w:rsid w:val="009C75F6"/>
    <w:rsid w:val="00A07EAE"/>
    <w:rsid w:val="00A43345"/>
    <w:rsid w:val="00A52A40"/>
    <w:rsid w:val="00A91173"/>
    <w:rsid w:val="00A91E7E"/>
    <w:rsid w:val="00AA6430"/>
    <w:rsid w:val="00AC2592"/>
    <w:rsid w:val="00B05414"/>
    <w:rsid w:val="00B060FF"/>
    <w:rsid w:val="00B33930"/>
    <w:rsid w:val="00B413F2"/>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6077D"/>
    <w:rsid w:val="00DC0363"/>
    <w:rsid w:val="00E01EE1"/>
    <w:rsid w:val="00E07BCE"/>
    <w:rsid w:val="00E11D8D"/>
    <w:rsid w:val="00E31A0F"/>
    <w:rsid w:val="00E6493C"/>
    <w:rsid w:val="00E65A65"/>
    <w:rsid w:val="00EA2F86"/>
    <w:rsid w:val="00EE09FE"/>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6BCD-22B4-4403-B661-031A9720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28966</Words>
  <Characters>16511</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2024-01-11T14:50:00Z</dcterms:created>
  <dcterms:modified xsi:type="dcterms:W3CDTF">2024-01-12T15:24:00Z</dcterms:modified>
</cp:coreProperties>
</file>