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0D" w:rsidRPr="006D7D0D" w:rsidRDefault="006D7D0D" w:rsidP="006D7D0D">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6D7D0D">
        <w:rPr>
          <w:rFonts w:ascii="Times New Roman" w:eastAsia="Times New Roman" w:hAnsi="Times New Roman" w:cs="Times New Roman"/>
          <w:b/>
          <w:sz w:val="28"/>
          <w:szCs w:val="28"/>
          <w:lang w:eastAsia="ru-RU"/>
        </w:rPr>
        <w:t>Відділ освіти виконавчих органів Дрогобицької міської ради Львівської області</w:t>
      </w:r>
    </w:p>
    <w:p w:rsidR="006D7D0D" w:rsidRPr="006D7D0D" w:rsidRDefault="006D7D0D" w:rsidP="006D7D0D">
      <w:pPr>
        <w:shd w:val="clear" w:color="auto" w:fill="FFFFFF"/>
        <w:spacing w:after="0" w:line="240" w:lineRule="auto"/>
        <w:jc w:val="center"/>
        <w:rPr>
          <w:rFonts w:ascii="Times New Roman" w:eastAsia="Times New Roman" w:hAnsi="Times New Roman" w:cs="Times New Roman"/>
          <w:b/>
          <w:bCs/>
          <w:sz w:val="28"/>
          <w:szCs w:val="28"/>
          <w:lang w:eastAsia="ru-RU"/>
        </w:rPr>
      </w:pPr>
    </w:p>
    <w:p w:rsidR="006D7D0D" w:rsidRPr="006D7D0D" w:rsidRDefault="006D7D0D" w:rsidP="006D7D0D">
      <w:pPr>
        <w:shd w:val="clear" w:color="auto" w:fill="FFFFFF"/>
        <w:spacing w:after="0" w:line="240" w:lineRule="auto"/>
        <w:jc w:val="center"/>
        <w:rPr>
          <w:rFonts w:ascii="Times New Roman" w:eastAsia="Times New Roman" w:hAnsi="Times New Roman" w:cs="Times New Roman"/>
          <w:b/>
          <w:bCs/>
          <w:sz w:val="28"/>
          <w:szCs w:val="28"/>
          <w:lang w:eastAsia="ru-RU"/>
        </w:rPr>
      </w:pPr>
    </w:p>
    <w:p w:rsidR="006D7D0D" w:rsidRPr="006D7D0D" w:rsidRDefault="006D7D0D" w:rsidP="006D7D0D">
      <w:pPr>
        <w:shd w:val="clear" w:color="auto" w:fill="FFFFFF"/>
        <w:spacing w:after="0" w:line="240" w:lineRule="auto"/>
        <w:jc w:val="center"/>
        <w:rPr>
          <w:rFonts w:ascii="Times New Roman" w:eastAsia="Times New Roman" w:hAnsi="Times New Roman" w:cs="Times New Roman"/>
          <w:b/>
          <w:bCs/>
          <w:sz w:val="28"/>
          <w:szCs w:val="28"/>
          <w:lang w:eastAsia="ru-RU"/>
        </w:rPr>
      </w:pPr>
    </w:p>
    <w:p w:rsidR="006D7D0D" w:rsidRPr="006D7D0D" w:rsidRDefault="006D7D0D" w:rsidP="006D7D0D">
      <w:pPr>
        <w:shd w:val="clear" w:color="auto" w:fill="FFFFFF"/>
        <w:spacing w:after="0" w:line="240" w:lineRule="auto"/>
        <w:jc w:val="center"/>
        <w:rPr>
          <w:rFonts w:ascii="Times New Roman" w:eastAsia="Times New Roman" w:hAnsi="Times New Roman" w:cs="Times New Roman"/>
          <w:b/>
          <w:bCs/>
          <w:sz w:val="28"/>
          <w:szCs w:val="28"/>
          <w:lang w:eastAsia="ru-RU"/>
        </w:rPr>
      </w:pPr>
      <w:r w:rsidRPr="006D7D0D">
        <w:rPr>
          <w:rFonts w:ascii="Times New Roman" w:eastAsia="Times New Roman" w:hAnsi="Times New Roman" w:cs="Times New Roman"/>
          <w:b/>
          <w:bCs/>
          <w:sz w:val="28"/>
          <w:szCs w:val="28"/>
          <w:lang w:eastAsia="ru-RU"/>
        </w:rPr>
        <w:t xml:space="preserve">ДОКУМЕНТАЦІЯ </w:t>
      </w:r>
    </w:p>
    <w:p w:rsidR="006D7D0D" w:rsidRPr="006D7D0D" w:rsidRDefault="006D7D0D" w:rsidP="006D7D0D">
      <w:pPr>
        <w:shd w:val="clear" w:color="auto" w:fill="FFFFFF"/>
        <w:spacing w:after="0" w:line="240" w:lineRule="auto"/>
        <w:jc w:val="center"/>
        <w:rPr>
          <w:rFonts w:ascii="Times New Roman" w:eastAsia="Times New Roman" w:hAnsi="Times New Roman" w:cs="Times New Roman"/>
          <w:b/>
          <w:bCs/>
          <w:sz w:val="28"/>
          <w:szCs w:val="28"/>
          <w:lang w:eastAsia="ru-RU"/>
        </w:rPr>
      </w:pPr>
      <w:r w:rsidRPr="006D7D0D">
        <w:rPr>
          <w:rFonts w:ascii="Times New Roman" w:eastAsia="Times New Roman" w:hAnsi="Times New Roman" w:cs="Times New Roman"/>
          <w:b/>
          <w:bCs/>
          <w:sz w:val="28"/>
          <w:szCs w:val="28"/>
          <w:lang w:val="ru-RU" w:eastAsia="ru-RU"/>
        </w:rPr>
        <w:t>СПРОЩЕНОЇ ЗАКУПІВЛІ</w:t>
      </w:r>
    </w:p>
    <w:p w:rsidR="006D7D0D" w:rsidRPr="006D7D0D" w:rsidRDefault="006D7D0D" w:rsidP="006D7D0D">
      <w:pPr>
        <w:shd w:val="clear" w:color="auto" w:fill="FFFFFF"/>
        <w:spacing w:after="0" w:line="240" w:lineRule="auto"/>
        <w:jc w:val="center"/>
        <w:rPr>
          <w:rFonts w:ascii="Times New Roman" w:eastAsia="Times New Roman" w:hAnsi="Times New Roman" w:cs="Times New Roman"/>
          <w:sz w:val="28"/>
          <w:szCs w:val="28"/>
          <w:lang w:eastAsia="ru-RU"/>
        </w:rPr>
      </w:pPr>
    </w:p>
    <w:p w:rsidR="006D7D0D" w:rsidRPr="006D7D0D" w:rsidRDefault="006D7D0D" w:rsidP="006D7D0D">
      <w:pPr>
        <w:shd w:val="clear" w:color="auto" w:fill="FFFFFF"/>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6D7D0D">
        <w:rPr>
          <w:rFonts w:ascii="Times New Roman" w:eastAsia="Times New Roman" w:hAnsi="Times New Roman" w:cs="Times New Roman"/>
          <w:b/>
          <w:bCs/>
          <w:sz w:val="24"/>
          <w:szCs w:val="24"/>
          <w:u w:val="single"/>
          <w:lang w:eastAsia="ru-RU"/>
        </w:rPr>
        <w:t>Найменування предмета закупівлі:</w:t>
      </w:r>
    </w:p>
    <w:p w:rsidR="00464579" w:rsidRPr="00464579" w:rsidRDefault="006D7D0D" w:rsidP="00A136E7">
      <w:pPr>
        <w:spacing w:after="200" w:line="276" w:lineRule="auto"/>
        <w:jc w:val="center"/>
        <w:rPr>
          <w:rFonts w:ascii="Times New Roman" w:eastAsia="Calibri" w:hAnsi="Times New Roman" w:cs="Times New Roman"/>
          <w:b/>
          <w:sz w:val="28"/>
          <w:szCs w:val="28"/>
        </w:rPr>
      </w:pPr>
      <w:r w:rsidRPr="006D7D0D">
        <w:rPr>
          <w:rFonts w:ascii="Times New Roman" w:eastAsia="Calibri" w:hAnsi="Times New Roman" w:cs="Times New Roman"/>
          <w:b/>
          <w:sz w:val="28"/>
          <w:szCs w:val="28"/>
        </w:rPr>
        <w:t xml:space="preserve">Код </w:t>
      </w:r>
      <w:r w:rsidR="00464579" w:rsidRPr="00464579">
        <w:rPr>
          <w:rFonts w:ascii="Times New Roman" w:eastAsia="Calibri" w:hAnsi="Times New Roman" w:cs="Times New Roman"/>
          <w:b/>
          <w:sz w:val="28"/>
          <w:szCs w:val="28"/>
        </w:rPr>
        <w:t xml:space="preserve">ДК 021:2015: 15610000-7 Продукція борошномельно-круп’яної </w:t>
      </w:r>
      <w:r w:rsidR="001D743E">
        <w:rPr>
          <w:rFonts w:ascii="Times New Roman" w:eastAsia="Calibri" w:hAnsi="Times New Roman" w:cs="Times New Roman"/>
          <w:b/>
          <w:sz w:val="28"/>
          <w:szCs w:val="28"/>
        </w:rPr>
        <w:t xml:space="preserve">         </w:t>
      </w:r>
      <w:r w:rsidR="00464579" w:rsidRPr="00464579">
        <w:rPr>
          <w:rFonts w:ascii="Times New Roman" w:eastAsia="Calibri" w:hAnsi="Times New Roman" w:cs="Times New Roman"/>
          <w:b/>
          <w:sz w:val="28"/>
          <w:szCs w:val="28"/>
        </w:rPr>
        <w:t>промисловості</w:t>
      </w:r>
      <w:r w:rsidR="00464579">
        <w:rPr>
          <w:rFonts w:ascii="Times New Roman" w:eastAsia="Calibri" w:hAnsi="Times New Roman" w:cs="Times New Roman"/>
          <w:b/>
          <w:sz w:val="28"/>
          <w:szCs w:val="28"/>
        </w:rPr>
        <w:t xml:space="preserve"> </w:t>
      </w:r>
      <w:r w:rsidR="00464579" w:rsidRPr="00464579">
        <w:rPr>
          <w:rFonts w:ascii="Times New Roman" w:eastAsia="Calibri" w:hAnsi="Times New Roman" w:cs="Times New Roman"/>
          <w:b/>
          <w:sz w:val="28"/>
          <w:szCs w:val="28"/>
        </w:rPr>
        <w:t>(крупи, борошно)</w:t>
      </w:r>
    </w:p>
    <w:p w:rsidR="006D7D0D" w:rsidRPr="006D7D0D" w:rsidRDefault="006D7D0D" w:rsidP="00464579">
      <w:pPr>
        <w:spacing w:after="200" w:line="276" w:lineRule="auto"/>
        <w:jc w:val="both"/>
        <w:rPr>
          <w:rFonts w:ascii="Times New Roman" w:eastAsia="Times New Roman" w:hAnsi="Times New Roman" w:cs="Times New Roman"/>
          <w:b/>
          <w:bCs/>
          <w:kern w:val="36"/>
          <w:sz w:val="28"/>
          <w:szCs w:val="28"/>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7D0D" w:rsidRPr="006D7D0D" w:rsidRDefault="006D7D0D" w:rsidP="006D7D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7D0D">
        <w:rPr>
          <w:rFonts w:ascii="Times New Roman" w:eastAsia="Times New Roman" w:hAnsi="Times New Roman" w:cs="Times New Roman"/>
          <w:b/>
          <w:bCs/>
          <w:sz w:val="24"/>
          <w:szCs w:val="24"/>
          <w:lang w:eastAsia="ru-RU"/>
        </w:rPr>
        <w:t>м. Дрогобич – 2022р.</w:t>
      </w:r>
    </w:p>
    <w:p w:rsidR="006D7D0D" w:rsidRPr="006D7D0D" w:rsidRDefault="006D7D0D" w:rsidP="006D7D0D">
      <w:pPr>
        <w:keepNext/>
        <w:widowControl w:val="0"/>
        <w:tabs>
          <w:tab w:val="left" w:pos="720"/>
        </w:tabs>
        <w:autoSpaceDE w:val="0"/>
        <w:autoSpaceDN w:val="0"/>
        <w:adjustRightInd w:val="0"/>
        <w:spacing w:after="0" w:line="276" w:lineRule="auto"/>
        <w:jc w:val="center"/>
        <w:outlineLvl w:val="2"/>
        <w:rPr>
          <w:rFonts w:ascii="Times New Roman" w:eastAsia="Calibri" w:hAnsi="Times New Roman" w:cs="Times New Roman"/>
          <w:b/>
          <w:bCs/>
          <w:sz w:val="24"/>
          <w:szCs w:val="24"/>
        </w:rPr>
      </w:pPr>
      <w:r w:rsidRPr="006D7D0D">
        <w:rPr>
          <w:rFonts w:ascii="Times New Roman" w:eastAsia="Times New Roman" w:hAnsi="Times New Roman" w:cs="Times New Roman"/>
          <w:b/>
          <w:bCs/>
          <w:sz w:val="24"/>
          <w:szCs w:val="24"/>
          <w:lang w:eastAsia="ru-RU"/>
        </w:rPr>
        <w:br w:type="page"/>
      </w:r>
      <w:r w:rsidRPr="006D7D0D">
        <w:rPr>
          <w:rFonts w:ascii="Times New Roman" w:eastAsia="Calibri" w:hAnsi="Times New Roman" w:cs="Times New Roman"/>
          <w:b/>
          <w:bCs/>
          <w:sz w:val="24"/>
          <w:szCs w:val="24"/>
        </w:rPr>
        <w:lastRenderedPageBreak/>
        <w:t>ОГОЛОШЕННЯ</w:t>
      </w:r>
    </w:p>
    <w:p w:rsidR="006D7D0D" w:rsidRPr="006D7D0D" w:rsidRDefault="006D7D0D" w:rsidP="006D7D0D">
      <w:pPr>
        <w:keepNext/>
        <w:widowControl w:val="0"/>
        <w:tabs>
          <w:tab w:val="left" w:pos="540"/>
        </w:tabs>
        <w:autoSpaceDE w:val="0"/>
        <w:autoSpaceDN w:val="0"/>
        <w:adjustRightInd w:val="0"/>
        <w:spacing w:after="0" w:line="276" w:lineRule="auto"/>
        <w:ind w:firstLine="540"/>
        <w:jc w:val="center"/>
        <w:outlineLvl w:val="2"/>
        <w:rPr>
          <w:rFonts w:ascii="Times New Roman" w:eastAsia="Calibri" w:hAnsi="Times New Roman" w:cs="Times New Roman"/>
          <w:b/>
          <w:bCs/>
          <w:sz w:val="24"/>
          <w:szCs w:val="24"/>
        </w:rPr>
      </w:pPr>
      <w:r w:rsidRPr="006D7D0D">
        <w:rPr>
          <w:rFonts w:ascii="Times New Roman" w:eastAsia="Calibri" w:hAnsi="Times New Roman" w:cs="Times New Roman"/>
          <w:b/>
          <w:bCs/>
          <w:sz w:val="24"/>
          <w:szCs w:val="24"/>
        </w:rPr>
        <w:t xml:space="preserve">про проведення  спрощеної закупівлі </w:t>
      </w:r>
    </w:p>
    <w:p w:rsidR="006D7D0D" w:rsidRPr="006D7D0D" w:rsidRDefault="006D7D0D" w:rsidP="006D7D0D">
      <w:pPr>
        <w:spacing w:after="0" w:line="240" w:lineRule="auto"/>
        <w:jc w:val="center"/>
        <w:rPr>
          <w:rFonts w:ascii="Times New Roman" w:eastAsia="Times New Roman" w:hAnsi="Times New Roman" w:cs="Times New Roman"/>
          <w:b/>
          <w:bCs/>
          <w:sz w:val="24"/>
          <w:szCs w:val="24"/>
          <w:lang w:eastAsia="ru-RU"/>
        </w:rPr>
      </w:pPr>
      <w:r w:rsidRPr="006D7D0D">
        <w:rPr>
          <w:rFonts w:ascii="Times New Roman" w:eastAsia="Times New Roman" w:hAnsi="Times New Roman" w:cs="Times New Roman"/>
          <w:sz w:val="24"/>
          <w:szCs w:val="24"/>
          <w:lang w:eastAsia="ru-RU"/>
        </w:rPr>
        <w:br w:type="textWrapping" w:clear="all"/>
      </w:r>
    </w:p>
    <w:p w:rsidR="006D7D0D" w:rsidRPr="006D7D0D" w:rsidRDefault="006D7D0D" w:rsidP="006D7D0D">
      <w:pPr>
        <w:spacing w:after="0" w:line="240" w:lineRule="auto"/>
        <w:ind w:firstLine="567"/>
        <w:jc w:val="both"/>
        <w:rPr>
          <w:rFonts w:ascii="Cambria" w:eastAsia="Times New Roman" w:hAnsi="Cambria" w:cs="Times New Roman"/>
          <w:b/>
          <w:sz w:val="24"/>
          <w:szCs w:val="24"/>
          <w:lang w:eastAsia="ru-RU"/>
        </w:rPr>
      </w:pPr>
      <w:r w:rsidRPr="006D7D0D">
        <w:rPr>
          <w:rFonts w:ascii="Cambria" w:eastAsia="Times New Roman" w:hAnsi="Cambria" w:cs="Times New Roman"/>
          <w:b/>
          <w:sz w:val="24"/>
          <w:szCs w:val="24"/>
          <w:lang w:eastAsia="ru-RU"/>
        </w:rPr>
        <w:t>1. Замовник:</w:t>
      </w:r>
    </w:p>
    <w:p w:rsidR="006D7D0D" w:rsidRPr="006D7D0D" w:rsidRDefault="006D7D0D" w:rsidP="006D7D0D">
      <w:pPr>
        <w:tabs>
          <w:tab w:val="left" w:pos="4485"/>
        </w:tabs>
        <w:spacing w:after="0" w:line="240" w:lineRule="auto"/>
        <w:ind w:firstLine="567"/>
        <w:jc w:val="both"/>
        <w:rPr>
          <w:rFonts w:ascii="Cambria" w:eastAsia="Times New Roman" w:hAnsi="Cambria" w:cs="Times New Roman"/>
          <w:i/>
          <w:sz w:val="24"/>
          <w:szCs w:val="24"/>
          <w:lang w:eastAsia="ru-RU"/>
        </w:rPr>
      </w:pPr>
      <w:r w:rsidRPr="006D7D0D">
        <w:rPr>
          <w:rFonts w:ascii="Cambria" w:eastAsia="Times New Roman" w:hAnsi="Cambria" w:cs="Times New Roman"/>
          <w:sz w:val="24"/>
          <w:szCs w:val="24"/>
          <w:lang w:eastAsia="ru-RU"/>
        </w:rPr>
        <w:t>1.1. Найменування</w:t>
      </w:r>
      <w:r w:rsidRPr="006D7D0D">
        <w:rPr>
          <w:rFonts w:ascii="Cambria" w:eastAsia="Times New Roman" w:hAnsi="Cambria" w:cs="Times New Roman"/>
          <w:i/>
          <w:sz w:val="24"/>
          <w:szCs w:val="24"/>
          <w:lang w:eastAsia="ru-RU"/>
        </w:rPr>
        <w:t>. Відділ освіти виконавчих органів Дрогобицької міської ради Львівської області</w:t>
      </w:r>
    </w:p>
    <w:p w:rsidR="006D7D0D" w:rsidRPr="006D7D0D" w:rsidRDefault="006D7D0D" w:rsidP="006D7D0D">
      <w:pPr>
        <w:spacing w:after="0" w:line="240" w:lineRule="auto"/>
        <w:ind w:firstLine="567"/>
        <w:jc w:val="both"/>
        <w:rPr>
          <w:rFonts w:ascii="Cambria" w:eastAsia="Times New Roman" w:hAnsi="Cambria" w:cs="Times New Roman"/>
          <w:i/>
          <w:sz w:val="24"/>
          <w:szCs w:val="24"/>
          <w:lang w:eastAsia="ru-RU"/>
        </w:rPr>
      </w:pPr>
      <w:r w:rsidRPr="006D7D0D">
        <w:rPr>
          <w:rFonts w:ascii="Cambria" w:eastAsia="Times New Roman" w:hAnsi="Cambria" w:cs="Times New Roman"/>
          <w:sz w:val="24"/>
          <w:szCs w:val="24"/>
          <w:lang w:eastAsia="ru-RU"/>
        </w:rPr>
        <w:t xml:space="preserve">1.2. Код за ЄДРПОУ. </w:t>
      </w:r>
      <w:r w:rsidRPr="006D7D0D">
        <w:rPr>
          <w:rFonts w:ascii="Cambria" w:eastAsia="Times New Roman" w:hAnsi="Cambria" w:cs="Times New Roman"/>
          <w:i/>
          <w:sz w:val="24"/>
          <w:szCs w:val="24"/>
          <w:lang w:eastAsia="ru-RU"/>
        </w:rPr>
        <w:t>02144660</w:t>
      </w:r>
    </w:p>
    <w:p w:rsidR="006D7D0D" w:rsidRPr="006D7D0D" w:rsidRDefault="006D7D0D" w:rsidP="006D7D0D">
      <w:pPr>
        <w:spacing w:after="0" w:line="240" w:lineRule="auto"/>
        <w:ind w:firstLine="567"/>
        <w:jc w:val="both"/>
        <w:rPr>
          <w:rFonts w:ascii="Cambria" w:eastAsia="Times New Roman" w:hAnsi="Cambria" w:cs="Times New Roman"/>
          <w:i/>
          <w:sz w:val="24"/>
          <w:szCs w:val="24"/>
          <w:lang w:eastAsia="ru-RU"/>
        </w:rPr>
      </w:pPr>
      <w:r w:rsidRPr="006D7D0D">
        <w:rPr>
          <w:rFonts w:ascii="Cambria" w:eastAsia="Times New Roman" w:hAnsi="Cambria" w:cs="Times New Roman"/>
          <w:sz w:val="24"/>
          <w:szCs w:val="24"/>
          <w:lang w:eastAsia="ru-RU"/>
        </w:rPr>
        <w:t xml:space="preserve">1.3. Місцезнаходження. </w:t>
      </w:r>
      <w:r w:rsidRPr="006D7D0D">
        <w:rPr>
          <w:rFonts w:ascii="Cambria" w:eastAsia="Times New Roman" w:hAnsi="Cambria" w:cs="Times New Roman"/>
          <w:i/>
          <w:sz w:val="24"/>
          <w:szCs w:val="24"/>
          <w:lang w:eastAsia="ru-RU"/>
        </w:rPr>
        <w:t xml:space="preserve">вул. Шевченка, </w:t>
      </w:r>
      <w:smartTag w:uri="urn:schemas-microsoft-com:office:smarttags" w:element="metricconverter">
        <w:smartTagPr>
          <w:attr w:name="ProductID" w:val="21, м"/>
        </w:smartTagPr>
        <w:r w:rsidRPr="006D7D0D">
          <w:rPr>
            <w:rFonts w:ascii="Cambria" w:eastAsia="Times New Roman" w:hAnsi="Cambria" w:cs="Times New Roman"/>
            <w:i/>
            <w:sz w:val="24"/>
            <w:szCs w:val="24"/>
            <w:lang w:eastAsia="ru-RU"/>
          </w:rPr>
          <w:t>21, м</w:t>
        </w:r>
      </w:smartTag>
      <w:r w:rsidRPr="006D7D0D">
        <w:rPr>
          <w:rFonts w:ascii="Cambria" w:eastAsia="Times New Roman" w:hAnsi="Cambria" w:cs="Times New Roman"/>
          <w:i/>
          <w:sz w:val="24"/>
          <w:szCs w:val="24"/>
          <w:lang w:eastAsia="ru-RU"/>
        </w:rPr>
        <w:t>. Дрогобич, Львівська обл., 82100</w:t>
      </w:r>
    </w:p>
    <w:p w:rsidR="006D7D0D" w:rsidRPr="006D7D0D" w:rsidRDefault="006D7D0D" w:rsidP="006D7D0D">
      <w:pPr>
        <w:spacing w:after="0" w:line="240" w:lineRule="auto"/>
        <w:ind w:firstLine="567"/>
        <w:jc w:val="both"/>
        <w:rPr>
          <w:rFonts w:ascii="Cambria" w:eastAsia="Times New Roman" w:hAnsi="Cambria" w:cs="Times New Roman"/>
          <w:i/>
          <w:sz w:val="24"/>
          <w:szCs w:val="24"/>
          <w:lang w:eastAsia="ru-RU"/>
        </w:rPr>
      </w:pPr>
      <w:r w:rsidRPr="006D7D0D">
        <w:rPr>
          <w:rFonts w:ascii="Cambria" w:eastAsia="Times New Roman" w:hAnsi="Cambria" w:cs="Times New Roman"/>
          <w:sz w:val="24"/>
          <w:szCs w:val="24"/>
          <w:lang w:eastAsia="ru-RU"/>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proofErr w:type="spellStart"/>
      <w:r w:rsidR="00DD3D20">
        <w:rPr>
          <w:rFonts w:ascii="Cambria" w:eastAsia="Times New Roman" w:hAnsi="Cambria" w:cs="Times New Roman"/>
          <w:i/>
          <w:sz w:val="24"/>
          <w:szCs w:val="24"/>
          <w:lang w:eastAsia="ru-RU"/>
        </w:rPr>
        <w:t>Ілик</w:t>
      </w:r>
      <w:proofErr w:type="spellEnd"/>
      <w:r w:rsidR="00DD3D20">
        <w:rPr>
          <w:rFonts w:ascii="Cambria" w:eastAsia="Times New Roman" w:hAnsi="Cambria" w:cs="Times New Roman"/>
          <w:i/>
          <w:sz w:val="24"/>
          <w:szCs w:val="24"/>
          <w:lang w:eastAsia="ru-RU"/>
        </w:rPr>
        <w:t xml:space="preserve"> Надія Іванівна</w:t>
      </w:r>
      <w:r w:rsidRPr="006D7D0D">
        <w:rPr>
          <w:rFonts w:ascii="Cambria" w:eastAsia="Times New Roman" w:hAnsi="Cambria" w:cs="Times New Roman"/>
          <w:i/>
          <w:sz w:val="24"/>
          <w:szCs w:val="24"/>
          <w:lang w:eastAsia="ru-RU"/>
        </w:rPr>
        <w:t xml:space="preserve">, </w:t>
      </w:r>
      <w:r w:rsidR="00DD3D20">
        <w:rPr>
          <w:rFonts w:ascii="Cambria" w:eastAsia="Times New Roman" w:hAnsi="Cambria" w:cs="Times New Roman"/>
          <w:i/>
          <w:sz w:val="24"/>
          <w:szCs w:val="24"/>
          <w:lang w:eastAsia="ru-RU"/>
        </w:rPr>
        <w:t>бухгалтер</w:t>
      </w:r>
      <w:r w:rsidRPr="006D7D0D">
        <w:rPr>
          <w:rFonts w:ascii="Cambria" w:eastAsia="Times New Roman" w:hAnsi="Cambria" w:cs="Times New Roman"/>
          <w:i/>
          <w:sz w:val="24"/>
          <w:szCs w:val="24"/>
          <w:lang w:eastAsia="ru-RU"/>
        </w:rPr>
        <w:t xml:space="preserve"> відділу освіти виконавчих органів Дрогобицької міської ради, телефон: </w:t>
      </w:r>
      <w:proofErr w:type="spellStart"/>
      <w:r w:rsidRPr="006D7D0D">
        <w:rPr>
          <w:rFonts w:ascii="Cambria" w:eastAsia="Times New Roman" w:hAnsi="Cambria" w:cs="Times New Roman"/>
          <w:i/>
          <w:sz w:val="24"/>
          <w:szCs w:val="24"/>
          <w:lang w:eastAsia="ru-RU"/>
        </w:rPr>
        <w:t>тел</w:t>
      </w:r>
      <w:proofErr w:type="spellEnd"/>
      <w:r w:rsidRPr="006D7D0D">
        <w:rPr>
          <w:rFonts w:ascii="Cambria" w:eastAsia="Times New Roman" w:hAnsi="Cambria" w:cs="Times New Roman"/>
          <w:i/>
          <w:sz w:val="24"/>
          <w:szCs w:val="24"/>
          <w:lang w:eastAsia="ru-RU"/>
        </w:rPr>
        <w:t>./факс: (03244) 2-35-15, Е-</w:t>
      </w:r>
      <w:proofErr w:type="spellStart"/>
      <w:r w:rsidRPr="006D7D0D">
        <w:rPr>
          <w:rFonts w:ascii="Cambria" w:eastAsia="Times New Roman" w:hAnsi="Cambria" w:cs="Times New Roman"/>
          <w:i/>
          <w:sz w:val="24"/>
          <w:szCs w:val="24"/>
          <w:lang w:eastAsia="ru-RU"/>
        </w:rPr>
        <w:t>mail</w:t>
      </w:r>
      <w:proofErr w:type="spellEnd"/>
      <w:r w:rsidRPr="006D7D0D">
        <w:rPr>
          <w:rFonts w:ascii="Cambria" w:eastAsia="Times New Roman" w:hAnsi="Cambria" w:cs="Times New Roman"/>
          <w:i/>
          <w:sz w:val="24"/>
          <w:szCs w:val="24"/>
          <w:lang w:eastAsia="ru-RU"/>
        </w:rPr>
        <w:t xml:space="preserve">: </w:t>
      </w:r>
      <w:r w:rsidRPr="006D7D0D">
        <w:rPr>
          <w:rFonts w:ascii="Cambria" w:eastAsia="Times New Roman" w:hAnsi="Cambria" w:cs="Times New Roman"/>
          <w:i/>
          <w:sz w:val="24"/>
          <w:szCs w:val="24"/>
          <w:lang w:val="en-US" w:eastAsia="ru-RU"/>
        </w:rPr>
        <w:t>my</w:t>
      </w:r>
      <w:r w:rsidRPr="006D7D0D">
        <w:rPr>
          <w:rFonts w:ascii="Cambria" w:eastAsia="Times New Roman" w:hAnsi="Cambria" w:cs="Times New Roman"/>
          <w:i/>
          <w:sz w:val="24"/>
          <w:szCs w:val="24"/>
          <w:lang w:eastAsia="ru-RU"/>
        </w:rPr>
        <w:t>.</w:t>
      </w:r>
      <w:r w:rsidRPr="006D7D0D">
        <w:rPr>
          <w:rFonts w:ascii="Cambria" w:eastAsia="Times New Roman" w:hAnsi="Cambria" w:cs="Times New Roman"/>
          <w:i/>
          <w:sz w:val="24"/>
          <w:szCs w:val="24"/>
          <w:lang w:val="en-US" w:eastAsia="ru-RU"/>
        </w:rPr>
        <w:t>tender</w:t>
      </w:r>
      <w:r w:rsidRPr="006D7D0D">
        <w:rPr>
          <w:rFonts w:ascii="Cambria" w:eastAsia="Times New Roman" w:hAnsi="Cambria" w:cs="Times New Roman"/>
          <w:i/>
          <w:sz w:val="24"/>
          <w:szCs w:val="24"/>
          <w:lang w:eastAsia="ru-RU"/>
        </w:rPr>
        <w:t>_</w:t>
      </w:r>
      <w:proofErr w:type="spellStart"/>
      <w:r w:rsidRPr="006D7D0D">
        <w:rPr>
          <w:rFonts w:ascii="Cambria" w:eastAsia="Times New Roman" w:hAnsi="Cambria" w:cs="Times New Roman"/>
          <w:i/>
          <w:sz w:val="24"/>
          <w:szCs w:val="24"/>
          <w:lang w:val="en-US" w:eastAsia="ru-RU"/>
        </w:rPr>
        <w:t>osvita</w:t>
      </w:r>
      <w:proofErr w:type="spellEnd"/>
      <w:r w:rsidRPr="006D7D0D">
        <w:rPr>
          <w:rFonts w:ascii="Cambria" w:eastAsia="Times New Roman" w:hAnsi="Cambria" w:cs="Times New Roman"/>
          <w:i/>
          <w:sz w:val="24"/>
          <w:szCs w:val="24"/>
          <w:lang w:eastAsia="ru-RU"/>
        </w:rPr>
        <w:t>@ukr.net</w:t>
      </w:r>
    </w:p>
    <w:p w:rsidR="006D7D0D" w:rsidRPr="006D7D0D" w:rsidRDefault="006D7D0D" w:rsidP="006D7D0D">
      <w:pPr>
        <w:spacing w:after="0" w:line="240" w:lineRule="auto"/>
        <w:ind w:firstLine="567"/>
        <w:jc w:val="both"/>
        <w:rPr>
          <w:rFonts w:ascii="Cambria" w:eastAsia="Times New Roman" w:hAnsi="Cambria" w:cs="Times New Roman"/>
          <w:b/>
          <w:sz w:val="24"/>
          <w:szCs w:val="24"/>
          <w:lang w:eastAsia="ru-RU"/>
        </w:rPr>
      </w:pPr>
    </w:p>
    <w:p w:rsidR="006D7D0D" w:rsidRPr="006D7D0D" w:rsidRDefault="006D7D0D" w:rsidP="006D7D0D">
      <w:pPr>
        <w:spacing w:after="0" w:line="240" w:lineRule="auto"/>
        <w:ind w:firstLine="567"/>
        <w:jc w:val="both"/>
        <w:rPr>
          <w:rFonts w:ascii="Cambria" w:eastAsia="Calibri" w:hAnsi="Cambria" w:cs="Times New Roman"/>
          <w:b/>
          <w:i/>
          <w:sz w:val="24"/>
          <w:szCs w:val="24"/>
        </w:rPr>
      </w:pPr>
      <w:r w:rsidRPr="006D7D0D">
        <w:rPr>
          <w:rFonts w:ascii="Cambria" w:eastAsia="Times New Roman" w:hAnsi="Cambria" w:cs="Times New Roman"/>
          <w:b/>
          <w:sz w:val="24"/>
          <w:szCs w:val="24"/>
          <w:lang w:eastAsia="ru-RU"/>
        </w:rPr>
        <w:t xml:space="preserve">2. Очікувана вартість предмета закупівлі: </w:t>
      </w:r>
      <w:r w:rsidR="00916D36">
        <w:rPr>
          <w:rFonts w:ascii="Cambria" w:eastAsia="Times New Roman" w:hAnsi="Cambria" w:cs="Times New Roman"/>
          <w:b/>
          <w:i/>
          <w:sz w:val="24"/>
          <w:szCs w:val="24"/>
          <w:lang w:eastAsia="ru-RU"/>
        </w:rPr>
        <w:t>19981</w:t>
      </w:r>
      <w:r w:rsidRPr="006D7D0D">
        <w:rPr>
          <w:rFonts w:ascii="Cambria" w:eastAsia="Times New Roman" w:hAnsi="Cambria" w:cs="Times New Roman"/>
          <w:b/>
          <w:i/>
          <w:sz w:val="24"/>
          <w:szCs w:val="24"/>
          <w:lang w:eastAsia="ru-RU"/>
        </w:rPr>
        <w:t>0,00 (</w:t>
      </w:r>
      <w:r w:rsidR="00916D36">
        <w:rPr>
          <w:rFonts w:ascii="Cambria" w:eastAsia="Times New Roman" w:hAnsi="Cambria" w:cs="Times New Roman"/>
          <w:b/>
          <w:i/>
          <w:sz w:val="24"/>
          <w:szCs w:val="24"/>
          <w:lang w:eastAsia="ru-RU"/>
        </w:rPr>
        <w:t xml:space="preserve">сто </w:t>
      </w:r>
      <w:r w:rsidRPr="006D7D0D">
        <w:rPr>
          <w:rFonts w:ascii="Cambria" w:eastAsia="Times New Roman" w:hAnsi="Cambria" w:cs="Times New Roman"/>
          <w:b/>
          <w:i/>
          <w:sz w:val="24"/>
          <w:szCs w:val="24"/>
          <w:lang w:eastAsia="ru-RU"/>
        </w:rPr>
        <w:t xml:space="preserve">дев’яносто </w:t>
      </w:r>
      <w:proofErr w:type="spellStart"/>
      <w:r w:rsidR="00916D36">
        <w:rPr>
          <w:rFonts w:ascii="Cambria" w:eastAsia="Times New Roman" w:hAnsi="Cambria" w:cs="Times New Roman"/>
          <w:b/>
          <w:i/>
          <w:sz w:val="24"/>
          <w:szCs w:val="24"/>
          <w:lang w:eastAsia="ru-RU"/>
        </w:rPr>
        <w:t>девять</w:t>
      </w:r>
      <w:proofErr w:type="spellEnd"/>
      <w:r w:rsidRPr="006D7D0D">
        <w:rPr>
          <w:rFonts w:ascii="Cambria" w:eastAsia="Times New Roman" w:hAnsi="Cambria" w:cs="Times New Roman"/>
          <w:b/>
          <w:i/>
          <w:sz w:val="24"/>
          <w:szCs w:val="24"/>
          <w:lang w:eastAsia="ru-RU"/>
        </w:rPr>
        <w:t xml:space="preserve"> тисяч</w:t>
      </w:r>
      <w:r w:rsidR="00916D36">
        <w:rPr>
          <w:rFonts w:ascii="Cambria" w:eastAsia="Times New Roman" w:hAnsi="Cambria" w:cs="Times New Roman"/>
          <w:b/>
          <w:i/>
          <w:sz w:val="24"/>
          <w:szCs w:val="24"/>
          <w:lang w:eastAsia="ru-RU"/>
        </w:rPr>
        <w:t xml:space="preserve"> вісімсот десять гривень нуль копійок</w:t>
      </w:r>
      <w:r w:rsidRPr="006D7D0D">
        <w:rPr>
          <w:rFonts w:ascii="Cambria" w:eastAsia="Times New Roman" w:hAnsi="Cambria" w:cs="Times New Roman"/>
          <w:b/>
          <w:i/>
          <w:sz w:val="24"/>
          <w:szCs w:val="24"/>
          <w:lang w:eastAsia="ru-RU"/>
        </w:rPr>
        <w:t xml:space="preserve">) з  урахуванням ПДВ </w:t>
      </w:r>
    </w:p>
    <w:p w:rsidR="006D7D0D" w:rsidRPr="006D7D0D" w:rsidRDefault="006D7D0D" w:rsidP="006D7D0D">
      <w:pPr>
        <w:spacing w:after="0" w:line="240" w:lineRule="auto"/>
        <w:ind w:firstLine="567"/>
        <w:jc w:val="both"/>
        <w:rPr>
          <w:rFonts w:ascii="Cambria" w:eastAsia="Times New Roman" w:hAnsi="Cambria" w:cs="Times New Roman"/>
          <w:b/>
          <w:sz w:val="24"/>
          <w:szCs w:val="24"/>
          <w:lang w:eastAsia="ru-RU"/>
        </w:rPr>
      </w:pPr>
    </w:p>
    <w:p w:rsidR="006D7D0D" w:rsidRPr="006D7D0D" w:rsidRDefault="006D7D0D" w:rsidP="006D7D0D">
      <w:pPr>
        <w:spacing w:after="0" w:line="240" w:lineRule="auto"/>
        <w:ind w:firstLine="567"/>
        <w:jc w:val="both"/>
        <w:rPr>
          <w:rFonts w:ascii="Cambria" w:eastAsia="Times New Roman" w:hAnsi="Cambria" w:cs="Times New Roman"/>
          <w:b/>
          <w:sz w:val="24"/>
          <w:szCs w:val="24"/>
          <w:lang w:eastAsia="ru-RU"/>
        </w:rPr>
      </w:pPr>
      <w:r w:rsidRPr="006D7D0D">
        <w:rPr>
          <w:rFonts w:ascii="Cambria" w:eastAsia="Times New Roman" w:hAnsi="Cambria" w:cs="Times New Roman"/>
          <w:b/>
          <w:sz w:val="24"/>
          <w:szCs w:val="24"/>
          <w:lang w:eastAsia="ru-RU"/>
        </w:rPr>
        <w:t>3. Інформація про предмет закупівлі:</w:t>
      </w:r>
    </w:p>
    <w:p w:rsidR="006D7D0D" w:rsidRPr="00087095" w:rsidRDefault="006D7D0D" w:rsidP="006D7D0D">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D7D0D">
        <w:rPr>
          <w:rFonts w:ascii="Cambria" w:eastAsia="Calibri" w:hAnsi="Cambria" w:cs="Times New Roman"/>
          <w:b/>
          <w:sz w:val="24"/>
          <w:szCs w:val="24"/>
        </w:rPr>
        <w:t xml:space="preserve">3.1. Найменування предмета закупівлі: </w:t>
      </w:r>
      <w:r w:rsidRPr="006D7D0D">
        <w:rPr>
          <w:rFonts w:ascii="Cambria" w:eastAsia="Calibri" w:hAnsi="Cambria" w:cs="Times New Roman"/>
          <w:sz w:val="24"/>
          <w:szCs w:val="24"/>
        </w:rPr>
        <w:t xml:space="preserve"> </w:t>
      </w:r>
      <w:r w:rsidRPr="006D7D0D">
        <w:rPr>
          <w:rFonts w:ascii="Cambria" w:eastAsia="Calibri" w:hAnsi="Cambria" w:cs="Times New Roman"/>
          <w:b/>
          <w:i/>
          <w:sz w:val="28"/>
          <w:szCs w:val="28"/>
          <w:lang w:eastAsia="ar-SA"/>
        </w:rPr>
        <w:t xml:space="preserve"> </w:t>
      </w:r>
      <w:r w:rsidRPr="006D7D0D">
        <w:rPr>
          <w:rFonts w:ascii="Cambria" w:eastAsia="Calibri" w:hAnsi="Cambria" w:cs="Times New Roman"/>
          <w:i/>
          <w:sz w:val="24"/>
          <w:szCs w:val="24"/>
        </w:rPr>
        <w:t xml:space="preserve"> </w:t>
      </w:r>
      <w:r w:rsidRPr="006D7D0D">
        <w:rPr>
          <w:rFonts w:ascii="Times New Roman" w:eastAsia="Calibri" w:hAnsi="Times New Roman" w:cs="Times New Roman"/>
          <w:b/>
          <w:sz w:val="24"/>
          <w:szCs w:val="24"/>
        </w:rPr>
        <w:t xml:space="preserve">Код ДК 021-2015 (CPV)  </w:t>
      </w:r>
      <w:r w:rsidR="00885F5B" w:rsidRPr="008F6EB3">
        <w:rPr>
          <w:rFonts w:ascii="Times New Roman" w:eastAsia="Times New Roman" w:hAnsi="Times New Roman" w:cs="Times New Roman"/>
          <w:b/>
          <w:sz w:val="24"/>
          <w:szCs w:val="24"/>
          <w:lang w:eastAsia="ru-RU"/>
        </w:rPr>
        <w:t>15610000-7 Продукція борошномельно-круп’яної промисловості</w:t>
      </w:r>
      <w:r w:rsidRPr="006D7D0D">
        <w:rPr>
          <w:rFonts w:ascii="Times New Roman" w:eastAsia="Calibri" w:hAnsi="Times New Roman" w:cs="Times New Roman"/>
          <w:sz w:val="24"/>
          <w:szCs w:val="24"/>
          <w:lang w:eastAsia="ru-RU"/>
        </w:rPr>
        <w:t xml:space="preserve"> </w:t>
      </w:r>
      <w:r w:rsidR="00885F5B">
        <w:rPr>
          <w:rFonts w:ascii="Times New Roman" w:eastAsia="Calibri" w:hAnsi="Times New Roman" w:cs="Times New Roman"/>
          <w:sz w:val="24"/>
          <w:szCs w:val="24"/>
          <w:lang w:eastAsia="ru-RU"/>
        </w:rPr>
        <w:t>(крупи ,борошно)</w:t>
      </w:r>
      <w:r w:rsidRPr="006D7D0D">
        <w:rPr>
          <w:rFonts w:ascii="Times New Roman" w:eastAsia="Calibri" w:hAnsi="Times New Roman" w:cs="Times New Roman"/>
          <w:sz w:val="24"/>
          <w:szCs w:val="24"/>
          <w:lang w:eastAsia="ru-RU"/>
        </w:rPr>
        <w:t>.</w:t>
      </w:r>
      <w:r w:rsidRPr="00087095">
        <w:rPr>
          <w:rFonts w:ascii="Times New Roman" w:eastAsia="Calibri" w:hAnsi="Times New Roman" w:cs="Times New Roman"/>
          <w:b/>
          <w:sz w:val="24"/>
          <w:szCs w:val="24"/>
          <w:lang w:eastAsia="ru-RU"/>
        </w:rPr>
        <w:t>Номенклатурна позиція згідно з наказом МЕРТ  №1082</w:t>
      </w:r>
      <w:r w:rsidR="001D743E" w:rsidRPr="00087095">
        <w:rPr>
          <w:rFonts w:ascii="Times New Roman" w:eastAsia="Calibri" w:hAnsi="Times New Roman" w:cs="Times New Roman"/>
          <w:b/>
          <w:sz w:val="24"/>
          <w:szCs w:val="24"/>
        </w:rPr>
        <w:t xml:space="preserve"> </w:t>
      </w:r>
      <w:r w:rsidR="001D743E">
        <w:rPr>
          <w:rFonts w:ascii="Times New Roman" w:eastAsia="Calibri" w:hAnsi="Times New Roman" w:cs="Times New Roman"/>
          <w:b/>
          <w:sz w:val="24"/>
          <w:szCs w:val="24"/>
        </w:rPr>
        <w:t xml:space="preserve"> </w:t>
      </w:r>
      <w:r w:rsidR="001D743E" w:rsidRPr="00087095">
        <w:rPr>
          <w:rFonts w:ascii="Times New Roman" w:eastAsia="Calibri" w:hAnsi="Times New Roman" w:cs="Times New Roman"/>
          <w:sz w:val="24"/>
          <w:szCs w:val="24"/>
        </w:rPr>
        <w:t xml:space="preserve">Борошно пшеничне( </w:t>
      </w:r>
      <w:r w:rsidRPr="00087095">
        <w:rPr>
          <w:rFonts w:ascii="Times New Roman" w:eastAsia="Calibri" w:hAnsi="Times New Roman" w:cs="Times New Roman"/>
          <w:sz w:val="24"/>
          <w:szCs w:val="24"/>
        </w:rPr>
        <w:t>Код 156</w:t>
      </w:r>
      <w:r w:rsidR="00916D36" w:rsidRPr="00087095">
        <w:rPr>
          <w:rFonts w:ascii="Times New Roman" w:eastAsia="Calibri" w:hAnsi="Times New Roman" w:cs="Times New Roman"/>
          <w:sz w:val="24"/>
          <w:szCs w:val="24"/>
        </w:rPr>
        <w:t>121</w:t>
      </w:r>
      <w:r w:rsidRPr="00087095">
        <w:rPr>
          <w:rFonts w:ascii="Times New Roman" w:eastAsia="Calibri" w:hAnsi="Times New Roman" w:cs="Times New Roman"/>
          <w:sz w:val="24"/>
          <w:szCs w:val="24"/>
        </w:rPr>
        <w:t>00-</w:t>
      </w:r>
      <w:r w:rsidR="00916D36" w:rsidRPr="00087095">
        <w:rPr>
          <w:rFonts w:ascii="Times New Roman" w:eastAsia="Calibri" w:hAnsi="Times New Roman" w:cs="Times New Roman"/>
          <w:sz w:val="24"/>
          <w:szCs w:val="24"/>
        </w:rPr>
        <w:t>2</w:t>
      </w:r>
      <w:r w:rsidRPr="00087095">
        <w:rPr>
          <w:rFonts w:ascii="Times New Roman" w:eastAsia="Calibri" w:hAnsi="Times New Roman" w:cs="Times New Roman"/>
          <w:sz w:val="24"/>
          <w:szCs w:val="24"/>
        </w:rPr>
        <w:t xml:space="preserve">  </w:t>
      </w:r>
      <w:r w:rsidR="001D743E" w:rsidRPr="00087095">
        <w:rPr>
          <w:rFonts w:ascii="Times New Roman" w:eastAsia="Calibri" w:hAnsi="Times New Roman" w:cs="Times New Roman"/>
          <w:sz w:val="24"/>
          <w:szCs w:val="24"/>
        </w:rPr>
        <w:t>Борошно пшеничне</w:t>
      </w:r>
      <w:r w:rsidRPr="00087095">
        <w:rPr>
          <w:rFonts w:ascii="Times New Roman" w:eastAsia="Calibri" w:hAnsi="Times New Roman" w:cs="Times New Roman"/>
          <w:sz w:val="24"/>
          <w:szCs w:val="24"/>
        </w:rPr>
        <w:t xml:space="preserve"> ); </w:t>
      </w:r>
      <w:r w:rsidR="001D743E" w:rsidRPr="00087095">
        <w:rPr>
          <w:rFonts w:ascii="Times New Roman" w:eastAsia="Calibri" w:hAnsi="Times New Roman" w:cs="Times New Roman"/>
          <w:sz w:val="24"/>
          <w:szCs w:val="24"/>
        </w:rPr>
        <w:t xml:space="preserve"> Вівсяні пластівці </w:t>
      </w:r>
      <w:r w:rsidRPr="00087095">
        <w:rPr>
          <w:rFonts w:ascii="Times New Roman" w:eastAsia="Calibri" w:hAnsi="Times New Roman" w:cs="Times New Roman"/>
          <w:sz w:val="24"/>
          <w:szCs w:val="24"/>
        </w:rPr>
        <w:t>(Код 156</w:t>
      </w:r>
      <w:r w:rsidR="001D743E" w:rsidRPr="00087095">
        <w:rPr>
          <w:rFonts w:ascii="Times New Roman" w:eastAsia="Calibri" w:hAnsi="Times New Roman" w:cs="Times New Roman"/>
          <w:sz w:val="24"/>
          <w:szCs w:val="24"/>
        </w:rPr>
        <w:t>13380</w:t>
      </w:r>
      <w:r w:rsidRPr="00087095">
        <w:rPr>
          <w:rFonts w:ascii="Times New Roman" w:eastAsia="Calibri" w:hAnsi="Times New Roman" w:cs="Times New Roman"/>
          <w:sz w:val="24"/>
          <w:szCs w:val="24"/>
        </w:rPr>
        <w:t>-</w:t>
      </w:r>
      <w:r w:rsidR="001D743E" w:rsidRPr="00087095">
        <w:rPr>
          <w:rFonts w:ascii="Times New Roman" w:eastAsia="Calibri" w:hAnsi="Times New Roman" w:cs="Times New Roman"/>
          <w:sz w:val="24"/>
          <w:szCs w:val="24"/>
        </w:rPr>
        <w:t xml:space="preserve">5 Вівсяні пластівці);  Крупа пшенична, крупа перлова, крупа ячмінна, крупа кукурудзяна, гречка, пшоно( </w:t>
      </w:r>
      <w:r w:rsidRPr="00087095">
        <w:rPr>
          <w:rFonts w:ascii="Times New Roman" w:eastAsia="Calibri" w:hAnsi="Times New Roman" w:cs="Times New Roman"/>
          <w:sz w:val="24"/>
          <w:szCs w:val="24"/>
        </w:rPr>
        <w:t>Код 156</w:t>
      </w:r>
      <w:r w:rsidR="001D743E" w:rsidRPr="00087095">
        <w:rPr>
          <w:rFonts w:ascii="Times New Roman" w:eastAsia="Calibri" w:hAnsi="Times New Roman" w:cs="Times New Roman"/>
          <w:sz w:val="24"/>
          <w:szCs w:val="24"/>
        </w:rPr>
        <w:t>13300</w:t>
      </w:r>
      <w:r w:rsidRPr="00087095">
        <w:rPr>
          <w:rFonts w:ascii="Times New Roman" w:eastAsia="Calibri" w:hAnsi="Times New Roman" w:cs="Times New Roman"/>
          <w:sz w:val="24"/>
          <w:szCs w:val="24"/>
        </w:rPr>
        <w:t>-</w:t>
      </w:r>
      <w:r w:rsidR="001D743E" w:rsidRPr="00087095">
        <w:rPr>
          <w:rFonts w:ascii="Times New Roman" w:eastAsia="Calibri" w:hAnsi="Times New Roman" w:cs="Times New Roman"/>
          <w:sz w:val="24"/>
          <w:szCs w:val="24"/>
        </w:rPr>
        <w:t>1</w:t>
      </w:r>
      <w:r w:rsidRPr="00087095">
        <w:rPr>
          <w:rFonts w:ascii="Times New Roman" w:eastAsia="Calibri" w:hAnsi="Times New Roman" w:cs="Times New Roman"/>
          <w:sz w:val="24"/>
          <w:szCs w:val="24"/>
        </w:rPr>
        <w:t xml:space="preserve"> </w:t>
      </w:r>
      <w:r w:rsidR="001D743E" w:rsidRPr="00087095">
        <w:rPr>
          <w:rFonts w:ascii="Times New Roman" w:eastAsia="Calibri" w:hAnsi="Times New Roman" w:cs="Times New Roman"/>
          <w:sz w:val="24"/>
          <w:szCs w:val="24"/>
        </w:rPr>
        <w:t>Злакові продукти</w:t>
      </w:r>
      <w:r w:rsidRPr="00087095">
        <w:rPr>
          <w:rFonts w:ascii="Times New Roman" w:eastAsia="Calibri" w:hAnsi="Times New Roman" w:cs="Times New Roman"/>
          <w:sz w:val="24"/>
          <w:szCs w:val="24"/>
        </w:rPr>
        <w:t>);</w:t>
      </w:r>
      <w:r w:rsidR="001D743E" w:rsidRPr="00087095">
        <w:rPr>
          <w:rFonts w:ascii="Times New Roman" w:eastAsia="Calibri" w:hAnsi="Times New Roman" w:cs="Times New Roman"/>
          <w:sz w:val="24"/>
          <w:szCs w:val="24"/>
        </w:rPr>
        <w:t xml:space="preserve"> Рис шліфований</w:t>
      </w:r>
      <w:r w:rsidRPr="00087095">
        <w:rPr>
          <w:rFonts w:ascii="Times New Roman" w:eastAsia="Calibri" w:hAnsi="Times New Roman" w:cs="Times New Roman"/>
          <w:sz w:val="24"/>
          <w:szCs w:val="24"/>
        </w:rPr>
        <w:t xml:space="preserve"> </w:t>
      </w:r>
      <w:r w:rsidR="00F36CB3">
        <w:rPr>
          <w:rFonts w:ascii="Times New Roman" w:eastAsia="Calibri" w:hAnsi="Times New Roman" w:cs="Times New Roman"/>
          <w:sz w:val="24"/>
          <w:szCs w:val="24"/>
        </w:rPr>
        <w:t>(Код15614200-7 Рис шліфований );</w:t>
      </w:r>
      <w:proofErr w:type="spellStart"/>
      <w:r w:rsidR="00F36CB3">
        <w:rPr>
          <w:rFonts w:ascii="Times New Roman" w:eastAsia="Calibri" w:hAnsi="Times New Roman" w:cs="Times New Roman"/>
          <w:sz w:val="24"/>
          <w:szCs w:val="24"/>
        </w:rPr>
        <w:t>Булгур</w:t>
      </w:r>
      <w:proofErr w:type="spellEnd"/>
      <w:r w:rsidR="00F36CB3">
        <w:rPr>
          <w:rFonts w:ascii="Times New Roman" w:eastAsia="Calibri" w:hAnsi="Times New Roman" w:cs="Times New Roman"/>
          <w:sz w:val="24"/>
          <w:szCs w:val="24"/>
        </w:rPr>
        <w:t xml:space="preserve"> </w:t>
      </w:r>
      <w:bookmarkStart w:id="0" w:name="_GoBack"/>
      <w:bookmarkEnd w:id="0"/>
      <w:r w:rsidR="00F36CB3">
        <w:rPr>
          <w:rFonts w:ascii="Times New Roman" w:eastAsia="Calibri" w:hAnsi="Times New Roman" w:cs="Times New Roman"/>
          <w:sz w:val="24"/>
          <w:szCs w:val="24"/>
        </w:rPr>
        <w:t xml:space="preserve">(Код </w:t>
      </w:r>
      <w:r w:rsidR="00F36CB3" w:rsidRPr="00F36CB3">
        <w:rPr>
          <w:rFonts w:ascii="Times New Roman" w:eastAsia="Calibri" w:hAnsi="Times New Roman" w:cs="Times New Roman"/>
          <w:sz w:val="24"/>
          <w:szCs w:val="24"/>
        </w:rPr>
        <w:t>15613000-8 Продукція з зерна зернових культур</w:t>
      </w:r>
      <w:r w:rsidR="00F36CB3">
        <w:rPr>
          <w:rFonts w:ascii="Times New Roman" w:eastAsia="Calibri" w:hAnsi="Times New Roman" w:cs="Times New Roman"/>
          <w:sz w:val="24"/>
          <w:szCs w:val="24"/>
        </w:rPr>
        <w:t>).</w:t>
      </w:r>
    </w:p>
    <w:p w:rsidR="006D7D0D" w:rsidRPr="006D7D0D" w:rsidRDefault="006D7D0D" w:rsidP="006D7D0D">
      <w:pPr>
        <w:spacing w:after="0" w:line="240" w:lineRule="auto"/>
        <w:ind w:firstLine="567"/>
        <w:jc w:val="both"/>
        <w:rPr>
          <w:rFonts w:ascii="Cambria" w:eastAsia="Times New Roman" w:hAnsi="Cambria" w:cs="Times New Roman"/>
          <w:sz w:val="24"/>
          <w:szCs w:val="24"/>
          <w:lang w:eastAsia="ru-RU"/>
        </w:rPr>
      </w:pPr>
      <w:r w:rsidRPr="006D7D0D">
        <w:rPr>
          <w:rFonts w:ascii="Cambria" w:eastAsia="Times New Roman" w:hAnsi="Cambria" w:cs="Times New Roman"/>
          <w:sz w:val="24"/>
          <w:szCs w:val="24"/>
          <w:lang w:eastAsia="ru-RU"/>
        </w:rPr>
        <w:t xml:space="preserve">3.2. </w:t>
      </w:r>
      <w:r w:rsidRPr="006D7D0D">
        <w:rPr>
          <w:rFonts w:ascii="Cambria" w:eastAsia="Calibri" w:hAnsi="Cambria" w:cs="Times New Roman"/>
          <w:sz w:val="24"/>
          <w:szCs w:val="24"/>
        </w:rPr>
        <w:t>Опис предмета закупівлі, в тому числі технічні та інші вимоги</w:t>
      </w:r>
      <w:r w:rsidRPr="006D7D0D">
        <w:rPr>
          <w:rFonts w:ascii="Cambria" w:eastAsia="Times New Roman" w:hAnsi="Cambria" w:cs="Times New Roman"/>
          <w:sz w:val="24"/>
          <w:szCs w:val="24"/>
          <w:lang w:eastAsia="ru-RU"/>
        </w:rPr>
        <w:t xml:space="preserve">: </w:t>
      </w:r>
      <w:r w:rsidRPr="006D7D0D">
        <w:rPr>
          <w:rFonts w:ascii="Cambria" w:eastAsia="Times New Roman" w:hAnsi="Cambria" w:cs="Times New Roman"/>
          <w:i/>
          <w:sz w:val="24"/>
          <w:szCs w:val="24"/>
          <w:lang w:eastAsia="ru-RU"/>
        </w:rPr>
        <w:t>зазначено в Додатку №1 документації спрощеної закупівлі</w:t>
      </w:r>
    </w:p>
    <w:p w:rsidR="006D7D0D" w:rsidRPr="006D7D0D" w:rsidRDefault="006D7D0D" w:rsidP="006D7D0D">
      <w:pPr>
        <w:spacing w:before="100" w:beforeAutospacing="1" w:after="100" w:afterAutospacing="1" w:line="240" w:lineRule="auto"/>
        <w:rPr>
          <w:rFonts w:ascii="Times New Roman" w:eastAsia="Times New Roman" w:hAnsi="Times New Roman" w:cs="Times New Roman"/>
          <w:b/>
          <w:lang w:val="ru-RU" w:eastAsia="ru-RU"/>
        </w:rPr>
      </w:pPr>
      <w:r w:rsidRPr="006D7D0D">
        <w:rPr>
          <w:rFonts w:ascii="Cambria" w:eastAsia="Times New Roman" w:hAnsi="Cambria" w:cs="Times New Roman"/>
          <w:sz w:val="24"/>
          <w:szCs w:val="24"/>
          <w:lang w:val="ru-RU" w:eastAsia="ru-RU"/>
        </w:rPr>
        <w:t xml:space="preserve">3.3. </w:t>
      </w:r>
      <w:proofErr w:type="spellStart"/>
      <w:r w:rsidRPr="006D7D0D">
        <w:rPr>
          <w:rFonts w:ascii="Cambria" w:eastAsia="Times New Roman" w:hAnsi="Cambria" w:cs="Times New Roman"/>
          <w:sz w:val="24"/>
          <w:szCs w:val="24"/>
          <w:lang w:val="ru-RU" w:eastAsia="ru-RU"/>
        </w:rPr>
        <w:t>Місце</w:t>
      </w:r>
      <w:proofErr w:type="spellEnd"/>
      <w:r w:rsidRPr="006D7D0D">
        <w:rPr>
          <w:rFonts w:ascii="Cambria" w:eastAsia="Times New Roman" w:hAnsi="Cambria" w:cs="Times New Roman"/>
          <w:sz w:val="24"/>
          <w:szCs w:val="24"/>
          <w:lang w:val="ru-RU" w:eastAsia="ru-RU"/>
        </w:rPr>
        <w:t xml:space="preserve"> поставки </w:t>
      </w:r>
      <w:proofErr w:type="spellStart"/>
      <w:r w:rsidRPr="006D7D0D">
        <w:rPr>
          <w:rFonts w:ascii="Cambria" w:eastAsia="Times New Roman" w:hAnsi="Cambria" w:cs="Times New Roman"/>
          <w:sz w:val="24"/>
          <w:szCs w:val="24"/>
          <w:lang w:val="ru-RU" w:eastAsia="ru-RU"/>
        </w:rPr>
        <w:t>товарів</w:t>
      </w:r>
      <w:proofErr w:type="spellEnd"/>
      <w:r w:rsidRPr="006D7D0D">
        <w:rPr>
          <w:rFonts w:ascii="Cambria" w:eastAsia="Times New Roman" w:hAnsi="Cambria" w:cs="Times New Roman"/>
          <w:sz w:val="24"/>
          <w:szCs w:val="24"/>
          <w:lang w:val="ru-RU" w:eastAsia="ru-RU"/>
        </w:rPr>
        <w:t xml:space="preserve">, </w:t>
      </w:r>
      <w:proofErr w:type="spellStart"/>
      <w:r w:rsidRPr="006D7D0D">
        <w:rPr>
          <w:rFonts w:ascii="Cambria" w:eastAsia="Times New Roman" w:hAnsi="Cambria" w:cs="Times New Roman"/>
          <w:sz w:val="24"/>
          <w:szCs w:val="24"/>
          <w:lang w:val="ru-RU" w:eastAsia="ru-RU"/>
        </w:rPr>
        <w:t>виконання</w:t>
      </w:r>
      <w:proofErr w:type="spellEnd"/>
      <w:r w:rsidRPr="006D7D0D">
        <w:rPr>
          <w:rFonts w:ascii="Cambria" w:eastAsia="Times New Roman" w:hAnsi="Cambria" w:cs="Times New Roman"/>
          <w:sz w:val="24"/>
          <w:szCs w:val="24"/>
          <w:lang w:val="ru-RU" w:eastAsia="ru-RU"/>
        </w:rPr>
        <w:t xml:space="preserve"> </w:t>
      </w:r>
      <w:proofErr w:type="spellStart"/>
      <w:r w:rsidRPr="006D7D0D">
        <w:rPr>
          <w:rFonts w:ascii="Cambria" w:eastAsia="Times New Roman" w:hAnsi="Cambria" w:cs="Times New Roman"/>
          <w:sz w:val="24"/>
          <w:szCs w:val="24"/>
          <w:lang w:val="ru-RU" w:eastAsia="ru-RU"/>
        </w:rPr>
        <w:t>робіт</w:t>
      </w:r>
      <w:proofErr w:type="spellEnd"/>
      <w:r w:rsidRPr="006D7D0D">
        <w:rPr>
          <w:rFonts w:ascii="Cambria" w:eastAsia="Times New Roman" w:hAnsi="Cambria" w:cs="Times New Roman"/>
          <w:sz w:val="24"/>
          <w:szCs w:val="24"/>
          <w:lang w:val="ru-RU" w:eastAsia="ru-RU"/>
        </w:rPr>
        <w:t xml:space="preserve"> </w:t>
      </w:r>
      <w:proofErr w:type="spellStart"/>
      <w:r w:rsidRPr="006D7D0D">
        <w:rPr>
          <w:rFonts w:ascii="Cambria" w:eastAsia="Times New Roman" w:hAnsi="Cambria" w:cs="Times New Roman"/>
          <w:sz w:val="24"/>
          <w:szCs w:val="24"/>
          <w:lang w:val="ru-RU" w:eastAsia="ru-RU"/>
        </w:rPr>
        <w:t>чи</w:t>
      </w:r>
      <w:proofErr w:type="spellEnd"/>
      <w:r w:rsidRPr="006D7D0D">
        <w:rPr>
          <w:rFonts w:ascii="Cambria" w:eastAsia="Times New Roman" w:hAnsi="Cambria" w:cs="Times New Roman"/>
          <w:sz w:val="24"/>
          <w:szCs w:val="24"/>
          <w:lang w:val="ru-RU" w:eastAsia="ru-RU"/>
        </w:rPr>
        <w:t xml:space="preserve"> </w:t>
      </w:r>
      <w:proofErr w:type="spellStart"/>
      <w:r w:rsidRPr="006D7D0D">
        <w:rPr>
          <w:rFonts w:ascii="Cambria" w:eastAsia="Times New Roman" w:hAnsi="Cambria" w:cs="Times New Roman"/>
          <w:sz w:val="24"/>
          <w:szCs w:val="24"/>
          <w:lang w:val="ru-RU" w:eastAsia="ru-RU"/>
        </w:rPr>
        <w:t>надання</w:t>
      </w:r>
      <w:proofErr w:type="spellEnd"/>
      <w:r w:rsidRPr="006D7D0D">
        <w:rPr>
          <w:rFonts w:ascii="Cambria" w:eastAsia="Times New Roman" w:hAnsi="Cambria" w:cs="Times New Roman"/>
          <w:sz w:val="24"/>
          <w:szCs w:val="24"/>
          <w:lang w:val="ru-RU" w:eastAsia="ru-RU"/>
        </w:rPr>
        <w:t xml:space="preserve"> </w:t>
      </w:r>
      <w:proofErr w:type="spellStart"/>
      <w:r w:rsidRPr="006D7D0D">
        <w:rPr>
          <w:rFonts w:ascii="Cambria" w:eastAsia="Times New Roman" w:hAnsi="Cambria" w:cs="Times New Roman"/>
          <w:sz w:val="24"/>
          <w:szCs w:val="24"/>
          <w:lang w:val="ru-RU" w:eastAsia="ru-RU"/>
        </w:rPr>
        <w:t>послуг</w:t>
      </w:r>
      <w:proofErr w:type="spellEnd"/>
      <w:r w:rsidRPr="006D7D0D">
        <w:rPr>
          <w:rFonts w:ascii="Cambria" w:eastAsia="Times New Roman" w:hAnsi="Cambria" w:cs="Times New Roman"/>
          <w:sz w:val="24"/>
          <w:szCs w:val="24"/>
          <w:lang w:val="ru-RU" w:eastAsia="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b/>
                <w:sz w:val="24"/>
                <w:szCs w:val="24"/>
                <w:lang w:eastAsia="ru-RU"/>
              </w:rPr>
            </w:pPr>
            <w:r w:rsidRPr="006D7D0D">
              <w:rPr>
                <w:rFonts w:ascii="Times New Roman" w:eastAsia="Calibri" w:hAnsi="Times New Roman" w:cs="Times New Roman"/>
                <w:b/>
                <w:sz w:val="24"/>
                <w:szCs w:val="24"/>
                <w:lang w:eastAsia="ru-RU"/>
              </w:rPr>
              <w:t>Найменування закладу</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b/>
                <w:sz w:val="24"/>
                <w:szCs w:val="24"/>
                <w:lang w:eastAsia="ru-RU"/>
              </w:rPr>
            </w:pPr>
            <w:r w:rsidRPr="006D7D0D">
              <w:rPr>
                <w:rFonts w:ascii="Times New Roman" w:eastAsia="Calibri" w:hAnsi="Times New Roman" w:cs="Times New Roman"/>
                <w:b/>
                <w:sz w:val="24"/>
                <w:szCs w:val="24"/>
                <w:lang w:eastAsia="ru-RU"/>
              </w:rPr>
              <w:t>Місцезнаходження</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b/>
                <w:sz w:val="24"/>
                <w:szCs w:val="24"/>
                <w:lang w:eastAsia="ru-RU"/>
              </w:rPr>
            </w:pPr>
            <w:r w:rsidRPr="006D7D0D">
              <w:rPr>
                <w:rFonts w:ascii="Times New Roman" w:eastAsia="Calibri" w:hAnsi="Times New Roman" w:cs="Times New Roman"/>
                <w:lang w:eastAsia="ru-RU"/>
              </w:rPr>
              <w:t>ЗДО №2</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b/>
                <w:sz w:val="24"/>
                <w:szCs w:val="24"/>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вул.Б.Лепкого,29;</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№6</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xml:space="preserve">,  </w:t>
            </w:r>
            <w:proofErr w:type="spellStart"/>
            <w:r w:rsidRPr="006D7D0D">
              <w:rPr>
                <w:rFonts w:ascii="Times New Roman" w:eastAsia="Calibri" w:hAnsi="Times New Roman" w:cs="Times New Roman"/>
                <w:lang w:eastAsia="ru-RU"/>
              </w:rPr>
              <w:t>вул.Грушевського</w:t>
            </w:r>
            <w:proofErr w:type="spellEnd"/>
            <w:r w:rsidRPr="006D7D0D">
              <w:rPr>
                <w:rFonts w:ascii="Times New Roman" w:eastAsia="Calibri" w:hAnsi="Times New Roman" w:cs="Times New Roman"/>
                <w:lang w:eastAsia="ru-RU"/>
              </w:rPr>
              <w:t>, 62</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№11</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xml:space="preserve">,  </w:t>
            </w:r>
            <w:proofErr w:type="spellStart"/>
            <w:r w:rsidRPr="006D7D0D">
              <w:rPr>
                <w:rFonts w:ascii="Times New Roman" w:eastAsia="Calibri" w:hAnsi="Times New Roman" w:cs="Times New Roman"/>
                <w:lang w:eastAsia="ru-RU"/>
              </w:rPr>
              <w:t>вул.Зварицька</w:t>
            </w:r>
            <w:proofErr w:type="spellEnd"/>
            <w:r w:rsidRPr="006D7D0D">
              <w:rPr>
                <w:rFonts w:ascii="Times New Roman" w:eastAsia="Calibri" w:hAnsi="Times New Roman" w:cs="Times New Roman"/>
                <w:lang w:eastAsia="ru-RU"/>
              </w:rPr>
              <w:t xml:space="preserve"> 75/1</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№12</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вул.І.Чмоли,10</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№13</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вул.В.Великого,25</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№15</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вул.Самбірська,66</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ЗДО№19</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вул.І.Франка,20</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ЗДО№20</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вул.В.Великого,60</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№24</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вул.Грушевського,121</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№27</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вул.Чорновола,17</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№28</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вул.Бориславська,28</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№29</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вул.В.Великого,76</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№35</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м.Дрогобич</w:t>
            </w:r>
            <w:proofErr w:type="spellEnd"/>
            <w:r w:rsidRPr="006D7D0D">
              <w:rPr>
                <w:rFonts w:ascii="Times New Roman" w:eastAsia="Calibri" w:hAnsi="Times New Roman" w:cs="Times New Roman"/>
                <w:lang w:eastAsia="ru-RU"/>
              </w:rPr>
              <w:t>,  вул.П.Орлика,8</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№21</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м.Стебник</w:t>
            </w:r>
            <w:proofErr w:type="spellEnd"/>
            <w:r w:rsidRPr="006D7D0D">
              <w:rPr>
                <w:rFonts w:ascii="Times New Roman" w:eastAsia="Calibri" w:hAnsi="Times New Roman" w:cs="Times New Roman"/>
                <w:lang w:eastAsia="ru-RU"/>
              </w:rPr>
              <w:t>,  вул.Калнишевського,1</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№26</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lang w:eastAsia="ru-RU"/>
              </w:rPr>
              <w:t>м.Стебник</w:t>
            </w:r>
            <w:proofErr w:type="spellEnd"/>
            <w:r w:rsidRPr="006D7D0D">
              <w:rPr>
                <w:rFonts w:ascii="Times New Roman" w:eastAsia="Calibri" w:hAnsi="Times New Roman" w:cs="Times New Roman"/>
                <w:lang w:eastAsia="ru-RU"/>
              </w:rPr>
              <w:t>,  вул.А.Мельника,17</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lang w:eastAsia="ru-RU"/>
              </w:rPr>
              <w:t>ЗДО №35</w:t>
            </w:r>
          </w:p>
        </w:tc>
        <w:tc>
          <w:tcPr>
            <w:tcW w:w="5235" w:type="dxa"/>
            <w:shd w:val="clear" w:color="auto" w:fill="auto"/>
          </w:tcPr>
          <w:p w:rsidR="006D7D0D" w:rsidRPr="006D7D0D" w:rsidRDefault="006D7D0D" w:rsidP="006D7D0D">
            <w:pPr>
              <w:spacing w:after="0" w:line="240" w:lineRule="auto"/>
              <w:jc w:val="both"/>
              <w:rPr>
                <w:rFonts w:ascii="Times New Roman" w:eastAsia="Calibri" w:hAnsi="Times New Roman" w:cs="Times New Roman"/>
                <w:b/>
                <w:lang w:eastAsia="ru-RU"/>
              </w:rPr>
            </w:pPr>
            <w:proofErr w:type="spellStart"/>
            <w:r w:rsidRPr="006D7D0D">
              <w:rPr>
                <w:rFonts w:ascii="Times New Roman" w:eastAsia="Calibri" w:hAnsi="Times New Roman" w:cs="Times New Roman"/>
                <w:lang w:eastAsia="ru-RU"/>
              </w:rPr>
              <w:t>м.Стебник</w:t>
            </w:r>
            <w:proofErr w:type="spellEnd"/>
            <w:r w:rsidRPr="006D7D0D">
              <w:rPr>
                <w:rFonts w:ascii="Times New Roman" w:eastAsia="Calibri" w:hAnsi="Times New Roman" w:cs="Times New Roman"/>
                <w:lang w:eastAsia="ru-RU"/>
              </w:rPr>
              <w:t>,  вул.Куліша,11</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sz w:val="24"/>
                <w:szCs w:val="24"/>
                <w:lang w:eastAsia="ru-RU"/>
              </w:rPr>
              <w:t>ЗДО «Сонечко»</w:t>
            </w:r>
          </w:p>
        </w:tc>
        <w:tc>
          <w:tcPr>
            <w:tcW w:w="5235" w:type="dxa"/>
            <w:shd w:val="clear" w:color="auto" w:fill="auto"/>
          </w:tcPr>
          <w:p w:rsidR="006D7D0D" w:rsidRPr="006D7D0D" w:rsidRDefault="006D7D0D" w:rsidP="006D7D0D">
            <w:pPr>
              <w:spacing w:after="0" w:line="240" w:lineRule="auto"/>
              <w:rPr>
                <w:rFonts w:ascii="Times New Roman" w:eastAsia="Calibri" w:hAnsi="Times New Roman" w:cs="Times New Roman"/>
                <w:sz w:val="24"/>
                <w:szCs w:val="24"/>
                <w:lang w:eastAsia="ru-RU"/>
              </w:rPr>
            </w:pPr>
            <w:proofErr w:type="spellStart"/>
            <w:r w:rsidRPr="006D7D0D">
              <w:rPr>
                <w:rFonts w:ascii="Times New Roman" w:eastAsia="Calibri" w:hAnsi="Times New Roman" w:cs="Times New Roman"/>
                <w:sz w:val="24"/>
                <w:szCs w:val="24"/>
                <w:lang w:eastAsia="ru-RU"/>
              </w:rPr>
              <w:t>с.Рихтичі,Львівської</w:t>
            </w:r>
            <w:proofErr w:type="spellEnd"/>
            <w:r w:rsidRPr="006D7D0D">
              <w:rPr>
                <w:rFonts w:ascii="Times New Roman" w:eastAsia="Calibri" w:hAnsi="Times New Roman" w:cs="Times New Roman"/>
                <w:sz w:val="24"/>
                <w:szCs w:val="24"/>
                <w:lang w:eastAsia="ru-RU"/>
              </w:rPr>
              <w:t xml:space="preserve"> області</w:t>
            </w:r>
          </w:p>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sz w:val="24"/>
                <w:szCs w:val="24"/>
                <w:lang w:eastAsia="ru-RU"/>
              </w:rPr>
              <w:t>вул.Л.Українки,1</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sz w:val="24"/>
                <w:szCs w:val="24"/>
                <w:lang w:eastAsia="ru-RU"/>
              </w:rPr>
              <w:t>Лішнянський</w:t>
            </w:r>
            <w:proofErr w:type="spellEnd"/>
            <w:r w:rsidRPr="006D7D0D">
              <w:rPr>
                <w:rFonts w:ascii="Times New Roman" w:eastAsia="Calibri" w:hAnsi="Times New Roman" w:cs="Times New Roman"/>
                <w:sz w:val="24"/>
                <w:szCs w:val="24"/>
                <w:lang w:eastAsia="ru-RU"/>
              </w:rPr>
              <w:t xml:space="preserve"> НВК 1-3ст.</w:t>
            </w:r>
          </w:p>
        </w:tc>
        <w:tc>
          <w:tcPr>
            <w:tcW w:w="5235" w:type="dxa"/>
            <w:shd w:val="clear" w:color="auto" w:fill="auto"/>
          </w:tcPr>
          <w:p w:rsidR="006D7D0D" w:rsidRPr="006D7D0D" w:rsidRDefault="006D7D0D" w:rsidP="006D7D0D">
            <w:pPr>
              <w:spacing w:after="0" w:line="240" w:lineRule="auto"/>
              <w:rPr>
                <w:rFonts w:ascii="Times New Roman" w:eastAsia="Calibri" w:hAnsi="Times New Roman" w:cs="Times New Roman"/>
                <w:lang w:eastAsia="ru-RU"/>
              </w:rPr>
            </w:pPr>
            <w:proofErr w:type="spellStart"/>
            <w:r w:rsidRPr="006D7D0D">
              <w:rPr>
                <w:rFonts w:ascii="Times New Roman" w:eastAsia="Calibri" w:hAnsi="Times New Roman" w:cs="Times New Roman"/>
                <w:sz w:val="24"/>
                <w:szCs w:val="24"/>
                <w:lang w:eastAsia="ru-RU"/>
              </w:rPr>
              <w:t>с.Лішня</w:t>
            </w:r>
            <w:proofErr w:type="spellEnd"/>
            <w:r w:rsidRPr="006D7D0D">
              <w:rPr>
                <w:rFonts w:ascii="Times New Roman" w:eastAsia="Calibri" w:hAnsi="Times New Roman" w:cs="Times New Roman"/>
                <w:sz w:val="24"/>
                <w:szCs w:val="24"/>
                <w:lang w:eastAsia="ru-RU"/>
              </w:rPr>
              <w:t>, Львівської області, вул.І.Франка,2</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proofErr w:type="spellStart"/>
            <w:r w:rsidRPr="006D7D0D">
              <w:rPr>
                <w:rFonts w:ascii="Times New Roman" w:eastAsia="Calibri" w:hAnsi="Times New Roman" w:cs="Times New Roman"/>
                <w:sz w:val="24"/>
                <w:szCs w:val="24"/>
                <w:lang w:eastAsia="ru-RU"/>
              </w:rPr>
              <w:t>Медвежанський</w:t>
            </w:r>
            <w:proofErr w:type="spellEnd"/>
            <w:r w:rsidRPr="006D7D0D">
              <w:rPr>
                <w:rFonts w:ascii="Times New Roman" w:eastAsia="Calibri" w:hAnsi="Times New Roman" w:cs="Times New Roman"/>
                <w:sz w:val="24"/>
                <w:szCs w:val="24"/>
                <w:lang w:eastAsia="ru-RU"/>
              </w:rPr>
              <w:t xml:space="preserve"> НВК </w:t>
            </w:r>
            <w:proofErr w:type="spellStart"/>
            <w:r w:rsidRPr="006D7D0D">
              <w:rPr>
                <w:rFonts w:ascii="Times New Roman" w:eastAsia="Calibri" w:hAnsi="Times New Roman" w:cs="Times New Roman"/>
                <w:sz w:val="24"/>
                <w:szCs w:val="24"/>
                <w:lang w:eastAsia="ru-RU"/>
              </w:rPr>
              <w:t>ім.М.Біласа</w:t>
            </w:r>
            <w:proofErr w:type="spellEnd"/>
            <w:r w:rsidRPr="006D7D0D">
              <w:rPr>
                <w:rFonts w:ascii="Times New Roman" w:eastAsia="Calibri" w:hAnsi="Times New Roman" w:cs="Times New Roman"/>
                <w:sz w:val="24"/>
                <w:szCs w:val="24"/>
                <w:lang w:eastAsia="ru-RU"/>
              </w:rPr>
              <w:t xml:space="preserve"> 1-2ст.</w:t>
            </w:r>
          </w:p>
        </w:tc>
        <w:tc>
          <w:tcPr>
            <w:tcW w:w="5235" w:type="dxa"/>
            <w:shd w:val="clear" w:color="auto" w:fill="auto"/>
          </w:tcPr>
          <w:p w:rsidR="006D7D0D" w:rsidRPr="006D7D0D" w:rsidRDefault="006D7D0D" w:rsidP="006D7D0D">
            <w:pPr>
              <w:spacing w:after="0" w:line="240" w:lineRule="auto"/>
              <w:rPr>
                <w:rFonts w:ascii="Times New Roman" w:eastAsia="Calibri" w:hAnsi="Times New Roman" w:cs="Times New Roman"/>
                <w:lang w:eastAsia="ru-RU"/>
              </w:rPr>
            </w:pPr>
            <w:proofErr w:type="spellStart"/>
            <w:r w:rsidRPr="006D7D0D">
              <w:rPr>
                <w:rFonts w:ascii="Times New Roman" w:eastAsia="Calibri" w:hAnsi="Times New Roman" w:cs="Times New Roman"/>
                <w:sz w:val="24"/>
                <w:szCs w:val="24"/>
                <w:lang w:eastAsia="ru-RU"/>
              </w:rPr>
              <w:t>с.Медвежа</w:t>
            </w:r>
            <w:proofErr w:type="spellEnd"/>
            <w:r w:rsidRPr="006D7D0D">
              <w:rPr>
                <w:rFonts w:ascii="Times New Roman" w:eastAsia="Calibri" w:hAnsi="Times New Roman" w:cs="Times New Roman"/>
                <w:sz w:val="24"/>
                <w:szCs w:val="24"/>
                <w:lang w:eastAsia="ru-RU"/>
              </w:rPr>
              <w:t>, Львівської області, вул.Долішня,2</w:t>
            </w:r>
          </w:p>
        </w:tc>
      </w:tr>
      <w:tr w:rsidR="006D7D0D" w:rsidRPr="006D7D0D" w:rsidTr="00866124">
        <w:tc>
          <w:tcPr>
            <w:tcW w:w="4394" w:type="dxa"/>
            <w:shd w:val="clear" w:color="auto" w:fill="auto"/>
          </w:tcPr>
          <w:p w:rsidR="006D7D0D" w:rsidRPr="006D7D0D" w:rsidRDefault="006D7D0D" w:rsidP="006D7D0D">
            <w:pPr>
              <w:spacing w:after="0" w:line="240" w:lineRule="auto"/>
              <w:jc w:val="both"/>
              <w:rPr>
                <w:rFonts w:ascii="Times New Roman" w:eastAsia="Calibri" w:hAnsi="Times New Roman" w:cs="Times New Roman"/>
                <w:lang w:eastAsia="ru-RU"/>
              </w:rPr>
            </w:pPr>
            <w:r w:rsidRPr="006D7D0D">
              <w:rPr>
                <w:rFonts w:ascii="Times New Roman" w:eastAsia="Calibri" w:hAnsi="Times New Roman" w:cs="Times New Roman"/>
                <w:sz w:val="24"/>
                <w:szCs w:val="24"/>
                <w:lang w:eastAsia="ru-RU"/>
              </w:rPr>
              <w:t>ЗДО «Лис Микита»</w:t>
            </w:r>
          </w:p>
        </w:tc>
        <w:tc>
          <w:tcPr>
            <w:tcW w:w="5235" w:type="dxa"/>
            <w:shd w:val="clear" w:color="auto" w:fill="auto"/>
          </w:tcPr>
          <w:p w:rsidR="006D7D0D" w:rsidRPr="006D7D0D" w:rsidRDefault="006D7D0D" w:rsidP="006D7D0D">
            <w:pPr>
              <w:spacing w:after="0" w:line="240" w:lineRule="auto"/>
              <w:rPr>
                <w:rFonts w:ascii="Times New Roman" w:eastAsia="Calibri" w:hAnsi="Times New Roman" w:cs="Times New Roman"/>
                <w:lang w:eastAsia="ru-RU"/>
              </w:rPr>
            </w:pPr>
            <w:proofErr w:type="spellStart"/>
            <w:r w:rsidRPr="006D7D0D">
              <w:rPr>
                <w:rFonts w:ascii="Times New Roman" w:eastAsia="Calibri" w:hAnsi="Times New Roman" w:cs="Times New Roman"/>
                <w:sz w:val="24"/>
                <w:szCs w:val="24"/>
                <w:lang w:eastAsia="ru-RU"/>
              </w:rPr>
              <w:t>с.Нагуєвичі,Львівської</w:t>
            </w:r>
            <w:proofErr w:type="spellEnd"/>
            <w:r w:rsidRPr="006D7D0D">
              <w:rPr>
                <w:rFonts w:ascii="Times New Roman" w:eastAsia="Calibri" w:hAnsi="Times New Roman" w:cs="Times New Roman"/>
                <w:sz w:val="24"/>
                <w:szCs w:val="24"/>
                <w:lang w:eastAsia="ru-RU"/>
              </w:rPr>
              <w:t xml:space="preserve"> області, вул.Шкільна,5</w:t>
            </w:r>
          </w:p>
        </w:tc>
      </w:tr>
    </w:tbl>
    <w:p w:rsidR="006D7D0D" w:rsidRPr="006D7D0D" w:rsidRDefault="006D7D0D" w:rsidP="006D7D0D">
      <w:pPr>
        <w:spacing w:after="0" w:line="240" w:lineRule="auto"/>
        <w:ind w:firstLine="567"/>
        <w:jc w:val="both"/>
        <w:rPr>
          <w:rFonts w:ascii="Cambria" w:eastAsia="Times New Roman" w:hAnsi="Cambria" w:cs="Times New Roman"/>
          <w:i/>
          <w:sz w:val="24"/>
          <w:szCs w:val="24"/>
          <w:lang w:eastAsia="ru-RU"/>
        </w:rPr>
      </w:pPr>
      <w:r w:rsidRPr="006D7D0D">
        <w:rPr>
          <w:rFonts w:ascii="Cambria" w:eastAsia="Times New Roman" w:hAnsi="Cambria" w:cs="Times New Roman"/>
          <w:sz w:val="24"/>
          <w:szCs w:val="24"/>
          <w:lang w:eastAsia="ru-RU"/>
        </w:rPr>
        <w:lastRenderedPageBreak/>
        <w:t xml:space="preserve">3.4. Строк поставки товарів, виконання робіт чи надання послуг: </w:t>
      </w:r>
      <w:r w:rsidR="00885F5B">
        <w:rPr>
          <w:rFonts w:ascii="Cambria" w:eastAsia="Times New Roman" w:hAnsi="Cambria" w:cs="Times New Roman"/>
          <w:i/>
          <w:sz w:val="24"/>
          <w:szCs w:val="24"/>
          <w:lang w:eastAsia="ru-RU"/>
        </w:rPr>
        <w:t>серпень</w:t>
      </w:r>
      <w:r w:rsidRPr="006D7D0D">
        <w:rPr>
          <w:rFonts w:ascii="Cambria" w:eastAsia="Times New Roman" w:hAnsi="Cambria" w:cs="Times New Roman"/>
          <w:i/>
          <w:sz w:val="24"/>
          <w:szCs w:val="24"/>
          <w:lang w:eastAsia="ru-RU"/>
        </w:rPr>
        <w:t xml:space="preserve"> -грудень 2022року</w:t>
      </w:r>
      <w:r w:rsidR="00E8305C">
        <w:rPr>
          <w:rFonts w:ascii="Cambria" w:eastAsia="Times New Roman" w:hAnsi="Cambria" w:cs="Times New Roman"/>
          <w:i/>
          <w:sz w:val="24"/>
          <w:szCs w:val="24"/>
          <w:lang w:eastAsia="ru-RU"/>
        </w:rPr>
        <w:t>.</w:t>
      </w:r>
    </w:p>
    <w:p w:rsidR="006D7D0D" w:rsidRPr="006D7D0D" w:rsidRDefault="006D7D0D" w:rsidP="006D7D0D">
      <w:pPr>
        <w:spacing w:after="0" w:line="240" w:lineRule="auto"/>
        <w:ind w:firstLine="567"/>
        <w:jc w:val="both"/>
        <w:rPr>
          <w:rFonts w:ascii="Cambria" w:eastAsia="Calibri" w:hAnsi="Cambria" w:cs="Times New Roman"/>
          <w:b/>
          <w:sz w:val="24"/>
          <w:szCs w:val="24"/>
        </w:rPr>
      </w:pPr>
      <w:r w:rsidRPr="006D7D0D">
        <w:rPr>
          <w:rFonts w:ascii="Cambria" w:eastAsia="Times New Roman" w:hAnsi="Cambria" w:cs="Times New Roman"/>
          <w:b/>
          <w:sz w:val="24"/>
          <w:szCs w:val="24"/>
          <w:lang w:eastAsia="ru-RU"/>
        </w:rPr>
        <w:t>4.</w:t>
      </w:r>
      <w:r w:rsidRPr="006D7D0D">
        <w:rPr>
          <w:rFonts w:ascii="Cambria" w:eastAsia="Calibri" w:hAnsi="Cambria" w:cs="Times New Roman"/>
          <w:b/>
          <w:sz w:val="24"/>
          <w:szCs w:val="24"/>
        </w:rPr>
        <w:t xml:space="preserve"> Основні умови договору:</w:t>
      </w:r>
    </w:p>
    <w:p w:rsidR="006D7D0D" w:rsidRPr="006D7D0D" w:rsidRDefault="006D7D0D" w:rsidP="006D7D0D">
      <w:pPr>
        <w:spacing w:after="0" w:line="240" w:lineRule="auto"/>
        <w:ind w:firstLine="567"/>
        <w:jc w:val="both"/>
        <w:rPr>
          <w:rFonts w:ascii="Cambria" w:eastAsia="Times New Roman" w:hAnsi="Cambria" w:cs="Times New Roman"/>
          <w:i/>
          <w:sz w:val="24"/>
          <w:szCs w:val="24"/>
          <w:lang w:eastAsia="ru-RU"/>
        </w:rPr>
      </w:pPr>
      <w:r w:rsidRPr="006D7D0D">
        <w:rPr>
          <w:rFonts w:ascii="Cambria" w:eastAsia="Calibri" w:hAnsi="Cambria" w:cs="Times New Roman"/>
          <w:i/>
          <w:iCs/>
          <w:sz w:val="24"/>
          <w:szCs w:val="24"/>
        </w:rPr>
        <w:t xml:space="preserve">Визначаються відповідно до положень Цивільного та Господарського кодексів України, </w:t>
      </w:r>
      <w:r w:rsidRPr="006D7D0D">
        <w:rPr>
          <w:rFonts w:ascii="Cambria" w:eastAsia="Calibri" w:hAnsi="Cambria" w:cs="Times New Roman"/>
          <w:i/>
          <w:sz w:val="24"/>
          <w:szCs w:val="24"/>
        </w:rPr>
        <w:t xml:space="preserve"> та містяться в</w:t>
      </w:r>
      <w:r w:rsidRPr="006D7D0D">
        <w:rPr>
          <w:rFonts w:ascii="Cambria" w:eastAsia="Times New Roman" w:hAnsi="Cambria" w:cs="Times New Roman"/>
          <w:i/>
          <w:sz w:val="24"/>
          <w:szCs w:val="24"/>
          <w:lang w:eastAsia="ru-RU"/>
        </w:rPr>
        <w:t xml:space="preserve"> Додатку №2 документації спрощеної закупівлі.</w:t>
      </w:r>
    </w:p>
    <w:p w:rsidR="006D7D0D" w:rsidRPr="006D7D0D" w:rsidRDefault="006D7D0D" w:rsidP="006D7D0D">
      <w:pPr>
        <w:spacing w:after="0" w:line="240" w:lineRule="auto"/>
        <w:ind w:firstLine="567"/>
        <w:jc w:val="both"/>
        <w:rPr>
          <w:rFonts w:ascii="Cambria" w:eastAsia="Times New Roman" w:hAnsi="Cambria" w:cs="Times New Roman"/>
          <w:i/>
          <w:sz w:val="24"/>
          <w:szCs w:val="24"/>
          <w:lang w:eastAsia="ru-RU"/>
        </w:rPr>
      </w:pPr>
    </w:p>
    <w:p w:rsidR="006D7D0D" w:rsidRPr="006D7D0D" w:rsidRDefault="006D7D0D" w:rsidP="006D7D0D">
      <w:pPr>
        <w:spacing w:line="240" w:lineRule="auto"/>
        <w:ind w:firstLine="567"/>
        <w:contextualSpacing/>
        <w:jc w:val="both"/>
        <w:rPr>
          <w:rFonts w:ascii="Cambria" w:eastAsia="Calibri" w:hAnsi="Cambria" w:cs="Times New Roman"/>
          <w:b/>
          <w:sz w:val="24"/>
          <w:szCs w:val="24"/>
        </w:rPr>
      </w:pPr>
      <w:r w:rsidRPr="006D7D0D">
        <w:rPr>
          <w:rFonts w:ascii="Cambria" w:eastAsia="Calibri" w:hAnsi="Cambria" w:cs="Times New Roman"/>
          <w:b/>
          <w:sz w:val="24"/>
          <w:szCs w:val="24"/>
        </w:rPr>
        <w:t>5.  Кваліфікаційні та інші вимоги до учасників та спосіб їх підтвердження:</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Учасниками процедури закупівлі можуть бути усі суб'єкти господарювання  незалежно від форм власності.</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У Додатку №3 до цієї документації Замовником зазначаються кваліфікаційні критерії та інші вимоги до учасників, інформація про спосіб документального підтвердження відповідності учасників встановленим критеріям та вимогам</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Учасник при поданні пропозиції</w:t>
      </w:r>
      <w:r w:rsidRPr="006D7D0D">
        <w:rPr>
          <w:rFonts w:ascii="Cambria" w:eastAsia="Calibri" w:hAnsi="Cambria" w:cs="Times New Roman"/>
        </w:rPr>
        <w:t xml:space="preserve"> </w:t>
      </w:r>
      <w:r w:rsidRPr="006D7D0D">
        <w:rPr>
          <w:rFonts w:ascii="Cambria" w:eastAsia="Calibri" w:hAnsi="Cambria" w:cs="Times New Roman"/>
          <w:i/>
          <w:sz w:val="24"/>
          <w:szCs w:val="24"/>
        </w:rPr>
        <w:t>спрощеної закупівлі  повинен надати у її складі форму "ПРОПОЗИЦІЯ",  оформлену належним чином, дотримуючись вимог Додатку №4, згоду з основними умовами договору згідно вимог Додатку №2  та документи згідно вимог Додатку №3.</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 xml:space="preserve">Для підтвердження відповідності  вимогам Замовника, Учасник у складі пропозиції  спрощеної закупівлі надає </w:t>
      </w:r>
      <w:proofErr w:type="spellStart"/>
      <w:r w:rsidRPr="006D7D0D">
        <w:rPr>
          <w:rFonts w:ascii="Cambria" w:eastAsia="Calibri" w:hAnsi="Cambria" w:cs="Times New Roman"/>
          <w:i/>
          <w:sz w:val="24"/>
          <w:szCs w:val="24"/>
        </w:rPr>
        <w:t>скан</w:t>
      </w:r>
      <w:proofErr w:type="spellEnd"/>
      <w:r w:rsidRPr="006D7D0D">
        <w:rPr>
          <w:rFonts w:ascii="Cambria" w:eastAsia="Calibri" w:hAnsi="Cambria" w:cs="Times New Roman"/>
          <w:i/>
          <w:sz w:val="24"/>
          <w:szCs w:val="24"/>
        </w:rPr>
        <w:t xml:space="preserve">-копії </w:t>
      </w:r>
      <w:proofErr w:type="spellStart"/>
      <w:r w:rsidRPr="006D7D0D">
        <w:rPr>
          <w:rFonts w:ascii="Cambria" w:eastAsia="Calibri" w:hAnsi="Cambria" w:cs="Times New Roman"/>
          <w:i/>
          <w:sz w:val="24"/>
          <w:szCs w:val="24"/>
        </w:rPr>
        <w:t>вищеперелічених</w:t>
      </w:r>
      <w:proofErr w:type="spellEnd"/>
      <w:r w:rsidRPr="006D7D0D">
        <w:rPr>
          <w:rFonts w:ascii="Cambria" w:eastAsia="Calibri" w:hAnsi="Cambria" w:cs="Times New Roman"/>
          <w:i/>
          <w:sz w:val="24"/>
          <w:szCs w:val="24"/>
        </w:rPr>
        <w:t xml:space="preserve"> документів.  Кожен документ має бути завантажений в систему у вигляді окремого електронного файлу у форматі розширення </w:t>
      </w:r>
      <w:proofErr w:type="spellStart"/>
      <w:r w:rsidRPr="006D7D0D">
        <w:rPr>
          <w:rFonts w:ascii="Cambria" w:eastAsia="Calibri" w:hAnsi="Cambria" w:cs="Times New Roman"/>
          <w:i/>
          <w:sz w:val="24"/>
          <w:szCs w:val="24"/>
        </w:rPr>
        <w:t>pdf</w:t>
      </w:r>
      <w:proofErr w:type="spellEnd"/>
      <w:r w:rsidRPr="006D7D0D">
        <w:rPr>
          <w:rFonts w:ascii="Cambria" w:eastAsia="Calibri" w:hAnsi="Cambria" w:cs="Times New Roman"/>
          <w:i/>
          <w:sz w:val="24"/>
          <w:szCs w:val="24"/>
        </w:rPr>
        <w:t xml:space="preserve">, </w:t>
      </w:r>
      <w:proofErr w:type="spellStart"/>
      <w:r w:rsidRPr="006D7D0D">
        <w:rPr>
          <w:rFonts w:ascii="Cambria" w:eastAsia="Calibri" w:hAnsi="Cambria" w:cs="Times New Roman"/>
          <w:i/>
          <w:sz w:val="24"/>
          <w:szCs w:val="24"/>
        </w:rPr>
        <w:t>jpeg</w:t>
      </w:r>
      <w:proofErr w:type="spellEnd"/>
      <w:r w:rsidRPr="006D7D0D">
        <w:rPr>
          <w:rFonts w:ascii="Cambria" w:eastAsia="Calibri" w:hAnsi="Cambria" w:cs="Times New Roman"/>
          <w:i/>
          <w:sz w:val="24"/>
          <w:szCs w:val="24"/>
        </w:rPr>
        <w:t xml:space="preserve"> та/або розширення програм, що здійснюють архівацію даних (</w:t>
      </w:r>
      <w:proofErr w:type="spellStart"/>
      <w:r w:rsidRPr="006D7D0D">
        <w:rPr>
          <w:rFonts w:ascii="Cambria" w:eastAsia="Calibri" w:hAnsi="Cambria" w:cs="Times New Roman"/>
          <w:i/>
          <w:sz w:val="24"/>
          <w:szCs w:val="24"/>
        </w:rPr>
        <w:t>WinRAR</w:t>
      </w:r>
      <w:proofErr w:type="spellEnd"/>
      <w:r w:rsidRPr="006D7D0D">
        <w:rPr>
          <w:rFonts w:ascii="Cambria" w:eastAsia="Calibri" w:hAnsi="Cambria" w:cs="Times New Roman"/>
          <w:i/>
          <w:sz w:val="24"/>
          <w:szCs w:val="24"/>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p>
    <w:p w:rsidR="006D7D0D" w:rsidRPr="006D7D0D" w:rsidRDefault="006D7D0D" w:rsidP="006D7D0D">
      <w:pPr>
        <w:spacing w:line="240" w:lineRule="auto"/>
        <w:ind w:firstLine="567"/>
        <w:contextualSpacing/>
        <w:jc w:val="both"/>
        <w:rPr>
          <w:rFonts w:ascii="Cambria" w:eastAsia="Calibri" w:hAnsi="Cambria" w:cs="Times New Roman"/>
          <w:b/>
          <w:sz w:val="24"/>
          <w:szCs w:val="24"/>
        </w:rPr>
      </w:pPr>
      <w:r w:rsidRPr="006D7D0D">
        <w:rPr>
          <w:rFonts w:ascii="Cambria" w:eastAsia="Calibri" w:hAnsi="Cambria" w:cs="Times New Roman"/>
          <w:b/>
          <w:sz w:val="24"/>
          <w:szCs w:val="24"/>
        </w:rPr>
        <w:t>6. Оцінка пропозиції  електронних допорогових торгів та визначення переможця:</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 xml:space="preserve"> Замовник у строк, що становить не більше ніж 5 робочих днів з дня закінчення аукціону розглядає учасника, який надав за результатами аукціону найнижчу пропозицію, та приймає рішення щодо відповідності пропозиції вимогам, зазначеним у період оголошення Закупівлі.</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 xml:space="preserve">У разі дискваліфікації учасника, який запропонував найменшу ціну, Замовник публікує в Системі </w:t>
      </w:r>
      <w:proofErr w:type="spellStart"/>
      <w:r w:rsidRPr="006D7D0D">
        <w:rPr>
          <w:rFonts w:ascii="Cambria" w:eastAsia="Calibri" w:hAnsi="Cambria" w:cs="Times New Roman"/>
          <w:i/>
          <w:sz w:val="24"/>
          <w:szCs w:val="24"/>
        </w:rPr>
        <w:t>скан</w:t>
      </w:r>
      <w:proofErr w:type="spellEnd"/>
      <w:r w:rsidRPr="006D7D0D">
        <w:rPr>
          <w:rFonts w:ascii="Cambria" w:eastAsia="Calibri" w:hAnsi="Cambria" w:cs="Times New Roman"/>
          <w:i/>
          <w:sz w:val="24"/>
          <w:szCs w:val="24"/>
        </w:rPr>
        <w:t>-копію документа з відповідним аргументованим рішенням.</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Виключними підставами дискваліфікації є:</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1.</w:t>
      </w:r>
      <w:r w:rsidRPr="006D7D0D">
        <w:rPr>
          <w:rFonts w:ascii="Cambria" w:eastAsia="Calibri" w:hAnsi="Cambria" w:cs="Times New Roman"/>
          <w:i/>
          <w:sz w:val="24"/>
          <w:szCs w:val="24"/>
        </w:rPr>
        <w:tab/>
        <w:t>пропозиція учасника, який запропонував найменшу ціну, не відповідає умовам Закупівлі;</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2.</w:t>
      </w:r>
      <w:r w:rsidRPr="006D7D0D">
        <w:rPr>
          <w:rFonts w:ascii="Cambria" w:eastAsia="Calibri" w:hAnsi="Cambria" w:cs="Times New Roman"/>
          <w:i/>
          <w:sz w:val="24"/>
          <w:szCs w:val="24"/>
        </w:rPr>
        <w:tab/>
        <w:t>учасник, який запропонував найменшу ціну, відмовився від підписання договору.</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Закупівлі, а Замовник зобов’язаний надати йому відповідь із такою інформацією не пізніше ніж через 3 робочих дні з дня надходження такої вимоги.</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У випадку дискваліфікації Система автоматично визначає наступного учасника аукціону з наступною за величиною ціновою пропозицією, а у разі однакових за величиною цінових пропозицій - поданою раніше, як учасника з найкращою пропозицією, яка має розглядатися Замовником.</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i/>
          <w:sz w:val="24"/>
          <w:szCs w:val="24"/>
        </w:rPr>
        <w:t xml:space="preserve"> Якщо пропозиція учасника відповідає умовам Закупівлі, Замовник визначає такого учасника переможцем та публікує в Системі </w:t>
      </w:r>
      <w:proofErr w:type="spellStart"/>
      <w:r w:rsidRPr="006D7D0D">
        <w:rPr>
          <w:rFonts w:ascii="Cambria" w:eastAsia="Calibri" w:hAnsi="Cambria" w:cs="Times New Roman"/>
          <w:i/>
          <w:sz w:val="24"/>
          <w:szCs w:val="24"/>
        </w:rPr>
        <w:t>скан</w:t>
      </w:r>
      <w:proofErr w:type="spellEnd"/>
      <w:r w:rsidRPr="006D7D0D">
        <w:rPr>
          <w:rFonts w:ascii="Cambria" w:eastAsia="Calibri" w:hAnsi="Cambria" w:cs="Times New Roman"/>
          <w:i/>
          <w:sz w:val="24"/>
          <w:szCs w:val="24"/>
        </w:rPr>
        <w:t xml:space="preserve">-копію документа з відповідним рішенням. </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b/>
          <w:sz w:val="24"/>
          <w:szCs w:val="24"/>
        </w:rPr>
        <w:t xml:space="preserve">7. Дата та час закінчення подання запитів на уточнення та/або запитань щодо закупівель: </w:t>
      </w:r>
      <w:r w:rsidR="0076708B">
        <w:rPr>
          <w:rFonts w:ascii="Cambria" w:eastAsia="Calibri" w:hAnsi="Cambria" w:cs="Times New Roman"/>
          <w:i/>
          <w:sz w:val="24"/>
          <w:szCs w:val="24"/>
        </w:rPr>
        <w:t>24</w:t>
      </w:r>
      <w:r w:rsidRPr="006D7D0D">
        <w:rPr>
          <w:rFonts w:ascii="Cambria" w:eastAsia="Calibri" w:hAnsi="Cambria" w:cs="Times New Roman"/>
          <w:i/>
          <w:sz w:val="24"/>
          <w:szCs w:val="24"/>
        </w:rPr>
        <w:t>.0</w:t>
      </w:r>
      <w:r w:rsidR="00893009">
        <w:rPr>
          <w:rFonts w:ascii="Cambria" w:eastAsia="Calibri" w:hAnsi="Cambria" w:cs="Times New Roman"/>
          <w:i/>
          <w:sz w:val="24"/>
          <w:szCs w:val="24"/>
        </w:rPr>
        <w:t>8</w:t>
      </w:r>
      <w:r w:rsidRPr="006D7D0D">
        <w:rPr>
          <w:rFonts w:ascii="Cambria" w:eastAsia="Calibri" w:hAnsi="Cambria" w:cs="Times New Roman"/>
          <w:i/>
          <w:sz w:val="24"/>
          <w:szCs w:val="24"/>
        </w:rPr>
        <w:t>.2022року</w:t>
      </w:r>
      <w:r w:rsidRPr="006D7D0D">
        <w:rPr>
          <w:rFonts w:ascii="Cambria" w:eastAsia="Calibri" w:hAnsi="Cambria" w:cs="Times New Roman"/>
          <w:i/>
          <w:sz w:val="24"/>
          <w:szCs w:val="24"/>
          <w:lang w:val="ru-RU"/>
        </w:rPr>
        <w:t>.</w:t>
      </w:r>
      <w:r w:rsidRPr="006D7D0D">
        <w:rPr>
          <w:rFonts w:ascii="Cambria" w:eastAsia="Calibri" w:hAnsi="Cambria" w:cs="Times New Roman"/>
          <w:i/>
          <w:sz w:val="24"/>
          <w:szCs w:val="24"/>
        </w:rPr>
        <w:t xml:space="preserve">  </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p>
    <w:p w:rsidR="006D7D0D" w:rsidRPr="006D7D0D" w:rsidRDefault="006D7D0D" w:rsidP="006D7D0D">
      <w:pPr>
        <w:spacing w:line="240" w:lineRule="auto"/>
        <w:ind w:firstLine="567"/>
        <w:contextualSpacing/>
        <w:jc w:val="both"/>
        <w:rPr>
          <w:rFonts w:ascii="Cambria" w:eastAsia="Calibri" w:hAnsi="Cambria" w:cs="Times New Roman"/>
          <w:b/>
          <w:sz w:val="24"/>
          <w:szCs w:val="24"/>
          <w:lang w:val="ru-RU"/>
        </w:rPr>
      </w:pPr>
      <w:r w:rsidRPr="006D7D0D">
        <w:rPr>
          <w:rFonts w:ascii="Cambria" w:eastAsia="Calibri" w:hAnsi="Cambria" w:cs="Times New Roman"/>
          <w:b/>
          <w:sz w:val="24"/>
          <w:szCs w:val="24"/>
        </w:rPr>
        <w:lastRenderedPageBreak/>
        <w:t xml:space="preserve">8.  Дата, час закінчення подання пропозицій:  </w:t>
      </w:r>
      <w:r w:rsidR="0076708B">
        <w:rPr>
          <w:rFonts w:ascii="Cambria" w:eastAsia="Calibri" w:hAnsi="Cambria" w:cs="Times New Roman"/>
          <w:i/>
          <w:sz w:val="24"/>
          <w:szCs w:val="24"/>
        </w:rPr>
        <w:t>2</w:t>
      </w:r>
      <w:r w:rsidR="0016162D">
        <w:rPr>
          <w:rFonts w:ascii="Cambria" w:eastAsia="Calibri" w:hAnsi="Cambria" w:cs="Times New Roman"/>
          <w:i/>
          <w:sz w:val="24"/>
          <w:szCs w:val="24"/>
        </w:rPr>
        <w:t>8</w:t>
      </w:r>
      <w:r w:rsidRPr="006D7D0D">
        <w:rPr>
          <w:rFonts w:ascii="Cambria" w:eastAsia="Calibri" w:hAnsi="Cambria" w:cs="Times New Roman"/>
          <w:i/>
          <w:sz w:val="24"/>
          <w:szCs w:val="24"/>
        </w:rPr>
        <w:t>.0</w:t>
      </w:r>
      <w:r w:rsidR="00893009">
        <w:rPr>
          <w:rFonts w:ascii="Cambria" w:eastAsia="Calibri" w:hAnsi="Cambria" w:cs="Times New Roman"/>
          <w:i/>
          <w:sz w:val="24"/>
          <w:szCs w:val="24"/>
        </w:rPr>
        <w:t>8</w:t>
      </w:r>
      <w:r w:rsidRPr="006D7D0D">
        <w:rPr>
          <w:rFonts w:ascii="Cambria" w:eastAsia="Calibri" w:hAnsi="Cambria" w:cs="Times New Roman"/>
          <w:i/>
          <w:sz w:val="24"/>
          <w:szCs w:val="24"/>
        </w:rPr>
        <w:t xml:space="preserve">.2022 року </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r w:rsidRPr="006D7D0D">
        <w:rPr>
          <w:rFonts w:ascii="Cambria" w:eastAsia="Calibri" w:hAnsi="Cambria" w:cs="Times New Roman"/>
          <w:b/>
          <w:sz w:val="24"/>
          <w:szCs w:val="24"/>
        </w:rPr>
        <w:t xml:space="preserve">9. Дата, час проведення аукціону: </w:t>
      </w:r>
      <w:r w:rsidRPr="006D7D0D">
        <w:rPr>
          <w:rFonts w:ascii="Cambria" w:eastAsia="Calibri" w:hAnsi="Cambria" w:cs="Times New Roman"/>
          <w:i/>
          <w:sz w:val="24"/>
          <w:szCs w:val="24"/>
        </w:rPr>
        <w:t>дата та час аукціону призначаються Системою автоматично.</w:t>
      </w:r>
    </w:p>
    <w:p w:rsidR="006D7D0D" w:rsidRPr="006D7D0D" w:rsidRDefault="006D7D0D" w:rsidP="006D7D0D">
      <w:pPr>
        <w:spacing w:line="240" w:lineRule="auto"/>
        <w:ind w:firstLine="567"/>
        <w:contextualSpacing/>
        <w:jc w:val="both"/>
        <w:rPr>
          <w:rFonts w:ascii="Cambria" w:eastAsia="Calibri" w:hAnsi="Cambria" w:cs="Times New Roman"/>
          <w:i/>
          <w:sz w:val="24"/>
          <w:szCs w:val="24"/>
        </w:rPr>
      </w:pPr>
    </w:p>
    <w:p w:rsidR="006D7D0D" w:rsidRPr="006D7D0D" w:rsidRDefault="006D7D0D" w:rsidP="006D7D0D">
      <w:pPr>
        <w:spacing w:line="240" w:lineRule="auto"/>
        <w:ind w:firstLine="567"/>
        <w:contextualSpacing/>
        <w:jc w:val="both"/>
        <w:rPr>
          <w:rFonts w:ascii="Cambria" w:eastAsia="Calibri" w:hAnsi="Cambria" w:cs="Times New Roman"/>
          <w:b/>
          <w:sz w:val="24"/>
          <w:szCs w:val="24"/>
        </w:rPr>
      </w:pPr>
      <w:r w:rsidRPr="006D7D0D">
        <w:rPr>
          <w:rFonts w:ascii="Cambria" w:eastAsia="Calibri" w:hAnsi="Cambria" w:cs="Times New Roman"/>
          <w:b/>
          <w:sz w:val="24"/>
          <w:szCs w:val="24"/>
        </w:rPr>
        <w:t xml:space="preserve">10. Мінімальний крок аукціону: </w:t>
      </w:r>
      <w:r w:rsidRPr="006D7D0D">
        <w:rPr>
          <w:rFonts w:ascii="Cambria" w:eastAsia="Calibri" w:hAnsi="Cambria" w:cs="Times New Roman"/>
          <w:i/>
          <w:sz w:val="24"/>
          <w:szCs w:val="24"/>
        </w:rPr>
        <w:t>0,5% очікуваної вартості предмета закупівлі</w:t>
      </w:r>
    </w:p>
    <w:p w:rsidR="006D7D0D" w:rsidRPr="006D7D0D" w:rsidRDefault="006D7D0D" w:rsidP="006D7D0D">
      <w:pPr>
        <w:spacing w:after="0" w:line="240" w:lineRule="auto"/>
        <w:ind w:firstLine="567"/>
        <w:contextualSpacing/>
        <w:jc w:val="both"/>
        <w:rPr>
          <w:rFonts w:ascii="Cambria" w:eastAsia="Times New Roman" w:hAnsi="Cambria" w:cs="Times New Roman"/>
          <w:sz w:val="24"/>
          <w:szCs w:val="24"/>
          <w:lang w:eastAsia="ru-RU"/>
        </w:rPr>
      </w:pPr>
      <w:r w:rsidRPr="006D7D0D">
        <w:rPr>
          <w:rFonts w:ascii="Cambria" w:eastAsia="Times New Roman" w:hAnsi="Cambria" w:cs="Times New Roman"/>
          <w:sz w:val="24"/>
          <w:szCs w:val="24"/>
          <w:lang w:eastAsia="ru-RU"/>
        </w:rPr>
        <w:t> </w:t>
      </w:r>
    </w:p>
    <w:p w:rsidR="006D7D0D" w:rsidRPr="006D7D0D" w:rsidRDefault="006D7D0D" w:rsidP="006D7D0D">
      <w:pPr>
        <w:spacing w:after="0" w:line="240" w:lineRule="auto"/>
        <w:ind w:firstLine="567"/>
        <w:contextualSpacing/>
        <w:jc w:val="both"/>
        <w:rPr>
          <w:rFonts w:ascii="Cambria" w:eastAsia="Calibri" w:hAnsi="Cambria" w:cs="Times New Roman"/>
          <w:b/>
          <w:color w:val="000000"/>
          <w:sz w:val="24"/>
          <w:szCs w:val="24"/>
          <w:lang w:eastAsia="uk-UA"/>
        </w:rPr>
      </w:pPr>
      <w:r w:rsidRPr="006D7D0D">
        <w:rPr>
          <w:rFonts w:ascii="Cambria" w:eastAsia="Calibri" w:hAnsi="Cambria" w:cs="Times New Roman"/>
          <w:b/>
          <w:color w:val="000000"/>
          <w:sz w:val="24"/>
          <w:szCs w:val="24"/>
          <w:lang w:eastAsia="uk-UA"/>
        </w:rPr>
        <w:t>Додатки до документації:</w:t>
      </w:r>
    </w:p>
    <w:p w:rsidR="006D7D0D" w:rsidRPr="006D7D0D" w:rsidRDefault="006D7D0D" w:rsidP="006D7D0D">
      <w:pPr>
        <w:spacing w:after="0" w:line="240" w:lineRule="auto"/>
        <w:ind w:firstLine="567"/>
        <w:contextualSpacing/>
        <w:jc w:val="both"/>
        <w:rPr>
          <w:rFonts w:ascii="Cambria" w:eastAsia="Calibri" w:hAnsi="Cambria" w:cs="Times New Roman"/>
          <w:color w:val="000000"/>
          <w:sz w:val="24"/>
          <w:szCs w:val="24"/>
          <w:lang w:eastAsia="uk-UA"/>
        </w:rPr>
      </w:pPr>
      <w:r w:rsidRPr="006D7D0D">
        <w:rPr>
          <w:rFonts w:ascii="Cambria" w:eastAsia="Calibri" w:hAnsi="Cambria" w:cs="Times New Roman"/>
          <w:color w:val="000000"/>
          <w:sz w:val="24"/>
          <w:szCs w:val="24"/>
          <w:lang w:eastAsia="uk-UA"/>
        </w:rPr>
        <w:t>Додаток № 1 – Технічні вимоги до предмету закупівлі</w:t>
      </w:r>
    </w:p>
    <w:p w:rsidR="006D7D0D" w:rsidRPr="006D7D0D" w:rsidRDefault="006D7D0D" w:rsidP="006D7D0D">
      <w:pPr>
        <w:spacing w:after="0" w:line="240" w:lineRule="auto"/>
        <w:ind w:firstLine="567"/>
        <w:contextualSpacing/>
        <w:jc w:val="both"/>
        <w:rPr>
          <w:rFonts w:ascii="Cambria" w:eastAsia="Calibri" w:hAnsi="Cambria" w:cs="Times New Roman"/>
          <w:color w:val="000000"/>
          <w:sz w:val="24"/>
          <w:szCs w:val="24"/>
          <w:lang w:eastAsia="uk-UA"/>
        </w:rPr>
      </w:pPr>
      <w:r w:rsidRPr="006D7D0D">
        <w:rPr>
          <w:rFonts w:ascii="Cambria" w:eastAsia="Calibri" w:hAnsi="Cambria" w:cs="Times New Roman"/>
          <w:color w:val="000000"/>
          <w:sz w:val="24"/>
          <w:szCs w:val="24"/>
          <w:lang w:eastAsia="uk-UA"/>
        </w:rPr>
        <w:t>Додаток № 2 – Проект договору</w:t>
      </w:r>
    </w:p>
    <w:p w:rsidR="006D7D0D" w:rsidRPr="006D7D0D" w:rsidRDefault="006D7D0D" w:rsidP="006D7D0D">
      <w:pPr>
        <w:spacing w:after="0" w:line="240" w:lineRule="auto"/>
        <w:ind w:firstLine="567"/>
        <w:contextualSpacing/>
        <w:jc w:val="both"/>
        <w:rPr>
          <w:rFonts w:ascii="Cambria" w:eastAsia="Calibri" w:hAnsi="Cambria" w:cs="Times New Roman"/>
          <w:color w:val="000000"/>
          <w:sz w:val="24"/>
          <w:szCs w:val="24"/>
          <w:lang w:eastAsia="uk-UA"/>
        </w:rPr>
      </w:pPr>
      <w:r w:rsidRPr="006D7D0D">
        <w:rPr>
          <w:rFonts w:ascii="Cambria" w:eastAsia="Calibri" w:hAnsi="Cambria" w:cs="Times New Roman"/>
          <w:color w:val="000000"/>
          <w:sz w:val="24"/>
          <w:szCs w:val="24"/>
          <w:lang w:eastAsia="uk-UA"/>
        </w:rPr>
        <w:t>Додаток № 3 – Кваліфікаційні критерії та інші вимоги до учасників</w:t>
      </w:r>
    </w:p>
    <w:p w:rsidR="006D7D0D" w:rsidRPr="006D7D0D" w:rsidRDefault="006D7D0D" w:rsidP="006D7D0D">
      <w:pPr>
        <w:spacing w:after="0" w:line="240" w:lineRule="auto"/>
        <w:ind w:firstLine="567"/>
        <w:contextualSpacing/>
        <w:jc w:val="both"/>
        <w:rPr>
          <w:rFonts w:ascii="Cambria" w:eastAsia="Calibri" w:hAnsi="Cambria" w:cs="Times New Roman"/>
          <w:color w:val="000000"/>
          <w:sz w:val="24"/>
          <w:szCs w:val="24"/>
          <w:lang w:eastAsia="uk-UA"/>
        </w:rPr>
      </w:pPr>
      <w:r w:rsidRPr="006D7D0D">
        <w:rPr>
          <w:rFonts w:ascii="Cambria" w:eastAsia="Calibri" w:hAnsi="Cambria" w:cs="Times New Roman"/>
          <w:color w:val="000000"/>
          <w:sz w:val="24"/>
          <w:szCs w:val="24"/>
          <w:lang w:eastAsia="uk-UA"/>
        </w:rPr>
        <w:t>Додаток № 4 – Форма «ПРОПОЗИЦІЯ»</w:t>
      </w:r>
    </w:p>
    <w:p w:rsidR="006D7D0D" w:rsidRPr="006D7D0D" w:rsidRDefault="006D7D0D" w:rsidP="006D7D0D">
      <w:pPr>
        <w:spacing w:after="0" w:line="240" w:lineRule="auto"/>
        <w:ind w:firstLine="567"/>
        <w:contextualSpacing/>
        <w:jc w:val="both"/>
        <w:rPr>
          <w:rFonts w:ascii="Cambria" w:eastAsia="Times New Roman" w:hAnsi="Cambria" w:cs="Times New Roman"/>
          <w:sz w:val="24"/>
          <w:szCs w:val="24"/>
          <w:lang w:eastAsia="ru-RU"/>
        </w:rPr>
      </w:pPr>
    </w:p>
    <w:p w:rsidR="006D7D0D" w:rsidRPr="006D7D0D" w:rsidRDefault="006D7D0D" w:rsidP="006D7D0D">
      <w:pPr>
        <w:spacing w:after="200" w:line="276" w:lineRule="auto"/>
        <w:jc w:val="center"/>
        <w:rPr>
          <w:rFonts w:ascii="Cambria" w:eastAsia="Calibri" w:hAnsi="Cambria" w:cs="Times New Roman"/>
          <w:b/>
          <w:sz w:val="24"/>
          <w:szCs w:val="24"/>
        </w:rPr>
      </w:pPr>
    </w:p>
    <w:p w:rsidR="006D7D0D" w:rsidRPr="006D7D0D" w:rsidRDefault="006D7D0D" w:rsidP="006D7D0D">
      <w:pPr>
        <w:spacing w:after="0" w:line="240" w:lineRule="auto"/>
        <w:ind w:firstLine="567"/>
        <w:contextualSpacing/>
        <w:jc w:val="both"/>
        <w:rPr>
          <w:rFonts w:ascii="Times New Roman" w:eastAsia="Calibri" w:hAnsi="Times New Roman" w:cs="Times New Roman"/>
          <w:color w:val="000000"/>
          <w:sz w:val="28"/>
          <w:szCs w:val="28"/>
          <w:lang w:eastAsia="uk-UA"/>
        </w:rPr>
      </w:pPr>
      <w:r w:rsidRPr="006D7D0D">
        <w:rPr>
          <w:rFonts w:ascii="Times New Roman" w:eastAsia="Calibri" w:hAnsi="Times New Roman" w:cs="Times New Roman"/>
          <w:color w:val="000000"/>
          <w:sz w:val="28"/>
          <w:szCs w:val="28"/>
          <w:lang w:eastAsia="uk-UA"/>
        </w:rPr>
        <w:t xml:space="preserve">Уповноважена особа </w:t>
      </w:r>
      <w:r w:rsidRPr="006D7D0D">
        <w:rPr>
          <w:rFonts w:ascii="Times New Roman" w:eastAsia="Calibri" w:hAnsi="Times New Roman" w:cs="Times New Roman"/>
          <w:color w:val="000000"/>
          <w:sz w:val="28"/>
          <w:szCs w:val="28"/>
          <w:lang w:eastAsia="uk-UA"/>
        </w:rPr>
        <w:tab/>
      </w:r>
      <w:r w:rsidRPr="006D7D0D">
        <w:rPr>
          <w:rFonts w:ascii="Times New Roman" w:eastAsia="Calibri" w:hAnsi="Times New Roman" w:cs="Times New Roman"/>
          <w:color w:val="000000"/>
          <w:sz w:val="28"/>
          <w:szCs w:val="28"/>
          <w:lang w:eastAsia="uk-UA"/>
        </w:rPr>
        <w:tab/>
      </w:r>
      <w:r w:rsidRPr="006D7D0D">
        <w:rPr>
          <w:rFonts w:ascii="Times New Roman" w:eastAsia="Calibri" w:hAnsi="Times New Roman" w:cs="Times New Roman"/>
          <w:color w:val="000000"/>
          <w:sz w:val="28"/>
          <w:szCs w:val="28"/>
          <w:lang w:eastAsia="uk-UA"/>
        </w:rPr>
        <w:tab/>
      </w:r>
      <w:r w:rsidRPr="006D7D0D">
        <w:rPr>
          <w:rFonts w:ascii="Times New Roman" w:eastAsia="Calibri" w:hAnsi="Times New Roman" w:cs="Times New Roman"/>
          <w:color w:val="000000"/>
          <w:sz w:val="28"/>
          <w:szCs w:val="28"/>
          <w:lang w:eastAsia="uk-UA"/>
        </w:rPr>
        <w:tab/>
      </w:r>
      <w:r w:rsidRPr="006D7D0D">
        <w:rPr>
          <w:rFonts w:ascii="Times New Roman" w:eastAsia="Calibri" w:hAnsi="Times New Roman" w:cs="Times New Roman"/>
          <w:color w:val="000000"/>
          <w:sz w:val="28"/>
          <w:szCs w:val="28"/>
          <w:lang w:eastAsia="uk-UA"/>
        </w:rPr>
        <w:tab/>
      </w:r>
      <w:r w:rsidRPr="006D7D0D">
        <w:rPr>
          <w:rFonts w:ascii="Times New Roman" w:eastAsia="Calibri" w:hAnsi="Times New Roman" w:cs="Times New Roman"/>
          <w:color w:val="000000"/>
          <w:sz w:val="28"/>
          <w:szCs w:val="28"/>
          <w:lang w:eastAsia="uk-UA"/>
        </w:rPr>
        <w:tab/>
        <w:t>Марія  ГАЙДУК</w:t>
      </w:r>
    </w:p>
    <w:p w:rsidR="006D7D0D" w:rsidRPr="006D7D0D" w:rsidRDefault="006D7D0D" w:rsidP="006D7D0D">
      <w:pPr>
        <w:spacing w:after="200" w:line="276" w:lineRule="auto"/>
        <w:jc w:val="center"/>
        <w:rPr>
          <w:rFonts w:ascii="Cambria" w:eastAsia="Calibri" w:hAnsi="Cambria" w:cs="Times New Roman"/>
          <w:b/>
          <w:sz w:val="24"/>
          <w:szCs w:val="24"/>
        </w:rPr>
      </w:pPr>
    </w:p>
    <w:p w:rsidR="006D7D0D" w:rsidRPr="006D7D0D" w:rsidRDefault="006D7D0D" w:rsidP="006D7D0D">
      <w:pPr>
        <w:spacing w:after="200" w:line="276" w:lineRule="auto"/>
        <w:jc w:val="center"/>
        <w:rPr>
          <w:rFonts w:ascii="Cambria" w:eastAsia="Calibri" w:hAnsi="Cambria" w:cs="Times New Roman"/>
          <w:b/>
          <w:sz w:val="24"/>
          <w:szCs w:val="24"/>
          <w:lang w:val="ru-RU"/>
        </w:rPr>
      </w:pPr>
    </w:p>
    <w:p w:rsidR="006D7D0D" w:rsidRPr="006D7D0D" w:rsidRDefault="006D7D0D" w:rsidP="006D7D0D">
      <w:pPr>
        <w:spacing w:after="200" w:line="276" w:lineRule="auto"/>
        <w:rPr>
          <w:rFonts w:ascii="Calibri" w:eastAsia="Calibri" w:hAnsi="Calibri" w:cs="Times New Roman"/>
        </w:rPr>
      </w:pPr>
    </w:p>
    <w:p w:rsidR="006D7D0D" w:rsidRPr="006D7D0D" w:rsidRDefault="006D7D0D" w:rsidP="006D7D0D">
      <w:pPr>
        <w:spacing w:after="0" w:line="240" w:lineRule="auto"/>
        <w:jc w:val="center"/>
        <w:rPr>
          <w:rFonts w:ascii="Times New Roman" w:eastAsia="Calibri" w:hAnsi="Times New Roman" w:cs="Times New Roman"/>
          <w:sz w:val="24"/>
          <w:szCs w:val="24"/>
        </w:rPr>
      </w:pPr>
      <w:r w:rsidRPr="006D7D0D">
        <w:rPr>
          <w:rFonts w:ascii="Times New Roman" w:eastAsia="Calibri" w:hAnsi="Times New Roman" w:cs="Times New Roman"/>
          <w:sz w:val="24"/>
          <w:szCs w:val="24"/>
        </w:rPr>
        <w:t xml:space="preserve">                                                                                                                                        Додаток № 1</w:t>
      </w:r>
    </w:p>
    <w:p w:rsidR="006D7D0D" w:rsidRPr="006D7D0D" w:rsidRDefault="006D7D0D" w:rsidP="006D7D0D">
      <w:pPr>
        <w:spacing w:after="0" w:line="240" w:lineRule="auto"/>
        <w:jc w:val="center"/>
        <w:rPr>
          <w:rFonts w:ascii="Times New Roman" w:eastAsia="Calibri" w:hAnsi="Times New Roman" w:cs="Times New Roman"/>
          <w:b/>
          <w:sz w:val="28"/>
          <w:szCs w:val="28"/>
        </w:rPr>
      </w:pPr>
      <w:r w:rsidRPr="006D7D0D">
        <w:rPr>
          <w:rFonts w:ascii="Times New Roman" w:eastAsia="Calibri" w:hAnsi="Times New Roman" w:cs="Times New Roman"/>
          <w:b/>
          <w:sz w:val="28"/>
          <w:szCs w:val="28"/>
        </w:rPr>
        <w:t>ТЕХНІЧНА СПЕЦИФІКАЦЯ</w:t>
      </w:r>
    </w:p>
    <w:p w:rsidR="006D7D0D" w:rsidRPr="006D7D0D" w:rsidRDefault="006D7D0D" w:rsidP="006D7D0D">
      <w:pPr>
        <w:spacing w:after="0" w:line="240" w:lineRule="auto"/>
        <w:jc w:val="center"/>
        <w:rPr>
          <w:rFonts w:ascii="Times New Roman" w:eastAsia="Calibri" w:hAnsi="Times New Roman" w:cs="Times New Roman"/>
        </w:rPr>
      </w:pPr>
      <w:r w:rsidRPr="006D7D0D">
        <w:rPr>
          <w:rFonts w:ascii="Times New Roman" w:eastAsia="Times New Roman" w:hAnsi="Times New Roman" w:cs="Times New Roman CYR"/>
          <w:bCs/>
          <w:lang w:eastAsia="uk-UA"/>
        </w:rPr>
        <w:t>(</w:t>
      </w:r>
      <w:r w:rsidRPr="006D7D0D">
        <w:rPr>
          <w:rFonts w:ascii="Times New Roman" w:eastAsia="Calibri" w:hAnsi="Times New Roman" w:cs="Times New Roman"/>
        </w:rPr>
        <w:t xml:space="preserve">У разі, якщо нижче міститься посилання на конкретні </w:t>
      </w:r>
      <w:r w:rsidRPr="006D7D0D">
        <w:rPr>
          <w:rFonts w:ascii="Times New Roman" w:eastAsia="Calibri" w:hAnsi="Times New Roman" w:cs="Times New Roman"/>
        </w:rPr>
        <w:br/>
        <w:t xml:space="preserve">торговельну марку чи фірму,  патент,  конструкцію або тип предмета </w:t>
      </w:r>
      <w:r w:rsidRPr="006D7D0D">
        <w:rPr>
          <w:rFonts w:ascii="Times New Roman" w:eastAsia="Calibri" w:hAnsi="Times New Roman" w:cs="Times New Roman"/>
        </w:rPr>
        <w:br/>
        <w:t xml:space="preserve">закупівлі, джерело його походження або виробника - читати  "або </w:t>
      </w:r>
      <w:r w:rsidRPr="006D7D0D">
        <w:rPr>
          <w:rFonts w:ascii="Times New Roman" w:eastAsia="Calibri" w:hAnsi="Times New Roman" w:cs="Times New Roman"/>
        </w:rPr>
        <w:br/>
        <w:t>еквівалент")</w:t>
      </w:r>
    </w:p>
    <w:p w:rsidR="006D7D0D" w:rsidRPr="006D7D0D" w:rsidRDefault="006D7D0D" w:rsidP="006D7D0D">
      <w:pPr>
        <w:spacing w:after="0" w:line="240" w:lineRule="auto"/>
        <w:ind w:left="360"/>
        <w:jc w:val="center"/>
        <w:rPr>
          <w:rFonts w:ascii="Times New Roman" w:eastAsia="Calibri" w:hAnsi="Times New Roman" w:cs="Times New Roman"/>
          <w:b/>
        </w:rPr>
      </w:pPr>
    </w:p>
    <w:p w:rsidR="008F6EB3" w:rsidRPr="008F6EB3" w:rsidRDefault="008F6EB3" w:rsidP="008F6EB3">
      <w:pPr>
        <w:widowControl w:val="0"/>
        <w:spacing w:after="0" w:line="30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Код </w:t>
      </w:r>
      <w:r w:rsidRPr="008F6EB3">
        <w:rPr>
          <w:rFonts w:ascii="Times New Roman" w:eastAsia="Times New Roman" w:hAnsi="Times New Roman" w:cs="Times New Roman"/>
          <w:b/>
          <w:sz w:val="24"/>
          <w:szCs w:val="24"/>
          <w:lang w:eastAsia="ru-RU"/>
        </w:rPr>
        <w:t xml:space="preserve">ДК 021:2015: 15610000-7 Продукція борошномельно-круп’яної промисловості </w:t>
      </w:r>
    </w:p>
    <w:p w:rsidR="008F6EB3" w:rsidRPr="008F6EB3" w:rsidRDefault="008F6EB3" w:rsidP="008F6EB3">
      <w:pPr>
        <w:widowControl w:val="0"/>
        <w:spacing w:after="0" w:line="300" w:lineRule="auto"/>
        <w:jc w:val="center"/>
        <w:rPr>
          <w:rFonts w:ascii="Times New Roman" w:eastAsia="Times New Roman" w:hAnsi="Times New Roman" w:cs="Times New Roman"/>
          <w:b/>
          <w:sz w:val="24"/>
          <w:szCs w:val="24"/>
          <w:lang w:eastAsia="ru-RU"/>
        </w:rPr>
      </w:pPr>
      <w:r w:rsidRPr="008F6EB3">
        <w:rPr>
          <w:rFonts w:ascii="Times New Roman" w:eastAsia="Times New Roman" w:hAnsi="Times New Roman" w:cs="Times New Roman"/>
          <w:b/>
          <w:sz w:val="24"/>
          <w:szCs w:val="24"/>
          <w:lang w:eastAsia="ru-RU"/>
        </w:rPr>
        <w:t>(крупи, борошно)</w:t>
      </w:r>
    </w:p>
    <w:p w:rsidR="008F6EB3" w:rsidRPr="008F6EB3" w:rsidRDefault="008F6EB3" w:rsidP="008F6EB3">
      <w:pPr>
        <w:widowControl w:val="0"/>
        <w:spacing w:after="0" w:line="300" w:lineRule="auto"/>
        <w:jc w:val="center"/>
        <w:rPr>
          <w:rFonts w:ascii="Times New Roman" w:eastAsia="Times New Roman" w:hAnsi="Times New Roman" w:cs="Times New Roman"/>
          <w:b/>
          <w:sz w:val="24"/>
          <w:szCs w:val="24"/>
          <w:lang w:eastAsia="ru-RU"/>
        </w:rPr>
      </w:pPr>
    </w:p>
    <w:p w:rsidR="008F6EB3" w:rsidRPr="008F6EB3" w:rsidRDefault="008F6EB3" w:rsidP="008F6EB3">
      <w:pPr>
        <w:spacing w:after="0" w:line="240" w:lineRule="auto"/>
        <w:contextualSpacing/>
        <w:jc w:val="both"/>
        <w:rPr>
          <w:rFonts w:ascii="Times New Roman" w:eastAsia="Times New Roman" w:hAnsi="Times New Roman" w:cs="Times New Roman"/>
          <w:i/>
          <w:iCs/>
          <w:sz w:val="20"/>
          <w:szCs w:val="20"/>
        </w:rPr>
      </w:pPr>
    </w:p>
    <w:tbl>
      <w:tblPr>
        <w:tblpPr w:leftFromText="180" w:rightFromText="180" w:vertAnchor="text" w:horzAnchor="margin" w:tblpY="104"/>
        <w:tblW w:w="9634" w:type="dxa"/>
        <w:tblLook w:val="0000" w:firstRow="0" w:lastRow="0" w:firstColumn="0" w:lastColumn="0" w:noHBand="0" w:noVBand="0"/>
      </w:tblPr>
      <w:tblGrid>
        <w:gridCol w:w="459"/>
        <w:gridCol w:w="3364"/>
        <w:gridCol w:w="2764"/>
        <w:gridCol w:w="1391"/>
        <w:gridCol w:w="1656"/>
      </w:tblGrid>
      <w:tr w:rsidR="008F6EB3" w:rsidRPr="008F6EB3" w:rsidTr="00866124">
        <w:trPr>
          <w:trHeight w:val="393"/>
        </w:trPr>
        <w:tc>
          <w:tcPr>
            <w:tcW w:w="459"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 xml:space="preserve">№ </w:t>
            </w:r>
          </w:p>
        </w:tc>
        <w:tc>
          <w:tcPr>
            <w:tcW w:w="3364"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Найменування товару</w:t>
            </w:r>
          </w:p>
        </w:tc>
        <w:tc>
          <w:tcPr>
            <w:tcW w:w="2764" w:type="dxa"/>
            <w:tcBorders>
              <w:top w:val="single" w:sz="4" w:space="0" w:color="000000"/>
              <w:left w:val="single" w:sz="4" w:space="0" w:color="000000"/>
              <w:bottom w:val="single" w:sz="4" w:space="0" w:color="000000"/>
              <w:right w:val="single" w:sz="4" w:space="0" w:color="000000"/>
            </w:tcBorders>
          </w:tcPr>
          <w:p w:rsidR="008F6EB3" w:rsidRPr="008F6EB3" w:rsidRDefault="008F6EB3" w:rsidP="008F6EB3">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highlight w:val="white"/>
                <w:lang w:eastAsia="ru-RU"/>
              </w:rPr>
              <w:t>Номенклатурна позиція згідно з наказом МЕРТ №1082</w:t>
            </w:r>
          </w:p>
        </w:tc>
        <w:tc>
          <w:tcPr>
            <w:tcW w:w="1391"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Одиниця виміру</w:t>
            </w:r>
          </w:p>
        </w:tc>
        <w:tc>
          <w:tcPr>
            <w:tcW w:w="1656" w:type="dxa"/>
            <w:tcBorders>
              <w:top w:val="single" w:sz="4" w:space="0" w:color="000000"/>
              <w:left w:val="single" w:sz="4" w:space="0" w:color="000000"/>
              <w:bottom w:val="single" w:sz="4" w:space="0" w:color="000000"/>
              <w:right w:val="single" w:sz="4" w:space="0" w:color="000000"/>
            </w:tcBorders>
            <w:vAlign w:val="center"/>
          </w:tcPr>
          <w:p w:rsidR="008F6EB3" w:rsidRPr="008F6EB3" w:rsidRDefault="008F6EB3" w:rsidP="008F6EB3">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Плановий обсяг закупівлі</w:t>
            </w:r>
          </w:p>
        </w:tc>
      </w:tr>
      <w:tr w:rsidR="008F6EB3" w:rsidRPr="008F6EB3" w:rsidTr="00866124">
        <w:trPr>
          <w:trHeight w:val="143"/>
        </w:trPr>
        <w:tc>
          <w:tcPr>
            <w:tcW w:w="459"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1</w:t>
            </w:r>
          </w:p>
        </w:tc>
        <w:tc>
          <w:tcPr>
            <w:tcW w:w="3364"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val="ru-RU" w:eastAsia="ru-RU"/>
              </w:rPr>
            </w:pPr>
            <w:r w:rsidRPr="008F6EB3">
              <w:rPr>
                <w:rFonts w:ascii="Times New Roman" w:eastAsia="Times New Roman" w:hAnsi="Times New Roman" w:cs="Times New Roman"/>
                <w:b/>
                <w:bCs/>
                <w:sz w:val="24"/>
                <w:szCs w:val="24"/>
                <w:lang w:eastAsia="ru-RU"/>
              </w:rPr>
              <w:t>Борошно пшеничне</w:t>
            </w:r>
          </w:p>
        </w:tc>
        <w:tc>
          <w:tcPr>
            <w:tcW w:w="2764" w:type="dxa"/>
            <w:tcBorders>
              <w:top w:val="single" w:sz="4" w:space="0" w:color="000000"/>
              <w:left w:val="single" w:sz="4" w:space="0" w:color="000000"/>
              <w:bottom w:val="single" w:sz="4" w:space="0" w:color="000000"/>
              <w:right w:val="single" w:sz="4" w:space="0" w:color="000000"/>
            </w:tcBorders>
          </w:tcPr>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15612100-2 Борошно пшеничне </w:t>
            </w:r>
          </w:p>
        </w:tc>
        <w:tc>
          <w:tcPr>
            <w:tcW w:w="1391" w:type="dxa"/>
            <w:tcBorders>
              <w:top w:val="single" w:sz="4" w:space="0" w:color="000000"/>
              <w:left w:val="single" w:sz="4" w:space="0" w:color="000000"/>
              <w:bottom w:val="single" w:sz="4" w:space="0" w:color="000000"/>
              <w:right w:val="nil"/>
            </w:tcBorders>
          </w:tcPr>
          <w:p w:rsidR="008F6EB3" w:rsidRPr="008F6EB3" w:rsidRDefault="008F6EB3" w:rsidP="008F6EB3">
            <w:pPr>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F6EB3" w:rsidRPr="008F6EB3" w:rsidRDefault="00E8305C" w:rsidP="008F6EB3">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eastAsia="ru-RU"/>
              </w:rPr>
              <w:t>15</w:t>
            </w:r>
            <w:r w:rsidR="008F6EB3" w:rsidRPr="008F6EB3">
              <w:rPr>
                <w:rFonts w:ascii="Times New Roman" w:eastAsia="Times New Roman" w:hAnsi="Times New Roman" w:cs="Times New Roman"/>
                <w:b/>
                <w:bCs/>
                <w:sz w:val="24"/>
                <w:szCs w:val="24"/>
                <w:lang w:eastAsia="ru-RU"/>
              </w:rPr>
              <w:t>00</w:t>
            </w:r>
          </w:p>
        </w:tc>
      </w:tr>
      <w:tr w:rsidR="008F6EB3" w:rsidRPr="008F6EB3" w:rsidTr="00866124">
        <w:trPr>
          <w:trHeight w:val="135"/>
        </w:trPr>
        <w:tc>
          <w:tcPr>
            <w:tcW w:w="459"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2</w:t>
            </w:r>
          </w:p>
        </w:tc>
        <w:tc>
          <w:tcPr>
            <w:tcW w:w="3364"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Вівсяні пластівці</w:t>
            </w:r>
          </w:p>
        </w:tc>
        <w:tc>
          <w:tcPr>
            <w:tcW w:w="2764" w:type="dxa"/>
            <w:tcBorders>
              <w:top w:val="single" w:sz="4" w:space="0" w:color="000000"/>
              <w:left w:val="single" w:sz="4" w:space="0" w:color="000000"/>
              <w:bottom w:val="single" w:sz="4" w:space="0" w:color="000000"/>
              <w:right w:val="single" w:sz="4" w:space="0" w:color="000000"/>
            </w:tcBorders>
          </w:tcPr>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15613380-5 Вівсяні пластівці </w:t>
            </w:r>
          </w:p>
        </w:tc>
        <w:tc>
          <w:tcPr>
            <w:tcW w:w="1391" w:type="dxa"/>
            <w:tcBorders>
              <w:top w:val="single" w:sz="4" w:space="0" w:color="000000"/>
              <w:left w:val="single" w:sz="4" w:space="0" w:color="000000"/>
              <w:bottom w:val="single" w:sz="4" w:space="0" w:color="000000"/>
              <w:right w:val="nil"/>
            </w:tcBorders>
          </w:tcPr>
          <w:p w:rsidR="008F6EB3" w:rsidRPr="008F6EB3" w:rsidRDefault="008F6EB3" w:rsidP="008F6EB3">
            <w:pPr>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F6EB3" w:rsidRPr="008F6EB3" w:rsidRDefault="00E8305C" w:rsidP="008F6E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8F6EB3" w:rsidRPr="008F6EB3">
              <w:rPr>
                <w:rFonts w:ascii="Times New Roman" w:eastAsia="Times New Roman" w:hAnsi="Times New Roman" w:cs="Times New Roman"/>
                <w:b/>
                <w:bCs/>
                <w:sz w:val="24"/>
                <w:szCs w:val="24"/>
                <w:lang w:eastAsia="ru-RU"/>
              </w:rPr>
              <w:t>00</w:t>
            </w:r>
          </w:p>
        </w:tc>
      </w:tr>
      <w:tr w:rsidR="008F6EB3" w:rsidRPr="008F6EB3" w:rsidTr="00866124">
        <w:trPr>
          <w:trHeight w:val="268"/>
        </w:trPr>
        <w:tc>
          <w:tcPr>
            <w:tcW w:w="459"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3</w:t>
            </w:r>
          </w:p>
        </w:tc>
        <w:tc>
          <w:tcPr>
            <w:tcW w:w="3364"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Крупа пшенична</w:t>
            </w:r>
          </w:p>
        </w:tc>
        <w:tc>
          <w:tcPr>
            <w:tcW w:w="2764" w:type="dxa"/>
            <w:tcBorders>
              <w:top w:val="single" w:sz="4" w:space="0" w:color="000000"/>
              <w:left w:val="single" w:sz="4" w:space="0" w:color="000000"/>
              <w:bottom w:val="single" w:sz="4" w:space="0" w:color="000000"/>
              <w:right w:val="single" w:sz="4" w:space="0" w:color="000000"/>
            </w:tcBorders>
          </w:tcPr>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15613300-1 Злакові продукти </w:t>
            </w:r>
          </w:p>
        </w:tc>
        <w:tc>
          <w:tcPr>
            <w:tcW w:w="1391" w:type="dxa"/>
            <w:tcBorders>
              <w:top w:val="single" w:sz="4" w:space="0" w:color="000000"/>
              <w:left w:val="single" w:sz="4" w:space="0" w:color="000000"/>
              <w:bottom w:val="single" w:sz="4" w:space="0" w:color="000000"/>
              <w:right w:val="nil"/>
            </w:tcBorders>
          </w:tcPr>
          <w:p w:rsidR="008F6EB3" w:rsidRPr="008F6EB3" w:rsidRDefault="008F6EB3" w:rsidP="008F6EB3">
            <w:pPr>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F6EB3" w:rsidRPr="008F6EB3" w:rsidRDefault="00E8305C" w:rsidP="008F6E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r w:rsidR="008F6EB3" w:rsidRPr="008F6EB3">
              <w:rPr>
                <w:rFonts w:ascii="Times New Roman" w:eastAsia="Times New Roman" w:hAnsi="Times New Roman" w:cs="Times New Roman"/>
                <w:b/>
                <w:bCs/>
                <w:sz w:val="24"/>
                <w:szCs w:val="24"/>
                <w:lang w:eastAsia="ru-RU"/>
              </w:rPr>
              <w:t>0</w:t>
            </w:r>
          </w:p>
        </w:tc>
      </w:tr>
      <w:tr w:rsidR="008F6EB3" w:rsidRPr="008F6EB3" w:rsidTr="00866124">
        <w:trPr>
          <w:trHeight w:val="117"/>
        </w:trPr>
        <w:tc>
          <w:tcPr>
            <w:tcW w:w="459"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4</w:t>
            </w:r>
          </w:p>
        </w:tc>
        <w:tc>
          <w:tcPr>
            <w:tcW w:w="3364"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Крупа перлова</w:t>
            </w:r>
          </w:p>
        </w:tc>
        <w:tc>
          <w:tcPr>
            <w:tcW w:w="2764" w:type="dxa"/>
            <w:tcBorders>
              <w:top w:val="single" w:sz="4" w:space="0" w:color="000000"/>
              <w:left w:val="single" w:sz="4" w:space="0" w:color="000000"/>
              <w:bottom w:val="single" w:sz="4" w:space="0" w:color="000000"/>
              <w:right w:val="single" w:sz="4" w:space="0" w:color="000000"/>
            </w:tcBorders>
          </w:tcPr>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15613300-1 Злакові продукти </w:t>
            </w:r>
          </w:p>
        </w:tc>
        <w:tc>
          <w:tcPr>
            <w:tcW w:w="1391" w:type="dxa"/>
            <w:tcBorders>
              <w:top w:val="single" w:sz="4" w:space="0" w:color="000000"/>
              <w:left w:val="single" w:sz="4" w:space="0" w:color="000000"/>
              <w:bottom w:val="single" w:sz="4" w:space="0" w:color="000000"/>
              <w:right w:val="nil"/>
            </w:tcBorders>
          </w:tcPr>
          <w:p w:rsidR="008F6EB3" w:rsidRPr="008F6EB3" w:rsidRDefault="008F6EB3" w:rsidP="008F6EB3">
            <w:pPr>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F6EB3" w:rsidRPr="008F6EB3" w:rsidRDefault="008F6EB3" w:rsidP="008F6EB3">
            <w:pPr>
              <w:spacing w:after="0" w:line="240" w:lineRule="auto"/>
              <w:jc w:val="center"/>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100</w:t>
            </w:r>
          </w:p>
        </w:tc>
      </w:tr>
      <w:tr w:rsidR="008F6EB3" w:rsidRPr="008F6EB3" w:rsidTr="00866124">
        <w:trPr>
          <w:trHeight w:val="120"/>
        </w:trPr>
        <w:tc>
          <w:tcPr>
            <w:tcW w:w="459"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5</w:t>
            </w:r>
          </w:p>
        </w:tc>
        <w:tc>
          <w:tcPr>
            <w:tcW w:w="3364"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Крупа ячмінна</w:t>
            </w:r>
          </w:p>
        </w:tc>
        <w:tc>
          <w:tcPr>
            <w:tcW w:w="2764" w:type="dxa"/>
            <w:tcBorders>
              <w:top w:val="single" w:sz="4" w:space="0" w:color="000000"/>
              <w:left w:val="single" w:sz="4" w:space="0" w:color="000000"/>
              <w:bottom w:val="single" w:sz="4" w:space="0" w:color="000000"/>
              <w:right w:val="single" w:sz="4" w:space="0" w:color="000000"/>
            </w:tcBorders>
          </w:tcPr>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15613300-1 Злакові продукти </w:t>
            </w:r>
          </w:p>
        </w:tc>
        <w:tc>
          <w:tcPr>
            <w:tcW w:w="1391" w:type="dxa"/>
            <w:tcBorders>
              <w:top w:val="single" w:sz="4" w:space="0" w:color="000000"/>
              <w:left w:val="single" w:sz="4" w:space="0" w:color="000000"/>
              <w:bottom w:val="single" w:sz="4" w:space="0" w:color="000000"/>
              <w:right w:val="nil"/>
            </w:tcBorders>
          </w:tcPr>
          <w:p w:rsidR="008F6EB3" w:rsidRPr="008F6EB3" w:rsidRDefault="008F6EB3" w:rsidP="008F6EB3">
            <w:pPr>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F6EB3" w:rsidRPr="008F6EB3" w:rsidRDefault="00E8305C" w:rsidP="008F6E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8F6EB3" w:rsidRPr="008F6EB3">
              <w:rPr>
                <w:rFonts w:ascii="Times New Roman" w:eastAsia="Times New Roman" w:hAnsi="Times New Roman" w:cs="Times New Roman"/>
                <w:b/>
                <w:bCs/>
                <w:sz w:val="24"/>
                <w:szCs w:val="24"/>
                <w:lang w:eastAsia="ru-RU"/>
              </w:rPr>
              <w:t>00</w:t>
            </w:r>
          </w:p>
        </w:tc>
      </w:tr>
      <w:tr w:rsidR="008F6EB3" w:rsidRPr="008F6EB3" w:rsidTr="00866124">
        <w:trPr>
          <w:trHeight w:val="125"/>
        </w:trPr>
        <w:tc>
          <w:tcPr>
            <w:tcW w:w="459"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6</w:t>
            </w:r>
          </w:p>
        </w:tc>
        <w:tc>
          <w:tcPr>
            <w:tcW w:w="3364"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Крупа кукурудзяна</w:t>
            </w:r>
          </w:p>
        </w:tc>
        <w:tc>
          <w:tcPr>
            <w:tcW w:w="2764" w:type="dxa"/>
            <w:tcBorders>
              <w:top w:val="single" w:sz="4" w:space="0" w:color="000000"/>
              <w:left w:val="single" w:sz="4" w:space="0" w:color="000000"/>
              <w:bottom w:val="single" w:sz="4" w:space="0" w:color="000000"/>
              <w:right w:val="single" w:sz="4" w:space="0" w:color="000000"/>
            </w:tcBorders>
          </w:tcPr>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15613300-1 Злакові продукти </w:t>
            </w:r>
          </w:p>
        </w:tc>
        <w:tc>
          <w:tcPr>
            <w:tcW w:w="1391" w:type="dxa"/>
            <w:tcBorders>
              <w:top w:val="single" w:sz="4" w:space="0" w:color="000000"/>
              <w:left w:val="single" w:sz="4" w:space="0" w:color="000000"/>
              <w:bottom w:val="single" w:sz="4" w:space="0" w:color="000000"/>
              <w:right w:val="nil"/>
            </w:tcBorders>
          </w:tcPr>
          <w:p w:rsidR="008F6EB3" w:rsidRPr="008F6EB3" w:rsidRDefault="008F6EB3" w:rsidP="008F6EB3">
            <w:pPr>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F6EB3" w:rsidRPr="008F6EB3" w:rsidRDefault="00E8305C" w:rsidP="008F6E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r w:rsidR="008F6EB3" w:rsidRPr="008F6EB3">
              <w:rPr>
                <w:rFonts w:ascii="Times New Roman" w:eastAsia="Times New Roman" w:hAnsi="Times New Roman" w:cs="Times New Roman"/>
                <w:b/>
                <w:bCs/>
                <w:sz w:val="24"/>
                <w:szCs w:val="24"/>
                <w:lang w:eastAsia="ru-RU"/>
              </w:rPr>
              <w:t>0</w:t>
            </w:r>
          </w:p>
        </w:tc>
      </w:tr>
      <w:tr w:rsidR="008F6EB3" w:rsidRPr="008F6EB3" w:rsidTr="00866124">
        <w:trPr>
          <w:trHeight w:val="114"/>
        </w:trPr>
        <w:tc>
          <w:tcPr>
            <w:tcW w:w="459"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7</w:t>
            </w:r>
          </w:p>
        </w:tc>
        <w:tc>
          <w:tcPr>
            <w:tcW w:w="3364"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Гречка</w:t>
            </w:r>
          </w:p>
        </w:tc>
        <w:tc>
          <w:tcPr>
            <w:tcW w:w="2764" w:type="dxa"/>
            <w:tcBorders>
              <w:top w:val="single" w:sz="4" w:space="0" w:color="000000"/>
              <w:left w:val="single" w:sz="4" w:space="0" w:color="000000"/>
              <w:bottom w:val="single" w:sz="4" w:space="0" w:color="000000"/>
              <w:right w:val="single" w:sz="4" w:space="0" w:color="000000"/>
            </w:tcBorders>
          </w:tcPr>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15613300-1 Злакові продукти </w:t>
            </w:r>
          </w:p>
        </w:tc>
        <w:tc>
          <w:tcPr>
            <w:tcW w:w="1391" w:type="dxa"/>
            <w:tcBorders>
              <w:top w:val="single" w:sz="4" w:space="0" w:color="000000"/>
              <w:left w:val="single" w:sz="4" w:space="0" w:color="000000"/>
              <w:bottom w:val="single" w:sz="4" w:space="0" w:color="000000"/>
              <w:right w:val="nil"/>
            </w:tcBorders>
          </w:tcPr>
          <w:p w:rsidR="008F6EB3" w:rsidRPr="008F6EB3" w:rsidRDefault="008F6EB3" w:rsidP="008F6EB3">
            <w:pPr>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F6EB3" w:rsidRPr="008F6EB3" w:rsidRDefault="00E8305C" w:rsidP="008F6E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8F6EB3" w:rsidRPr="008F6EB3">
              <w:rPr>
                <w:rFonts w:ascii="Times New Roman" w:eastAsia="Times New Roman" w:hAnsi="Times New Roman" w:cs="Times New Roman"/>
                <w:b/>
                <w:bCs/>
                <w:sz w:val="24"/>
                <w:szCs w:val="24"/>
                <w:lang w:eastAsia="ru-RU"/>
              </w:rPr>
              <w:t>00</w:t>
            </w:r>
          </w:p>
        </w:tc>
      </w:tr>
      <w:tr w:rsidR="008F6EB3" w:rsidRPr="008F6EB3" w:rsidTr="00866124">
        <w:trPr>
          <w:trHeight w:val="70"/>
        </w:trPr>
        <w:tc>
          <w:tcPr>
            <w:tcW w:w="459"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8</w:t>
            </w:r>
          </w:p>
        </w:tc>
        <w:tc>
          <w:tcPr>
            <w:tcW w:w="3364"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Пшоно</w:t>
            </w:r>
          </w:p>
        </w:tc>
        <w:tc>
          <w:tcPr>
            <w:tcW w:w="2764" w:type="dxa"/>
            <w:tcBorders>
              <w:top w:val="single" w:sz="4" w:space="0" w:color="000000"/>
              <w:left w:val="single" w:sz="4" w:space="0" w:color="000000"/>
              <w:bottom w:val="single" w:sz="4" w:space="0" w:color="000000"/>
              <w:right w:val="single" w:sz="4" w:space="0" w:color="000000"/>
            </w:tcBorders>
          </w:tcPr>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15613300-1 Злакові продукти </w:t>
            </w:r>
          </w:p>
        </w:tc>
        <w:tc>
          <w:tcPr>
            <w:tcW w:w="1391" w:type="dxa"/>
            <w:tcBorders>
              <w:top w:val="single" w:sz="4" w:space="0" w:color="000000"/>
              <w:left w:val="single" w:sz="4" w:space="0" w:color="000000"/>
              <w:bottom w:val="single" w:sz="4" w:space="0" w:color="000000"/>
              <w:right w:val="nil"/>
            </w:tcBorders>
          </w:tcPr>
          <w:p w:rsidR="008F6EB3" w:rsidRPr="008F6EB3" w:rsidRDefault="008F6EB3" w:rsidP="008F6EB3">
            <w:pPr>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F6EB3" w:rsidRPr="008F6EB3" w:rsidRDefault="00E8305C" w:rsidP="00E8305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r w:rsidR="008F6EB3" w:rsidRPr="008F6EB3">
              <w:rPr>
                <w:rFonts w:ascii="Times New Roman" w:eastAsia="Times New Roman" w:hAnsi="Times New Roman" w:cs="Times New Roman"/>
                <w:b/>
                <w:bCs/>
                <w:sz w:val="24"/>
                <w:szCs w:val="24"/>
                <w:lang w:eastAsia="ru-RU"/>
              </w:rPr>
              <w:t>0</w:t>
            </w:r>
          </w:p>
        </w:tc>
      </w:tr>
      <w:tr w:rsidR="008F6EB3" w:rsidRPr="008F6EB3" w:rsidTr="00866124">
        <w:trPr>
          <w:trHeight w:val="250"/>
        </w:trPr>
        <w:tc>
          <w:tcPr>
            <w:tcW w:w="459"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t>9</w:t>
            </w:r>
          </w:p>
        </w:tc>
        <w:tc>
          <w:tcPr>
            <w:tcW w:w="3364"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Рис шліфований</w:t>
            </w:r>
          </w:p>
        </w:tc>
        <w:tc>
          <w:tcPr>
            <w:tcW w:w="2764" w:type="dxa"/>
            <w:tcBorders>
              <w:top w:val="single" w:sz="4" w:space="0" w:color="000000"/>
              <w:left w:val="single" w:sz="4" w:space="0" w:color="000000"/>
              <w:bottom w:val="single" w:sz="4" w:space="0" w:color="000000"/>
              <w:right w:val="single" w:sz="4" w:space="0" w:color="000000"/>
            </w:tcBorders>
          </w:tcPr>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15614200-7 Рис шліфований </w:t>
            </w:r>
          </w:p>
        </w:tc>
        <w:tc>
          <w:tcPr>
            <w:tcW w:w="1391" w:type="dxa"/>
            <w:tcBorders>
              <w:top w:val="single" w:sz="4" w:space="0" w:color="000000"/>
              <w:left w:val="single" w:sz="4" w:space="0" w:color="000000"/>
              <w:bottom w:val="single" w:sz="4" w:space="0" w:color="000000"/>
              <w:right w:val="nil"/>
            </w:tcBorders>
          </w:tcPr>
          <w:p w:rsidR="008F6EB3" w:rsidRPr="008F6EB3" w:rsidRDefault="008F6EB3" w:rsidP="008F6EB3">
            <w:pPr>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F6EB3" w:rsidRPr="008F6EB3" w:rsidRDefault="00E8305C" w:rsidP="008F6E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r w:rsidR="008F6EB3" w:rsidRPr="008F6EB3">
              <w:rPr>
                <w:rFonts w:ascii="Times New Roman" w:eastAsia="Times New Roman" w:hAnsi="Times New Roman" w:cs="Times New Roman"/>
                <w:b/>
                <w:bCs/>
                <w:sz w:val="24"/>
                <w:szCs w:val="24"/>
                <w:lang w:eastAsia="ru-RU"/>
              </w:rPr>
              <w:t>0</w:t>
            </w:r>
          </w:p>
        </w:tc>
      </w:tr>
      <w:tr w:rsidR="008F6EB3" w:rsidRPr="008F6EB3" w:rsidTr="00866124">
        <w:trPr>
          <w:trHeight w:val="250"/>
        </w:trPr>
        <w:tc>
          <w:tcPr>
            <w:tcW w:w="459"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8F6EB3">
              <w:rPr>
                <w:rFonts w:ascii="Times New Roman" w:eastAsia="Times New Roman" w:hAnsi="Times New Roman" w:cs="Times New Roman"/>
                <w:b/>
                <w:sz w:val="24"/>
                <w:szCs w:val="24"/>
                <w:shd w:val="clear" w:color="auto" w:fill="FFFFFF"/>
                <w:lang w:eastAsia="ru-RU"/>
              </w:rPr>
              <w:lastRenderedPageBreak/>
              <w:t>10</w:t>
            </w:r>
          </w:p>
        </w:tc>
        <w:tc>
          <w:tcPr>
            <w:tcW w:w="3364" w:type="dxa"/>
            <w:tcBorders>
              <w:top w:val="single" w:sz="4" w:space="0" w:color="000000"/>
              <w:left w:val="single" w:sz="4" w:space="0" w:color="000000"/>
              <w:bottom w:val="single" w:sz="4" w:space="0" w:color="000000"/>
              <w:right w:val="nil"/>
            </w:tcBorders>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proofErr w:type="spellStart"/>
            <w:r w:rsidRPr="008F6EB3">
              <w:rPr>
                <w:rFonts w:ascii="Times New Roman" w:eastAsia="Times New Roman" w:hAnsi="Times New Roman" w:cs="Times New Roman"/>
                <w:b/>
                <w:bCs/>
                <w:sz w:val="24"/>
                <w:szCs w:val="24"/>
                <w:lang w:eastAsia="ru-RU"/>
              </w:rPr>
              <w:t>Булгур</w:t>
            </w:r>
            <w:proofErr w:type="spellEnd"/>
          </w:p>
        </w:tc>
        <w:tc>
          <w:tcPr>
            <w:tcW w:w="2764" w:type="dxa"/>
            <w:tcBorders>
              <w:top w:val="single" w:sz="4" w:space="0" w:color="000000"/>
              <w:left w:val="single" w:sz="4" w:space="0" w:color="000000"/>
              <w:bottom w:val="single" w:sz="4" w:space="0" w:color="000000"/>
              <w:right w:val="single" w:sz="4" w:space="0" w:color="000000"/>
            </w:tcBorders>
          </w:tcPr>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15613000-8 Продукція з зерна зернових культур</w:t>
            </w:r>
          </w:p>
        </w:tc>
        <w:tc>
          <w:tcPr>
            <w:tcW w:w="1391" w:type="dxa"/>
            <w:tcBorders>
              <w:top w:val="single" w:sz="4" w:space="0" w:color="000000"/>
              <w:left w:val="single" w:sz="4" w:space="0" w:color="000000"/>
              <w:bottom w:val="single" w:sz="4" w:space="0" w:color="000000"/>
              <w:right w:val="nil"/>
            </w:tcBorders>
          </w:tcPr>
          <w:p w:rsidR="008F6EB3" w:rsidRPr="008F6EB3" w:rsidRDefault="008F6EB3" w:rsidP="008F6EB3">
            <w:pPr>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F6EB3" w:rsidRPr="008F6EB3" w:rsidRDefault="00E8305C" w:rsidP="008F6E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360</w:t>
            </w:r>
          </w:p>
        </w:tc>
      </w:tr>
    </w:tbl>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     </w:t>
      </w:r>
    </w:p>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                                                                </w:t>
      </w:r>
    </w:p>
    <w:p w:rsidR="008F6EB3" w:rsidRPr="008F6EB3" w:rsidRDefault="008F6EB3" w:rsidP="008F6EB3">
      <w:pPr>
        <w:autoSpaceDE w:val="0"/>
        <w:autoSpaceDN w:val="0"/>
        <w:adjustRightInd w:val="0"/>
        <w:spacing w:after="0" w:line="240" w:lineRule="auto"/>
        <w:rPr>
          <w:rFonts w:ascii="Times New Roman" w:eastAsia="Times New Roman" w:hAnsi="Times New Roman" w:cs="Times New Roman"/>
          <w:b/>
          <w:bCs/>
          <w:sz w:val="24"/>
          <w:szCs w:val="24"/>
          <w:u w:val="single"/>
          <w:lang w:eastAsia="uk-UA"/>
        </w:rPr>
      </w:pPr>
      <w:r w:rsidRPr="008F6EB3">
        <w:rPr>
          <w:rFonts w:ascii="Times New Roman" w:eastAsia="Times New Roman" w:hAnsi="Times New Roman" w:cs="Times New Roman"/>
          <w:b/>
          <w:bCs/>
          <w:sz w:val="24"/>
          <w:szCs w:val="24"/>
          <w:u w:val="single"/>
          <w:lang w:eastAsia="uk-UA"/>
        </w:rPr>
        <w:t>Вимоги щодо якості Товару:</w:t>
      </w:r>
    </w:p>
    <w:p w:rsidR="008F6EB3" w:rsidRPr="008F6EB3" w:rsidRDefault="008F6EB3" w:rsidP="008F6EB3">
      <w:pPr>
        <w:autoSpaceDE w:val="0"/>
        <w:autoSpaceDN w:val="0"/>
        <w:adjustRightInd w:val="0"/>
        <w:spacing w:after="0" w:line="240" w:lineRule="auto"/>
        <w:rPr>
          <w:rFonts w:ascii="Times New Roman" w:eastAsia="Times New Roman" w:hAnsi="Times New Roman" w:cs="Times New Roman"/>
          <w:b/>
          <w:bCs/>
          <w:sz w:val="24"/>
          <w:szCs w:val="24"/>
          <w:u w:val="single"/>
          <w:lang w:eastAsia="uk-UA"/>
        </w:rPr>
      </w:pPr>
    </w:p>
    <w:tbl>
      <w:tblPr>
        <w:tblW w:w="9913" w:type="dxa"/>
        <w:tblInd w:w="5" w:type="dxa"/>
        <w:tblLook w:val="04A0" w:firstRow="1" w:lastRow="0" w:firstColumn="1" w:lastColumn="0" w:noHBand="0" w:noVBand="1"/>
      </w:tblPr>
      <w:tblGrid>
        <w:gridCol w:w="2684"/>
        <w:gridCol w:w="7229"/>
      </w:tblGrid>
      <w:tr w:rsidR="008F6EB3" w:rsidRPr="008F6EB3" w:rsidTr="00866124">
        <w:trPr>
          <w:trHeight w:val="360"/>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Найменування  товару</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8F6EB3" w:rsidRPr="008F6EB3" w:rsidRDefault="008F6EB3" w:rsidP="008F6EB3">
            <w:pPr>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Вимоги до якості товару</w:t>
            </w:r>
          </w:p>
        </w:tc>
      </w:tr>
      <w:tr w:rsidR="008F6EB3" w:rsidRPr="008F6EB3" w:rsidTr="00866124">
        <w:trPr>
          <w:trHeight w:val="360"/>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Борошно пшеничне</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8F6EB3" w:rsidRPr="008F6EB3" w:rsidRDefault="008F6EB3" w:rsidP="008F6EB3">
            <w:pPr>
              <w:spacing w:after="0" w:line="252" w:lineRule="auto"/>
              <w:rPr>
                <w:rFonts w:ascii="Times New Roman" w:eastAsia="Times New Roman" w:hAnsi="Times New Roman" w:cs="Times New Roman"/>
                <w:sz w:val="24"/>
                <w:szCs w:val="24"/>
                <w:lang w:eastAsia="uk-UA"/>
              </w:rPr>
            </w:pPr>
            <w:r w:rsidRPr="008F6EB3">
              <w:rPr>
                <w:rFonts w:ascii="Times New Roman" w:eastAsia="Times New Roman" w:hAnsi="Times New Roman" w:cs="Times New Roman"/>
                <w:color w:val="000000"/>
                <w:sz w:val="24"/>
                <w:szCs w:val="24"/>
                <w:lang w:eastAsia="uk-UA"/>
              </w:rPr>
              <w:t>Відповідність ДСТУ  (ТУ)</w:t>
            </w:r>
          </w:p>
          <w:p w:rsidR="008F6EB3" w:rsidRPr="008F6EB3" w:rsidRDefault="008F6EB3" w:rsidP="008F6EB3">
            <w:pPr>
              <w:spacing w:after="0" w:line="240" w:lineRule="auto"/>
              <w:rPr>
                <w:rFonts w:ascii="Times New Roman" w:eastAsia="Times New Roman" w:hAnsi="Times New Roman" w:cs="Times New Roman"/>
                <w:bCs/>
                <w:sz w:val="24"/>
                <w:szCs w:val="24"/>
              </w:rPr>
            </w:pPr>
            <w:r w:rsidRPr="008F6EB3">
              <w:rPr>
                <w:rFonts w:ascii="Times New Roman" w:eastAsia="Times New Roman" w:hAnsi="Times New Roman" w:cs="Times New Roman"/>
                <w:bCs/>
                <w:sz w:val="24"/>
                <w:szCs w:val="24"/>
                <w:lang w:eastAsia="ru-RU"/>
              </w:rPr>
              <w:t xml:space="preserve">Вищого ґатунку </w:t>
            </w:r>
            <w:r w:rsidRPr="008F6EB3">
              <w:rPr>
                <w:rFonts w:ascii="Times New Roman" w:eastAsia="Times New Roman" w:hAnsi="Times New Roman" w:cs="Times New Roman"/>
                <w:color w:val="000000"/>
                <w:sz w:val="24"/>
                <w:szCs w:val="24"/>
                <w:lang w:eastAsia="uk-UA"/>
              </w:rPr>
              <w:t>Запах властивий даному виду борошна, без затхлого, пліснявого та інших сторонніх запахів.</w:t>
            </w:r>
          </w:p>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color w:val="000000"/>
                <w:sz w:val="24"/>
                <w:szCs w:val="24"/>
                <w:lang w:eastAsia="uk-UA"/>
              </w:rPr>
              <w:t xml:space="preserve">Фасована </w:t>
            </w:r>
            <w:r w:rsidRPr="008F6EB3">
              <w:rPr>
                <w:rFonts w:ascii="Times New Roman" w:eastAsia="Times New Roman" w:hAnsi="Times New Roman" w:cs="Times New Roman"/>
                <w:color w:val="000000"/>
                <w:sz w:val="24"/>
                <w:szCs w:val="24"/>
                <w:shd w:val="clear" w:color="auto" w:fill="FFFFFF"/>
                <w:lang w:eastAsia="uk-UA"/>
              </w:rPr>
              <w:t>у споживчу тару.</w:t>
            </w:r>
          </w:p>
        </w:tc>
      </w:tr>
      <w:tr w:rsidR="008F6EB3" w:rsidRPr="008F6EB3" w:rsidTr="00866124">
        <w:trPr>
          <w:trHeight w:val="732"/>
        </w:trPr>
        <w:tc>
          <w:tcPr>
            <w:tcW w:w="2684" w:type="dxa"/>
            <w:tcBorders>
              <w:top w:val="nil"/>
              <w:left w:val="single" w:sz="4" w:space="0" w:color="auto"/>
              <w:bottom w:val="single" w:sz="4" w:space="0" w:color="auto"/>
              <w:right w:val="single" w:sz="4" w:space="0" w:color="auto"/>
            </w:tcBorders>
            <w:shd w:val="clear" w:color="auto" w:fill="auto"/>
            <w:noWrap/>
            <w:vAlign w:val="center"/>
            <w:hideMark/>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Вівсяні пластівці</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8F6EB3" w:rsidRPr="008F6EB3" w:rsidRDefault="008F6EB3" w:rsidP="008F6EB3">
            <w:pPr>
              <w:spacing w:after="0" w:line="252" w:lineRule="auto"/>
              <w:rPr>
                <w:rFonts w:ascii="Times New Roman" w:eastAsia="Times New Roman" w:hAnsi="Times New Roman" w:cs="Times New Roman"/>
                <w:sz w:val="24"/>
                <w:szCs w:val="24"/>
                <w:lang w:eastAsia="uk-UA"/>
              </w:rPr>
            </w:pPr>
            <w:r w:rsidRPr="008F6EB3">
              <w:rPr>
                <w:rFonts w:ascii="Times New Roman" w:eastAsia="Times New Roman" w:hAnsi="Times New Roman" w:cs="Times New Roman"/>
                <w:color w:val="000000"/>
                <w:sz w:val="24"/>
                <w:szCs w:val="24"/>
                <w:lang w:eastAsia="uk-UA"/>
              </w:rPr>
              <w:t>Відповідність ДСТУ  (ТУ)</w:t>
            </w:r>
          </w:p>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color w:val="000000"/>
                <w:sz w:val="24"/>
                <w:szCs w:val="24"/>
                <w:lang w:eastAsia="uk-UA"/>
              </w:rPr>
              <w:t xml:space="preserve">Пластівці збереженої форми, чисті, без домішок неочищеного зерна, сухі, не прілі. Фасована </w:t>
            </w:r>
            <w:r w:rsidRPr="008F6EB3">
              <w:rPr>
                <w:rFonts w:ascii="Times New Roman" w:eastAsia="Times New Roman" w:hAnsi="Times New Roman" w:cs="Times New Roman"/>
                <w:color w:val="000000"/>
                <w:sz w:val="24"/>
                <w:szCs w:val="24"/>
                <w:shd w:val="clear" w:color="auto" w:fill="FFFFFF"/>
                <w:lang w:eastAsia="uk-UA"/>
              </w:rPr>
              <w:t>у споживчу тару</w:t>
            </w:r>
          </w:p>
        </w:tc>
      </w:tr>
      <w:tr w:rsidR="008F6EB3" w:rsidRPr="008F6EB3" w:rsidTr="00866124">
        <w:trPr>
          <w:trHeight w:val="491"/>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Крупа пшенична</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8F6EB3" w:rsidRPr="008F6EB3" w:rsidRDefault="008F6EB3" w:rsidP="008F6EB3">
            <w:pPr>
              <w:spacing w:after="0" w:line="252" w:lineRule="auto"/>
              <w:rPr>
                <w:rFonts w:ascii="Times New Roman" w:eastAsia="Times New Roman" w:hAnsi="Times New Roman" w:cs="Times New Roman"/>
                <w:sz w:val="24"/>
                <w:szCs w:val="24"/>
                <w:lang w:eastAsia="uk-UA"/>
              </w:rPr>
            </w:pPr>
            <w:r w:rsidRPr="008F6EB3">
              <w:rPr>
                <w:rFonts w:ascii="Times New Roman" w:eastAsia="Times New Roman" w:hAnsi="Times New Roman" w:cs="Times New Roman"/>
                <w:color w:val="000000"/>
                <w:sz w:val="24"/>
                <w:szCs w:val="24"/>
                <w:lang w:eastAsia="uk-UA"/>
              </w:rPr>
              <w:t>Відповідність ДСТУ  (ТУ)</w:t>
            </w:r>
          </w:p>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color w:val="000000"/>
                <w:sz w:val="24"/>
                <w:szCs w:val="24"/>
                <w:lang w:eastAsia="uk-UA"/>
              </w:rPr>
              <w:t xml:space="preserve">Запах властивий даному виду крупи, без затхлого, солодового, пліснявого та інших сторонніх запахів. Фасована </w:t>
            </w:r>
            <w:r w:rsidRPr="008F6EB3">
              <w:rPr>
                <w:rFonts w:ascii="Times New Roman" w:eastAsia="Times New Roman" w:hAnsi="Times New Roman" w:cs="Times New Roman"/>
                <w:color w:val="000000"/>
                <w:sz w:val="24"/>
                <w:szCs w:val="24"/>
                <w:shd w:val="clear" w:color="auto" w:fill="FFFFFF"/>
                <w:lang w:eastAsia="uk-UA"/>
              </w:rPr>
              <w:t>у споживчу тару.</w:t>
            </w:r>
          </w:p>
        </w:tc>
      </w:tr>
      <w:tr w:rsidR="008F6EB3" w:rsidRPr="008F6EB3"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 xml:space="preserve"> Крупа перлова</w:t>
            </w:r>
          </w:p>
        </w:tc>
        <w:tc>
          <w:tcPr>
            <w:tcW w:w="7229" w:type="dxa"/>
            <w:tcBorders>
              <w:top w:val="nil"/>
              <w:left w:val="nil"/>
              <w:bottom w:val="single" w:sz="4" w:space="0" w:color="auto"/>
              <w:right w:val="single" w:sz="4" w:space="0" w:color="auto"/>
            </w:tcBorders>
            <w:shd w:val="clear" w:color="auto" w:fill="auto"/>
            <w:noWrap/>
          </w:tcPr>
          <w:p w:rsidR="008F6EB3" w:rsidRPr="008F6EB3" w:rsidRDefault="008F6EB3" w:rsidP="008F6EB3">
            <w:pPr>
              <w:spacing w:after="0" w:line="252" w:lineRule="auto"/>
              <w:rPr>
                <w:rFonts w:ascii="Times New Roman" w:eastAsia="Times New Roman" w:hAnsi="Times New Roman" w:cs="Times New Roman"/>
                <w:color w:val="000000"/>
                <w:sz w:val="24"/>
                <w:szCs w:val="24"/>
                <w:lang w:eastAsia="uk-UA"/>
              </w:rPr>
            </w:pPr>
            <w:r w:rsidRPr="008F6EB3">
              <w:rPr>
                <w:rFonts w:ascii="Times New Roman" w:eastAsia="Times New Roman" w:hAnsi="Times New Roman" w:cs="Times New Roman"/>
                <w:color w:val="000000"/>
                <w:sz w:val="24"/>
                <w:szCs w:val="24"/>
                <w:lang w:eastAsia="uk-UA"/>
              </w:rPr>
              <w:t>Відповідність ДСТУ  (ТУ)</w:t>
            </w:r>
          </w:p>
          <w:p w:rsidR="008F6EB3" w:rsidRPr="008F6EB3" w:rsidRDefault="008F6EB3" w:rsidP="008F6EB3">
            <w:pPr>
              <w:spacing w:after="0" w:line="252"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color w:val="000000"/>
                <w:sz w:val="24"/>
                <w:szCs w:val="24"/>
                <w:lang w:eastAsia="uk-UA"/>
              </w:rPr>
              <w:t xml:space="preserve">Запах властивий даному виду крупи, без затхлого, солодового, пліснявого та інших сторонніх запахів. Фасована </w:t>
            </w:r>
            <w:r w:rsidRPr="008F6EB3">
              <w:rPr>
                <w:rFonts w:ascii="Times New Roman" w:eastAsia="Times New Roman" w:hAnsi="Times New Roman" w:cs="Times New Roman"/>
                <w:color w:val="000000"/>
                <w:sz w:val="24"/>
                <w:szCs w:val="24"/>
                <w:shd w:val="clear" w:color="auto" w:fill="FFFFFF"/>
                <w:lang w:eastAsia="uk-UA"/>
              </w:rPr>
              <w:t>у споживчу тару.</w:t>
            </w:r>
          </w:p>
        </w:tc>
      </w:tr>
      <w:tr w:rsidR="008F6EB3" w:rsidRPr="008F6EB3"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Крупа ячмінна</w:t>
            </w:r>
          </w:p>
        </w:tc>
        <w:tc>
          <w:tcPr>
            <w:tcW w:w="7229" w:type="dxa"/>
            <w:tcBorders>
              <w:top w:val="nil"/>
              <w:left w:val="nil"/>
              <w:bottom w:val="single" w:sz="4" w:space="0" w:color="auto"/>
              <w:right w:val="single" w:sz="4" w:space="0" w:color="auto"/>
            </w:tcBorders>
            <w:shd w:val="clear" w:color="auto" w:fill="auto"/>
            <w:noWrap/>
          </w:tcPr>
          <w:p w:rsidR="008F6EB3" w:rsidRPr="008F6EB3" w:rsidRDefault="008F6EB3" w:rsidP="008F6EB3">
            <w:pPr>
              <w:spacing w:after="0" w:line="252" w:lineRule="auto"/>
              <w:rPr>
                <w:rFonts w:ascii="Times New Roman" w:eastAsia="Times New Roman" w:hAnsi="Times New Roman" w:cs="Times New Roman"/>
                <w:color w:val="000000"/>
                <w:sz w:val="24"/>
                <w:szCs w:val="24"/>
                <w:lang w:eastAsia="uk-UA"/>
              </w:rPr>
            </w:pPr>
            <w:r w:rsidRPr="008F6EB3">
              <w:rPr>
                <w:rFonts w:ascii="Times New Roman" w:eastAsia="Times New Roman" w:hAnsi="Times New Roman" w:cs="Times New Roman"/>
                <w:color w:val="000000"/>
                <w:sz w:val="24"/>
                <w:szCs w:val="24"/>
                <w:lang w:eastAsia="uk-UA"/>
              </w:rPr>
              <w:t>Відповідність ДСТУ  (ТУ)</w:t>
            </w:r>
          </w:p>
          <w:p w:rsidR="008F6EB3" w:rsidRPr="008F6EB3" w:rsidRDefault="008F6EB3" w:rsidP="008F6EB3">
            <w:pPr>
              <w:spacing w:after="0" w:line="252"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color w:val="000000"/>
                <w:sz w:val="24"/>
                <w:szCs w:val="24"/>
                <w:lang w:eastAsia="uk-UA"/>
              </w:rPr>
              <w:t xml:space="preserve">Запах властивий даному виду крупи, без затхлого, солодового, пліснявого та інших сторонніх запахів. Фасована </w:t>
            </w:r>
            <w:r w:rsidRPr="008F6EB3">
              <w:rPr>
                <w:rFonts w:ascii="Times New Roman" w:eastAsia="Times New Roman" w:hAnsi="Times New Roman" w:cs="Times New Roman"/>
                <w:color w:val="000000"/>
                <w:sz w:val="24"/>
                <w:szCs w:val="24"/>
                <w:shd w:val="clear" w:color="auto" w:fill="FFFFFF"/>
                <w:lang w:eastAsia="uk-UA"/>
              </w:rPr>
              <w:t>у споживчу тару.</w:t>
            </w:r>
          </w:p>
        </w:tc>
      </w:tr>
      <w:tr w:rsidR="008F6EB3" w:rsidRPr="008F6EB3" w:rsidTr="00866124">
        <w:trPr>
          <w:trHeight w:val="523"/>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Крупа кукурудзяна</w:t>
            </w:r>
          </w:p>
        </w:tc>
        <w:tc>
          <w:tcPr>
            <w:tcW w:w="7229" w:type="dxa"/>
            <w:tcBorders>
              <w:top w:val="nil"/>
              <w:left w:val="nil"/>
              <w:bottom w:val="single" w:sz="4" w:space="0" w:color="auto"/>
              <w:right w:val="single" w:sz="4" w:space="0" w:color="auto"/>
            </w:tcBorders>
            <w:shd w:val="clear" w:color="auto" w:fill="auto"/>
            <w:noWrap/>
          </w:tcPr>
          <w:p w:rsidR="008F6EB3" w:rsidRPr="008F6EB3" w:rsidRDefault="008F6EB3" w:rsidP="008F6EB3">
            <w:pPr>
              <w:spacing w:after="0" w:line="252" w:lineRule="auto"/>
              <w:rPr>
                <w:rFonts w:ascii="Times New Roman" w:eastAsia="Times New Roman" w:hAnsi="Times New Roman" w:cs="Times New Roman"/>
                <w:color w:val="000000"/>
                <w:sz w:val="24"/>
                <w:szCs w:val="24"/>
                <w:lang w:eastAsia="uk-UA"/>
              </w:rPr>
            </w:pPr>
            <w:r w:rsidRPr="008F6EB3">
              <w:rPr>
                <w:rFonts w:ascii="Times New Roman" w:eastAsia="Times New Roman" w:hAnsi="Times New Roman" w:cs="Times New Roman"/>
                <w:color w:val="000000"/>
                <w:sz w:val="24"/>
                <w:szCs w:val="24"/>
                <w:lang w:eastAsia="uk-UA"/>
              </w:rPr>
              <w:t>Відповідність ДСТУ  (ТУ)</w:t>
            </w:r>
          </w:p>
          <w:p w:rsidR="008F6EB3" w:rsidRPr="008F6EB3" w:rsidRDefault="008F6EB3" w:rsidP="008F6EB3">
            <w:pPr>
              <w:spacing w:after="0" w:line="252"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color w:val="000000"/>
                <w:sz w:val="24"/>
                <w:szCs w:val="24"/>
                <w:lang w:eastAsia="uk-UA"/>
              </w:rPr>
              <w:t xml:space="preserve">Запах властивий даному виду крупи, без затхлого, солодового, пліснявого та інших сторонніх запахів. Фасована </w:t>
            </w:r>
            <w:r w:rsidRPr="008F6EB3">
              <w:rPr>
                <w:rFonts w:ascii="Times New Roman" w:eastAsia="Times New Roman" w:hAnsi="Times New Roman" w:cs="Times New Roman"/>
                <w:color w:val="000000"/>
                <w:sz w:val="24"/>
                <w:szCs w:val="24"/>
                <w:shd w:val="clear" w:color="auto" w:fill="FFFFFF"/>
                <w:lang w:eastAsia="uk-UA"/>
              </w:rPr>
              <w:t>у споживчу тару.</w:t>
            </w:r>
          </w:p>
        </w:tc>
      </w:tr>
      <w:tr w:rsidR="008F6EB3" w:rsidRPr="008F6EB3"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Гречка</w:t>
            </w:r>
          </w:p>
        </w:tc>
        <w:tc>
          <w:tcPr>
            <w:tcW w:w="7229" w:type="dxa"/>
            <w:tcBorders>
              <w:top w:val="nil"/>
              <w:left w:val="nil"/>
              <w:bottom w:val="single" w:sz="4" w:space="0" w:color="auto"/>
              <w:right w:val="single" w:sz="4" w:space="0" w:color="auto"/>
            </w:tcBorders>
            <w:shd w:val="clear" w:color="auto" w:fill="auto"/>
            <w:noWrap/>
            <w:vAlign w:val="center"/>
          </w:tcPr>
          <w:p w:rsidR="008F6EB3" w:rsidRPr="008F6EB3" w:rsidRDefault="008F6EB3" w:rsidP="008F6EB3">
            <w:pPr>
              <w:spacing w:after="0" w:line="252" w:lineRule="auto"/>
              <w:rPr>
                <w:rFonts w:ascii="Times New Roman" w:eastAsia="Times New Roman" w:hAnsi="Times New Roman" w:cs="Times New Roman"/>
                <w:sz w:val="24"/>
                <w:szCs w:val="24"/>
                <w:lang w:eastAsia="uk-UA"/>
              </w:rPr>
            </w:pPr>
            <w:r w:rsidRPr="008F6EB3">
              <w:rPr>
                <w:rFonts w:ascii="Times New Roman" w:eastAsia="Times New Roman" w:hAnsi="Times New Roman" w:cs="Times New Roman"/>
                <w:color w:val="000000"/>
                <w:sz w:val="24"/>
                <w:szCs w:val="24"/>
                <w:lang w:eastAsia="uk-UA"/>
              </w:rPr>
              <w:t>Відповідність ДСТУ  (ТУ)</w:t>
            </w:r>
          </w:p>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color w:val="000000"/>
                <w:sz w:val="24"/>
                <w:szCs w:val="24"/>
                <w:lang w:eastAsia="uk-UA"/>
              </w:rPr>
              <w:t xml:space="preserve">Гречка повинна бути,  незіпріла та без теплового пошкодження під час сушіння, мати властивий здоровому зерну, запах (без затхлого, солодового, пліснявого та інших сторонніх запахів); </w:t>
            </w:r>
            <w:proofErr w:type="spellStart"/>
            <w:r w:rsidRPr="008F6EB3">
              <w:rPr>
                <w:rFonts w:ascii="Times New Roman" w:eastAsia="Times New Roman" w:hAnsi="Times New Roman" w:cs="Times New Roman"/>
                <w:color w:val="000000"/>
                <w:sz w:val="24"/>
                <w:szCs w:val="24"/>
                <w:lang w:eastAsia="uk-UA"/>
              </w:rPr>
              <w:t>світлокормчневого</w:t>
            </w:r>
            <w:proofErr w:type="spellEnd"/>
            <w:r w:rsidRPr="008F6EB3">
              <w:rPr>
                <w:rFonts w:ascii="Times New Roman" w:eastAsia="Times New Roman" w:hAnsi="Times New Roman" w:cs="Times New Roman"/>
                <w:color w:val="000000"/>
                <w:sz w:val="24"/>
                <w:szCs w:val="24"/>
                <w:lang w:eastAsia="uk-UA"/>
              </w:rPr>
              <w:t xml:space="preserve"> </w:t>
            </w:r>
            <w:proofErr w:type="spellStart"/>
            <w:r w:rsidRPr="008F6EB3">
              <w:rPr>
                <w:rFonts w:ascii="Times New Roman" w:eastAsia="Times New Roman" w:hAnsi="Times New Roman" w:cs="Times New Roman"/>
                <w:color w:val="000000"/>
                <w:sz w:val="24"/>
                <w:szCs w:val="24"/>
                <w:lang w:eastAsia="uk-UA"/>
              </w:rPr>
              <w:t>кольору;зерна</w:t>
            </w:r>
            <w:proofErr w:type="spellEnd"/>
            <w:r w:rsidRPr="008F6EB3">
              <w:rPr>
                <w:rFonts w:ascii="Times New Roman" w:eastAsia="Times New Roman" w:hAnsi="Times New Roman" w:cs="Times New Roman"/>
                <w:color w:val="000000"/>
                <w:sz w:val="24"/>
                <w:szCs w:val="24"/>
                <w:lang w:eastAsia="uk-UA"/>
              </w:rPr>
              <w:t xml:space="preserve"> круп цілі ,не дроблені, не допускається </w:t>
            </w:r>
            <w:proofErr w:type="spellStart"/>
            <w:r w:rsidRPr="008F6EB3">
              <w:rPr>
                <w:rFonts w:ascii="Times New Roman" w:eastAsia="Times New Roman" w:hAnsi="Times New Roman" w:cs="Times New Roman"/>
                <w:color w:val="000000"/>
                <w:sz w:val="24"/>
                <w:szCs w:val="24"/>
                <w:lang w:eastAsia="uk-UA"/>
              </w:rPr>
              <w:t>заражування</w:t>
            </w:r>
            <w:proofErr w:type="spellEnd"/>
            <w:r w:rsidRPr="008F6EB3">
              <w:rPr>
                <w:rFonts w:ascii="Times New Roman" w:eastAsia="Times New Roman" w:hAnsi="Times New Roman" w:cs="Times New Roman"/>
                <w:color w:val="000000"/>
                <w:sz w:val="24"/>
                <w:szCs w:val="24"/>
                <w:lang w:eastAsia="uk-UA"/>
              </w:rPr>
              <w:t xml:space="preserve"> гречки шкідниками зерна. Фасована </w:t>
            </w:r>
            <w:r w:rsidRPr="008F6EB3">
              <w:rPr>
                <w:rFonts w:ascii="Times New Roman" w:eastAsia="Times New Roman" w:hAnsi="Times New Roman" w:cs="Times New Roman"/>
                <w:color w:val="000000"/>
                <w:sz w:val="24"/>
                <w:szCs w:val="24"/>
                <w:shd w:val="clear" w:color="auto" w:fill="FFFFFF"/>
                <w:lang w:eastAsia="uk-UA"/>
              </w:rPr>
              <w:t>у споживчу тару</w:t>
            </w:r>
          </w:p>
        </w:tc>
      </w:tr>
      <w:tr w:rsidR="008F6EB3" w:rsidRPr="008F6EB3"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Пшоно</w:t>
            </w:r>
          </w:p>
        </w:tc>
        <w:tc>
          <w:tcPr>
            <w:tcW w:w="7229" w:type="dxa"/>
            <w:tcBorders>
              <w:top w:val="nil"/>
              <w:left w:val="nil"/>
              <w:bottom w:val="single" w:sz="4" w:space="0" w:color="auto"/>
              <w:right w:val="single" w:sz="4" w:space="0" w:color="auto"/>
            </w:tcBorders>
            <w:shd w:val="clear" w:color="auto" w:fill="auto"/>
            <w:noWrap/>
            <w:vAlign w:val="center"/>
          </w:tcPr>
          <w:p w:rsidR="008F6EB3" w:rsidRPr="008F6EB3" w:rsidRDefault="008F6EB3" w:rsidP="008F6EB3">
            <w:pPr>
              <w:spacing w:after="0" w:line="252" w:lineRule="auto"/>
              <w:rPr>
                <w:rFonts w:ascii="Times New Roman" w:eastAsia="Times New Roman" w:hAnsi="Times New Roman" w:cs="Times New Roman"/>
                <w:color w:val="000000"/>
                <w:sz w:val="24"/>
                <w:szCs w:val="24"/>
                <w:lang w:eastAsia="uk-UA"/>
              </w:rPr>
            </w:pPr>
            <w:r w:rsidRPr="008F6EB3">
              <w:rPr>
                <w:rFonts w:ascii="Times New Roman" w:eastAsia="Times New Roman" w:hAnsi="Times New Roman" w:cs="Times New Roman"/>
                <w:color w:val="000000"/>
                <w:sz w:val="24"/>
                <w:szCs w:val="24"/>
                <w:lang w:eastAsia="uk-UA"/>
              </w:rPr>
              <w:t>Відповідність ДСТУ  (ТУ)</w:t>
            </w:r>
          </w:p>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color w:val="000000"/>
                <w:sz w:val="24"/>
                <w:szCs w:val="24"/>
                <w:lang w:eastAsia="uk-UA"/>
              </w:rPr>
              <w:t xml:space="preserve">Запах властивий даному виду крупи, без затхлого, солодового, пліснявого та інших сторонніх запахів. Фасована </w:t>
            </w:r>
            <w:r w:rsidRPr="008F6EB3">
              <w:rPr>
                <w:rFonts w:ascii="Times New Roman" w:eastAsia="Times New Roman" w:hAnsi="Times New Roman" w:cs="Times New Roman"/>
                <w:color w:val="000000"/>
                <w:sz w:val="24"/>
                <w:szCs w:val="24"/>
                <w:shd w:val="clear" w:color="auto" w:fill="FFFFFF"/>
                <w:lang w:eastAsia="uk-UA"/>
              </w:rPr>
              <w:t>у споживчу тару</w:t>
            </w:r>
          </w:p>
        </w:tc>
      </w:tr>
      <w:tr w:rsidR="008F6EB3" w:rsidRPr="008F6EB3"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Рис шліфований</w:t>
            </w:r>
          </w:p>
        </w:tc>
        <w:tc>
          <w:tcPr>
            <w:tcW w:w="7229" w:type="dxa"/>
            <w:tcBorders>
              <w:top w:val="nil"/>
              <w:left w:val="nil"/>
              <w:bottom w:val="single" w:sz="4" w:space="0" w:color="auto"/>
              <w:right w:val="single" w:sz="4" w:space="0" w:color="auto"/>
            </w:tcBorders>
            <w:shd w:val="clear" w:color="auto" w:fill="auto"/>
            <w:noWrap/>
            <w:vAlign w:val="center"/>
          </w:tcPr>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color w:val="000000"/>
                <w:sz w:val="24"/>
                <w:szCs w:val="24"/>
                <w:shd w:val="clear" w:color="auto" w:fill="FFFFFF"/>
                <w:lang w:eastAsia="uk-UA"/>
              </w:rPr>
              <w:t xml:space="preserve">Повинен бути чистим, без затхлого запаху, без плісняви та сторонніх домішок, без </w:t>
            </w:r>
            <w:r w:rsidRPr="008F6EB3">
              <w:rPr>
                <w:rFonts w:ascii="Times New Roman" w:eastAsia="Times New Roman" w:hAnsi="Times New Roman" w:cs="Times New Roman"/>
                <w:color w:val="000000"/>
                <w:sz w:val="24"/>
                <w:szCs w:val="24"/>
                <w:lang w:eastAsia="uk-UA"/>
              </w:rPr>
              <w:t>теплового пошкодження під час сушіння, не колотий</w:t>
            </w:r>
            <w:r w:rsidRPr="008F6EB3">
              <w:rPr>
                <w:rFonts w:ascii="Times New Roman" w:eastAsia="Times New Roman" w:hAnsi="Times New Roman" w:cs="Times New Roman"/>
                <w:color w:val="000000"/>
                <w:sz w:val="24"/>
                <w:szCs w:val="24"/>
                <w:shd w:val="clear" w:color="auto" w:fill="FFFFFF"/>
                <w:lang w:eastAsia="uk-UA"/>
              </w:rPr>
              <w:t>. Фасований у споживчу тару.</w:t>
            </w:r>
          </w:p>
        </w:tc>
      </w:tr>
      <w:tr w:rsidR="008F6EB3" w:rsidRPr="008F6EB3"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F6EB3" w:rsidRPr="008F6EB3" w:rsidRDefault="008F6EB3" w:rsidP="008F6EB3">
            <w:pPr>
              <w:spacing w:after="0" w:line="240" w:lineRule="auto"/>
              <w:rPr>
                <w:rFonts w:ascii="Times New Roman" w:eastAsia="Times New Roman" w:hAnsi="Times New Roman" w:cs="Times New Roman"/>
                <w:b/>
                <w:bCs/>
                <w:sz w:val="24"/>
                <w:szCs w:val="24"/>
                <w:lang w:eastAsia="ru-RU"/>
              </w:rPr>
            </w:pPr>
            <w:proofErr w:type="spellStart"/>
            <w:r w:rsidRPr="008F6EB3">
              <w:rPr>
                <w:rFonts w:ascii="Times New Roman" w:eastAsia="Times New Roman" w:hAnsi="Times New Roman" w:cs="Times New Roman"/>
                <w:b/>
                <w:bCs/>
                <w:sz w:val="24"/>
                <w:szCs w:val="24"/>
                <w:lang w:eastAsia="ru-RU"/>
              </w:rPr>
              <w:t>Булгур</w:t>
            </w:r>
            <w:proofErr w:type="spellEnd"/>
          </w:p>
        </w:tc>
        <w:tc>
          <w:tcPr>
            <w:tcW w:w="7229" w:type="dxa"/>
            <w:tcBorders>
              <w:top w:val="nil"/>
              <w:left w:val="nil"/>
              <w:bottom w:val="single" w:sz="4" w:space="0" w:color="auto"/>
              <w:right w:val="single" w:sz="4" w:space="0" w:color="auto"/>
            </w:tcBorders>
            <w:shd w:val="clear" w:color="auto" w:fill="auto"/>
            <w:noWrap/>
            <w:vAlign w:val="center"/>
            <w:hideMark/>
          </w:tcPr>
          <w:p w:rsidR="008F6EB3" w:rsidRPr="008F6EB3" w:rsidRDefault="008F6EB3" w:rsidP="008F6EB3">
            <w:pPr>
              <w:spacing w:after="0" w:line="252" w:lineRule="auto"/>
              <w:rPr>
                <w:rFonts w:ascii="Times New Roman" w:eastAsia="Times New Roman" w:hAnsi="Times New Roman" w:cs="Times New Roman"/>
                <w:color w:val="000000"/>
                <w:sz w:val="24"/>
                <w:szCs w:val="24"/>
                <w:lang w:eastAsia="uk-UA"/>
              </w:rPr>
            </w:pPr>
            <w:r w:rsidRPr="008F6EB3">
              <w:rPr>
                <w:rFonts w:ascii="Times New Roman" w:eastAsia="Times New Roman" w:hAnsi="Times New Roman" w:cs="Times New Roman"/>
                <w:color w:val="000000"/>
                <w:sz w:val="24"/>
                <w:szCs w:val="24"/>
                <w:lang w:eastAsia="uk-UA"/>
              </w:rPr>
              <w:t>Відповідність ДСТУ  (ТУ)</w:t>
            </w:r>
          </w:p>
          <w:p w:rsidR="008F6EB3" w:rsidRPr="008F6EB3" w:rsidRDefault="008F6EB3" w:rsidP="008F6EB3">
            <w:pPr>
              <w:spacing w:after="0" w:line="240" w:lineRule="auto"/>
              <w:rPr>
                <w:rFonts w:ascii="Times New Roman" w:eastAsia="Times New Roman" w:hAnsi="Times New Roman" w:cs="Times New Roman"/>
                <w:sz w:val="24"/>
                <w:szCs w:val="24"/>
                <w:lang w:eastAsia="ru-RU"/>
              </w:rPr>
            </w:pPr>
            <w:r w:rsidRPr="008F6EB3">
              <w:rPr>
                <w:rFonts w:ascii="Times New Roman" w:eastAsia="Times New Roman" w:hAnsi="Times New Roman" w:cs="Times New Roman"/>
                <w:color w:val="000000"/>
                <w:sz w:val="24"/>
                <w:szCs w:val="24"/>
                <w:lang w:eastAsia="uk-UA"/>
              </w:rPr>
              <w:t>Запах властивий даному виду крупи, без затхлого, солодового, пліснявого та інших сторонніх запахів.</w:t>
            </w:r>
            <w:r w:rsidR="00A136E7">
              <w:rPr>
                <w:rFonts w:ascii="Times New Roman" w:eastAsia="Times New Roman" w:hAnsi="Times New Roman" w:cs="Times New Roman"/>
                <w:color w:val="000000"/>
                <w:sz w:val="24"/>
                <w:szCs w:val="24"/>
                <w:lang w:eastAsia="uk-UA"/>
              </w:rPr>
              <w:t xml:space="preserve"> </w:t>
            </w:r>
            <w:r w:rsidRPr="008F6EB3">
              <w:rPr>
                <w:rFonts w:ascii="Times New Roman" w:eastAsia="Times New Roman" w:hAnsi="Times New Roman" w:cs="Times New Roman"/>
                <w:color w:val="000000"/>
                <w:sz w:val="24"/>
                <w:szCs w:val="24"/>
                <w:lang w:eastAsia="uk-UA"/>
              </w:rPr>
              <w:t xml:space="preserve">Фасована </w:t>
            </w:r>
            <w:r w:rsidRPr="008F6EB3">
              <w:rPr>
                <w:rFonts w:ascii="Times New Roman" w:eastAsia="Times New Roman" w:hAnsi="Times New Roman" w:cs="Times New Roman"/>
                <w:color w:val="000000"/>
                <w:sz w:val="24"/>
                <w:szCs w:val="24"/>
                <w:shd w:val="clear" w:color="auto" w:fill="FFFFFF"/>
                <w:lang w:eastAsia="uk-UA"/>
              </w:rPr>
              <w:t>у споживчу тару</w:t>
            </w:r>
            <w:r w:rsidRPr="008F6EB3">
              <w:rPr>
                <w:rFonts w:ascii="Times New Roman" w:eastAsia="Times New Roman" w:hAnsi="Times New Roman" w:cs="Times New Roman"/>
                <w:sz w:val="24"/>
                <w:szCs w:val="24"/>
                <w:lang w:eastAsia="ru-RU"/>
              </w:rPr>
              <w:t> </w:t>
            </w:r>
          </w:p>
        </w:tc>
      </w:tr>
    </w:tbl>
    <w:p w:rsidR="008F6EB3" w:rsidRPr="008F6EB3" w:rsidRDefault="008F6EB3" w:rsidP="008F6EB3">
      <w:pPr>
        <w:autoSpaceDE w:val="0"/>
        <w:autoSpaceDN w:val="0"/>
        <w:adjustRightInd w:val="0"/>
        <w:spacing w:after="0" w:line="240" w:lineRule="auto"/>
        <w:ind w:left="60" w:firstLine="480"/>
        <w:jc w:val="both"/>
        <w:rPr>
          <w:rFonts w:ascii="Times New Roman" w:eastAsia="Times New Roman" w:hAnsi="Times New Roman" w:cs="Times New Roman"/>
          <w:sz w:val="24"/>
          <w:szCs w:val="24"/>
          <w:lang w:eastAsia="uk-UA"/>
        </w:rPr>
      </w:pPr>
    </w:p>
    <w:p w:rsidR="008F6EB3" w:rsidRPr="008F6EB3" w:rsidRDefault="008F6EB3" w:rsidP="008F6EB3">
      <w:pPr>
        <w:autoSpaceDE w:val="0"/>
        <w:autoSpaceDN w:val="0"/>
        <w:adjustRightInd w:val="0"/>
        <w:spacing w:after="0" w:line="240" w:lineRule="auto"/>
        <w:ind w:left="60" w:firstLine="480"/>
        <w:jc w:val="both"/>
        <w:rPr>
          <w:rFonts w:ascii="Times New Roman" w:eastAsia="Times New Roman" w:hAnsi="Times New Roman" w:cs="Times New Roman"/>
          <w:sz w:val="24"/>
          <w:szCs w:val="24"/>
          <w:lang w:eastAsia="uk-UA"/>
        </w:rPr>
      </w:pPr>
    </w:p>
    <w:p w:rsidR="008F6EB3" w:rsidRPr="008F6EB3" w:rsidRDefault="008F6EB3" w:rsidP="008F6EB3">
      <w:pPr>
        <w:shd w:val="clear" w:color="auto" w:fill="FFFFFF"/>
        <w:spacing w:after="0" w:line="240" w:lineRule="auto"/>
        <w:ind w:firstLine="656"/>
        <w:jc w:val="both"/>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shd w:val="clear" w:color="auto" w:fill="FFFFFF"/>
          <w:lang w:eastAsia="ru-RU"/>
        </w:rPr>
        <w:t>Товар  н</w:t>
      </w:r>
      <w:r w:rsidRPr="008F6EB3">
        <w:rPr>
          <w:rFonts w:ascii="Times New Roman" w:eastAsia="Times New Roman" w:hAnsi="Times New Roman" w:cs="Times New Roman"/>
          <w:sz w:val="24"/>
          <w:szCs w:val="24"/>
          <w:lang w:eastAsia="ru-RU"/>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8F6EB3">
        <w:rPr>
          <w:rFonts w:ascii="Times New Roman" w:eastAsia="Times New Roman" w:hAnsi="Times New Roman" w:cs="Times New Roman"/>
          <w:sz w:val="24"/>
          <w:szCs w:val="24"/>
          <w:lang w:eastAsia="ru-RU"/>
        </w:rPr>
        <w:t>підсолоджувачі</w:t>
      </w:r>
      <w:proofErr w:type="spellEnd"/>
      <w:r w:rsidRPr="008F6EB3">
        <w:rPr>
          <w:rFonts w:ascii="Times New Roman" w:eastAsia="Times New Roman" w:hAnsi="Times New Roman" w:cs="Times New Roman"/>
          <w:sz w:val="24"/>
          <w:szCs w:val="24"/>
          <w:lang w:eastAsia="ru-RU"/>
        </w:rPr>
        <w:t xml:space="preserve">, підсилювачі смаку, консерванти, розпушувачі, ГМО, тощо. </w:t>
      </w:r>
    </w:p>
    <w:p w:rsidR="008F6EB3" w:rsidRPr="008F6EB3" w:rsidRDefault="008F6EB3" w:rsidP="008F6EB3">
      <w:pPr>
        <w:widowControl w:val="0"/>
        <w:spacing w:after="0" w:line="240" w:lineRule="auto"/>
        <w:ind w:left="644"/>
        <w:jc w:val="both"/>
        <w:rPr>
          <w:rFonts w:ascii="Times New Roman" w:eastAsia="SimSun" w:hAnsi="Times New Roman" w:cs="Times New Roman"/>
          <w:kern w:val="2"/>
          <w:sz w:val="24"/>
          <w:szCs w:val="24"/>
          <w:lang w:val="ru-RU" w:eastAsia="zh-CN"/>
        </w:rPr>
      </w:pPr>
      <w:r w:rsidRPr="008F6EB3">
        <w:rPr>
          <w:rFonts w:ascii="Times New Roman" w:eastAsia="SimSun" w:hAnsi="Times New Roman" w:cs="Times New Roman"/>
          <w:kern w:val="2"/>
          <w:sz w:val="24"/>
          <w:szCs w:val="24"/>
          <w:lang w:val="ru-RU" w:eastAsia="zh-CN"/>
        </w:rPr>
        <w:t xml:space="preserve">Тара та упаковка </w:t>
      </w:r>
      <w:proofErr w:type="spellStart"/>
      <w:r w:rsidRPr="008F6EB3">
        <w:rPr>
          <w:rFonts w:ascii="Times New Roman" w:eastAsia="SimSun" w:hAnsi="Times New Roman" w:cs="Times New Roman"/>
          <w:kern w:val="2"/>
          <w:sz w:val="24"/>
          <w:szCs w:val="24"/>
          <w:lang w:val="ru-RU" w:eastAsia="zh-CN"/>
        </w:rPr>
        <w:t>повинні</w:t>
      </w:r>
      <w:proofErr w:type="spellEnd"/>
      <w:r w:rsidRPr="008F6EB3">
        <w:rPr>
          <w:rFonts w:ascii="Times New Roman" w:eastAsia="SimSun" w:hAnsi="Times New Roman" w:cs="Times New Roman"/>
          <w:kern w:val="2"/>
          <w:sz w:val="24"/>
          <w:szCs w:val="24"/>
          <w:lang w:val="ru-RU" w:eastAsia="zh-CN"/>
        </w:rPr>
        <w:t xml:space="preserve"> бути </w:t>
      </w:r>
      <w:proofErr w:type="spellStart"/>
      <w:r w:rsidRPr="008F6EB3">
        <w:rPr>
          <w:rFonts w:ascii="Times New Roman" w:eastAsia="SimSun" w:hAnsi="Times New Roman" w:cs="Times New Roman"/>
          <w:kern w:val="2"/>
          <w:sz w:val="24"/>
          <w:szCs w:val="24"/>
          <w:lang w:val="ru-RU" w:eastAsia="zh-CN"/>
        </w:rPr>
        <w:t>виготовлені</w:t>
      </w:r>
      <w:proofErr w:type="spellEnd"/>
      <w:r w:rsidRPr="008F6EB3">
        <w:rPr>
          <w:rFonts w:ascii="Times New Roman" w:eastAsia="SimSun" w:hAnsi="Times New Roman" w:cs="Times New Roman"/>
          <w:kern w:val="2"/>
          <w:sz w:val="24"/>
          <w:szCs w:val="24"/>
          <w:lang w:val="ru-RU" w:eastAsia="zh-CN"/>
        </w:rPr>
        <w:t xml:space="preserve"> з </w:t>
      </w:r>
      <w:proofErr w:type="spellStart"/>
      <w:r w:rsidRPr="008F6EB3">
        <w:rPr>
          <w:rFonts w:ascii="Times New Roman" w:eastAsia="SimSun" w:hAnsi="Times New Roman" w:cs="Times New Roman"/>
          <w:kern w:val="2"/>
          <w:sz w:val="24"/>
          <w:szCs w:val="24"/>
          <w:lang w:val="ru-RU" w:eastAsia="zh-CN"/>
        </w:rPr>
        <w:t>матеріалів</w:t>
      </w:r>
      <w:proofErr w:type="spellEnd"/>
      <w:r w:rsidRPr="008F6EB3">
        <w:rPr>
          <w:rFonts w:ascii="Times New Roman" w:eastAsia="SimSun" w:hAnsi="Times New Roman" w:cs="Times New Roman"/>
          <w:kern w:val="2"/>
          <w:sz w:val="24"/>
          <w:szCs w:val="24"/>
          <w:lang w:val="ru-RU" w:eastAsia="zh-CN"/>
        </w:rPr>
        <w:t xml:space="preserve">, </w:t>
      </w:r>
      <w:proofErr w:type="spellStart"/>
      <w:r w:rsidRPr="008F6EB3">
        <w:rPr>
          <w:rFonts w:ascii="Times New Roman" w:eastAsia="SimSun" w:hAnsi="Times New Roman" w:cs="Times New Roman"/>
          <w:kern w:val="2"/>
          <w:sz w:val="24"/>
          <w:szCs w:val="24"/>
          <w:lang w:val="ru-RU" w:eastAsia="zh-CN"/>
        </w:rPr>
        <w:t>дозволених</w:t>
      </w:r>
      <w:proofErr w:type="spellEnd"/>
      <w:r w:rsidRPr="008F6EB3">
        <w:rPr>
          <w:rFonts w:ascii="Times New Roman" w:eastAsia="SimSun" w:hAnsi="Times New Roman" w:cs="Times New Roman"/>
          <w:kern w:val="2"/>
          <w:sz w:val="24"/>
          <w:szCs w:val="24"/>
          <w:lang w:val="ru-RU" w:eastAsia="zh-CN"/>
        </w:rPr>
        <w:t xml:space="preserve"> для </w:t>
      </w:r>
      <w:proofErr w:type="spellStart"/>
      <w:r w:rsidRPr="008F6EB3">
        <w:rPr>
          <w:rFonts w:ascii="Times New Roman" w:eastAsia="SimSun" w:hAnsi="Times New Roman" w:cs="Times New Roman"/>
          <w:kern w:val="2"/>
          <w:sz w:val="24"/>
          <w:szCs w:val="24"/>
          <w:lang w:val="ru-RU" w:eastAsia="zh-CN"/>
        </w:rPr>
        <w:t>використання</w:t>
      </w:r>
      <w:proofErr w:type="spellEnd"/>
      <w:r w:rsidRPr="008F6EB3">
        <w:rPr>
          <w:rFonts w:ascii="Times New Roman" w:eastAsia="SimSun" w:hAnsi="Times New Roman" w:cs="Times New Roman"/>
          <w:kern w:val="2"/>
          <w:sz w:val="24"/>
          <w:szCs w:val="24"/>
          <w:lang w:val="ru-RU" w:eastAsia="zh-CN"/>
        </w:rPr>
        <w:t xml:space="preserve"> в </w:t>
      </w:r>
    </w:p>
    <w:p w:rsidR="008F6EB3" w:rsidRPr="008F6EB3" w:rsidRDefault="008F6EB3" w:rsidP="008F6EB3">
      <w:pPr>
        <w:spacing w:after="0" w:line="240" w:lineRule="auto"/>
        <w:jc w:val="both"/>
        <w:rPr>
          <w:rFonts w:ascii="Times New Roman" w:eastAsia="Times New Roman" w:hAnsi="Times New Roman" w:cs="Times New Roman"/>
          <w:color w:val="0000FF"/>
          <w:lang w:eastAsia="ru-RU"/>
        </w:rPr>
      </w:pPr>
      <w:proofErr w:type="spellStart"/>
      <w:r w:rsidRPr="008F6EB3">
        <w:rPr>
          <w:rFonts w:ascii="Times New Roman" w:eastAsia="Times New Roman" w:hAnsi="Times New Roman" w:cs="Times New Roman"/>
          <w:sz w:val="24"/>
          <w:szCs w:val="24"/>
          <w:lang w:val="ru-RU" w:eastAsia="ru-RU"/>
        </w:rPr>
        <w:t>Україні</w:t>
      </w:r>
      <w:proofErr w:type="spellEnd"/>
      <w:r w:rsidRPr="008F6EB3">
        <w:rPr>
          <w:rFonts w:ascii="Times New Roman" w:eastAsia="Times New Roman" w:hAnsi="Times New Roman" w:cs="Times New Roman"/>
          <w:sz w:val="24"/>
          <w:szCs w:val="24"/>
          <w:lang w:val="ru-RU" w:eastAsia="ru-RU"/>
        </w:rPr>
        <w:t>.</w:t>
      </w:r>
      <w:r w:rsidRPr="008F6EB3">
        <w:rPr>
          <w:rFonts w:ascii="Times New Roman" w:eastAsia="Times New Roman" w:hAnsi="Times New Roman" w:cs="Times New Roman"/>
          <w:sz w:val="24"/>
          <w:szCs w:val="24"/>
          <w:lang w:eastAsia="ru-RU"/>
        </w:rPr>
        <w:t xml:space="preserve"> </w:t>
      </w:r>
    </w:p>
    <w:p w:rsidR="008F6EB3" w:rsidRPr="008F6EB3" w:rsidRDefault="008F6EB3" w:rsidP="008F6EB3">
      <w:pPr>
        <w:shd w:val="clear" w:color="auto" w:fill="FFFFFF"/>
        <w:spacing w:after="0" w:line="240" w:lineRule="auto"/>
        <w:ind w:firstLine="656"/>
        <w:jc w:val="both"/>
        <w:rPr>
          <w:rFonts w:ascii="Times New Roman" w:eastAsia="Times New Roman" w:hAnsi="Times New Roman" w:cs="Times New Roman"/>
          <w:b/>
          <w:i/>
          <w:lang w:eastAsia="ru-RU"/>
        </w:rPr>
      </w:pPr>
    </w:p>
    <w:p w:rsidR="008F6EB3" w:rsidRPr="008F6EB3" w:rsidRDefault="008F6EB3" w:rsidP="008F6EB3">
      <w:pPr>
        <w:shd w:val="clear" w:color="auto" w:fill="FFFFFF"/>
        <w:spacing w:after="0" w:line="240" w:lineRule="auto"/>
        <w:ind w:firstLine="656"/>
        <w:jc w:val="both"/>
        <w:rPr>
          <w:rFonts w:ascii="Times New Roman" w:eastAsia="Times New Roman" w:hAnsi="Times New Roman" w:cs="Times New Roman"/>
          <w:b/>
          <w:i/>
          <w:lang w:eastAsia="ru-RU"/>
        </w:rPr>
      </w:pPr>
      <w:r w:rsidRPr="008F6EB3">
        <w:rPr>
          <w:rFonts w:ascii="Times New Roman" w:eastAsia="Times New Roman" w:hAnsi="Times New Roman" w:cs="Times New Roman"/>
          <w:b/>
          <w:i/>
          <w:lang w:eastAsia="ru-RU"/>
        </w:rPr>
        <w:t>На кожному продукті має бути маркування підприємства-виробника.</w:t>
      </w:r>
    </w:p>
    <w:p w:rsidR="008F6EB3" w:rsidRPr="008F6EB3" w:rsidRDefault="008F6EB3" w:rsidP="008F6EB3">
      <w:pPr>
        <w:widowControl w:val="0"/>
        <w:spacing w:after="0" w:line="240" w:lineRule="auto"/>
        <w:ind w:firstLine="656"/>
        <w:jc w:val="both"/>
        <w:rPr>
          <w:rFonts w:ascii="Times New Roman" w:eastAsia="Times New Roman" w:hAnsi="Times New Roman" w:cs="Times New Roman"/>
          <w:sz w:val="24"/>
          <w:szCs w:val="24"/>
          <w:shd w:val="clear" w:color="auto" w:fill="FFFFFF"/>
        </w:rPr>
      </w:pPr>
      <w:r w:rsidRPr="008F6EB3">
        <w:rPr>
          <w:rFonts w:ascii="Times New Roman" w:eastAsia="Times New Roman" w:hAnsi="Times New Roman" w:cs="Times New Roman"/>
          <w:sz w:val="24"/>
          <w:szCs w:val="24"/>
          <w:lang w:eastAsia="uk-UA"/>
        </w:rPr>
        <w:t xml:space="preserve">Учасник у складі тендерної пропозиції повинен надати </w:t>
      </w:r>
      <w:r w:rsidRPr="008F6EB3">
        <w:rPr>
          <w:rFonts w:ascii="Times New Roman" w:eastAsia="Times New Roman" w:hAnsi="Times New Roman" w:cs="Times New Roman"/>
          <w:sz w:val="24"/>
          <w:szCs w:val="24"/>
          <w:shd w:val="clear" w:color="auto" w:fill="FFFFFF"/>
          <w:lang w:eastAsia="ru-RU"/>
        </w:rPr>
        <w:t xml:space="preserve">документ, що підтверджує </w:t>
      </w:r>
      <w:r w:rsidRPr="008F6EB3">
        <w:rPr>
          <w:rFonts w:ascii="Times New Roman" w:eastAsia="Times New Roman" w:hAnsi="Times New Roman" w:cs="Times New Roman"/>
          <w:sz w:val="24"/>
          <w:szCs w:val="24"/>
          <w:lang w:eastAsia="uk-UA"/>
        </w:rPr>
        <w:lastRenderedPageBreak/>
        <w:t>походження, безпечність і якість товару</w:t>
      </w:r>
      <w:r w:rsidRPr="008F6EB3">
        <w:rPr>
          <w:rFonts w:ascii="Times New Roman" w:eastAsia="Times New Roman" w:hAnsi="Times New Roman" w:cs="Times New Roman"/>
          <w:sz w:val="24"/>
          <w:szCs w:val="24"/>
          <w:shd w:val="clear" w:color="auto" w:fill="FFFFFF"/>
          <w:lang w:eastAsia="ru-RU"/>
        </w:rPr>
        <w:t xml:space="preserve"> (декларація виробника, сертифікат якості, паспорт якості,  тощо). </w:t>
      </w:r>
    </w:p>
    <w:p w:rsidR="008F6EB3" w:rsidRPr="008F6EB3" w:rsidRDefault="008F6EB3" w:rsidP="008F6EB3">
      <w:pPr>
        <w:shd w:val="clear" w:color="auto" w:fill="FFFFFF"/>
        <w:spacing w:after="0" w:line="240" w:lineRule="auto"/>
        <w:ind w:firstLine="656"/>
        <w:jc w:val="both"/>
        <w:rPr>
          <w:rFonts w:ascii="Times New Roman" w:eastAsia="Times New Roman" w:hAnsi="Times New Roman" w:cs="Times New Roman"/>
          <w:b/>
          <w:i/>
          <w:lang w:eastAsia="ru-RU"/>
        </w:rPr>
      </w:pPr>
    </w:p>
    <w:p w:rsidR="008F6EB3" w:rsidRPr="008F6EB3" w:rsidRDefault="008F6EB3" w:rsidP="008F6EB3">
      <w:pPr>
        <w:autoSpaceDE w:val="0"/>
        <w:autoSpaceDN w:val="0"/>
        <w:adjustRightInd w:val="0"/>
        <w:spacing w:after="0" w:line="240" w:lineRule="auto"/>
        <w:rPr>
          <w:rFonts w:ascii="Times New Roman" w:eastAsia="Times New Roman" w:hAnsi="Times New Roman" w:cs="Times New Roman"/>
          <w:sz w:val="24"/>
          <w:szCs w:val="24"/>
          <w:lang w:eastAsia="uk-UA"/>
        </w:rPr>
      </w:pPr>
      <w:r w:rsidRPr="008F6EB3">
        <w:rPr>
          <w:rFonts w:ascii="Times New Roman" w:eastAsia="Times New Roman" w:hAnsi="Times New Roman" w:cs="Times New Roman"/>
          <w:b/>
          <w:bCs/>
          <w:sz w:val="24"/>
          <w:szCs w:val="24"/>
          <w:u w:val="single"/>
          <w:lang w:eastAsia="uk-UA"/>
        </w:rPr>
        <w:t>Загальні умови постачання</w:t>
      </w:r>
      <w:r w:rsidRPr="008F6EB3">
        <w:rPr>
          <w:rFonts w:ascii="Times New Roman" w:eastAsia="Times New Roman" w:hAnsi="Times New Roman" w:cs="Times New Roman"/>
          <w:sz w:val="24"/>
          <w:szCs w:val="24"/>
          <w:lang w:eastAsia="uk-UA"/>
        </w:rPr>
        <w:t>:</w:t>
      </w:r>
    </w:p>
    <w:p w:rsidR="008F6EB3" w:rsidRPr="008F6EB3" w:rsidRDefault="008F6EB3" w:rsidP="008F6EB3">
      <w:pPr>
        <w:widowControl w:val="0"/>
        <w:spacing w:after="0" w:line="240" w:lineRule="auto"/>
        <w:ind w:right="113" w:firstLine="708"/>
        <w:contextualSpacing/>
        <w:jc w:val="both"/>
        <w:rPr>
          <w:rFonts w:ascii="Times New Roman" w:eastAsia="Times New Roman" w:hAnsi="Times New Roman" w:cs="Times New Roman"/>
          <w:sz w:val="24"/>
          <w:szCs w:val="24"/>
          <w:lang w:eastAsia="uk-UA"/>
        </w:rPr>
      </w:pPr>
      <w:r w:rsidRPr="008F6EB3">
        <w:rPr>
          <w:rFonts w:ascii="Times New Roman" w:eastAsia="Times New Roman" w:hAnsi="Times New Roman" w:cs="Times New Roman"/>
          <w:sz w:val="24"/>
          <w:szCs w:val="24"/>
          <w:lang w:val="ru-RU" w:eastAsia="uk-UA"/>
        </w:rPr>
        <w:t xml:space="preserve">1. </w:t>
      </w:r>
      <w:r w:rsidRPr="008F6EB3">
        <w:rPr>
          <w:rFonts w:ascii="Times New Roman" w:eastAsia="Times New Roman" w:hAnsi="Times New Roman" w:cs="Times New Roman"/>
          <w:sz w:val="24"/>
          <w:szCs w:val="24"/>
          <w:lang w:eastAsia="ru-RU"/>
        </w:rPr>
        <w:t>Товар постачається невеликими частинами протягом дії Договору відповідно до потреби Замовника, виходячи з його виробничої необхідності, до 31 грудня 2022 року.</w:t>
      </w:r>
      <w:r w:rsidRPr="008F6EB3">
        <w:rPr>
          <w:rFonts w:ascii="Times New Roman" w:eastAsia="Times New Roman" w:hAnsi="Times New Roman" w:cs="Times New Roman"/>
          <w:sz w:val="24"/>
          <w:szCs w:val="24"/>
          <w:lang w:eastAsia="uk-UA"/>
        </w:rPr>
        <w:t xml:space="preserve"> Поставка товару  здійснюється, </w:t>
      </w:r>
      <w:r w:rsidRPr="008F6EB3">
        <w:rPr>
          <w:rFonts w:ascii="Times New Roman" w:eastAsia="Times New Roman" w:hAnsi="Times New Roman" w:cs="Times New Roman"/>
          <w:sz w:val="24"/>
          <w:szCs w:val="24"/>
          <w:lang w:eastAsia="ru-RU"/>
        </w:rPr>
        <w:t>з 7-30 год. протягом дня поставки, в кількості та асортименті, відповідно до замовлення</w:t>
      </w:r>
      <w:r w:rsidRPr="008F6EB3">
        <w:rPr>
          <w:rFonts w:ascii="Times New Roman" w:eastAsia="Times New Roman" w:hAnsi="Times New Roman" w:cs="Times New Roman"/>
          <w:sz w:val="24"/>
          <w:szCs w:val="24"/>
          <w:lang w:eastAsia="uk-UA"/>
        </w:rPr>
        <w:t>.</w:t>
      </w:r>
    </w:p>
    <w:p w:rsidR="008F6EB3" w:rsidRPr="008F6EB3" w:rsidRDefault="008F6EB3" w:rsidP="008F6EB3">
      <w:pPr>
        <w:spacing w:after="0" w:line="240" w:lineRule="auto"/>
        <w:ind w:firstLine="708"/>
        <w:jc w:val="both"/>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rsidR="008F6EB3" w:rsidRPr="008F6EB3" w:rsidRDefault="008F6EB3" w:rsidP="008F6E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uk-UA"/>
        </w:rPr>
      </w:pPr>
      <w:r w:rsidRPr="008F6EB3">
        <w:rPr>
          <w:rFonts w:ascii="Times New Roman" w:eastAsia="Times New Roman" w:hAnsi="Times New Roman" w:cs="Times New Roman"/>
          <w:sz w:val="24"/>
          <w:szCs w:val="24"/>
          <w:lang w:val="ru-RU" w:eastAsia="uk-UA"/>
        </w:rPr>
        <w:t xml:space="preserve">2. </w:t>
      </w:r>
      <w:r w:rsidRPr="008F6EB3">
        <w:rPr>
          <w:rFonts w:ascii="Times New Roman" w:eastAsia="Times New Roman" w:hAnsi="Times New Roman" w:cs="Times New Roman"/>
          <w:sz w:val="24"/>
          <w:szCs w:val="24"/>
          <w:lang w:eastAsia="uk-UA"/>
        </w:rPr>
        <w:t xml:space="preserve">Розрахунок за поставлений товар – у безготівковій формі, згідно з </w:t>
      </w:r>
      <w:proofErr w:type="spellStart"/>
      <w:r w:rsidRPr="008F6EB3">
        <w:rPr>
          <w:rFonts w:ascii="Times New Roman" w:eastAsia="Times New Roman" w:hAnsi="Times New Roman" w:cs="Times New Roman"/>
          <w:sz w:val="24"/>
          <w:szCs w:val="24"/>
          <w:lang w:eastAsia="uk-UA"/>
        </w:rPr>
        <w:t>проєктом</w:t>
      </w:r>
      <w:proofErr w:type="spellEnd"/>
      <w:r w:rsidRPr="008F6EB3">
        <w:rPr>
          <w:rFonts w:ascii="Times New Roman" w:eastAsia="Times New Roman" w:hAnsi="Times New Roman" w:cs="Times New Roman"/>
          <w:sz w:val="24"/>
          <w:szCs w:val="24"/>
          <w:lang w:eastAsia="uk-UA"/>
        </w:rPr>
        <w:t xml:space="preserve"> договору.</w:t>
      </w:r>
    </w:p>
    <w:p w:rsidR="008F6EB3" w:rsidRPr="008F6EB3" w:rsidRDefault="008F6EB3" w:rsidP="008F6E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uk-UA"/>
        </w:rPr>
      </w:pPr>
      <w:r w:rsidRPr="008F6EB3">
        <w:rPr>
          <w:rFonts w:ascii="Times New Roman" w:eastAsia="Times New Roman" w:hAnsi="Times New Roman" w:cs="Times New Roman"/>
          <w:sz w:val="24"/>
          <w:szCs w:val="24"/>
          <w:lang w:eastAsia="uk-UA"/>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походження, безпечність і якість товару). Такий документ повинен бути діючим з урахуванням терміну придатності товару. </w:t>
      </w:r>
    </w:p>
    <w:p w:rsidR="008F6EB3" w:rsidRPr="008F6EB3" w:rsidRDefault="008F6EB3" w:rsidP="008F6E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uk-UA"/>
        </w:rPr>
      </w:pPr>
      <w:r w:rsidRPr="008F6EB3">
        <w:rPr>
          <w:rFonts w:ascii="Times New Roman" w:eastAsia="Times New Roman" w:hAnsi="Times New Roman" w:cs="Times New Roman"/>
          <w:sz w:val="24"/>
          <w:szCs w:val="24"/>
          <w:lang w:val="ru-RU" w:eastAsia="uk-UA"/>
        </w:rPr>
        <w:t xml:space="preserve">4. </w:t>
      </w:r>
      <w:r w:rsidRPr="008F6EB3">
        <w:rPr>
          <w:rFonts w:ascii="Times New Roman" w:eastAsia="Times New Roman" w:hAnsi="Times New Roman" w:cs="Times New Roman"/>
          <w:sz w:val="24"/>
          <w:szCs w:val="24"/>
          <w:lang w:eastAsia="uk-UA"/>
        </w:rPr>
        <w:t xml:space="preserve">Завантаження </w:t>
      </w:r>
      <w:proofErr w:type="gramStart"/>
      <w:r w:rsidRPr="008F6EB3">
        <w:rPr>
          <w:rFonts w:ascii="Times New Roman" w:eastAsia="Times New Roman" w:hAnsi="Times New Roman" w:cs="Times New Roman"/>
          <w:sz w:val="24"/>
          <w:szCs w:val="24"/>
          <w:lang w:eastAsia="uk-UA"/>
        </w:rPr>
        <w:t>та  вивантаження</w:t>
      </w:r>
      <w:proofErr w:type="gramEnd"/>
      <w:r w:rsidRPr="008F6EB3">
        <w:rPr>
          <w:rFonts w:ascii="Times New Roman" w:eastAsia="Times New Roman" w:hAnsi="Times New Roman" w:cs="Times New Roman"/>
          <w:sz w:val="24"/>
          <w:szCs w:val="24"/>
          <w:lang w:eastAsia="uk-UA"/>
        </w:rPr>
        <w:t xml:space="preserve"> товару здійснюється  представниками постачальника.</w:t>
      </w:r>
    </w:p>
    <w:p w:rsidR="008F6EB3" w:rsidRPr="008F6EB3" w:rsidRDefault="008F6EB3" w:rsidP="008F6EB3">
      <w:pPr>
        <w:spacing w:after="0" w:line="240" w:lineRule="auto"/>
        <w:ind w:firstLine="567"/>
        <w:jc w:val="both"/>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 xml:space="preserve">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а особи (водій, експедитор) зайняті перевезенням харчових продуктів, матимуть медичну  книжку з результатами медичного огляду. </w:t>
      </w:r>
    </w:p>
    <w:p w:rsidR="008F6EB3" w:rsidRPr="008F6EB3" w:rsidRDefault="008F6EB3" w:rsidP="008F6EB3">
      <w:pPr>
        <w:spacing w:after="0" w:line="240" w:lineRule="auto"/>
        <w:ind w:firstLine="567"/>
        <w:jc w:val="both"/>
        <w:rPr>
          <w:rFonts w:ascii="Times New Roman" w:eastAsia="Times New Roman" w:hAnsi="Times New Roman" w:cs="Times New Roman"/>
          <w:sz w:val="24"/>
          <w:szCs w:val="24"/>
          <w:lang w:eastAsia="uk-UA"/>
        </w:rPr>
      </w:pPr>
      <w:r w:rsidRPr="008F6EB3">
        <w:rPr>
          <w:rFonts w:ascii="Times New Roman" w:eastAsia="Times New Roman" w:hAnsi="Times New Roman" w:cs="Times New Roman"/>
          <w:sz w:val="24"/>
          <w:szCs w:val="24"/>
          <w:lang w:eastAsia="uk-UA"/>
        </w:rPr>
        <w:t xml:space="preserve">5. Всі поставленні товари повинні відповідати вимогам Закону України </w:t>
      </w:r>
      <w:r w:rsidRPr="008F6EB3">
        <w:rPr>
          <w:rFonts w:ascii="Times New Roman" w:eastAsia="Times New Roman" w:hAnsi="Times New Roman" w:cs="Times New Roman"/>
          <w:sz w:val="24"/>
          <w:szCs w:val="24"/>
          <w:lang w:eastAsia="ru-RU"/>
        </w:rPr>
        <w:t>“Про основні принципи та вимоги до безпечності та якості харчових продуктів”,</w:t>
      </w:r>
      <w:r w:rsidRPr="008F6EB3">
        <w:rPr>
          <w:rFonts w:ascii="Times New Roman" w:eastAsia="Times New Roman" w:hAnsi="Times New Roman" w:cs="Times New Roman"/>
          <w:sz w:val="24"/>
          <w:szCs w:val="24"/>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8F6EB3" w:rsidRPr="008F6EB3" w:rsidRDefault="008F6EB3" w:rsidP="008F6E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uk-UA"/>
        </w:rPr>
      </w:pPr>
      <w:r w:rsidRPr="008F6EB3">
        <w:rPr>
          <w:rFonts w:ascii="Times New Roman" w:eastAsia="Times New Roman" w:hAnsi="Times New Roman" w:cs="Times New Roman"/>
          <w:sz w:val="24"/>
          <w:szCs w:val="24"/>
          <w:lang w:val="ru-RU" w:eastAsia="uk-UA"/>
        </w:rPr>
        <w:t xml:space="preserve">6. </w:t>
      </w:r>
      <w:r w:rsidRPr="008F6EB3">
        <w:rPr>
          <w:rFonts w:ascii="Times New Roman" w:eastAsia="Times New Roman" w:hAnsi="Times New Roman" w:cs="Times New Roman"/>
          <w:sz w:val="24"/>
          <w:szCs w:val="24"/>
          <w:lang w:eastAsia="uk-UA"/>
        </w:rPr>
        <w:t>Товар має постачатися з терміном придатності не менше 80% загального терміну зберігання.</w:t>
      </w:r>
    </w:p>
    <w:p w:rsidR="008F6EB3" w:rsidRPr="008F6EB3" w:rsidRDefault="008F6EB3" w:rsidP="008F6E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uk-UA"/>
        </w:rPr>
      </w:pPr>
      <w:r w:rsidRPr="008F6EB3">
        <w:rPr>
          <w:rFonts w:ascii="Times New Roman" w:eastAsia="Times New Roman" w:hAnsi="Times New Roman" w:cs="Times New Roman"/>
          <w:sz w:val="24"/>
          <w:szCs w:val="24"/>
          <w:lang w:val="ru-RU" w:eastAsia="uk-UA"/>
        </w:rPr>
        <w:t xml:space="preserve">7. </w:t>
      </w:r>
      <w:r w:rsidRPr="008F6EB3">
        <w:rPr>
          <w:rFonts w:ascii="Times New Roman" w:eastAsia="Times New Roman" w:hAnsi="Times New Roman" w:cs="Times New Roman"/>
          <w:sz w:val="24"/>
          <w:szCs w:val="24"/>
          <w:lang w:eastAsia="uk-UA"/>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8F6EB3" w:rsidRPr="008F6EB3" w:rsidRDefault="008F6EB3" w:rsidP="008F6EB3">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Маркування Товарів повинно відповідати вимогам </w:t>
      </w:r>
      <w:hyperlink r:id="rId5" w:tgtFrame="_blank" w:history="1">
        <w:r w:rsidRPr="008F6EB3">
          <w:rPr>
            <w:rFonts w:ascii="Times New Roman" w:eastAsia="Times New Roman" w:hAnsi="Times New Roman" w:cs="Times New Roman"/>
            <w:sz w:val="24"/>
            <w:szCs w:val="24"/>
            <w:lang w:eastAsia="ru-RU"/>
          </w:rPr>
          <w:t>Закону України</w:t>
        </w:r>
      </w:hyperlink>
      <w:r w:rsidRPr="008F6EB3">
        <w:rPr>
          <w:rFonts w:ascii="Times New Roman" w:eastAsia="Times New Roman" w:hAnsi="Times New Roman" w:cs="Times New Roman"/>
          <w:sz w:val="24"/>
          <w:szCs w:val="24"/>
          <w:lang w:eastAsia="ru-RU"/>
        </w:rPr>
        <w:t> «Про інформацію для споживачів щодо харчових продуктів».</w:t>
      </w:r>
    </w:p>
    <w:p w:rsidR="008F6EB3" w:rsidRPr="008F6EB3" w:rsidRDefault="008F6EB3" w:rsidP="008F6EB3">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8F6EB3">
        <w:rPr>
          <w:rFonts w:ascii="Times New Roman" w:eastAsia="Times New Roman" w:hAnsi="Times New Roman" w:cs="Times New Roman"/>
          <w:sz w:val="24"/>
          <w:szCs w:val="24"/>
          <w:lang w:eastAsia="ru-RU"/>
        </w:rPr>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rsidR="008F6EB3" w:rsidRPr="008F6EB3" w:rsidRDefault="008F6EB3" w:rsidP="008F6E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uk-UA"/>
        </w:rPr>
      </w:pPr>
      <w:r w:rsidRPr="008F6EB3">
        <w:rPr>
          <w:rFonts w:ascii="Times New Roman" w:eastAsia="Times New Roman" w:hAnsi="Times New Roman" w:cs="Times New Roman"/>
          <w:sz w:val="24"/>
          <w:szCs w:val="24"/>
          <w:lang w:val="ru-RU" w:eastAsia="uk-UA"/>
        </w:rPr>
        <w:t xml:space="preserve">8.  </w:t>
      </w:r>
      <w:r w:rsidRPr="008F6EB3">
        <w:rPr>
          <w:rFonts w:ascii="Times New Roman" w:eastAsia="Times New Roman" w:hAnsi="Times New Roman" w:cs="Times New Roman"/>
          <w:sz w:val="24"/>
          <w:szCs w:val="24"/>
          <w:lang w:eastAsia="uk-UA"/>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8F6EB3" w:rsidRPr="008F6EB3" w:rsidRDefault="008F6EB3" w:rsidP="008F6EB3">
      <w:pPr>
        <w:spacing w:after="0" w:line="240" w:lineRule="auto"/>
        <w:ind w:left="540"/>
        <w:rPr>
          <w:rFonts w:ascii="Times New Roman" w:eastAsia="Calibri" w:hAnsi="Times New Roman" w:cs="Times New Roman"/>
          <w:sz w:val="24"/>
          <w:szCs w:val="24"/>
          <w:lang w:eastAsia="ru-RU"/>
        </w:rPr>
      </w:pPr>
    </w:p>
    <w:p w:rsidR="008F6EB3" w:rsidRPr="008F6EB3" w:rsidRDefault="008F6EB3" w:rsidP="008F6EB3">
      <w:pPr>
        <w:spacing w:after="0" w:line="240" w:lineRule="auto"/>
        <w:ind w:firstLine="567"/>
        <w:jc w:val="both"/>
        <w:rPr>
          <w:rFonts w:ascii="Times New Roman" w:eastAsia="Times New Roman" w:hAnsi="Times New Roman" w:cs="Times New Roman"/>
          <w:sz w:val="24"/>
          <w:szCs w:val="24"/>
          <w:lang w:eastAsia="ru-RU"/>
        </w:rPr>
      </w:pPr>
    </w:p>
    <w:tbl>
      <w:tblPr>
        <w:tblW w:w="0" w:type="auto"/>
        <w:tblInd w:w="-72" w:type="dxa"/>
        <w:tblLook w:val="01E0" w:firstRow="1" w:lastRow="1" w:firstColumn="1" w:lastColumn="1" w:noHBand="0" w:noVBand="0"/>
      </w:tblPr>
      <w:tblGrid>
        <w:gridCol w:w="4136"/>
        <w:gridCol w:w="3231"/>
        <w:gridCol w:w="2344"/>
      </w:tblGrid>
      <w:tr w:rsidR="008F6EB3" w:rsidRPr="008F6EB3" w:rsidTr="00866124">
        <w:tc>
          <w:tcPr>
            <w:tcW w:w="4140" w:type="dxa"/>
          </w:tcPr>
          <w:p w:rsidR="008F6EB3" w:rsidRPr="008F6EB3" w:rsidRDefault="008F6EB3" w:rsidP="008F6EB3">
            <w:pPr>
              <w:tabs>
                <w:tab w:val="left" w:pos="2160"/>
                <w:tab w:val="left" w:pos="3600"/>
              </w:tabs>
              <w:spacing w:after="0" w:line="240" w:lineRule="auto"/>
              <w:rPr>
                <w:rFonts w:ascii="Times New Roman" w:eastAsia="Times New Roman" w:hAnsi="Times New Roman" w:cs="Times New Roman"/>
                <w:b/>
                <w:bCs/>
                <w:sz w:val="24"/>
                <w:szCs w:val="24"/>
                <w:lang w:eastAsia="ru-RU"/>
              </w:rPr>
            </w:pPr>
          </w:p>
          <w:p w:rsidR="008F6EB3" w:rsidRPr="008F6EB3" w:rsidRDefault="008F6EB3" w:rsidP="008F6EB3">
            <w:pPr>
              <w:tabs>
                <w:tab w:val="left" w:pos="2160"/>
                <w:tab w:val="left" w:pos="3600"/>
              </w:tabs>
              <w:spacing w:after="0" w:line="240" w:lineRule="auto"/>
              <w:rPr>
                <w:rFonts w:ascii="Times New Roman" w:eastAsia="Times New Roman" w:hAnsi="Times New Roman" w:cs="Times New Roman"/>
                <w:b/>
                <w:bCs/>
                <w:sz w:val="24"/>
                <w:szCs w:val="24"/>
                <w:lang w:eastAsia="ru-RU"/>
              </w:rPr>
            </w:pPr>
            <w:r w:rsidRPr="008F6EB3">
              <w:rPr>
                <w:rFonts w:ascii="Times New Roman" w:eastAsia="Times New Roman" w:hAnsi="Times New Roman" w:cs="Times New Roman"/>
                <w:b/>
                <w:bCs/>
                <w:sz w:val="24"/>
                <w:szCs w:val="24"/>
                <w:lang w:eastAsia="ru-RU"/>
              </w:rPr>
              <w:t>Учасник процедури закупівлі або інша уповноважена посадова особа</w:t>
            </w:r>
          </w:p>
        </w:tc>
        <w:tc>
          <w:tcPr>
            <w:tcW w:w="3235" w:type="dxa"/>
          </w:tcPr>
          <w:p w:rsidR="008F6EB3" w:rsidRPr="008F6EB3" w:rsidRDefault="008F6EB3" w:rsidP="008F6EB3">
            <w:pPr>
              <w:tabs>
                <w:tab w:val="left" w:pos="2160"/>
                <w:tab w:val="left" w:pos="3600"/>
              </w:tabs>
              <w:spacing w:after="0" w:line="240" w:lineRule="auto"/>
              <w:jc w:val="center"/>
              <w:rPr>
                <w:rFonts w:ascii="Times New Roman" w:eastAsia="Times New Roman" w:hAnsi="Times New Roman" w:cs="Times New Roman"/>
                <w:sz w:val="24"/>
                <w:szCs w:val="24"/>
                <w:lang w:eastAsia="ru-RU"/>
              </w:rPr>
            </w:pPr>
          </w:p>
          <w:p w:rsidR="008F6EB3" w:rsidRPr="008F6EB3" w:rsidRDefault="008F6EB3" w:rsidP="008F6EB3">
            <w:pPr>
              <w:pBdr>
                <w:bottom w:val="single" w:sz="12" w:space="1" w:color="auto"/>
              </w:pBdr>
              <w:tabs>
                <w:tab w:val="left" w:pos="2160"/>
                <w:tab w:val="left" w:pos="3600"/>
              </w:tabs>
              <w:spacing w:after="0" w:line="240" w:lineRule="auto"/>
              <w:jc w:val="center"/>
              <w:rPr>
                <w:rFonts w:ascii="Times New Roman" w:eastAsia="Times New Roman" w:hAnsi="Times New Roman" w:cs="Times New Roman"/>
                <w:sz w:val="24"/>
                <w:szCs w:val="24"/>
                <w:lang w:eastAsia="ru-RU"/>
              </w:rPr>
            </w:pPr>
          </w:p>
          <w:p w:rsidR="008F6EB3" w:rsidRPr="008F6EB3" w:rsidRDefault="008F6EB3" w:rsidP="008F6EB3">
            <w:pPr>
              <w:tabs>
                <w:tab w:val="left" w:pos="2160"/>
                <w:tab w:val="left" w:pos="3600"/>
              </w:tabs>
              <w:spacing w:after="0" w:line="240" w:lineRule="auto"/>
              <w:jc w:val="center"/>
              <w:rPr>
                <w:rFonts w:ascii="Times New Roman" w:eastAsia="Times New Roman" w:hAnsi="Times New Roman" w:cs="Times New Roman"/>
                <w:i/>
                <w:iCs/>
                <w:sz w:val="24"/>
                <w:szCs w:val="24"/>
                <w:lang w:eastAsia="ru-RU"/>
              </w:rPr>
            </w:pPr>
            <w:r w:rsidRPr="008F6EB3">
              <w:rPr>
                <w:rFonts w:ascii="Times New Roman" w:eastAsia="Times New Roman" w:hAnsi="Times New Roman" w:cs="Times New Roman"/>
                <w:i/>
                <w:iCs/>
                <w:sz w:val="24"/>
                <w:szCs w:val="24"/>
                <w:lang w:eastAsia="ru-RU"/>
              </w:rPr>
              <w:t>(підпис)</w:t>
            </w:r>
          </w:p>
        </w:tc>
        <w:tc>
          <w:tcPr>
            <w:tcW w:w="2346" w:type="dxa"/>
          </w:tcPr>
          <w:p w:rsidR="008F6EB3" w:rsidRPr="008F6EB3" w:rsidRDefault="008F6EB3" w:rsidP="008F6EB3">
            <w:pPr>
              <w:tabs>
                <w:tab w:val="left" w:pos="2160"/>
                <w:tab w:val="left" w:pos="3600"/>
              </w:tabs>
              <w:spacing w:after="0" w:line="240" w:lineRule="auto"/>
              <w:jc w:val="center"/>
              <w:rPr>
                <w:rFonts w:ascii="Times New Roman" w:eastAsia="Times New Roman" w:hAnsi="Times New Roman" w:cs="Times New Roman"/>
                <w:sz w:val="24"/>
                <w:szCs w:val="24"/>
                <w:lang w:eastAsia="ru-RU"/>
              </w:rPr>
            </w:pPr>
          </w:p>
          <w:p w:rsidR="008F6EB3" w:rsidRPr="008F6EB3" w:rsidRDefault="008F6EB3" w:rsidP="008F6EB3">
            <w:pPr>
              <w:pBdr>
                <w:bottom w:val="single" w:sz="12" w:space="1" w:color="auto"/>
              </w:pBdr>
              <w:tabs>
                <w:tab w:val="left" w:pos="2160"/>
                <w:tab w:val="left" w:pos="3600"/>
              </w:tabs>
              <w:spacing w:after="0" w:line="240" w:lineRule="auto"/>
              <w:jc w:val="center"/>
              <w:rPr>
                <w:rFonts w:ascii="Times New Roman" w:eastAsia="Times New Roman" w:hAnsi="Times New Roman" w:cs="Times New Roman"/>
                <w:sz w:val="24"/>
                <w:szCs w:val="24"/>
                <w:lang w:eastAsia="ru-RU"/>
              </w:rPr>
            </w:pPr>
          </w:p>
          <w:p w:rsidR="008F6EB3" w:rsidRPr="008F6EB3" w:rsidRDefault="008F6EB3" w:rsidP="008F6EB3">
            <w:pPr>
              <w:tabs>
                <w:tab w:val="left" w:pos="2160"/>
                <w:tab w:val="left" w:pos="3600"/>
              </w:tabs>
              <w:spacing w:after="0" w:line="240" w:lineRule="auto"/>
              <w:jc w:val="center"/>
              <w:rPr>
                <w:rFonts w:ascii="Times New Roman" w:eastAsia="Times New Roman" w:hAnsi="Times New Roman" w:cs="Times New Roman"/>
                <w:sz w:val="24"/>
                <w:szCs w:val="24"/>
                <w:lang w:eastAsia="ru-RU"/>
              </w:rPr>
            </w:pPr>
            <w:r w:rsidRPr="008F6EB3">
              <w:rPr>
                <w:rFonts w:ascii="Times New Roman" w:eastAsia="Times New Roman" w:hAnsi="Times New Roman" w:cs="Times New Roman"/>
                <w:i/>
                <w:iCs/>
                <w:sz w:val="24"/>
                <w:szCs w:val="24"/>
                <w:lang w:eastAsia="ru-RU"/>
              </w:rPr>
              <w:t>(ініціали та прізвище)</w:t>
            </w:r>
          </w:p>
        </w:tc>
      </w:tr>
    </w:tbl>
    <w:p w:rsidR="008F6EB3" w:rsidRPr="008F6EB3" w:rsidRDefault="008F6EB3" w:rsidP="008F6EB3">
      <w:pPr>
        <w:spacing w:after="0" w:line="240" w:lineRule="auto"/>
        <w:rPr>
          <w:rFonts w:ascii="Times New Roman" w:eastAsia="Times New Roman" w:hAnsi="Times New Roman" w:cs="Times New Roman"/>
          <w:b/>
          <w:bCs/>
          <w:sz w:val="16"/>
          <w:szCs w:val="16"/>
          <w:lang w:eastAsia="ru-RU"/>
        </w:rPr>
      </w:pPr>
      <w:r w:rsidRPr="008F6EB3">
        <w:rPr>
          <w:rFonts w:ascii="Times New Roman" w:eastAsia="Times New Roman" w:hAnsi="Times New Roman" w:cs="Times New Roman"/>
          <w:sz w:val="24"/>
          <w:szCs w:val="24"/>
          <w:lang w:eastAsia="ru-RU"/>
        </w:rPr>
        <w:t xml:space="preserve">                  </w:t>
      </w:r>
    </w:p>
    <w:p w:rsidR="008F6EB3" w:rsidRPr="008F6EB3" w:rsidRDefault="008F6EB3" w:rsidP="008F6EB3">
      <w:pPr>
        <w:spacing w:after="0" w:line="240" w:lineRule="auto"/>
        <w:rPr>
          <w:rFonts w:ascii="Times New Roman" w:eastAsia="Times New Roman" w:hAnsi="Times New Roman" w:cs="Times New Roman"/>
          <w:sz w:val="24"/>
          <w:szCs w:val="24"/>
          <w:lang w:val="ru-RU" w:eastAsia="ru-RU"/>
        </w:rPr>
      </w:pPr>
    </w:p>
    <w:p w:rsidR="006D7D0D" w:rsidRPr="006D7D0D" w:rsidRDefault="006D7D0D" w:rsidP="006D7D0D">
      <w:pPr>
        <w:spacing w:after="0" w:line="240" w:lineRule="auto"/>
        <w:jc w:val="both"/>
        <w:rPr>
          <w:rFonts w:ascii="Calibri" w:eastAsia="Times New Roman" w:hAnsi="Calibri" w:cs="Times New Roman"/>
          <w:vanish/>
        </w:rPr>
      </w:pPr>
    </w:p>
    <w:tbl>
      <w:tblPr>
        <w:tblpPr w:leftFromText="180" w:rightFromText="180" w:vertAnchor="text" w:horzAnchor="margin" w:tblpY="1112"/>
        <w:tblW w:w="5000" w:type="pct"/>
        <w:tblLook w:val="01E0" w:firstRow="1" w:lastRow="1" w:firstColumn="1" w:lastColumn="1" w:noHBand="0" w:noVBand="0"/>
      </w:tblPr>
      <w:tblGrid>
        <w:gridCol w:w="3433"/>
        <w:gridCol w:w="3605"/>
        <w:gridCol w:w="2601"/>
      </w:tblGrid>
      <w:tr w:rsidR="006D7D0D" w:rsidRPr="006D7D0D" w:rsidTr="00866124">
        <w:tc>
          <w:tcPr>
            <w:tcW w:w="1781" w:type="pct"/>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lang w:eastAsia="ru-RU"/>
              </w:rPr>
            </w:pPr>
          </w:p>
        </w:tc>
        <w:tc>
          <w:tcPr>
            <w:tcW w:w="1870" w:type="pct"/>
          </w:tcPr>
          <w:p w:rsidR="006D7D0D" w:rsidRPr="006D7D0D" w:rsidRDefault="006D7D0D" w:rsidP="006D7D0D">
            <w:pPr>
              <w:tabs>
                <w:tab w:val="left" w:pos="2160"/>
                <w:tab w:val="left" w:pos="3600"/>
              </w:tabs>
              <w:spacing w:after="0" w:line="240" w:lineRule="auto"/>
              <w:jc w:val="center"/>
              <w:rPr>
                <w:rFonts w:ascii="Times New Roman" w:eastAsia="Times New Roman" w:hAnsi="Times New Roman" w:cs="Times New Roman"/>
                <w:i/>
                <w:lang w:eastAsia="ru-RU"/>
              </w:rPr>
            </w:pPr>
          </w:p>
        </w:tc>
        <w:tc>
          <w:tcPr>
            <w:tcW w:w="1349" w:type="pct"/>
          </w:tcPr>
          <w:p w:rsidR="006D7D0D" w:rsidRPr="006D7D0D" w:rsidRDefault="006D7D0D" w:rsidP="006D7D0D">
            <w:pPr>
              <w:tabs>
                <w:tab w:val="left" w:pos="2160"/>
                <w:tab w:val="left" w:pos="3600"/>
              </w:tabs>
              <w:spacing w:after="0" w:line="240" w:lineRule="auto"/>
              <w:jc w:val="center"/>
              <w:rPr>
                <w:rFonts w:ascii="Times New Roman" w:eastAsia="Times New Roman" w:hAnsi="Times New Roman" w:cs="Times New Roman"/>
                <w:lang w:eastAsia="ru-RU"/>
              </w:rPr>
            </w:pPr>
          </w:p>
        </w:tc>
      </w:tr>
      <w:tr w:rsidR="006D7D0D" w:rsidRPr="006D7D0D" w:rsidTr="00866124">
        <w:tc>
          <w:tcPr>
            <w:tcW w:w="1781" w:type="pct"/>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b/>
                <w:lang w:eastAsia="ru-RU"/>
              </w:rPr>
            </w:pPr>
          </w:p>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b/>
                <w:lang w:eastAsia="ru-RU"/>
              </w:rPr>
            </w:pPr>
          </w:p>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b/>
                <w:lang w:eastAsia="ru-RU"/>
              </w:rPr>
            </w:pPr>
          </w:p>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b/>
                <w:lang w:eastAsia="ru-RU"/>
              </w:rPr>
            </w:pPr>
          </w:p>
        </w:tc>
        <w:tc>
          <w:tcPr>
            <w:tcW w:w="1870" w:type="pct"/>
          </w:tcPr>
          <w:p w:rsidR="006D7D0D" w:rsidRPr="006D7D0D" w:rsidRDefault="006D7D0D" w:rsidP="006D7D0D">
            <w:pPr>
              <w:tabs>
                <w:tab w:val="left" w:pos="2160"/>
                <w:tab w:val="left" w:pos="3600"/>
              </w:tabs>
              <w:spacing w:after="0" w:line="240" w:lineRule="auto"/>
              <w:jc w:val="center"/>
              <w:rPr>
                <w:rFonts w:ascii="Times New Roman" w:eastAsia="Times New Roman" w:hAnsi="Times New Roman" w:cs="Times New Roman"/>
                <w:sz w:val="20"/>
                <w:szCs w:val="20"/>
                <w:lang w:eastAsia="ru-RU"/>
              </w:rPr>
            </w:pPr>
          </w:p>
        </w:tc>
        <w:tc>
          <w:tcPr>
            <w:tcW w:w="1349" w:type="pct"/>
          </w:tcPr>
          <w:p w:rsidR="006D7D0D" w:rsidRPr="006D7D0D" w:rsidRDefault="006D7D0D" w:rsidP="006D7D0D">
            <w:pPr>
              <w:tabs>
                <w:tab w:val="left" w:pos="2160"/>
                <w:tab w:val="left" w:pos="3600"/>
              </w:tabs>
              <w:spacing w:after="0" w:line="240" w:lineRule="auto"/>
              <w:jc w:val="center"/>
              <w:rPr>
                <w:rFonts w:ascii="Times New Roman" w:eastAsia="Times New Roman" w:hAnsi="Times New Roman" w:cs="Times New Roman"/>
                <w:sz w:val="20"/>
                <w:szCs w:val="20"/>
                <w:lang w:eastAsia="ru-RU"/>
              </w:rPr>
            </w:pPr>
          </w:p>
        </w:tc>
      </w:tr>
    </w:tbl>
    <w:p w:rsidR="006D7D0D" w:rsidRPr="006D7D0D" w:rsidRDefault="006D7D0D" w:rsidP="006D7D0D">
      <w:pPr>
        <w:spacing w:after="0" w:line="240" w:lineRule="auto"/>
        <w:jc w:val="both"/>
        <w:rPr>
          <w:rFonts w:ascii="Times New Roman" w:eastAsia="Times New Roman" w:hAnsi="Times New Roman" w:cs="Times New Roman"/>
          <w:b/>
          <w:sz w:val="24"/>
          <w:szCs w:val="24"/>
          <w:lang w:eastAsia="ru-RU"/>
        </w:rPr>
      </w:pPr>
      <w:r w:rsidRPr="006D7D0D">
        <w:rPr>
          <w:rFonts w:ascii="Times New Roman" w:eastAsia="Times New Roman" w:hAnsi="Times New Roman" w:cs="Times New Roman"/>
          <w:b/>
          <w:sz w:val="24"/>
          <w:szCs w:val="24"/>
          <w:lang w:eastAsia="ru-RU"/>
        </w:rPr>
        <w:t xml:space="preserve"> «З умовами технічного завдання ознайомлені, з вимогами до постачання погоджуємось»</w:t>
      </w:r>
    </w:p>
    <w:p w:rsidR="006D7D0D" w:rsidRPr="006D7D0D" w:rsidRDefault="006D7D0D" w:rsidP="006D7D0D">
      <w:pPr>
        <w:spacing w:after="200" w:line="276" w:lineRule="auto"/>
        <w:rPr>
          <w:rFonts w:ascii="Calibri" w:eastAsia="Calibri" w:hAnsi="Calibri" w:cs="Times New Roman"/>
        </w:rPr>
      </w:pPr>
    </w:p>
    <w:p w:rsidR="006D7D0D" w:rsidRPr="006D7D0D" w:rsidRDefault="006D7D0D" w:rsidP="006D7D0D">
      <w:pPr>
        <w:spacing w:before="100" w:beforeAutospacing="1" w:after="100" w:afterAutospacing="1" w:line="240" w:lineRule="auto"/>
        <w:jc w:val="center"/>
        <w:rPr>
          <w:rFonts w:ascii="Times New Roman" w:eastAsia="Times New Roman" w:hAnsi="Times New Roman" w:cs="Times New Roman"/>
          <w:bCs/>
          <w:sz w:val="28"/>
          <w:szCs w:val="28"/>
          <w:lang w:val="ru-RU" w:eastAsia="ru-RU"/>
        </w:rPr>
      </w:pPr>
      <w:r w:rsidRPr="006D7D0D">
        <w:rPr>
          <w:rFonts w:ascii="Times New Roman" w:eastAsia="Times New Roman" w:hAnsi="Times New Roman" w:cs="Times New Roman"/>
          <w:b/>
          <w:bCs/>
          <w:sz w:val="28"/>
          <w:szCs w:val="28"/>
          <w:lang w:val="ru-RU" w:eastAsia="ru-RU"/>
        </w:rPr>
        <w:lastRenderedPageBreak/>
        <w:t xml:space="preserve">                                                                                                                  </w:t>
      </w:r>
      <w:proofErr w:type="spellStart"/>
      <w:r w:rsidRPr="006D7D0D">
        <w:rPr>
          <w:rFonts w:ascii="Times New Roman" w:eastAsia="Times New Roman" w:hAnsi="Times New Roman" w:cs="Times New Roman"/>
          <w:b/>
          <w:bCs/>
          <w:sz w:val="28"/>
          <w:szCs w:val="28"/>
          <w:lang w:val="ru-RU" w:eastAsia="ru-RU"/>
        </w:rPr>
        <w:t>Додаток</w:t>
      </w:r>
      <w:proofErr w:type="spellEnd"/>
      <w:r w:rsidRPr="006D7D0D">
        <w:rPr>
          <w:rFonts w:ascii="Times New Roman" w:eastAsia="Times New Roman" w:hAnsi="Times New Roman" w:cs="Times New Roman"/>
          <w:b/>
          <w:bCs/>
          <w:sz w:val="28"/>
          <w:szCs w:val="28"/>
          <w:lang w:val="ru-RU" w:eastAsia="ru-RU"/>
        </w:rPr>
        <w:t xml:space="preserve"> № 2 </w:t>
      </w:r>
    </w:p>
    <w:p w:rsidR="00866124" w:rsidRPr="00866124" w:rsidRDefault="00893009" w:rsidP="008661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ПРОЕКТ ДОГОВО</w:t>
      </w:r>
      <w:r w:rsidR="00866124" w:rsidRPr="00866124">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У</w:t>
      </w:r>
      <w:r w:rsidR="00866124" w:rsidRPr="00866124">
        <w:rPr>
          <w:rFonts w:ascii="Times New Roman" w:eastAsia="Times New Roman" w:hAnsi="Times New Roman" w:cs="Times New Roman"/>
          <w:b/>
          <w:sz w:val="24"/>
          <w:szCs w:val="24"/>
          <w:lang w:eastAsia="ru-RU"/>
        </w:rPr>
        <w:t xml:space="preserve">  № _____</w:t>
      </w: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 xml:space="preserve">про закупівлю товарів </w:t>
      </w: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p>
    <w:p w:rsidR="00866124" w:rsidRPr="00866124" w:rsidRDefault="00866124" w:rsidP="00866124">
      <w:pPr>
        <w:spacing w:after="0" w:line="240"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м. Дрогобич                                                                               «___»  ______________2022 року </w:t>
      </w:r>
    </w:p>
    <w:p w:rsidR="00866124" w:rsidRPr="00866124" w:rsidRDefault="00866124" w:rsidP="00866124">
      <w:pPr>
        <w:spacing w:after="0" w:line="240" w:lineRule="auto"/>
        <w:rPr>
          <w:rFonts w:ascii="Times New Roman" w:eastAsia="Times New Roman" w:hAnsi="Times New Roman" w:cs="Times New Roman"/>
          <w:sz w:val="24"/>
          <w:szCs w:val="24"/>
          <w:lang w:eastAsia="ru-RU"/>
        </w:rPr>
      </w:pPr>
    </w:p>
    <w:p w:rsidR="00866124" w:rsidRPr="00866124" w:rsidRDefault="00866124" w:rsidP="00866124">
      <w:pPr>
        <w:spacing w:after="0" w:line="240" w:lineRule="auto"/>
        <w:jc w:val="center"/>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b/>
          <w:sz w:val="24"/>
          <w:szCs w:val="24"/>
          <w:shd w:val="clear" w:color="auto" w:fill="FFFFFF"/>
          <w:lang w:eastAsia="ru-RU"/>
        </w:rPr>
        <w:t xml:space="preserve">Відділ освіти виконавчих органів Дрогобицької міської ради </w:t>
      </w:r>
      <w:r w:rsidRPr="00866124">
        <w:rPr>
          <w:rFonts w:ascii="Times New Roman" w:eastAsia="Times New Roman" w:hAnsi="Times New Roman" w:cs="Times New Roman"/>
          <w:sz w:val="24"/>
          <w:szCs w:val="24"/>
          <w:lang w:eastAsia="ru-RU"/>
        </w:rPr>
        <w:t>в особі</w:t>
      </w:r>
      <w:r w:rsidRPr="00866124">
        <w:rPr>
          <w:rFonts w:ascii="Times New Roman" w:eastAsia="Times New Roman" w:hAnsi="Times New Roman" w:cs="Times New Roman"/>
          <w:b/>
          <w:sz w:val="24"/>
          <w:szCs w:val="24"/>
          <w:lang w:eastAsia="ru-RU"/>
        </w:rPr>
        <w:t xml:space="preserve"> </w:t>
      </w:r>
      <w:proofErr w:type="spellStart"/>
      <w:r w:rsidR="00893009">
        <w:rPr>
          <w:rFonts w:ascii="Times New Roman" w:eastAsia="Times New Roman" w:hAnsi="Times New Roman" w:cs="Times New Roman"/>
          <w:sz w:val="24"/>
          <w:szCs w:val="24"/>
          <w:lang w:eastAsia="ru-RU"/>
        </w:rPr>
        <w:t>Вовківа</w:t>
      </w:r>
      <w:proofErr w:type="spellEnd"/>
      <w:r w:rsidR="00893009">
        <w:rPr>
          <w:rFonts w:ascii="Times New Roman" w:eastAsia="Times New Roman" w:hAnsi="Times New Roman" w:cs="Times New Roman"/>
          <w:sz w:val="24"/>
          <w:szCs w:val="24"/>
          <w:lang w:eastAsia="ru-RU"/>
        </w:rPr>
        <w:t xml:space="preserve"> Віталія </w:t>
      </w:r>
      <w:r w:rsidRPr="00866124">
        <w:rPr>
          <w:rFonts w:ascii="Times New Roman" w:eastAsia="Times New Roman" w:hAnsi="Times New Roman" w:cs="Times New Roman"/>
          <w:sz w:val="24"/>
          <w:szCs w:val="24"/>
          <w:lang w:eastAsia="ru-RU"/>
        </w:rPr>
        <w:t xml:space="preserve">Богдановича, що діє на підставі Положення про відділ, (далі – Покупець), з однієї сторони, і </w:t>
      </w:r>
    </w:p>
    <w:p w:rsidR="00866124" w:rsidRPr="00866124" w:rsidRDefault="00866124" w:rsidP="00866124">
      <w:pPr>
        <w:spacing w:after="0" w:line="240" w:lineRule="auto"/>
        <w:ind w:right="-81"/>
        <w:jc w:val="both"/>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Cs/>
          <w:sz w:val="24"/>
          <w:szCs w:val="24"/>
          <w:lang w:eastAsia="ru-RU"/>
        </w:rPr>
        <w:t xml:space="preserve">_________________________________________________________________________________ </w:t>
      </w:r>
      <w:r w:rsidRPr="00866124">
        <w:rPr>
          <w:rFonts w:ascii="Times New Roman" w:eastAsia="Times New Roman" w:hAnsi="Times New Roman" w:cs="Times New Roman"/>
          <w:sz w:val="24"/>
          <w:szCs w:val="24"/>
          <w:lang w:eastAsia="ru-RU"/>
        </w:rPr>
        <w:t>в особі _______________________________________________________________________________,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1. Предмет договору</w:t>
      </w:r>
    </w:p>
    <w:p w:rsidR="00866124" w:rsidRPr="00866124" w:rsidRDefault="00866124" w:rsidP="00866124">
      <w:pPr>
        <w:spacing w:after="0" w:line="240" w:lineRule="auto"/>
        <w:ind w:firstLine="708"/>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1.1. Постачальник  зобов’язується у 2022 році поставити Покупцю товари,  зазначені в Специфікації,  а Покупець – прийняти і оплатити такі товари на умовах, визначених даним Договором.</w:t>
      </w:r>
    </w:p>
    <w:p w:rsidR="00866124" w:rsidRPr="00866124" w:rsidRDefault="00866124" w:rsidP="00866124">
      <w:pPr>
        <w:widowControl w:val="0"/>
        <w:spacing w:after="0" w:line="240" w:lineRule="auto"/>
        <w:ind w:right="-143"/>
        <w:jc w:val="both"/>
        <w:rPr>
          <w:rFonts w:ascii="Times New Roman" w:eastAsia="Times New Roman" w:hAnsi="Times New Roman" w:cs="Times New Roman"/>
          <w:b/>
          <w:bCs/>
          <w:color w:val="FF0000"/>
          <w:sz w:val="24"/>
          <w:szCs w:val="28"/>
          <w:lang w:eastAsia="ru-RU"/>
        </w:rPr>
      </w:pPr>
      <w:r w:rsidRPr="00866124">
        <w:rPr>
          <w:rFonts w:ascii="Times New Roman" w:eastAsia="Times New Roman" w:hAnsi="Times New Roman" w:cs="Times New Roman"/>
          <w:sz w:val="24"/>
          <w:szCs w:val="24"/>
          <w:lang w:eastAsia="ru-RU"/>
        </w:rPr>
        <w:t xml:space="preserve">1.2. Найменування  (номенклатура,  асортимент) товару: </w:t>
      </w:r>
      <w:r w:rsidR="00893009">
        <w:rPr>
          <w:rFonts w:ascii="Times New Roman" w:eastAsia="Times New Roman" w:hAnsi="Times New Roman" w:cs="Times New Roman"/>
          <w:sz w:val="24"/>
          <w:szCs w:val="24"/>
          <w:lang w:eastAsia="ru-RU"/>
        </w:rPr>
        <w:t xml:space="preserve">Крупи ,борошно Код </w:t>
      </w:r>
      <w:r w:rsidRPr="00866124">
        <w:rPr>
          <w:rFonts w:ascii="Times New Roman" w:eastAsia="Times New Roman" w:hAnsi="Times New Roman" w:cs="Times New Roman"/>
          <w:b/>
          <w:sz w:val="24"/>
          <w:szCs w:val="28"/>
          <w:lang w:eastAsia="ru-RU"/>
        </w:rPr>
        <w:t>ДК 021:2015: 15610000-7 Продукція борошно</w:t>
      </w:r>
      <w:r w:rsidR="00893009">
        <w:rPr>
          <w:rFonts w:ascii="Times New Roman" w:eastAsia="Times New Roman" w:hAnsi="Times New Roman" w:cs="Times New Roman"/>
          <w:b/>
          <w:sz w:val="24"/>
          <w:szCs w:val="28"/>
          <w:lang w:eastAsia="ru-RU"/>
        </w:rPr>
        <w:t>мельно-круп’яної промисловості</w:t>
      </w:r>
      <w:r w:rsidRPr="00866124">
        <w:rPr>
          <w:rFonts w:ascii="Times New Roman" w:eastAsia="Times New Roman" w:hAnsi="Times New Roman" w:cs="Times New Roman"/>
          <w:b/>
          <w:bCs/>
          <w:sz w:val="24"/>
          <w:szCs w:val="28"/>
          <w:lang w:eastAsia="ru-RU"/>
        </w:rPr>
        <w:t>.</w:t>
      </w:r>
    </w:p>
    <w:p w:rsidR="00866124" w:rsidRPr="00866124" w:rsidRDefault="00866124" w:rsidP="00866124">
      <w:pPr>
        <w:suppressAutoHyphens/>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Кількість товарів: визначена в Специфікації. </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1.3. Обсяги закупівлі товарів можуть  бути зменшені залежно від реального фінансування видатків. </w:t>
      </w: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2. Якість товарів</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2.1. Якість </w:t>
      </w:r>
      <w:r w:rsidRPr="00866124">
        <w:rPr>
          <w:rFonts w:ascii="Times New Roman" w:eastAsia="Times New Roman" w:hAnsi="Times New Roman" w:cs="Times New Roman"/>
          <w:bCs/>
          <w:sz w:val="24"/>
          <w:szCs w:val="24"/>
          <w:lang w:eastAsia="ru-RU"/>
        </w:rPr>
        <w:t>Товару</w:t>
      </w:r>
      <w:r w:rsidRPr="00866124">
        <w:rPr>
          <w:rFonts w:ascii="Times New Roman" w:eastAsia="Times New Roman" w:hAnsi="Times New Roman" w:cs="Times New Roman"/>
          <w:sz w:val="24"/>
          <w:szCs w:val="24"/>
          <w:lang w:eastAsia="ru-RU"/>
        </w:rPr>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Документи про якість додаються до кожної  видаткової накладної.</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Поставці підлягає наступний Товар з такими вимогами до якості:  </w:t>
      </w:r>
    </w:p>
    <w:p w:rsidR="00866124" w:rsidRPr="00866124" w:rsidRDefault="00866124" w:rsidP="00866124">
      <w:pPr>
        <w:spacing w:after="0" w:line="240" w:lineRule="auto"/>
        <w:ind w:firstLine="708"/>
        <w:jc w:val="both"/>
        <w:rPr>
          <w:rFonts w:ascii="Times New Roman" w:eastAsia="Times New Roman" w:hAnsi="Times New Roman" w:cs="Times New Roman"/>
          <w:color w:val="FF0000"/>
          <w:sz w:val="24"/>
          <w:szCs w:val="24"/>
          <w:lang w:eastAsia="ru-RU"/>
        </w:rPr>
      </w:pPr>
    </w:p>
    <w:tbl>
      <w:tblPr>
        <w:tblW w:w="9913" w:type="dxa"/>
        <w:tblInd w:w="5" w:type="dxa"/>
        <w:tblLook w:val="04A0" w:firstRow="1" w:lastRow="0" w:firstColumn="1" w:lastColumn="0" w:noHBand="0" w:noVBand="1"/>
      </w:tblPr>
      <w:tblGrid>
        <w:gridCol w:w="2684"/>
        <w:gridCol w:w="7229"/>
      </w:tblGrid>
      <w:tr w:rsidR="00866124" w:rsidRPr="00866124" w:rsidTr="00866124">
        <w:trPr>
          <w:trHeight w:val="360"/>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866124" w:rsidRPr="00866124" w:rsidRDefault="00866124" w:rsidP="00866124">
            <w:pPr>
              <w:spacing w:after="0" w:line="240" w:lineRule="auto"/>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
                <w:bCs/>
                <w:sz w:val="24"/>
                <w:szCs w:val="24"/>
                <w:lang w:eastAsia="ru-RU"/>
              </w:rPr>
              <w:t>Найменування  товару</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866124" w:rsidRPr="00866124" w:rsidRDefault="00866124" w:rsidP="00866124">
            <w:pPr>
              <w:spacing w:after="0" w:line="240" w:lineRule="auto"/>
              <w:jc w:val="center"/>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Вимоги до якості товару</w:t>
            </w:r>
          </w:p>
        </w:tc>
      </w:tr>
      <w:tr w:rsidR="00866124" w:rsidRPr="00866124" w:rsidTr="00866124">
        <w:trPr>
          <w:trHeight w:val="360"/>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866124" w:rsidRPr="00866124" w:rsidRDefault="00866124" w:rsidP="00866124">
            <w:pPr>
              <w:spacing w:after="0" w:line="240" w:lineRule="auto"/>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
                <w:bCs/>
                <w:sz w:val="24"/>
                <w:szCs w:val="24"/>
                <w:lang w:eastAsia="ru-RU"/>
              </w:rPr>
              <w:t>Борошно пшеничне</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866124" w:rsidRPr="00866124" w:rsidRDefault="00866124" w:rsidP="00866124">
            <w:pPr>
              <w:spacing w:after="0" w:line="252" w:lineRule="auto"/>
              <w:rPr>
                <w:rFonts w:ascii="Times New Roman" w:eastAsia="Times New Roman" w:hAnsi="Times New Roman" w:cs="Times New Roman"/>
                <w:sz w:val="24"/>
                <w:szCs w:val="24"/>
                <w:lang w:eastAsia="uk-UA"/>
              </w:rPr>
            </w:pPr>
            <w:r w:rsidRPr="00866124">
              <w:rPr>
                <w:rFonts w:ascii="Times New Roman" w:eastAsia="Times New Roman" w:hAnsi="Times New Roman" w:cs="Times New Roman"/>
                <w:color w:val="000000"/>
                <w:sz w:val="24"/>
                <w:szCs w:val="24"/>
                <w:lang w:eastAsia="uk-UA"/>
              </w:rPr>
              <w:t>Відповідність ДСТУ  (ТУ)</w:t>
            </w:r>
          </w:p>
          <w:p w:rsidR="00866124" w:rsidRPr="00866124" w:rsidRDefault="00866124" w:rsidP="00866124">
            <w:pPr>
              <w:spacing w:after="0" w:line="240" w:lineRule="auto"/>
              <w:rPr>
                <w:rFonts w:ascii="Times New Roman" w:eastAsia="Times New Roman" w:hAnsi="Times New Roman" w:cs="Times New Roman"/>
                <w:bCs/>
                <w:sz w:val="24"/>
                <w:szCs w:val="24"/>
              </w:rPr>
            </w:pPr>
            <w:r w:rsidRPr="00866124">
              <w:rPr>
                <w:rFonts w:ascii="Times New Roman" w:eastAsia="Times New Roman" w:hAnsi="Times New Roman" w:cs="Times New Roman"/>
                <w:bCs/>
                <w:sz w:val="24"/>
                <w:szCs w:val="24"/>
                <w:lang w:eastAsia="ru-RU"/>
              </w:rPr>
              <w:t xml:space="preserve">Вищого ґатунку </w:t>
            </w:r>
            <w:r w:rsidRPr="00866124">
              <w:rPr>
                <w:rFonts w:ascii="Times New Roman" w:eastAsia="Times New Roman" w:hAnsi="Times New Roman" w:cs="Times New Roman"/>
                <w:color w:val="000000"/>
                <w:sz w:val="24"/>
                <w:szCs w:val="24"/>
                <w:lang w:eastAsia="uk-UA"/>
              </w:rPr>
              <w:t>Запах властивий даному виду борошна, без затхлого, пліснявого та інших сторонніх запахів.</w:t>
            </w:r>
          </w:p>
          <w:p w:rsidR="00866124" w:rsidRPr="00866124" w:rsidRDefault="00866124" w:rsidP="00866124">
            <w:pPr>
              <w:spacing w:after="0" w:line="240"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color w:val="000000"/>
                <w:sz w:val="24"/>
                <w:szCs w:val="24"/>
                <w:lang w:eastAsia="uk-UA"/>
              </w:rPr>
              <w:t xml:space="preserve">Фасована </w:t>
            </w:r>
            <w:r w:rsidRPr="00866124">
              <w:rPr>
                <w:rFonts w:ascii="Times New Roman" w:eastAsia="Times New Roman" w:hAnsi="Times New Roman" w:cs="Times New Roman"/>
                <w:color w:val="000000"/>
                <w:sz w:val="24"/>
                <w:szCs w:val="24"/>
                <w:shd w:val="clear" w:color="auto" w:fill="FFFFFF"/>
                <w:lang w:eastAsia="uk-UA"/>
              </w:rPr>
              <w:t>у споживчу тару.</w:t>
            </w:r>
          </w:p>
        </w:tc>
      </w:tr>
      <w:tr w:rsidR="00866124" w:rsidRPr="00866124" w:rsidTr="00866124">
        <w:trPr>
          <w:trHeight w:val="732"/>
        </w:trPr>
        <w:tc>
          <w:tcPr>
            <w:tcW w:w="2684" w:type="dxa"/>
            <w:tcBorders>
              <w:top w:val="nil"/>
              <w:left w:val="single" w:sz="4" w:space="0" w:color="auto"/>
              <w:bottom w:val="single" w:sz="4" w:space="0" w:color="auto"/>
              <w:right w:val="single" w:sz="4" w:space="0" w:color="auto"/>
            </w:tcBorders>
            <w:shd w:val="clear" w:color="auto" w:fill="auto"/>
            <w:noWrap/>
            <w:vAlign w:val="center"/>
            <w:hideMark/>
          </w:tcPr>
          <w:p w:rsidR="00866124" w:rsidRPr="00866124" w:rsidRDefault="00866124" w:rsidP="00866124">
            <w:pPr>
              <w:spacing w:after="0" w:line="240" w:lineRule="auto"/>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
                <w:bCs/>
                <w:sz w:val="24"/>
                <w:szCs w:val="24"/>
                <w:lang w:eastAsia="ru-RU"/>
              </w:rPr>
              <w:t>Вівсяні пластівці</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866124" w:rsidRPr="00866124" w:rsidRDefault="00866124" w:rsidP="00866124">
            <w:pPr>
              <w:spacing w:after="0" w:line="252" w:lineRule="auto"/>
              <w:rPr>
                <w:rFonts w:ascii="Times New Roman" w:eastAsia="Times New Roman" w:hAnsi="Times New Roman" w:cs="Times New Roman"/>
                <w:sz w:val="24"/>
                <w:szCs w:val="24"/>
                <w:lang w:eastAsia="uk-UA"/>
              </w:rPr>
            </w:pPr>
            <w:r w:rsidRPr="00866124">
              <w:rPr>
                <w:rFonts w:ascii="Times New Roman" w:eastAsia="Times New Roman" w:hAnsi="Times New Roman" w:cs="Times New Roman"/>
                <w:color w:val="000000"/>
                <w:sz w:val="24"/>
                <w:szCs w:val="24"/>
                <w:lang w:eastAsia="uk-UA"/>
              </w:rPr>
              <w:t>Відповідність ДСТУ  (ТУ)</w:t>
            </w:r>
          </w:p>
          <w:p w:rsidR="00866124" w:rsidRPr="00866124" w:rsidRDefault="00866124" w:rsidP="00866124">
            <w:pPr>
              <w:spacing w:after="0" w:line="240"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color w:val="000000"/>
                <w:sz w:val="24"/>
                <w:szCs w:val="24"/>
                <w:lang w:eastAsia="uk-UA"/>
              </w:rPr>
              <w:t xml:space="preserve">Пластівці збереженої форми, чисті , без домішок неочищеного зерна, сухі, не прілі. Фасована </w:t>
            </w:r>
            <w:r w:rsidRPr="00866124">
              <w:rPr>
                <w:rFonts w:ascii="Times New Roman" w:eastAsia="Times New Roman" w:hAnsi="Times New Roman" w:cs="Times New Roman"/>
                <w:color w:val="000000"/>
                <w:sz w:val="24"/>
                <w:szCs w:val="24"/>
                <w:shd w:val="clear" w:color="auto" w:fill="FFFFFF"/>
                <w:lang w:eastAsia="uk-UA"/>
              </w:rPr>
              <w:t>у споживчу тару</w:t>
            </w:r>
          </w:p>
        </w:tc>
      </w:tr>
      <w:tr w:rsidR="00866124" w:rsidRPr="00866124" w:rsidTr="00866124">
        <w:trPr>
          <w:trHeight w:val="491"/>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66124" w:rsidRPr="00866124" w:rsidRDefault="00866124" w:rsidP="00866124">
            <w:pPr>
              <w:spacing w:after="0" w:line="240" w:lineRule="auto"/>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
                <w:bCs/>
                <w:sz w:val="24"/>
                <w:szCs w:val="24"/>
                <w:lang w:eastAsia="ru-RU"/>
              </w:rPr>
              <w:t>Крупа пшенична</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866124" w:rsidRPr="00866124" w:rsidRDefault="00866124" w:rsidP="00866124">
            <w:pPr>
              <w:spacing w:after="0" w:line="252" w:lineRule="auto"/>
              <w:rPr>
                <w:rFonts w:ascii="Times New Roman" w:eastAsia="Times New Roman" w:hAnsi="Times New Roman" w:cs="Times New Roman"/>
                <w:sz w:val="24"/>
                <w:szCs w:val="24"/>
                <w:lang w:eastAsia="uk-UA"/>
              </w:rPr>
            </w:pPr>
            <w:r w:rsidRPr="00866124">
              <w:rPr>
                <w:rFonts w:ascii="Times New Roman" w:eastAsia="Times New Roman" w:hAnsi="Times New Roman" w:cs="Times New Roman"/>
                <w:color w:val="000000"/>
                <w:sz w:val="24"/>
                <w:szCs w:val="24"/>
                <w:lang w:eastAsia="uk-UA"/>
              </w:rPr>
              <w:t>Відповідність ДСТУ  (ТУ)</w:t>
            </w:r>
          </w:p>
          <w:p w:rsidR="00866124" w:rsidRPr="00866124" w:rsidRDefault="00866124" w:rsidP="00866124">
            <w:pPr>
              <w:spacing w:after="0" w:line="240"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color w:val="000000"/>
                <w:sz w:val="24"/>
                <w:szCs w:val="24"/>
                <w:lang w:eastAsia="uk-UA"/>
              </w:rPr>
              <w:t xml:space="preserve">Запах властивий даному виду крупи, без затхлого, солодового, пліснявого та інших сторонніх запахів), Фасована </w:t>
            </w:r>
            <w:r w:rsidRPr="00866124">
              <w:rPr>
                <w:rFonts w:ascii="Times New Roman" w:eastAsia="Times New Roman" w:hAnsi="Times New Roman" w:cs="Times New Roman"/>
                <w:color w:val="000000"/>
                <w:sz w:val="24"/>
                <w:szCs w:val="24"/>
                <w:shd w:val="clear" w:color="auto" w:fill="FFFFFF"/>
                <w:lang w:eastAsia="uk-UA"/>
              </w:rPr>
              <w:t>у споживчу тару.</w:t>
            </w:r>
          </w:p>
        </w:tc>
      </w:tr>
      <w:tr w:rsidR="00866124" w:rsidRPr="00866124"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66124" w:rsidRPr="00866124" w:rsidRDefault="00866124" w:rsidP="00866124">
            <w:pPr>
              <w:spacing w:after="0" w:line="240" w:lineRule="auto"/>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
                <w:bCs/>
                <w:sz w:val="24"/>
                <w:szCs w:val="24"/>
                <w:lang w:eastAsia="ru-RU"/>
              </w:rPr>
              <w:t xml:space="preserve"> Крупа перлова</w:t>
            </w:r>
          </w:p>
        </w:tc>
        <w:tc>
          <w:tcPr>
            <w:tcW w:w="7229" w:type="dxa"/>
            <w:tcBorders>
              <w:top w:val="nil"/>
              <w:left w:val="nil"/>
              <w:bottom w:val="single" w:sz="4" w:space="0" w:color="auto"/>
              <w:right w:val="single" w:sz="4" w:space="0" w:color="auto"/>
            </w:tcBorders>
            <w:shd w:val="clear" w:color="auto" w:fill="auto"/>
            <w:noWrap/>
          </w:tcPr>
          <w:p w:rsidR="00866124" w:rsidRPr="00866124" w:rsidRDefault="00866124" w:rsidP="00866124">
            <w:pPr>
              <w:spacing w:after="0" w:line="252" w:lineRule="auto"/>
              <w:rPr>
                <w:rFonts w:ascii="Times New Roman" w:eastAsia="Times New Roman" w:hAnsi="Times New Roman" w:cs="Times New Roman"/>
                <w:color w:val="000000"/>
                <w:sz w:val="24"/>
                <w:szCs w:val="24"/>
                <w:lang w:eastAsia="uk-UA"/>
              </w:rPr>
            </w:pPr>
            <w:r w:rsidRPr="00866124">
              <w:rPr>
                <w:rFonts w:ascii="Times New Roman" w:eastAsia="Times New Roman" w:hAnsi="Times New Roman" w:cs="Times New Roman"/>
                <w:color w:val="000000"/>
                <w:sz w:val="24"/>
                <w:szCs w:val="24"/>
                <w:lang w:eastAsia="uk-UA"/>
              </w:rPr>
              <w:t>Відповідність ДСТУ  (ТУ)</w:t>
            </w:r>
          </w:p>
          <w:p w:rsidR="00866124" w:rsidRPr="00866124" w:rsidRDefault="00866124" w:rsidP="00866124">
            <w:pPr>
              <w:spacing w:after="0" w:line="252"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color w:val="000000"/>
                <w:sz w:val="24"/>
                <w:szCs w:val="24"/>
                <w:lang w:eastAsia="uk-UA"/>
              </w:rPr>
              <w:t xml:space="preserve">Запах властивий даному виду крупи, без затхлого, солодового, пліснявого та інших сторонніх запахів), Фасована </w:t>
            </w:r>
            <w:r w:rsidRPr="00866124">
              <w:rPr>
                <w:rFonts w:ascii="Times New Roman" w:eastAsia="Times New Roman" w:hAnsi="Times New Roman" w:cs="Times New Roman"/>
                <w:color w:val="000000"/>
                <w:sz w:val="24"/>
                <w:szCs w:val="24"/>
                <w:shd w:val="clear" w:color="auto" w:fill="FFFFFF"/>
                <w:lang w:eastAsia="uk-UA"/>
              </w:rPr>
              <w:t>у споживчу тару.</w:t>
            </w:r>
          </w:p>
        </w:tc>
      </w:tr>
      <w:tr w:rsidR="00866124" w:rsidRPr="00866124"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66124" w:rsidRPr="00866124" w:rsidRDefault="00866124" w:rsidP="00866124">
            <w:pPr>
              <w:spacing w:after="0" w:line="240" w:lineRule="auto"/>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
                <w:bCs/>
                <w:sz w:val="24"/>
                <w:szCs w:val="24"/>
                <w:lang w:eastAsia="ru-RU"/>
              </w:rPr>
              <w:t>Крупа ячмінна</w:t>
            </w:r>
          </w:p>
        </w:tc>
        <w:tc>
          <w:tcPr>
            <w:tcW w:w="7229" w:type="dxa"/>
            <w:tcBorders>
              <w:top w:val="nil"/>
              <w:left w:val="nil"/>
              <w:bottom w:val="single" w:sz="4" w:space="0" w:color="auto"/>
              <w:right w:val="single" w:sz="4" w:space="0" w:color="auto"/>
            </w:tcBorders>
            <w:shd w:val="clear" w:color="auto" w:fill="auto"/>
            <w:noWrap/>
          </w:tcPr>
          <w:p w:rsidR="00866124" w:rsidRPr="00866124" w:rsidRDefault="00866124" w:rsidP="00866124">
            <w:pPr>
              <w:spacing w:after="0" w:line="252" w:lineRule="auto"/>
              <w:rPr>
                <w:rFonts w:ascii="Times New Roman" w:eastAsia="Times New Roman" w:hAnsi="Times New Roman" w:cs="Times New Roman"/>
                <w:color w:val="000000"/>
                <w:sz w:val="24"/>
                <w:szCs w:val="24"/>
                <w:lang w:eastAsia="uk-UA"/>
              </w:rPr>
            </w:pPr>
            <w:r w:rsidRPr="00866124">
              <w:rPr>
                <w:rFonts w:ascii="Times New Roman" w:eastAsia="Times New Roman" w:hAnsi="Times New Roman" w:cs="Times New Roman"/>
                <w:color w:val="000000"/>
                <w:sz w:val="24"/>
                <w:szCs w:val="24"/>
                <w:lang w:eastAsia="uk-UA"/>
              </w:rPr>
              <w:t>Відповідність ДСТУ  (ТУ)</w:t>
            </w:r>
          </w:p>
          <w:p w:rsidR="00866124" w:rsidRPr="00866124" w:rsidRDefault="00866124" w:rsidP="00866124">
            <w:pPr>
              <w:spacing w:after="0" w:line="252"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color w:val="000000"/>
                <w:sz w:val="24"/>
                <w:szCs w:val="24"/>
                <w:lang w:eastAsia="uk-UA"/>
              </w:rPr>
              <w:lastRenderedPageBreak/>
              <w:t xml:space="preserve">Запах властивий даному виду крупи, без затхлого, солодового, пліснявого та інших сторонніх запахів), Фасована </w:t>
            </w:r>
            <w:r w:rsidRPr="00866124">
              <w:rPr>
                <w:rFonts w:ascii="Times New Roman" w:eastAsia="Times New Roman" w:hAnsi="Times New Roman" w:cs="Times New Roman"/>
                <w:color w:val="000000"/>
                <w:sz w:val="24"/>
                <w:szCs w:val="24"/>
                <w:shd w:val="clear" w:color="auto" w:fill="FFFFFF"/>
                <w:lang w:eastAsia="uk-UA"/>
              </w:rPr>
              <w:t>у споживчу тару.</w:t>
            </w:r>
          </w:p>
        </w:tc>
      </w:tr>
      <w:tr w:rsidR="00866124" w:rsidRPr="00866124" w:rsidTr="00866124">
        <w:trPr>
          <w:trHeight w:val="523"/>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66124" w:rsidRPr="00866124" w:rsidRDefault="00866124" w:rsidP="00866124">
            <w:pPr>
              <w:spacing w:after="0" w:line="240" w:lineRule="auto"/>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
                <w:bCs/>
                <w:sz w:val="24"/>
                <w:szCs w:val="24"/>
                <w:lang w:eastAsia="ru-RU"/>
              </w:rPr>
              <w:lastRenderedPageBreak/>
              <w:t>Крупа кукурудзяна</w:t>
            </w:r>
          </w:p>
        </w:tc>
        <w:tc>
          <w:tcPr>
            <w:tcW w:w="7229" w:type="dxa"/>
            <w:tcBorders>
              <w:top w:val="nil"/>
              <w:left w:val="nil"/>
              <w:bottom w:val="single" w:sz="4" w:space="0" w:color="auto"/>
              <w:right w:val="single" w:sz="4" w:space="0" w:color="auto"/>
            </w:tcBorders>
            <w:shd w:val="clear" w:color="auto" w:fill="auto"/>
            <w:noWrap/>
          </w:tcPr>
          <w:p w:rsidR="00866124" w:rsidRPr="00866124" w:rsidRDefault="00866124" w:rsidP="00866124">
            <w:pPr>
              <w:spacing w:after="0" w:line="252" w:lineRule="auto"/>
              <w:rPr>
                <w:rFonts w:ascii="Times New Roman" w:eastAsia="Times New Roman" w:hAnsi="Times New Roman" w:cs="Times New Roman"/>
                <w:color w:val="000000"/>
                <w:sz w:val="24"/>
                <w:szCs w:val="24"/>
                <w:lang w:eastAsia="uk-UA"/>
              </w:rPr>
            </w:pPr>
            <w:r w:rsidRPr="00866124">
              <w:rPr>
                <w:rFonts w:ascii="Times New Roman" w:eastAsia="Times New Roman" w:hAnsi="Times New Roman" w:cs="Times New Roman"/>
                <w:color w:val="000000"/>
                <w:sz w:val="24"/>
                <w:szCs w:val="24"/>
                <w:lang w:eastAsia="uk-UA"/>
              </w:rPr>
              <w:t>Відповідність ДСТУ  (ТУ)</w:t>
            </w:r>
          </w:p>
          <w:p w:rsidR="00866124" w:rsidRPr="00866124" w:rsidRDefault="00866124" w:rsidP="00866124">
            <w:pPr>
              <w:spacing w:after="0" w:line="252"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color w:val="000000"/>
                <w:sz w:val="24"/>
                <w:szCs w:val="24"/>
                <w:lang w:eastAsia="uk-UA"/>
              </w:rPr>
              <w:t xml:space="preserve">Запах властивий даному виду крупи, без затхлого, солодового, пліснявого та інших сторонніх запахів), Фасована </w:t>
            </w:r>
            <w:r w:rsidRPr="00866124">
              <w:rPr>
                <w:rFonts w:ascii="Times New Roman" w:eastAsia="Times New Roman" w:hAnsi="Times New Roman" w:cs="Times New Roman"/>
                <w:color w:val="000000"/>
                <w:sz w:val="24"/>
                <w:szCs w:val="24"/>
                <w:shd w:val="clear" w:color="auto" w:fill="FFFFFF"/>
                <w:lang w:eastAsia="uk-UA"/>
              </w:rPr>
              <w:t>у споживчу тару.</w:t>
            </w:r>
          </w:p>
        </w:tc>
      </w:tr>
      <w:tr w:rsidR="00866124" w:rsidRPr="00866124"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66124" w:rsidRPr="00866124" w:rsidRDefault="00866124" w:rsidP="00866124">
            <w:pPr>
              <w:spacing w:after="0" w:line="240" w:lineRule="auto"/>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
                <w:bCs/>
                <w:sz w:val="24"/>
                <w:szCs w:val="24"/>
                <w:lang w:eastAsia="ru-RU"/>
              </w:rPr>
              <w:t>Гречка</w:t>
            </w:r>
          </w:p>
        </w:tc>
        <w:tc>
          <w:tcPr>
            <w:tcW w:w="7229" w:type="dxa"/>
            <w:tcBorders>
              <w:top w:val="nil"/>
              <w:left w:val="nil"/>
              <w:bottom w:val="single" w:sz="4" w:space="0" w:color="auto"/>
              <w:right w:val="single" w:sz="4" w:space="0" w:color="auto"/>
            </w:tcBorders>
            <w:shd w:val="clear" w:color="auto" w:fill="auto"/>
            <w:noWrap/>
            <w:vAlign w:val="center"/>
          </w:tcPr>
          <w:p w:rsidR="00866124" w:rsidRPr="00866124" w:rsidRDefault="00866124" w:rsidP="00866124">
            <w:pPr>
              <w:spacing w:after="0" w:line="252" w:lineRule="auto"/>
              <w:rPr>
                <w:rFonts w:ascii="Times New Roman" w:eastAsia="Times New Roman" w:hAnsi="Times New Roman" w:cs="Times New Roman"/>
                <w:sz w:val="24"/>
                <w:szCs w:val="24"/>
                <w:lang w:eastAsia="uk-UA"/>
              </w:rPr>
            </w:pPr>
            <w:r w:rsidRPr="00866124">
              <w:rPr>
                <w:rFonts w:ascii="Times New Roman" w:eastAsia="Times New Roman" w:hAnsi="Times New Roman" w:cs="Times New Roman"/>
                <w:color w:val="000000"/>
                <w:sz w:val="24"/>
                <w:szCs w:val="24"/>
                <w:lang w:eastAsia="uk-UA"/>
              </w:rPr>
              <w:t>Відповідність ДСТУ  (ТУ)</w:t>
            </w:r>
          </w:p>
          <w:p w:rsidR="00866124" w:rsidRPr="00866124" w:rsidRDefault="00866124" w:rsidP="00866124">
            <w:pPr>
              <w:spacing w:after="0" w:line="240"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color w:val="000000"/>
                <w:sz w:val="24"/>
                <w:szCs w:val="24"/>
                <w:lang w:eastAsia="uk-UA"/>
              </w:rPr>
              <w:t xml:space="preserve">Гречка повинна бути,  незіпріла та без теплового пошкодження під час сушіння, мати властивий здоровому зерну, запах (без затхлого, солодового, пліснявого та інших сторонніх запахів); </w:t>
            </w:r>
            <w:proofErr w:type="spellStart"/>
            <w:r w:rsidRPr="00866124">
              <w:rPr>
                <w:rFonts w:ascii="Times New Roman" w:eastAsia="Times New Roman" w:hAnsi="Times New Roman" w:cs="Times New Roman"/>
                <w:color w:val="000000"/>
                <w:sz w:val="24"/>
                <w:szCs w:val="24"/>
                <w:lang w:eastAsia="uk-UA"/>
              </w:rPr>
              <w:t>світлокоричневого</w:t>
            </w:r>
            <w:proofErr w:type="spellEnd"/>
            <w:r w:rsidRPr="00866124">
              <w:rPr>
                <w:rFonts w:ascii="Times New Roman" w:eastAsia="Times New Roman" w:hAnsi="Times New Roman" w:cs="Times New Roman"/>
                <w:color w:val="000000"/>
                <w:sz w:val="24"/>
                <w:szCs w:val="24"/>
                <w:lang w:eastAsia="uk-UA"/>
              </w:rPr>
              <w:t xml:space="preserve"> кольору; зерна круп цілі ,не дроблені, не допускається </w:t>
            </w:r>
            <w:proofErr w:type="spellStart"/>
            <w:r w:rsidRPr="00866124">
              <w:rPr>
                <w:rFonts w:ascii="Times New Roman" w:eastAsia="Times New Roman" w:hAnsi="Times New Roman" w:cs="Times New Roman"/>
                <w:color w:val="000000"/>
                <w:sz w:val="24"/>
                <w:szCs w:val="24"/>
                <w:lang w:eastAsia="uk-UA"/>
              </w:rPr>
              <w:t>заражування</w:t>
            </w:r>
            <w:proofErr w:type="spellEnd"/>
            <w:r w:rsidRPr="00866124">
              <w:rPr>
                <w:rFonts w:ascii="Times New Roman" w:eastAsia="Times New Roman" w:hAnsi="Times New Roman" w:cs="Times New Roman"/>
                <w:color w:val="000000"/>
                <w:sz w:val="24"/>
                <w:szCs w:val="24"/>
                <w:lang w:eastAsia="uk-UA"/>
              </w:rPr>
              <w:t xml:space="preserve"> гречки шкідниками зерна. Фасована </w:t>
            </w:r>
            <w:r w:rsidRPr="00866124">
              <w:rPr>
                <w:rFonts w:ascii="Times New Roman" w:eastAsia="Times New Roman" w:hAnsi="Times New Roman" w:cs="Times New Roman"/>
                <w:color w:val="000000"/>
                <w:sz w:val="24"/>
                <w:szCs w:val="24"/>
                <w:shd w:val="clear" w:color="auto" w:fill="FFFFFF"/>
                <w:lang w:eastAsia="uk-UA"/>
              </w:rPr>
              <w:t>у споживчу тару</w:t>
            </w:r>
          </w:p>
        </w:tc>
      </w:tr>
      <w:tr w:rsidR="00866124" w:rsidRPr="00866124"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66124" w:rsidRPr="00866124" w:rsidRDefault="00866124" w:rsidP="00866124">
            <w:pPr>
              <w:spacing w:after="0" w:line="240" w:lineRule="auto"/>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
                <w:bCs/>
                <w:sz w:val="24"/>
                <w:szCs w:val="24"/>
                <w:lang w:eastAsia="ru-RU"/>
              </w:rPr>
              <w:t>Пшоно</w:t>
            </w:r>
          </w:p>
        </w:tc>
        <w:tc>
          <w:tcPr>
            <w:tcW w:w="7229" w:type="dxa"/>
            <w:tcBorders>
              <w:top w:val="nil"/>
              <w:left w:val="nil"/>
              <w:bottom w:val="single" w:sz="4" w:space="0" w:color="auto"/>
              <w:right w:val="single" w:sz="4" w:space="0" w:color="auto"/>
            </w:tcBorders>
            <w:shd w:val="clear" w:color="auto" w:fill="auto"/>
            <w:noWrap/>
            <w:vAlign w:val="center"/>
          </w:tcPr>
          <w:p w:rsidR="00866124" w:rsidRPr="00866124" w:rsidRDefault="00866124" w:rsidP="00866124">
            <w:pPr>
              <w:spacing w:after="0" w:line="252" w:lineRule="auto"/>
              <w:rPr>
                <w:rFonts w:ascii="Times New Roman" w:eastAsia="Times New Roman" w:hAnsi="Times New Roman" w:cs="Times New Roman"/>
                <w:color w:val="000000"/>
                <w:sz w:val="24"/>
                <w:szCs w:val="24"/>
                <w:lang w:eastAsia="uk-UA"/>
              </w:rPr>
            </w:pPr>
            <w:r w:rsidRPr="00866124">
              <w:rPr>
                <w:rFonts w:ascii="Times New Roman" w:eastAsia="Times New Roman" w:hAnsi="Times New Roman" w:cs="Times New Roman"/>
                <w:color w:val="000000"/>
                <w:sz w:val="24"/>
                <w:szCs w:val="24"/>
                <w:lang w:eastAsia="uk-UA"/>
              </w:rPr>
              <w:t>Відповідність ДСТУ  (ТУ)</w:t>
            </w:r>
          </w:p>
          <w:p w:rsidR="00866124" w:rsidRPr="00866124" w:rsidRDefault="00866124" w:rsidP="00866124">
            <w:pPr>
              <w:spacing w:after="0" w:line="240"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color w:val="000000"/>
                <w:sz w:val="24"/>
                <w:szCs w:val="24"/>
                <w:lang w:eastAsia="uk-UA"/>
              </w:rPr>
              <w:t xml:space="preserve">Запах властивий даному виду крупи, без затхлого, солодового, пліснявого та інших сторонніх запахів), Фасована </w:t>
            </w:r>
            <w:r w:rsidRPr="00866124">
              <w:rPr>
                <w:rFonts w:ascii="Times New Roman" w:eastAsia="Times New Roman" w:hAnsi="Times New Roman" w:cs="Times New Roman"/>
                <w:color w:val="000000"/>
                <w:sz w:val="24"/>
                <w:szCs w:val="24"/>
                <w:shd w:val="clear" w:color="auto" w:fill="FFFFFF"/>
                <w:lang w:eastAsia="uk-UA"/>
              </w:rPr>
              <w:t>у споживчу тару</w:t>
            </w:r>
          </w:p>
        </w:tc>
      </w:tr>
      <w:tr w:rsidR="00866124" w:rsidRPr="00866124"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66124" w:rsidRPr="00866124" w:rsidRDefault="00866124" w:rsidP="00866124">
            <w:pPr>
              <w:spacing w:after="0" w:line="240" w:lineRule="auto"/>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
                <w:bCs/>
                <w:sz w:val="24"/>
                <w:szCs w:val="24"/>
                <w:lang w:eastAsia="ru-RU"/>
              </w:rPr>
              <w:t>Рис шліфований</w:t>
            </w:r>
          </w:p>
        </w:tc>
        <w:tc>
          <w:tcPr>
            <w:tcW w:w="7229" w:type="dxa"/>
            <w:tcBorders>
              <w:top w:val="nil"/>
              <w:left w:val="nil"/>
              <w:bottom w:val="single" w:sz="4" w:space="0" w:color="auto"/>
              <w:right w:val="single" w:sz="4" w:space="0" w:color="auto"/>
            </w:tcBorders>
            <w:shd w:val="clear" w:color="auto" w:fill="auto"/>
            <w:noWrap/>
            <w:vAlign w:val="center"/>
          </w:tcPr>
          <w:p w:rsidR="00866124" w:rsidRPr="00866124" w:rsidRDefault="00866124" w:rsidP="00866124">
            <w:pPr>
              <w:spacing w:after="0" w:line="240"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color w:val="000000"/>
                <w:sz w:val="24"/>
                <w:szCs w:val="24"/>
                <w:shd w:val="clear" w:color="auto" w:fill="FFFFFF"/>
                <w:lang w:eastAsia="uk-UA"/>
              </w:rPr>
              <w:t xml:space="preserve">Повинен бути чистим, без затхлого запаху, без плісняви та сторонніх домішок, без </w:t>
            </w:r>
            <w:r w:rsidRPr="00866124">
              <w:rPr>
                <w:rFonts w:ascii="Times New Roman" w:eastAsia="Times New Roman" w:hAnsi="Times New Roman" w:cs="Times New Roman"/>
                <w:color w:val="000000"/>
                <w:sz w:val="24"/>
                <w:szCs w:val="24"/>
                <w:lang w:eastAsia="uk-UA"/>
              </w:rPr>
              <w:t>теплового пошкодження під час сушіння, не колотий</w:t>
            </w:r>
            <w:r w:rsidRPr="00866124">
              <w:rPr>
                <w:rFonts w:ascii="Times New Roman" w:eastAsia="Times New Roman" w:hAnsi="Times New Roman" w:cs="Times New Roman"/>
                <w:color w:val="000000"/>
                <w:sz w:val="24"/>
                <w:szCs w:val="24"/>
                <w:shd w:val="clear" w:color="auto" w:fill="FFFFFF"/>
                <w:lang w:eastAsia="uk-UA"/>
              </w:rPr>
              <w:t>. Фасований у споживчу тару.</w:t>
            </w:r>
          </w:p>
        </w:tc>
      </w:tr>
      <w:tr w:rsidR="00866124" w:rsidRPr="00866124" w:rsidTr="00866124">
        <w:trPr>
          <w:trHeight w:val="36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866124" w:rsidRPr="00866124" w:rsidRDefault="00866124" w:rsidP="00866124">
            <w:pPr>
              <w:spacing w:after="0" w:line="240" w:lineRule="auto"/>
              <w:rPr>
                <w:rFonts w:ascii="Times New Roman" w:eastAsia="Times New Roman" w:hAnsi="Times New Roman" w:cs="Times New Roman"/>
                <w:b/>
                <w:bCs/>
                <w:sz w:val="24"/>
                <w:szCs w:val="24"/>
                <w:lang w:eastAsia="ru-RU"/>
              </w:rPr>
            </w:pPr>
            <w:proofErr w:type="spellStart"/>
            <w:r w:rsidRPr="00866124">
              <w:rPr>
                <w:rFonts w:ascii="Times New Roman" w:eastAsia="Times New Roman" w:hAnsi="Times New Roman" w:cs="Times New Roman"/>
                <w:b/>
                <w:bCs/>
                <w:sz w:val="24"/>
                <w:szCs w:val="24"/>
                <w:lang w:eastAsia="ru-RU"/>
              </w:rPr>
              <w:t>Булгур</w:t>
            </w:r>
            <w:proofErr w:type="spellEnd"/>
          </w:p>
        </w:tc>
        <w:tc>
          <w:tcPr>
            <w:tcW w:w="7229" w:type="dxa"/>
            <w:tcBorders>
              <w:top w:val="nil"/>
              <w:left w:val="nil"/>
              <w:bottom w:val="single" w:sz="4" w:space="0" w:color="auto"/>
              <w:right w:val="single" w:sz="4" w:space="0" w:color="auto"/>
            </w:tcBorders>
            <w:shd w:val="clear" w:color="auto" w:fill="auto"/>
            <w:noWrap/>
            <w:vAlign w:val="center"/>
            <w:hideMark/>
          </w:tcPr>
          <w:p w:rsidR="00866124" w:rsidRPr="00866124" w:rsidRDefault="00866124" w:rsidP="00866124">
            <w:pPr>
              <w:spacing w:after="0" w:line="252" w:lineRule="auto"/>
              <w:rPr>
                <w:rFonts w:ascii="Times New Roman" w:eastAsia="Times New Roman" w:hAnsi="Times New Roman" w:cs="Times New Roman"/>
                <w:color w:val="000000"/>
                <w:sz w:val="24"/>
                <w:szCs w:val="24"/>
                <w:lang w:eastAsia="uk-UA"/>
              </w:rPr>
            </w:pPr>
            <w:r w:rsidRPr="00866124">
              <w:rPr>
                <w:rFonts w:ascii="Times New Roman" w:eastAsia="Times New Roman" w:hAnsi="Times New Roman" w:cs="Times New Roman"/>
                <w:color w:val="000000"/>
                <w:sz w:val="24"/>
                <w:szCs w:val="24"/>
                <w:lang w:eastAsia="uk-UA"/>
              </w:rPr>
              <w:t>Відповідність ДСТУ  (ТУ)</w:t>
            </w:r>
          </w:p>
          <w:p w:rsidR="00866124" w:rsidRPr="00866124" w:rsidRDefault="00866124" w:rsidP="00866124">
            <w:pPr>
              <w:spacing w:after="0" w:line="240"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color w:val="000000"/>
                <w:sz w:val="24"/>
                <w:szCs w:val="24"/>
                <w:lang w:eastAsia="uk-UA"/>
              </w:rPr>
              <w:t xml:space="preserve">Запах властивий даному виду крупи, без затхлого, солодового, пліснявого та інших сторонніх запахів), Фасована </w:t>
            </w:r>
            <w:r w:rsidRPr="00866124">
              <w:rPr>
                <w:rFonts w:ascii="Times New Roman" w:eastAsia="Times New Roman" w:hAnsi="Times New Roman" w:cs="Times New Roman"/>
                <w:color w:val="000000"/>
                <w:sz w:val="24"/>
                <w:szCs w:val="24"/>
                <w:shd w:val="clear" w:color="auto" w:fill="FFFFFF"/>
                <w:lang w:eastAsia="uk-UA"/>
              </w:rPr>
              <w:t>у споживчу тару</w:t>
            </w:r>
            <w:r w:rsidRPr="00866124">
              <w:rPr>
                <w:rFonts w:ascii="Times New Roman" w:eastAsia="Times New Roman" w:hAnsi="Times New Roman" w:cs="Times New Roman"/>
                <w:sz w:val="24"/>
                <w:szCs w:val="24"/>
                <w:lang w:eastAsia="ru-RU"/>
              </w:rPr>
              <w:t> </w:t>
            </w:r>
          </w:p>
        </w:tc>
      </w:tr>
    </w:tbl>
    <w:p w:rsidR="00866124" w:rsidRPr="00866124" w:rsidRDefault="00866124" w:rsidP="00866124">
      <w:pPr>
        <w:spacing w:after="0" w:line="240" w:lineRule="auto"/>
        <w:ind w:firstLine="708"/>
        <w:jc w:val="both"/>
        <w:rPr>
          <w:rFonts w:ascii="Times New Roman" w:eastAsia="Times New Roman" w:hAnsi="Times New Roman" w:cs="Times New Roman"/>
          <w:color w:val="FF0000"/>
          <w:sz w:val="24"/>
          <w:szCs w:val="24"/>
          <w:lang w:eastAsia="ru-RU"/>
        </w:rPr>
      </w:pPr>
    </w:p>
    <w:p w:rsidR="00866124" w:rsidRPr="00866124" w:rsidRDefault="00866124" w:rsidP="00866124">
      <w:pPr>
        <w:spacing w:after="0" w:line="240" w:lineRule="auto"/>
        <w:ind w:firstLine="708"/>
        <w:jc w:val="both"/>
        <w:rPr>
          <w:rFonts w:ascii="Times New Roman" w:eastAsia="Times New Roman" w:hAnsi="Times New Roman" w:cs="Times New Roman"/>
          <w:b/>
          <w:bCs/>
          <w:sz w:val="24"/>
          <w:szCs w:val="24"/>
          <w:lang w:eastAsia="uk-UA"/>
        </w:rPr>
      </w:pPr>
    </w:p>
    <w:p w:rsidR="00866124" w:rsidRPr="00866124" w:rsidRDefault="00866124" w:rsidP="00866124">
      <w:pPr>
        <w:shd w:val="clear" w:color="auto" w:fill="FFFFFF"/>
        <w:spacing w:after="0" w:line="240" w:lineRule="auto"/>
        <w:ind w:firstLine="656"/>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shd w:val="clear" w:color="auto" w:fill="FFFFFF"/>
          <w:lang w:eastAsia="ru-RU"/>
        </w:rPr>
        <w:t>Товар  н</w:t>
      </w:r>
      <w:r w:rsidRPr="00866124">
        <w:rPr>
          <w:rFonts w:ascii="Times New Roman" w:eastAsia="Times New Roman" w:hAnsi="Times New Roman" w:cs="Times New Roman"/>
          <w:sz w:val="24"/>
          <w:szCs w:val="24"/>
          <w:lang w:eastAsia="ru-RU"/>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866124">
        <w:rPr>
          <w:rFonts w:ascii="Times New Roman" w:eastAsia="Times New Roman" w:hAnsi="Times New Roman" w:cs="Times New Roman"/>
          <w:sz w:val="24"/>
          <w:szCs w:val="24"/>
          <w:lang w:eastAsia="ru-RU"/>
        </w:rPr>
        <w:t>підсолоджувачі</w:t>
      </w:r>
      <w:proofErr w:type="spellEnd"/>
      <w:r w:rsidRPr="00866124">
        <w:rPr>
          <w:rFonts w:ascii="Times New Roman" w:eastAsia="Times New Roman" w:hAnsi="Times New Roman" w:cs="Times New Roman"/>
          <w:sz w:val="24"/>
          <w:szCs w:val="24"/>
          <w:lang w:eastAsia="ru-RU"/>
        </w:rPr>
        <w:t xml:space="preserve">, підсилювачі смаку, консерванти, розпушувачі, ГМО, тощо. </w:t>
      </w:r>
    </w:p>
    <w:p w:rsidR="00866124" w:rsidRPr="00866124" w:rsidRDefault="00866124" w:rsidP="00866124">
      <w:pPr>
        <w:widowControl w:val="0"/>
        <w:spacing w:after="0" w:line="240" w:lineRule="auto"/>
        <w:ind w:left="644"/>
        <w:jc w:val="both"/>
        <w:rPr>
          <w:rFonts w:ascii="Times New Roman" w:eastAsia="SimSun" w:hAnsi="Times New Roman" w:cs="Times New Roman"/>
          <w:kern w:val="2"/>
          <w:sz w:val="24"/>
          <w:szCs w:val="24"/>
          <w:lang w:val="ru-RU" w:eastAsia="zh-CN"/>
        </w:rPr>
      </w:pPr>
      <w:r w:rsidRPr="00866124">
        <w:rPr>
          <w:rFonts w:ascii="Times New Roman" w:eastAsia="SimSun" w:hAnsi="Times New Roman" w:cs="Times New Roman"/>
          <w:kern w:val="2"/>
          <w:sz w:val="24"/>
          <w:szCs w:val="24"/>
          <w:lang w:val="ru-RU" w:eastAsia="zh-CN"/>
        </w:rPr>
        <w:t xml:space="preserve">Тара та упаковка </w:t>
      </w:r>
      <w:proofErr w:type="spellStart"/>
      <w:r w:rsidRPr="00866124">
        <w:rPr>
          <w:rFonts w:ascii="Times New Roman" w:eastAsia="SimSun" w:hAnsi="Times New Roman" w:cs="Times New Roman"/>
          <w:kern w:val="2"/>
          <w:sz w:val="24"/>
          <w:szCs w:val="24"/>
          <w:lang w:val="ru-RU" w:eastAsia="zh-CN"/>
        </w:rPr>
        <w:t>повинні</w:t>
      </w:r>
      <w:proofErr w:type="spellEnd"/>
      <w:r w:rsidRPr="00866124">
        <w:rPr>
          <w:rFonts w:ascii="Times New Roman" w:eastAsia="SimSun" w:hAnsi="Times New Roman" w:cs="Times New Roman"/>
          <w:kern w:val="2"/>
          <w:sz w:val="24"/>
          <w:szCs w:val="24"/>
          <w:lang w:val="ru-RU" w:eastAsia="zh-CN"/>
        </w:rPr>
        <w:t xml:space="preserve"> бути </w:t>
      </w:r>
      <w:proofErr w:type="spellStart"/>
      <w:r w:rsidRPr="00866124">
        <w:rPr>
          <w:rFonts w:ascii="Times New Roman" w:eastAsia="SimSun" w:hAnsi="Times New Roman" w:cs="Times New Roman"/>
          <w:kern w:val="2"/>
          <w:sz w:val="24"/>
          <w:szCs w:val="24"/>
          <w:lang w:val="ru-RU" w:eastAsia="zh-CN"/>
        </w:rPr>
        <w:t>виготовлені</w:t>
      </w:r>
      <w:proofErr w:type="spellEnd"/>
      <w:r w:rsidRPr="00866124">
        <w:rPr>
          <w:rFonts w:ascii="Times New Roman" w:eastAsia="SimSun" w:hAnsi="Times New Roman" w:cs="Times New Roman"/>
          <w:kern w:val="2"/>
          <w:sz w:val="24"/>
          <w:szCs w:val="24"/>
          <w:lang w:val="ru-RU" w:eastAsia="zh-CN"/>
        </w:rPr>
        <w:t xml:space="preserve"> з </w:t>
      </w:r>
      <w:proofErr w:type="spellStart"/>
      <w:r w:rsidRPr="00866124">
        <w:rPr>
          <w:rFonts w:ascii="Times New Roman" w:eastAsia="SimSun" w:hAnsi="Times New Roman" w:cs="Times New Roman"/>
          <w:kern w:val="2"/>
          <w:sz w:val="24"/>
          <w:szCs w:val="24"/>
          <w:lang w:val="ru-RU" w:eastAsia="zh-CN"/>
        </w:rPr>
        <w:t>матеріалів</w:t>
      </w:r>
      <w:proofErr w:type="spellEnd"/>
      <w:r w:rsidRPr="00866124">
        <w:rPr>
          <w:rFonts w:ascii="Times New Roman" w:eastAsia="SimSun" w:hAnsi="Times New Roman" w:cs="Times New Roman"/>
          <w:kern w:val="2"/>
          <w:sz w:val="24"/>
          <w:szCs w:val="24"/>
          <w:lang w:val="ru-RU" w:eastAsia="zh-CN"/>
        </w:rPr>
        <w:t xml:space="preserve">, </w:t>
      </w:r>
      <w:proofErr w:type="spellStart"/>
      <w:r w:rsidRPr="00866124">
        <w:rPr>
          <w:rFonts w:ascii="Times New Roman" w:eastAsia="SimSun" w:hAnsi="Times New Roman" w:cs="Times New Roman"/>
          <w:kern w:val="2"/>
          <w:sz w:val="24"/>
          <w:szCs w:val="24"/>
          <w:lang w:val="ru-RU" w:eastAsia="zh-CN"/>
        </w:rPr>
        <w:t>дозволених</w:t>
      </w:r>
      <w:proofErr w:type="spellEnd"/>
      <w:r w:rsidRPr="00866124">
        <w:rPr>
          <w:rFonts w:ascii="Times New Roman" w:eastAsia="SimSun" w:hAnsi="Times New Roman" w:cs="Times New Roman"/>
          <w:kern w:val="2"/>
          <w:sz w:val="24"/>
          <w:szCs w:val="24"/>
          <w:lang w:val="ru-RU" w:eastAsia="zh-CN"/>
        </w:rPr>
        <w:t xml:space="preserve"> для </w:t>
      </w:r>
      <w:proofErr w:type="spellStart"/>
      <w:r w:rsidRPr="00866124">
        <w:rPr>
          <w:rFonts w:ascii="Times New Roman" w:eastAsia="SimSun" w:hAnsi="Times New Roman" w:cs="Times New Roman"/>
          <w:kern w:val="2"/>
          <w:sz w:val="24"/>
          <w:szCs w:val="24"/>
          <w:lang w:val="ru-RU" w:eastAsia="zh-CN"/>
        </w:rPr>
        <w:t>використання</w:t>
      </w:r>
      <w:proofErr w:type="spellEnd"/>
      <w:r w:rsidRPr="00866124">
        <w:rPr>
          <w:rFonts w:ascii="Times New Roman" w:eastAsia="SimSun" w:hAnsi="Times New Roman" w:cs="Times New Roman"/>
          <w:kern w:val="2"/>
          <w:sz w:val="24"/>
          <w:szCs w:val="24"/>
          <w:lang w:val="ru-RU" w:eastAsia="zh-CN"/>
        </w:rPr>
        <w:t xml:space="preserve"> в </w:t>
      </w:r>
    </w:p>
    <w:p w:rsidR="00866124" w:rsidRPr="00866124" w:rsidRDefault="00866124" w:rsidP="00866124">
      <w:pPr>
        <w:spacing w:after="0" w:line="240" w:lineRule="auto"/>
        <w:jc w:val="both"/>
        <w:rPr>
          <w:rFonts w:ascii="Times New Roman" w:eastAsia="Times New Roman" w:hAnsi="Times New Roman" w:cs="Times New Roman"/>
          <w:lang w:eastAsia="ru-RU"/>
        </w:rPr>
      </w:pPr>
      <w:proofErr w:type="spellStart"/>
      <w:r w:rsidRPr="00866124">
        <w:rPr>
          <w:rFonts w:ascii="Times New Roman" w:eastAsia="Times New Roman" w:hAnsi="Times New Roman" w:cs="Times New Roman"/>
          <w:sz w:val="24"/>
          <w:szCs w:val="24"/>
          <w:lang w:val="ru-RU" w:eastAsia="ru-RU"/>
        </w:rPr>
        <w:t>Україні</w:t>
      </w:r>
      <w:proofErr w:type="spellEnd"/>
      <w:r w:rsidRPr="00866124">
        <w:rPr>
          <w:rFonts w:ascii="Times New Roman" w:eastAsia="Times New Roman" w:hAnsi="Times New Roman" w:cs="Times New Roman"/>
          <w:sz w:val="24"/>
          <w:szCs w:val="24"/>
          <w:lang w:val="ru-RU" w:eastAsia="ru-RU"/>
        </w:rPr>
        <w:t>.</w:t>
      </w:r>
      <w:r w:rsidRPr="00866124">
        <w:rPr>
          <w:rFonts w:ascii="Times New Roman" w:eastAsia="Times New Roman" w:hAnsi="Times New Roman" w:cs="Times New Roman"/>
          <w:sz w:val="24"/>
          <w:szCs w:val="24"/>
          <w:lang w:eastAsia="ru-RU"/>
        </w:rPr>
        <w:t xml:space="preserve"> </w:t>
      </w:r>
    </w:p>
    <w:p w:rsidR="00866124" w:rsidRPr="00866124" w:rsidRDefault="00866124" w:rsidP="00866124">
      <w:pPr>
        <w:spacing w:after="0" w:line="240" w:lineRule="auto"/>
        <w:ind w:firstLine="450"/>
        <w:jc w:val="both"/>
        <w:rPr>
          <w:rFonts w:ascii="Times New Roman" w:eastAsia="Calibri" w:hAnsi="Times New Roman" w:cs="Times New Roman"/>
          <w:sz w:val="24"/>
          <w:szCs w:val="24"/>
          <w:lang w:eastAsia="ru-RU"/>
        </w:rPr>
      </w:pPr>
      <w:r w:rsidRPr="00866124">
        <w:rPr>
          <w:rFonts w:ascii="Times New Roman" w:eastAsia="Times New Roman" w:hAnsi="Times New Roman" w:cs="Times New Roman"/>
          <w:sz w:val="24"/>
          <w:szCs w:val="24"/>
          <w:lang w:eastAsia="ru-RU"/>
        </w:rPr>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r w:rsidRPr="00866124">
        <w:rPr>
          <w:rFonts w:ascii="Times New Roman" w:eastAsia="Calibri" w:hAnsi="Times New Roman" w:cs="Times New Roman"/>
          <w:sz w:val="24"/>
          <w:szCs w:val="24"/>
          <w:lang w:eastAsia="ru-RU"/>
        </w:rPr>
        <w:t xml:space="preserve"> </w:t>
      </w:r>
    </w:p>
    <w:p w:rsidR="00866124" w:rsidRPr="00866124" w:rsidRDefault="00866124" w:rsidP="00866124">
      <w:pPr>
        <w:spacing w:after="0" w:line="240" w:lineRule="auto"/>
        <w:ind w:firstLine="450"/>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866124" w:rsidRPr="00866124" w:rsidRDefault="00866124" w:rsidP="00866124">
      <w:pPr>
        <w:spacing w:after="0" w:line="240" w:lineRule="auto"/>
        <w:ind w:firstLine="450"/>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sidRPr="00866124">
        <w:rPr>
          <w:rFonts w:ascii="Times New Roman" w:eastAsia="Calibri" w:hAnsi="Times New Roman" w:cs="Times New Roman"/>
          <w:sz w:val="24"/>
          <w:szCs w:val="24"/>
          <w:lang w:eastAsia="uk-UA"/>
        </w:rPr>
        <w:t xml:space="preserve"> 8 годин </w:t>
      </w:r>
      <w:r w:rsidRPr="00866124">
        <w:rPr>
          <w:rFonts w:ascii="Times New Roman" w:eastAsia="Times New Roman" w:hAnsi="Times New Roman" w:cs="Times New Roman"/>
          <w:sz w:val="24"/>
          <w:szCs w:val="24"/>
          <w:lang w:eastAsia="ru-RU"/>
        </w:rPr>
        <w:t>з моменту  отримання відповідного повідомлення від  Покупця.</w:t>
      </w:r>
    </w:p>
    <w:p w:rsidR="00866124" w:rsidRPr="00866124" w:rsidRDefault="00866124" w:rsidP="00866124">
      <w:pPr>
        <w:spacing w:after="0" w:line="240" w:lineRule="auto"/>
        <w:ind w:firstLine="567"/>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866124" w:rsidRPr="00866124" w:rsidRDefault="00866124" w:rsidP="00866124">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66124">
        <w:rPr>
          <w:rFonts w:ascii="Times New Roman" w:eastAsia="Calibri" w:hAnsi="Times New Roman" w:cs="Times New Roman"/>
          <w:sz w:val="24"/>
          <w:szCs w:val="24"/>
          <w:lang w:eastAsia="ru-RU"/>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866124">
        <w:rPr>
          <w:rFonts w:ascii="Times New Roman" w:eastAsia="Calibri" w:hAnsi="Times New Roman" w:cs="Times New Roman"/>
          <w:sz w:val="24"/>
          <w:szCs w:val="24"/>
          <w:lang w:eastAsia="ru-RU"/>
        </w:rPr>
        <w:t>потужностей</w:t>
      </w:r>
      <w:proofErr w:type="spellEnd"/>
      <w:r w:rsidRPr="00866124">
        <w:rPr>
          <w:rFonts w:ascii="Times New Roman" w:eastAsia="Calibri" w:hAnsi="Times New Roman" w:cs="Times New Roman"/>
          <w:sz w:val="24"/>
          <w:szCs w:val="24"/>
          <w:lang w:eastAsia="ru-RU"/>
        </w:rPr>
        <w:t xml:space="preserve"> об’єкта виробництва, познаки ДСТУ (ГОСТ, ТУ).</w:t>
      </w:r>
      <w:r w:rsidRPr="00866124">
        <w:rPr>
          <w:rFonts w:ascii="Times New Roman" w:eastAsia="Times New Roman" w:hAnsi="Times New Roman" w:cs="Times New Roman"/>
          <w:sz w:val="24"/>
          <w:szCs w:val="24"/>
          <w:lang w:eastAsia="ru-RU"/>
        </w:rPr>
        <w:t xml:space="preserve"> </w:t>
      </w:r>
    </w:p>
    <w:p w:rsidR="00866124" w:rsidRPr="00866124" w:rsidRDefault="00866124" w:rsidP="00866124">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6" w:tgtFrame="_blank" w:history="1">
        <w:r w:rsidRPr="00866124">
          <w:rPr>
            <w:rFonts w:ascii="Times New Roman" w:eastAsia="Times New Roman" w:hAnsi="Times New Roman" w:cs="Times New Roman"/>
            <w:sz w:val="24"/>
            <w:szCs w:val="24"/>
            <w:lang w:eastAsia="ru-RU"/>
          </w:rPr>
          <w:t>Закону України</w:t>
        </w:r>
      </w:hyperlink>
      <w:r w:rsidRPr="00866124">
        <w:rPr>
          <w:rFonts w:ascii="Times New Roman" w:eastAsia="Times New Roman" w:hAnsi="Times New Roman" w:cs="Times New Roman"/>
          <w:sz w:val="24"/>
          <w:szCs w:val="24"/>
          <w:lang w:eastAsia="ru-RU"/>
        </w:rPr>
        <w:t> «Про інформацію для споживачів щодо харчових продуктів».</w:t>
      </w:r>
    </w:p>
    <w:p w:rsidR="00866124" w:rsidRPr="00866124" w:rsidRDefault="00866124" w:rsidP="00866124">
      <w:pPr>
        <w:spacing w:after="0" w:line="240" w:lineRule="auto"/>
        <w:ind w:firstLine="567"/>
        <w:jc w:val="both"/>
        <w:rPr>
          <w:rFonts w:ascii="Times New Roman" w:eastAsia="Calibri" w:hAnsi="Times New Roman" w:cs="Times New Roman"/>
          <w:sz w:val="24"/>
          <w:szCs w:val="24"/>
        </w:rPr>
      </w:pPr>
      <w:r w:rsidRPr="00866124">
        <w:rPr>
          <w:rFonts w:ascii="Times New Roman" w:eastAsia="Calibri"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866124" w:rsidRPr="00866124" w:rsidRDefault="00866124" w:rsidP="00866124">
      <w:pPr>
        <w:spacing w:after="0" w:line="240" w:lineRule="auto"/>
        <w:ind w:firstLine="567"/>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lastRenderedPageBreak/>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866124" w:rsidRPr="00866124" w:rsidRDefault="00866124" w:rsidP="00866124">
      <w:pPr>
        <w:spacing w:after="0" w:line="240" w:lineRule="auto"/>
        <w:ind w:firstLine="567"/>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866124" w:rsidRPr="00866124" w:rsidRDefault="00866124" w:rsidP="00866124">
      <w:pPr>
        <w:spacing w:after="0" w:line="240" w:lineRule="auto"/>
        <w:ind w:firstLine="567"/>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 xml:space="preserve">2.7.  Гарантії Постачальника щодо якості Товару </w:t>
      </w:r>
      <w:proofErr w:type="spellStart"/>
      <w:r w:rsidRPr="00866124">
        <w:rPr>
          <w:rFonts w:ascii="Times New Roman" w:eastAsia="Calibri" w:hAnsi="Times New Roman" w:cs="Times New Roman"/>
          <w:sz w:val="24"/>
          <w:szCs w:val="24"/>
          <w:lang w:eastAsia="ru-RU"/>
        </w:rPr>
        <w:t>Товару</w:t>
      </w:r>
      <w:proofErr w:type="spellEnd"/>
      <w:r w:rsidRPr="00866124">
        <w:rPr>
          <w:rFonts w:ascii="Times New Roman" w:eastAsia="Calibri" w:hAnsi="Times New Roman" w:cs="Times New Roman"/>
          <w:sz w:val="24"/>
          <w:szCs w:val="24"/>
          <w:lang w:eastAsia="ru-RU"/>
        </w:rPr>
        <w:t xml:space="preserve"> не розповсюджуються на випадки недодержання правил зберігання Товару Покупцем.</w:t>
      </w: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3. Ціна договору</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3.1. Ціна цього Договору  становить </w:t>
      </w:r>
      <w:r w:rsidRPr="00866124">
        <w:rPr>
          <w:rFonts w:ascii="Times New Roman" w:eastAsia="Times New Roman" w:hAnsi="Times New Roman" w:cs="Times New Roman"/>
          <w:b/>
          <w:sz w:val="24"/>
          <w:szCs w:val="24"/>
          <w:lang w:eastAsia="ru-RU"/>
        </w:rPr>
        <w:t xml:space="preserve"> </w:t>
      </w:r>
      <w:r w:rsidRPr="00866124">
        <w:rPr>
          <w:rFonts w:ascii="Times New Roman" w:eastAsia="Times New Roman" w:hAnsi="Times New Roman" w:cs="Times New Roman"/>
          <w:sz w:val="24"/>
          <w:szCs w:val="24"/>
          <w:lang w:eastAsia="ru-RU"/>
        </w:rPr>
        <w:t>____________  (___________________________)</w:t>
      </w:r>
      <w:r w:rsidRPr="00866124">
        <w:rPr>
          <w:rFonts w:ascii="Times New Roman" w:eastAsia="Times New Roman" w:hAnsi="Times New Roman" w:cs="Times New Roman"/>
          <w:b/>
          <w:sz w:val="24"/>
          <w:szCs w:val="24"/>
          <w:lang w:eastAsia="ru-RU"/>
        </w:rPr>
        <w:t xml:space="preserve"> </w:t>
      </w:r>
      <w:r w:rsidRPr="00866124">
        <w:rPr>
          <w:rFonts w:ascii="Times New Roman" w:eastAsia="Times New Roman" w:hAnsi="Times New Roman" w:cs="Times New Roman"/>
          <w:sz w:val="24"/>
          <w:szCs w:val="24"/>
          <w:lang w:eastAsia="ru-RU"/>
        </w:rPr>
        <w:t>гривень,  з /без  ПДВ. Видатки здійснюються за КЕКВ ______</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3.2. Ціна за одиницю Товару не повинна перевищувати ціни тендерної пропозиції.</w:t>
      </w:r>
    </w:p>
    <w:p w:rsidR="00866124" w:rsidRPr="00866124" w:rsidRDefault="00866124" w:rsidP="00866124">
      <w:pPr>
        <w:spacing w:after="0" w:line="240" w:lineRule="auto"/>
        <w:ind w:firstLine="567"/>
        <w:jc w:val="both"/>
        <w:rPr>
          <w:rFonts w:ascii="Times New Roman" w:eastAsia="Times New Roman" w:hAnsi="Times New Roman" w:cs="Times New Roman"/>
          <w:bCs/>
          <w:sz w:val="24"/>
          <w:szCs w:val="24"/>
          <w:lang w:eastAsia="ru-RU"/>
        </w:rPr>
      </w:pPr>
      <w:r w:rsidRPr="00866124">
        <w:rPr>
          <w:rFonts w:ascii="Times New Roman" w:eastAsia="Times New Roman" w:hAnsi="Times New Roman" w:cs="Times New Roman"/>
          <w:sz w:val="24"/>
          <w:szCs w:val="24"/>
          <w:lang w:eastAsia="ru-RU"/>
        </w:rPr>
        <w:t xml:space="preserve"> 3.3. Покупець</w:t>
      </w:r>
      <w:r w:rsidRPr="00866124">
        <w:rPr>
          <w:rFonts w:ascii="Times New Roman" w:eastAsia="Times New Roman" w:hAnsi="Times New Roman" w:cs="Times New Roman"/>
          <w:bCs/>
          <w:sz w:val="24"/>
          <w:szCs w:val="24"/>
          <w:lang w:eastAsia="ru-RU"/>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rsidR="00866124" w:rsidRPr="00866124" w:rsidRDefault="00866124" w:rsidP="00866124">
      <w:pPr>
        <w:spacing w:after="0" w:line="240" w:lineRule="auto"/>
        <w:ind w:firstLine="567"/>
        <w:jc w:val="both"/>
        <w:rPr>
          <w:rFonts w:ascii="Times New Roman" w:eastAsia="Calibri" w:hAnsi="Times New Roman" w:cs="Times New Roman"/>
          <w:sz w:val="24"/>
          <w:szCs w:val="24"/>
          <w:lang w:eastAsia="ru-RU"/>
        </w:rPr>
      </w:pPr>
      <w:r w:rsidRPr="00866124">
        <w:rPr>
          <w:rFonts w:ascii="Times New Roman" w:eastAsia="Courier New" w:hAnsi="Times New Roman" w:cs="Times New Roman"/>
          <w:sz w:val="24"/>
          <w:szCs w:val="24"/>
          <w:lang w:eastAsia="ru-RU"/>
        </w:rPr>
        <w:t xml:space="preserve">3.4. </w:t>
      </w:r>
      <w:r w:rsidRPr="00866124">
        <w:rPr>
          <w:rFonts w:ascii="Times New Roman" w:eastAsia="Calibri" w:hAnsi="Times New Roman" w:cs="Times New Roman"/>
          <w:sz w:val="24"/>
          <w:szCs w:val="24"/>
          <w:lang w:eastAsia="ru-RU"/>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866124" w:rsidRPr="00866124" w:rsidRDefault="00866124" w:rsidP="00866124">
      <w:pPr>
        <w:spacing w:after="0" w:line="240" w:lineRule="auto"/>
        <w:ind w:firstLine="567"/>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 xml:space="preserve">3.5. Платіжні зобов’язання за Договором виникають при наявності у Покупця відповідних бюджетних призначень (бюджетних асигнувань) на 2022 рік. </w:t>
      </w:r>
    </w:p>
    <w:p w:rsidR="00866124" w:rsidRPr="00866124" w:rsidRDefault="00866124" w:rsidP="00866124">
      <w:pPr>
        <w:spacing w:after="0" w:line="240" w:lineRule="auto"/>
        <w:ind w:firstLine="567"/>
        <w:jc w:val="both"/>
        <w:rPr>
          <w:rFonts w:ascii="Times New Roman" w:eastAsia="Times New Roman" w:hAnsi="Times New Roman" w:cs="Times New Roman"/>
          <w:bCs/>
          <w:sz w:val="24"/>
          <w:szCs w:val="24"/>
          <w:lang w:eastAsia="ru-RU"/>
        </w:rPr>
      </w:pP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4. Порядок здійснення оплати</w:t>
      </w:r>
    </w:p>
    <w:p w:rsidR="00866124" w:rsidRPr="00866124" w:rsidRDefault="00866124" w:rsidP="00866124">
      <w:pPr>
        <w:spacing w:after="0" w:line="240" w:lineRule="auto"/>
        <w:ind w:firstLine="567"/>
        <w:jc w:val="both"/>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sz w:val="24"/>
          <w:szCs w:val="24"/>
          <w:lang w:eastAsia="ru-RU"/>
        </w:rPr>
        <w:t xml:space="preserve">    4.1. Розрахунки проводяться шляхом:</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оплата за Товар здійснюється Покупцем </w:t>
      </w:r>
      <w:r w:rsidRPr="00866124">
        <w:rPr>
          <w:rFonts w:ascii="Times New Roman" w:eastAsia="Times New Roman" w:hAnsi="Times New Roman" w:cs="Times New Roman"/>
          <w:spacing w:val="-4"/>
          <w:sz w:val="24"/>
          <w:szCs w:val="24"/>
          <w:lang w:eastAsia="ru-RU"/>
        </w:rPr>
        <w:t xml:space="preserve">на підставі ч. 1 ст. 49 Бюджетного кодексу України – </w:t>
      </w:r>
      <w:r w:rsidRPr="00866124">
        <w:rPr>
          <w:rFonts w:ascii="Times New Roman" w:eastAsia="Times New Roman" w:hAnsi="Times New Roman" w:cs="Times New Roman"/>
          <w:sz w:val="24"/>
          <w:szCs w:val="24"/>
          <w:lang w:eastAsia="ru-RU"/>
        </w:rPr>
        <w:t xml:space="preserve">оплата за Товар здійснюється лише за фактично отриманий Товар протягом 20 банківських днів </w:t>
      </w:r>
      <w:r w:rsidRPr="00866124">
        <w:rPr>
          <w:rFonts w:ascii="Times New Roman" w:eastAsia="Times New Roman" w:hAnsi="Times New Roman" w:cs="Times New Roman"/>
          <w:spacing w:val="-4"/>
          <w:sz w:val="24"/>
          <w:szCs w:val="24"/>
          <w:lang w:eastAsia="ru-RU"/>
        </w:rPr>
        <w:t xml:space="preserve">на підставі належним чином оформлених документів </w:t>
      </w:r>
      <w:r w:rsidRPr="00866124">
        <w:rPr>
          <w:rFonts w:ascii="Times New Roman" w:eastAsia="Times New Roman" w:hAnsi="Times New Roman" w:cs="Times New Roman"/>
          <w:sz w:val="24"/>
          <w:szCs w:val="24"/>
          <w:lang w:eastAsia="ru-RU"/>
        </w:rPr>
        <w:t xml:space="preserve">Постачальника (рахунку, видаткової 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866124">
        <w:rPr>
          <w:rFonts w:ascii="Times New Roman" w:eastAsia="Times New Roman" w:hAnsi="Times New Roman" w:cs="Times New Roman"/>
          <w:sz w:val="24"/>
          <w:szCs w:val="24"/>
          <w:lang w:eastAsia="uk-UA"/>
        </w:rPr>
        <w:t>бюджетного призначення на фінансування закупівлі на свій реєстраційний рахунок</w:t>
      </w:r>
      <w:r w:rsidRPr="00866124">
        <w:rPr>
          <w:rFonts w:ascii="Times New Roman" w:eastAsia="Times New Roman" w:hAnsi="Times New Roman" w:cs="Times New Roman"/>
          <w:sz w:val="24"/>
          <w:szCs w:val="24"/>
          <w:lang w:eastAsia="ru-RU"/>
        </w:rPr>
        <w:t xml:space="preserve">; </w:t>
      </w:r>
    </w:p>
    <w:p w:rsidR="00866124" w:rsidRPr="00866124" w:rsidRDefault="00866124" w:rsidP="00866124">
      <w:pPr>
        <w:spacing w:after="0" w:line="240" w:lineRule="auto"/>
        <w:ind w:firstLine="567"/>
        <w:jc w:val="both"/>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sz w:val="24"/>
          <w:szCs w:val="24"/>
          <w:lang w:eastAsia="ru-RU"/>
        </w:rPr>
        <w:t>- на кожну партію Товару Постачальником  виписується окрема видаткова накладна;</w:t>
      </w:r>
    </w:p>
    <w:p w:rsidR="00866124" w:rsidRPr="00866124" w:rsidRDefault="00866124" w:rsidP="00866124">
      <w:pPr>
        <w:spacing w:after="0" w:line="240" w:lineRule="auto"/>
        <w:ind w:firstLine="567"/>
        <w:jc w:val="both"/>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Cs/>
          <w:sz w:val="24"/>
          <w:szCs w:val="24"/>
          <w:lang w:eastAsia="ru-RU"/>
        </w:rPr>
        <w:t xml:space="preserve">- платіжне доручення банківської установи </w:t>
      </w:r>
      <w:r w:rsidRPr="00866124">
        <w:rPr>
          <w:rFonts w:ascii="Times New Roman" w:eastAsia="Times New Roman" w:hAnsi="Times New Roman" w:cs="Times New Roman"/>
          <w:sz w:val="24"/>
          <w:szCs w:val="24"/>
          <w:lang w:eastAsia="ru-RU"/>
        </w:rPr>
        <w:t>Покупця</w:t>
      </w:r>
      <w:r w:rsidRPr="00866124">
        <w:rPr>
          <w:rFonts w:ascii="Times New Roman" w:eastAsia="Times New Roman" w:hAnsi="Times New Roman" w:cs="Times New Roman"/>
          <w:bCs/>
          <w:sz w:val="24"/>
          <w:szCs w:val="24"/>
          <w:lang w:eastAsia="ru-RU"/>
        </w:rPr>
        <w:t xml:space="preserve"> обов’язково повинно містити посилання на цей Договір та номер відповідної накладної;</w:t>
      </w:r>
    </w:p>
    <w:p w:rsidR="00866124" w:rsidRPr="00866124" w:rsidRDefault="00866124" w:rsidP="00866124">
      <w:pPr>
        <w:spacing w:after="0" w:line="240" w:lineRule="auto"/>
        <w:ind w:firstLine="567"/>
        <w:jc w:val="both"/>
        <w:rPr>
          <w:rFonts w:ascii="Times New Roman" w:eastAsia="Times New Roman" w:hAnsi="Times New Roman" w:cs="Times New Roman"/>
          <w:b/>
          <w:bCs/>
          <w:sz w:val="24"/>
          <w:szCs w:val="24"/>
          <w:lang w:eastAsia="ru-RU"/>
        </w:rPr>
      </w:pPr>
      <w:r w:rsidRPr="00866124">
        <w:rPr>
          <w:rFonts w:ascii="Times New Roman" w:eastAsia="Times New Roman" w:hAnsi="Times New Roman" w:cs="Times New Roman"/>
          <w:bCs/>
          <w:sz w:val="24"/>
          <w:szCs w:val="24"/>
          <w:lang w:eastAsia="ru-RU"/>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rsidR="00866124" w:rsidRPr="00866124" w:rsidRDefault="00866124" w:rsidP="00866124">
      <w:pPr>
        <w:spacing w:after="0" w:line="240" w:lineRule="auto"/>
        <w:jc w:val="both"/>
        <w:rPr>
          <w:rFonts w:ascii="Times New Roman" w:eastAsia="Times New Roman" w:hAnsi="Times New Roman" w:cs="Times New Roman"/>
          <w:sz w:val="24"/>
          <w:szCs w:val="24"/>
          <w:lang w:val="ru-RU" w:eastAsia="ru-RU"/>
        </w:rPr>
      </w:pPr>
      <w:r w:rsidRPr="00866124">
        <w:rPr>
          <w:rFonts w:ascii="Times New Roman" w:eastAsia="Times New Roman" w:hAnsi="Times New Roman" w:cs="Times New Roman"/>
          <w:sz w:val="24"/>
          <w:szCs w:val="24"/>
          <w:lang w:eastAsia="ru-RU"/>
        </w:rPr>
        <w:t xml:space="preserve"> </w:t>
      </w:r>
    </w:p>
    <w:p w:rsidR="00866124" w:rsidRPr="00866124" w:rsidRDefault="00866124" w:rsidP="00866124">
      <w:pPr>
        <w:spacing w:after="0" w:line="240" w:lineRule="auto"/>
        <w:ind w:right="57"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 xml:space="preserve">                                     </w:t>
      </w:r>
      <w:r w:rsidRPr="00866124">
        <w:rPr>
          <w:rFonts w:ascii="Times New Roman" w:eastAsia="Times New Roman" w:hAnsi="Times New Roman" w:cs="Times New Roman"/>
          <w:b/>
          <w:sz w:val="24"/>
          <w:szCs w:val="24"/>
          <w:lang w:eastAsia="ru-RU"/>
        </w:rPr>
        <w:t>5. Поставка товарів</w:t>
      </w:r>
    </w:p>
    <w:p w:rsidR="00866124" w:rsidRPr="00866124" w:rsidRDefault="00866124" w:rsidP="00866124">
      <w:pPr>
        <w:spacing w:after="0" w:line="240" w:lineRule="auto"/>
        <w:ind w:firstLine="567"/>
        <w:jc w:val="both"/>
        <w:rPr>
          <w:rFonts w:ascii="Times New Roman" w:eastAsia="Calibri"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5.1. Товар постачається невеликими частинами протягом дії Договору відповідно до потреби Покупця, виходячи з його виробничої необхідності, до 31 грудня 2022 року.</w:t>
      </w:r>
      <w:r w:rsidRPr="00866124">
        <w:rPr>
          <w:rFonts w:ascii="Times New Roman" w:eastAsia="Times New Roman" w:hAnsi="Times New Roman" w:cs="Times New Roman"/>
          <w:sz w:val="24"/>
          <w:szCs w:val="24"/>
          <w:lang w:eastAsia="uk-UA"/>
        </w:rPr>
        <w:t xml:space="preserve"> Поставка товару  здійснюється, </w:t>
      </w:r>
      <w:r w:rsidRPr="00866124">
        <w:rPr>
          <w:rFonts w:ascii="Times New Roman" w:eastAsia="Times New Roman" w:hAnsi="Times New Roman" w:cs="Times New Roman"/>
          <w:sz w:val="24"/>
          <w:szCs w:val="24"/>
          <w:lang w:eastAsia="ru-RU"/>
        </w:rPr>
        <w:t xml:space="preserve"> з 7-30 год. протягом дня поставки, (крім суботи та неділі), в кількості та асортименті, відповідно до замовлення</w:t>
      </w:r>
      <w:r w:rsidRPr="00866124">
        <w:rPr>
          <w:rFonts w:ascii="Times New Roman" w:eastAsia="Times New Roman" w:hAnsi="Times New Roman" w:cs="Times New Roman"/>
          <w:sz w:val="24"/>
          <w:szCs w:val="24"/>
          <w:lang w:eastAsia="uk-UA"/>
        </w:rPr>
        <w:t>,</w:t>
      </w:r>
      <w:r w:rsidRPr="00866124">
        <w:rPr>
          <w:rFonts w:ascii="Times New Roman" w:eastAsia="Calibri" w:hAnsi="Times New Roman" w:cs="Times New Roman"/>
          <w:sz w:val="24"/>
          <w:szCs w:val="24"/>
          <w:lang w:eastAsia="ru-RU"/>
        </w:rPr>
        <w:t xml:space="preserve"> на умовах </w:t>
      </w:r>
      <w:r w:rsidRPr="00866124">
        <w:rPr>
          <w:rFonts w:ascii="Times New Roman" w:eastAsia="Calibri" w:hAnsi="Times New Roman" w:cs="Times New Roman"/>
          <w:b/>
          <w:sz w:val="24"/>
          <w:szCs w:val="24"/>
          <w:lang w:eastAsia="ru-RU"/>
        </w:rPr>
        <w:t>DDP</w:t>
      </w:r>
      <w:r w:rsidRPr="00866124">
        <w:rPr>
          <w:rFonts w:ascii="Times New Roman" w:eastAsia="Calibri" w:hAnsi="Times New Roman" w:cs="Times New Roman"/>
          <w:sz w:val="24"/>
          <w:szCs w:val="24"/>
          <w:lang w:eastAsia="ru-RU"/>
        </w:rPr>
        <w:t xml:space="preserve"> - </w:t>
      </w:r>
      <w:r w:rsidRPr="00866124">
        <w:rPr>
          <w:rFonts w:ascii="Times New Roman" w:eastAsia="Calibri" w:hAnsi="Times New Roman" w:cs="Times New Roman"/>
          <w:b/>
          <w:sz w:val="24"/>
          <w:szCs w:val="24"/>
          <w:lang w:eastAsia="ru-RU"/>
        </w:rPr>
        <w:t xml:space="preserve">склад </w:t>
      </w:r>
      <w:r w:rsidRPr="00866124">
        <w:rPr>
          <w:rFonts w:ascii="Times New Roman" w:eastAsia="Calibri" w:hAnsi="Times New Roman" w:cs="Times New Roman"/>
          <w:sz w:val="24"/>
          <w:szCs w:val="24"/>
          <w:lang w:eastAsia="ru-RU"/>
        </w:rPr>
        <w:t>Покупця («</w:t>
      </w:r>
      <w:r w:rsidRPr="00866124">
        <w:rPr>
          <w:rFonts w:ascii="Times New Roman" w:eastAsia="Calibri" w:hAnsi="Times New Roman" w:cs="Times New Roman"/>
          <w:b/>
          <w:sz w:val="24"/>
          <w:szCs w:val="24"/>
          <w:lang w:eastAsia="ru-RU"/>
        </w:rPr>
        <w:t>Інкотермс» у редакції 2010 року</w:t>
      </w:r>
      <w:r w:rsidRPr="00866124">
        <w:rPr>
          <w:rFonts w:ascii="Times New Roman" w:eastAsia="Calibri" w:hAnsi="Times New Roman" w:cs="Times New Roman"/>
          <w:sz w:val="24"/>
          <w:szCs w:val="24"/>
          <w:lang w:eastAsia="ru-RU"/>
        </w:rPr>
        <w:t xml:space="preserve">) в упаковці, яка забезпечує збереження товару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 xml:space="preserve">5.2. Місце  поставки  (передачі) товарів та перелік закладів, яким здійснюється постачання: </w:t>
      </w:r>
    </w:p>
    <w:p w:rsidR="00866124" w:rsidRPr="00866124" w:rsidRDefault="00866124" w:rsidP="00866124">
      <w:pPr>
        <w:spacing w:after="0" w:line="240" w:lineRule="auto"/>
        <w:ind w:firstLine="540"/>
        <w:jc w:val="both"/>
        <w:rPr>
          <w:rFonts w:ascii="Times New Roman" w:eastAsia="Times New Roman" w:hAnsi="Times New Roman" w:cs="Times New Roman"/>
          <w:spacing w:val="-6"/>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0"/>
      </w:tblGrid>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b/>
                <w:sz w:val="24"/>
                <w:szCs w:val="24"/>
                <w:lang w:eastAsia="ru-RU"/>
              </w:rPr>
            </w:pPr>
            <w:r w:rsidRPr="00866124">
              <w:rPr>
                <w:rFonts w:ascii="Times New Roman" w:eastAsia="Calibri" w:hAnsi="Times New Roman" w:cs="Times New Roman"/>
                <w:b/>
                <w:sz w:val="24"/>
                <w:szCs w:val="24"/>
                <w:lang w:eastAsia="ru-RU"/>
              </w:rPr>
              <w:t>Найменування закладу</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b/>
                <w:sz w:val="24"/>
                <w:szCs w:val="24"/>
                <w:lang w:eastAsia="ru-RU"/>
              </w:rPr>
            </w:pPr>
            <w:r w:rsidRPr="00866124">
              <w:rPr>
                <w:rFonts w:ascii="Times New Roman" w:eastAsia="Calibri" w:hAnsi="Times New Roman" w:cs="Times New Roman"/>
                <w:b/>
                <w:sz w:val="24"/>
                <w:szCs w:val="24"/>
                <w:lang w:eastAsia="ru-RU"/>
              </w:rPr>
              <w:t>Місцезнаходження</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b/>
                <w:sz w:val="24"/>
                <w:szCs w:val="24"/>
                <w:lang w:eastAsia="ru-RU"/>
              </w:rPr>
            </w:pPr>
            <w:r w:rsidRPr="00866124">
              <w:rPr>
                <w:rFonts w:ascii="Times New Roman" w:eastAsia="Calibri" w:hAnsi="Times New Roman" w:cs="Times New Roman"/>
                <w:sz w:val="24"/>
                <w:szCs w:val="24"/>
                <w:lang w:eastAsia="ru-RU"/>
              </w:rPr>
              <w:t>ЗДО №2</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b/>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вул.Б.Лепкого,29;</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№6</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xml:space="preserve">,  </w:t>
            </w:r>
            <w:proofErr w:type="spellStart"/>
            <w:r w:rsidRPr="00866124">
              <w:rPr>
                <w:rFonts w:ascii="Times New Roman" w:eastAsia="Calibri" w:hAnsi="Times New Roman" w:cs="Times New Roman"/>
                <w:sz w:val="24"/>
                <w:szCs w:val="24"/>
                <w:lang w:eastAsia="ru-RU"/>
              </w:rPr>
              <w:t>вул.Грушевського</w:t>
            </w:r>
            <w:proofErr w:type="spellEnd"/>
            <w:r w:rsidRPr="00866124">
              <w:rPr>
                <w:rFonts w:ascii="Times New Roman" w:eastAsia="Calibri" w:hAnsi="Times New Roman" w:cs="Times New Roman"/>
                <w:sz w:val="24"/>
                <w:szCs w:val="24"/>
                <w:lang w:eastAsia="ru-RU"/>
              </w:rPr>
              <w:t>, 62</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№11</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xml:space="preserve">,  </w:t>
            </w:r>
            <w:proofErr w:type="spellStart"/>
            <w:r w:rsidRPr="00866124">
              <w:rPr>
                <w:rFonts w:ascii="Times New Roman" w:eastAsia="Calibri" w:hAnsi="Times New Roman" w:cs="Times New Roman"/>
                <w:sz w:val="24"/>
                <w:szCs w:val="24"/>
                <w:lang w:eastAsia="ru-RU"/>
              </w:rPr>
              <w:t>вул.Зварицька</w:t>
            </w:r>
            <w:proofErr w:type="spellEnd"/>
            <w:r w:rsidRPr="00866124">
              <w:rPr>
                <w:rFonts w:ascii="Times New Roman" w:eastAsia="Calibri" w:hAnsi="Times New Roman" w:cs="Times New Roman"/>
                <w:sz w:val="24"/>
                <w:szCs w:val="24"/>
                <w:lang w:eastAsia="ru-RU"/>
              </w:rPr>
              <w:t xml:space="preserve"> 75/1</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lastRenderedPageBreak/>
              <w:t>ЗДО №12</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вул.І.Чмоли,10</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№13</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вул.В.Великого,25</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№15</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вул.Самбірська,66</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ЗДО№19</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вул.І.Франка,20</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ЗДО№20</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вул.В.Великого,60</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№24</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вул.Грушевського,121</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№27</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вул.Чорновола,17</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№28</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вул.Бориславська,28</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№29</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вул.В.Великого,76</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№35</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м.Дрогобич</w:t>
            </w:r>
            <w:proofErr w:type="spellEnd"/>
            <w:r w:rsidRPr="00866124">
              <w:rPr>
                <w:rFonts w:ascii="Times New Roman" w:eastAsia="Calibri" w:hAnsi="Times New Roman" w:cs="Times New Roman"/>
                <w:sz w:val="24"/>
                <w:szCs w:val="24"/>
                <w:lang w:eastAsia="ru-RU"/>
              </w:rPr>
              <w:t>,  вул.П.Орлика,8</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№21</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м.Стебник</w:t>
            </w:r>
            <w:proofErr w:type="spellEnd"/>
            <w:r w:rsidRPr="00866124">
              <w:rPr>
                <w:rFonts w:ascii="Times New Roman" w:eastAsia="Calibri" w:hAnsi="Times New Roman" w:cs="Times New Roman"/>
                <w:sz w:val="24"/>
                <w:szCs w:val="24"/>
                <w:lang w:eastAsia="ru-RU"/>
              </w:rPr>
              <w:t>,  вул.Калнишевського,1</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№26</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м.Стебник</w:t>
            </w:r>
            <w:proofErr w:type="spellEnd"/>
            <w:r w:rsidRPr="00866124">
              <w:rPr>
                <w:rFonts w:ascii="Times New Roman" w:eastAsia="Calibri" w:hAnsi="Times New Roman" w:cs="Times New Roman"/>
                <w:sz w:val="24"/>
                <w:szCs w:val="24"/>
                <w:lang w:eastAsia="ru-RU"/>
              </w:rPr>
              <w:t>,  вул.А.Мельника,17</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№35</w:t>
            </w:r>
          </w:p>
        </w:tc>
        <w:tc>
          <w:tcPr>
            <w:tcW w:w="5670" w:type="dxa"/>
            <w:shd w:val="clear" w:color="auto" w:fill="auto"/>
          </w:tcPr>
          <w:p w:rsidR="00866124" w:rsidRPr="00866124" w:rsidRDefault="00866124" w:rsidP="00866124">
            <w:pPr>
              <w:spacing w:after="0" w:line="240" w:lineRule="auto"/>
              <w:jc w:val="both"/>
              <w:rPr>
                <w:rFonts w:ascii="Times New Roman" w:eastAsia="Calibri" w:hAnsi="Times New Roman" w:cs="Times New Roman"/>
                <w:b/>
                <w:sz w:val="24"/>
                <w:szCs w:val="24"/>
                <w:lang w:eastAsia="ru-RU"/>
              </w:rPr>
            </w:pPr>
            <w:proofErr w:type="spellStart"/>
            <w:r w:rsidRPr="00866124">
              <w:rPr>
                <w:rFonts w:ascii="Times New Roman" w:eastAsia="Calibri" w:hAnsi="Times New Roman" w:cs="Times New Roman"/>
                <w:sz w:val="24"/>
                <w:szCs w:val="24"/>
                <w:lang w:eastAsia="ru-RU"/>
              </w:rPr>
              <w:t>м.Стебник</w:t>
            </w:r>
            <w:proofErr w:type="spellEnd"/>
            <w:r w:rsidRPr="00866124">
              <w:rPr>
                <w:rFonts w:ascii="Times New Roman" w:eastAsia="Calibri" w:hAnsi="Times New Roman" w:cs="Times New Roman"/>
                <w:sz w:val="24"/>
                <w:szCs w:val="24"/>
                <w:lang w:eastAsia="ru-RU"/>
              </w:rPr>
              <w:t>,  вул.Куліша,11</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«Сонечко»</w:t>
            </w:r>
          </w:p>
        </w:tc>
        <w:tc>
          <w:tcPr>
            <w:tcW w:w="5670" w:type="dxa"/>
            <w:shd w:val="clear" w:color="auto" w:fill="auto"/>
          </w:tcPr>
          <w:p w:rsidR="00866124" w:rsidRPr="00866124" w:rsidRDefault="00866124" w:rsidP="00866124">
            <w:pPr>
              <w:spacing w:after="0" w:line="240" w:lineRule="auto"/>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с.Рихтичі,Львівської</w:t>
            </w:r>
            <w:proofErr w:type="spellEnd"/>
            <w:r w:rsidRPr="00866124">
              <w:rPr>
                <w:rFonts w:ascii="Times New Roman" w:eastAsia="Calibri" w:hAnsi="Times New Roman" w:cs="Times New Roman"/>
                <w:sz w:val="24"/>
                <w:szCs w:val="24"/>
                <w:lang w:eastAsia="ru-RU"/>
              </w:rPr>
              <w:t xml:space="preserve"> області</w:t>
            </w:r>
          </w:p>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вул.Л.Українки,1</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Лішнянський</w:t>
            </w:r>
            <w:proofErr w:type="spellEnd"/>
            <w:r w:rsidRPr="00866124">
              <w:rPr>
                <w:rFonts w:ascii="Times New Roman" w:eastAsia="Calibri" w:hAnsi="Times New Roman" w:cs="Times New Roman"/>
                <w:sz w:val="24"/>
                <w:szCs w:val="24"/>
                <w:lang w:eastAsia="ru-RU"/>
              </w:rPr>
              <w:t xml:space="preserve"> НВК 1-3ст.</w:t>
            </w:r>
          </w:p>
        </w:tc>
        <w:tc>
          <w:tcPr>
            <w:tcW w:w="5670" w:type="dxa"/>
            <w:shd w:val="clear" w:color="auto" w:fill="auto"/>
          </w:tcPr>
          <w:p w:rsidR="00866124" w:rsidRPr="00866124" w:rsidRDefault="00866124" w:rsidP="00866124">
            <w:pPr>
              <w:spacing w:after="0" w:line="240" w:lineRule="auto"/>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с.Лішня</w:t>
            </w:r>
            <w:proofErr w:type="spellEnd"/>
            <w:r w:rsidRPr="00866124">
              <w:rPr>
                <w:rFonts w:ascii="Times New Roman" w:eastAsia="Calibri" w:hAnsi="Times New Roman" w:cs="Times New Roman"/>
                <w:sz w:val="24"/>
                <w:szCs w:val="24"/>
                <w:lang w:eastAsia="ru-RU"/>
              </w:rPr>
              <w:t>, Львівської області, вул.І.Франка,2</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Медвежанський</w:t>
            </w:r>
            <w:proofErr w:type="spellEnd"/>
            <w:r w:rsidRPr="00866124">
              <w:rPr>
                <w:rFonts w:ascii="Times New Roman" w:eastAsia="Calibri" w:hAnsi="Times New Roman" w:cs="Times New Roman"/>
                <w:sz w:val="24"/>
                <w:szCs w:val="24"/>
                <w:lang w:eastAsia="ru-RU"/>
              </w:rPr>
              <w:t xml:space="preserve"> НВК </w:t>
            </w:r>
            <w:proofErr w:type="spellStart"/>
            <w:r w:rsidRPr="00866124">
              <w:rPr>
                <w:rFonts w:ascii="Times New Roman" w:eastAsia="Calibri" w:hAnsi="Times New Roman" w:cs="Times New Roman"/>
                <w:sz w:val="24"/>
                <w:szCs w:val="24"/>
                <w:lang w:eastAsia="ru-RU"/>
              </w:rPr>
              <w:t>ім.М.Біласа</w:t>
            </w:r>
            <w:proofErr w:type="spellEnd"/>
            <w:r w:rsidRPr="00866124">
              <w:rPr>
                <w:rFonts w:ascii="Times New Roman" w:eastAsia="Calibri" w:hAnsi="Times New Roman" w:cs="Times New Roman"/>
                <w:sz w:val="24"/>
                <w:szCs w:val="24"/>
                <w:lang w:eastAsia="ru-RU"/>
              </w:rPr>
              <w:t xml:space="preserve"> 1-2ст.</w:t>
            </w:r>
          </w:p>
        </w:tc>
        <w:tc>
          <w:tcPr>
            <w:tcW w:w="5670" w:type="dxa"/>
            <w:shd w:val="clear" w:color="auto" w:fill="auto"/>
          </w:tcPr>
          <w:p w:rsidR="00866124" w:rsidRPr="00866124" w:rsidRDefault="00866124" w:rsidP="00866124">
            <w:pPr>
              <w:spacing w:after="0" w:line="240" w:lineRule="auto"/>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с.Медвежа</w:t>
            </w:r>
            <w:proofErr w:type="spellEnd"/>
            <w:r w:rsidRPr="00866124">
              <w:rPr>
                <w:rFonts w:ascii="Times New Roman" w:eastAsia="Calibri" w:hAnsi="Times New Roman" w:cs="Times New Roman"/>
                <w:sz w:val="24"/>
                <w:szCs w:val="24"/>
                <w:lang w:eastAsia="ru-RU"/>
              </w:rPr>
              <w:t>, Львівської області, вул.Долішня,2</w:t>
            </w:r>
          </w:p>
        </w:tc>
      </w:tr>
      <w:tr w:rsidR="00866124" w:rsidRPr="00866124" w:rsidTr="00866124">
        <w:tc>
          <w:tcPr>
            <w:tcW w:w="4503" w:type="dxa"/>
            <w:shd w:val="clear" w:color="auto" w:fill="auto"/>
          </w:tcPr>
          <w:p w:rsidR="00866124" w:rsidRPr="00866124" w:rsidRDefault="00866124" w:rsidP="00866124">
            <w:pPr>
              <w:spacing w:after="0" w:line="240" w:lineRule="auto"/>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ЗДО «Лис Микита»</w:t>
            </w:r>
          </w:p>
        </w:tc>
        <w:tc>
          <w:tcPr>
            <w:tcW w:w="5670" w:type="dxa"/>
            <w:shd w:val="clear" w:color="auto" w:fill="auto"/>
          </w:tcPr>
          <w:p w:rsidR="00866124" w:rsidRPr="00866124" w:rsidRDefault="00866124" w:rsidP="00866124">
            <w:pPr>
              <w:spacing w:after="0" w:line="240" w:lineRule="auto"/>
              <w:rPr>
                <w:rFonts w:ascii="Times New Roman" w:eastAsia="Calibri" w:hAnsi="Times New Roman" w:cs="Times New Roman"/>
                <w:sz w:val="24"/>
                <w:szCs w:val="24"/>
                <w:lang w:eastAsia="ru-RU"/>
              </w:rPr>
            </w:pPr>
            <w:proofErr w:type="spellStart"/>
            <w:r w:rsidRPr="00866124">
              <w:rPr>
                <w:rFonts w:ascii="Times New Roman" w:eastAsia="Calibri" w:hAnsi="Times New Roman" w:cs="Times New Roman"/>
                <w:sz w:val="24"/>
                <w:szCs w:val="24"/>
                <w:lang w:eastAsia="ru-RU"/>
              </w:rPr>
              <w:t>с.Нагуєвичі,Львівської</w:t>
            </w:r>
            <w:proofErr w:type="spellEnd"/>
            <w:r w:rsidRPr="00866124">
              <w:rPr>
                <w:rFonts w:ascii="Times New Roman" w:eastAsia="Calibri" w:hAnsi="Times New Roman" w:cs="Times New Roman"/>
                <w:sz w:val="24"/>
                <w:szCs w:val="24"/>
                <w:lang w:eastAsia="ru-RU"/>
              </w:rPr>
              <w:t xml:space="preserve"> області, вул.Шкільна,5</w:t>
            </w:r>
          </w:p>
        </w:tc>
      </w:tr>
    </w:tbl>
    <w:p w:rsidR="00866124" w:rsidRPr="00866124" w:rsidRDefault="00866124" w:rsidP="00866124">
      <w:pPr>
        <w:spacing w:after="0" w:line="240" w:lineRule="auto"/>
        <w:ind w:firstLine="540"/>
        <w:jc w:val="both"/>
        <w:rPr>
          <w:rFonts w:ascii="Times New Roman" w:eastAsia="Times New Roman" w:hAnsi="Times New Roman" w:cs="Times New Roman"/>
          <w:b/>
          <w:sz w:val="24"/>
          <w:szCs w:val="24"/>
          <w:lang w:eastAsia="ru-RU"/>
        </w:rPr>
      </w:pPr>
    </w:p>
    <w:p w:rsidR="00866124" w:rsidRPr="00866124" w:rsidRDefault="00866124" w:rsidP="00866124">
      <w:pPr>
        <w:shd w:val="clear" w:color="auto" w:fill="FFFFFF"/>
        <w:tabs>
          <w:tab w:val="center" w:pos="720"/>
        </w:tabs>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5.3. Постачальник проводить розвантаження поставленого Товару. </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rsidR="00866124" w:rsidRPr="00866124" w:rsidRDefault="00866124" w:rsidP="00866124">
      <w:pPr>
        <w:spacing w:after="0" w:line="240" w:lineRule="auto"/>
        <w:ind w:firstLine="567"/>
        <w:jc w:val="both"/>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sz w:val="24"/>
          <w:szCs w:val="24"/>
          <w:lang w:eastAsia="ru-RU"/>
        </w:rPr>
        <w:t xml:space="preserve">5.5. Разом з Товаром Постачальник надає Покупцю видаткові накладні та документи, що підтверджують якість Товару тощо. </w:t>
      </w:r>
    </w:p>
    <w:p w:rsidR="00866124" w:rsidRPr="00866124" w:rsidRDefault="00866124" w:rsidP="00866124">
      <w:pPr>
        <w:spacing w:after="0" w:line="240" w:lineRule="auto"/>
        <w:ind w:firstLine="567"/>
        <w:jc w:val="both"/>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sz w:val="24"/>
          <w:szCs w:val="24"/>
          <w:lang w:eastAsia="ru-RU"/>
        </w:rPr>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highlight w:val="yellow"/>
          <w:lang w:eastAsia="ru-RU"/>
        </w:rPr>
      </w:pPr>
      <w:r w:rsidRPr="00866124">
        <w:rPr>
          <w:rFonts w:ascii="Times New Roman" w:eastAsia="Times New Roman" w:hAnsi="Times New Roman" w:cs="Times New Roman"/>
          <w:sz w:val="24"/>
          <w:szCs w:val="24"/>
          <w:lang w:eastAsia="ru-RU"/>
        </w:rPr>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rsidR="00866124" w:rsidRPr="00866124" w:rsidRDefault="00866124" w:rsidP="0086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lastRenderedPageBreak/>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rsidR="00866124" w:rsidRPr="00866124" w:rsidRDefault="00866124" w:rsidP="00866124">
      <w:pPr>
        <w:spacing w:after="0" w:line="240" w:lineRule="auto"/>
        <w:ind w:firstLine="567"/>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866124" w:rsidRPr="00866124" w:rsidRDefault="00866124" w:rsidP="00866124">
      <w:pPr>
        <w:spacing w:after="0" w:line="240" w:lineRule="auto"/>
        <w:ind w:firstLine="567"/>
        <w:jc w:val="both"/>
        <w:rPr>
          <w:rFonts w:ascii="Times New Roman" w:eastAsia="Calibri" w:hAnsi="Times New Roman" w:cs="Times New Roman"/>
          <w:sz w:val="24"/>
          <w:szCs w:val="24"/>
          <w:lang w:eastAsia="ru-RU"/>
        </w:rPr>
      </w:pPr>
      <w:r w:rsidRPr="00866124">
        <w:rPr>
          <w:rFonts w:ascii="Times New Roman" w:eastAsia="Calibri" w:hAnsi="Times New Roman" w:cs="Times New Roman"/>
          <w:sz w:val="24"/>
          <w:szCs w:val="24"/>
          <w:lang w:eastAsia="ru-RU"/>
        </w:rPr>
        <w:t xml:space="preserve"> </w:t>
      </w:r>
    </w:p>
    <w:p w:rsidR="00866124" w:rsidRPr="00866124" w:rsidRDefault="00866124" w:rsidP="00866124">
      <w:pPr>
        <w:spacing w:after="0" w:line="240" w:lineRule="auto"/>
        <w:ind w:firstLine="567"/>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6. Права та обов'язки сторін</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6.1. Покупець зобов'язаний:</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6.1.1. Своєчасно та в повному обсязі сплачувати за поставлені товари.</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6.1.2. Приймати   поставлений якісний Товар  згідно з видатковою накладною шляхом підписання накладної.</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6.1.3. Інші обов'язки виконуються згідно з умовами даного Договору. </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6.2. Покупець  має право:</w:t>
      </w:r>
    </w:p>
    <w:p w:rsidR="00866124" w:rsidRPr="00866124" w:rsidRDefault="00866124" w:rsidP="00866124">
      <w:pPr>
        <w:spacing w:after="0" w:line="240" w:lineRule="auto"/>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6.2.2. Контролювати поставку  товарів  у строки, встановлені цим Договором;</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6.2.5. </w:t>
      </w:r>
      <w:proofErr w:type="spellStart"/>
      <w:r w:rsidRPr="00866124">
        <w:rPr>
          <w:rFonts w:ascii="Times New Roman" w:eastAsia="Times New Roman" w:hAnsi="Times New Roman" w:cs="Times New Roman"/>
          <w:sz w:val="24"/>
          <w:szCs w:val="24"/>
          <w:lang w:eastAsia="ru-RU"/>
        </w:rPr>
        <w:t>Неприйняти</w:t>
      </w:r>
      <w:proofErr w:type="spellEnd"/>
      <w:r w:rsidRPr="00866124">
        <w:rPr>
          <w:rFonts w:ascii="Times New Roman" w:eastAsia="Times New Roman" w:hAnsi="Times New Roman" w:cs="Times New Roman"/>
          <w:sz w:val="24"/>
          <w:szCs w:val="24"/>
          <w:lang w:eastAsia="ru-RU"/>
        </w:rPr>
        <w:t xml:space="preserve"> Товар при відсутності документів про якість товару та документів, передбачених пунктом 5.5. даного Договору. </w:t>
      </w:r>
    </w:p>
    <w:p w:rsidR="00866124" w:rsidRPr="00866124" w:rsidRDefault="00866124" w:rsidP="00866124">
      <w:pPr>
        <w:shd w:val="clear" w:color="auto" w:fill="FFFFFF"/>
        <w:tabs>
          <w:tab w:val="center" w:pos="426"/>
        </w:tabs>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ab/>
        <w:t xml:space="preserve">     6.2.6. Інші права встановлюються відповідно до  законодавства України.</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6.3. Постачальник  зобов'язаний:</w:t>
      </w:r>
    </w:p>
    <w:p w:rsidR="00866124" w:rsidRPr="00866124" w:rsidRDefault="00866124" w:rsidP="00866124">
      <w:pPr>
        <w:spacing w:after="0" w:line="240" w:lineRule="auto"/>
        <w:jc w:val="both"/>
        <w:rPr>
          <w:rFonts w:ascii="Times New Roman" w:eastAsia="Calibri" w:hAnsi="Times New Roman" w:cs="Times New Roman"/>
          <w:b/>
          <w:sz w:val="24"/>
          <w:szCs w:val="24"/>
        </w:rPr>
      </w:pPr>
      <w:r w:rsidRPr="00866124">
        <w:rPr>
          <w:rFonts w:ascii="Times New Roman" w:eastAsia="Calibri" w:hAnsi="Times New Roman" w:cs="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rsidR="00866124" w:rsidRPr="00866124" w:rsidRDefault="00866124" w:rsidP="00866124">
      <w:pPr>
        <w:spacing w:after="0" w:line="240" w:lineRule="auto"/>
        <w:jc w:val="both"/>
        <w:rPr>
          <w:rFonts w:ascii="Times New Roman" w:eastAsia="Calibri" w:hAnsi="Times New Roman" w:cs="Times New Roman"/>
          <w:b/>
          <w:sz w:val="24"/>
          <w:szCs w:val="24"/>
        </w:rPr>
      </w:pPr>
      <w:r w:rsidRPr="00866124">
        <w:rPr>
          <w:rFonts w:ascii="Times New Roman" w:eastAsia="Calibri" w:hAnsi="Times New Roman" w:cs="Times New Roman"/>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rsidR="00866124" w:rsidRPr="00866124" w:rsidRDefault="00866124" w:rsidP="00866124">
      <w:pPr>
        <w:spacing w:after="0" w:line="240" w:lineRule="auto"/>
        <w:jc w:val="both"/>
        <w:rPr>
          <w:rFonts w:ascii="Times New Roman" w:eastAsia="Calibri" w:hAnsi="Times New Roman" w:cs="Times New Roman"/>
          <w:b/>
          <w:sz w:val="24"/>
          <w:szCs w:val="24"/>
        </w:rPr>
      </w:pPr>
      <w:r w:rsidRPr="00866124">
        <w:rPr>
          <w:rFonts w:ascii="Times New Roman" w:eastAsia="Calibri" w:hAnsi="Times New Roman" w:cs="Times New Roman"/>
          <w:sz w:val="24"/>
          <w:szCs w:val="24"/>
        </w:rPr>
        <w:t xml:space="preserve">      6.3.3. Нести всі витрати щодо перевірки якості та кількості Товару;</w:t>
      </w:r>
    </w:p>
    <w:p w:rsidR="00866124" w:rsidRPr="00866124" w:rsidRDefault="00866124" w:rsidP="00866124">
      <w:pPr>
        <w:spacing w:after="0" w:line="240" w:lineRule="auto"/>
        <w:jc w:val="both"/>
        <w:rPr>
          <w:rFonts w:ascii="Times New Roman" w:eastAsia="Calibri" w:hAnsi="Times New Roman" w:cs="Times New Roman"/>
          <w:b/>
          <w:sz w:val="24"/>
          <w:szCs w:val="24"/>
        </w:rPr>
      </w:pPr>
      <w:r w:rsidRPr="00866124">
        <w:rPr>
          <w:rFonts w:ascii="Times New Roman" w:eastAsia="Calibri" w:hAnsi="Times New Roman" w:cs="Times New Roman"/>
          <w:sz w:val="24"/>
          <w:szCs w:val="24"/>
        </w:rPr>
        <w:t xml:space="preserve">      6.3.5. Нести всі ризики, яких може зазнати Товар до моменту його передачі представнику Покупця;</w:t>
      </w:r>
    </w:p>
    <w:p w:rsidR="00866124" w:rsidRPr="00866124" w:rsidRDefault="00866124" w:rsidP="00866124">
      <w:pPr>
        <w:spacing w:after="0" w:line="240" w:lineRule="auto"/>
        <w:ind w:firstLine="426"/>
        <w:jc w:val="both"/>
        <w:rPr>
          <w:rFonts w:ascii="Times New Roman" w:eastAsia="Calibri" w:hAnsi="Times New Roman" w:cs="Times New Roman"/>
          <w:b/>
          <w:sz w:val="24"/>
          <w:szCs w:val="24"/>
        </w:rPr>
      </w:pPr>
      <w:r w:rsidRPr="00866124">
        <w:rPr>
          <w:rFonts w:ascii="Times New Roman" w:eastAsia="Calibri" w:hAnsi="Times New Roman" w:cs="Times New Roman"/>
          <w:sz w:val="24"/>
          <w:szCs w:val="24"/>
        </w:rPr>
        <w:t>6.3.6. Інші обов’язки виконуються згідно цього Договору.</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6.4. Постачальник  має право:</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6.4.1. Своєчасно та в  повному  обсязі  отримувати  плату  за поставлені товари.</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6.4.2. На дострокову поставку Товару  за письмовим погодженням Покупця.</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6.4.3. Інші права встановлюються відповідно до  законодавства України. </w:t>
      </w: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7. Відповідальність сторін</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highlight w:val="white"/>
          <w:lang w:eastAsia="ru-RU"/>
        </w:rPr>
      </w:pPr>
      <w:r w:rsidRPr="00866124">
        <w:rPr>
          <w:rFonts w:ascii="Times New Roman" w:eastAsia="Times New Roman" w:hAnsi="Times New Roman" w:cs="Times New Roman"/>
          <w:sz w:val="24"/>
          <w:szCs w:val="24"/>
          <w:lang w:eastAsia="ru-RU"/>
        </w:rPr>
        <w:lastRenderedPageBreak/>
        <w:t xml:space="preserve">7.2. У разі  порушення  строку передачі Товару за цим Договором Постачальник сплачує Покупцю  пеню у розмірі 0,1 %  </w:t>
      </w:r>
      <w:r w:rsidRPr="00866124">
        <w:rPr>
          <w:rFonts w:ascii="Times New Roman" w:eastAsia="Times New Roman" w:hAnsi="Times New Roman" w:cs="Times New Roman"/>
          <w:sz w:val="24"/>
          <w:szCs w:val="24"/>
          <w:highlight w:val="white"/>
          <w:lang w:eastAsia="ru-RU"/>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(дефектного) Товару, або такого, що не відповідає визначеному асортименту Товару та здійснює його заміну на Товар належної якості протягом 8 годин. </w:t>
      </w:r>
    </w:p>
    <w:p w:rsidR="00866124" w:rsidRPr="00866124" w:rsidRDefault="00866124" w:rsidP="008661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ab/>
        <w:t>7.4. У разі порушення Постачальником  строку заміни Товару, Постачальник  сплачує Покупцю штраф у розмірі 10% вартості Товару, який підлягає заміні.</w:t>
      </w:r>
    </w:p>
    <w:p w:rsidR="00866124" w:rsidRPr="00866124" w:rsidRDefault="00866124" w:rsidP="008661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rsidR="00866124" w:rsidRPr="00866124" w:rsidRDefault="00866124" w:rsidP="00866124">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0 (нуль) відсотків (процентів). </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rsidR="00866124" w:rsidRPr="00866124" w:rsidRDefault="00866124" w:rsidP="00866124">
      <w:pPr>
        <w:spacing w:after="0" w:line="240" w:lineRule="auto"/>
        <w:ind w:firstLine="567"/>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Невиконання Постачальником зобов’язання щодо поставки Товару (відсутність поставки), в т.</w:t>
      </w:r>
      <w:r w:rsidR="0001064F">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 xml:space="preserve">ч.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rsidR="00866124" w:rsidRPr="00866124" w:rsidRDefault="00866124" w:rsidP="00866124">
      <w:pPr>
        <w:spacing w:after="0" w:line="240" w:lineRule="auto"/>
        <w:ind w:right="2" w:firstLine="708"/>
        <w:jc w:val="both"/>
        <w:rPr>
          <w:rFonts w:ascii="Times New Roman" w:eastAsia="Times New Roman" w:hAnsi="Times New Roman" w:cs="Times New Roman"/>
          <w:sz w:val="24"/>
          <w:szCs w:val="24"/>
          <w:highlight w:val="white"/>
          <w:lang w:eastAsia="ru-RU"/>
        </w:rPr>
      </w:pPr>
      <w:r w:rsidRPr="00866124">
        <w:rPr>
          <w:rFonts w:ascii="Times New Roman" w:eastAsia="Times New Roman" w:hAnsi="Times New Roman" w:cs="Times New Roman"/>
          <w:sz w:val="24"/>
          <w:szCs w:val="24"/>
          <w:highlight w:val="white"/>
          <w:lang w:eastAsia="ru-RU"/>
        </w:rPr>
        <w:t>7.8. Постачальник несе відповідальність за додержання вимог та термінів зберігання товару.</w:t>
      </w:r>
    </w:p>
    <w:p w:rsidR="00866124" w:rsidRPr="00866124" w:rsidRDefault="00866124" w:rsidP="00866124">
      <w:pPr>
        <w:spacing w:before="240" w:after="24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 xml:space="preserve">8. </w:t>
      </w:r>
      <w:proofErr w:type="spellStart"/>
      <w:r w:rsidRPr="00866124">
        <w:rPr>
          <w:rFonts w:ascii="Times New Roman" w:eastAsia="Times New Roman" w:hAnsi="Times New Roman" w:cs="Times New Roman"/>
          <w:b/>
          <w:sz w:val="24"/>
          <w:szCs w:val="24"/>
          <w:lang w:eastAsia="ru-RU"/>
        </w:rPr>
        <w:t>Оперативно</w:t>
      </w:r>
      <w:proofErr w:type="spellEnd"/>
      <w:r w:rsidRPr="00866124">
        <w:rPr>
          <w:rFonts w:ascii="Times New Roman" w:eastAsia="Times New Roman" w:hAnsi="Times New Roman" w:cs="Times New Roman"/>
          <w:b/>
          <w:sz w:val="24"/>
          <w:szCs w:val="24"/>
          <w:lang w:eastAsia="ru-RU"/>
        </w:rPr>
        <w:t xml:space="preserve">-господарські санкції </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8.1. Сторони прийшли до взаємної згоди щодо можливості застосування </w:t>
      </w:r>
      <w:proofErr w:type="spellStart"/>
      <w:r w:rsidRPr="00866124">
        <w:rPr>
          <w:rFonts w:ascii="Times New Roman" w:eastAsia="Times New Roman" w:hAnsi="Times New Roman" w:cs="Times New Roman"/>
          <w:sz w:val="24"/>
          <w:szCs w:val="24"/>
          <w:lang w:eastAsia="ru-RU"/>
        </w:rPr>
        <w:t>оперативно</w:t>
      </w:r>
      <w:proofErr w:type="spellEnd"/>
      <w:r w:rsidRPr="00866124">
        <w:rPr>
          <w:rFonts w:ascii="Times New Roman" w:eastAsia="Times New Roman" w:hAnsi="Times New Roman" w:cs="Times New Roman"/>
          <w:sz w:val="24"/>
          <w:szCs w:val="24"/>
          <w:lang w:eastAsia="ru-RU"/>
        </w:rPr>
        <w:t>-господарських санкцій, зокрема, відмова від встановлення на майбутнє господарських відносин із стороною, яка порушує зобов’язання (</w:t>
      </w:r>
      <w:r w:rsidRPr="00866124">
        <w:rPr>
          <w:rFonts w:ascii="Times New Roman" w:eastAsia="Times New Roman" w:hAnsi="Times New Roman" w:cs="Times New Roman"/>
          <w:i/>
          <w:sz w:val="24"/>
          <w:szCs w:val="24"/>
          <w:lang w:eastAsia="ru-RU"/>
        </w:rPr>
        <w:t>пункт 4 частини першої статті 236 Господарського кодексу України</w:t>
      </w:r>
      <w:r w:rsidRPr="00866124">
        <w:rPr>
          <w:rFonts w:ascii="Times New Roman" w:eastAsia="Times New Roman" w:hAnsi="Times New Roman" w:cs="Times New Roman"/>
          <w:sz w:val="24"/>
          <w:szCs w:val="24"/>
          <w:lang w:eastAsia="ru-RU"/>
        </w:rPr>
        <w:t>).</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розірвання аналогічного за своєю природою Договору з Покупцем у разі прострочення строку виконання зобов’язань;</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розірвання аналогічного за своєю природою Договору з Покупцем у разі неналежного виконання зобов'язань.</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866124">
        <w:rPr>
          <w:rFonts w:ascii="Times New Roman" w:eastAsia="Times New Roman" w:hAnsi="Times New Roman" w:cs="Times New Roman"/>
          <w:sz w:val="24"/>
          <w:szCs w:val="24"/>
          <w:lang w:eastAsia="ru-RU"/>
        </w:rPr>
        <w:t>оперативно</w:t>
      </w:r>
      <w:proofErr w:type="spellEnd"/>
      <w:r w:rsidRPr="00866124">
        <w:rPr>
          <w:rFonts w:ascii="Times New Roman" w:eastAsia="Times New Roman" w:hAnsi="Times New Roman" w:cs="Times New Roman"/>
          <w:sz w:val="24"/>
          <w:szCs w:val="24"/>
          <w:lang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866124">
        <w:rPr>
          <w:rFonts w:ascii="Times New Roman" w:eastAsia="Times New Roman" w:hAnsi="Times New Roman" w:cs="Times New Roman"/>
          <w:sz w:val="24"/>
          <w:szCs w:val="24"/>
          <w:lang w:eastAsia="ru-RU"/>
        </w:rPr>
        <w:t>оперативно</w:t>
      </w:r>
      <w:proofErr w:type="spellEnd"/>
      <w:r w:rsidRPr="00866124">
        <w:rPr>
          <w:rFonts w:ascii="Times New Roman" w:eastAsia="Times New Roman" w:hAnsi="Times New Roman" w:cs="Times New Roman"/>
          <w:sz w:val="24"/>
          <w:szCs w:val="24"/>
          <w:lang w:eastAsia="ru-RU"/>
        </w:rPr>
        <w:t>-господарських санкцій.</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8.5. Строк дії </w:t>
      </w:r>
      <w:proofErr w:type="spellStart"/>
      <w:r w:rsidRPr="00866124">
        <w:rPr>
          <w:rFonts w:ascii="Times New Roman" w:eastAsia="Times New Roman" w:hAnsi="Times New Roman" w:cs="Times New Roman"/>
          <w:sz w:val="24"/>
          <w:szCs w:val="24"/>
          <w:lang w:eastAsia="ru-RU"/>
        </w:rPr>
        <w:t>оперативно</w:t>
      </w:r>
      <w:proofErr w:type="spellEnd"/>
      <w:r w:rsidRPr="00866124">
        <w:rPr>
          <w:rFonts w:ascii="Times New Roman" w:eastAsia="Times New Roman" w:hAnsi="Times New Roman" w:cs="Times New Roman"/>
          <w:sz w:val="24"/>
          <w:szCs w:val="24"/>
          <w:lang w:eastAsia="ru-RU"/>
        </w:rPr>
        <w:t xml:space="preserve">-господарської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w:t>
      </w:r>
      <w:proofErr w:type="spellStart"/>
      <w:r w:rsidRPr="00866124">
        <w:rPr>
          <w:rFonts w:ascii="Times New Roman" w:eastAsia="Times New Roman" w:hAnsi="Times New Roman" w:cs="Times New Roman"/>
          <w:sz w:val="24"/>
          <w:szCs w:val="24"/>
          <w:lang w:eastAsia="ru-RU"/>
        </w:rPr>
        <w:t>оперативно</w:t>
      </w:r>
      <w:proofErr w:type="spellEnd"/>
      <w:r w:rsidRPr="00866124">
        <w:rPr>
          <w:rFonts w:ascii="Times New Roman" w:eastAsia="Times New Roman" w:hAnsi="Times New Roman" w:cs="Times New Roman"/>
          <w:sz w:val="24"/>
          <w:szCs w:val="24"/>
          <w:lang w:eastAsia="ru-RU"/>
        </w:rPr>
        <w:t>-господарської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9. Обставини непереборної сили</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9.3. Доказом  виникнення обставин непереборної сили та строку їх дії є відповідні документи, які видаються Торгово-промисловою палатою.</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866124" w:rsidRPr="00866124" w:rsidRDefault="00866124" w:rsidP="00866124">
      <w:pPr>
        <w:spacing w:after="0" w:line="240" w:lineRule="auto"/>
        <w:jc w:val="both"/>
        <w:rPr>
          <w:rFonts w:ascii="Times New Roman" w:eastAsia="Times New Roman" w:hAnsi="Times New Roman" w:cs="Times New Roman"/>
          <w:b/>
          <w:sz w:val="24"/>
          <w:szCs w:val="24"/>
          <w:lang w:eastAsia="ru-RU"/>
        </w:rPr>
      </w:pP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10. Вирішення спорів</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w:t>
      </w:r>
      <w:r w:rsidRPr="00866124">
        <w:rPr>
          <w:rFonts w:ascii="Times New Roman" w:eastAsia="Times New Roman" w:hAnsi="Times New Roman" w:cs="Times New Roman"/>
          <w:sz w:val="24"/>
          <w:szCs w:val="24"/>
          <w:lang w:eastAsia="ru-RU"/>
        </w:rPr>
        <w:tab/>
        <w:t>10.2. У разі недосягнення Сторонами згоди спори  (розбіжності) вирішуються у судовому порядку</w:t>
      </w: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11. Строк дії договору</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11.1. Цей Договір набирає чинності з дати  його укладення   і діє до повного виконання  сторонами своїх зобов’язань, але в будь-якому випадку  до 31 грудня 2022 року.</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ab/>
      </w:r>
      <w:r w:rsidRPr="00866124">
        <w:rPr>
          <w:rFonts w:ascii="Times New Roman" w:eastAsia="Times New Roman" w:hAnsi="Times New Roman" w:cs="Times New Roman"/>
          <w:sz w:val="24"/>
          <w:szCs w:val="24"/>
          <w:shd w:val="clear" w:color="auto" w:fill="FFFFFF"/>
          <w:lang w:eastAsia="ru-RU"/>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866124">
        <w:rPr>
          <w:rFonts w:ascii="Times New Roman" w:eastAsia="Times New Roman" w:hAnsi="Times New Roman" w:cs="Times New Roman"/>
          <w:sz w:val="24"/>
          <w:szCs w:val="24"/>
          <w:bdr w:val="none" w:sz="0" w:space="0" w:color="auto" w:frame="1"/>
          <w:lang w:eastAsia="ru-RU"/>
        </w:rPr>
        <w:t xml:space="preserve">суми, визначеної в даному договорі, </w:t>
      </w:r>
      <w:r w:rsidRPr="00866124">
        <w:rPr>
          <w:rFonts w:ascii="Times New Roman" w:eastAsia="Times New Roman" w:hAnsi="Times New Roman" w:cs="Times New Roman"/>
          <w:sz w:val="24"/>
          <w:szCs w:val="24"/>
          <w:shd w:val="clear" w:color="auto" w:fill="FFFFFF"/>
          <w:lang w:eastAsia="ru-RU"/>
        </w:rPr>
        <w:t>якщо видатки на досягнення цієї цілі затверджено в установленому порядку.</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11.2. Цей  Договір   укладається   і   підписується   у  двох  примірниках, що мають однакову юридичну силу. </w:t>
      </w:r>
    </w:p>
    <w:p w:rsidR="00866124" w:rsidRPr="00866124" w:rsidRDefault="00866124" w:rsidP="00866124">
      <w:pPr>
        <w:spacing w:after="0" w:line="240" w:lineRule="auto"/>
        <w:ind w:firstLine="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11.3. Розірвання Договору оформляється відповідною угодою.</w:t>
      </w: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12. Порядок змін умов договору</w:t>
      </w:r>
    </w:p>
    <w:p w:rsidR="00866124" w:rsidRPr="00866124" w:rsidRDefault="00866124" w:rsidP="00866124">
      <w:pPr>
        <w:spacing w:after="0" w:line="240" w:lineRule="auto"/>
        <w:ind w:firstLine="709"/>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866124" w:rsidRPr="00866124" w:rsidRDefault="00866124" w:rsidP="00866124">
      <w:pPr>
        <w:spacing w:after="0" w:line="240" w:lineRule="auto"/>
        <w:ind w:firstLine="709"/>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12.2. Будь-які зміни, доповнення та додатки до цього Договору внесенні належним чином, є його невід’ємними частинами.</w:t>
      </w:r>
    </w:p>
    <w:p w:rsidR="00866124" w:rsidRPr="00866124" w:rsidRDefault="00866124" w:rsidP="0086612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12.3. Істотні умови цього Договору не можуть змінюватися після його підписання до виконання зобов’язань Сторонами в повному обсязі, крім випадків:</w:t>
      </w:r>
    </w:p>
    <w:p w:rsidR="00866124" w:rsidRPr="00866124" w:rsidRDefault="00866124" w:rsidP="00866124">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866124" w:rsidRPr="00866124" w:rsidRDefault="00866124" w:rsidP="00866124">
      <w:pPr>
        <w:shd w:val="clear" w:color="auto" w:fill="FFFFFF"/>
        <w:spacing w:after="0" w:line="240" w:lineRule="auto"/>
        <w:ind w:firstLine="450"/>
        <w:jc w:val="both"/>
        <w:rPr>
          <w:rFonts w:ascii="Times New Roman" w:eastAsia="Times New Roman" w:hAnsi="Times New Roman" w:cs="Times New Roman"/>
          <w:sz w:val="24"/>
          <w:szCs w:val="24"/>
          <w:shd w:val="clear" w:color="auto" w:fill="FFFFFF"/>
          <w:lang w:eastAsia="ru-RU"/>
        </w:rPr>
      </w:pPr>
      <w:bookmarkStart w:id="1" w:name="n1770"/>
      <w:bookmarkEnd w:id="1"/>
      <w:r w:rsidRPr="00866124">
        <w:rPr>
          <w:rFonts w:ascii="Times New Roman" w:eastAsia="Times New Roman" w:hAnsi="Times New Roman" w:cs="Times New Roman"/>
          <w:sz w:val="24"/>
          <w:szCs w:val="24"/>
          <w:lang w:eastAsia="ru-RU"/>
        </w:rPr>
        <w:t xml:space="preserve">2) </w:t>
      </w:r>
      <w:r w:rsidRPr="00866124">
        <w:rPr>
          <w:rFonts w:ascii="Times New Roman" w:eastAsia="Times New Roman" w:hAnsi="Times New Roman" w:cs="Times New Roman"/>
          <w:sz w:val="24"/>
          <w:szCs w:val="24"/>
          <w:shd w:val="clear" w:color="auto" w:fill="FFFFFF"/>
          <w:lang w:eastAsia="ru-RU"/>
        </w:rPr>
        <w:t xml:space="preserve">збільшення ціни за одиницю товару до 10 відсотків </w:t>
      </w:r>
      <w:proofErr w:type="spellStart"/>
      <w:r w:rsidRPr="00866124">
        <w:rPr>
          <w:rFonts w:ascii="Times New Roman" w:eastAsia="Times New Roman" w:hAnsi="Times New Roman" w:cs="Times New Roman"/>
          <w:sz w:val="24"/>
          <w:szCs w:val="24"/>
          <w:shd w:val="clear" w:color="auto" w:fill="FFFFFF"/>
          <w:lang w:eastAsia="ru-RU"/>
        </w:rPr>
        <w:t>пропорційно</w:t>
      </w:r>
      <w:proofErr w:type="spellEnd"/>
      <w:r w:rsidRPr="00866124">
        <w:rPr>
          <w:rFonts w:ascii="Times New Roman" w:eastAsia="Times New Roman" w:hAnsi="Times New Roman" w:cs="Times New Roman"/>
          <w:sz w:val="24"/>
          <w:szCs w:val="24"/>
          <w:shd w:val="clear" w:color="auto" w:fill="FFFFFF"/>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866124" w:rsidRPr="00866124" w:rsidRDefault="00866124" w:rsidP="00866124">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Внесення змін до договору про закупівлю на цій підставі повинно бути обґрунтованим та документально підтвердженим. У випадку виникнення підстав для перегляду вартості ціни за одиницю товару Постачальник звертається до Покупця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а саме документ, який містять інформацію про рівень цін на товар, що є предметом закупівлі на час укладання договору (додаткової угоди до договору) та  документ, який містять інформацію про рівень цін на товар, що є предметом закупівлі на момент </w:t>
      </w:r>
      <w:r w:rsidRPr="00866124">
        <w:rPr>
          <w:rFonts w:ascii="Times New Roman" w:eastAsia="Times New Roman" w:hAnsi="Times New Roman" w:cs="Times New Roman"/>
          <w:sz w:val="24"/>
          <w:szCs w:val="24"/>
          <w:lang w:eastAsia="ru-RU"/>
        </w:rPr>
        <w:lastRenderedPageBreak/>
        <w:t xml:space="preserve">перегляду ціни (наприклад, довідки з Управління статистики, довідки з Торгово-промислової палати). За  наявності згоди між сторонами укладається додаткова угода про збільшення вартості товару в договорі </w:t>
      </w:r>
      <w:proofErr w:type="spellStart"/>
      <w:r w:rsidRPr="00866124">
        <w:rPr>
          <w:rFonts w:ascii="Times New Roman" w:eastAsia="Times New Roman" w:hAnsi="Times New Roman" w:cs="Times New Roman"/>
          <w:sz w:val="24"/>
          <w:szCs w:val="24"/>
          <w:lang w:eastAsia="ru-RU"/>
        </w:rPr>
        <w:t>пропорційно</w:t>
      </w:r>
      <w:proofErr w:type="spellEnd"/>
      <w:r w:rsidRPr="00866124">
        <w:rPr>
          <w:rFonts w:ascii="Times New Roman" w:eastAsia="Times New Roman" w:hAnsi="Times New Roman" w:cs="Times New Roman"/>
          <w:sz w:val="24"/>
          <w:szCs w:val="24"/>
          <w:lang w:eastAsia="ru-RU"/>
        </w:rPr>
        <w:t xml:space="preserve"> зміні вартості такого товару на ринку.  Ціна Договору  при цьому залишається незмінною.</w:t>
      </w:r>
    </w:p>
    <w:p w:rsidR="00866124" w:rsidRPr="00866124" w:rsidRDefault="00866124" w:rsidP="00866124">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66124" w:rsidRPr="00866124" w:rsidRDefault="00866124" w:rsidP="0086612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 w:name="n1772"/>
      <w:bookmarkEnd w:id="2"/>
      <w:r w:rsidRPr="00866124">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124" w:rsidRPr="00866124" w:rsidRDefault="00866124" w:rsidP="0086612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1773"/>
      <w:bookmarkEnd w:id="3"/>
      <w:r w:rsidRPr="00866124">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66124" w:rsidRPr="00866124" w:rsidRDefault="00866124" w:rsidP="0086612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1774"/>
      <w:bookmarkEnd w:id="4"/>
      <w:r w:rsidRPr="00866124">
        <w:rPr>
          <w:rFonts w:ascii="Times New Roman" w:eastAsia="Times New Roman" w:hAnsi="Times New Roman" w:cs="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66124">
        <w:rPr>
          <w:rFonts w:ascii="Times New Roman" w:eastAsia="Times New Roman" w:hAnsi="Times New Roman" w:cs="Times New Roman"/>
          <w:sz w:val="24"/>
          <w:szCs w:val="24"/>
          <w:lang w:eastAsia="ru-RU"/>
        </w:rPr>
        <w:t>пропорційно</w:t>
      </w:r>
      <w:proofErr w:type="spellEnd"/>
      <w:r w:rsidRPr="00866124">
        <w:rPr>
          <w:rFonts w:ascii="Times New Roman" w:eastAsia="Times New Roman" w:hAnsi="Times New Roman" w:cs="Times New Roman"/>
          <w:sz w:val="24"/>
          <w:szCs w:val="24"/>
          <w:lang w:eastAsia="ru-RU"/>
        </w:rPr>
        <w:t xml:space="preserve"> до зміни таких ставок та/або пільг з оподаткування;</w:t>
      </w:r>
    </w:p>
    <w:p w:rsidR="00866124" w:rsidRPr="00866124" w:rsidRDefault="00866124" w:rsidP="0086612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1775"/>
      <w:bookmarkEnd w:id="5"/>
      <w:r w:rsidRPr="00866124">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124">
        <w:rPr>
          <w:rFonts w:ascii="Times New Roman" w:eastAsia="Times New Roman" w:hAnsi="Times New Roman" w:cs="Times New Roman"/>
          <w:sz w:val="24"/>
          <w:szCs w:val="24"/>
          <w:lang w:eastAsia="ru-RU"/>
        </w:rPr>
        <w:t>Platts</w:t>
      </w:r>
      <w:proofErr w:type="spellEnd"/>
      <w:r w:rsidRPr="00866124">
        <w:rPr>
          <w:rFonts w:ascii="Times New Roman" w:eastAsia="Times New Roman" w:hAnsi="Times New Roman" w:cs="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66124" w:rsidRPr="00866124" w:rsidRDefault="00866124" w:rsidP="00866124">
      <w:pPr>
        <w:shd w:val="clear" w:color="auto" w:fill="FFFFFF"/>
        <w:spacing w:after="0" w:line="240" w:lineRule="auto"/>
        <w:ind w:firstLine="450"/>
        <w:jc w:val="both"/>
        <w:rPr>
          <w:rFonts w:ascii="Times New Roman" w:eastAsia="Times New Roman" w:hAnsi="Times New Roman" w:cs="Times New Roman"/>
          <w:b/>
          <w:sz w:val="24"/>
          <w:szCs w:val="24"/>
          <w:lang w:eastAsia="ru-RU"/>
        </w:rPr>
      </w:pPr>
      <w:bookmarkStart w:id="6" w:name="n1776"/>
      <w:bookmarkEnd w:id="6"/>
      <w:r w:rsidRPr="00866124">
        <w:rPr>
          <w:rFonts w:ascii="Times New Roman" w:eastAsia="Times New Roman" w:hAnsi="Times New Roman" w:cs="Times New Roman"/>
          <w:sz w:val="24"/>
          <w:szCs w:val="24"/>
          <w:lang w:eastAsia="ru-RU"/>
        </w:rPr>
        <w:t>8) зміни умов у зв’язку із застосуванням положень </w:t>
      </w:r>
      <w:hyperlink r:id="rId7" w:anchor="n1778" w:history="1">
        <w:r w:rsidRPr="00866124">
          <w:rPr>
            <w:rFonts w:ascii="Times New Roman" w:eastAsia="Times New Roman" w:hAnsi="Times New Roman" w:cs="Times New Roman"/>
            <w:sz w:val="24"/>
            <w:szCs w:val="24"/>
            <w:u w:val="single"/>
            <w:lang w:eastAsia="ru-RU"/>
          </w:rPr>
          <w:t>частини шостої</w:t>
        </w:r>
      </w:hyperlink>
      <w:r w:rsidRPr="00866124">
        <w:rPr>
          <w:rFonts w:ascii="Times New Roman" w:eastAsia="Times New Roman" w:hAnsi="Times New Roman" w:cs="Times New Roman"/>
          <w:sz w:val="24"/>
          <w:szCs w:val="24"/>
          <w:lang w:eastAsia="ru-RU"/>
        </w:rPr>
        <w:t> статті 41 Закону України «Про публічні закупівлі».</w:t>
      </w:r>
    </w:p>
    <w:p w:rsidR="00866124" w:rsidRPr="00866124" w:rsidRDefault="00866124" w:rsidP="00866124">
      <w:pPr>
        <w:spacing w:after="0" w:line="240" w:lineRule="auto"/>
        <w:ind w:firstLine="709"/>
        <w:jc w:val="both"/>
        <w:rPr>
          <w:rFonts w:ascii="Times New Roman" w:eastAsia="Times New Roman" w:hAnsi="Times New Roman" w:cs="Times New Roman"/>
          <w:sz w:val="24"/>
          <w:szCs w:val="24"/>
          <w:lang w:eastAsia="ru-RU"/>
        </w:rPr>
      </w:pPr>
    </w:p>
    <w:p w:rsidR="00866124" w:rsidRPr="00866124" w:rsidRDefault="00866124" w:rsidP="00866124">
      <w:pPr>
        <w:spacing w:after="0" w:line="240" w:lineRule="auto"/>
        <w:jc w:val="center"/>
        <w:rPr>
          <w:rFonts w:ascii="Times New Roman" w:eastAsia="Times New Roman" w:hAnsi="Times New Roman" w:cs="Times New Roman"/>
          <w:sz w:val="24"/>
          <w:szCs w:val="24"/>
          <w:lang w:eastAsia="ru-RU"/>
        </w:rPr>
      </w:pPr>
      <w:r w:rsidRPr="00866124">
        <w:rPr>
          <w:rFonts w:ascii="Times New Roman" w:eastAsia="Times New Roman" w:hAnsi="Times New Roman" w:cs="Times New Roman"/>
          <w:b/>
          <w:sz w:val="24"/>
          <w:szCs w:val="24"/>
          <w:lang w:eastAsia="ru-RU"/>
        </w:rPr>
        <w:t>13. Інші умови договору</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ab/>
        <w:t xml:space="preserve">13.1. В усьому іншому, що не врегульовано  даним  договором, Сторони керуються чинним законодавством. </w:t>
      </w:r>
    </w:p>
    <w:p w:rsidR="00866124" w:rsidRPr="00866124" w:rsidRDefault="00866124" w:rsidP="00866124">
      <w:pPr>
        <w:spacing w:after="0" w:line="240" w:lineRule="auto"/>
        <w:jc w:val="center"/>
        <w:rPr>
          <w:rFonts w:ascii="Times New Roman" w:eastAsia="Times New Roman" w:hAnsi="Times New Roman" w:cs="Times New Roman"/>
          <w:b/>
          <w:sz w:val="24"/>
          <w:szCs w:val="24"/>
          <w:lang w:eastAsia="ru-RU"/>
        </w:rPr>
      </w:pPr>
      <w:r w:rsidRPr="00866124">
        <w:rPr>
          <w:rFonts w:ascii="Times New Roman" w:eastAsia="Times New Roman" w:hAnsi="Times New Roman" w:cs="Times New Roman"/>
          <w:b/>
          <w:sz w:val="24"/>
          <w:szCs w:val="24"/>
          <w:lang w:eastAsia="ru-RU"/>
        </w:rPr>
        <w:t>14. Додатки до договору</w:t>
      </w:r>
    </w:p>
    <w:p w:rsidR="00866124" w:rsidRPr="00866124" w:rsidRDefault="00866124" w:rsidP="00866124">
      <w:pPr>
        <w:spacing w:after="0" w:line="240" w:lineRule="auto"/>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 xml:space="preserve">     Невід'ємною частиною цього Договору є:</w:t>
      </w:r>
    </w:p>
    <w:p w:rsidR="00866124" w:rsidRPr="00866124" w:rsidRDefault="00866124" w:rsidP="00866124">
      <w:pPr>
        <w:spacing w:after="0" w:line="240" w:lineRule="auto"/>
        <w:ind w:left="708"/>
        <w:jc w:val="both"/>
        <w:rPr>
          <w:rFonts w:ascii="Times New Roman" w:eastAsia="Times New Roman" w:hAnsi="Times New Roman" w:cs="Times New Roman"/>
          <w:sz w:val="24"/>
          <w:szCs w:val="24"/>
          <w:lang w:eastAsia="ru-RU"/>
        </w:rPr>
      </w:pPr>
      <w:r w:rsidRPr="00866124">
        <w:rPr>
          <w:rFonts w:ascii="Times New Roman" w:eastAsia="Times New Roman" w:hAnsi="Times New Roman" w:cs="Times New Roman"/>
          <w:sz w:val="24"/>
          <w:szCs w:val="24"/>
          <w:lang w:eastAsia="ru-RU"/>
        </w:rPr>
        <w:t>1.Специфікація.</w:t>
      </w:r>
    </w:p>
    <w:p w:rsidR="00866124" w:rsidRPr="00866124" w:rsidRDefault="00866124" w:rsidP="00866124">
      <w:pPr>
        <w:spacing w:after="0" w:line="240" w:lineRule="auto"/>
        <w:jc w:val="center"/>
        <w:rPr>
          <w:rFonts w:ascii="Times New Roman" w:eastAsia="Times New Roman" w:hAnsi="Times New Roman" w:cs="Times New Roman"/>
          <w:sz w:val="24"/>
          <w:szCs w:val="24"/>
          <w:lang w:eastAsia="ru-RU"/>
        </w:rPr>
      </w:pPr>
      <w:r w:rsidRPr="00866124">
        <w:rPr>
          <w:rFonts w:ascii="Times New Roman" w:eastAsia="Times New Roman" w:hAnsi="Times New Roman" w:cs="Times New Roman"/>
          <w:b/>
          <w:sz w:val="24"/>
          <w:szCs w:val="24"/>
          <w:lang w:eastAsia="ru-RU"/>
        </w:rPr>
        <w:t>15. Місцезнаходження та банківські реквізити сторін</w:t>
      </w:r>
      <w:r w:rsidRPr="00866124">
        <w:rPr>
          <w:rFonts w:ascii="Times New Roman" w:eastAsia="Times New Roman" w:hAnsi="Times New Roman" w:cs="Times New Roman"/>
          <w:sz w:val="24"/>
          <w:szCs w:val="24"/>
          <w:lang w:eastAsia="ru-RU"/>
        </w:rPr>
        <w:t xml:space="preserve"> </w:t>
      </w:r>
    </w:p>
    <w:p w:rsidR="006D7D0D" w:rsidRPr="006D7D0D" w:rsidRDefault="006D7D0D" w:rsidP="006D7D0D">
      <w:pPr>
        <w:spacing w:after="200" w:line="276" w:lineRule="auto"/>
        <w:jc w:val="both"/>
        <w:rPr>
          <w:rFonts w:ascii="Times New Roman" w:eastAsia="Calibri" w:hAnsi="Times New Roman" w:cs="Times New Roman"/>
          <w:b/>
          <w:sz w:val="24"/>
          <w:szCs w:val="24"/>
        </w:rPr>
      </w:pPr>
      <w:r w:rsidRPr="006D7D0D">
        <w:rPr>
          <w:rFonts w:ascii="Times New Roman" w:eastAsia="Calibri" w:hAnsi="Times New Roman" w:cs="Times New Roman"/>
        </w:rPr>
        <w:t xml:space="preserve">                               </w:t>
      </w:r>
    </w:p>
    <w:tbl>
      <w:tblPr>
        <w:tblW w:w="9285" w:type="dxa"/>
        <w:tblInd w:w="426" w:type="dxa"/>
        <w:tblLayout w:type="fixed"/>
        <w:tblCellMar>
          <w:left w:w="70" w:type="dxa"/>
          <w:right w:w="70" w:type="dxa"/>
        </w:tblCellMar>
        <w:tblLook w:val="0000" w:firstRow="0" w:lastRow="0" w:firstColumn="0" w:lastColumn="0" w:noHBand="0" w:noVBand="0"/>
      </w:tblPr>
      <w:tblGrid>
        <w:gridCol w:w="4466"/>
        <w:gridCol w:w="4819"/>
      </w:tblGrid>
      <w:tr w:rsidR="006D7D0D" w:rsidRPr="006D7D0D" w:rsidTr="00866124">
        <w:trPr>
          <w:tblHeader/>
        </w:trPr>
        <w:tc>
          <w:tcPr>
            <w:tcW w:w="4466" w:type="dxa"/>
          </w:tcPr>
          <w:p w:rsidR="006D7D0D" w:rsidRPr="006D7D0D" w:rsidRDefault="006D7D0D" w:rsidP="006D7D0D">
            <w:pPr>
              <w:spacing w:after="0" w:line="276" w:lineRule="auto"/>
              <w:jc w:val="center"/>
              <w:rPr>
                <w:rFonts w:ascii="Times New Roman" w:eastAsia="Calibri" w:hAnsi="Times New Roman" w:cs="Times New Roman"/>
                <w:b/>
                <w:sz w:val="24"/>
                <w:szCs w:val="24"/>
              </w:rPr>
            </w:pPr>
            <w:r w:rsidRPr="006D7D0D">
              <w:rPr>
                <w:rFonts w:ascii="Times New Roman" w:eastAsia="Calibri" w:hAnsi="Times New Roman" w:cs="Times New Roman"/>
                <w:b/>
                <w:sz w:val="24"/>
                <w:szCs w:val="24"/>
              </w:rPr>
              <w:t>П О К У П Е Ц Ь</w:t>
            </w:r>
          </w:p>
        </w:tc>
        <w:tc>
          <w:tcPr>
            <w:tcW w:w="4819" w:type="dxa"/>
          </w:tcPr>
          <w:p w:rsidR="006D7D0D" w:rsidRPr="006D7D0D" w:rsidRDefault="006D7D0D" w:rsidP="006D7D0D">
            <w:pPr>
              <w:spacing w:after="0" w:line="276" w:lineRule="auto"/>
              <w:jc w:val="center"/>
              <w:rPr>
                <w:rFonts w:ascii="Times New Roman" w:eastAsia="Calibri" w:hAnsi="Times New Roman" w:cs="Times New Roman"/>
                <w:b/>
                <w:sz w:val="24"/>
                <w:szCs w:val="24"/>
              </w:rPr>
            </w:pPr>
            <w:r w:rsidRPr="006D7D0D">
              <w:rPr>
                <w:rFonts w:ascii="Times New Roman" w:eastAsia="Calibri" w:hAnsi="Times New Roman" w:cs="Times New Roman"/>
                <w:b/>
                <w:sz w:val="24"/>
                <w:szCs w:val="24"/>
              </w:rPr>
              <w:t>П О С Т АЧ А Л Ь Н И К</w:t>
            </w:r>
          </w:p>
          <w:p w:rsidR="006D7D0D" w:rsidRPr="006D7D0D" w:rsidRDefault="006D7D0D" w:rsidP="006D7D0D">
            <w:pPr>
              <w:spacing w:after="0" w:line="276" w:lineRule="auto"/>
              <w:jc w:val="center"/>
              <w:rPr>
                <w:rFonts w:ascii="Times New Roman" w:eastAsia="Calibri" w:hAnsi="Times New Roman" w:cs="Times New Roman"/>
                <w:b/>
                <w:sz w:val="24"/>
                <w:szCs w:val="24"/>
              </w:rPr>
            </w:pPr>
          </w:p>
        </w:tc>
      </w:tr>
      <w:tr w:rsidR="006D7D0D" w:rsidRPr="006D7D0D" w:rsidTr="00866124">
        <w:trPr>
          <w:trHeight w:val="890"/>
        </w:trPr>
        <w:tc>
          <w:tcPr>
            <w:tcW w:w="4466" w:type="dxa"/>
          </w:tcPr>
          <w:p w:rsidR="006D7D0D" w:rsidRPr="006D7D0D" w:rsidRDefault="006D7D0D" w:rsidP="006D7D0D">
            <w:pPr>
              <w:spacing w:after="0" w:line="240" w:lineRule="auto"/>
              <w:rPr>
                <w:rFonts w:ascii="Times New Roman" w:eastAsia="Calibri" w:hAnsi="Times New Roman" w:cs="Times New Roman"/>
                <w:b/>
                <w:sz w:val="24"/>
                <w:szCs w:val="24"/>
              </w:rPr>
            </w:pPr>
            <w:r w:rsidRPr="006D7D0D">
              <w:rPr>
                <w:rFonts w:ascii="Times New Roman" w:eastAsia="Calibri" w:hAnsi="Times New Roman" w:cs="Times New Roman"/>
                <w:b/>
                <w:sz w:val="24"/>
                <w:szCs w:val="24"/>
              </w:rPr>
              <w:t xml:space="preserve">Відділ освіти виконавчих органів                     </w:t>
            </w:r>
          </w:p>
          <w:p w:rsidR="006D7D0D" w:rsidRPr="006D7D0D" w:rsidRDefault="006D7D0D" w:rsidP="006D7D0D">
            <w:pPr>
              <w:spacing w:after="0" w:line="240" w:lineRule="auto"/>
              <w:rPr>
                <w:rFonts w:ascii="Times New Roman" w:eastAsia="Calibri" w:hAnsi="Times New Roman" w:cs="Times New Roman"/>
                <w:b/>
                <w:sz w:val="24"/>
                <w:szCs w:val="24"/>
              </w:rPr>
            </w:pPr>
            <w:r w:rsidRPr="006D7D0D">
              <w:rPr>
                <w:rFonts w:ascii="Times New Roman" w:eastAsia="Calibri" w:hAnsi="Times New Roman" w:cs="Times New Roman"/>
                <w:b/>
                <w:sz w:val="24"/>
                <w:szCs w:val="24"/>
              </w:rPr>
              <w:t xml:space="preserve">Дрогобицької міської ради                                                                                         </w:t>
            </w:r>
          </w:p>
          <w:p w:rsidR="006D7D0D" w:rsidRPr="006D7D0D" w:rsidRDefault="006D7D0D" w:rsidP="006D7D0D">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 xml:space="preserve">82100, м. Дрогобич, </w:t>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t xml:space="preserve">                                           </w:t>
            </w:r>
          </w:p>
          <w:p w:rsidR="006D7D0D" w:rsidRPr="006D7D0D" w:rsidRDefault="006D7D0D" w:rsidP="006D7D0D">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 xml:space="preserve">вул. Шевченка, 21 </w:t>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t xml:space="preserve">            </w:t>
            </w:r>
          </w:p>
          <w:p w:rsidR="006D7D0D" w:rsidRPr="006D7D0D" w:rsidRDefault="006D7D0D" w:rsidP="006D7D0D">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Код ЄДРПОУ 02144660</w:t>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t xml:space="preserve">             </w:t>
            </w:r>
          </w:p>
          <w:p w:rsidR="006D7D0D" w:rsidRPr="006D7D0D" w:rsidRDefault="006D7D0D" w:rsidP="006D7D0D">
            <w:pPr>
              <w:spacing w:after="0" w:line="240" w:lineRule="auto"/>
              <w:rPr>
                <w:rFonts w:ascii="Times New Roman" w:eastAsia="Calibri" w:hAnsi="Times New Roman" w:cs="Times New Roman"/>
                <w:sz w:val="24"/>
                <w:szCs w:val="24"/>
              </w:rPr>
            </w:pPr>
            <w:proofErr w:type="spellStart"/>
            <w:r w:rsidRPr="006D7D0D">
              <w:rPr>
                <w:rFonts w:ascii="Times New Roman" w:eastAsia="Calibri" w:hAnsi="Times New Roman" w:cs="Times New Roman"/>
                <w:sz w:val="24"/>
                <w:szCs w:val="24"/>
              </w:rPr>
              <w:t>тел</w:t>
            </w:r>
            <w:proofErr w:type="spellEnd"/>
            <w:r w:rsidRPr="006D7D0D">
              <w:rPr>
                <w:rFonts w:ascii="Times New Roman" w:eastAsia="Calibri" w:hAnsi="Times New Roman" w:cs="Times New Roman"/>
                <w:sz w:val="24"/>
                <w:szCs w:val="24"/>
              </w:rPr>
              <w:t>./факс :2-35-15</w:t>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r>
          </w:p>
          <w:p w:rsidR="006D7D0D" w:rsidRPr="006D7D0D" w:rsidRDefault="006D7D0D" w:rsidP="006D7D0D">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 xml:space="preserve">p/p </w:t>
            </w:r>
            <w:r w:rsidRPr="006D7D0D">
              <w:rPr>
                <w:rFonts w:ascii="Times New Roman" w:eastAsia="Calibri" w:hAnsi="Times New Roman" w:cs="Times New Roman"/>
                <w:sz w:val="24"/>
                <w:szCs w:val="24"/>
                <w:lang w:val="en-US"/>
              </w:rPr>
              <w:t>UA</w:t>
            </w:r>
            <w:r w:rsidRPr="006D7D0D">
              <w:rPr>
                <w:rFonts w:ascii="Times New Roman" w:eastAsia="Calibri" w:hAnsi="Times New Roman" w:cs="Times New Roman"/>
                <w:sz w:val="24"/>
                <w:szCs w:val="24"/>
              </w:rPr>
              <w:t xml:space="preserve">798201720344290031000042431              </w:t>
            </w:r>
          </w:p>
          <w:p w:rsidR="006D7D0D" w:rsidRPr="006D7D0D" w:rsidRDefault="006D7D0D" w:rsidP="006D7D0D">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p/</w:t>
            </w:r>
            <w:r w:rsidRPr="006D7D0D">
              <w:rPr>
                <w:rFonts w:ascii="Times New Roman" w:eastAsia="Calibri" w:hAnsi="Times New Roman" w:cs="Times New Roman"/>
                <w:sz w:val="24"/>
                <w:szCs w:val="24"/>
                <w:lang w:val="en-US"/>
              </w:rPr>
              <w:t>p</w:t>
            </w:r>
            <w:r w:rsidRPr="006D7D0D">
              <w:rPr>
                <w:rFonts w:ascii="Times New Roman" w:eastAsia="Calibri" w:hAnsi="Times New Roman" w:cs="Times New Roman"/>
                <w:sz w:val="24"/>
                <w:szCs w:val="24"/>
              </w:rPr>
              <w:t xml:space="preserve"> </w:t>
            </w:r>
            <w:r w:rsidRPr="006D7D0D">
              <w:rPr>
                <w:rFonts w:ascii="Times New Roman" w:eastAsia="Calibri" w:hAnsi="Times New Roman" w:cs="Times New Roman"/>
                <w:sz w:val="24"/>
                <w:szCs w:val="24"/>
                <w:lang w:val="en-US"/>
              </w:rPr>
              <w:t>UA</w:t>
            </w:r>
            <w:r w:rsidRPr="006D7D0D">
              <w:rPr>
                <w:rFonts w:ascii="Times New Roman" w:eastAsia="Calibri" w:hAnsi="Times New Roman" w:cs="Times New Roman"/>
                <w:sz w:val="24"/>
                <w:szCs w:val="24"/>
              </w:rPr>
              <w:t xml:space="preserve">958201720344281031200042431               </w:t>
            </w:r>
          </w:p>
          <w:p w:rsidR="006D7D0D" w:rsidRPr="006D7D0D" w:rsidRDefault="006D7D0D" w:rsidP="006D7D0D">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lang w:val="en-US"/>
              </w:rPr>
              <w:t>p</w:t>
            </w:r>
            <w:r w:rsidRPr="006D7D0D">
              <w:rPr>
                <w:rFonts w:ascii="Times New Roman" w:eastAsia="Calibri" w:hAnsi="Times New Roman" w:cs="Times New Roman"/>
                <w:sz w:val="24"/>
                <w:szCs w:val="24"/>
              </w:rPr>
              <w:t>/</w:t>
            </w:r>
            <w:r w:rsidRPr="006D7D0D">
              <w:rPr>
                <w:rFonts w:ascii="Times New Roman" w:eastAsia="Calibri" w:hAnsi="Times New Roman" w:cs="Times New Roman"/>
                <w:sz w:val="24"/>
                <w:szCs w:val="24"/>
                <w:lang w:val="en-US"/>
              </w:rPr>
              <w:t>p</w:t>
            </w:r>
            <w:r w:rsidRPr="006D7D0D">
              <w:rPr>
                <w:rFonts w:ascii="Times New Roman" w:eastAsia="Calibri" w:hAnsi="Times New Roman" w:cs="Times New Roman"/>
                <w:sz w:val="24"/>
                <w:szCs w:val="24"/>
              </w:rPr>
              <w:t xml:space="preserve"> </w:t>
            </w:r>
            <w:r w:rsidRPr="006D7D0D">
              <w:rPr>
                <w:rFonts w:ascii="Times New Roman" w:eastAsia="Calibri" w:hAnsi="Times New Roman" w:cs="Times New Roman"/>
                <w:sz w:val="24"/>
                <w:szCs w:val="24"/>
                <w:lang w:val="en-US"/>
              </w:rPr>
              <w:t>UA</w:t>
            </w:r>
            <w:r w:rsidRPr="006D7D0D">
              <w:rPr>
                <w:rFonts w:ascii="Times New Roman" w:eastAsia="Calibri" w:hAnsi="Times New Roman" w:cs="Times New Roman"/>
                <w:sz w:val="24"/>
                <w:szCs w:val="24"/>
              </w:rPr>
              <w:t>068201720344211027200042431</w:t>
            </w:r>
          </w:p>
          <w:p w:rsidR="006D7D0D" w:rsidRPr="006D7D0D" w:rsidRDefault="006D7D0D" w:rsidP="006D7D0D">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lang w:val="en-US"/>
              </w:rPr>
              <w:t>p</w:t>
            </w:r>
            <w:r w:rsidRPr="006D7D0D">
              <w:rPr>
                <w:rFonts w:ascii="Times New Roman" w:eastAsia="Calibri" w:hAnsi="Times New Roman" w:cs="Times New Roman"/>
                <w:sz w:val="24"/>
                <w:szCs w:val="24"/>
              </w:rPr>
              <w:t>/</w:t>
            </w:r>
            <w:r w:rsidRPr="006D7D0D">
              <w:rPr>
                <w:rFonts w:ascii="Times New Roman" w:eastAsia="Calibri" w:hAnsi="Times New Roman" w:cs="Times New Roman"/>
                <w:sz w:val="24"/>
                <w:szCs w:val="24"/>
                <w:lang w:val="en-US"/>
              </w:rPr>
              <w:t>p</w:t>
            </w:r>
            <w:r w:rsidRPr="006D7D0D">
              <w:rPr>
                <w:rFonts w:ascii="Times New Roman" w:eastAsia="Calibri" w:hAnsi="Times New Roman" w:cs="Times New Roman"/>
                <w:sz w:val="24"/>
                <w:szCs w:val="24"/>
              </w:rPr>
              <w:t xml:space="preserve"> </w:t>
            </w:r>
            <w:r w:rsidRPr="006D7D0D">
              <w:rPr>
                <w:rFonts w:ascii="Times New Roman" w:eastAsia="Calibri" w:hAnsi="Times New Roman" w:cs="Times New Roman"/>
                <w:sz w:val="24"/>
                <w:szCs w:val="24"/>
                <w:lang w:val="en-US"/>
              </w:rPr>
              <w:t>UA</w:t>
            </w:r>
            <w:r w:rsidRPr="006D7D0D">
              <w:rPr>
                <w:rFonts w:ascii="Times New Roman" w:eastAsia="Calibri" w:hAnsi="Times New Roman" w:cs="Times New Roman"/>
                <w:sz w:val="24"/>
                <w:szCs w:val="24"/>
              </w:rPr>
              <w:t xml:space="preserve">878201720344220027000042431   </w:t>
            </w:r>
          </w:p>
          <w:p w:rsidR="006D7D0D" w:rsidRPr="006D7D0D" w:rsidRDefault="006D7D0D" w:rsidP="006D7D0D">
            <w:pPr>
              <w:tabs>
                <w:tab w:val="left" w:pos="1500"/>
              </w:tabs>
              <w:spacing w:after="0" w:line="276" w:lineRule="auto"/>
              <w:ind w:hanging="26"/>
              <w:rPr>
                <w:rFonts w:ascii="Calibri" w:eastAsia="Calibri" w:hAnsi="Calibri" w:cs="Times New Roman"/>
                <w:b/>
                <w:bCs/>
              </w:rPr>
            </w:pPr>
            <w:r w:rsidRPr="006D7D0D">
              <w:rPr>
                <w:rFonts w:ascii="Times New Roman" w:eastAsia="Calibri" w:hAnsi="Times New Roman" w:cs="Times New Roman"/>
                <w:sz w:val="24"/>
                <w:szCs w:val="24"/>
              </w:rPr>
              <w:t>в ГУДКС Львівської області</w:t>
            </w:r>
          </w:p>
          <w:p w:rsidR="006D7D0D" w:rsidRPr="006D7D0D" w:rsidRDefault="006D7D0D" w:rsidP="006D7D0D">
            <w:pPr>
              <w:spacing w:after="0" w:line="276" w:lineRule="auto"/>
              <w:rPr>
                <w:rFonts w:ascii="Times New Roman" w:eastAsia="Calibri" w:hAnsi="Times New Roman" w:cs="Times New Roman"/>
                <w:b/>
                <w:bCs/>
              </w:rPr>
            </w:pPr>
          </w:p>
          <w:p w:rsidR="006D7D0D" w:rsidRPr="006D7D0D" w:rsidRDefault="00087095" w:rsidP="006D7D0D">
            <w:pPr>
              <w:spacing w:after="0" w:line="276" w:lineRule="auto"/>
              <w:rPr>
                <w:rFonts w:ascii="Times New Roman" w:eastAsia="Calibri" w:hAnsi="Times New Roman" w:cs="Times New Roman"/>
                <w:b/>
                <w:bCs/>
              </w:rPr>
            </w:pPr>
            <w:r>
              <w:rPr>
                <w:rFonts w:ascii="Times New Roman" w:eastAsia="Calibri" w:hAnsi="Times New Roman" w:cs="Times New Roman"/>
                <w:b/>
                <w:bCs/>
              </w:rPr>
              <w:t>Начальник________    Віталій ВОВКІВ</w:t>
            </w:r>
            <w:r w:rsidR="006D7D0D" w:rsidRPr="006D7D0D">
              <w:rPr>
                <w:rFonts w:ascii="Times New Roman" w:eastAsia="Calibri" w:hAnsi="Times New Roman" w:cs="Times New Roman"/>
                <w:b/>
                <w:bCs/>
              </w:rPr>
              <w:t xml:space="preserve">                         </w:t>
            </w:r>
          </w:p>
          <w:p w:rsidR="006D7D0D" w:rsidRPr="006D7D0D" w:rsidRDefault="006D7D0D" w:rsidP="006D7D0D">
            <w:pPr>
              <w:spacing w:after="0" w:line="276" w:lineRule="auto"/>
              <w:rPr>
                <w:rFonts w:ascii="Times New Roman" w:eastAsia="Calibri" w:hAnsi="Times New Roman" w:cs="Times New Roman"/>
                <w:b/>
                <w:bCs/>
              </w:rPr>
            </w:pPr>
          </w:p>
          <w:p w:rsidR="006D7D0D" w:rsidRPr="006D7D0D" w:rsidRDefault="006D7D0D" w:rsidP="006D7D0D">
            <w:pPr>
              <w:spacing w:after="0" w:line="276" w:lineRule="auto"/>
              <w:rPr>
                <w:rFonts w:ascii="Times New Roman" w:eastAsia="Calibri" w:hAnsi="Times New Roman" w:cs="Times New Roman"/>
                <w:sz w:val="24"/>
                <w:szCs w:val="24"/>
              </w:rPr>
            </w:pPr>
          </w:p>
        </w:tc>
        <w:tc>
          <w:tcPr>
            <w:tcW w:w="4819" w:type="dxa"/>
          </w:tcPr>
          <w:p w:rsidR="006D7D0D" w:rsidRPr="006D7D0D" w:rsidRDefault="006D7D0D" w:rsidP="006D7D0D">
            <w:pPr>
              <w:spacing w:after="0" w:line="276"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 xml:space="preserve">        </w:t>
            </w:r>
          </w:p>
          <w:p w:rsidR="006D7D0D" w:rsidRPr="006D7D0D" w:rsidRDefault="006D7D0D" w:rsidP="006D7D0D">
            <w:pPr>
              <w:rPr>
                <w:rFonts w:ascii="Times New Roman" w:eastAsia="Calibri" w:hAnsi="Times New Roman" w:cs="Times New Roman"/>
                <w:sz w:val="24"/>
                <w:szCs w:val="24"/>
              </w:rPr>
            </w:pPr>
          </w:p>
          <w:p w:rsidR="006D7D0D" w:rsidRPr="006D7D0D" w:rsidRDefault="006D7D0D" w:rsidP="006D7D0D">
            <w:pPr>
              <w:rPr>
                <w:rFonts w:ascii="Times New Roman" w:eastAsia="Calibri" w:hAnsi="Times New Roman" w:cs="Times New Roman"/>
                <w:sz w:val="24"/>
                <w:szCs w:val="24"/>
              </w:rPr>
            </w:pPr>
          </w:p>
          <w:p w:rsidR="006D7D0D" w:rsidRPr="006D7D0D" w:rsidRDefault="006D7D0D" w:rsidP="006D7D0D">
            <w:pPr>
              <w:rPr>
                <w:rFonts w:ascii="Times New Roman" w:eastAsia="Calibri" w:hAnsi="Times New Roman" w:cs="Times New Roman"/>
                <w:sz w:val="24"/>
                <w:szCs w:val="24"/>
              </w:rPr>
            </w:pPr>
          </w:p>
          <w:p w:rsidR="006D7D0D" w:rsidRPr="006D7D0D" w:rsidRDefault="006D7D0D" w:rsidP="006D7D0D">
            <w:pPr>
              <w:rPr>
                <w:rFonts w:ascii="Times New Roman" w:eastAsia="Calibri" w:hAnsi="Times New Roman" w:cs="Times New Roman"/>
                <w:sz w:val="24"/>
                <w:szCs w:val="24"/>
              </w:rPr>
            </w:pPr>
          </w:p>
          <w:p w:rsidR="006D7D0D" w:rsidRPr="006D7D0D" w:rsidRDefault="006D7D0D" w:rsidP="006D7D0D">
            <w:pPr>
              <w:rPr>
                <w:rFonts w:ascii="Times New Roman" w:eastAsia="Calibri" w:hAnsi="Times New Roman" w:cs="Times New Roman"/>
                <w:sz w:val="18"/>
                <w:szCs w:val="18"/>
              </w:rPr>
            </w:pPr>
          </w:p>
          <w:p w:rsidR="006D7D0D" w:rsidRPr="006D7D0D" w:rsidRDefault="006D7D0D" w:rsidP="006D7D0D">
            <w:pPr>
              <w:rPr>
                <w:rFonts w:ascii="Times New Roman" w:eastAsia="Calibri" w:hAnsi="Times New Roman" w:cs="Times New Roman"/>
                <w:sz w:val="24"/>
                <w:szCs w:val="24"/>
              </w:rPr>
            </w:pPr>
          </w:p>
          <w:p w:rsidR="006D7D0D" w:rsidRPr="006D7D0D" w:rsidRDefault="006D7D0D" w:rsidP="006D7D0D">
            <w:pPr>
              <w:jc w:val="center"/>
              <w:rPr>
                <w:rFonts w:ascii="Times New Roman" w:eastAsia="Calibri" w:hAnsi="Times New Roman" w:cs="Times New Roman"/>
                <w:sz w:val="16"/>
                <w:szCs w:val="16"/>
              </w:rPr>
            </w:pPr>
          </w:p>
          <w:p w:rsidR="006D7D0D" w:rsidRPr="006D7D0D" w:rsidRDefault="006D7D0D" w:rsidP="006D7D0D">
            <w:pPr>
              <w:tabs>
                <w:tab w:val="left" w:pos="1200"/>
              </w:tabs>
              <w:rPr>
                <w:rFonts w:ascii="Times New Roman" w:eastAsia="Calibri" w:hAnsi="Times New Roman" w:cs="Times New Roman"/>
                <w:sz w:val="24"/>
                <w:szCs w:val="24"/>
              </w:rPr>
            </w:pPr>
            <w:r w:rsidRPr="006D7D0D">
              <w:rPr>
                <w:rFonts w:ascii="Times New Roman" w:eastAsia="Calibri" w:hAnsi="Times New Roman" w:cs="Times New Roman"/>
                <w:sz w:val="24"/>
                <w:szCs w:val="24"/>
              </w:rPr>
              <w:tab/>
              <w:t>____________________________</w:t>
            </w:r>
          </w:p>
        </w:tc>
      </w:tr>
      <w:tr w:rsidR="00BE79A5" w:rsidRPr="006D7D0D" w:rsidTr="00866124">
        <w:trPr>
          <w:trHeight w:val="890"/>
        </w:trPr>
        <w:tc>
          <w:tcPr>
            <w:tcW w:w="4466" w:type="dxa"/>
          </w:tcPr>
          <w:p w:rsidR="00BE79A5" w:rsidRPr="006D7D0D" w:rsidRDefault="00BE79A5" w:rsidP="006D7D0D">
            <w:pPr>
              <w:spacing w:after="0" w:line="240" w:lineRule="auto"/>
              <w:rPr>
                <w:rFonts w:ascii="Times New Roman" w:eastAsia="Calibri" w:hAnsi="Times New Roman" w:cs="Times New Roman"/>
                <w:b/>
                <w:sz w:val="24"/>
                <w:szCs w:val="24"/>
              </w:rPr>
            </w:pPr>
          </w:p>
        </w:tc>
        <w:tc>
          <w:tcPr>
            <w:tcW w:w="4819" w:type="dxa"/>
          </w:tcPr>
          <w:p w:rsidR="00BE79A5" w:rsidRPr="00BE79A5" w:rsidRDefault="00BE79A5" w:rsidP="00BE79A5">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1E0" w:firstRow="1" w:lastRow="1" w:firstColumn="1" w:lastColumn="1" w:noHBand="0" w:noVBand="0"/>
            </w:tblPr>
            <w:tblGrid>
              <w:gridCol w:w="4769"/>
              <w:gridCol w:w="4837"/>
            </w:tblGrid>
            <w:tr w:rsidR="00BE79A5" w:rsidRPr="00BE79A5" w:rsidTr="00A136E7">
              <w:tc>
                <w:tcPr>
                  <w:tcW w:w="4769" w:type="dxa"/>
                  <w:shd w:val="clear" w:color="auto" w:fill="auto"/>
                </w:tcPr>
                <w:p w:rsidR="00BE79A5" w:rsidRPr="00BE79A5" w:rsidRDefault="00BE79A5" w:rsidP="00BE79A5">
                  <w:pPr>
                    <w:spacing w:after="0" w:line="240" w:lineRule="auto"/>
                    <w:rPr>
                      <w:rFonts w:ascii="Times New Roman" w:eastAsia="Times New Roman" w:hAnsi="Times New Roman" w:cs="Times New Roman"/>
                      <w:lang w:eastAsia="ru-RU"/>
                    </w:rPr>
                  </w:pPr>
                </w:p>
                <w:p w:rsidR="00BE79A5" w:rsidRPr="00BE79A5" w:rsidRDefault="00BE79A5" w:rsidP="00BE79A5">
                  <w:pPr>
                    <w:spacing w:after="0" w:line="240" w:lineRule="auto"/>
                    <w:rPr>
                      <w:rFonts w:ascii="Times New Roman" w:eastAsia="Times New Roman" w:hAnsi="Times New Roman" w:cs="Times New Roman"/>
                      <w:lang w:eastAsia="ru-RU"/>
                    </w:rPr>
                  </w:pPr>
                </w:p>
                <w:p w:rsidR="00BE79A5" w:rsidRPr="00BE79A5" w:rsidRDefault="00BE79A5" w:rsidP="00BE79A5">
                  <w:pPr>
                    <w:spacing w:after="0" w:line="240" w:lineRule="auto"/>
                    <w:rPr>
                      <w:rFonts w:ascii="Times New Roman" w:eastAsia="Times New Roman" w:hAnsi="Times New Roman" w:cs="Times New Roman"/>
                      <w:lang w:eastAsia="ru-RU"/>
                    </w:rPr>
                  </w:pPr>
                </w:p>
                <w:p w:rsidR="00BE79A5" w:rsidRPr="00BE79A5" w:rsidRDefault="00BE79A5" w:rsidP="00BE79A5">
                  <w:pPr>
                    <w:spacing w:after="0" w:line="240" w:lineRule="auto"/>
                    <w:rPr>
                      <w:rFonts w:ascii="Times New Roman" w:eastAsia="Times New Roman" w:hAnsi="Times New Roman" w:cs="Times New Roman"/>
                      <w:lang w:eastAsia="ru-RU"/>
                    </w:rPr>
                  </w:pPr>
                </w:p>
              </w:tc>
              <w:tc>
                <w:tcPr>
                  <w:tcW w:w="4837" w:type="dxa"/>
                  <w:shd w:val="clear" w:color="auto" w:fill="auto"/>
                </w:tcPr>
                <w:p w:rsidR="00BE79A5" w:rsidRPr="00BE79A5" w:rsidRDefault="00BE79A5" w:rsidP="00BE79A5">
                  <w:pPr>
                    <w:keepNext/>
                    <w:spacing w:after="0" w:line="240" w:lineRule="auto"/>
                    <w:jc w:val="right"/>
                    <w:outlineLvl w:val="0"/>
                    <w:rPr>
                      <w:rFonts w:ascii="Times New Roman" w:eastAsia="Times New Roman" w:hAnsi="Times New Roman" w:cs="Times New Roman"/>
                      <w:b/>
                      <w:bCs/>
                      <w:kern w:val="32"/>
                      <w:lang w:eastAsia="ru-RU"/>
                    </w:rPr>
                  </w:pPr>
                  <w:r w:rsidRPr="00BE79A5">
                    <w:rPr>
                      <w:rFonts w:ascii="Times New Roman" w:eastAsia="Times New Roman" w:hAnsi="Times New Roman" w:cs="Times New Roman"/>
                      <w:bCs/>
                      <w:kern w:val="32"/>
                      <w:lang w:eastAsia="ru-RU"/>
                    </w:rPr>
                    <w:t xml:space="preserve">  </w:t>
                  </w:r>
                  <w:r w:rsidRPr="00BE79A5">
                    <w:rPr>
                      <w:rFonts w:ascii="Times New Roman" w:eastAsia="Times New Roman" w:hAnsi="Times New Roman" w:cs="Times New Roman"/>
                      <w:b/>
                      <w:bCs/>
                      <w:kern w:val="32"/>
                      <w:lang w:eastAsia="ru-RU"/>
                    </w:rPr>
                    <w:t>Додаток №__</w:t>
                  </w:r>
                </w:p>
                <w:p w:rsidR="00BE79A5" w:rsidRPr="00BE79A5" w:rsidRDefault="00BE79A5" w:rsidP="00BE79A5">
                  <w:pPr>
                    <w:spacing w:after="0" w:line="240" w:lineRule="auto"/>
                    <w:jc w:val="right"/>
                    <w:rPr>
                      <w:rFonts w:ascii="Times New Roman" w:eastAsia="Times New Roman" w:hAnsi="Times New Roman" w:cs="Times New Roman"/>
                      <w:b/>
                      <w:lang w:eastAsia="ru-RU"/>
                    </w:rPr>
                  </w:pPr>
                  <w:r w:rsidRPr="00BE79A5">
                    <w:rPr>
                      <w:rFonts w:ascii="Times New Roman" w:eastAsia="Times New Roman" w:hAnsi="Times New Roman" w:cs="Times New Roman"/>
                      <w:b/>
                      <w:lang w:eastAsia="ru-RU"/>
                    </w:rPr>
                    <w:t xml:space="preserve">  до договору  про закупівлю</w:t>
                  </w:r>
                </w:p>
                <w:p w:rsidR="00BE79A5" w:rsidRPr="00BE79A5" w:rsidRDefault="00BE79A5" w:rsidP="00BE79A5">
                  <w:pPr>
                    <w:spacing w:after="0" w:line="240" w:lineRule="auto"/>
                    <w:jc w:val="right"/>
                    <w:rPr>
                      <w:rFonts w:ascii="Times New Roman" w:eastAsia="Times New Roman" w:hAnsi="Times New Roman" w:cs="Times New Roman"/>
                      <w:lang w:eastAsia="ru-RU"/>
                    </w:rPr>
                  </w:pPr>
                  <w:r w:rsidRPr="00BE79A5">
                    <w:rPr>
                      <w:rFonts w:ascii="Times New Roman" w:eastAsia="Times New Roman" w:hAnsi="Times New Roman" w:cs="Times New Roman"/>
                      <w:b/>
                      <w:lang w:eastAsia="ru-RU"/>
                    </w:rPr>
                    <w:t xml:space="preserve">  № ___  від  «___»_____________ 2022 р.</w:t>
                  </w:r>
                </w:p>
              </w:tc>
            </w:tr>
          </w:tbl>
          <w:p w:rsidR="00BE79A5" w:rsidRPr="006D7D0D" w:rsidRDefault="00BE79A5" w:rsidP="006D7D0D">
            <w:pPr>
              <w:spacing w:after="0" w:line="276" w:lineRule="auto"/>
              <w:rPr>
                <w:rFonts w:ascii="Times New Roman" w:eastAsia="Calibri" w:hAnsi="Times New Roman" w:cs="Times New Roman"/>
                <w:sz w:val="24"/>
                <w:szCs w:val="24"/>
              </w:rPr>
            </w:pPr>
          </w:p>
        </w:tc>
      </w:tr>
    </w:tbl>
    <w:p w:rsidR="00476663" w:rsidRDefault="006D7D0D" w:rsidP="006D7D0D">
      <w:pPr>
        <w:spacing w:before="100" w:beforeAutospacing="1" w:after="100" w:afterAutospacing="1" w:line="240" w:lineRule="auto"/>
        <w:ind w:right="-261"/>
        <w:rPr>
          <w:rFonts w:ascii="Times New Roman" w:eastAsia="Times New Roman" w:hAnsi="Times New Roman" w:cs="Times New Roman"/>
          <w:b/>
          <w:sz w:val="24"/>
          <w:szCs w:val="24"/>
          <w:lang w:val="ru-RU" w:eastAsia="ru-RU"/>
        </w:rPr>
      </w:pPr>
      <w:r w:rsidRPr="006D7D0D">
        <w:rPr>
          <w:rFonts w:ascii="Times New Roman" w:eastAsia="Times New Roman" w:hAnsi="Times New Roman" w:cs="Times New Roman"/>
          <w:sz w:val="24"/>
          <w:szCs w:val="24"/>
          <w:lang w:val="ru-RU" w:eastAsia="ru-RU"/>
        </w:rPr>
        <w:lastRenderedPageBreak/>
        <w:t xml:space="preserve">5.7. </w:t>
      </w:r>
      <w:proofErr w:type="spellStart"/>
      <w:r w:rsidRPr="006D7D0D">
        <w:rPr>
          <w:rFonts w:ascii="Times New Roman" w:eastAsia="Times New Roman" w:hAnsi="Times New Roman" w:cs="Times New Roman"/>
          <w:sz w:val="24"/>
          <w:szCs w:val="24"/>
          <w:lang w:val="ru-RU" w:eastAsia="ru-RU"/>
        </w:rPr>
        <w:t>Оцінка</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якості</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продуктів</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харчування</w:t>
      </w:r>
      <w:proofErr w:type="spellEnd"/>
      <w:r w:rsidRPr="006D7D0D">
        <w:rPr>
          <w:rFonts w:ascii="Times New Roman" w:eastAsia="Times New Roman" w:hAnsi="Times New Roman" w:cs="Times New Roman"/>
          <w:sz w:val="24"/>
          <w:szCs w:val="24"/>
          <w:lang w:val="ru-RU" w:eastAsia="ru-RU"/>
        </w:rPr>
        <w:t xml:space="preserve"> і </w:t>
      </w:r>
      <w:proofErr w:type="spellStart"/>
      <w:r w:rsidRPr="006D7D0D">
        <w:rPr>
          <w:rFonts w:ascii="Times New Roman" w:eastAsia="Times New Roman" w:hAnsi="Times New Roman" w:cs="Times New Roman"/>
          <w:sz w:val="24"/>
          <w:szCs w:val="24"/>
          <w:lang w:val="ru-RU" w:eastAsia="ru-RU"/>
        </w:rPr>
        <w:t>продовольчої</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сировини</w:t>
      </w:r>
      <w:proofErr w:type="spellEnd"/>
      <w:r w:rsidRPr="006D7D0D">
        <w:rPr>
          <w:rFonts w:ascii="Times New Roman" w:eastAsia="Times New Roman" w:hAnsi="Times New Roman" w:cs="Times New Roman"/>
          <w:sz w:val="24"/>
          <w:szCs w:val="24"/>
          <w:lang w:val="ru-RU" w:eastAsia="ru-RU"/>
        </w:rPr>
        <w:t xml:space="preserve"> проводиться </w:t>
      </w:r>
      <w:proofErr w:type="gramStart"/>
      <w:r w:rsidRPr="006D7D0D">
        <w:rPr>
          <w:rFonts w:ascii="Times New Roman" w:eastAsia="Times New Roman" w:hAnsi="Times New Roman" w:cs="Times New Roman"/>
          <w:sz w:val="24"/>
          <w:szCs w:val="24"/>
          <w:lang w:val="ru-RU" w:eastAsia="ru-RU"/>
        </w:rPr>
        <w:t xml:space="preserve">за  </w:t>
      </w:r>
      <w:proofErr w:type="spellStart"/>
      <w:r w:rsidRPr="006D7D0D">
        <w:rPr>
          <w:rFonts w:ascii="Times New Roman" w:eastAsia="Times New Roman" w:hAnsi="Times New Roman" w:cs="Times New Roman"/>
          <w:sz w:val="24"/>
          <w:szCs w:val="24"/>
          <w:lang w:val="ru-RU" w:eastAsia="ru-RU"/>
        </w:rPr>
        <w:t>зовнішнім</w:t>
      </w:r>
      <w:proofErr w:type="spellEnd"/>
      <w:proofErr w:type="gram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виглядом</w:t>
      </w:r>
      <w:proofErr w:type="spellEnd"/>
      <w:r w:rsidRPr="006D7D0D">
        <w:rPr>
          <w:rFonts w:ascii="Times New Roman" w:eastAsia="Times New Roman" w:hAnsi="Times New Roman" w:cs="Times New Roman"/>
          <w:sz w:val="24"/>
          <w:szCs w:val="24"/>
          <w:lang w:val="ru-RU" w:eastAsia="ru-RU"/>
        </w:rPr>
        <w:t xml:space="preserve">, запахом, смаком, </w:t>
      </w:r>
      <w:proofErr w:type="spellStart"/>
      <w:r w:rsidRPr="006D7D0D">
        <w:rPr>
          <w:rFonts w:ascii="Times New Roman" w:eastAsia="Times New Roman" w:hAnsi="Times New Roman" w:cs="Times New Roman"/>
          <w:sz w:val="24"/>
          <w:szCs w:val="24"/>
          <w:lang w:val="ru-RU" w:eastAsia="ru-RU"/>
        </w:rPr>
        <w:t>кольором</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консистенцією</w:t>
      </w:r>
      <w:proofErr w:type="spellEnd"/>
      <w:r w:rsidRPr="006D7D0D">
        <w:rPr>
          <w:rFonts w:ascii="Times New Roman" w:eastAsia="Times New Roman" w:hAnsi="Times New Roman" w:cs="Times New Roman"/>
          <w:sz w:val="24"/>
          <w:szCs w:val="24"/>
          <w:lang w:val="ru-RU" w:eastAsia="ru-RU"/>
        </w:rPr>
        <w:t xml:space="preserve">. Вони </w:t>
      </w:r>
      <w:proofErr w:type="spellStart"/>
      <w:r w:rsidRPr="006D7D0D">
        <w:rPr>
          <w:rFonts w:ascii="Times New Roman" w:eastAsia="Times New Roman" w:hAnsi="Times New Roman" w:cs="Times New Roman"/>
          <w:sz w:val="24"/>
          <w:szCs w:val="24"/>
          <w:lang w:val="ru-RU" w:eastAsia="ru-RU"/>
        </w:rPr>
        <w:t>повинні</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прийматися</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лише</w:t>
      </w:r>
      <w:proofErr w:type="spellEnd"/>
      <w:r w:rsidRPr="006D7D0D">
        <w:rPr>
          <w:rFonts w:ascii="Times New Roman" w:eastAsia="Times New Roman" w:hAnsi="Times New Roman" w:cs="Times New Roman"/>
          <w:sz w:val="24"/>
          <w:szCs w:val="24"/>
          <w:lang w:val="ru-RU" w:eastAsia="ru-RU"/>
        </w:rPr>
        <w:t xml:space="preserve"> за   </w:t>
      </w:r>
      <w:proofErr w:type="spellStart"/>
      <w:r w:rsidRPr="006D7D0D">
        <w:rPr>
          <w:rFonts w:ascii="Times New Roman" w:eastAsia="Times New Roman" w:hAnsi="Times New Roman" w:cs="Times New Roman"/>
          <w:sz w:val="24"/>
          <w:szCs w:val="24"/>
          <w:lang w:val="ru-RU" w:eastAsia="ru-RU"/>
        </w:rPr>
        <w:t>наявності</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супровідних</w:t>
      </w:r>
      <w:proofErr w:type="spellEnd"/>
      <w:r w:rsidRPr="006D7D0D">
        <w:rPr>
          <w:rFonts w:ascii="Times New Roman" w:eastAsia="Times New Roman" w:hAnsi="Times New Roman" w:cs="Times New Roman"/>
          <w:sz w:val="24"/>
          <w:szCs w:val="24"/>
          <w:lang w:val="ru-RU" w:eastAsia="ru-RU"/>
        </w:rPr>
        <w:t xml:space="preserve"> </w:t>
      </w:r>
      <w:proofErr w:type="spellStart"/>
      <w:proofErr w:type="gramStart"/>
      <w:r w:rsidRPr="006D7D0D">
        <w:rPr>
          <w:rFonts w:ascii="Times New Roman" w:eastAsia="Times New Roman" w:hAnsi="Times New Roman" w:cs="Times New Roman"/>
          <w:sz w:val="24"/>
          <w:szCs w:val="24"/>
          <w:lang w:val="ru-RU" w:eastAsia="ru-RU"/>
        </w:rPr>
        <w:t>документів</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що</w:t>
      </w:r>
      <w:proofErr w:type="spellEnd"/>
      <w:proofErr w:type="gram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підтверджують</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їх</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походження</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безпечність</w:t>
      </w:r>
      <w:proofErr w:type="spellEnd"/>
      <w:r w:rsidRPr="006D7D0D">
        <w:rPr>
          <w:rFonts w:ascii="Times New Roman" w:eastAsia="Times New Roman" w:hAnsi="Times New Roman" w:cs="Times New Roman"/>
          <w:sz w:val="24"/>
          <w:szCs w:val="24"/>
          <w:lang w:val="ru-RU" w:eastAsia="ru-RU"/>
        </w:rPr>
        <w:t xml:space="preserve">  і   </w:t>
      </w:r>
      <w:proofErr w:type="spellStart"/>
      <w:r w:rsidRPr="006D7D0D">
        <w:rPr>
          <w:rFonts w:ascii="Times New Roman" w:eastAsia="Times New Roman" w:hAnsi="Times New Roman" w:cs="Times New Roman"/>
          <w:sz w:val="24"/>
          <w:szCs w:val="24"/>
          <w:lang w:val="ru-RU" w:eastAsia="ru-RU"/>
        </w:rPr>
        <w:t>якість</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повинні</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відповідати</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вимогам</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державних</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стандартів</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Документи</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повинні</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засвідчувати</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безпечність</w:t>
      </w:r>
      <w:proofErr w:type="spellEnd"/>
      <w:r w:rsidRPr="006D7D0D">
        <w:rPr>
          <w:rFonts w:ascii="Times New Roman" w:eastAsia="Times New Roman" w:hAnsi="Times New Roman" w:cs="Times New Roman"/>
          <w:sz w:val="24"/>
          <w:szCs w:val="24"/>
          <w:lang w:val="ru-RU" w:eastAsia="ru-RU"/>
        </w:rPr>
        <w:t xml:space="preserve"> і </w:t>
      </w:r>
      <w:proofErr w:type="spellStart"/>
      <w:r w:rsidRPr="006D7D0D">
        <w:rPr>
          <w:rFonts w:ascii="Times New Roman" w:eastAsia="Times New Roman" w:hAnsi="Times New Roman" w:cs="Times New Roman"/>
          <w:sz w:val="24"/>
          <w:szCs w:val="24"/>
          <w:lang w:val="ru-RU" w:eastAsia="ru-RU"/>
        </w:rPr>
        <w:t>якість</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продуктів</w:t>
      </w:r>
      <w:proofErr w:type="spellEnd"/>
      <w:r w:rsidRPr="006D7D0D">
        <w:rPr>
          <w:rFonts w:ascii="Times New Roman" w:eastAsia="Times New Roman" w:hAnsi="Times New Roman" w:cs="Times New Roman"/>
          <w:sz w:val="24"/>
          <w:szCs w:val="24"/>
          <w:lang w:val="ru-RU" w:eastAsia="ru-RU"/>
        </w:rPr>
        <w:t xml:space="preserve"> - </w:t>
      </w:r>
      <w:proofErr w:type="spellStart"/>
      <w:r w:rsidRPr="006D7D0D">
        <w:rPr>
          <w:rFonts w:ascii="Times New Roman" w:eastAsia="Times New Roman" w:hAnsi="Times New Roman" w:cs="Times New Roman"/>
          <w:sz w:val="24"/>
          <w:szCs w:val="24"/>
          <w:lang w:val="ru-RU" w:eastAsia="ru-RU"/>
        </w:rPr>
        <w:t>ґатунок</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категорію</w:t>
      </w:r>
      <w:proofErr w:type="spellEnd"/>
      <w:r w:rsidRPr="006D7D0D">
        <w:rPr>
          <w:rFonts w:ascii="Times New Roman" w:eastAsia="Times New Roman" w:hAnsi="Times New Roman" w:cs="Times New Roman"/>
          <w:sz w:val="24"/>
          <w:szCs w:val="24"/>
          <w:lang w:val="ru-RU" w:eastAsia="ru-RU"/>
        </w:rPr>
        <w:t xml:space="preserve">, дату   </w:t>
      </w:r>
      <w:proofErr w:type="spellStart"/>
      <w:r w:rsidRPr="006D7D0D">
        <w:rPr>
          <w:rFonts w:ascii="Times New Roman" w:eastAsia="Times New Roman" w:hAnsi="Times New Roman" w:cs="Times New Roman"/>
          <w:sz w:val="24"/>
          <w:szCs w:val="24"/>
          <w:lang w:val="ru-RU" w:eastAsia="ru-RU"/>
        </w:rPr>
        <w:t>виготовлення</w:t>
      </w:r>
      <w:proofErr w:type="spellEnd"/>
      <w:r w:rsidRPr="006D7D0D">
        <w:rPr>
          <w:rFonts w:ascii="Times New Roman" w:eastAsia="Times New Roman" w:hAnsi="Times New Roman" w:cs="Times New Roman"/>
          <w:sz w:val="24"/>
          <w:szCs w:val="24"/>
          <w:lang w:val="ru-RU" w:eastAsia="ru-RU"/>
        </w:rPr>
        <w:t xml:space="preserve">  на  </w:t>
      </w:r>
      <w:proofErr w:type="spellStart"/>
      <w:r w:rsidRPr="006D7D0D">
        <w:rPr>
          <w:rFonts w:ascii="Times New Roman" w:eastAsia="Times New Roman" w:hAnsi="Times New Roman" w:cs="Times New Roman"/>
          <w:sz w:val="24"/>
          <w:szCs w:val="24"/>
          <w:lang w:val="ru-RU" w:eastAsia="ru-RU"/>
        </w:rPr>
        <w:t>підприємстві</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термін</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реалізації</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умови</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зберігання</w:t>
      </w:r>
      <w:proofErr w:type="spellEnd"/>
      <w:r w:rsidRPr="006D7D0D">
        <w:rPr>
          <w:rFonts w:ascii="Times New Roman" w:eastAsia="Times New Roman" w:hAnsi="Times New Roman" w:cs="Times New Roman"/>
          <w:sz w:val="24"/>
          <w:szCs w:val="24"/>
          <w:lang w:val="ru-RU" w:eastAsia="ru-RU"/>
        </w:rPr>
        <w:t xml:space="preserve"> (для </w:t>
      </w:r>
      <w:proofErr w:type="spellStart"/>
      <w:r w:rsidRPr="006D7D0D">
        <w:rPr>
          <w:rFonts w:ascii="Times New Roman" w:eastAsia="Times New Roman" w:hAnsi="Times New Roman" w:cs="Times New Roman"/>
          <w:sz w:val="24"/>
          <w:szCs w:val="24"/>
          <w:lang w:val="ru-RU" w:eastAsia="ru-RU"/>
        </w:rPr>
        <w:t>продуктів</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що</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швидкопсуються</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термін</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реалізації</w:t>
      </w:r>
      <w:proofErr w:type="spellEnd"/>
      <w:r w:rsidRPr="006D7D0D">
        <w:rPr>
          <w:rFonts w:ascii="Times New Roman" w:eastAsia="Times New Roman" w:hAnsi="Times New Roman" w:cs="Times New Roman"/>
          <w:sz w:val="24"/>
          <w:szCs w:val="24"/>
          <w:lang w:val="ru-RU" w:eastAsia="ru-RU"/>
        </w:rPr>
        <w:t xml:space="preserve"> і час  </w:t>
      </w:r>
      <w:proofErr w:type="spellStart"/>
      <w:r w:rsidRPr="006D7D0D">
        <w:rPr>
          <w:rFonts w:ascii="Times New Roman" w:eastAsia="Times New Roman" w:hAnsi="Times New Roman" w:cs="Times New Roman"/>
          <w:sz w:val="24"/>
          <w:szCs w:val="24"/>
          <w:lang w:val="ru-RU" w:eastAsia="ru-RU"/>
        </w:rPr>
        <w:t>виготовлення</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позначаються</w:t>
      </w:r>
      <w:proofErr w:type="spellEnd"/>
      <w:r w:rsidRPr="006D7D0D">
        <w:rPr>
          <w:rFonts w:ascii="Times New Roman" w:eastAsia="Times New Roman" w:hAnsi="Times New Roman" w:cs="Times New Roman"/>
          <w:sz w:val="24"/>
          <w:szCs w:val="24"/>
          <w:lang w:val="ru-RU" w:eastAsia="ru-RU"/>
        </w:rPr>
        <w:t xml:space="preserve">  у  годинах) (</w:t>
      </w:r>
      <w:proofErr w:type="spellStart"/>
      <w:r w:rsidRPr="006D7D0D">
        <w:rPr>
          <w:rFonts w:ascii="Times New Roman" w:eastAsia="Times New Roman" w:hAnsi="Times New Roman" w:cs="Times New Roman"/>
          <w:sz w:val="24"/>
          <w:szCs w:val="24"/>
          <w:lang w:val="ru-RU" w:eastAsia="ru-RU"/>
        </w:rPr>
        <w:t>згідно</w:t>
      </w:r>
      <w:proofErr w:type="spellEnd"/>
      <w:r w:rsidRPr="006D7D0D">
        <w:rPr>
          <w:rFonts w:ascii="Times New Roman" w:eastAsia="Times New Roman" w:hAnsi="Times New Roman" w:cs="Times New Roman"/>
          <w:sz w:val="24"/>
          <w:szCs w:val="24"/>
          <w:lang w:val="ru-RU" w:eastAsia="ru-RU"/>
        </w:rPr>
        <w:t xml:space="preserve"> з </w:t>
      </w:r>
      <w:proofErr w:type="spellStart"/>
      <w:r w:rsidRPr="006D7D0D">
        <w:rPr>
          <w:rFonts w:ascii="Times New Roman" w:eastAsia="Times New Roman" w:hAnsi="Times New Roman" w:cs="Times New Roman"/>
          <w:sz w:val="24"/>
          <w:szCs w:val="24"/>
          <w:lang w:val="ru-RU" w:eastAsia="ru-RU"/>
        </w:rPr>
        <w:t>Інструкцією</w:t>
      </w:r>
      <w:proofErr w:type="spellEnd"/>
      <w:r w:rsidRPr="006D7D0D">
        <w:rPr>
          <w:rFonts w:ascii="Times New Roman" w:eastAsia="Times New Roman" w:hAnsi="Times New Roman" w:cs="Times New Roman"/>
          <w:sz w:val="24"/>
          <w:szCs w:val="24"/>
          <w:lang w:val="ru-RU" w:eastAsia="ru-RU"/>
        </w:rPr>
        <w:t xml:space="preserve"> з </w:t>
      </w:r>
      <w:proofErr w:type="spellStart"/>
      <w:r w:rsidRPr="006D7D0D">
        <w:rPr>
          <w:rFonts w:ascii="Times New Roman" w:eastAsia="Times New Roman" w:hAnsi="Times New Roman" w:cs="Times New Roman"/>
          <w:sz w:val="24"/>
          <w:szCs w:val="24"/>
          <w:lang w:val="ru-RU" w:eastAsia="ru-RU"/>
        </w:rPr>
        <w:t>організації</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харчування</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дітей</w:t>
      </w:r>
      <w:proofErr w:type="spellEnd"/>
      <w:r w:rsidRPr="006D7D0D">
        <w:rPr>
          <w:rFonts w:ascii="Times New Roman" w:eastAsia="Times New Roman" w:hAnsi="Times New Roman" w:cs="Times New Roman"/>
          <w:sz w:val="24"/>
          <w:szCs w:val="24"/>
          <w:lang w:val="ru-RU" w:eastAsia="ru-RU"/>
        </w:rPr>
        <w:t xml:space="preserve"> у </w:t>
      </w:r>
      <w:proofErr w:type="spellStart"/>
      <w:r w:rsidRPr="006D7D0D">
        <w:rPr>
          <w:rFonts w:ascii="Times New Roman" w:eastAsia="Times New Roman" w:hAnsi="Times New Roman" w:cs="Times New Roman"/>
          <w:sz w:val="24"/>
          <w:szCs w:val="24"/>
          <w:lang w:val="ru-RU" w:eastAsia="ru-RU"/>
        </w:rPr>
        <w:t>дошкільних</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навчальних</w:t>
      </w:r>
      <w:proofErr w:type="spellEnd"/>
      <w:r w:rsidRPr="006D7D0D">
        <w:rPr>
          <w:rFonts w:ascii="Times New Roman" w:eastAsia="Times New Roman" w:hAnsi="Times New Roman" w:cs="Times New Roman"/>
          <w:sz w:val="24"/>
          <w:szCs w:val="24"/>
          <w:lang w:val="ru-RU" w:eastAsia="ru-RU"/>
        </w:rPr>
        <w:t xml:space="preserve"> закладах, </w:t>
      </w:r>
      <w:proofErr w:type="spellStart"/>
      <w:r w:rsidRPr="006D7D0D">
        <w:rPr>
          <w:rFonts w:ascii="Times New Roman" w:eastAsia="Times New Roman" w:hAnsi="Times New Roman" w:cs="Times New Roman"/>
          <w:sz w:val="24"/>
          <w:szCs w:val="24"/>
          <w:lang w:val="ru-RU" w:eastAsia="ru-RU"/>
        </w:rPr>
        <w:t>затвердженого</w:t>
      </w:r>
      <w:proofErr w:type="spellEnd"/>
      <w:r w:rsidRPr="006D7D0D">
        <w:rPr>
          <w:rFonts w:ascii="Times New Roman" w:eastAsia="Times New Roman" w:hAnsi="Times New Roman" w:cs="Times New Roman"/>
          <w:sz w:val="24"/>
          <w:szCs w:val="24"/>
          <w:lang w:val="ru-RU" w:eastAsia="ru-RU"/>
        </w:rPr>
        <w:t xml:space="preserve"> наказом </w:t>
      </w:r>
      <w:proofErr w:type="spellStart"/>
      <w:r w:rsidRPr="006D7D0D">
        <w:rPr>
          <w:rFonts w:ascii="Times New Roman" w:eastAsia="Times New Roman" w:hAnsi="Times New Roman" w:cs="Times New Roman"/>
          <w:sz w:val="24"/>
          <w:szCs w:val="24"/>
          <w:lang w:val="ru-RU" w:eastAsia="ru-RU"/>
        </w:rPr>
        <w:t>Міністерстваосвіти</w:t>
      </w:r>
      <w:proofErr w:type="spellEnd"/>
      <w:r w:rsidRPr="006D7D0D">
        <w:rPr>
          <w:rFonts w:ascii="Times New Roman" w:eastAsia="Times New Roman" w:hAnsi="Times New Roman" w:cs="Times New Roman"/>
          <w:sz w:val="24"/>
          <w:szCs w:val="24"/>
          <w:lang w:val="ru-RU" w:eastAsia="ru-RU"/>
        </w:rPr>
        <w:t xml:space="preserve"> і науки, </w:t>
      </w:r>
      <w:proofErr w:type="spellStart"/>
      <w:r w:rsidRPr="006D7D0D">
        <w:rPr>
          <w:rFonts w:ascii="Times New Roman" w:eastAsia="Times New Roman" w:hAnsi="Times New Roman" w:cs="Times New Roman"/>
          <w:sz w:val="24"/>
          <w:szCs w:val="24"/>
          <w:lang w:val="ru-RU" w:eastAsia="ru-RU"/>
        </w:rPr>
        <w:t>Міністерства</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охорони</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здоров’я</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України</w:t>
      </w:r>
      <w:proofErr w:type="spellEnd"/>
      <w:r w:rsidRPr="006D7D0D">
        <w:rPr>
          <w:rFonts w:ascii="Times New Roman" w:eastAsia="Times New Roman" w:hAnsi="Times New Roman" w:cs="Times New Roman"/>
          <w:sz w:val="24"/>
          <w:szCs w:val="24"/>
          <w:lang w:val="ru-RU" w:eastAsia="ru-RU"/>
        </w:rPr>
        <w:t xml:space="preserve"> </w:t>
      </w:r>
      <w:proofErr w:type="spellStart"/>
      <w:r w:rsidRPr="006D7D0D">
        <w:rPr>
          <w:rFonts w:ascii="Times New Roman" w:eastAsia="Times New Roman" w:hAnsi="Times New Roman" w:cs="Times New Roman"/>
          <w:sz w:val="24"/>
          <w:szCs w:val="24"/>
          <w:lang w:val="ru-RU" w:eastAsia="ru-RU"/>
        </w:rPr>
        <w:t>від</w:t>
      </w:r>
      <w:proofErr w:type="spellEnd"/>
      <w:r w:rsidRPr="006D7D0D">
        <w:rPr>
          <w:rFonts w:ascii="Times New Roman" w:eastAsia="Times New Roman" w:hAnsi="Times New Roman" w:cs="Times New Roman"/>
          <w:sz w:val="24"/>
          <w:szCs w:val="24"/>
          <w:lang w:val="ru-RU" w:eastAsia="ru-RU"/>
        </w:rPr>
        <w:t xml:space="preserve"> 17.04.2006   № 298/227).</w:t>
      </w:r>
    </w:p>
    <w:tbl>
      <w:tblPr>
        <w:tblW w:w="0" w:type="auto"/>
        <w:tblInd w:w="108" w:type="dxa"/>
        <w:tblLook w:val="01E0" w:firstRow="1" w:lastRow="1" w:firstColumn="1" w:lastColumn="1" w:noHBand="0" w:noVBand="0"/>
      </w:tblPr>
      <w:tblGrid>
        <w:gridCol w:w="4722"/>
        <w:gridCol w:w="4809"/>
      </w:tblGrid>
      <w:tr w:rsidR="00476663" w:rsidRPr="00476663" w:rsidTr="00A136E7">
        <w:tc>
          <w:tcPr>
            <w:tcW w:w="4769" w:type="dxa"/>
            <w:shd w:val="clear" w:color="auto" w:fill="auto"/>
          </w:tcPr>
          <w:p w:rsidR="00476663" w:rsidRPr="00476663" w:rsidRDefault="00476663" w:rsidP="00476663">
            <w:pPr>
              <w:spacing w:after="0" w:line="240" w:lineRule="auto"/>
              <w:rPr>
                <w:rFonts w:ascii="Times New Roman" w:eastAsia="Times New Roman" w:hAnsi="Times New Roman" w:cs="Times New Roman"/>
                <w:lang w:eastAsia="ru-RU"/>
              </w:rPr>
            </w:pPr>
          </w:p>
          <w:p w:rsidR="00476663" w:rsidRPr="00476663" w:rsidRDefault="00476663" w:rsidP="00476663">
            <w:pPr>
              <w:spacing w:after="0" w:line="240" w:lineRule="auto"/>
              <w:rPr>
                <w:rFonts w:ascii="Times New Roman" w:eastAsia="Times New Roman" w:hAnsi="Times New Roman" w:cs="Times New Roman"/>
                <w:lang w:eastAsia="ru-RU"/>
              </w:rPr>
            </w:pPr>
          </w:p>
          <w:p w:rsidR="00476663" w:rsidRPr="00476663" w:rsidRDefault="00476663" w:rsidP="00476663">
            <w:pPr>
              <w:spacing w:after="0" w:line="240" w:lineRule="auto"/>
              <w:rPr>
                <w:rFonts w:ascii="Times New Roman" w:eastAsia="Times New Roman" w:hAnsi="Times New Roman" w:cs="Times New Roman"/>
                <w:lang w:eastAsia="ru-RU"/>
              </w:rPr>
            </w:pPr>
          </w:p>
          <w:p w:rsidR="00476663" w:rsidRPr="00476663" w:rsidRDefault="00476663" w:rsidP="00476663">
            <w:pPr>
              <w:spacing w:after="0" w:line="240" w:lineRule="auto"/>
              <w:rPr>
                <w:rFonts w:ascii="Times New Roman" w:eastAsia="Times New Roman" w:hAnsi="Times New Roman" w:cs="Times New Roman"/>
                <w:lang w:eastAsia="ru-RU"/>
              </w:rPr>
            </w:pPr>
          </w:p>
        </w:tc>
        <w:tc>
          <w:tcPr>
            <w:tcW w:w="4837" w:type="dxa"/>
            <w:shd w:val="clear" w:color="auto" w:fill="auto"/>
          </w:tcPr>
          <w:p w:rsidR="00476663" w:rsidRPr="00476663" w:rsidRDefault="00476663" w:rsidP="00476663">
            <w:pPr>
              <w:keepNext/>
              <w:spacing w:after="0" w:line="240" w:lineRule="auto"/>
              <w:jc w:val="right"/>
              <w:outlineLvl w:val="0"/>
              <w:rPr>
                <w:rFonts w:ascii="Times New Roman" w:eastAsia="Times New Roman" w:hAnsi="Times New Roman" w:cs="Times New Roman"/>
                <w:b/>
                <w:bCs/>
                <w:kern w:val="32"/>
                <w:lang w:eastAsia="ru-RU"/>
              </w:rPr>
            </w:pPr>
            <w:r w:rsidRPr="00476663">
              <w:rPr>
                <w:rFonts w:ascii="Times New Roman" w:eastAsia="Times New Roman" w:hAnsi="Times New Roman" w:cs="Times New Roman"/>
                <w:bCs/>
                <w:kern w:val="32"/>
                <w:lang w:eastAsia="ru-RU"/>
              </w:rPr>
              <w:t xml:space="preserve">  </w:t>
            </w:r>
            <w:r w:rsidRPr="00476663">
              <w:rPr>
                <w:rFonts w:ascii="Times New Roman" w:eastAsia="Times New Roman" w:hAnsi="Times New Roman" w:cs="Times New Roman"/>
                <w:b/>
                <w:bCs/>
                <w:kern w:val="32"/>
                <w:lang w:eastAsia="ru-RU"/>
              </w:rPr>
              <w:t>Додаток №</w:t>
            </w:r>
            <w:r w:rsidR="00AF541F">
              <w:rPr>
                <w:rFonts w:ascii="Times New Roman" w:eastAsia="Times New Roman" w:hAnsi="Times New Roman" w:cs="Times New Roman"/>
                <w:b/>
                <w:bCs/>
                <w:kern w:val="32"/>
                <w:lang w:eastAsia="ru-RU"/>
              </w:rPr>
              <w:t>1</w:t>
            </w:r>
          </w:p>
          <w:p w:rsidR="00476663" w:rsidRPr="00476663" w:rsidRDefault="00476663" w:rsidP="00476663">
            <w:pPr>
              <w:spacing w:after="0" w:line="240" w:lineRule="auto"/>
              <w:jc w:val="right"/>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 xml:space="preserve">  до договору  про закупівлю</w:t>
            </w:r>
          </w:p>
          <w:p w:rsidR="00476663" w:rsidRPr="00476663" w:rsidRDefault="00476663" w:rsidP="00476663">
            <w:pPr>
              <w:spacing w:after="0" w:line="240" w:lineRule="auto"/>
              <w:jc w:val="right"/>
              <w:rPr>
                <w:rFonts w:ascii="Times New Roman" w:eastAsia="Times New Roman" w:hAnsi="Times New Roman" w:cs="Times New Roman"/>
                <w:lang w:eastAsia="ru-RU"/>
              </w:rPr>
            </w:pPr>
            <w:r w:rsidRPr="00476663">
              <w:rPr>
                <w:rFonts w:ascii="Times New Roman" w:eastAsia="Times New Roman" w:hAnsi="Times New Roman" w:cs="Times New Roman"/>
                <w:b/>
                <w:lang w:eastAsia="ru-RU"/>
              </w:rPr>
              <w:t xml:space="preserve">  № __</w:t>
            </w:r>
            <w:r w:rsidR="00AF541F">
              <w:rPr>
                <w:rFonts w:ascii="Times New Roman" w:eastAsia="Times New Roman" w:hAnsi="Times New Roman" w:cs="Times New Roman"/>
                <w:b/>
                <w:lang w:eastAsia="ru-RU"/>
              </w:rPr>
              <w:t>___</w:t>
            </w:r>
            <w:r w:rsidRPr="00476663">
              <w:rPr>
                <w:rFonts w:ascii="Times New Roman" w:eastAsia="Times New Roman" w:hAnsi="Times New Roman" w:cs="Times New Roman"/>
                <w:b/>
                <w:lang w:eastAsia="ru-RU"/>
              </w:rPr>
              <w:t>_  від  «___»_____________ 2022 р.</w:t>
            </w:r>
          </w:p>
        </w:tc>
      </w:tr>
    </w:tbl>
    <w:p w:rsidR="00476663" w:rsidRPr="00476663" w:rsidRDefault="00476663" w:rsidP="00476663">
      <w:pPr>
        <w:spacing w:after="0" w:line="240" w:lineRule="auto"/>
        <w:rPr>
          <w:rFonts w:ascii="Times New Roman" w:eastAsia="Times New Roman" w:hAnsi="Times New Roman" w:cs="Times New Roman"/>
          <w:lang w:eastAsia="ru-RU"/>
        </w:rPr>
      </w:pPr>
    </w:p>
    <w:p w:rsidR="00476663" w:rsidRPr="00476663" w:rsidRDefault="00476663" w:rsidP="00476663">
      <w:pPr>
        <w:keepNext/>
        <w:spacing w:after="0" w:line="240" w:lineRule="auto"/>
        <w:jc w:val="center"/>
        <w:outlineLvl w:val="1"/>
        <w:rPr>
          <w:rFonts w:ascii="Times New Roman" w:eastAsia="Times New Roman" w:hAnsi="Times New Roman" w:cs="Times New Roman"/>
          <w:b/>
          <w:i/>
          <w:iCs/>
          <w:lang w:eastAsia="ru-RU"/>
        </w:rPr>
      </w:pPr>
      <w:r w:rsidRPr="00476663">
        <w:rPr>
          <w:rFonts w:ascii="Times New Roman" w:eastAsia="Times New Roman" w:hAnsi="Times New Roman" w:cs="Times New Roman"/>
          <w:b/>
          <w:i/>
          <w:iCs/>
          <w:lang w:eastAsia="ru-RU"/>
        </w:rPr>
        <w:t>С П Е Ц И Ф І К А Ц І Я</w:t>
      </w:r>
    </w:p>
    <w:p w:rsidR="00476663" w:rsidRPr="00476663" w:rsidRDefault="00476663" w:rsidP="0047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lang w:eastAsia="ru-RU"/>
        </w:rPr>
      </w:pPr>
      <w:r w:rsidRPr="00476663">
        <w:rPr>
          <w:rFonts w:ascii="Times New Roman" w:eastAsia="Times New Roman" w:hAnsi="Times New Roman" w:cs="Times New Roman"/>
          <w:lang w:eastAsia="ru-RU"/>
        </w:rPr>
        <w:t xml:space="preserve">  </w:t>
      </w:r>
    </w:p>
    <w:tbl>
      <w:tblPr>
        <w:tblW w:w="92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2427"/>
        <w:gridCol w:w="1125"/>
        <w:gridCol w:w="1260"/>
        <w:gridCol w:w="1980"/>
        <w:gridCol w:w="1800"/>
      </w:tblGrid>
      <w:tr w:rsidR="00476663" w:rsidRPr="00476663" w:rsidTr="00A136E7">
        <w:trPr>
          <w:trHeight w:val="122"/>
        </w:trPr>
        <w:tc>
          <w:tcPr>
            <w:tcW w:w="633" w:type="dxa"/>
            <w:tcBorders>
              <w:top w:val="single" w:sz="4" w:space="0" w:color="auto"/>
              <w:left w:val="single" w:sz="4" w:space="0" w:color="auto"/>
              <w:bottom w:val="single" w:sz="4" w:space="0" w:color="auto"/>
              <w:right w:val="single" w:sz="4" w:space="0" w:color="auto"/>
            </w:tcBorders>
            <w:vAlign w:val="center"/>
          </w:tcPr>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w:t>
            </w:r>
          </w:p>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з/п</w:t>
            </w:r>
          </w:p>
        </w:tc>
        <w:tc>
          <w:tcPr>
            <w:tcW w:w="2427" w:type="dxa"/>
            <w:tcBorders>
              <w:top w:val="single" w:sz="4" w:space="0" w:color="auto"/>
              <w:left w:val="single" w:sz="4" w:space="0" w:color="auto"/>
              <w:bottom w:val="single" w:sz="4" w:space="0" w:color="auto"/>
              <w:right w:val="single" w:sz="4" w:space="0" w:color="auto"/>
            </w:tcBorders>
            <w:vAlign w:val="center"/>
          </w:tcPr>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Найменування товару</w:t>
            </w:r>
          </w:p>
        </w:tc>
        <w:tc>
          <w:tcPr>
            <w:tcW w:w="1125" w:type="dxa"/>
            <w:tcBorders>
              <w:top w:val="single" w:sz="4" w:space="0" w:color="auto"/>
              <w:left w:val="single" w:sz="4" w:space="0" w:color="auto"/>
              <w:bottom w:val="single" w:sz="4" w:space="0" w:color="auto"/>
              <w:right w:val="single" w:sz="4" w:space="0" w:color="auto"/>
            </w:tcBorders>
            <w:vAlign w:val="center"/>
          </w:tcPr>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Одиниця</w:t>
            </w:r>
          </w:p>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Кількість</w:t>
            </w:r>
          </w:p>
        </w:tc>
        <w:tc>
          <w:tcPr>
            <w:tcW w:w="1980" w:type="dxa"/>
            <w:tcBorders>
              <w:top w:val="single" w:sz="4" w:space="0" w:color="auto"/>
              <w:left w:val="single" w:sz="4" w:space="0" w:color="auto"/>
              <w:bottom w:val="single" w:sz="4" w:space="0" w:color="auto"/>
              <w:right w:val="single" w:sz="4" w:space="0" w:color="auto"/>
            </w:tcBorders>
            <w:vAlign w:val="center"/>
          </w:tcPr>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Ціна</w:t>
            </w:r>
          </w:p>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за одиницю,</w:t>
            </w:r>
          </w:p>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грн. (з/без ПДВ)</w:t>
            </w:r>
          </w:p>
        </w:tc>
        <w:tc>
          <w:tcPr>
            <w:tcW w:w="1800" w:type="dxa"/>
            <w:tcBorders>
              <w:top w:val="single" w:sz="4" w:space="0" w:color="auto"/>
              <w:left w:val="single" w:sz="4" w:space="0" w:color="auto"/>
              <w:bottom w:val="single" w:sz="4" w:space="0" w:color="auto"/>
              <w:right w:val="single" w:sz="4" w:space="0" w:color="auto"/>
            </w:tcBorders>
            <w:vAlign w:val="center"/>
          </w:tcPr>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Загальна вартість,</w:t>
            </w:r>
          </w:p>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lang w:eastAsia="ru-RU"/>
              </w:rPr>
              <w:t>грн. (з/без  ПДВ)</w:t>
            </w:r>
          </w:p>
        </w:tc>
      </w:tr>
      <w:tr w:rsidR="00476663" w:rsidRPr="00476663" w:rsidTr="00A136E7">
        <w:trPr>
          <w:trHeight w:val="375"/>
        </w:trPr>
        <w:tc>
          <w:tcPr>
            <w:tcW w:w="633"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r w:rsidRPr="00476663">
              <w:rPr>
                <w:rFonts w:ascii="Times New Roman" w:eastAsia="Times New Roman" w:hAnsi="Times New Roman" w:cs="Times New Roman"/>
                <w:lang w:eastAsia="ru-RU"/>
              </w:rPr>
              <w:t>1</w:t>
            </w:r>
          </w:p>
        </w:tc>
        <w:tc>
          <w:tcPr>
            <w:tcW w:w="2427"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autoSpaceDE w:val="0"/>
              <w:autoSpaceDN w:val="0"/>
              <w:adjustRightInd w:val="0"/>
              <w:spacing w:after="0"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Борошно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пшеничне</w:t>
            </w:r>
            <w:proofErr w:type="spellEnd"/>
          </w:p>
        </w:tc>
        <w:tc>
          <w:tcPr>
            <w:tcW w:w="1125"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sz w:val="24"/>
                <w:szCs w:val="24"/>
                <w:lang w:eastAsia="ru-RU"/>
              </w:rPr>
            </w:pPr>
            <w:r w:rsidRPr="00476663">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476663" w:rsidRPr="00476663">
              <w:rPr>
                <w:rFonts w:ascii="Times New Roman" w:eastAsia="Times New Roman" w:hAnsi="Times New Roman" w:cs="Times New Roman"/>
                <w:b/>
                <w:sz w:val="24"/>
                <w:szCs w:val="24"/>
                <w:lang w:eastAsia="ru-RU"/>
              </w:rPr>
              <w:t>00</w:t>
            </w:r>
          </w:p>
        </w:tc>
        <w:tc>
          <w:tcPr>
            <w:tcW w:w="198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p>
        </w:tc>
      </w:tr>
      <w:tr w:rsidR="00476663" w:rsidRPr="00476663" w:rsidTr="00A136E7">
        <w:trPr>
          <w:trHeight w:val="375"/>
        </w:trPr>
        <w:tc>
          <w:tcPr>
            <w:tcW w:w="633"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r w:rsidRPr="00476663">
              <w:rPr>
                <w:rFonts w:ascii="Times New Roman" w:eastAsia="Times New Roman" w:hAnsi="Times New Roman" w:cs="Times New Roman"/>
                <w:lang w:eastAsia="ru-RU"/>
              </w:rPr>
              <w:t>2</w:t>
            </w:r>
          </w:p>
        </w:tc>
        <w:tc>
          <w:tcPr>
            <w:tcW w:w="2427"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autoSpaceDE w:val="0"/>
              <w:autoSpaceDN w:val="0"/>
              <w:adjustRightInd w:val="0"/>
              <w:spacing w:after="0"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Вівсяні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пластівці</w:t>
            </w:r>
            <w:proofErr w:type="spellEnd"/>
          </w:p>
        </w:tc>
        <w:tc>
          <w:tcPr>
            <w:tcW w:w="1125"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sz w:val="24"/>
                <w:szCs w:val="24"/>
                <w:lang w:eastAsia="ru-RU"/>
              </w:rPr>
            </w:pPr>
            <w:r w:rsidRPr="00476663">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76663" w:rsidRPr="00476663">
              <w:rPr>
                <w:rFonts w:ascii="Times New Roman" w:eastAsia="Times New Roman" w:hAnsi="Times New Roman" w:cs="Times New Roman"/>
                <w:b/>
                <w:sz w:val="24"/>
                <w:szCs w:val="24"/>
                <w:lang w:eastAsia="ru-RU"/>
              </w:rPr>
              <w:t>00</w:t>
            </w:r>
          </w:p>
        </w:tc>
        <w:tc>
          <w:tcPr>
            <w:tcW w:w="198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p>
        </w:tc>
      </w:tr>
      <w:tr w:rsidR="00476663" w:rsidRPr="00476663" w:rsidTr="00A136E7">
        <w:trPr>
          <w:trHeight w:val="375"/>
        </w:trPr>
        <w:tc>
          <w:tcPr>
            <w:tcW w:w="633"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r w:rsidRPr="00476663">
              <w:rPr>
                <w:rFonts w:ascii="Times New Roman" w:eastAsia="Times New Roman" w:hAnsi="Times New Roman" w:cs="Times New Roman"/>
                <w:lang w:eastAsia="ru-RU"/>
              </w:rPr>
              <w:t>3</w:t>
            </w:r>
          </w:p>
        </w:tc>
        <w:tc>
          <w:tcPr>
            <w:tcW w:w="2427"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autoSpaceDE w:val="0"/>
              <w:autoSpaceDN w:val="0"/>
              <w:adjustRightInd w:val="0"/>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Крупа </w:t>
            </w:r>
            <w:proofErr w:type="spellStart"/>
            <w:r>
              <w:rPr>
                <w:rFonts w:ascii="Times New Roman" w:eastAsia="Times New Roman" w:hAnsi="Times New Roman" w:cs="Times New Roman"/>
                <w:sz w:val="24"/>
                <w:szCs w:val="24"/>
                <w:lang w:val="ru-RU" w:eastAsia="uk-UA"/>
              </w:rPr>
              <w:t>пшенична</w:t>
            </w:r>
            <w:proofErr w:type="spellEnd"/>
          </w:p>
        </w:tc>
        <w:tc>
          <w:tcPr>
            <w:tcW w:w="1125"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sz w:val="24"/>
                <w:szCs w:val="24"/>
                <w:lang w:eastAsia="ru-RU"/>
              </w:rPr>
            </w:pPr>
            <w:r w:rsidRPr="00476663">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476663" w:rsidRPr="00476663">
              <w:rPr>
                <w:rFonts w:ascii="Times New Roman" w:eastAsia="Times New Roman" w:hAnsi="Times New Roman" w:cs="Times New Roman"/>
                <w:b/>
                <w:sz w:val="24"/>
                <w:szCs w:val="24"/>
                <w:lang w:eastAsia="ru-RU"/>
              </w:rPr>
              <w:t>0</w:t>
            </w:r>
          </w:p>
        </w:tc>
        <w:tc>
          <w:tcPr>
            <w:tcW w:w="198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p>
        </w:tc>
      </w:tr>
      <w:tr w:rsidR="00476663" w:rsidRPr="00476663" w:rsidTr="00A136E7">
        <w:trPr>
          <w:trHeight w:val="375"/>
        </w:trPr>
        <w:tc>
          <w:tcPr>
            <w:tcW w:w="633"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r w:rsidRPr="00476663">
              <w:rPr>
                <w:rFonts w:ascii="Times New Roman" w:eastAsia="Times New Roman" w:hAnsi="Times New Roman" w:cs="Times New Roman"/>
                <w:lang w:eastAsia="ru-RU"/>
              </w:rPr>
              <w:t>4</w:t>
            </w:r>
          </w:p>
        </w:tc>
        <w:tc>
          <w:tcPr>
            <w:tcW w:w="2427"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autoSpaceDE w:val="0"/>
              <w:autoSpaceDN w:val="0"/>
              <w:adjustRightInd w:val="0"/>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Крупа </w:t>
            </w:r>
            <w:proofErr w:type="spellStart"/>
            <w:r>
              <w:rPr>
                <w:rFonts w:ascii="Times New Roman" w:eastAsia="Times New Roman" w:hAnsi="Times New Roman" w:cs="Times New Roman"/>
                <w:sz w:val="24"/>
                <w:szCs w:val="24"/>
                <w:lang w:val="ru-RU" w:eastAsia="uk-UA"/>
              </w:rPr>
              <w:t>перлова</w:t>
            </w:r>
            <w:proofErr w:type="spellEnd"/>
          </w:p>
        </w:tc>
        <w:tc>
          <w:tcPr>
            <w:tcW w:w="1125"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sz w:val="24"/>
                <w:szCs w:val="24"/>
                <w:lang w:eastAsia="ru-RU"/>
              </w:rPr>
            </w:pPr>
            <w:r w:rsidRPr="00476663">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476663" w:rsidRPr="00476663" w:rsidRDefault="00476663" w:rsidP="00476663">
            <w:pPr>
              <w:spacing w:after="0" w:line="240" w:lineRule="auto"/>
              <w:jc w:val="center"/>
              <w:rPr>
                <w:rFonts w:ascii="Times New Roman" w:eastAsia="Times New Roman" w:hAnsi="Times New Roman" w:cs="Times New Roman"/>
                <w:b/>
                <w:sz w:val="24"/>
                <w:szCs w:val="24"/>
                <w:lang w:eastAsia="ru-RU"/>
              </w:rPr>
            </w:pPr>
            <w:r w:rsidRPr="00476663">
              <w:rPr>
                <w:rFonts w:ascii="Times New Roman" w:eastAsia="Times New Roman" w:hAnsi="Times New Roman" w:cs="Times New Roman"/>
                <w:b/>
                <w:sz w:val="24"/>
                <w:szCs w:val="24"/>
                <w:lang w:eastAsia="ru-RU"/>
              </w:rPr>
              <w:t>100</w:t>
            </w:r>
          </w:p>
        </w:tc>
        <w:tc>
          <w:tcPr>
            <w:tcW w:w="198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p>
        </w:tc>
      </w:tr>
      <w:tr w:rsidR="00476663" w:rsidRPr="00476663" w:rsidTr="00A136E7">
        <w:trPr>
          <w:trHeight w:val="375"/>
        </w:trPr>
        <w:tc>
          <w:tcPr>
            <w:tcW w:w="633"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r w:rsidRPr="00476663">
              <w:rPr>
                <w:rFonts w:ascii="Times New Roman" w:eastAsia="Times New Roman" w:hAnsi="Times New Roman" w:cs="Times New Roman"/>
                <w:lang w:eastAsia="ru-RU"/>
              </w:rPr>
              <w:t>5</w:t>
            </w:r>
          </w:p>
        </w:tc>
        <w:tc>
          <w:tcPr>
            <w:tcW w:w="2427"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autoSpaceDE w:val="0"/>
              <w:autoSpaceDN w:val="0"/>
              <w:adjustRightInd w:val="0"/>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Крупа </w:t>
            </w:r>
            <w:proofErr w:type="spellStart"/>
            <w:r>
              <w:rPr>
                <w:rFonts w:ascii="Times New Roman" w:eastAsia="Times New Roman" w:hAnsi="Times New Roman" w:cs="Times New Roman"/>
                <w:sz w:val="24"/>
                <w:szCs w:val="24"/>
                <w:lang w:val="ru-RU" w:eastAsia="uk-UA"/>
              </w:rPr>
              <w:t>ячмінна</w:t>
            </w:r>
            <w:proofErr w:type="spellEnd"/>
          </w:p>
        </w:tc>
        <w:tc>
          <w:tcPr>
            <w:tcW w:w="1125"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sz w:val="24"/>
                <w:szCs w:val="24"/>
                <w:lang w:eastAsia="ru-RU"/>
              </w:rPr>
            </w:pPr>
            <w:r w:rsidRPr="00476663">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476663" w:rsidRPr="00476663" w:rsidRDefault="00C226BF" w:rsidP="004766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76663" w:rsidRPr="00476663">
              <w:rPr>
                <w:rFonts w:ascii="Times New Roman" w:eastAsia="Times New Roman" w:hAnsi="Times New Roman" w:cs="Times New Roman"/>
                <w:b/>
                <w:sz w:val="24"/>
                <w:szCs w:val="24"/>
                <w:lang w:eastAsia="ru-RU"/>
              </w:rPr>
              <w:t>00</w:t>
            </w:r>
          </w:p>
        </w:tc>
        <w:tc>
          <w:tcPr>
            <w:tcW w:w="198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p>
        </w:tc>
      </w:tr>
      <w:tr w:rsidR="00476663" w:rsidRPr="00476663" w:rsidTr="00A136E7">
        <w:trPr>
          <w:trHeight w:val="375"/>
        </w:trPr>
        <w:tc>
          <w:tcPr>
            <w:tcW w:w="633"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r w:rsidRPr="00476663">
              <w:rPr>
                <w:rFonts w:ascii="Times New Roman" w:eastAsia="Times New Roman" w:hAnsi="Times New Roman" w:cs="Times New Roman"/>
                <w:lang w:eastAsia="ru-RU"/>
              </w:rPr>
              <w:t>6</w:t>
            </w:r>
          </w:p>
        </w:tc>
        <w:tc>
          <w:tcPr>
            <w:tcW w:w="2427"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autoSpaceDE w:val="0"/>
              <w:autoSpaceDN w:val="0"/>
              <w:adjustRightInd w:val="0"/>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Крупа </w:t>
            </w:r>
            <w:proofErr w:type="spellStart"/>
            <w:r>
              <w:rPr>
                <w:rFonts w:ascii="Times New Roman" w:eastAsia="Times New Roman" w:hAnsi="Times New Roman" w:cs="Times New Roman"/>
                <w:sz w:val="24"/>
                <w:szCs w:val="24"/>
                <w:lang w:val="ru-RU" w:eastAsia="uk-UA"/>
              </w:rPr>
              <w:t>кукурудзяна</w:t>
            </w:r>
            <w:proofErr w:type="spellEnd"/>
          </w:p>
        </w:tc>
        <w:tc>
          <w:tcPr>
            <w:tcW w:w="1125"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sz w:val="24"/>
                <w:szCs w:val="24"/>
                <w:lang w:eastAsia="ru-RU"/>
              </w:rPr>
            </w:pPr>
            <w:r w:rsidRPr="00476663">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732F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r w:rsidR="00476663" w:rsidRPr="00476663">
              <w:rPr>
                <w:rFonts w:ascii="Times New Roman" w:eastAsia="Times New Roman" w:hAnsi="Times New Roman" w:cs="Times New Roman"/>
                <w:b/>
                <w:sz w:val="24"/>
                <w:szCs w:val="24"/>
                <w:lang w:eastAsia="ru-RU"/>
              </w:rPr>
              <w:t>0</w:t>
            </w:r>
          </w:p>
        </w:tc>
        <w:tc>
          <w:tcPr>
            <w:tcW w:w="198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p>
        </w:tc>
      </w:tr>
      <w:tr w:rsidR="00476663" w:rsidRPr="00476663" w:rsidTr="00A136E7">
        <w:trPr>
          <w:trHeight w:val="375"/>
        </w:trPr>
        <w:tc>
          <w:tcPr>
            <w:tcW w:w="633"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r w:rsidRPr="00476663">
              <w:rPr>
                <w:rFonts w:ascii="Times New Roman" w:eastAsia="Times New Roman" w:hAnsi="Times New Roman" w:cs="Times New Roman"/>
                <w:lang w:eastAsia="ru-RU"/>
              </w:rPr>
              <w:t>7</w:t>
            </w:r>
          </w:p>
        </w:tc>
        <w:tc>
          <w:tcPr>
            <w:tcW w:w="2427"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autoSpaceDE w:val="0"/>
              <w:autoSpaceDN w:val="0"/>
              <w:adjustRightInd w:val="0"/>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Гречка</w:t>
            </w:r>
          </w:p>
        </w:tc>
        <w:tc>
          <w:tcPr>
            <w:tcW w:w="1125"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sz w:val="24"/>
                <w:szCs w:val="24"/>
                <w:lang w:eastAsia="ru-RU"/>
              </w:rPr>
            </w:pPr>
            <w:r w:rsidRPr="00476663">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476663" w:rsidRPr="00476663">
              <w:rPr>
                <w:rFonts w:ascii="Times New Roman" w:eastAsia="Times New Roman" w:hAnsi="Times New Roman" w:cs="Times New Roman"/>
                <w:b/>
                <w:sz w:val="24"/>
                <w:szCs w:val="24"/>
                <w:lang w:eastAsia="ru-RU"/>
              </w:rPr>
              <w:t>00</w:t>
            </w:r>
          </w:p>
        </w:tc>
        <w:tc>
          <w:tcPr>
            <w:tcW w:w="198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p>
        </w:tc>
      </w:tr>
      <w:tr w:rsidR="00476663" w:rsidRPr="00476663" w:rsidTr="00A136E7">
        <w:trPr>
          <w:trHeight w:val="375"/>
        </w:trPr>
        <w:tc>
          <w:tcPr>
            <w:tcW w:w="633"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r w:rsidRPr="00476663">
              <w:rPr>
                <w:rFonts w:ascii="Times New Roman" w:eastAsia="Times New Roman" w:hAnsi="Times New Roman" w:cs="Times New Roman"/>
                <w:lang w:eastAsia="ru-RU"/>
              </w:rPr>
              <w:t>8</w:t>
            </w:r>
          </w:p>
        </w:tc>
        <w:tc>
          <w:tcPr>
            <w:tcW w:w="2427"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autoSpaceDE w:val="0"/>
              <w:autoSpaceDN w:val="0"/>
              <w:adjustRightInd w:val="0"/>
              <w:spacing w:after="0"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Пшоно</w:t>
            </w:r>
            <w:proofErr w:type="spellEnd"/>
          </w:p>
        </w:tc>
        <w:tc>
          <w:tcPr>
            <w:tcW w:w="1125"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sz w:val="24"/>
                <w:szCs w:val="24"/>
                <w:lang w:eastAsia="ru-RU"/>
              </w:rPr>
            </w:pPr>
            <w:r w:rsidRPr="00476663">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00476663" w:rsidRPr="00476663">
              <w:rPr>
                <w:rFonts w:ascii="Times New Roman" w:eastAsia="Times New Roman" w:hAnsi="Times New Roman" w:cs="Times New Roman"/>
                <w:b/>
                <w:sz w:val="24"/>
                <w:szCs w:val="24"/>
                <w:lang w:eastAsia="ru-RU"/>
              </w:rPr>
              <w:t>0</w:t>
            </w:r>
          </w:p>
        </w:tc>
        <w:tc>
          <w:tcPr>
            <w:tcW w:w="198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p>
        </w:tc>
      </w:tr>
      <w:tr w:rsidR="00476663" w:rsidRPr="00476663" w:rsidTr="00A136E7">
        <w:trPr>
          <w:trHeight w:val="375"/>
        </w:trPr>
        <w:tc>
          <w:tcPr>
            <w:tcW w:w="633"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r w:rsidRPr="00476663">
              <w:rPr>
                <w:rFonts w:ascii="Times New Roman" w:eastAsia="Times New Roman" w:hAnsi="Times New Roman" w:cs="Times New Roman"/>
                <w:lang w:eastAsia="ru-RU"/>
              </w:rPr>
              <w:t>9</w:t>
            </w:r>
          </w:p>
        </w:tc>
        <w:tc>
          <w:tcPr>
            <w:tcW w:w="2427"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autoSpaceDE w:val="0"/>
              <w:autoSpaceDN w:val="0"/>
              <w:adjustRightInd w:val="0"/>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Рис </w:t>
            </w:r>
            <w:proofErr w:type="spellStart"/>
            <w:r>
              <w:rPr>
                <w:rFonts w:ascii="Times New Roman" w:eastAsia="Times New Roman" w:hAnsi="Times New Roman" w:cs="Times New Roman"/>
                <w:sz w:val="24"/>
                <w:szCs w:val="24"/>
                <w:lang w:val="ru-RU" w:eastAsia="uk-UA"/>
              </w:rPr>
              <w:t>шліфований</w:t>
            </w:r>
            <w:proofErr w:type="spellEnd"/>
          </w:p>
        </w:tc>
        <w:tc>
          <w:tcPr>
            <w:tcW w:w="1125"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sz w:val="24"/>
                <w:szCs w:val="24"/>
                <w:lang w:eastAsia="ru-RU"/>
              </w:rPr>
            </w:pPr>
            <w:r w:rsidRPr="00476663">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r w:rsidR="00476663" w:rsidRPr="00476663">
              <w:rPr>
                <w:rFonts w:ascii="Times New Roman" w:eastAsia="Times New Roman" w:hAnsi="Times New Roman" w:cs="Times New Roman"/>
                <w:b/>
                <w:sz w:val="24"/>
                <w:szCs w:val="24"/>
                <w:lang w:eastAsia="ru-RU"/>
              </w:rPr>
              <w:t>0</w:t>
            </w:r>
          </w:p>
        </w:tc>
        <w:tc>
          <w:tcPr>
            <w:tcW w:w="198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p>
        </w:tc>
      </w:tr>
      <w:tr w:rsidR="00476663" w:rsidRPr="00476663" w:rsidTr="00A136E7">
        <w:trPr>
          <w:trHeight w:val="375"/>
        </w:trPr>
        <w:tc>
          <w:tcPr>
            <w:tcW w:w="633"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r w:rsidRPr="00476663">
              <w:rPr>
                <w:rFonts w:ascii="Times New Roman" w:eastAsia="Times New Roman" w:hAnsi="Times New Roman" w:cs="Times New Roman"/>
                <w:lang w:eastAsia="ru-RU"/>
              </w:rPr>
              <w:t>10</w:t>
            </w:r>
          </w:p>
        </w:tc>
        <w:tc>
          <w:tcPr>
            <w:tcW w:w="2427"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autoSpaceDE w:val="0"/>
              <w:autoSpaceDN w:val="0"/>
              <w:adjustRightInd w:val="0"/>
              <w:spacing w:after="0"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Булгур</w:t>
            </w:r>
            <w:proofErr w:type="spellEnd"/>
          </w:p>
        </w:tc>
        <w:tc>
          <w:tcPr>
            <w:tcW w:w="1125"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sz w:val="24"/>
                <w:szCs w:val="24"/>
                <w:lang w:eastAsia="ru-RU"/>
              </w:rPr>
            </w:pPr>
            <w:r w:rsidRPr="00476663">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476663" w:rsidRPr="00476663" w:rsidRDefault="00732F24" w:rsidP="004766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r w:rsidR="00476663" w:rsidRPr="00476663">
              <w:rPr>
                <w:rFonts w:ascii="Times New Roman" w:eastAsia="Times New Roman" w:hAnsi="Times New Roman" w:cs="Times New Roman"/>
                <w:b/>
                <w:sz w:val="24"/>
                <w:szCs w:val="24"/>
                <w:lang w:eastAsia="ru-RU"/>
              </w:rPr>
              <w:t>0</w:t>
            </w:r>
          </w:p>
        </w:tc>
        <w:tc>
          <w:tcPr>
            <w:tcW w:w="198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p>
        </w:tc>
      </w:tr>
      <w:tr w:rsidR="00476663" w:rsidRPr="00476663" w:rsidTr="00A136E7">
        <w:trPr>
          <w:trHeight w:val="375"/>
        </w:trPr>
        <w:tc>
          <w:tcPr>
            <w:tcW w:w="7425" w:type="dxa"/>
            <w:gridSpan w:val="5"/>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b/>
                <w:lang w:eastAsia="ru-RU"/>
              </w:rPr>
            </w:pPr>
            <w:r w:rsidRPr="00476663">
              <w:rPr>
                <w:rFonts w:ascii="Times New Roman" w:eastAsia="Times New Roman" w:hAnsi="Times New Roman" w:cs="Times New Roman"/>
                <w:b/>
                <w:sz w:val="24"/>
                <w:lang w:eastAsia="ru-RU"/>
              </w:rPr>
              <w:t xml:space="preserve">                                                                        Всього:</w:t>
            </w:r>
          </w:p>
        </w:tc>
        <w:tc>
          <w:tcPr>
            <w:tcW w:w="1800" w:type="dxa"/>
            <w:tcBorders>
              <w:top w:val="single" w:sz="4" w:space="0" w:color="auto"/>
              <w:left w:val="single" w:sz="4" w:space="0" w:color="auto"/>
              <w:bottom w:val="single" w:sz="4" w:space="0" w:color="auto"/>
              <w:right w:val="single" w:sz="4" w:space="0" w:color="auto"/>
            </w:tcBorders>
          </w:tcPr>
          <w:p w:rsidR="00476663" w:rsidRPr="00476663" w:rsidRDefault="00476663" w:rsidP="00476663">
            <w:pPr>
              <w:spacing w:after="0" w:line="240" w:lineRule="auto"/>
              <w:jc w:val="center"/>
              <w:rPr>
                <w:rFonts w:ascii="Times New Roman" w:eastAsia="Times New Roman" w:hAnsi="Times New Roman" w:cs="Times New Roman"/>
                <w:lang w:eastAsia="ru-RU"/>
              </w:rPr>
            </w:pPr>
          </w:p>
        </w:tc>
      </w:tr>
    </w:tbl>
    <w:p w:rsidR="00476663" w:rsidRPr="00476663" w:rsidRDefault="00476663" w:rsidP="00476663">
      <w:pPr>
        <w:spacing w:after="0" w:line="240" w:lineRule="auto"/>
        <w:jc w:val="center"/>
        <w:rPr>
          <w:rFonts w:ascii="Times New Roman" w:eastAsia="Times New Roman" w:hAnsi="Times New Roman" w:cs="Times New Roman"/>
          <w:lang w:eastAsia="ru-RU"/>
        </w:rPr>
      </w:pPr>
    </w:p>
    <w:tbl>
      <w:tblPr>
        <w:tblW w:w="9285" w:type="dxa"/>
        <w:tblInd w:w="426" w:type="dxa"/>
        <w:tblLayout w:type="fixed"/>
        <w:tblCellMar>
          <w:left w:w="70" w:type="dxa"/>
          <w:right w:w="70" w:type="dxa"/>
        </w:tblCellMar>
        <w:tblLook w:val="0000" w:firstRow="0" w:lastRow="0" w:firstColumn="0" w:lastColumn="0" w:noHBand="0" w:noVBand="0"/>
      </w:tblPr>
      <w:tblGrid>
        <w:gridCol w:w="4466"/>
        <w:gridCol w:w="4819"/>
      </w:tblGrid>
      <w:tr w:rsidR="00554505" w:rsidRPr="006D7D0D" w:rsidTr="00A136E7">
        <w:trPr>
          <w:tblHeader/>
        </w:trPr>
        <w:tc>
          <w:tcPr>
            <w:tcW w:w="4466" w:type="dxa"/>
          </w:tcPr>
          <w:p w:rsidR="00554505" w:rsidRPr="006D7D0D" w:rsidRDefault="00554505" w:rsidP="00A136E7">
            <w:pPr>
              <w:spacing w:after="0" w:line="276" w:lineRule="auto"/>
              <w:jc w:val="center"/>
              <w:rPr>
                <w:rFonts w:ascii="Times New Roman" w:eastAsia="Calibri" w:hAnsi="Times New Roman" w:cs="Times New Roman"/>
                <w:b/>
                <w:sz w:val="24"/>
                <w:szCs w:val="24"/>
              </w:rPr>
            </w:pPr>
            <w:r w:rsidRPr="006D7D0D">
              <w:rPr>
                <w:rFonts w:ascii="Times New Roman" w:eastAsia="Calibri" w:hAnsi="Times New Roman" w:cs="Times New Roman"/>
                <w:b/>
                <w:sz w:val="24"/>
                <w:szCs w:val="24"/>
              </w:rPr>
              <w:t>П О К У П Е Ц Ь</w:t>
            </w:r>
          </w:p>
        </w:tc>
        <w:tc>
          <w:tcPr>
            <w:tcW w:w="4819" w:type="dxa"/>
          </w:tcPr>
          <w:p w:rsidR="00554505" w:rsidRPr="006D7D0D" w:rsidRDefault="00554505" w:rsidP="00A136E7">
            <w:pPr>
              <w:spacing w:after="0" w:line="276" w:lineRule="auto"/>
              <w:jc w:val="center"/>
              <w:rPr>
                <w:rFonts w:ascii="Times New Roman" w:eastAsia="Calibri" w:hAnsi="Times New Roman" w:cs="Times New Roman"/>
                <w:b/>
                <w:sz w:val="24"/>
                <w:szCs w:val="24"/>
              </w:rPr>
            </w:pPr>
            <w:r w:rsidRPr="006D7D0D">
              <w:rPr>
                <w:rFonts w:ascii="Times New Roman" w:eastAsia="Calibri" w:hAnsi="Times New Roman" w:cs="Times New Roman"/>
                <w:b/>
                <w:sz w:val="24"/>
                <w:szCs w:val="24"/>
              </w:rPr>
              <w:t>П О С Т АЧ А Л Ь Н И К</w:t>
            </w:r>
          </w:p>
          <w:p w:rsidR="00554505" w:rsidRPr="006D7D0D" w:rsidRDefault="00554505" w:rsidP="00A136E7">
            <w:pPr>
              <w:spacing w:after="0" w:line="276" w:lineRule="auto"/>
              <w:jc w:val="center"/>
              <w:rPr>
                <w:rFonts w:ascii="Times New Roman" w:eastAsia="Calibri" w:hAnsi="Times New Roman" w:cs="Times New Roman"/>
                <w:b/>
                <w:sz w:val="24"/>
                <w:szCs w:val="24"/>
              </w:rPr>
            </w:pPr>
          </w:p>
        </w:tc>
      </w:tr>
      <w:tr w:rsidR="00554505" w:rsidRPr="006D7D0D" w:rsidTr="00A136E7">
        <w:trPr>
          <w:trHeight w:val="890"/>
        </w:trPr>
        <w:tc>
          <w:tcPr>
            <w:tcW w:w="4466" w:type="dxa"/>
          </w:tcPr>
          <w:p w:rsidR="00554505" w:rsidRPr="006D7D0D" w:rsidRDefault="00554505" w:rsidP="00A136E7">
            <w:pPr>
              <w:spacing w:after="0" w:line="240" w:lineRule="auto"/>
              <w:rPr>
                <w:rFonts w:ascii="Times New Roman" w:eastAsia="Calibri" w:hAnsi="Times New Roman" w:cs="Times New Roman"/>
                <w:b/>
                <w:sz w:val="24"/>
                <w:szCs w:val="24"/>
              </w:rPr>
            </w:pPr>
            <w:r w:rsidRPr="006D7D0D">
              <w:rPr>
                <w:rFonts w:ascii="Times New Roman" w:eastAsia="Calibri" w:hAnsi="Times New Roman" w:cs="Times New Roman"/>
                <w:b/>
                <w:sz w:val="24"/>
                <w:szCs w:val="24"/>
              </w:rPr>
              <w:t xml:space="preserve">Відділ освіти виконавчих органів                     </w:t>
            </w:r>
          </w:p>
          <w:p w:rsidR="00554505" w:rsidRPr="006D7D0D" w:rsidRDefault="00554505" w:rsidP="00A136E7">
            <w:pPr>
              <w:spacing w:after="0" w:line="240" w:lineRule="auto"/>
              <w:rPr>
                <w:rFonts w:ascii="Times New Roman" w:eastAsia="Calibri" w:hAnsi="Times New Roman" w:cs="Times New Roman"/>
                <w:b/>
                <w:sz w:val="24"/>
                <w:szCs w:val="24"/>
              </w:rPr>
            </w:pPr>
            <w:r w:rsidRPr="006D7D0D">
              <w:rPr>
                <w:rFonts w:ascii="Times New Roman" w:eastAsia="Calibri" w:hAnsi="Times New Roman" w:cs="Times New Roman"/>
                <w:b/>
                <w:sz w:val="24"/>
                <w:szCs w:val="24"/>
              </w:rPr>
              <w:t xml:space="preserve">Дрогобицької міської ради                                                                                         </w:t>
            </w:r>
          </w:p>
          <w:p w:rsidR="00554505" w:rsidRPr="006D7D0D" w:rsidRDefault="00554505" w:rsidP="00A136E7">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 xml:space="preserve">82100, м. Дрогобич, </w:t>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t xml:space="preserve">                                           </w:t>
            </w:r>
          </w:p>
          <w:p w:rsidR="00554505" w:rsidRPr="006D7D0D" w:rsidRDefault="00554505" w:rsidP="00A136E7">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 xml:space="preserve">вул. Шевченка, 21 </w:t>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t xml:space="preserve">            </w:t>
            </w:r>
          </w:p>
          <w:p w:rsidR="00554505" w:rsidRPr="006D7D0D" w:rsidRDefault="00554505" w:rsidP="00A136E7">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Код ЄДРПОУ 02144660</w:t>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t xml:space="preserve">             </w:t>
            </w:r>
          </w:p>
          <w:p w:rsidR="00554505" w:rsidRPr="006D7D0D" w:rsidRDefault="00554505" w:rsidP="00A136E7">
            <w:pPr>
              <w:spacing w:after="0" w:line="240" w:lineRule="auto"/>
              <w:rPr>
                <w:rFonts w:ascii="Times New Roman" w:eastAsia="Calibri" w:hAnsi="Times New Roman" w:cs="Times New Roman"/>
                <w:sz w:val="24"/>
                <w:szCs w:val="24"/>
              </w:rPr>
            </w:pPr>
            <w:proofErr w:type="spellStart"/>
            <w:r w:rsidRPr="006D7D0D">
              <w:rPr>
                <w:rFonts w:ascii="Times New Roman" w:eastAsia="Calibri" w:hAnsi="Times New Roman" w:cs="Times New Roman"/>
                <w:sz w:val="24"/>
                <w:szCs w:val="24"/>
              </w:rPr>
              <w:t>тел</w:t>
            </w:r>
            <w:proofErr w:type="spellEnd"/>
            <w:r w:rsidRPr="006D7D0D">
              <w:rPr>
                <w:rFonts w:ascii="Times New Roman" w:eastAsia="Calibri" w:hAnsi="Times New Roman" w:cs="Times New Roman"/>
                <w:sz w:val="24"/>
                <w:szCs w:val="24"/>
              </w:rPr>
              <w:t>./факс :2-35-15</w:t>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r>
            <w:r w:rsidRPr="006D7D0D">
              <w:rPr>
                <w:rFonts w:ascii="Times New Roman" w:eastAsia="Calibri" w:hAnsi="Times New Roman" w:cs="Times New Roman"/>
                <w:sz w:val="24"/>
                <w:szCs w:val="24"/>
              </w:rPr>
              <w:tab/>
            </w:r>
          </w:p>
          <w:p w:rsidR="00554505" w:rsidRPr="006D7D0D" w:rsidRDefault="00554505" w:rsidP="00A136E7">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 xml:space="preserve">p/p </w:t>
            </w:r>
            <w:r w:rsidRPr="006D7D0D">
              <w:rPr>
                <w:rFonts w:ascii="Times New Roman" w:eastAsia="Calibri" w:hAnsi="Times New Roman" w:cs="Times New Roman"/>
                <w:sz w:val="24"/>
                <w:szCs w:val="24"/>
                <w:lang w:val="en-US"/>
              </w:rPr>
              <w:t>UA</w:t>
            </w:r>
            <w:r w:rsidRPr="006D7D0D">
              <w:rPr>
                <w:rFonts w:ascii="Times New Roman" w:eastAsia="Calibri" w:hAnsi="Times New Roman" w:cs="Times New Roman"/>
                <w:sz w:val="24"/>
                <w:szCs w:val="24"/>
              </w:rPr>
              <w:t xml:space="preserve">798201720344290031000042431              </w:t>
            </w:r>
          </w:p>
          <w:p w:rsidR="00554505" w:rsidRPr="006D7D0D" w:rsidRDefault="00554505" w:rsidP="00A136E7">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p/</w:t>
            </w:r>
            <w:r w:rsidRPr="006D7D0D">
              <w:rPr>
                <w:rFonts w:ascii="Times New Roman" w:eastAsia="Calibri" w:hAnsi="Times New Roman" w:cs="Times New Roman"/>
                <w:sz w:val="24"/>
                <w:szCs w:val="24"/>
                <w:lang w:val="en-US"/>
              </w:rPr>
              <w:t>p</w:t>
            </w:r>
            <w:r w:rsidRPr="006D7D0D">
              <w:rPr>
                <w:rFonts w:ascii="Times New Roman" w:eastAsia="Calibri" w:hAnsi="Times New Roman" w:cs="Times New Roman"/>
                <w:sz w:val="24"/>
                <w:szCs w:val="24"/>
              </w:rPr>
              <w:t xml:space="preserve"> </w:t>
            </w:r>
            <w:r w:rsidRPr="006D7D0D">
              <w:rPr>
                <w:rFonts w:ascii="Times New Roman" w:eastAsia="Calibri" w:hAnsi="Times New Roman" w:cs="Times New Roman"/>
                <w:sz w:val="24"/>
                <w:szCs w:val="24"/>
                <w:lang w:val="en-US"/>
              </w:rPr>
              <w:t>UA</w:t>
            </w:r>
            <w:r w:rsidRPr="006D7D0D">
              <w:rPr>
                <w:rFonts w:ascii="Times New Roman" w:eastAsia="Calibri" w:hAnsi="Times New Roman" w:cs="Times New Roman"/>
                <w:sz w:val="24"/>
                <w:szCs w:val="24"/>
              </w:rPr>
              <w:t xml:space="preserve">958201720344281031200042431               </w:t>
            </w:r>
          </w:p>
          <w:p w:rsidR="00554505" w:rsidRPr="006D7D0D" w:rsidRDefault="00554505" w:rsidP="00A136E7">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lang w:val="en-US"/>
              </w:rPr>
              <w:t>p</w:t>
            </w:r>
            <w:r w:rsidRPr="006D7D0D">
              <w:rPr>
                <w:rFonts w:ascii="Times New Roman" w:eastAsia="Calibri" w:hAnsi="Times New Roman" w:cs="Times New Roman"/>
                <w:sz w:val="24"/>
                <w:szCs w:val="24"/>
              </w:rPr>
              <w:t>/</w:t>
            </w:r>
            <w:r w:rsidRPr="006D7D0D">
              <w:rPr>
                <w:rFonts w:ascii="Times New Roman" w:eastAsia="Calibri" w:hAnsi="Times New Roman" w:cs="Times New Roman"/>
                <w:sz w:val="24"/>
                <w:szCs w:val="24"/>
                <w:lang w:val="en-US"/>
              </w:rPr>
              <w:t>p</w:t>
            </w:r>
            <w:r w:rsidRPr="006D7D0D">
              <w:rPr>
                <w:rFonts w:ascii="Times New Roman" w:eastAsia="Calibri" w:hAnsi="Times New Roman" w:cs="Times New Roman"/>
                <w:sz w:val="24"/>
                <w:szCs w:val="24"/>
              </w:rPr>
              <w:t xml:space="preserve"> </w:t>
            </w:r>
            <w:r w:rsidRPr="006D7D0D">
              <w:rPr>
                <w:rFonts w:ascii="Times New Roman" w:eastAsia="Calibri" w:hAnsi="Times New Roman" w:cs="Times New Roman"/>
                <w:sz w:val="24"/>
                <w:szCs w:val="24"/>
                <w:lang w:val="en-US"/>
              </w:rPr>
              <w:t>UA</w:t>
            </w:r>
            <w:r w:rsidRPr="006D7D0D">
              <w:rPr>
                <w:rFonts w:ascii="Times New Roman" w:eastAsia="Calibri" w:hAnsi="Times New Roman" w:cs="Times New Roman"/>
                <w:sz w:val="24"/>
                <w:szCs w:val="24"/>
              </w:rPr>
              <w:t>068201720344211027200042431</w:t>
            </w:r>
          </w:p>
          <w:p w:rsidR="00554505" w:rsidRPr="006D7D0D" w:rsidRDefault="00554505" w:rsidP="00A136E7">
            <w:pPr>
              <w:spacing w:after="0" w:line="240"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lang w:val="en-US"/>
              </w:rPr>
              <w:t>p</w:t>
            </w:r>
            <w:r w:rsidRPr="006D7D0D">
              <w:rPr>
                <w:rFonts w:ascii="Times New Roman" w:eastAsia="Calibri" w:hAnsi="Times New Roman" w:cs="Times New Roman"/>
                <w:sz w:val="24"/>
                <w:szCs w:val="24"/>
              </w:rPr>
              <w:t>/</w:t>
            </w:r>
            <w:r w:rsidRPr="006D7D0D">
              <w:rPr>
                <w:rFonts w:ascii="Times New Roman" w:eastAsia="Calibri" w:hAnsi="Times New Roman" w:cs="Times New Roman"/>
                <w:sz w:val="24"/>
                <w:szCs w:val="24"/>
                <w:lang w:val="en-US"/>
              </w:rPr>
              <w:t>p</w:t>
            </w:r>
            <w:r w:rsidRPr="006D7D0D">
              <w:rPr>
                <w:rFonts w:ascii="Times New Roman" w:eastAsia="Calibri" w:hAnsi="Times New Roman" w:cs="Times New Roman"/>
                <w:sz w:val="24"/>
                <w:szCs w:val="24"/>
              </w:rPr>
              <w:t xml:space="preserve"> </w:t>
            </w:r>
            <w:r w:rsidRPr="006D7D0D">
              <w:rPr>
                <w:rFonts w:ascii="Times New Roman" w:eastAsia="Calibri" w:hAnsi="Times New Roman" w:cs="Times New Roman"/>
                <w:sz w:val="24"/>
                <w:szCs w:val="24"/>
                <w:lang w:val="en-US"/>
              </w:rPr>
              <w:t>UA</w:t>
            </w:r>
            <w:r w:rsidRPr="006D7D0D">
              <w:rPr>
                <w:rFonts w:ascii="Times New Roman" w:eastAsia="Calibri" w:hAnsi="Times New Roman" w:cs="Times New Roman"/>
                <w:sz w:val="24"/>
                <w:szCs w:val="24"/>
              </w:rPr>
              <w:t xml:space="preserve">878201720344220027000042431   </w:t>
            </w:r>
          </w:p>
          <w:p w:rsidR="00554505" w:rsidRPr="006D7D0D" w:rsidRDefault="00554505" w:rsidP="00A136E7">
            <w:pPr>
              <w:tabs>
                <w:tab w:val="left" w:pos="1500"/>
              </w:tabs>
              <w:spacing w:after="0" w:line="276" w:lineRule="auto"/>
              <w:ind w:hanging="26"/>
              <w:rPr>
                <w:rFonts w:ascii="Calibri" w:eastAsia="Calibri" w:hAnsi="Calibri" w:cs="Times New Roman"/>
                <w:b/>
                <w:bCs/>
              </w:rPr>
            </w:pPr>
            <w:r w:rsidRPr="006D7D0D">
              <w:rPr>
                <w:rFonts w:ascii="Times New Roman" w:eastAsia="Calibri" w:hAnsi="Times New Roman" w:cs="Times New Roman"/>
                <w:sz w:val="24"/>
                <w:szCs w:val="24"/>
              </w:rPr>
              <w:t>в ГУДКС Львівської області</w:t>
            </w:r>
          </w:p>
          <w:p w:rsidR="00554505" w:rsidRPr="006D7D0D" w:rsidRDefault="00554505" w:rsidP="00A136E7">
            <w:pPr>
              <w:spacing w:after="0" w:line="276" w:lineRule="auto"/>
              <w:rPr>
                <w:rFonts w:ascii="Times New Roman" w:eastAsia="Calibri" w:hAnsi="Times New Roman" w:cs="Times New Roman"/>
                <w:b/>
                <w:bCs/>
              </w:rPr>
            </w:pPr>
          </w:p>
          <w:p w:rsidR="00554505" w:rsidRPr="006D7D0D" w:rsidRDefault="00087095" w:rsidP="00A136E7">
            <w:pPr>
              <w:spacing w:after="0" w:line="276" w:lineRule="auto"/>
              <w:rPr>
                <w:rFonts w:ascii="Times New Roman" w:eastAsia="Calibri" w:hAnsi="Times New Roman" w:cs="Times New Roman"/>
                <w:b/>
                <w:bCs/>
              </w:rPr>
            </w:pPr>
            <w:r>
              <w:rPr>
                <w:rFonts w:ascii="Times New Roman" w:eastAsia="Calibri" w:hAnsi="Times New Roman" w:cs="Times New Roman"/>
                <w:b/>
                <w:bCs/>
              </w:rPr>
              <w:t>Начальник________    Віталій ВОВКІВ</w:t>
            </w:r>
            <w:r w:rsidR="00554505" w:rsidRPr="006D7D0D">
              <w:rPr>
                <w:rFonts w:ascii="Times New Roman" w:eastAsia="Calibri" w:hAnsi="Times New Roman" w:cs="Times New Roman"/>
                <w:b/>
                <w:bCs/>
              </w:rPr>
              <w:t xml:space="preserve">                         </w:t>
            </w:r>
          </w:p>
          <w:p w:rsidR="00554505" w:rsidRPr="006D7D0D" w:rsidRDefault="00554505" w:rsidP="00A136E7">
            <w:pPr>
              <w:spacing w:after="0" w:line="276" w:lineRule="auto"/>
              <w:rPr>
                <w:rFonts w:ascii="Times New Roman" w:eastAsia="Calibri" w:hAnsi="Times New Roman" w:cs="Times New Roman"/>
                <w:b/>
                <w:bCs/>
              </w:rPr>
            </w:pPr>
          </w:p>
          <w:p w:rsidR="00554505" w:rsidRPr="006D7D0D" w:rsidRDefault="00554505" w:rsidP="00A136E7">
            <w:pPr>
              <w:spacing w:after="0" w:line="276" w:lineRule="auto"/>
              <w:rPr>
                <w:rFonts w:ascii="Times New Roman" w:eastAsia="Calibri" w:hAnsi="Times New Roman" w:cs="Times New Roman"/>
                <w:sz w:val="24"/>
                <w:szCs w:val="24"/>
              </w:rPr>
            </w:pPr>
          </w:p>
        </w:tc>
        <w:tc>
          <w:tcPr>
            <w:tcW w:w="4819" w:type="dxa"/>
          </w:tcPr>
          <w:p w:rsidR="00554505" w:rsidRPr="006D7D0D" w:rsidRDefault="00554505" w:rsidP="00A136E7">
            <w:pPr>
              <w:spacing w:after="0" w:line="276" w:lineRule="auto"/>
              <w:rPr>
                <w:rFonts w:ascii="Times New Roman" w:eastAsia="Calibri" w:hAnsi="Times New Roman" w:cs="Times New Roman"/>
                <w:sz w:val="24"/>
                <w:szCs w:val="24"/>
              </w:rPr>
            </w:pPr>
            <w:r w:rsidRPr="006D7D0D">
              <w:rPr>
                <w:rFonts w:ascii="Times New Roman" w:eastAsia="Calibri" w:hAnsi="Times New Roman" w:cs="Times New Roman"/>
                <w:sz w:val="24"/>
                <w:szCs w:val="24"/>
              </w:rPr>
              <w:t xml:space="preserve">        </w:t>
            </w:r>
          </w:p>
          <w:p w:rsidR="00554505" w:rsidRPr="006D7D0D" w:rsidRDefault="00554505" w:rsidP="00A136E7">
            <w:pPr>
              <w:rPr>
                <w:rFonts w:ascii="Times New Roman" w:eastAsia="Calibri" w:hAnsi="Times New Roman" w:cs="Times New Roman"/>
                <w:sz w:val="24"/>
                <w:szCs w:val="24"/>
              </w:rPr>
            </w:pPr>
          </w:p>
          <w:p w:rsidR="00554505" w:rsidRPr="006D7D0D" w:rsidRDefault="00554505" w:rsidP="00A136E7">
            <w:pPr>
              <w:rPr>
                <w:rFonts w:ascii="Times New Roman" w:eastAsia="Calibri" w:hAnsi="Times New Roman" w:cs="Times New Roman"/>
                <w:sz w:val="24"/>
                <w:szCs w:val="24"/>
              </w:rPr>
            </w:pPr>
          </w:p>
          <w:p w:rsidR="00554505" w:rsidRPr="006D7D0D" w:rsidRDefault="00554505" w:rsidP="00A136E7">
            <w:pPr>
              <w:rPr>
                <w:rFonts w:ascii="Times New Roman" w:eastAsia="Calibri" w:hAnsi="Times New Roman" w:cs="Times New Roman"/>
                <w:sz w:val="24"/>
                <w:szCs w:val="24"/>
              </w:rPr>
            </w:pPr>
          </w:p>
          <w:p w:rsidR="00554505" w:rsidRPr="006D7D0D" w:rsidRDefault="00554505" w:rsidP="00A136E7">
            <w:pPr>
              <w:rPr>
                <w:rFonts w:ascii="Times New Roman" w:eastAsia="Calibri" w:hAnsi="Times New Roman" w:cs="Times New Roman"/>
                <w:sz w:val="24"/>
                <w:szCs w:val="24"/>
              </w:rPr>
            </w:pPr>
          </w:p>
          <w:p w:rsidR="00554505" w:rsidRPr="006D7D0D" w:rsidRDefault="00554505" w:rsidP="00A136E7">
            <w:pPr>
              <w:rPr>
                <w:rFonts w:ascii="Times New Roman" w:eastAsia="Calibri" w:hAnsi="Times New Roman" w:cs="Times New Roman"/>
                <w:sz w:val="18"/>
                <w:szCs w:val="18"/>
              </w:rPr>
            </w:pPr>
          </w:p>
          <w:p w:rsidR="00554505" w:rsidRPr="006D7D0D" w:rsidRDefault="00554505" w:rsidP="00A136E7">
            <w:pPr>
              <w:rPr>
                <w:rFonts w:ascii="Times New Roman" w:eastAsia="Calibri" w:hAnsi="Times New Roman" w:cs="Times New Roman"/>
                <w:sz w:val="24"/>
                <w:szCs w:val="24"/>
              </w:rPr>
            </w:pPr>
          </w:p>
          <w:p w:rsidR="00554505" w:rsidRPr="006D7D0D" w:rsidRDefault="00554505" w:rsidP="00A136E7">
            <w:pPr>
              <w:jc w:val="center"/>
              <w:rPr>
                <w:rFonts w:ascii="Times New Roman" w:eastAsia="Calibri" w:hAnsi="Times New Roman" w:cs="Times New Roman"/>
                <w:sz w:val="16"/>
                <w:szCs w:val="16"/>
              </w:rPr>
            </w:pPr>
          </w:p>
          <w:p w:rsidR="00554505" w:rsidRPr="006D7D0D" w:rsidRDefault="00554505" w:rsidP="00A136E7">
            <w:pPr>
              <w:tabs>
                <w:tab w:val="left" w:pos="1200"/>
              </w:tabs>
              <w:rPr>
                <w:rFonts w:ascii="Times New Roman" w:eastAsia="Calibri" w:hAnsi="Times New Roman" w:cs="Times New Roman"/>
                <w:sz w:val="24"/>
                <w:szCs w:val="24"/>
              </w:rPr>
            </w:pPr>
            <w:r w:rsidRPr="006D7D0D">
              <w:rPr>
                <w:rFonts w:ascii="Times New Roman" w:eastAsia="Calibri" w:hAnsi="Times New Roman" w:cs="Times New Roman"/>
                <w:sz w:val="24"/>
                <w:szCs w:val="24"/>
              </w:rPr>
              <w:tab/>
              <w:t>____________________________</w:t>
            </w:r>
          </w:p>
        </w:tc>
      </w:tr>
    </w:tbl>
    <w:p w:rsidR="00476663" w:rsidRDefault="00476663" w:rsidP="006D7D0D">
      <w:pPr>
        <w:spacing w:before="100" w:beforeAutospacing="1" w:after="100" w:afterAutospacing="1" w:line="240" w:lineRule="auto"/>
        <w:ind w:right="-261"/>
        <w:rPr>
          <w:rFonts w:ascii="Times New Roman" w:eastAsia="Times New Roman" w:hAnsi="Times New Roman" w:cs="Times New Roman"/>
          <w:b/>
          <w:sz w:val="24"/>
          <w:szCs w:val="24"/>
          <w:lang w:val="ru-RU" w:eastAsia="ru-RU"/>
        </w:rPr>
      </w:pPr>
    </w:p>
    <w:p w:rsidR="00476663" w:rsidRDefault="00476663" w:rsidP="006D7D0D">
      <w:pPr>
        <w:spacing w:before="100" w:beforeAutospacing="1" w:after="100" w:afterAutospacing="1" w:line="240" w:lineRule="auto"/>
        <w:ind w:right="-261"/>
        <w:rPr>
          <w:rFonts w:ascii="Times New Roman" w:eastAsia="Times New Roman" w:hAnsi="Times New Roman" w:cs="Times New Roman"/>
          <w:b/>
          <w:sz w:val="24"/>
          <w:szCs w:val="24"/>
          <w:lang w:val="ru-RU" w:eastAsia="ru-RU"/>
        </w:rPr>
      </w:pPr>
    </w:p>
    <w:p w:rsidR="006D7D0D" w:rsidRPr="006D7D0D" w:rsidRDefault="006D7D0D" w:rsidP="006D7D0D">
      <w:pPr>
        <w:spacing w:after="200" w:line="276" w:lineRule="auto"/>
        <w:rPr>
          <w:rFonts w:ascii="Times New Roman" w:eastAsia="Calibri" w:hAnsi="Times New Roman" w:cs="Times New Roman"/>
        </w:rPr>
      </w:pPr>
    </w:p>
    <w:p w:rsidR="006D7D0D" w:rsidRPr="006D7D0D" w:rsidRDefault="006D7D0D" w:rsidP="006D7D0D">
      <w:pPr>
        <w:spacing w:after="0" w:line="240" w:lineRule="auto"/>
        <w:contextualSpacing/>
        <w:jc w:val="right"/>
        <w:rPr>
          <w:rFonts w:ascii="Times New Roman" w:eastAsia="Times New Roman" w:hAnsi="Times New Roman" w:cs="Times New Roman"/>
          <w:b/>
          <w:sz w:val="24"/>
          <w:szCs w:val="24"/>
          <w:lang w:eastAsia="ru-RU"/>
        </w:rPr>
      </w:pPr>
      <w:r w:rsidRPr="006D7D0D">
        <w:rPr>
          <w:rFonts w:ascii="Times New Roman" w:eastAsia="Times New Roman" w:hAnsi="Times New Roman" w:cs="Times New Roman"/>
          <w:b/>
          <w:sz w:val="24"/>
          <w:szCs w:val="24"/>
          <w:lang w:eastAsia="ru-RU"/>
        </w:rPr>
        <w:t xml:space="preserve">Додаток № 3 </w:t>
      </w:r>
    </w:p>
    <w:p w:rsidR="006D7D0D" w:rsidRPr="006D7D0D" w:rsidRDefault="006D7D0D" w:rsidP="006D7D0D">
      <w:pPr>
        <w:spacing w:after="0" w:line="240" w:lineRule="auto"/>
        <w:contextualSpacing/>
        <w:jc w:val="center"/>
        <w:rPr>
          <w:rFonts w:ascii="Times New Roman" w:eastAsia="Times New Roman" w:hAnsi="Times New Roman" w:cs="Times New Roman"/>
          <w:b/>
          <w:sz w:val="24"/>
          <w:szCs w:val="24"/>
          <w:lang w:eastAsia="ru-RU"/>
        </w:rPr>
      </w:pPr>
      <w:r w:rsidRPr="006D7D0D">
        <w:rPr>
          <w:rFonts w:ascii="Times New Roman" w:eastAsia="Times New Roman" w:hAnsi="Times New Roman" w:cs="Times New Roman"/>
          <w:b/>
          <w:sz w:val="24"/>
          <w:szCs w:val="24"/>
          <w:lang w:eastAsia="ru-RU"/>
        </w:rPr>
        <w:t xml:space="preserve">ПЕРЕЛІК ДОКУМЕНТІВ, </w:t>
      </w:r>
    </w:p>
    <w:p w:rsidR="006D7D0D" w:rsidRPr="006D7D0D" w:rsidRDefault="006D7D0D" w:rsidP="006D7D0D">
      <w:pPr>
        <w:spacing w:after="0" w:line="240" w:lineRule="auto"/>
        <w:ind w:left="-851" w:right="142" w:firstLine="851"/>
        <w:contextualSpacing/>
        <w:jc w:val="center"/>
        <w:rPr>
          <w:rFonts w:ascii="Times New Roman" w:eastAsia="Times New Roman" w:hAnsi="Times New Roman" w:cs="Times New Roman"/>
          <w:b/>
          <w:sz w:val="24"/>
          <w:szCs w:val="24"/>
          <w:lang w:eastAsia="ru-RU"/>
        </w:rPr>
      </w:pPr>
      <w:r w:rsidRPr="006D7D0D">
        <w:rPr>
          <w:rFonts w:ascii="Times New Roman" w:eastAsia="Times New Roman" w:hAnsi="Times New Roman" w:cs="Times New Roman"/>
          <w:b/>
          <w:sz w:val="24"/>
          <w:szCs w:val="24"/>
          <w:lang w:eastAsia="ru-RU"/>
        </w:rPr>
        <w:t>ЯКІ НАДАЮТЬСЯ УЧАСНИКАМИ ДЛЯ ПІДТВЕРДЖЕННЯ СВОЄЇ ВІДПОВІДНОСТІ КВАЛІФІКАЦІЙНІ КРИТЕРІЯМ ТА ІНШИМ ВИМОГАМ ЗАМОВНИКА</w:t>
      </w:r>
    </w:p>
    <w:p w:rsidR="006D7D0D" w:rsidRPr="006D7D0D" w:rsidRDefault="006D7D0D" w:rsidP="006D7D0D">
      <w:pPr>
        <w:spacing w:after="0" w:line="240" w:lineRule="auto"/>
        <w:contextualSpacing/>
        <w:jc w:val="center"/>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190"/>
        <w:gridCol w:w="4551"/>
        <w:gridCol w:w="2264"/>
      </w:tblGrid>
      <w:tr w:rsidR="006D7D0D" w:rsidRPr="006D7D0D" w:rsidTr="00866124">
        <w:trPr>
          <w:trHeight w:val="88"/>
        </w:trPr>
        <w:tc>
          <w:tcPr>
            <w:tcW w:w="459"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84"/>
              </w:tabs>
              <w:spacing w:after="0" w:line="240" w:lineRule="auto"/>
              <w:rPr>
                <w:rFonts w:ascii="Times New Roman" w:eastAsia="Times New Roman" w:hAnsi="Times New Roman" w:cs="Times New Roman"/>
                <w:b/>
                <w:sz w:val="24"/>
                <w:szCs w:val="24"/>
                <w:lang w:eastAsia="ru-RU"/>
              </w:rPr>
            </w:pPr>
            <w:r w:rsidRPr="006D7D0D">
              <w:rPr>
                <w:rFonts w:ascii="Times New Roman" w:eastAsia="Times New Roman" w:hAnsi="Times New Roman" w:cs="Times New Roman"/>
                <w:b/>
                <w:sz w:val="24"/>
                <w:szCs w:val="24"/>
                <w:lang w:eastAsia="ru-RU"/>
              </w:rPr>
              <w:t>№</w:t>
            </w:r>
          </w:p>
        </w:tc>
        <w:tc>
          <w:tcPr>
            <w:tcW w:w="2190"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84"/>
              </w:tabs>
              <w:spacing w:after="0" w:line="240" w:lineRule="auto"/>
              <w:jc w:val="center"/>
              <w:rPr>
                <w:rFonts w:ascii="Times New Roman" w:eastAsia="Times New Roman" w:hAnsi="Times New Roman" w:cs="Times New Roman"/>
                <w:b/>
                <w:sz w:val="24"/>
                <w:szCs w:val="24"/>
                <w:lang w:eastAsia="ru-RU"/>
              </w:rPr>
            </w:pPr>
            <w:r w:rsidRPr="006D7D0D">
              <w:rPr>
                <w:rFonts w:ascii="Times New Roman" w:eastAsia="Times New Roman" w:hAnsi="Times New Roman" w:cs="Times New Roman"/>
                <w:b/>
                <w:sz w:val="24"/>
                <w:szCs w:val="24"/>
                <w:lang w:eastAsia="ru-RU"/>
              </w:rPr>
              <w:t>Кваліфікаційні</w:t>
            </w:r>
          </w:p>
          <w:p w:rsidR="006D7D0D" w:rsidRPr="006D7D0D" w:rsidRDefault="006D7D0D" w:rsidP="006D7D0D">
            <w:pPr>
              <w:tabs>
                <w:tab w:val="left" w:pos="284"/>
              </w:tabs>
              <w:spacing w:after="0" w:line="240" w:lineRule="auto"/>
              <w:jc w:val="center"/>
              <w:rPr>
                <w:rFonts w:ascii="Times New Roman" w:eastAsia="Times New Roman" w:hAnsi="Times New Roman" w:cs="Times New Roman"/>
                <w:b/>
                <w:sz w:val="24"/>
                <w:szCs w:val="24"/>
                <w:lang w:eastAsia="ru-RU"/>
              </w:rPr>
            </w:pPr>
            <w:r w:rsidRPr="006D7D0D">
              <w:rPr>
                <w:rFonts w:ascii="Times New Roman" w:eastAsia="Times New Roman" w:hAnsi="Times New Roman" w:cs="Times New Roman"/>
                <w:b/>
                <w:sz w:val="24"/>
                <w:szCs w:val="24"/>
                <w:lang w:eastAsia="ru-RU"/>
              </w:rPr>
              <w:t>критерії та</w:t>
            </w:r>
          </w:p>
          <w:p w:rsidR="006D7D0D" w:rsidRPr="006D7D0D" w:rsidRDefault="006D7D0D" w:rsidP="006D7D0D">
            <w:pPr>
              <w:tabs>
                <w:tab w:val="left" w:pos="284"/>
              </w:tabs>
              <w:spacing w:after="0" w:line="240" w:lineRule="auto"/>
              <w:jc w:val="center"/>
              <w:rPr>
                <w:rFonts w:ascii="Times New Roman" w:eastAsia="Times New Roman" w:hAnsi="Times New Roman" w:cs="Times New Roman"/>
                <w:b/>
                <w:sz w:val="24"/>
                <w:szCs w:val="24"/>
                <w:lang w:eastAsia="ru-RU"/>
              </w:rPr>
            </w:pPr>
            <w:r w:rsidRPr="006D7D0D">
              <w:rPr>
                <w:rFonts w:ascii="Times New Roman" w:eastAsia="Times New Roman" w:hAnsi="Times New Roman" w:cs="Times New Roman"/>
                <w:b/>
                <w:sz w:val="24"/>
                <w:szCs w:val="24"/>
                <w:lang w:eastAsia="ru-RU"/>
              </w:rPr>
              <w:t>вимоги</w:t>
            </w:r>
          </w:p>
        </w:tc>
        <w:tc>
          <w:tcPr>
            <w:tcW w:w="4551"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53"/>
              </w:tabs>
              <w:spacing w:after="0" w:line="240" w:lineRule="auto"/>
              <w:ind w:left="34" w:right="22"/>
              <w:jc w:val="center"/>
              <w:rPr>
                <w:rFonts w:ascii="Times New Roman" w:eastAsia="Times New Roman" w:hAnsi="Times New Roman" w:cs="Times New Roman"/>
                <w:color w:val="000000"/>
                <w:sz w:val="24"/>
                <w:szCs w:val="24"/>
                <w:lang w:eastAsia="ru-RU"/>
              </w:rPr>
            </w:pPr>
            <w:r w:rsidRPr="006D7D0D">
              <w:rPr>
                <w:rFonts w:ascii="Times New Roman" w:eastAsia="Times New Roman" w:hAnsi="Times New Roman" w:cs="Times New Roman"/>
                <w:b/>
                <w:bCs/>
                <w:color w:val="000000"/>
                <w:sz w:val="24"/>
                <w:szCs w:val="24"/>
                <w:lang w:eastAsia="ru-RU"/>
              </w:rPr>
              <w:t>Перелік документів</w:t>
            </w:r>
          </w:p>
        </w:tc>
        <w:tc>
          <w:tcPr>
            <w:tcW w:w="2264"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53"/>
              </w:tabs>
              <w:spacing w:after="0" w:line="240" w:lineRule="auto"/>
              <w:ind w:left="30" w:right="323" w:firstLine="4"/>
              <w:jc w:val="center"/>
              <w:rPr>
                <w:rFonts w:ascii="Times New Roman" w:eastAsia="Times New Roman" w:hAnsi="Times New Roman" w:cs="Times New Roman"/>
                <w:b/>
                <w:bCs/>
                <w:color w:val="000000"/>
                <w:sz w:val="24"/>
                <w:szCs w:val="24"/>
                <w:lang w:eastAsia="ru-RU"/>
              </w:rPr>
            </w:pPr>
            <w:r w:rsidRPr="006D7D0D">
              <w:rPr>
                <w:rFonts w:ascii="Times New Roman" w:eastAsia="Times New Roman" w:hAnsi="Times New Roman" w:cs="Times New Roman"/>
                <w:b/>
                <w:bCs/>
                <w:color w:val="000000"/>
                <w:sz w:val="24"/>
                <w:szCs w:val="24"/>
                <w:lang w:eastAsia="ru-RU"/>
              </w:rPr>
              <w:t>Критерії оцінки</w:t>
            </w:r>
          </w:p>
          <w:p w:rsidR="006D7D0D" w:rsidRPr="006D7D0D" w:rsidRDefault="006D7D0D" w:rsidP="006D7D0D">
            <w:pPr>
              <w:tabs>
                <w:tab w:val="left" w:pos="253"/>
              </w:tabs>
              <w:spacing w:after="0" w:line="240" w:lineRule="auto"/>
              <w:ind w:left="34" w:right="22"/>
              <w:jc w:val="center"/>
              <w:rPr>
                <w:rFonts w:ascii="Times New Roman" w:eastAsia="Times New Roman" w:hAnsi="Times New Roman" w:cs="Times New Roman"/>
                <w:color w:val="000000"/>
                <w:sz w:val="24"/>
                <w:szCs w:val="24"/>
                <w:lang w:eastAsia="ru-RU"/>
              </w:rPr>
            </w:pPr>
            <w:r w:rsidRPr="006D7D0D">
              <w:rPr>
                <w:rFonts w:ascii="Times New Roman" w:eastAsia="Times New Roman" w:hAnsi="Times New Roman" w:cs="Times New Roman"/>
                <w:b/>
                <w:bCs/>
                <w:color w:val="000000"/>
                <w:sz w:val="24"/>
                <w:szCs w:val="24"/>
                <w:lang w:eastAsia="ru-RU"/>
              </w:rPr>
              <w:t>відповідності</w:t>
            </w:r>
          </w:p>
        </w:tc>
      </w:tr>
      <w:tr w:rsidR="006D7D0D" w:rsidRPr="006D7D0D" w:rsidTr="00866124">
        <w:trPr>
          <w:trHeight w:val="88"/>
        </w:trPr>
        <w:tc>
          <w:tcPr>
            <w:tcW w:w="459"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84"/>
              </w:tabs>
              <w:spacing w:after="0" w:line="240" w:lineRule="auto"/>
              <w:rPr>
                <w:rFonts w:ascii="Times New Roman" w:eastAsia="Times New Roman" w:hAnsi="Times New Roman" w:cs="Times New Roman"/>
                <w:b/>
                <w:bCs/>
                <w:color w:val="000000"/>
                <w:sz w:val="24"/>
                <w:szCs w:val="24"/>
                <w:lang w:eastAsia="ru-RU"/>
              </w:rPr>
            </w:pPr>
            <w:r w:rsidRPr="006D7D0D">
              <w:rPr>
                <w:rFonts w:ascii="Times New Roman" w:eastAsia="Times New Roman" w:hAnsi="Times New Roman" w:cs="Times New Roman"/>
                <w:b/>
                <w:bCs/>
                <w:color w:val="000000"/>
                <w:sz w:val="24"/>
                <w:szCs w:val="24"/>
                <w:lang w:eastAsia="ru-RU"/>
              </w:rPr>
              <w:t>1.</w:t>
            </w:r>
          </w:p>
        </w:tc>
        <w:tc>
          <w:tcPr>
            <w:tcW w:w="2190"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84"/>
              </w:tabs>
              <w:spacing w:after="0" w:line="240" w:lineRule="auto"/>
              <w:rPr>
                <w:rFonts w:ascii="Times New Roman" w:eastAsia="Times New Roman" w:hAnsi="Times New Roman" w:cs="Times New Roman"/>
                <w:b/>
                <w:bCs/>
                <w:color w:val="000000"/>
                <w:sz w:val="24"/>
                <w:szCs w:val="24"/>
                <w:lang w:eastAsia="ru-RU"/>
              </w:rPr>
            </w:pPr>
            <w:r w:rsidRPr="006D7D0D">
              <w:rPr>
                <w:rFonts w:ascii="Times New Roman" w:eastAsia="Times New Roman" w:hAnsi="Times New Roman" w:cs="Times New Roman"/>
                <w:b/>
                <w:sz w:val="24"/>
                <w:szCs w:val="24"/>
                <w:lang w:eastAsia="ru-RU"/>
              </w:rPr>
              <w:t xml:space="preserve">Наявність обладнання та матеріально-технічної бази </w:t>
            </w:r>
          </w:p>
        </w:tc>
        <w:tc>
          <w:tcPr>
            <w:tcW w:w="4551"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widowControl w:val="0"/>
              <w:numPr>
                <w:ilvl w:val="1"/>
                <w:numId w:val="3"/>
              </w:numPr>
              <w:autoSpaceDE w:val="0"/>
              <w:autoSpaceDN w:val="0"/>
              <w:adjustRightInd w:val="0"/>
              <w:spacing w:after="0" w:line="240" w:lineRule="auto"/>
              <w:ind w:left="45"/>
              <w:jc w:val="both"/>
              <w:rPr>
                <w:rFonts w:ascii="Times New Roman" w:eastAsia="Calibri" w:hAnsi="Times New Roman" w:cs="Times New Roman"/>
                <w:sz w:val="24"/>
                <w:szCs w:val="24"/>
              </w:rPr>
            </w:pPr>
            <w:r w:rsidRPr="006D7D0D">
              <w:rPr>
                <w:rFonts w:ascii="Times New Roman" w:eastAsia="Calibri" w:hAnsi="Times New Roman" w:cs="Times New Roman"/>
                <w:color w:val="121212"/>
                <w:sz w:val="24"/>
                <w:szCs w:val="24"/>
              </w:rPr>
              <w:t>Довідка у довільній формі, що містить інформацію про наявність обладнання та матеріально-технічної бази</w:t>
            </w:r>
            <w:r w:rsidRPr="006D7D0D">
              <w:rPr>
                <w:rFonts w:ascii="Times New Roman" w:eastAsia="Calibri" w:hAnsi="Times New Roman" w:cs="Times New Roman"/>
                <w:sz w:val="24"/>
                <w:szCs w:val="24"/>
              </w:rPr>
              <w:t xml:space="preserve">  (в довідці обов’язково зазначити інформацію про транспорт, яким будуть перевозитися продукти харчування );</w:t>
            </w:r>
          </w:p>
          <w:p w:rsidR="006D7D0D" w:rsidRPr="006D7D0D" w:rsidRDefault="006D7D0D" w:rsidP="006D7D0D">
            <w:pPr>
              <w:widowControl w:val="0"/>
              <w:autoSpaceDE w:val="0"/>
              <w:autoSpaceDN w:val="0"/>
              <w:adjustRightInd w:val="0"/>
              <w:spacing w:after="0" w:line="240" w:lineRule="auto"/>
              <w:ind w:left="45"/>
              <w:jc w:val="both"/>
              <w:rPr>
                <w:rFonts w:ascii="Times New Roman" w:eastAsia="Calibri"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spacing w:after="0" w:line="240" w:lineRule="auto"/>
              <w:ind w:right="22"/>
              <w:jc w:val="both"/>
              <w:rPr>
                <w:rFonts w:ascii="Times New Roman" w:eastAsia="Times New Roman" w:hAnsi="Times New Roman" w:cs="Times New Roman"/>
                <w:sz w:val="24"/>
                <w:szCs w:val="24"/>
                <w:lang w:eastAsia="ru-RU"/>
              </w:rPr>
            </w:pPr>
            <w:r w:rsidRPr="006D7D0D">
              <w:rPr>
                <w:rFonts w:ascii="Times New Roman" w:eastAsia="Times New Roman" w:hAnsi="Times New Roman" w:cs="Times New Roman"/>
                <w:color w:val="000000"/>
                <w:sz w:val="24"/>
                <w:szCs w:val="24"/>
                <w:lang w:eastAsia="ru-RU"/>
              </w:rPr>
              <w:t>Учасник відповідає кваліфікаційному критерію, якщо надає вказані документи в повному обсязі.</w:t>
            </w:r>
          </w:p>
          <w:p w:rsidR="006D7D0D" w:rsidRPr="006D7D0D" w:rsidRDefault="006D7D0D" w:rsidP="006D7D0D">
            <w:pPr>
              <w:spacing w:after="0" w:line="240" w:lineRule="auto"/>
              <w:ind w:right="22"/>
              <w:rPr>
                <w:rFonts w:ascii="Times New Roman" w:eastAsia="Times New Roman" w:hAnsi="Times New Roman" w:cs="Times New Roman"/>
                <w:sz w:val="24"/>
                <w:szCs w:val="24"/>
                <w:lang w:eastAsia="ru-RU"/>
              </w:rPr>
            </w:pPr>
          </w:p>
        </w:tc>
      </w:tr>
      <w:tr w:rsidR="006D7D0D" w:rsidRPr="006D7D0D" w:rsidTr="00866124">
        <w:trPr>
          <w:trHeight w:val="88"/>
        </w:trPr>
        <w:tc>
          <w:tcPr>
            <w:tcW w:w="459"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84"/>
              </w:tabs>
              <w:spacing w:after="0" w:line="240" w:lineRule="auto"/>
              <w:rPr>
                <w:rFonts w:ascii="Times New Roman" w:eastAsia="Times New Roman" w:hAnsi="Times New Roman" w:cs="Times New Roman"/>
                <w:b/>
                <w:bCs/>
                <w:color w:val="000000"/>
                <w:sz w:val="24"/>
                <w:szCs w:val="24"/>
                <w:lang w:eastAsia="ru-RU"/>
              </w:rPr>
            </w:pPr>
            <w:r w:rsidRPr="006D7D0D">
              <w:rPr>
                <w:rFonts w:ascii="Times New Roman" w:eastAsia="Times New Roman" w:hAnsi="Times New Roman" w:cs="Times New Roman"/>
                <w:b/>
                <w:bCs/>
                <w:color w:val="000000"/>
                <w:sz w:val="24"/>
                <w:szCs w:val="24"/>
                <w:lang w:eastAsia="ru-RU"/>
              </w:rPr>
              <w:t>2.</w:t>
            </w:r>
          </w:p>
        </w:tc>
        <w:tc>
          <w:tcPr>
            <w:tcW w:w="2190"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84"/>
              </w:tabs>
              <w:spacing w:after="0" w:line="240" w:lineRule="auto"/>
              <w:rPr>
                <w:rFonts w:ascii="Times New Roman" w:eastAsia="Times New Roman" w:hAnsi="Times New Roman" w:cs="Times New Roman"/>
                <w:b/>
                <w:sz w:val="24"/>
                <w:szCs w:val="24"/>
                <w:lang w:eastAsia="ru-RU"/>
              </w:rPr>
            </w:pPr>
            <w:r w:rsidRPr="006D7D0D">
              <w:rPr>
                <w:rFonts w:ascii="Times New Roman" w:eastAsia="Times New Roman" w:hAnsi="Times New Roman" w:cs="Times New Roman"/>
                <w:b/>
                <w:sz w:val="24"/>
                <w:szCs w:val="24"/>
                <w:lang w:eastAsia="ru-RU"/>
              </w:rPr>
              <w:t>Наявність працівників відповідної кваліфікації, які мають необхідні знання та досвід</w:t>
            </w:r>
          </w:p>
        </w:tc>
        <w:tc>
          <w:tcPr>
            <w:tcW w:w="4551"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widowControl w:val="0"/>
              <w:autoSpaceDE w:val="0"/>
              <w:autoSpaceDN w:val="0"/>
              <w:adjustRightInd w:val="0"/>
              <w:spacing w:after="0" w:line="240" w:lineRule="auto"/>
              <w:ind w:left="45"/>
              <w:jc w:val="both"/>
              <w:rPr>
                <w:rFonts w:ascii="Times New Roman" w:eastAsia="Calibri" w:hAnsi="Times New Roman" w:cs="Times New Roman"/>
                <w:color w:val="121212"/>
                <w:sz w:val="24"/>
                <w:szCs w:val="24"/>
              </w:rPr>
            </w:pPr>
            <w:r w:rsidRPr="006D7D0D">
              <w:rPr>
                <w:rFonts w:ascii="Times New Roman" w:eastAsia="Calibri" w:hAnsi="Times New Roman" w:cs="Times New Roman"/>
                <w:szCs w:val="24"/>
              </w:rPr>
              <w:t>2</w:t>
            </w:r>
            <w:r w:rsidRPr="006D7D0D">
              <w:rPr>
                <w:rFonts w:ascii="Times New Roman" w:eastAsia="Calibri" w:hAnsi="Times New Roman" w:cs="Times New Roman"/>
                <w:sz w:val="24"/>
                <w:szCs w:val="24"/>
              </w:rPr>
              <w:t>.1. Довідка у довільній формі, що містить інформацію про наявність працівників відповідної кваліфікації та копії особових медичних  книжок водіїв,  які  будуть здійснювати доставку предмета закупівлі</w:t>
            </w:r>
          </w:p>
        </w:tc>
        <w:tc>
          <w:tcPr>
            <w:tcW w:w="2264"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spacing w:after="0" w:line="240" w:lineRule="auto"/>
              <w:ind w:right="22"/>
              <w:jc w:val="both"/>
              <w:rPr>
                <w:rFonts w:ascii="Times New Roman" w:eastAsia="Times New Roman" w:hAnsi="Times New Roman" w:cs="Times New Roman"/>
                <w:sz w:val="24"/>
                <w:szCs w:val="24"/>
                <w:lang w:eastAsia="ru-RU"/>
              </w:rPr>
            </w:pPr>
            <w:r w:rsidRPr="006D7D0D">
              <w:rPr>
                <w:rFonts w:ascii="Times New Roman" w:eastAsia="Times New Roman" w:hAnsi="Times New Roman" w:cs="Times New Roman"/>
                <w:color w:val="000000"/>
                <w:sz w:val="24"/>
                <w:szCs w:val="24"/>
                <w:lang w:eastAsia="ru-RU"/>
              </w:rPr>
              <w:t>Учасник відповідає кваліфікаційному критерію, якщо надає вказані документи в повному обсязі.</w:t>
            </w:r>
          </w:p>
          <w:p w:rsidR="006D7D0D" w:rsidRPr="006D7D0D" w:rsidRDefault="006D7D0D" w:rsidP="006D7D0D">
            <w:pPr>
              <w:spacing w:after="0" w:line="240" w:lineRule="auto"/>
              <w:ind w:right="22"/>
              <w:jc w:val="both"/>
              <w:rPr>
                <w:rFonts w:ascii="Times New Roman" w:eastAsia="Times New Roman" w:hAnsi="Times New Roman" w:cs="Times New Roman"/>
                <w:color w:val="000000"/>
                <w:sz w:val="24"/>
                <w:szCs w:val="24"/>
                <w:lang w:eastAsia="ru-RU"/>
              </w:rPr>
            </w:pPr>
          </w:p>
          <w:p w:rsidR="006D7D0D" w:rsidRPr="006D7D0D" w:rsidRDefault="006D7D0D" w:rsidP="006D7D0D">
            <w:pPr>
              <w:spacing w:after="0" w:line="240" w:lineRule="auto"/>
              <w:ind w:right="22"/>
              <w:jc w:val="both"/>
              <w:rPr>
                <w:rFonts w:ascii="Times New Roman" w:eastAsia="Times New Roman" w:hAnsi="Times New Roman" w:cs="Times New Roman"/>
                <w:color w:val="000000"/>
                <w:sz w:val="24"/>
                <w:szCs w:val="24"/>
                <w:lang w:eastAsia="ru-RU"/>
              </w:rPr>
            </w:pPr>
          </w:p>
        </w:tc>
      </w:tr>
      <w:tr w:rsidR="006D7D0D" w:rsidRPr="006D7D0D" w:rsidTr="00866124">
        <w:trPr>
          <w:trHeight w:val="88"/>
        </w:trPr>
        <w:tc>
          <w:tcPr>
            <w:tcW w:w="459"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84"/>
              </w:tabs>
              <w:spacing w:after="0" w:line="240" w:lineRule="auto"/>
              <w:rPr>
                <w:rFonts w:ascii="Times New Roman" w:eastAsia="Times New Roman" w:hAnsi="Times New Roman" w:cs="Times New Roman"/>
                <w:b/>
                <w:bCs/>
                <w:color w:val="000000"/>
                <w:sz w:val="24"/>
                <w:szCs w:val="24"/>
                <w:lang w:eastAsia="ru-RU"/>
              </w:rPr>
            </w:pPr>
            <w:r w:rsidRPr="006D7D0D">
              <w:rPr>
                <w:rFonts w:ascii="Times New Roman" w:eastAsia="Times New Roman" w:hAnsi="Times New Roman" w:cs="Times New Roman"/>
                <w:b/>
                <w:bCs/>
                <w:color w:val="000000"/>
                <w:sz w:val="24"/>
                <w:szCs w:val="24"/>
                <w:lang w:eastAsia="ru-RU"/>
              </w:rPr>
              <w:t>3.</w:t>
            </w:r>
          </w:p>
        </w:tc>
        <w:tc>
          <w:tcPr>
            <w:tcW w:w="2190"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84"/>
              </w:tabs>
              <w:spacing w:after="0" w:line="240" w:lineRule="auto"/>
              <w:rPr>
                <w:rFonts w:ascii="Times New Roman" w:eastAsia="Times New Roman" w:hAnsi="Times New Roman" w:cs="Times New Roman"/>
                <w:b/>
                <w:sz w:val="24"/>
                <w:szCs w:val="24"/>
                <w:lang w:eastAsia="ru-RU"/>
              </w:rPr>
            </w:pPr>
            <w:r w:rsidRPr="006D7D0D">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аналогічних договорів</w:t>
            </w:r>
          </w:p>
        </w:tc>
        <w:tc>
          <w:tcPr>
            <w:tcW w:w="4551"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spacing w:after="200" w:line="240" w:lineRule="auto"/>
              <w:ind w:left="46"/>
              <w:jc w:val="both"/>
              <w:rPr>
                <w:rFonts w:ascii="Times New Roman" w:eastAsia="Times New Roman" w:hAnsi="Times New Roman" w:cs="Times New Roman"/>
                <w:sz w:val="24"/>
                <w:szCs w:val="24"/>
                <w:lang w:eastAsia="ru-RU"/>
              </w:rPr>
            </w:pPr>
            <w:r w:rsidRPr="006D7D0D">
              <w:rPr>
                <w:rFonts w:ascii="Times New Roman" w:eastAsia="Times New Roman" w:hAnsi="Times New Roman" w:cs="Times New Roman"/>
                <w:sz w:val="24"/>
                <w:szCs w:val="24"/>
                <w:lang w:eastAsia="ru-RU"/>
              </w:rPr>
              <w:t>3.1. Інформаційна довідка Учасника-торгів,  яка містить відомості про виконання учасником аналогічних договорів за 2019-2021р. (не менше 2-х)</w:t>
            </w:r>
            <w:r w:rsidRPr="006D7D0D">
              <w:rPr>
                <w:rFonts w:ascii="Times New Roman" w:eastAsia="Calibri" w:hAnsi="Times New Roman" w:cs="Times New Roman"/>
                <w:sz w:val="24"/>
                <w:szCs w:val="24"/>
              </w:rPr>
              <w:t xml:space="preserve"> </w:t>
            </w:r>
            <w:r w:rsidRPr="006D7D0D">
              <w:rPr>
                <w:rFonts w:ascii="Times New Roman" w:eastAsia="Times New Roman" w:hAnsi="Times New Roman" w:cs="Times New Roman"/>
                <w:sz w:val="24"/>
                <w:szCs w:val="24"/>
                <w:lang w:eastAsia="ru-RU"/>
              </w:rPr>
              <w:t xml:space="preserve"> з відгуками про їх виконання </w:t>
            </w:r>
            <w:r w:rsidRPr="006D7D0D">
              <w:rPr>
                <w:rFonts w:ascii="Times New Roman" w:eastAsia="Calibri" w:hAnsi="Times New Roman" w:cs="Times New Roman"/>
                <w:sz w:val="24"/>
                <w:szCs w:val="24"/>
              </w:rPr>
              <w:t>за наступним зразком</w:t>
            </w:r>
            <w:r w:rsidRPr="006D7D0D">
              <w:rPr>
                <w:rFonts w:ascii="Calibri" w:eastAsia="Calibri" w:hAnsi="Calibri" w:cs="Times New Roman"/>
              </w:rPr>
              <w:t>:</w:t>
            </w:r>
          </w:p>
          <w:tbl>
            <w:tblPr>
              <w:tblW w:w="424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5"/>
              <w:gridCol w:w="990"/>
              <w:gridCol w:w="990"/>
              <w:gridCol w:w="566"/>
            </w:tblGrid>
            <w:tr w:rsidR="006D7D0D" w:rsidRPr="006D7D0D" w:rsidTr="00866124">
              <w:tc>
                <w:tcPr>
                  <w:tcW w:w="283"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63"/>
                    <w:jc w:val="center"/>
                    <w:rPr>
                      <w:rFonts w:ascii="Times New Roman" w:eastAsia="Times New Roman" w:hAnsi="Times New Roman" w:cs="Times New Roman"/>
                      <w:sz w:val="16"/>
                      <w:szCs w:val="16"/>
                      <w:lang w:eastAsia="uk-UA"/>
                    </w:rPr>
                  </w:pPr>
                  <w:r w:rsidRPr="006D7D0D">
                    <w:rPr>
                      <w:rFonts w:ascii="Times New Roman" w:eastAsia="Times New Roman" w:hAnsi="Times New Roman" w:cs="Times New Roman"/>
                      <w:sz w:val="16"/>
                      <w:szCs w:val="16"/>
                      <w:lang w:eastAsia="uk-UA"/>
                    </w:rPr>
                    <w:t>№</w:t>
                  </w:r>
                </w:p>
                <w:p w:rsidR="006D7D0D" w:rsidRPr="006D7D0D" w:rsidRDefault="006D7D0D" w:rsidP="006D7D0D">
                  <w:pPr>
                    <w:tabs>
                      <w:tab w:val="center" w:pos="4680"/>
                    </w:tabs>
                    <w:suppressAutoHyphens/>
                    <w:spacing w:after="0" w:line="240" w:lineRule="auto"/>
                    <w:jc w:val="center"/>
                    <w:rPr>
                      <w:rFonts w:ascii="Times New Roman" w:eastAsia="Times New Roman" w:hAnsi="Times New Roman" w:cs="Times New Roman"/>
                      <w:sz w:val="16"/>
                      <w:szCs w:val="16"/>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jc w:val="center"/>
                    <w:rPr>
                      <w:rFonts w:ascii="Times New Roman" w:eastAsia="Times New Roman" w:hAnsi="Times New Roman" w:cs="Times New Roman"/>
                      <w:sz w:val="16"/>
                      <w:szCs w:val="16"/>
                      <w:lang w:eastAsia="uk-UA"/>
                    </w:rPr>
                  </w:pPr>
                  <w:r w:rsidRPr="006D7D0D">
                    <w:rPr>
                      <w:rFonts w:ascii="Times New Roman" w:eastAsia="Times New Roman" w:hAnsi="Times New Roman" w:cs="Times New Roman"/>
                      <w:sz w:val="16"/>
                      <w:szCs w:val="16"/>
                      <w:lang w:eastAsia="uk-UA"/>
                    </w:rPr>
                    <w:t>Замовник,</w:t>
                  </w:r>
                  <w:r w:rsidRPr="006D7D0D">
                    <w:rPr>
                      <w:rFonts w:ascii="Calibri" w:eastAsia="Calibri" w:hAnsi="Calibri" w:cs="Times New Roman"/>
                    </w:rPr>
                    <w:t xml:space="preserve"> </w:t>
                  </w:r>
                  <w:r w:rsidRPr="006D7D0D">
                    <w:rPr>
                      <w:rFonts w:ascii="Times New Roman" w:eastAsia="Times New Roman" w:hAnsi="Times New Roman" w:cs="Times New Roman"/>
                      <w:sz w:val="16"/>
                      <w:szCs w:val="16"/>
                      <w:lang w:eastAsia="uk-UA"/>
                    </w:rPr>
                    <w:t xml:space="preserve">код ЄДРПОУ, контактна особа, телефон </w:t>
                  </w:r>
                </w:p>
              </w:tc>
              <w:tc>
                <w:tcPr>
                  <w:tcW w:w="992"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left" w:pos="684"/>
                      <w:tab w:val="center" w:pos="4680"/>
                    </w:tabs>
                    <w:suppressAutoHyphens/>
                    <w:spacing w:after="0" w:line="240" w:lineRule="auto"/>
                    <w:ind w:left="-108" w:right="-72"/>
                    <w:jc w:val="center"/>
                    <w:rPr>
                      <w:rFonts w:ascii="Times New Roman" w:eastAsia="Times New Roman" w:hAnsi="Times New Roman" w:cs="Times New Roman"/>
                      <w:sz w:val="16"/>
                      <w:szCs w:val="16"/>
                      <w:lang w:eastAsia="uk-UA"/>
                    </w:rPr>
                  </w:pPr>
                  <w:r w:rsidRPr="006D7D0D">
                    <w:rPr>
                      <w:rFonts w:ascii="Times New Roman" w:eastAsia="Times New Roman" w:hAnsi="Times New Roman" w:cs="Times New Roman"/>
                      <w:sz w:val="16"/>
                      <w:szCs w:val="16"/>
                      <w:lang w:eastAsia="uk-UA"/>
                    </w:rPr>
                    <w:t xml:space="preserve">Предмет договору </w:t>
                  </w:r>
                </w:p>
              </w:tc>
              <w:tc>
                <w:tcPr>
                  <w:tcW w:w="992"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1"/>
                    <w:jc w:val="center"/>
                    <w:rPr>
                      <w:rFonts w:ascii="Times New Roman" w:eastAsia="Times New Roman" w:hAnsi="Times New Roman" w:cs="Times New Roman"/>
                      <w:sz w:val="16"/>
                      <w:szCs w:val="16"/>
                      <w:lang w:eastAsia="uk-UA"/>
                    </w:rPr>
                  </w:pPr>
                  <w:r w:rsidRPr="006D7D0D">
                    <w:rPr>
                      <w:rFonts w:ascii="Times New Roman" w:eastAsia="Times New Roman" w:hAnsi="Times New Roman" w:cs="Times New Roman"/>
                      <w:sz w:val="16"/>
                      <w:szCs w:val="16"/>
                      <w:lang w:eastAsia="uk-UA"/>
                    </w:rPr>
                    <w:t xml:space="preserve">Сума договору </w:t>
                  </w:r>
                </w:p>
              </w:tc>
              <w:tc>
                <w:tcPr>
                  <w:tcW w:w="567"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jc w:val="center"/>
                    <w:rPr>
                      <w:rFonts w:ascii="Times New Roman" w:eastAsia="Times New Roman" w:hAnsi="Times New Roman" w:cs="Times New Roman"/>
                      <w:sz w:val="16"/>
                      <w:szCs w:val="16"/>
                      <w:lang w:eastAsia="uk-UA"/>
                    </w:rPr>
                  </w:pPr>
                  <w:r w:rsidRPr="006D7D0D">
                    <w:rPr>
                      <w:rFonts w:ascii="Times New Roman" w:eastAsia="Times New Roman" w:hAnsi="Times New Roman" w:cs="Times New Roman"/>
                      <w:sz w:val="16"/>
                      <w:szCs w:val="16"/>
                      <w:lang w:eastAsia="uk-UA"/>
                    </w:rPr>
                    <w:t>Роки виконання</w:t>
                  </w:r>
                </w:p>
              </w:tc>
            </w:tr>
            <w:tr w:rsidR="006D7D0D" w:rsidRPr="006D7D0D" w:rsidTr="00866124">
              <w:tc>
                <w:tcPr>
                  <w:tcW w:w="283"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r>
            <w:tr w:rsidR="006D7D0D" w:rsidRPr="006D7D0D" w:rsidTr="00866124">
              <w:tc>
                <w:tcPr>
                  <w:tcW w:w="283"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6D7D0D" w:rsidRPr="006D7D0D" w:rsidRDefault="006D7D0D" w:rsidP="006D7D0D">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r>
          </w:tbl>
          <w:p w:rsidR="006D7D0D" w:rsidRPr="006D7D0D" w:rsidRDefault="006D7D0D" w:rsidP="006D7D0D">
            <w:pPr>
              <w:spacing w:after="200" w:line="276" w:lineRule="auto"/>
              <w:ind w:left="46"/>
              <w:jc w:val="both"/>
              <w:rPr>
                <w:rFonts w:ascii="Times New Roman" w:eastAsia="Times New Roman" w:hAnsi="Times New Roman" w:cs="Times New Roman"/>
                <w:sz w:val="24"/>
                <w:szCs w:val="24"/>
                <w:lang w:eastAsia="ru-RU"/>
              </w:rPr>
            </w:pPr>
          </w:p>
          <w:p w:rsidR="006D7D0D" w:rsidRPr="006D7D0D" w:rsidRDefault="006D7D0D" w:rsidP="006D7D0D">
            <w:pPr>
              <w:spacing w:after="200" w:line="276" w:lineRule="auto"/>
              <w:ind w:left="46"/>
              <w:jc w:val="both"/>
              <w:rPr>
                <w:rFonts w:ascii="Times New Roman" w:eastAsia="Times New Roman" w:hAnsi="Times New Roman" w:cs="Times New Roman"/>
                <w:sz w:val="24"/>
                <w:szCs w:val="24"/>
                <w:lang w:eastAsia="ru-RU"/>
              </w:rPr>
            </w:pPr>
          </w:p>
          <w:p w:rsidR="006D7D0D" w:rsidRPr="006D7D0D" w:rsidRDefault="006D7D0D" w:rsidP="006D7D0D">
            <w:pPr>
              <w:widowControl w:val="0"/>
              <w:tabs>
                <w:tab w:val="left" w:pos="238"/>
              </w:tabs>
              <w:spacing w:after="0" w:line="240" w:lineRule="auto"/>
              <w:ind w:left="46"/>
              <w:contextualSpacing/>
              <w:jc w:val="both"/>
              <w:rPr>
                <w:rFonts w:ascii="Times New Roman" w:eastAsia="Times New Roman" w:hAnsi="Times New Roman" w:cs="Times New Roman"/>
                <w:sz w:val="24"/>
                <w:szCs w:val="24"/>
                <w:lang w:eastAsia="ru-RU"/>
              </w:rPr>
            </w:pPr>
          </w:p>
        </w:tc>
        <w:tc>
          <w:tcPr>
            <w:tcW w:w="2264"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spacing w:after="0" w:line="240" w:lineRule="auto"/>
              <w:ind w:right="22"/>
              <w:jc w:val="both"/>
              <w:rPr>
                <w:rFonts w:ascii="Times New Roman" w:eastAsia="Times New Roman" w:hAnsi="Times New Roman" w:cs="Times New Roman"/>
                <w:sz w:val="24"/>
                <w:szCs w:val="24"/>
                <w:lang w:eastAsia="ru-RU"/>
              </w:rPr>
            </w:pPr>
            <w:r w:rsidRPr="006D7D0D">
              <w:rPr>
                <w:rFonts w:ascii="Times New Roman" w:eastAsia="Times New Roman" w:hAnsi="Times New Roman" w:cs="Times New Roman"/>
                <w:color w:val="000000"/>
                <w:sz w:val="24"/>
                <w:szCs w:val="24"/>
                <w:lang w:eastAsia="ru-RU"/>
              </w:rPr>
              <w:t>Учасник відповідає кваліфікаційному критерію, якщо надає вказані документи в повному обсязі.</w:t>
            </w:r>
          </w:p>
          <w:p w:rsidR="006D7D0D" w:rsidRPr="006D7D0D" w:rsidRDefault="006D7D0D" w:rsidP="006D7D0D">
            <w:pPr>
              <w:spacing w:after="0" w:line="240" w:lineRule="auto"/>
              <w:ind w:right="22"/>
              <w:jc w:val="both"/>
              <w:rPr>
                <w:rFonts w:ascii="Times New Roman" w:eastAsia="Times New Roman" w:hAnsi="Times New Roman" w:cs="Times New Roman"/>
                <w:color w:val="000000"/>
                <w:sz w:val="24"/>
                <w:szCs w:val="24"/>
                <w:lang w:eastAsia="ru-RU"/>
              </w:rPr>
            </w:pPr>
          </w:p>
        </w:tc>
      </w:tr>
      <w:tr w:rsidR="006D7D0D" w:rsidRPr="006D7D0D" w:rsidTr="00866124">
        <w:trPr>
          <w:trHeight w:val="88"/>
        </w:trPr>
        <w:tc>
          <w:tcPr>
            <w:tcW w:w="459"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84"/>
              </w:tabs>
              <w:spacing w:after="0" w:line="240" w:lineRule="auto"/>
              <w:rPr>
                <w:rFonts w:ascii="Times New Roman" w:eastAsia="Times New Roman" w:hAnsi="Times New Roman" w:cs="Times New Roman"/>
                <w:b/>
                <w:bCs/>
                <w:color w:val="000000"/>
                <w:sz w:val="24"/>
                <w:szCs w:val="24"/>
                <w:lang w:eastAsia="ru-RU"/>
              </w:rPr>
            </w:pPr>
            <w:r w:rsidRPr="006D7D0D">
              <w:rPr>
                <w:rFonts w:ascii="Times New Roman" w:eastAsia="Times New Roman" w:hAnsi="Times New Roman" w:cs="Times New Roman"/>
                <w:b/>
                <w:bCs/>
                <w:color w:val="000000"/>
                <w:sz w:val="24"/>
                <w:szCs w:val="24"/>
                <w:lang w:eastAsia="ru-RU"/>
              </w:rPr>
              <w:t>4.</w:t>
            </w:r>
          </w:p>
        </w:tc>
        <w:tc>
          <w:tcPr>
            <w:tcW w:w="2190"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tabs>
                <w:tab w:val="left" w:pos="284"/>
              </w:tabs>
              <w:spacing w:after="0" w:line="240" w:lineRule="auto"/>
              <w:rPr>
                <w:rFonts w:ascii="Times New Roman" w:eastAsia="Times New Roman" w:hAnsi="Times New Roman" w:cs="Times New Roman"/>
                <w:b/>
                <w:sz w:val="24"/>
                <w:szCs w:val="24"/>
                <w:lang w:eastAsia="ru-RU"/>
              </w:rPr>
            </w:pPr>
            <w:r w:rsidRPr="006D7D0D">
              <w:rPr>
                <w:rFonts w:ascii="Times New Roman" w:eastAsia="Times New Roman" w:hAnsi="Times New Roman" w:cs="Times New Roman"/>
                <w:b/>
                <w:sz w:val="24"/>
                <w:szCs w:val="24"/>
                <w:lang w:eastAsia="ru-RU"/>
              </w:rPr>
              <w:t>Інформація про необхідні  технічні, якісні, кількісні та інші характеристики  предмету закупівлі</w:t>
            </w:r>
          </w:p>
        </w:tc>
        <w:tc>
          <w:tcPr>
            <w:tcW w:w="4551"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spacing w:after="200" w:line="240" w:lineRule="auto"/>
              <w:ind w:left="46"/>
              <w:jc w:val="both"/>
              <w:rPr>
                <w:rFonts w:ascii="Times New Roman" w:eastAsia="Times New Roman" w:hAnsi="Times New Roman" w:cs="Times New Roman"/>
                <w:sz w:val="24"/>
                <w:szCs w:val="24"/>
                <w:lang w:eastAsia="ru-RU"/>
              </w:rPr>
            </w:pPr>
            <w:r w:rsidRPr="006D7D0D">
              <w:rPr>
                <w:rFonts w:ascii="Times New Roman" w:eastAsia="Calibri" w:hAnsi="Times New Roman" w:cs="Times New Roman"/>
                <w:sz w:val="24"/>
                <w:szCs w:val="24"/>
              </w:rPr>
              <w:t xml:space="preserve">Документи на підтвердження відповідності товару технічним та якісним вимогам : сертифікат  ДСТУ ISO 22000:2019 «Системи управління безпечністю харчових продуктів..» на сферу сертифікації: зберігання, транспортування та розповсюдження продуктів харчування; надати сертифікат  ДСТУ ISO 14001:2015 «Системи екологічного управління..» на сферу </w:t>
            </w:r>
            <w:r w:rsidRPr="006D7D0D">
              <w:rPr>
                <w:rFonts w:ascii="Times New Roman" w:eastAsia="Calibri" w:hAnsi="Times New Roman" w:cs="Times New Roman"/>
                <w:sz w:val="24"/>
                <w:szCs w:val="24"/>
              </w:rPr>
              <w:lastRenderedPageBreak/>
              <w:t>сертифікації: зберігання, транспортування та розповсюдження продуктів харчування; надати сертифікат  ДСТУ ISO 9001:2015 «Системи управління якістю.» на сферу сертифікації: зберігання та транспортування харчових продуктів;  оптово-роздрібна  торгівля продуктами харчування» ;</w:t>
            </w:r>
          </w:p>
        </w:tc>
        <w:tc>
          <w:tcPr>
            <w:tcW w:w="2264" w:type="dxa"/>
            <w:tcBorders>
              <w:top w:val="single" w:sz="4" w:space="0" w:color="auto"/>
              <w:left w:val="single" w:sz="4" w:space="0" w:color="auto"/>
              <w:bottom w:val="single" w:sz="4" w:space="0" w:color="auto"/>
              <w:right w:val="single" w:sz="4" w:space="0" w:color="auto"/>
            </w:tcBorders>
          </w:tcPr>
          <w:p w:rsidR="006D7D0D" w:rsidRPr="006D7D0D" w:rsidRDefault="006D7D0D" w:rsidP="006D7D0D">
            <w:pPr>
              <w:spacing w:after="0" w:line="240" w:lineRule="auto"/>
              <w:ind w:right="22"/>
              <w:jc w:val="both"/>
              <w:rPr>
                <w:rFonts w:ascii="Times New Roman" w:eastAsia="Times New Roman" w:hAnsi="Times New Roman" w:cs="Times New Roman"/>
                <w:sz w:val="24"/>
                <w:szCs w:val="24"/>
                <w:lang w:eastAsia="ru-RU"/>
              </w:rPr>
            </w:pPr>
            <w:r w:rsidRPr="006D7D0D">
              <w:rPr>
                <w:rFonts w:ascii="Times New Roman" w:eastAsia="Times New Roman" w:hAnsi="Times New Roman" w:cs="Times New Roman"/>
                <w:color w:val="000000"/>
                <w:sz w:val="24"/>
                <w:szCs w:val="24"/>
                <w:lang w:eastAsia="ru-RU"/>
              </w:rPr>
              <w:lastRenderedPageBreak/>
              <w:t>Учасник відповідає кваліфікаційному критерію, якщо надає вказані документи в повному обсязі.</w:t>
            </w:r>
          </w:p>
          <w:p w:rsidR="006D7D0D" w:rsidRPr="006D7D0D" w:rsidRDefault="006D7D0D" w:rsidP="006D7D0D">
            <w:pPr>
              <w:spacing w:after="0" w:line="240" w:lineRule="auto"/>
              <w:ind w:right="22"/>
              <w:jc w:val="both"/>
              <w:rPr>
                <w:rFonts w:ascii="Times New Roman" w:eastAsia="Times New Roman" w:hAnsi="Times New Roman" w:cs="Times New Roman"/>
                <w:color w:val="000000"/>
                <w:sz w:val="24"/>
                <w:szCs w:val="24"/>
                <w:lang w:eastAsia="ru-RU"/>
              </w:rPr>
            </w:pPr>
          </w:p>
        </w:tc>
      </w:tr>
    </w:tbl>
    <w:p w:rsidR="006D7D0D" w:rsidRPr="006D7D0D" w:rsidRDefault="006D7D0D" w:rsidP="006D7D0D">
      <w:pPr>
        <w:spacing w:after="0" w:line="240" w:lineRule="auto"/>
        <w:contextualSpacing/>
        <w:jc w:val="center"/>
        <w:rPr>
          <w:rFonts w:ascii="Times New Roman" w:eastAsia="Times New Roman" w:hAnsi="Times New Roman" w:cs="Times New Roman"/>
          <w:b/>
          <w:sz w:val="24"/>
          <w:szCs w:val="24"/>
          <w:lang w:eastAsia="ru-RU"/>
        </w:rPr>
      </w:pPr>
    </w:p>
    <w:p w:rsidR="006D7D0D" w:rsidRPr="006D7D0D" w:rsidRDefault="006D7D0D" w:rsidP="006D7D0D">
      <w:pPr>
        <w:spacing w:after="0" w:line="240" w:lineRule="auto"/>
        <w:contextualSpacing/>
        <w:rPr>
          <w:rFonts w:ascii="Times New Roman" w:eastAsia="Times New Roman" w:hAnsi="Times New Roman" w:cs="Times New Roman"/>
          <w:i/>
          <w:sz w:val="20"/>
          <w:szCs w:val="20"/>
          <w:lang w:eastAsia="ru-RU"/>
        </w:rPr>
      </w:pPr>
      <w:r w:rsidRPr="006D7D0D">
        <w:rPr>
          <w:rFonts w:ascii="Times New Roman" w:eastAsia="Times New Roman" w:hAnsi="Times New Roman" w:cs="Times New Roman"/>
          <w:i/>
          <w:sz w:val="20"/>
          <w:szCs w:val="20"/>
          <w:lang w:eastAsia="ru-RU"/>
        </w:rPr>
        <w:t>Всі документи, за винятком оригіналів та нотаріально засвідчених копій, засвідчуються підписом уповноваженої особи  і скріплюються печаткою учасника процедури закупівлі. Ця вимога не стосується  учасників, які здійснюють діяльність без печатки згідно з чинним законодавством.</w:t>
      </w:r>
    </w:p>
    <w:p w:rsidR="006D7D0D" w:rsidRPr="006D7D0D" w:rsidRDefault="006D7D0D" w:rsidP="006D7D0D">
      <w:pPr>
        <w:spacing w:after="0" w:line="240" w:lineRule="auto"/>
        <w:contextualSpacing/>
        <w:rPr>
          <w:rFonts w:ascii="Times New Roman" w:eastAsia="Times New Roman" w:hAnsi="Times New Roman" w:cs="Times New Roman"/>
          <w:sz w:val="24"/>
          <w:szCs w:val="24"/>
          <w:lang w:eastAsia="ru-RU"/>
        </w:rPr>
      </w:pPr>
    </w:p>
    <w:p w:rsidR="006D7D0D" w:rsidRPr="006D7D0D" w:rsidRDefault="006D7D0D" w:rsidP="006D7D0D">
      <w:pPr>
        <w:spacing w:after="0" w:line="240" w:lineRule="auto"/>
        <w:contextualSpacing/>
        <w:rPr>
          <w:rFonts w:ascii="Times New Roman" w:eastAsia="Times New Roman" w:hAnsi="Times New Roman" w:cs="Times New Roman"/>
          <w:sz w:val="24"/>
          <w:szCs w:val="24"/>
          <w:lang w:eastAsia="ru-RU"/>
        </w:rPr>
      </w:pPr>
    </w:p>
    <w:p w:rsidR="006D7D0D" w:rsidRPr="006D7D0D" w:rsidRDefault="006D7D0D" w:rsidP="006D7D0D">
      <w:pPr>
        <w:spacing w:after="0" w:line="240" w:lineRule="auto"/>
        <w:contextualSpacing/>
        <w:rPr>
          <w:rFonts w:ascii="Times New Roman" w:eastAsia="Times New Roman" w:hAnsi="Times New Roman" w:cs="Times New Roman"/>
          <w:sz w:val="24"/>
          <w:szCs w:val="24"/>
          <w:lang w:eastAsia="ru-RU"/>
        </w:rPr>
      </w:pPr>
    </w:p>
    <w:p w:rsidR="006D7D0D" w:rsidRPr="006D7D0D" w:rsidRDefault="006D7D0D" w:rsidP="006D7D0D">
      <w:pPr>
        <w:spacing w:after="0" w:line="240" w:lineRule="auto"/>
        <w:contextualSpacing/>
        <w:rPr>
          <w:rFonts w:ascii="Times New Roman" w:eastAsia="Times New Roman" w:hAnsi="Times New Roman" w:cs="Times New Roman"/>
          <w:sz w:val="24"/>
          <w:szCs w:val="24"/>
          <w:lang w:eastAsia="ru-RU"/>
        </w:rPr>
      </w:pPr>
    </w:p>
    <w:p w:rsidR="006D7D0D" w:rsidRPr="006D7D0D" w:rsidRDefault="006D7D0D" w:rsidP="006D7D0D">
      <w:pPr>
        <w:spacing w:after="0" w:line="240" w:lineRule="auto"/>
        <w:contextualSpacing/>
        <w:rPr>
          <w:rFonts w:ascii="Times New Roman" w:eastAsia="Times New Roman" w:hAnsi="Times New Roman" w:cs="Times New Roman"/>
          <w:sz w:val="24"/>
          <w:szCs w:val="24"/>
          <w:lang w:eastAsia="ru-RU"/>
        </w:rPr>
      </w:pPr>
    </w:p>
    <w:p w:rsidR="006D7D0D" w:rsidRPr="006D7D0D" w:rsidRDefault="006D7D0D" w:rsidP="006D7D0D">
      <w:pPr>
        <w:spacing w:after="0" w:line="240" w:lineRule="auto"/>
        <w:contextualSpacing/>
        <w:rPr>
          <w:rFonts w:ascii="Times New Roman" w:eastAsia="Times New Roman" w:hAnsi="Times New Roman" w:cs="Times New Roman"/>
          <w:sz w:val="24"/>
          <w:szCs w:val="24"/>
          <w:lang w:eastAsia="ru-RU"/>
        </w:rPr>
      </w:pPr>
    </w:p>
    <w:p w:rsidR="006D7D0D" w:rsidRPr="006D7D0D" w:rsidRDefault="006D7D0D" w:rsidP="006D7D0D">
      <w:pPr>
        <w:spacing w:after="0" w:line="240" w:lineRule="auto"/>
        <w:contextualSpacing/>
        <w:rPr>
          <w:rFonts w:ascii="Times New Roman" w:eastAsia="Times New Roman" w:hAnsi="Times New Roman" w:cs="Times New Roman"/>
          <w:sz w:val="24"/>
          <w:szCs w:val="24"/>
          <w:lang w:eastAsia="ru-RU"/>
        </w:rPr>
      </w:pPr>
    </w:p>
    <w:p w:rsidR="006D7D0D" w:rsidRPr="006D7D0D" w:rsidRDefault="006D7D0D" w:rsidP="006D7D0D">
      <w:pPr>
        <w:spacing w:after="200" w:line="276" w:lineRule="auto"/>
        <w:ind w:left="-426" w:right="-284" w:firstLine="426"/>
        <w:rPr>
          <w:rFonts w:ascii="Calibri" w:eastAsia="Calibri" w:hAnsi="Calibri" w:cs="Times New Roman"/>
        </w:rPr>
      </w:pPr>
    </w:p>
    <w:p w:rsidR="006D7D0D" w:rsidRPr="006D7D0D" w:rsidRDefault="006D7D0D" w:rsidP="006D7D0D">
      <w:pPr>
        <w:suppressAutoHyphens/>
        <w:spacing w:after="200" w:line="276" w:lineRule="auto"/>
        <w:jc w:val="right"/>
        <w:rPr>
          <w:rFonts w:ascii="Times New Roman" w:eastAsia="Calibri" w:hAnsi="Times New Roman" w:cs="Times New Roman"/>
          <w:b/>
          <w:sz w:val="23"/>
          <w:szCs w:val="23"/>
          <w:lang w:eastAsia="zh-CN"/>
        </w:rPr>
      </w:pPr>
      <w:r w:rsidRPr="006D7D0D">
        <w:rPr>
          <w:rFonts w:ascii="Times New Roman" w:eastAsia="Calibri" w:hAnsi="Times New Roman" w:cs="Times New Roman"/>
          <w:b/>
          <w:sz w:val="23"/>
          <w:szCs w:val="23"/>
          <w:lang w:eastAsia="zh-CN"/>
        </w:rPr>
        <w:t>Додаток № 4</w:t>
      </w:r>
    </w:p>
    <w:p w:rsidR="006D7D0D" w:rsidRPr="006D7D0D" w:rsidRDefault="006D7D0D" w:rsidP="006D7D0D">
      <w:pPr>
        <w:spacing w:after="0" w:line="240" w:lineRule="auto"/>
        <w:jc w:val="right"/>
        <w:rPr>
          <w:rFonts w:ascii="Times New Roman" w:eastAsia="Calibri" w:hAnsi="Times New Roman" w:cs="Times New Roman"/>
          <w:i/>
        </w:rPr>
      </w:pPr>
      <w:r w:rsidRPr="006D7D0D">
        <w:rPr>
          <w:rFonts w:ascii="Times New Roman" w:eastAsia="Calibri" w:hAnsi="Times New Roman" w:cs="Times New Roman"/>
          <w:i/>
        </w:rPr>
        <w:t xml:space="preserve">Подається у наведеному нижче вигляді, на          </w:t>
      </w:r>
    </w:p>
    <w:p w:rsidR="006D7D0D" w:rsidRPr="006D7D0D" w:rsidRDefault="006D7D0D" w:rsidP="006D7D0D">
      <w:pPr>
        <w:suppressAutoHyphens/>
        <w:spacing w:after="200" w:line="276" w:lineRule="auto"/>
        <w:jc w:val="right"/>
        <w:rPr>
          <w:rFonts w:ascii="Times New Roman" w:eastAsia="Calibri" w:hAnsi="Times New Roman" w:cs="Times New Roman"/>
          <w:b/>
          <w:sz w:val="23"/>
          <w:szCs w:val="23"/>
          <w:lang w:eastAsia="zh-CN"/>
        </w:rPr>
      </w:pPr>
      <w:r w:rsidRPr="006D7D0D">
        <w:rPr>
          <w:rFonts w:ascii="Times New Roman" w:eastAsia="Calibri" w:hAnsi="Times New Roman" w:cs="Times New Roman"/>
          <w:i/>
        </w:rPr>
        <w:t xml:space="preserve"> фірмовому бланку учасника (за наявністю)</w:t>
      </w:r>
    </w:p>
    <w:p w:rsidR="006D7D0D" w:rsidRPr="006D7D0D" w:rsidRDefault="006D7D0D" w:rsidP="006D7D0D">
      <w:pPr>
        <w:suppressAutoHyphens/>
        <w:spacing w:after="200" w:line="276" w:lineRule="auto"/>
        <w:jc w:val="center"/>
        <w:rPr>
          <w:rFonts w:ascii="Times New Roman" w:eastAsia="Calibri" w:hAnsi="Times New Roman" w:cs="Times New Roman"/>
          <w:b/>
          <w:sz w:val="23"/>
          <w:szCs w:val="23"/>
          <w:lang w:eastAsia="zh-CN"/>
        </w:rPr>
      </w:pPr>
      <w:r w:rsidRPr="006D7D0D">
        <w:rPr>
          <w:rFonts w:ascii="Times New Roman" w:eastAsia="Calibri" w:hAnsi="Times New Roman" w:cs="Times New Roman"/>
          <w:b/>
          <w:sz w:val="23"/>
          <w:szCs w:val="23"/>
          <w:lang w:eastAsia="zh-CN"/>
        </w:rPr>
        <w:t>ФОРМА «ЦІНОВА ПРОПОЗИЦІЯ»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6D7D0D" w:rsidRPr="006D7D0D" w:rsidTr="00866124">
        <w:trPr>
          <w:trHeight w:val="27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6D7D0D">
              <w:rPr>
                <w:rFonts w:ascii="Times New Roman" w:eastAsia="Times New Roman" w:hAnsi="Times New Roman" w:cs="Times New Roman"/>
                <w:b/>
                <w:noProof/>
                <w:sz w:val="24"/>
                <w:szCs w:val="24"/>
                <w:lang w:eastAsia="ru-RU"/>
              </w:rPr>
              <w:t>Відомості про учасника процедури закупівлі</w:t>
            </w:r>
          </w:p>
        </w:tc>
      </w:tr>
      <w:tr w:rsidR="006D7D0D" w:rsidRPr="006D7D0D" w:rsidTr="00866124">
        <w:trPr>
          <w:trHeight w:val="54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6D7D0D">
              <w:rPr>
                <w:rFonts w:ascii="Times New Roman" w:eastAsia="Times New Roman" w:hAnsi="Times New Roman" w:cs="Times New Roman"/>
                <w:noProof/>
                <w:sz w:val="24"/>
                <w:szCs w:val="24"/>
                <w:lang w:eastAsia="ru-RU"/>
              </w:rPr>
              <w:t>Повне найменування  учасника/прізвище, ім’я, по батькові</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D7D0D" w:rsidRPr="006D7D0D" w:rsidTr="00866124">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6D7D0D">
              <w:rPr>
                <w:rFonts w:ascii="Times New Roman" w:eastAsia="Times New Roman" w:hAnsi="Times New Roman" w:cs="Times New Roman"/>
                <w:noProof/>
                <w:sz w:val="24"/>
                <w:szCs w:val="24"/>
                <w:lang w:eastAsia="ru-RU"/>
              </w:rPr>
              <w:t>Керівництво (ПІБ, посада, контактні телефони)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D7D0D" w:rsidRPr="006D7D0D" w:rsidTr="00866124">
        <w:trPr>
          <w:trHeight w:val="562"/>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6D7D0D">
              <w:rPr>
                <w:rFonts w:ascii="Times New Roman" w:eastAsia="Times New Roman" w:hAnsi="Times New Roman" w:cs="Times New Roman"/>
                <w:noProof/>
                <w:sz w:val="24"/>
                <w:szCs w:val="24"/>
                <w:lang w:eastAsia="ru-RU"/>
              </w:rPr>
              <w:t>Код за ЄДРПОУ/реєстраційний номер облікової картки платника податків.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D7D0D" w:rsidRPr="006D7D0D" w:rsidTr="00866124">
        <w:trPr>
          <w:trHeight w:val="54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6D7D0D">
              <w:rPr>
                <w:rFonts w:ascii="Times New Roman" w:eastAsia="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D7D0D" w:rsidRPr="006D7D0D" w:rsidTr="00866124">
        <w:trPr>
          <w:trHeight w:val="33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6D7D0D">
              <w:rPr>
                <w:rFonts w:ascii="Times New Roman" w:eastAsia="Times New Roman" w:hAnsi="Times New Roman" w:cs="Times New Roman"/>
                <w:noProof/>
                <w:sz w:val="24"/>
                <w:szCs w:val="24"/>
                <w:lang w:eastAsia="ru-RU"/>
              </w:rPr>
              <w:t>Банківські реквізити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D7D0D" w:rsidRPr="006D7D0D" w:rsidTr="00866124">
        <w:trPr>
          <w:trHeight w:val="562"/>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6D7D0D">
              <w:rPr>
                <w:rFonts w:ascii="Times New Roman" w:eastAsia="Times New Roman" w:hAnsi="Times New Roman" w:cs="Times New Roman"/>
                <w:noProof/>
                <w:sz w:val="24"/>
                <w:szCs w:val="24"/>
                <w:lang w:eastAsia="ru-RU"/>
              </w:rPr>
              <w:t xml:space="preserve">Особа, відповідальна за участь у торгах </w:t>
            </w:r>
          </w:p>
          <w:p w:rsidR="006D7D0D" w:rsidRPr="006D7D0D" w:rsidRDefault="006D7D0D" w:rsidP="006D7D0D">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6D7D0D">
              <w:rPr>
                <w:rFonts w:ascii="Times New Roman" w:eastAsia="Times New Roman" w:hAnsi="Times New Roman" w:cs="Times New Roman"/>
                <w:noProof/>
                <w:sz w:val="24"/>
                <w:szCs w:val="24"/>
                <w:lang w:eastAsia="ru-RU"/>
              </w:rPr>
              <w:t>(ПІБ, посада, контактні тел.)</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D7D0D" w:rsidRPr="006D7D0D" w:rsidTr="00866124">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6D7D0D">
              <w:rPr>
                <w:rFonts w:ascii="Times New Roman" w:eastAsia="Times New Roman" w:hAnsi="Times New Roman" w:cs="Times New Roman"/>
                <w:noProof/>
                <w:sz w:val="24"/>
                <w:szCs w:val="24"/>
                <w:lang w:eastAsia="ru-RU"/>
              </w:rPr>
              <w:t>Телефон, телефакс</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D7D0D" w:rsidRPr="006D7D0D" w:rsidTr="00866124">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6D7D0D">
              <w:rPr>
                <w:rFonts w:ascii="Times New Roman" w:eastAsia="Times New Roman" w:hAnsi="Times New Roman" w:cs="Times New Roman"/>
                <w:noProof/>
                <w:sz w:val="24"/>
                <w:szCs w:val="24"/>
                <w:lang w:eastAsia="ru-RU"/>
              </w:rPr>
              <w:t>Електронна адреса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D7D0D" w:rsidRPr="006D7D0D" w:rsidTr="00866124">
        <w:trPr>
          <w:trHeight w:val="288"/>
        </w:trPr>
        <w:tc>
          <w:tcPr>
            <w:tcW w:w="4962"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6D7D0D">
              <w:rPr>
                <w:rFonts w:ascii="Times New Roman" w:eastAsia="Times New Roman" w:hAnsi="Times New Roman" w:cs="Times New Roman"/>
                <w:noProof/>
                <w:sz w:val="24"/>
                <w:szCs w:val="24"/>
                <w:lang w:eastAsia="ru-RU"/>
              </w:rPr>
              <w:t xml:space="preserve">Інша інформація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bl>
    <w:p w:rsidR="006D7D0D" w:rsidRPr="006D7D0D" w:rsidRDefault="006D7D0D" w:rsidP="006D7D0D">
      <w:pPr>
        <w:spacing w:before="100" w:beforeAutospacing="1" w:after="100" w:afterAutospacing="1" w:line="240" w:lineRule="auto"/>
        <w:outlineLvl w:val="0"/>
        <w:rPr>
          <w:rFonts w:ascii="Times New Roman" w:eastAsia="Times New Roman" w:hAnsi="Times New Roman" w:cs="Times New Roman"/>
          <w:b/>
          <w:bCs/>
          <w:kern w:val="36"/>
          <w:sz w:val="24"/>
          <w:szCs w:val="24"/>
          <w:lang w:val="ru-RU" w:eastAsia="ru-RU"/>
        </w:rPr>
      </w:pPr>
      <w:r w:rsidRPr="006D7D0D">
        <w:rPr>
          <w:rFonts w:ascii="Times New Roman" w:eastAsia="Times New Roman" w:hAnsi="Times New Roman" w:cs="Times New Roman"/>
          <w:bCs/>
          <w:kern w:val="36"/>
          <w:sz w:val="24"/>
          <w:szCs w:val="24"/>
          <w:lang w:val="ru-RU" w:eastAsia="ru-RU"/>
        </w:rPr>
        <w:t>Ми, _______________________ (</w:t>
      </w:r>
      <w:proofErr w:type="spellStart"/>
      <w:r w:rsidRPr="006D7D0D">
        <w:rPr>
          <w:rFonts w:ascii="Times New Roman" w:eastAsia="Times New Roman" w:hAnsi="Times New Roman" w:cs="Times New Roman"/>
          <w:bCs/>
          <w:kern w:val="36"/>
          <w:sz w:val="24"/>
          <w:szCs w:val="24"/>
          <w:lang w:val="ru-RU" w:eastAsia="ru-RU"/>
        </w:rPr>
        <w:t>повна</w:t>
      </w:r>
      <w:proofErr w:type="spellEnd"/>
      <w:r w:rsidRPr="006D7D0D">
        <w:rPr>
          <w:rFonts w:ascii="Times New Roman" w:eastAsia="Times New Roman" w:hAnsi="Times New Roman" w:cs="Times New Roman"/>
          <w:bCs/>
          <w:kern w:val="36"/>
          <w:sz w:val="24"/>
          <w:szCs w:val="24"/>
          <w:lang w:val="ru-RU" w:eastAsia="ru-RU"/>
        </w:rPr>
        <w:t xml:space="preserve"> </w:t>
      </w:r>
      <w:proofErr w:type="spellStart"/>
      <w:r w:rsidRPr="006D7D0D">
        <w:rPr>
          <w:rFonts w:ascii="Times New Roman" w:eastAsia="Times New Roman" w:hAnsi="Times New Roman" w:cs="Times New Roman"/>
          <w:bCs/>
          <w:kern w:val="36"/>
          <w:sz w:val="24"/>
          <w:szCs w:val="24"/>
          <w:lang w:val="ru-RU" w:eastAsia="ru-RU"/>
        </w:rPr>
        <w:t>назва</w:t>
      </w:r>
      <w:proofErr w:type="spellEnd"/>
      <w:r w:rsidRPr="006D7D0D">
        <w:rPr>
          <w:rFonts w:ascii="Times New Roman" w:eastAsia="Times New Roman" w:hAnsi="Times New Roman" w:cs="Times New Roman"/>
          <w:bCs/>
          <w:kern w:val="36"/>
          <w:sz w:val="24"/>
          <w:szCs w:val="24"/>
          <w:lang w:val="ru-RU" w:eastAsia="ru-RU"/>
        </w:rPr>
        <w:t xml:space="preserve"> </w:t>
      </w:r>
      <w:proofErr w:type="spellStart"/>
      <w:r w:rsidRPr="006D7D0D">
        <w:rPr>
          <w:rFonts w:ascii="Times New Roman" w:eastAsia="Times New Roman" w:hAnsi="Times New Roman" w:cs="Times New Roman"/>
          <w:bCs/>
          <w:kern w:val="36"/>
          <w:sz w:val="24"/>
          <w:szCs w:val="24"/>
          <w:lang w:val="ru-RU" w:eastAsia="ru-RU"/>
        </w:rPr>
        <w:t>Учасника</w:t>
      </w:r>
      <w:proofErr w:type="spellEnd"/>
      <w:r w:rsidRPr="006D7D0D">
        <w:rPr>
          <w:rFonts w:ascii="Times New Roman" w:eastAsia="Times New Roman" w:hAnsi="Times New Roman" w:cs="Times New Roman"/>
          <w:bCs/>
          <w:kern w:val="36"/>
          <w:sz w:val="24"/>
          <w:szCs w:val="24"/>
          <w:lang w:val="ru-RU" w:eastAsia="ru-RU"/>
        </w:rPr>
        <w:t xml:space="preserve">), </w:t>
      </w:r>
      <w:proofErr w:type="spellStart"/>
      <w:r w:rsidRPr="006D7D0D">
        <w:rPr>
          <w:rFonts w:ascii="Times New Roman" w:eastAsia="Times New Roman" w:hAnsi="Times New Roman" w:cs="Times New Roman"/>
          <w:bCs/>
          <w:kern w:val="36"/>
          <w:sz w:val="24"/>
          <w:szCs w:val="24"/>
          <w:lang w:val="ru-RU" w:eastAsia="ru-RU"/>
        </w:rPr>
        <w:t>надаємо</w:t>
      </w:r>
      <w:proofErr w:type="spellEnd"/>
      <w:r w:rsidRPr="006D7D0D">
        <w:rPr>
          <w:rFonts w:ascii="Times New Roman" w:eastAsia="Times New Roman" w:hAnsi="Times New Roman" w:cs="Times New Roman"/>
          <w:bCs/>
          <w:kern w:val="36"/>
          <w:sz w:val="24"/>
          <w:szCs w:val="24"/>
          <w:lang w:val="ru-RU" w:eastAsia="ru-RU"/>
        </w:rPr>
        <w:t xml:space="preserve"> свою </w:t>
      </w:r>
      <w:proofErr w:type="spellStart"/>
      <w:r w:rsidRPr="006D7D0D">
        <w:rPr>
          <w:rFonts w:ascii="Times New Roman" w:eastAsia="Times New Roman" w:hAnsi="Times New Roman" w:cs="Times New Roman"/>
          <w:bCs/>
          <w:kern w:val="36"/>
          <w:sz w:val="24"/>
          <w:szCs w:val="24"/>
          <w:lang w:val="ru-RU" w:eastAsia="ru-RU"/>
        </w:rPr>
        <w:t>пропозицію</w:t>
      </w:r>
      <w:proofErr w:type="spellEnd"/>
      <w:r w:rsidRPr="006D7D0D">
        <w:rPr>
          <w:rFonts w:ascii="Times New Roman" w:eastAsia="Times New Roman" w:hAnsi="Times New Roman" w:cs="Times New Roman"/>
          <w:bCs/>
          <w:kern w:val="36"/>
          <w:sz w:val="24"/>
          <w:szCs w:val="24"/>
          <w:lang w:val="ru-RU" w:eastAsia="ru-RU"/>
        </w:rPr>
        <w:t xml:space="preserve"> </w:t>
      </w:r>
      <w:proofErr w:type="spellStart"/>
      <w:r w:rsidRPr="006D7D0D">
        <w:rPr>
          <w:rFonts w:ascii="Times New Roman" w:eastAsia="Times New Roman" w:hAnsi="Times New Roman" w:cs="Times New Roman"/>
          <w:bCs/>
          <w:kern w:val="36"/>
          <w:sz w:val="24"/>
          <w:szCs w:val="24"/>
          <w:lang w:val="ru-RU" w:eastAsia="ru-RU"/>
        </w:rPr>
        <w:t>щодо</w:t>
      </w:r>
      <w:proofErr w:type="spellEnd"/>
      <w:r w:rsidRPr="006D7D0D">
        <w:rPr>
          <w:rFonts w:ascii="Times New Roman" w:eastAsia="Times New Roman" w:hAnsi="Times New Roman" w:cs="Times New Roman"/>
          <w:bCs/>
          <w:kern w:val="36"/>
          <w:sz w:val="24"/>
          <w:szCs w:val="24"/>
          <w:lang w:val="ru-RU" w:eastAsia="ru-RU"/>
        </w:rPr>
        <w:t xml:space="preserve"> </w:t>
      </w:r>
      <w:proofErr w:type="spellStart"/>
      <w:r w:rsidRPr="006D7D0D">
        <w:rPr>
          <w:rFonts w:ascii="Times New Roman" w:eastAsia="Times New Roman" w:hAnsi="Times New Roman" w:cs="Times New Roman"/>
          <w:bCs/>
          <w:kern w:val="36"/>
          <w:sz w:val="24"/>
          <w:szCs w:val="24"/>
          <w:lang w:val="ru-RU" w:eastAsia="ru-RU"/>
        </w:rPr>
        <w:t>участі</w:t>
      </w:r>
      <w:proofErr w:type="spellEnd"/>
      <w:r w:rsidRPr="006D7D0D">
        <w:rPr>
          <w:rFonts w:ascii="Times New Roman" w:eastAsia="Times New Roman" w:hAnsi="Times New Roman" w:cs="Times New Roman"/>
          <w:bCs/>
          <w:kern w:val="36"/>
          <w:sz w:val="24"/>
          <w:szCs w:val="24"/>
          <w:lang w:val="ru-RU" w:eastAsia="ru-RU"/>
        </w:rPr>
        <w:t xml:space="preserve"> у </w:t>
      </w:r>
      <w:proofErr w:type="spellStart"/>
      <w:r w:rsidRPr="006D7D0D">
        <w:rPr>
          <w:rFonts w:ascii="Times New Roman" w:eastAsia="Times New Roman" w:hAnsi="Times New Roman" w:cs="Times New Roman"/>
          <w:bCs/>
          <w:kern w:val="36"/>
          <w:sz w:val="24"/>
          <w:szCs w:val="24"/>
          <w:lang w:val="ru-RU" w:eastAsia="ru-RU"/>
        </w:rPr>
        <w:t>спрощеній</w:t>
      </w:r>
      <w:proofErr w:type="spellEnd"/>
      <w:r w:rsidRPr="006D7D0D">
        <w:rPr>
          <w:rFonts w:ascii="Times New Roman" w:eastAsia="Times New Roman" w:hAnsi="Times New Roman" w:cs="Times New Roman"/>
          <w:bCs/>
          <w:kern w:val="36"/>
          <w:sz w:val="24"/>
          <w:szCs w:val="24"/>
          <w:lang w:val="ru-RU" w:eastAsia="ru-RU"/>
        </w:rPr>
        <w:t xml:space="preserve"> </w:t>
      </w:r>
      <w:proofErr w:type="spellStart"/>
      <w:r w:rsidRPr="006D7D0D">
        <w:rPr>
          <w:rFonts w:ascii="Times New Roman" w:eastAsia="Times New Roman" w:hAnsi="Times New Roman" w:cs="Times New Roman"/>
          <w:bCs/>
          <w:kern w:val="36"/>
          <w:sz w:val="24"/>
          <w:szCs w:val="24"/>
          <w:lang w:val="ru-RU" w:eastAsia="ru-RU"/>
        </w:rPr>
        <w:t>процедурі</w:t>
      </w:r>
      <w:proofErr w:type="spellEnd"/>
      <w:r w:rsidRPr="006D7D0D">
        <w:rPr>
          <w:rFonts w:ascii="Times New Roman" w:eastAsia="Times New Roman" w:hAnsi="Times New Roman" w:cs="Times New Roman"/>
          <w:bCs/>
          <w:kern w:val="36"/>
          <w:sz w:val="24"/>
          <w:szCs w:val="24"/>
          <w:lang w:val="ru-RU" w:eastAsia="ru-RU"/>
        </w:rPr>
        <w:t xml:space="preserve"> </w:t>
      </w:r>
      <w:proofErr w:type="spellStart"/>
      <w:r w:rsidRPr="006D7D0D">
        <w:rPr>
          <w:rFonts w:ascii="Times New Roman" w:eastAsia="Times New Roman" w:hAnsi="Times New Roman" w:cs="Times New Roman"/>
          <w:bCs/>
          <w:kern w:val="36"/>
          <w:sz w:val="24"/>
          <w:szCs w:val="24"/>
          <w:lang w:val="ru-RU" w:eastAsia="ru-RU"/>
        </w:rPr>
        <w:t>закупівлі</w:t>
      </w:r>
      <w:proofErr w:type="spellEnd"/>
      <w:r w:rsidRPr="006D7D0D">
        <w:rPr>
          <w:rFonts w:ascii="Times New Roman" w:eastAsia="Times New Roman" w:hAnsi="Times New Roman" w:cs="Times New Roman"/>
          <w:bCs/>
          <w:kern w:val="36"/>
          <w:sz w:val="24"/>
          <w:szCs w:val="24"/>
          <w:lang w:val="ru-RU" w:eastAsia="ru-RU"/>
        </w:rPr>
        <w:t xml:space="preserve"> по предмету </w:t>
      </w:r>
      <w:proofErr w:type="spellStart"/>
      <w:r w:rsidRPr="006D7D0D">
        <w:rPr>
          <w:rFonts w:ascii="Times New Roman" w:eastAsia="Times New Roman" w:hAnsi="Times New Roman" w:cs="Times New Roman"/>
          <w:bCs/>
          <w:kern w:val="36"/>
          <w:sz w:val="24"/>
          <w:szCs w:val="24"/>
          <w:lang w:val="ru-RU" w:eastAsia="ru-RU"/>
        </w:rPr>
        <w:t>закупівлі</w:t>
      </w:r>
      <w:proofErr w:type="spellEnd"/>
      <w:r w:rsidRPr="006D7D0D">
        <w:rPr>
          <w:rFonts w:ascii="Times New Roman" w:eastAsia="Times New Roman" w:hAnsi="Times New Roman" w:cs="Times New Roman"/>
          <w:bCs/>
          <w:kern w:val="36"/>
          <w:sz w:val="24"/>
          <w:szCs w:val="24"/>
          <w:lang w:val="ru-RU" w:eastAsia="ru-RU"/>
        </w:rPr>
        <w:t>:</w:t>
      </w:r>
    </w:p>
    <w:p w:rsidR="006D7D0D" w:rsidRPr="006D7D0D" w:rsidRDefault="006D7D0D" w:rsidP="006D7D0D">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6D7D0D">
        <w:rPr>
          <w:rFonts w:ascii="Times New Roman" w:eastAsia="Calibri" w:hAnsi="Times New Roman" w:cs="Times New Roman"/>
          <w:b/>
          <w:sz w:val="24"/>
          <w:szCs w:val="24"/>
        </w:rPr>
        <w:t xml:space="preserve">Код ДК 021-2015 (CPV)  Код ДК 021-2015 (CPV)  </w:t>
      </w:r>
      <w:r w:rsidR="00BE79A5" w:rsidRPr="00BE79A5">
        <w:rPr>
          <w:rFonts w:ascii="Times New Roman" w:eastAsia="Calibri" w:hAnsi="Times New Roman" w:cs="Times New Roman"/>
          <w:b/>
          <w:sz w:val="24"/>
          <w:szCs w:val="24"/>
        </w:rPr>
        <w:t>15610000-7 Продукція борошномельно-круп’яної промисловості (крупи, борошно)</w:t>
      </w:r>
    </w:p>
    <w:p w:rsidR="006D7D0D" w:rsidRPr="006D7D0D" w:rsidRDefault="006D7D0D" w:rsidP="006D7D0D">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6D7D0D">
        <w:rPr>
          <w:rFonts w:ascii="Times New Roman" w:eastAsia="Calibri" w:hAnsi="Times New Roman" w:cs="Times New Roman"/>
          <w:sz w:val="24"/>
          <w:szCs w:val="24"/>
        </w:rPr>
        <w:t>згідно з технічними та іншими вимогами Замовника торгів.</w:t>
      </w:r>
    </w:p>
    <w:p w:rsidR="006D7D0D" w:rsidRDefault="006D7D0D" w:rsidP="006D7D0D">
      <w:pPr>
        <w:spacing w:after="200" w:line="276" w:lineRule="auto"/>
        <w:ind w:firstLine="567"/>
        <w:jc w:val="both"/>
        <w:rPr>
          <w:rFonts w:ascii="Times New Roman" w:eastAsia="Calibri" w:hAnsi="Times New Roman" w:cs="Times New Roman"/>
          <w:sz w:val="24"/>
          <w:szCs w:val="24"/>
        </w:rPr>
      </w:pPr>
      <w:r w:rsidRPr="006D7D0D">
        <w:rPr>
          <w:rFonts w:ascii="Times New Roman" w:eastAsia="Calibri" w:hAnsi="Times New Roman" w:cs="Times New Roman"/>
          <w:sz w:val="24"/>
          <w:szCs w:val="24"/>
        </w:rPr>
        <w:t xml:space="preserve">Вивчивши всі вимоги Замовника, на виконання зазначеного вище, ми,_____________________, уповноважені на підписання Договору, маємо можливість та погоджуємося виконати вимоги замовника та Договору за цінами: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74"/>
        <w:gridCol w:w="850"/>
        <w:gridCol w:w="1560"/>
        <w:gridCol w:w="2252"/>
        <w:gridCol w:w="1444"/>
      </w:tblGrid>
      <w:tr w:rsidR="00BE79A5" w:rsidRPr="00BE79A5" w:rsidTr="00A136E7">
        <w:trPr>
          <w:cantSplit/>
          <w:trHeight w:val="1303"/>
        </w:trPr>
        <w:tc>
          <w:tcPr>
            <w:tcW w:w="720"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sz w:val="24"/>
                <w:szCs w:val="24"/>
                <w:lang w:eastAsia="ru-RU"/>
              </w:rPr>
            </w:pPr>
            <w:r w:rsidRPr="00BE79A5">
              <w:rPr>
                <w:rFonts w:ascii="Times New Roman" w:eastAsia="Times New Roman" w:hAnsi="Times New Roman" w:cs="Times New Roman"/>
                <w:b/>
                <w:sz w:val="24"/>
                <w:szCs w:val="24"/>
                <w:lang w:eastAsia="ru-RU"/>
              </w:rPr>
              <w:lastRenderedPageBreak/>
              <w:t>№</w:t>
            </w:r>
          </w:p>
          <w:p w:rsidR="00BE79A5" w:rsidRPr="00BE79A5" w:rsidRDefault="00BE79A5" w:rsidP="00BE79A5">
            <w:pPr>
              <w:spacing w:after="0" w:line="240" w:lineRule="auto"/>
              <w:jc w:val="center"/>
              <w:rPr>
                <w:rFonts w:ascii="Times New Roman" w:eastAsia="Times New Roman" w:hAnsi="Times New Roman" w:cs="Times New Roman"/>
                <w:b/>
                <w:sz w:val="24"/>
                <w:szCs w:val="24"/>
                <w:lang w:eastAsia="ru-RU"/>
              </w:rPr>
            </w:pPr>
            <w:r w:rsidRPr="00BE79A5">
              <w:rPr>
                <w:rFonts w:ascii="Times New Roman" w:eastAsia="Times New Roman" w:hAnsi="Times New Roman" w:cs="Times New Roman"/>
                <w:b/>
                <w:sz w:val="24"/>
                <w:szCs w:val="24"/>
                <w:lang w:eastAsia="ru-RU"/>
              </w:rPr>
              <w:t>п/п</w:t>
            </w:r>
          </w:p>
        </w:tc>
        <w:tc>
          <w:tcPr>
            <w:tcW w:w="3074"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sz w:val="24"/>
                <w:szCs w:val="24"/>
                <w:lang w:eastAsia="ru-RU"/>
              </w:rPr>
            </w:pPr>
            <w:r w:rsidRPr="00BE79A5">
              <w:rPr>
                <w:rFonts w:ascii="Times New Roman" w:eastAsia="Times New Roman" w:hAnsi="Times New Roman" w:cs="Times New Roman"/>
                <w:b/>
                <w:sz w:val="24"/>
                <w:szCs w:val="24"/>
                <w:lang w:eastAsia="ru-RU"/>
              </w:rPr>
              <w:t xml:space="preserve">Найменування товару </w:t>
            </w:r>
          </w:p>
          <w:p w:rsidR="00BE79A5" w:rsidRPr="00BE79A5" w:rsidRDefault="00BE79A5" w:rsidP="00BE79A5">
            <w:pPr>
              <w:spacing w:after="0" w:line="240" w:lineRule="auto"/>
              <w:jc w:val="center"/>
              <w:rPr>
                <w:rFonts w:ascii="Times New Roman" w:eastAsia="Times New Roman" w:hAnsi="Times New Roman" w:cs="Times New Roman"/>
                <w:b/>
                <w:sz w:val="24"/>
                <w:szCs w:val="24"/>
                <w:lang w:eastAsia="ru-RU"/>
              </w:rPr>
            </w:pPr>
          </w:p>
          <w:p w:rsidR="00BE79A5" w:rsidRPr="00BE79A5" w:rsidRDefault="00BE79A5" w:rsidP="00BE79A5">
            <w:pPr>
              <w:spacing w:after="0" w:line="240" w:lineRule="auto"/>
              <w:jc w:val="center"/>
              <w:rPr>
                <w:rFonts w:ascii="Times New Roman" w:eastAsia="Times New Roman" w:hAnsi="Times New Roman" w:cs="Times New Roman"/>
                <w:b/>
                <w:sz w:val="24"/>
                <w:szCs w:val="24"/>
                <w:lang w:eastAsia="ru-RU"/>
              </w:rPr>
            </w:pPr>
          </w:p>
        </w:tc>
        <w:tc>
          <w:tcPr>
            <w:tcW w:w="850"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b/>
                <w:sz w:val="24"/>
                <w:szCs w:val="24"/>
                <w:lang w:eastAsia="ru-RU"/>
              </w:rPr>
            </w:pPr>
            <w:r w:rsidRPr="00BE79A5">
              <w:rPr>
                <w:rFonts w:ascii="Times New Roman" w:eastAsia="Times New Roman" w:hAnsi="Times New Roman" w:cs="Times New Roman"/>
                <w:b/>
                <w:sz w:val="24"/>
                <w:szCs w:val="24"/>
                <w:lang w:eastAsia="ru-RU"/>
              </w:rPr>
              <w:t>Одиниця  виміру</w:t>
            </w:r>
          </w:p>
        </w:tc>
        <w:tc>
          <w:tcPr>
            <w:tcW w:w="1560"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b/>
                <w:sz w:val="24"/>
                <w:szCs w:val="24"/>
                <w:lang w:eastAsia="ru-RU"/>
              </w:rPr>
            </w:pPr>
            <w:r w:rsidRPr="00BE79A5">
              <w:rPr>
                <w:rFonts w:ascii="Times New Roman" w:eastAsia="Times New Roman" w:hAnsi="Times New Roman" w:cs="Times New Roman"/>
                <w:b/>
                <w:sz w:val="24"/>
                <w:szCs w:val="24"/>
                <w:lang w:eastAsia="ru-RU"/>
              </w:rPr>
              <w:t>Кількість</w:t>
            </w:r>
          </w:p>
          <w:p w:rsidR="00BE79A5" w:rsidRPr="00BE79A5" w:rsidRDefault="00BE79A5" w:rsidP="00BE79A5">
            <w:pPr>
              <w:spacing w:after="0" w:line="240" w:lineRule="auto"/>
              <w:ind w:left="113" w:right="113"/>
              <w:jc w:val="center"/>
              <w:rPr>
                <w:rFonts w:ascii="Times New Roman" w:eastAsia="Times New Roman" w:hAnsi="Times New Roman" w:cs="Times New Roman"/>
                <w:b/>
                <w:sz w:val="24"/>
                <w:szCs w:val="24"/>
                <w:lang w:eastAsia="ru-RU"/>
              </w:rPr>
            </w:pPr>
          </w:p>
        </w:tc>
        <w:tc>
          <w:tcPr>
            <w:tcW w:w="2252"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b/>
                <w:sz w:val="24"/>
                <w:szCs w:val="24"/>
                <w:lang w:eastAsia="ru-RU"/>
              </w:rPr>
            </w:pPr>
            <w:r w:rsidRPr="00BE79A5">
              <w:rPr>
                <w:rFonts w:ascii="Times New Roman" w:eastAsia="Times New Roman" w:hAnsi="Times New Roman" w:cs="Times New Roman"/>
                <w:b/>
                <w:sz w:val="24"/>
                <w:szCs w:val="24"/>
                <w:lang w:eastAsia="ru-RU"/>
              </w:rPr>
              <w:t>Ціна за одиницю в (грн.)</w:t>
            </w:r>
          </w:p>
          <w:p w:rsidR="00BE79A5" w:rsidRPr="00BE79A5" w:rsidRDefault="00BE79A5" w:rsidP="00BE79A5">
            <w:pPr>
              <w:spacing w:after="0" w:line="240" w:lineRule="auto"/>
              <w:ind w:left="113" w:right="113"/>
              <w:jc w:val="center"/>
              <w:rPr>
                <w:rFonts w:ascii="Times New Roman" w:eastAsia="Times New Roman" w:hAnsi="Times New Roman" w:cs="Times New Roman"/>
                <w:b/>
                <w:sz w:val="24"/>
                <w:szCs w:val="24"/>
                <w:lang w:eastAsia="ru-RU"/>
              </w:rPr>
            </w:pPr>
            <w:r w:rsidRPr="00BE79A5">
              <w:rPr>
                <w:rFonts w:ascii="Times New Roman" w:eastAsia="Times New Roman" w:hAnsi="Times New Roman" w:cs="Times New Roman"/>
                <w:b/>
                <w:sz w:val="24"/>
                <w:szCs w:val="24"/>
                <w:lang w:eastAsia="ru-RU"/>
              </w:rPr>
              <w:t>без ПДВ</w:t>
            </w:r>
          </w:p>
        </w:tc>
        <w:tc>
          <w:tcPr>
            <w:tcW w:w="1444" w:type="dxa"/>
            <w:shd w:val="clear" w:color="auto" w:fill="auto"/>
            <w:textDirection w:val="btLr"/>
          </w:tcPr>
          <w:p w:rsidR="00BE79A5" w:rsidRPr="00BE79A5" w:rsidRDefault="00BE79A5" w:rsidP="00BE79A5">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BE79A5">
              <w:rPr>
                <w:rFonts w:ascii="Times New Roman" w:eastAsia="Times New Roman" w:hAnsi="Times New Roman" w:cs="Times New Roman"/>
                <w:b/>
                <w:sz w:val="24"/>
                <w:szCs w:val="24"/>
                <w:lang w:eastAsia="ru-RU"/>
              </w:rPr>
              <w:t xml:space="preserve">Сума без/з ПДВ </w:t>
            </w:r>
          </w:p>
          <w:p w:rsidR="00BE79A5" w:rsidRPr="00BE79A5" w:rsidRDefault="00BE79A5" w:rsidP="00BE79A5">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BE79A5">
              <w:rPr>
                <w:rFonts w:ascii="Times New Roman" w:eastAsia="Times New Roman" w:hAnsi="Times New Roman" w:cs="Times New Roman"/>
                <w:b/>
                <w:sz w:val="24"/>
                <w:szCs w:val="24"/>
                <w:lang w:eastAsia="ru-RU"/>
              </w:rPr>
              <w:t>в грн.</w:t>
            </w:r>
          </w:p>
        </w:tc>
      </w:tr>
      <w:tr w:rsidR="00BE79A5" w:rsidRPr="00BE79A5" w:rsidTr="00A136E7">
        <w:trPr>
          <w:cantSplit/>
          <w:trHeight w:val="447"/>
        </w:trPr>
        <w:tc>
          <w:tcPr>
            <w:tcW w:w="720" w:type="dxa"/>
            <w:shd w:val="clear" w:color="auto" w:fill="auto"/>
            <w:vAlign w:val="center"/>
          </w:tcPr>
          <w:p w:rsidR="00BE79A5" w:rsidRPr="00BE79A5" w:rsidRDefault="00BE79A5" w:rsidP="00BE7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1</w:t>
            </w:r>
          </w:p>
        </w:tc>
        <w:tc>
          <w:tcPr>
            <w:tcW w:w="3074" w:type="dxa"/>
            <w:shd w:val="clear" w:color="auto" w:fill="auto"/>
          </w:tcPr>
          <w:p w:rsidR="00BE79A5" w:rsidRPr="00BE79A5" w:rsidRDefault="00BE79A5" w:rsidP="00BE79A5">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Борошно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пшеничне</w:t>
            </w:r>
            <w:proofErr w:type="spellEnd"/>
          </w:p>
        </w:tc>
        <w:tc>
          <w:tcPr>
            <w:tcW w:w="850" w:type="dxa"/>
            <w:shd w:val="clear" w:color="auto" w:fill="auto"/>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uk-UA"/>
              </w:rPr>
              <w:t>кг.</w:t>
            </w:r>
          </w:p>
        </w:tc>
        <w:tc>
          <w:tcPr>
            <w:tcW w:w="1560"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150</w:t>
            </w:r>
            <w:r w:rsidRPr="00BE79A5">
              <w:rPr>
                <w:rFonts w:ascii="Times New Roman" w:eastAsia="Times New Roman" w:hAnsi="Times New Roman" w:cs="Times New Roman"/>
                <w:b/>
                <w:bCs/>
                <w:sz w:val="24"/>
                <w:szCs w:val="24"/>
                <w:lang w:eastAsia="ru-RU"/>
              </w:rPr>
              <w:t>0</w:t>
            </w:r>
          </w:p>
        </w:tc>
        <w:tc>
          <w:tcPr>
            <w:tcW w:w="2252"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sz w:val="24"/>
                <w:szCs w:val="24"/>
                <w:lang w:eastAsia="ru-RU"/>
              </w:rPr>
            </w:pPr>
          </w:p>
        </w:tc>
        <w:tc>
          <w:tcPr>
            <w:tcW w:w="1444"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p>
        </w:tc>
      </w:tr>
      <w:tr w:rsidR="00BE79A5" w:rsidRPr="00BE79A5" w:rsidTr="00A136E7">
        <w:trPr>
          <w:cantSplit/>
          <w:trHeight w:val="447"/>
        </w:trPr>
        <w:tc>
          <w:tcPr>
            <w:tcW w:w="720" w:type="dxa"/>
            <w:shd w:val="clear" w:color="auto" w:fill="auto"/>
            <w:vAlign w:val="center"/>
          </w:tcPr>
          <w:p w:rsidR="00BE79A5" w:rsidRPr="00BE79A5" w:rsidRDefault="00BE79A5" w:rsidP="00BE7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2</w:t>
            </w:r>
          </w:p>
        </w:tc>
        <w:tc>
          <w:tcPr>
            <w:tcW w:w="3074" w:type="dxa"/>
            <w:shd w:val="clear" w:color="auto" w:fill="auto"/>
          </w:tcPr>
          <w:p w:rsidR="00BE79A5" w:rsidRPr="00BE79A5" w:rsidRDefault="00BE79A5" w:rsidP="00BE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Вівсяні пластівці</w:t>
            </w:r>
          </w:p>
        </w:tc>
        <w:tc>
          <w:tcPr>
            <w:tcW w:w="850" w:type="dxa"/>
            <w:shd w:val="clear" w:color="auto" w:fill="auto"/>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uk-UA"/>
              </w:rPr>
              <w:t>кг.</w:t>
            </w:r>
          </w:p>
        </w:tc>
        <w:tc>
          <w:tcPr>
            <w:tcW w:w="1560"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BE79A5">
              <w:rPr>
                <w:rFonts w:ascii="Times New Roman" w:eastAsia="Times New Roman" w:hAnsi="Times New Roman" w:cs="Times New Roman"/>
                <w:b/>
                <w:bCs/>
                <w:sz w:val="24"/>
                <w:szCs w:val="24"/>
                <w:lang w:eastAsia="ru-RU"/>
              </w:rPr>
              <w:t>00</w:t>
            </w:r>
          </w:p>
        </w:tc>
        <w:tc>
          <w:tcPr>
            <w:tcW w:w="2252"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sz w:val="24"/>
                <w:szCs w:val="24"/>
                <w:lang w:eastAsia="ru-RU"/>
              </w:rPr>
            </w:pPr>
          </w:p>
        </w:tc>
        <w:tc>
          <w:tcPr>
            <w:tcW w:w="1444"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p>
        </w:tc>
      </w:tr>
      <w:tr w:rsidR="00BE79A5" w:rsidRPr="00BE79A5" w:rsidTr="00A136E7">
        <w:trPr>
          <w:cantSplit/>
          <w:trHeight w:val="447"/>
        </w:trPr>
        <w:tc>
          <w:tcPr>
            <w:tcW w:w="720" w:type="dxa"/>
            <w:shd w:val="clear" w:color="auto" w:fill="auto"/>
            <w:vAlign w:val="center"/>
          </w:tcPr>
          <w:p w:rsidR="00BE79A5" w:rsidRPr="00BE79A5" w:rsidRDefault="00BE79A5" w:rsidP="00BE7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3</w:t>
            </w:r>
          </w:p>
        </w:tc>
        <w:tc>
          <w:tcPr>
            <w:tcW w:w="3074" w:type="dxa"/>
            <w:shd w:val="clear" w:color="auto" w:fill="auto"/>
          </w:tcPr>
          <w:p w:rsidR="00BE79A5" w:rsidRPr="00BE79A5" w:rsidRDefault="00BE79A5" w:rsidP="00BE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Крупа пшенична</w:t>
            </w:r>
          </w:p>
        </w:tc>
        <w:tc>
          <w:tcPr>
            <w:tcW w:w="850" w:type="dxa"/>
            <w:shd w:val="clear" w:color="auto" w:fill="auto"/>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uk-UA"/>
              </w:rPr>
              <w:t>кг.</w:t>
            </w:r>
          </w:p>
        </w:tc>
        <w:tc>
          <w:tcPr>
            <w:tcW w:w="1560"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r w:rsidRPr="00BE79A5">
              <w:rPr>
                <w:rFonts w:ascii="Times New Roman" w:eastAsia="Times New Roman" w:hAnsi="Times New Roman" w:cs="Times New Roman"/>
                <w:b/>
                <w:bCs/>
                <w:sz w:val="24"/>
                <w:szCs w:val="24"/>
                <w:lang w:eastAsia="ru-RU"/>
              </w:rPr>
              <w:t>0</w:t>
            </w:r>
          </w:p>
        </w:tc>
        <w:tc>
          <w:tcPr>
            <w:tcW w:w="2252"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sz w:val="24"/>
                <w:szCs w:val="24"/>
                <w:lang w:eastAsia="ru-RU"/>
              </w:rPr>
            </w:pPr>
          </w:p>
        </w:tc>
        <w:tc>
          <w:tcPr>
            <w:tcW w:w="1444"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p>
        </w:tc>
      </w:tr>
      <w:tr w:rsidR="00BE79A5" w:rsidRPr="00BE79A5" w:rsidTr="00A136E7">
        <w:trPr>
          <w:cantSplit/>
          <w:trHeight w:val="447"/>
        </w:trPr>
        <w:tc>
          <w:tcPr>
            <w:tcW w:w="720" w:type="dxa"/>
            <w:shd w:val="clear" w:color="auto" w:fill="auto"/>
            <w:vAlign w:val="center"/>
          </w:tcPr>
          <w:p w:rsidR="00BE79A5" w:rsidRPr="00BE79A5" w:rsidRDefault="00BE79A5" w:rsidP="00BE7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4</w:t>
            </w:r>
          </w:p>
        </w:tc>
        <w:tc>
          <w:tcPr>
            <w:tcW w:w="3074" w:type="dxa"/>
            <w:shd w:val="clear" w:color="auto" w:fill="auto"/>
          </w:tcPr>
          <w:p w:rsidR="00BE79A5" w:rsidRPr="00BE79A5" w:rsidRDefault="00BE79A5" w:rsidP="00BE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Крупа перлова</w:t>
            </w:r>
          </w:p>
        </w:tc>
        <w:tc>
          <w:tcPr>
            <w:tcW w:w="850" w:type="dxa"/>
            <w:shd w:val="clear" w:color="auto" w:fill="auto"/>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uk-UA"/>
              </w:rPr>
              <w:t>кг.</w:t>
            </w:r>
          </w:p>
        </w:tc>
        <w:tc>
          <w:tcPr>
            <w:tcW w:w="1560"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bCs/>
                <w:sz w:val="24"/>
                <w:szCs w:val="24"/>
                <w:lang w:eastAsia="ru-RU"/>
              </w:rPr>
            </w:pPr>
            <w:r w:rsidRPr="00BE79A5">
              <w:rPr>
                <w:rFonts w:ascii="Times New Roman" w:eastAsia="Times New Roman" w:hAnsi="Times New Roman" w:cs="Times New Roman"/>
                <w:b/>
                <w:bCs/>
                <w:sz w:val="24"/>
                <w:szCs w:val="24"/>
                <w:lang w:eastAsia="ru-RU"/>
              </w:rPr>
              <w:t>100</w:t>
            </w:r>
          </w:p>
        </w:tc>
        <w:tc>
          <w:tcPr>
            <w:tcW w:w="2252"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sz w:val="24"/>
                <w:szCs w:val="24"/>
                <w:lang w:eastAsia="ru-RU"/>
              </w:rPr>
            </w:pPr>
          </w:p>
        </w:tc>
        <w:tc>
          <w:tcPr>
            <w:tcW w:w="1444"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p>
        </w:tc>
      </w:tr>
      <w:tr w:rsidR="00BE79A5" w:rsidRPr="00BE79A5" w:rsidTr="00A136E7">
        <w:trPr>
          <w:cantSplit/>
          <w:trHeight w:val="447"/>
        </w:trPr>
        <w:tc>
          <w:tcPr>
            <w:tcW w:w="720" w:type="dxa"/>
            <w:shd w:val="clear" w:color="auto" w:fill="auto"/>
            <w:vAlign w:val="center"/>
          </w:tcPr>
          <w:p w:rsidR="00BE79A5" w:rsidRPr="00BE79A5" w:rsidRDefault="00BE79A5" w:rsidP="00BE7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5</w:t>
            </w:r>
          </w:p>
        </w:tc>
        <w:tc>
          <w:tcPr>
            <w:tcW w:w="3074" w:type="dxa"/>
            <w:shd w:val="clear" w:color="auto" w:fill="auto"/>
            <w:vAlign w:val="bottom"/>
          </w:tcPr>
          <w:p w:rsidR="00BE79A5" w:rsidRPr="00BE79A5" w:rsidRDefault="00BE79A5" w:rsidP="00BE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Крупа ячмінна</w:t>
            </w:r>
          </w:p>
        </w:tc>
        <w:tc>
          <w:tcPr>
            <w:tcW w:w="850" w:type="dxa"/>
            <w:shd w:val="clear" w:color="auto" w:fill="auto"/>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uk-UA"/>
              </w:rPr>
              <w:t>кг.</w:t>
            </w:r>
          </w:p>
        </w:tc>
        <w:tc>
          <w:tcPr>
            <w:tcW w:w="1560"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BE79A5">
              <w:rPr>
                <w:rFonts w:ascii="Times New Roman" w:eastAsia="Times New Roman" w:hAnsi="Times New Roman" w:cs="Times New Roman"/>
                <w:b/>
                <w:bCs/>
                <w:sz w:val="24"/>
                <w:szCs w:val="24"/>
                <w:lang w:eastAsia="ru-RU"/>
              </w:rPr>
              <w:t>00</w:t>
            </w:r>
          </w:p>
        </w:tc>
        <w:tc>
          <w:tcPr>
            <w:tcW w:w="2252"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sz w:val="24"/>
                <w:szCs w:val="24"/>
                <w:lang w:eastAsia="ru-RU"/>
              </w:rPr>
            </w:pPr>
          </w:p>
        </w:tc>
        <w:tc>
          <w:tcPr>
            <w:tcW w:w="1444"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p>
        </w:tc>
      </w:tr>
      <w:tr w:rsidR="00BE79A5" w:rsidRPr="00BE79A5" w:rsidTr="00A136E7">
        <w:trPr>
          <w:cantSplit/>
          <w:trHeight w:val="447"/>
        </w:trPr>
        <w:tc>
          <w:tcPr>
            <w:tcW w:w="720" w:type="dxa"/>
            <w:shd w:val="clear" w:color="auto" w:fill="auto"/>
            <w:vAlign w:val="center"/>
          </w:tcPr>
          <w:p w:rsidR="00BE79A5" w:rsidRPr="00BE79A5" w:rsidRDefault="00BE79A5" w:rsidP="00BE7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6</w:t>
            </w:r>
          </w:p>
        </w:tc>
        <w:tc>
          <w:tcPr>
            <w:tcW w:w="3074" w:type="dxa"/>
            <w:shd w:val="clear" w:color="auto" w:fill="auto"/>
          </w:tcPr>
          <w:p w:rsidR="00BE79A5" w:rsidRPr="00BE79A5" w:rsidRDefault="00BE79A5" w:rsidP="00BE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Крупа кукурудзяна</w:t>
            </w:r>
          </w:p>
        </w:tc>
        <w:tc>
          <w:tcPr>
            <w:tcW w:w="850" w:type="dxa"/>
            <w:shd w:val="clear" w:color="auto" w:fill="auto"/>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uk-UA"/>
              </w:rPr>
              <w:t>кг.</w:t>
            </w:r>
          </w:p>
        </w:tc>
        <w:tc>
          <w:tcPr>
            <w:tcW w:w="1560"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r w:rsidRPr="00BE79A5">
              <w:rPr>
                <w:rFonts w:ascii="Times New Roman" w:eastAsia="Times New Roman" w:hAnsi="Times New Roman" w:cs="Times New Roman"/>
                <w:b/>
                <w:bCs/>
                <w:sz w:val="24"/>
                <w:szCs w:val="24"/>
                <w:lang w:eastAsia="ru-RU"/>
              </w:rPr>
              <w:t>0</w:t>
            </w:r>
          </w:p>
        </w:tc>
        <w:tc>
          <w:tcPr>
            <w:tcW w:w="2252"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sz w:val="24"/>
                <w:szCs w:val="24"/>
                <w:lang w:eastAsia="ru-RU"/>
              </w:rPr>
            </w:pPr>
          </w:p>
        </w:tc>
        <w:tc>
          <w:tcPr>
            <w:tcW w:w="1444"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p>
        </w:tc>
      </w:tr>
      <w:tr w:rsidR="00BE79A5" w:rsidRPr="00BE79A5" w:rsidTr="00A136E7">
        <w:trPr>
          <w:cantSplit/>
          <w:trHeight w:val="447"/>
        </w:trPr>
        <w:tc>
          <w:tcPr>
            <w:tcW w:w="720" w:type="dxa"/>
            <w:shd w:val="clear" w:color="auto" w:fill="auto"/>
            <w:vAlign w:val="center"/>
          </w:tcPr>
          <w:p w:rsidR="00BE79A5" w:rsidRPr="00BE79A5" w:rsidRDefault="00BE79A5" w:rsidP="00BE7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7</w:t>
            </w:r>
          </w:p>
        </w:tc>
        <w:tc>
          <w:tcPr>
            <w:tcW w:w="3074" w:type="dxa"/>
            <w:shd w:val="clear" w:color="auto" w:fill="auto"/>
          </w:tcPr>
          <w:p w:rsidR="00BE79A5" w:rsidRPr="00BE79A5" w:rsidRDefault="00BE79A5" w:rsidP="00BE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Гречка</w:t>
            </w:r>
          </w:p>
        </w:tc>
        <w:tc>
          <w:tcPr>
            <w:tcW w:w="850" w:type="dxa"/>
            <w:shd w:val="clear" w:color="auto" w:fill="auto"/>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uk-UA"/>
              </w:rPr>
              <w:t>кг.</w:t>
            </w:r>
          </w:p>
        </w:tc>
        <w:tc>
          <w:tcPr>
            <w:tcW w:w="1560"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BE79A5">
              <w:rPr>
                <w:rFonts w:ascii="Times New Roman" w:eastAsia="Times New Roman" w:hAnsi="Times New Roman" w:cs="Times New Roman"/>
                <w:b/>
                <w:bCs/>
                <w:sz w:val="24"/>
                <w:szCs w:val="24"/>
                <w:lang w:eastAsia="ru-RU"/>
              </w:rPr>
              <w:t>00</w:t>
            </w:r>
          </w:p>
        </w:tc>
        <w:tc>
          <w:tcPr>
            <w:tcW w:w="2252"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sz w:val="24"/>
                <w:szCs w:val="24"/>
                <w:lang w:eastAsia="ru-RU"/>
              </w:rPr>
            </w:pPr>
          </w:p>
        </w:tc>
        <w:tc>
          <w:tcPr>
            <w:tcW w:w="1444"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p>
        </w:tc>
      </w:tr>
      <w:tr w:rsidR="00BE79A5" w:rsidRPr="00BE79A5" w:rsidTr="00A136E7">
        <w:trPr>
          <w:cantSplit/>
          <w:trHeight w:val="447"/>
        </w:trPr>
        <w:tc>
          <w:tcPr>
            <w:tcW w:w="720" w:type="dxa"/>
            <w:shd w:val="clear" w:color="auto" w:fill="auto"/>
            <w:vAlign w:val="center"/>
          </w:tcPr>
          <w:p w:rsidR="00BE79A5" w:rsidRPr="00BE79A5" w:rsidRDefault="00BE79A5" w:rsidP="00BE7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8</w:t>
            </w:r>
          </w:p>
        </w:tc>
        <w:tc>
          <w:tcPr>
            <w:tcW w:w="3074" w:type="dxa"/>
            <w:shd w:val="clear" w:color="auto" w:fill="auto"/>
          </w:tcPr>
          <w:p w:rsidR="00BE79A5" w:rsidRPr="00BE79A5" w:rsidRDefault="00BE79A5" w:rsidP="00BE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Пшоно</w:t>
            </w:r>
          </w:p>
        </w:tc>
        <w:tc>
          <w:tcPr>
            <w:tcW w:w="850" w:type="dxa"/>
            <w:shd w:val="clear" w:color="auto" w:fill="auto"/>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uk-UA"/>
              </w:rPr>
              <w:t>кг.</w:t>
            </w:r>
          </w:p>
        </w:tc>
        <w:tc>
          <w:tcPr>
            <w:tcW w:w="1560"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270</w:t>
            </w:r>
          </w:p>
        </w:tc>
        <w:tc>
          <w:tcPr>
            <w:tcW w:w="2252"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sz w:val="24"/>
                <w:szCs w:val="24"/>
                <w:lang w:eastAsia="ru-RU"/>
              </w:rPr>
            </w:pPr>
          </w:p>
        </w:tc>
        <w:tc>
          <w:tcPr>
            <w:tcW w:w="1444"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p>
        </w:tc>
      </w:tr>
      <w:tr w:rsidR="00BE79A5" w:rsidRPr="00BE79A5" w:rsidTr="00A136E7">
        <w:trPr>
          <w:cantSplit/>
          <w:trHeight w:val="447"/>
        </w:trPr>
        <w:tc>
          <w:tcPr>
            <w:tcW w:w="720" w:type="dxa"/>
            <w:shd w:val="clear" w:color="auto" w:fill="auto"/>
            <w:vAlign w:val="center"/>
          </w:tcPr>
          <w:p w:rsidR="00BE79A5" w:rsidRPr="00BE79A5" w:rsidRDefault="00BE79A5" w:rsidP="00BE7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9</w:t>
            </w:r>
          </w:p>
        </w:tc>
        <w:tc>
          <w:tcPr>
            <w:tcW w:w="3074" w:type="dxa"/>
            <w:shd w:val="clear" w:color="auto" w:fill="auto"/>
          </w:tcPr>
          <w:p w:rsidR="00BE79A5" w:rsidRPr="00BE79A5" w:rsidRDefault="00BE79A5" w:rsidP="00BE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шліфований</w:t>
            </w:r>
          </w:p>
        </w:tc>
        <w:tc>
          <w:tcPr>
            <w:tcW w:w="850" w:type="dxa"/>
            <w:shd w:val="clear" w:color="auto" w:fill="auto"/>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uk-UA"/>
              </w:rPr>
              <w:t>кг.</w:t>
            </w:r>
          </w:p>
        </w:tc>
        <w:tc>
          <w:tcPr>
            <w:tcW w:w="1560"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r w:rsidRPr="00BE79A5">
              <w:rPr>
                <w:rFonts w:ascii="Times New Roman" w:eastAsia="Times New Roman" w:hAnsi="Times New Roman" w:cs="Times New Roman"/>
                <w:b/>
                <w:bCs/>
                <w:sz w:val="24"/>
                <w:szCs w:val="24"/>
                <w:lang w:eastAsia="ru-RU"/>
              </w:rPr>
              <w:t>0</w:t>
            </w:r>
          </w:p>
        </w:tc>
        <w:tc>
          <w:tcPr>
            <w:tcW w:w="2252"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sz w:val="24"/>
                <w:szCs w:val="24"/>
                <w:lang w:eastAsia="ru-RU"/>
              </w:rPr>
            </w:pPr>
          </w:p>
        </w:tc>
        <w:tc>
          <w:tcPr>
            <w:tcW w:w="1444"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p>
        </w:tc>
      </w:tr>
      <w:tr w:rsidR="00BE79A5" w:rsidRPr="00BE79A5" w:rsidTr="00A136E7">
        <w:trPr>
          <w:cantSplit/>
          <w:trHeight w:val="447"/>
        </w:trPr>
        <w:tc>
          <w:tcPr>
            <w:tcW w:w="720" w:type="dxa"/>
            <w:shd w:val="clear" w:color="auto" w:fill="auto"/>
            <w:vAlign w:val="center"/>
          </w:tcPr>
          <w:p w:rsidR="00BE79A5" w:rsidRPr="00BE79A5" w:rsidRDefault="00BE79A5" w:rsidP="00BE7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10</w:t>
            </w:r>
          </w:p>
        </w:tc>
        <w:tc>
          <w:tcPr>
            <w:tcW w:w="3074" w:type="dxa"/>
            <w:shd w:val="clear" w:color="auto" w:fill="auto"/>
          </w:tcPr>
          <w:p w:rsidR="00BE79A5" w:rsidRPr="00BE79A5" w:rsidRDefault="00BE79A5" w:rsidP="00BE79A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Булгур</w:t>
            </w:r>
            <w:proofErr w:type="spellEnd"/>
          </w:p>
        </w:tc>
        <w:tc>
          <w:tcPr>
            <w:tcW w:w="850" w:type="dxa"/>
            <w:shd w:val="clear" w:color="auto" w:fill="auto"/>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uk-UA"/>
              </w:rPr>
              <w:t>кг.</w:t>
            </w:r>
          </w:p>
        </w:tc>
        <w:tc>
          <w:tcPr>
            <w:tcW w:w="1560"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r w:rsidRPr="00BE79A5">
              <w:rPr>
                <w:rFonts w:ascii="Times New Roman" w:eastAsia="Times New Roman" w:hAnsi="Times New Roman" w:cs="Times New Roman"/>
                <w:b/>
                <w:bCs/>
                <w:sz w:val="24"/>
                <w:szCs w:val="24"/>
                <w:lang w:eastAsia="ru-RU"/>
              </w:rPr>
              <w:t>0</w:t>
            </w:r>
          </w:p>
        </w:tc>
        <w:tc>
          <w:tcPr>
            <w:tcW w:w="2252" w:type="dxa"/>
            <w:shd w:val="clear" w:color="auto" w:fill="auto"/>
            <w:textDirection w:val="btLr"/>
            <w:vAlign w:val="center"/>
          </w:tcPr>
          <w:p w:rsidR="00BE79A5" w:rsidRPr="00BE79A5" w:rsidRDefault="00BE79A5" w:rsidP="00BE79A5">
            <w:pPr>
              <w:spacing w:after="0" w:line="240" w:lineRule="auto"/>
              <w:ind w:left="113" w:right="113"/>
              <w:jc w:val="center"/>
              <w:rPr>
                <w:rFonts w:ascii="Times New Roman" w:eastAsia="Times New Roman" w:hAnsi="Times New Roman" w:cs="Times New Roman"/>
                <w:sz w:val="24"/>
                <w:szCs w:val="24"/>
                <w:lang w:eastAsia="ru-RU"/>
              </w:rPr>
            </w:pPr>
          </w:p>
        </w:tc>
        <w:tc>
          <w:tcPr>
            <w:tcW w:w="1444" w:type="dxa"/>
            <w:shd w:val="clear" w:color="auto" w:fill="auto"/>
            <w:vAlign w:val="center"/>
          </w:tcPr>
          <w:p w:rsidR="00BE79A5" w:rsidRPr="00BE79A5" w:rsidRDefault="00BE79A5" w:rsidP="00BE79A5">
            <w:pPr>
              <w:spacing w:after="0" w:line="240" w:lineRule="auto"/>
              <w:jc w:val="center"/>
              <w:rPr>
                <w:rFonts w:ascii="Times New Roman" w:eastAsia="Times New Roman" w:hAnsi="Times New Roman" w:cs="Times New Roman"/>
                <w:sz w:val="24"/>
                <w:szCs w:val="24"/>
                <w:lang w:eastAsia="ru-RU"/>
              </w:rPr>
            </w:pPr>
          </w:p>
        </w:tc>
      </w:tr>
      <w:tr w:rsidR="00BE79A5" w:rsidRPr="00BE79A5" w:rsidTr="00A136E7">
        <w:tc>
          <w:tcPr>
            <w:tcW w:w="8456" w:type="dxa"/>
            <w:gridSpan w:val="5"/>
            <w:shd w:val="clear" w:color="auto" w:fill="auto"/>
            <w:vAlign w:val="center"/>
          </w:tcPr>
          <w:p w:rsidR="00BE79A5" w:rsidRPr="00BE79A5" w:rsidRDefault="00BE79A5" w:rsidP="00BE79A5">
            <w:pPr>
              <w:spacing w:after="0" w:line="240" w:lineRule="auto"/>
              <w:jc w:val="right"/>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 xml:space="preserve">Загальна вартість пропозиції без ПДВ </w:t>
            </w:r>
          </w:p>
        </w:tc>
        <w:tc>
          <w:tcPr>
            <w:tcW w:w="1444" w:type="dxa"/>
            <w:shd w:val="clear" w:color="auto" w:fill="auto"/>
          </w:tcPr>
          <w:p w:rsidR="00BE79A5" w:rsidRPr="00BE79A5" w:rsidRDefault="00BE79A5" w:rsidP="00BE79A5">
            <w:pPr>
              <w:spacing w:after="0" w:line="240" w:lineRule="auto"/>
              <w:jc w:val="right"/>
              <w:rPr>
                <w:rFonts w:ascii="Times New Roman" w:eastAsia="Times New Roman" w:hAnsi="Times New Roman" w:cs="Times New Roman"/>
                <w:sz w:val="24"/>
                <w:szCs w:val="24"/>
                <w:lang w:eastAsia="ru-RU"/>
              </w:rPr>
            </w:pPr>
          </w:p>
        </w:tc>
      </w:tr>
      <w:tr w:rsidR="00BE79A5" w:rsidRPr="00BE79A5" w:rsidTr="00A136E7">
        <w:tc>
          <w:tcPr>
            <w:tcW w:w="8456" w:type="dxa"/>
            <w:gridSpan w:val="5"/>
            <w:shd w:val="clear" w:color="auto" w:fill="auto"/>
            <w:vAlign w:val="center"/>
          </w:tcPr>
          <w:p w:rsidR="00BE79A5" w:rsidRPr="00BE79A5" w:rsidRDefault="00BE79A5" w:rsidP="00BE79A5">
            <w:pPr>
              <w:spacing w:after="0" w:line="240" w:lineRule="auto"/>
              <w:jc w:val="right"/>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ПДВ</w:t>
            </w:r>
          </w:p>
        </w:tc>
        <w:tc>
          <w:tcPr>
            <w:tcW w:w="1444" w:type="dxa"/>
            <w:shd w:val="clear" w:color="auto" w:fill="auto"/>
          </w:tcPr>
          <w:p w:rsidR="00BE79A5" w:rsidRPr="00BE79A5" w:rsidRDefault="00BE79A5" w:rsidP="00BE79A5">
            <w:pPr>
              <w:spacing w:after="0" w:line="240" w:lineRule="auto"/>
              <w:jc w:val="right"/>
              <w:rPr>
                <w:rFonts w:ascii="Times New Roman" w:eastAsia="Times New Roman" w:hAnsi="Times New Roman" w:cs="Times New Roman"/>
                <w:sz w:val="24"/>
                <w:szCs w:val="24"/>
                <w:lang w:eastAsia="ru-RU"/>
              </w:rPr>
            </w:pPr>
          </w:p>
        </w:tc>
      </w:tr>
      <w:tr w:rsidR="00BE79A5" w:rsidRPr="00BE79A5" w:rsidTr="00A136E7">
        <w:tc>
          <w:tcPr>
            <w:tcW w:w="8456" w:type="dxa"/>
            <w:gridSpan w:val="5"/>
            <w:shd w:val="clear" w:color="auto" w:fill="auto"/>
            <w:vAlign w:val="center"/>
          </w:tcPr>
          <w:p w:rsidR="00BE79A5" w:rsidRPr="00BE79A5" w:rsidRDefault="00BE79A5" w:rsidP="00BE79A5">
            <w:pPr>
              <w:spacing w:after="0" w:line="240" w:lineRule="auto"/>
              <w:jc w:val="right"/>
              <w:rPr>
                <w:rFonts w:ascii="Times New Roman" w:eastAsia="Times New Roman" w:hAnsi="Times New Roman" w:cs="Times New Roman"/>
                <w:sz w:val="24"/>
                <w:szCs w:val="24"/>
                <w:lang w:eastAsia="ru-RU"/>
              </w:rPr>
            </w:pPr>
            <w:r w:rsidRPr="00BE79A5">
              <w:rPr>
                <w:rFonts w:ascii="Times New Roman" w:eastAsia="Times New Roman" w:hAnsi="Times New Roman" w:cs="Times New Roman"/>
                <w:sz w:val="24"/>
                <w:szCs w:val="24"/>
                <w:lang w:eastAsia="ru-RU"/>
              </w:rPr>
              <w:t>Загальна вартість пропозиції з ПДВ</w:t>
            </w:r>
          </w:p>
        </w:tc>
        <w:tc>
          <w:tcPr>
            <w:tcW w:w="1444" w:type="dxa"/>
            <w:shd w:val="clear" w:color="auto" w:fill="auto"/>
          </w:tcPr>
          <w:p w:rsidR="00BE79A5" w:rsidRPr="00BE79A5" w:rsidRDefault="00BE79A5" w:rsidP="00BE79A5">
            <w:pPr>
              <w:spacing w:after="0" w:line="240" w:lineRule="auto"/>
              <w:jc w:val="right"/>
              <w:rPr>
                <w:rFonts w:ascii="Times New Roman" w:eastAsia="Times New Roman" w:hAnsi="Times New Roman" w:cs="Times New Roman"/>
                <w:sz w:val="24"/>
                <w:szCs w:val="24"/>
                <w:lang w:eastAsia="ru-RU"/>
              </w:rPr>
            </w:pPr>
          </w:p>
        </w:tc>
      </w:tr>
    </w:tbl>
    <w:p w:rsidR="00BE79A5" w:rsidRPr="00BE79A5" w:rsidRDefault="00BE79A5" w:rsidP="006D7D0D">
      <w:pPr>
        <w:spacing w:after="200" w:line="276" w:lineRule="auto"/>
        <w:ind w:firstLine="567"/>
        <w:jc w:val="both"/>
        <w:rPr>
          <w:rFonts w:ascii="Times New Roman" w:eastAsia="Calibri" w:hAnsi="Times New Roman" w:cs="Times New Roman"/>
          <w:sz w:val="24"/>
          <w:szCs w:val="24"/>
        </w:rPr>
      </w:pPr>
    </w:p>
    <w:p w:rsidR="006D7D0D" w:rsidRPr="006D7D0D" w:rsidRDefault="006D7D0D" w:rsidP="006D7D0D">
      <w:pPr>
        <w:spacing w:after="0" w:line="240" w:lineRule="auto"/>
        <w:ind w:firstLine="567"/>
        <w:jc w:val="both"/>
        <w:rPr>
          <w:rFonts w:ascii="Times New Roman" w:eastAsia="Calibri" w:hAnsi="Times New Roman" w:cs="Times New Roman"/>
          <w:i/>
          <w:sz w:val="20"/>
          <w:szCs w:val="20"/>
          <w:lang w:eastAsia="ar-SA"/>
        </w:rPr>
      </w:pPr>
      <w:r w:rsidRPr="006D7D0D">
        <w:rPr>
          <w:rFonts w:ascii="Times New Roman" w:eastAsia="Calibri" w:hAnsi="Times New Roman" w:cs="Times New Roman"/>
          <w:i/>
          <w:sz w:val="20"/>
          <w:szCs w:val="20"/>
          <w:lang w:eastAsia="ar-SA"/>
        </w:rPr>
        <w:t xml:space="preserve">Учасник визначає ціни на товар, який він пропонує надати за Договором, з урахуванням усіх своїх витрат (в </w:t>
      </w:r>
      <w:proofErr w:type="spellStart"/>
      <w:r w:rsidRPr="006D7D0D">
        <w:rPr>
          <w:rFonts w:ascii="Times New Roman" w:eastAsia="Calibri" w:hAnsi="Times New Roman" w:cs="Times New Roman"/>
          <w:i/>
          <w:sz w:val="20"/>
          <w:szCs w:val="20"/>
          <w:lang w:eastAsia="ar-SA"/>
        </w:rPr>
        <w:t>т.ч</w:t>
      </w:r>
      <w:proofErr w:type="spellEnd"/>
      <w:r w:rsidRPr="006D7D0D">
        <w:rPr>
          <w:rFonts w:ascii="Times New Roman" w:eastAsia="Calibri" w:hAnsi="Times New Roman" w:cs="Times New Roman"/>
          <w:i/>
          <w:sz w:val="20"/>
          <w:szCs w:val="20"/>
          <w:lang w:eastAsia="ar-SA"/>
        </w:rPr>
        <w:t xml:space="preserve">. на транспортування предмету закупівлі), податків і зборів, що сплачуються або мають бути сплачені, усіх інших витрат (з врахуванням вимог Податкового кодексу України)  </w:t>
      </w:r>
    </w:p>
    <w:p w:rsidR="006D7D0D" w:rsidRPr="006D7D0D" w:rsidRDefault="006D7D0D" w:rsidP="006D7D0D">
      <w:pPr>
        <w:spacing w:after="0" w:line="240" w:lineRule="auto"/>
        <w:ind w:firstLine="567"/>
        <w:jc w:val="both"/>
        <w:rPr>
          <w:rFonts w:ascii="Times New Roman" w:eastAsia="Calibri" w:hAnsi="Times New Roman" w:cs="Times New Roman"/>
          <w:i/>
          <w:sz w:val="20"/>
          <w:szCs w:val="20"/>
          <w:lang w:val="ru-RU"/>
        </w:rPr>
      </w:pPr>
      <w:r w:rsidRPr="006D7D0D">
        <w:rPr>
          <w:rFonts w:ascii="Times New Roman" w:eastAsia="Calibri" w:hAnsi="Times New Roman" w:cs="Times New Roman"/>
          <w:i/>
          <w:sz w:val="20"/>
          <w:szCs w:val="20"/>
          <w:lang w:val="ru-RU"/>
        </w:rPr>
        <w:t xml:space="preserve">У </w:t>
      </w:r>
      <w:proofErr w:type="spellStart"/>
      <w:r w:rsidRPr="006D7D0D">
        <w:rPr>
          <w:rFonts w:ascii="Times New Roman" w:eastAsia="Calibri" w:hAnsi="Times New Roman" w:cs="Times New Roman"/>
          <w:i/>
          <w:sz w:val="20"/>
          <w:szCs w:val="20"/>
          <w:lang w:val="ru-RU"/>
        </w:rPr>
        <w:t>випадку</w:t>
      </w:r>
      <w:proofErr w:type="spellEnd"/>
      <w:r w:rsidRPr="006D7D0D">
        <w:rPr>
          <w:rFonts w:ascii="Times New Roman" w:eastAsia="Calibri" w:hAnsi="Times New Roman" w:cs="Times New Roman"/>
          <w:i/>
          <w:sz w:val="20"/>
          <w:szCs w:val="20"/>
          <w:lang w:val="ru-RU"/>
        </w:rPr>
        <w:t xml:space="preserve">, </w:t>
      </w:r>
      <w:proofErr w:type="spellStart"/>
      <w:r w:rsidRPr="006D7D0D">
        <w:rPr>
          <w:rFonts w:ascii="Times New Roman" w:eastAsia="Calibri" w:hAnsi="Times New Roman" w:cs="Times New Roman"/>
          <w:i/>
          <w:sz w:val="20"/>
          <w:szCs w:val="20"/>
          <w:lang w:val="ru-RU"/>
        </w:rPr>
        <w:t>якщо</w:t>
      </w:r>
      <w:proofErr w:type="spellEnd"/>
      <w:r w:rsidRPr="006D7D0D">
        <w:rPr>
          <w:rFonts w:ascii="Times New Roman" w:eastAsia="Calibri" w:hAnsi="Times New Roman" w:cs="Times New Roman"/>
          <w:i/>
          <w:sz w:val="20"/>
          <w:szCs w:val="20"/>
          <w:lang w:val="ru-RU"/>
        </w:rPr>
        <w:t xml:space="preserve"> </w:t>
      </w:r>
      <w:proofErr w:type="spellStart"/>
      <w:r w:rsidRPr="006D7D0D">
        <w:rPr>
          <w:rFonts w:ascii="Times New Roman" w:eastAsia="Calibri" w:hAnsi="Times New Roman" w:cs="Times New Roman"/>
          <w:i/>
          <w:sz w:val="20"/>
          <w:szCs w:val="20"/>
          <w:lang w:val="ru-RU"/>
        </w:rPr>
        <w:t>учасник</w:t>
      </w:r>
      <w:proofErr w:type="spellEnd"/>
      <w:r w:rsidRPr="006D7D0D">
        <w:rPr>
          <w:rFonts w:ascii="Times New Roman" w:eastAsia="Calibri" w:hAnsi="Times New Roman" w:cs="Times New Roman"/>
          <w:i/>
          <w:sz w:val="20"/>
          <w:szCs w:val="20"/>
          <w:lang w:val="ru-RU"/>
        </w:rPr>
        <w:t xml:space="preserve"> </w:t>
      </w:r>
      <w:proofErr w:type="spellStart"/>
      <w:r w:rsidRPr="006D7D0D">
        <w:rPr>
          <w:rFonts w:ascii="Times New Roman" w:eastAsia="Calibri" w:hAnsi="Times New Roman" w:cs="Times New Roman"/>
          <w:i/>
          <w:sz w:val="20"/>
          <w:szCs w:val="20"/>
          <w:lang w:val="ru-RU"/>
        </w:rPr>
        <w:t>торгів</w:t>
      </w:r>
      <w:proofErr w:type="spellEnd"/>
      <w:r w:rsidRPr="006D7D0D">
        <w:rPr>
          <w:rFonts w:ascii="Times New Roman" w:eastAsia="Calibri" w:hAnsi="Times New Roman" w:cs="Times New Roman"/>
          <w:i/>
          <w:sz w:val="20"/>
          <w:szCs w:val="20"/>
          <w:lang w:val="ru-RU"/>
        </w:rPr>
        <w:t xml:space="preserve"> не є </w:t>
      </w:r>
      <w:proofErr w:type="spellStart"/>
      <w:r w:rsidRPr="006D7D0D">
        <w:rPr>
          <w:rFonts w:ascii="Times New Roman" w:eastAsia="Calibri" w:hAnsi="Times New Roman" w:cs="Times New Roman"/>
          <w:i/>
          <w:sz w:val="20"/>
          <w:szCs w:val="20"/>
          <w:lang w:val="ru-RU"/>
        </w:rPr>
        <w:t>платником</w:t>
      </w:r>
      <w:proofErr w:type="spellEnd"/>
      <w:r w:rsidRPr="006D7D0D">
        <w:rPr>
          <w:rFonts w:ascii="Times New Roman" w:eastAsia="Calibri" w:hAnsi="Times New Roman" w:cs="Times New Roman"/>
          <w:i/>
          <w:sz w:val="20"/>
          <w:szCs w:val="20"/>
          <w:lang w:val="ru-RU"/>
        </w:rPr>
        <w:t xml:space="preserve"> ПДВ, </w:t>
      </w:r>
      <w:proofErr w:type="spellStart"/>
      <w:r w:rsidRPr="006D7D0D">
        <w:rPr>
          <w:rFonts w:ascii="Times New Roman" w:eastAsia="Calibri" w:hAnsi="Times New Roman" w:cs="Times New Roman"/>
          <w:i/>
          <w:sz w:val="20"/>
          <w:szCs w:val="20"/>
          <w:lang w:val="ru-RU"/>
        </w:rPr>
        <w:t>ціна</w:t>
      </w:r>
      <w:proofErr w:type="spellEnd"/>
      <w:r w:rsidRPr="006D7D0D">
        <w:rPr>
          <w:rFonts w:ascii="Times New Roman" w:eastAsia="Calibri" w:hAnsi="Times New Roman" w:cs="Times New Roman"/>
          <w:i/>
          <w:sz w:val="20"/>
          <w:szCs w:val="20"/>
          <w:lang w:val="ru-RU"/>
        </w:rPr>
        <w:t xml:space="preserve"> за </w:t>
      </w:r>
      <w:proofErr w:type="spellStart"/>
      <w:r w:rsidRPr="006D7D0D">
        <w:rPr>
          <w:rFonts w:ascii="Times New Roman" w:eastAsia="Calibri" w:hAnsi="Times New Roman" w:cs="Times New Roman"/>
          <w:i/>
          <w:sz w:val="20"/>
          <w:szCs w:val="20"/>
          <w:lang w:val="ru-RU"/>
        </w:rPr>
        <w:t>одиницю</w:t>
      </w:r>
      <w:proofErr w:type="spellEnd"/>
      <w:r w:rsidRPr="006D7D0D">
        <w:rPr>
          <w:rFonts w:ascii="Times New Roman" w:eastAsia="Calibri" w:hAnsi="Times New Roman" w:cs="Times New Roman"/>
          <w:i/>
          <w:sz w:val="20"/>
          <w:szCs w:val="20"/>
          <w:lang w:val="ru-RU"/>
        </w:rPr>
        <w:t xml:space="preserve"> товару та </w:t>
      </w:r>
      <w:proofErr w:type="spellStart"/>
      <w:r w:rsidRPr="006D7D0D">
        <w:rPr>
          <w:rFonts w:ascii="Times New Roman" w:eastAsia="Calibri" w:hAnsi="Times New Roman" w:cs="Times New Roman"/>
          <w:i/>
          <w:sz w:val="20"/>
          <w:szCs w:val="20"/>
          <w:lang w:val="ru-RU"/>
        </w:rPr>
        <w:t>загальна</w:t>
      </w:r>
      <w:proofErr w:type="spellEnd"/>
      <w:r w:rsidRPr="006D7D0D">
        <w:rPr>
          <w:rFonts w:ascii="Times New Roman" w:eastAsia="Calibri" w:hAnsi="Times New Roman" w:cs="Times New Roman"/>
          <w:i/>
          <w:sz w:val="20"/>
          <w:szCs w:val="20"/>
          <w:lang w:val="ru-RU"/>
        </w:rPr>
        <w:t xml:space="preserve"> </w:t>
      </w:r>
      <w:proofErr w:type="spellStart"/>
      <w:r w:rsidRPr="006D7D0D">
        <w:rPr>
          <w:rFonts w:ascii="Times New Roman" w:eastAsia="Calibri" w:hAnsi="Times New Roman" w:cs="Times New Roman"/>
          <w:i/>
          <w:sz w:val="20"/>
          <w:szCs w:val="20"/>
          <w:lang w:val="ru-RU"/>
        </w:rPr>
        <w:t>вартість</w:t>
      </w:r>
      <w:proofErr w:type="spellEnd"/>
      <w:r w:rsidRPr="006D7D0D">
        <w:rPr>
          <w:rFonts w:ascii="Times New Roman" w:eastAsia="Calibri" w:hAnsi="Times New Roman" w:cs="Times New Roman"/>
          <w:i/>
          <w:sz w:val="20"/>
          <w:szCs w:val="20"/>
          <w:lang w:val="ru-RU"/>
        </w:rPr>
        <w:t xml:space="preserve"> товару </w:t>
      </w:r>
      <w:proofErr w:type="spellStart"/>
      <w:r w:rsidRPr="006D7D0D">
        <w:rPr>
          <w:rFonts w:ascii="Times New Roman" w:eastAsia="Calibri" w:hAnsi="Times New Roman" w:cs="Times New Roman"/>
          <w:i/>
          <w:sz w:val="20"/>
          <w:szCs w:val="20"/>
          <w:lang w:val="ru-RU"/>
        </w:rPr>
        <w:t>вказується</w:t>
      </w:r>
      <w:proofErr w:type="spellEnd"/>
      <w:r w:rsidRPr="006D7D0D">
        <w:rPr>
          <w:rFonts w:ascii="Times New Roman" w:eastAsia="Calibri" w:hAnsi="Times New Roman" w:cs="Times New Roman"/>
          <w:i/>
          <w:sz w:val="20"/>
          <w:szCs w:val="20"/>
          <w:lang w:val="ru-RU"/>
        </w:rPr>
        <w:t xml:space="preserve"> без </w:t>
      </w:r>
      <w:proofErr w:type="spellStart"/>
      <w:r w:rsidRPr="006D7D0D">
        <w:rPr>
          <w:rFonts w:ascii="Times New Roman" w:eastAsia="Calibri" w:hAnsi="Times New Roman" w:cs="Times New Roman"/>
          <w:i/>
          <w:sz w:val="20"/>
          <w:szCs w:val="20"/>
          <w:lang w:val="ru-RU"/>
        </w:rPr>
        <w:t>урахування</w:t>
      </w:r>
      <w:proofErr w:type="spellEnd"/>
      <w:r w:rsidRPr="006D7D0D">
        <w:rPr>
          <w:rFonts w:ascii="Times New Roman" w:eastAsia="Calibri" w:hAnsi="Times New Roman" w:cs="Times New Roman"/>
          <w:i/>
          <w:sz w:val="20"/>
          <w:szCs w:val="20"/>
          <w:lang w:val="ru-RU"/>
        </w:rPr>
        <w:t xml:space="preserve"> ПДВ.</w:t>
      </w:r>
    </w:p>
    <w:p w:rsidR="006D7D0D" w:rsidRPr="006D7D0D" w:rsidRDefault="006D7D0D" w:rsidP="006D7D0D">
      <w:pPr>
        <w:spacing w:after="0" w:line="240" w:lineRule="auto"/>
        <w:ind w:firstLine="567"/>
        <w:jc w:val="both"/>
        <w:rPr>
          <w:rFonts w:ascii="Times New Roman" w:eastAsia="Times New Roman" w:hAnsi="Times New Roman" w:cs="Times New Roman"/>
          <w:i/>
          <w:sz w:val="20"/>
          <w:szCs w:val="20"/>
          <w:lang w:eastAsia="ru-RU"/>
        </w:rPr>
      </w:pPr>
      <w:r w:rsidRPr="006D7D0D">
        <w:rPr>
          <w:rFonts w:ascii="Times New Roman" w:eastAsia="Times New Roman" w:hAnsi="Times New Roman" w:cs="Times New Roman"/>
          <w:i/>
          <w:sz w:val="20"/>
          <w:szCs w:val="20"/>
          <w:lang w:eastAsia="ru-RU"/>
        </w:rPr>
        <w:t>В даній формі зазначається первинна цінова пропозиція. При укладанні договору замовник буде брати до уваги остаточну цінову пропозицію учасника, визначену в результаті проведення аукціону.</w:t>
      </w:r>
    </w:p>
    <w:p w:rsidR="006D7D0D" w:rsidRPr="006D7D0D" w:rsidRDefault="006D7D0D" w:rsidP="006D7D0D">
      <w:pPr>
        <w:spacing w:after="0" w:line="276" w:lineRule="auto"/>
        <w:ind w:firstLine="567"/>
        <w:jc w:val="both"/>
        <w:rPr>
          <w:rFonts w:ascii="Times New Roman" w:eastAsia="Calibri" w:hAnsi="Times New Roman" w:cs="Times New Roman"/>
          <w:sz w:val="24"/>
          <w:szCs w:val="24"/>
        </w:rPr>
      </w:pPr>
      <w:r w:rsidRPr="006D7D0D">
        <w:rPr>
          <w:rFonts w:ascii="Times New Roman" w:eastAsia="Calibri" w:hAnsi="Times New Roman" w:cs="Times New Roman"/>
          <w:sz w:val="24"/>
          <w:szCs w:val="24"/>
        </w:rPr>
        <w:t>1.</w:t>
      </w:r>
      <w:r w:rsidRPr="006D7D0D">
        <w:rPr>
          <w:rFonts w:ascii="Times New Roman" w:eastAsia="Calibri" w:hAnsi="Times New Roman" w:cs="Times New Roman"/>
          <w:sz w:val="24"/>
          <w:szCs w:val="24"/>
        </w:rPr>
        <w:tab/>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D7D0D" w:rsidRPr="006D7D0D" w:rsidRDefault="006D7D0D" w:rsidP="006D7D0D">
      <w:pPr>
        <w:spacing w:after="0" w:line="276" w:lineRule="auto"/>
        <w:ind w:firstLine="567"/>
        <w:jc w:val="both"/>
        <w:rPr>
          <w:rFonts w:ascii="Times New Roman" w:eastAsia="Calibri" w:hAnsi="Times New Roman" w:cs="Times New Roman"/>
          <w:sz w:val="24"/>
          <w:szCs w:val="24"/>
        </w:rPr>
      </w:pPr>
      <w:r w:rsidRPr="006D7D0D">
        <w:rPr>
          <w:rFonts w:ascii="Times New Roman" w:eastAsia="Calibri" w:hAnsi="Times New Roman" w:cs="Times New Roman"/>
          <w:sz w:val="24"/>
          <w:szCs w:val="24"/>
        </w:rPr>
        <w:t>2.</w:t>
      </w:r>
      <w:r w:rsidRPr="006D7D0D">
        <w:rPr>
          <w:rFonts w:ascii="Times New Roman" w:eastAsia="Calibri" w:hAnsi="Times New Roman" w:cs="Times New Roman"/>
          <w:sz w:val="24"/>
          <w:szCs w:val="24"/>
        </w:rPr>
        <w:tab/>
        <w:t>Якщо наша пропозиція буде відповідати всім кваліфікаційним вимогам  та буде визнана найбільш економічно вигідною, то  ми зобов'язуємося підписати договір із Замовником.</w:t>
      </w:r>
    </w:p>
    <w:p w:rsidR="006D7D0D" w:rsidRPr="006D7D0D" w:rsidRDefault="006D7D0D" w:rsidP="006D7D0D">
      <w:pPr>
        <w:spacing w:after="0" w:line="276" w:lineRule="auto"/>
        <w:ind w:firstLine="567"/>
        <w:jc w:val="both"/>
        <w:rPr>
          <w:rFonts w:ascii="Times New Roman" w:eastAsia="Calibri" w:hAnsi="Times New Roman" w:cs="Times New Roman"/>
          <w:sz w:val="24"/>
          <w:szCs w:val="24"/>
        </w:rPr>
      </w:pPr>
      <w:r w:rsidRPr="006D7D0D">
        <w:rPr>
          <w:rFonts w:ascii="Times New Roman" w:eastAsia="Calibri" w:hAnsi="Times New Roman" w:cs="Times New Roman"/>
          <w:sz w:val="24"/>
          <w:szCs w:val="24"/>
        </w:rPr>
        <w:t>Зазначеним нижче підписом ми підтверджуємо повну, безумовну та беззаперечну згоду з усіма умовами даної процедури закупівлі, надаємо згоду на обробку персональних даних відповідно до чинного законодавства.</w:t>
      </w:r>
    </w:p>
    <w:p w:rsidR="006D7D0D" w:rsidRPr="006D7D0D" w:rsidRDefault="006D7D0D" w:rsidP="006D7D0D">
      <w:pPr>
        <w:spacing w:after="0" w:line="276" w:lineRule="auto"/>
        <w:ind w:firstLine="567"/>
        <w:jc w:val="both"/>
        <w:rPr>
          <w:rFonts w:ascii="Times New Roman" w:eastAsia="Calibri" w:hAnsi="Times New Roman" w:cs="Times New Roman"/>
          <w:sz w:val="24"/>
          <w:szCs w:val="24"/>
        </w:rPr>
      </w:pPr>
    </w:p>
    <w:tbl>
      <w:tblPr>
        <w:tblW w:w="0" w:type="dxa"/>
        <w:tblInd w:w="108" w:type="dxa"/>
        <w:tblLayout w:type="fixed"/>
        <w:tblLook w:val="01E0" w:firstRow="1" w:lastRow="1" w:firstColumn="1" w:lastColumn="1" w:noHBand="0" w:noVBand="0"/>
      </w:tblPr>
      <w:tblGrid>
        <w:gridCol w:w="4111"/>
        <w:gridCol w:w="3686"/>
        <w:gridCol w:w="1593"/>
      </w:tblGrid>
      <w:tr w:rsidR="006D7D0D" w:rsidRPr="006D7D0D" w:rsidTr="00866124">
        <w:tc>
          <w:tcPr>
            <w:tcW w:w="4111" w:type="dxa"/>
            <w:hideMark/>
          </w:tcPr>
          <w:p w:rsidR="006D7D0D" w:rsidRPr="006D7D0D" w:rsidRDefault="006D7D0D" w:rsidP="006D7D0D">
            <w:pPr>
              <w:tabs>
                <w:tab w:val="left" w:pos="2160"/>
                <w:tab w:val="left" w:pos="3600"/>
              </w:tabs>
              <w:spacing w:after="0" w:line="240" w:lineRule="auto"/>
              <w:rPr>
                <w:rFonts w:ascii="Times New Roman" w:eastAsia="Times New Roman" w:hAnsi="Times New Roman" w:cs="Times New Roman"/>
                <w:b/>
                <w:noProof/>
                <w:sz w:val="24"/>
                <w:szCs w:val="24"/>
                <w:lang w:eastAsia="ru-RU"/>
              </w:rPr>
            </w:pPr>
            <w:r w:rsidRPr="006D7D0D">
              <w:rPr>
                <w:rFonts w:ascii="Times New Roman" w:eastAsia="Times New Roman" w:hAnsi="Times New Roman" w:cs="Times New Roman"/>
                <w:b/>
                <w:noProof/>
                <w:sz w:val="24"/>
                <w:szCs w:val="24"/>
                <w:lang w:eastAsia="ru-RU"/>
              </w:rPr>
              <w:t>Керівник організації – учасника процедури закупівлі або інша уповноважена посадова особа</w:t>
            </w:r>
          </w:p>
        </w:tc>
        <w:tc>
          <w:tcPr>
            <w:tcW w:w="3686" w:type="dxa"/>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6D7D0D">
              <w:rPr>
                <w:rFonts w:ascii="Times New Roman" w:eastAsia="Times New Roman" w:hAnsi="Times New Roman" w:cs="Times New Roman"/>
                <w:b/>
                <w:noProof/>
                <w:sz w:val="24"/>
                <w:szCs w:val="24"/>
                <w:lang w:eastAsia="ru-RU"/>
              </w:rPr>
              <w:t>___________________________</w:t>
            </w:r>
          </w:p>
          <w:p w:rsidR="006D7D0D" w:rsidRPr="006D7D0D" w:rsidRDefault="006D7D0D" w:rsidP="006D7D0D">
            <w:pPr>
              <w:tabs>
                <w:tab w:val="left" w:pos="2160"/>
                <w:tab w:val="left" w:pos="3600"/>
              </w:tabs>
              <w:spacing w:after="0" w:line="240" w:lineRule="auto"/>
              <w:rPr>
                <w:rFonts w:ascii="Times New Roman" w:eastAsia="Times New Roman" w:hAnsi="Times New Roman" w:cs="Times New Roman"/>
                <w:i/>
                <w:noProof/>
                <w:sz w:val="24"/>
                <w:szCs w:val="24"/>
                <w:lang w:eastAsia="ru-RU"/>
              </w:rPr>
            </w:pPr>
            <w:r w:rsidRPr="006D7D0D">
              <w:rPr>
                <w:rFonts w:ascii="Times New Roman" w:eastAsia="Times New Roman" w:hAnsi="Times New Roman" w:cs="Times New Roman"/>
                <w:i/>
                <w:noProof/>
                <w:sz w:val="24"/>
                <w:szCs w:val="24"/>
                <w:lang w:eastAsia="ru-RU"/>
              </w:rPr>
              <w:t xml:space="preserve">           (підпис)</w:t>
            </w:r>
          </w:p>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6D7D0D">
              <w:rPr>
                <w:rFonts w:ascii="Times New Roman" w:eastAsia="Times New Roman" w:hAnsi="Times New Roman" w:cs="Times New Roman"/>
                <w:i/>
                <w:noProof/>
                <w:sz w:val="24"/>
                <w:szCs w:val="24"/>
                <w:lang w:eastAsia="ru-RU"/>
              </w:rPr>
              <w:t xml:space="preserve">             МП </w:t>
            </w:r>
          </w:p>
        </w:tc>
        <w:tc>
          <w:tcPr>
            <w:tcW w:w="1593" w:type="dxa"/>
          </w:tcPr>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6D7D0D">
              <w:rPr>
                <w:rFonts w:ascii="Times New Roman" w:eastAsia="Times New Roman" w:hAnsi="Times New Roman" w:cs="Times New Roman"/>
                <w:b/>
                <w:noProof/>
                <w:sz w:val="24"/>
                <w:szCs w:val="24"/>
                <w:lang w:eastAsia="ru-RU"/>
              </w:rPr>
              <w:t>___________</w:t>
            </w:r>
          </w:p>
          <w:p w:rsidR="006D7D0D" w:rsidRPr="006D7D0D" w:rsidRDefault="006D7D0D" w:rsidP="006D7D0D">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6D7D0D">
              <w:rPr>
                <w:rFonts w:ascii="Times New Roman" w:eastAsia="Times New Roman" w:hAnsi="Times New Roman" w:cs="Times New Roman"/>
                <w:i/>
                <w:noProof/>
                <w:sz w:val="24"/>
                <w:szCs w:val="24"/>
                <w:lang w:eastAsia="ru-RU"/>
              </w:rPr>
              <w:t>(ініціали та прізвище)</w:t>
            </w:r>
          </w:p>
        </w:tc>
      </w:tr>
    </w:tbl>
    <w:p w:rsidR="00E6107D" w:rsidRDefault="00E6107D"/>
    <w:sectPr w:rsidR="00E610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9FA"/>
    <w:multiLevelType w:val="hybridMultilevel"/>
    <w:tmpl w:val="FA4844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B4AEC"/>
    <w:multiLevelType w:val="multilevel"/>
    <w:tmpl w:val="2FA402EC"/>
    <w:lvl w:ilvl="0">
      <w:start w:val="5"/>
      <w:numFmt w:val="decimal"/>
      <w:lvlText w:val="%1."/>
      <w:lvlJc w:val="left"/>
      <w:pPr>
        <w:tabs>
          <w:tab w:val="num" w:pos="360"/>
        </w:tabs>
        <w:ind w:left="360" w:hanging="360"/>
      </w:pPr>
      <w:rPr>
        <w:b w:val="0"/>
      </w:rPr>
    </w:lvl>
    <w:lvl w:ilvl="1">
      <w:start w:val="4"/>
      <w:numFmt w:val="decimal"/>
      <w:lvlText w:val="%1.%2."/>
      <w:lvlJc w:val="left"/>
      <w:pPr>
        <w:tabs>
          <w:tab w:val="num" w:pos="540"/>
        </w:tabs>
        <w:ind w:left="540" w:hanging="360"/>
      </w:pPr>
      <w:rPr>
        <w:b w:val="0"/>
        <w:lang w:val="ru-RU"/>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260"/>
        </w:tabs>
        <w:ind w:left="1260" w:hanging="72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1980"/>
        </w:tabs>
        <w:ind w:left="1980" w:hanging="108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2700"/>
        </w:tabs>
        <w:ind w:left="2700" w:hanging="1440"/>
      </w:pPr>
      <w:rPr>
        <w:b w:val="0"/>
      </w:rPr>
    </w:lvl>
    <w:lvl w:ilvl="8">
      <w:start w:val="1"/>
      <w:numFmt w:val="decimal"/>
      <w:lvlText w:val="%1.%2.%3.%4.%5.%6.%7.%8.%9."/>
      <w:lvlJc w:val="left"/>
      <w:pPr>
        <w:tabs>
          <w:tab w:val="num" w:pos="3240"/>
        </w:tabs>
        <w:ind w:left="3240" w:hanging="1800"/>
      </w:pPr>
      <w:rPr>
        <w:b w:val="0"/>
      </w:rPr>
    </w:lvl>
  </w:abstractNum>
  <w:abstractNum w:abstractNumId="2" w15:restartNumberingAfterBreak="0">
    <w:nsid w:val="4D3F1FBA"/>
    <w:multiLevelType w:val="multilevel"/>
    <w:tmpl w:val="B5806314"/>
    <w:lvl w:ilvl="0">
      <w:start w:val="1"/>
      <w:numFmt w:val="decimal"/>
      <w:lvlText w:val="%1."/>
      <w:lvlJc w:val="left"/>
      <w:pPr>
        <w:ind w:left="585" w:hanging="585"/>
      </w:pPr>
      <w:rPr>
        <w:rFonts w:eastAsia="Times New Roman" w:hint="default"/>
        <w:color w:val="000000"/>
      </w:rPr>
    </w:lvl>
    <w:lvl w:ilvl="1">
      <w:start w:val="1"/>
      <w:numFmt w:val="decimal"/>
      <w:lvlText w:val="%1.%2."/>
      <w:lvlJc w:val="left"/>
      <w:pPr>
        <w:ind w:left="585" w:hanging="58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num w:numId="1">
    <w:abstractNumId w:val="0"/>
  </w:num>
  <w:num w:numId="2">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0D"/>
    <w:rsid w:val="0001064F"/>
    <w:rsid w:val="00087095"/>
    <w:rsid w:val="0016162D"/>
    <w:rsid w:val="001D743E"/>
    <w:rsid w:val="00464579"/>
    <w:rsid w:val="00476663"/>
    <w:rsid w:val="00554505"/>
    <w:rsid w:val="00661F19"/>
    <w:rsid w:val="006D7D0D"/>
    <w:rsid w:val="00732F24"/>
    <w:rsid w:val="0076708B"/>
    <w:rsid w:val="00866124"/>
    <w:rsid w:val="00885F5B"/>
    <w:rsid w:val="00893009"/>
    <w:rsid w:val="008F6EB3"/>
    <w:rsid w:val="00916D36"/>
    <w:rsid w:val="00A136E7"/>
    <w:rsid w:val="00A30B1B"/>
    <w:rsid w:val="00AF541F"/>
    <w:rsid w:val="00BE79A5"/>
    <w:rsid w:val="00C226BF"/>
    <w:rsid w:val="00DD3D20"/>
    <w:rsid w:val="00E6107D"/>
    <w:rsid w:val="00E612DF"/>
    <w:rsid w:val="00E8305C"/>
    <w:rsid w:val="00F36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B6059B"/>
  <w15:chartTrackingRefBased/>
  <w15:docId w15:val="{11056673-E641-471D-BB56-F44A17B6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2639-19" TargetMode="External"/><Relationship Id="rId5" Type="http://schemas.openxmlformats.org/officeDocument/2006/relationships/hyperlink" Target="https://zakon.rada.gov.ua/rada/show/263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18</Pages>
  <Words>30391</Words>
  <Characters>17323</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2022-08-17T10:35:00Z</dcterms:created>
  <dcterms:modified xsi:type="dcterms:W3CDTF">2022-08-18T07:11:00Z</dcterms:modified>
</cp:coreProperties>
</file>