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CAA" w:rsidRPr="00FE7CAA" w:rsidRDefault="00007CD1" w:rsidP="00007CD1">
      <w:pPr>
        <w:widowControl w:val="0"/>
        <w:autoSpaceDE w:val="0"/>
        <w:autoSpaceDN w:val="0"/>
        <w:adjustRightInd w:val="0"/>
        <w:jc w:val="center"/>
        <w:rPr>
          <w:b/>
          <w:bCs/>
          <w:sz w:val="28"/>
          <w:szCs w:val="28"/>
        </w:rPr>
      </w:pPr>
      <w:r w:rsidRPr="00007CD1">
        <w:rPr>
          <w:b/>
          <w:bCs/>
          <w:sz w:val="28"/>
          <w:szCs w:val="28"/>
          <w:lang w:val="uk-UA"/>
        </w:rPr>
        <w:t>Державн</w:t>
      </w:r>
      <w:r>
        <w:rPr>
          <w:b/>
          <w:bCs/>
          <w:sz w:val="28"/>
          <w:szCs w:val="28"/>
          <w:lang w:val="uk-UA"/>
        </w:rPr>
        <w:t>а</w:t>
      </w:r>
      <w:r w:rsidRPr="00007CD1">
        <w:rPr>
          <w:b/>
          <w:bCs/>
          <w:sz w:val="28"/>
          <w:szCs w:val="28"/>
          <w:lang w:val="uk-UA"/>
        </w:rPr>
        <w:t xml:space="preserve"> установ</w:t>
      </w:r>
      <w:r>
        <w:rPr>
          <w:b/>
          <w:bCs/>
          <w:sz w:val="28"/>
          <w:szCs w:val="28"/>
          <w:lang w:val="uk-UA"/>
        </w:rPr>
        <w:t>а</w:t>
      </w:r>
    </w:p>
    <w:p w:rsidR="00996D11" w:rsidRDefault="00007CD1" w:rsidP="00007CD1">
      <w:pPr>
        <w:widowControl w:val="0"/>
        <w:autoSpaceDE w:val="0"/>
        <w:autoSpaceDN w:val="0"/>
        <w:adjustRightInd w:val="0"/>
        <w:jc w:val="center"/>
        <w:rPr>
          <w:b/>
          <w:bCs/>
          <w:sz w:val="28"/>
          <w:szCs w:val="28"/>
          <w:lang w:val="uk-UA"/>
        </w:rPr>
      </w:pPr>
      <w:r w:rsidRPr="00007CD1">
        <w:rPr>
          <w:b/>
          <w:bCs/>
          <w:sz w:val="28"/>
          <w:szCs w:val="28"/>
          <w:lang w:val="uk-UA"/>
        </w:rPr>
        <w:t>«Територіальне медичне об’єднання</w:t>
      </w:r>
    </w:p>
    <w:p w:rsidR="00007CD1" w:rsidRDefault="00007CD1" w:rsidP="00007CD1">
      <w:pPr>
        <w:widowControl w:val="0"/>
        <w:autoSpaceDE w:val="0"/>
        <w:autoSpaceDN w:val="0"/>
        <w:adjustRightInd w:val="0"/>
        <w:jc w:val="center"/>
        <w:rPr>
          <w:b/>
          <w:bCs/>
          <w:sz w:val="28"/>
          <w:szCs w:val="28"/>
          <w:lang w:val="uk-UA"/>
        </w:rPr>
      </w:pPr>
      <w:r w:rsidRPr="00007CD1">
        <w:rPr>
          <w:b/>
          <w:bCs/>
          <w:sz w:val="28"/>
          <w:szCs w:val="28"/>
          <w:lang w:val="uk-UA"/>
        </w:rPr>
        <w:t>М</w:t>
      </w:r>
      <w:r w:rsidR="004F695A">
        <w:rPr>
          <w:b/>
          <w:bCs/>
          <w:sz w:val="28"/>
          <w:szCs w:val="28"/>
          <w:lang w:val="uk-UA"/>
        </w:rPr>
        <w:t>іністерства внутрішніх справ</w:t>
      </w:r>
      <w:r w:rsidRPr="00007CD1">
        <w:rPr>
          <w:b/>
          <w:bCs/>
          <w:sz w:val="28"/>
          <w:szCs w:val="28"/>
          <w:lang w:val="uk-UA"/>
        </w:rPr>
        <w:t xml:space="preserve"> Українипо Миколаївській області»</w:t>
      </w:r>
    </w:p>
    <w:p w:rsidR="00007CD1" w:rsidRDefault="00007CD1" w:rsidP="00BE0A08">
      <w:pPr>
        <w:widowControl w:val="0"/>
        <w:autoSpaceDE w:val="0"/>
        <w:autoSpaceDN w:val="0"/>
        <w:adjustRightInd w:val="0"/>
        <w:jc w:val="right"/>
        <w:rPr>
          <w:b/>
          <w:bCs/>
          <w:sz w:val="28"/>
          <w:szCs w:val="28"/>
          <w:lang w:val="uk-UA"/>
        </w:rPr>
      </w:pPr>
    </w:p>
    <w:p w:rsidR="00DE4EC6" w:rsidRDefault="00DE4EC6" w:rsidP="00DE4EC6">
      <w:pPr>
        <w:widowControl w:val="0"/>
        <w:autoSpaceDE w:val="0"/>
        <w:autoSpaceDN w:val="0"/>
        <w:adjustRightInd w:val="0"/>
        <w:rPr>
          <w:b/>
          <w:bCs/>
          <w:sz w:val="28"/>
          <w:szCs w:val="28"/>
          <w:lang w:val="uk-UA"/>
        </w:rPr>
      </w:pPr>
    </w:p>
    <w:p w:rsidR="00C10BBB" w:rsidRDefault="00C10BBB" w:rsidP="00DE4EC6">
      <w:pPr>
        <w:widowControl w:val="0"/>
        <w:autoSpaceDE w:val="0"/>
        <w:autoSpaceDN w:val="0"/>
        <w:adjustRightInd w:val="0"/>
        <w:rPr>
          <w:b/>
          <w:bCs/>
          <w:sz w:val="28"/>
          <w:szCs w:val="28"/>
          <w:lang w:val="uk-UA"/>
        </w:rPr>
      </w:pPr>
    </w:p>
    <w:p w:rsidR="00DA1550" w:rsidRDefault="00DA1550" w:rsidP="00E845DA">
      <w:pPr>
        <w:widowControl w:val="0"/>
        <w:autoSpaceDE w:val="0"/>
        <w:autoSpaceDN w:val="0"/>
        <w:adjustRightInd w:val="0"/>
        <w:ind w:left="5103"/>
        <w:jc w:val="right"/>
        <w:rPr>
          <w:b/>
          <w:bCs/>
          <w:sz w:val="28"/>
          <w:szCs w:val="28"/>
          <w:lang w:val="uk-UA"/>
        </w:rPr>
      </w:pPr>
    </w:p>
    <w:p w:rsidR="00DE4EC6" w:rsidRDefault="006C28AF" w:rsidP="0066068B">
      <w:pPr>
        <w:widowControl w:val="0"/>
        <w:autoSpaceDE w:val="0"/>
        <w:autoSpaceDN w:val="0"/>
        <w:adjustRightInd w:val="0"/>
        <w:ind w:left="5103"/>
        <w:rPr>
          <w:b/>
          <w:bCs/>
          <w:sz w:val="28"/>
          <w:szCs w:val="28"/>
          <w:lang w:val="uk-UA"/>
        </w:rPr>
      </w:pPr>
      <w:r>
        <w:rPr>
          <w:b/>
          <w:bCs/>
          <w:sz w:val="28"/>
          <w:szCs w:val="28"/>
          <w:lang w:val="uk-UA"/>
        </w:rPr>
        <w:t>«</w:t>
      </w:r>
      <w:r w:rsidR="00DE4EC6">
        <w:rPr>
          <w:b/>
          <w:bCs/>
          <w:sz w:val="28"/>
          <w:szCs w:val="28"/>
          <w:lang w:val="uk-UA"/>
        </w:rPr>
        <w:t>ЗАТВЕРДЖЕНО</w:t>
      </w:r>
      <w:r>
        <w:rPr>
          <w:b/>
          <w:bCs/>
          <w:sz w:val="28"/>
          <w:szCs w:val="28"/>
          <w:lang w:val="uk-UA"/>
        </w:rPr>
        <w:t>»</w:t>
      </w:r>
    </w:p>
    <w:p w:rsidR="00DE4EC6" w:rsidRDefault="00BE0A08" w:rsidP="0066068B">
      <w:pPr>
        <w:widowControl w:val="0"/>
        <w:autoSpaceDE w:val="0"/>
        <w:autoSpaceDN w:val="0"/>
        <w:adjustRightInd w:val="0"/>
        <w:ind w:left="5103"/>
        <w:rPr>
          <w:sz w:val="28"/>
          <w:szCs w:val="28"/>
          <w:lang w:val="uk-UA"/>
        </w:rPr>
      </w:pPr>
      <w:r>
        <w:rPr>
          <w:sz w:val="28"/>
          <w:szCs w:val="28"/>
          <w:lang w:val="uk-UA"/>
        </w:rPr>
        <w:t>Протокол</w:t>
      </w:r>
      <w:r w:rsidR="00B22D4A">
        <w:rPr>
          <w:sz w:val="28"/>
          <w:szCs w:val="28"/>
          <w:lang w:val="uk-UA"/>
        </w:rPr>
        <w:t xml:space="preserve"> </w:t>
      </w:r>
      <w:r w:rsidR="00340550">
        <w:rPr>
          <w:sz w:val="28"/>
          <w:szCs w:val="28"/>
          <w:lang w:val="uk-UA"/>
        </w:rPr>
        <w:t>у</w:t>
      </w:r>
      <w:r w:rsidR="00DE4EC6">
        <w:rPr>
          <w:sz w:val="28"/>
          <w:szCs w:val="28"/>
          <w:lang w:val="uk-UA"/>
        </w:rPr>
        <w:t>повноваженої особи</w:t>
      </w:r>
    </w:p>
    <w:p w:rsidR="00DA1550" w:rsidRDefault="00BE0A08" w:rsidP="0066068B">
      <w:pPr>
        <w:widowControl w:val="0"/>
        <w:autoSpaceDE w:val="0"/>
        <w:autoSpaceDN w:val="0"/>
        <w:adjustRightInd w:val="0"/>
        <w:ind w:left="5103"/>
        <w:rPr>
          <w:sz w:val="28"/>
          <w:szCs w:val="28"/>
          <w:lang w:val="uk-UA"/>
        </w:rPr>
      </w:pPr>
      <w:r>
        <w:rPr>
          <w:sz w:val="28"/>
          <w:szCs w:val="28"/>
          <w:lang w:val="uk-UA"/>
        </w:rPr>
        <w:t>Державної установи «</w:t>
      </w:r>
      <w:r w:rsidR="00DA1550">
        <w:rPr>
          <w:sz w:val="28"/>
          <w:szCs w:val="28"/>
          <w:lang w:val="uk-UA"/>
        </w:rPr>
        <w:t xml:space="preserve">Територіальне </w:t>
      </w:r>
      <w:r>
        <w:rPr>
          <w:sz w:val="28"/>
          <w:szCs w:val="28"/>
          <w:lang w:val="uk-UA"/>
        </w:rPr>
        <w:t>медичне об’</w:t>
      </w:r>
      <w:r w:rsidR="00DA1550">
        <w:rPr>
          <w:sz w:val="28"/>
          <w:szCs w:val="28"/>
          <w:lang w:val="uk-UA"/>
        </w:rPr>
        <w:t xml:space="preserve">єднання </w:t>
      </w:r>
      <w:r>
        <w:rPr>
          <w:sz w:val="28"/>
          <w:szCs w:val="28"/>
          <w:lang w:val="uk-UA"/>
        </w:rPr>
        <w:t>МВС України</w:t>
      </w:r>
    </w:p>
    <w:p w:rsidR="00BE0A08" w:rsidRDefault="00BE0A08" w:rsidP="0066068B">
      <w:pPr>
        <w:widowControl w:val="0"/>
        <w:autoSpaceDE w:val="0"/>
        <w:autoSpaceDN w:val="0"/>
        <w:adjustRightInd w:val="0"/>
        <w:ind w:left="5103"/>
        <w:rPr>
          <w:sz w:val="28"/>
          <w:szCs w:val="28"/>
          <w:lang w:val="uk-UA"/>
        </w:rPr>
      </w:pPr>
      <w:r>
        <w:rPr>
          <w:sz w:val="28"/>
          <w:szCs w:val="28"/>
          <w:lang w:val="uk-UA"/>
        </w:rPr>
        <w:t>по Миколаївській області»</w:t>
      </w:r>
    </w:p>
    <w:p w:rsidR="00DE4EC6" w:rsidRDefault="00C44536" w:rsidP="0066068B">
      <w:pPr>
        <w:widowControl w:val="0"/>
        <w:autoSpaceDE w:val="0"/>
        <w:autoSpaceDN w:val="0"/>
        <w:adjustRightInd w:val="0"/>
        <w:ind w:left="5103"/>
        <w:rPr>
          <w:sz w:val="28"/>
          <w:szCs w:val="28"/>
          <w:lang w:val="uk-UA"/>
        </w:rPr>
      </w:pPr>
      <w:r>
        <w:rPr>
          <w:sz w:val="28"/>
          <w:szCs w:val="28"/>
          <w:lang w:val="uk-UA"/>
        </w:rPr>
        <w:t>13</w:t>
      </w:r>
      <w:r w:rsidR="00DA1550" w:rsidRPr="00E8481C">
        <w:rPr>
          <w:sz w:val="28"/>
          <w:szCs w:val="28"/>
          <w:lang w:val="uk-UA"/>
        </w:rPr>
        <w:t>.</w:t>
      </w:r>
      <w:r w:rsidR="00C432C7">
        <w:rPr>
          <w:sz w:val="28"/>
          <w:szCs w:val="28"/>
          <w:lang w:val="uk-UA"/>
        </w:rPr>
        <w:t>0</w:t>
      </w:r>
      <w:r w:rsidR="00B22D4A">
        <w:rPr>
          <w:sz w:val="28"/>
          <w:szCs w:val="28"/>
          <w:lang w:val="uk-UA"/>
        </w:rPr>
        <w:t>2</w:t>
      </w:r>
      <w:r w:rsidR="00DA1550" w:rsidRPr="00E8481C">
        <w:rPr>
          <w:sz w:val="28"/>
          <w:szCs w:val="28"/>
          <w:lang w:val="uk-UA"/>
        </w:rPr>
        <w:t>.</w:t>
      </w:r>
      <w:r w:rsidR="00DE4EC6" w:rsidRPr="00E8481C">
        <w:rPr>
          <w:sz w:val="28"/>
          <w:szCs w:val="28"/>
          <w:lang w:val="uk-UA"/>
        </w:rPr>
        <w:t>202</w:t>
      </w:r>
      <w:r w:rsidR="00C432C7">
        <w:rPr>
          <w:sz w:val="28"/>
          <w:szCs w:val="28"/>
          <w:lang w:val="uk-UA"/>
        </w:rPr>
        <w:t>4</w:t>
      </w:r>
      <w:r w:rsidR="00DE4EC6" w:rsidRPr="00E8481C">
        <w:rPr>
          <w:sz w:val="28"/>
          <w:szCs w:val="28"/>
          <w:lang w:val="uk-UA"/>
        </w:rPr>
        <w:t xml:space="preserve"> р. </w:t>
      </w:r>
      <w:r w:rsidR="00FD679A" w:rsidRPr="00E8481C">
        <w:rPr>
          <w:sz w:val="28"/>
          <w:szCs w:val="28"/>
          <w:lang w:val="uk-UA"/>
        </w:rPr>
        <w:t>№</w:t>
      </w:r>
      <w:r w:rsidR="00B22D4A">
        <w:rPr>
          <w:sz w:val="28"/>
          <w:szCs w:val="28"/>
          <w:lang w:val="uk-UA"/>
        </w:rPr>
        <w:t xml:space="preserve"> 42</w:t>
      </w:r>
    </w:p>
    <w:p w:rsidR="00DE4EC6" w:rsidRDefault="00DE4EC6" w:rsidP="0066068B">
      <w:pPr>
        <w:widowControl w:val="0"/>
        <w:autoSpaceDE w:val="0"/>
        <w:autoSpaceDN w:val="0"/>
        <w:adjustRightInd w:val="0"/>
        <w:ind w:left="5670"/>
        <w:rPr>
          <w:sz w:val="28"/>
          <w:szCs w:val="28"/>
          <w:lang w:val="uk-UA"/>
        </w:rPr>
      </w:pPr>
    </w:p>
    <w:p w:rsidR="00DE4EC6" w:rsidRDefault="00DE4EC6" w:rsidP="00FE7CAA">
      <w:pPr>
        <w:widowControl w:val="0"/>
        <w:autoSpaceDE w:val="0"/>
        <w:autoSpaceDN w:val="0"/>
        <w:adjustRightInd w:val="0"/>
        <w:jc w:val="both"/>
        <w:rPr>
          <w:sz w:val="28"/>
          <w:szCs w:val="28"/>
          <w:lang w:val="uk-UA"/>
        </w:rPr>
      </w:pPr>
    </w:p>
    <w:p w:rsidR="00DE4EC6" w:rsidRDefault="00DE4EC6" w:rsidP="00FE7CAA">
      <w:pPr>
        <w:widowControl w:val="0"/>
        <w:autoSpaceDE w:val="0"/>
        <w:autoSpaceDN w:val="0"/>
        <w:adjustRightInd w:val="0"/>
        <w:jc w:val="both"/>
        <w:rPr>
          <w:sz w:val="28"/>
          <w:szCs w:val="28"/>
          <w:lang w:val="uk-UA"/>
        </w:rPr>
      </w:pPr>
    </w:p>
    <w:p w:rsidR="004E0935" w:rsidRDefault="004E0935" w:rsidP="00FE7CAA">
      <w:pPr>
        <w:widowControl w:val="0"/>
        <w:autoSpaceDE w:val="0"/>
        <w:autoSpaceDN w:val="0"/>
        <w:adjustRightInd w:val="0"/>
        <w:jc w:val="both"/>
        <w:rPr>
          <w:sz w:val="28"/>
          <w:szCs w:val="28"/>
          <w:lang w:val="uk-UA"/>
        </w:rPr>
      </w:pPr>
    </w:p>
    <w:p w:rsidR="00007CD1" w:rsidRDefault="00007CD1" w:rsidP="00FE7CAA">
      <w:pPr>
        <w:widowControl w:val="0"/>
        <w:autoSpaceDE w:val="0"/>
        <w:autoSpaceDN w:val="0"/>
        <w:adjustRightInd w:val="0"/>
        <w:jc w:val="both"/>
        <w:rPr>
          <w:sz w:val="28"/>
          <w:szCs w:val="28"/>
          <w:lang w:val="uk-UA"/>
        </w:rPr>
      </w:pPr>
    </w:p>
    <w:p w:rsidR="00A91987" w:rsidRDefault="00603C91" w:rsidP="00C309FF">
      <w:pPr>
        <w:spacing w:after="120"/>
        <w:jc w:val="center"/>
        <w:rPr>
          <w:b/>
          <w:bCs/>
          <w:sz w:val="28"/>
          <w:szCs w:val="28"/>
          <w:lang w:val="uk-UA"/>
        </w:rPr>
      </w:pPr>
      <w:r w:rsidRPr="003420BC">
        <w:rPr>
          <w:b/>
          <w:bCs/>
          <w:sz w:val="28"/>
          <w:szCs w:val="28"/>
          <w:lang w:val="uk-UA"/>
        </w:rPr>
        <w:t>ТЕНДЕРНА ДОКУМЕНТАЦІЯ</w:t>
      </w:r>
    </w:p>
    <w:p w:rsidR="004E0935" w:rsidRDefault="00B22D4A" w:rsidP="00C432C7">
      <w:pPr>
        <w:jc w:val="center"/>
        <w:rPr>
          <w:sz w:val="28"/>
          <w:szCs w:val="28"/>
          <w:lang w:val="uk-UA"/>
        </w:rPr>
      </w:pPr>
      <w:r>
        <w:rPr>
          <w:sz w:val="28"/>
          <w:szCs w:val="28"/>
        </w:rPr>
        <w:t>на</w:t>
      </w:r>
      <w:r>
        <w:rPr>
          <w:sz w:val="28"/>
          <w:szCs w:val="28"/>
          <w:lang w:val="uk-UA"/>
        </w:rPr>
        <w:t xml:space="preserve"> </w:t>
      </w:r>
      <w:r w:rsidR="00CF5F53" w:rsidRPr="00C14BD2">
        <w:rPr>
          <w:sz w:val="28"/>
          <w:szCs w:val="28"/>
        </w:rPr>
        <w:t>закупівлю</w:t>
      </w:r>
      <w:r w:rsidR="00C309FF" w:rsidRPr="00C14BD2">
        <w:rPr>
          <w:sz w:val="28"/>
          <w:szCs w:val="28"/>
          <w:lang w:val="uk-UA"/>
        </w:rPr>
        <w:t xml:space="preserve"> товару</w:t>
      </w:r>
    </w:p>
    <w:p w:rsidR="00E57D06" w:rsidRPr="00C14BD2" w:rsidRDefault="00E57D06" w:rsidP="00C432C7">
      <w:pPr>
        <w:jc w:val="center"/>
        <w:rPr>
          <w:sz w:val="28"/>
          <w:szCs w:val="28"/>
          <w:lang w:val="uk-UA"/>
        </w:rPr>
      </w:pPr>
    </w:p>
    <w:p w:rsidR="00E57D06" w:rsidRPr="00C309FF" w:rsidRDefault="009B6EEA" w:rsidP="00E57D06">
      <w:pPr>
        <w:spacing w:after="120"/>
        <w:jc w:val="center"/>
        <w:rPr>
          <w:b/>
          <w:sz w:val="28"/>
          <w:szCs w:val="28"/>
          <w:lang w:val="uk-UA"/>
        </w:rPr>
      </w:pPr>
      <w:r w:rsidRPr="009B6EEA">
        <w:rPr>
          <w:b/>
          <w:sz w:val="28"/>
          <w:szCs w:val="28"/>
          <w:lang w:val="uk-UA"/>
        </w:rPr>
        <w:t>Овочі</w:t>
      </w:r>
    </w:p>
    <w:p w:rsidR="00E57D06" w:rsidRPr="00F616F1" w:rsidRDefault="00E57D06" w:rsidP="00E57D06">
      <w:pPr>
        <w:spacing w:after="120"/>
        <w:jc w:val="center"/>
        <w:rPr>
          <w:b/>
          <w:bCs/>
          <w:sz w:val="28"/>
          <w:szCs w:val="28"/>
          <w:lang w:val="uk-UA"/>
        </w:rPr>
      </w:pPr>
      <w:r w:rsidRPr="00F616F1">
        <w:rPr>
          <w:b/>
          <w:bCs/>
          <w:sz w:val="28"/>
          <w:szCs w:val="28"/>
          <w:lang w:val="uk-UA"/>
        </w:rPr>
        <w:t>ДК 021:2015</w:t>
      </w:r>
      <w:r>
        <w:rPr>
          <w:b/>
          <w:bCs/>
          <w:sz w:val="28"/>
          <w:szCs w:val="28"/>
          <w:lang w:val="uk-UA"/>
        </w:rPr>
        <w:t>:</w:t>
      </w:r>
      <w:r w:rsidR="009B6EEA" w:rsidRPr="009B6EEA">
        <w:rPr>
          <w:b/>
          <w:bCs/>
          <w:sz w:val="28"/>
          <w:szCs w:val="28"/>
          <w:lang w:val="uk-UA"/>
        </w:rPr>
        <w:t>03220000-9 – Овочі, фрукти та горіхи</w:t>
      </w:r>
    </w:p>
    <w:p w:rsidR="00CF5F53" w:rsidRDefault="00CF5F53" w:rsidP="004E0935">
      <w:pPr>
        <w:jc w:val="center"/>
        <w:rPr>
          <w:b/>
          <w:bCs/>
          <w:lang w:val="uk-UA"/>
        </w:rPr>
      </w:pPr>
    </w:p>
    <w:p w:rsidR="00CF5F53" w:rsidRDefault="00CF5F53" w:rsidP="004E0935">
      <w:pPr>
        <w:jc w:val="center"/>
        <w:rPr>
          <w:b/>
          <w:bCs/>
          <w:lang w:val="uk-UA"/>
        </w:rPr>
      </w:pPr>
    </w:p>
    <w:p w:rsidR="00CF5F53" w:rsidRDefault="00CF5F53" w:rsidP="004E0935">
      <w:pPr>
        <w:jc w:val="center"/>
        <w:rPr>
          <w:b/>
          <w:bCs/>
          <w:lang w:val="uk-UA"/>
        </w:rPr>
      </w:pPr>
    </w:p>
    <w:p w:rsidR="00CF5F53" w:rsidRDefault="00CF5F53" w:rsidP="004E0935">
      <w:pPr>
        <w:jc w:val="center"/>
        <w:rPr>
          <w:b/>
          <w:bCs/>
          <w:lang w:val="uk-UA"/>
        </w:rPr>
      </w:pPr>
    </w:p>
    <w:p w:rsidR="00CF5F53" w:rsidRDefault="00CF5F53" w:rsidP="004E0935">
      <w:pPr>
        <w:jc w:val="center"/>
        <w:rPr>
          <w:b/>
          <w:bCs/>
          <w:lang w:val="uk-UA"/>
        </w:rPr>
      </w:pPr>
    </w:p>
    <w:p w:rsidR="00CF5F53" w:rsidRDefault="00CF5F53" w:rsidP="004E0935">
      <w:pPr>
        <w:jc w:val="center"/>
        <w:rPr>
          <w:b/>
          <w:bCs/>
          <w:lang w:val="uk-UA"/>
        </w:rPr>
      </w:pPr>
    </w:p>
    <w:p w:rsidR="00CF5F53" w:rsidRDefault="00CF5F53" w:rsidP="004E0935">
      <w:pPr>
        <w:jc w:val="center"/>
        <w:rPr>
          <w:b/>
          <w:bCs/>
          <w:lang w:val="uk-UA"/>
        </w:rPr>
      </w:pPr>
    </w:p>
    <w:p w:rsidR="006F564A" w:rsidRDefault="006F564A" w:rsidP="004E0935">
      <w:pPr>
        <w:jc w:val="center"/>
        <w:rPr>
          <w:b/>
          <w:bCs/>
          <w:lang w:val="uk-UA"/>
        </w:rPr>
      </w:pPr>
    </w:p>
    <w:p w:rsidR="006F564A" w:rsidRDefault="006F564A" w:rsidP="004E0935">
      <w:pPr>
        <w:jc w:val="center"/>
        <w:rPr>
          <w:b/>
          <w:bCs/>
          <w:lang w:val="uk-UA"/>
        </w:rPr>
      </w:pPr>
    </w:p>
    <w:p w:rsidR="00C14BD2" w:rsidRDefault="00C14BD2" w:rsidP="004E0935">
      <w:pPr>
        <w:jc w:val="center"/>
        <w:rPr>
          <w:b/>
          <w:bCs/>
          <w:lang w:val="uk-UA"/>
        </w:rPr>
      </w:pPr>
    </w:p>
    <w:p w:rsidR="00C14BD2" w:rsidRDefault="00C14BD2" w:rsidP="004E0935">
      <w:pPr>
        <w:jc w:val="center"/>
        <w:rPr>
          <w:b/>
          <w:bCs/>
          <w:lang w:val="uk-UA"/>
        </w:rPr>
      </w:pPr>
    </w:p>
    <w:p w:rsidR="00C14BD2" w:rsidRDefault="00C14BD2" w:rsidP="004E0935">
      <w:pPr>
        <w:jc w:val="center"/>
        <w:rPr>
          <w:b/>
          <w:bCs/>
          <w:lang w:val="uk-UA"/>
        </w:rPr>
      </w:pPr>
    </w:p>
    <w:p w:rsidR="00C14BD2" w:rsidRDefault="00C14BD2" w:rsidP="004E0935">
      <w:pPr>
        <w:jc w:val="center"/>
        <w:rPr>
          <w:b/>
          <w:bCs/>
          <w:lang w:val="uk-UA"/>
        </w:rPr>
      </w:pPr>
    </w:p>
    <w:p w:rsidR="00E57D06" w:rsidRDefault="00E57D06" w:rsidP="004E0935">
      <w:pPr>
        <w:jc w:val="center"/>
        <w:rPr>
          <w:b/>
          <w:bCs/>
          <w:lang w:val="uk-UA"/>
        </w:rPr>
      </w:pPr>
    </w:p>
    <w:p w:rsidR="00E57D06" w:rsidRDefault="00E57D06" w:rsidP="004E0935">
      <w:pPr>
        <w:jc w:val="center"/>
        <w:rPr>
          <w:b/>
          <w:bCs/>
          <w:lang w:val="uk-UA"/>
        </w:rPr>
      </w:pPr>
    </w:p>
    <w:p w:rsidR="00E57D06" w:rsidRDefault="00E57D06" w:rsidP="004E0935">
      <w:pPr>
        <w:jc w:val="center"/>
        <w:rPr>
          <w:b/>
          <w:bCs/>
          <w:lang w:val="uk-UA"/>
        </w:rPr>
      </w:pPr>
    </w:p>
    <w:p w:rsidR="00E57D06" w:rsidRDefault="00E57D06" w:rsidP="004E0935">
      <w:pPr>
        <w:jc w:val="center"/>
        <w:rPr>
          <w:b/>
          <w:bCs/>
          <w:lang w:val="uk-UA"/>
        </w:rPr>
      </w:pPr>
    </w:p>
    <w:p w:rsidR="00E57D06" w:rsidRDefault="00E57D06" w:rsidP="004E0935">
      <w:pPr>
        <w:jc w:val="center"/>
        <w:rPr>
          <w:b/>
          <w:bCs/>
          <w:lang w:val="uk-UA"/>
        </w:rPr>
      </w:pPr>
    </w:p>
    <w:p w:rsidR="00E57D06" w:rsidRDefault="00E57D06" w:rsidP="004E0935">
      <w:pPr>
        <w:jc w:val="center"/>
        <w:rPr>
          <w:b/>
          <w:bCs/>
          <w:lang w:val="uk-UA"/>
        </w:rPr>
      </w:pPr>
    </w:p>
    <w:p w:rsidR="00E57D06" w:rsidRDefault="00E57D06" w:rsidP="004E0935">
      <w:pPr>
        <w:jc w:val="center"/>
        <w:rPr>
          <w:b/>
          <w:bCs/>
          <w:lang w:val="uk-UA"/>
        </w:rPr>
      </w:pPr>
    </w:p>
    <w:p w:rsidR="009B6EEA" w:rsidRDefault="009B6EEA" w:rsidP="004E0935">
      <w:pPr>
        <w:jc w:val="center"/>
        <w:rPr>
          <w:b/>
          <w:bCs/>
          <w:lang w:val="uk-UA"/>
        </w:rPr>
      </w:pPr>
    </w:p>
    <w:p w:rsidR="009B6EEA" w:rsidRDefault="009B6EEA" w:rsidP="004E0935">
      <w:pPr>
        <w:jc w:val="center"/>
        <w:rPr>
          <w:b/>
          <w:bCs/>
          <w:lang w:val="uk-UA"/>
        </w:rPr>
      </w:pPr>
    </w:p>
    <w:p w:rsidR="00E57D06" w:rsidRDefault="00E57D06" w:rsidP="004E0935">
      <w:pPr>
        <w:jc w:val="center"/>
        <w:rPr>
          <w:b/>
          <w:bCs/>
          <w:lang w:val="uk-UA"/>
        </w:rPr>
      </w:pPr>
    </w:p>
    <w:p w:rsidR="00DE4EC6" w:rsidRDefault="00FD2115" w:rsidP="00C14BD2">
      <w:pPr>
        <w:tabs>
          <w:tab w:val="left" w:pos="3402"/>
          <w:tab w:val="left" w:pos="3969"/>
          <w:tab w:val="center" w:pos="4962"/>
          <w:tab w:val="left" w:pos="7095"/>
        </w:tabs>
        <w:suppressAutoHyphens/>
        <w:jc w:val="center"/>
        <w:rPr>
          <w:b/>
          <w:lang w:val="uk-UA" w:eastAsia="ar-SA"/>
        </w:rPr>
      </w:pPr>
      <w:r>
        <w:rPr>
          <w:b/>
          <w:lang w:val="uk-UA" w:eastAsia="ar-SA"/>
        </w:rPr>
        <w:t>Миколаїв</w:t>
      </w:r>
      <w:r w:rsidR="004B0AB5">
        <w:rPr>
          <w:b/>
          <w:lang w:val="uk-UA" w:eastAsia="ar-SA"/>
        </w:rPr>
        <w:t xml:space="preserve"> – </w:t>
      </w:r>
      <w:r w:rsidR="0098599F">
        <w:rPr>
          <w:b/>
          <w:lang w:val="uk-UA" w:eastAsia="ar-SA"/>
        </w:rPr>
        <w:t>202</w:t>
      </w:r>
      <w:r w:rsidR="00C432C7">
        <w:rPr>
          <w:b/>
          <w:lang w:val="uk-UA" w:eastAsia="ar-SA"/>
        </w:rPr>
        <w:t>4</w:t>
      </w:r>
      <w:r w:rsidR="00A91987" w:rsidRPr="00976196">
        <w:rPr>
          <w:b/>
          <w:lang w:val="uk-UA" w:eastAsia="ar-SA"/>
        </w:rPr>
        <w:t xml:space="preserve"> рік</w:t>
      </w:r>
      <w:r w:rsidR="00DE4EC6">
        <w:rPr>
          <w:b/>
          <w:lang w:val="uk-UA" w:eastAsia="ar-SA"/>
        </w:rPr>
        <w:br w:type="page"/>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3"/>
        <w:gridCol w:w="3246"/>
        <w:gridCol w:w="5759"/>
        <w:gridCol w:w="6"/>
      </w:tblGrid>
      <w:tr w:rsidR="00A91987" w:rsidRPr="008066B1" w:rsidTr="004814D1">
        <w:trPr>
          <w:trHeight w:val="346"/>
        </w:trPr>
        <w:tc>
          <w:tcPr>
            <w:tcW w:w="5000" w:type="pct"/>
            <w:gridSpan w:val="4"/>
            <w:shd w:val="clear" w:color="auto" w:fill="E0E0E0"/>
          </w:tcPr>
          <w:p w:rsidR="00A91987" w:rsidRPr="008066B1" w:rsidRDefault="00BE4429" w:rsidP="00265C2A">
            <w:pPr>
              <w:widowControl w:val="0"/>
              <w:spacing w:before="60" w:after="60"/>
              <w:jc w:val="center"/>
              <w:rPr>
                <w:rStyle w:val="a3"/>
                <w:lang w:val="uk-UA"/>
              </w:rPr>
            </w:pPr>
            <w:r w:rsidRPr="008066B1">
              <w:rPr>
                <w:rStyle w:val="a3"/>
                <w:lang w:val="uk-UA"/>
              </w:rPr>
              <w:lastRenderedPageBreak/>
              <w:t xml:space="preserve">Розділ </w:t>
            </w:r>
            <w:r w:rsidR="00A91987" w:rsidRPr="008066B1">
              <w:rPr>
                <w:rStyle w:val="a3"/>
                <w:lang w:val="uk-UA"/>
              </w:rPr>
              <w:t>І. Загальні положення</w:t>
            </w:r>
          </w:p>
        </w:tc>
      </w:tr>
      <w:tr w:rsidR="00A91987" w:rsidRPr="008066B1" w:rsidTr="004814D1">
        <w:trPr>
          <w:gridAfter w:val="1"/>
          <w:wAfter w:w="3" w:type="pct"/>
          <w:trHeight w:val="254"/>
        </w:trPr>
        <w:tc>
          <w:tcPr>
            <w:tcW w:w="428" w:type="pct"/>
          </w:tcPr>
          <w:p w:rsidR="00A91987" w:rsidRPr="008066B1" w:rsidRDefault="00A91987" w:rsidP="00265C2A">
            <w:pPr>
              <w:widowControl w:val="0"/>
              <w:spacing w:before="60" w:after="60"/>
              <w:jc w:val="center"/>
              <w:rPr>
                <w:rStyle w:val="a3"/>
                <w:i/>
              </w:rPr>
            </w:pPr>
            <w:r w:rsidRPr="008066B1">
              <w:rPr>
                <w:rStyle w:val="a3"/>
                <w:i/>
              </w:rPr>
              <w:t>1</w:t>
            </w:r>
          </w:p>
        </w:tc>
        <w:tc>
          <w:tcPr>
            <w:tcW w:w="1647" w:type="pct"/>
          </w:tcPr>
          <w:p w:rsidR="00A91987" w:rsidRPr="008066B1" w:rsidRDefault="00A91987" w:rsidP="00265C2A">
            <w:pPr>
              <w:widowControl w:val="0"/>
              <w:spacing w:before="60" w:after="60"/>
              <w:jc w:val="center"/>
              <w:rPr>
                <w:rStyle w:val="a3"/>
                <w:i/>
              </w:rPr>
            </w:pPr>
            <w:r w:rsidRPr="008066B1">
              <w:rPr>
                <w:rStyle w:val="a3"/>
                <w:i/>
              </w:rPr>
              <w:t>2</w:t>
            </w:r>
          </w:p>
        </w:tc>
        <w:tc>
          <w:tcPr>
            <w:tcW w:w="2922" w:type="pct"/>
          </w:tcPr>
          <w:p w:rsidR="00A91987" w:rsidRPr="008066B1" w:rsidRDefault="00A91987" w:rsidP="00265C2A">
            <w:pPr>
              <w:widowControl w:val="0"/>
              <w:spacing w:before="60" w:after="60"/>
              <w:jc w:val="center"/>
              <w:rPr>
                <w:b/>
                <w:i/>
              </w:rPr>
            </w:pPr>
            <w:r w:rsidRPr="008066B1">
              <w:rPr>
                <w:b/>
                <w:i/>
              </w:rPr>
              <w:t>3</w:t>
            </w:r>
          </w:p>
        </w:tc>
      </w:tr>
      <w:tr w:rsidR="00A91987" w:rsidRPr="00704CFC" w:rsidTr="004814D1">
        <w:trPr>
          <w:gridAfter w:val="1"/>
          <w:wAfter w:w="3" w:type="pct"/>
        </w:trPr>
        <w:tc>
          <w:tcPr>
            <w:tcW w:w="428" w:type="pct"/>
          </w:tcPr>
          <w:p w:rsidR="00A91987" w:rsidRPr="008066B1" w:rsidRDefault="00A91987" w:rsidP="00265C2A">
            <w:pPr>
              <w:widowControl w:val="0"/>
              <w:spacing w:before="60" w:after="60"/>
              <w:jc w:val="center"/>
              <w:rPr>
                <w:rStyle w:val="a3"/>
                <w:lang w:val="uk-UA"/>
              </w:rPr>
            </w:pPr>
            <w:r w:rsidRPr="008066B1">
              <w:rPr>
                <w:rStyle w:val="a3"/>
              </w:rPr>
              <w:t>1</w:t>
            </w:r>
          </w:p>
        </w:tc>
        <w:tc>
          <w:tcPr>
            <w:tcW w:w="1647" w:type="pct"/>
          </w:tcPr>
          <w:p w:rsidR="00A91987" w:rsidRPr="008066B1" w:rsidRDefault="00A91987" w:rsidP="00265C2A">
            <w:pPr>
              <w:widowControl w:val="0"/>
              <w:spacing w:before="60" w:after="60"/>
              <w:rPr>
                <w:rStyle w:val="a3"/>
                <w:lang w:val="uk-UA"/>
              </w:rPr>
            </w:pPr>
            <w:r w:rsidRPr="008066B1">
              <w:rPr>
                <w:b/>
                <w:lang w:eastAsia="uk-UA"/>
              </w:rPr>
              <w:t>Терміни, які</w:t>
            </w:r>
            <w:r w:rsidR="00B22D4A">
              <w:rPr>
                <w:b/>
                <w:lang w:val="uk-UA" w:eastAsia="uk-UA"/>
              </w:rPr>
              <w:t xml:space="preserve"> </w:t>
            </w:r>
            <w:r w:rsidRPr="008066B1">
              <w:rPr>
                <w:b/>
                <w:lang w:eastAsia="uk-UA"/>
              </w:rPr>
              <w:t>вживаються в тендерній</w:t>
            </w:r>
            <w:r w:rsidR="00B22D4A">
              <w:rPr>
                <w:b/>
                <w:lang w:val="uk-UA" w:eastAsia="uk-UA"/>
              </w:rPr>
              <w:t xml:space="preserve"> </w:t>
            </w:r>
            <w:r w:rsidRPr="008066B1">
              <w:rPr>
                <w:b/>
                <w:lang w:eastAsia="uk-UA"/>
              </w:rPr>
              <w:t>документації</w:t>
            </w:r>
          </w:p>
        </w:tc>
        <w:tc>
          <w:tcPr>
            <w:tcW w:w="2922" w:type="pct"/>
          </w:tcPr>
          <w:p w:rsidR="00704CFC" w:rsidRDefault="00704CFC" w:rsidP="00265C2A">
            <w:pPr>
              <w:spacing w:before="60" w:after="60"/>
              <w:jc w:val="both"/>
              <w:rPr>
                <w:rStyle w:val="a3"/>
                <w:b w:val="0"/>
                <w:bCs w:val="0"/>
                <w:lang w:val="uk-UA"/>
              </w:rPr>
            </w:pPr>
            <w:r w:rsidRPr="00704CFC">
              <w:rPr>
                <w:rStyle w:val="a3"/>
                <w:b w:val="0"/>
                <w:bCs w:val="0"/>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w:t>
            </w:r>
            <w:r w:rsidR="00B3541F" w:rsidRPr="00704CFC">
              <w:rPr>
                <w:rStyle w:val="a3"/>
                <w:b w:val="0"/>
                <w:bCs w:val="0"/>
                <w:lang w:val="uk-UA"/>
              </w:rPr>
              <w:t>від 12.10.20</w:t>
            </w:r>
            <w:r w:rsidR="00B3541F">
              <w:rPr>
                <w:rStyle w:val="a3"/>
                <w:b w:val="0"/>
                <w:bCs w:val="0"/>
                <w:lang w:val="uk-UA"/>
              </w:rPr>
              <w:t xml:space="preserve">22 № 1178 </w:t>
            </w:r>
            <w:r w:rsidRPr="00704CFC">
              <w:rPr>
                <w:rStyle w:val="a3"/>
                <w:b w:val="0"/>
                <w:bCs w:val="0"/>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0131A">
              <w:rPr>
                <w:rStyle w:val="a3"/>
                <w:b w:val="0"/>
                <w:bCs w:val="0"/>
                <w:lang w:val="uk-UA"/>
              </w:rPr>
              <w:t xml:space="preserve"> (зі змінами)</w:t>
            </w:r>
            <w:r w:rsidR="00B22D4A">
              <w:rPr>
                <w:rStyle w:val="a3"/>
                <w:b w:val="0"/>
                <w:bCs w:val="0"/>
                <w:lang w:val="uk-UA"/>
              </w:rPr>
              <w:t xml:space="preserve"> </w:t>
            </w:r>
            <w:r>
              <w:rPr>
                <w:rStyle w:val="a3"/>
                <w:b w:val="0"/>
                <w:bCs w:val="0"/>
                <w:lang w:val="uk-UA"/>
              </w:rPr>
              <w:t>(далі – Особливості).</w:t>
            </w:r>
          </w:p>
          <w:p w:rsidR="00704CFC" w:rsidRPr="00704CFC" w:rsidRDefault="00704CFC" w:rsidP="00265C2A">
            <w:pPr>
              <w:spacing w:before="60" w:after="60"/>
              <w:jc w:val="both"/>
              <w:rPr>
                <w:rStyle w:val="a3"/>
                <w:b w:val="0"/>
                <w:bCs w:val="0"/>
                <w:lang w:val="uk-UA"/>
              </w:rPr>
            </w:pPr>
            <w:r w:rsidRPr="00704CFC">
              <w:rPr>
                <w:rStyle w:val="a3"/>
                <w:b w:val="0"/>
                <w:bCs w:val="0"/>
                <w:lang w:val="uk-UA"/>
              </w:rPr>
              <w:t>Терміни</w:t>
            </w:r>
            <w:r>
              <w:rPr>
                <w:rStyle w:val="a3"/>
                <w:b w:val="0"/>
                <w:bCs w:val="0"/>
                <w:lang w:val="uk-UA"/>
              </w:rPr>
              <w:t xml:space="preserve">, </w:t>
            </w:r>
            <w:r w:rsidRPr="00704CFC">
              <w:rPr>
                <w:rStyle w:val="a3"/>
                <w:b w:val="0"/>
                <w:bCs w:val="0"/>
                <w:lang w:val="uk-UA"/>
              </w:rPr>
              <w:t>які використовуються в цій документації</w:t>
            </w:r>
            <w:r>
              <w:rPr>
                <w:rStyle w:val="a3"/>
                <w:b w:val="0"/>
                <w:bCs w:val="0"/>
                <w:lang w:val="uk-UA"/>
              </w:rPr>
              <w:t>,</w:t>
            </w:r>
            <w:r w:rsidRPr="00704CFC">
              <w:rPr>
                <w:rStyle w:val="a3"/>
                <w:b w:val="0"/>
                <w:bCs w:val="0"/>
                <w:lang w:val="uk-UA"/>
              </w:rPr>
              <w:t xml:space="preserve"> вживаються у значенні, наведеному в Законі</w:t>
            </w:r>
            <w:r w:rsidR="00B22D4A">
              <w:rPr>
                <w:rStyle w:val="a3"/>
                <w:b w:val="0"/>
                <w:bCs w:val="0"/>
                <w:lang w:val="uk-UA"/>
              </w:rPr>
              <w:t xml:space="preserve"> </w:t>
            </w:r>
            <w:r w:rsidR="00A2286B" w:rsidRPr="00A2286B">
              <w:rPr>
                <w:rStyle w:val="a3"/>
                <w:b w:val="0"/>
                <w:bCs w:val="0"/>
                <w:lang w:val="uk-UA"/>
              </w:rPr>
              <w:t>з урахуванням Особливостей.</w:t>
            </w:r>
          </w:p>
        </w:tc>
      </w:tr>
      <w:tr w:rsidR="00A91987" w:rsidRPr="008066B1" w:rsidTr="004814D1">
        <w:trPr>
          <w:gridAfter w:val="1"/>
          <w:wAfter w:w="3" w:type="pct"/>
          <w:trHeight w:val="547"/>
        </w:trPr>
        <w:tc>
          <w:tcPr>
            <w:tcW w:w="428" w:type="pct"/>
          </w:tcPr>
          <w:p w:rsidR="00A91987" w:rsidRPr="008066B1" w:rsidRDefault="00A91987" w:rsidP="00265C2A">
            <w:pPr>
              <w:widowControl w:val="0"/>
              <w:spacing w:before="60" w:after="60"/>
              <w:jc w:val="center"/>
              <w:rPr>
                <w:b/>
                <w:bCs/>
                <w:lang w:val="uk-UA"/>
              </w:rPr>
            </w:pPr>
            <w:r w:rsidRPr="008066B1">
              <w:rPr>
                <w:b/>
                <w:bCs/>
                <w:lang w:val="en-US"/>
              </w:rPr>
              <w:t>2</w:t>
            </w:r>
          </w:p>
        </w:tc>
        <w:tc>
          <w:tcPr>
            <w:tcW w:w="1647" w:type="pct"/>
          </w:tcPr>
          <w:p w:rsidR="00A91987" w:rsidRPr="008066B1" w:rsidRDefault="00A91987" w:rsidP="00265C2A">
            <w:pPr>
              <w:widowControl w:val="0"/>
              <w:spacing w:before="60" w:after="60"/>
              <w:rPr>
                <w:rStyle w:val="a3"/>
                <w:lang w:val="uk-UA"/>
              </w:rPr>
            </w:pPr>
            <w:r w:rsidRPr="008066B1">
              <w:rPr>
                <w:b/>
                <w:bCs/>
                <w:lang w:val="uk-UA"/>
              </w:rPr>
              <w:t>Інформація про замовника торгів</w:t>
            </w:r>
          </w:p>
        </w:tc>
        <w:tc>
          <w:tcPr>
            <w:tcW w:w="2922" w:type="pct"/>
          </w:tcPr>
          <w:p w:rsidR="00A91987" w:rsidRPr="008066B1" w:rsidRDefault="00A91987" w:rsidP="00265C2A">
            <w:pPr>
              <w:widowControl w:val="0"/>
              <w:spacing w:before="60" w:after="60"/>
              <w:jc w:val="both"/>
              <w:rPr>
                <w:rStyle w:val="a3"/>
                <w:lang w:val="uk-UA"/>
              </w:rPr>
            </w:pPr>
          </w:p>
        </w:tc>
      </w:tr>
      <w:tr w:rsidR="00A91987" w:rsidRPr="008066B1" w:rsidTr="004814D1">
        <w:trPr>
          <w:gridAfter w:val="1"/>
          <w:wAfter w:w="3" w:type="pct"/>
        </w:trPr>
        <w:tc>
          <w:tcPr>
            <w:tcW w:w="428" w:type="pct"/>
          </w:tcPr>
          <w:p w:rsidR="00A91987" w:rsidRPr="008066B1" w:rsidRDefault="00A91987" w:rsidP="00265C2A">
            <w:pPr>
              <w:widowControl w:val="0"/>
              <w:spacing w:before="60" w:after="60"/>
              <w:jc w:val="center"/>
              <w:rPr>
                <w:b/>
                <w:bCs/>
                <w:lang w:val="uk-UA"/>
              </w:rPr>
            </w:pPr>
            <w:r w:rsidRPr="008066B1">
              <w:rPr>
                <w:b/>
                <w:bCs/>
                <w:lang w:val="en-US"/>
              </w:rPr>
              <w:t>2.1</w:t>
            </w:r>
          </w:p>
        </w:tc>
        <w:tc>
          <w:tcPr>
            <w:tcW w:w="1647" w:type="pct"/>
          </w:tcPr>
          <w:p w:rsidR="00A91987" w:rsidRPr="008066B1" w:rsidRDefault="00A91987" w:rsidP="00265C2A">
            <w:pPr>
              <w:widowControl w:val="0"/>
              <w:spacing w:before="60" w:after="60"/>
              <w:rPr>
                <w:lang w:val="uk-UA"/>
              </w:rPr>
            </w:pPr>
            <w:r w:rsidRPr="008066B1">
              <w:rPr>
                <w:lang w:val="uk-UA"/>
              </w:rPr>
              <w:t>повне найменування </w:t>
            </w:r>
          </w:p>
        </w:tc>
        <w:tc>
          <w:tcPr>
            <w:tcW w:w="2922" w:type="pct"/>
          </w:tcPr>
          <w:p w:rsidR="00A91987" w:rsidRPr="008066B1" w:rsidRDefault="00FD2115" w:rsidP="00265C2A">
            <w:pPr>
              <w:widowControl w:val="0"/>
              <w:tabs>
                <w:tab w:val="left" w:pos="2160"/>
                <w:tab w:val="left" w:pos="3600"/>
              </w:tabs>
              <w:spacing w:before="60" w:after="60"/>
              <w:jc w:val="both"/>
              <w:rPr>
                <w:lang w:val="uk-UA"/>
              </w:rPr>
            </w:pPr>
            <w:r w:rsidRPr="008066B1">
              <w:t>Державна</w:t>
            </w:r>
            <w:r w:rsidR="00B22D4A">
              <w:rPr>
                <w:lang w:val="uk-UA"/>
              </w:rPr>
              <w:t xml:space="preserve"> </w:t>
            </w:r>
            <w:r w:rsidRPr="008066B1">
              <w:t>установа «Територіальне</w:t>
            </w:r>
            <w:r w:rsidR="00B22D4A">
              <w:rPr>
                <w:lang w:val="uk-UA"/>
              </w:rPr>
              <w:t xml:space="preserve"> </w:t>
            </w:r>
            <w:r w:rsidRPr="008066B1">
              <w:t>медичне</w:t>
            </w:r>
            <w:r w:rsidR="00B22D4A">
              <w:rPr>
                <w:lang w:val="uk-UA"/>
              </w:rPr>
              <w:t xml:space="preserve"> </w:t>
            </w:r>
            <w:r w:rsidRPr="008066B1">
              <w:t>об’єднання МВС України по Миколаївськійобласті»</w:t>
            </w:r>
          </w:p>
        </w:tc>
      </w:tr>
      <w:tr w:rsidR="00A91987" w:rsidRPr="008066B1" w:rsidTr="004814D1">
        <w:trPr>
          <w:gridAfter w:val="1"/>
          <w:wAfter w:w="3" w:type="pct"/>
        </w:trPr>
        <w:tc>
          <w:tcPr>
            <w:tcW w:w="428" w:type="pct"/>
          </w:tcPr>
          <w:p w:rsidR="00A91987" w:rsidRPr="008066B1" w:rsidRDefault="00A91987" w:rsidP="00265C2A">
            <w:pPr>
              <w:widowControl w:val="0"/>
              <w:spacing w:before="60" w:after="60"/>
              <w:jc w:val="center"/>
              <w:rPr>
                <w:b/>
                <w:bCs/>
                <w:lang w:val="uk-UA"/>
              </w:rPr>
            </w:pPr>
            <w:r w:rsidRPr="008066B1">
              <w:rPr>
                <w:b/>
                <w:bCs/>
                <w:lang w:val="en-US"/>
              </w:rPr>
              <w:t>2.2</w:t>
            </w:r>
          </w:p>
        </w:tc>
        <w:tc>
          <w:tcPr>
            <w:tcW w:w="1647" w:type="pct"/>
          </w:tcPr>
          <w:p w:rsidR="00A91987" w:rsidRPr="008066B1" w:rsidRDefault="00A91987" w:rsidP="00265C2A">
            <w:pPr>
              <w:widowControl w:val="0"/>
              <w:spacing w:before="60" w:after="60"/>
              <w:rPr>
                <w:lang w:val="uk-UA"/>
              </w:rPr>
            </w:pPr>
            <w:r w:rsidRPr="008066B1">
              <w:rPr>
                <w:lang w:val="uk-UA"/>
              </w:rPr>
              <w:t>місцезнаходження </w:t>
            </w:r>
          </w:p>
        </w:tc>
        <w:tc>
          <w:tcPr>
            <w:tcW w:w="2922" w:type="pct"/>
          </w:tcPr>
          <w:p w:rsidR="00145BBA" w:rsidRPr="008066B1" w:rsidRDefault="00876675" w:rsidP="00265C2A">
            <w:pPr>
              <w:tabs>
                <w:tab w:val="left" w:pos="2160"/>
                <w:tab w:val="left" w:pos="3600"/>
              </w:tabs>
              <w:suppressAutoHyphens/>
              <w:snapToGrid w:val="0"/>
              <w:spacing w:before="60" w:after="60"/>
              <w:ind w:left="5" w:right="5" w:hanging="5"/>
              <w:jc w:val="both"/>
              <w:rPr>
                <w:b/>
                <w:bCs/>
                <w:lang w:val="uk-UA" w:eastAsia="ar-SA"/>
              </w:rPr>
            </w:pPr>
            <w:r w:rsidRPr="008066B1">
              <w:t>вул. Флотська, 71</w:t>
            </w:r>
            <w:r w:rsidR="00FD2115" w:rsidRPr="008066B1">
              <w:t xml:space="preserve">, м. Миколаїв, </w:t>
            </w:r>
            <w:r w:rsidRPr="008066B1">
              <w:t>Україна</w:t>
            </w:r>
            <w:r w:rsidR="00FD2115" w:rsidRPr="008066B1">
              <w:t>, 54025</w:t>
            </w:r>
          </w:p>
        </w:tc>
      </w:tr>
      <w:tr w:rsidR="00A91987" w:rsidRPr="008066B1" w:rsidTr="004814D1">
        <w:trPr>
          <w:gridAfter w:val="1"/>
          <w:wAfter w:w="3" w:type="pct"/>
          <w:trHeight w:val="978"/>
        </w:trPr>
        <w:tc>
          <w:tcPr>
            <w:tcW w:w="428" w:type="pct"/>
          </w:tcPr>
          <w:p w:rsidR="00A91987" w:rsidRPr="008066B1" w:rsidRDefault="00A91987" w:rsidP="00265C2A">
            <w:pPr>
              <w:widowControl w:val="0"/>
              <w:spacing w:before="60" w:after="60"/>
              <w:jc w:val="center"/>
              <w:rPr>
                <w:b/>
                <w:bCs/>
                <w:lang w:val="uk-UA"/>
              </w:rPr>
            </w:pPr>
            <w:r w:rsidRPr="008066B1">
              <w:rPr>
                <w:b/>
                <w:bCs/>
                <w:lang w:val="en-US"/>
              </w:rPr>
              <w:t>2.3</w:t>
            </w:r>
          </w:p>
        </w:tc>
        <w:tc>
          <w:tcPr>
            <w:tcW w:w="1647" w:type="pct"/>
          </w:tcPr>
          <w:p w:rsidR="00A91987" w:rsidRPr="008066B1" w:rsidRDefault="004B0AB5" w:rsidP="00265C2A">
            <w:pPr>
              <w:widowControl w:val="0"/>
              <w:spacing w:before="60" w:after="60"/>
              <w:rPr>
                <w:lang w:val="uk-UA"/>
              </w:rPr>
            </w:pPr>
            <w:r w:rsidRPr="008066B1">
              <w:rPr>
                <w:lang w:val="uk-UA"/>
              </w:rPr>
              <w:t>посадова особа замовника, уповноважена здійснювати зв'язок з учасниками</w:t>
            </w:r>
          </w:p>
        </w:tc>
        <w:tc>
          <w:tcPr>
            <w:tcW w:w="2922" w:type="pct"/>
          </w:tcPr>
          <w:p w:rsidR="00421F1B" w:rsidRDefault="00704CFC" w:rsidP="00265C2A">
            <w:pPr>
              <w:pStyle w:val="aff9"/>
              <w:spacing w:before="60" w:beforeAutospacing="0" w:after="60" w:afterAutospacing="0"/>
              <w:rPr>
                <w:color w:val="000000"/>
              </w:rPr>
            </w:pPr>
            <w:r>
              <w:rPr>
                <w:color w:val="000000"/>
              </w:rPr>
              <w:t>прізвище, ім'я, по батькові:</w:t>
            </w:r>
          </w:p>
          <w:p w:rsidR="00B232DC" w:rsidRPr="00870B78" w:rsidRDefault="00C75446" w:rsidP="00265C2A">
            <w:pPr>
              <w:pStyle w:val="aff9"/>
              <w:spacing w:before="60" w:beforeAutospacing="0" w:after="60" w:afterAutospacing="0"/>
              <w:rPr>
                <w:lang w:val="uk-UA"/>
              </w:rPr>
            </w:pPr>
            <w:r>
              <w:rPr>
                <w:lang w:val="uk-UA"/>
              </w:rPr>
              <w:t>Кірпенко Оксана Вікторівна</w:t>
            </w:r>
          </w:p>
          <w:p w:rsidR="00704CFC" w:rsidRPr="00C75446" w:rsidRDefault="00704CFC" w:rsidP="00265C2A">
            <w:pPr>
              <w:pStyle w:val="aff9"/>
              <w:spacing w:before="60" w:beforeAutospacing="0" w:after="60" w:afterAutospacing="0"/>
              <w:rPr>
                <w:lang w:val="uk-UA"/>
              </w:rPr>
            </w:pPr>
            <w:r>
              <w:rPr>
                <w:color w:val="000000"/>
              </w:rPr>
              <w:t xml:space="preserve">посада: </w:t>
            </w:r>
            <w:r w:rsidR="00C75446">
              <w:rPr>
                <w:color w:val="000000"/>
                <w:lang w:val="uk-UA"/>
              </w:rPr>
              <w:t>фахівець з публічних закупівель</w:t>
            </w:r>
          </w:p>
          <w:p w:rsidR="00704CFC" w:rsidRDefault="00704CFC" w:rsidP="00265C2A">
            <w:pPr>
              <w:pStyle w:val="aff9"/>
              <w:spacing w:before="60" w:beforeAutospacing="0" w:after="60" w:afterAutospacing="0"/>
            </w:pPr>
            <w:r>
              <w:rPr>
                <w:color w:val="000000"/>
              </w:rPr>
              <w:t xml:space="preserve">електронна адреса: </w:t>
            </w:r>
            <w:r w:rsidR="00B232DC" w:rsidRPr="00B232DC">
              <w:rPr>
                <w:lang w:val="en-US"/>
              </w:rPr>
              <w:t>tmo</w:t>
            </w:r>
            <w:r w:rsidR="00B232DC" w:rsidRPr="00B232DC">
              <w:t>_</w:t>
            </w:r>
            <w:r w:rsidR="00B232DC" w:rsidRPr="00B232DC">
              <w:rPr>
                <w:lang w:val="en-US"/>
              </w:rPr>
              <w:t>nikolaev</w:t>
            </w:r>
            <w:r w:rsidR="00B232DC" w:rsidRPr="00B232DC">
              <w:t>@</w:t>
            </w:r>
            <w:r w:rsidR="00B232DC" w:rsidRPr="00B232DC">
              <w:rPr>
                <w:lang w:val="en-US"/>
              </w:rPr>
              <w:t>i</w:t>
            </w:r>
            <w:r w:rsidR="00B232DC" w:rsidRPr="00B232DC">
              <w:t>.</w:t>
            </w:r>
            <w:r w:rsidR="00B232DC" w:rsidRPr="00B232DC">
              <w:rPr>
                <w:lang w:val="en-US"/>
              </w:rPr>
              <w:t>ua</w:t>
            </w:r>
          </w:p>
          <w:p w:rsidR="00704CFC" w:rsidRPr="00C75446" w:rsidRDefault="00704CFC" w:rsidP="00C75446">
            <w:pPr>
              <w:pStyle w:val="aff9"/>
              <w:spacing w:before="60" w:beforeAutospacing="0" w:after="60" w:afterAutospacing="0"/>
              <w:rPr>
                <w:rStyle w:val="a3"/>
                <w:bCs w:val="0"/>
                <w:lang w:val="uk-UA" w:eastAsia="uk-UA"/>
              </w:rPr>
            </w:pPr>
            <w:r>
              <w:rPr>
                <w:color w:val="000000"/>
              </w:rPr>
              <w:t xml:space="preserve">телефон: </w:t>
            </w:r>
            <w:r w:rsidR="00B232DC" w:rsidRPr="008066B1">
              <w:t>(0</w:t>
            </w:r>
            <w:r w:rsidR="00C75446">
              <w:rPr>
                <w:lang w:val="uk-UA"/>
              </w:rPr>
              <w:t>93</w:t>
            </w:r>
            <w:r w:rsidR="00B232DC" w:rsidRPr="008066B1">
              <w:t xml:space="preserve">) </w:t>
            </w:r>
            <w:r w:rsidR="00C75446">
              <w:rPr>
                <w:lang w:val="uk-UA"/>
              </w:rPr>
              <w:t>37 69 774</w:t>
            </w:r>
          </w:p>
        </w:tc>
      </w:tr>
      <w:tr w:rsidR="00A91987" w:rsidRPr="008066B1" w:rsidTr="004814D1">
        <w:trPr>
          <w:gridAfter w:val="1"/>
          <w:wAfter w:w="3" w:type="pct"/>
        </w:trPr>
        <w:tc>
          <w:tcPr>
            <w:tcW w:w="428" w:type="pct"/>
          </w:tcPr>
          <w:p w:rsidR="00A91987" w:rsidRPr="008066B1" w:rsidRDefault="00A91987" w:rsidP="00265C2A">
            <w:pPr>
              <w:widowControl w:val="0"/>
              <w:spacing w:before="60" w:after="60"/>
              <w:jc w:val="center"/>
              <w:rPr>
                <w:b/>
                <w:bCs/>
                <w:lang w:val="uk-UA"/>
              </w:rPr>
            </w:pPr>
            <w:r w:rsidRPr="008066B1">
              <w:rPr>
                <w:b/>
                <w:bCs/>
              </w:rPr>
              <w:t>3</w:t>
            </w:r>
          </w:p>
        </w:tc>
        <w:tc>
          <w:tcPr>
            <w:tcW w:w="1647" w:type="pct"/>
          </w:tcPr>
          <w:p w:rsidR="00A91987" w:rsidRPr="008066B1" w:rsidRDefault="00A91987" w:rsidP="00265C2A">
            <w:pPr>
              <w:widowControl w:val="0"/>
              <w:spacing w:before="60" w:after="60"/>
              <w:rPr>
                <w:b/>
                <w:lang w:eastAsia="uk-UA"/>
              </w:rPr>
            </w:pPr>
            <w:r w:rsidRPr="008066B1">
              <w:rPr>
                <w:b/>
                <w:lang w:eastAsia="uk-UA"/>
              </w:rPr>
              <w:t>Процедура закупівлі</w:t>
            </w:r>
          </w:p>
        </w:tc>
        <w:tc>
          <w:tcPr>
            <w:tcW w:w="2922" w:type="pct"/>
          </w:tcPr>
          <w:p w:rsidR="00A91987" w:rsidRPr="00704CFC" w:rsidRDefault="00A91987" w:rsidP="00A2286B">
            <w:pPr>
              <w:widowControl w:val="0"/>
              <w:spacing w:before="60" w:after="60"/>
              <w:jc w:val="both"/>
              <w:rPr>
                <w:lang w:val="uk-UA" w:eastAsia="uk-UA"/>
              </w:rPr>
            </w:pPr>
            <w:r w:rsidRPr="008066B1">
              <w:rPr>
                <w:lang w:val="uk-UA" w:eastAsia="uk-UA"/>
              </w:rPr>
              <w:t>В</w:t>
            </w:r>
            <w:r w:rsidRPr="008066B1">
              <w:rPr>
                <w:lang w:eastAsia="uk-UA"/>
              </w:rPr>
              <w:t>ідкриті торги</w:t>
            </w:r>
            <w:r w:rsidR="00A2286B">
              <w:rPr>
                <w:lang w:val="uk-UA" w:eastAsia="uk-UA"/>
              </w:rPr>
              <w:t xml:space="preserve"> у порядку, визначеному</w:t>
            </w:r>
            <w:r w:rsidR="00B22D4A">
              <w:rPr>
                <w:lang w:val="uk-UA" w:eastAsia="uk-UA"/>
              </w:rPr>
              <w:t xml:space="preserve"> </w:t>
            </w:r>
            <w:r w:rsidR="00A2286B">
              <w:rPr>
                <w:lang w:val="uk-UA" w:eastAsia="uk-UA"/>
              </w:rPr>
              <w:t>О</w:t>
            </w:r>
            <w:r w:rsidR="00704CFC">
              <w:rPr>
                <w:lang w:val="uk-UA" w:eastAsia="uk-UA"/>
              </w:rPr>
              <w:t>собливостями</w:t>
            </w:r>
          </w:p>
        </w:tc>
      </w:tr>
      <w:tr w:rsidR="008074C3" w:rsidRPr="008066B1" w:rsidTr="008074C3">
        <w:trPr>
          <w:gridAfter w:val="1"/>
          <w:wAfter w:w="3" w:type="pct"/>
        </w:trPr>
        <w:tc>
          <w:tcPr>
            <w:tcW w:w="428" w:type="pct"/>
          </w:tcPr>
          <w:p w:rsidR="008074C3" w:rsidRPr="008066B1" w:rsidRDefault="008074C3" w:rsidP="00265C2A">
            <w:pPr>
              <w:widowControl w:val="0"/>
              <w:spacing w:before="60" w:after="60"/>
              <w:jc w:val="center"/>
              <w:rPr>
                <w:b/>
                <w:bCs/>
                <w:lang w:val="uk-UA"/>
              </w:rPr>
            </w:pPr>
            <w:r w:rsidRPr="008066B1">
              <w:rPr>
                <w:b/>
                <w:bCs/>
                <w:lang w:val="uk-UA"/>
              </w:rPr>
              <w:t>3.1</w:t>
            </w:r>
          </w:p>
        </w:tc>
        <w:tc>
          <w:tcPr>
            <w:tcW w:w="1647" w:type="pct"/>
          </w:tcPr>
          <w:p w:rsidR="008074C3" w:rsidRPr="008066B1" w:rsidRDefault="008074C3" w:rsidP="00265C2A">
            <w:pPr>
              <w:widowControl w:val="0"/>
              <w:spacing w:before="60" w:after="60"/>
              <w:rPr>
                <w:bCs/>
                <w:lang w:val="uk-UA"/>
              </w:rPr>
            </w:pPr>
            <w:r w:rsidRPr="008066B1">
              <w:rPr>
                <w:lang w:val="uk-UA"/>
              </w:rPr>
              <w:t>джерело фінансування закупівлі</w:t>
            </w:r>
          </w:p>
        </w:tc>
        <w:tc>
          <w:tcPr>
            <w:tcW w:w="2922" w:type="pct"/>
          </w:tcPr>
          <w:p w:rsidR="008074C3" w:rsidRPr="008066B1" w:rsidRDefault="008074C3" w:rsidP="00265C2A">
            <w:pPr>
              <w:widowControl w:val="0"/>
              <w:spacing w:before="60" w:after="60"/>
              <w:rPr>
                <w:lang w:val="uk-UA"/>
              </w:rPr>
            </w:pPr>
            <w:r w:rsidRPr="008066B1">
              <w:rPr>
                <w:lang w:val="uk-UA"/>
              </w:rPr>
              <w:t>Державний бюджет України</w:t>
            </w:r>
          </w:p>
        </w:tc>
      </w:tr>
      <w:tr w:rsidR="00A91987" w:rsidRPr="008066B1" w:rsidTr="004814D1">
        <w:trPr>
          <w:gridAfter w:val="1"/>
          <w:wAfter w:w="3" w:type="pct"/>
        </w:trPr>
        <w:tc>
          <w:tcPr>
            <w:tcW w:w="428" w:type="pct"/>
          </w:tcPr>
          <w:p w:rsidR="00A91987" w:rsidRPr="008066B1" w:rsidRDefault="00A91987" w:rsidP="00265C2A">
            <w:pPr>
              <w:widowControl w:val="0"/>
              <w:spacing w:before="60" w:after="60"/>
              <w:jc w:val="center"/>
              <w:rPr>
                <w:b/>
                <w:bCs/>
                <w:lang w:val="uk-UA"/>
              </w:rPr>
            </w:pPr>
            <w:r w:rsidRPr="008066B1">
              <w:rPr>
                <w:b/>
                <w:bCs/>
              </w:rPr>
              <w:t>4</w:t>
            </w:r>
          </w:p>
        </w:tc>
        <w:tc>
          <w:tcPr>
            <w:tcW w:w="1647" w:type="pct"/>
          </w:tcPr>
          <w:p w:rsidR="00A91987" w:rsidRPr="008066B1" w:rsidRDefault="00A91987" w:rsidP="00265C2A">
            <w:pPr>
              <w:widowControl w:val="0"/>
              <w:spacing w:before="60" w:after="60"/>
              <w:rPr>
                <w:lang w:val="uk-UA"/>
              </w:rPr>
            </w:pPr>
            <w:r w:rsidRPr="008066B1">
              <w:rPr>
                <w:b/>
                <w:bCs/>
                <w:lang w:val="uk-UA"/>
              </w:rPr>
              <w:t>Інформація про предмет закупівлі</w:t>
            </w:r>
            <w:r w:rsidRPr="008066B1">
              <w:rPr>
                <w:lang w:val="uk-UA"/>
              </w:rPr>
              <w:t> </w:t>
            </w:r>
          </w:p>
        </w:tc>
        <w:tc>
          <w:tcPr>
            <w:tcW w:w="2922" w:type="pct"/>
            <w:vAlign w:val="center"/>
          </w:tcPr>
          <w:p w:rsidR="00A91987" w:rsidRPr="008066B1" w:rsidRDefault="00A91987" w:rsidP="00265C2A">
            <w:pPr>
              <w:widowControl w:val="0"/>
              <w:spacing w:before="60" w:after="60"/>
              <w:jc w:val="both"/>
              <w:rPr>
                <w:lang w:val="uk-UA"/>
              </w:rPr>
            </w:pPr>
          </w:p>
        </w:tc>
      </w:tr>
      <w:tr w:rsidR="00A91987" w:rsidRPr="008066B1" w:rsidTr="004814D1">
        <w:trPr>
          <w:gridAfter w:val="1"/>
          <w:wAfter w:w="3" w:type="pct"/>
        </w:trPr>
        <w:tc>
          <w:tcPr>
            <w:tcW w:w="428" w:type="pct"/>
          </w:tcPr>
          <w:p w:rsidR="00A91987" w:rsidRPr="008066B1" w:rsidRDefault="00A91987" w:rsidP="00265C2A">
            <w:pPr>
              <w:widowControl w:val="0"/>
              <w:spacing w:before="60" w:after="60"/>
              <w:jc w:val="center"/>
              <w:rPr>
                <w:b/>
                <w:bCs/>
                <w:lang w:val="uk-UA"/>
              </w:rPr>
            </w:pPr>
            <w:r w:rsidRPr="008066B1">
              <w:rPr>
                <w:b/>
                <w:bCs/>
                <w:lang w:val="uk-UA"/>
              </w:rPr>
              <w:t>4.1</w:t>
            </w:r>
          </w:p>
        </w:tc>
        <w:tc>
          <w:tcPr>
            <w:tcW w:w="1647" w:type="pct"/>
          </w:tcPr>
          <w:p w:rsidR="00A91987" w:rsidRPr="008066B1" w:rsidRDefault="009D6811" w:rsidP="00265C2A">
            <w:pPr>
              <w:widowControl w:val="0"/>
              <w:spacing w:before="60" w:after="60"/>
              <w:rPr>
                <w:lang w:val="uk-UA"/>
              </w:rPr>
            </w:pPr>
            <w:r w:rsidRPr="008066B1">
              <w:rPr>
                <w:lang w:val="uk-UA"/>
              </w:rPr>
              <w:t>вид</w:t>
            </w:r>
            <w:r w:rsidR="008074C3" w:rsidRPr="008066B1">
              <w:rPr>
                <w:lang w:val="uk-UA"/>
              </w:rPr>
              <w:t xml:space="preserve"> та н</w:t>
            </w:r>
            <w:r w:rsidR="00A91987" w:rsidRPr="008066B1">
              <w:t>азва</w:t>
            </w:r>
            <w:r w:rsidR="00A91987" w:rsidRPr="008066B1">
              <w:rPr>
                <w:lang w:val="uk-UA"/>
              </w:rPr>
              <w:t xml:space="preserve"> предмета закупівлі </w:t>
            </w:r>
          </w:p>
        </w:tc>
        <w:tc>
          <w:tcPr>
            <w:tcW w:w="2922" w:type="pct"/>
            <w:vAlign w:val="center"/>
          </w:tcPr>
          <w:p w:rsidR="008074C3" w:rsidRPr="008066B1" w:rsidRDefault="008074C3" w:rsidP="00E636CE">
            <w:pPr>
              <w:widowControl w:val="0"/>
              <w:autoSpaceDE w:val="0"/>
              <w:autoSpaceDN w:val="0"/>
              <w:adjustRightInd w:val="0"/>
              <w:spacing w:before="60" w:after="60"/>
              <w:rPr>
                <w:lang w:val="uk-UA"/>
              </w:rPr>
            </w:pPr>
            <w:r w:rsidRPr="008066B1">
              <w:rPr>
                <w:lang w:val="uk-UA"/>
              </w:rPr>
              <w:t>Вид предмета закупівлі: товар.</w:t>
            </w:r>
          </w:p>
          <w:p w:rsidR="00E57D06" w:rsidRDefault="00E57D06" w:rsidP="00E57D06">
            <w:pPr>
              <w:spacing w:before="60" w:after="60"/>
              <w:rPr>
                <w:lang w:val="uk-UA"/>
              </w:rPr>
            </w:pPr>
            <w:r w:rsidRPr="008066B1">
              <w:rPr>
                <w:lang w:val="uk-UA"/>
              </w:rPr>
              <w:t>Назва предмета закупівлі</w:t>
            </w:r>
            <w:r>
              <w:rPr>
                <w:lang w:val="uk-UA"/>
              </w:rPr>
              <w:t>:</w:t>
            </w:r>
          </w:p>
          <w:p w:rsidR="009B6EEA" w:rsidRPr="009B6EEA" w:rsidRDefault="009B6EEA" w:rsidP="009B6EEA">
            <w:pPr>
              <w:spacing w:before="60" w:after="60"/>
              <w:rPr>
                <w:lang w:val="uk-UA"/>
              </w:rPr>
            </w:pPr>
            <w:r w:rsidRPr="009B6EEA">
              <w:rPr>
                <w:lang w:val="uk-UA"/>
              </w:rPr>
              <w:t>Овочі</w:t>
            </w:r>
          </w:p>
          <w:p w:rsidR="004F695A" w:rsidRPr="004F695A" w:rsidRDefault="009B6EEA" w:rsidP="009B6EEA">
            <w:pPr>
              <w:spacing w:before="60" w:after="60"/>
              <w:rPr>
                <w:bCs/>
                <w:lang w:val="uk-UA"/>
              </w:rPr>
            </w:pPr>
            <w:r w:rsidRPr="009B6EEA">
              <w:rPr>
                <w:lang w:val="uk-UA"/>
              </w:rPr>
              <w:t>ДК 021:2015:03220000-9 – Овочі, фрукти та горіхи</w:t>
            </w:r>
          </w:p>
        </w:tc>
      </w:tr>
      <w:tr w:rsidR="00A91987" w:rsidRPr="008066B1" w:rsidTr="004814D1">
        <w:trPr>
          <w:gridAfter w:val="1"/>
          <w:wAfter w:w="3" w:type="pct"/>
        </w:trPr>
        <w:tc>
          <w:tcPr>
            <w:tcW w:w="428" w:type="pct"/>
          </w:tcPr>
          <w:p w:rsidR="00A91987" w:rsidRPr="008066B1" w:rsidRDefault="00A91987" w:rsidP="00265C2A">
            <w:pPr>
              <w:widowControl w:val="0"/>
              <w:spacing w:before="60" w:after="60"/>
              <w:jc w:val="center"/>
              <w:rPr>
                <w:b/>
                <w:bCs/>
                <w:lang w:val="uk-UA"/>
              </w:rPr>
            </w:pPr>
            <w:r w:rsidRPr="008066B1">
              <w:rPr>
                <w:b/>
                <w:bCs/>
                <w:lang w:val="uk-UA"/>
              </w:rPr>
              <w:t>4.2</w:t>
            </w:r>
          </w:p>
        </w:tc>
        <w:tc>
          <w:tcPr>
            <w:tcW w:w="1647" w:type="pct"/>
          </w:tcPr>
          <w:p w:rsidR="00A91987" w:rsidRPr="008066B1" w:rsidRDefault="00B22D4A" w:rsidP="00265C2A">
            <w:pPr>
              <w:widowControl w:val="0"/>
              <w:spacing w:before="60" w:after="60"/>
              <w:ind w:left="-11" w:right="113"/>
              <w:rPr>
                <w:lang w:eastAsia="uk-UA"/>
              </w:rPr>
            </w:pPr>
            <w:r>
              <w:rPr>
                <w:lang w:val="uk-UA" w:eastAsia="uk-UA"/>
              </w:rPr>
              <w:t>о</w:t>
            </w:r>
            <w:r w:rsidR="00A91987" w:rsidRPr="008066B1">
              <w:rPr>
                <w:lang w:eastAsia="uk-UA"/>
              </w:rPr>
              <w:t>пис</w:t>
            </w:r>
            <w:r>
              <w:rPr>
                <w:lang w:val="uk-UA" w:eastAsia="uk-UA"/>
              </w:rPr>
              <w:t xml:space="preserve"> </w:t>
            </w:r>
            <w:r w:rsidR="00A91987" w:rsidRPr="008066B1">
              <w:rPr>
                <w:lang w:eastAsia="uk-UA"/>
              </w:rPr>
              <w:t>окремої</w:t>
            </w:r>
            <w:r>
              <w:rPr>
                <w:lang w:val="uk-UA" w:eastAsia="uk-UA"/>
              </w:rPr>
              <w:t xml:space="preserve"> </w:t>
            </w:r>
            <w:r w:rsidR="00A91987" w:rsidRPr="008066B1">
              <w:rPr>
                <w:lang w:eastAsia="uk-UA"/>
              </w:rPr>
              <w:t>частини (частин) предмета закупівлі (лота), щодо</w:t>
            </w:r>
            <w:r>
              <w:rPr>
                <w:lang w:val="uk-UA" w:eastAsia="uk-UA"/>
              </w:rPr>
              <w:t xml:space="preserve"> </w:t>
            </w:r>
            <w:r w:rsidR="00A91987" w:rsidRPr="008066B1">
              <w:rPr>
                <w:lang w:eastAsia="uk-UA"/>
              </w:rPr>
              <w:t>якої</w:t>
            </w:r>
            <w:r>
              <w:rPr>
                <w:lang w:val="uk-UA" w:eastAsia="uk-UA"/>
              </w:rPr>
              <w:t xml:space="preserve"> </w:t>
            </w:r>
            <w:r w:rsidR="00A91987" w:rsidRPr="008066B1">
              <w:rPr>
                <w:lang w:eastAsia="uk-UA"/>
              </w:rPr>
              <w:t>можуть бути подані</w:t>
            </w:r>
            <w:r>
              <w:rPr>
                <w:lang w:val="uk-UA" w:eastAsia="uk-UA"/>
              </w:rPr>
              <w:t xml:space="preserve"> </w:t>
            </w:r>
            <w:r w:rsidR="00A91987" w:rsidRPr="008066B1">
              <w:rPr>
                <w:lang w:eastAsia="uk-UA"/>
              </w:rPr>
              <w:t>тендерні</w:t>
            </w:r>
            <w:r>
              <w:rPr>
                <w:lang w:val="uk-UA" w:eastAsia="uk-UA"/>
              </w:rPr>
              <w:t xml:space="preserve"> </w:t>
            </w:r>
            <w:r w:rsidR="00A91987" w:rsidRPr="008066B1">
              <w:rPr>
                <w:lang w:eastAsia="uk-UA"/>
              </w:rPr>
              <w:t>пропозиції</w:t>
            </w:r>
          </w:p>
        </w:tc>
        <w:tc>
          <w:tcPr>
            <w:tcW w:w="2922" w:type="pct"/>
          </w:tcPr>
          <w:p w:rsidR="00A22606" w:rsidRPr="008066B1" w:rsidRDefault="00B232DC" w:rsidP="00265C2A">
            <w:pPr>
              <w:spacing w:before="60" w:after="60"/>
              <w:jc w:val="both"/>
              <w:rPr>
                <w:lang w:val="uk-UA"/>
              </w:rPr>
            </w:pPr>
            <w:r>
              <w:rPr>
                <w:lang w:val="uk-UA"/>
              </w:rPr>
              <w:t>З</w:t>
            </w:r>
            <w:r w:rsidRPr="00B232DC">
              <w:rPr>
                <w:lang w:val="uk-UA"/>
              </w:rPr>
              <w:t>акупівля здійснюється без поділу на лоти</w:t>
            </w:r>
            <w:r>
              <w:rPr>
                <w:lang w:val="uk-UA"/>
              </w:rPr>
              <w:t>.</w:t>
            </w:r>
          </w:p>
        </w:tc>
      </w:tr>
      <w:tr w:rsidR="004A5012" w:rsidRPr="001F55F5" w:rsidTr="004814D1">
        <w:trPr>
          <w:gridAfter w:val="1"/>
          <w:wAfter w:w="3" w:type="pct"/>
        </w:trPr>
        <w:tc>
          <w:tcPr>
            <w:tcW w:w="428" w:type="pct"/>
          </w:tcPr>
          <w:p w:rsidR="004A5012" w:rsidRPr="008066B1" w:rsidRDefault="004A5012" w:rsidP="00265C2A">
            <w:pPr>
              <w:widowControl w:val="0"/>
              <w:spacing w:before="60" w:after="60"/>
              <w:jc w:val="center"/>
              <w:rPr>
                <w:b/>
                <w:bCs/>
                <w:lang w:val="uk-UA"/>
              </w:rPr>
            </w:pPr>
            <w:r w:rsidRPr="008066B1">
              <w:rPr>
                <w:b/>
                <w:bCs/>
                <w:lang w:val="uk-UA"/>
              </w:rPr>
              <w:t>4.3</w:t>
            </w:r>
          </w:p>
        </w:tc>
        <w:tc>
          <w:tcPr>
            <w:tcW w:w="1647" w:type="pct"/>
          </w:tcPr>
          <w:p w:rsidR="004A5012" w:rsidRPr="008066B1" w:rsidRDefault="004A5012" w:rsidP="00265C2A">
            <w:pPr>
              <w:widowControl w:val="0"/>
              <w:spacing w:before="60" w:after="60"/>
              <w:rPr>
                <w:lang w:val="uk-UA"/>
              </w:rPr>
            </w:pPr>
            <w:r w:rsidRPr="008066B1">
              <w:rPr>
                <w:lang w:val="uk-UA"/>
              </w:rPr>
              <w:t>місце, кількість, обсяг поставки товарів</w:t>
            </w:r>
            <w:r w:rsidR="0092506B" w:rsidRPr="008066B1">
              <w:rPr>
                <w:lang w:val="uk-UA"/>
              </w:rPr>
              <w:t xml:space="preserve"> (</w:t>
            </w:r>
            <w:r w:rsidRPr="008066B1">
              <w:rPr>
                <w:lang w:val="uk-UA"/>
              </w:rPr>
              <w:t>виконання робіт або надання послуг</w:t>
            </w:r>
            <w:r w:rsidR="0092506B" w:rsidRPr="008066B1">
              <w:rPr>
                <w:lang w:val="uk-UA"/>
              </w:rPr>
              <w:t>)</w:t>
            </w:r>
          </w:p>
        </w:tc>
        <w:tc>
          <w:tcPr>
            <w:tcW w:w="2922" w:type="pct"/>
            <w:vAlign w:val="center"/>
          </w:tcPr>
          <w:p w:rsidR="0070131A" w:rsidRDefault="009D6811" w:rsidP="00265C2A">
            <w:pPr>
              <w:pStyle w:val="afc"/>
              <w:spacing w:before="60" w:after="60"/>
              <w:jc w:val="both"/>
              <w:rPr>
                <w:rFonts w:ascii="Times New Roman" w:hAnsi="Times New Roman"/>
                <w:sz w:val="24"/>
                <w:szCs w:val="24"/>
              </w:rPr>
            </w:pPr>
            <w:r w:rsidRPr="008066B1">
              <w:rPr>
                <w:rFonts w:ascii="Times New Roman" w:hAnsi="Times New Roman"/>
                <w:sz w:val="24"/>
                <w:szCs w:val="24"/>
              </w:rPr>
              <w:t xml:space="preserve">Місце </w:t>
            </w:r>
            <w:r w:rsidR="00B232DC">
              <w:rPr>
                <w:rFonts w:ascii="Times New Roman" w:hAnsi="Times New Roman"/>
                <w:sz w:val="24"/>
                <w:szCs w:val="24"/>
              </w:rPr>
              <w:t>поставки</w:t>
            </w:r>
            <w:r w:rsidRPr="008066B1">
              <w:rPr>
                <w:rFonts w:ascii="Times New Roman" w:hAnsi="Times New Roman"/>
                <w:sz w:val="24"/>
                <w:szCs w:val="24"/>
              </w:rPr>
              <w:t>:</w:t>
            </w:r>
          </w:p>
          <w:p w:rsidR="00876675" w:rsidRPr="008066B1" w:rsidRDefault="00B3541F" w:rsidP="00265C2A">
            <w:pPr>
              <w:pStyle w:val="afc"/>
              <w:spacing w:before="60" w:after="60"/>
              <w:jc w:val="both"/>
              <w:rPr>
                <w:rFonts w:ascii="Times New Roman" w:hAnsi="Times New Roman"/>
                <w:sz w:val="24"/>
                <w:szCs w:val="24"/>
              </w:rPr>
            </w:pPr>
            <w:r w:rsidRPr="008066B1">
              <w:rPr>
                <w:rFonts w:ascii="Times New Roman" w:hAnsi="Times New Roman"/>
                <w:sz w:val="24"/>
                <w:szCs w:val="24"/>
              </w:rPr>
              <w:t>54025</w:t>
            </w:r>
            <w:r>
              <w:rPr>
                <w:rFonts w:ascii="Times New Roman" w:hAnsi="Times New Roman"/>
                <w:sz w:val="24"/>
                <w:szCs w:val="24"/>
              </w:rPr>
              <w:t xml:space="preserve">, </w:t>
            </w:r>
            <w:r w:rsidR="00DE3475" w:rsidRPr="008066B1">
              <w:rPr>
                <w:rFonts w:ascii="Times New Roman" w:hAnsi="Times New Roman"/>
                <w:sz w:val="24"/>
                <w:szCs w:val="24"/>
              </w:rPr>
              <w:t>Україна, м. Миколаїв,</w:t>
            </w:r>
            <w:r w:rsidR="00876675" w:rsidRPr="008066B1">
              <w:rPr>
                <w:rFonts w:ascii="Times New Roman" w:hAnsi="Times New Roman"/>
                <w:sz w:val="24"/>
                <w:szCs w:val="24"/>
              </w:rPr>
              <w:t>вул. Флотська, 71</w:t>
            </w:r>
          </w:p>
          <w:p w:rsidR="009B6EEA" w:rsidRDefault="00FD2115" w:rsidP="00E57D06">
            <w:pPr>
              <w:pStyle w:val="afc"/>
              <w:spacing w:before="60" w:after="60"/>
              <w:jc w:val="both"/>
              <w:rPr>
                <w:rFonts w:ascii="Times New Roman" w:hAnsi="Times New Roman"/>
                <w:sz w:val="24"/>
                <w:szCs w:val="24"/>
              </w:rPr>
            </w:pPr>
            <w:r w:rsidRPr="008066B1">
              <w:rPr>
                <w:rFonts w:ascii="Times New Roman" w:hAnsi="Times New Roman"/>
                <w:sz w:val="24"/>
                <w:szCs w:val="24"/>
              </w:rPr>
              <w:t>Кількість</w:t>
            </w:r>
            <w:r w:rsidR="009D6811" w:rsidRPr="008066B1">
              <w:rPr>
                <w:rFonts w:ascii="Times New Roman" w:hAnsi="Times New Roman"/>
                <w:sz w:val="24"/>
                <w:szCs w:val="24"/>
              </w:rPr>
              <w:t xml:space="preserve"> товар</w:t>
            </w:r>
            <w:r w:rsidR="00965211">
              <w:rPr>
                <w:rFonts w:ascii="Times New Roman" w:hAnsi="Times New Roman"/>
                <w:sz w:val="24"/>
                <w:szCs w:val="24"/>
              </w:rPr>
              <w:t>у</w:t>
            </w:r>
            <w:r w:rsidR="00B73359">
              <w:rPr>
                <w:rFonts w:ascii="Times New Roman" w:hAnsi="Times New Roman"/>
                <w:sz w:val="24"/>
                <w:szCs w:val="24"/>
              </w:rPr>
              <w:t>:</w:t>
            </w:r>
          </w:p>
          <w:p w:rsidR="00E57D06" w:rsidRDefault="009B6EEA" w:rsidP="00E57D06">
            <w:pPr>
              <w:pStyle w:val="afc"/>
              <w:spacing w:before="60" w:after="60"/>
              <w:jc w:val="both"/>
              <w:rPr>
                <w:rFonts w:ascii="Times New Roman" w:hAnsi="Times New Roman"/>
                <w:sz w:val="24"/>
                <w:szCs w:val="24"/>
              </w:rPr>
            </w:pPr>
            <w:r>
              <w:rPr>
                <w:rFonts w:ascii="Times New Roman" w:hAnsi="Times New Roman"/>
                <w:sz w:val="24"/>
                <w:szCs w:val="24"/>
              </w:rPr>
              <w:lastRenderedPageBreak/>
              <w:t>Капуста</w:t>
            </w:r>
            <w:r w:rsidR="00E57D06">
              <w:rPr>
                <w:rFonts w:ascii="Times New Roman" w:hAnsi="Times New Roman"/>
                <w:sz w:val="24"/>
                <w:szCs w:val="24"/>
              </w:rPr>
              <w:t xml:space="preserve"> – </w:t>
            </w:r>
            <w:r w:rsidR="00C16474">
              <w:rPr>
                <w:rFonts w:ascii="Times New Roman" w:hAnsi="Times New Roman"/>
                <w:sz w:val="24"/>
                <w:szCs w:val="24"/>
              </w:rPr>
              <w:t>2</w:t>
            </w:r>
            <w:r w:rsidR="00EF755D">
              <w:rPr>
                <w:rFonts w:ascii="Times New Roman" w:hAnsi="Times New Roman"/>
                <w:sz w:val="24"/>
                <w:szCs w:val="24"/>
              </w:rPr>
              <w:t>70</w:t>
            </w:r>
            <w:r w:rsidR="00C16474">
              <w:rPr>
                <w:rFonts w:ascii="Times New Roman" w:hAnsi="Times New Roman"/>
                <w:sz w:val="24"/>
                <w:szCs w:val="24"/>
              </w:rPr>
              <w:t>0</w:t>
            </w:r>
            <w:r w:rsidR="00E57D06" w:rsidRPr="00E67AAD">
              <w:rPr>
                <w:rFonts w:ascii="Times New Roman" w:hAnsi="Times New Roman"/>
                <w:sz w:val="24"/>
                <w:szCs w:val="24"/>
              </w:rPr>
              <w:t xml:space="preserve"> к</w:t>
            </w:r>
            <w:r w:rsidR="00E57D06">
              <w:rPr>
                <w:rFonts w:ascii="Times New Roman" w:hAnsi="Times New Roman"/>
                <w:sz w:val="24"/>
                <w:szCs w:val="24"/>
              </w:rPr>
              <w:t>г</w:t>
            </w:r>
          </w:p>
          <w:p w:rsidR="00B73359" w:rsidRDefault="009B6EEA" w:rsidP="00C432C7">
            <w:pPr>
              <w:spacing w:before="60" w:after="60"/>
              <w:rPr>
                <w:lang w:val="uk-UA"/>
              </w:rPr>
            </w:pPr>
            <w:r>
              <w:rPr>
                <w:lang w:val="uk-UA"/>
              </w:rPr>
              <w:t>Буряк</w:t>
            </w:r>
            <w:r w:rsidR="00E57D06">
              <w:t xml:space="preserve"> –</w:t>
            </w:r>
            <w:r>
              <w:rPr>
                <w:lang w:val="uk-UA"/>
              </w:rPr>
              <w:t>1</w:t>
            </w:r>
            <w:r w:rsidR="00EF755D">
              <w:rPr>
                <w:lang w:val="uk-UA"/>
              </w:rPr>
              <w:t>500</w:t>
            </w:r>
            <w:r w:rsidR="00E57D06" w:rsidRPr="00E67AAD">
              <w:t xml:space="preserve"> кг</w:t>
            </w:r>
          </w:p>
          <w:p w:rsidR="009B6EEA" w:rsidRDefault="009B6EEA" w:rsidP="00C432C7">
            <w:pPr>
              <w:spacing w:before="60" w:after="60"/>
              <w:rPr>
                <w:lang w:val="uk-UA"/>
              </w:rPr>
            </w:pPr>
            <w:r>
              <w:rPr>
                <w:lang w:val="uk-UA"/>
              </w:rPr>
              <w:t>Морква</w:t>
            </w:r>
            <w:r w:rsidRPr="009B6EEA">
              <w:rPr>
                <w:lang w:val="uk-UA"/>
              </w:rPr>
              <w:t>–</w:t>
            </w:r>
            <w:r w:rsidR="00EF755D">
              <w:rPr>
                <w:lang w:val="uk-UA"/>
              </w:rPr>
              <w:t>1500</w:t>
            </w:r>
            <w:r w:rsidRPr="009B6EEA">
              <w:rPr>
                <w:lang w:val="uk-UA"/>
              </w:rPr>
              <w:t xml:space="preserve"> кг</w:t>
            </w:r>
          </w:p>
          <w:p w:rsidR="009B6EEA" w:rsidRPr="009B6EEA" w:rsidRDefault="009B6EEA" w:rsidP="00430D20">
            <w:pPr>
              <w:spacing w:before="60" w:after="60"/>
              <w:rPr>
                <w:b/>
                <w:lang w:val="uk-UA"/>
              </w:rPr>
            </w:pPr>
            <w:r>
              <w:rPr>
                <w:lang w:val="uk-UA"/>
              </w:rPr>
              <w:t>Цибуля ріпчаста</w:t>
            </w:r>
            <w:r w:rsidRPr="009B6EEA">
              <w:rPr>
                <w:lang w:val="uk-UA"/>
              </w:rPr>
              <w:t>–</w:t>
            </w:r>
            <w:r w:rsidR="00430D20">
              <w:rPr>
                <w:lang w:val="uk-UA"/>
              </w:rPr>
              <w:t>8</w:t>
            </w:r>
            <w:r w:rsidRPr="009B6EEA">
              <w:rPr>
                <w:lang w:val="uk-UA"/>
              </w:rPr>
              <w:t>00 кг</w:t>
            </w:r>
          </w:p>
        </w:tc>
      </w:tr>
      <w:tr w:rsidR="00A91987" w:rsidRPr="00B22D4A" w:rsidTr="004814D1">
        <w:trPr>
          <w:gridAfter w:val="1"/>
          <w:wAfter w:w="3" w:type="pct"/>
          <w:trHeight w:val="385"/>
        </w:trPr>
        <w:tc>
          <w:tcPr>
            <w:tcW w:w="428" w:type="pct"/>
          </w:tcPr>
          <w:p w:rsidR="00A91987" w:rsidRPr="008066B1" w:rsidRDefault="00A91987" w:rsidP="00265C2A">
            <w:pPr>
              <w:widowControl w:val="0"/>
              <w:spacing w:before="60" w:after="60"/>
              <w:jc w:val="center"/>
              <w:rPr>
                <w:b/>
                <w:bCs/>
                <w:lang w:val="uk-UA"/>
              </w:rPr>
            </w:pPr>
            <w:r w:rsidRPr="008066B1">
              <w:rPr>
                <w:b/>
                <w:bCs/>
                <w:lang w:val="uk-UA"/>
              </w:rPr>
              <w:lastRenderedPageBreak/>
              <w:t>4.4</w:t>
            </w:r>
          </w:p>
        </w:tc>
        <w:tc>
          <w:tcPr>
            <w:tcW w:w="1647" w:type="pct"/>
          </w:tcPr>
          <w:p w:rsidR="00A91987" w:rsidRPr="008066B1" w:rsidRDefault="00A91987" w:rsidP="00265C2A">
            <w:pPr>
              <w:widowControl w:val="0"/>
              <w:spacing w:before="60" w:after="60"/>
              <w:ind w:left="-11" w:right="113"/>
              <w:rPr>
                <w:lang w:val="uk-UA"/>
              </w:rPr>
            </w:pPr>
            <w:r w:rsidRPr="008066B1">
              <w:rPr>
                <w:lang w:val="uk-UA"/>
              </w:rPr>
              <w:t>очікувана вартість закупівлі</w:t>
            </w:r>
          </w:p>
        </w:tc>
        <w:tc>
          <w:tcPr>
            <w:tcW w:w="2922" w:type="pct"/>
            <w:vAlign w:val="center"/>
          </w:tcPr>
          <w:p w:rsidR="00A91987" w:rsidRPr="005C6174" w:rsidRDefault="00EF755D" w:rsidP="00EF755D">
            <w:pPr>
              <w:tabs>
                <w:tab w:val="left" w:pos="2160"/>
                <w:tab w:val="left" w:pos="3600"/>
              </w:tabs>
              <w:spacing w:before="60" w:after="60"/>
              <w:jc w:val="both"/>
              <w:rPr>
                <w:lang w:val="uk-UA"/>
              </w:rPr>
            </w:pPr>
            <w:r>
              <w:rPr>
                <w:lang w:val="uk-UA"/>
              </w:rPr>
              <w:t>128 870,</w:t>
            </w:r>
            <w:r w:rsidR="00BE368C" w:rsidRPr="00E67AAD">
              <w:rPr>
                <w:lang w:val="uk-UA"/>
              </w:rPr>
              <w:t>00</w:t>
            </w:r>
            <w:r w:rsidR="00373394" w:rsidRPr="00373394">
              <w:rPr>
                <w:lang w:val="uk-UA"/>
              </w:rPr>
              <w:t>грн. (</w:t>
            </w:r>
            <w:r>
              <w:rPr>
                <w:lang w:val="uk-UA"/>
              </w:rPr>
              <w:t>сто двадцять вісім</w:t>
            </w:r>
            <w:r w:rsidR="00B22D4A">
              <w:rPr>
                <w:lang w:val="uk-UA"/>
              </w:rPr>
              <w:t xml:space="preserve"> </w:t>
            </w:r>
            <w:r w:rsidR="00373394" w:rsidRPr="00373394">
              <w:rPr>
                <w:lang w:val="uk-UA"/>
              </w:rPr>
              <w:t>тисяч</w:t>
            </w:r>
            <w:r w:rsidR="00B22D4A">
              <w:rPr>
                <w:lang w:val="uk-UA"/>
              </w:rPr>
              <w:t xml:space="preserve"> </w:t>
            </w:r>
            <w:r>
              <w:rPr>
                <w:lang w:val="uk-UA"/>
              </w:rPr>
              <w:t>вісім</w:t>
            </w:r>
            <w:r w:rsidR="005F673B">
              <w:rPr>
                <w:lang w:val="uk-UA"/>
              </w:rPr>
              <w:t>сот сім</w:t>
            </w:r>
            <w:r>
              <w:rPr>
                <w:lang w:val="uk-UA"/>
              </w:rPr>
              <w:t>десят</w:t>
            </w:r>
            <w:r w:rsidR="00B22D4A">
              <w:rPr>
                <w:lang w:val="uk-UA"/>
              </w:rPr>
              <w:t xml:space="preserve"> </w:t>
            </w:r>
            <w:r w:rsidR="00373394" w:rsidRPr="00373394">
              <w:rPr>
                <w:lang w:val="uk-UA"/>
              </w:rPr>
              <w:t>гривень 00 коп.) з ПДВ</w:t>
            </w:r>
          </w:p>
        </w:tc>
      </w:tr>
      <w:tr w:rsidR="00A91987" w:rsidRPr="008066B1" w:rsidTr="00500487">
        <w:trPr>
          <w:gridAfter w:val="1"/>
          <w:wAfter w:w="3" w:type="pct"/>
          <w:trHeight w:val="705"/>
        </w:trPr>
        <w:tc>
          <w:tcPr>
            <w:tcW w:w="428" w:type="pct"/>
          </w:tcPr>
          <w:p w:rsidR="00A91987" w:rsidRPr="008066B1" w:rsidRDefault="00A91987" w:rsidP="00265C2A">
            <w:pPr>
              <w:widowControl w:val="0"/>
              <w:spacing w:before="60" w:after="60"/>
              <w:jc w:val="center"/>
              <w:rPr>
                <w:b/>
                <w:bCs/>
                <w:lang w:val="uk-UA"/>
              </w:rPr>
            </w:pPr>
            <w:r w:rsidRPr="008066B1">
              <w:rPr>
                <w:b/>
                <w:bCs/>
                <w:lang w:val="uk-UA"/>
              </w:rPr>
              <w:t>4.5</w:t>
            </w:r>
          </w:p>
        </w:tc>
        <w:tc>
          <w:tcPr>
            <w:tcW w:w="1647" w:type="pct"/>
          </w:tcPr>
          <w:p w:rsidR="00A91987" w:rsidRPr="008066B1" w:rsidRDefault="00A91987" w:rsidP="00265C2A">
            <w:pPr>
              <w:widowControl w:val="0"/>
              <w:spacing w:before="60" w:after="60"/>
              <w:ind w:left="-9" w:right="113"/>
            </w:pPr>
            <w:r w:rsidRPr="008066B1">
              <w:t>строк поставки товарів (надання</w:t>
            </w:r>
            <w:r w:rsidR="00B22D4A">
              <w:rPr>
                <w:lang w:val="uk-UA"/>
              </w:rPr>
              <w:t xml:space="preserve"> </w:t>
            </w:r>
            <w:r w:rsidRPr="008066B1">
              <w:t>послуг, виконання</w:t>
            </w:r>
            <w:r w:rsidR="00B22D4A">
              <w:rPr>
                <w:lang w:val="uk-UA"/>
              </w:rPr>
              <w:t xml:space="preserve"> </w:t>
            </w:r>
            <w:r w:rsidRPr="008066B1">
              <w:t>робіт)</w:t>
            </w:r>
          </w:p>
        </w:tc>
        <w:tc>
          <w:tcPr>
            <w:tcW w:w="2922" w:type="pct"/>
          </w:tcPr>
          <w:p w:rsidR="00A91987" w:rsidRPr="005C6174" w:rsidRDefault="00B232DC" w:rsidP="00C432C7">
            <w:pPr>
              <w:pStyle w:val="13"/>
              <w:spacing w:before="60" w:beforeAutospacing="0" w:after="60" w:afterAutospacing="0"/>
              <w:rPr>
                <w:lang w:val="uk-UA"/>
              </w:rPr>
            </w:pPr>
            <w:r w:rsidRPr="006620D0">
              <w:rPr>
                <w:lang w:val="uk-UA"/>
              </w:rPr>
              <w:t xml:space="preserve">До </w:t>
            </w:r>
            <w:r w:rsidR="00E845DA" w:rsidRPr="006620D0">
              <w:rPr>
                <w:lang w:val="uk-UA"/>
              </w:rPr>
              <w:t>3</w:t>
            </w:r>
            <w:r w:rsidR="00E57D06">
              <w:rPr>
                <w:lang w:val="uk-UA"/>
              </w:rPr>
              <w:t>1</w:t>
            </w:r>
            <w:r w:rsidR="00E8481C" w:rsidRPr="006620D0">
              <w:rPr>
                <w:lang w:val="uk-UA"/>
              </w:rPr>
              <w:t>.</w:t>
            </w:r>
            <w:r w:rsidR="00B73359" w:rsidRPr="006620D0">
              <w:rPr>
                <w:lang w:val="uk-UA"/>
              </w:rPr>
              <w:t>1</w:t>
            </w:r>
            <w:r w:rsidR="006620D0" w:rsidRPr="006620D0">
              <w:rPr>
                <w:lang w:val="uk-UA"/>
              </w:rPr>
              <w:t>2</w:t>
            </w:r>
            <w:r w:rsidRPr="006620D0">
              <w:rPr>
                <w:lang w:val="uk-UA"/>
              </w:rPr>
              <w:t>.202</w:t>
            </w:r>
            <w:r w:rsidR="00C432C7">
              <w:rPr>
                <w:lang w:val="uk-UA"/>
              </w:rPr>
              <w:t>4</w:t>
            </w:r>
            <w:r w:rsidRPr="006620D0">
              <w:rPr>
                <w:lang w:val="uk-UA"/>
              </w:rPr>
              <w:t xml:space="preserve"> року</w:t>
            </w:r>
          </w:p>
        </w:tc>
      </w:tr>
      <w:tr w:rsidR="00A91987" w:rsidRPr="00C44536" w:rsidTr="004814D1">
        <w:trPr>
          <w:gridAfter w:val="1"/>
          <w:wAfter w:w="3" w:type="pct"/>
        </w:trPr>
        <w:tc>
          <w:tcPr>
            <w:tcW w:w="428" w:type="pct"/>
          </w:tcPr>
          <w:p w:rsidR="00A91987" w:rsidRPr="008066B1" w:rsidRDefault="00704CFC" w:rsidP="00265C2A">
            <w:pPr>
              <w:widowControl w:val="0"/>
              <w:spacing w:before="60" w:after="60"/>
              <w:jc w:val="center"/>
              <w:rPr>
                <w:b/>
                <w:bCs/>
                <w:lang w:val="uk-UA"/>
              </w:rPr>
            </w:pPr>
            <w:r>
              <w:rPr>
                <w:b/>
                <w:bCs/>
                <w:lang w:val="uk-UA"/>
              </w:rPr>
              <w:t>5</w:t>
            </w:r>
          </w:p>
        </w:tc>
        <w:tc>
          <w:tcPr>
            <w:tcW w:w="1647" w:type="pct"/>
          </w:tcPr>
          <w:p w:rsidR="00A91987" w:rsidRPr="008066B1" w:rsidRDefault="00A91987" w:rsidP="00265C2A">
            <w:pPr>
              <w:widowControl w:val="0"/>
              <w:spacing w:before="60" w:after="60"/>
              <w:rPr>
                <w:lang w:val="uk-UA"/>
              </w:rPr>
            </w:pPr>
            <w:r w:rsidRPr="008066B1">
              <w:rPr>
                <w:b/>
                <w:bCs/>
                <w:lang w:val="uk-UA"/>
              </w:rPr>
              <w:t>Недискримінація учасників</w:t>
            </w:r>
            <w:r w:rsidRPr="008066B1">
              <w:rPr>
                <w:lang w:val="uk-UA"/>
              </w:rPr>
              <w:t> </w:t>
            </w:r>
          </w:p>
        </w:tc>
        <w:tc>
          <w:tcPr>
            <w:tcW w:w="2922" w:type="pct"/>
            <w:vAlign w:val="center"/>
          </w:tcPr>
          <w:p w:rsidR="00583E96" w:rsidRPr="008066B1" w:rsidRDefault="00CA3F60" w:rsidP="00265C2A">
            <w:pPr>
              <w:widowControl w:val="0"/>
              <w:spacing w:before="60" w:after="60"/>
              <w:jc w:val="both"/>
              <w:rPr>
                <w:lang w:val="uk-UA"/>
              </w:rPr>
            </w:pPr>
            <w:r w:rsidRPr="008066B1">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5AD0" w:rsidRPr="008066B1" w:rsidRDefault="00965211" w:rsidP="0070131A">
            <w:pPr>
              <w:widowControl w:val="0"/>
              <w:spacing w:before="60" w:after="60"/>
              <w:jc w:val="both"/>
              <w:rPr>
                <w:lang w:val="uk-UA"/>
              </w:rPr>
            </w:pPr>
            <w:r w:rsidRPr="00965211">
              <w:rPr>
                <w:lang w:val="uk-UA"/>
              </w:rPr>
              <w:t>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r w:rsidR="0070131A" w:rsidRPr="0070131A">
              <w:rPr>
                <w:lang w:val="uk-UA"/>
              </w:rPr>
              <w:t>(зі змінами</w:t>
            </w:r>
            <w:r w:rsidR="0070131A">
              <w:rPr>
                <w:lang w:val="uk-UA"/>
              </w:rPr>
              <w:t>)</w:t>
            </w:r>
            <w:r>
              <w:rPr>
                <w:lang w:val="uk-UA"/>
              </w:rPr>
              <w:t>.</w:t>
            </w:r>
          </w:p>
        </w:tc>
      </w:tr>
      <w:tr w:rsidR="00A91987" w:rsidRPr="00C44536" w:rsidTr="004814D1">
        <w:trPr>
          <w:gridAfter w:val="1"/>
          <w:wAfter w:w="3" w:type="pct"/>
          <w:trHeight w:val="1470"/>
        </w:trPr>
        <w:tc>
          <w:tcPr>
            <w:tcW w:w="428" w:type="pct"/>
          </w:tcPr>
          <w:p w:rsidR="00A91987" w:rsidRPr="008066B1" w:rsidRDefault="0092506B" w:rsidP="00265C2A">
            <w:pPr>
              <w:widowControl w:val="0"/>
              <w:spacing w:before="60" w:after="60"/>
              <w:jc w:val="center"/>
              <w:rPr>
                <w:b/>
                <w:bCs/>
                <w:lang w:val="uk-UA"/>
              </w:rPr>
            </w:pPr>
            <w:r w:rsidRPr="008066B1">
              <w:rPr>
                <w:b/>
                <w:bCs/>
                <w:lang w:val="uk-UA"/>
              </w:rPr>
              <w:t>6</w:t>
            </w:r>
          </w:p>
        </w:tc>
        <w:tc>
          <w:tcPr>
            <w:tcW w:w="1647" w:type="pct"/>
          </w:tcPr>
          <w:p w:rsidR="00A91987" w:rsidRPr="008066B1" w:rsidRDefault="00A91987" w:rsidP="00265C2A">
            <w:pPr>
              <w:widowControl w:val="0"/>
              <w:spacing w:before="60" w:after="60"/>
              <w:rPr>
                <w:lang w:val="uk-UA"/>
              </w:rPr>
            </w:pPr>
            <w:r w:rsidRPr="008066B1">
              <w:rPr>
                <w:b/>
                <w:bCs/>
                <w:lang w:val="uk-UA"/>
              </w:rPr>
              <w:t>Інформація про валюту</w:t>
            </w:r>
            <w:r w:rsidR="0092506B" w:rsidRPr="008066B1">
              <w:rPr>
                <w:b/>
                <w:bCs/>
                <w:lang w:val="uk-UA"/>
              </w:rPr>
              <w:t>,</w:t>
            </w:r>
            <w:r w:rsidRPr="008066B1">
              <w:rPr>
                <w:b/>
                <w:bCs/>
                <w:lang w:val="uk-UA"/>
              </w:rPr>
              <w:t xml:space="preserve"> у якій повинна бути розрахована і зазначена ціна тендерної пропозиції</w:t>
            </w:r>
          </w:p>
        </w:tc>
        <w:tc>
          <w:tcPr>
            <w:tcW w:w="2922" w:type="pct"/>
          </w:tcPr>
          <w:p w:rsidR="005F008E" w:rsidRPr="008066B1" w:rsidRDefault="005F008E" w:rsidP="00265C2A">
            <w:pPr>
              <w:pStyle w:val="afc"/>
              <w:spacing w:before="60" w:after="60"/>
              <w:jc w:val="both"/>
              <w:rPr>
                <w:rFonts w:ascii="Times New Roman" w:hAnsi="Times New Roman"/>
                <w:sz w:val="24"/>
                <w:szCs w:val="24"/>
              </w:rPr>
            </w:pPr>
            <w:r w:rsidRPr="008066B1">
              <w:rPr>
                <w:rFonts w:ascii="Times New Roman" w:hAnsi="Times New Roman"/>
                <w:sz w:val="24"/>
                <w:szCs w:val="24"/>
              </w:rPr>
              <w:t>Валютою тендерної пропозиції є гривня.</w:t>
            </w:r>
          </w:p>
          <w:p w:rsidR="00965211" w:rsidRPr="008066B1" w:rsidRDefault="005F008E" w:rsidP="00265C2A">
            <w:pPr>
              <w:pStyle w:val="afc"/>
              <w:spacing w:before="60" w:after="60"/>
              <w:jc w:val="both"/>
            </w:pPr>
            <w:r w:rsidRPr="008066B1">
              <w:rPr>
                <w:rFonts w:ascii="Times New Roman" w:hAnsi="Times New Roman"/>
                <w:sz w:val="24"/>
                <w:szCs w:val="24"/>
              </w:rPr>
              <w:t>У разі, якщо учасником процедури закупівлі є нерезидент, такий учасник зазнач</w:t>
            </w:r>
            <w:r w:rsidR="00965211">
              <w:rPr>
                <w:rFonts w:ascii="Times New Roman" w:hAnsi="Times New Roman"/>
                <w:sz w:val="24"/>
                <w:szCs w:val="24"/>
              </w:rPr>
              <w:t>ає</w:t>
            </w:r>
            <w:r w:rsidRPr="008066B1">
              <w:rPr>
                <w:rFonts w:ascii="Times New Roman" w:hAnsi="Times New Roman"/>
                <w:sz w:val="24"/>
                <w:szCs w:val="24"/>
              </w:rPr>
              <w:t xml:space="preserve"> ціну тендерної пропозицій </w:t>
            </w:r>
            <w:r w:rsidR="00965211" w:rsidRPr="00965211">
              <w:rPr>
                <w:rFonts w:ascii="Times New Roman" w:hAnsi="Times New Roman"/>
                <w:sz w:val="24"/>
                <w:szCs w:val="24"/>
              </w:rPr>
              <w:t>в електронній системі закупівель</w:t>
            </w:r>
            <w:r w:rsidRPr="008066B1">
              <w:rPr>
                <w:rFonts w:ascii="Times New Roman" w:hAnsi="Times New Roman"/>
                <w:sz w:val="24"/>
                <w:szCs w:val="24"/>
              </w:rPr>
              <w:t>у національній валюті України – гривні.</w:t>
            </w:r>
          </w:p>
        </w:tc>
      </w:tr>
      <w:tr w:rsidR="004A5012" w:rsidRPr="008066B1" w:rsidTr="004814D1">
        <w:trPr>
          <w:gridAfter w:val="1"/>
          <w:wAfter w:w="3" w:type="pct"/>
        </w:trPr>
        <w:tc>
          <w:tcPr>
            <w:tcW w:w="428" w:type="pct"/>
            <w:tcBorders>
              <w:bottom w:val="single" w:sz="4" w:space="0" w:color="auto"/>
            </w:tcBorders>
          </w:tcPr>
          <w:p w:rsidR="004A5012" w:rsidRPr="008066B1" w:rsidRDefault="00EC3167" w:rsidP="00265C2A">
            <w:pPr>
              <w:widowControl w:val="0"/>
              <w:spacing w:before="60" w:after="60"/>
              <w:jc w:val="center"/>
              <w:rPr>
                <w:b/>
                <w:bCs/>
                <w:lang w:val="uk-UA"/>
              </w:rPr>
            </w:pPr>
            <w:r w:rsidRPr="008066B1">
              <w:rPr>
                <w:b/>
                <w:bCs/>
                <w:lang w:val="uk-UA"/>
              </w:rPr>
              <w:t>7</w:t>
            </w:r>
          </w:p>
        </w:tc>
        <w:tc>
          <w:tcPr>
            <w:tcW w:w="1647" w:type="pct"/>
            <w:tcBorders>
              <w:bottom w:val="single" w:sz="4" w:space="0" w:color="auto"/>
            </w:tcBorders>
          </w:tcPr>
          <w:p w:rsidR="004A5012" w:rsidRPr="008066B1" w:rsidRDefault="004A5012" w:rsidP="00265C2A">
            <w:pPr>
              <w:widowControl w:val="0"/>
              <w:spacing w:before="60" w:after="60"/>
              <w:rPr>
                <w:lang w:val="uk-UA"/>
              </w:rPr>
            </w:pPr>
            <w:r w:rsidRPr="008066B1">
              <w:rPr>
                <w:b/>
                <w:bCs/>
                <w:lang w:val="uk-UA"/>
              </w:rPr>
              <w:t>Інформація про мову (мови), якою (якими) повинн</w:t>
            </w:r>
            <w:r w:rsidR="00EC3167" w:rsidRPr="008066B1">
              <w:rPr>
                <w:b/>
                <w:bCs/>
                <w:lang w:val="uk-UA"/>
              </w:rPr>
              <w:t>о</w:t>
            </w:r>
            <w:r w:rsidRPr="008066B1">
              <w:rPr>
                <w:b/>
                <w:bCs/>
                <w:lang w:val="uk-UA"/>
              </w:rPr>
              <w:t xml:space="preserve"> бути складен</w:t>
            </w:r>
            <w:r w:rsidR="00EC3167" w:rsidRPr="008066B1">
              <w:rPr>
                <w:b/>
                <w:bCs/>
                <w:lang w:val="uk-UA"/>
              </w:rPr>
              <w:t>о</w:t>
            </w:r>
            <w:r w:rsidRPr="008066B1">
              <w:rPr>
                <w:b/>
                <w:bCs/>
                <w:lang w:val="uk-UA"/>
              </w:rPr>
              <w:t xml:space="preserve"> тендерні пропозиції </w:t>
            </w:r>
          </w:p>
        </w:tc>
        <w:tc>
          <w:tcPr>
            <w:tcW w:w="2922" w:type="pct"/>
            <w:tcBorders>
              <w:bottom w:val="single" w:sz="4" w:space="0" w:color="auto"/>
            </w:tcBorders>
            <w:vAlign w:val="center"/>
          </w:tcPr>
          <w:p w:rsidR="00A2286B" w:rsidRDefault="00A2286B" w:rsidP="00265C2A">
            <w:pPr>
              <w:widowControl w:val="0"/>
              <w:spacing w:before="60" w:after="60"/>
              <w:jc w:val="both"/>
              <w:rPr>
                <w:lang w:val="uk-UA"/>
              </w:rPr>
            </w:pPr>
            <w:r w:rsidRPr="00A2286B">
              <w:rPr>
                <w:lang w:val="uk-UA"/>
              </w:rPr>
              <w:t>Усі документи тендерної пропозиції, які готуються безпосередньо учасником</w:t>
            </w:r>
            <w:r>
              <w:rPr>
                <w:lang w:val="uk-UA"/>
              </w:rPr>
              <w:t>,</w:t>
            </w:r>
            <w:r w:rsidRPr="00A2286B">
              <w:rPr>
                <w:lang w:val="uk-UA"/>
              </w:rPr>
              <w:t xml:space="preserve"> повинні бути складені українською мовою.</w:t>
            </w:r>
          </w:p>
          <w:p w:rsidR="005B05C6" w:rsidRDefault="00B33A58" w:rsidP="00265C2A">
            <w:pPr>
              <w:widowControl w:val="0"/>
              <w:spacing w:before="60" w:after="60"/>
              <w:jc w:val="both"/>
              <w:rPr>
                <w:lang w:val="uk-UA"/>
              </w:rPr>
            </w:pPr>
            <w:r w:rsidRPr="004F242E">
              <w:rPr>
                <w:lang w:val="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w:t>
            </w:r>
            <w:r>
              <w:rPr>
                <w:lang w:val="uk-UA"/>
              </w:rPr>
              <w:t xml:space="preserve">им перекладом українською мовою, </w:t>
            </w:r>
            <w:r w:rsidR="005B05C6" w:rsidRPr="005B05C6">
              <w:rPr>
                <w:lang w:val="uk-UA"/>
              </w:rPr>
              <w:t>завірени</w:t>
            </w:r>
            <w:r>
              <w:rPr>
                <w:lang w:val="uk-UA"/>
              </w:rPr>
              <w:t>м</w:t>
            </w:r>
            <w:r w:rsidR="005B05C6" w:rsidRPr="005B05C6">
              <w:rPr>
                <w:lang w:val="uk-UA"/>
              </w:rPr>
              <w:t xml:space="preserve"> учасником або бюро перекладів</w:t>
            </w:r>
            <w:r w:rsidR="0070131A">
              <w:rPr>
                <w:lang w:val="uk-UA"/>
              </w:rPr>
              <w:t>,</w:t>
            </w:r>
            <w:r w:rsidR="005B05C6" w:rsidRPr="005B05C6">
              <w:rPr>
                <w:lang w:val="uk-UA"/>
              </w:rPr>
              <w:t xml:space="preserve"> або нотаріусом. Визначальним є текст, викладений українською мовою.</w:t>
            </w:r>
          </w:p>
          <w:p w:rsidR="002B3774" w:rsidRDefault="002B3774" w:rsidP="00265C2A">
            <w:pPr>
              <w:widowControl w:val="0"/>
              <w:spacing w:before="60" w:after="60"/>
              <w:jc w:val="both"/>
              <w:rPr>
                <w:lang w:val="uk-UA"/>
              </w:rPr>
            </w:pPr>
            <w:r w:rsidRPr="002B3774">
              <w:rPr>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A2286B">
              <w:rPr>
                <w:lang w:val="uk-UA"/>
              </w:rPr>
              <w:t>.</w:t>
            </w:r>
          </w:p>
          <w:p w:rsidR="00965211" w:rsidRPr="008066B1" w:rsidRDefault="00172986" w:rsidP="00265C2A">
            <w:pPr>
              <w:widowControl w:val="0"/>
              <w:spacing w:before="60" w:after="60"/>
              <w:jc w:val="both"/>
              <w:rPr>
                <w:lang w:val="uk-UA"/>
              </w:rPr>
            </w:pPr>
            <w:r w:rsidRPr="008066B1">
              <w:rPr>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265C2A" w:rsidRPr="002F05B8" w:rsidTr="002C2935">
        <w:trPr>
          <w:gridAfter w:val="1"/>
          <w:wAfter w:w="3" w:type="pct"/>
        </w:trPr>
        <w:tc>
          <w:tcPr>
            <w:tcW w:w="428" w:type="pct"/>
            <w:tcBorders>
              <w:bottom w:val="single" w:sz="4" w:space="0" w:color="auto"/>
            </w:tcBorders>
          </w:tcPr>
          <w:p w:rsidR="00265C2A" w:rsidRPr="008066B1" w:rsidRDefault="00265C2A" w:rsidP="00265C2A">
            <w:pPr>
              <w:widowControl w:val="0"/>
              <w:spacing w:before="60" w:after="60"/>
              <w:jc w:val="center"/>
              <w:rPr>
                <w:b/>
                <w:bCs/>
                <w:lang w:val="uk-UA"/>
              </w:rPr>
            </w:pPr>
            <w:r>
              <w:rPr>
                <w:b/>
                <w:bCs/>
                <w:lang w:val="uk-UA"/>
              </w:rPr>
              <w:t>8</w:t>
            </w:r>
          </w:p>
        </w:tc>
        <w:tc>
          <w:tcPr>
            <w:tcW w:w="1647" w:type="pct"/>
            <w:tcBorders>
              <w:bottom w:val="single" w:sz="4" w:space="0" w:color="auto"/>
            </w:tcBorders>
          </w:tcPr>
          <w:p w:rsidR="00265C2A" w:rsidRPr="008066B1" w:rsidRDefault="00265C2A" w:rsidP="00265C2A">
            <w:pPr>
              <w:spacing w:before="60" w:after="60"/>
              <w:rPr>
                <w:b/>
                <w:bCs/>
                <w:lang w:val="uk-UA"/>
              </w:rPr>
            </w:pPr>
            <w:r w:rsidRPr="00265C2A">
              <w:rPr>
                <w:b/>
                <w:bCs/>
                <w:lang w:val="uk-UA"/>
              </w:rPr>
              <w:t xml:space="preserve">Інформація про прийняття чи неприйняття до розгляду тендерної </w:t>
            </w:r>
            <w:r w:rsidRPr="00265C2A">
              <w:rPr>
                <w:b/>
                <w:bCs/>
                <w:lang w:val="uk-UA"/>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922" w:type="pct"/>
            <w:tcBorders>
              <w:bottom w:val="single" w:sz="4" w:space="0" w:color="auto"/>
            </w:tcBorders>
          </w:tcPr>
          <w:p w:rsidR="00265C2A" w:rsidRPr="00965211" w:rsidRDefault="00265C2A" w:rsidP="002C2935">
            <w:pPr>
              <w:widowControl w:val="0"/>
              <w:spacing w:before="60" w:after="60"/>
              <w:jc w:val="both"/>
              <w:rPr>
                <w:lang w:val="uk-UA"/>
              </w:rPr>
            </w:pPr>
            <w:r w:rsidRPr="00265C2A">
              <w:rPr>
                <w:lang w:val="uk-UA"/>
              </w:rPr>
              <w:lastRenderedPageBreak/>
              <w:t>Замовник не приймає до розгляду тендерні пропозиції, ціни яких є вищими ніж очікувана вартість предмета</w:t>
            </w:r>
            <w:r w:rsidR="00B3541F">
              <w:rPr>
                <w:lang w:val="uk-UA"/>
              </w:rPr>
              <w:t xml:space="preserve"> закупівлі</w:t>
            </w:r>
            <w:r w:rsidRPr="00265C2A">
              <w:rPr>
                <w:lang w:val="uk-UA"/>
              </w:rPr>
              <w:t xml:space="preserve">, визначена замовником в </w:t>
            </w:r>
            <w:r w:rsidRPr="00265C2A">
              <w:rPr>
                <w:lang w:val="uk-UA"/>
              </w:rPr>
              <w:lastRenderedPageBreak/>
              <w:t>оголошенні про проведення відкритих торгів</w:t>
            </w:r>
            <w:r w:rsidR="00135157">
              <w:rPr>
                <w:lang w:val="uk-UA"/>
              </w:rPr>
              <w:t>.</w:t>
            </w:r>
          </w:p>
        </w:tc>
      </w:tr>
      <w:tr w:rsidR="003E646F" w:rsidRPr="008066B1" w:rsidTr="003E646F">
        <w:trPr>
          <w:gridAfter w:val="1"/>
          <w:wAfter w:w="3" w:type="pct"/>
        </w:trPr>
        <w:tc>
          <w:tcPr>
            <w:tcW w:w="4997" w:type="pct"/>
            <w:gridSpan w:val="3"/>
            <w:shd w:val="clear" w:color="auto" w:fill="E0E0E0"/>
          </w:tcPr>
          <w:p w:rsidR="003E646F" w:rsidRPr="008066B1" w:rsidRDefault="003E646F" w:rsidP="00265C2A">
            <w:pPr>
              <w:widowControl w:val="0"/>
              <w:spacing w:before="60" w:after="60"/>
              <w:jc w:val="center"/>
              <w:rPr>
                <w:rStyle w:val="a3"/>
                <w:lang w:val="uk-UA"/>
              </w:rPr>
            </w:pPr>
            <w:r w:rsidRPr="008066B1">
              <w:rPr>
                <w:rStyle w:val="a3"/>
                <w:shd w:val="clear" w:color="auto" w:fill="E0E0E0"/>
                <w:lang w:val="uk-UA"/>
              </w:rPr>
              <w:lastRenderedPageBreak/>
              <w:t>Розділ II. Порядок унесення змін та надання роз'яснень</w:t>
            </w:r>
            <w:r w:rsidRPr="008066B1">
              <w:rPr>
                <w:rStyle w:val="a3"/>
                <w:lang w:val="uk-UA"/>
              </w:rPr>
              <w:t xml:space="preserve"> до тендерної документації </w:t>
            </w:r>
          </w:p>
        </w:tc>
      </w:tr>
      <w:tr w:rsidR="004A5012" w:rsidRPr="00C44536" w:rsidTr="004814D1">
        <w:trPr>
          <w:gridAfter w:val="1"/>
          <w:wAfter w:w="3" w:type="pct"/>
        </w:trPr>
        <w:tc>
          <w:tcPr>
            <w:tcW w:w="428" w:type="pct"/>
          </w:tcPr>
          <w:p w:rsidR="004A5012" w:rsidRPr="008066B1" w:rsidRDefault="004A5012" w:rsidP="00265C2A">
            <w:pPr>
              <w:widowControl w:val="0"/>
              <w:spacing w:before="60" w:after="60"/>
              <w:jc w:val="center"/>
              <w:rPr>
                <w:b/>
                <w:bCs/>
                <w:lang w:val="uk-UA"/>
              </w:rPr>
            </w:pPr>
            <w:r w:rsidRPr="008066B1">
              <w:rPr>
                <w:b/>
                <w:bCs/>
                <w:lang w:val="uk-UA"/>
              </w:rPr>
              <w:t>1</w:t>
            </w:r>
          </w:p>
        </w:tc>
        <w:tc>
          <w:tcPr>
            <w:tcW w:w="1647" w:type="pct"/>
          </w:tcPr>
          <w:p w:rsidR="004A5012" w:rsidRPr="008066B1" w:rsidRDefault="004A5012" w:rsidP="00265C2A">
            <w:pPr>
              <w:widowControl w:val="0"/>
              <w:spacing w:before="60" w:after="60"/>
              <w:rPr>
                <w:lang w:val="uk-UA"/>
              </w:rPr>
            </w:pPr>
            <w:r w:rsidRPr="008066B1">
              <w:rPr>
                <w:b/>
                <w:bCs/>
                <w:lang w:val="uk-UA"/>
              </w:rPr>
              <w:t>Процедура над</w:t>
            </w:r>
            <w:r w:rsidR="00D5275A" w:rsidRPr="008066B1">
              <w:rPr>
                <w:b/>
                <w:bCs/>
                <w:lang w:val="uk-UA"/>
              </w:rPr>
              <w:t xml:space="preserve">ання роз'яснень щодо тендерної </w:t>
            </w:r>
            <w:r w:rsidRPr="008066B1">
              <w:rPr>
                <w:b/>
                <w:bCs/>
                <w:lang w:val="uk-UA"/>
              </w:rPr>
              <w:t>документації</w:t>
            </w:r>
          </w:p>
        </w:tc>
        <w:tc>
          <w:tcPr>
            <w:tcW w:w="2922" w:type="pct"/>
            <w:vAlign w:val="center"/>
          </w:tcPr>
          <w:p w:rsidR="00265C2A" w:rsidRDefault="00265C2A" w:rsidP="007917AB">
            <w:pPr>
              <w:widowControl w:val="0"/>
              <w:spacing w:before="60" w:after="60"/>
              <w:jc w:val="both"/>
              <w:rPr>
                <w:lang w:val="uk-UA"/>
              </w:rPr>
            </w:pPr>
            <w:r w:rsidRPr="00265C2A">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65C2A" w:rsidRDefault="00265C2A" w:rsidP="007917AB">
            <w:pPr>
              <w:widowControl w:val="0"/>
              <w:spacing w:before="60" w:after="60"/>
              <w:jc w:val="both"/>
              <w:rPr>
                <w:lang w:val="uk-UA"/>
              </w:rPr>
            </w:pPr>
            <w:r w:rsidRPr="00265C2A">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65C2A" w:rsidRPr="008066B1" w:rsidRDefault="00035BFC" w:rsidP="00035BFC">
            <w:pPr>
              <w:widowControl w:val="0"/>
              <w:spacing w:before="60" w:after="60"/>
              <w:jc w:val="both"/>
              <w:rPr>
                <w:lang w:val="uk-UA"/>
              </w:rPr>
            </w:pPr>
            <w:r w:rsidRPr="00035BFC">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A5012" w:rsidRPr="008066B1" w:rsidTr="004814D1">
        <w:trPr>
          <w:gridAfter w:val="1"/>
          <w:wAfter w:w="3" w:type="pct"/>
        </w:trPr>
        <w:tc>
          <w:tcPr>
            <w:tcW w:w="428" w:type="pct"/>
            <w:tcBorders>
              <w:bottom w:val="single" w:sz="4" w:space="0" w:color="auto"/>
            </w:tcBorders>
          </w:tcPr>
          <w:p w:rsidR="004A5012" w:rsidRPr="008066B1" w:rsidRDefault="003E646F" w:rsidP="00265C2A">
            <w:pPr>
              <w:widowControl w:val="0"/>
              <w:spacing w:before="60" w:after="60"/>
              <w:jc w:val="center"/>
              <w:rPr>
                <w:b/>
                <w:bCs/>
                <w:lang w:val="uk-UA"/>
              </w:rPr>
            </w:pPr>
            <w:r w:rsidRPr="008066B1">
              <w:rPr>
                <w:b/>
                <w:bCs/>
                <w:lang w:val="uk-UA"/>
              </w:rPr>
              <w:t>2</w:t>
            </w:r>
          </w:p>
        </w:tc>
        <w:tc>
          <w:tcPr>
            <w:tcW w:w="1647" w:type="pct"/>
            <w:tcBorders>
              <w:bottom w:val="single" w:sz="4" w:space="0" w:color="auto"/>
            </w:tcBorders>
          </w:tcPr>
          <w:p w:rsidR="004A5012" w:rsidRPr="008066B1" w:rsidRDefault="00043ACD" w:rsidP="00265C2A">
            <w:pPr>
              <w:widowControl w:val="0"/>
              <w:spacing w:before="60" w:after="60"/>
              <w:ind w:right="113"/>
              <w:rPr>
                <w:b/>
                <w:lang w:eastAsia="uk-UA"/>
              </w:rPr>
            </w:pPr>
            <w:r>
              <w:rPr>
                <w:b/>
                <w:lang w:val="uk-UA" w:eastAsia="uk-UA"/>
              </w:rPr>
              <w:t>В</w:t>
            </w:r>
            <w:r w:rsidR="004A5012" w:rsidRPr="008066B1">
              <w:rPr>
                <w:b/>
                <w:lang w:eastAsia="uk-UA"/>
              </w:rPr>
              <w:t>несення</w:t>
            </w:r>
            <w:r w:rsidR="00B22D4A">
              <w:rPr>
                <w:b/>
                <w:lang w:val="uk-UA" w:eastAsia="uk-UA"/>
              </w:rPr>
              <w:t xml:space="preserve"> </w:t>
            </w:r>
            <w:r w:rsidR="004A5012" w:rsidRPr="008066B1">
              <w:rPr>
                <w:b/>
                <w:lang w:eastAsia="uk-UA"/>
              </w:rPr>
              <w:t>змін до тендерної</w:t>
            </w:r>
            <w:r w:rsidR="00B22D4A">
              <w:rPr>
                <w:b/>
                <w:lang w:val="uk-UA" w:eastAsia="uk-UA"/>
              </w:rPr>
              <w:t xml:space="preserve"> </w:t>
            </w:r>
            <w:r w:rsidR="004A5012" w:rsidRPr="008066B1">
              <w:rPr>
                <w:b/>
                <w:lang w:eastAsia="uk-UA"/>
              </w:rPr>
              <w:t>документації</w:t>
            </w:r>
          </w:p>
        </w:tc>
        <w:tc>
          <w:tcPr>
            <w:tcW w:w="2922" w:type="pct"/>
            <w:tcBorders>
              <w:bottom w:val="single" w:sz="4" w:space="0" w:color="auto"/>
            </w:tcBorders>
          </w:tcPr>
          <w:p w:rsidR="00043ACD" w:rsidRDefault="00043ACD" w:rsidP="00043ACD">
            <w:pPr>
              <w:pStyle w:val="13"/>
              <w:spacing w:before="60" w:beforeAutospacing="0" w:after="60" w:afterAutospacing="0"/>
              <w:jc w:val="both"/>
              <w:rPr>
                <w:lang w:val="uk-UA"/>
              </w:rPr>
            </w:pPr>
            <w:r w:rsidRPr="00043ACD">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700633">
              <w:rPr>
                <w:lang w:val="uk-UA"/>
              </w:rPr>
              <w:t>,</w:t>
            </w:r>
            <w:r w:rsidR="00700633" w:rsidRPr="00700633">
              <w:rPr>
                <w:lang w:val="uk-UA"/>
              </w:rPr>
              <w:t xml:space="preserve"> а саме в оголошенні про проведення відкритих торгів, </w:t>
            </w:r>
            <w:r w:rsidRPr="00043ACD">
              <w:rPr>
                <w:lang w:val="uk-UA"/>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35BFC" w:rsidRPr="00043ACD" w:rsidRDefault="00043ACD" w:rsidP="00035BFC">
            <w:pPr>
              <w:pStyle w:val="13"/>
              <w:spacing w:before="60" w:beforeAutospacing="0" w:after="60" w:afterAutospacing="0"/>
              <w:jc w:val="both"/>
              <w:rPr>
                <w:lang w:val="uk-UA"/>
              </w:rPr>
            </w:pPr>
            <w:r w:rsidRPr="00043ACD">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w:t>
            </w:r>
            <w:r w:rsidRPr="00043ACD">
              <w:rPr>
                <w:lang w:val="uk-UA"/>
              </w:rPr>
              <w:lastRenderedPageBreak/>
              <w:t>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A39DB" w:rsidRPr="008066B1" w:rsidTr="005A39DB">
        <w:trPr>
          <w:gridAfter w:val="1"/>
          <w:wAfter w:w="3" w:type="pct"/>
        </w:trPr>
        <w:tc>
          <w:tcPr>
            <w:tcW w:w="4997" w:type="pct"/>
            <w:gridSpan w:val="3"/>
            <w:shd w:val="clear" w:color="auto" w:fill="E0E0E0"/>
          </w:tcPr>
          <w:p w:rsidR="005A39DB" w:rsidRPr="008066B1" w:rsidRDefault="005A39DB" w:rsidP="00386F81">
            <w:pPr>
              <w:widowControl w:val="0"/>
              <w:spacing w:before="60" w:after="60"/>
              <w:jc w:val="center"/>
              <w:rPr>
                <w:rStyle w:val="a3"/>
                <w:lang w:val="uk-UA"/>
              </w:rPr>
            </w:pPr>
            <w:r w:rsidRPr="008066B1">
              <w:rPr>
                <w:b/>
                <w:bdr w:val="none" w:sz="0" w:space="0" w:color="auto" w:frame="1"/>
                <w:lang w:val="uk-UA" w:eastAsia="uk-UA"/>
              </w:rPr>
              <w:lastRenderedPageBreak/>
              <w:t xml:space="preserve">Розділ ІІІ. </w:t>
            </w:r>
            <w:r w:rsidRPr="008066B1">
              <w:rPr>
                <w:b/>
                <w:bdr w:val="none" w:sz="0" w:space="0" w:color="auto" w:frame="1"/>
                <w:lang w:eastAsia="uk-UA"/>
              </w:rPr>
              <w:t>Інструкція з підготовки</w:t>
            </w:r>
            <w:r w:rsidR="00B22D4A">
              <w:rPr>
                <w:b/>
                <w:bdr w:val="none" w:sz="0" w:space="0" w:color="auto" w:frame="1"/>
                <w:lang w:val="uk-UA" w:eastAsia="uk-UA"/>
              </w:rPr>
              <w:t xml:space="preserve"> </w:t>
            </w:r>
            <w:r w:rsidRPr="008066B1">
              <w:rPr>
                <w:b/>
                <w:bdr w:val="none" w:sz="0" w:space="0" w:color="auto" w:frame="1"/>
                <w:lang w:eastAsia="uk-UA"/>
              </w:rPr>
              <w:t>тендерної</w:t>
            </w:r>
            <w:r w:rsidR="00B22D4A">
              <w:rPr>
                <w:b/>
                <w:bdr w:val="none" w:sz="0" w:space="0" w:color="auto" w:frame="1"/>
                <w:lang w:val="uk-UA" w:eastAsia="uk-UA"/>
              </w:rPr>
              <w:t xml:space="preserve"> </w:t>
            </w:r>
            <w:r w:rsidRPr="008066B1">
              <w:rPr>
                <w:b/>
                <w:bdr w:val="none" w:sz="0" w:space="0" w:color="auto" w:frame="1"/>
                <w:lang w:eastAsia="uk-UA"/>
              </w:rPr>
              <w:t>пропозиції</w:t>
            </w:r>
          </w:p>
        </w:tc>
      </w:tr>
      <w:tr w:rsidR="00CC1F5B" w:rsidRPr="00A2286B" w:rsidTr="004814D1">
        <w:trPr>
          <w:gridAfter w:val="1"/>
          <w:wAfter w:w="3" w:type="pct"/>
        </w:trPr>
        <w:tc>
          <w:tcPr>
            <w:tcW w:w="428" w:type="pct"/>
          </w:tcPr>
          <w:p w:rsidR="00CC1F5B" w:rsidRPr="008066B1" w:rsidRDefault="00CC1F5B" w:rsidP="00386F81">
            <w:pPr>
              <w:widowControl w:val="0"/>
              <w:spacing w:before="60" w:after="60"/>
              <w:jc w:val="center"/>
              <w:rPr>
                <w:b/>
                <w:lang w:val="uk-UA" w:eastAsia="uk-UA"/>
              </w:rPr>
            </w:pPr>
            <w:r w:rsidRPr="008066B1">
              <w:rPr>
                <w:b/>
                <w:lang w:eastAsia="uk-UA"/>
              </w:rPr>
              <w:t>1</w:t>
            </w:r>
          </w:p>
        </w:tc>
        <w:tc>
          <w:tcPr>
            <w:tcW w:w="1647" w:type="pct"/>
          </w:tcPr>
          <w:p w:rsidR="00CC1F5B" w:rsidRPr="008066B1" w:rsidRDefault="00CC1F5B" w:rsidP="00386F81">
            <w:pPr>
              <w:widowControl w:val="0"/>
              <w:spacing w:before="60" w:after="60"/>
              <w:rPr>
                <w:b/>
                <w:sz w:val="20"/>
                <w:szCs w:val="20"/>
                <w:lang w:val="uk-UA" w:eastAsia="uk-UA"/>
              </w:rPr>
            </w:pPr>
            <w:r w:rsidRPr="00386F81">
              <w:rPr>
                <w:b/>
                <w:lang w:eastAsia="uk-UA"/>
              </w:rPr>
              <w:t>Зміст і спосіб</w:t>
            </w:r>
            <w:r w:rsidR="00B22D4A">
              <w:rPr>
                <w:b/>
                <w:lang w:val="uk-UA" w:eastAsia="uk-UA"/>
              </w:rPr>
              <w:t xml:space="preserve"> </w:t>
            </w:r>
            <w:r w:rsidRPr="00386F81">
              <w:rPr>
                <w:b/>
                <w:lang w:eastAsia="uk-UA"/>
              </w:rPr>
              <w:t>подання</w:t>
            </w:r>
            <w:r w:rsidR="00B22D4A">
              <w:rPr>
                <w:b/>
                <w:lang w:val="uk-UA" w:eastAsia="uk-UA"/>
              </w:rPr>
              <w:t xml:space="preserve"> </w:t>
            </w:r>
            <w:r w:rsidRPr="00386F81">
              <w:rPr>
                <w:b/>
                <w:lang w:eastAsia="uk-UA"/>
              </w:rPr>
              <w:t>тендерної</w:t>
            </w:r>
            <w:r w:rsidR="00B22D4A">
              <w:rPr>
                <w:b/>
                <w:lang w:val="uk-UA" w:eastAsia="uk-UA"/>
              </w:rPr>
              <w:t xml:space="preserve"> </w:t>
            </w:r>
            <w:r w:rsidRPr="00386F81">
              <w:rPr>
                <w:b/>
                <w:lang w:eastAsia="uk-UA"/>
              </w:rPr>
              <w:t>пропозиції</w:t>
            </w:r>
          </w:p>
        </w:tc>
        <w:tc>
          <w:tcPr>
            <w:tcW w:w="2922" w:type="pct"/>
          </w:tcPr>
          <w:p w:rsidR="00035BFC" w:rsidRDefault="00035BFC" w:rsidP="00386F81">
            <w:pPr>
              <w:pBdr>
                <w:top w:val="nil"/>
                <w:left w:val="nil"/>
                <w:bottom w:val="nil"/>
                <w:right w:val="nil"/>
                <w:between w:val="nil"/>
              </w:pBdr>
              <w:tabs>
                <w:tab w:val="left" w:pos="296"/>
              </w:tabs>
              <w:spacing w:before="60" w:after="60"/>
              <w:ind w:left="11" w:hanging="11"/>
              <w:jc w:val="both"/>
              <w:rPr>
                <w:lang w:val="uk-UA"/>
              </w:rPr>
            </w:pPr>
            <w:r w:rsidRPr="00035BFC">
              <w:rPr>
                <w:lang w:val="uk-UA"/>
              </w:rPr>
              <w:t>Тендерні пропозиції подаються відповідно до порядку, визначено</w:t>
            </w:r>
            <w:r w:rsidR="00C432C7">
              <w:rPr>
                <w:lang w:val="uk-UA"/>
              </w:rPr>
              <w:t>му</w:t>
            </w:r>
            <w:r w:rsidRPr="00035BFC">
              <w:rPr>
                <w:lang w:val="uk-UA"/>
              </w:rPr>
              <w:t xml:space="preserve"> статтею 26 Закону, крім положень частин першої, четвертої, шостої та сьомої статті 26 Закону.</w:t>
            </w:r>
          </w:p>
          <w:p w:rsidR="00386F81" w:rsidRDefault="00035BFC" w:rsidP="00386F81">
            <w:pPr>
              <w:pBdr>
                <w:top w:val="nil"/>
                <w:left w:val="nil"/>
                <w:bottom w:val="nil"/>
                <w:right w:val="nil"/>
                <w:between w:val="nil"/>
              </w:pBdr>
              <w:tabs>
                <w:tab w:val="left" w:pos="296"/>
              </w:tabs>
              <w:spacing w:before="60" w:after="60"/>
              <w:ind w:left="11" w:hanging="11"/>
              <w:jc w:val="both"/>
              <w:rPr>
                <w:lang w:val="uk-UA"/>
              </w:rPr>
            </w:pPr>
            <w:r w:rsidRPr="00035BFC">
              <w:rPr>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w:t>
            </w:r>
            <w:r w:rsidR="00E450E5">
              <w:rPr>
                <w:lang w:val="uk-UA"/>
              </w:rPr>
              <w:t>)</w:t>
            </w:r>
            <w:r w:rsidRPr="00035BFC">
              <w:rPr>
                <w:lang w:val="uk-UA"/>
              </w:rPr>
              <w:t xml:space="preserve">, наявність/відсутність підстав, установлених у пункті 47 </w:t>
            </w:r>
            <w:r w:rsidR="00E450E5">
              <w:rPr>
                <w:lang w:val="uk-UA"/>
              </w:rPr>
              <w:t>О</w:t>
            </w:r>
            <w:r w:rsidRPr="00035BFC">
              <w:rPr>
                <w:lang w:val="uk-UA"/>
              </w:rPr>
              <w:t>собливостей і в тендерній документації, та шляхом завантаження необхідних документів, що вимагаються замо</w:t>
            </w:r>
            <w:r>
              <w:rPr>
                <w:lang w:val="uk-UA"/>
              </w:rPr>
              <w:t>вником у тендерній документації</w:t>
            </w:r>
            <w:r w:rsidR="00E450E5">
              <w:rPr>
                <w:lang w:val="uk-UA"/>
              </w:rPr>
              <w:t>, а саме</w:t>
            </w:r>
            <w:r>
              <w:rPr>
                <w:lang w:val="uk-UA"/>
              </w:rPr>
              <w:t>:</w:t>
            </w:r>
          </w:p>
          <w:p w:rsidR="00984DE8" w:rsidRPr="00984DE8" w:rsidRDefault="00984DE8" w:rsidP="00984DE8">
            <w:pPr>
              <w:pStyle w:val="af8"/>
              <w:numPr>
                <w:ilvl w:val="0"/>
                <w:numId w:val="7"/>
              </w:numPr>
              <w:tabs>
                <w:tab w:val="left" w:pos="482"/>
              </w:tabs>
              <w:spacing w:before="60" w:after="60" w:line="240" w:lineRule="auto"/>
              <w:ind w:left="482" w:hanging="284"/>
              <w:jc w:val="both"/>
              <w:rPr>
                <w:rFonts w:ascii="Times New Roman" w:hAnsi="Times New Roman"/>
                <w:sz w:val="24"/>
                <w:szCs w:val="24"/>
                <w:lang w:val="uk-UA"/>
              </w:rPr>
            </w:pPr>
            <w:r w:rsidRPr="00984DE8">
              <w:rPr>
                <w:rFonts w:ascii="Times New Roman" w:hAnsi="Times New Roman"/>
                <w:sz w:val="24"/>
                <w:szCs w:val="24"/>
                <w:lang w:val="uk-UA"/>
              </w:rPr>
              <w:t>інформації та документів, які підтверджують відповідність учасника кваліфікаційним вимогам, встановленим у Додатку № 1 до тендерної документації;</w:t>
            </w:r>
          </w:p>
          <w:p w:rsidR="009321A1" w:rsidRDefault="009321A1" w:rsidP="00E450E5">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 xml:space="preserve">інформації про підтвердження відсутності підстав для відмови в участі у </w:t>
            </w:r>
            <w:r w:rsidR="00E450E5">
              <w:rPr>
                <w:rFonts w:ascii="Times New Roman" w:hAnsi="Times New Roman"/>
                <w:sz w:val="24"/>
                <w:szCs w:val="24"/>
                <w:lang w:val="uk-UA"/>
              </w:rPr>
              <w:t>відкритих торгах</w:t>
            </w:r>
            <w:r>
              <w:rPr>
                <w:rFonts w:ascii="Times New Roman" w:hAnsi="Times New Roman"/>
                <w:sz w:val="24"/>
                <w:szCs w:val="24"/>
                <w:lang w:val="uk-UA"/>
              </w:rPr>
              <w:t>,</w:t>
            </w:r>
            <w:r w:rsidR="00B22D4A">
              <w:rPr>
                <w:rFonts w:ascii="Times New Roman" w:hAnsi="Times New Roman"/>
                <w:sz w:val="24"/>
                <w:szCs w:val="24"/>
                <w:lang w:val="uk-UA"/>
              </w:rPr>
              <w:t xml:space="preserve"> </w:t>
            </w:r>
            <w:r w:rsidR="00E450E5" w:rsidRPr="00E450E5">
              <w:rPr>
                <w:rFonts w:ascii="Times New Roman" w:hAnsi="Times New Roman"/>
                <w:sz w:val="24"/>
                <w:szCs w:val="24"/>
                <w:lang w:val="uk-UA"/>
              </w:rPr>
              <w:t>встановлен</w:t>
            </w:r>
            <w:r w:rsidR="00E450E5">
              <w:rPr>
                <w:rFonts w:ascii="Times New Roman" w:hAnsi="Times New Roman"/>
                <w:sz w:val="24"/>
                <w:szCs w:val="24"/>
                <w:lang w:val="uk-UA"/>
              </w:rPr>
              <w:t>их</w:t>
            </w:r>
            <w:r w:rsidR="00E450E5" w:rsidRPr="00E450E5">
              <w:rPr>
                <w:rFonts w:ascii="Times New Roman" w:hAnsi="Times New Roman"/>
                <w:sz w:val="24"/>
                <w:szCs w:val="24"/>
                <w:lang w:val="uk-UA"/>
              </w:rPr>
              <w:t xml:space="preserve"> пунктом 47 Особливостей</w:t>
            </w:r>
            <w:r w:rsidR="005D298D">
              <w:rPr>
                <w:rFonts w:ascii="Times New Roman" w:hAnsi="Times New Roman"/>
                <w:sz w:val="24"/>
                <w:szCs w:val="24"/>
                <w:lang w:val="uk-UA"/>
              </w:rPr>
              <w:t>,</w:t>
            </w:r>
            <w:r w:rsidRPr="009321A1">
              <w:rPr>
                <w:rFonts w:ascii="Times New Roman" w:hAnsi="Times New Roman"/>
                <w:sz w:val="24"/>
                <w:szCs w:val="24"/>
                <w:lang w:val="uk-UA"/>
              </w:rPr>
              <w:t xml:space="preserve"> у відповідності до вимог</w:t>
            </w:r>
            <w:r>
              <w:rPr>
                <w:rFonts w:ascii="Times New Roman" w:hAnsi="Times New Roman"/>
                <w:sz w:val="24"/>
                <w:szCs w:val="24"/>
                <w:lang w:val="uk-UA"/>
              </w:rPr>
              <w:t>,</w:t>
            </w:r>
            <w:r w:rsidRPr="009321A1">
              <w:rPr>
                <w:rFonts w:ascii="Times New Roman" w:hAnsi="Times New Roman"/>
                <w:sz w:val="24"/>
                <w:szCs w:val="24"/>
                <w:lang w:val="uk-UA"/>
              </w:rPr>
              <w:t xml:space="preserve"> в</w:t>
            </w:r>
            <w:r w:rsidR="00E450E5">
              <w:rPr>
                <w:rFonts w:ascii="Times New Roman" w:hAnsi="Times New Roman"/>
                <w:sz w:val="24"/>
                <w:szCs w:val="24"/>
                <w:lang w:val="uk-UA"/>
              </w:rPr>
              <w:t>изначе</w:t>
            </w:r>
            <w:r w:rsidRPr="009321A1">
              <w:rPr>
                <w:rFonts w:ascii="Times New Roman" w:hAnsi="Times New Roman"/>
                <w:sz w:val="24"/>
                <w:szCs w:val="24"/>
                <w:lang w:val="uk-UA"/>
              </w:rPr>
              <w:t xml:space="preserve">них у Додатку № </w:t>
            </w:r>
            <w:r w:rsidR="00984DE8">
              <w:rPr>
                <w:rFonts w:ascii="Times New Roman" w:hAnsi="Times New Roman"/>
                <w:sz w:val="24"/>
                <w:szCs w:val="24"/>
                <w:lang w:val="uk-UA"/>
              </w:rPr>
              <w:t>2</w:t>
            </w:r>
            <w:r w:rsidRPr="009321A1">
              <w:rPr>
                <w:rFonts w:ascii="Times New Roman" w:hAnsi="Times New Roman"/>
                <w:sz w:val="24"/>
                <w:szCs w:val="24"/>
                <w:lang w:val="uk-UA"/>
              </w:rPr>
              <w:t xml:space="preserve"> до тендерної документації;</w:t>
            </w:r>
          </w:p>
          <w:p w:rsidR="009321A1" w:rsidRDefault="009321A1" w:rsidP="00AD682B">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інформації та документів, які підтверджують відповідність технічним, якісним та кількісним характеристики предмета закупівлі</w:t>
            </w:r>
            <w:r w:rsidR="005D298D">
              <w:rPr>
                <w:rFonts w:ascii="Times New Roman" w:hAnsi="Times New Roman"/>
                <w:sz w:val="24"/>
                <w:szCs w:val="24"/>
                <w:lang w:val="uk-UA"/>
              </w:rPr>
              <w:t>,</w:t>
            </w:r>
            <w:r w:rsidRPr="009321A1">
              <w:rPr>
                <w:rFonts w:ascii="Times New Roman" w:hAnsi="Times New Roman"/>
                <w:sz w:val="24"/>
                <w:szCs w:val="24"/>
                <w:lang w:val="uk-UA"/>
              </w:rPr>
              <w:t xml:space="preserve"> відповідно до вимог</w:t>
            </w:r>
            <w:r>
              <w:rPr>
                <w:rFonts w:ascii="Times New Roman" w:hAnsi="Times New Roman"/>
                <w:sz w:val="24"/>
                <w:szCs w:val="24"/>
                <w:lang w:val="uk-UA"/>
              </w:rPr>
              <w:t>,</w:t>
            </w:r>
            <w:r w:rsidRPr="009321A1">
              <w:rPr>
                <w:rFonts w:ascii="Times New Roman" w:hAnsi="Times New Roman"/>
                <w:sz w:val="24"/>
                <w:szCs w:val="24"/>
                <w:lang w:val="uk-UA"/>
              </w:rPr>
              <w:t xml:space="preserve"> встановлених у Додатку № </w:t>
            </w:r>
            <w:r w:rsidR="00984DE8">
              <w:rPr>
                <w:rFonts w:ascii="Times New Roman" w:hAnsi="Times New Roman"/>
                <w:sz w:val="24"/>
                <w:szCs w:val="24"/>
                <w:lang w:val="uk-UA"/>
              </w:rPr>
              <w:t>3</w:t>
            </w:r>
            <w:r w:rsidRPr="009321A1">
              <w:rPr>
                <w:rFonts w:ascii="Times New Roman" w:hAnsi="Times New Roman"/>
                <w:sz w:val="24"/>
                <w:szCs w:val="24"/>
                <w:lang w:val="uk-UA"/>
              </w:rPr>
              <w:t xml:space="preserve"> до тендерної документації;</w:t>
            </w:r>
          </w:p>
          <w:p w:rsidR="00F75E07" w:rsidRDefault="00F75E07" w:rsidP="00F75E07">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документ</w:t>
            </w:r>
            <w:r>
              <w:rPr>
                <w:rFonts w:ascii="Times New Roman" w:hAnsi="Times New Roman"/>
                <w:sz w:val="24"/>
                <w:szCs w:val="24"/>
                <w:lang w:val="uk-UA"/>
              </w:rPr>
              <w:t>ів</w:t>
            </w:r>
            <w:r w:rsidRPr="009321A1">
              <w:rPr>
                <w:rFonts w:ascii="Times New Roman" w:hAnsi="Times New Roman"/>
                <w:sz w:val="24"/>
                <w:szCs w:val="24"/>
                <w:lang w:val="uk-UA"/>
              </w:rPr>
              <w:t>, які підтверджують повноваження особи на підписання тендерної пропозиції, якщо підписантом тендерної пропозиціє є не керівник учасника</w:t>
            </w:r>
            <w:r>
              <w:rPr>
                <w:rFonts w:ascii="Times New Roman" w:hAnsi="Times New Roman"/>
                <w:sz w:val="24"/>
                <w:szCs w:val="24"/>
                <w:lang w:val="uk-UA"/>
              </w:rPr>
              <w:t>,</w:t>
            </w:r>
            <w:r w:rsidRPr="00F75E07">
              <w:rPr>
                <w:rFonts w:ascii="Times New Roman" w:hAnsi="Times New Roman"/>
                <w:sz w:val="24"/>
                <w:szCs w:val="24"/>
                <w:lang w:val="uk-UA"/>
              </w:rPr>
              <w:t xml:space="preserve"> зазначени</w:t>
            </w:r>
            <w:r>
              <w:rPr>
                <w:rFonts w:ascii="Times New Roman" w:hAnsi="Times New Roman"/>
                <w:sz w:val="24"/>
                <w:szCs w:val="24"/>
                <w:lang w:val="uk-UA"/>
              </w:rPr>
              <w:t>й</w:t>
            </w:r>
            <w:r w:rsidRPr="00F75E07">
              <w:rPr>
                <w:rFonts w:ascii="Times New Roman" w:hAnsi="Times New Roman"/>
                <w:sz w:val="24"/>
                <w:szCs w:val="24"/>
                <w:lang w:val="uk-UA"/>
              </w:rPr>
              <w:t xml:space="preserve"> у Єдиному державному реєстрі юридичних осіб, фізичних осіб-підприємців та громадських формувань</w:t>
            </w:r>
            <w:r>
              <w:rPr>
                <w:rFonts w:ascii="Times New Roman" w:hAnsi="Times New Roman"/>
                <w:sz w:val="24"/>
                <w:szCs w:val="24"/>
                <w:lang w:val="uk-UA"/>
              </w:rPr>
              <w:t xml:space="preserve"> (надається </w:t>
            </w:r>
            <w:r w:rsidRPr="00F75E07">
              <w:rPr>
                <w:rFonts w:ascii="Times New Roman" w:hAnsi="Times New Roman"/>
                <w:sz w:val="24"/>
                <w:szCs w:val="24"/>
                <w:lang w:val="uk-UA"/>
              </w:rPr>
              <w:t>довіреність або доручення на таку особу</w:t>
            </w:r>
            <w:r>
              <w:rPr>
                <w:rFonts w:ascii="Times New Roman" w:hAnsi="Times New Roman"/>
                <w:sz w:val="24"/>
                <w:szCs w:val="24"/>
                <w:lang w:val="uk-UA"/>
              </w:rPr>
              <w:t>)</w:t>
            </w:r>
            <w:r w:rsidRPr="009321A1">
              <w:rPr>
                <w:rFonts w:ascii="Times New Roman" w:hAnsi="Times New Roman"/>
                <w:sz w:val="24"/>
                <w:szCs w:val="24"/>
                <w:lang w:val="uk-UA"/>
              </w:rPr>
              <w:t>;</w:t>
            </w:r>
          </w:p>
          <w:p w:rsidR="009B147D" w:rsidRDefault="009B147D" w:rsidP="009B147D">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B147D">
              <w:rPr>
                <w:rFonts w:ascii="Times New Roman" w:hAnsi="Times New Roman"/>
                <w:sz w:val="24"/>
                <w:szCs w:val="24"/>
                <w:lang w:val="uk-UA"/>
              </w:rPr>
              <w:t>гарантійн</w:t>
            </w:r>
            <w:r>
              <w:rPr>
                <w:rFonts w:ascii="Times New Roman" w:hAnsi="Times New Roman"/>
                <w:sz w:val="24"/>
                <w:szCs w:val="24"/>
                <w:lang w:val="uk-UA"/>
              </w:rPr>
              <w:t>ого</w:t>
            </w:r>
            <w:r w:rsidRPr="009B147D">
              <w:rPr>
                <w:rFonts w:ascii="Times New Roman" w:hAnsi="Times New Roman"/>
                <w:sz w:val="24"/>
                <w:szCs w:val="24"/>
                <w:lang w:val="uk-UA"/>
              </w:rPr>
              <w:t xml:space="preserve"> лист</w:t>
            </w:r>
            <w:r>
              <w:rPr>
                <w:rFonts w:ascii="Times New Roman" w:hAnsi="Times New Roman"/>
                <w:sz w:val="24"/>
                <w:szCs w:val="24"/>
                <w:lang w:val="uk-UA"/>
              </w:rPr>
              <w:t>а</w:t>
            </w:r>
            <w:r w:rsidRPr="009B147D">
              <w:rPr>
                <w:rFonts w:ascii="Times New Roman" w:hAnsi="Times New Roman"/>
                <w:sz w:val="24"/>
                <w:szCs w:val="24"/>
                <w:lang w:val="uk-UA"/>
              </w:rPr>
              <w:t>/довідк</w:t>
            </w:r>
            <w:r>
              <w:rPr>
                <w:rFonts w:ascii="Times New Roman" w:hAnsi="Times New Roman"/>
                <w:sz w:val="24"/>
                <w:szCs w:val="24"/>
                <w:lang w:val="uk-UA"/>
              </w:rPr>
              <w:t>и</w:t>
            </w:r>
            <w:r w:rsidRPr="009B147D">
              <w:rPr>
                <w:rFonts w:ascii="Times New Roman" w:hAnsi="Times New Roman"/>
                <w:sz w:val="24"/>
                <w:szCs w:val="24"/>
                <w:lang w:val="uk-UA"/>
              </w:rPr>
              <w:t xml:space="preserve"> в довільній формі щодо ознайомлення з «Анкетою потенційного ділового партнера (контрагента)» (Додаток </w:t>
            </w:r>
            <w:r>
              <w:rPr>
                <w:rFonts w:ascii="Times New Roman" w:hAnsi="Times New Roman"/>
                <w:sz w:val="24"/>
                <w:szCs w:val="24"/>
                <w:lang w:val="uk-UA"/>
              </w:rPr>
              <w:t xml:space="preserve">№ </w:t>
            </w:r>
            <w:r w:rsidR="00143AA0">
              <w:rPr>
                <w:rFonts w:ascii="Times New Roman" w:hAnsi="Times New Roman"/>
                <w:sz w:val="24"/>
                <w:szCs w:val="24"/>
                <w:lang w:val="uk-UA"/>
              </w:rPr>
              <w:t>4</w:t>
            </w:r>
            <w:r w:rsidRPr="009B147D">
              <w:rPr>
                <w:rFonts w:ascii="Times New Roman" w:hAnsi="Times New Roman"/>
                <w:sz w:val="24"/>
                <w:szCs w:val="24"/>
                <w:lang w:val="uk-UA"/>
              </w:rPr>
              <w:t xml:space="preserve">) </w:t>
            </w:r>
            <w:r w:rsidRPr="009B147D">
              <w:rPr>
                <w:rFonts w:ascii="Times New Roman" w:hAnsi="Times New Roman"/>
                <w:sz w:val="24"/>
                <w:szCs w:val="24"/>
                <w:lang w:val="uk-UA"/>
              </w:rPr>
              <w:lastRenderedPageBreak/>
              <w:t xml:space="preserve">та згоди надати замовнику заповнену та підписану анкету під час укладання договору, у разі визнання його переможцем </w:t>
            </w:r>
            <w:r w:rsidR="00F630F8">
              <w:rPr>
                <w:rFonts w:ascii="Times New Roman" w:hAnsi="Times New Roman"/>
                <w:sz w:val="24"/>
                <w:szCs w:val="24"/>
                <w:lang w:val="uk-UA"/>
              </w:rPr>
              <w:t>закупівлі;</w:t>
            </w:r>
          </w:p>
          <w:p w:rsidR="009321A1" w:rsidRDefault="009321A1" w:rsidP="00AD682B">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документ</w:t>
            </w:r>
            <w:r>
              <w:rPr>
                <w:rFonts w:ascii="Times New Roman" w:hAnsi="Times New Roman"/>
                <w:sz w:val="24"/>
                <w:szCs w:val="24"/>
                <w:lang w:val="uk-UA"/>
              </w:rPr>
              <w:t>у</w:t>
            </w:r>
            <w:r w:rsidRPr="009321A1">
              <w:rPr>
                <w:rFonts w:ascii="Times New Roman" w:hAnsi="Times New Roman"/>
                <w:sz w:val="24"/>
                <w:szCs w:val="24"/>
                <w:lang w:val="uk-UA"/>
              </w:rPr>
              <w:t xml:space="preserve"> про створення об’єднання </w:t>
            </w:r>
            <w:r w:rsidR="00BB6A5D">
              <w:rPr>
                <w:rFonts w:ascii="Times New Roman" w:hAnsi="Times New Roman"/>
                <w:sz w:val="24"/>
                <w:szCs w:val="24"/>
                <w:lang w:val="uk-UA"/>
              </w:rPr>
              <w:t xml:space="preserve">учасників </w:t>
            </w:r>
            <w:r w:rsidRPr="009321A1">
              <w:rPr>
                <w:rFonts w:ascii="Times New Roman" w:hAnsi="Times New Roman"/>
                <w:sz w:val="24"/>
                <w:szCs w:val="24"/>
                <w:lang w:val="uk-UA"/>
              </w:rPr>
              <w:t>(у разі якщо тендерна пропозиція подається об’єднанням учасників);</w:t>
            </w:r>
          </w:p>
          <w:p w:rsidR="009321A1" w:rsidRPr="00BD1E81" w:rsidRDefault="009321A1" w:rsidP="00AD682B">
            <w:pPr>
              <w:pStyle w:val="af8"/>
              <w:numPr>
                <w:ilvl w:val="0"/>
                <w:numId w:val="7"/>
              </w:numPr>
              <w:pBdr>
                <w:top w:val="nil"/>
                <w:left w:val="nil"/>
                <w:bottom w:val="nil"/>
                <w:right w:val="nil"/>
                <w:between w:val="nil"/>
              </w:pBdr>
              <w:tabs>
                <w:tab w:val="left" w:pos="482"/>
              </w:tabs>
              <w:spacing w:before="60" w:after="60" w:line="240" w:lineRule="auto"/>
              <w:ind w:left="482" w:hanging="284"/>
              <w:jc w:val="both"/>
              <w:rPr>
                <w:rFonts w:ascii="Times New Roman" w:hAnsi="Times New Roman"/>
                <w:sz w:val="24"/>
                <w:szCs w:val="24"/>
                <w:lang w:val="uk-UA"/>
              </w:rPr>
            </w:pPr>
            <w:r w:rsidRPr="009321A1">
              <w:rPr>
                <w:rFonts w:ascii="Times New Roman" w:hAnsi="Times New Roman"/>
                <w:sz w:val="24"/>
                <w:szCs w:val="24"/>
                <w:lang w:val="uk-UA"/>
              </w:rPr>
              <w:t>інших документів та/або інформації</w:t>
            </w:r>
            <w:r>
              <w:rPr>
                <w:rFonts w:ascii="Times New Roman" w:hAnsi="Times New Roman"/>
                <w:sz w:val="24"/>
                <w:szCs w:val="24"/>
                <w:lang w:val="uk-UA"/>
              </w:rPr>
              <w:t>,</w:t>
            </w:r>
            <w:r w:rsidRPr="009321A1">
              <w:rPr>
                <w:rFonts w:ascii="Times New Roman" w:hAnsi="Times New Roman"/>
                <w:sz w:val="24"/>
                <w:szCs w:val="24"/>
                <w:lang w:val="uk-UA"/>
              </w:rPr>
              <w:t xml:space="preserve"> визначен</w:t>
            </w:r>
            <w:r>
              <w:rPr>
                <w:rFonts w:ascii="Times New Roman" w:hAnsi="Times New Roman"/>
                <w:sz w:val="24"/>
                <w:szCs w:val="24"/>
                <w:lang w:val="uk-UA"/>
              </w:rPr>
              <w:t>их</w:t>
            </w:r>
            <w:r w:rsidRPr="009321A1">
              <w:rPr>
                <w:rFonts w:ascii="Times New Roman" w:hAnsi="Times New Roman"/>
                <w:sz w:val="24"/>
                <w:szCs w:val="24"/>
                <w:lang w:val="uk-UA"/>
              </w:rPr>
              <w:t xml:space="preserve"> тендерною документацією та додатками</w:t>
            </w:r>
            <w:r w:rsidR="00FB0D87">
              <w:rPr>
                <w:rFonts w:ascii="Times New Roman" w:hAnsi="Times New Roman"/>
                <w:sz w:val="24"/>
                <w:szCs w:val="24"/>
                <w:lang w:val="uk-UA"/>
              </w:rPr>
              <w:t xml:space="preserve"> до неї</w:t>
            </w:r>
            <w:r w:rsidRPr="009321A1">
              <w:rPr>
                <w:rFonts w:ascii="Times New Roman" w:hAnsi="Times New Roman"/>
                <w:sz w:val="24"/>
                <w:szCs w:val="24"/>
                <w:lang w:val="uk-UA"/>
              </w:rPr>
              <w:t>.</w:t>
            </w:r>
          </w:p>
          <w:p w:rsidR="00386F81" w:rsidRDefault="009321A1" w:rsidP="009321A1">
            <w:pPr>
              <w:pBdr>
                <w:top w:val="nil"/>
                <w:left w:val="nil"/>
                <w:bottom w:val="nil"/>
                <w:right w:val="nil"/>
                <w:between w:val="nil"/>
              </w:pBdr>
              <w:tabs>
                <w:tab w:val="left" w:pos="296"/>
              </w:tabs>
              <w:spacing w:before="60" w:after="60"/>
              <w:ind w:left="11" w:hanging="11"/>
              <w:jc w:val="both"/>
              <w:rPr>
                <w:lang w:val="uk-UA"/>
              </w:rPr>
            </w:pPr>
            <w:r w:rsidRPr="009321A1">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E450E5">
              <w:rPr>
                <w:lang w:val="uk-UA"/>
              </w:rPr>
              <w:t>)</w:t>
            </w:r>
            <w:r w:rsidRPr="009321A1">
              <w:rPr>
                <w:lang w:val="uk-UA"/>
              </w:rPr>
              <w:t>.</w:t>
            </w:r>
          </w:p>
          <w:p w:rsidR="0051301A" w:rsidRDefault="0051301A" w:rsidP="009321A1">
            <w:pPr>
              <w:pBdr>
                <w:top w:val="nil"/>
                <w:left w:val="nil"/>
                <w:bottom w:val="nil"/>
                <w:right w:val="nil"/>
                <w:between w:val="nil"/>
              </w:pBdr>
              <w:tabs>
                <w:tab w:val="left" w:pos="296"/>
              </w:tabs>
              <w:spacing w:before="60" w:after="60"/>
              <w:ind w:left="11" w:hanging="11"/>
              <w:jc w:val="both"/>
              <w:rPr>
                <w:lang w:val="uk-UA"/>
              </w:rPr>
            </w:pPr>
            <w:r w:rsidRPr="0051301A">
              <w:rPr>
                <w:lang w:val="uk-UA"/>
              </w:rPr>
              <w:t xml:space="preserve">Документи, що не передбачені законодавством для учасників </w:t>
            </w:r>
            <w:r>
              <w:rPr>
                <w:lang w:val="uk-UA"/>
              </w:rPr>
              <w:t>–</w:t>
            </w:r>
            <w:r w:rsidRPr="0051301A">
              <w:rPr>
                <w:lang w:val="uk-UA"/>
              </w:rPr>
              <w:t xml:space="preserve"> юридичних, фізичних осіб, у тому числі фізичних осіб</w:t>
            </w:r>
            <w:r>
              <w:rPr>
                <w:lang w:val="uk-UA"/>
              </w:rPr>
              <w:t>-</w:t>
            </w:r>
            <w:r w:rsidRPr="0051301A">
              <w:rPr>
                <w:lang w:val="uk-UA"/>
              </w:rPr>
              <w:t xml:space="preserve">підприємців, можуть не подаватись у складі тендерної пропозиції, про що учасник повинен зазначити у довідці </w:t>
            </w:r>
            <w:r w:rsidR="005A62A6">
              <w:rPr>
                <w:lang w:val="uk-UA"/>
              </w:rPr>
              <w:t xml:space="preserve">довільної форми </w:t>
            </w:r>
            <w:r w:rsidRPr="0051301A">
              <w:rPr>
                <w:lang w:val="uk-UA"/>
              </w:rPr>
              <w:t xml:space="preserve">з посиланням на норми відповідних нормативно-правових актів (за наявності) </w:t>
            </w:r>
            <w:r w:rsidR="005A62A6">
              <w:rPr>
                <w:lang w:val="uk-UA"/>
              </w:rPr>
              <w:t xml:space="preserve">або надати </w:t>
            </w:r>
            <w:r w:rsidR="005A62A6" w:rsidRPr="005A62A6">
              <w:rPr>
                <w:lang w:val="uk-UA"/>
              </w:rPr>
              <w:t xml:space="preserve">копію/ії роз'яснення/нь державних органів </w:t>
            </w:r>
            <w:r w:rsidRPr="0051301A">
              <w:rPr>
                <w:lang w:val="uk-UA"/>
              </w:rPr>
              <w:t>в складі своєї тендерної пропозиції.</w:t>
            </w:r>
          </w:p>
          <w:p w:rsidR="0051301A" w:rsidRDefault="0051301A" w:rsidP="009321A1">
            <w:pPr>
              <w:pBdr>
                <w:top w:val="nil"/>
                <w:left w:val="nil"/>
                <w:bottom w:val="nil"/>
                <w:right w:val="nil"/>
                <w:between w:val="nil"/>
              </w:pBdr>
              <w:tabs>
                <w:tab w:val="left" w:pos="296"/>
              </w:tabs>
              <w:spacing w:before="60" w:after="60"/>
              <w:ind w:left="11" w:hanging="11"/>
              <w:jc w:val="both"/>
              <w:rPr>
                <w:lang w:val="uk-UA"/>
              </w:rPr>
            </w:pPr>
            <w:r w:rsidRPr="0051301A">
              <w:rPr>
                <w:lang w:val="uk-UA"/>
              </w:rPr>
              <w:t xml:space="preserve">Відсутність документів, що не передбачені законодавством для учасників </w:t>
            </w:r>
            <w:r>
              <w:rPr>
                <w:lang w:val="uk-UA"/>
              </w:rPr>
              <w:t>–</w:t>
            </w:r>
            <w:r w:rsidRPr="0051301A">
              <w:rPr>
                <w:lang w:val="uk-UA"/>
              </w:rPr>
              <w:t xml:space="preserve"> юридичних, фізичних осіб, у тому числі фізичних осіб-підприємців</w:t>
            </w:r>
            <w:r>
              <w:rPr>
                <w:lang w:val="uk-UA"/>
              </w:rPr>
              <w:t>,</w:t>
            </w:r>
            <w:r w:rsidRPr="0051301A">
              <w:rPr>
                <w:lang w:val="uk-UA"/>
              </w:rPr>
              <w:t xml:space="preserve"> у складі тендерної пропозиції</w:t>
            </w:r>
            <w:r w:rsidR="009F6A6E">
              <w:rPr>
                <w:lang w:val="uk-UA"/>
              </w:rPr>
              <w:t>,</w:t>
            </w:r>
            <w:r w:rsidRPr="0051301A">
              <w:rPr>
                <w:lang w:val="uk-UA"/>
              </w:rPr>
              <w:t xml:space="preserve"> не може бути підставою для її відхилення.</w:t>
            </w:r>
          </w:p>
          <w:p w:rsidR="0051301A" w:rsidRDefault="0051301A" w:rsidP="009321A1">
            <w:pPr>
              <w:pBdr>
                <w:top w:val="nil"/>
                <w:left w:val="nil"/>
                <w:bottom w:val="nil"/>
                <w:right w:val="nil"/>
                <w:between w:val="nil"/>
              </w:pBdr>
              <w:tabs>
                <w:tab w:val="left" w:pos="296"/>
              </w:tabs>
              <w:spacing w:before="60" w:after="60"/>
              <w:ind w:left="11" w:hanging="11"/>
              <w:jc w:val="both"/>
              <w:rPr>
                <w:lang w:val="uk-UA"/>
              </w:rPr>
            </w:pPr>
            <w:r w:rsidRPr="0051301A">
              <w:rPr>
                <w:lang w:val="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F17213" w:rsidRPr="00F17213">
              <w:rPr>
                <w:lang w:val="uk-UA"/>
              </w:rPr>
              <w:t>визначених пунктом 47 Особливостей</w:t>
            </w:r>
            <w:r w:rsidRPr="0051301A">
              <w:rPr>
                <w:lang w:val="uk-UA"/>
              </w:rPr>
              <w:t>. Для забезпечення виконання цих вимог учасники при поданні інформації та документів тендерної пропозиції</w:t>
            </w:r>
            <w:r w:rsidR="00F17213">
              <w:rPr>
                <w:lang w:val="uk-UA"/>
              </w:rPr>
              <w:t>,</w:t>
            </w:r>
            <w:r w:rsidRPr="0051301A">
              <w:rPr>
                <w:lang w:val="uk-UA"/>
              </w:rPr>
              <w:t xml:space="preserve"> не визначають їх як конфіденційні.</w:t>
            </w:r>
          </w:p>
          <w:p w:rsidR="00AA5E0D" w:rsidRDefault="0051301A" w:rsidP="00AA5E0D">
            <w:pPr>
              <w:pBdr>
                <w:top w:val="nil"/>
                <w:left w:val="nil"/>
                <w:bottom w:val="nil"/>
                <w:right w:val="nil"/>
                <w:between w:val="nil"/>
              </w:pBdr>
              <w:tabs>
                <w:tab w:val="left" w:pos="296"/>
              </w:tabs>
              <w:spacing w:before="60" w:after="60"/>
              <w:ind w:left="11" w:hanging="11"/>
              <w:jc w:val="both"/>
              <w:rPr>
                <w:lang w:val="uk-UA"/>
              </w:rPr>
            </w:pPr>
            <w:r w:rsidRPr="0051301A">
              <w:rPr>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AA5E0D" w:rsidRPr="0051301A">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3E4685" w:rsidRDefault="003E4685" w:rsidP="009321A1">
            <w:pPr>
              <w:pBdr>
                <w:top w:val="nil"/>
                <w:left w:val="nil"/>
                <w:bottom w:val="nil"/>
                <w:right w:val="nil"/>
                <w:between w:val="nil"/>
              </w:pBdr>
              <w:tabs>
                <w:tab w:val="left" w:pos="296"/>
              </w:tabs>
              <w:spacing w:before="60" w:after="60"/>
              <w:ind w:left="11" w:hanging="11"/>
              <w:jc w:val="both"/>
              <w:rPr>
                <w:lang w:val="uk-UA"/>
              </w:rPr>
            </w:pPr>
            <w:r w:rsidRPr="003E4685">
              <w:rPr>
                <w:lang w:val="uk-UA"/>
              </w:rPr>
              <w:lastRenderedPageBreak/>
              <w:t>Документи</w:t>
            </w:r>
            <w:r w:rsidR="00B22D4A">
              <w:rPr>
                <w:lang w:val="uk-UA"/>
              </w:rPr>
              <w:t xml:space="preserve"> </w:t>
            </w:r>
            <w:r w:rsidR="00B96433" w:rsidRPr="00B96433">
              <w:rPr>
                <w:lang w:val="uk-UA"/>
              </w:rPr>
              <w:t>(матеріали та інформація)</w:t>
            </w:r>
            <w:r w:rsidRPr="003E4685">
              <w:rPr>
                <w:lang w:val="uk-UA"/>
              </w:rPr>
              <w:t>,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w:t>
            </w:r>
          </w:p>
          <w:p w:rsidR="00446990" w:rsidRPr="00446990" w:rsidRDefault="00FB0C2F" w:rsidP="00446990">
            <w:pPr>
              <w:pBdr>
                <w:top w:val="nil"/>
                <w:left w:val="nil"/>
                <w:bottom w:val="nil"/>
                <w:right w:val="nil"/>
                <w:between w:val="nil"/>
              </w:pBdr>
              <w:tabs>
                <w:tab w:val="left" w:pos="296"/>
              </w:tabs>
              <w:spacing w:before="60" w:after="60"/>
              <w:ind w:left="11" w:hanging="11"/>
              <w:jc w:val="both"/>
              <w:rPr>
                <w:lang w:val="uk-UA"/>
              </w:rPr>
            </w:pPr>
            <w:r>
              <w:rPr>
                <w:lang w:val="uk-UA"/>
              </w:rPr>
              <w:t>Т</w:t>
            </w:r>
            <w:r w:rsidR="00446E86" w:rsidRPr="00446990">
              <w:rPr>
                <w:lang w:val="uk-UA"/>
              </w:rPr>
              <w:t>ендерна пропозиція учасника повинна бути підписана кваліфіков</w:t>
            </w:r>
            <w:r w:rsidR="004A014A">
              <w:rPr>
                <w:lang w:val="uk-UA"/>
              </w:rPr>
              <w:t xml:space="preserve">аним електронним підписом (КЕП) або </w:t>
            </w:r>
            <w:r w:rsidR="00446E86" w:rsidRPr="00446990">
              <w:rPr>
                <w:lang w:val="uk-UA"/>
              </w:rPr>
              <w:t>удосконаленим електронним підписом (УЕП)</w:t>
            </w:r>
            <w:r w:rsidR="00B22D4A">
              <w:rPr>
                <w:lang w:val="uk-UA"/>
              </w:rPr>
              <w:t xml:space="preserve"> </w:t>
            </w:r>
            <w:r w:rsidR="00446E86" w:rsidRPr="00446E86">
              <w:rPr>
                <w:lang w:val="uk-UA"/>
              </w:rPr>
              <w:t>особи</w:t>
            </w:r>
            <w:r w:rsidR="00446E86">
              <w:rPr>
                <w:lang w:val="uk-UA"/>
              </w:rPr>
              <w:t>,</w:t>
            </w:r>
            <w:r w:rsidR="00446E86" w:rsidRPr="00446E86">
              <w:rPr>
                <w:lang w:val="uk-UA"/>
              </w:rPr>
              <w:t xml:space="preserve"> уповноваженої на підписанн</w:t>
            </w:r>
            <w:r w:rsidR="00B96433">
              <w:rPr>
                <w:lang w:val="uk-UA"/>
              </w:rPr>
              <w:t>я тендерної пропозиції</w:t>
            </w:r>
            <w:r>
              <w:rPr>
                <w:lang w:val="uk-UA"/>
              </w:rPr>
              <w:t>.</w:t>
            </w:r>
          </w:p>
          <w:p w:rsidR="00446990" w:rsidRDefault="00FB0C2F" w:rsidP="00446990">
            <w:pPr>
              <w:pBdr>
                <w:top w:val="nil"/>
                <w:left w:val="nil"/>
                <w:bottom w:val="nil"/>
                <w:right w:val="nil"/>
                <w:between w:val="nil"/>
              </w:pBdr>
              <w:tabs>
                <w:tab w:val="left" w:pos="296"/>
              </w:tabs>
              <w:spacing w:before="60" w:after="60"/>
              <w:ind w:left="11" w:hanging="11"/>
              <w:jc w:val="both"/>
              <w:rPr>
                <w:lang w:val="uk-UA"/>
              </w:rPr>
            </w:pPr>
            <w:r>
              <w:rPr>
                <w:lang w:val="uk-UA"/>
              </w:rPr>
              <w:t>Я</w:t>
            </w:r>
            <w:r w:rsidR="00446E86" w:rsidRPr="00446990">
              <w:rPr>
                <w:lang w:val="uk-UA"/>
              </w:rPr>
              <w:t>кщо тендерна пропозиція містить і скановані, і електронні документи, потрібно накласти КЕП/УЕП на тендерну пропозицію в цілому та на ко</w:t>
            </w:r>
            <w:r>
              <w:rPr>
                <w:lang w:val="uk-UA"/>
              </w:rPr>
              <w:t>жен електронний документ окремо.</w:t>
            </w:r>
          </w:p>
          <w:p w:rsidR="00FB0C2F" w:rsidRDefault="00446990" w:rsidP="00FB0C2F">
            <w:pPr>
              <w:pBdr>
                <w:top w:val="nil"/>
                <w:left w:val="nil"/>
                <w:bottom w:val="nil"/>
                <w:right w:val="nil"/>
                <w:between w:val="nil"/>
              </w:pBdr>
              <w:tabs>
                <w:tab w:val="left" w:pos="296"/>
              </w:tabs>
              <w:spacing w:before="60" w:after="60"/>
              <w:ind w:left="11" w:hanging="11"/>
              <w:jc w:val="both"/>
              <w:rPr>
                <w:lang w:val="uk-UA"/>
              </w:rPr>
            </w:pPr>
            <w:r>
              <w:rPr>
                <w:lang w:val="uk-UA"/>
              </w:rPr>
              <w:t>Я</w:t>
            </w:r>
            <w:r w:rsidRPr="00446990">
              <w:rPr>
                <w:lang w:val="uk-UA"/>
              </w:rPr>
              <w:t>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B0C2F" w:rsidRDefault="00FB0C2F" w:rsidP="00FB0C2F">
            <w:pPr>
              <w:pBdr>
                <w:top w:val="nil"/>
                <w:left w:val="nil"/>
                <w:bottom w:val="nil"/>
                <w:right w:val="nil"/>
                <w:between w:val="nil"/>
              </w:pBdr>
              <w:tabs>
                <w:tab w:val="left" w:pos="296"/>
              </w:tabs>
              <w:spacing w:before="60" w:after="60"/>
              <w:ind w:left="11" w:hanging="11"/>
              <w:jc w:val="both"/>
              <w:rPr>
                <w:lang w:val="uk-UA"/>
              </w:rPr>
            </w:pPr>
            <w:r>
              <w:rPr>
                <w:lang w:val="uk-UA"/>
              </w:rPr>
              <w:t>Д</w:t>
            </w:r>
            <w:r w:rsidRPr="00446990">
              <w:rPr>
                <w:lang w:val="uk-UA"/>
              </w:rPr>
              <w:t>окументи мають бути чіткими та розбірливими для читанн</w:t>
            </w:r>
            <w:r>
              <w:rPr>
                <w:lang w:val="uk-UA"/>
              </w:rPr>
              <w:t>я</w:t>
            </w:r>
            <w:r w:rsidRPr="00446990">
              <w:rPr>
                <w:lang w:val="uk-UA"/>
              </w:rPr>
              <w:t>.</w:t>
            </w:r>
          </w:p>
          <w:p w:rsidR="00446990" w:rsidRDefault="00FB0C2F" w:rsidP="00446990">
            <w:pPr>
              <w:pBdr>
                <w:top w:val="nil"/>
                <w:left w:val="nil"/>
                <w:bottom w:val="nil"/>
                <w:right w:val="nil"/>
                <w:between w:val="nil"/>
              </w:pBdr>
              <w:tabs>
                <w:tab w:val="left" w:pos="296"/>
              </w:tabs>
              <w:spacing w:before="60" w:after="60"/>
              <w:ind w:left="11" w:hanging="11"/>
              <w:jc w:val="both"/>
              <w:rPr>
                <w:lang w:val="uk-UA"/>
              </w:rPr>
            </w:pPr>
            <w:r>
              <w:rPr>
                <w:lang w:val="uk-UA"/>
              </w:rPr>
              <w:t>Д</w:t>
            </w:r>
            <w:r w:rsidR="00446990" w:rsidRPr="00446990">
              <w:rPr>
                <w:lang w:val="uk-UA"/>
              </w:rPr>
              <w:t xml:space="preserve">окументи </w:t>
            </w:r>
            <w:r w:rsidRPr="00FB0C2F">
              <w:rPr>
                <w:lang w:val="uk-UA"/>
              </w:rPr>
              <w:t>(матеріали та інформація)</w:t>
            </w:r>
            <w:r w:rsidR="00B22D4A">
              <w:rPr>
                <w:lang w:val="uk-UA"/>
              </w:rPr>
              <w:t xml:space="preserve"> </w:t>
            </w:r>
            <w:r w:rsidR="00446990" w:rsidRPr="00446990">
              <w:rPr>
                <w:lang w:val="uk-UA"/>
              </w:rPr>
              <w:t>тендерної пропозиції, які надані не у формі електронного документа (без КЕП/УЕП на документі), повинні містити підпис уповнова</w:t>
            </w:r>
            <w:r w:rsidR="00541C06">
              <w:rPr>
                <w:lang w:val="uk-UA"/>
              </w:rPr>
              <w:t xml:space="preserve">женої особи учасника закупівлі </w:t>
            </w:r>
            <w:r w:rsidR="00446990" w:rsidRPr="00446990">
              <w:rPr>
                <w:lang w:val="uk-UA"/>
              </w:rPr>
              <w:t>із зазначенням прізвища, ініціал</w:t>
            </w:r>
            <w:r w:rsidR="00541C06">
              <w:rPr>
                <w:lang w:val="uk-UA"/>
              </w:rPr>
              <w:t>у(</w:t>
            </w:r>
            <w:r w:rsidR="00446990" w:rsidRPr="00446990">
              <w:rPr>
                <w:lang w:val="uk-UA"/>
              </w:rPr>
              <w:t>ів</w:t>
            </w:r>
            <w:r w:rsidR="00541C06">
              <w:rPr>
                <w:lang w:val="uk-UA"/>
              </w:rPr>
              <w:t>)/імені та</w:t>
            </w:r>
            <w:r w:rsidR="00446990" w:rsidRPr="00446990">
              <w:rPr>
                <w:lang w:val="uk-UA"/>
              </w:rPr>
              <w:t xml:space="preserve"> посади особи (окрім документів, виданих іншими підприємствами / установами / організаціями).</w:t>
            </w:r>
          </w:p>
          <w:p w:rsidR="005D7A92" w:rsidRDefault="005D7A92" w:rsidP="00B04F34">
            <w:pPr>
              <w:tabs>
                <w:tab w:val="left" w:pos="296"/>
              </w:tabs>
              <w:spacing w:before="60" w:after="60"/>
              <w:ind w:left="11" w:hanging="11"/>
              <w:jc w:val="both"/>
              <w:rPr>
                <w:lang w:val="uk-UA"/>
              </w:rPr>
            </w:pPr>
            <w:r w:rsidRPr="005D7A92">
              <w:rPr>
                <w:lang w:val="uk-UA"/>
              </w:rPr>
              <w:t>Якщо учасником процедури закупівлі є фізична особа або фізична особа-підприємець допускається КЕП (або УЕП) фізичної особи.</w:t>
            </w:r>
          </w:p>
          <w:p w:rsidR="009A1B1D" w:rsidRPr="008066B1" w:rsidRDefault="009763F5" w:rsidP="003E4685">
            <w:pPr>
              <w:tabs>
                <w:tab w:val="left" w:pos="296"/>
              </w:tabs>
              <w:spacing w:before="60" w:after="60"/>
              <w:ind w:left="12" w:hanging="12"/>
              <w:jc w:val="both"/>
            </w:pPr>
            <w:r w:rsidRPr="008066B1">
              <w:t>Інформація,</w:t>
            </w:r>
            <w:r w:rsidR="00B22D4A">
              <w:rPr>
                <w:lang w:val="uk-UA"/>
              </w:rPr>
              <w:t xml:space="preserve"> </w:t>
            </w:r>
            <w:r w:rsidRPr="008066B1">
              <w:rPr>
                <w:lang w:val="uk-UA"/>
              </w:rPr>
              <w:t>щ</w:t>
            </w:r>
            <w:r w:rsidR="009A1B1D" w:rsidRPr="008066B1">
              <w:t>онадається</w:t>
            </w:r>
            <w:r w:rsidR="00B22D4A">
              <w:rPr>
                <w:lang w:val="uk-UA"/>
              </w:rPr>
              <w:t xml:space="preserve"> </w:t>
            </w:r>
            <w:r w:rsidR="009A1B1D" w:rsidRPr="008066B1">
              <w:t>учасниками</w:t>
            </w:r>
            <w:r w:rsidR="00B22D4A">
              <w:rPr>
                <w:lang w:val="uk-UA"/>
              </w:rPr>
              <w:t xml:space="preserve"> </w:t>
            </w:r>
            <w:r w:rsidR="009A1B1D" w:rsidRPr="008066B1">
              <w:t>процедури</w:t>
            </w:r>
            <w:r w:rsidR="00B22D4A">
              <w:rPr>
                <w:lang w:val="uk-UA"/>
              </w:rPr>
              <w:t xml:space="preserve"> </w:t>
            </w:r>
            <w:r w:rsidR="009A1B1D" w:rsidRPr="008066B1">
              <w:t>закупівлі, повинна узгоджуватися</w:t>
            </w:r>
            <w:r w:rsidR="009A1B1D" w:rsidRPr="008066B1">
              <w:rPr>
                <w:lang w:val="uk-UA"/>
              </w:rPr>
              <w:t>з</w:t>
            </w:r>
            <w:r w:rsidR="009A1B1D" w:rsidRPr="008066B1">
              <w:t xml:space="preserve"> документа</w:t>
            </w:r>
            <w:r w:rsidR="009A1B1D" w:rsidRPr="008066B1">
              <w:rPr>
                <w:lang w:val="uk-UA"/>
              </w:rPr>
              <w:t>ми</w:t>
            </w:r>
            <w:r w:rsidR="009A1B1D" w:rsidRPr="008066B1">
              <w:t xml:space="preserve"> і не призводити до протиріч та/аборізночитання.</w:t>
            </w:r>
          </w:p>
          <w:p w:rsidR="005169A7" w:rsidRPr="008066B1" w:rsidRDefault="000055FA" w:rsidP="00F17213">
            <w:pPr>
              <w:tabs>
                <w:tab w:val="left" w:pos="296"/>
              </w:tabs>
              <w:spacing w:before="60" w:after="60"/>
              <w:ind w:left="12" w:hanging="12"/>
              <w:jc w:val="both"/>
              <w:rPr>
                <w:lang w:val="uk-UA"/>
              </w:rPr>
            </w:pPr>
            <w:r w:rsidRPr="008066B1">
              <w:rPr>
                <w:lang w:val="uk-UA"/>
              </w:rPr>
              <w:t>Якщо у складі тендерної пропозиції учасника надано скан</w:t>
            </w:r>
            <w:r w:rsidR="004A014A">
              <w:rPr>
                <w:lang w:val="uk-UA"/>
              </w:rPr>
              <w:t xml:space="preserve">овану </w:t>
            </w:r>
            <w:r w:rsidRPr="008066B1">
              <w:rPr>
                <w:lang w:val="uk-UA"/>
              </w:rPr>
              <w:t>копію будь-якого документу, текст якої є нечитабельним (нечітке зображення, відсутність окремих фрагментів сторінки/інформаці</w:t>
            </w:r>
            <w:r w:rsidR="003E4685">
              <w:rPr>
                <w:lang w:val="uk-UA"/>
              </w:rPr>
              <w:t>ї документу на його копії тощо),</w:t>
            </w:r>
            <w:r w:rsidRPr="008066B1">
              <w:rPr>
                <w:lang w:val="uk-UA"/>
              </w:rPr>
              <w:t xml:space="preserve"> вважатиметься, що учасник не надав такого документу, з настанням відповідних наслідків згідно </w:t>
            </w:r>
            <w:r w:rsidR="005D7A92">
              <w:rPr>
                <w:lang w:val="uk-UA"/>
              </w:rPr>
              <w:t>пункту 4</w:t>
            </w:r>
            <w:r w:rsidR="00F17213">
              <w:rPr>
                <w:lang w:val="uk-UA"/>
              </w:rPr>
              <w:t>4</w:t>
            </w:r>
            <w:r w:rsidR="005D7A92">
              <w:rPr>
                <w:lang w:val="uk-UA"/>
              </w:rPr>
              <w:t xml:space="preserve"> Особливостей</w:t>
            </w:r>
            <w:r w:rsidRPr="008066B1">
              <w:rPr>
                <w:lang w:val="uk-UA"/>
              </w:rPr>
              <w:t>.</w:t>
            </w:r>
          </w:p>
        </w:tc>
      </w:tr>
      <w:tr w:rsidR="00CC1F5B" w:rsidRPr="008066B1" w:rsidTr="004814D1">
        <w:trPr>
          <w:gridAfter w:val="1"/>
          <w:wAfter w:w="3" w:type="pct"/>
        </w:trPr>
        <w:tc>
          <w:tcPr>
            <w:tcW w:w="428" w:type="pct"/>
          </w:tcPr>
          <w:p w:rsidR="00CC1F5B" w:rsidRPr="008066B1" w:rsidRDefault="00CC1F5B" w:rsidP="00CC1F5B">
            <w:pPr>
              <w:widowControl w:val="0"/>
              <w:contextualSpacing/>
              <w:jc w:val="center"/>
              <w:rPr>
                <w:b/>
                <w:lang w:val="uk-UA" w:eastAsia="uk-UA"/>
              </w:rPr>
            </w:pPr>
            <w:r w:rsidRPr="008066B1">
              <w:rPr>
                <w:b/>
                <w:lang w:eastAsia="uk-UA"/>
              </w:rPr>
              <w:lastRenderedPageBreak/>
              <w:t>2</w:t>
            </w:r>
          </w:p>
        </w:tc>
        <w:tc>
          <w:tcPr>
            <w:tcW w:w="1647" w:type="pct"/>
          </w:tcPr>
          <w:p w:rsidR="00CC1F5B" w:rsidRPr="008066B1" w:rsidRDefault="00CC1F5B" w:rsidP="00CC1F5B">
            <w:pPr>
              <w:widowControl w:val="0"/>
              <w:contextualSpacing/>
              <w:rPr>
                <w:b/>
                <w:lang w:eastAsia="uk-UA"/>
              </w:rPr>
            </w:pPr>
            <w:r w:rsidRPr="008066B1">
              <w:rPr>
                <w:b/>
                <w:lang w:eastAsia="uk-UA"/>
              </w:rPr>
              <w:t>Забезпечення</w:t>
            </w:r>
            <w:r w:rsidR="00B22D4A">
              <w:rPr>
                <w:b/>
                <w:lang w:val="uk-UA" w:eastAsia="uk-UA"/>
              </w:rPr>
              <w:t xml:space="preserve"> </w:t>
            </w:r>
            <w:r w:rsidRPr="008066B1">
              <w:rPr>
                <w:b/>
                <w:lang w:eastAsia="uk-UA"/>
              </w:rPr>
              <w:t>тендерної</w:t>
            </w:r>
            <w:r w:rsidR="00B22D4A">
              <w:rPr>
                <w:b/>
                <w:lang w:val="uk-UA" w:eastAsia="uk-UA"/>
              </w:rPr>
              <w:t xml:space="preserve"> </w:t>
            </w:r>
            <w:r w:rsidRPr="008066B1">
              <w:rPr>
                <w:b/>
                <w:lang w:eastAsia="uk-UA"/>
              </w:rPr>
              <w:t>пропозиції</w:t>
            </w:r>
          </w:p>
        </w:tc>
        <w:tc>
          <w:tcPr>
            <w:tcW w:w="2922" w:type="pct"/>
          </w:tcPr>
          <w:p w:rsidR="00CC1F5B" w:rsidRPr="008066B1" w:rsidRDefault="00FE5437" w:rsidP="004D3070">
            <w:pPr>
              <w:overflowPunct w:val="0"/>
              <w:autoSpaceDE w:val="0"/>
              <w:autoSpaceDN w:val="0"/>
              <w:adjustRightInd w:val="0"/>
              <w:jc w:val="both"/>
              <w:textAlignment w:val="baseline"/>
              <w:rPr>
                <w:lang w:val="uk-UA"/>
              </w:rPr>
            </w:pPr>
            <w:r w:rsidRPr="008066B1">
              <w:rPr>
                <w:lang w:val="uk-UA"/>
              </w:rPr>
              <w:t>Не вимагається</w:t>
            </w:r>
          </w:p>
        </w:tc>
      </w:tr>
      <w:tr w:rsidR="00CC1F5B" w:rsidRPr="008066B1" w:rsidTr="004814D1">
        <w:trPr>
          <w:gridAfter w:val="1"/>
          <w:wAfter w:w="3" w:type="pct"/>
          <w:trHeight w:val="254"/>
        </w:trPr>
        <w:tc>
          <w:tcPr>
            <w:tcW w:w="428" w:type="pct"/>
          </w:tcPr>
          <w:p w:rsidR="00CC1F5B" w:rsidRPr="008066B1" w:rsidRDefault="005A39DB" w:rsidP="00CC1F5B">
            <w:pPr>
              <w:widowControl w:val="0"/>
              <w:contextualSpacing/>
              <w:jc w:val="center"/>
              <w:rPr>
                <w:b/>
                <w:lang w:val="uk-UA" w:eastAsia="uk-UA"/>
              </w:rPr>
            </w:pPr>
            <w:r w:rsidRPr="008066B1">
              <w:rPr>
                <w:b/>
                <w:lang w:val="uk-UA" w:eastAsia="uk-UA"/>
              </w:rPr>
              <w:t>3</w:t>
            </w:r>
          </w:p>
        </w:tc>
        <w:tc>
          <w:tcPr>
            <w:tcW w:w="1647" w:type="pct"/>
          </w:tcPr>
          <w:p w:rsidR="00CC1F5B" w:rsidRPr="008066B1" w:rsidRDefault="00CC1F5B" w:rsidP="00CC1F5B">
            <w:pPr>
              <w:pStyle w:val="afc"/>
              <w:widowControl w:val="0"/>
              <w:ind w:right="113"/>
              <w:contextualSpacing/>
              <w:rPr>
                <w:rFonts w:ascii="Times New Roman" w:hAnsi="Times New Roman"/>
                <w:b/>
                <w:sz w:val="24"/>
                <w:szCs w:val="24"/>
                <w:lang w:eastAsia="uk-UA"/>
              </w:rPr>
            </w:pPr>
            <w:r w:rsidRPr="008066B1">
              <w:rPr>
                <w:rFonts w:ascii="Times New Roman" w:hAnsi="Times New Roman"/>
                <w:b/>
                <w:sz w:val="24"/>
                <w:szCs w:val="24"/>
                <w:lang w:eastAsia="uk-UA"/>
              </w:rPr>
              <w:t>Умови повернення чи неповернення забезпечення тендерної пропозиції</w:t>
            </w:r>
          </w:p>
        </w:tc>
        <w:tc>
          <w:tcPr>
            <w:tcW w:w="2922" w:type="pct"/>
          </w:tcPr>
          <w:p w:rsidR="00CC1F5B" w:rsidRPr="008066B1" w:rsidRDefault="00CC1F5B" w:rsidP="00441F14">
            <w:pPr>
              <w:jc w:val="both"/>
              <w:rPr>
                <w:lang w:val="uk-UA"/>
              </w:rPr>
            </w:pPr>
            <w:r w:rsidRPr="008066B1">
              <w:t>Не передбачено, оскільки</w:t>
            </w:r>
            <w:r w:rsidR="00B22D4A">
              <w:rPr>
                <w:lang w:val="uk-UA"/>
              </w:rPr>
              <w:t xml:space="preserve"> </w:t>
            </w:r>
            <w:r w:rsidRPr="008066B1">
              <w:t>забезпечення</w:t>
            </w:r>
            <w:r w:rsidR="00B22D4A">
              <w:rPr>
                <w:lang w:val="uk-UA"/>
              </w:rPr>
              <w:t xml:space="preserve"> </w:t>
            </w:r>
            <w:r w:rsidRPr="008066B1">
              <w:t>тендерної</w:t>
            </w:r>
            <w:r w:rsidR="00B22D4A">
              <w:rPr>
                <w:lang w:val="uk-UA"/>
              </w:rPr>
              <w:t xml:space="preserve"> </w:t>
            </w:r>
            <w:r w:rsidRPr="008066B1">
              <w:t>пропозиції не вимагається</w:t>
            </w:r>
            <w:r w:rsidR="00441F14" w:rsidRPr="008066B1">
              <w:rPr>
                <w:lang w:val="uk-UA"/>
              </w:rPr>
              <w:t>.</w:t>
            </w:r>
          </w:p>
        </w:tc>
      </w:tr>
      <w:tr w:rsidR="00CC1F5B" w:rsidRPr="00C44536" w:rsidTr="004814D1">
        <w:trPr>
          <w:gridAfter w:val="1"/>
          <w:wAfter w:w="3" w:type="pct"/>
        </w:trPr>
        <w:tc>
          <w:tcPr>
            <w:tcW w:w="428" w:type="pct"/>
          </w:tcPr>
          <w:p w:rsidR="00CC1F5B" w:rsidRPr="008066B1" w:rsidRDefault="00CC1F5B" w:rsidP="007113E8">
            <w:pPr>
              <w:widowControl w:val="0"/>
              <w:spacing w:before="60" w:after="60"/>
              <w:jc w:val="center"/>
              <w:rPr>
                <w:b/>
                <w:lang w:val="uk-UA" w:eastAsia="uk-UA"/>
              </w:rPr>
            </w:pPr>
            <w:r w:rsidRPr="008066B1">
              <w:rPr>
                <w:b/>
                <w:lang w:eastAsia="uk-UA"/>
              </w:rPr>
              <w:t>4</w:t>
            </w:r>
          </w:p>
        </w:tc>
        <w:tc>
          <w:tcPr>
            <w:tcW w:w="1647" w:type="pct"/>
          </w:tcPr>
          <w:p w:rsidR="00CC1F5B" w:rsidRPr="008066B1" w:rsidRDefault="00CC1F5B" w:rsidP="007113E8">
            <w:pPr>
              <w:pStyle w:val="afc"/>
              <w:widowControl w:val="0"/>
              <w:spacing w:before="60" w:after="60"/>
              <w:ind w:right="113"/>
              <w:rPr>
                <w:rFonts w:ascii="Times New Roman" w:hAnsi="Times New Roman"/>
                <w:b/>
                <w:sz w:val="24"/>
                <w:szCs w:val="24"/>
                <w:lang w:eastAsia="uk-UA"/>
              </w:rPr>
            </w:pPr>
            <w:r w:rsidRPr="008066B1">
              <w:rPr>
                <w:rFonts w:ascii="Times New Roman" w:hAnsi="Times New Roman"/>
                <w:b/>
                <w:sz w:val="24"/>
                <w:szCs w:val="24"/>
                <w:lang w:eastAsia="uk-UA"/>
              </w:rPr>
              <w:t>Строк, прот</w:t>
            </w:r>
            <w:r w:rsidR="00AE6078" w:rsidRPr="008066B1">
              <w:rPr>
                <w:rFonts w:ascii="Times New Roman" w:hAnsi="Times New Roman"/>
                <w:b/>
                <w:sz w:val="24"/>
                <w:szCs w:val="24"/>
                <w:lang w:eastAsia="uk-UA"/>
              </w:rPr>
              <w:t>ягом якого тендерні пропозиції вважаються</w:t>
            </w:r>
            <w:r w:rsidRPr="008066B1">
              <w:rPr>
                <w:rFonts w:ascii="Times New Roman" w:hAnsi="Times New Roman"/>
                <w:b/>
                <w:sz w:val="24"/>
                <w:szCs w:val="24"/>
                <w:lang w:eastAsia="uk-UA"/>
              </w:rPr>
              <w:t xml:space="preserve"> дійсними</w:t>
            </w:r>
          </w:p>
        </w:tc>
        <w:tc>
          <w:tcPr>
            <w:tcW w:w="2922" w:type="pct"/>
          </w:tcPr>
          <w:p w:rsidR="00CC1F5B" w:rsidRPr="008066B1" w:rsidRDefault="00CC1F5B" w:rsidP="007113E8">
            <w:pPr>
              <w:pStyle w:val="13"/>
              <w:spacing w:before="60" w:beforeAutospacing="0" w:after="60" w:afterAutospacing="0"/>
              <w:jc w:val="both"/>
              <w:rPr>
                <w:lang w:val="uk-UA"/>
              </w:rPr>
            </w:pPr>
            <w:r w:rsidRPr="008066B1">
              <w:rPr>
                <w:rStyle w:val="a3"/>
                <w:b w:val="0"/>
                <w:lang w:val="uk-UA"/>
              </w:rPr>
              <w:t>Тендерні пропозиції</w:t>
            </w:r>
            <w:r w:rsidR="00B22D4A">
              <w:rPr>
                <w:rStyle w:val="a3"/>
                <w:b w:val="0"/>
                <w:lang w:val="uk-UA"/>
              </w:rPr>
              <w:t xml:space="preserve"> </w:t>
            </w:r>
            <w:r w:rsidRPr="008066B1">
              <w:rPr>
                <w:rStyle w:val="a3"/>
                <w:b w:val="0"/>
                <w:lang w:val="uk-UA"/>
              </w:rPr>
              <w:t>вважаються</w:t>
            </w:r>
            <w:r w:rsidR="000A1A43" w:rsidRPr="008066B1">
              <w:rPr>
                <w:lang w:val="uk-UA"/>
              </w:rPr>
              <w:t xml:space="preserve"> дійсними</w:t>
            </w:r>
            <w:r w:rsidR="00697229" w:rsidRPr="008066B1">
              <w:rPr>
                <w:lang w:val="uk-UA"/>
              </w:rPr>
              <w:t xml:space="preserve"> протягом </w:t>
            </w:r>
            <w:r w:rsidRPr="008066B1">
              <w:rPr>
                <w:b/>
                <w:lang w:val="uk-UA"/>
              </w:rPr>
              <w:t>90</w:t>
            </w:r>
            <w:r w:rsidR="00B22D4A">
              <w:rPr>
                <w:b/>
                <w:lang w:val="uk-UA"/>
              </w:rPr>
              <w:t xml:space="preserve"> </w:t>
            </w:r>
            <w:r w:rsidR="00317CA8">
              <w:rPr>
                <w:b/>
                <w:lang w:val="uk-UA"/>
              </w:rPr>
              <w:t xml:space="preserve">(дев’яноста) </w:t>
            </w:r>
            <w:r w:rsidR="003614C1" w:rsidRPr="008066B1">
              <w:rPr>
                <w:lang w:val="uk-UA"/>
              </w:rPr>
              <w:t>днів з дати кінцевого строк</w:t>
            </w:r>
            <w:r w:rsidR="00697229" w:rsidRPr="008066B1">
              <w:rPr>
                <w:lang w:val="uk-UA"/>
              </w:rPr>
              <w:t>у подання тендерних пропозицій.</w:t>
            </w:r>
          </w:p>
          <w:p w:rsidR="007113E8" w:rsidRPr="007113E8" w:rsidRDefault="007113E8" w:rsidP="007113E8">
            <w:pPr>
              <w:pStyle w:val="13"/>
              <w:spacing w:before="60" w:beforeAutospacing="0" w:after="60" w:afterAutospacing="0"/>
              <w:jc w:val="both"/>
              <w:rPr>
                <w:lang w:val="uk-UA"/>
              </w:rPr>
            </w:pPr>
            <w:r w:rsidRPr="007113E8">
              <w:rPr>
                <w:lang w:val="uk-UA"/>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C1F5B" w:rsidRPr="008066B1" w:rsidRDefault="00CC1F5B" w:rsidP="007113E8">
            <w:pPr>
              <w:pStyle w:val="13"/>
              <w:spacing w:before="60" w:beforeAutospacing="0" w:after="60" w:afterAutospacing="0"/>
              <w:jc w:val="both"/>
              <w:rPr>
                <w:lang w:val="uk-UA"/>
              </w:rPr>
            </w:pPr>
            <w:r w:rsidRPr="008066B1">
              <w:rPr>
                <w:lang w:val="uk-UA"/>
              </w:rPr>
              <w:t xml:space="preserve">До закінчення </w:t>
            </w:r>
            <w:r w:rsidR="00BE1985">
              <w:rPr>
                <w:lang w:val="uk-UA"/>
              </w:rPr>
              <w:t>зазначеного</w:t>
            </w:r>
            <w:r w:rsidRPr="008066B1">
              <w:rPr>
                <w:lang w:val="uk-UA"/>
              </w:rPr>
              <w:t xml:space="preserve"> строку замовник має право вимагати від учасників </w:t>
            </w:r>
            <w:r w:rsidR="007113E8">
              <w:rPr>
                <w:lang w:val="uk-UA"/>
              </w:rPr>
              <w:t xml:space="preserve">процедури закупівлі </w:t>
            </w:r>
            <w:r w:rsidRPr="008066B1">
              <w:rPr>
                <w:lang w:val="uk-UA"/>
              </w:rPr>
              <w:t>продовження строку дії</w:t>
            </w:r>
            <w:r w:rsidRPr="008066B1">
              <w:rPr>
                <w:rStyle w:val="a3"/>
                <w:b w:val="0"/>
                <w:lang w:val="uk-UA"/>
              </w:rPr>
              <w:t>тендерної пропозиції</w:t>
            </w:r>
            <w:r w:rsidRPr="008066B1">
              <w:rPr>
                <w:b/>
                <w:lang w:val="uk-UA"/>
              </w:rPr>
              <w:t>.</w:t>
            </w:r>
          </w:p>
          <w:p w:rsidR="00CC1F5B" w:rsidRPr="008066B1" w:rsidRDefault="00CC1F5B" w:rsidP="007113E8">
            <w:pPr>
              <w:pStyle w:val="13"/>
              <w:spacing w:before="60" w:beforeAutospacing="0" w:after="60" w:afterAutospacing="0"/>
              <w:jc w:val="both"/>
              <w:rPr>
                <w:lang w:val="uk-UA"/>
              </w:rPr>
            </w:pPr>
            <w:r w:rsidRPr="008066B1">
              <w:rPr>
                <w:lang w:val="uk-UA"/>
              </w:rPr>
              <w:t xml:space="preserve">Учасник </w:t>
            </w:r>
            <w:r w:rsidR="007113E8" w:rsidRPr="007113E8">
              <w:rPr>
                <w:lang w:val="uk-UA"/>
              </w:rPr>
              <w:t xml:space="preserve">процедури закупівлі </w:t>
            </w:r>
            <w:r w:rsidRPr="008066B1">
              <w:rPr>
                <w:lang w:val="uk-UA"/>
              </w:rPr>
              <w:t>має право:</w:t>
            </w:r>
          </w:p>
          <w:p w:rsidR="00CC1F5B" w:rsidRPr="008066B1" w:rsidRDefault="00CC1F5B" w:rsidP="007113E8">
            <w:pPr>
              <w:pStyle w:val="13"/>
              <w:numPr>
                <w:ilvl w:val="0"/>
                <w:numId w:val="2"/>
              </w:numPr>
              <w:spacing w:before="60" w:beforeAutospacing="0" w:after="60" w:afterAutospacing="0"/>
              <w:ind w:left="482" w:hanging="284"/>
              <w:jc w:val="both"/>
              <w:rPr>
                <w:lang w:val="uk-UA"/>
              </w:rPr>
            </w:pPr>
            <w:r w:rsidRPr="008066B1">
              <w:rPr>
                <w:lang w:val="uk-UA"/>
              </w:rPr>
              <w:t>відхилити таку вимогу</w:t>
            </w:r>
            <w:r w:rsidR="007113E8">
              <w:rPr>
                <w:lang w:val="uk-UA"/>
              </w:rPr>
              <w:t>,</w:t>
            </w:r>
            <w:r w:rsidR="007113E8" w:rsidRPr="007113E8">
              <w:rPr>
                <w:lang w:val="uk-UA"/>
              </w:rPr>
              <w:t xml:space="preserve"> не втрачаючи при цьому наданого ним забезпечення тендерної пропозиції</w:t>
            </w:r>
            <w:r w:rsidR="00AE6078" w:rsidRPr="008066B1">
              <w:rPr>
                <w:lang w:val="uk-UA"/>
              </w:rPr>
              <w:t>;</w:t>
            </w:r>
          </w:p>
          <w:p w:rsidR="00CC1F5B" w:rsidRDefault="00CC1F5B" w:rsidP="007113E8">
            <w:pPr>
              <w:pStyle w:val="13"/>
              <w:numPr>
                <w:ilvl w:val="0"/>
                <w:numId w:val="2"/>
              </w:numPr>
              <w:spacing w:before="60" w:beforeAutospacing="0" w:after="60" w:afterAutospacing="0"/>
              <w:ind w:left="482" w:hanging="284"/>
              <w:jc w:val="both"/>
              <w:rPr>
                <w:lang w:val="uk-UA"/>
              </w:rPr>
            </w:pPr>
            <w:r w:rsidRPr="008066B1">
              <w:rPr>
                <w:lang w:val="uk-UA"/>
              </w:rPr>
              <w:t>погодитися з вимогою та продовжити строк дії поданої ним тендерної пропозиції</w:t>
            </w:r>
            <w:r w:rsidR="007113E8" w:rsidRPr="007113E8">
              <w:rPr>
                <w:lang w:val="uk-UA"/>
              </w:rPr>
              <w:t xml:space="preserve"> і наданого забезпечення тендерної пропозиції.</w:t>
            </w:r>
          </w:p>
          <w:p w:rsidR="00BE1985" w:rsidRPr="008066B1" w:rsidRDefault="007113E8" w:rsidP="00BE1985">
            <w:pPr>
              <w:pStyle w:val="13"/>
              <w:spacing w:before="60" w:beforeAutospacing="0" w:after="60" w:afterAutospacing="0"/>
              <w:jc w:val="both"/>
              <w:rPr>
                <w:lang w:val="uk-UA"/>
              </w:rPr>
            </w:pPr>
            <w:r w:rsidRPr="007113E8">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C1F5B" w:rsidRPr="00A2286B" w:rsidTr="004814D1">
        <w:trPr>
          <w:gridAfter w:val="1"/>
          <w:wAfter w:w="3" w:type="pct"/>
        </w:trPr>
        <w:tc>
          <w:tcPr>
            <w:tcW w:w="428" w:type="pct"/>
          </w:tcPr>
          <w:p w:rsidR="00CC1F5B" w:rsidRPr="00386F81" w:rsidRDefault="00386F81" w:rsidP="00317CA8">
            <w:pPr>
              <w:widowControl w:val="0"/>
              <w:spacing w:before="60" w:after="60"/>
              <w:jc w:val="center"/>
              <w:rPr>
                <w:b/>
                <w:lang w:val="uk-UA" w:eastAsia="uk-UA"/>
              </w:rPr>
            </w:pPr>
            <w:r>
              <w:rPr>
                <w:b/>
                <w:lang w:val="uk-UA" w:eastAsia="uk-UA"/>
              </w:rPr>
              <w:lastRenderedPageBreak/>
              <w:t>5</w:t>
            </w:r>
          </w:p>
        </w:tc>
        <w:tc>
          <w:tcPr>
            <w:tcW w:w="1647" w:type="pct"/>
          </w:tcPr>
          <w:p w:rsidR="00317CA8" w:rsidRPr="00317CA8" w:rsidRDefault="00317CA8" w:rsidP="004041D9">
            <w:pPr>
              <w:spacing w:before="60" w:after="60"/>
              <w:rPr>
                <w:b/>
                <w:lang w:val="uk-UA"/>
              </w:rPr>
            </w:pPr>
            <w:r w:rsidRPr="00317CA8">
              <w:rPr>
                <w:b/>
                <w:lang w:val="uk-UA"/>
              </w:rPr>
              <w:t xml:space="preserve">Кваліфікаційні критерії до учасників та вимоги, </w:t>
            </w:r>
            <w:r w:rsidR="005C2C83" w:rsidRPr="005C2C83">
              <w:rPr>
                <w:b/>
                <w:lang w:val="uk-UA"/>
              </w:rPr>
              <w:t>встановлені пунктом 47 Особливостей</w:t>
            </w:r>
          </w:p>
        </w:tc>
        <w:tc>
          <w:tcPr>
            <w:tcW w:w="2922" w:type="pct"/>
          </w:tcPr>
          <w:p w:rsidR="00404080" w:rsidRDefault="005C2C83" w:rsidP="00404080">
            <w:pPr>
              <w:pBdr>
                <w:top w:val="nil"/>
                <w:left w:val="nil"/>
                <w:bottom w:val="nil"/>
                <w:right w:val="nil"/>
                <w:between w:val="nil"/>
              </w:pBdr>
              <w:shd w:val="clear" w:color="auto" w:fill="FFFFFF"/>
              <w:spacing w:before="60" w:after="60"/>
              <w:jc w:val="both"/>
              <w:rPr>
                <w:lang w:val="uk-UA"/>
              </w:rPr>
            </w:pPr>
            <w:r w:rsidRPr="005C2C83">
              <w:rPr>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lang w:val="uk-UA"/>
              </w:rPr>
              <w:t>,</w:t>
            </w:r>
            <w:r w:rsidRPr="005C2C83">
              <w:rPr>
                <w:lang w:val="uk-UA"/>
              </w:rPr>
              <w:t xml:space="preserve"> відповідно до пункту 4</w:t>
            </w:r>
            <w:r>
              <w:rPr>
                <w:lang w:val="uk-UA"/>
              </w:rPr>
              <w:t>8</w:t>
            </w:r>
            <w:r w:rsidRPr="005C2C83">
              <w:rPr>
                <w:lang w:val="uk-UA"/>
              </w:rPr>
              <w:t xml:space="preserve"> Особливостей.</w:t>
            </w:r>
          </w:p>
          <w:p w:rsidR="00146BA0" w:rsidRPr="00146BA0" w:rsidRDefault="00146BA0" w:rsidP="00146BA0">
            <w:pPr>
              <w:pBdr>
                <w:top w:val="nil"/>
                <w:left w:val="nil"/>
                <w:bottom w:val="nil"/>
                <w:right w:val="nil"/>
                <w:between w:val="nil"/>
              </w:pBdr>
              <w:shd w:val="clear" w:color="auto" w:fill="FFFFFF"/>
              <w:spacing w:before="60" w:after="60"/>
              <w:jc w:val="both"/>
              <w:rPr>
                <w:lang w:val="uk-UA"/>
              </w:rPr>
            </w:pPr>
            <w:r w:rsidRPr="00146BA0">
              <w:rPr>
                <w:lang w:val="uk-UA"/>
              </w:rPr>
              <w:t>Встановлені замовником кваліфікаційні критерії та інформація про спосіб їх підтвердження викладен</w:t>
            </w:r>
            <w:r w:rsidR="00355B07">
              <w:rPr>
                <w:lang w:val="uk-UA"/>
              </w:rPr>
              <w:t>о</w:t>
            </w:r>
            <w:r w:rsidRPr="00146BA0">
              <w:rPr>
                <w:lang w:val="uk-UA"/>
              </w:rPr>
              <w:t xml:space="preserve"> у Додатку № 1 до тендерної документації.</w:t>
            </w:r>
          </w:p>
          <w:p w:rsidR="004B47D2" w:rsidRPr="008066B1" w:rsidRDefault="00317CA8" w:rsidP="00146BA0">
            <w:pPr>
              <w:pBdr>
                <w:top w:val="nil"/>
                <w:left w:val="nil"/>
                <w:bottom w:val="nil"/>
                <w:right w:val="nil"/>
                <w:between w:val="nil"/>
              </w:pBdr>
              <w:shd w:val="clear" w:color="auto" w:fill="FFFFFF"/>
              <w:spacing w:before="60" w:after="60"/>
              <w:jc w:val="both"/>
              <w:rPr>
                <w:lang w:val="uk-UA"/>
              </w:rPr>
            </w:pPr>
            <w:r w:rsidRPr="00317CA8">
              <w:rPr>
                <w:lang w:val="uk-UA"/>
              </w:rPr>
              <w:t xml:space="preserve">Підстави для відмови в участі у </w:t>
            </w:r>
            <w:r w:rsidR="00083A2F">
              <w:rPr>
                <w:lang w:val="uk-UA"/>
              </w:rPr>
              <w:t>відкритих торгах</w:t>
            </w:r>
            <w:r w:rsidR="002F05B8">
              <w:rPr>
                <w:lang w:val="uk-UA"/>
              </w:rPr>
              <w:t>,</w:t>
            </w:r>
            <w:r w:rsidRPr="00317CA8">
              <w:rPr>
                <w:lang w:val="uk-UA"/>
              </w:rPr>
              <w:t xml:space="preserve"> встановлені </w:t>
            </w:r>
            <w:r w:rsidR="005C2C83" w:rsidRPr="005C2C83">
              <w:rPr>
                <w:lang w:val="uk-UA"/>
              </w:rPr>
              <w:t>пунктом 47 Особливостей</w:t>
            </w:r>
            <w:r w:rsidR="002F05B8">
              <w:rPr>
                <w:lang w:val="uk-UA"/>
              </w:rPr>
              <w:t>,</w:t>
            </w:r>
            <w:r w:rsidRPr="00317CA8">
              <w:rPr>
                <w:lang w:val="uk-UA"/>
              </w:rPr>
              <w:t xml:space="preserve"> та </w:t>
            </w:r>
            <w:r w:rsidR="004B47D2">
              <w:rPr>
                <w:lang w:val="uk-UA"/>
              </w:rPr>
              <w:t xml:space="preserve">інформація про </w:t>
            </w:r>
            <w:r w:rsidRPr="00317CA8">
              <w:rPr>
                <w:lang w:val="uk-UA"/>
              </w:rPr>
              <w:t xml:space="preserve">спосіб підтвердження </w:t>
            </w:r>
            <w:r w:rsidR="004B47D2" w:rsidRPr="004B47D2">
              <w:rPr>
                <w:lang w:val="uk-UA"/>
              </w:rPr>
              <w:t>відсутності підстав для відхилення</w:t>
            </w:r>
            <w:r w:rsidR="00B22D4A">
              <w:rPr>
                <w:lang w:val="uk-UA"/>
              </w:rPr>
              <w:t xml:space="preserve"> </w:t>
            </w:r>
            <w:r w:rsidRPr="00317CA8">
              <w:rPr>
                <w:lang w:val="uk-UA"/>
              </w:rPr>
              <w:t>викладен</w:t>
            </w:r>
            <w:r w:rsidR="002F05B8">
              <w:rPr>
                <w:lang w:val="uk-UA"/>
              </w:rPr>
              <w:t>о</w:t>
            </w:r>
            <w:r w:rsidRPr="00317CA8">
              <w:rPr>
                <w:lang w:val="uk-UA"/>
              </w:rPr>
              <w:t xml:space="preserve"> у Додатку № </w:t>
            </w:r>
            <w:r w:rsidR="00146BA0">
              <w:rPr>
                <w:lang w:val="uk-UA"/>
              </w:rPr>
              <w:t>2</w:t>
            </w:r>
            <w:r w:rsidR="004B47D2">
              <w:rPr>
                <w:lang w:val="uk-UA"/>
              </w:rPr>
              <w:t xml:space="preserve"> до тендерної документації</w:t>
            </w:r>
            <w:r w:rsidRPr="00317CA8">
              <w:rPr>
                <w:lang w:val="uk-UA"/>
              </w:rPr>
              <w:t>.</w:t>
            </w:r>
          </w:p>
        </w:tc>
      </w:tr>
      <w:tr w:rsidR="00CC1F5B" w:rsidRPr="00FE7CAA" w:rsidTr="004814D1">
        <w:trPr>
          <w:gridAfter w:val="1"/>
          <w:wAfter w:w="3" w:type="pct"/>
        </w:trPr>
        <w:tc>
          <w:tcPr>
            <w:tcW w:w="428" w:type="pct"/>
          </w:tcPr>
          <w:p w:rsidR="00CC1F5B" w:rsidRPr="008066B1" w:rsidRDefault="00CC1F5B" w:rsidP="00536DC5">
            <w:pPr>
              <w:widowControl w:val="0"/>
              <w:spacing w:before="60" w:after="60"/>
              <w:jc w:val="center"/>
              <w:rPr>
                <w:b/>
                <w:bCs/>
                <w:lang w:val="uk-UA"/>
              </w:rPr>
            </w:pPr>
            <w:r w:rsidRPr="008066B1">
              <w:rPr>
                <w:b/>
                <w:bCs/>
                <w:lang w:val="uk-UA"/>
              </w:rPr>
              <w:t>6</w:t>
            </w:r>
          </w:p>
        </w:tc>
        <w:tc>
          <w:tcPr>
            <w:tcW w:w="1647" w:type="pct"/>
          </w:tcPr>
          <w:p w:rsidR="00CC1F5B" w:rsidRPr="008066B1" w:rsidRDefault="00202E9B" w:rsidP="00536DC5">
            <w:pPr>
              <w:widowControl w:val="0"/>
              <w:spacing w:before="60" w:after="60"/>
              <w:rPr>
                <w:lang w:val="uk-UA"/>
              </w:rPr>
            </w:pPr>
            <w:r w:rsidRPr="008066B1">
              <w:rPr>
                <w:b/>
                <w:lang w:val="uk-UA" w:eastAsia="uk-UA"/>
              </w:rPr>
              <w:t>Інформація про технічні, якісні та кількісні характеристики предмета закупівлі</w:t>
            </w:r>
          </w:p>
        </w:tc>
        <w:tc>
          <w:tcPr>
            <w:tcW w:w="2922" w:type="pct"/>
          </w:tcPr>
          <w:p w:rsidR="00FD7EDD" w:rsidRPr="008066B1" w:rsidRDefault="00536DC5" w:rsidP="00146BA0">
            <w:pPr>
              <w:spacing w:before="60" w:after="60"/>
              <w:jc w:val="both"/>
              <w:rPr>
                <w:b/>
                <w:lang w:val="uk-UA"/>
              </w:rPr>
            </w:pPr>
            <w:r w:rsidRPr="00536DC5">
              <w:rPr>
                <w:lang w:val="uk-UA" w:eastAsia="uk-UA"/>
              </w:rPr>
              <w:t>Інформація про необхідні технічні, якісні та кількісні характеристики предмета закупівлі та технічна специфікація до предмета з</w:t>
            </w:r>
            <w:r w:rsidR="008A7884">
              <w:rPr>
                <w:lang w:val="uk-UA" w:eastAsia="uk-UA"/>
              </w:rPr>
              <w:t xml:space="preserve">акупівлі викладена у Додатку № </w:t>
            </w:r>
            <w:r w:rsidR="00146BA0">
              <w:rPr>
                <w:lang w:val="uk-UA" w:eastAsia="uk-UA"/>
              </w:rPr>
              <w:t>3</w:t>
            </w:r>
            <w:r w:rsidR="00B22D4A">
              <w:rPr>
                <w:lang w:val="uk-UA" w:eastAsia="uk-UA"/>
              </w:rPr>
              <w:t xml:space="preserve"> </w:t>
            </w:r>
            <w:r w:rsidR="004B47D2" w:rsidRPr="004B47D2">
              <w:rPr>
                <w:lang w:val="uk-UA" w:eastAsia="uk-UA"/>
              </w:rPr>
              <w:t>до тендерної документації</w:t>
            </w:r>
            <w:r w:rsidRPr="00536DC5">
              <w:rPr>
                <w:lang w:val="uk-UA" w:eastAsia="uk-UA"/>
              </w:rPr>
              <w:t>.</w:t>
            </w:r>
          </w:p>
        </w:tc>
      </w:tr>
      <w:tr w:rsidR="003E592F" w:rsidRPr="008066B1" w:rsidTr="004814D1">
        <w:trPr>
          <w:gridAfter w:val="1"/>
          <w:wAfter w:w="3" w:type="pct"/>
        </w:trPr>
        <w:tc>
          <w:tcPr>
            <w:tcW w:w="428" w:type="pct"/>
          </w:tcPr>
          <w:p w:rsidR="003E592F" w:rsidRDefault="003E592F" w:rsidP="00536DC5">
            <w:pPr>
              <w:widowControl w:val="0"/>
              <w:spacing w:before="60" w:after="60"/>
              <w:jc w:val="center"/>
              <w:rPr>
                <w:b/>
                <w:lang w:val="uk-UA" w:eastAsia="uk-UA"/>
              </w:rPr>
            </w:pPr>
            <w:r>
              <w:rPr>
                <w:b/>
                <w:lang w:val="uk-UA" w:eastAsia="uk-UA"/>
              </w:rPr>
              <w:t>7</w:t>
            </w:r>
          </w:p>
        </w:tc>
        <w:tc>
          <w:tcPr>
            <w:tcW w:w="1647" w:type="pct"/>
          </w:tcPr>
          <w:p w:rsidR="003E592F" w:rsidRPr="008066B1" w:rsidRDefault="003E592F" w:rsidP="003E592F">
            <w:pPr>
              <w:widowControl w:val="0"/>
              <w:spacing w:before="60" w:after="60"/>
              <w:ind w:right="113"/>
              <w:rPr>
                <w:b/>
              </w:rPr>
            </w:pPr>
            <w:r w:rsidRPr="003E592F">
              <w:rPr>
                <w:b/>
              </w:rPr>
              <w:t>Інформація про маркування, протоколиви</w:t>
            </w:r>
            <w:r w:rsidR="00B22D4A">
              <w:rPr>
                <w:b/>
                <w:lang w:val="uk-UA"/>
              </w:rPr>
              <w:t xml:space="preserve"> </w:t>
            </w:r>
            <w:r w:rsidRPr="003E592F">
              <w:rPr>
                <w:b/>
              </w:rPr>
              <w:t>пробувань або сертифікати, що</w:t>
            </w:r>
            <w:r w:rsidR="00B22D4A">
              <w:rPr>
                <w:b/>
                <w:lang w:val="uk-UA"/>
              </w:rPr>
              <w:t xml:space="preserve"> </w:t>
            </w:r>
            <w:r w:rsidRPr="003E592F">
              <w:rPr>
                <w:b/>
              </w:rPr>
              <w:t>підтверджують відповідність предмета закупівлі встановленим замовником вимогам (у разі потреби)</w:t>
            </w:r>
          </w:p>
        </w:tc>
        <w:tc>
          <w:tcPr>
            <w:tcW w:w="2922" w:type="pct"/>
          </w:tcPr>
          <w:p w:rsidR="003E592F" w:rsidRPr="003E592F" w:rsidRDefault="003E592F" w:rsidP="003E592F">
            <w:pPr>
              <w:spacing w:before="60" w:after="60"/>
              <w:jc w:val="both"/>
              <w:rPr>
                <w:lang w:eastAsia="uk-UA"/>
              </w:rPr>
            </w:pPr>
            <w:r w:rsidRPr="003E592F">
              <w:rPr>
                <w:lang w:eastAsia="uk-UA"/>
              </w:rPr>
              <w:t>Замовник</w:t>
            </w:r>
            <w:r w:rsidR="00B22D4A">
              <w:rPr>
                <w:lang w:val="uk-UA" w:eastAsia="uk-UA"/>
              </w:rPr>
              <w:t xml:space="preserve"> </w:t>
            </w:r>
            <w:r w:rsidRPr="003E592F">
              <w:rPr>
                <w:lang w:eastAsia="uk-UA"/>
              </w:rPr>
              <w:t>може</w:t>
            </w:r>
            <w:r w:rsidR="00B22D4A">
              <w:rPr>
                <w:lang w:val="uk-UA" w:eastAsia="uk-UA"/>
              </w:rPr>
              <w:t xml:space="preserve"> </w:t>
            </w:r>
            <w:r w:rsidRPr="003E592F">
              <w:rPr>
                <w:lang w:eastAsia="uk-UA"/>
              </w:rPr>
              <w:t>вимагати</w:t>
            </w:r>
            <w:r w:rsidR="00B22D4A">
              <w:rPr>
                <w:lang w:val="uk-UA" w:eastAsia="uk-UA"/>
              </w:rPr>
              <w:t xml:space="preserve"> </w:t>
            </w:r>
            <w:r w:rsidRPr="003E592F">
              <w:rPr>
                <w:lang w:eastAsia="uk-UA"/>
              </w:rPr>
              <w:t>від</w:t>
            </w:r>
            <w:r w:rsidR="00B22D4A">
              <w:rPr>
                <w:lang w:val="uk-UA" w:eastAsia="uk-UA"/>
              </w:rPr>
              <w:t xml:space="preserve"> </w:t>
            </w:r>
            <w:r w:rsidRPr="003E592F">
              <w:rPr>
                <w:lang w:eastAsia="uk-UA"/>
              </w:rPr>
              <w:t>учасників</w:t>
            </w:r>
            <w:r w:rsidR="00B22D4A">
              <w:rPr>
                <w:lang w:val="uk-UA" w:eastAsia="uk-UA"/>
              </w:rPr>
              <w:t xml:space="preserve"> </w:t>
            </w:r>
            <w:r w:rsidRPr="003E592F">
              <w:rPr>
                <w:lang w:eastAsia="uk-UA"/>
              </w:rPr>
              <w:t>підтвердження того, що</w:t>
            </w:r>
            <w:r w:rsidR="00B22D4A">
              <w:rPr>
                <w:lang w:val="uk-UA" w:eastAsia="uk-UA"/>
              </w:rPr>
              <w:t xml:space="preserve"> </w:t>
            </w:r>
            <w:r w:rsidRPr="003E592F">
              <w:rPr>
                <w:lang w:eastAsia="uk-UA"/>
              </w:rPr>
              <w:t>пропоновані ними товари, послуги чи</w:t>
            </w:r>
            <w:r w:rsidR="00B22D4A">
              <w:rPr>
                <w:lang w:val="uk-UA" w:eastAsia="uk-UA"/>
              </w:rPr>
              <w:t xml:space="preserve"> </w:t>
            </w:r>
            <w:r w:rsidRPr="003E592F">
              <w:rPr>
                <w:lang w:eastAsia="uk-UA"/>
              </w:rPr>
              <w:t>роботи за своїми</w:t>
            </w:r>
            <w:r w:rsidR="00B22D4A">
              <w:rPr>
                <w:lang w:val="uk-UA" w:eastAsia="uk-UA"/>
              </w:rPr>
              <w:t xml:space="preserve"> </w:t>
            </w:r>
            <w:r w:rsidRPr="003E592F">
              <w:rPr>
                <w:lang w:eastAsia="uk-UA"/>
              </w:rPr>
              <w:t>екологічними</w:t>
            </w:r>
            <w:r w:rsidR="00B22D4A">
              <w:rPr>
                <w:lang w:val="uk-UA" w:eastAsia="uk-UA"/>
              </w:rPr>
              <w:t xml:space="preserve"> </w:t>
            </w:r>
            <w:r w:rsidRPr="003E592F">
              <w:rPr>
                <w:lang w:eastAsia="uk-UA"/>
              </w:rPr>
              <w:t>чи</w:t>
            </w:r>
            <w:r w:rsidR="00B22D4A">
              <w:rPr>
                <w:lang w:val="uk-UA" w:eastAsia="uk-UA"/>
              </w:rPr>
              <w:t xml:space="preserve"> </w:t>
            </w:r>
            <w:r w:rsidRPr="003E592F">
              <w:rPr>
                <w:lang w:eastAsia="uk-UA"/>
              </w:rPr>
              <w:t xml:space="preserve">іншими характеристиками відповідають вимогам, установленим у тендерній документації. </w:t>
            </w:r>
          </w:p>
          <w:p w:rsidR="003E592F" w:rsidRPr="003E11B6" w:rsidRDefault="003E592F" w:rsidP="003E592F">
            <w:pPr>
              <w:spacing w:before="60" w:after="60"/>
              <w:jc w:val="both"/>
              <w:rPr>
                <w:lang w:val="uk-UA" w:eastAsia="uk-UA"/>
              </w:rPr>
            </w:pPr>
            <w:r w:rsidRPr="003E592F">
              <w:rPr>
                <w:lang w:eastAsia="uk-UA"/>
              </w:rPr>
              <w:t>У разі</w:t>
            </w:r>
            <w:r w:rsidR="00B22D4A">
              <w:rPr>
                <w:lang w:val="uk-UA" w:eastAsia="uk-UA"/>
              </w:rPr>
              <w:t xml:space="preserve"> </w:t>
            </w:r>
            <w:r w:rsidRPr="003E592F">
              <w:rPr>
                <w:lang w:eastAsia="uk-UA"/>
              </w:rPr>
              <w:t>встановлення</w:t>
            </w:r>
            <w:r w:rsidR="00B22D4A">
              <w:rPr>
                <w:lang w:val="uk-UA" w:eastAsia="uk-UA"/>
              </w:rPr>
              <w:t xml:space="preserve"> </w:t>
            </w:r>
            <w:r w:rsidRPr="003E592F">
              <w:rPr>
                <w:lang w:eastAsia="uk-UA"/>
              </w:rPr>
              <w:t>екологічних</w:t>
            </w:r>
            <w:r w:rsidR="00B22D4A">
              <w:rPr>
                <w:lang w:val="uk-UA" w:eastAsia="uk-UA"/>
              </w:rPr>
              <w:t xml:space="preserve"> </w:t>
            </w:r>
            <w:r w:rsidRPr="003E592F">
              <w:rPr>
                <w:lang w:eastAsia="uk-UA"/>
              </w:rPr>
              <w:t>чи</w:t>
            </w:r>
            <w:r w:rsidR="00B22D4A">
              <w:rPr>
                <w:lang w:val="uk-UA" w:eastAsia="uk-UA"/>
              </w:rPr>
              <w:t xml:space="preserve"> </w:t>
            </w:r>
            <w:r w:rsidRPr="003E592F">
              <w:rPr>
                <w:lang w:eastAsia="uk-UA"/>
              </w:rPr>
              <w:t>інших характеристик товару, роботичи послуги замовник повинен в тендерній документації зазначити, які</w:t>
            </w:r>
            <w:r w:rsidR="00B22D4A">
              <w:rPr>
                <w:lang w:val="uk-UA" w:eastAsia="uk-UA"/>
              </w:rPr>
              <w:t xml:space="preserve"> </w:t>
            </w:r>
            <w:r w:rsidRPr="003E592F">
              <w:rPr>
                <w:lang w:eastAsia="uk-UA"/>
              </w:rPr>
              <w:t>маркування, протоколи</w:t>
            </w:r>
            <w:r w:rsidR="00B22D4A">
              <w:rPr>
                <w:lang w:val="uk-UA" w:eastAsia="uk-UA"/>
              </w:rPr>
              <w:t xml:space="preserve"> </w:t>
            </w:r>
            <w:r w:rsidRPr="003E592F">
              <w:rPr>
                <w:lang w:eastAsia="uk-UA"/>
              </w:rPr>
              <w:t>випробувань</w:t>
            </w:r>
            <w:r>
              <w:rPr>
                <w:lang w:val="uk-UA" w:eastAsia="uk-UA"/>
              </w:rPr>
              <w:t>, декларація</w:t>
            </w:r>
            <w:r w:rsidRPr="003E592F">
              <w:rPr>
                <w:lang w:eastAsia="uk-UA"/>
              </w:rPr>
              <w:t xml:space="preserve"> або сертифікати</w:t>
            </w:r>
            <w:r w:rsidR="00B22D4A">
              <w:rPr>
                <w:lang w:val="uk-UA" w:eastAsia="uk-UA"/>
              </w:rPr>
              <w:t xml:space="preserve"> </w:t>
            </w:r>
            <w:r w:rsidRPr="003E592F">
              <w:rPr>
                <w:lang w:eastAsia="uk-UA"/>
              </w:rPr>
              <w:t>можуть</w:t>
            </w:r>
            <w:r w:rsidR="00B22D4A">
              <w:rPr>
                <w:lang w:val="uk-UA" w:eastAsia="uk-UA"/>
              </w:rPr>
              <w:t xml:space="preserve"> </w:t>
            </w:r>
            <w:r w:rsidRPr="003E592F">
              <w:rPr>
                <w:lang w:eastAsia="uk-UA"/>
              </w:rPr>
              <w:t>підтвердити відповід</w:t>
            </w:r>
            <w:r>
              <w:rPr>
                <w:lang w:eastAsia="uk-UA"/>
              </w:rPr>
              <w:t>ність предмета закупівлі таким</w:t>
            </w:r>
            <w:r w:rsidRPr="003E592F">
              <w:rPr>
                <w:lang w:eastAsia="uk-UA"/>
              </w:rPr>
              <w:t xml:space="preserve"> характеристикам.</w:t>
            </w:r>
          </w:p>
        </w:tc>
      </w:tr>
      <w:tr w:rsidR="00EB7F3B" w:rsidRPr="008066B1" w:rsidTr="004814D1">
        <w:trPr>
          <w:gridAfter w:val="1"/>
          <w:wAfter w:w="3" w:type="pct"/>
        </w:trPr>
        <w:tc>
          <w:tcPr>
            <w:tcW w:w="428" w:type="pct"/>
          </w:tcPr>
          <w:p w:rsidR="00EB7F3B" w:rsidRPr="008066B1" w:rsidRDefault="003E592F" w:rsidP="00536DC5">
            <w:pPr>
              <w:widowControl w:val="0"/>
              <w:spacing w:before="60" w:after="60"/>
              <w:jc w:val="center"/>
              <w:rPr>
                <w:b/>
                <w:lang w:val="uk-UA" w:eastAsia="uk-UA"/>
              </w:rPr>
            </w:pPr>
            <w:r>
              <w:rPr>
                <w:b/>
                <w:lang w:val="uk-UA" w:eastAsia="uk-UA"/>
              </w:rPr>
              <w:t>8</w:t>
            </w:r>
          </w:p>
        </w:tc>
        <w:tc>
          <w:tcPr>
            <w:tcW w:w="1647" w:type="pct"/>
          </w:tcPr>
          <w:p w:rsidR="00EB7F3B" w:rsidRPr="008066B1" w:rsidRDefault="001945A7" w:rsidP="00536DC5">
            <w:pPr>
              <w:widowControl w:val="0"/>
              <w:spacing w:before="60" w:after="60"/>
              <w:ind w:right="113"/>
              <w:rPr>
                <w:b/>
                <w:lang w:eastAsia="uk-UA"/>
              </w:rPr>
            </w:pPr>
            <w:r w:rsidRPr="008066B1">
              <w:rPr>
                <w:b/>
              </w:rPr>
              <w:t xml:space="preserve">Інформація про </w:t>
            </w:r>
            <w:r w:rsidRPr="008066B1">
              <w:rPr>
                <w:b/>
                <w:lang w:eastAsia="uk-UA"/>
              </w:rPr>
              <w:t>субпідрядника/співвиконавця</w:t>
            </w:r>
            <w:r w:rsidR="00B22D4A">
              <w:rPr>
                <w:b/>
                <w:lang w:val="uk-UA" w:eastAsia="uk-UA"/>
              </w:rPr>
              <w:t xml:space="preserve"> </w:t>
            </w:r>
            <w:r w:rsidRPr="008066B1">
              <w:rPr>
                <w:b/>
              </w:rPr>
              <w:t>(у випадку</w:t>
            </w:r>
            <w:r w:rsidR="00B22D4A">
              <w:rPr>
                <w:b/>
                <w:lang w:val="uk-UA"/>
              </w:rPr>
              <w:t xml:space="preserve"> </w:t>
            </w:r>
            <w:r w:rsidRPr="008066B1">
              <w:rPr>
                <w:b/>
              </w:rPr>
              <w:t>закупівлі</w:t>
            </w:r>
            <w:r w:rsidR="00B22D4A">
              <w:rPr>
                <w:b/>
                <w:lang w:val="uk-UA"/>
              </w:rPr>
              <w:t xml:space="preserve"> </w:t>
            </w:r>
            <w:r w:rsidRPr="008066B1">
              <w:rPr>
                <w:b/>
              </w:rPr>
              <w:t>робіт</w:t>
            </w:r>
            <w:r w:rsidR="00B22D4A">
              <w:rPr>
                <w:b/>
                <w:lang w:val="uk-UA"/>
              </w:rPr>
              <w:t xml:space="preserve"> </w:t>
            </w:r>
            <w:r w:rsidRPr="008066B1">
              <w:rPr>
                <w:b/>
                <w:lang w:eastAsia="uk-UA"/>
              </w:rPr>
              <w:t>чи</w:t>
            </w:r>
            <w:r w:rsidR="00B22D4A">
              <w:rPr>
                <w:b/>
                <w:lang w:val="uk-UA" w:eastAsia="uk-UA"/>
              </w:rPr>
              <w:t xml:space="preserve"> </w:t>
            </w:r>
            <w:r w:rsidRPr="008066B1">
              <w:rPr>
                <w:b/>
                <w:lang w:eastAsia="uk-UA"/>
              </w:rPr>
              <w:t>послуг</w:t>
            </w:r>
            <w:r w:rsidRPr="008066B1">
              <w:rPr>
                <w:b/>
              </w:rPr>
              <w:t>)</w:t>
            </w:r>
          </w:p>
        </w:tc>
        <w:tc>
          <w:tcPr>
            <w:tcW w:w="2922" w:type="pct"/>
          </w:tcPr>
          <w:p w:rsidR="00EB7F3B" w:rsidRPr="008066B1" w:rsidRDefault="003E11B6" w:rsidP="003E11B6">
            <w:pPr>
              <w:spacing w:before="60" w:after="60"/>
              <w:rPr>
                <w:lang w:val="uk-UA"/>
              </w:rPr>
            </w:pPr>
            <w:r w:rsidRPr="003E11B6">
              <w:rPr>
                <w:lang w:val="uk-UA" w:eastAsia="uk-UA"/>
              </w:rPr>
              <w:t>Закуповується товар, тому вимоги щодо надання інформації про субпідрядника / співвиконавця не встановлюються.</w:t>
            </w:r>
          </w:p>
        </w:tc>
      </w:tr>
      <w:tr w:rsidR="00CC1F5B" w:rsidRPr="00536DC5" w:rsidTr="004814D1">
        <w:trPr>
          <w:gridAfter w:val="1"/>
          <w:wAfter w:w="3" w:type="pct"/>
        </w:trPr>
        <w:tc>
          <w:tcPr>
            <w:tcW w:w="428" w:type="pct"/>
          </w:tcPr>
          <w:p w:rsidR="00CC1F5B" w:rsidRPr="008066B1" w:rsidRDefault="003E592F" w:rsidP="00536DC5">
            <w:pPr>
              <w:widowControl w:val="0"/>
              <w:spacing w:before="60" w:after="60"/>
              <w:jc w:val="center"/>
              <w:rPr>
                <w:b/>
                <w:lang w:val="uk-UA" w:eastAsia="uk-UA"/>
              </w:rPr>
            </w:pPr>
            <w:r>
              <w:rPr>
                <w:b/>
                <w:lang w:val="uk-UA" w:eastAsia="uk-UA"/>
              </w:rPr>
              <w:lastRenderedPageBreak/>
              <w:t>9</w:t>
            </w:r>
          </w:p>
        </w:tc>
        <w:tc>
          <w:tcPr>
            <w:tcW w:w="1647" w:type="pct"/>
          </w:tcPr>
          <w:p w:rsidR="00CC1F5B" w:rsidRPr="008066B1" w:rsidRDefault="00CC1F5B" w:rsidP="00536DC5">
            <w:pPr>
              <w:widowControl w:val="0"/>
              <w:spacing w:before="60" w:after="60"/>
              <w:ind w:right="113"/>
              <w:rPr>
                <w:b/>
                <w:lang w:eastAsia="uk-UA"/>
              </w:rPr>
            </w:pPr>
            <w:r w:rsidRPr="008066B1">
              <w:rPr>
                <w:b/>
                <w:lang w:eastAsia="uk-UA"/>
              </w:rPr>
              <w:t>Унесення</w:t>
            </w:r>
            <w:r w:rsidR="00B22D4A">
              <w:rPr>
                <w:b/>
                <w:lang w:val="uk-UA" w:eastAsia="uk-UA"/>
              </w:rPr>
              <w:t xml:space="preserve"> </w:t>
            </w:r>
            <w:r w:rsidRPr="008066B1">
              <w:rPr>
                <w:b/>
                <w:lang w:eastAsia="uk-UA"/>
              </w:rPr>
              <w:t>змін</w:t>
            </w:r>
            <w:r w:rsidR="00B22D4A">
              <w:rPr>
                <w:b/>
                <w:lang w:val="uk-UA" w:eastAsia="uk-UA"/>
              </w:rPr>
              <w:t xml:space="preserve"> </w:t>
            </w:r>
            <w:r w:rsidRPr="008066B1">
              <w:rPr>
                <w:b/>
                <w:lang w:eastAsia="uk-UA"/>
              </w:rPr>
              <w:t>або</w:t>
            </w:r>
            <w:r w:rsidR="00B22D4A">
              <w:rPr>
                <w:b/>
                <w:lang w:val="uk-UA" w:eastAsia="uk-UA"/>
              </w:rPr>
              <w:t xml:space="preserve"> </w:t>
            </w:r>
            <w:r w:rsidRPr="008066B1">
              <w:rPr>
                <w:b/>
                <w:lang w:eastAsia="uk-UA"/>
              </w:rPr>
              <w:t>відкликання</w:t>
            </w:r>
            <w:r w:rsidR="00B22D4A">
              <w:rPr>
                <w:b/>
                <w:lang w:val="uk-UA" w:eastAsia="uk-UA"/>
              </w:rPr>
              <w:t xml:space="preserve"> </w:t>
            </w:r>
            <w:r w:rsidRPr="008066B1">
              <w:rPr>
                <w:b/>
                <w:lang w:eastAsia="uk-UA"/>
              </w:rPr>
              <w:t>тендерної</w:t>
            </w:r>
            <w:r w:rsidR="00B22D4A">
              <w:rPr>
                <w:b/>
                <w:lang w:val="uk-UA" w:eastAsia="uk-UA"/>
              </w:rPr>
              <w:t xml:space="preserve"> </w:t>
            </w:r>
            <w:r w:rsidRPr="008066B1">
              <w:rPr>
                <w:b/>
                <w:lang w:eastAsia="uk-UA"/>
              </w:rPr>
              <w:t>пропозиції</w:t>
            </w:r>
            <w:r w:rsidR="00B22D4A">
              <w:rPr>
                <w:b/>
                <w:lang w:val="uk-UA" w:eastAsia="uk-UA"/>
              </w:rPr>
              <w:t xml:space="preserve"> </w:t>
            </w:r>
            <w:r w:rsidRPr="008066B1">
              <w:rPr>
                <w:b/>
                <w:lang w:eastAsia="uk-UA"/>
              </w:rPr>
              <w:t>учасником</w:t>
            </w:r>
          </w:p>
        </w:tc>
        <w:tc>
          <w:tcPr>
            <w:tcW w:w="2922" w:type="pct"/>
          </w:tcPr>
          <w:p w:rsidR="0016593F" w:rsidRPr="00146BA0" w:rsidRDefault="001945A7" w:rsidP="0042610D">
            <w:pPr>
              <w:widowControl w:val="0"/>
              <w:spacing w:before="60" w:after="60"/>
              <w:jc w:val="both"/>
              <w:rPr>
                <w:lang w:val="uk-UA"/>
              </w:rPr>
            </w:pPr>
            <w:r w:rsidRPr="008066B1">
              <w:rPr>
                <w:lang w:eastAsia="uk-UA"/>
              </w:rPr>
              <w:t>Учасник</w:t>
            </w:r>
            <w:r w:rsidR="00B22D4A">
              <w:rPr>
                <w:lang w:val="uk-UA" w:eastAsia="uk-UA"/>
              </w:rPr>
              <w:t xml:space="preserve"> </w:t>
            </w:r>
            <w:r w:rsidRPr="008066B1">
              <w:rPr>
                <w:lang w:eastAsia="uk-UA"/>
              </w:rPr>
              <w:t>процедури</w:t>
            </w:r>
            <w:r w:rsidR="00B22D4A">
              <w:rPr>
                <w:lang w:val="uk-UA" w:eastAsia="uk-UA"/>
              </w:rPr>
              <w:t xml:space="preserve"> </w:t>
            </w:r>
            <w:r w:rsidRPr="008066B1">
              <w:rPr>
                <w:lang w:eastAsia="uk-UA"/>
              </w:rPr>
              <w:t>закупі</w:t>
            </w:r>
            <w:r w:rsidR="0042610D">
              <w:rPr>
                <w:lang w:val="uk-UA" w:eastAsia="uk-UA"/>
              </w:rPr>
              <w:t>влі</w:t>
            </w:r>
            <w:r w:rsidR="00B22D4A">
              <w:rPr>
                <w:lang w:val="uk-UA" w:eastAsia="uk-UA"/>
              </w:rPr>
              <w:t xml:space="preserve"> </w:t>
            </w:r>
            <w:r w:rsidRPr="008066B1">
              <w:rPr>
                <w:lang w:eastAsia="uk-UA"/>
              </w:rPr>
              <w:t>має право внести зміни до своєї</w:t>
            </w:r>
            <w:r w:rsidR="00B22D4A">
              <w:rPr>
                <w:lang w:val="uk-UA" w:eastAsia="uk-UA"/>
              </w:rPr>
              <w:t xml:space="preserve"> </w:t>
            </w:r>
            <w:r w:rsidRPr="008066B1">
              <w:rPr>
                <w:lang w:eastAsia="uk-UA"/>
              </w:rPr>
              <w:t>тендерної</w:t>
            </w:r>
            <w:r w:rsidR="00B22D4A">
              <w:rPr>
                <w:lang w:val="uk-UA" w:eastAsia="uk-UA"/>
              </w:rPr>
              <w:t xml:space="preserve"> </w:t>
            </w:r>
            <w:r w:rsidRPr="008066B1">
              <w:rPr>
                <w:lang w:eastAsia="uk-UA"/>
              </w:rPr>
              <w:t>пропозиції</w:t>
            </w:r>
            <w:r w:rsidR="00B22D4A">
              <w:rPr>
                <w:lang w:val="uk-UA" w:eastAsia="uk-UA"/>
              </w:rPr>
              <w:t xml:space="preserve"> </w:t>
            </w:r>
            <w:r w:rsidRPr="008066B1">
              <w:rPr>
                <w:lang w:eastAsia="uk-UA"/>
              </w:rPr>
              <w:t>або</w:t>
            </w:r>
            <w:r w:rsidR="00B22D4A">
              <w:rPr>
                <w:lang w:val="uk-UA" w:eastAsia="uk-UA"/>
              </w:rPr>
              <w:t xml:space="preserve"> </w:t>
            </w:r>
            <w:r w:rsidRPr="008066B1">
              <w:rPr>
                <w:lang w:eastAsia="uk-UA"/>
              </w:rPr>
              <w:t>відкликатиїї до закінчення</w:t>
            </w:r>
            <w:r w:rsidR="00B22D4A">
              <w:rPr>
                <w:lang w:val="uk-UA" w:eastAsia="uk-UA"/>
              </w:rPr>
              <w:t xml:space="preserve"> </w:t>
            </w:r>
            <w:r w:rsidRPr="008066B1">
              <w:rPr>
                <w:lang w:eastAsia="uk-UA"/>
              </w:rPr>
              <w:t>кінцевого строку її</w:t>
            </w:r>
            <w:r w:rsidR="00B22D4A">
              <w:rPr>
                <w:lang w:val="uk-UA" w:eastAsia="uk-UA"/>
              </w:rPr>
              <w:t xml:space="preserve"> </w:t>
            </w:r>
            <w:r w:rsidRPr="008066B1">
              <w:rPr>
                <w:lang w:eastAsia="uk-UA"/>
              </w:rPr>
              <w:t>подання без втрати</w:t>
            </w:r>
            <w:r w:rsidR="00B22D4A">
              <w:rPr>
                <w:lang w:val="uk-UA" w:eastAsia="uk-UA"/>
              </w:rPr>
              <w:t xml:space="preserve"> </w:t>
            </w:r>
            <w:r w:rsidRPr="008066B1">
              <w:rPr>
                <w:lang w:eastAsia="uk-UA"/>
              </w:rPr>
              <w:t>свого</w:t>
            </w:r>
            <w:r w:rsidR="00B22D4A">
              <w:rPr>
                <w:lang w:val="uk-UA" w:eastAsia="uk-UA"/>
              </w:rPr>
              <w:t xml:space="preserve"> </w:t>
            </w:r>
            <w:r w:rsidRPr="008066B1">
              <w:rPr>
                <w:lang w:eastAsia="uk-UA"/>
              </w:rPr>
              <w:t>забезпечення</w:t>
            </w:r>
            <w:r w:rsidR="00B22D4A">
              <w:rPr>
                <w:lang w:val="uk-UA" w:eastAsia="uk-UA"/>
              </w:rPr>
              <w:t xml:space="preserve"> </w:t>
            </w:r>
            <w:r w:rsidRPr="008066B1">
              <w:rPr>
                <w:lang w:eastAsia="uk-UA"/>
              </w:rPr>
              <w:t>тендерної</w:t>
            </w:r>
            <w:r w:rsidR="00B22D4A">
              <w:rPr>
                <w:lang w:val="uk-UA" w:eastAsia="uk-UA"/>
              </w:rPr>
              <w:t xml:space="preserve"> </w:t>
            </w:r>
            <w:r w:rsidRPr="008066B1">
              <w:rPr>
                <w:lang w:eastAsia="uk-UA"/>
              </w:rPr>
              <w:t>пропозиції. Такі</w:t>
            </w:r>
            <w:r w:rsidR="00B22D4A">
              <w:rPr>
                <w:lang w:val="uk-UA" w:eastAsia="uk-UA"/>
              </w:rPr>
              <w:t xml:space="preserve"> </w:t>
            </w:r>
            <w:r w:rsidRPr="008066B1">
              <w:rPr>
                <w:lang w:eastAsia="uk-UA"/>
              </w:rPr>
              <w:t>зміни</w:t>
            </w:r>
            <w:r w:rsidR="00B22D4A">
              <w:rPr>
                <w:lang w:val="uk-UA" w:eastAsia="uk-UA"/>
              </w:rPr>
              <w:t xml:space="preserve"> </w:t>
            </w:r>
            <w:r w:rsidRPr="008066B1">
              <w:rPr>
                <w:lang w:eastAsia="uk-UA"/>
              </w:rPr>
              <w:t>або</w:t>
            </w:r>
            <w:r w:rsidR="00B22D4A">
              <w:rPr>
                <w:lang w:val="uk-UA" w:eastAsia="uk-UA"/>
              </w:rPr>
              <w:t xml:space="preserve"> </w:t>
            </w:r>
            <w:r w:rsidRPr="008066B1">
              <w:rPr>
                <w:lang w:eastAsia="uk-UA"/>
              </w:rPr>
              <w:t>заява про відкликання</w:t>
            </w:r>
            <w:r w:rsidR="00B22D4A">
              <w:rPr>
                <w:lang w:val="uk-UA" w:eastAsia="uk-UA"/>
              </w:rPr>
              <w:t xml:space="preserve"> </w:t>
            </w:r>
            <w:r w:rsidRPr="008066B1">
              <w:rPr>
                <w:lang w:eastAsia="uk-UA"/>
              </w:rPr>
              <w:t>тендерної</w:t>
            </w:r>
            <w:r w:rsidR="00B22D4A">
              <w:rPr>
                <w:lang w:val="uk-UA" w:eastAsia="uk-UA"/>
              </w:rPr>
              <w:t xml:space="preserve"> </w:t>
            </w:r>
            <w:r w:rsidRPr="008066B1">
              <w:rPr>
                <w:lang w:eastAsia="uk-UA"/>
              </w:rPr>
              <w:t>пропозиції</w:t>
            </w:r>
            <w:r w:rsidR="00B22D4A">
              <w:rPr>
                <w:lang w:val="uk-UA" w:eastAsia="uk-UA"/>
              </w:rPr>
              <w:t xml:space="preserve"> </w:t>
            </w:r>
            <w:r w:rsidRPr="008066B1">
              <w:rPr>
                <w:lang w:eastAsia="uk-UA"/>
              </w:rPr>
              <w:t>враховуються</w:t>
            </w:r>
            <w:r w:rsidR="00037F1A" w:rsidRPr="008066B1">
              <w:rPr>
                <w:lang w:val="uk-UA" w:eastAsia="uk-UA"/>
              </w:rPr>
              <w:t xml:space="preserve">, </w:t>
            </w:r>
            <w:r w:rsidRPr="008066B1">
              <w:rPr>
                <w:lang w:eastAsia="uk-UA"/>
              </w:rPr>
              <w:t>якщо вони отримані</w:t>
            </w:r>
            <w:r w:rsidR="00B22D4A">
              <w:rPr>
                <w:lang w:val="uk-UA" w:eastAsia="uk-UA"/>
              </w:rPr>
              <w:t xml:space="preserve"> </w:t>
            </w:r>
            <w:r w:rsidRPr="008066B1">
              <w:rPr>
                <w:lang w:eastAsia="uk-UA"/>
              </w:rPr>
              <w:t>електронною системою закупівель до закінчення</w:t>
            </w:r>
            <w:r w:rsidR="00B22D4A">
              <w:rPr>
                <w:lang w:val="uk-UA" w:eastAsia="uk-UA"/>
              </w:rPr>
              <w:t xml:space="preserve"> </w:t>
            </w:r>
            <w:r w:rsidRPr="008066B1">
              <w:rPr>
                <w:lang w:eastAsia="uk-UA"/>
              </w:rPr>
              <w:t>кінцевого строку подання</w:t>
            </w:r>
            <w:r w:rsidR="00B22D4A">
              <w:rPr>
                <w:lang w:val="uk-UA" w:eastAsia="uk-UA"/>
              </w:rPr>
              <w:t xml:space="preserve"> </w:t>
            </w:r>
            <w:r w:rsidRPr="008066B1">
              <w:rPr>
                <w:lang w:eastAsia="uk-UA"/>
              </w:rPr>
              <w:t>тендерних</w:t>
            </w:r>
            <w:r w:rsidR="00B22D4A">
              <w:rPr>
                <w:lang w:val="uk-UA" w:eastAsia="uk-UA"/>
              </w:rPr>
              <w:t xml:space="preserve"> </w:t>
            </w:r>
            <w:r w:rsidRPr="008066B1">
              <w:rPr>
                <w:lang w:eastAsia="uk-UA"/>
              </w:rPr>
              <w:t>пропозицій.</w:t>
            </w:r>
          </w:p>
        </w:tc>
      </w:tr>
      <w:tr w:rsidR="00536DC5" w:rsidRPr="00536DC5" w:rsidTr="004814D1">
        <w:trPr>
          <w:gridAfter w:val="1"/>
          <w:wAfter w:w="3" w:type="pct"/>
        </w:trPr>
        <w:tc>
          <w:tcPr>
            <w:tcW w:w="428" w:type="pct"/>
          </w:tcPr>
          <w:p w:rsidR="00536DC5" w:rsidRDefault="003E592F" w:rsidP="00536DC5">
            <w:pPr>
              <w:widowControl w:val="0"/>
              <w:spacing w:before="60" w:after="60"/>
              <w:jc w:val="center"/>
              <w:rPr>
                <w:b/>
                <w:lang w:val="uk-UA" w:eastAsia="uk-UA"/>
              </w:rPr>
            </w:pPr>
            <w:r>
              <w:rPr>
                <w:b/>
                <w:lang w:val="uk-UA" w:eastAsia="uk-UA"/>
              </w:rPr>
              <w:t>10</w:t>
            </w:r>
          </w:p>
        </w:tc>
        <w:tc>
          <w:tcPr>
            <w:tcW w:w="1647" w:type="pct"/>
          </w:tcPr>
          <w:p w:rsidR="00536DC5" w:rsidRPr="008066B1" w:rsidRDefault="00536DC5" w:rsidP="00536DC5">
            <w:pPr>
              <w:spacing w:before="60" w:after="60"/>
              <w:rPr>
                <w:b/>
                <w:lang w:eastAsia="uk-UA"/>
              </w:rPr>
            </w:pPr>
            <w:r w:rsidRPr="00536DC5">
              <w:rPr>
                <w:b/>
                <w:lang w:eastAsia="uk-UA"/>
              </w:rPr>
              <w:t>Ступень локалізації</w:t>
            </w:r>
            <w:r w:rsidR="00B22D4A">
              <w:rPr>
                <w:b/>
                <w:lang w:val="uk-UA" w:eastAsia="uk-UA"/>
              </w:rPr>
              <w:t xml:space="preserve"> </w:t>
            </w:r>
            <w:r w:rsidRPr="00536DC5">
              <w:rPr>
                <w:b/>
                <w:lang w:eastAsia="uk-UA"/>
              </w:rPr>
              <w:t>виробництва</w:t>
            </w:r>
          </w:p>
        </w:tc>
        <w:tc>
          <w:tcPr>
            <w:tcW w:w="2922" w:type="pct"/>
          </w:tcPr>
          <w:p w:rsidR="00536DC5" w:rsidRPr="008066B1" w:rsidRDefault="00536DC5" w:rsidP="00536DC5">
            <w:pPr>
              <w:widowControl w:val="0"/>
              <w:spacing w:before="60" w:after="60"/>
              <w:jc w:val="both"/>
              <w:rPr>
                <w:lang w:eastAsia="uk-UA"/>
              </w:rPr>
            </w:pPr>
            <w:r w:rsidRPr="00536DC5">
              <w:rPr>
                <w:lang w:eastAsia="uk-UA"/>
              </w:rPr>
              <w:t>Не застосовується</w:t>
            </w:r>
          </w:p>
        </w:tc>
      </w:tr>
      <w:tr w:rsidR="00FE3072" w:rsidRPr="008066B1" w:rsidTr="002A6488">
        <w:trPr>
          <w:gridAfter w:val="1"/>
          <w:wAfter w:w="3" w:type="pct"/>
        </w:trPr>
        <w:tc>
          <w:tcPr>
            <w:tcW w:w="4997" w:type="pct"/>
            <w:gridSpan w:val="3"/>
            <w:shd w:val="clear" w:color="auto" w:fill="E0E0E0"/>
          </w:tcPr>
          <w:p w:rsidR="00FE3072" w:rsidRPr="008066B1" w:rsidRDefault="002F05B8" w:rsidP="006A1FE9">
            <w:pPr>
              <w:widowControl w:val="0"/>
              <w:spacing w:before="60" w:after="60"/>
              <w:jc w:val="center"/>
              <w:rPr>
                <w:rStyle w:val="a3"/>
                <w:lang w:val="uk-UA"/>
              </w:rPr>
            </w:pPr>
            <w:r>
              <w:rPr>
                <w:b/>
                <w:bCs/>
                <w:lang w:val="uk-UA"/>
              </w:rPr>
              <w:t xml:space="preserve">Розділ </w:t>
            </w:r>
            <w:r w:rsidR="00FE3072" w:rsidRPr="008066B1">
              <w:rPr>
                <w:b/>
                <w:bCs/>
                <w:lang w:val="uk-UA"/>
              </w:rPr>
              <w:t>IV. Подання та розкриття тендерної пропозиції</w:t>
            </w:r>
          </w:p>
        </w:tc>
      </w:tr>
      <w:tr w:rsidR="00CC1F5B" w:rsidRPr="008066B1" w:rsidTr="002A6488">
        <w:trPr>
          <w:gridAfter w:val="1"/>
          <w:wAfter w:w="3" w:type="pct"/>
        </w:trPr>
        <w:tc>
          <w:tcPr>
            <w:tcW w:w="428" w:type="pct"/>
          </w:tcPr>
          <w:p w:rsidR="00CC1F5B" w:rsidRPr="008066B1" w:rsidRDefault="00CC1F5B" w:rsidP="00352464">
            <w:pPr>
              <w:widowControl w:val="0"/>
              <w:spacing w:before="60" w:after="60"/>
              <w:jc w:val="center"/>
              <w:rPr>
                <w:b/>
                <w:lang w:val="uk-UA" w:eastAsia="uk-UA"/>
              </w:rPr>
            </w:pPr>
            <w:r w:rsidRPr="008066B1">
              <w:rPr>
                <w:b/>
                <w:lang w:eastAsia="uk-UA"/>
              </w:rPr>
              <w:t>1</w:t>
            </w:r>
          </w:p>
        </w:tc>
        <w:tc>
          <w:tcPr>
            <w:tcW w:w="1647" w:type="pct"/>
          </w:tcPr>
          <w:p w:rsidR="00CC1F5B" w:rsidRPr="008066B1" w:rsidRDefault="00CC1F5B" w:rsidP="00352464">
            <w:pPr>
              <w:pStyle w:val="afc"/>
              <w:widowControl w:val="0"/>
              <w:spacing w:before="60" w:after="60"/>
              <w:ind w:right="113"/>
              <w:rPr>
                <w:rFonts w:ascii="Times New Roman" w:hAnsi="Times New Roman"/>
                <w:b/>
                <w:sz w:val="24"/>
                <w:szCs w:val="24"/>
                <w:lang w:eastAsia="uk-UA"/>
              </w:rPr>
            </w:pPr>
            <w:r w:rsidRPr="008066B1">
              <w:rPr>
                <w:rStyle w:val="rvts0"/>
                <w:rFonts w:ascii="Times New Roman" w:hAnsi="Times New Roman"/>
                <w:b/>
                <w:sz w:val="24"/>
                <w:szCs w:val="24"/>
              </w:rPr>
              <w:t>Кінцевий строк подання тендерної пропозиції</w:t>
            </w:r>
          </w:p>
        </w:tc>
        <w:tc>
          <w:tcPr>
            <w:tcW w:w="2922" w:type="pct"/>
          </w:tcPr>
          <w:p w:rsidR="00352464" w:rsidRDefault="00352464" w:rsidP="00352464">
            <w:pPr>
              <w:spacing w:before="60" w:after="60"/>
              <w:jc w:val="both"/>
              <w:rPr>
                <w:rFonts w:eastAsia="Times"/>
                <w:b/>
                <w:lang w:val="uk-UA"/>
              </w:rPr>
            </w:pPr>
            <w:r w:rsidRPr="008066B1">
              <w:rPr>
                <w:rFonts w:eastAsia="Times"/>
              </w:rPr>
              <w:t>Кінцевий строк подання</w:t>
            </w:r>
            <w:r w:rsidR="004D182F">
              <w:rPr>
                <w:rFonts w:eastAsia="Times"/>
                <w:lang w:val="uk-UA"/>
              </w:rPr>
              <w:t xml:space="preserve"> </w:t>
            </w:r>
            <w:r w:rsidRPr="008066B1">
              <w:rPr>
                <w:rFonts w:eastAsia="Times"/>
              </w:rPr>
              <w:t>тендерних</w:t>
            </w:r>
            <w:r w:rsidR="004D182F">
              <w:rPr>
                <w:rFonts w:eastAsia="Times"/>
                <w:lang w:val="uk-UA"/>
              </w:rPr>
              <w:t xml:space="preserve"> </w:t>
            </w:r>
            <w:r w:rsidRPr="008066B1">
              <w:rPr>
                <w:rFonts w:eastAsia="Times"/>
              </w:rPr>
              <w:t>пропозицій:</w:t>
            </w:r>
            <w:r w:rsidR="004D182F">
              <w:rPr>
                <w:rFonts w:eastAsia="Times"/>
                <w:lang w:val="uk-UA"/>
              </w:rPr>
              <w:t xml:space="preserve"> </w:t>
            </w:r>
            <w:r w:rsidR="00EF755D">
              <w:rPr>
                <w:rFonts w:eastAsia="Times"/>
                <w:b/>
                <w:lang w:val="uk-UA"/>
              </w:rPr>
              <w:t>2</w:t>
            </w:r>
            <w:r w:rsidR="00302AF9">
              <w:rPr>
                <w:rFonts w:eastAsia="Times"/>
                <w:b/>
                <w:lang w:val="uk-UA"/>
              </w:rPr>
              <w:t>1</w:t>
            </w:r>
            <w:r w:rsidRPr="00BC2DF6">
              <w:rPr>
                <w:rFonts w:eastAsia="Times"/>
                <w:b/>
                <w:lang w:val="uk-UA"/>
              </w:rPr>
              <w:t>.</w:t>
            </w:r>
            <w:r w:rsidR="00936774">
              <w:rPr>
                <w:rFonts w:eastAsia="Times"/>
                <w:b/>
                <w:lang w:val="uk-UA"/>
              </w:rPr>
              <w:t>0</w:t>
            </w:r>
            <w:r w:rsidR="00645559">
              <w:rPr>
                <w:rFonts w:eastAsia="Times"/>
                <w:b/>
                <w:lang w:val="uk-UA"/>
              </w:rPr>
              <w:t>2</w:t>
            </w:r>
            <w:r w:rsidRPr="00330E18">
              <w:rPr>
                <w:rFonts w:eastAsia="Times"/>
                <w:b/>
                <w:lang w:val="uk-UA"/>
              </w:rPr>
              <w:t>.202</w:t>
            </w:r>
            <w:r w:rsidR="00936774">
              <w:rPr>
                <w:rFonts w:eastAsia="Times"/>
                <w:b/>
                <w:lang w:val="uk-UA"/>
              </w:rPr>
              <w:t>4</w:t>
            </w:r>
            <w:r w:rsidR="00080FF4">
              <w:rPr>
                <w:rFonts w:eastAsia="Times"/>
                <w:b/>
                <w:lang w:val="uk-UA"/>
              </w:rPr>
              <w:t xml:space="preserve"> 00:00 годин за київським часом.</w:t>
            </w:r>
          </w:p>
          <w:p w:rsidR="002F05B8" w:rsidRPr="008066B1" w:rsidRDefault="000B66CB" w:rsidP="00352464">
            <w:pPr>
              <w:spacing w:before="60" w:after="60"/>
              <w:jc w:val="both"/>
              <w:rPr>
                <w:lang w:val="uk-UA"/>
              </w:rPr>
            </w:pPr>
            <w:r w:rsidRPr="008066B1">
              <w:rPr>
                <w:lang w:val="uk-UA"/>
              </w:rPr>
              <w:t>Тендерні пропозиції після закінчення кінцевого строку їх подання не приймаються електронною системою закупівель.</w:t>
            </w:r>
          </w:p>
        </w:tc>
      </w:tr>
      <w:tr w:rsidR="00CC1F5B" w:rsidRPr="00C44536" w:rsidTr="00235C3C">
        <w:trPr>
          <w:gridAfter w:val="1"/>
          <w:wAfter w:w="3" w:type="pct"/>
        </w:trPr>
        <w:tc>
          <w:tcPr>
            <w:tcW w:w="428" w:type="pct"/>
          </w:tcPr>
          <w:p w:rsidR="00CC1F5B" w:rsidRPr="008066B1" w:rsidRDefault="00CC1F5B" w:rsidP="00352464">
            <w:pPr>
              <w:widowControl w:val="0"/>
              <w:spacing w:before="60" w:after="60"/>
              <w:jc w:val="center"/>
              <w:rPr>
                <w:b/>
                <w:lang w:val="uk-UA" w:eastAsia="uk-UA"/>
              </w:rPr>
            </w:pPr>
            <w:r w:rsidRPr="008066B1">
              <w:rPr>
                <w:b/>
                <w:lang w:eastAsia="uk-UA"/>
              </w:rPr>
              <w:t>2</w:t>
            </w:r>
          </w:p>
        </w:tc>
        <w:tc>
          <w:tcPr>
            <w:tcW w:w="1647" w:type="pct"/>
          </w:tcPr>
          <w:p w:rsidR="00CC1F5B" w:rsidRPr="008066B1" w:rsidRDefault="00CC1F5B" w:rsidP="00352464">
            <w:pPr>
              <w:widowControl w:val="0"/>
              <w:spacing w:before="60" w:after="60"/>
              <w:ind w:right="113"/>
              <w:rPr>
                <w:b/>
              </w:rPr>
            </w:pPr>
            <w:r w:rsidRPr="008066B1">
              <w:rPr>
                <w:b/>
              </w:rPr>
              <w:t>Дата та час розкриття</w:t>
            </w:r>
            <w:r w:rsidR="00645559">
              <w:rPr>
                <w:b/>
                <w:lang w:val="uk-UA"/>
              </w:rPr>
              <w:t xml:space="preserve"> </w:t>
            </w:r>
            <w:r w:rsidRPr="008066B1">
              <w:rPr>
                <w:b/>
              </w:rPr>
              <w:t>тендерної</w:t>
            </w:r>
            <w:r w:rsidR="00645559">
              <w:rPr>
                <w:b/>
                <w:lang w:val="uk-UA"/>
              </w:rPr>
              <w:t xml:space="preserve"> </w:t>
            </w:r>
            <w:r w:rsidRPr="008066B1">
              <w:rPr>
                <w:b/>
              </w:rPr>
              <w:t>пропозиції</w:t>
            </w:r>
          </w:p>
        </w:tc>
        <w:tc>
          <w:tcPr>
            <w:tcW w:w="2922" w:type="pct"/>
          </w:tcPr>
          <w:p w:rsidR="00ED39F8" w:rsidRDefault="005F3553" w:rsidP="00ED39F8">
            <w:pPr>
              <w:spacing w:before="60" w:after="60"/>
              <w:jc w:val="both"/>
              <w:rPr>
                <w:rFonts w:eastAsia="Times"/>
                <w:lang w:val="uk-UA"/>
              </w:rPr>
            </w:pPr>
            <w:r w:rsidRPr="005F3553">
              <w:rPr>
                <w:rFonts w:eastAsia="Times"/>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w:t>
            </w:r>
            <w:r w:rsidR="00ED39F8">
              <w:rPr>
                <w:rFonts w:eastAsia="Times"/>
                <w:lang w:val="uk-UA"/>
              </w:rPr>
              <w:t>відповідно до статті 30 Закону.</w:t>
            </w:r>
          </w:p>
          <w:p w:rsidR="00ED39F8" w:rsidRDefault="00ED39F8" w:rsidP="00ED39F8">
            <w:pPr>
              <w:spacing w:before="60" w:after="60"/>
              <w:jc w:val="both"/>
              <w:rPr>
                <w:rFonts w:eastAsia="Times"/>
                <w:lang w:val="uk-UA"/>
              </w:rPr>
            </w:pPr>
            <w:r w:rsidRPr="005F3553">
              <w:rPr>
                <w:rFonts w:eastAsia="Times"/>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F3553" w:rsidRDefault="005F3553" w:rsidP="00EE2697">
            <w:pPr>
              <w:spacing w:before="60" w:after="60"/>
              <w:jc w:val="both"/>
              <w:rPr>
                <w:rFonts w:eastAsia="Times"/>
                <w:lang w:val="uk-UA"/>
              </w:rPr>
            </w:pPr>
            <w:r w:rsidRPr="005F3553">
              <w:rPr>
                <w:rFonts w:eastAsia="Times"/>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rFonts w:eastAsia="Times"/>
                <w:lang w:val="uk-UA"/>
              </w:rPr>
              <w:t>О</w:t>
            </w:r>
            <w:r w:rsidRPr="005F3553">
              <w:rPr>
                <w:rFonts w:eastAsia="Times"/>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5F3553" w:rsidRDefault="00094F28" w:rsidP="00EE2697">
            <w:pPr>
              <w:spacing w:before="60" w:after="60"/>
              <w:jc w:val="both"/>
              <w:rPr>
                <w:rFonts w:eastAsia="Times"/>
                <w:lang w:val="uk-UA"/>
              </w:rPr>
            </w:pPr>
            <w:r w:rsidRPr="00094F28">
              <w:rPr>
                <w:rFonts w:eastAsia="Times"/>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94F28" w:rsidRPr="007F526F" w:rsidRDefault="00094F28" w:rsidP="00094F28">
            <w:pPr>
              <w:spacing w:before="60" w:after="60"/>
              <w:jc w:val="both"/>
              <w:rPr>
                <w:lang w:val="uk-UA"/>
              </w:rPr>
            </w:pPr>
            <w:r w:rsidRPr="00094F28">
              <w:rPr>
                <w:rFonts w:eastAsia="Time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w:t>
            </w:r>
            <w:r w:rsidRPr="00094F28">
              <w:rPr>
                <w:rFonts w:eastAsia="Times"/>
                <w:lang w:val="uk-UA"/>
              </w:rPr>
              <w:lastRenderedPageBreak/>
              <w:t xml:space="preserve">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rFonts w:eastAsia="Times"/>
                <w:lang w:val="uk-UA"/>
              </w:rPr>
              <w:t>О</w:t>
            </w:r>
            <w:r w:rsidRPr="00094F28">
              <w:rPr>
                <w:rFonts w:eastAsia="Times"/>
                <w:lang w:val="uk-UA"/>
              </w:rPr>
              <w:t>собливостей.</w:t>
            </w:r>
          </w:p>
        </w:tc>
      </w:tr>
      <w:tr w:rsidR="00FE3072" w:rsidRPr="008066B1" w:rsidTr="00FE3072">
        <w:trPr>
          <w:gridAfter w:val="1"/>
          <w:wAfter w:w="3" w:type="pct"/>
        </w:trPr>
        <w:tc>
          <w:tcPr>
            <w:tcW w:w="4997" w:type="pct"/>
            <w:gridSpan w:val="3"/>
            <w:shd w:val="clear" w:color="auto" w:fill="E0E0E0"/>
          </w:tcPr>
          <w:p w:rsidR="00FE3072" w:rsidRPr="008066B1" w:rsidRDefault="002F05B8" w:rsidP="00E271EE">
            <w:pPr>
              <w:widowControl w:val="0"/>
              <w:spacing w:before="60" w:after="60"/>
              <w:jc w:val="center"/>
              <w:rPr>
                <w:lang w:val="uk-UA"/>
              </w:rPr>
            </w:pPr>
            <w:r>
              <w:rPr>
                <w:b/>
                <w:bCs/>
                <w:lang w:val="uk-UA"/>
              </w:rPr>
              <w:lastRenderedPageBreak/>
              <w:t xml:space="preserve">Розділ </w:t>
            </w:r>
            <w:r w:rsidR="00FE3072" w:rsidRPr="008066B1">
              <w:rPr>
                <w:b/>
                <w:bCs/>
                <w:lang w:val="uk-UA"/>
              </w:rPr>
              <w:t xml:space="preserve">V. Оцінка тендерної пропозиції </w:t>
            </w:r>
          </w:p>
        </w:tc>
      </w:tr>
      <w:tr w:rsidR="00CC1F5B" w:rsidRPr="003E11B6" w:rsidTr="00886CE4">
        <w:trPr>
          <w:gridAfter w:val="1"/>
          <w:wAfter w:w="3" w:type="pct"/>
        </w:trPr>
        <w:tc>
          <w:tcPr>
            <w:tcW w:w="428" w:type="pct"/>
          </w:tcPr>
          <w:p w:rsidR="00CC1F5B" w:rsidRPr="008066B1" w:rsidRDefault="00CC1F5B" w:rsidP="00E271EE">
            <w:pPr>
              <w:widowControl w:val="0"/>
              <w:spacing w:before="60" w:after="60"/>
              <w:jc w:val="center"/>
              <w:rPr>
                <w:b/>
                <w:bCs/>
                <w:lang w:val="uk-UA"/>
              </w:rPr>
            </w:pPr>
            <w:r w:rsidRPr="008066B1">
              <w:rPr>
                <w:b/>
                <w:bCs/>
                <w:lang w:val="uk-UA"/>
              </w:rPr>
              <w:t>1</w:t>
            </w:r>
          </w:p>
        </w:tc>
        <w:tc>
          <w:tcPr>
            <w:tcW w:w="1647" w:type="pct"/>
          </w:tcPr>
          <w:p w:rsidR="00CC1F5B" w:rsidRPr="008066B1" w:rsidRDefault="00CC1F5B" w:rsidP="00E271EE">
            <w:pPr>
              <w:widowControl w:val="0"/>
              <w:spacing w:before="60" w:after="60"/>
              <w:rPr>
                <w:lang w:val="uk-UA"/>
              </w:rPr>
            </w:pPr>
            <w:r w:rsidRPr="008066B1">
              <w:rPr>
                <w:b/>
                <w:bCs/>
                <w:lang w:val="uk-UA"/>
              </w:rPr>
              <w:t>Перелік критеріїв та методика оцінки тендерної пропозиції із зазначенням питомої ваги критерію</w:t>
            </w:r>
            <w:r w:rsidRPr="008066B1">
              <w:rPr>
                <w:lang w:val="uk-UA"/>
              </w:rPr>
              <w:t> </w:t>
            </w:r>
          </w:p>
        </w:tc>
        <w:tc>
          <w:tcPr>
            <w:tcW w:w="2922" w:type="pct"/>
          </w:tcPr>
          <w:p w:rsidR="00ED39F8" w:rsidRPr="00ED39F8" w:rsidRDefault="00ED39F8" w:rsidP="00ED39F8">
            <w:pPr>
              <w:pStyle w:val="aff9"/>
              <w:spacing w:before="150" w:beforeAutospacing="0" w:after="150" w:afterAutospacing="0"/>
              <w:jc w:val="both"/>
              <w:rPr>
                <w:lang w:val="uk-UA"/>
              </w:rPr>
            </w:pPr>
            <w:r w:rsidRPr="00ED39F8">
              <w:rPr>
                <w:color w:val="000000"/>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909E6" w:rsidRDefault="006909E6" w:rsidP="001B523D">
            <w:pPr>
              <w:widowControl w:val="0"/>
              <w:spacing w:before="60" w:after="60"/>
              <w:jc w:val="both"/>
              <w:rPr>
                <w:iCs/>
                <w:lang w:val="uk-UA" w:eastAsia="uk-UA"/>
              </w:rPr>
            </w:pPr>
            <w:r w:rsidRPr="001B523D">
              <w:rPr>
                <w:iCs/>
                <w:lang w:val="uk-UA" w:eastAsia="uk-UA"/>
              </w:rPr>
              <w:t>Єдиним</w:t>
            </w:r>
            <w:r w:rsidR="00645559">
              <w:rPr>
                <w:iCs/>
                <w:lang w:val="uk-UA" w:eastAsia="uk-UA"/>
              </w:rPr>
              <w:t xml:space="preserve"> </w:t>
            </w:r>
            <w:r w:rsidRPr="001B523D">
              <w:rPr>
                <w:iCs/>
                <w:lang w:val="uk-UA" w:eastAsia="uk-UA"/>
              </w:rPr>
              <w:t>критерієм</w:t>
            </w:r>
            <w:r w:rsidR="00645559">
              <w:rPr>
                <w:iCs/>
                <w:lang w:val="uk-UA" w:eastAsia="uk-UA"/>
              </w:rPr>
              <w:t xml:space="preserve"> </w:t>
            </w:r>
            <w:r w:rsidRPr="001B523D">
              <w:rPr>
                <w:iCs/>
                <w:lang w:val="uk-UA" w:eastAsia="uk-UA"/>
              </w:rPr>
              <w:t>оцінки</w:t>
            </w:r>
            <w:r w:rsidR="00645559">
              <w:rPr>
                <w:iCs/>
                <w:lang w:val="uk-UA" w:eastAsia="uk-UA"/>
              </w:rPr>
              <w:t xml:space="preserve"> </w:t>
            </w:r>
            <w:r w:rsidRPr="008066B1">
              <w:rPr>
                <w:iCs/>
                <w:lang w:val="uk-UA" w:eastAsia="uk-UA"/>
              </w:rPr>
              <w:t>тендерних пропозицій</w:t>
            </w:r>
            <w:r w:rsidRPr="001B523D">
              <w:rPr>
                <w:iCs/>
                <w:lang w:val="uk-UA" w:eastAsia="uk-UA"/>
              </w:rPr>
              <w:t xml:space="preserve"> є </w:t>
            </w:r>
            <w:r w:rsidRPr="001B523D">
              <w:rPr>
                <w:b/>
                <w:bCs/>
                <w:i/>
                <w:iCs/>
                <w:lang w:val="uk-UA" w:eastAsia="uk-UA"/>
              </w:rPr>
              <w:t>ціна</w:t>
            </w:r>
            <w:r>
              <w:rPr>
                <w:bCs/>
                <w:iCs/>
                <w:lang w:val="uk-UA" w:eastAsia="uk-UA"/>
              </w:rPr>
              <w:t xml:space="preserve"> (</w:t>
            </w:r>
            <w:r>
              <w:rPr>
                <w:iCs/>
                <w:lang w:val="uk-UA" w:eastAsia="uk-UA"/>
              </w:rPr>
              <w:t>п</w:t>
            </w:r>
            <w:r w:rsidRPr="001B523D">
              <w:rPr>
                <w:iCs/>
                <w:lang w:val="uk-UA" w:eastAsia="uk-UA"/>
              </w:rPr>
              <w:t>итома вага критерію– 100%</w:t>
            </w:r>
            <w:r>
              <w:rPr>
                <w:iCs/>
                <w:lang w:val="uk-UA" w:eastAsia="uk-UA"/>
              </w:rPr>
              <w:t>)</w:t>
            </w:r>
            <w:r w:rsidRPr="008066B1">
              <w:rPr>
                <w:iCs/>
                <w:lang w:val="uk-UA" w:eastAsia="uk-UA"/>
              </w:rPr>
              <w:t>.</w:t>
            </w:r>
          </w:p>
          <w:p w:rsidR="003E11B6" w:rsidRPr="008066B1" w:rsidRDefault="001B523D" w:rsidP="001B523D">
            <w:pPr>
              <w:widowControl w:val="0"/>
              <w:spacing w:before="60" w:after="60"/>
              <w:jc w:val="both"/>
              <w:rPr>
                <w:lang w:val="uk-UA"/>
              </w:rPr>
            </w:pPr>
            <w:r w:rsidRPr="001B523D">
              <w:rPr>
                <w:iCs/>
                <w:lang w:val="uk-UA"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330F95" w:rsidRPr="00A2286B" w:rsidTr="002A6488">
        <w:trPr>
          <w:gridAfter w:val="1"/>
          <w:wAfter w:w="3" w:type="pct"/>
        </w:trPr>
        <w:tc>
          <w:tcPr>
            <w:tcW w:w="428" w:type="pct"/>
          </w:tcPr>
          <w:p w:rsidR="00330F95" w:rsidRPr="008066B1" w:rsidRDefault="00330F95" w:rsidP="006A08AD">
            <w:pPr>
              <w:widowControl w:val="0"/>
              <w:spacing w:before="60" w:after="60"/>
              <w:jc w:val="center"/>
              <w:rPr>
                <w:b/>
                <w:bCs/>
                <w:lang w:val="uk-UA"/>
              </w:rPr>
            </w:pPr>
            <w:r w:rsidRPr="008066B1">
              <w:rPr>
                <w:b/>
                <w:bCs/>
                <w:lang w:val="uk-UA"/>
              </w:rPr>
              <w:t>2</w:t>
            </w:r>
          </w:p>
        </w:tc>
        <w:tc>
          <w:tcPr>
            <w:tcW w:w="1647" w:type="pct"/>
          </w:tcPr>
          <w:p w:rsidR="00330F95" w:rsidRPr="008066B1" w:rsidRDefault="00330F95" w:rsidP="006A08AD">
            <w:pPr>
              <w:widowControl w:val="0"/>
              <w:spacing w:before="60" w:after="60"/>
              <w:rPr>
                <w:b/>
                <w:bCs/>
                <w:lang w:val="uk-UA"/>
              </w:rPr>
            </w:pPr>
            <w:r w:rsidRPr="008066B1">
              <w:rPr>
                <w:b/>
              </w:rPr>
              <w:t>Опис та приклади</w:t>
            </w:r>
            <w:r w:rsidR="00645559">
              <w:rPr>
                <w:b/>
                <w:lang w:val="uk-UA"/>
              </w:rPr>
              <w:t xml:space="preserve"> </w:t>
            </w:r>
            <w:r w:rsidRPr="008066B1">
              <w:rPr>
                <w:b/>
              </w:rPr>
              <w:t>формальних (несуттєвих) помилок, допущення</w:t>
            </w:r>
            <w:r w:rsidR="00645559">
              <w:rPr>
                <w:b/>
                <w:lang w:val="uk-UA"/>
              </w:rPr>
              <w:t xml:space="preserve"> </w:t>
            </w:r>
            <w:r w:rsidRPr="008066B1">
              <w:rPr>
                <w:b/>
              </w:rPr>
              <w:t>яких</w:t>
            </w:r>
            <w:r w:rsidR="00645559">
              <w:rPr>
                <w:b/>
                <w:lang w:val="uk-UA"/>
              </w:rPr>
              <w:t xml:space="preserve"> </w:t>
            </w:r>
            <w:r w:rsidRPr="008066B1">
              <w:rPr>
                <w:b/>
              </w:rPr>
              <w:t>учасниками не призведе</w:t>
            </w:r>
            <w:r w:rsidR="00645559">
              <w:rPr>
                <w:b/>
                <w:lang w:val="uk-UA"/>
              </w:rPr>
              <w:t xml:space="preserve"> </w:t>
            </w:r>
            <w:r w:rsidRPr="008066B1">
              <w:rPr>
                <w:b/>
              </w:rPr>
              <w:t>до</w:t>
            </w:r>
            <w:r w:rsidR="00645559">
              <w:rPr>
                <w:b/>
                <w:lang w:val="uk-UA"/>
              </w:rPr>
              <w:t xml:space="preserve"> </w:t>
            </w:r>
            <w:r w:rsidRPr="008066B1">
              <w:rPr>
                <w:b/>
              </w:rPr>
              <w:t>відхилення</w:t>
            </w:r>
            <w:r w:rsidR="00645559">
              <w:rPr>
                <w:b/>
                <w:lang w:val="uk-UA"/>
              </w:rPr>
              <w:t xml:space="preserve"> </w:t>
            </w:r>
            <w:r w:rsidRPr="008066B1">
              <w:rPr>
                <w:b/>
              </w:rPr>
              <w:t>їх</w:t>
            </w:r>
            <w:r w:rsidR="00645559">
              <w:rPr>
                <w:b/>
                <w:lang w:val="uk-UA"/>
              </w:rPr>
              <w:t xml:space="preserve"> </w:t>
            </w:r>
            <w:r w:rsidRPr="008066B1">
              <w:rPr>
                <w:b/>
              </w:rPr>
              <w:t>тендерних</w:t>
            </w:r>
            <w:r w:rsidR="00645559">
              <w:rPr>
                <w:b/>
                <w:lang w:val="uk-UA"/>
              </w:rPr>
              <w:t xml:space="preserve"> </w:t>
            </w:r>
            <w:r w:rsidRPr="008066B1">
              <w:rPr>
                <w:b/>
              </w:rPr>
              <w:t>пропозицій</w:t>
            </w:r>
          </w:p>
        </w:tc>
        <w:tc>
          <w:tcPr>
            <w:tcW w:w="2922" w:type="pct"/>
          </w:tcPr>
          <w:p w:rsidR="00330F95" w:rsidRPr="008066B1" w:rsidRDefault="00330F95" w:rsidP="006A08AD">
            <w:pPr>
              <w:pStyle w:val="rvps2"/>
              <w:shd w:val="clear" w:color="auto" w:fill="FFFFFF"/>
              <w:spacing w:before="60" w:beforeAutospacing="0" w:after="60" w:afterAutospacing="0"/>
              <w:jc w:val="both"/>
            </w:pPr>
            <w:r w:rsidRPr="008066B1">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00127C16" w:rsidRPr="008066B1">
              <w:t>–</w:t>
            </w:r>
            <w:r w:rsidRPr="008066B1">
              <w:t xml:space="preserve"> технічні помилки та описки.</w:t>
            </w:r>
          </w:p>
          <w:p w:rsidR="006909E6" w:rsidRDefault="00DF3085" w:rsidP="006A08AD">
            <w:pPr>
              <w:pStyle w:val="rvps2"/>
              <w:shd w:val="clear" w:color="auto" w:fill="FFFFFF"/>
              <w:spacing w:before="60" w:beforeAutospacing="0" w:after="60" w:afterAutospacing="0"/>
              <w:jc w:val="both"/>
            </w:pPr>
            <w:r w:rsidRPr="008066B1">
              <w:t xml:space="preserve">Перелік формальних </w:t>
            </w:r>
            <w:r w:rsidR="006909E6">
              <w:t xml:space="preserve">помилок затверджений наказом </w:t>
            </w:r>
            <w:r w:rsidR="006909E6" w:rsidRPr="006909E6">
              <w:t>Міністерства</w:t>
            </w:r>
            <w:r w:rsidR="00645559">
              <w:t xml:space="preserve"> </w:t>
            </w:r>
            <w:r w:rsidR="006909E6" w:rsidRPr="006909E6">
              <w:t>розвитку економіки, торгівлі та сільського господарства Україні від 15.04.2020 № 710 «Про затвердження Переліку формальних помилок»</w:t>
            </w:r>
            <w:r w:rsidR="006A08AD">
              <w:t>:</w:t>
            </w:r>
          </w:p>
          <w:p w:rsidR="006A08AD" w:rsidRDefault="006A08AD" w:rsidP="006A08AD">
            <w:pPr>
              <w:pStyle w:val="rvps2"/>
              <w:shd w:val="clear" w:color="auto" w:fill="FFFFFF"/>
              <w:tabs>
                <w:tab w:val="left" w:pos="340"/>
              </w:tabs>
              <w:spacing w:before="60" w:beforeAutospacing="0" w:after="60" w:afterAutospacing="0"/>
              <w:jc w:val="both"/>
            </w:pPr>
            <w:r>
              <w:t>1. Інформація/документ, подана учасником процедури закупівлі у складі тендерної пропозиції, містить помилку (помилки) у частині:</w:t>
            </w:r>
          </w:p>
          <w:p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уживання великої літери;</w:t>
            </w:r>
          </w:p>
          <w:p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уживання розділових знаків та відмінювання слів у реченні;</w:t>
            </w:r>
          </w:p>
          <w:p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використання слова або мовного звороту, запозичених з іншої мови;</w:t>
            </w:r>
          </w:p>
          <w:p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зазначення унікального номера оголошення про проведення конкурентної процедури закупівлі, присвоєного електронною системою закупівель</w:t>
            </w:r>
            <w:r w:rsidR="00FD49F4">
              <w:t>,</w:t>
            </w:r>
            <w:r>
              <w:t xml:space="preserve"> та/або унікального номера повідомлення про намір укласти договір про закупівлю - помилка в цифрах;</w:t>
            </w:r>
          </w:p>
          <w:p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застосування правил переносу частини слова з рядка в рядок;</w:t>
            </w:r>
          </w:p>
          <w:p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t>написання слів разом та/або окремо, та/або через дефіс;</w:t>
            </w:r>
          </w:p>
          <w:p w:rsidR="006A08AD" w:rsidRDefault="006A08AD" w:rsidP="00AD682B">
            <w:pPr>
              <w:pStyle w:val="rvps2"/>
              <w:numPr>
                <w:ilvl w:val="0"/>
                <w:numId w:val="8"/>
              </w:numPr>
              <w:shd w:val="clear" w:color="auto" w:fill="FFFFFF"/>
              <w:spacing w:before="0" w:beforeAutospacing="0" w:after="0" w:afterAutospacing="0"/>
              <w:ind w:left="482" w:hanging="284"/>
              <w:contextualSpacing/>
              <w:jc w:val="both"/>
            </w:pPr>
            <w: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A08AD" w:rsidRDefault="006A08AD" w:rsidP="006A08AD">
            <w:pPr>
              <w:pStyle w:val="rvps2"/>
              <w:shd w:val="clear" w:color="auto" w:fill="FFFFFF"/>
              <w:spacing w:before="60" w:beforeAutospacing="0" w:after="6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A08AD" w:rsidRDefault="006A08AD" w:rsidP="006A08AD">
            <w:pPr>
              <w:pStyle w:val="rvps2"/>
              <w:shd w:val="clear" w:color="auto" w:fill="FFFFFF"/>
              <w:spacing w:before="60" w:beforeAutospacing="0" w:after="6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A08AD" w:rsidRDefault="006A08AD" w:rsidP="001873F4">
            <w:pPr>
              <w:pStyle w:val="rvps2"/>
              <w:shd w:val="clear" w:color="auto" w:fill="FFFFFF"/>
              <w:spacing w:before="60" w:beforeAutospacing="0" w:after="60" w:afterAutospacing="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A08AD" w:rsidRDefault="006A08AD" w:rsidP="006A08AD">
            <w:pPr>
              <w:pStyle w:val="rvps2"/>
              <w:shd w:val="clear" w:color="auto" w:fill="FFFFFF"/>
              <w:spacing w:before="60" w:beforeAutospacing="0" w:after="6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A08AD" w:rsidRDefault="006A08AD" w:rsidP="006A08AD">
            <w:pPr>
              <w:pStyle w:val="rvps2"/>
              <w:shd w:val="clear" w:color="auto" w:fill="FFFFFF"/>
              <w:spacing w:before="60" w:beforeAutospacing="0" w:after="6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A08AD" w:rsidRDefault="006A08AD" w:rsidP="006A08AD">
            <w:pPr>
              <w:pStyle w:val="rvps2"/>
              <w:shd w:val="clear" w:color="auto" w:fill="FFFFFF"/>
              <w:spacing w:before="60" w:beforeAutospacing="0" w:after="6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A08AD" w:rsidRDefault="006A08AD" w:rsidP="006A08AD">
            <w:pPr>
              <w:pStyle w:val="rvps2"/>
              <w:shd w:val="clear" w:color="auto" w:fill="FFFFFF"/>
              <w:spacing w:before="60" w:beforeAutospacing="0" w:after="6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A08AD" w:rsidRDefault="006A08AD" w:rsidP="006A08AD">
            <w:pPr>
              <w:pStyle w:val="rvps2"/>
              <w:shd w:val="clear" w:color="auto" w:fill="FFFFFF"/>
              <w:spacing w:before="60" w:beforeAutospacing="0" w:after="60" w:afterAutospacing="0"/>
              <w:jc w:val="both"/>
            </w:pPr>
            <w:r>
              <w:t xml:space="preserve">9. Подання документа учасником процедури закупівлі у складі тендерної пропозиції, який засвідчений підписом уповноваженої особи учасника </w:t>
            </w:r>
            <w:r>
              <w:lastRenderedPageBreak/>
              <w:t>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A08AD" w:rsidRDefault="006A08AD" w:rsidP="006A08AD">
            <w:pPr>
              <w:pStyle w:val="rvps2"/>
              <w:shd w:val="clear" w:color="auto" w:fill="FFFFFF"/>
              <w:spacing w:before="60" w:beforeAutospacing="0" w:after="6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A08AD" w:rsidRDefault="006A08AD" w:rsidP="006A08AD">
            <w:pPr>
              <w:pStyle w:val="rvps2"/>
              <w:shd w:val="clear" w:color="auto" w:fill="FFFFFF"/>
              <w:spacing w:before="60" w:beforeAutospacing="0" w:after="6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909E6" w:rsidRDefault="006A08AD" w:rsidP="006A08AD">
            <w:pPr>
              <w:pStyle w:val="rvps2"/>
              <w:shd w:val="clear" w:color="auto" w:fill="FFFFFF"/>
              <w:spacing w:before="60" w:beforeAutospacing="0" w:after="60" w:afterAutospacing="0"/>
              <w:jc w:val="both"/>
            </w:pPr>
            <w: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03B3B" w:rsidRDefault="00403B3B" w:rsidP="00403B3B">
            <w:pPr>
              <w:pStyle w:val="rvps2"/>
              <w:shd w:val="clear" w:color="auto" w:fill="FFFFFF"/>
              <w:spacing w:before="60" w:beforeAutospacing="0" w:after="60" w:afterAutospacing="0"/>
              <w:jc w:val="both"/>
            </w:pPr>
            <w:r w:rsidRPr="00403B3B">
              <w:rPr>
                <w:i/>
                <w:u w:val="single"/>
              </w:rPr>
              <w:t>Приклади формальних помилок:</w:t>
            </w:r>
          </w:p>
          <w:p w:rsidR="00403B3B" w:rsidRDefault="00403B3B" w:rsidP="00AD682B">
            <w:pPr>
              <w:pStyle w:val="rvps2"/>
              <w:numPr>
                <w:ilvl w:val="0"/>
                <w:numId w:val="9"/>
              </w:numPr>
              <w:shd w:val="clear" w:color="auto" w:fill="FFFFFF"/>
              <w:spacing w:before="0" w:beforeAutospacing="0" w:after="0" w:afterAutospacing="0"/>
              <w:ind w:left="714" w:hanging="357"/>
              <w:jc w:val="both"/>
            </w:pPr>
            <w:r w:rsidRPr="00403B3B">
              <w:t>«вінницька область» замість «Вінницька область» або «місто львів» замість «місто Львів»;</w:t>
            </w:r>
          </w:p>
          <w:p w:rsidR="00403B3B" w:rsidRDefault="00403B3B" w:rsidP="00AD682B">
            <w:pPr>
              <w:pStyle w:val="rvps2"/>
              <w:numPr>
                <w:ilvl w:val="0"/>
                <w:numId w:val="9"/>
              </w:numPr>
              <w:shd w:val="clear" w:color="auto" w:fill="FFFFFF"/>
              <w:spacing w:before="0" w:beforeAutospacing="0" w:after="0" w:afterAutospacing="0"/>
              <w:ind w:left="714" w:hanging="357"/>
              <w:jc w:val="both"/>
            </w:pPr>
            <w:r w:rsidRPr="00403B3B">
              <w:t>«у складі тендерна пропозиція» замість «у складі тендерної пропозиції»;</w:t>
            </w:r>
          </w:p>
          <w:p w:rsidR="004D5C84" w:rsidRDefault="004D5C84" w:rsidP="00AD682B">
            <w:pPr>
              <w:pStyle w:val="rvps2"/>
              <w:numPr>
                <w:ilvl w:val="0"/>
                <w:numId w:val="9"/>
              </w:numPr>
              <w:shd w:val="clear" w:color="auto" w:fill="FFFFFF"/>
              <w:spacing w:before="0" w:beforeAutospacing="0" w:after="0" w:afterAutospacing="0"/>
              <w:ind w:left="714" w:hanging="357"/>
              <w:jc w:val="both"/>
            </w:pPr>
            <w:r w:rsidRPr="004D5C84">
              <w:t>«поряд -ок» замість «поря – док»;</w:t>
            </w:r>
          </w:p>
          <w:p w:rsidR="004D5C84" w:rsidRDefault="004D5C84" w:rsidP="00AD682B">
            <w:pPr>
              <w:pStyle w:val="rvps2"/>
              <w:numPr>
                <w:ilvl w:val="0"/>
                <w:numId w:val="9"/>
              </w:numPr>
              <w:shd w:val="clear" w:color="auto" w:fill="FFFFFF"/>
              <w:spacing w:before="0" w:beforeAutospacing="0" w:after="0" w:afterAutospacing="0"/>
              <w:ind w:left="714" w:hanging="357"/>
              <w:jc w:val="both"/>
            </w:pPr>
            <w:r w:rsidRPr="004D5C84">
              <w:t>«ненадається» замість «не надається»;</w:t>
            </w:r>
          </w:p>
          <w:p w:rsidR="00403B3B" w:rsidRDefault="00403B3B" w:rsidP="00AD682B">
            <w:pPr>
              <w:pStyle w:val="rvps2"/>
              <w:numPr>
                <w:ilvl w:val="0"/>
                <w:numId w:val="9"/>
              </w:numPr>
              <w:shd w:val="clear" w:color="auto" w:fill="FFFFFF"/>
              <w:spacing w:before="0" w:beforeAutospacing="0" w:after="0" w:afterAutospacing="0"/>
              <w:ind w:left="714" w:hanging="357"/>
              <w:jc w:val="both"/>
            </w:pPr>
            <w:r w:rsidRPr="00403B3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403B3B" w:rsidRDefault="00403B3B" w:rsidP="00AD682B">
            <w:pPr>
              <w:pStyle w:val="rvps2"/>
              <w:numPr>
                <w:ilvl w:val="0"/>
                <w:numId w:val="9"/>
              </w:numPr>
              <w:shd w:val="clear" w:color="auto" w:fill="FFFFFF"/>
              <w:spacing w:before="0" w:beforeAutospacing="0" w:after="0" w:afterAutospacing="0"/>
              <w:ind w:left="714" w:hanging="357"/>
              <w:jc w:val="both"/>
            </w:pPr>
            <w:r w:rsidRPr="00403B3B">
              <w:t>«тендернапропозиція» замість «тендерна пропозиція»;</w:t>
            </w:r>
          </w:p>
          <w:p w:rsidR="00403B3B" w:rsidRDefault="00403B3B" w:rsidP="00AD682B">
            <w:pPr>
              <w:pStyle w:val="rvps2"/>
              <w:numPr>
                <w:ilvl w:val="0"/>
                <w:numId w:val="9"/>
              </w:numPr>
              <w:shd w:val="clear" w:color="auto" w:fill="FFFFFF"/>
              <w:spacing w:before="0" w:beforeAutospacing="0" w:after="0" w:afterAutospacing="0"/>
              <w:ind w:left="714" w:hanging="357"/>
              <w:jc w:val="both"/>
            </w:pPr>
            <w:r w:rsidRPr="00403B3B">
              <w:t>«срток поставки» замість «строк поставки»;</w:t>
            </w:r>
          </w:p>
          <w:p w:rsidR="004D5C84" w:rsidRDefault="004D5C84" w:rsidP="00AD682B">
            <w:pPr>
              <w:pStyle w:val="rvps2"/>
              <w:numPr>
                <w:ilvl w:val="0"/>
                <w:numId w:val="9"/>
              </w:numPr>
              <w:shd w:val="clear" w:color="auto" w:fill="FFFFFF"/>
              <w:spacing w:before="0" w:beforeAutospacing="0" w:after="0" w:afterAutospacing="0"/>
              <w:ind w:left="714" w:hanging="357"/>
              <w:jc w:val="both"/>
            </w:pPr>
            <w:r w:rsidRPr="004D5C84">
              <w:t>«Довідка» замість «Лист», «Гарантійний лист» замість «Довідка», «Лист» замість «Гарантійний лист» тощо;</w:t>
            </w:r>
          </w:p>
          <w:p w:rsidR="004D5C84" w:rsidRDefault="004D5C84" w:rsidP="00AD682B">
            <w:pPr>
              <w:pStyle w:val="rvps2"/>
              <w:numPr>
                <w:ilvl w:val="0"/>
                <w:numId w:val="9"/>
              </w:numPr>
              <w:shd w:val="clear" w:color="auto" w:fill="FFFFFF"/>
              <w:spacing w:before="0" w:beforeAutospacing="0" w:after="0" w:afterAutospacing="0"/>
              <w:ind w:left="714" w:hanging="357"/>
              <w:jc w:val="both"/>
            </w:pPr>
            <w:r w:rsidRPr="004D5C84">
              <w:t>«_____№______» замість «14.08.2020 № 320»</w:t>
            </w:r>
          </w:p>
          <w:p w:rsidR="007558E1" w:rsidRDefault="004D5C84" w:rsidP="00AD682B">
            <w:pPr>
              <w:pStyle w:val="rvps2"/>
              <w:numPr>
                <w:ilvl w:val="0"/>
                <w:numId w:val="9"/>
              </w:numPr>
              <w:shd w:val="clear" w:color="auto" w:fill="FFFFFF"/>
              <w:spacing w:before="0" w:beforeAutospacing="0" w:after="60" w:afterAutospacing="0"/>
              <w:ind w:left="714" w:hanging="357"/>
              <w:jc w:val="both"/>
            </w:pPr>
            <w:r w:rsidRPr="004D5C84">
              <w:t>подання документа у форматі  «PDF» замість «JPEG», «JPEG» замість «PDF», «RAR» замість «PDF», «7z» замість «PDF» тощо</w:t>
            </w:r>
            <w:r w:rsidR="007558E1">
              <w:t>;</w:t>
            </w:r>
          </w:p>
          <w:p w:rsidR="00403B3B" w:rsidRPr="008066B1" w:rsidRDefault="007558E1" w:rsidP="007558E1">
            <w:pPr>
              <w:pStyle w:val="rvps2"/>
              <w:numPr>
                <w:ilvl w:val="0"/>
                <w:numId w:val="9"/>
              </w:numPr>
              <w:shd w:val="clear" w:color="auto" w:fill="FFFFFF"/>
              <w:spacing w:before="0" w:beforeAutospacing="0" w:after="60" w:afterAutospacing="0"/>
              <w:jc w:val="both"/>
            </w:pPr>
            <w:r w:rsidRPr="007558E1">
              <w:t xml:space="preserve">зазначення неповного переліку інформації в певному документі, у разі якщо така інформація повністю відображена в іншому документі, що наданий у складі тендерної </w:t>
            </w:r>
            <w:r w:rsidRPr="007558E1">
              <w:lastRenderedPageBreak/>
              <w:t>пропозиції учасника.</w:t>
            </w:r>
          </w:p>
        </w:tc>
      </w:tr>
      <w:tr w:rsidR="00CC1F5B" w:rsidRPr="00A2286B" w:rsidTr="004814D1">
        <w:trPr>
          <w:gridAfter w:val="1"/>
          <w:wAfter w:w="3" w:type="pct"/>
        </w:trPr>
        <w:tc>
          <w:tcPr>
            <w:tcW w:w="428" w:type="pct"/>
          </w:tcPr>
          <w:p w:rsidR="00CC1F5B" w:rsidRPr="008066B1" w:rsidRDefault="00330F95" w:rsidP="003A3FA7">
            <w:pPr>
              <w:widowControl w:val="0"/>
              <w:spacing w:before="60" w:after="60"/>
              <w:jc w:val="center"/>
              <w:rPr>
                <w:b/>
                <w:bCs/>
                <w:lang w:val="uk-UA"/>
              </w:rPr>
            </w:pPr>
            <w:r w:rsidRPr="008066B1">
              <w:rPr>
                <w:b/>
                <w:bCs/>
                <w:lang w:val="uk-UA"/>
              </w:rPr>
              <w:lastRenderedPageBreak/>
              <w:t>3</w:t>
            </w:r>
          </w:p>
        </w:tc>
        <w:tc>
          <w:tcPr>
            <w:tcW w:w="1647" w:type="pct"/>
          </w:tcPr>
          <w:p w:rsidR="00CC1F5B" w:rsidRPr="008066B1" w:rsidRDefault="00330F95" w:rsidP="003A3FA7">
            <w:pPr>
              <w:widowControl w:val="0"/>
              <w:spacing w:before="60" w:after="60"/>
              <w:rPr>
                <w:b/>
                <w:lang w:val="uk-UA"/>
              </w:rPr>
            </w:pPr>
            <w:r w:rsidRPr="008066B1">
              <w:rPr>
                <w:b/>
                <w:lang w:val="uk-UA"/>
              </w:rPr>
              <w:t>Інша інформація</w:t>
            </w:r>
          </w:p>
        </w:tc>
        <w:tc>
          <w:tcPr>
            <w:tcW w:w="2922" w:type="pct"/>
          </w:tcPr>
          <w:p w:rsidR="007558E1" w:rsidRPr="007558E1" w:rsidRDefault="007558E1" w:rsidP="001873F4">
            <w:pPr>
              <w:suppressAutoHyphens/>
              <w:spacing w:before="60" w:after="60"/>
              <w:jc w:val="both"/>
              <w:textAlignment w:val="baseline"/>
              <w:rPr>
                <w:lang w:val="uk-UA"/>
              </w:rPr>
            </w:pPr>
            <w:r w:rsidRPr="007558E1">
              <w:rPr>
                <w:lang w:val="uk-UA"/>
              </w:rPr>
              <w:t>Замовник самостійно перевіряє інформацію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w:t>
            </w:r>
            <w:r w:rsidR="00B25CEB">
              <w:rPr>
                <w:lang w:val="uk-UA"/>
              </w:rPr>
              <w:t xml:space="preserve"> підставах); юридичною особою, у</w:t>
            </w:r>
            <w:r w:rsidRPr="007558E1">
              <w:rPr>
                <w:lang w:val="uk-UA"/>
              </w:rPr>
              <w:t>твореною та зареєстрованою відповідно до законодавства Російської Федерації/Республі</w:t>
            </w:r>
            <w:r w:rsidR="00B25CEB">
              <w:rPr>
                <w:lang w:val="uk-UA"/>
              </w:rPr>
              <w:t>ки Білорусь; юридичною особою, у</w:t>
            </w:r>
            <w:r w:rsidRPr="007558E1">
              <w:rPr>
                <w:lang w:val="uk-UA"/>
              </w:rPr>
              <w:t>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Pr>
                <w:lang w:val="uk-UA"/>
              </w:rPr>
              <w:t xml:space="preserve"> (далі – активи)</w:t>
            </w:r>
            <w:r w:rsidRPr="007558E1">
              <w:rPr>
                <w:lang w:val="uk-UA"/>
              </w:rPr>
              <w:t xml:space="preserve">,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w:t>
            </w:r>
            <w:r w:rsidR="00B25CEB">
              <w:rPr>
                <w:lang w:val="uk-UA"/>
              </w:rPr>
              <w:t>у</w:t>
            </w:r>
            <w:r w:rsidRPr="007558E1">
              <w:rPr>
                <w:lang w:val="uk-UA"/>
              </w:rPr>
              <w:t>твореною та зареєстрованою відповідно до законодавства Російської Федерації/Республіки Білорусь</w:t>
            </w:r>
            <w:r w:rsidR="001873F4">
              <w:rPr>
                <w:lang w:val="uk-UA"/>
              </w:rPr>
              <w:t>,</w:t>
            </w:r>
            <w:r w:rsidR="001873F4" w:rsidRPr="001873F4">
              <w:rPr>
                <w:lang w:val="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558E1">
              <w:rPr>
                <w:lang w:val="uk-UA"/>
              </w:rPr>
              <w:t>.</w:t>
            </w:r>
          </w:p>
          <w:p w:rsidR="007558E1" w:rsidRPr="007558E1" w:rsidRDefault="007558E1" w:rsidP="007558E1">
            <w:pPr>
              <w:suppressAutoHyphens/>
              <w:spacing w:before="60" w:after="60"/>
              <w:jc w:val="both"/>
              <w:textAlignment w:val="baseline"/>
              <w:rPr>
                <w:lang w:val="uk-UA"/>
              </w:rPr>
            </w:pPr>
            <w:r w:rsidRPr="007558E1">
              <w:rPr>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 та проживає на території України на законних підставах, то учасник у складі тендерної пропозиції має надати:</w:t>
            </w:r>
          </w:p>
          <w:p w:rsidR="007558E1" w:rsidRPr="007558E1" w:rsidRDefault="007558E1" w:rsidP="001873F4">
            <w:pPr>
              <w:pStyle w:val="rvps2"/>
              <w:numPr>
                <w:ilvl w:val="0"/>
                <w:numId w:val="9"/>
              </w:numPr>
              <w:shd w:val="clear" w:color="auto" w:fill="FFFFFF"/>
              <w:spacing w:before="0" w:beforeAutospacing="0" w:after="60" w:afterAutospacing="0"/>
              <w:jc w:val="both"/>
            </w:pPr>
            <w:r w:rsidRPr="007558E1">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7558E1" w:rsidRPr="007558E1" w:rsidRDefault="001873F4" w:rsidP="001873F4">
            <w:pPr>
              <w:pStyle w:val="rvps2"/>
              <w:shd w:val="clear" w:color="auto" w:fill="FFFFFF"/>
              <w:spacing w:before="0" w:beforeAutospacing="0" w:after="60" w:afterAutospacing="0"/>
              <w:ind w:left="57"/>
              <w:jc w:val="both"/>
            </w:pPr>
            <w:r>
              <w:t>або</w:t>
            </w:r>
          </w:p>
          <w:p w:rsidR="007558E1" w:rsidRPr="007558E1" w:rsidRDefault="007558E1" w:rsidP="001873F4">
            <w:pPr>
              <w:pStyle w:val="rvps2"/>
              <w:numPr>
                <w:ilvl w:val="0"/>
                <w:numId w:val="9"/>
              </w:numPr>
              <w:shd w:val="clear" w:color="auto" w:fill="FFFFFF"/>
              <w:spacing w:before="0" w:beforeAutospacing="0" w:after="60" w:afterAutospacing="0"/>
              <w:jc w:val="both"/>
            </w:pPr>
            <w:r w:rsidRPr="007558E1">
              <w:t>посвідку на постійне чи тимчасове проживання на території України</w:t>
            </w:r>
          </w:p>
          <w:p w:rsidR="007558E1" w:rsidRPr="007558E1" w:rsidRDefault="001873F4" w:rsidP="001873F4">
            <w:pPr>
              <w:pStyle w:val="rvps2"/>
              <w:shd w:val="clear" w:color="auto" w:fill="FFFFFF"/>
              <w:spacing w:before="0" w:beforeAutospacing="0" w:after="60" w:afterAutospacing="0"/>
              <w:ind w:left="57"/>
              <w:jc w:val="both"/>
            </w:pPr>
            <w:r>
              <w:t>або</w:t>
            </w:r>
          </w:p>
          <w:p w:rsidR="007558E1" w:rsidRPr="007558E1" w:rsidRDefault="007558E1" w:rsidP="001873F4">
            <w:pPr>
              <w:pStyle w:val="rvps2"/>
              <w:numPr>
                <w:ilvl w:val="0"/>
                <w:numId w:val="9"/>
              </w:numPr>
              <w:shd w:val="clear" w:color="auto" w:fill="FFFFFF"/>
              <w:spacing w:before="0" w:beforeAutospacing="0" w:after="60" w:afterAutospacing="0"/>
              <w:jc w:val="both"/>
            </w:pPr>
            <w:r w:rsidRPr="007558E1">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558E1" w:rsidRPr="007558E1" w:rsidRDefault="001873F4" w:rsidP="001873F4">
            <w:pPr>
              <w:pStyle w:val="rvps2"/>
              <w:shd w:val="clear" w:color="auto" w:fill="FFFFFF"/>
              <w:spacing w:before="0" w:beforeAutospacing="0" w:after="60" w:afterAutospacing="0"/>
              <w:ind w:left="57"/>
              <w:jc w:val="both"/>
            </w:pPr>
            <w:r>
              <w:t>або</w:t>
            </w:r>
          </w:p>
          <w:p w:rsidR="007558E1" w:rsidRPr="007558E1" w:rsidRDefault="007558E1" w:rsidP="001873F4">
            <w:pPr>
              <w:pStyle w:val="rvps2"/>
              <w:numPr>
                <w:ilvl w:val="0"/>
                <w:numId w:val="9"/>
              </w:numPr>
              <w:shd w:val="clear" w:color="auto" w:fill="FFFFFF"/>
              <w:spacing w:before="0" w:beforeAutospacing="0" w:after="60" w:afterAutospacing="0"/>
              <w:ind w:left="714" w:hanging="357"/>
              <w:jc w:val="both"/>
            </w:pPr>
            <w:r w:rsidRPr="007558E1">
              <w:t>посвідчення біженця чи документ, що підтверджує надання притулку в Україні.</w:t>
            </w:r>
          </w:p>
          <w:p w:rsidR="001873F4" w:rsidRDefault="001873F4" w:rsidP="001873F4">
            <w:pPr>
              <w:pStyle w:val="rvps2"/>
              <w:shd w:val="clear" w:color="auto" w:fill="FFFFFF"/>
              <w:spacing w:after="60" w:afterAutospacing="0"/>
              <w:ind w:left="57"/>
              <w:jc w:val="both"/>
            </w:pPr>
            <w:r>
              <w:lastRenderedPageBreak/>
              <w:t xml:space="preserve">У разі якщо юридична особа, яка є учасником процедури закупівлі, </w:t>
            </w:r>
            <w:r w:rsidR="00B25CEB">
              <w:t>у</w:t>
            </w:r>
            <w:r>
              <w:t>творена та зареєстрована відповідно до законодавства Російської Федерації/Республіки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1873F4" w:rsidRDefault="001873F4" w:rsidP="001873F4">
            <w:pPr>
              <w:pStyle w:val="rvps2"/>
              <w:numPr>
                <w:ilvl w:val="0"/>
                <w:numId w:val="9"/>
              </w:numPr>
              <w:shd w:val="clear" w:color="auto" w:fill="FFFFFF"/>
              <w:spacing w:before="0" w:beforeAutospacing="0" w:after="60" w:afterAutospacing="0"/>
              <w:ind w:left="714" w:hanging="357"/>
              <w:jc w:val="both"/>
            </w:pPr>
            <w:r>
              <w:t>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1873F4" w:rsidRDefault="001873F4" w:rsidP="001873F4">
            <w:pPr>
              <w:pStyle w:val="rvps2"/>
              <w:shd w:val="clear" w:color="auto" w:fill="FFFFFF"/>
              <w:spacing w:before="0" w:beforeAutospacing="0" w:after="60" w:afterAutospacing="0"/>
              <w:ind w:left="57"/>
              <w:jc w:val="both"/>
            </w:pPr>
            <w:r>
              <w:t xml:space="preserve">або </w:t>
            </w:r>
          </w:p>
          <w:p w:rsidR="001873F4" w:rsidRDefault="001873F4" w:rsidP="001873F4">
            <w:pPr>
              <w:pStyle w:val="rvps2"/>
              <w:numPr>
                <w:ilvl w:val="0"/>
                <w:numId w:val="9"/>
              </w:numPr>
              <w:shd w:val="clear" w:color="auto" w:fill="FFFFFF"/>
              <w:spacing w:before="0" w:beforeAutospacing="0" w:after="60" w:afterAutospacing="0"/>
              <w:ind w:left="714" w:hanging="357"/>
              <w:jc w:val="both"/>
            </w:pPr>
            <w:r>
              <w:t>згоду самого власника активів про передачу активів, підпис якої нотаріально завірений в установленому законодавством порядку.</w:t>
            </w:r>
          </w:p>
          <w:p w:rsidR="00ED6EF3" w:rsidRDefault="001873F4" w:rsidP="001873F4">
            <w:pPr>
              <w:pStyle w:val="rvps2"/>
              <w:shd w:val="clear" w:color="auto" w:fill="FFFFFF"/>
              <w:spacing w:before="0" w:beforeAutospacing="0" w:after="60" w:afterAutospacing="0"/>
              <w:ind w:left="57"/>
              <w:jc w:val="both"/>
            </w:pPr>
            <w: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1873F4" w:rsidRDefault="001873F4" w:rsidP="00B26D96">
            <w:pPr>
              <w:pStyle w:val="rvps2"/>
              <w:shd w:val="clear" w:color="auto" w:fill="FFFFFF"/>
              <w:spacing w:before="0" w:beforeAutospacing="0" w:after="60" w:afterAutospacing="0"/>
              <w:ind w:left="57"/>
              <w:jc w:val="both"/>
            </w:pPr>
            <w:r w:rsidRPr="001873F4">
              <w:t>У разі якщо учасник або його кінцевий бенефіціарний власник, член або учасник (акціонер), що має частку в статутному капіталі 10 і більше відсотків</w:t>
            </w:r>
            <w:r>
              <w:t>,</w:t>
            </w:r>
            <w:r w:rsidRPr="001873F4">
              <w:t xml:space="preserve"> є громадянином Російської Федерації/Республіки Білорусь</w:t>
            </w:r>
            <w:r>
              <w:t xml:space="preserve"> та</w:t>
            </w:r>
            <w:r w:rsidRPr="001873F4">
              <w:t xml:space="preserve"> проживає на території України на законних підставах або юридична особа, яка є учасником процедури закупівлі</w:t>
            </w:r>
            <w:r w:rsidR="00B26D96">
              <w:t>,</w:t>
            </w:r>
            <w:r w:rsidR="00636C19">
              <w:t xml:space="preserve"> у</w:t>
            </w:r>
            <w:r w:rsidRPr="001873F4">
              <w:t>творена та зареєстрована відповідно до законодавства Російської Федерації/Республіки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w:t>
            </w:r>
            <w:r w:rsidR="00B26D96">
              <w:t>,</w:t>
            </w:r>
            <w:r w:rsidRPr="001873F4">
              <w:t xml:space="preserve"> або замовником виявлено інформацію у Єдиному державному реєстрі юридичних осіб, фізичних осіб-підприємців та громадських формувань про те, що учасник процедури закупівлі є громад</w:t>
            </w:r>
            <w:r w:rsidR="00B26D96">
              <w:t>янином Російської Федерації</w:t>
            </w:r>
            <w:r w:rsidRPr="001873F4">
              <w:t xml:space="preserve">/Республіки Білорусь (крім тих, що проживають на території України на законних підставах); юридичною особою, утвореною та </w:t>
            </w:r>
            <w:r w:rsidRPr="001873F4">
              <w:lastRenderedPageBreak/>
              <w:t>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w:t>
            </w:r>
            <w:r w:rsidR="00B26D96">
              <w:t>ви), якої є Російська Федерація</w:t>
            </w:r>
            <w:r w:rsidRPr="001873F4">
              <w:t>/Республіка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w:t>
            </w:r>
            <w:r w:rsidR="00B26D96">
              <w:t>/</w:t>
            </w:r>
            <w:r w:rsidRPr="001873F4">
              <w:t xml:space="preserve">Республіки Білорусь, </w:t>
            </w:r>
            <w:r w:rsidR="00B26D96" w:rsidRPr="00B26D96">
              <w:t xml:space="preserve">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005006A8">
              <w:t>корупційних та інших злочинів</w:t>
            </w:r>
            <w:r w:rsidR="005006A8" w:rsidRPr="005006A8">
              <w:t>,</w:t>
            </w:r>
            <w:r w:rsidR="00645559">
              <w:t xml:space="preserve"> </w:t>
            </w:r>
            <w:r w:rsidRPr="001873F4">
              <w:t>замовник відхиляє такого учасника на підставі абзацу 8 підпункту 1 пункту 44 Особливостей.</w:t>
            </w:r>
          </w:p>
          <w:p w:rsidR="00B26D96" w:rsidRDefault="00B26D96" w:rsidP="00B26D96">
            <w:pPr>
              <w:pStyle w:val="rvps2"/>
              <w:shd w:val="clear" w:color="auto" w:fill="FFFFFF"/>
              <w:spacing w:before="0" w:beforeAutospacing="0" w:after="60" w:afterAutospacing="0"/>
              <w:ind w:left="57"/>
              <w:jc w:val="both"/>
            </w:pPr>
            <w:r w:rsidRPr="00B26D96">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w:t>
            </w:r>
            <w:r>
              <w:t>ому</w:t>
            </w:r>
            <w:r w:rsidRPr="00B26D96">
              <w:t xml:space="preserve">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w:t>
            </w:r>
            <w:r>
              <w:t>,</w:t>
            </w:r>
            <w:r w:rsidRPr="00B26D96">
              <w:t xml:space="preserve"> видане уповноваженим на це органом.</w:t>
            </w:r>
          </w:p>
          <w:p w:rsidR="00B26D96" w:rsidRDefault="00B26D96" w:rsidP="00B26D96">
            <w:pPr>
              <w:pStyle w:val="rvps2"/>
              <w:shd w:val="clear" w:color="auto" w:fill="FFFFFF"/>
              <w:spacing w:before="0" w:beforeAutospacing="0" w:after="60" w:afterAutospacing="0"/>
              <w:ind w:left="57"/>
              <w:jc w:val="both"/>
            </w:pPr>
            <w:r w:rsidRPr="00B26D96">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w:t>
            </w:r>
            <w:r>
              <w:t>,</w:t>
            </w:r>
            <w:r w:rsidRPr="00B26D96">
              <w:t xml:space="preserve">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A296C" w:rsidRDefault="000A296C" w:rsidP="000A296C">
            <w:pPr>
              <w:pStyle w:val="rvps2"/>
              <w:shd w:val="clear" w:color="auto" w:fill="FFFFFF"/>
              <w:spacing w:before="0" w:beforeAutospacing="0" w:after="60" w:afterAutospacing="0"/>
              <w:ind w:left="57"/>
              <w:jc w:val="both"/>
            </w:pPr>
            <w:r>
              <w:t>А</w:t>
            </w:r>
            <w:r w:rsidRPr="000A296C">
              <w:t xml:space="preserve">номально низька ціна тендерної пропозиції </w:t>
            </w:r>
            <w:r>
              <w:t>–</w:t>
            </w:r>
            <w:r w:rsidRPr="000A296C">
              <w:t xml:space="preserve"> ціна/приведена ціна найбільш економічно вигідної тендерної пропозиції</w:t>
            </w:r>
            <w:r w:rsidR="00C879A6" w:rsidRPr="00C879A6">
              <w:t>за результатами аукціону,</w:t>
            </w:r>
            <w:r w:rsidRPr="000A296C">
              <w:t xml:space="preserve"> яка є меншою на 40 або більше відсотків </w:t>
            </w:r>
            <w:r w:rsidR="00C879A6">
              <w:t xml:space="preserve">від </w:t>
            </w:r>
            <w:r w:rsidRPr="000A296C">
              <w:t xml:space="preserve">середньоарифметичного значення ціни/приведеної ціни тендерних пропозицій інших учасників </w:t>
            </w:r>
            <w:r w:rsidR="00C879A6" w:rsidRPr="00C879A6">
              <w:t>на початковому етапі аукціону</w:t>
            </w:r>
            <w:r w:rsidRPr="000A296C">
              <w:t xml:space="preserve">, та/або є меншою на 30 </w:t>
            </w:r>
            <w:r w:rsidRPr="000A296C">
              <w:lastRenderedPageBreak/>
              <w:t xml:space="preserve">або більше відсотків </w:t>
            </w:r>
            <w:r w:rsidR="00C879A6">
              <w:t xml:space="preserve">від </w:t>
            </w:r>
            <w:r w:rsidRPr="000A296C">
              <w:t>наступної ціни/приведеної ціни тендерної пропозиції</w:t>
            </w:r>
            <w:r w:rsidR="00645559">
              <w:t xml:space="preserve"> </w:t>
            </w:r>
            <w:r w:rsidR="00C879A6" w:rsidRPr="00C879A6">
              <w:t>за результатами проведеного електронного аукціону</w:t>
            </w:r>
            <w:r>
              <w:t>.</w:t>
            </w:r>
            <w:r w:rsidR="00645559">
              <w:t xml:space="preserve"> </w:t>
            </w:r>
            <w:r>
              <w:t>А</w:t>
            </w:r>
            <w:r w:rsidRPr="000A296C">
              <w:t>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t>.</w:t>
            </w:r>
          </w:p>
          <w:p w:rsidR="000A296C" w:rsidRDefault="000A296C" w:rsidP="00BE4FA8">
            <w:pPr>
              <w:pStyle w:val="rvps2"/>
              <w:shd w:val="clear" w:color="auto" w:fill="FFFFFF"/>
              <w:spacing w:before="0" w:beforeAutospacing="0" w:after="60" w:afterAutospacing="0"/>
              <w:ind w:left="57"/>
              <w:jc w:val="both"/>
            </w:pPr>
            <w:r w:rsidRPr="000A296C">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E4FA8" w:rsidRDefault="00BE4FA8" w:rsidP="008C23AA">
            <w:pPr>
              <w:pStyle w:val="rvps2"/>
              <w:shd w:val="clear" w:color="auto" w:fill="FFFFFF"/>
              <w:spacing w:before="0" w:beforeAutospacing="0" w:after="60" w:afterAutospacing="0"/>
              <w:ind w:left="57"/>
              <w:jc w:val="both"/>
            </w:pPr>
            <w:r>
              <w:t xml:space="preserve">Замовник може відхилити аномально низку тендерну пропозицію у разі, </w:t>
            </w:r>
            <w:r w:rsidR="008C23AA">
              <w:t>коли</w:t>
            </w:r>
            <w:r>
              <w:t xml:space="preserve"> учасник не надав належного обґрунтування </w:t>
            </w:r>
            <w:r w:rsidR="008C23AA" w:rsidRPr="008C23AA">
              <w:t>вказаної у ній</w:t>
            </w:r>
            <w:r>
              <w:t xml:space="preserve"> ціни або вартості відповідних товарів, робіт чи послуг</w:t>
            </w:r>
            <w:r w:rsidR="008C23AA">
              <w:t>,</w:t>
            </w:r>
            <w:r w:rsidR="00645559">
              <w:t xml:space="preserve"> </w:t>
            </w:r>
            <w:r w:rsidR="008C23AA" w:rsidRPr="008C23AA">
              <w:t>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r w:rsidR="00636C19">
              <w:t>/</w:t>
            </w:r>
            <w:r w:rsidR="00636C19" w:rsidRPr="00636C19">
              <w:t xml:space="preserve">абзацом дев’ятим пункту 37 </w:t>
            </w:r>
            <w:r w:rsidR="00636C19">
              <w:t>О</w:t>
            </w:r>
            <w:r w:rsidR="00636C19" w:rsidRPr="00636C19">
              <w:t>собливостей</w:t>
            </w:r>
            <w:r w:rsidR="008C23AA" w:rsidRPr="008C23AA">
              <w:t>.</w:t>
            </w:r>
          </w:p>
          <w:p w:rsidR="008C23AA" w:rsidRDefault="008C23AA" w:rsidP="008C23AA">
            <w:pPr>
              <w:pStyle w:val="rvps2"/>
              <w:shd w:val="clear" w:color="auto" w:fill="FFFFFF"/>
              <w:spacing w:before="0" w:beforeAutospacing="0" w:after="60" w:afterAutospacing="0"/>
              <w:ind w:left="57"/>
              <w:jc w:val="both"/>
            </w:pPr>
            <w:r>
              <w:t>Обґрунтування аномально низької тендерної пропозиції може містити інформацію про:</w:t>
            </w:r>
          </w:p>
          <w:p w:rsidR="008C23AA" w:rsidRDefault="008C23AA" w:rsidP="008C23AA">
            <w:pPr>
              <w:pStyle w:val="rvps2"/>
              <w:numPr>
                <w:ilvl w:val="0"/>
                <w:numId w:val="9"/>
              </w:numPr>
              <w:shd w:val="clear" w:color="auto" w:fill="FFFFFF"/>
              <w:spacing w:before="0" w:beforeAutospacing="0" w:after="60" w:afterAutospacing="0"/>
              <w:ind w:left="714" w:hanging="357"/>
              <w:jc w:val="both"/>
            </w:pPr>
            <w:r>
              <w:t>досягнення економії завдяки застосованому технологічному процесу виробництва товарів, порядку надання послуг чи технології будівництва;</w:t>
            </w:r>
          </w:p>
          <w:p w:rsidR="008C23AA" w:rsidRDefault="008C23AA" w:rsidP="008C23AA">
            <w:pPr>
              <w:pStyle w:val="rvps2"/>
              <w:numPr>
                <w:ilvl w:val="0"/>
                <w:numId w:val="9"/>
              </w:numPr>
              <w:shd w:val="clear" w:color="auto" w:fill="FFFFFF"/>
              <w:spacing w:before="0" w:beforeAutospacing="0" w:after="60" w:afterAutospacing="0"/>
              <w:ind w:left="714" w:hanging="357"/>
              <w:jc w:val="both"/>
            </w:pPr>
            <w: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C23AA" w:rsidRDefault="008C23AA" w:rsidP="008C23AA">
            <w:pPr>
              <w:pStyle w:val="rvps2"/>
              <w:numPr>
                <w:ilvl w:val="0"/>
                <w:numId w:val="9"/>
              </w:numPr>
              <w:shd w:val="clear" w:color="auto" w:fill="FFFFFF"/>
              <w:spacing w:before="0" w:beforeAutospacing="0" w:after="60" w:afterAutospacing="0"/>
              <w:ind w:left="714" w:hanging="357"/>
              <w:jc w:val="both"/>
            </w:pPr>
            <w:r>
              <w:t>отримання учасником процедури закупівлі державної допомоги згідно із законодавством.</w:t>
            </w:r>
          </w:p>
          <w:p w:rsidR="008C23AA" w:rsidRDefault="008C23AA" w:rsidP="008C23AA">
            <w:pPr>
              <w:pStyle w:val="rvps2"/>
              <w:shd w:val="clear" w:color="auto" w:fill="FFFFFF"/>
              <w:spacing w:before="0" w:beforeAutospacing="0" w:after="60" w:afterAutospacing="0"/>
              <w:ind w:left="57"/>
              <w:jc w:val="both"/>
            </w:pPr>
            <w: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C23AA" w:rsidRDefault="008C23AA" w:rsidP="008C23AA">
            <w:pPr>
              <w:pStyle w:val="rvps2"/>
              <w:shd w:val="clear" w:color="auto" w:fill="FFFFFF"/>
              <w:spacing w:before="0" w:beforeAutospacing="0" w:after="60" w:afterAutospacing="0"/>
              <w:ind w:left="57"/>
              <w:jc w:val="both"/>
            </w:pPr>
            <w: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w:t>
            </w:r>
            <w:r>
              <w:lastRenderedPageBreak/>
              <w:t>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C23AA" w:rsidRDefault="008C23AA" w:rsidP="008C23AA">
            <w:pPr>
              <w:pStyle w:val="rvps2"/>
              <w:shd w:val="clear" w:color="auto" w:fill="FFFFFF"/>
              <w:spacing w:before="0" w:beforeAutospacing="0" w:after="60" w:afterAutospacing="0"/>
              <w:ind w:left="57"/>
              <w:jc w:val="both"/>
            </w:pPr>
            <w: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C23AA" w:rsidRDefault="008C23AA" w:rsidP="008C23AA">
            <w:pPr>
              <w:pStyle w:val="rvps2"/>
              <w:shd w:val="clear" w:color="auto" w:fill="FFFFFF"/>
              <w:spacing w:before="0" w:beforeAutospacing="0" w:after="60" w:afterAutospacing="0"/>
              <w:ind w:left="57"/>
              <w:jc w:val="both"/>
            </w:pPr>
            <w: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C23AA" w:rsidRDefault="008C23AA" w:rsidP="00C96398">
            <w:pPr>
              <w:pStyle w:val="rvps2"/>
              <w:shd w:val="clear" w:color="auto" w:fill="FFFFFF"/>
              <w:spacing w:before="0" w:beforeAutospacing="0" w:after="60" w:afterAutospacing="0"/>
              <w:ind w:left="57"/>
              <w:jc w:val="both"/>
            </w:pPr>
            <w: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00C96398">
              <w:t>О</w:t>
            </w:r>
            <w: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96398" w:rsidRDefault="00C96398" w:rsidP="00C96398">
            <w:pPr>
              <w:pStyle w:val="rvps2"/>
              <w:shd w:val="clear" w:color="auto" w:fill="FFFFFF"/>
              <w:spacing w:before="0" w:beforeAutospacing="0" w:after="60" w:afterAutospacing="0"/>
              <w:ind w:left="57"/>
              <w:jc w:val="both"/>
            </w:pPr>
            <w: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96398" w:rsidRDefault="00C96398" w:rsidP="00C96398">
            <w:pPr>
              <w:pStyle w:val="rvps2"/>
              <w:shd w:val="clear" w:color="auto" w:fill="FFFFFF"/>
              <w:spacing w:before="0" w:beforeAutospacing="0" w:after="60" w:afterAutospacing="0"/>
              <w:ind w:left="57"/>
              <w:jc w:val="both"/>
            </w:pPr>
            <w: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lastRenderedPageBreak/>
              <w:t>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96398" w:rsidRDefault="00C96398" w:rsidP="00C96398">
            <w:pPr>
              <w:pStyle w:val="rvps2"/>
              <w:shd w:val="clear" w:color="auto" w:fill="FFFFFF"/>
              <w:spacing w:before="0" w:beforeAutospacing="0" w:after="60" w:afterAutospacing="0"/>
              <w:ind w:left="57"/>
              <w:jc w:val="both"/>
            </w:pPr>
            <w:r>
              <w:t xml:space="preserve">Учасник, який подав тендерну пропозицію, вважається таким, що згодний з проектом договору про закупівлю, викладеним в Додатку № </w:t>
            </w:r>
            <w:r w:rsidR="003840AD">
              <w:t>5</w:t>
            </w:r>
            <w:r>
              <w:t xml:space="preserve"> до цієї тендерної документації, та згодний дотримуватися умов своєї тендерної пропозиції протягом строку, встановленому в п. 4 Розділу 3 цієї тендерної документації.</w:t>
            </w:r>
          </w:p>
          <w:p w:rsidR="00C96398" w:rsidRDefault="00C96398" w:rsidP="00C96398">
            <w:pPr>
              <w:pStyle w:val="rvps2"/>
              <w:shd w:val="clear" w:color="auto" w:fill="FFFFFF"/>
              <w:spacing w:before="0" w:beforeAutospacing="0" w:after="60" w:afterAutospacing="0"/>
              <w:ind w:left="57"/>
              <w:jc w:val="both"/>
            </w:pPr>
            <w:r>
              <w:t>Документи, видані державними органами, повинні відповідати вимогам нормативних актів, відповідно до яких такі документи видані.</w:t>
            </w:r>
          </w:p>
          <w:p w:rsidR="00C96398" w:rsidRDefault="00C96398" w:rsidP="00C96398">
            <w:pPr>
              <w:pStyle w:val="rvps2"/>
              <w:shd w:val="clear" w:color="auto" w:fill="FFFFFF"/>
              <w:spacing w:before="0" w:beforeAutospacing="0" w:after="60" w:afterAutospacing="0"/>
              <w:ind w:left="57"/>
              <w:jc w:val="both"/>
            </w:pPr>
            <w:r>
              <w:t>Відповідальність за достовірність наданої інформації в своїй тендерній пропозиції несе учасник.</w:t>
            </w:r>
          </w:p>
          <w:p w:rsidR="00C96398" w:rsidRDefault="00C96398" w:rsidP="00C96398">
            <w:pPr>
              <w:pStyle w:val="rvps2"/>
              <w:shd w:val="clear" w:color="auto" w:fill="FFFFFF"/>
              <w:spacing w:before="0" w:beforeAutospacing="0" w:after="60" w:afterAutospacing="0"/>
              <w:ind w:left="57"/>
              <w:jc w:val="both"/>
            </w:pPr>
            <w: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за їх отримання.</w:t>
            </w:r>
          </w:p>
          <w:p w:rsidR="00C96398" w:rsidRDefault="00C96398" w:rsidP="00C96398">
            <w:pPr>
              <w:pStyle w:val="rvps2"/>
              <w:shd w:val="clear" w:color="auto" w:fill="FFFFFF"/>
              <w:spacing w:before="0" w:beforeAutospacing="0" w:after="60" w:afterAutospacing="0"/>
              <w:ind w:left="57"/>
              <w:jc w:val="both"/>
            </w:pPr>
            <w:r>
              <w:t>Учасник самостійно несе відповідальність за формування ціни пропозиції та формує ціну у відповідності до вимог чинного законодавства та тендерної документації.</w:t>
            </w:r>
          </w:p>
          <w:p w:rsidR="00C96398" w:rsidRDefault="00C96398" w:rsidP="00C96398">
            <w:pPr>
              <w:pStyle w:val="rvps2"/>
              <w:shd w:val="clear" w:color="auto" w:fill="FFFFFF"/>
              <w:spacing w:before="0" w:beforeAutospacing="0" w:after="60" w:afterAutospacing="0"/>
              <w:ind w:left="57"/>
              <w:jc w:val="both"/>
            </w:pPr>
            <w: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96398" w:rsidRPr="003E593C" w:rsidRDefault="00C96398" w:rsidP="00C96398">
            <w:pPr>
              <w:pStyle w:val="rvps2"/>
              <w:shd w:val="clear" w:color="auto" w:fill="FFFFFF"/>
              <w:spacing w:before="0" w:beforeAutospacing="0" w:after="60" w:afterAutospacing="0"/>
              <w:ind w:left="57"/>
              <w:jc w:val="both"/>
            </w:pPr>
            <w:r>
              <w:t>Документи, надані учасником процедури закупівлі у складі тендерної пропозиції, які не вимагались умовами тендерної документації, не розглядаються замовником, а також їх невідповідність вимогам чинного законодавства та умовам тендерної документації не є підставою для відхилення тендерної пропозиції учасника процедури закупівлі.</w:t>
            </w:r>
          </w:p>
        </w:tc>
      </w:tr>
      <w:tr w:rsidR="00CC1F5B" w:rsidRPr="00A2286B" w:rsidTr="004814D1">
        <w:trPr>
          <w:gridAfter w:val="1"/>
          <w:wAfter w:w="3" w:type="pct"/>
          <w:trHeight w:val="699"/>
        </w:trPr>
        <w:tc>
          <w:tcPr>
            <w:tcW w:w="428" w:type="pct"/>
            <w:tcBorders>
              <w:bottom w:val="single" w:sz="4" w:space="0" w:color="auto"/>
            </w:tcBorders>
          </w:tcPr>
          <w:p w:rsidR="00CC1F5B" w:rsidRPr="008066B1" w:rsidRDefault="00601C92" w:rsidP="007025F2">
            <w:pPr>
              <w:widowControl w:val="0"/>
              <w:spacing w:before="60" w:after="60"/>
              <w:jc w:val="center"/>
              <w:rPr>
                <w:b/>
                <w:bCs/>
                <w:lang w:val="uk-UA"/>
              </w:rPr>
            </w:pPr>
            <w:r w:rsidRPr="008066B1">
              <w:rPr>
                <w:b/>
                <w:bCs/>
                <w:lang w:val="uk-UA"/>
              </w:rPr>
              <w:lastRenderedPageBreak/>
              <w:t>4</w:t>
            </w:r>
          </w:p>
        </w:tc>
        <w:tc>
          <w:tcPr>
            <w:tcW w:w="1647" w:type="pct"/>
            <w:tcBorders>
              <w:bottom w:val="single" w:sz="4" w:space="0" w:color="auto"/>
            </w:tcBorders>
          </w:tcPr>
          <w:p w:rsidR="00CC1F5B" w:rsidRPr="008066B1" w:rsidRDefault="00CC1F5B" w:rsidP="00F45D08">
            <w:pPr>
              <w:widowControl w:val="0"/>
              <w:spacing w:before="60" w:after="60"/>
              <w:rPr>
                <w:lang w:val="uk-UA"/>
              </w:rPr>
            </w:pPr>
            <w:r w:rsidRPr="008066B1">
              <w:rPr>
                <w:b/>
                <w:bCs/>
                <w:lang w:val="uk-UA"/>
              </w:rPr>
              <w:t xml:space="preserve">Відхилення тендерних пропозицій </w:t>
            </w:r>
          </w:p>
        </w:tc>
        <w:tc>
          <w:tcPr>
            <w:tcW w:w="2922" w:type="pct"/>
            <w:tcBorders>
              <w:bottom w:val="single" w:sz="4" w:space="0" w:color="auto"/>
            </w:tcBorders>
          </w:tcPr>
          <w:p w:rsidR="007025F2" w:rsidRPr="007025F2" w:rsidRDefault="007025F2" w:rsidP="007025F2">
            <w:pPr>
              <w:spacing w:before="60" w:after="120"/>
              <w:jc w:val="both"/>
              <w:rPr>
                <w:lang w:val="uk-UA"/>
              </w:rPr>
            </w:pPr>
            <w:r w:rsidRPr="007025F2">
              <w:rPr>
                <w:lang w:val="uk-UA"/>
              </w:rPr>
              <w:t>Замовник відхиляє тендерну пропозицію із зазначенням аргументації в електронній системі закупівель у разі, коли:</w:t>
            </w:r>
          </w:p>
          <w:p w:rsidR="007025F2" w:rsidRPr="007025F2" w:rsidRDefault="007025F2" w:rsidP="00427D15">
            <w:pPr>
              <w:spacing w:before="60" w:after="120"/>
              <w:jc w:val="both"/>
              <w:rPr>
                <w:lang w:val="uk-UA"/>
              </w:rPr>
            </w:pPr>
            <w:r w:rsidRPr="007025F2">
              <w:rPr>
                <w:lang w:val="uk-UA"/>
              </w:rPr>
              <w:t>1) учасник процедури закупівлі:</w:t>
            </w:r>
          </w:p>
          <w:p w:rsidR="00C96398" w:rsidRDefault="00C96398" w:rsidP="00C96398">
            <w:pPr>
              <w:pStyle w:val="af8"/>
              <w:numPr>
                <w:ilvl w:val="0"/>
                <w:numId w:val="11"/>
              </w:numPr>
              <w:spacing w:before="60" w:after="60" w:line="240" w:lineRule="auto"/>
              <w:ind w:left="482" w:hanging="284"/>
              <w:jc w:val="both"/>
              <w:rPr>
                <w:rFonts w:ascii="Times New Roman" w:hAnsi="Times New Roman"/>
                <w:sz w:val="24"/>
                <w:szCs w:val="24"/>
                <w:lang w:val="uk-UA"/>
              </w:rPr>
            </w:pPr>
            <w:r w:rsidRPr="00C96398">
              <w:rPr>
                <w:rFonts w:ascii="Times New Roman" w:hAnsi="Times New Roman"/>
                <w:sz w:val="24"/>
                <w:szCs w:val="24"/>
                <w:lang w:val="uk-UA"/>
              </w:rPr>
              <w:t xml:space="preserve">підпадає під підстави, встановлені пунктом 47 </w:t>
            </w:r>
            <w:r>
              <w:rPr>
                <w:rFonts w:ascii="Times New Roman" w:hAnsi="Times New Roman"/>
                <w:sz w:val="24"/>
                <w:szCs w:val="24"/>
                <w:lang w:val="uk-UA"/>
              </w:rPr>
              <w:lastRenderedPageBreak/>
              <w:t>О</w:t>
            </w:r>
            <w:r w:rsidRPr="00C96398">
              <w:rPr>
                <w:rFonts w:ascii="Times New Roman" w:hAnsi="Times New Roman"/>
                <w:sz w:val="24"/>
                <w:szCs w:val="24"/>
                <w:lang w:val="uk-UA"/>
              </w:rPr>
              <w:t>собливостей;</w:t>
            </w:r>
          </w:p>
          <w:p w:rsidR="007025F2" w:rsidRPr="007025F2" w:rsidRDefault="007025F2" w:rsidP="00C96398">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зазначив у тендерній п</w:t>
            </w:r>
            <w:r w:rsidR="00437AFC">
              <w:rPr>
                <w:rFonts w:ascii="Times New Roman" w:hAnsi="Times New Roman"/>
                <w:sz w:val="24"/>
                <w:szCs w:val="24"/>
                <w:lang w:val="uk-UA"/>
              </w:rPr>
              <w:t xml:space="preserve">ропозиції недостовірну </w:t>
            </w:r>
            <w:r w:rsidRPr="007025F2">
              <w:rPr>
                <w:rFonts w:ascii="Times New Roman" w:hAnsi="Times New Roman"/>
                <w:sz w:val="24"/>
                <w:szCs w:val="24"/>
                <w:lang w:val="uk-UA"/>
              </w:rPr>
              <w:t xml:space="preserve">інформацію, що є суттєвою для визначення результатів відкритих торгів, яку замовником виявлено згідно </w:t>
            </w:r>
            <w:r w:rsidR="00C96398" w:rsidRPr="00C96398">
              <w:rPr>
                <w:rFonts w:ascii="Times New Roman" w:hAnsi="Times New Roman"/>
                <w:sz w:val="24"/>
                <w:szCs w:val="24"/>
                <w:lang w:val="uk-UA"/>
              </w:rPr>
              <w:t>з абзацом першим пункту 42</w:t>
            </w:r>
            <w:r w:rsidR="00E57333">
              <w:rPr>
                <w:rFonts w:ascii="Times New Roman" w:hAnsi="Times New Roman"/>
                <w:sz w:val="24"/>
                <w:szCs w:val="24"/>
                <w:lang w:val="uk-UA"/>
              </w:rPr>
              <w:t xml:space="preserve"> </w:t>
            </w:r>
            <w:r w:rsidR="00437AFC">
              <w:rPr>
                <w:rFonts w:ascii="Times New Roman" w:hAnsi="Times New Roman"/>
                <w:sz w:val="24"/>
                <w:szCs w:val="24"/>
                <w:lang w:val="uk-UA"/>
              </w:rPr>
              <w:t>О</w:t>
            </w:r>
            <w:r w:rsidR="00437AFC" w:rsidRPr="00437AFC">
              <w:rPr>
                <w:rFonts w:ascii="Times New Roman" w:hAnsi="Times New Roman"/>
                <w:sz w:val="24"/>
                <w:szCs w:val="24"/>
                <w:lang w:val="uk-UA"/>
              </w:rPr>
              <w:t>собливостей;</w:t>
            </w:r>
          </w:p>
          <w:p w:rsidR="007025F2" w:rsidRPr="007025F2" w:rsidRDefault="007025F2" w:rsidP="00AD682B">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надав забезпечення тендерної пропозиції, якщо таке заб</w:t>
            </w:r>
            <w:r w:rsidR="00C96398">
              <w:rPr>
                <w:rFonts w:ascii="Times New Roman" w:hAnsi="Times New Roman"/>
                <w:sz w:val="24"/>
                <w:szCs w:val="24"/>
                <w:lang w:val="uk-UA"/>
              </w:rPr>
              <w:t>езпечення вимагалося замовником</w:t>
            </w:r>
            <w:r w:rsidRPr="007025F2">
              <w:rPr>
                <w:rFonts w:ascii="Times New Roman" w:hAnsi="Times New Roman"/>
                <w:sz w:val="24"/>
                <w:szCs w:val="24"/>
                <w:lang w:val="uk-UA"/>
              </w:rPr>
              <w:t>;</w:t>
            </w:r>
          </w:p>
          <w:p w:rsidR="007025F2" w:rsidRPr="007025F2" w:rsidRDefault="007025F2" w:rsidP="00AD682B">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025F2" w:rsidRPr="007025F2" w:rsidRDefault="007025F2" w:rsidP="00C96398">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w:t>
            </w:r>
            <w:r w:rsidR="00C96398" w:rsidRPr="00C96398">
              <w:rPr>
                <w:rFonts w:ascii="Times New Roman" w:hAnsi="Times New Roman"/>
                <w:sz w:val="24"/>
                <w:szCs w:val="24"/>
                <w:lang w:val="uk-UA"/>
              </w:rPr>
              <w:t xml:space="preserve">абзацом першим частини чотирнадцятої статті 29 Закону/абзацом дев’ятим пункту 37 </w:t>
            </w:r>
            <w:r w:rsidR="00C96398">
              <w:rPr>
                <w:rFonts w:ascii="Times New Roman" w:hAnsi="Times New Roman"/>
                <w:sz w:val="24"/>
                <w:szCs w:val="24"/>
                <w:lang w:val="uk-UA"/>
              </w:rPr>
              <w:t>О</w:t>
            </w:r>
            <w:r w:rsidR="00C96398" w:rsidRPr="00C96398">
              <w:rPr>
                <w:rFonts w:ascii="Times New Roman" w:hAnsi="Times New Roman"/>
                <w:sz w:val="24"/>
                <w:szCs w:val="24"/>
                <w:lang w:val="uk-UA"/>
              </w:rPr>
              <w:t>собливостей</w:t>
            </w:r>
            <w:r w:rsidR="00437AFC" w:rsidRPr="00437AFC">
              <w:rPr>
                <w:rFonts w:ascii="Times New Roman" w:hAnsi="Times New Roman"/>
                <w:sz w:val="24"/>
                <w:szCs w:val="24"/>
                <w:lang w:val="uk-UA"/>
              </w:rPr>
              <w:t>;</w:t>
            </w:r>
          </w:p>
          <w:p w:rsidR="007025F2" w:rsidRPr="007025F2" w:rsidRDefault="007025F2" w:rsidP="00C96398">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визначив к</w:t>
            </w:r>
            <w:r w:rsidR="00C96398">
              <w:rPr>
                <w:rFonts w:ascii="Times New Roman" w:hAnsi="Times New Roman"/>
                <w:sz w:val="24"/>
                <w:szCs w:val="24"/>
                <w:lang w:val="uk-UA"/>
              </w:rPr>
              <w:t xml:space="preserve">онфіденційною інформацію, що не </w:t>
            </w:r>
            <w:r w:rsidRPr="007025F2">
              <w:rPr>
                <w:rFonts w:ascii="Times New Roman" w:hAnsi="Times New Roman"/>
                <w:sz w:val="24"/>
                <w:szCs w:val="24"/>
                <w:lang w:val="uk-UA"/>
              </w:rPr>
              <w:t>може бути визначена як конфіденційна відповідно</w:t>
            </w:r>
            <w:r w:rsidR="00437AFC" w:rsidRPr="00437AFC">
              <w:rPr>
                <w:rFonts w:ascii="Times New Roman" w:hAnsi="Times New Roman"/>
                <w:sz w:val="24"/>
                <w:szCs w:val="24"/>
                <w:lang w:val="uk-UA"/>
              </w:rPr>
              <w:t xml:space="preserve"> до вимог </w:t>
            </w:r>
            <w:r w:rsidR="00C96398" w:rsidRPr="00C96398">
              <w:rPr>
                <w:rFonts w:ascii="Times New Roman" w:hAnsi="Times New Roman"/>
                <w:sz w:val="24"/>
                <w:szCs w:val="24"/>
                <w:lang w:val="uk-UA"/>
              </w:rPr>
              <w:t>пункту 40</w:t>
            </w:r>
            <w:r w:rsidR="00E57333">
              <w:rPr>
                <w:rFonts w:ascii="Times New Roman" w:hAnsi="Times New Roman"/>
                <w:sz w:val="24"/>
                <w:szCs w:val="24"/>
                <w:lang w:val="uk-UA"/>
              </w:rPr>
              <w:t xml:space="preserve"> </w:t>
            </w:r>
            <w:r w:rsidR="00437AFC">
              <w:rPr>
                <w:rFonts w:ascii="Times New Roman" w:hAnsi="Times New Roman"/>
                <w:sz w:val="24"/>
                <w:szCs w:val="24"/>
                <w:lang w:val="uk-UA"/>
              </w:rPr>
              <w:t>О</w:t>
            </w:r>
            <w:r w:rsidR="00437AFC" w:rsidRPr="00437AFC">
              <w:rPr>
                <w:rFonts w:ascii="Times New Roman" w:hAnsi="Times New Roman"/>
                <w:sz w:val="24"/>
                <w:szCs w:val="24"/>
                <w:lang w:val="uk-UA"/>
              </w:rPr>
              <w:t>собливостей</w:t>
            </w:r>
            <w:r w:rsidR="00437AFC">
              <w:rPr>
                <w:rFonts w:ascii="Times New Roman" w:hAnsi="Times New Roman"/>
                <w:sz w:val="24"/>
                <w:szCs w:val="24"/>
                <w:lang w:val="uk-UA"/>
              </w:rPr>
              <w:t>;</w:t>
            </w:r>
          </w:p>
          <w:p w:rsidR="007025F2" w:rsidRPr="007025F2" w:rsidRDefault="00C96398" w:rsidP="00360274">
            <w:pPr>
              <w:pStyle w:val="af8"/>
              <w:numPr>
                <w:ilvl w:val="0"/>
                <w:numId w:val="11"/>
              </w:numPr>
              <w:spacing w:before="60" w:after="60" w:line="240" w:lineRule="auto"/>
              <w:ind w:left="482" w:hanging="284"/>
              <w:jc w:val="both"/>
              <w:rPr>
                <w:rFonts w:ascii="Times New Roman" w:hAnsi="Times New Roman"/>
                <w:sz w:val="24"/>
                <w:szCs w:val="24"/>
                <w:lang w:val="uk-UA"/>
              </w:rPr>
            </w:pPr>
            <w:r w:rsidRPr="00C96398">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w:t>
            </w:r>
            <w:r w:rsidRPr="00C96398">
              <w:rPr>
                <w:rFonts w:ascii="Times New Roman" w:hAnsi="Times New Roman"/>
                <w:sz w:val="24"/>
                <w:szCs w:val="24"/>
                <w:lang w:val="uk-UA"/>
              </w:rPr>
              <w:lastRenderedPageBreak/>
              <w:t>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025F2" w:rsidRPr="007025F2" w:rsidRDefault="007025F2" w:rsidP="00427D15">
            <w:pPr>
              <w:spacing w:before="60" w:after="120"/>
              <w:jc w:val="both"/>
              <w:rPr>
                <w:lang w:val="uk-UA"/>
              </w:rPr>
            </w:pPr>
            <w:r w:rsidRPr="007025F2">
              <w:rPr>
                <w:lang w:val="uk-UA"/>
              </w:rPr>
              <w:t>2) тендерна пропозиція:</w:t>
            </w:r>
          </w:p>
          <w:p w:rsidR="007025F2" w:rsidRPr="007025F2" w:rsidRDefault="007025F2"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w:t>
            </w:r>
            <w:r w:rsidR="00766087">
              <w:rPr>
                <w:rFonts w:ascii="Times New Roman" w:hAnsi="Times New Roman"/>
                <w:sz w:val="24"/>
                <w:szCs w:val="24"/>
                <w:lang w:val="uk-UA"/>
              </w:rPr>
              <w:t xml:space="preserve">, </w:t>
            </w:r>
            <w:r w:rsidR="00766087" w:rsidRPr="00766087">
              <w:rPr>
                <w:rFonts w:ascii="Times New Roman" w:hAnsi="Times New Roman"/>
                <w:sz w:val="24"/>
                <w:szCs w:val="24"/>
                <w:lang w:val="uk-UA"/>
              </w:rPr>
              <w:t xml:space="preserve">крім невідповідності в інформації та/або документах, що може бути усунена учасником процедури закупівлі відповідно до пункту 43 </w:t>
            </w:r>
            <w:r w:rsidR="00766087">
              <w:rPr>
                <w:rFonts w:ascii="Times New Roman" w:hAnsi="Times New Roman"/>
                <w:sz w:val="24"/>
                <w:szCs w:val="24"/>
                <w:lang w:val="uk-UA"/>
              </w:rPr>
              <w:t>О</w:t>
            </w:r>
            <w:r w:rsidR="00766087" w:rsidRPr="00766087">
              <w:rPr>
                <w:rFonts w:ascii="Times New Roman" w:hAnsi="Times New Roman"/>
                <w:sz w:val="24"/>
                <w:szCs w:val="24"/>
                <w:lang w:val="uk-UA"/>
              </w:rPr>
              <w:t>собливостей;</w:t>
            </w:r>
          </w:p>
          <w:p w:rsidR="007025F2" w:rsidRPr="007025F2" w:rsidRDefault="007025F2"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є такою, строк дії якої закінчився;</w:t>
            </w:r>
          </w:p>
          <w:p w:rsidR="001B2DC5" w:rsidRDefault="003840AD"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C16474">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w:t>
            </w:r>
            <w:r w:rsidR="001B2DC5" w:rsidRPr="00C16474">
              <w:rPr>
                <w:rFonts w:ascii="Times New Roman" w:hAnsi="Times New Roman"/>
                <w:sz w:val="24"/>
                <w:szCs w:val="24"/>
                <w:lang w:val="uk-UA"/>
              </w:rPr>
              <w:t xml:space="preserve">ідсоток перевищення є більшим, </w:t>
            </w:r>
            <w:r w:rsidR="001B2DC5">
              <w:rPr>
                <w:rFonts w:ascii="Times New Roman" w:hAnsi="Times New Roman"/>
                <w:sz w:val="24"/>
                <w:szCs w:val="24"/>
                <w:lang w:val="uk-UA"/>
              </w:rPr>
              <w:t>ніж</w:t>
            </w:r>
            <w:r w:rsidRPr="00C16474">
              <w:rPr>
                <w:rFonts w:ascii="Times New Roman" w:hAnsi="Times New Roman"/>
                <w:sz w:val="24"/>
                <w:szCs w:val="24"/>
                <w:lang w:val="uk-UA"/>
              </w:rPr>
              <w:t xml:space="preserve"> зазначений замовником в тендерній документації;</w:t>
            </w:r>
          </w:p>
          <w:p w:rsidR="007025F2" w:rsidRPr="007025F2" w:rsidRDefault="007025F2"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7025F2" w:rsidRPr="007025F2" w:rsidRDefault="007025F2" w:rsidP="00427D15">
            <w:pPr>
              <w:spacing w:before="60" w:after="120"/>
              <w:jc w:val="both"/>
              <w:rPr>
                <w:lang w:val="uk-UA"/>
              </w:rPr>
            </w:pPr>
            <w:r w:rsidRPr="007025F2">
              <w:rPr>
                <w:lang w:val="uk-UA"/>
              </w:rPr>
              <w:t>3) переможець процедури закупівлі:</w:t>
            </w:r>
          </w:p>
          <w:p w:rsidR="007025F2" w:rsidRPr="007025F2" w:rsidRDefault="007025F2"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7025F2" w:rsidRPr="007025F2" w:rsidRDefault="007025F2"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w:t>
            </w:r>
            <w:r w:rsidR="00766087" w:rsidRPr="00766087">
              <w:rPr>
                <w:rFonts w:ascii="Times New Roman" w:hAnsi="Times New Roman"/>
                <w:sz w:val="24"/>
                <w:szCs w:val="24"/>
                <w:lang w:val="uk-UA"/>
              </w:rPr>
              <w:t xml:space="preserve">визначених у підпунктах 3, 5, 6 і 12 та в абзаці чотирнадцятому пункту 47 </w:t>
            </w:r>
            <w:r w:rsidR="00766087">
              <w:rPr>
                <w:rFonts w:ascii="Times New Roman" w:hAnsi="Times New Roman"/>
                <w:sz w:val="24"/>
                <w:szCs w:val="24"/>
                <w:lang w:val="uk-UA"/>
              </w:rPr>
              <w:t>О</w:t>
            </w:r>
            <w:r w:rsidR="00766087" w:rsidRPr="00766087">
              <w:rPr>
                <w:rFonts w:ascii="Times New Roman" w:hAnsi="Times New Roman"/>
                <w:sz w:val="24"/>
                <w:szCs w:val="24"/>
                <w:lang w:val="uk-UA"/>
              </w:rPr>
              <w:t>собливостей;</w:t>
            </w:r>
          </w:p>
          <w:p w:rsidR="007025F2" w:rsidRPr="007025F2" w:rsidRDefault="007025F2"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C90F68" w:rsidRPr="00A826FE" w:rsidRDefault="007025F2" w:rsidP="00766087">
            <w:pPr>
              <w:pStyle w:val="af8"/>
              <w:numPr>
                <w:ilvl w:val="0"/>
                <w:numId w:val="11"/>
              </w:numPr>
              <w:spacing w:before="60" w:after="60" w:line="240" w:lineRule="auto"/>
              <w:ind w:left="482" w:hanging="284"/>
              <w:jc w:val="both"/>
              <w:rPr>
                <w:rFonts w:ascii="Times New Roman" w:hAnsi="Times New Roman"/>
                <w:sz w:val="24"/>
                <w:szCs w:val="24"/>
                <w:lang w:val="uk-UA"/>
              </w:rPr>
            </w:pPr>
            <w:r w:rsidRPr="007025F2">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w:t>
            </w:r>
            <w:r w:rsidRPr="007025F2">
              <w:rPr>
                <w:rFonts w:ascii="Times New Roman" w:hAnsi="Times New Roman"/>
                <w:sz w:val="24"/>
                <w:szCs w:val="24"/>
                <w:lang w:val="uk-UA"/>
              </w:rPr>
              <w:lastRenderedPageBreak/>
              <w:t>яку замовником виявлено згідно з</w:t>
            </w:r>
            <w:r w:rsidR="00A826FE" w:rsidRPr="00A826FE">
              <w:rPr>
                <w:rFonts w:ascii="Times New Roman" w:hAnsi="Times New Roman"/>
                <w:sz w:val="24"/>
                <w:szCs w:val="24"/>
                <w:lang w:val="uk-UA"/>
              </w:rPr>
              <w:t xml:space="preserve"> абзацом </w:t>
            </w:r>
            <w:r w:rsidR="00766087" w:rsidRPr="00766087">
              <w:rPr>
                <w:rFonts w:ascii="Times New Roman" w:hAnsi="Times New Roman"/>
                <w:sz w:val="24"/>
                <w:szCs w:val="24"/>
                <w:lang w:val="uk-UA"/>
              </w:rPr>
              <w:t xml:space="preserve">першим пункту 42 </w:t>
            </w:r>
            <w:r w:rsidR="00A826FE">
              <w:rPr>
                <w:rFonts w:ascii="Times New Roman" w:hAnsi="Times New Roman"/>
                <w:sz w:val="24"/>
                <w:szCs w:val="24"/>
                <w:lang w:val="uk-UA"/>
              </w:rPr>
              <w:t>О</w:t>
            </w:r>
            <w:r w:rsidR="00A826FE" w:rsidRPr="00A826FE">
              <w:rPr>
                <w:rFonts w:ascii="Times New Roman" w:hAnsi="Times New Roman"/>
                <w:sz w:val="24"/>
                <w:szCs w:val="24"/>
                <w:lang w:val="uk-UA"/>
              </w:rPr>
              <w:t>собливостей</w:t>
            </w:r>
            <w:r w:rsidRPr="007025F2">
              <w:rPr>
                <w:rFonts w:ascii="Times New Roman" w:hAnsi="Times New Roman"/>
                <w:sz w:val="24"/>
                <w:szCs w:val="24"/>
                <w:lang w:val="uk-UA"/>
              </w:rPr>
              <w:t>.</w:t>
            </w:r>
          </w:p>
          <w:p w:rsidR="00427D15" w:rsidRPr="00427D15" w:rsidRDefault="00427D15" w:rsidP="00427D15">
            <w:pPr>
              <w:spacing w:before="60" w:after="120"/>
              <w:jc w:val="both"/>
              <w:rPr>
                <w:lang w:val="uk-UA"/>
              </w:rPr>
            </w:pPr>
            <w:r w:rsidRPr="00427D15">
              <w:rPr>
                <w:lang w:val="uk-UA"/>
              </w:rPr>
              <w:t>Замовник може відхилити тендерну пропозицію із зазначенням аргументації в електронній системі закупівель у разі, коли:</w:t>
            </w:r>
          </w:p>
          <w:p w:rsidR="00427D15" w:rsidRPr="00427D15" w:rsidRDefault="00427D15" w:rsidP="00427D15">
            <w:pPr>
              <w:spacing w:before="60" w:after="60"/>
              <w:ind w:left="482" w:hanging="284"/>
              <w:jc w:val="both"/>
              <w:rPr>
                <w:lang w:val="uk-UA"/>
              </w:rPr>
            </w:pPr>
            <w:r w:rsidRPr="00427D15">
              <w:rPr>
                <w:lang w:val="uk-UA"/>
              </w:rPr>
              <w:t xml:space="preserve">1) </w:t>
            </w:r>
            <w:r w:rsidR="006269FC" w:rsidRPr="006269FC">
              <w:rPr>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27D15" w:rsidRDefault="00427D15" w:rsidP="00427D15">
            <w:pPr>
              <w:spacing w:before="60" w:after="60"/>
              <w:ind w:left="482" w:hanging="284"/>
              <w:jc w:val="both"/>
              <w:rPr>
                <w:lang w:val="uk-UA"/>
              </w:rPr>
            </w:pPr>
            <w:r w:rsidRPr="00427D15">
              <w:rPr>
                <w:lang w:val="uk-UA"/>
              </w:rPr>
              <w:t xml:space="preserve">2) </w:t>
            </w:r>
            <w:r w:rsidR="006269FC" w:rsidRPr="006269FC">
              <w:rPr>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85D7E" w:rsidRDefault="006269FC" w:rsidP="00A826FE">
            <w:pPr>
              <w:spacing w:before="60" w:after="60"/>
              <w:ind w:left="57"/>
              <w:jc w:val="both"/>
              <w:rPr>
                <w:lang w:val="uk-UA"/>
              </w:rPr>
            </w:pPr>
            <w:r w:rsidRPr="006269FC">
              <w:rPr>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269FC" w:rsidRPr="00427D15" w:rsidRDefault="006269FC" w:rsidP="00D22DE5">
            <w:pPr>
              <w:spacing w:before="60" w:after="60"/>
              <w:ind w:left="57"/>
              <w:jc w:val="both"/>
              <w:rPr>
                <w:lang w:val="uk-UA"/>
              </w:rPr>
            </w:pPr>
            <w:r w:rsidRPr="006269FC">
              <w:rPr>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D22DE5">
              <w:rPr>
                <w:lang w:val="uk-UA"/>
              </w:rPr>
              <w:t>О</w:t>
            </w:r>
            <w:r w:rsidRPr="006269FC">
              <w:rPr>
                <w:lang w:val="uk-UA"/>
              </w:rPr>
              <w:t>собливостями.</w:t>
            </w:r>
          </w:p>
        </w:tc>
      </w:tr>
      <w:tr w:rsidR="00CC1F5B" w:rsidRPr="008066B1" w:rsidTr="004814D1">
        <w:tc>
          <w:tcPr>
            <w:tcW w:w="5000" w:type="pct"/>
            <w:gridSpan w:val="4"/>
            <w:tcBorders>
              <w:bottom w:val="single" w:sz="4" w:space="0" w:color="auto"/>
            </w:tcBorders>
            <w:shd w:val="clear" w:color="auto" w:fill="E0E0E0"/>
          </w:tcPr>
          <w:p w:rsidR="00CC1F5B" w:rsidRPr="008066B1" w:rsidRDefault="00F85D7E" w:rsidP="00F85D7E">
            <w:pPr>
              <w:snapToGrid w:val="0"/>
              <w:spacing w:before="60" w:after="60"/>
              <w:jc w:val="center"/>
              <w:rPr>
                <w:lang w:val="uk-UA"/>
              </w:rPr>
            </w:pPr>
            <w:r>
              <w:rPr>
                <w:b/>
                <w:bCs/>
                <w:shd w:val="clear" w:color="auto" w:fill="E0E0E0"/>
                <w:lang w:val="uk-UA"/>
              </w:rPr>
              <w:lastRenderedPageBreak/>
              <w:t xml:space="preserve">Розділ </w:t>
            </w:r>
            <w:r w:rsidR="00CC1F5B" w:rsidRPr="008066B1">
              <w:rPr>
                <w:b/>
                <w:bCs/>
                <w:shd w:val="clear" w:color="auto" w:fill="E0E0E0"/>
                <w:lang w:val="uk-UA"/>
              </w:rPr>
              <w:t xml:space="preserve">VІ. </w:t>
            </w:r>
            <w:r w:rsidR="00CC1F5B" w:rsidRPr="008066B1">
              <w:rPr>
                <w:b/>
                <w:shd w:val="clear" w:color="auto" w:fill="E0E0E0"/>
                <w:lang w:val="uk-UA"/>
              </w:rPr>
              <w:t>Результати т</w:t>
            </w:r>
            <w:r w:rsidR="00C90F68" w:rsidRPr="008066B1">
              <w:rPr>
                <w:b/>
                <w:shd w:val="clear" w:color="auto" w:fill="E0E0E0"/>
                <w:lang w:val="uk-UA"/>
              </w:rPr>
              <w:t>оргів</w:t>
            </w:r>
            <w:r w:rsidR="00CC1F5B" w:rsidRPr="008066B1">
              <w:rPr>
                <w:b/>
                <w:shd w:val="clear" w:color="auto" w:fill="E0E0E0"/>
                <w:lang w:val="uk-UA"/>
              </w:rPr>
              <w:t xml:space="preserve"> та укладання договору про</w:t>
            </w:r>
            <w:r w:rsidR="00CC1F5B" w:rsidRPr="008066B1">
              <w:rPr>
                <w:b/>
                <w:lang w:val="uk-UA"/>
              </w:rPr>
              <w:t xml:space="preserve"> закупівлю</w:t>
            </w:r>
          </w:p>
        </w:tc>
      </w:tr>
      <w:tr w:rsidR="00CC1F5B" w:rsidRPr="008066B1" w:rsidTr="004814D1">
        <w:trPr>
          <w:gridAfter w:val="1"/>
          <w:wAfter w:w="3" w:type="pct"/>
          <w:trHeight w:val="70"/>
        </w:trPr>
        <w:tc>
          <w:tcPr>
            <w:tcW w:w="428" w:type="pct"/>
            <w:tcBorders>
              <w:bottom w:val="single" w:sz="4" w:space="0" w:color="auto"/>
            </w:tcBorders>
          </w:tcPr>
          <w:p w:rsidR="00CC1F5B" w:rsidRPr="008066B1" w:rsidRDefault="00CC1F5B" w:rsidP="00F85D7E">
            <w:pPr>
              <w:widowControl w:val="0"/>
              <w:spacing w:before="60" w:after="60"/>
              <w:jc w:val="center"/>
              <w:rPr>
                <w:b/>
                <w:bCs/>
                <w:lang w:val="uk-UA"/>
              </w:rPr>
            </w:pPr>
            <w:r w:rsidRPr="008066B1">
              <w:rPr>
                <w:b/>
                <w:bCs/>
                <w:lang w:val="uk-UA"/>
              </w:rPr>
              <w:t>1</w:t>
            </w:r>
          </w:p>
        </w:tc>
        <w:tc>
          <w:tcPr>
            <w:tcW w:w="1647" w:type="pct"/>
            <w:tcBorders>
              <w:bottom w:val="single" w:sz="4" w:space="0" w:color="auto"/>
            </w:tcBorders>
          </w:tcPr>
          <w:p w:rsidR="00CC1F5B" w:rsidRPr="008066B1" w:rsidRDefault="00F45D08" w:rsidP="00F45D08">
            <w:pPr>
              <w:spacing w:before="60" w:after="60"/>
              <w:rPr>
                <w:b/>
                <w:bCs/>
                <w:lang w:val="uk-UA"/>
              </w:rPr>
            </w:pPr>
            <w:r w:rsidRPr="00F45D08">
              <w:rPr>
                <w:b/>
                <w:bCs/>
                <w:lang w:val="uk-UA"/>
              </w:rPr>
              <w:t xml:space="preserve">Відміна відкритих торгів </w:t>
            </w:r>
          </w:p>
        </w:tc>
        <w:tc>
          <w:tcPr>
            <w:tcW w:w="2922" w:type="pct"/>
            <w:tcBorders>
              <w:bottom w:val="single" w:sz="4" w:space="0" w:color="auto"/>
            </w:tcBorders>
          </w:tcPr>
          <w:p w:rsidR="00F85D7E" w:rsidRPr="00F85D7E" w:rsidRDefault="00F85D7E" w:rsidP="00395FF3">
            <w:pPr>
              <w:spacing w:before="60" w:after="60"/>
              <w:jc w:val="both"/>
              <w:rPr>
                <w:lang w:val="uk-UA"/>
              </w:rPr>
            </w:pPr>
            <w:r w:rsidRPr="00F85D7E">
              <w:rPr>
                <w:lang w:val="uk-UA"/>
              </w:rPr>
              <w:t>Замовник відміняє відкриті торги у разі:</w:t>
            </w:r>
          </w:p>
          <w:p w:rsidR="00F85D7E" w:rsidRPr="00F85D7E" w:rsidRDefault="00F85D7E" w:rsidP="00395FF3">
            <w:pPr>
              <w:spacing w:before="60" w:after="60"/>
              <w:ind w:left="198"/>
              <w:jc w:val="both"/>
              <w:rPr>
                <w:lang w:val="uk-UA"/>
              </w:rPr>
            </w:pPr>
            <w:r w:rsidRPr="00F85D7E">
              <w:rPr>
                <w:lang w:val="uk-UA"/>
              </w:rPr>
              <w:t>1) відсутності подальшої потреби в закупівлі товарів, робіт чи послуг;</w:t>
            </w:r>
          </w:p>
          <w:p w:rsidR="00F85D7E" w:rsidRPr="00F85D7E" w:rsidRDefault="00F85D7E" w:rsidP="00395FF3">
            <w:pPr>
              <w:spacing w:before="60" w:after="60"/>
              <w:ind w:left="198"/>
              <w:jc w:val="both"/>
              <w:rPr>
                <w:lang w:val="uk-UA"/>
              </w:rPr>
            </w:pPr>
            <w:r w:rsidRPr="00F85D7E">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85D7E" w:rsidRPr="00F85D7E" w:rsidRDefault="00F85D7E" w:rsidP="00395FF3">
            <w:pPr>
              <w:spacing w:before="60" w:after="60"/>
              <w:ind w:left="198"/>
              <w:jc w:val="both"/>
              <w:rPr>
                <w:lang w:val="uk-UA"/>
              </w:rPr>
            </w:pPr>
            <w:r w:rsidRPr="00F85D7E">
              <w:rPr>
                <w:lang w:val="uk-UA"/>
              </w:rPr>
              <w:t>3) скорочення обсягу видатків на здійснення закупівлі товарів, робіт чи послуг;</w:t>
            </w:r>
          </w:p>
          <w:p w:rsidR="00F85D7E" w:rsidRPr="00F85D7E" w:rsidRDefault="00F85D7E" w:rsidP="00395FF3">
            <w:pPr>
              <w:spacing w:before="60" w:after="60"/>
              <w:ind w:left="198"/>
              <w:jc w:val="both"/>
              <w:rPr>
                <w:lang w:val="uk-UA"/>
              </w:rPr>
            </w:pPr>
            <w:r w:rsidRPr="00F85D7E">
              <w:rPr>
                <w:lang w:val="uk-UA"/>
              </w:rPr>
              <w:lastRenderedPageBreak/>
              <w:t>4) коли здійснення закупівлі стало неможливим внаслідок дії обставин непереборної сили.</w:t>
            </w:r>
          </w:p>
          <w:p w:rsidR="00F85D7E" w:rsidRPr="00F85D7E" w:rsidRDefault="00F85D7E" w:rsidP="00395FF3">
            <w:pPr>
              <w:spacing w:before="60" w:after="60"/>
              <w:jc w:val="both"/>
              <w:rPr>
                <w:lang w:val="uk-UA"/>
              </w:rPr>
            </w:pPr>
            <w:r w:rsidRPr="00F85D7E">
              <w:rPr>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85D7E" w:rsidRPr="00F85D7E" w:rsidRDefault="00F85D7E" w:rsidP="00395FF3">
            <w:pPr>
              <w:spacing w:before="60" w:after="60"/>
              <w:jc w:val="both"/>
              <w:rPr>
                <w:lang w:val="uk-UA"/>
              </w:rPr>
            </w:pPr>
            <w:r w:rsidRPr="00F85D7E">
              <w:rPr>
                <w:lang w:val="uk-UA"/>
              </w:rPr>
              <w:t>Відкриті торги автоматично відміняються електронною системою закупівель у разі:</w:t>
            </w:r>
          </w:p>
          <w:p w:rsidR="00F85D7E" w:rsidRPr="00F85D7E" w:rsidRDefault="00F85D7E" w:rsidP="00395FF3">
            <w:pPr>
              <w:spacing w:before="60" w:after="60"/>
              <w:ind w:left="198"/>
              <w:jc w:val="both"/>
              <w:rPr>
                <w:lang w:val="uk-UA"/>
              </w:rPr>
            </w:pPr>
            <w:r w:rsidRPr="00F85D7E">
              <w:rPr>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B9599D">
              <w:rPr>
                <w:lang w:val="uk-UA"/>
              </w:rPr>
              <w:t>О</w:t>
            </w:r>
            <w:r w:rsidRPr="00F85D7E">
              <w:rPr>
                <w:lang w:val="uk-UA"/>
              </w:rPr>
              <w:t>собливостями;</w:t>
            </w:r>
          </w:p>
          <w:p w:rsidR="00F85D7E" w:rsidRPr="00F85D7E" w:rsidRDefault="00F85D7E" w:rsidP="00395FF3">
            <w:pPr>
              <w:spacing w:before="60" w:after="60"/>
              <w:ind w:left="198"/>
              <w:jc w:val="both"/>
              <w:rPr>
                <w:lang w:val="uk-UA"/>
              </w:rPr>
            </w:pPr>
            <w:r w:rsidRPr="00F85D7E">
              <w:rPr>
                <w:lang w:val="uk-UA"/>
              </w:rPr>
              <w:t xml:space="preserve">2) неподання жодної тендерної пропозиції для участі у відкритих торгах у строк, установлений замовником згідно з </w:t>
            </w:r>
            <w:r w:rsidR="00B9599D">
              <w:rPr>
                <w:lang w:val="uk-UA"/>
              </w:rPr>
              <w:t>О</w:t>
            </w:r>
            <w:r w:rsidRPr="00F85D7E">
              <w:rPr>
                <w:lang w:val="uk-UA"/>
              </w:rPr>
              <w:t>собливостями.</w:t>
            </w:r>
          </w:p>
          <w:p w:rsidR="00F85D7E" w:rsidRPr="00F85D7E" w:rsidRDefault="00F85D7E" w:rsidP="00395FF3">
            <w:pPr>
              <w:spacing w:before="60" w:after="60"/>
              <w:jc w:val="both"/>
              <w:rPr>
                <w:lang w:val="uk-UA"/>
              </w:rPr>
            </w:pPr>
            <w:r w:rsidRPr="00F85D7E">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E57333">
              <w:rPr>
                <w:lang w:val="uk-UA"/>
              </w:rPr>
              <w:t xml:space="preserve"> </w:t>
            </w:r>
            <w:r w:rsidR="00F45D08">
              <w:rPr>
                <w:lang w:val="uk-UA"/>
              </w:rPr>
              <w:t>51</w:t>
            </w:r>
            <w:r w:rsidR="00B9599D">
              <w:rPr>
                <w:lang w:val="uk-UA"/>
              </w:rPr>
              <w:t xml:space="preserve"> Особливостей</w:t>
            </w:r>
            <w:r w:rsidRPr="00F85D7E">
              <w:rPr>
                <w:lang w:val="uk-UA"/>
              </w:rPr>
              <w:t>, оприлюднюється інформація про відміну відкритих торгів.</w:t>
            </w:r>
          </w:p>
          <w:p w:rsidR="00F85D7E" w:rsidRPr="00F85D7E" w:rsidRDefault="00F85D7E" w:rsidP="00395FF3">
            <w:pPr>
              <w:spacing w:before="60" w:after="60"/>
              <w:jc w:val="both"/>
              <w:rPr>
                <w:lang w:val="uk-UA"/>
              </w:rPr>
            </w:pPr>
            <w:r w:rsidRPr="00F85D7E">
              <w:rPr>
                <w:lang w:val="uk-UA"/>
              </w:rPr>
              <w:t>Відкриті торги можуть бути відмінені частково (за лотом).</w:t>
            </w:r>
          </w:p>
          <w:p w:rsidR="00CC1F5B" w:rsidRPr="008066B1" w:rsidRDefault="00F85D7E" w:rsidP="00395FF3">
            <w:pPr>
              <w:spacing w:before="60" w:after="60"/>
              <w:jc w:val="both"/>
              <w:rPr>
                <w:lang w:val="uk-UA"/>
              </w:rPr>
            </w:pPr>
            <w:r w:rsidRPr="00F85D7E">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C1F5B" w:rsidRPr="00B22D4A" w:rsidTr="004814D1">
        <w:trPr>
          <w:gridAfter w:val="1"/>
          <w:wAfter w:w="3" w:type="pct"/>
        </w:trPr>
        <w:tc>
          <w:tcPr>
            <w:tcW w:w="428" w:type="pct"/>
          </w:tcPr>
          <w:p w:rsidR="00CC1F5B" w:rsidRPr="008066B1" w:rsidRDefault="00CC1F5B" w:rsidP="00395FF3">
            <w:pPr>
              <w:widowControl w:val="0"/>
              <w:spacing w:before="60" w:after="60"/>
              <w:ind w:right="113"/>
              <w:jc w:val="center"/>
              <w:rPr>
                <w:b/>
                <w:lang w:val="uk-UA"/>
              </w:rPr>
            </w:pPr>
            <w:r w:rsidRPr="008066B1">
              <w:rPr>
                <w:b/>
              </w:rPr>
              <w:lastRenderedPageBreak/>
              <w:t>2</w:t>
            </w:r>
          </w:p>
        </w:tc>
        <w:tc>
          <w:tcPr>
            <w:tcW w:w="1647" w:type="pct"/>
          </w:tcPr>
          <w:p w:rsidR="00CC1F5B" w:rsidRPr="00395FF3" w:rsidRDefault="00CC1F5B" w:rsidP="00395FF3">
            <w:pPr>
              <w:widowControl w:val="0"/>
              <w:spacing w:before="60" w:after="60"/>
              <w:ind w:right="113"/>
              <w:rPr>
                <w:b/>
                <w:lang w:val="uk-UA" w:eastAsia="uk-UA"/>
              </w:rPr>
            </w:pPr>
            <w:r w:rsidRPr="008066B1">
              <w:rPr>
                <w:b/>
                <w:lang w:eastAsia="uk-UA"/>
              </w:rPr>
              <w:t xml:space="preserve">Строк укладання договору </w:t>
            </w:r>
            <w:r w:rsidR="00395FF3">
              <w:rPr>
                <w:b/>
                <w:lang w:val="uk-UA" w:eastAsia="uk-UA"/>
              </w:rPr>
              <w:t>про закупівлю</w:t>
            </w:r>
          </w:p>
        </w:tc>
        <w:tc>
          <w:tcPr>
            <w:tcW w:w="2922" w:type="pct"/>
          </w:tcPr>
          <w:p w:rsidR="000A5A2E" w:rsidRDefault="000A5A2E" w:rsidP="00395FF3">
            <w:pPr>
              <w:widowControl w:val="0"/>
              <w:spacing w:before="60" w:after="60"/>
              <w:ind w:firstLine="235"/>
              <w:jc w:val="both"/>
              <w:rPr>
                <w:lang w:val="uk-UA" w:eastAsia="uk-UA"/>
              </w:rPr>
            </w:pPr>
            <w:r w:rsidRPr="008066B1">
              <w:rPr>
                <w:lang w:val="uk-UA"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00395FF3">
              <w:rPr>
                <w:lang w:val="uk-UA" w:eastAsia="uk-UA"/>
              </w:rPr>
              <w:t>п’ять</w:t>
            </w:r>
            <w:r w:rsidRPr="008066B1">
              <w:rPr>
                <w:lang w:val="uk-UA" w:eastAsia="uk-UA"/>
              </w:rPr>
              <w:t xml:space="preserve"> днів з дати оприлюднення в електронній системі закупівель повідомлення про намір укласти договір про закупівлю.</w:t>
            </w:r>
          </w:p>
          <w:p w:rsidR="00BE54B8" w:rsidRDefault="00BE54B8" w:rsidP="00395FF3">
            <w:pPr>
              <w:widowControl w:val="0"/>
              <w:spacing w:before="60" w:after="60"/>
              <w:ind w:firstLine="235"/>
              <w:jc w:val="both"/>
              <w:rPr>
                <w:shd w:val="clear" w:color="auto" w:fill="FFFFFF"/>
                <w:lang w:val="uk-UA"/>
              </w:rPr>
            </w:pPr>
            <w:r w:rsidRPr="008066B1">
              <w:rPr>
                <w:shd w:val="clear" w:color="auto" w:fill="FFFFFF"/>
                <w:lang w:val="uk-UA"/>
              </w:rPr>
              <w:t>Замовник</w:t>
            </w:r>
            <w:r w:rsidR="00E57333">
              <w:rPr>
                <w:shd w:val="clear" w:color="auto" w:fill="FFFFFF"/>
                <w:lang w:val="uk-UA"/>
              </w:rPr>
              <w:t xml:space="preserve"> </w:t>
            </w:r>
            <w:r w:rsidRPr="008066B1">
              <w:rPr>
                <w:shd w:val="clear" w:color="auto" w:fill="FFFFFF"/>
                <w:lang w:val="uk-UA"/>
              </w:rPr>
              <w:t>укладає</w:t>
            </w:r>
            <w:r w:rsidR="00E57333">
              <w:rPr>
                <w:shd w:val="clear" w:color="auto" w:fill="FFFFFF"/>
                <w:lang w:val="uk-UA"/>
              </w:rPr>
              <w:t xml:space="preserve"> </w:t>
            </w:r>
            <w:r w:rsidRPr="008066B1">
              <w:rPr>
                <w:shd w:val="clear" w:color="auto" w:fill="FFFFFF"/>
                <w:lang w:val="uk-UA"/>
              </w:rPr>
              <w:t>договір про закупівлю з учасником, який</w:t>
            </w:r>
            <w:r w:rsidR="00E57333">
              <w:rPr>
                <w:shd w:val="clear" w:color="auto" w:fill="FFFFFF"/>
                <w:lang w:val="uk-UA"/>
              </w:rPr>
              <w:t xml:space="preserve"> </w:t>
            </w:r>
            <w:r w:rsidRPr="008066B1">
              <w:rPr>
                <w:shd w:val="clear" w:color="auto" w:fill="FFFFFF"/>
                <w:lang w:val="uk-UA"/>
              </w:rPr>
              <w:t>визнаний</w:t>
            </w:r>
            <w:r w:rsidR="00A448E3">
              <w:rPr>
                <w:shd w:val="clear" w:color="auto" w:fill="FFFFFF"/>
                <w:lang w:val="uk-UA"/>
              </w:rPr>
              <w:t xml:space="preserve"> п</w:t>
            </w:r>
            <w:r w:rsidRPr="008066B1">
              <w:rPr>
                <w:shd w:val="clear" w:color="auto" w:fill="FFFFFF"/>
                <w:lang w:val="uk-UA"/>
              </w:rPr>
              <w:t>ереможцем</w:t>
            </w:r>
            <w:r w:rsidR="00E57333">
              <w:rPr>
                <w:shd w:val="clear" w:color="auto" w:fill="FFFFFF"/>
                <w:lang w:val="uk-UA"/>
              </w:rPr>
              <w:t xml:space="preserve"> </w:t>
            </w:r>
            <w:r w:rsidRPr="008066B1">
              <w:rPr>
                <w:shd w:val="clear" w:color="auto" w:fill="FFFFFF"/>
                <w:lang w:val="uk-UA"/>
              </w:rPr>
              <w:t>процедури</w:t>
            </w:r>
            <w:r w:rsidR="00E57333">
              <w:rPr>
                <w:shd w:val="clear" w:color="auto" w:fill="FFFFFF"/>
                <w:lang w:val="uk-UA"/>
              </w:rPr>
              <w:t xml:space="preserve"> </w:t>
            </w:r>
            <w:r w:rsidRPr="008066B1">
              <w:rPr>
                <w:shd w:val="clear" w:color="auto" w:fill="FFFFFF"/>
                <w:lang w:val="uk-UA"/>
              </w:rPr>
              <w:t>закупівлі, протягом строку дії</w:t>
            </w:r>
            <w:r w:rsidR="00E57333">
              <w:rPr>
                <w:shd w:val="clear" w:color="auto" w:fill="FFFFFF"/>
                <w:lang w:val="uk-UA"/>
              </w:rPr>
              <w:t xml:space="preserve"> </w:t>
            </w:r>
            <w:r w:rsidRPr="008066B1">
              <w:rPr>
                <w:shd w:val="clear" w:color="auto" w:fill="FFFFFF"/>
                <w:lang w:val="uk-UA"/>
              </w:rPr>
              <w:t>його</w:t>
            </w:r>
            <w:r w:rsidR="00E57333">
              <w:rPr>
                <w:shd w:val="clear" w:color="auto" w:fill="FFFFFF"/>
                <w:lang w:val="uk-UA"/>
              </w:rPr>
              <w:t xml:space="preserve"> </w:t>
            </w:r>
            <w:r w:rsidRPr="008066B1">
              <w:rPr>
                <w:shd w:val="clear" w:color="auto" w:fill="FFFFFF"/>
                <w:lang w:val="uk-UA"/>
              </w:rPr>
              <w:t>пропозиції, не пізніше</w:t>
            </w:r>
            <w:r w:rsidR="00E57333">
              <w:rPr>
                <w:shd w:val="clear" w:color="auto" w:fill="FFFFFF"/>
                <w:lang w:val="uk-UA"/>
              </w:rPr>
              <w:t xml:space="preserve"> </w:t>
            </w:r>
            <w:r w:rsidRPr="008066B1">
              <w:rPr>
                <w:shd w:val="clear" w:color="auto" w:fill="FFFFFF"/>
                <w:lang w:val="uk-UA"/>
              </w:rPr>
              <w:t xml:space="preserve">ніж через </w:t>
            </w:r>
            <w:r w:rsidR="00395FF3">
              <w:rPr>
                <w:shd w:val="clear" w:color="auto" w:fill="FFFFFF"/>
                <w:lang w:val="uk-UA"/>
              </w:rPr>
              <w:t>15</w:t>
            </w:r>
            <w:r w:rsidRPr="008066B1">
              <w:rPr>
                <w:shd w:val="clear" w:color="auto" w:fill="FFFFFF"/>
                <w:lang w:val="uk-UA"/>
              </w:rPr>
              <w:t xml:space="preserve"> днів з д</w:t>
            </w:r>
            <w:r w:rsidR="000C562C">
              <w:rPr>
                <w:shd w:val="clear" w:color="auto" w:fill="FFFFFF"/>
                <w:lang w:val="uk-UA"/>
              </w:rPr>
              <w:t>ати</w:t>
            </w:r>
            <w:r w:rsidRPr="008066B1">
              <w:rPr>
                <w:shd w:val="clear" w:color="auto" w:fill="FFFFFF"/>
                <w:lang w:val="uk-UA"/>
              </w:rPr>
              <w:t xml:space="preserve"> прийняття</w:t>
            </w:r>
            <w:r w:rsidR="00E57333">
              <w:rPr>
                <w:shd w:val="clear" w:color="auto" w:fill="FFFFFF"/>
                <w:lang w:val="uk-UA"/>
              </w:rPr>
              <w:t xml:space="preserve"> </w:t>
            </w:r>
            <w:r w:rsidRPr="008066B1">
              <w:rPr>
                <w:shd w:val="clear" w:color="auto" w:fill="FFFFFF"/>
                <w:lang w:val="uk-UA"/>
              </w:rPr>
              <w:t>рішення про намір</w:t>
            </w:r>
            <w:r w:rsidR="00E57333">
              <w:rPr>
                <w:shd w:val="clear" w:color="auto" w:fill="FFFFFF"/>
                <w:lang w:val="uk-UA"/>
              </w:rPr>
              <w:t xml:space="preserve"> </w:t>
            </w:r>
            <w:r w:rsidRPr="008066B1">
              <w:rPr>
                <w:shd w:val="clear" w:color="auto" w:fill="FFFFFF"/>
                <w:lang w:val="uk-UA"/>
              </w:rPr>
              <w:t>укласти</w:t>
            </w:r>
            <w:r w:rsidR="00E57333">
              <w:rPr>
                <w:shd w:val="clear" w:color="auto" w:fill="FFFFFF"/>
                <w:lang w:val="uk-UA"/>
              </w:rPr>
              <w:t xml:space="preserve"> </w:t>
            </w:r>
            <w:r w:rsidRPr="008066B1">
              <w:rPr>
                <w:shd w:val="clear" w:color="auto" w:fill="FFFFFF"/>
                <w:lang w:val="uk-UA"/>
              </w:rPr>
              <w:t>договір про закупівлю</w:t>
            </w:r>
            <w:r w:rsidR="00E57333">
              <w:rPr>
                <w:shd w:val="clear" w:color="auto" w:fill="FFFFFF"/>
                <w:lang w:val="uk-UA"/>
              </w:rPr>
              <w:t xml:space="preserve"> </w:t>
            </w:r>
            <w:r w:rsidRPr="008066B1">
              <w:rPr>
                <w:shd w:val="clear" w:color="auto" w:fill="FFFFFF"/>
                <w:lang w:val="uk-UA"/>
              </w:rPr>
              <w:t>відповідно до вимог</w:t>
            </w:r>
            <w:r w:rsidR="00E57333">
              <w:rPr>
                <w:shd w:val="clear" w:color="auto" w:fill="FFFFFF"/>
                <w:lang w:val="uk-UA"/>
              </w:rPr>
              <w:t xml:space="preserve"> </w:t>
            </w:r>
            <w:r w:rsidRPr="008066B1">
              <w:rPr>
                <w:shd w:val="clear" w:color="auto" w:fill="FFFFFF"/>
                <w:lang w:val="uk-UA"/>
              </w:rPr>
              <w:t>тендерної</w:t>
            </w:r>
            <w:r w:rsidR="00E57333">
              <w:rPr>
                <w:shd w:val="clear" w:color="auto" w:fill="FFFFFF"/>
                <w:lang w:val="uk-UA"/>
              </w:rPr>
              <w:t xml:space="preserve"> </w:t>
            </w:r>
            <w:r w:rsidRPr="008066B1">
              <w:rPr>
                <w:shd w:val="clear" w:color="auto" w:fill="FFFFFF"/>
                <w:lang w:val="uk-UA"/>
              </w:rPr>
              <w:t>документації та тендерної</w:t>
            </w:r>
            <w:r w:rsidR="00E57333">
              <w:rPr>
                <w:shd w:val="clear" w:color="auto" w:fill="FFFFFF"/>
                <w:lang w:val="uk-UA"/>
              </w:rPr>
              <w:t xml:space="preserve"> </w:t>
            </w:r>
            <w:r w:rsidRPr="008066B1">
              <w:rPr>
                <w:shd w:val="clear" w:color="auto" w:fill="FFFFFF"/>
                <w:lang w:val="uk-UA"/>
              </w:rPr>
              <w:t>пропозиції</w:t>
            </w:r>
            <w:r w:rsidR="00E57333">
              <w:rPr>
                <w:shd w:val="clear" w:color="auto" w:fill="FFFFFF"/>
                <w:lang w:val="uk-UA"/>
              </w:rPr>
              <w:t xml:space="preserve"> </w:t>
            </w:r>
            <w:r w:rsidRPr="008066B1">
              <w:rPr>
                <w:shd w:val="clear" w:color="auto" w:fill="FFFFFF"/>
                <w:lang w:val="uk-UA"/>
              </w:rPr>
              <w:t>переможця</w:t>
            </w:r>
            <w:r w:rsidR="00E57333">
              <w:rPr>
                <w:shd w:val="clear" w:color="auto" w:fill="FFFFFF"/>
                <w:lang w:val="uk-UA"/>
              </w:rPr>
              <w:t xml:space="preserve"> </w:t>
            </w:r>
            <w:r w:rsidRPr="008066B1">
              <w:rPr>
                <w:shd w:val="clear" w:color="auto" w:fill="FFFFFF"/>
                <w:lang w:val="uk-UA"/>
              </w:rPr>
              <w:t>процедури</w:t>
            </w:r>
            <w:r w:rsidR="00E57333">
              <w:rPr>
                <w:shd w:val="clear" w:color="auto" w:fill="FFFFFF"/>
                <w:lang w:val="uk-UA"/>
              </w:rPr>
              <w:t xml:space="preserve"> </w:t>
            </w:r>
            <w:r w:rsidRPr="008066B1">
              <w:rPr>
                <w:shd w:val="clear" w:color="auto" w:fill="FFFFFF"/>
                <w:lang w:val="uk-UA"/>
              </w:rPr>
              <w:t xml:space="preserve">закупівлі. </w:t>
            </w:r>
            <w:r w:rsidRPr="008066B1">
              <w:rPr>
                <w:shd w:val="clear" w:color="auto" w:fill="FFFFFF"/>
              </w:rPr>
              <w:t>У випадку</w:t>
            </w:r>
            <w:r w:rsidR="00E57333">
              <w:rPr>
                <w:shd w:val="clear" w:color="auto" w:fill="FFFFFF"/>
                <w:lang w:val="uk-UA"/>
              </w:rPr>
              <w:t xml:space="preserve"> </w:t>
            </w:r>
            <w:r w:rsidRPr="008066B1">
              <w:rPr>
                <w:shd w:val="clear" w:color="auto" w:fill="FFFFFF"/>
              </w:rPr>
              <w:t>обґрунтованої</w:t>
            </w:r>
            <w:r w:rsidR="00E57333">
              <w:rPr>
                <w:shd w:val="clear" w:color="auto" w:fill="FFFFFF"/>
                <w:lang w:val="uk-UA"/>
              </w:rPr>
              <w:t xml:space="preserve"> </w:t>
            </w:r>
            <w:r w:rsidRPr="008066B1">
              <w:rPr>
                <w:shd w:val="clear" w:color="auto" w:fill="FFFFFF"/>
              </w:rPr>
              <w:t>необхідності строк для укладання договору може бути продовжений до 60 днів.</w:t>
            </w:r>
          </w:p>
          <w:p w:rsidR="00395FF3" w:rsidRPr="00395FF3" w:rsidRDefault="00C65BFE" w:rsidP="00395FF3">
            <w:pPr>
              <w:pStyle w:val="13"/>
              <w:spacing w:before="60" w:beforeAutospacing="0" w:after="60" w:afterAutospacing="0"/>
              <w:ind w:firstLine="192"/>
              <w:jc w:val="both"/>
              <w:rPr>
                <w:highlight w:val="magenta"/>
                <w:lang w:val="uk-UA"/>
              </w:rPr>
            </w:pPr>
            <w:r w:rsidRPr="00C432C7">
              <w:rPr>
                <w:lang w:val="uk-UA" w:eastAsia="uk-UA"/>
              </w:rPr>
              <w:t>У разі</w:t>
            </w:r>
            <w:r w:rsidR="00E57333">
              <w:rPr>
                <w:lang w:val="uk-UA" w:eastAsia="uk-UA"/>
              </w:rPr>
              <w:t xml:space="preserve"> </w:t>
            </w:r>
            <w:r w:rsidRPr="00C432C7">
              <w:rPr>
                <w:lang w:val="uk-UA" w:eastAsia="uk-UA"/>
              </w:rPr>
              <w:t>подання</w:t>
            </w:r>
            <w:r w:rsidR="00E57333">
              <w:rPr>
                <w:lang w:val="uk-UA" w:eastAsia="uk-UA"/>
              </w:rPr>
              <w:t xml:space="preserve"> </w:t>
            </w:r>
            <w:r w:rsidRPr="00C432C7">
              <w:rPr>
                <w:lang w:val="uk-UA" w:eastAsia="uk-UA"/>
              </w:rPr>
              <w:t>скарги</w:t>
            </w:r>
            <w:r w:rsidR="00E57333">
              <w:rPr>
                <w:lang w:val="uk-UA" w:eastAsia="uk-UA"/>
              </w:rPr>
              <w:t xml:space="preserve"> </w:t>
            </w:r>
            <w:r w:rsidRPr="00C432C7">
              <w:rPr>
                <w:lang w:val="uk-UA" w:eastAsia="uk-UA"/>
              </w:rPr>
              <w:t>до</w:t>
            </w:r>
            <w:r w:rsidR="00E57333">
              <w:rPr>
                <w:lang w:val="uk-UA" w:eastAsia="uk-UA"/>
              </w:rPr>
              <w:t xml:space="preserve"> </w:t>
            </w:r>
            <w:r w:rsidRPr="00C432C7">
              <w:rPr>
                <w:lang w:val="uk-UA" w:eastAsia="uk-UA"/>
              </w:rPr>
              <w:t>органу</w:t>
            </w:r>
            <w:r w:rsidR="00E57333">
              <w:rPr>
                <w:lang w:val="uk-UA" w:eastAsia="uk-UA"/>
              </w:rPr>
              <w:t xml:space="preserve"> </w:t>
            </w:r>
            <w:r w:rsidRPr="00C432C7">
              <w:rPr>
                <w:lang w:val="uk-UA" w:eastAsia="uk-UA"/>
              </w:rPr>
              <w:t>оскарження</w:t>
            </w:r>
            <w:r w:rsidR="00E57333">
              <w:rPr>
                <w:lang w:val="uk-UA" w:eastAsia="uk-UA"/>
              </w:rPr>
              <w:t xml:space="preserve"> </w:t>
            </w:r>
            <w:r w:rsidRPr="00C432C7">
              <w:rPr>
                <w:lang w:val="uk-UA" w:eastAsia="uk-UA"/>
              </w:rPr>
              <w:t>після</w:t>
            </w:r>
            <w:r w:rsidR="00E57333">
              <w:rPr>
                <w:lang w:val="uk-UA" w:eastAsia="uk-UA"/>
              </w:rPr>
              <w:t xml:space="preserve"> </w:t>
            </w:r>
            <w:r w:rsidRPr="00C432C7">
              <w:rPr>
                <w:lang w:val="uk-UA" w:eastAsia="uk-UA"/>
              </w:rPr>
              <w:t>оприлюднення в електронній</w:t>
            </w:r>
            <w:r w:rsidR="00E57333">
              <w:rPr>
                <w:lang w:val="uk-UA" w:eastAsia="uk-UA"/>
              </w:rPr>
              <w:t xml:space="preserve"> </w:t>
            </w:r>
            <w:r w:rsidRPr="00C432C7">
              <w:rPr>
                <w:lang w:val="uk-UA" w:eastAsia="uk-UA"/>
              </w:rPr>
              <w:t>системі</w:t>
            </w:r>
            <w:r w:rsidR="00E57333">
              <w:rPr>
                <w:lang w:val="uk-UA" w:eastAsia="uk-UA"/>
              </w:rPr>
              <w:t xml:space="preserve"> </w:t>
            </w:r>
            <w:r w:rsidRPr="00C432C7">
              <w:rPr>
                <w:lang w:val="uk-UA" w:eastAsia="uk-UA"/>
              </w:rPr>
              <w:t>закупівель</w:t>
            </w:r>
            <w:r w:rsidR="00E57333">
              <w:rPr>
                <w:lang w:val="uk-UA" w:eastAsia="uk-UA"/>
              </w:rPr>
              <w:t xml:space="preserve"> </w:t>
            </w:r>
            <w:r w:rsidRPr="00C432C7">
              <w:rPr>
                <w:lang w:val="uk-UA" w:eastAsia="uk-UA"/>
              </w:rPr>
              <w:t>повідомлення про намір</w:t>
            </w:r>
            <w:r w:rsidR="00E57333">
              <w:rPr>
                <w:lang w:val="uk-UA" w:eastAsia="uk-UA"/>
              </w:rPr>
              <w:t xml:space="preserve"> </w:t>
            </w:r>
            <w:r w:rsidRPr="00C432C7">
              <w:rPr>
                <w:lang w:val="uk-UA" w:eastAsia="uk-UA"/>
              </w:rPr>
              <w:t>укласти</w:t>
            </w:r>
            <w:r w:rsidR="00E57333">
              <w:rPr>
                <w:lang w:val="uk-UA" w:eastAsia="uk-UA"/>
              </w:rPr>
              <w:t xml:space="preserve"> </w:t>
            </w:r>
            <w:r w:rsidRPr="00C432C7">
              <w:rPr>
                <w:lang w:val="uk-UA" w:eastAsia="uk-UA"/>
              </w:rPr>
              <w:t>договір про закупівлю</w:t>
            </w:r>
            <w:r w:rsidR="00E57333">
              <w:rPr>
                <w:lang w:val="uk-UA" w:eastAsia="uk-UA"/>
              </w:rPr>
              <w:t xml:space="preserve"> </w:t>
            </w:r>
            <w:r w:rsidRPr="00C432C7">
              <w:rPr>
                <w:lang w:val="uk-UA" w:eastAsia="uk-UA"/>
              </w:rPr>
              <w:t>перебіг строку для укладення договору про закупівлю</w:t>
            </w:r>
            <w:r w:rsidR="00E57333">
              <w:rPr>
                <w:lang w:val="uk-UA" w:eastAsia="uk-UA"/>
              </w:rPr>
              <w:t xml:space="preserve"> </w:t>
            </w:r>
            <w:r w:rsidRPr="00C432C7">
              <w:rPr>
                <w:lang w:val="uk-UA" w:eastAsia="uk-UA"/>
              </w:rPr>
              <w:t>призупиняється.</w:t>
            </w:r>
          </w:p>
        </w:tc>
      </w:tr>
      <w:tr w:rsidR="00946954" w:rsidRPr="002F05B8" w:rsidTr="004814D1">
        <w:trPr>
          <w:gridAfter w:val="1"/>
          <w:wAfter w:w="3" w:type="pct"/>
        </w:trPr>
        <w:tc>
          <w:tcPr>
            <w:tcW w:w="428" w:type="pct"/>
          </w:tcPr>
          <w:p w:rsidR="00946954" w:rsidRPr="008066B1" w:rsidRDefault="00946954" w:rsidP="000D19DD">
            <w:pPr>
              <w:widowControl w:val="0"/>
              <w:spacing w:before="60" w:after="60"/>
              <w:jc w:val="center"/>
              <w:rPr>
                <w:b/>
                <w:bCs/>
                <w:lang w:val="uk-UA"/>
              </w:rPr>
            </w:pPr>
            <w:r w:rsidRPr="008066B1">
              <w:rPr>
                <w:b/>
                <w:bCs/>
                <w:lang w:val="uk-UA"/>
              </w:rPr>
              <w:t>3</w:t>
            </w:r>
          </w:p>
        </w:tc>
        <w:tc>
          <w:tcPr>
            <w:tcW w:w="1647" w:type="pct"/>
          </w:tcPr>
          <w:p w:rsidR="00946954" w:rsidRPr="008066B1" w:rsidRDefault="00946954" w:rsidP="000D19DD">
            <w:pPr>
              <w:widowControl w:val="0"/>
              <w:spacing w:before="60" w:after="60"/>
              <w:ind w:right="113"/>
              <w:rPr>
                <w:b/>
                <w:lang w:eastAsia="uk-UA"/>
              </w:rPr>
            </w:pPr>
            <w:r w:rsidRPr="008066B1">
              <w:rPr>
                <w:b/>
                <w:lang w:eastAsia="uk-UA"/>
              </w:rPr>
              <w:t>Проект договору про</w:t>
            </w:r>
            <w:r w:rsidR="00E57333">
              <w:rPr>
                <w:b/>
                <w:lang w:val="uk-UA" w:eastAsia="uk-UA"/>
              </w:rPr>
              <w:t xml:space="preserve"> </w:t>
            </w:r>
            <w:r w:rsidRPr="008066B1">
              <w:rPr>
                <w:b/>
                <w:lang w:eastAsia="uk-UA"/>
              </w:rPr>
              <w:t>закупівлю</w:t>
            </w:r>
          </w:p>
        </w:tc>
        <w:tc>
          <w:tcPr>
            <w:tcW w:w="2922" w:type="pct"/>
          </w:tcPr>
          <w:p w:rsidR="00A34640" w:rsidRPr="00C309FF" w:rsidRDefault="000D19DD" w:rsidP="001B2DC5">
            <w:pPr>
              <w:spacing w:before="60" w:after="60"/>
              <w:jc w:val="both"/>
              <w:textAlignment w:val="baseline"/>
              <w:rPr>
                <w:lang w:val="uk-UA" w:eastAsia="uk-UA"/>
              </w:rPr>
            </w:pPr>
            <w:r w:rsidRPr="000D19DD">
              <w:rPr>
                <w:lang w:val="uk-UA" w:eastAsia="uk-UA"/>
              </w:rPr>
              <w:t>Проект договору про закупівлю викладен</w:t>
            </w:r>
            <w:r>
              <w:rPr>
                <w:lang w:val="uk-UA" w:eastAsia="uk-UA"/>
              </w:rPr>
              <w:t>о</w:t>
            </w:r>
            <w:r w:rsidRPr="000D19DD">
              <w:rPr>
                <w:lang w:val="uk-UA" w:eastAsia="uk-UA"/>
              </w:rPr>
              <w:t xml:space="preserve"> у Додатку </w:t>
            </w:r>
            <w:r>
              <w:rPr>
                <w:lang w:val="uk-UA" w:eastAsia="uk-UA"/>
              </w:rPr>
              <w:t xml:space="preserve">№ </w:t>
            </w:r>
            <w:r w:rsidR="001B2DC5">
              <w:rPr>
                <w:lang w:val="uk-UA" w:eastAsia="uk-UA"/>
              </w:rPr>
              <w:t>5</w:t>
            </w:r>
            <w:r w:rsidRPr="000D19DD">
              <w:rPr>
                <w:lang w:val="uk-UA" w:eastAsia="uk-UA"/>
              </w:rPr>
              <w:t xml:space="preserve"> до тендерної документації</w:t>
            </w:r>
            <w:r>
              <w:rPr>
                <w:lang w:val="uk-UA" w:eastAsia="uk-UA"/>
              </w:rPr>
              <w:t>.</w:t>
            </w:r>
          </w:p>
        </w:tc>
      </w:tr>
      <w:tr w:rsidR="00946954" w:rsidRPr="00A776E8" w:rsidTr="004814D1">
        <w:trPr>
          <w:gridAfter w:val="1"/>
          <w:wAfter w:w="3" w:type="pct"/>
        </w:trPr>
        <w:tc>
          <w:tcPr>
            <w:tcW w:w="428" w:type="pct"/>
          </w:tcPr>
          <w:p w:rsidR="00946954" w:rsidRPr="008066B1" w:rsidRDefault="00946954" w:rsidP="000D19DD">
            <w:pPr>
              <w:widowControl w:val="0"/>
              <w:spacing w:before="60" w:after="60"/>
              <w:jc w:val="center"/>
              <w:rPr>
                <w:b/>
                <w:bCs/>
                <w:lang w:val="uk-UA"/>
              </w:rPr>
            </w:pPr>
            <w:r w:rsidRPr="008066B1">
              <w:rPr>
                <w:b/>
                <w:bCs/>
                <w:lang w:val="uk-UA"/>
              </w:rPr>
              <w:lastRenderedPageBreak/>
              <w:t>4</w:t>
            </w:r>
          </w:p>
        </w:tc>
        <w:tc>
          <w:tcPr>
            <w:tcW w:w="1647" w:type="pct"/>
          </w:tcPr>
          <w:p w:rsidR="00946954" w:rsidRPr="007332E1" w:rsidRDefault="007332E1" w:rsidP="000D19DD">
            <w:pPr>
              <w:widowControl w:val="0"/>
              <w:spacing w:before="60" w:after="60"/>
              <w:rPr>
                <w:b/>
                <w:lang w:val="uk-UA"/>
              </w:rPr>
            </w:pPr>
            <w:r w:rsidRPr="007332E1">
              <w:rPr>
                <w:b/>
                <w:lang w:val="uk-UA"/>
              </w:rPr>
              <w:t>Умови укладання договору про закупівлю</w:t>
            </w:r>
          </w:p>
        </w:tc>
        <w:tc>
          <w:tcPr>
            <w:tcW w:w="2922" w:type="pct"/>
          </w:tcPr>
          <w:p w:rsidR="004A3B20" w:rsidRDefault="004A3B20" w:rsidP="004A3B20">
            <w:pPr>
              <w:widowControl w:val="0"/>
              <w:spacing w:before="60" w:after="60"/>
              <w:jc w:val="both"/>
              <w:rPr>
                <w:color w:val="000000"/>
                <w:lang w:val="uk-UA"/>
              </w:rPr>
            </w:pPr>
            <w:bookmarkStart w:id="0" w:name="99"/>
            <w:bookmarkEnd w:id="0"/>
            <w:r w:rsidRPr="004A3B20">
              <w:rPr>
                <w:color w:val="000000"/>
                <w:lang w:val="uk-UA"/>
              </w:rPr>
              <w:t xml:space="preserve">Відповідно до пункту 17 Особливостей </w:t>
            </w:r>
            <w:r>
              <w:rPr>
                <w:color w:val="000000"/>
                <w:lang w:val="uk-UA"/>
              </w:rPr>
              <w:t>д</w:t>
            </w:r>
            <w:r w:rsidRPr="004A3B20">
              <w:rPr>
                <w:color w:val="000000"/>
                <w:lang w:val="uk-UA"/>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7C320A">
              <w:rPr>
                <w:color w:val="000000"/>
                <w:lang w:val="uk-UA"/>
              </w:rPr>
              <w:t>друг</w:t>
            </w:r>
            <w:r w:rsidRPr="004A3B20">
              <w:rPr>
                <w:color w:val="000000"/>
                <w:lang w:val="uk-UA"/>
              </w:rPr>
              <w:t xml:space="preserve">ої </w:t>
            </w:r>
            <w:r>
              <w:rPr>
                <w:color w:val="000000"/>
                <w:lang w:val="uk-UA"/>
              </w:rPr>
              <w:t>–</w:t>
            </w:r>
            <w:r w:rsidRPr="004A3B20">
              <w:rPr>
                <w:color w:val="000000"/>
                <w:lang w:val="uk-UA"/>
              </w:rPr>
              <w:t xml:space="preserve"> п’ятої, сьомої</w:t>
            </w:r>
            <w:r w:rsidR="007C320A">
              <w:rPr>
                <w:color w:val="000000"/>
                <w:lang w:val="uk-UA"/>
              </w:rPr>
              <w:t>–дев’ят</w:t>
            </w:r>
            <w:r w:rsidRPr="004A3B20">
              <w:rPr>
                <w:color w:val="000000"/>
                <w:lang w:val="uk-UA"/>
              </w:rPr>
              <w:t xml:space="preserve">ої статті 41 Закону, та </w:t>
            </w:r>
            <w:r>
              <w:rPr>
                <w:color w:val="000000"/>
                <w:lang w:val="uk-UA"/>
              </w:rPr>
              <w:t>О</w:t>
            </w:r>
            <w:r w:rsidRPr="004A3B20">
              <w:rPr>
                <w:color w:val="000000"/>
                <w:lang w:val="uk-UA"/>
              </w:rPr>
              <w:t>собливостей.</w:t>
            </w:r>
          </w:p>
          <w:p w:rsidR="00A85322" w:rsidRPr="00A85322" w:rsidRDefault="00A85322" w:rsidP="00A85322">
            <w:pPr>
              <w:widowControl w:val="0"/>
              <w:spacing w:before="60" w:after="60"/>
              <w:jc w:val="both"/>
              <w:rPr>
                <w:color w:val="000000"/>
                <w:lang w:val="uk-UA"/>
              </w:rPr>
            </w:pPr>
            <w:r w:rsidRPr="00A85322">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85322" w:rsidRPr="00A85322" w:rsidRDefault="00A85322" w:rsidP="00A85322">
            <w:pPr>
              <w:pStyle w:val="af8"/>
              <w:numPr>
                <w:ilvl w:val="0"/>
                <w:numId w:val="11"/>
              </w:numPr>
              <w:spacing w:before="60" w:after="60" w:line="240" w:lineRule="auto"/>
              <w:ind w:left="482" w:hanging="284"/>
              <w:jc w:val="both"/>
              <w:rPr>
                <w:rFonts w:ascii="Times New Roman" w:hAnsi="Times New Roman"/>
                <w:sz w:val="24"/>
                <w:szCs w:val="24"/>
                <w:lang w:val="uk-UA"/>
              </w:rPr>
            </w:pPr>
            <w:r w:rsidRPr="00A85322">
              <w:rPr>
                <w:rFonts w:ascii="Times New Roman" w:hAnsi="Times New Roman"/>
                <w:sz w:val="24"/>
                <w:szCs w:val="24"/>
                <w:lang w:val="uk-UA"/>
              </w:rPr>
              <w:t>визначення грошового еквівалента зобов’язання в іноземній валюті;</w:t>
            </w:r>
          </w:p>
          <w:p w:rsidR="00A85322" w:rsidRPr="00A85322" w:rsidRDefault="00A85322" w:rsidP="00A85322">
            <w:pPr>
              <w:pStyle w:val="af8"/>
              <w:numPr>
                <w:ilvl w:val="0"/>
                <w:numId w:val="11"/>
              </w:numPr>
              <w:spacing w:before="60" w:after="60" w:line="240" w:lineRule="auto"/>
              <w:ind w:left="482" w:hanging="284"/>
              <w:jc w:val="both"/>
              <w:rPr>
                <w:rFonts w:ascii="Times New Roman" w:hAnsi="Times New Roman"/>
                <w:sz w:val="24"/>
                <w:szCs w:val="24"/>
                <w:lang w:val="uk-UA"/>
              </w:rPr>
            </w:pPr>
            <w:r w:rsidRPr="00A85322">
              <w:rPr>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rsidR="00A85322" w:rsidRPr="00A85322" w:rsidRDefault="00A85322" w:rsidP="00A85322">
            <w:pPr>
              <w:pStyle w:val="af8"/>
              <w:numPr>
                <w:ilvl w:val="0"/>
                <w:numId w:val="11"/>
              </w:numPr>
              <w:spacing w:before="60" w:after="60" w:line="240" w:lineRule="auto"/>
              <w:ind w:left="482" w:hanging="284"/>
              <w:jc w:val="both"/>
              <w:rPr>
                <w:rFonts w:ascii="Times New Roman" w:hAnsi="Times New Roman"/>
                <w:sz w:val="24"/>
                <w:szCs w:val="24"/>
                <w:lang w:val="uk-UA"/>
              </w:rPr>
            </w:pPr>
            <w:r w:rsidRPr="00A85322">
              <w:rPr>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7C320A" w:rsidRDefault="00A85322" w:rsidP="004A3B20">
            <w:pPr>
              <w:widowControl w:val="0"/>
              <w:spacing w:before="60" w:after="60"/>
              <w:jc w:val="both"/>
              <w:rPr>
                <w:color w:val="000000"/>
                <w:lang w:val="uk-UA"/>
              </w:rPr>
            </w:pPr>
            <w:r w:rsidRPr="00A85322">
              <w:rPr>
                <w:color w:val="000000"/>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A85322" w:rsidRPr="001E237A" w:rsidRDefault="007C320A" w:rsidP="004A3B20">
            <w:pPr>
              <w:widowControl w:val="0"/>
              <w:spacing w:before="60" w:after="60"/>
              <w:jc w:val="both"/>
              <w:rPr>
                <w:color w:val="000000"/>
                <w:lang w:val="uk-UA"/>
              </w:rPr>
            </w:pPr>
            <w:r w:rsidRPr="007C320A">
              <w:rPr>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E57333">
              <w:rPr>
                <w:color w:val="000000"/>
                <w:lang w:val="uk-UA"/>
              </w:rPr>
              <w:t xml:space="preserve"> </w:t>
            </w:r>
            <w:r w:rsidR="00A85322" w:rsidRPr="00A85322">
              <w:rPr>
                <w:color w:val="000000"/>
                <w:lang w:val="uk-UA"/>
              </w:rPr>
              <w:t>Інформація про право підписання договору про закупівлю надається переможцем шляхом завантаження її в електронну систему закупівель</w:t>
            </w:r>
            <w:r w:rsidR="00A85322">
              <w:rPr>
                <w:color w:val="000000"/>
                <w:lang w:val="uk-UA"/>
              </w:rPr>
              <w:t>.</w:t>
            </w:r>
          </w:p>
          <w:p w:rsidR="001E237A" w:rsidRPr="001E237A" w:rsidRDefault="001E237A" w:rsidP="003F5810">
            <w:pPr>
              <w:widowControl w:val="0"/>
              <w:spacing w:before="60" w:after="60"/>
              <w:jc w:val="both"/>
              <w:rPr>
                <w:color w:val="000000"/>
                <w:lang w:val="uk-UA"/>
              </w:rPr>
            </w:pPr>
            <w:r w:rsidRPr="001E237A">
              <w:rPr>
                <w:i/>
                <w:color w:val="000000"/>
                <w:lang w:val="uk-UA"/>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w:t>
            </w:r>
            <w:r>
              <w:rPr>
                <w:i/>
                <w:color w:val="000000"/>
                <w:lang w:val="uk-UA"/>
              </w:rPr>
              <w:t>проведення процедури закупівлі.</w:t>
            </w:r>
          </w:p>
          <w:p w:rsidR="008128BC" w:rsidRDefault="008128BC" w:rsidP="008128BC">
            <w:pPr>
              <w:widowControl w:val="0"/>
              <w:spacing w:before="60" w:after="60"/>
              <w:jc w:val="both"/>
              <w:rPr>
                <w:color w:val="000000"/>
                <w:lang w:val="uk-UA"/>
              </w:rPr>
            </w:pPr>
            <w:r w:rsidRPr="00A776E8">
              <w:rPr>
                <w:lang w:val="uk-UA"/>
              </w:rPr>
              <w:t xml:space="preserve">Не надання переможцем </w:t>
            </w:r>
            <w:r w:rsidR="00A85322" w:rsidRPr="00A85322">
              <w:rPr>
                <w:lang w:val="uk-UA"/>
              </w:rPr>
              <w:t>відповідн</w:t>
            </w:r>
            <w:r w:rsidR="00A85322">
              <w:rPr>
                <w:lang w:val="uk-UA"/>
              </w:rPr>
              <w:t>ої</w:t>
            </w:r>
            <w:r w:rsidR="00A85322" w:rsidRPr="00A85322">
              <w:rPr>
                <w:lang w:val="uk-UA"/>
              </w:rPr>
              <w:t xml:space="preserve"> інформацію про право підписання договору про закупівлю</w:t>
            </w:r>
            <w:r w:rsidR="00E57333">
              <w:rPr>
                <w:lang w:val="uk-UA"/>
              </w:rPr>
              <w:t xml:space="preserve"> </w:t>
            </w:r>
            <w:r w:rsidRPr="007332E1">
              <w:rPr>
                <w:color w:val="000000"/>
                <w:lang w:val="uk-UA"/>
              </w:rPr>
              <w:t>шляхом завантаження ї</w:t>
            </w:r>
            <w:r w:rsidR="00A85322">
              <w:rPr>
                <w:color w:val="000000"/>
                <w:lang w:val="uk-UA"/>
              </w:rPr>
              <w:t>ї</w:t>
            </w:r>
            <w:r w:rsidRPr="007332E1">
              <w:rPr>
                <w:color w:val="000000"/>
                <w:lang w:val="uk-UA"/>
              </w:rPr>
              <w:t xml:space="preserve"> в електронну систему закупівель</w:t>
            </w:r>
            <w:r w:rsidRPr="00104822">
              <w:rPr>
                <w:lang w:val="uk-UA"/>
              </w:rPr>
              <w:t xml:space="preserve"> до кінцевого строку укладення договору про закупівлю, визначеного пунктом 4</w:t>
            </w:r>
            <w:r w:rsidR="00A85322">
              <w:rPr>
                <w:lang w:val="uk-UA"/>
              </w:rPr>
              <w:t>9</w:t>
            </w:r>
            <w:r w:rsidRPr="00104822">
              <w:rPr>
                <w:lang w:val="uk-UA"/>
              </w:rPr>
              <w:t xml:space="preserve"> Особливостей</w:t>
            </w:r>
            <w:r>
              <w:rPr>
                <w:lang w:val="uk-UA"/>
              </w:rPr>
              <w:t>,</w:t>
            </w:r>
            <w:r w:rsidR="00E57333">
              <w:rPr>
                <w:lang w:val="uk-UA"/>
              </w:rPr>
              <w:t xml:space="preserve"> </w:t>
            </w:r>
            <w:r w:rsidRPr="00A776E8">
              <w:rPr>
                <w:lang w:val="uk-UA"/>
              </w:rPr>
              <w:t xml:space="preserve">буде трактуватись замовником як відмова переможця від укладення договору про закупівлю, що є підставою </w:t>
            </w:r>
            <w:r w:rsidRPr="00A776E8">
              <w:rPr>
                <w:lang w:val="uk-UA"/>
              </w:rPr>
              <w:lastRenderedPageBreak/>
              <w:t>для відхилення тендерної пропозиції переможця відповідно до абзацу 2 підпункту 3 пункту 4</w:t>
            </w:r>
            <w:r w:rsidR="00A85322">
              <w:rPr>
                <w:lang w:val="uk-UA"/>
              </w:rPr>
              <w:t>4</w:t>
            </w:r>
            <w:r w:rsidRPr="00A776E8">
              <w:rPr>
                <w:lang w:val="uk-UA"/>
              </w:rPr>
              <w:t xml:space="preserve"> Особливостей.</w:t>
            </w:r>
          </w:p>
          <w:p w:rsidR="00A776E8" w:rsidRPr="00420BD4" w:rsidRDefault="00235C3C" w:rsidP="00420BD4">
            <w:pPr>
              <w:widowControl w:val="0"/>
              <w:spacing w:before="60" w:after="60"/>
              <w:jc w:val="both"/>
              <w:rPr>
                <w:lang w:val="uk-UA"/>
              </w:rPr>
            </w:pPr>
            <w:r>
              <w:rPr>
                <w:lang w:val="uk-UA"/>
              </w:rPr>
              <w:t>Для</w:t>
            </w:r>
            <w:r w:rsidRPr="00104822">
              <w:rPr>
                <w:lang w:val="uk-UA"/>
              </w:rPr>
              <w:t xml:space="preserve"> укладення договору про закупівлю </w:t>
            </w:r>
            <w:r>
              <w:rPr>
                <w:lang w:val="uk-UA"/>
              </w:rPr>
              <w:t>п</w:t>
            </w:r>
            <w:r w:rsidR="00104822" w:rsidRPr="00104822">
              <w:rPr>
                <w:lang w:val="uk-UA"/>
              </w:rPr>
              <w:t xml:space="preserve">ереможець процедури закупівлі </w:t>
            </w:r>
            <w:r w:rsidR="00A776E8" w:rsidRPr="00420BD4">
              <w:rPr>
                <w:lang w:val="uk-UA"/>
              </w:rPr>
              <w:t xml:space="preserve">повинен відправити замовнику поштою (кур’єрською службою) два примірники підписаного договору про закупівлю. Не отримання </w:t>
            </w:r>
            <w:r w:rsidRPr="00420BD4">
              <w:rPr>
                <w:lang w:val="uk-UA"/>
              </w:rPr>
              <w:t xml:space="preserve">замовником </w:t>
            </w:r>
            <w:r w:rsidR="00A776E8" w:rsidRPr="00420BD4">
              <w:rPr>
                <w:lang w:val="uk-UA"/>
              </w:rPr>
              <w:t xml:space="preserve">примірників договору про закупівлю </w:t>
            </w:r>
            <w:r w:rsidRPr="00235C3C">
              <w:rPr>
                <w:lang w:val="uk-UA"/>
              </w:rPr>
              <w:t xml:space="preserve">до кінцевого строку укладення договору про закупівлю </w:t>
            </w:r>
            <w:r w:rsidR="00A776E8" w:rsidRPr="00420BD4">
              <w:rPr>
                <w:lang w:val="uk-UA"/>
              </w:rPr>
              <w:t xml:space="preserve">буде трактуватись як відмова переможця від </w:t>
            </w:r>
            <w:r w:rsidR="00027C39">
              <w:rPr>
                <w:lang w:val="uk-UA"/>
              </w:rPr>
              <w:t>укладання</w:t>
            </w:r>
            <w:r w:rsidR="00A776E8" w:rsidRPr="00420BD4">
              <w:rPr>
                <w:lang w:val="uk-UA"/>
              </w:rPr>
              <w:t xml:space="preserve"> договору про закупівлю, що є підставою для відхилення тендерної пропозиції переможця відповідно до абзацу 2 під</w:t>
            </w:r>
            <w:r w:rsidR="00104822">
              <w:rPr>
                <w:lang w:val="uk-UA"/>
              </w:rPr>
              <w:t>пункту 3 пункту 4</w:t>
            </w:r>
            <w:r w:rsidR="00A85322">
              <w:rPr>
                <w:lang w:val="uk-UA"/>
              </w:rPr>
              <w:t>4</w:t>
            </w:r>
            <w:r w:rsidR="00104822">
              <w:rPr>
                <w:lang w:val="uk-UA"/>
              </w:rPr>
              <w:t xml:space="preserve"> Особливостей.</w:t>
            </w:r>
          </w:p>
          <w:p w:rsidR="00A776E8" w:rsidRPr="00420BD4" w:rsidRDefault="00104822" w:rsidP="00420BD4">
            <w:pPr>
              <w:widowControl w:val="0"/>
              <w:spacing w:before="60" w:after="60"/>
              <w:jc w:val="both"/>
              <w:rPr>
                <w:lang w:val="uk-UA"/>
              </w:rPr>
            </w:pPr>
            <w:r>
              <w:rPr>
                <w:lang w:val="uk-UA"/>
              </w:rPr>
              <w:t>П</w:t>
            </w:r>
            <w:r w:rsidR="00A776E8" w:rsidRPr="00420BD4">
              <w:rPr>
                <w:lang w:val="uk-UA"/>
              </w:rPr>
              <w:t>ереможець процедури закупівлі, у випадку відмови від укладення договору про закупівлю, повинен надіслати замовнику листа на поштову адресу</w:t>
            </w:r>
            <w:r>
              <w:rPr>
                <w:lang w:val="uk-UA"/>
              </w:rPr>
              <w:t xml:space="preserve"> 54025, м. Миколаїв, вул. Флотська, 71 або</w:t>
            </w:r>
            <w:r w:rsidR="00A776E8" w:rsidRPr="00420BD4">
              <w:rPr>
                <w:lang w:val="uk-UA"/>
              </w:rPr>
              <w:t xml:space="preserve"> електронного листа на електронну пошту</w:t>
            </w:r>
            <w:r w:rsidR="00E57333">
              <w:rPr>
                <w:lang w:val="uk-UA"/>
              </w:rPr>
              <w:t xml:space="preserve"> </w:t>
            </w:r>
            <w:r w:rsidR="00E12371" w:rsidRPr="00E12371">
              <w:rPr>
                <w:lang w:val="uk-UA"/>
              </w:rPr>
              <w:t>tmo_mykolaiv@ukr.net</w:t>
            </w:r>
            <w:r w:rsidR="00A776E8" w:rsidRPr="00420BD4">
              <w:rPr>
                <w:lang w:val="uk-UA"/>
              </w:rPr>
              <w:t xml:space="preserve"> про відмову від укладення договору про закупівлю.</w:t>
            </w:r>
          </w:p>
          <w:p w:rsidR="00A776E8" w:rsidRPr="00A776E8" w:rsidRDefault="00420BD4" w:rsidP="00420BD4">
            <w:pPr>
              <w:widowControl w:val="0"/>
              <w:spacing w:before="60" w:after="60"/>
              <w:jc w:val="both"/>
              <w:rPr>
                <w:lang w:val="uk-UA"/>
              </w:rPr>
            </w:pPr>
            <w:r w:rsidRPr="00D8414F">
              <w:rPr>
                <w:color w:val="000000"/>
                <w:lang w:val="uk-UA"/>
              </w:rPr>
              <w:t xml:space="preserve">Істотні умови договору про закупівлю не можуть змінюватися після його підписання до виконання зобов’язань сторонами в повному </w:t>
            </w:r>
            <w:r>
              <w:rPr>
                <w:color w:val="000000"/>
                <w:lang w:val="uk-UA"/>
              </w:rPr>
              <w:t>обсязі, крім випадків, визнгачених пунктом 19 Особливостей.</w:t>
            </w:r>
          </w:p>
        </w:tc>
      </w:tr>
      <w:tr w:rsidR="00946954" w:rsidRPr="008066B1" w:rsidTr="004814D1">
        <w:trPr>
          <w:gridAfter w:val="1"/>
          <w:wAfter w:w="3" w:type="pct"/>
          <w:trHeight w:val="841"/>
        </w:trPr>
        <w:tc>
          <w:tcPr>
            <w:tcW w:w="428" w:type="pct"/>
          </w:tcPr>
          <w:p w:rsidR="00946954" w:rsidRPr="008066B1" w:rsidRDefault="00946954" w:rsidP="00D36D37">
            <w:pPr>
              <w:widowControl w:val="0"/>
              <w:spacing w:before="60" w:after="60"/>
              <w:jc w:val="center"/>
              <w:rPr>
                <w:b/>
                <w:bCs/>
                <w:lang w:val="uk-UA"/>
              </w:rPr>
            </w:pPr>
            <w:r w:rsidRPr="008066B1">
              <w:rPr>
                <w:b/>
                <w:bCs/>
                <w:lang w:val="uk-UA"/>
              </w:rPr>
              <w:lastRenderedPageBreak/>
              <w:t>5</w:t>
            </w:r>
          </w:p>
        </w:tc>
        <w:tc>
          <w:tcPr>
            <w:tcW w:w="1647" w:type="pct"/>
          </w:tcPr>
          <w:p w:rsidR="00946954" w:rsidRPr="008066B1" w:rsidRDefault="00946954" w:rsidP="00A85322">
            <w:pPr>
              <w:pStyle w:val="13"/>
              <w:snapToGrid w:val="0"/>
              <w:spacing w:before="60" w:beforeAutospacing="0" w:after="60" w:afterAutospacing="0"/>
              <w:rPr>
                <w:rStyle w:val="a3"/>
                <w:lang w:val="uk-UA"/>
              </w:rPr>
            </w:pPr>
            <w:r w:rsidRPr="008066B1">
              <w:rPr>
                <w:rStyle w:val="a3"/>
                <w:lang w:val="uk-UA"/>
              </w:rPr>
              <w:t xml:space="preserve">Дії замовника при відмові переможця торгів </w:t>
            </w:r>
            <w:r w:rsidR="00A85322">
              <w:rPr>
                <w:rStyle w:val="a3"/>
                <w:lang w:val="uk-UA"/>
              </w:rPr>
              <w:t xml:space="preserve">від </w:t>
            </w:r>
            <w:r w:rsidRPr="008066B1">
              <w:rPr>
                <w:rStyle w:val="a3"/>
                <w:lang w:val="uk-UA"/>
              </w:rPr>
              <w:t>підписа</w:t>
            </w:r>
            <w:r w:rsidR="00A85322">
              <w:rPr>
                <w:rStyle w:val="a3"/>
                <w:lang w:val="uk-UA"/>
              </w:rPr>
              <w:t>ння</w:t>
            </w:r>
            <w:r w:rsidRPr="008066B1">
              <w:rPr>
                <w:rStyle w:val="a3"/>
                <w:lang w:val="uk-UA"/>
              </w:rPr>
              <w:t xml:space="preserve"> догов</w:t>
            </w:r>
            <w:r w:rsidR="00A85322">
              <w:rPr>
                <w:rStyle w:val="a3"/>
                <w:lang w:val="uk-UA"/>
              </w:rPr>
              <w:t>о</w:t>
            </w:r>
            <w:r w:rsidRPr="008066B1">
              <w:rPr>
                <w:rStyle w:val="a3"/>
                <w:lang w:val="uk-UA"/>
              </w:rPr>
              <w:t>р</w:t>
            </w:r>
            <w:r w:rsidR="00A85322">
              <w:rPr>
                <w:rStyle w:val="a3"/>
                <w:lang w:val="uk-UA"/>
              </w:rPr>
              <w:t>у</w:t>
            </w:r>
            <w:r w:rsidRPr="008066B1">
              <w:rPr>
                <w:rStyle w:val="a3"/>
                <w:lang w:val="uk-UA"/>
              </w:rPr>
              <w:t xml:space="preserve"> про закупівлю</w:t>
            </w:r>
          </w:p>
        </w:tc>
        <w:tc>
          <w:tcPr>
            <w:tcW w:w="2922" w:type="pct"/>
            <w:vAlign w:val="center"/>
          </w:tcPr>
          <w:p w:rsidR="00A85322" w:rsidRPr="008066B1" w:rsidRDefault="00EA6966" w:rsidP="00A85322">
            <w:pPr>
              <w:spacing w:before="60" w:after="60"/>
              <w:jc w:val="both"/>
              <w:rPr>
                <w:lang w:val="uk-UA" w:eastAsia="uk-UA"/>
              </w:rPr>
            </w:pPr>
            <w:r w:rsidRPr="00EA6966">
              <w:rPr>
                <w:lang w:val="uk-UA" w:eastAsia="uk-UA"/>
              </w:rPr>
              <w:t>У разі відхилення тендерної пропозиції з підстави, визначеної підпунктом 3 пункту 4</w:t>
            </w:r>
            <w:r w:rsidR="00A85322">
              <w:rPr>
                <w:lang w:val="uk-UA" w:eastAsia="uk-UA"/>
              </w:rPr>
              <w:t>4</w:t>
            </w:r>
            <w:r w:rsidR="00E57333">
              <w:rPr>
                <w:lang w:val="uk-UA" w:eastAsia="uk-UA"/>
              </w:rPr>
              <w:t xml:space="preserve"> </w:t>
            </w:r>
            <w:r>
              <w:rPr>
                <w:lang w:val="uk-UA" w:eastAsia="uk-UA"/>
              </w:rPr>
              <w:t>О</w:t>
            </w:r>
            <w:r w:rsidRPr="00EA6966">
              <w:rPr>
                <w:lang w:val="uk-UA" w:eastAsia="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lang w:val="uk-UA" w:eastAsia="uk-UA"/>
              </w:rPr>
              <w:t>О</w:t>
            </w:r>
            <w:r w:rsidRPr="00EA6966">
              <w:rPr>
                <w:lang w:val="uk-UA" w:eastAsia="uk-UA"/>
              </w:rPr>
              <w:t xml:space="preserve">собливостей, та приймає рішення про намір укласти договір про закупівлю у порядку та на умовах, визначених статтею 33 Закону та </w:t>
            </w:r>
            <w:r>
              <w:rPr>
                <w:lang w:val="uk-UA" w:eastAsia="uk-UA"/>
              </w:rPr>
              <w:t>4</w:t>
            </w:r>
            <w:r w:rsidR="00A85322">
              <w:rPr>
                <w:lang w:val="uk-UA" w:eastAsia="uk-UA"/>
              </w:rPr>
              <w:t>9</w:t>
            </w:r>
            <w:r w:rsidRPr="00EA6966">
              <w:rPr>
                <w:lang w:val="uk-UA" w:eastAsia="uk-UA"/>
              </w:rPr>
              <w:t xml:space="preserve"> пунктом</w:t>
            </w:r>
            <w:r>
              <w:rPr>
                <w:lang w:val="uk-UA" w:eastAsia="uk-UA"/>
              </w:rPr>
              <w:t xml:space="preserve"> Особливостей</w:t>
            </w:r>
            <w:r w:rsidRPr="00EA6966">
              <w:rPr>
                <w:lang w:val="uk-UA" w:eastAsia="uk-UA"/>
              </w:rPr>
              <w:t>.</w:t>
            </w:r>
          </w:p>
        </w:tc>
      </w:tr>
      <w:tr w:rsidR="00946954" w:rsidRPr="008066B1" w:rsidTr="004814D1">
        <w:trPr>
          <w:gridAfter w:val="1"/>
          <w:wAfter w:w="3" w:type="pct"/>
          <w:trHeight w:val="766"/>
        </w:trPr>
        <w:tc>
          <w:tcPr>
            <w:tcW w:w="428" w:type="pct"/>
          </w:tcPr>
          <w:p w:rsidR="00946954" w:rsidRPr="008066B1" w:rsidRDefault="00946954" w:rsidP="00D36D37">
            <w:pPr>
              <w:widowControl w:val="0"/>
              <w:spacing w:before="60" w:after="60"/>
              <w:jc w:val="center"/>
              <w:rPr>
                <w:b/>
                <w:bCs/>
                <w:lang w:val="uk-UA"/>
              </w:rPr>
            </w:pPr>
            <w:r w:rsidRPr="008066B1">
              <w:rPr>
                <w:b/>
                <w:bCs/>
                <w:lang w:val="uk-UA"/>
              </w:rPr>
              <w:t>6</w:t>
            </w:r>
          </w:p>
        </w:tc>
        <w:tc>
          <w:tcPr>
            <w:tcW w:w="1647" w:type="pct"/>
          </w:tcPr>
          <w:p w:rsidR="00946954" w:rsidRPr="008066B1" w:rsidRDefault="00946954" w:rsidP="00D36D37">
            <w:pPr>
              <w:widowControl w:val="0"/>
              <w:spacing w:before="60" w:after="60"/>
              <w:rPr>
                <w:lang w:val="uk-UA"/>
              </w:rPr>
            </w:pPr>
            <w:r w:rsidRPr="008066B1">
              <w:rPr>
                <w:rStyle w:val="a3"/>
                <w:lang w:val="uk-UA"/>
              </w:rPr>
              <w:t>Забезпечення виконання договору про закупівлю</w:t>
            </w:r>
          </w:p>
        </w:tc>
        <w:tc>
          <w:tcPr>
            <w:tcW w:w="2922" w:type="pct"/>
          </w:tcPr>
          <w:p w:rsidR="00745D3A" w:rsidRPr="008066B1" w:rsidRDefault="00B222EF" w:rsidP="00D36D37">
            <w:pPr>
              <w:spacing w:before="60" w:after="60"/>
              <w:jc w:val="both"/>
              <w:rPr>
                <w:lang w:val="uk-UA"/>
              </w:rPr>
            </w:pPr>
            <w:r w:rsidRPr="008066B1">
              <w:rPr>
                <w:lang w:val="uk-UA"/>
              </w:rPr>
              <w:t>Не вимагається</w:t>
            </w:r>
            <w:r w:rsidR="00745D3A" w:rsidRPr="008066B1">
              <w:rPr>
                <w:lang w:val="uk-UA"/>
              </w:rPr>
              <w:t>.</w:t>
            </w:r>
          </w:p>
        </w:tc>
      </w:tr>
    </w:tbl>
    <w:p w:rsidR="00DA1BE7" w:rsidRDefault="0078242F" w:rsidP="00F52FB1">
      <w:pPr>
        <w:ind w:left="6804"/>
        <w:rPr>
          <w:b/>
          <w:lang w:val="uk-UA"/>
        </w:rPr>
      </w:pPr>
      <w:r>
        <w:rPr>
          <w:b/>
          <w:lang w:val="uk-UA"/>
        </w:rPr>
        <w:br w:type="page"/>
      </w:r>
    </w:p>
    <w:p w:rsidR="00DA1BE7" w:rsidRDefault="00DA1BE7" w:rsidP="00DA1BE7">
      <w:pPr>
        <w:ind w:left="6804"/>
        <w:rPr>
          <w:bCs/>
          <w:lang w:val="uk-UA"/>
        </w:rPr>
      </w:pPr>
      <w:r w:rsidRPr="00E010A5">
        <w:rPr>
          <w:bCs/>
          <w:lang w:val="uk-UA"/>
        </w:rPr>
        <w:lastRenderedPageBreak/>
        <w:t xml:space="preserve">Додаток № </w:t>
      </w:r>
      <w:r>
        <w:rPr>
          <w:bCs/>
          <w:lang w:val="uk-UA"/>
        </w:rPr>
        <w:t>1</w:t>
      </w:r>
    </w:p>
    <w:p w:rsidR="00DA1BE7" w:rsidRDefault="00DA1BE7" w:rsidP="00DA1BE7">
      <w:pPr>
        <w:ind w:left="6804"/>
        <w:rPr>
          <w:lang w:val="uk-UA"/>
        </w:rPr>
      </w:pPr>
      <w:r w:rsidRPr="00842C40">
        <w:rPr>
          <w:lang w:val="uk-UA"/>
        </w:rPr>
        <w:t>до тендерної документації</w:t>
      </w:r>
    </w:p>
    <w:p w:rsidR="00DA1BE7" w:rsidRDefault="00DA1BE7" w:rsidP="00DA1BE7">
      <w:pPr>
        <w:jc w:val="center"/>
        <w:rPr>
          <w:b/>
          <w:lang w:val="uk-UA"/>
        </w:rPr>
      </w:pPr>
    </w:p>
    <w:p w:rsidR="00DA1BE7" w:rsidRDefault="00DA1BE7" w:rsidP="00DA1BE7">
      <w:pPr>
        <w:jc w:val="center"/>
        <w:rPr>
          <w:b/>
          <w:lang w:val="uk-UA"/>
        </w:rPr>
      </w:pPr>
    </w:p>
    <w:p w:rsidR="00DA1BE7" w:rsidRDefault="00DA1BE7" w:rsidP="00DA1BE7">
      <w:pPr>
        <w:jc w:val="center"/>
        <w:rPr>
          <w:b/>
          <w:lang w:val="uk-UA"/>
        </w:rPr>
      </w:pPr>
      <w:r w:rsidRPr="00F52FB1">
        <w:rPr>
          <w:b/>
          <w:lang w:val="uk-UA"/>
        </w:rPr>
        <w:t>КВАЛІФІКАЦІЙНІ КРИТЕРІЇ</w:t>
      </w:r>
    </w:p>
    <w:p w:rsidR="00DA1BE7" w:rsidRDefault="00DA1BE7" w:rsidP="00DA1BE7">
      <w:pPr>
        <w:jc w:val="center"/>
        <w:rPr>
          <w:b/>
          <w:lang w:val="uk-UA"/>
        </w:rPr>
      </w:pPr>
    </w:p>
    <w:tbl>
      <w:tblPr>
        <w:tblStyle w:val="a7"/>
        <w:tblW w:w="0" w:type="auto"/>
        <w:tblLook w:val="04A0"/>
      </w:tblPr>
      <w:tblGrid>
        <w:gridCol w:w="3652"/>
        <w:gridCol w:w="5954"/>
      </w:tblGrid>
      <w:tr w:rsidR="00DA1BE7" w:rsidTr="00917283">
        <w:tc>
          <w:tcPr>
            <w:tcW w:w="3652" w:type="dxa"/>
            <w:vAlign w:val="center"/>
          </w:tcPr>
          <w:p w:rsidR="00DA1BE7" w:rsidRDefault="00DA1BE7" w:rsidP="00917283">
            <w:pPr>
              <w:spacing w:before="120" w:after="120"/>
              <w:jc w:val="center"/>
              <w:rPr>
                <w:b/>
                <w:lang w:val="uk-UA"/>
              </w:rPr>
            </w:pPr>
            <w:r w:rsidRPr="00F52FB1">
              <w:rPr>
                <w:b/>
                <w:lang w:val="uk-UA"/>
              </w:rPr>
              <w:t>Назва кваліфікаційного критерію</w:t>
            </w:r>
          </w:p>
        </w:tc>
        <w:tc>
          <w:tcPr>
            <w:tcW w:w="5954" w:type="dxa"/>
            <w:vAlign w:val="center"/>
          </w:tcPr>
          <w:p w:rsidR="00DA1BE7" w:rsidRDefault="00DA1BE7" w:rsidP="00917283">
            <w:pPr>
              <w:spacing w:before="120" w:after="120"/>
              <w:jc w:val="center"/>
              <w:rPr>
                <w:b/>
                <w:lang w:val="uk-UA"/>
              </w:rPr>
            </w:pPr>
            <w:r w:rsidRPr="00F52FB1">
              <w:rPr>
                <w:b/>
                <w:lang w:val="uk-UA"/>
              </w:rPr>
              <w:t>Спосіб підтвердження кваліфікаційного критерію</w:t>
            </w:r>
          </w:p>
        </w:tc>
      </w:tr>
      <w:tr w:rsidR="00DA1BE7" w:rsidRPr="00F52FB1" w:rsidTr="00917283">
        <w:tc>
          <w:tcPr>
            <w:tcW w:w="3652" w:type="dxa"/>
          </w:tcPr>
          <w:p w:rsidR="00DA1BE7" w:rsidRPr="00F52FB1" w:rsidRDefault="00DA1BE7" w:rsidP="00917283">
            <w:pPr>
              <w:spacing w:before="120" w:after="120"/>
              <w:rPr>
                <w:lang w:val="uk-UA"/>
              </w:rPr>
            </w:pPr>
            <w:r>
              <w:rPr>
                <w:lang w:val="uk-UA"/>
              </w:rPr>
              <w:t>Н</w:t>
            </w:r>
            <w:r w:rsidRPr="005D5DDA">
              <w:rPr>
                <w:lang w:val="uk-UA"/>
              </w:rPr>
              <w:t>аявність в учасника процедури закупівлі обладнання, матеріально-технічної бази та технологій</w:t>
            </w:r>
          </w:p>
        </w:tc>
        <w:tc>
          <w:tcPr>
            <w:tcW w:w="5954" w:type="dxa"/>
          </w:tcPr>
          <w:p w:rsidR="00DA1BE7" w:rsidRDefault="00DA1BE7" w:rsidP="00917283">
            <w:pPr>
              <w:spacing w:before="120" w:after="120"/>
              <w:jc w:val="both"/>
              <w:rPr>
                <w:lang w:val="uk-UA"/>
              </w:rPr>
            </w:pPr>
            <w:r w:rsidRPr="002C04C3">
              <w:rPr>
                <w:lang w:val="uk-UA"/>
              </w:rPr>
              <w:t xml:space="preserve">Наявність обладнання, матеріально-технічної бази та технологій, які </w:t>
            </w:r>
            <w:r>
              <w:rPr>
                <w:lang w:val="uk-UA"/>
              </w:rPr>
              <w:t>У</w:t>
            </w:r>
            <w:r w:rsidRPr="002C04C3">
              <w:rPr>
                <w:lang w:val="uk-UA"/>
              </w:rPr>
              <w:t>часник використовуватиме при виконанні поставок предмету закупівлі, підтверджується шляхом надання таких документів:</w:t>
            </w:r>
          </w:p>
          <w:p w:rsidR="00DA1BE7" w:rsidRDefault="00DA1BE7" w:rsidP="00910B30">
            <w:pPr>
              <w:pStyle w:val="af8"/>
              <w:numPr>
                <w:ilvl w:val="0"/>
                <w:numId w:val="31"/>
              </w:numPr>
              <w:tabs>
                <w:tab w:val="left" w:pos="657"/>
              </w:tabs>
              <w:spacing w:before="120" w:after="120" w:line="240" w:lineRule="auto"/>
              <w:ind w:left="91" w:firstLine="284"/>
              <w:jc w:val="both"/>
              <w:rPr>
                <w:rFonts w:ascii="Times New Roman" w:hAnsi="Times New Roman"/>
                <w:sz w:val="24"/>
                <w:szCs w:val="24"/>
                <w:lang w:val="uk-UA"/>
              </w:rPr>
            </w:pPr>
            <w:r>
              <w:rPr>
                <w:rFonts w:ascii="Times New Roman" w:hAnsi="Times New Roman"/>
                <w:sz w:val="24"/>
                <w:szCs w:val="24"/>
                <w:lang w:val="uk-UA"/>
              </w:rPr>
              <w:t xml:space="preserve">акт </w:t>
            </w:r>
            <w:r w:rsidRPr="007B2373">
              <w:rPr>
                <w:rFonts w:ascii="Times New Roman" w:hAnsi="Times New Roman"/>
                <w:sz w:val="24"/>
                <w:szCs w:val="24"/>
                <w:lang w:val="uk-UA"/>
              </w:rPr>
              <w:t>за результатами проведення планов</w:t>
            </w:r>
            <w:r>
              <w:rPr>
                <w:rFonts w:ascii="Times New Roman" w:hAnsi="Times New Roman"/>
                <w:sz w:val="24"/>
                <w:szCs w:val="24"/>
                <w:lang w:val="uk-UA"/>
              </w:rPr>
              <w:t>их</w:t>
            </w:r>
            <w:r w:rsidRPr="007B2373">
              <w:rPr>
                <w:rFonts w:ascii="Times New Roman" w:hAnsi="Times New Roman"/>
                <w:sz w:val="24"/>
                <w:szCs w:val="24"/>
                <w:lang w:val="uk-UA"/>
              </w:rPr>
              <w:t xml:space="preserve"> (позапланов</w:t>
            </w:r>
            <w:r>
              <w:rPr>
                <w:rFonts w:ascii="Times New Roman" w:hAnsi="Times New Roman"/>
                <w:sz w:val="24"/>
                <w:szCs w:val="24"/>
                <w:lang w:val="uk-UA"/>
              </w:rPr>
              <w:t>их</w:t>
            </w:r>
            <w:r w:rsidRPr="007B2373">
              <w:rPr>
                <w:rFonts w:ascii="Times New Roman" w:hAnsi="Times New Roman"/>
                <w:sz w:val="24"/>
                <w:szCs w:val="24"/>
                <w:lang w:val="uk-UA"/>
              </w:rPr>
              <w:t>) заход</w:t>
            </w:r>
            <w:r>
              <w:rPr>
                <w:rFonts w:ascii="Times New Roman" w:hAnsi="Times New Roman"/>
                <w:sz w:val="24"/>
                <w:szCs w:val="24"/>
                <w:lang w:val="uk-UA"/>
              </w:rPr>
              <w:t>ів</w:t>
            </w:r>
            <w:r w:rsidRPr="007B2373">
              <w:rPr>
                <w:rFonts w:ascii="Times New Roman" w:hAnsi="Times New Roman"/>
                <w:sz w:val="24"/>
                <w:szCs w:val="24"/>
                <w:lang w:val="uk-UA"/>
              </w:rPr>
              <w:t xml:space="preserve"> державного контролю (інспектування) стосовно до</w:t>
            </w:r>
            <w:r>
              <w:rPr>
                <w:rFonts w:ascii="Times New Roman" w:hAnsi="Times New Roman"/>
                <w:sz w:val="24"/>
                <w:szCs w:val="24"/>
                <w:lang w:val="uk-UA"/>
              </w:rPr>
              <w:t>триман</w:t>
            </w:r>
            <w:r w:rsidRPr="007B2373">
              <w:rPr>
                <w:rFonts w:ascii="Times New Roman" w:hAnsi="Times New Roman"/>
                <w:sz w:val="24"/>
                <w:szCs w:val="24"/>
                <w:lang w:val="uk-UA"/>
              </w:rPr>
              <w:t>ня операторами ринку вимог законодавства про харчові продукти</w:t>
            </w:r>
            <w:r>
              <w:rPr>
                <w:rFonts w:ascii="Times New Roman" w:hAnsi="Times New Roman"/>
                <w:sz w:val="24"/>
                <w:szCs w:val="24"/>
                <w:lang w:val="uk-UA"/>
              </w:rPr>
              <w:t>,</w:t>
            </w:r>
            <w:r w:rsidRPr="007B2373">
              <w:rPr>
                <w:rFonts w:ascii="Times New Roman" w:hAnsi="Times New Roman"/>
                <w:sz w:val="24"/>
                <w:szCs w:val="24"/>
                <w:lang w:val="uk-UA"/>
              </w:rPr>
              <w:t xml:space="preserve"> складений Держпродспоживслужбою України за формою, затвердженою наказом Міністерства </w:t>
            </w:r>
            <w:r>
              <w:rPr>
                <w:rFonts w:ascii="Times New Roman" w:hAnsi="Times New Roman"/>
                <w:sz w:val="24"/>
                <w:szCs w:val="24"/>
                <w:lang w:val="uk-UA"/>
              </w:rPr>
              <w:t>економіки</w:t>
            </w:r>
            <w:r w:rsidRPr="007B2373">
              <w:rPr>
                <w:rFonts w:ascii="Times New Roman" w:hAnsi="Times New Roman"/>
                <w:sz w:val="24"/>
                <w:szCs w:val="24"/>
                <w:lang w:val="uk-UA"/>
              </w:rPr>
              <w:t xml:space="preserve"> України від</w:t>
            </w:r>
            <w:r>
              <w:rPr>
                <w:rFonts w:ascii="Times New Roman" w:hAnsi="Times New Roman"/>
                <w:sz w:val="24"/>
                <w:szCs w:val="24"/>
                <w:lang w:val="uk-UA"/>
              </w:rPr>
              <w:t xml:space="preserve"> 21.01.2022 № 143-22 </w:t>
            </w:r>
            <w:r w:rsidRPr="00D60130">
              <w:rPr>
                <w:rFonts w:ascii="Times New Roman" w:hAnsi="Times New Roman"/>
                <w:sz w:val="24"/>
                <w:szCs w:val="24"/>
                <w:lang w:val="uk-UA"/>
              </w:rPr>
              <w:t xml:space="preserve">(далі – Акт </w:t>
            </w:r>
            <w:r>
              <w:rPr>
                <w:rFonts w:ascii="Times New Roman" w:hAnsi="Times New Roman"/>
                <w:sz w:val="24"/>
                <w:szCs w:val="24"/>
                <w:lang w:val="uk-UA"/>
              </w:rPr>
              <w:t>143-22</w:t>
            </w:r>
            <w:r w:rsidRPr="00D60130">
              <w:rPr>
                <w:rFonts w:ascii="Times New Roman" w:hAnsi="Times New Roman"/>
                <w:sz w:val="24"/>
                <w:szCs w:val="24"/>
                <w:lang w:val="uk-UA"/>
              </w:rPr>
              <w:t>)</w:t>
            </w:r>
            <w:r w:rsidRPr="007B2373">
              <w:rPr>
                <w:rFonts w:ascii="Times New Roman" w:hAnsi="Times New Roman"/>
                <w:sz w:val="24"/>
                <w:szCs w:val="24"/>
                <w:lang w:val="uk-UA"/>
              </w:rPr>
              <w:t xml:space="preserve">. Акт </w:t>
            </w:r>
            <w:r>
              <w:rPr>
                <w:rFonts w:ascii="Times New Roman" w:hAnsi="Times New Roman"/>
                <w:sz w:val="24"/>
                <w:szCs w:val="24"/>
                <w:lang w:val="uk-UA"/>
              </w:rPr>
              <w:t>143-22</w:t>
            </w:r>
            <w:r w:rsidRPr="007B2373">
              <w:rPr>
                <w:rFonts w:ascii="Times New Roman" w:hAnsi="Times New Roman"/>
                <w:sz w:val="24"/>
                <w:szCs w:val="24"/>
                <w:lang w:val="uk-UA"/>
              </w:rPr>
              <w:t xml:space="preserve"> має бути складений </w:t>
            </w:r>
            <w:r w:rsidR="00524AF7">
              <w:rPr>
                <w:rFonts w:ascii="Times New Roman" w:hAnsi="Times New Roman"/>
                <w:sz w:val="24"/>
                <w:szCs w:val="24"/>
                <w:lang w:val="uk-UA"/>
              </w:rPr>
              <w:t xml:space="preserve">на ім’я Учасника </w:t>
            </w:r>
            <w:r w:rsidRPr="00143AA0">
              <w:rPr>
                <w:rFonts w:ascii="Times New Roman" w:hAnsi="Times New Roman"/>
                <w:sz w:val="24"/>
                <w:szCs w:val="24"/>
                <w:lang w:val="uk-UA"/>
              </w:rPr>
              <w:t>не раніше</w:t>
            </w:r>
            <w:r w:rsidRPr="007B2373">
              <w:rPr>
                <w:rFonts w:ascii="Times New Roman" w:hAnsi="Times New Roman"/>
                <w:sz w:val="24"/>
                <w:szCs w:val="24"/>
                <w:lang w:val="uk-UA"/>
              </w:rPr>
              <w:t xml:space="preserve"> 202</w:t>
            </w:r>
            <w:r w:rsidR="00524AF7">
              <w:rPr>
                <w:rFonts w:ascii="Times New Roman" w:hAnsi="Times New Roman"/>
                <w:sz w:val="24"/>
                <w:szCs w:val="24"/>
                <w:lang w:val="uk-UA"/>
              </w:rPr>
              <w:t>3</w:t>
            </w:r>
            <w:r w:rsidRPr="007B2373">
              <w:rPr>
                <w:rFonts w:ascii="Times New Roman" w:hAnsi="Times New Roman"/>
                <w:sz w:val="24"/>
                <w:szCs w:val="24"/>
                <w:lang w:val="uk-UA"/>
              </w:rPr>
              <w:t xml:space="preserve"> р</w:t>
            </w:r>
            <w:r w:rsidR="000F0F93">
              <w:rPr>
                <w:rFonts w:ascii="Times New Roman" w:hAnsi="Times New Roman"/>
                <w:sz w:val="24"/>
                <w:szCs w:val="24"/>
                <w:lang w:val="uk-UA"/>
              </w:rPr>
              <w:t>оку</w:t>
            </w:r>
            <w:r w:rsidRPr="007B2373">
              <w:rPr>
                <w:rFonts w:ascii="Times New Roman" w:hAnsi="Times New Roman"/>
                <w:sz w:val="24"/>
                <w:szCs w:val="24"/>
                <w:lang w:val="uk-UA"/>
              </w:rPr>
              <w:t xml:space="preserve"> та підтверджувати відповідність вимогам законодавства про харчові продукти виробничих та/або складських приміщень Учасника, які будуть задіяні у</w:t>
            </w:r>
            <w:r w:rsidR="003A0ED9">
              <w:rPr>
                <w:rFonts w:ascii="Times New Roman" w:hAnsi="Times New Roman"/>
                <w:sz w:val="24"/>
                <w:szCs w:val="24"/>
                <w:lang w:val="uk-UA"/>
              </w:rPr>
              <w:t xml:space="preserve"> виробництві та/або зберіганні</w:t>
            </w:r>
            <w:r w:rsidRPr="007B2373">
              <w:rPr>
                <w:rFonts w:ascii="Times New Roman" w:hAnsi="Times New Roman"/>
                <w:sz w:val="24"/>
                <w:szCs w:val="24"/>
                <w:lang w:val="uk-UA"/>
              </w:rPr>
              <w:t>предмету закупівлі;</w:t>
            </w:r>
          </w:p>
          <w:p w:rsidR="00DA1BE7" w:rsidRPr="00584DBE" w:rsidRDefault="00B115FC" w:rsidP="00910B30">
            <w:pPr>
              <w:tabs>
                <w:tab w:val="left" w:pos="657"/>
              </w:tabs>
              <w:spacing w:before="120" w:after="120"/>
              <w:ind w:left="91" w:firstLine="284"/>
              <w:contextualSpacing/>
              <w:jc w:val="both"/>
              <w:rPr>
                <w:rFonts w:eastAsia="Calibri"/>
                <w:lang w:val="uk-UA" w:eastAsia="en-US"/>
              </w:rPr>
            </w:pPr>
            <w:r>
              <w:rPr>
                <w:lang w:val="uk-UA"/>
              </w:rPr>
              <w:t>2</w:t>
            </w:r>
            <w:r w:rsidR="00DA1BE7" w:rsidRPr="002C04C3">
              <w:rPr>
                <w:lang w:val="uk-UA"/>
              </w:rPr>
              <w:t>.</w:t>
            </w:r>
            <w:r w:rsidR="00DA1BE7" w:rsidRPr="002C04C3">
              <w:rPr>
                <w:lang w:val="uk-UA"/>
              </w:rPr>
              <w:tab/>
            </w:r>
            <w:r w:rsidR="00DA1BE7" w:rsidRPr="00584DBE">
              <w:rPr>
                <w:rFonts w:eastAsia="Calibri"/>
                <w:lang w:val="uk-UA" w:eastAsia="en-US"/>
              </w:rPr>
              <w:t>документи, які підтверджують правові підстави наявності в Учасника виробничих та/або складських приміщень (договір купівлі-продажу/оренди/лізингу/інший договір або свідоцтво про право власності, або документ з державного реєстру речових прав на нерухоме майно). Зазначені приміщення мають бути вказані в надан</w:t>
            </w:r>
            <w:r w:rsidR="00910B30">
              <w:rPr>
                <w:rFonts w:eastAsia="Calibri"/>
                <w:lang w:val="uk-UA" w:eastAsia="en-US"/>
              </w:rPr>
              <w:t>ому</w:t>
            </w:r>
            <w:r w:rsidR="00DA1BE7" w:rsidRPr="00584DBE">
              <w:rPr>
                <w:rFonts w:eastAsia="Calibri"/>
                <w:lang w:val="uk-UA" w:eastAsia="en-US"/>
              </w:rPr>
              <w:t xml:space="preserve"> Учасником Акті </w:t>
            </w:r>
            <w:r w:rsidR="00DA1BE7">
              <w:rPr>
                <w:rFonts w:eastAsia="Calibri"/>
                <w:lang w:val="uk-UA" w:eastAsia="en-US"/>
              </w:rPr>
              <w:t>143-22</w:t>
            </w:r>
            <w:r w:rsidR="003448D9">
              <w:rPr>
                <w:rFonts w:eastAsia="Calibri"/>
                <w:lang w:val="uk-UA" w:eastAsia="en-US"/>
              </w:rPr>
              <w:t xml:space="preserve">. </w:t>
            </w:r>
            <w:r w:rsidR="00BF090E">
              <w:rPr>
                <w:rFonts w:eastAsia="Calibri"/>
                <w:lang w:val="uk-UA" w:eastAsia="en-US"/>
              </w:rPr>
              <w:t>Д</w:t>
            </w:r>
            <w:r w:rsidR="003448D9">
              <w:rPr>
                <w:rFonts w:eastAsia="Calibri"/>
                <w:lang w:val="uk-UA" w:eastAsia="en-US"/>
              </w:rPr>
              <w:t>огов</w:t>
            </w:r>
            <w:r w:rsidR="00BF090E">
              <w:rPr>
                <w:rFonts w:eastAsia="Calibri"/>
                <w:lang w:val="uk-UA" w:eastAsia="en-US"/>
              </w:rPr>
              <w:t>і</w:t>
            </w:r>
            <w:r w:rsidR="003448D9">
              <w:rPr>
                <w:rFonts w:eastAsia="Calibri"/>
                <w:lang w:val="uk-UA" w:eastAsia="en-US"/>
              </w:rPr>
              <w:t xml:space="preserve">р </w:t>
            </w:r>
            <w:r w:rsidR="003448D9" w:rsidRPr="00584DBE">
              <w:rPr>
                <w:rFonts w:eastAsia="Calibri"/>
                <w:lang w:val="uk-UA" w:eastAsia="en-US"/>
              </w:rPr>
              <w:t>оренди/лізингу/інший договір</w:t>
            </w:r>
            <w:r w:rsidR="003448D9">
              <w:rPr>
                <w:rFonts w:eastAsia="Calibri"/>
                <w:lang w:val="uk-UA" w:eastAsia="en-US"/>
              </w:rPr>
              <w:t xml:space="preserve"> має </w:t>
            </w:r>
            <w:r w:rsidR="00BF090E">
              <w:rPr>
                <w:rFonts w:eastAsia="Calibri"/>
                <w:lang w:val="uk-UA" w:eastAsia="en-US"/>
              </w:rPr>
              <w:t>діяти</w:t>
            </w:r>
            <w:r w:rsidR="003448D9">
              <w:rPr>
                <w:rFonts w:eastAsia="Calibri"/>
                <w:lang w:val="uk-UA" w:eastAsia="en-US"/>
              </w:rPr>
              <w:t xml:space="preserve"> до 31.12.2024 року (включно).</w:t>
            </w:r>
          </w:p>
          <w:p w:rsidR="003448D9" w:rsidRPr="00584DBE" w:rsidRDefault="00B115FC" w:rsidP="003448D9">
            <w:pPr>
              <w:tabs>
                <w:tab w:val="left" w:pos="657"/>
              </w:tabs>
              <w:spacing w:before="120" w:after="120"/>
              <w:ind w:left="91" w:firstLine="284"/>
              <w:contextualSpacing/>
              <w:jc w:val="both"/>
              <w:rPr>
                <w:rFonts w:eastAsia="Calibri"/>
                <w:lang w:val="uk-UA" w:eastAsia="en-US"/>
              </w:rPr>
            </w:pPr>
            <w:r>
              <w:rPr>
                <w:rFonts w:eastAsia="Calibri"/>
                <w:lang w:val="uk-UA" w:eastAsia="en-US"/>
              </w:rPr>
              <w:t>3</w:t>
            </w:r>
            <w:r w:rsidR="00DA1BE7" w:rsidRPr="00584DBE">
              <w:rPr>
                <w:rFonts w:eastAsia="Calibri"/>
                <w:lang w:val="uk-UA" w:eastAsia="en-US"/>
              </w:rPr>
              <w:t>.</w:t>
            </w:r>
            <w:r w:rsidR="00DA1BE7" w:rsidRPr="00584DBE">
              <w:rPr>
                <w:rFonts w:eastAsia="Calibri"/>
                <w:lang w:val="uk-UA" w:eastAsia="en-US"/>
              </w:rPr>
              <w:tab/>
              <w:t xml:space="preserve">документи, що підтверджують правові підстави наявності в Учасника не менше </w:t>
            </w:r>
            <w:r w:rsidR="00910B30">
              <w:rPr>
                <w:rFonts w:eastAsia="Calibri"/>
                <w:lang w:val="uk-UA" w:eastAsia="en-US"/>
              </w:rPr>
              <w:t>одн</w:t>
            </w:r>
            <w:r w:rsidR="007547FE">
              <w:rPr>
                <w:rFonts w:eastAsia="Calibri"/>
                <w:lang w:val="uk-UA" w:eastAsia="en-US"/>
              </w:rPr>
              <w:t>ієї</w:t>
            </w:r>
            <w:r w:rsidR="00DA1BE7" w:rsidRPr="00584DBE">
              <w:rPr>
                <w:rFonts w:eastAsia="Calibri"/>
                <w:lang w:val="uk-UA" w:eastAsia="en-US"/>
              </w:rPr>
              <w:t xml:space="preserve"> одиниц</w:t>
            </w:r>
            <w:r w:rsidR="00910B30">
              <w:rPr>
                <w:rFonts w:eastAsia="Calibri"/>
                <w:lang w:val="uk-UA" w:eastAsia="en-US"/>
              </w:rPr>
              <w:t>і</w:t>
            </w:r>
            <w:r w:rsidR="00DA1BE7" w:rsidRPr="00584DBE">
              <w:rPr>
                <w:rFonts w:eastAsia="Calibri"/>
                <w:lang w:val="uk-UA" w:eastAsia="en-US"/>
              </w:rPr>
              <w:t xml:space="preserve"> автомобільного транспорту: договір купівлі-продажу/ оренди/ лізингу/ договір надання послуг перевезення, інший договір/ свідоцтва про державну реєстрацію</w:t>
            </w:r>
            <w:r w:rsidR="003448D9">
              <w:rPr>
                <w:rFonts w:eastAsia="Calibri"/>
                <w:lang w:val="uk-UA" w:eastAsia="en-US"/>
              </w:rPr>
              <w:t xml:space="preserve"> транспортних засобів. </w:t>
            </w:r>
            <w:r w:rsidR="00BF090E">
              <w:rPr>
                <w:rFonts w:eastAsia="Calibri"/>
                <w:lang w:val="uk-UA" w:eastAsia="en-US"/>
              </w:rPr>
              <w:t>Д</w:t>
            </w:r>
            <w:r w:rsidR="003448D9">
              <w:rPr>
                <w:rFonts w:eastAsia="Calibri"/>
                <w:lang w:val="uk-UA" w:eastAsia="en-US"/>
              </w:rPr>
              <w:t>огов</w:t>
            </w:r>
            <w:r w:rsidR="00BF090E">
              <w:rPr>
                <w:rFonts w:eastAsia="Calibri"/>
                <w:lang w:val="uk-UA" w:eastAsia="en-US"/>
              </w:rPr>
              <w:t>і</w:t>
            </w:r>
            <w:r w:rsidR="003448D9">
              <w:rPr>
                <w:rFonts w:eastAsia="Calibri"/>
                <w:lang w:val="uk-UA" w:eastAsia="en-US"/>
              </w:rPr>
              <w:t xml:space="preserve">р </w:t>
            </w:r>
            <w:r w:rsidR="003448D9" w:rsidRPr="00584DBE">
              <w:rPr>
                <w:rFonts w:eastAsia="Calibri"/>
                <w:lang w:val="uk-UA" w:eastAsia="en-US"/>
              </w:rPr>
              <w:t>оренди/лізингу/ договір надання послуг перевезення</w:t>
            </w:r>
            <w:r w:rsidR="003448D9">
              <w:rPr>
                <w:rFonts w:eastAsia="Calibri"/>
                <w:lang w:val="uk-UA" w:eastAsia="en-US"/>
              </w:rPr>
              <w:t>/</w:t>
            </w:r>
            <w:r w:rsidR="003448D9" w:rsidRPr="00584DBE">
              <w:rPr>
                <w:rFonts w:eastAsia="Calibri"/>
                <w:lang w:val="uk-UA" w:eastAsia="en-US"/>
              </w:rPr>
              <w:t>інший договір</w:t>
            </w:r>
            <w:r w:rsidR="003448D9">
              <w:rPr>
                <w:rFonts w:eastAsia="Calibri"/>
                <w:lang w:val="uk-UA" w:eastAsia="en-US"/>
              </w:rPr>
              <w:t xml:space="preserve"> має </w:t>
            </w:r>
            <w:r w:rsidR="00BF090E">
              <w:rPr>
                <w:rFonts w:eastAsia="Calibri"/>
                <w:lang w:val="uk-UA" w:eastAsia="en-US"/>
              </w:rPr>
              <w:t>діяти</w:t>
            </w:r>
            <w:r w:rsidR="003448D9">
              <w:rPr>
                <w:rFonts w:eastAsia="Calibri"/>
                <w:lang w:val="uk-UA" w:eastAsia="en-US"/>
              </w:rPr>
              <w:t xml:space="preserve"> до 31.12.2024 року (включно).</w:t>
            </w:r>
          </w:p>
          <w:p w:rsidR="00DA1BE7" w:rsidRDefault="00B115FC" w:rsidP="00917283">
            <w:pPr>
              <w:tabs>
                <w:tab w:val="left" w:pos="657"/>
              </w:tabs>
              <w:spacing w:before="120" w:after="120"/>
              <w:ind w:left="90" w:firstLine="284"/>
              <w:jc w:val="both"/>
              <w:rPr>
                <w:rFonts w:eastAsia="Calibri"/>
                <w:lang w:val="uk-UA" w:eastAsia="en-US"/>
              </w:rPr>
            </w:pPr>
            <w:r>
              <w:rPr>
                <w:rFonts w:eastAsia="Calibri"/>
                <w:lang w:val="uk-UA" w:eastAsia="en-US"/>
              </w:rPr>
              <w:t>4</w:t>
            </w:r>
            <w:r w:rsidR="00DA1BE7" w:rsidRPr="00584DBE">
              <w:rPr>
                <w:rFonts w:eastAsia="Calibri"/>
                <w:lang w:val="uk-UA" w:eastAsia="en-US"/>
              </w:rPr>
              <w:t>.</w:t>
            </w:r>
            <w:r w:rsidR="00DA1BE7" w:rsidRPr="00584DBE">
              <w:rPr>
                <w:rFonts w:eastAsia="Calibri"/>
                <w:lang w:val="uk-UA" w:eastAsia="en-US"/>
              </w:rPr>
              <w:tab/>
            </w:r>
            <w:r w:rsidR="0017422C" w:rsidRPr="0017422C">
              <w:rPr>
                <w:rFonts w:eastAsia="Calibri"/>
                <w:lang w:val="uk-UA" w:eastAsia="en-US"/>
              </w:rPr>
              <w:t>результати дослідження, складені мікробіологічною лабораторією на ім’я Учасника,</w:t>
            </w:r>
            <w:r w:rsidR="00DA1BE7" w:rsidRPr="00C91BA4">
              <w:rPr>
                <w:rFonts w:eastAsia="Calibri"/>
                <w:lang w:val="uk-UA" w:eastAsia="en-US"/>
              </w:rPr>
              <w:t xml:space="preserve"> які підтверджують відсутність</w:t>
            </w:r>
            <w:r w:rsidR="003448D9">
              <w:rPr>
                <w:rFonts w:eastAsia="Calibri"/>
                <w:lang w:val="uk-UA" w:eastAsia="en-US"/>
              </w:rPr>
              <w:t xml:space="preserve"> </w:t>
            </w:r>
            <w:r w:rsidR="00DA1BE7" w:rsidRPr="00C91BA4">
              <w:rPr>
                <w:rFonts w:eastAsia="Calibri"/>
                <w:lang w:val="uk-UA" w:eastAsia="en-US"/>
              </w:rPr>
              <w:t>бактерій групи кишкової палички у змивах, взятих у</w:t>
            </w:r>
            <w:r w:rsidR="003448D9">
              <w:rPr>
                <w:rFonts w:eastAsia="Calibri"/>
                <w:lang w:val="uk-UA" w:eastAsia="en-US"/>
              </w:rPr>
              <w:t xml:space="preserve"> </w:t>
            </w:r>
            <w:r w:rsidR="00DA1BE7" w:rsidRPr="00C91BA4">
              <w:rPr>
                <w:rFonts w:eastAsia="Calibri"/>
                <w:lang w:val="uk-UA" w:eastAsia="en-US"/>
              </w:rPr>
              <w:t>будь-яких двох кварталах 2023 р</w:t>
            </w:r>
            <w:r>
              <w:rPr>
                <w:rFonts w:eastAsia="Calibri"/>
                <w:lang w:val="uk-UA" w:eastAsia="en-US"/>
              </w:rPr>
              <w:t>оку на поверхнях у</w:t>
            </w:r>
            <w:r w:rsidR="00DA1BE7" w:rsidRPr="00C91BA4">
              <w:rPr>
                <w:rFonts w:eastAsia="Calibri"/>
                <w:lang w:val="uk-UA" w:eastAsia="en-US"/>
              </w:rPr>
              <w:t xml:space="preserve"> виробничих та/або складських</w:t>
            </w:r>
            <w:r w:rsidR="003448D9">
              <w:rPr>
                <w:rFonts w:eastAsia="Calibri"/>
                <w:lang w:val="uk-UA" w:eastAsia="en-US"/>
              </w:rPr>
              <w:t xml:space="preserve"> </w:t>
            </w:r>
            <w:r w:rsidR="00DA1BE7" w:rsidRPr="00C91BA4">
              <w:rPr>
                <w:rFonts w:eastAsia="Calibri"/>
                <w:lang w:val="uk-UA" w:eastAsia="en-US"/>
              </w:rPr>
              <w:t xml:space="preserve">приміщеннях, а також </w:t>
            </w:r>
            <w:r>
              <w:rPr>
                <w:rFonts w:eastAsia="Calibri"/>
                <w:lang w:val="uk-UA" w:eastAsia="en-US"/>
              </w:rPr>
              <w:t xml:space="preserve">на поверхнях </w:t>
            </w:r>
            <w:r w:rsidR="00DA1BE7" w:rsidRPr="00C91BA4">
              <w:rPr>
                <w:rFonts w:eastAsia="Calibri"/>
                <w:lang w:val="uk-UA" w:eastAsia="en-US"/>
              </w:rPr>
              <w:t>автомобіля, які будуть</w:t>
            </w:r>
            <w:r w:rsidR="003448D9">
              <w:rPr>
                <w:rFonts w:eastAsia="Calibri"/>
                <w:lang w:val="uk-UA" w:eastAsia="en-US"/>
              </w:rPr>
              <w:t xml:space="preserve"> </w:t>
            </w:r>
            <w:r w:rsidR="00DA1BE7" w:rsidRPr="00C91BA4">
              <w:rPr>
                <w:rFonts w:eastAsia="Calibri"/>
                <w:lang w:val="uk-UA" w:eastAsia="en-US"/>
              </w:rPr>
              <w:t>використовуватись у виробництві та/або зберіганні, а</w:t>
            </w:r>
            <w:r w:rsidR="003448D9">
              <w:rPr>
                <w:rFonts w:eastAsia="Calibri"/>
                <w:lang w:val="uk-UA" w:eastAsia="en-US"/>
              </w:rPr>
              <w:t xml:space="preserve"> </w:t>
            </w:r>
            <w:r w:rsidR="00DA1BE7" w:rsidRPr="00C91BA4">
              <w:rPr>
                <w:rFonts w:eastAsia="Calibri"/>
                <w:lang w:val="uk-UA" w:eastAsia="en-US"/>
              </w:rPr>
              <w:t xml:space="preserve">також перевезенні </w:t>
            </w:r>
            <w:r w:rsidR="00DA1BE7" w:rsidRPr="00C91BA4">
              <w:rPr>
                <w:rFonts w:eastAsia="Calibri"/>
                <w:lang w:val="uk-UA" w:eastAsia="en-US"/>
              </w:rPr>
              <w:lastRenderedPageBreak/>
              <w:t>предмету закупівлі. Зазначені</w:t>
            </w:r>
            <w:r w:rsidR="003448D9">
              <w:rPr>
                <w:rFonts w:eastAsia="Calibri"/>
                <w:lang w:val="uk-UA" w:eastAsia="en-US"/>
              </w:rPr>
              <w:t xml:space="preserve"> </w:t>
            </w:r>
            <w:r w:rsidR="00DA1BE7" w:rsidRPr="00C91BA4">
              <w:rPr>
                <w:rFonts w:eastAsia="Calibri"/>
                <w:lang w:val="uk-UA" w:eastAsia="en-US"/>
              </w:rPr>
              <w:t>приміщення</w:t>
            </w:r>
            <w:r w:rsidR="0052264E">
              <w:rPr>
                <w:rFonts w:eastAsia="Calibri"/>
                <w:lang w:val="uk-UA" w:eastAsia="en-US"/>
              </w:rPr>
              <w:t xml:space="preserve">, </w:t>
            </w:r>
            <w:r w:rsidR="00DA1BE7" w:rsidRPr="00C91BA4">
              <w:rPr>
                <w:rFonts w:eastAsia="Calibri"/>
                <w:lang w:val="uk-UA" w:eastAsia="en-US"/>
              </w:rPr>
              <w:t>у яких взяті змиви, мають</w:t>
            </w:r>
            <w:r w:rsidR="003448D9">
              <w:rPr>
                <w:rFonts w:eastAsia="Calibri"/>
                <w:lang w:val="uk-UA" w:eastAsia="en-US"/>
              </w:rPr>
              <w:t xml:space="preserve"> </w:t>
            </w:r>
            <w:r w:rsidR="00DA1BE7" w:rsidRPr="00C91BA4">
              <w:rPr>
                <w:rFonts w:eastAsia="Calibri"/>
                <w:lang w:val="uk-UA" w:eastAsia="en-US"/>
              </w:rPr>
              <w:t>бути вказані у надан</w:t>
            </w:r>
            <w:r>
              <w:rPr>
                <w:rFonts w:eastAsia="Calibri"/>
                <w:lang w:val="uk-UA" w:eastAsia="en-US"/>
              </w:rPr>
              <w:t>ому</w:t>
            </w:r>
            <w:r w:rsidR="00DA1BE7" w:rsidRPr="00C91BA4">
              <w:rPr>
                <w:rFonts w:eastAsia="Calibri"/>
                <w:lang w:val="uk-UA" w:eastAsia="en-US"/>
              </w:rPr>
              <w:t>Учасником Акті 143-22;</w:t>
            </w:r>
          </w:p>
          <w:p w:rsidR="00B115FC" w:rsidRDefault="006B4C36" w:rsidP="00917283">
            <w:pPr>
              <w:tabs>
                <w:tab w:val="left" w:pos="657"/>
              </w:tabs>
              <w:spacing w:before="120" w:after="120"/>
              <w:ind w:left="90" w:firstLine="284"/>
              <w:jc w:val="both"/>
              <w:rPr>
                <w:rFonts w:eastAsia="Calibri"/>
                <w:lang w:val="uk-UA" w:eastAsia="en-US"/>
              </w:rPr>
            </w:pPr>
            <w:r>
              <w:rPr>
                <w:rFonts w:eastAsia="Calibri"/>
                <w:lang w:val="uk-UA" w:eastAsia="en-US"/>
              </w:rPr>
              <w:t>5</w:t>
            </w:r>
            <w:r w:rsidRPr="00584DBE">
              <w:rPr>
                <w:rFonts w:eastAsia="Calibri"/>
                <w:lang w:val="uk-UA" w:eastAsia="en-US"/>
              </w:rPr>
              <w:t>.</w:t>
            </w:r>
            <w:r w:rsidRPr="00584DBE">
              <w:rPr>
                <w:rFonts w:eastAsia="Calibri"/>
                <w:lang w:val="uk-UA" w:eastAsia="en-US"/>
              </w:rPr>
              <w:tab/>
            </w:r>
            <w:r w:rsidR="00B115FC" w:rsidRPr="00B115FC">
              <w:rPr>
                <w:rFonts w:eastAsia="Calibri"/>
                <w:lang w:val="uk-UA" w:eastAsia="en-US"/>
              </w:rPr>
              <w:t>експертний висновок, виданий уповноваженою установою або підприємством, щодо показників якості води, яка використовується на підприємстві Учасника, з відміткою про відповідність результатів мікробіологічних, фіз</w:t>
            </w:r>
            <w:r w:rsidR="00E605EC">
              <w:rPr>
                <w:rFonts w:eastAsia="Calibri"/>
                <w:lang w:val="uk-UA" w:eastAsia="en-US"/>
              </w:rPr>
              <w:t>и</w:t>
            </w:r>
            <w:r w:rsidR="00B115FC" w:rsidRPr="00B115FC">
              <w:rPr>
                <w:rFonts w:eastAsia="Calibri"/>
                <w:lang w:val="uk-UA" w:eastAsia="en-US"/>
              </w:rPr>
              <w:t>ко-хімічних випробувань встановленим нормам. Експертний висновок має бути складений на ім’я Учасника не раніше 2023 року;</w:t>
            </w:r>
          </w:p>
          <w:p w:rsidR="00DA1BE7" w:rsidRPr="00584DBE" w:rsidRDefault="00CC7B26" w:rsidP="00917283">
            <w:pPr>
              <w:tabs>
                <w:tab w:val="left" w:pos="657"/>
              </w:tabs>
              <w:spacing w:before="120" w:after="120"/>
              <w:ind w:left="90" w:firstLine="284"/>
              <w:jc w:val="both"/>
              <w:rPr>
                <w:rFonts w:eastAsia="Calibri"/>
                <w:lang w:val="uk-UA" w:eastAsia="en-US"/>
              </w:rPr>
            </w:pPr>
            <w:r>
              <w:rPr>
                <w:rFonts w:eastAsia="Calibri"/>
                <w:lang w:val="uk-UA" w:eastAsia="en-US"/>
              </w:rPr>
              <w:t>6</w:t>
            </w:r>
            <w:r w:rsidR="00DA1BE7" w:rsidRPr="00C91BA4">
              <w:rPr>
                <w:rFonts w:eastAsia="Calibri"/>
                <w:lang w:val="uk-UA" w:eastAsia="en-US"/>
              </w:rPr>
              <w:t>.</w:t>
            </w:r>
            <w:r w:rsidR="00DA1BE7" w:rsidRPr="00C91BA4">
              <w:rPr>
                <w:rFonts w:eastAsia="Calibri"/>
                <w:lang w:val="uk-UA" w:eastAsia="en-US"/>
              </w:rPr>
              <w:tab/>
            </w:r>
            <w:r w:rsidR="00521706" w:rsidRPr="00521706">
              <w:rPr>
                <w:rFonts w:eastAsia="Calibri"/>
                <w:lang w:val="uk-UA" w:eastAsia="en-US"/>
              </w:rPr>
              <w:t>рішення (повідомлення) про державну реєстрацію потужності</w:t>
            </w:r>
            <w:r w:rsidR="007D0460">
              <w:rPr>
                <w:rFonts w:eastAsia="Calibri"/>
                <w:lang w:val="uk-UA" w:eastAsia="en-US"/>
              </w:rPr>
              <w:t xml:space="preserve"> Учасника</w:t>
            </w:r>
            <w:r w:rsidR="00521706" w:rsidRPr="00521706">
              <w:rPr>
                <w:rFonts w:eastAsia="Calibri"/>
                <w:lang w:val="uk-UA" w:eastAsia="en-US"/>
              </w:rPr>
              <w:t>, виданого управлінням Держпродспоживслужби, для харчових продуктів, які не потребують отримання експлуатаційного дозволу (згідно з ст. ст. 23, 25 Закону України «Про основні принципи та вимоги до безпечності та якості харчових продуктів»)</w:t>
            </w:r>
            <w:r w:rsidR="00DA1BE7">
              <w:rPr>
                <w:rFonts w:eastAsia="Calibri"/>
                <w:lang w:val="uk-UA" w:eastAsia="en-US"/>
              </w:rPr>
              <w:t>;</w:t>
            </w:r>
          </w:p>
          <w:p w:rsidR="00DA1BE7" w:rsidRDefault="00DA1BE7" w:rsidP="00917283">
            <w:pPr>
              <w:spacing w:before="120" w:after="120"/>
              <w:jc w:val="both"/>
              <w:rPr>
                <w:lang w:val="uk-UA"/>
              </w:rPr>
            </w:pPr>
            <w:r w:rsidRPr="00842650">
              <w:rPr>
                <w:lang w:val="uk-UA"/>
              </w:rPr>
              <w:t>Усі документи, що надаються Учасниками на підтвердження цього кваліфікаційного критерію, мають бути чинними на момент розкриття пропозицій.</w:t>
            </w:r>
          </w:p>
          <w:p w:rsidR="00DA1BE7" w:rsidRPr="00F52FB1" w:rsidRDefault="00DA1BE7" w:rsidP="00917283">
            <w:pPr>
              <w:spacing w:before="120" w:after="120"/>
              <w:jc w:val="both"/>
              <w:rPr>
                <w:lang w:val="uk-UA"/>
              </w:rPr>
            </w:pPr>
            <w:r w:rsidRPr="00FC55C1">
              <w:rPr>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w:t>
            </w:r>
            <w:r>
              <w:rPr>
                <w:lang w:val="uk-UA"/>
              </w:rPr>
              <w:t>,</w:t>
            </w:r>
            <w:r w:rsidRPr="00FC55C1">
              <w:rPr>
                <w:lang w:val="uk-UA"/>
              </w:rPr>
              <w:t xml:space="preserve"> або договору, предметом якого є майно державної або комунальної власності</w:t>
            </w:r>
            <w:r>
              <w:rPr>
                <w:lang w:val="uk-UA"/>
              </w:rPr>
              <w:t>, укладеного</w:t>
            </w:r>
            <w:r w:rsidRPr="00FC55C1">
              <w:rPr>
                <w:lang w:val="uk-UA"/>
              </w:rPr>
              <w:t xml:space="preserve"> за результатами електронного аукціону строком більше ніж на п’ять років</w:t>
            </w:r>
            <w:r>
              <w:rPr>
                <w:lang w:val="uk-UA"/>
              </w:rPr>
              <w:t>,</w:t>
            </w:r>
            <w:r w:rsidRPr="00FC55C1">
              <w:rPr>
                <w:lang w:val="uk-UA"/>
              </w:rPr>
              <w:t xml:space="preserve"> або догов</w:t>
            </w:r>
            <w:r>
              <w:rPr>
                <w:lang w:val="uk-UA"/>
              </w:rPr>
              <w:t>о</w:t>
            </w:r>
            <w:r w:rsidRPr="00FC55C1">
              <w:rPr>
                <w:lang w:val="uk-UA"/>
              </w:rPr>
              <w:t>р</w:t>
            </w:r>
            <w:r>
              <w:rPr>
                <w:lang w:val="uk-UA"/>
              </w:rPr>
              <w:t>у</w:t>
            </w:r>
            <w:r w:rsidRPr="00FC55C1">
              <w:rPr>
                <w:lang w:val="uk-UA"/>
              </w:rPr>
              <w:t xml:space="preserve"> найму транспортного засобу за участю фізичної особи, такий договір має бути нотаріально посвідчений.</w:t>
            </w:r>
          </w:p>
        </w:tc>
      </w:tr>
      <w:tr w:rsidR="00DA1BE7" w:rsidRPr="00E67AAD" w:rsidTr="00917283">
        <w:tc>
          <w:tcPr>
            <w:tcW w:w="3652" w:type="dxa"/>
          </w:tcPr>
          <w:p w:rsidR="00DA1BE7" w:rsidRPr="00F52FB1" w:rsidRDefault="00DA1BE7" w:rsidP="00917283">
            <w:pPr>
              <w:spacing w:before="120" w:after="120"/>
              <w:rPr>
                <w:lang w:val="uk-UA"/>
              </w:rPr>
            </w:pPr>
            <w:r>
              <w:rPr>
                <w:lang w:val="uk-UA"/>
              </w:rPr>
              <w:lastRenderedPageBreak/>
              <w:t>Н</w:t>
            </w:r>
            <w:r w:rsidRPr="005D5DDA">
              <w:rPr>
                <w:lang w:val="uk-UA"/>
              </w:rPr>
              <w:t>аявність в учасника процедури закупівлі працівників відповідної кваліфікації, які мають необхідні знання та досвід</w:t>
            </w:r>
          </w:p>
        </w:tc>
        <w:tc>
          <w:tcPr>
            <w:tcW w:w="5954" w:type="dxa"/>
          </w:tcPr>
          <w:p w:rsidR="00DA1BE7" w:rsidRPr="005C3E11" w:rsidRDefault="00DA1BE7" w:rsidP="00917283">
            <w:pPr>
              <w:spacing w:before="120" w:after="120"/>
              <w:jc w:val="both"/>
              <w:rPr>
                <w:lang w:val="uk-UA"/>
              </w:rPr>
            </w:pPr>
            <w:r w:rsidRPr="005C3E11">
              <w:rPr>
                <w:lang w:val="uk-UA"/>
              </w:rPr>
              <w:t>Наявність працівників відповідної кваліфікації, які мають необхідні знання та досвід, підтверджується Учасником шляхом надання:</w:t>
            </w:r>
          </w:p>
          <w:p w:rsidR="00DA1BE7" w:rsidRPr="005C3E11" w:rsidRDefault="00DA1BE7" w:rsidP="00917283">
            <w:pPr>
              <w:tabs>
                <w:tab w:val="left" w:pos="657"/>
              </w:tabs>
              <w:spacing w:before="120" w:after="120"/>
              <w:ind w:firstLine="374"/>
              <w:jc w:val="both"/>
              <w:rPr>
                <w:rFonts w:eastAsia="Calibri"/>
                <w:lang w:val="uk-UA" w:eastAsia="en-US"/>
              </w:rPr>
            </w:pPr>
            <w:r w:rsidRPr="005C3E11">
              <w:rPr>
                <w:lang w:val="uk-UA"/>
              </w:rPr>
              <w:t>1.</w:t>
            </w:r>
            <w:r w:rsidRPr="005C3E11">
              <w:rPr>
                <w:lang w:val="uk-UA"/>
              </w:rPr>
              <w:tab/>
            </w:r>
            <w:r w:rsidRPr="005C3E11">
              <w:rPr>
                <w:rFonts w:eastAsia="Calibri"/>
                <w:lang w:val="uk-UA" w:eastAsia="en-US"/>
              </w:rPr>
              <w:t xml:space="preserve">довідки в довільній формі </w:t>
            </w:r>
            <w:r>
              <w:rPr>
                <w:rFonts w:eastAsia="Calibri"/>
                <w:lang w:val="uk-UA" w:eastAsia="en-US"/>
              </w:rPr>
              <w:t>щодо</w:t>
            </w:r>
            <w:r w:rsidRPr="005C3E11">
              <w:rPr>
                <w:rFonts w:eastAsia="Calibri"/>
                <w:lang w:val="uk-UA" w:eastAsia="en-US"/>
              </w:rPr>
              <w:t xml:space="preserve"> працівників;</w:t>
            </w:r>
          </w:p>
          <w:p w:rsidR="00DA1BE7" w:rsidRPr="00F52FB1" w:rsidRDefault="00DA1BE7" w:rsidP="006B4C36">
            <w:pPr>
              <w:tabs>
                <w:tab w:val="left" w:pos="657"/>
              </w:tabs>
              <w:spacing w:before="120" w:after="120"/>
              <w:ind w:firstLine="374"/>
              <w:jc w:val="both"/>
              <w:rPr>
                <w:lang w:val="uk-UA"/>
              </w:rPr>
            </w:pPr>
            <w:r w:rsidRPr="005C3E11">
              <w:rPr>
                <w:rFonts w:eastAsia="Calibri"/>
                <w:lang w:val="uk-UA" w:eastAsia="en-US"/>
              </w:rPr>
              <w:t>2.</w:t>
            </w:r>
            <w:r w:rsidRPr="005C3E11">
              <w:rPr>
                <w:rFonts w:eastAsia="Calibri"/>
                <w:lang w:val="uk-UA" w:eastAsia="en-US"/>
              </w:rPr>
              <w:tab/>
              <w:t xml:space="preserve">особистих медичних книжок працівників, які безпосередньо контактують з предметом закупівлі, із відповідними діючими позначками </w:t>
            </w:r>
            <w:r>
              <w:rPr>
                <w:rFonts w:eastAsia="Calibri"/>
                <w:lang w:val="uk-UA" w:eastAsia="en-US"/>
              </w:rPr>
              <w:t>щодо</w:t>
            </w:r>
            <w:r w:rsidRPr="005C3E11">
              <w:rPr>
                <w:rFonts w:eastAsia="Calibri"/>
                <w:lang w:val="uk-UA" w:eastAsia="en-US"/>
              </w:rPr>
              <w:t xml:space="preserve"> допуск</w:t>
            </w:r>
            <w:r>
              <w:rPr>
                <w:rFonts w:eastAsia="Calibri"/>
                <w:lang w:val="uk-UA" w:eastAsia="en-US"/>
              </w:rPr>
              <w:t>у</w:t>
            </w:r>
            <w:r w:rsidRPr="005C3E11">
              <w:rPr>
                <w:rFonts w:eastAsia="Calibri"/>
                <w:lang w:val="uk-UA" w:eastAsia="en-US"/>
              </w:rPr>
              <w:t xml:space="preserve"> до роботи</w:t>
            </w:r>
            <w:r w:rsidR="006B4C36">
              <w:rPr>
                <w:rFonts w:eastAsia="Calibri"/>
                <w:lang w:val="uk-UA" w:eastAsia="en-US"/>
              </w:rPr>
              <w:t>.</w:t>
            </w:r>
          </w:p>
        </w:tc>
      </w:tr>
      <w:tr w:rsidR="00DA1BE7" w:rsidRPr="00C44536" w:rsidTr="00917283">
        <w:tc>
          <w:tcPr>
            <w:tcW w:w="3652" w:type="dxa"/>
          </w:tcPr>
          <w:p w:rsidR="00DA1BE7" w:rsidRPr="00F52FB1" w:rsidRDefault="00DA1BE7" w:rsidP="00917283">
            <w:pPr>
              <w:spacing w:before="120" w:after="120"/>
              <w:rPr>
                <w:lang w:val="uk-UA"/>
              </w:rPr>
            </w:pPr>
            <w:r w:rsidRPr="00F52FB1">
              <w:rPr>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954" w:type="dxa"/>
          </w:tcPr>
          <w:p w:rsidR="003557BE" w:rsidRDefault="00DA1BE7" w:rsidP="003557BE">
            <w:pPr>
              <w:spacing w:before="120"/>
              <w:jc w:val="both"/>
              <w:rPr>
                <w:lang w:val="uk-UA"/>
              </w:rPr>
            </w:pPr>
            <w:r>
              <w:rPr>
                <w:lang w:val="uk-UA"/>
              </w:rPr>
              <w:t>Н</w:t>
            </w:r>
            <w:r w:rsidRPr="00121C3C">
              <w:rPr>
                <w:lang w:val="uk-UA"/>
              </w:rPr>
              <w:t>аявн</w:t>
            </w:r>
            <w:r>
              <w:rPr>
                <w:lang w:val="uk-UA"/>
              </w:rPr>
              <w:t>і</w:t>
            </w:r>
            <w:r w:rsidRPr="00121C3C">
              <w:rPr>
                <w:lang w:val="uk-UA"/>
              </w:rPr>
              <w:t>ст</w:t>
            </w:r>
            <w:r>
              <w:rPr>
                <w:lang w:val="uk-UA"/>
              </w:rPr>
              <w:t xml:space="preserve">ь </w:t>
            </w:r>
            <w:r w:rsidRPr="00121C3C">
              <w:rPr>
                <w:lang w:val="uk-UA"/>
              </w:rPr>
              <w:t xml:space="preserve">досвіду виконання аналогічного за предметом закупівлі договору </w:t>
            </w:r>
            <w:r w:rsidRPr="0017409E">
              <w:rPr>
                <w:lang w:val="uk-UA"/>
              </w:rPr>
              <w:t>підтверджується Учасником шляхом надання</w:t>
            </w:r>
            <w:r w:rsidR="003557BE">
              <w:rPr>
                <w:lang w:val="uk-UA"/>
              </w:rPr>
              <w:t>:</w:t>
            </w:r>
          </w:p>
          <w:p w:rsidR="003557BE" w:rsidRPr="003557BE" w:rsidRDefault="00DA1BE7" w:rsidP="003557BE">
            <w:pPr>
              <w:pStyle w:val="af8"/>
              <w:numPr>
                <w:ilvl w:val="0"/>
                <w:numId w:val="44"/>
              </w:numPr>
              <w:spacing w:after="0" w:line="240" w:lineRule="auto"/>
              <w:ind w:left="459" w:firstLine="0"/>
              <w:contextualSpacing w:val="0"/>
              <w:jc w:val="both"/>
              <w:rPr>
                <w:rFonts w:ascii="Times New Roman" w:hAnsi="Times New Roman"/>
                <w:sz w:val="24"/>
                <w:szCs w:val="24"/>
                <w:lang w:val="uk-UA"/>
              </w:rPr>
            </w:pPr>
            <w:r w:rsidRPr="003557BE">
              <w:rPr>
                <w:rFonts w:ascii="Times New Roman" w:hAnsi="Times New Roman"/>
                <w:sz w:val="24"/>
                <w:szCs w:val="24"/>
                <w:lang w:val="uk-UA"/>
              </w:rPr>
              <w:t>аналогічного договору з усіма додатками до нього</w:t>
            </w:r>
            <w:r w:rsidR="003557BE" w:rsidRPr="003557BE">
              <w:rPr>
                <w:rFonts w:ascii="Times New Roman" w:hAnsi="Times New Roman"/>
                <w:sz w:val="24"/>
                <w:szCs w:val="24"/>
                <w:lang w:val="uk-UA"/>
              </w:rPr>
              <w:t>;</w:t>
            </w:r>
          </w:p>
          <w:p w:rsidR="00DA1BE7" w:rsidRPr="003557BE" w:rsidRDefault="00DA1BE7" w:rsidP="003557BE">
            <w:pPr>
              <w:pStyle w:val="af8"/>
              <w:numPr>
                <w:ilvl w:val="0"/>
                <w:numId w:val="44"/>
              </w:numPr>
              <w:spacing w:after="0" w:line="240" w:lineRule="auto"/>
              <w:ind w:left="459" w:firstLine="0"/>
              <w:contextualSpacing w:val="0"/>
              <w:jc w:val="both"/>
              <w:rPr>
                <w:rFonts w:ascii="Times New Roman" w:hAnsi="Times New Roman"/>
                <w:sz w:val="24"/>
                <w:szCs w:val="24"/>
                <w:lang w:val="uk-UA"/>
              </w:rPr>
            </w:pPr>
            <w:r w:rsidRPr="003557BE">
              <w:rPr>
                <w:rFonts w:ascii="Times New Roman" w:hAnsi="Times New Roman"/>
                <w:sz w:val="24"/>
                <w:szCs w:val="24"/>
                <w:lang w:val="uk-UA"/>
              </w:rPr>
              <w:t>документу(ів), що підтверджують його виконання в повному обсязі</w:t>
            </w:r>
            <w:r w:rsidR="003557BE" w:rsidRPr="003557BE">
              <w:rPr>
                <w:rFonts w:ascii="Times New Roman" w:hAnsi="Times New Roman"/>
                <w:sz w:val="24"/>
                <w:szCs w:val="24"/>
                <w:lang w:val="uk-UA"/>
              </w:rPr>
              <w:t xml:space="preserve"> (акти приймання-передачі та/або видаткові накладні та/або листи-відгуки, довідки </w:t>
            </w:r>
            <w:r w:rsidR="00D90C8E" w:rsidRPr="003557BE">
              <w:rPr>
                <w:rFonts w:ascii="Times New Roman" w:hAnsi="Times New Roman"/>
                <w:sz w:val="24"/>
                <w:szCs w:val="24"/>
                <w:lang w:val="uk-UA"/>
              </w:rPr>
              <w:t xml:space="preserve">тощо </w:t>
            </w:r>
            <w:r w:rsidR="003557BE" w:rsidRPr="003557BE">
              <w:rPr>
                <w:rFonts w:ascii="Times New Roman" w:hAnsi="Times New Roman"/>
                <w:sz w:val="24"/>
                <w:szCs w:val="24"/>
                <w:lang w:val="uk-UA"/>
              </w:rPr>
              <w:t xml:space="preserve">від особи, якій Учасник поставляв товар згідно з аналогічним договором, із зазначенням </w:t>
            </w:r>
            <w:r w:rsidR="002D5A15">
              <w:rPr>
                <w:rFonts w:ascii="Times New Roman" w:hAnsi="Times New Roman"/>
                <w:sz w:val="24"/>
                <w:szCs w:val="24"/>
                <w:lang w:val="uk-UA"/>
              </w:rPr>
              <w:t xml:space="preserve">назви </w:t>
            </w:r>
            <w:r w:rsidR="003557BE" w:rsidRPr="003557BE">
              <w:rPr>
                <w:rFonts w:ascii="Times New Roman" w:hAnsi="Times New Roman"/>
                <w:sz w:val="24"/>
                <w:szCs w:val="24"/>
                <w:lang w:val="uk-UA"/>
              </w:rPr>
              <w:t xml:space="preserve">товару, що поставлявся, дати та </w:t>
            </w:r>
            <w:r w:rsidR="003557BE" w:rsidRPr="003557BE">
              <w:rPr>
                <w:rFonts w:ascii="Times New Roman" w:hAnsi="Times New Roman"/>
                <w:sz w:val="24"/>
                <w:szCs w:val="24"/>
                <w:lang w:val="uk-UA"/>
              </w:rPr>
              <w:lastRenderedPageBreak/>
              <w:t>номеру (за наявності) договору та інформації, чи належним чином Учасник виконав свої зобов’язання з поставки)</w:t>
            </w:r>
            <w:r w:rsidRPr="003557BE">
              <w:rPr>
                <w:rFonts w:ascii="Times New Roman" w:hAnsi="Times New Roman"/>
                <w:sz w:val="24"/>
                <w:szCs w:val="24"/>
                <w:lang w:val="uk-UA"/>
              </w:rPr>
              <w:t>.</w:t>
            </w:r>
          </w:p>
          <w:p w:rsidR="00DA1BE7" w:rsidRPr="00F52FB1" w:rsidRDefault="00DA1BE7" w:rsidP="00917283">
            <w:pPr>
              <w:spacing w:before="120" w:after="120"/>
              <w:jc w:val="both"/>
              <w:rPr>
                <w:lang w:val="uk-UA"/>
              </w:rPr>
            </w:pPr>
            <w:r w:rsidRPr="00121C3C">
              <w:rPr>
                <w:lang w:val="uk-UA"/>
              </w:rPr>
              <w:t>Аналогічним договором в розумінні цієї тендерної документації є договір, предметом якого є поставка/купівля-продаж товару, який за першими чотирма знаками відповідає за ЄЗС ДК 021:2015 коду предмету цієї закупівлі (п. 4 розділу І цієї тендерної документації).</w:t>
            </w:r>
          </w:p>
        </w:tc>
      </w:tr>
    </w:tbl>
    <w:p w:rsidR="00DA1BE7" w:rsidRPr="00121C3C" w:rsidRDefault="00DA1BE7" w:rsidP="00DA1BE7">
      <w:pPr>
        <w:jc w:val="both"/>
        <w:rPr>
          <w:b/>
          <w:lang w:val="uk-UA"/>
        </w:rPr>
      </w:pPr>
    </w:p>
    <w:p w:rsidR="00DA1BE7" w:rsidRDefault="00DA1BE7" w:rsidP="00CC7B26">
      <w:pPr>
        <w:ind w:firstLine="567"/>
        <w:jc w:val="both"/>
        <w:rPr>
          <w:lang w:val="uk-UA"/>
        </w:rPr>
      </w:pPr>
      <w:r w:rsidRPr="00B7456D">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A1BE7" w:rsidRDefault="00DA1BE7">
      <w:pPr>
        <w:rPr>
          <w:lang w:val="uk-UA"/>
        </w:rPr>
      </w:pPr>
      <w:r>
        <w:rPr>
          <w:lang w:val="uk-UA"/>
        </w:rPr>
        <w:br w:type="page"/>
      </w:r>
    </w:p>
    <w:p w:rsidR="00F52FB1" w:rsidRDefault="00DF3B85" w:rsidP="00F52FB1">
      <w:pPr>
        <w:ind w:left="6804"/>
        <w:rPr>
          <w:bCs/>
          <w:lang w:val="uk-UA"/>
        </w:rPr>
      </w:pPr>
      <w:r w:rsidRPr="00E010A5">
        <w:rPr>
          <w:bCs/>
          <w:lang w:val="uk-UA"/>
        </w:rPr>
        <w:lastRenderedPageBreak/>
        <w:t xml:space="preserve">Додаток № </w:t>
      </w:r>
      <w:r w:rsidR="000D3799">
        <w:rPr>
          <w:bCs/>
          <w:lang w:val="uk-UA"/>
        </w:rPr>
        <w:t>2</w:t>
      </w:r>
    </w:p>
    <w:p w:rsidR="00F52FB1" w:rsidRDefault="00842C40" w:rsidP="00842C40">
      <w:pPr>
        <w:ind w:left="6804"/>
        <w:rPr>
          <w:lang w:val="uk-UA"/>
        </w:rPr>
      </w:pPr>
      <w:r w:rsidRPr="00842C40">
        <w:rPr>
          <w:lang w:val="uk-UA"/>
        </w:rPr>
        <w:t>до тендерної документації</w:t>
      </w:r>
    </w:p>
    <w:p w:rsidR="00842C40" w:rsidRDefault="00842C40" w:rsidP="00842C40">
      <w:pPr>
        <w:ind w:left="6804"/>
        <w:rPr>
          <w:lang w:val="uk-UA"/>
        </w:rPr>
      </w:pPr>
    </w:p>
    <w:p w:rsidR="00842C40" w:rsidRDefault="00842C40" w:rsidP="00842C40">
      <w:pPr>
        <w:ind w:left="6804"/>
        <w:rPr>
          <w:lang w:val="uk-UA"/>
        </w:rPr>
      </w:pPr>
    </w:p>
    <w:p w:rsidR="00D108B5" w:rsidRDefault="00D108B5" w:rsidP="00D108B5">
      <w:pPr>
        <w:pStyle w:val="aff9"/>
        <w:spacing w:before="0" w:beforeAutospacing="0" w:after="160" w:afterAutospacing="0"/>
        <w:jc w:val="center"/>
      </w:pPr>
      <w:r>
        <w:rPr>
          <w:b/>
          <w:bCs/>
          <w:color w:val="000000"/>
        </w:rPr>
        <w:t>ВИМОГИ ДО УЧАСНИКІВ ТА ПЕРЕМОЖЦЯ ЩОДО ПІДТВЕРДЖЕННЯ ВІДСУТНОСТІ ПІДСТАВ ДЛЯ ВІДМОВИ В УЧАСТІ У ВІДКРИТИХ ТОРГАХ</w:t>
      </w:r>
    </w:p>
    <w:tbl>
      <w:tblPr>
        <w:tblW w:w="9606" w:type="dxa"/>
        <w:tblLayout w:type="fixed"/>
        <w:tblCellMar>
          <w:top w:w="15" w:type="dxa"/>
          <w:left w:w="15" w:type="dxa"/>
          <w:bottom w:w="15" w:type="dxa"/>
          <w:right w:w="15" w:type="dxa"/>
        </w:tblCellMar>
        <w:tblLook w:val="04A0"/>
      </w:tblPr>
      <w:tblGrid>
        <w:gridCol w:w="503"/>
        <w:gridCol w:w="3149"/>
        <w:gridCol w:w="2977"/>
        <w:gridCol w:w="2977"/>
      </w:tblGrid>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center"/>
              <w:rPr>
                <w:sz w:val="20"/>
                <w:szCs w:val="20"/>
              </w:rPr>
            </w:pPr>
            <w:r w:rsidRPr="00113D7A">
              <w:rPr>
                <w:b/>
                <w:bCs/>
                <w:color w:val="000000"/>
                <w:sz w:val="20"/>
                <w:szCs w:val="20"/>
              </w:rPr>
              <w:t>№ п/п</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jc w:val="center"/>
              <w:rPr>
                <w:sz w:val="20"/>
                <w:szCs w:val="20"/>
                <w:lang w:val="uk-UA"/>
              </w:rPr>
            </w:pPr>
            <w:r w:rsidRPr="00113D7A">
              <w:rPr>
                <w:b/>
                <w:bCs/>
                <w:color w:val="000000"/>
                <w:sz w:val="20"/>
                <w:szCs w:val="20"/>
              </w:rPr>
              <w:t xml:space="preserve">Підстави для відмови в участі у </w:t>
            </w:r>
            <w:r w:rsidRPr="00113D7A">
              <w:rPr>
                <w:b/>
                <w:bCs/>
                <w:color w:val="000000"/>
                <w:sz w:val="20"/>
                <w:szCs w:val="20"/>
                <w:lang w:val="uk-UA"/>
              </w:rPr>
              <w:t>відкритих торгах</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D108B5" w:rsidP="001072AD">
            <w:pPr>
              <w:pStyle w:val="aff9"/>
              <w:spacing w:before="0" w:beforeAutospacing="0" w:after="0" w:afterAutospacing="0" w:line="0" w:lineRule="atLeast"/>
              <w:jc w:val="center"/>
              <w:rPr>
                <w:sz w:val="20"/>
                <w:szCs w:val="20"/>
              </w:rPr>
            </w:pPr>
            <w:r w:rsidRPr="00113D7A">
              <w:rPr>
                <w:b/>
                <w:bCs/>
                <w:color w:val="000000"/>
                <w:sz w:val="20"/>
                <w:szCs w:val="20"/>
              </w:rPr>
              <w:t>Учасник</w:t>
            </w:r>
            <w:r w:rsidR="00CC48E3">
              <w:rPr>
                <w:b/>
                <w:bCs/>
                <w:color w:val="000000"/>
                <w:sz w:val="20"/>
                <w:szCs w:val="20"/>
                <w:lang w:val="uk-UA"/>
              </w:rPr>
              <w:t xml:space="preserve"> </w:t>
            </w:r>
            <w:r w:rsidRPr="00113D7A">
              <w:rPr>
                <w:b/>
                <w:bCs/>
                <w:color w:val="000000"/>
                <w:sz w:val="20"/>
                <w:szCs w:val="20"/>
              </w:rPr>
              <w:t>процедури закупівлі</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center"/>
              <w:rPr>
                <w:sz w:val="20"/>
                <w:szCs w:val="20"/>
              </w:rPr>
            </w:pPr>
            <w:r w:rsidRPr="00113D7A">
              <w:rPr>
                <w:b/>
                <w:bCs/>
                <w:color w:val="000000"/>
                <w:sz w:val="20"/>
                <w:szCs w:val="20"/>
              </w:rPr>
              <w:t>Переможець у строк, що не перевищує</w:t>
            </w:r>
            <w:r w:rsidR="00CC48E3">
              <w:rPr>
                <w:b/>
                <w:bCs/>
                <w:color w:val="000000"/>
                <w:sz w:val="20"/>
                <w:szCs w:val="20"/>
                <w:lang w:val="uk-UA"/>
              </w:rPr>
              <w:t xml:space="preserve"> </w:t>
            </w:r>
            <w:r w:rsidRPr="00113D7A">
              <w:rPr>
                <w:b/>
                <w:bCs/>
                <w:color w:val="000000"/>
                <w:sz w:val="20"/>
                <w:szCs w:val="20"/>
              </w:rPr>
              <w:t>чотири</w:t>
            </w:r>
            <w:r w:rsidR="00CC48E3">
              <w:rPr>
                <w:b/>
                <w:bCs/>
                <w:color w:val="000000"/>
                <w:sz w:val="20"/>
                <w:szCs w:val="20"/>
                <w:lang w:val="uk-UA"/>
              </w:rPr>
              <w:t xml:space="preserve"> </w:t>
            </w:r>
            <w:r w:rsidRPr="00113D7A">
              <w:rPr>
                <w:b/>
                <w:bCs/>
                <w:color w:val="000000"/>
                <w:sz w:val="20"/>
                <w:szCs w:val="20"/>
              </w:rPr>
              <w:t>дні з дати</w:t>
            </w:r>
            <w:r w:rsidR="00CC48E3">
              <w:rPr>
                <w:b/>
                <w:bCs/>
                <w:color w:val="000000"/>
                <w:sz w:val="20"/>
                <w:szCs w:val="20"/>
                <w:lang w:val="uk-UA"/>
              </w:rPr>
              <w:t xml:space="preserve"> </w:t>
            </w:r>
            <w:r w:rsidRPr="00113D7A">
              <w:rPr>
                <w:b/>
                <w:bCs/>
                <w:color w:val="000000"/>
                <w:sz w:val="20"/>
                <w:szCs w:val="20"/>
              </w:rPr>
              <w:t>оприлюднення в електронній</w:t>
            </w:r>
            <w:r w:rsidR="00CC48E3">
              <w:rPr>
                <w:b/>
                <w:bCs/>
                <w:color w:val="000000"/>
                <w:sz w:val="20"/>
                <w:szCs w:val="20"/>
                <w:lang w:val="uk-UA"/>
              </w:rPr>
              <w:t xml:space="preserve"> </w:t>
            </w:r>
            <w:r w:rsidRPr="00113D7A">
              <w:rPr>
                <w:b/>
                <w:bCs/>
                <w:color w:val="000000"/>
                <w:sz w:val="20"/>
                <w:szCs w:val="20"/>
              </w:rPr>
              <w:t>системі</w:t>
            </w:r>
            <w:r w:rsidR="00CC48E3">
              <w:rPr>
                <w:b/>
                <w:bCs/>
                <w:color w:val="000000"/>
                <w:sz w:val="20"/>
                <w:szCs w:val="20"/>
                <w:lang w:val="uk-UA"/>
              </w:rPr>
              <w:t xml:space="preserve"> </w:t>
            </w:r>
            <w:r w:rsidRPr="00113D7A">
              <w:rPr>
                <w:b/>
                <w:bCs/>
                <w:color w:val="000000"/>
                <w:sz w:val="20"/>
                <w:szCs w:val="20"/>
              </w:rPr>
              <w:t>закупівель</w:t>
            </w:r>
            <w:r w:rsidR="00CC48E3">
              <w:rPr>
                <w:b/>
                <w:bCs/>
                <w:color w:val="000000"/>
                <w:sz w:val="20"/>
                <w:szCs w:val="20"/>
                <w:lang w:val="uk-UA"/>
              </w:rPr>
              <w:t xml:space="preserve"> </w:t>
            </w:r>
            <w:r w:rsidRPr="00113D7A">
              <w:rPr>
                <w:b/>
                <w:bCs/>
                <w:color w:val="000000"/>
                <w:sz w:val="20"/>
                <w:szCs w:val="20"/>
              </w:rPr>
              <w:t>повідомлення про намір</w:t>
            </w:r>
            <w:r w:rsidR="00CC48E3">
              <w:rPr>
                <w:b/>
                <w:bCs/>
                <w:color w:val="000000"/>
                <w:sz w:val="20"/>
                <w:szCs w:val="20"/>
                <w:lang w:val="uk-UA"/>
              </w:rPr>
              <w:t xml:space="preserve"> </w:t>
            </w:r>
            <w:r w:rsidRPr="00113D7A">
              <w:rPr>
                <w:b/>
                <w:bCs/>
                <w:color w:val="000000"/>
                <w:sz w:val="20"/>
                <w:szCs w:val="20"/>
              </w:rPr>
              <w:t>укласти</w:t>
            </w:r>
            <w:r w:rsidR="00CC48E3">
              <w:rPr>
                <w:b/>
                <w:bCs/>
                <w:color w:val="000000"/>
                <w:sz w:val="20"/>
                <w:szCs w:val="20"/>
                <w:lang w:val="uk-UA"/>
              </w:rPr>
              <w:t xml:space="preserve"> </w:t>
            </w:r>
            <w:r w:rsidRPr="00113D7A">
              <w:rPr>
                <w:b/>
                <w:bCs/>
                <w:color w:val="000000"/>
                <w:sz w:val="20"/>
                <w:szCs w:val="20"/>
              </w:rPr>
              <w:t>договір про закупівлю, надає</w:t>
            </w:r>
            <w:r w:rsidR="00CC48E3">
              <w:rPr>
                <w:b/>
                <w:bCs/>
                <w:color w:val="000000"/>
                <w:sz w:val="20"/>
                <w:szCs w:val="20"/>
                <w:lang w:val="uk-UA"/>
              </w:rPr>
              <w:t xml:space="preserve"> </w:t>
            </w:r>
            <w:r w:rsidRPr="00113D7A">
              <w:rPr>
                <w:b/>
                <w:bCs/>
                <w:color w:val="000000"/>
                <w:sz w:val="20"/>
                <w:szCs w:val="20"/>
              </w:rPr>
              <w:t>замовнику шляхом оприлюднення в електронній</w:t>
            </w:r>
            <w:r w:rsidR="00CC48E3">
              <w:rPr>
                <w:b/>
                <w:bCs/>
                <w:color w:val="000000"/>
                <w:sz w:val="20"/>
                <w:szCs w:val="20"/>
                <w:lang w:val="uk-UA"/>
              </w:rPr>
              <w:t xml:space="preserve"> </w:t>
            </w:r>
            <w:r w:rsidRPr="00113D7A">
              <w:rPr>
                <w:b/>
                <w:bCs/>
                <w:color w:val="000000"/>
                <w:sz w:val="20"/>
                <w:szCs w:val="20"/>
              </w:rPr>
              <w:t>системі</w:t>
            </w:r>
            <w:r w:rsidR="00CC48E3">
              <w:rPr>
                <w:b/>
                <w:bCs/>
                <w:color w:val="000000"/>
                <w:sz w:val="20"/>
                <w:szCs w:val="20"/>
                <w:lang w:val="uk-UA"/>
              </w:rPr>
              <w:t xml:space="preserve"> </w:t>
            </w:r>
            <w:r w:rsidRPr="00113D7A">
              <w:rPr>
                <w:b/>
                <w:bCs/>
                <w:color w:val="000000"/>
                <w:sz w:val="20"/>
                <w:szCs w:val="20"/>
              </w:rPr>
              <w:t>закупівель:</w:t>
            </w:r>
          </w:p>
        </w:tc>
      </w:tr>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sz w:val="20"/>
                <w:szCs w:val="20"/>
              </w:rPr>
              <w:t>1</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245B6F" w:rsidRDefault="00CC48E3" w:rsidP="00245B6F">
            <w:pPr>
              <w:pStyle w:val="aff9"/>
              <w:spacing w:before="0" w:beforeAutospacing="0" w:after="0" w:afterAutospacing="0" w:line="0" w:lineRule="atLeast"/>
              <w:jc w:val="both"/>
              <w:rPr>
                <w:sz w:val="20"/>
                <w:szCs w:val="20"/>
                <w:lang w:val="uk-UA"/>
              </w:rPr>
            </w:pPr>
            <w:r>
              <w:rPr>
                <w:color w:val="000000"/>
                <w:sz w:val="20"/>
                <w:szCs w:val="20"/>
                <w:shd w:val="clear" w:color="auto" w:fill="FFFFFF"/>
                <w:lang w:val="uk-UA"/>
              </w:rPr>
              <w:t xml:space="preserve">замовник </w:t>
            </w:r>
            <w:r w:rsidR="008837EB" w:rsidRPr="00245B6F">
              <w:rPr>
                <w:color w:val="000000"/>
                <w:sz w:val="20"/>
                <w:szCs w:val="20"/>
                <w:shd w:val="clear" w:color="auto" w:fill="FFFFFF"/>
                <w:lang w:val="uk-UA"/>
              </w:rPr>
              <w:t>має</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незаперечні</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докази того, що</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учасник</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процедури закупівлі пропонує, дає або погоджується</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дати прямо чи</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опосередковано будь-якій</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службовій (посадовій) особі</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замовника, іншого державного органу винагороду в будь-якій</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формі (пропозиція</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щодо</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наймання на роботу, ціннаріч, послуга</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тощо) з метою вплинути на прийняття</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рішення</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щодо</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визначення</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переможця</w:t>
            </w:r>
            <w:r>
              <w:rPr>
                <w:color w:val="000000"/>
                <w:sz w:val="20"/>
                <w:szCs w:val="20"/>
                <w:shd w:val="clear" w:color="auto" w:fill="FFFFFF"/>
                <w:lang w:val="uk-UA"/>
              </w:rPr>
              <w:t xml:space="preserve"> </w:t>
            </w:r>
            <w:r w:rsidR="008837EB" w:rsidRPr="00245B6F">
              <w:rPr>
                <w:color w:val="000000"/>
                <w:sz w:val="20"/>
                <w:szCs w:val="20"/>
                <w:shd w:val="clear" w:color="auto" w:fill="FFFFFF"/>
                <w:lang w:val="uk-UA"/>
              </w:rPr>
              <w:t xml:space="preserve">процедури закупівлі; </w:t>
            </w:r>
            <w:r w:rsidR="00D108B5" w:rsidRPr="00245B6F">
              <w:rPr>
                <w:i/>
                <w:iCs/>
                <w:color w:val="000000"/>
                <w:sz w:val="20"/>
                <w:szCs w:val="20"/>
                <w:shd w:val="clear" w:color="auto" w:fill="FFFFFF"/>
                <w:lang w:val="uk-UA"/>
              </w:rPr>
              <w:t>(</w:t>
            </w:r>
            <w:r w:rsidR="00D108B5" w:rsidRPr="00245B6F">
              <w:rPr>
                <w:i/>
                <w:iCs/>
                <w:color w:val="000000"/>
                <w:sz w:val="20"/>
                <w:szCs w:val="20"/>
                <w:lang w:val="uk-UA"/>
              </w:rPr>
              <w:t>підпункт 1 пункту 4</w:t>
            </w:r>
            <w:r w:rsidR="008837EB">
              <w:rPr>
                <w:i/>
                <w:iCs/>
                <w:color w:val="000000"/>
                <w:sz w:val="20"/>
                <w:szCs w:val="20"/>
                <w:lang w:val="uk-UA"/>
              </w:rPr>
              <w:t>7</w:t>
            </w:r>
            <w:r w:rsidR="00245B6F">
              <w:rPr>
                <w:i/>
                <w:iCs/>
                <w:color w:val="000000"/>
                <w:sz w:val="20"/>
                <w:szCs w:val="20"/>
                <w:lang w:val="uk-UA"/>
              </w:rPr>
              <w:t xml:space="preserve"> О</w:t>
            </w:r>
            <w:r w:rsidR="00D108B5" w:rsidRPr="00245B6F">
              <w:rPr>
                <w:i/>
                <w:iCs/>
                <w:color w:val="000000"/>
                <w:sz w:val="20"/>
                <w:szCs w:val="20"/>
                <w:lang w:val="uk-UA"/>
              </w:rPr>
              <w:t>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8837EB" w:rsidP="008837EB">
            <w:pPr>
              <w:pStyle w:val="aff9"/>
              <w:spacing w:before="0" w:beforeAutospacing="0" w:after="0" w:afterAutospacing="0" w:line="0" w:lineRule="atLeast"/>
              <w:ind w:left="58" w:right="148"/>
              <w:jc w:val="both"/>
              <w:rPr>
                <w:sz w:val="20"/>
                <w:szCs w:val="20"/>
                <w:lang w:val="uk-UA"/>
              </w:rPr>
            </w:pPr>
            <w:r w:rsidRPr="00245B6F">
              <w:rPr>
                <w:color w:val="000000"/>
                <w:sz w:val="20"/>
                <w:szCs w:val="20"/>
                <w:lang w:val="uk-UA"/>
              </w:rPr>
              <w:t>Замовник</w:t>
            </w:r>
            <w:r w:rsidR="00CC48E3">
              <w:rPr>
                <w:color w:val="000000"/>
                <w:sz w:val="20"/>
                <w:szCs w:val="20"/>
                <w:lang w:val="uk-UA"/>
              </w:rPr>
              <w:t xml:space="preserve"> </w:t>
            </w:r>
            <w:r w:rsidRPr="00245B6F">
              <w:rPr>
                <w:color w:val="000000"/>
                <w:sz w:val="20"/>
                <w:szCs w:val="20"/>
                <w:lang w:val="uk-UA"/>
              </w:rPr>
              <w:t>самостійно за результатами розгляду тендерної пропозиції</w:t>
            </w:r>
            <w:r w:rsidR="00CC48E3">
              <w:rPr>
                <w:color w:val="000000"/>
                <w:sz w:val="20"/>
                <w:szCs w:val="20"/>
                <w:lang w:val="uk-UA"/>
              </w:rPr>
              <w:t xml:space="preserve"> </w:t>
            </w:r>
            <w:r w:rsidRPr="00245B6F">
              <w:rPr>
                <w:color w:val="000000"/>
                <w:sz w:val="20"/>
                <w:szCs w:val="20"/>
                <w:lang w:val="uk-UA"/>
              </w:rPr>
              <w:t>учасника</w:t>
            </w:r>
            <w:r w:rsidR="00CC48E3">
              <w:rPr>
                <w:color w:val="000000"/>
                <w:sz w:val="20"/>
                <w:szCs w:val="20"/>
                <w:lang w:val="uk-UA"/>
              </w:rPr>
              <w:t xml:space="preserve"> </w:t>
            </w:r>
            <w:r w:rsidRPr="00245B6F">
              <w:rPr>
                <w:color w:val="000000"/>
                <w:sz w:val="20"/>
                <w:szCs w:val="20"/>
                <w:lang w:val="uk-UA"/>
              </w:rPr>
              <w:t>процедури закупівлі підтверджує в електронній</w:t>
            </w:r>
            <w:r w:rsidR="00CC48E3">
              <w:rPr>
                <w:color w:val="000000"/>
                <w:sz w:val="20"/>
                <w:szCs w:val="20"/>
                <w:lang w:val="uk-UA"/>
              </w:rPr>
              <w:t xml:space="preserve"> </w:t>
            </w:r>
            <w:r w:rsidRPr="00245B6F">
              <w:rPr>
                <w:color w:val="000000"/>
                <w:sz w:val="20"/>
                <w:szCs w:val="20"/>
                <w:lang w:val="uk-UA"/>
              </w:rPr>
              <w:t>системі</w:t>
            </w:r>
            <w:r w:rsidR="00CC48E3">
              <w:rPr>
                <w:color w:val="000000"/>
                <w:sz w:val="20"/>
                <w:szCs w:val="20"/>
                <w:lang w:val="uk-UA"/>
              </w:rPr>
              <w:t xml:space="preserve"> </w:t>
            </w:r>
            <w:r w:rsidRPr="00245B6F">
              <w:rPr>
                <w:color w:val="000000"/>
                <w:sz w:val="20"/>
                <w:szCs w:val="20"/>
                <w:lang w:val="uk-UA"/>
              </w:rPr>
              <w:t>закупівель</w:t>
            </w:r>
            <w:r w:rsidR="00CC48E3">
              <w:rPr>
                <w:color w:val="000000"/>
                <w:sz w:val="20"/>
                <w:szCs w:val="20"/>
                <w:lang w:val="uk-UA"/>
              </w:rPr>
              <w:t xml:space="preserve"> </w:t>
            </w:r>
            <w:r w:rsidRPr="00245B6F">
              <w:rPr>
                <w:color w:val="000000"/>
                <w:sz w:val="20"/>
                <w:szCs w:val="20"/>
                <w:lang w:val="uk-UA"/>
              </w:rPr>
              <w:t>відсутність в учасника</w:t>
            </w:r>
            <w:r w:rsidR="00CC48E3">
              <w:rPr>
                <w:color w:val="000000"/>
                <w:sz w:val="20"/>
                <w:szCs w:val="20"/>
                <w:lang w:val="uk-UA"/>
              </w:rPr>
              <w:t xml:space="preserve"> </w:t>
            </w:r>
            <w:r w:rsidRPr="00245B6F">
              <w:rPr>
                <w:color w:val="000000"/>
                <w:sz w:val="20"/>
                <w:szCs w:val="20"/>
                <w:lang w:val="uk-UA"/>
              </w:rPr>
              <w:t>процедури закупівлі</w:t>
            </w:r>
            <w:r>
              <w:rPr>
                <w:color w:val="000000"/>
                <w:sz w:val="20"/>
                <w:szCs w:val="20"/>
                <w:lang w:val="uk-UA"/>
              </w:rPr>
              <w:t xml:space="preserve"> даної</w:t>
            </w:r>
            <w:r w:rsidR="00CC48E3">
              <w:rPr>
                <w:color w:val="000000"/>
                <w:sz w:val="20"/>
                <w:szCs w:val="20"/>
                <w:lang w:val="uk-UA"/>
              </w:rPr>
              <w:t xml:space="preserve"> </w:t>
            </w:r>
            <w:r w:rsidRPr="00245B6F">
              <w:rPr>
                <w:color w:val="000000"/>
                <w:sz w:val="20"/>
                <w:szCs w:val="20"/>
                <w:lang w:val="uk-UA"/>
              </w:rPr>
              <w:t>підстав</w:t>
            </w:r>
            <w:r>
              <w:rPr>
                <w:color w:val="000000"/>
                <w:sz w:val="20"/>
                <w:szCs w:val="20"/>
                <w:lang w:val="uk-UA"/>
              </w:rPr>
              <w:t>и</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Переможець не надає</w:t>
            </w:r>
            <w:r w:rsidR="00CC48E3">
              <w:rPr>
                <w:color w:val="000000"/>
                <w:sz w:val="20"/>
                <w:szCs w:val="20"/>
                <w:lang w:val="uk-UA"/>
              </w:rPr>
              <w:t xml:space="preserve"> </w:t>
            </w:r>
            <w:r w:rsidRPr="00113D7A">
              <w:rPr>
                <w:color w:val="000000"/>
                <w:sz w:val="20"/>
                <w:szCs w:val="20"/>
              </w:rPr>
              <w:t>підтвердження</w:t>
            </w:r>
            <w:r w:rsidR="00CC48E3">
              <w:rPr>
                <w:color w:val="000000"/>
                <w:sz w:val="20"/>
                <w:szCs w:val="20"/>
                <w:lang w:val="uk-UA"/>
              </w:rPr>
              <w:t xml:space="preserve"> </w:t>
            </w:r>
            <w:r w:rsidRPr="00113D7A">
              <w:rPr>
                <w:color w:val="000000"/>
                <w:sz w:val="20"/>
                <w:szCs w:val="20"/>
              </w:rPr>
              <w:t>своєї</w:t>
            </w:r>
            <w:r w:rsidR="00CC48E3">
              <w:rPr>
                <w:color w:val="000000"/>
                <w:sz w:val="20"/>
                <w:szCs w:val="20"/>
                <w:lang w:val="uk-UA"/>
              </w:rPr>
              <w:t xml:space="preserve"> </w:t>
            </w:r>
            <w:r w:rsidRPr="00113D7A">
              <w:rPr>
                <w:color w:val="000000"/>
                <w:sz w:val="20"/>
                <w:szCs w:val="20"/>
              </w:rPr>
              <w:t>відповідності.</w:t>
            </w:r>
          </w:p>
        </w:tc>
      </w:tr>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2</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8837EB" w:rsidP="008837EB">
            <w:pPr>
              <w:pStyle w:val="aff9"/>
              <w:spacing w:before="0" w:beforeAutospacing="0" w:after="0" w:afterAutospacing="0" w:line="0" w:lineRule="atLeast"/>
              <w:jc w:val="both"/>
              <w:rPr>
                <w:sz w:val="20"/>
                <w:szCs w:val="20"/>
              </w:rPr>
            </w:pPr>
            <w:r w:rsidRPr="008837EB">
              <w:rPr>
                <w:color w:val="000000"/>
                <w:sz w:val="20"/>
                <w:szCs w:val="20"/>
                <w:shd w:val="clear" w:color="auto" w:fill="FFFFFF"/>
              </w:rPr>
              <w:t>відомості про юридичну особу, яка є учасником</w:t>
            </w:r>
            <w:r w:rsidR="00CC48E3">
              <w:rPr>
                <w:color w:val="000000"/>
                <w:sz w:val="20"/>
                <w:szCs w:val="20"/>
                <w:shd w:val="clear" w:color="auto" w:fill="FFFFFF"/>
                <w:lang w:val="uk-UA"/>
              </w:rPr>
              <w:t xml:space="preserve"> </w:t>
            </w:r>
            <w:r w:rsidRPr="008837EB">
              <w:rPr>
                <w:color w:val="000000"/>
                <w:sz w:val="20"/>
                <w:szCs w:val="20"/>
                <w:shd w:val="clear" w:color="auto" w:fill="FFFFFF"/>
              </w:rPr>
              <w:t>процедури закупівлі, внесено до Єдиного державного реєстру</w:t>
            </w:r>
            <w:r w:rsidR="00CC48E3">
              <w:rPr>
                <w:color w:val="000000"/>
                <w:sz w:val="20"/>
                <w:szCs w:val="20"/>
                <w:shd w:val="clear" w:color="auto" w:fill="FFFFFF"/>
                <w:lang w:val="uk-UA"/>
              </w:rPr>
              <w:t xml:space="preserve"> </w:t>
            </w:r>
            <w:r w:rsidRPr="008837EB">
              <w:rPr>
                <w:color w:val="000000"/>
                <w:sz w:val="20"/>
                <w:szCs w:val="20"/>
                <w:shd w:val="clear" w:color="auto" w:fill="FFFFFF"/>
              </w:rPr>
              <w:t>осіб, які вчинили корупційні або пов’язані з корупцією</w:t>
            </w:r>
            <w:r w:rsidR="00CC48E3">
              <w:rPr>
                <w:color w:val="000000"/>
                <w:sz w:val="20"/>
                <w:szCs w:val="20"/>
                <w:shd w:val="clear" w:color="auto" w:fill="FFFFFF"/>
                <w:lang w:val="uk-UA"/>
              </w:rPr>
              <w:t xml:space="preserve"> </w:t>
            </w:r>
            <w:r w:rsidRPr="008837EB">
              <w:rPr>
                <w:color w:val="000000"/>
                <w:sz w:val="20"/>
                <w:szCs w:val="20"/>
                <w:shd w:val="clear" w:color="auto" w:fill="FFFFFF"/>
              </w:rPr>
              <w:t>правопорушення</w:t>
            </w:r>
            <w:r w:rsidR="00CC48E3">
              <w:rPr>
                <w:color w:val="000000"/>
                <w:sz w:val="20"/>
                <w:szCs w:val="20"/>
                <w:shd w:val="clear" w:color="auto" w:fill="FFFFFF"/>
                <w:lang w:val="uk-UA"/>
              </w:rPr>
              <w:t xml:space="preserve"> </w:t>
            </w:r>
            <w:r w:rsidR="00D108B5" w:rsidRPr="00113D7A">
              <w:rPr>
                <w:i/>
                <w:iCs/>
                <w:color w:val="000000"/>
                <w:sz w:val="20"/>
                <w:szCs w:val="20"/>
                <w:shd w:val="clear" w:color="auto" w:fill="FFFFFF"/>
              </w:rPr>
              <w:t>(</w:t>
            </w:r>
            <w:r w:rsidR="00D108B5" w:rsidRPr="00113D7A">
              <w:rPr>
                <w:i/>
                <w:iCs/>
                <w:color w:val="000000"/>
                <w:sz w:val="20"/>
                <w:szCs w:val="20"/>
              </w:rPr>
              <w:t>підпункт 2 пункту 4</w:t>
            </w:r>
            <w:r>
              <w:rPr>
                <w:i/>
                <w:iCs/>
                <w:color w:val="000000"/>
                <w:sz w:val="20"/>
                <w:szCs w:val="20"/>
                <w:lang w:val="uk-UA"/>
              </w:rPr>
              <w:t>7</w:t>
            </w:r>
            <w:r w:rsidR="00CC48E3">
              <w:rPr>
                <w:i/>
                <w:iCs/>
                <w:color w:val="000000"/>
                <w:sz w:val="20"/>
                <w:szCs w:val="20"/>
                <w:lang w:val="uk-UA"/>
              </w:rPr>
              <w:t xml:space="preserve"> </w:t>
            </w:r>
            <w:r w:rsidR="00D108B5" w:rsidRPr="00113D7A">
              <w:rPr>
                <w:i/>
                <w:iCs/>
                <w:color w:val="000000"/>
                <w:sz w:val="20"/>
                <w:szCs w:val="20"/>
              </w:rPr>
              <w:t>Особливостей)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D108B5" w:rsidP="001072AD">
            <w:pPr>
              <w:pStyle w:val="aff9"/>
              <w:spacing w:before="0" w:beforeAutospacing="0" w:after="0" w:afterAutospacing="0" w:line="0" w:lineRule="atLeast"/>
              <w:ind w:left="58" w:right="148"/>
              <w:jc w:val="both"/>
              <w:rPr>
                <w:sz w:val="20"/>
                <w:szCs w:val="20"/>
                <w:lang w:val="uk-UA"/>
              </w:rPr>
            </w:pPr>
            <w:r w:rsidRPr="00113D7A">
              <w:rPr>
                <w:color w:val="000000"/>
                <w:sz w:val="20"/>
                <w:szCs w:val="20"/>
              </w:rPr>
              <w:t>Учасник</w:t>
            </w:r>
            <w:r w:rsidR="00CC48E3">
              <w:rPr>
                <w:color w:val="000000"/>
                <w:sz w:val="20"/>
                <w:szCs w:val="20"/>
                <w:lang w:val="uk-UA"/>
              </w:rPr>
              <w:t xml:space="preserve"> </w:t>
            </w:r>
            <w:r w:rsidRPr="00113D7A">
              <w:rPr>
                <w:color w:val="000000"/>
                <w:sz w:val="20"/>
                <w:szCs w:val="20"/>
              </w:rPr>
              <w:t>процедури закупівлі підтверджує</w:t>
            </w:r>
            <w:r w:rsidR="00CC48E3">
              <w:rPr>
                <w:color w:val="000000"/>
                <w:sz w:val="20"/>
                <w:szCs w:val="20"/>
                <w:lang w:val="uk-UA"/>
              </w:rPr>
              <w:t xml:space="preserve"> </w:t>
            </w:r>
            <w:r w:rsidRPr="00113D7A">
              <w:rPr>
                <w:color w:val="000000"/>
                <w:sz w:val="20"/>
                <w:szCs w:val="20"/>
              </w:rPr>
              <w:t>відсутність</w:t>
            </w:r>
            <w:r w:rsidR="00CC48E3">
              <w:rPr>
                <w:color w:val="000000"/>
                <w:sz w:val="20"/>
                <w:szCs w:val="20"/>
                <w:lang w:val="uk-UA"/>
              </w:rPr>
              <w:t xml:space="preserve"> </w:t>
            </w:r>
            <w:r w:rsidRPr="00113D7A">
              <w:rPr>
                <w:color w:val="000000"/>
                <w:sz w:val="20"/>
                <w:szCs w:val="20"/>
              </w:rPr>
              <w:t>підстави шляхом самостійного</w:t>
            </w:r>
            <w:r w:rsidR="00CC48E3">
              <w:rPr>
                <w:color w:val="000000"/>
                <w:sz w:val="20"/>
                <w:szCs w:val="20"/>
                <w:lang w:val="uk-UA"/>
              </w:rPr>
              <w:t xml:space="preserve"> </w:t>
            </w:r>
            <w:r w:rsidRPr="00113D7A">
              <w:rPr>
                <w:color w:val="000000"/>
                <w:sz w:val="20"/>
                <w:szCs w:val="20"/>
              </w:rPr>
              <w:t>декларування</w:t>
            </w:r>
            <w:r w:rsidR="00CC48E3">
              <w:rPr>
                <w:color w:val="000000"/>
                <w:sz w:val="20"/>
                <w:szCs w:val="20"/>
                <w:lang w:val="uk-UA"/>
              </w:rPr>
              <w:t xml:space="preserve"> </w:t>
            </w:r>
            <w:r w:rsidRPr="00113D7A">
              <w:rPr>
                <w:color w:val="000000"/>
                <w:sz w:val="20"/>
                <w:szCs w:val="20"/>
              </w:rPr>
              <w:t>відсутності</w:t>
            </w:r>
            <w:r w:rsidR="00CC48E3">
              <w:rPr>
                <w:color w:val="000000"/>
                <w:sz w:val="20"/>
                <w:szCs w:val="20"/>
                <w:lang w:val="uk-UA"/>
              </w:rPr>
              <w:t xml:space="preserve"> </w:t>
            </w:r>
            <w:r w:rsidRPr="00113D7A">
              <w:rPr>
                <w:color w:val="000000"/>
                <w:sz w:val="20"/>
                <w:szCs w:val="20"/>
              </w:rPr>
              <w:t>такої</w:t>
            </w:r>
            <w:r w:rsidR="00CC48E3">
              <w:rPr>
                <w:color w:val="000000"/>
                <w:sz w:val="20"/>
                <w:szCs w:val="20"/>
                <w:lang w:val="uk-UA"/>
              </w:rPr>
              <w:t xml:space="preserve"> </w:t>
            </w:r>
            <w:r w:rsidRPr="00113D7A">
              <w:rPr>
                <w:color w:val="000000"/>
                <w:sz w:val="20"/>
                <w:szCs w:val="20"/>
              </w:rPr>
              <w:t>підстави в електронній</w:t>
            </w:r>
            <w:r w:rsidR="00CC48E3">
              <w:rPr>
                <w:color w:val="000000"/>
                <w:sz w:val="20"/>
                <w:szCs w:val="20"/>
                <w:lang w:val="uk-UA"/>
              </w:rPr>
              <w:t xml:space="preserve"> </w:t>
            </w:r>
            <w:r w:rsidRPr="00113D7A">
              <w:rPr>
                <w:color w:val="000000"/>
                <w:sz w:val="20"/>
                <w:szCs w:val="20"/>
              </w:rPr>
              <w:t>системі</w:t>
            </w:r>
            <w:r w:rsidR="00CC48E3">
              <w:rPr>
                <w:color w:val="000000"/>
                <w:sz w:val="20"/>
                <w:szCs w:val="20"/>
                <w:lang w:val="uk-UA"/>
              </w:rPr>
              <w:t xml:space="preserve"> </w:t>
            </w:r>
            <w:r w:rsidRPr="00113D7A">
              <w:rPr>
                <w:color w:val="000000"/>
                <w:sz w:val="20"/>
                <w:szCs w:val="20"/>
              </w:rPr>
              <w:t>закупівель</w:t>
            </w:r>
            <w:r w:rsidR="00CC48E3">
              <w:rPr>
                <w:color w:val="000000"/>
                <w:sz w:val="20"/>
                <w:szCs w:val="20"/>
                <w:lang w:val="uk-UA"/>
              </w:rPr>
              <w:t xml:space="preserve"> </w:t>
            </w:r>
            <w:r w:rsidRPr="00113D7A">
              <w:rPr>
                <w:color w:val="000000"/>
                <w:sz w:val="20"/>
                <w:szCs w:val="20"/>
              </w:rPr>
              <w:t>під час подання тендерної пропозиції</w:t>
            </w:r>
            <w:r w:rsidRPr="00113D7A">
              <w:rPr>
                <w:color w:val="000000"/>
                <w:sz w:val="20"/>
                <w:szCs w:val="20"/>
                <w:lang w:val="uk-UA"/>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Переможець не надає</w:t>
            </w:r>
            <w:r w:rsidR="00CC48E3">
              <w:rPr>
                <w:color w:val="000000"/>
                <w:sz w:val="20"/>
                <w:szCs w:val="20"/>
                <w:lang w:val="uk-UA"/>
              </w:rPr>
              <w:t xml:space="preserve"> </w:t>
            </w:r>
            <w:r w:rsidRPr="00113D7A">
              <w:rPr>
                <w:color w:val="000000"/>
                <w:sz w:val="20"/>
                <w:szCs w:val="20"/>
              </w:rPr>
              <w:t>підтвердження</w:t>
            </w:r>
            <w:r w:rsidR="00CC48E3">
              <w:rPr>
                <w:color w:val="000000"/>
                <w:sz w:val="20"/>
                <w:szCs w:val="20"/>
                <w:lang w:val="uk-UA"/>
              </w:rPr>
              <w:t xml:space="preserve"> </w:t>
            </w:r>
            <w:r w:rsidRPr="00113D7A">
              <w:rPr>
                <w:color w:val="000000"/>
                <w:sz w:val="20"/>
                <w:szCs w:val="20"/>
              </w:rPr>
              <w:t>своєї</w:t>
            </w:r>
            <w:r w:rsidR="00CC48E3">
              <w:rPr>
                <w:color w:val="000000"/>
                <w:sz w:val="20"/>
                <w:szCs w:val="20"/>
                <w:lang w:val="uk-UA"/>
              </w:rPr>
              <w:t xml:space="preserve"> </w:t>
            </w:r>
            <w:r w:rsidRPr="00113D7A">
              <w:rPr>
                <w:color w:val="000000"/>
                <w:sz w:val="20"/>
                <w:szCs w:val="20"/>
              </w:rPr>
              <w:t>відповідності.</w:t>
            </w:r>
          </w:p>
        </w:tc>
      </w:tr>
      <w:tr w:rsidR="00D108B5" w:rsidRPr="00C44536"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3</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CC48E3" w:rsidP="008837EB">
            <w:pPr>
              <w:pStyle w:val="aff9"/>
              <w:spacing w:before="0" w:beforeAutospacing="0" w:after="0" w:afterAutospacing="0" w:line="0" w:lineRule="atLeast"/>
              <w:jc w:val="both"/>
              <w:rPr>
                <w:sz w:val="20"/>
                <w:szCs w:val="20"/>
              </w:rPr>
            </w:pPr>
            <w:r>
              <w:rPr>
                <w:color w:val="000000"/>
                <w:sz w:val="20"/>
                <w:szCs w:val="20"/>
                <w:shd w:val="clear" w:color="auto" w:fill="FFFFFF"/>
              </w:rPr>
              <w:t>керівника</w:t>
            </w:r>
            <w:r>
              <w:rPr>
                <w:color w:val="000000"/>
                <w:sz w:val="20"/>
                <w:szCs w:val="20"/>
                <w:shd w:val="clear" w:color="auto" w:fill="FFFFFF"/>
                <w:lang w:val="uk-UA"/>
              </w:rPr>
              <w:t xml:space="preserve"> </w:t>
            </w:r>
            <w:r w:rsidR="008837EB" w:rsidRPr="008837EB">
              <w:rPr>
                <w:color w:val="000000"/>
                <w:sz w:val="20"/>
                <w:szCs w:val="20"/>
                <w:shd w:val="clear" w:color="auto" w:fill="FFFFFF"/>
              </w:rPr>
              <w:t>учасника</w:t>
            </w:r>
            <w:r>
              <w:rPr>
                <w:color w:val="000000"/>
                <w:sz w:val="20"/>
                <w:szCs w:val="20"/>
                <w:shd w:val="clear" w:color="auto" w:fill="FFFFFF"/>
                <w:lang w:val="uk-UA"/>
              </w:rPr>
              <w:t xml:space="preserve"> </w:t>
            </w:r>
            <w:r w:rsidR="008837EB" w:rsidRPr="008837EB">
              <w:rPr>
                <w:color w:val="000000"/>
                <w:sz w:val="20"/>
                <w:szCs w:val="20"/>
                <w:shd w:val="clear" w:color="auto" w:fill="FFFFFF"/>
              </w:rPr>
              <w:t>процедури закупівлі, фізичну особу, яка є учасником</w:t>
            </w:r>
            <w:r>
              <w:rPr>
                <w:color w:val="000000"/>
                <w:sz w:val="20"/>
                <w:szCs w:val="20"/>
                <w:shd w:val="clear" w:color="auto" w:fill="FFFFFF"/>
                <w:lang w:val="uk-UA"/>
              </w:rPr>
              <w:t xml:space="preserve"> </w:t>
            </w:r>
            <w:r w:rsidR="008837EB" w:rsidRPr="008837EB">
              <w:rPr>
                <w:color w:val="000000"/>
                <w:sz w:val="20"/>
                <w:szCs w:val="20"/>
                <w:shd w:val="clear" w:color="auto" w:fill="FFFFFF"/>
              </w:rPr>
              <w:t>процедури закупівлі, було</w:t>
            </w:r>
            <w:r>
              <w:rPr>
                <w:color w:val="000000"/>
                <w:sz w:val="20"/>
                <w:szCs w:val="20"/>
                <w:shd w:val="clear" w:color="auto" w:fill="FFFFFF"/>
                <w:lang w:val="uk-UA"/>
              </w:rPr>
              <w:t xml:space="preserve"> </w:t>
            </w:r>
            <w:r w:rsidR="008837EB" w:rsidRPr="008837EB">
              <w:rPr>
                <w:color w:val="000000"/>
                <w:sz w:val="20"/>
                <w:szCs w:val="20"/>
                <w:shd w:val="clear" w:color="auto" w:fill="FFFFFF"/>
              </w:rPr>
              <w:t>притягнуто</w:t>
            </w:r>
            <w:r>
              <w:rPr>
                <w:color w:val="000000"/>
                <w:sz w:val="20"/>
                <w:szCs w:val="20"/>
                <w:shd w:val="clear" w:color="auto" w:fill="FFFFFF"/>
                <w:lang w:val="uk-UA"/>
              </w:rPr>
              <w:t xml:space="preserve"> </w:t>
            </w:r>
            <w:r w:rsidR="008837EB" w:rsidRPr="008837EB">
              <w:rPr>
                <w:color w:val="000000"/>
                <w:sz w:val="20"/>
                <w:szCs w:val="20"/>
                <w:shd w:val="clear" w:color="auto" w:fill="FFFFFF"/>
              </w:rPr>
              <w:t>згідно</w:t>
            </w:r>
            <w:r>
              <w:rPr>
                <w:color w:val="000000"/>
                <w:sz w:val="20"/>
                <w:szCs w:val="20"/>
                <w:shd w:val="clear" w:color="auto" w:fill="FFFFFF"/>
                <w:lang w:val="uk-UA"/>
              </w:rPr>
              <w:t xml:space="preserve"> </w:t>
            </w:r>
            <w:r w:rsidR="008837EB" w:rsidRPr="008837EB">
              <w:rPr>
                <w:color w:val="000000"/>
                <w:sz w:val="20"/>
                <w:szCs w:val="20"/>
                <w:shd w:val="clear" w:color="auto" w:fill="FFFFFF"/>
              </w:rPr>
              <w:t>із законом до відповідальності за вчинення</w:t>
            </w:r>
            <w:r>
              <w:rPr>
                <w:color w:val="000000"/>
                <w:sz w:val="20"/>
                <w:szCs w:val="20"/>
                <w:shd w:val="clear" w:color="auto" w:fill="FFFFFF"/>
                <w:lang w:val="uk-UA"/>
              </w:rPr>
              <w:t xml:space="preserve"> </w:t>
            </w:r>
            <w:r w:rsidR="008837EB" w:rsidRPr="008837EB">
              <w:rPr>
                <w:color w:val="000000"/>
                <w:sz w:val="20"/>
                <w:szCs w:val="20"/>
                <w:shd w:val="clear" w:color="auto" w:fill="FFFFFF"/>
              </w:rPr>
              <w:t>корупційного</w:t>
            </w:r>
            <w:r>
              <w:rPr>
                <w:color w:val="000000"/>
                <w:sz w:val="20"/>
                <w:szCs w:val="20"/>
                <w:shd w:val="clear" w:color="auto" w:fill="FFFFFF"/>
                <w:lang w:val="uk-UA"/>
              </w:rPr>
              <w:t xml:space="preserve"> </w:t>
            </w:r>
            <w:r w:rsidR="008837EB" w:rsidRPr="008837EB">
              <w:rPr>
                <w:color w:val="000000"/>
                <w:sz w:val="20"/>
                <w:szCs w:val="20"/>
                <w:shd w:val="clear" w:color="auto" w:fill="FFFFFF"/>
              </w:rPr>
              <w:t>правопорушення або правопорушення, пов’язаного з корупцією</w:t>
            </w:r>
            <w:r>
              <w:rPr>
                <w:color w:val="000000"/>
                <w:sz w:val="20"/>
                <w:szCs w:val="20"/>
                <w:shd w:val="clear" w:color="auto" w:fill="FFFFFF"/>
                <w:lang w:val="uk-UA"/>
              </w:rPr>
              <w:t xml:space="preserve"> </w:t>
            </w:r>
            <w:r w:rsidR="00D108B5" w:rsidRPr="00113D7A">
              <w:rPr>
                <w:i/>
                <w:iCs/>
                <w:color w:val="000000"/>
                <w:sz w:val="20"/>
                <w:szCs w:val="20"/>
                <w:shd w:val="clear" w:color="auto" w:fill="FFFFFF"/>
              </w:rPr>
              <w:t>(</w:t>
            </w:r>
            <w:r w:rsidR="00D108B5" w:rsidRPr="00113D7A">
              <w:rPr>
                <w:i/>
                <w:iCs/>
                <w:color w:val="000000"/>
                <w:sz w:val="20"/>
                <w:szCs w:val="20"/>
              </w:rPr>
              <w:t>підпункт 3 пункту 4</w:t>
            </w:r>
            <w:r w:rsidR="008837EB">
              <w:rPr>
                <w:i/>
                <w:iCs/>
                <w:color w:val="000000"/>
                <w:sz w:val="20"/>
                <w:szCs w:val="20"/>
                <w:lang w:val="uk-UA"/>
              </w:rPr>
              <w:t>7</w:t>
            </w:r>
            <w:r>
              <w:rPr>
                <w:i/>
                <w:iCs/>
                <w:color w:val="000000"/>
                <w:sz w:val="20"/>
                <w:szCs w:val="20"/>
                <w:lang w:val="uk-UA"/>
              </w:rPr>
              <w:t xml:space="preserve"> </w:t>
            </w:r>
            <w:r w:rsidR="00D108B5" w:rsidRPr="00113D7A">
              <w:rPr>
                <w:i/>
                <w:iCs/>
                <w:color w:val="000000"/>
                <w:sz w:val="20"/>
                <w:szCs w:val="20"/>
              </w:rPr>
              <w:t>Особливостей)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D108B5" w:rsidP="001072AD">
            <w:pPr>
              <w:pStyle w:val="aff9"/>
              <w:spacing w:before="0" w:beforeAutospacing="0" w:after="0" w:afterAutospacing="0" w:line="0" w:lineRule="atLeast"/>
              <w:ind w:left="58" w:right="148"/>
              <w:jc w:val="both"/>
              <w:rPr>
                <w:sz w:val="20"/>
                <w:szCs w:val="20"/>
                <w:lang w:val="uk-UA"/>
              </w:rPr>
            </w:pPr>
            <w:r w:rsidRPr="00113D7A">
              <w:rPr>
                <w:color w:val="000000"/>
                <w:sz w:val="20"/>
                <w:szCs w:val="20"/>
              </w:rPr>
              <w:t>Учасник</w:t>
            </w:r>
            <w:r w:rsidR="00CC48E3">
              <w:rPr>
                <w:color w:val="000000"/>
                <w:sz w:val="20"/>
                <w:szCs w:val="20"/>
                <w:lang w:val="uk-UA"/>
              </w:rPr>
              <w:t xml:space="preserve"> </w:t>
            </w:r>
            <w:r w:rsidRPr="00113D7A">
              <w:rPr>
                <w:color w:val="000000"/>
                <w:sz w:val="20"/>
                <w:szCs w:val="20"/>
              </w:rPr>
              <w:t>процедури закупівлі підтверджує</w:t>
            </w:r>
            <w:r w:rsidR="00CC48E3">
              <w:rPr>
                <w:color w:val="000000"/>
                <w:sz w:val="20"/>
                <w:szCs w:val="20"/>
                <w:lang w:val="uk-UA"/>
              </w:rPr>
              <w:t xml:space="preserve"> </w:t>
            </w:r>
            <w:r w:rsidRPr="00113D7A">
              <w:rPr>
                <w:color w:val="000000"/>
                <w:sz w:val="20"/>
                <w:szCs w:val="20"/>
              </w:rPr>
              <w:t>відсутність</w:t>
            </w:r>
            <w:r w:rsidR="00CC48E3">
              <w:rPr>
                <w:color w:val="000000"/>
                <w:sz w:val="20"/>
                <w:szCs w:val="20"/>
                <w:lang w:val="uk-UA"/>
              </w:rPr>
              <w:t xml:space="preserve"> </w:t>
            </w:r>
            <w:r w:rsidRPr="00113D7A">
              <w:rPr>
                <w:color w:val="000000"/>
                <w:sz w:val="20"/>
                <w:szCs w:val="20"/>
              </w:rPr>
              <w:t>підстави шляхом самостійного</w:t>
            </w:r>
            <w:r w:rsidR="00CC48E3">
              <w:rPr>
                <w:color w:val="000000"/>
                <w:sz w:val="20"/>
                <w:szCs w:val="20"/>
                <w:lang w:val="uk-UA"/>
              </w:rPr>
              <w:t xml:space="preserve"> </w:t>
            </w:r>
            <w:r w:rsidRPr="00113D7A">
              <w:rPr>
                <w:color w:val="000000"/>
                <w:sz w:val="20"/>
                <w:szCs w:val="20"/>
              </w:rPr>
              <w:t>декларування</w:t>
            </w:r>
            <w:r w:rsidR="00CC48E3">
              <w:rPr>
                <w:color w:val="000000"/>
                <w:sz w:val="20"/>
                <w:szCs w:val="20"/>
                <w:lang w:val="uk-UA"/>
              </w:rPr>
              <w:t xml:space="preserve"> </w:t>
            </w:r>
            <w:r w:rsidRPr="00113D7A">
              <w:rPr>
                <w:color w:val="000000"/>
                <w:sz w:val="20"/>
                <w:szCs w:val="20"/>
              </w:rPr>
              <w:t>відсутності</w:t>
            </w:r>
            <w:r w:rsidR="00CC48E3">
              <w:rPr>
                <w:color w:val="000000"/>
                <w:sz w:val="20"/>
                <w:szCs w:val="20"/>
                <w:lang w:val="uk-UA"/>
              </w:rPr>
              <w:t xml:space="preserve"> </w:t>
            </w:r>
            <w:r w:rsidRPr="00113D7A">
              <w:rPr>
                <w:color w:val="000000"/>
                <w:sz w:val="20"/>
                <w:szCs w:val="20"/>
              </w:rPr>
              <w:t>такої</w:t>
            </w:r>
            <w:r w:rsidR="00CC48E3">
              <w:rPr>
                <w:color w:val="000000"/>
                <w:sz w:val="20"/>
                <w:szCs w:val="20"/>
                <w:lang w:val="uk-UA"/>
              </w:rPr>
              <w:t xml:space="preserve"> </w:t>
            </w:r>
            <w:r w:rsidRPr="00113D7A">
              <w:rPr>
                <w:color w:val="000000"/>
                <w:sz w:val="20"/>
                <w:szCs w:val="20"/>
              </w:rPr>
              <w:t>підстави в електронній</w:t>
            </w:r>
            <w:r w:rsidR="00CC48E3">
              <w:rPr>
                <w:color w:val="000000"/>
                <w:sz w:val="20"/>
                <w:szCs w:val="20"/>
                <w:lang w:val="uk-UA"/>
              </w:rPr>
              <w:t xml:space="preserve"> </w:t>
            </w:r>
            <w:r w:rsidRPr="00113D7A">
              <w:rPr>
                <w:color w:val="000000"/>
                <w:sz w:val="20"/>
                <w:szCs w:val="20"/>
              </w:rPr>
              <w:t>системі</w:t>
            </w:r>
            <w:r w:rsidR="00CC48E3">
              <w:rPr>
                <w:color w:val="000000"/>
                <w:sz w:val="20"/>
                <w:szCs w:val="20"/>
                <w:lang w:val="uk-UA"/>
              </w:rPr>
              <w:t xml:space="preserve"> </w:t>
            </w:r>
            <w:r w:rsidRPr="00113D7A">
              <w:rPr>
                <w:color w:val="000000"/>
                <w:sz w:val="20"/>
                <w:szCs w:val="20"/>
              </w:rPr>
              <w:t>закупівель</w:t>
            </w:r>
            <w:r w:rsidR="00CC48E3">
              <w:rPr>
                <w:color w:val="000000"/>
                <w:sz w:val="20"/>
                <w:szCs w:val="20"/>
                <w:lang w:val="uk-UA"/>
              </w:rPr>
              <w:t xml:space="preserve"> </w:t>
            </w:r>
            <w:r w:rsidRPr="00113D7A">
              <w:rPr>
                <w:color w:val="000000"/>
                <w:sz w:val="20"/>
                <w:szCs w:val="20"/>
              </w:rPr>
              <w:t>під час подання тендерної пропозиції</w:t>
            </w:r>
            <w:r w:rsidRPr="00113D7A">
              <w:rPr>
                <w:color w:val="000000"/>
                <w:sz w:val="20"/>
                <w:szCs w:val="20"/>
                <w:lang w:val="uk-UA"/>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C16474" w:rsidRDefault="00F7142C" w:rsidP="00F7142C">
            <w:pPr>
              <w:pStyle w:val="aff9"/>
              <w:spacing w:before="0" w:beforeAutospacing="0" w:after="0" w:afterAutospacing="0" w:line="0" w:lineRule="atLeast"/>
              <w:jc w:val="both"/>
              <w:rPr>
                <w:color w:val="000000"/>
                <w:sz w:val="20"/>
                <w:szCs w:val="20"/>
                <w:lang w:val="uk-UA"/>
              </w:rPr>
            </w:pPr>
            <w:r w:rsidRPr="00C16474">
              <w:rPr>
                <w:color w:val="000000"/>
                <w:sz w:val="20"/>
                <w:szCs w:val="20"/>
                <w:lang w:val="uk-UA"/>
              </w:rPr>
              <w:t xml:space="preserve">Замовник самостійно перевіряє у реєстрі осіб, які вчинили корупційні та пов’язані з корупцією правопорушення, за посиланням: </w:t>
            </w:r>
            <w:r w:rsidRPr="00F7142C">
              <w:rPr>
                <w:color w:val="000000"/>
                <w:sz w:val="20"/>
                <w:szCs w:val="20"/>
              </w:rPr>
              <w:t>https</w:t>
            </w:r>
            <w:r w:rsidRPr="00C16474">
              <w:rPr>
                <w:color w:val="000000"/>
                <w:sz w:val="20"/>
                <w:szCs w:val="20"/>
                <w:lang w:val="uk-UA"/>
              </w:rPr>
              <w:t>://</w:t>
            </w:r>
            <w:r w:rsidRPr="00F7142C">
              <w:rPr>
                <w:color w:val="000000"/>
                <w:sz w:val="20"/>
                <w:szCs w:val="20"/>
              </w:rPr>
              <w:t>corruptinfo</w:t>
            </w:r>
            <w:r w:rsidRPr="00C16474">
              <w:rPr>
                <w:color w:val="000000"/>
                <w:sz w:val="20"/>
                <w:szCs w:val="20"/>
                <w:lang w:val="uk-UA"/>
              </w:rPr>
              <w:t>.</w:t>
            </w:r>
            <w:r w:rsidRPr="00F7142C">
              <w:rPr>
                <w:color w:val="000000"/>
                <w:sz w:val="20"/>
                <w:szCs w:val="20"/>
              </w:rPr>
              <w:t>nazk</w:t>
            </w:r>
            <w:r w:rsidRPr="00C16474">
              <w:rPr>
                <w:color w:val="000000"/>
                <w:sz w:val="20"/>
                <w:szCs w:val="20"/>
                <w:lang w:val="uk-UA"/>
              </w:rPr>
              <w:t>.</w:t>
            </w:r>
            <w:r w:rsidRPr="00F7142C">
              <w:rPr>
                <w:color w:val="000000"/>
                <w:sz w:val="20"/>
                <w:szCs w:val="20"/>
              </w:rPr>
              <w:t>gov</w:t>
            </w:r>
            <w:r w:rsidRPr="00C16474">
              <w:rPr>
                <w:color w:val="000000"/>
                <w:sz w:val="20"/>
                <w:szCs w:val="20"/>
                <w:lang w:val="uk-UA"/>
              </w:rPr>
              <w:t>.</w:t>
            </w:r>
            <w:r w:rsidRPr="00F7142C">
              <w:rPr>
                <w:color w:val="000000"/>
                <w:sz w:val="20"/>
                <w:szCs w:val="20"/>
              </w:rPr>
              <w:t>ua</w:t>
            </w:r>
            <w:r w:rsidRPr="00C16474">
              <w:rPr>
                <w:color w:val="000000"/>
                <w:sz w:val="20"/>
                <w:szCs w:val="20"/>
                <w:lang w:val="uk-UA"/>
              </w:rPr>
              <w:t>/</w:t>
            </w:r>
          </w:p>
        </w:tc>
      </w:tr>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4</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A0406B" w:rsidP="00A0406B">
            <w:pPr>
              <w:pStyle w:val="aff9"/>
              <w:spacing w:before="0" w:beforeAutospacing="0" w:after="0" w:afterAutospacing="0" w:line="0" w:lineRule="atLeast"/>
              <w:jc w:val="both"/>
              <w:rPr>
                <w:sz w:val="20"/>
                <w:szCs w:val="20"/>
              </w:rPr>
            </w:pPr>
            <w:r w:rsidRPr="00A0406B">
              <w:rPr>
                <w:color w:val="000000"/>
                <w:sz w:val="20"/>
                <w:szCs w:val="20"/>
                <w:shd w:val="clear" w:color="auto" w:fill="FFFFFF"/>
              </w:rPr>
              <w:t>суб’єкт</w:t>
            </w:r>
            <w:r w:rsidR="00CC48E3">
              <w:rPr>
                <w:color w:val="000000"/>
                <w:sz w:val="20"/>
                <w:szCs w:val="20"/>
                <w:shd w:val="clear" w:color="auto" w:fill="FFFFFF"/>
                <w:lang w:val="uk-UA"/>
              </w:rPr>
              <w:t xml:space="preserve"> </w:t>
            </w:r>
            <w:r w:rsidRPr="00A0406B">
              <w:rPr>
                <w:color w:val="000000"/>
                <w:sz w:val="20"/>
                <w:szCs w:val="20"/>
                <w:shd w:val="clear" w:color="auto" w:fill="FFFFFF"/>
              </w:rPr>
              <w:t>господарювання (учасник</w:t>
            </w:r>
            <w:r w:rsidR="00CC48E3">
              <w:rPr>
                <w:color w:val="000000"/>
                <w:sz w:val="20"/>
                <w:szCs w:val="20"/>
                <w:shd w:val="clear" w:color="auto" w:fill="FFFFFF"/>
                <w:lang w:val="uk-UA"/>
              </w:rPr>
              <w:t xml:space="preserve"> </w:t>
            </w:r>
            <w:r w:rsidRPr="00A0406B">
              <w:rPr>
                <w:color w:val="000000"/>
                <w:sz w:val="20"/>
                <w:szCs w:val="20"/>
                <w:shd w:val="clear" w:color="auto" w:fill="FFFFFF"/>
              </w:rPr>
              <w:t>процедури</w:t>
            </w:r>
            <w:r w:rsidR="00CC48E3">
              <w:rPr>
                <w:color w:val="000000"/>
                <w:sz w:val="20"/>
                <w:szCs w:val="20"/>
                <w:shd w:val="clear" w:color="auto" w:fill="FFFFFF"/>
                <w:lang w:val="uk-UA"/>
              </w:rPr>
              <w:t xml:space="preserve"> </w:t>
            </w:r>
            <w:r w:rsidRPr="00A0406B">
              <w:rPr>
                <w:color w:val="000000"/>
                <w:sz w:val="20"/>
                <w:szCs w:val="20"/>
                <w:shd w:val="clear" w:color="auto" w:fill="FFFFFF"/>
              </w:rPr>
              <w:t>закупівлі) протягом</w:t>
            </w:r>
            <w:r w:rsidR="00CC48E3">
              <w:rPr>
                <w:color w:val="000000"/>
                <w:sz w:val="20"/>
                <w:szCs w:val="20"/>
                <w:shd w:val="clear" w:color="auto" w:fill="FFFFFF"/>
                <w:lang w:val="uk-UA"/>
              </w:rPr>
              <w:t xml:space="preserve"> </w:t>
            </w:r>
            <w:r w:rsidRPr="00A0406B">
              <w:rPr>
                <w:color w:val="000000"/>
                <w:sz w:val="20"/>
                <w:szCs w:val="20"/>
                <w:shd w:val="clear" w:color="auto" w:fill="FFFFFF"/>
              </w:rPr>
              <w:t>останніх</w:t>
            </w:r>
            <w:r w:rsidR="00CC48E3">
              <w:rPr>
                <w:color w:val="000000"/>
                <w:sz w:val="20"/>
                <w:szCs w:val="20"/>
                <w:shd w:val="clear" w:color="auto" w:fill="FFFFFF"/>
                <w:lang w:val="uk-UA"/>
              </w:rPr>
              <w:t xml:space="preserve"> </w:t>
            </w:r>
            <w:r w:rsidRPr="00A0406B">
              <w:rPr>
                <w:color w:val="000000"/>
                <w:sz w:val="20"/>
                <w:szCs w:val="20"/>
                <w:shd w:val="clear" w:color="auto" w:fill="FFFFFF"/>
              </w:rPr>
              <w:t>трьох</w:t>
            </w:r>
            <w:r w:rsidR="00CC48E3">
              <w:rPr>
                <w:color w:val="000000"/>
                <w:sz w:val="20"/>
                <w:szCs w:val="20"/>
                <w:shd w:val="clear" w:color="auto" w:fill="FFFFFF"/>
                <w:lang w:val="uk-UA"/>
              </w:rPr>
              <w:t xml:space="preserve"> </w:t>
            </w:r>
            <w:r w:rsidRPr="00A0406B">
              <w:rPr>
                <w:color w:val="000000"/>
                <w:sz w:val="20"/>
                <w:szCs w:val="20"/>
                <w:shd w:val="clear" w:color="auto" w:fill="FFFFFF"/>
              </w:rPr>
              <w:t>років</w:t>
            </w:r>
            <w:r w:rsidR="00CC48E3">
              <w:rPr>
                <w:color w:val="000000"/>
                <w:sz w:val="20"/>
                <w:szCs w:val="20"/>
                <w:shd w:val="clear" w:color="auto" w:fill="FFFFFF"/>
                <w:lang w:val="uk-UA"/>
              </w:rPr>
              <w:t xml:space="preserve"> </w:t>
            </w:r>
            <w:r w:rsidRPr="00A0406B">
              <w:rPr>
                <w:color w:val="000000"/>
                <w:sz w:val="20"/>
                <w:szCs w:val="20"/>
                <w:shd w:val="clear" w:color="auto" w:fill="FFFFFF"/>
              </w:rPr>
              <w:t>притягувався до відповідальності за порушення, передбачене пунктом 4 частини</w:t>
            </w:r>
            <w:r w:rsidR="00CC48E3">
              <w:rPr>
                <w:color w:val="000000"/>
                <w:sz w:val="20"/>
                <w:szCs w:val="20"/>
                <w:shd w:val="clear" w:color="auto" w:fill="FFFFFF"/>
                <w:lang w:val="uk-UA"/>
              </w:rPr>
              <w:t xml:space="preserve"> </w:t>
            </w:r>
            <w:r w:rsidRPr="00A0406B">
              <w:rPr>
                <w:color w:val="000000"/>
                <w:sz w:val="20"/>
                <w:szCs w:val="20"/>
                <w:shd w:val="clear" w:color="auto" w:fill="FFFFFF"/>
              </w:rPr>
              <w:t>другої</w:t>
            </w:r>
            <w:r w:rsidR="00CC48E3">
              <w:rPr>
                <w:color w:val="000000"/>
                <w:sz w:val="20"/>
                <w:szCs w:val="20"/>
                <w:shd w:val="clear" w:color="auto" w:fill="FFFFFF"/>
                <w:lang w:val="uk-UA"/>
              </w:rPr>
              <w:t xml:space="preserve"> </w:t>
            </w:r>
            <w:r w:rsidRPr="00A0406B">
              <w:rPr>
                <w:color w:val="000000"/>
                <w:sz w:val="20"/>
                <w:szCs w:val="20"/>
                <w:shd w:val="clear" w:color="auto" w:fill="FFFFFF"/>
              </w:rPr>
              <w:t>статті 6, пунктом 1 статті 50 Закону України “Про захист</w:t>
            </w:r>
            <w:r w:rsidR="00CC48E3">
              <w:rPr>
                <w:color w:val="000000"/>
                <w:sz w:val="20"/>
                <w:szCs w:val="20"/>
                <w:shd w:val="clear" w:color="auto" w:fill="FFFFFF"/>
                <w:lang w:val="uk-UA"/>
              </w:rPr>
              <w:t xml:space="preserve"> </w:t>
            </w:r>
            <w:r w:rsidRPr="00A0406B">
              <w:rPr>
                <w:color w:val="000000"/>
                <w:sz w:val="20"/>
                <w:szCs w:val="20"/>
                <w:shd w:val="clear" w:color="auto" w:fill="FFFFFF"/>
              </w:rPr>
              <w:t>економічної</w:t>
            </w:r>
            <w:r w:rsidR="00CC48E3">
              <w:rPr>
                <w:color w:val="000000"/>
                <w:sz w:val="20"/>
                <w:szCs w:val="20"/>
                <w:shd w:val="clear" w:color="auto" w:fill="FFFFFF"/>
                <w:lang w:val="uk-UA"/>
              </w:rPr>
              <w:t xml:space="preserve"> </w:t>
            </w:r>
            <w:r w:rsidRPr="00A0406B">
              <w:rPr>
                <w:color w:val="000000"/>
                <w:sz w:val="20"/>
                <w:szCs w:val="20"/>
                <w:shd w:val="clear" w:color="auto" w:fill="FFFFFF"/>
              </w:rPr>
              <w:t>конкуренції”, у вигляді</w:t>
            </w:r>
            <w:r w:rsidR="00CC48E3">
              <w:rPr>
                <w:color w:val="000000"/>
                <w:sz w:val="20"/>
                <w:szCs w:val="20"/>
                <w:shd w:val="clear" w:color="auto" w:fill="FFFFFF"/>
                <w:lang w:val="uk-UA"/>
              </w:rPr>
              <w:t xml:space="preserve"> </w:t>
            </w:r>
            <w:r w:rsidRPr="00A0406B">
              <w:rPr>
                <w:color w:val="000000"/>
                <w:sz w:val="20"/>
                <w:szCs w:val="20"/>
                <w:shd w:val="clear" w:color="auto" w:fill="FFFFFF"/>
              </w:rPr>
              <w:t>вчинення антиконкурентних узгоджених</w:t>
            </w:r>
            <w:r w:rsidR="00CC48E3">
              <w:rPr>
                <w:color w:val="000000"/>
                <w:sz w:val="20"/>
                <w:szCs w:val="20"/>
                <w:shd w:val="clear" w:color="auto" w:fill="FFFFFF"/>
                <w:lang w:val="uk-UA"/>
              </w:rPr>
              <w:t xml:space="preserve"> </w:t>
            </w:r>
            <w:r w:rsidRPr="00A0406B">
              <w:rPr>
                <w:color w:val="000000"/>
                <w:sz w:val="20"/>
                <w:szCs w:val="20"/>
                <w:shd w:val="clear" w:color="auto" w:fill="FFFFFF"/>
              </w:rPr>
              <w:t>дій, що</w:t>
            </w:r>
            <w:r w:rsidR="00CC48E3">
              <w:rPr>
                <w:color w:val="000000"/>
                <w:sz w:val="20"/>
                <w:szCs w:val="20"/>
                <w:shd w:val="clear" w:color="auto" w:fill="FFFFFF"/>
                <w:lang w:val="uk-UA"/>
              </w:rPr>
              <w:t xml:space="preserve"> </w:t>
            </w:r>
            <w:r w:rsidRPr="00A0406B">
              <w:rPr>
                <w:color w:val="000000"/>
                <w:sz w:val="20"/>
                <w:szCs w:val="20"/>
                <w:shd w:val="clear" w:color="auto" w:fill="FFFFFF"/>
              </w:rPr>
              <w:t>стосуються</w:t>
            </w:r>
            <w:r w:rsidR="00CC48E3">
              <w:rPr>
                <w:color w:val="000000"/>
                <w:sz w:val="20"/>
                <w:szCs w:val="20"/>
                <w:shd w:val="clear" w:color="auto" w:fill="FFFFFF"/>
                <w:lang w:val="uk-UA"/>
              </w:rPr>
              <w:t xml:space="preserve"> </w:t>
            </w:r>
            <w:r w:rsidRPr="00A0406B">
              <w:rPr>
                <w:color w:val="000000"/>
                <w:sz w:val="20"/>
                <w:szCs w:val="20"/>
                <w:shd w:val="clear" w:color="auto" w:fill="FFFFFF"/>
              </w:rPr>
              <w:t>спотворення</w:t>
            </w:r>
            <w:r w:rsidR="00CC48E3">
              <w:rPr>
                <w:color w:val="000000"/>
                <w:sz w:val="20"/>
                <w:szCs w:val="20"/>
                <w:shd w:val="clear" w:color="auto" w:fill="FFFFFF"/>
                <w:lang w:val="uk-UA"/>
              </w:rPr>
              <w:t xml:space="preserve"> </w:t>
            </w:r>
            <w:r w:rsidRPr="00A0406B">
              <w:rPr>
                <w:color w:val="000000"/>
                <w:sz w:val="20"/>
                <w:szCs w:val="20"/>
                <w:shd w:val="clear" w:color="auto" w:fill="FFFFFF"/>
              </w:rPr>
              <w:t>результатів</w:t>
            </w:r>
            <w:r w:rsidR="00CC48E3">
              <w:rPr>
                <w:color w:val="000000"/>
                <w:sz w:val="20"/>
                <w:szCs w:val="20"/>
                <w:shd w:val="clear" w:color="auto" w:fill="FFFFFF"/>
                <w:lang w:val="uk-UA"/>
              </w:rPr>
              <w:t xml:space="preserve"> </w:t>
            </w:r>
            <w:r w:rsidRPr="00A0406B">
              <w:rPr>
                <w:color w:val="000000"/>
                <w:sz w:val="20"/>
                <w:szCs w:val="20"/>
                <w:shd w:val="clear" w:color="auto" w:fill="FFFFFF"/>
              </w:rPr>
              <w:t>тендерів</w:t>
            </w:r>
            <w:r w:rsidR="00CC48E3">
              <w:rPr>
                <w:color w:val="000000"/>
                <w:sz w:val="20"/>
                <w:szCs w:val="20"/>
                <w:shd w:val="clear" w:color="auto" w:fill="FFFFFF"/>
                <w:lang w:val="uk-UA"/>
              </w:rPr>
              <w:t xml:space="preserve"> </w:t>
            </w:r>
            <w:r w:rsidR="00D108B5" w:rsidRPr="00113D7A">
              <w:rPr>
                <w:i/>
                <w:iCs/>
                <w:color w:val="000000"/>
                <w:sz w:val="20"/>
                <w:szCs w:val="20"/>
                <w:shd w:val="clear" w:color="auto" w:fill="FFFFFF"/>
              </w:rPr>
              <w:t>(</w:t>
            </w:r>
            <w:r w:rsidR="00D108B5" w:rsidRPr="00113D7A">
              <w:rPr>
                <w:i/>
                <w:iCs/>
                <w:color w:val="000000"/>
                <w:sz w:val="20"/>
                <w:szCs w:val="20"/>
              </w:rPr>
              <w:t xml:space="preserve">підпункт 4 </w:t>
            </w:r>
            <w:r w:rsidR="00D108B5" w:rsidRPr="00113D7A">
              <w:rPr>
                <w:i/>
                <w:iCs/>
                <w:color w:val="000000"/>
                <w:sz w:val="20"/>
                <w:szCs w:val="20"/>
              </w:rPr>
              <w:lastRenderedPageBreak/>
              <w:t>пункту 4</w:t>
            </w:r>
            <w:r>
              <w:rPr>
                <w:i/>
                <w:iCs/>
                <w:color w:val="000000"/>
                <w:sz w:val="20"/>
                <w:szCs w:val="20"/>
                <w:lang w:val="uk-UA"/>
              </w:rPr>
              <w:t>7</w:t>
            </w:r>
            <w:r w:rsidR="00CC48E3">
              <w:rPr>
                <w:i/>
                <w:iCs/>
                <w:color w:val="000000"/>
                <w:sz w:val="20"/>
                <w:szCs w:val="20"/>
                <w:lang w:val="uk-UA"/>
              </w:rPr>
              <w:t xml:space="preserve"> </w:t>
            </w:r>
            <w:r w:rsidR="00D108B5" w:rsidRPr="00113D7A">
              <w:rPr>
                <w:i/>
                <w:iCs/>
                <w:color w:val="000000"/>
                <w:sz w:val="20"/>
                <w:szCs w:val="20"/>
              </w:rPr>
              <w:t>Особливостей)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D108B5" w:rsidP="001072AD">
            <w:pPr>
              <w:pStyle w:val="aff9"/>
              <w:spacing w:before="0" w:beforeAutospacing="0" w:after="0" w:afterAutospacing="0" w:line="0" w:lineRule="atLeast"/>
              <w:ind w:left="58" w:right="148"/>
              <w:jc w:val="both"/>
              <w:rPr>
                <w:sz w:val="20"/>
                <w:szCs w:val="20"/>
                <w:lang w:val="uk-UA"/>
              </w:rPr>
            </w:pPr>
            <w:r w:rsidRPr="00113D7A">
              <w:rPr>
                <w:color w:val="000000"/>
                <w:sz w:val="20"/>
                <w:szCs w:val="20"/>
              </w:rPr>
              <w:lastRenderedPageBreak/>
              <w:t>Учасник</w:t>
            </w:r>
            <w:r w:rsidR="00CC48E3">
              <w:rPr>
                <w:color w:val="000000"/>
                <w:sz w:val="20"/>
                <w:szCs w:val="20"/>
                <w:lang w:val="uk-UA"/>
              </w:rPr>
              <w:t xml:space="preserve"> </w:t>
            </w:r>
            <w:r w:rsidRPr="00113D7A">
              <w:rPr>
                <w:color w:val="000000"/>
                <w:sz w:val="20"/>
                <w:szCs w:val="20"/>
              </w:rPr>
              <w:t>процедури закупівлі підтверджує</w:t>
            </w:r>
            <w:r w:rsidR="00CC48E3">
              <w:rPr>
                <w:color w:val="000000"/>
                <w:sz w:val="20"/>
                <w:szCs w:val="20"/>
                <w:lang w:val="uk-UA"/>
              </w:rPr>
              <w:t xml:space="preserve"> </w:t>
            </w:r>
            <w:r w:rsidRPr="00113D7A">
              <w:rPr>
                <w:color w:val="000000"/>
                <w:sz w:val="20"/>
                <w:szCs w:val="20"/>
              </w:rPr>
              <w:t>відсутність</w:t>
            </w:r>
            <w:r w:rsidR="00CC48E3">
              <w:rPr>
                <w:color w:val="000000"/>
                <w:sz w:val="20"/>
                <w:szCs w:val="20"/>
                <w:lang w:val="uk-UA"/>
              </w:rPr>
              <w:t xml:space="preserve"> </w:t>
            </w:r>
            <w:r w:rsidRPr="00113D7A">
              <w:rPr>
                <w:color w:val="000000"/>
                <w:sz w:val="20"/>
                <w:szCs w:val="20"/>
              </w:rPr>
              <w:t>підстави</w:t>
            </w:r>
            <w:r w:rsidR="00CC48E3">
              <w:rPr>
                <w:color w:val="000000"/>
                <w:sz w:val="20"/>
                <w:szCs w:val="20"/>
                <w:lang w:val="uk-UA"/>
              </w:rPr>
              <w:t xml:space="preserve"> </w:t>
            </w:r>
            <w:r w:rsidRPr="00113D7A">
              <w:rPr>
                <w:color w:val="000000"/>
                <w:sz w:val="20"/>
                <w:szCs w:val="20"/>
              </w:rPr>
              <w:t>шляхом самостійного</w:t>
            </w:r>
            <w:r w:rsidR="00CC48E3">
              <w:rPr>
                <w:color w:val="000000"/>
                <w:sz w:val="20"/>
                <w:szCs w:val="20"/>
                <w:lang w:val="uk-UA"/>
              </w:rPr>
              <w:t xml:space="preserve"> </w:t>
            </w:r>
            <w:r w:rsidRPr="00113D7A">
              <w:rPr>
                <w:color w:val="000000"/>
                <w:sz w:val="20"/>
                <w:szCs w:val="20"/>
              </w:rPr>
              <w:t>декларування</w:t>
            </w:r>
            <w:r w:rsidR="00CC48E3">
              <w:rPr>
                <w:color w:val="000000"/>
                <w:sz w:val="20"/>
                <w:szCs w:val="20"/>
                <w:lang w:val="uk-UA"/>
              </w:rPr>
              <w:t xml:space="preserve"> </w:t>
            </w:r>
            <w:r w:rsidRPr="00113D7A">
              <w:rPr>
                <w:color w:val="000000"/>
                <w:sz w:val="20"/>
                <w:szCs w:val="20"/>
              </w:rPr>
              <w:t>відсутності</w:t>
            </w:r>
            <w:r w:rsidR="00CC48E3">
              <w:rPr>
                <w:color w:val="000000"/>
                <w:sz w:val="20"/>
                <w:szCs w:val="20"/>
                <w:lang w:val="uk-UA"/>
              </w:rPr>
              <w:t xml:space="preserve"> </w:t>
            </w:r>
            <w:r w:rsidRPr="00113D7A">
              <w:rPr>
                <w:color w:val="000000"/>
                <w:sz w:val="20"/>
                <w:szCs w:val="20"/>
              </w:rPr>
              <w:t>такої</w:t>
            </w:r>
            <w:r w:rsidR="00CC48E3">
              <w:rPr>
                <w:color w:val="000000"/>
                <w:sz w:val="20"/>
                <w:szCs w:val="20"/>
                <w:lang w:val="uk-UA"/>
              </w:rPr>
              <w:t xml:space="preserve"> </w:t>
            </w:r>
            <w:r w:rsidRPr="00113D7A">
              <w:rPr>
                <w:color w:val="000000"/>
                <w:sz w:val="20"/>
                <w:szCs w:val="20"/>
              </w:rPr>
              <w:t>підстави в електронній</w:t>
            </w:r>
            <w:r w:rsidR="00CC48E3">
              <w:rPr>
                <w:color w:val="000000"/>
                <w:sz w:val="20"/>
                <w:szCs w:val="20"/>
                <w:lang w:val="uk-UA"/>
              </w:rPr>
              <w:t xml:space="preserve"> </w:t>
            </w:r>
            <w:r w:rsidRPr="00113D7A">
              <w:rPr>
                <w:color w:val="000000"/>
                <w:sz w:val="20"/>
                <w:szCs w:val="20"/>
              </w:rPr>
              <w:t>системі</w:t>
            </w:r>
            <w:r w:rsidR="00CC48E3">
              <w:rPr>
                <w:color w:val="000000"/>
                <w:sz w:val="20"/>
                <w:szCs w:val="20"/>
                <w:lang w:val="uk-UA"/>
              </w:rPr>
              <w:t xml:space="preserve"> </w:t>
            </w:r>
            <w:r w:rsidRPr="00113D7A">
              <w:rPr>
                <w:color w:val="000000"/>
                <w:sz w:val="20"/>
                <w:szCs w:val="20"/>
              </w:rPr>
              <w:t>закупівель</w:t>
            </w:r>
            <w:r w:rsidR="00CC48E3">
              <w:rPr>
                <w:color w:val="000000"/>
                <w:sz w:val="20"/>
                <w:szCs w:val="20"/>
                <w:lang w:val="uk-UA"/>
              </w:rPr>
              <w:t xml:space="preserve"> </w:t>
            </w:r>
            <w:r w:rsidRPr="00113D7A">
              <w:rPr>
                <w:color w:val="000000"/>
                <w:sz w:val="20"/>
                <w:szCs w:val="20"/>
              </w:rPr>
              <w:t>під час подання тендерної пропозиції</w:t>
            </w:r>
            <w:r w:rsidRPr="00113D7A">
              <w:rPr>
                <w:color w:val="000000"/>
                <w:sz w:val="20"/>
                <w:szCs w:val="20"/>
                <w:lang w:val="uk-UA"/>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Переможець не надає</w:t>
            </w:r>
            <w:r w:rsidR="00CC48E3">
              <w:rPr>
                <w:color w:val="000000"/>
                <w:sz w:val="20"/>
                <w:szCs w:val="20"/>
                <w:lang w:val="uk-UA"/>
              </w:rPr>
              <w:t xml:space="preserve"> </w:t>
            </w:r>
            <w:r w:rsidRPr="00113D7A">
              <w:rPr>
                <w:color w:val="000000"/>
                <w:sz w:val="20"/>
                <w:szCs w:val="20"/>
              </w:rPr>
              <w:t>підтвердження</w:t>
            </w:r>
            <w:r w:rsidR="00CC48E3">
              <w:rPr>
                <w:color w:val="000000"/>
                <w:sz w:val="20"/>
                <w:szCs w:val="20"/>
                <w:lang w:val="uk-UA"/>
              </w:rPr>
              <w:t xml:space="preserve"> </w:t>
            </w:r>
            <w:r w:rsidRPr="00113D7A">
              <w:rPr>
                <w:color w:val="000000"/>
                <w:sz w:val="20"/>
                <w:szCs w:val="20"/>
              </w:rPr>
              <w:t>своєї</w:t>
            </w:r>
            <w:r w:rsidR="00CC48E3">
              <w:rPr>
                <w:color w:val="000000"/>
                <w:sz w:val="20"/>
                <w:szCs w:val="20"/>
                <w:lang w:val="uk-UA"/>
              </w:rPr>
              <w:t xml:space="preserve"> </w:t>
            </w:r>
            <w:r w:rsidRPr="00113D7A">
              <w:rPr>
                <w:color w:val="000000"/>
                <w:sz w:val="20"/>
                <w:szCs w:val="20"/>
              </w:rPr>
              <w:t>відповідності.</w:t>
            </w:r>
          </w:p>
        </w:tc>
      </w:tr>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sz w:val="20"/>
                <w:szCs w:val="20"/>
              </w:rPr>
              <w:lastRenderedPageBreak/>
              <w:t>5</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A0406B" w:rsidP="00CC48E3">
            <w:pPr>
              <w:pStyle w:val="aff9"/>
              <w:spacing w:before="0" w:beforeAutospacing="0" w:after="0" w:afterAutospacing="0" w:line="0" w:lineRule="atLeast"/>
              <w:jc w:val="both"/>
              <w:rPr>
                <w:sz w:val="20"/>
                <w:szCs w:val="20"/>
              </w:rPr>
            </w:pPr>
            <w:r w:rsidRPr="00A0406B">
              <w:rPr>
                <w:color w:val="000000"/>
                <w:sz w:val="20"/>
                <w:szCs w:val="20"/>
                <w:shd w:val="clear" w:color="auto" w:fill="FFFFFF"/>
              </w:rPr>
              <w:t>фізична особа, яка є учасником</w:t>
            </w:r>
            <w:r w:rsidR="00CC48E3">
              <w:rPr>
                <w:color w:val="000000"/>
                <w:sz w:val="20"/>
                <w:szCs w:val="20"/>
                <w:shd w:val="clear" w:color="auto" w:fill="FFFFFF"/>
                <w:lang w:val="uk-UA"/>
              </w:rPr>
              <w:t xml:space="preserve"> </w:t>
            </w:r>
            <w:r w:rsidRPr="00A0406B">
              <w:rPr>
                <w:color w:val="000000"/>
                <w:sz w:val="20"/>
                <w:szCs w:val="20"/>
                <w:shd w:val="clear" w:color="auto" w:fill="FFFFFF"/>
              </w:rPr>
              <w:t xml:space="preserve">процедури закупівлі, </w:t>
            </w:r>
            <w:r w:rsidR="00CC48E3">
              <w:rPr>
                <w:color w:val="000000"/>
                <w:sz w:val="20"/>
                <w:szCs w:val="20"/>
                <w:shd w:val="clear" w:color="auto" w:fill="FFFFFF"/>
              </w:rPr>
              <w:t>бул</w:t>
            </w:r>
            <w:r w:rsidR="00CC48E3">
              <w:rPr>
                <w:color w:val="000000"/>
                <w:sz w:val="20"/>
                <w:szCs w:val="20"/>
                <w:shd w:val="clear" w:color="auto" w:fill="FFFFFF"/>
                <w:lang w:val="uk-UA"/>
              </w:rPr>
              <w:t xml:space="preserve">а </w:t>
            </w:r>
            <w:r w:rsidRPr="00A0406B">
              <w:rPr>
                <w:color w:val="000000"/>
                <w:sz w:val="20"/>
                <w:szCs w:val="20"/>
                <w:shd w:val="clear" w:color="auto" w:fill="FFFFFF"/>
              </w:rPr>
              <w:t>засуджена за кримінальне</w:t>
            </w:r>
            <w:r w:rsidR="00CC48E3">
              <w:rPr>
                <w:color w:val="000000"/>
                <w:sz w:val="20"/>
                <w:szCs w:val="20"/>
                <w:shd w:val="clear" w:color="auto" w:fill="FFFFFF"/>
                <w:lang w:val="uk-UA"/>
              </w:rPr>
              <w:t xml:space="preserve"> </w:t>
            </w:r>
            <w:r w:rsidRPr="00A0406B">
              <w:rPr>
                <w:color w:val="000000"/>
                <w:sz w:val="20"/>
                <w:szCs w:val="20"/>
                <w:shd w:val="clear" w:color="auto" w:fill="FFFFFF"/>
              </w:rPr>
              <w:t>правопорушення, вчинене з корисливих</w:t>
            </w:r>
            <w:r w:rsidR="00CC48E3">
              <w:rPr>
                <w:color w:val="000000"/>
                <w:sz w:val="20"/>
                <w:szCs w:val="20"/>
                <w:shd w:val="clear" w:color="auto" w:fill="FFFFFF"/>
                <w:lang w:val="uk-UA"/>
              </w:rPr>
              <w:t xml:space="preserve"> </w:t>
            </w:r>
            <w:r w:rsidRPr="00A0406B">
              <w:rPr>
                <w:color w:val="000000"/>
                <w:sz w:val="20"/>
                <w:szCs w:val="20"/>
                <w:shd w:val="clear" w:color="auto" w:fill="FFFFFF"/>
              </w:rPr>
              <w:t>мотивів (зокрема, пов’язане з хабарництвом та відмиванням</w:t>
            </w:r>
            <w:r w:rsidR="00CC48E3">
              <w:rPr>
                <w:color w:val="000000"/>
                <w:sz w:val="20"/>
                <w:szCs w:val="20"/>
                <w:shd w:val="clear" w:color="auto" w:fill="FFFFFF"/>
                <w:lang w:val="uk-UA"/>
              </w:rPr>
              <w:t xml:space="preserve"> </w:t>
            </w:r>
            <w:r w:rsidRPr="00A0406B">
              <w:rPr>
                <w:color w:val="000000"/>
                <w:sz w:val="20"/>
                <w:szCs w:val="20"/>
                <w:shd w:val="clear" w:color="auto" w:fill="FFFFFF"/>
              </w:rPr>
              <w:t>коштів), судимість з якої не знято або не погашено в установленому законом порядку</w:t>
            </w:r>
            <w:r w:rsidR="00CC48E3">
              <w:rPr>
                <w:color w:val="000000"/>
                <w:sz w:val="20"/>
                <w:szCs w:val="20"/>
                <w:shd w:val="clear" w:color="auto" w:fill="FFFFFF"/>
                <w:lang w:val="uk-UA"/>
              </w:rPr>
              <w:t xml:space="preserve"> </w:t>
            </w:r>
            <w:r w:rsidR="00D108B5" w:rsidRPr="00113D7A">
              <w:rPr>
                <w:i/>
                <w:iCs/>
                <w:color w:val="000000"/>
                <w:sz w:val="20"/>
                <w:szCs w:val="20"/>
                <w:shd w:val="clear" w:color="auto" w:fill="FFFFFF"/>
              </w:rPr>
              <w:t>(</w:t>
            </w:r>
            <w:r w:rsidR="00D108B5" w:rsidRPr="00113D7A">
              <w:rPr>
                <w:i/>
                <w:iCs/>
                <w:color w:val="000000"/>
                <w:sz w:val="20"/>
                <w:szCs w:val="20"/>
              </w:rPr>
              <w:t>підпункт 5 пункту 4</w:t>
            </w:r>
            <w:r>
              <w:rPr>
                <w:i/>
                <w:iCs/>
                <w:color w:val="000000"/>
                <w:sz w:val="20"/>
                <w:szCs w:val="20"/>
                <w:lang w:val="uk-UA"/>
              </w:rPr>
              <w:t>7</w:t>
            </w:r>
            <w:r w:rsidR="00CC48E3">
              <w:rPr>
                <w:i/>
                <w:iCs/>
                <w:color w:val="000000"/>
                <w:sz w:val="20"/>
                <w:szCs w:val="20"/>
                <w:lang w:val="uk-UA"/>
              </w:rPr>
              <w:t xml:space="preserve"> </w:t>
            </w:r>
            <w:r w:rsidR="00D108B5" w:rsidRPr="00113D7A">
              <w:rPr>
                <w:i/>
                <w:iCs/>
                <w:color w:val="000000"/>
                <w:sz w:val="20"/>
                <w:szCs w:val="20"/>
              </w:rPr>
              <w:t>Особливостей)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D108B5" w:rsidP="00245B6F">
            <w:pPr>
              <w:pStyle w:val="aff9"/>
              <w:spacing w:before="0" w:beforeAutospacing="0" w:after="0" w:afterAutospacing="0" w:line="0" w:lineRule="atLeast"/>
              <w:ind w:left="58" w:right="148"/>
              <w:jc w:val="both"/>
              <w:rPr>
                <w:sz w:val="20"/>
                <w:szCs w:val="20"/>
                <w:lang w:val="uk-UA"/>
              </w:rPr>
            </w:pPr>
            <w:r w:rsidRPr="00113D7A">
              <w:rPr>
                <w:color w:val="000000"/>
                <w:sz w:val="20"/>
                <w:szCs w:val="20"/>
              </w:rPr>
              <w:t>Учасник</w:t>
            </w:r>
            <w:r w:rsidR="00245B6F">
              <w:rPr>
                <w:color w:val="000000"/>
                <w:sz w:val="20"/>
                <w:szCs w:val="20"/>
                <w:lang w:val="uk-UA"/>
              </w:rPr>
              <w:t xml:space="preserve"> п</w:t>
            </w:r>
            <w:r w:rsidRPr="00113D7A">
              <w:rPr>
                <w:color w:val="000000"/>
                <w:sz w:val="20"/>
                <w:szCs w:val="20"/>
              </w:rPr>
              <w:t>роцедури закупівлі підтверджує</w:t>
            </w:r>
            <w:r w:rsidR="00CC48E3">
              <w:rPr>
                <w:color w:val="000000"/>
                <w:sz w:val="20"/>
                <w:szCs w:val="20"/>
                <w:lang w:val="uk-UA"/>
              </w:rPr>
              <w:t xml:space="preserve"> </w:t>
            </w:r>
            <w:r w:rsidRPr="00113D7A">
              <w:rPr>
                <w:color w:val="000000"/>
                <w:sz w:val="20"/>
                <w:szCs w:val="20"/>
              </w:rPr>
              <w:t>відсутність</w:t>
            </w:r>
            <w:r w:rsidR="00CC48E3">
              <w:rPr>
                <w:color w:val="000000"/>
                <w:sz w:val="20"/>
                <w:szCs w:val="20"/>
                <w:lang w:val="uk-UA"/>
              </w:rPr>
              <w:t xml:space="preserve"> </w:t>
            </w:r>
            <w:r w:rsidRPr="00113D7A">
              <w:rPr>
                <w:color w:val="000000"/>
                <w:sz w:val="20"/>
                <w:szCs w:val="20"/>
              </w:rPr>
              <w:t>підстави шляхом самостійного</w:t>
            </w:r>
            <w:r w:rsidR="00CC48E3">
              <w:rPr>
                <w:color w:val="000000"/>
                <w:sz w:val="20"/>
                <w:szCs w:val="20"/>
                <w:lang w:val="uk-UA"/>
              </w:rPr>
              <w:t xml:space="preserve"> </w:t>
            </w:r>
            <w:r w:rsidRPr="00113D7A">
              <w:rPr>
                <w:color w:val="000000"/>
                <w:sz w:val="20"/>
                <w:szCs w:val="20"/>
              </w:rPr>
              <w:t>декларування</w:t>
            </w:r>
            <w:r w:rsidR="00CC48E3">
              <w:rPr>
                <w:color w:val="000000"/>
                <w:sz w:val="20"/>
                <w:szCs w:val="20"/>
                <w:lang w:val="uk-UA"/>
              </w:rPr>
              <w:t xml:space="preserve"> </w:t>
            </w:r>
            <w:r w:rsidRPr="00113D7A">
              <w:rPr>
                <w:color w:val="000000"/>
                <w:sz w:val="20"/>
                <w:szCs w:val="20"/>
              </w:rPr>
              <w:t>відсутності</w:t>
            </w:r>
            <w:r w:rsidR="00CC48E3">
              <w:rPr>
                <w:color w:val="000000"/>
                <w:sz w:val="20"/>
                <w:szCs w:val="20"/>
                <w:lang w:val="uk-UA"/>
              </w:rPr>
              <w:t xml:space="preserve"> </w:t>
            </w:r>
            <w:r w:rsidRPr="00113D7A">
              <w:rPr>
                <w:color w:val="000000"/>
                <w:sz w:val="20"/>
                <w:szCs w:val="20"/>
              </w:rPr>
              <w:t>такої</w:t>
            </w:r>
            <w:r w:rsidR="00CC48E3">
              <w:rPr>
                <w:color w:val="000000"/>
                <w:sz w:val="20"/>
                <w:szCs w:val="20"/>
                <w:lang w:val="uk-UA"/>
              </w:rPr>
              <w:t xml:space="preserve"> </w:t>
            </w:r>
            <w:r w:rsidRPr="00113D7A">
              <w:rPr>
                <w:color w:val="000000"/>
                <w:sz w:val="20"/>
                <w:szCs w:val="20"/>
              </w:rPr>
              <w:t>підстави в електронній</w:t>
            </w:r>
            <w:r w:rsidR="00CC48E3">
              <w:rPr>
                <w:color w:val="000000"/>
                <w:sz w:val="20"/>
                <w:szCs w:val="20"/>
                <w:lang w:val="uk-UA"/>
              </w:rPr>
              <w:t xml:space="preserve"> </w:t>
            </w:r>
            <w:r w:rsidRPr="00113D7A">
              <w:rPr>
                <w:color w:val="000000"/>
                <w:sz w:val="20"/>
                <w:szCs w:val="20"/>
              </w:rPr>
              <w:t>системі</w:t>
            </w:r>
            <w:r w:rsidR="00CC48E3">
              <w:rPr>
                <w:color w:val="000000"/>
                <w:sz w:val="20"/>
                <w:szCs w:val="20"/>
                <w:lang w:val="uk-UA"/>
              </w:rPr>
              <w:t xml:space="preserve"> </w:t>
            </w:r>
            <w:r w:rsidRPr="00113D7A">
              <w:rPr>
                <w:color w:val="000000"/>
                <w:sz w:val="20"/>
                <w:szCs w:val="20"/>
              </w:rPr>
              <w:t>закупівель</w:t>
            </w:r>
            <w:r w:rsidR="00CC48E3">
              <w:rPr>
                <w:color w:val="000000"/>
                <w:sz w:val="20"/>
                <w:szCs w:val="20"/>
                <w:lang w:val="uk-UA"/>
              </w:rPr>
              <w:t xml:space="preserve"> </w:t>
            </w:r>
            <w:r w:rsidRPr="00113D7A">
              <w:rPr>
                <w:color w:val="000000"/>
                <w:sz w:val="20"/>
                <w:szCs w:val="20"/>
              </w:rPr>
              <w:t>під час подання тендерної пропозиції</w:t>
            </w:r>
            <w:r w:rsidRPr="00113D7A">
              <w:rPr>
                <w:color w:val="000000"/>
                <w:sz w:val="20"/>
                <w:szCs w:val="20"/>
                <w:lang w:val="uk-UA"/>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color w:val="000000"/>
                <w:sz w:val="20"/>
                <w:szCs w:val="20"/>
                <w:lang w:val="uk-UA"/>
              </w:rPr>
            </w:pPr>
            <w:r w:rsidRPr="00113D7A">
              <w:rPr>
                <w:color w:val="000000"/>
                <w:sz w:val="20"/>
                <w:szCs w:val="20"/>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D108B5" w:rsidRPr="00113D7A" w:rsidRDefault="00D108B5" w:rsidP="001072AD">
            <w:pPr>
              <w:pStyle w:val="aff9"/>
              <w:spacing w:before="0" w:beforeAutospacing="0" w:after="0" w:afterAutospacing="0" w:line="0" w:lineRule="atLeast"/>
              <w:jc w:val="both"/>
              <w:rPr>
                <w:sz w:val="20"/>
                <w:szCs w:val="20"/>
                <w:lang w:val="uk-UA"/>
              </w:rPr>
            </w:pPr>
            <w:r w:rsidRPr="00113D7A">
              <w:rPr>
                <w:sz w:val="20"/>
                <w:szCs w:val="20"/>
                <w:lang w:val="uk-UA"/>
              </w:rPr>
              <w:t>Документ повинен бути не більше місячної давнини від дати видачі документа.</w:t>
            </w:r>
          </w:p>
        </w:tc>
      </w:tr>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sz w:val="20"/>
                <w:szCs w:val="20"/>
              </w:rPr>
              <w:t>6</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CC48E3" w:rsidP="00A0406B">
            <w:pPr>
              <w:pStyle w:val="aff9"/>
              <w:spacing w:before="0" w:beforeAutospacing="0" w:after="0" w:afterAutospacing="0" w:line="0" w:lineRule="atLeast"/>
              <w:jc w:val="both"/>
              <w:rPr>
                <w:sz w:val="20"/>
                <w:szCs w:val="20"/>
              </w:rPr>
            </w:pPr>
            <w:r>
              <w:rPr>
                <w:color w:val="000000"/>
                <w:sz w:val="20"/>
                <w:szCs w:val="20"/>
                <w:shd w:val="clear" w:color="auto" w:fill="FFFFFF"/>
              </w:rPr>
              <w:t>керівник</w:t>
            </w:r>
            <w:r>
              <w:rPr>
                <w:color w:val="000000"/>
                <w:sz w:val="20"/>
                <w:szCs w:val="20"/>
                <w:shd w:val="clear" w:color="auto" w:fill="FFFFFF"/>
                <w:lang w:val="uk-UA"/>
              </w:rPr>
              <w:t xml:space="preserve"> </w:t>
            </w:r>
            <w:r w:rsidR="00A0406B" w:rsidRPr="00A0406B">
              <w:rPr>
                <w:color w:val="000000"/>
                <w:sz w:val="20"/>
                <w:szCs w:val="20"/>
                <w:shd w:val="clear" w:color="auto" w:fill="FFFFFF"/>
              </w:rPr>
              <w:t>учасника</w:t>
            </w:r>
            <w:r>
              <w:rPr>
                <w:color w:val="000000"/>
                <w:sz w:val="20"/>
                <w:szCs w:val="20"/>
                <w:shd w:val="clear" w:color="auto" w:fill="FFFFFF"/>
                <w:lang w:val="uk-UA"/>
              </w:rPr>
              <w:t xml:space="preserve"> </w:t>
            </w:r>
            <w:r w:rsidR="00A0406B" w:rsidRPr="00A0406B">
              <w:rPr>
                <w:color w:val="000000"/>
                <w:sz w:val="20"/>
                <w:szCs w:val="20"/>
                <w:shd w:val="clear" w:color="auto" w:fill="FFFFFF"/>
              </w:rPr>
              <w:t>процедури закупівлі був</w:t>
            </w:r>
            <w:r>
              <w:rPr>
                <w:color w:val="000000"/>
                <w:sz w:val="20"/>
                <w:szCs w:val="20"/>
                <w:shd w:val="clear" w:color="auto" w:fill="FFFFFF"/>
                <w:lang w:val="uk-UA"/>
              </w:rPr>
              <w:t xml:space="preserve"> </w:t>
            </w:r>
            <w:r w:rsidR="00A0406B" w:rsidRPr="00A0406B">
              <w:rPr>
                <w:color w:val="000000"/>
                <w:sz w:val="20"/>
                <w:szCs w:val="20"/>
                <w:shd w:val="clear" w:color="auto" w:fill="FFFFFF"/>
              </w:rPr>
              <w:t>засуджений за кримінальне</w:t>
            </w:r>
            <w:r>
              <w:rPr>
                <w:color w:val="000000"/>
                <w:sz w:val="20"/>
                <w:szCs w:val="20"/>
                <w:shd w:val="clear" w:color="auto" w:fill="FFFFFF"/>
                <w:lang w:val="uk-UA"/>
              </w:rPr>
              <w:t xml:space="preserve"> </w:t>
            </w:r>
            <w:r w:rsidR="00A0406B" w:rsidRPr="00A0406B">
              <w:rPr>
                <w:color w:val="000000"/>
                <w:sz w:val="20"/>
                <w:szCs w:val="20"/>
                <w:shd w:val="clear" w:color="auto" w:fill="FFFFFF"/>
              </w:rPr>
              <w:t>правопорушення, вчинене з корисливих</w:t>
            </w:r>
            <w:r>
              <w:rPr>
                <w:color w:val="000000"/>
                <w:sz w:val="20"/>
                <w:szCs w:val="20"/>
                <w:shd w:val="clear" w:color="auto" w:fill="FFFFFF"/>
                <w:lang w:val="uk-UA"/>
              </w:rPr>
              <w:t xml:space="preserve"> </w:t>
            </w:r>
            <w:r w:rsidR="00A0406B" w:rsidRPr="00A0406B">
              <w:rPr>
                <w:color w:val="000000"/>
                <w:sz w:val="20"/>
                <w:szCs w:val="20"/>
                <w:shd w:val="clear" w:color="auto" w:fill="FFFFFF"/>
              </w:rPr>
              <w:t>мотивів (зокрема, пов’язане з хабарництвом, шахрайством та відмиванням</w:t>
            </w:r>
            <w:r>
              <w:rPr>
                <w:color w:val="000000"/>
                <w:sz w:val="20"/>
                <w:szCs w:val="20"/>
                <w:shd w:val="clear" w:color="auto" w:fill="FFFFFF"/>
                <w:lang w:val="uk-UA"/>
              </w:rPr>
              <w:t xml:space="preserve"> </w:t>
            </w:r>
            <w:r w:rsidR="00A0406B" w:rsidRPr="00A0406B">
              <w:rPr>
                <w:color w:val="000000"/>
                <w:sz w:val="20"/>
                <w:szCs w:val="20"/>
                <w:shd w:val="clear" w:color="auto" w:fill="FFFFFF"/>
              </w:rPr>
              <w:t>коштів), судимість з якого не знято або не погашено в установленому законом порядку</w:t>
            </w:r>
            <w:r>
              <w:rPr>
                <w:color w:val="000000"/>
                <w:sz w:val="20"/>
                <w:szCs w:val="20"/>
                <w:shd w:val="clear" w:color="auto" w:fill="FFFFFF"/>
                <w:lang w:val="uk-UA"/>
              </w:rPr>
              <w:t xml:space="preserve"> </w:t>
            </w:r>
            <w:r w:rsidR="00D108B5" w:rsidRPr="00113D7A">
              <w:rPr>
                <w:i/>
                <w:iCs/>
                <w:color w:val="000000"/>
                <w:sz w:val="20"/>
                <w:szCs w:val="20"/>
                <w:shd w:val="clear" w:color="auto" w:fill="FFFFFF"/>
              </w:rPr>
              <w:t>(підпункт 6 пункту 4</w:t>
            </w:r>
            <w:r w:rsidR="00A0406B">
              <w:rPr>
                <w:i/>
                <w:iCs/>
                <w:color w:val="000000"/>
                <w:sz w:val="20"/>
                <w:szCs w:val="20"/>
                <w:shd w:val="clear" w:color="auto" w:fill="FFFFFF"/>
                <w:lang w:val="uk-UA"/>
              </w:rPr>
              <w:t>7</w:t>
            </w:r>
            <w:r>
              <w:rPr>
                <w:i/>
                <w:iCs/>
                <w:color w:val="000000"/>
                <w:sz w:val="20"/>
                <w:szCs w:val="20"/>
                <w:shd w:val="clear" w:color="auto" w:fill="FFFFFF"/>
                <w:lang w:val="uk-UA"/>
              </w:rPr>
              <w:t xml:space="preserve"> </w:t>
            </w:r>
            <w:r w:rsidR="00D108B5" w:rsidRPr="00113D7A">
              <w:rPr>
                <w:i/>
                <w:iCs/>
                <w:color w:val="000000"/>
                <w:sz w:val="20"/>
                <w:szCs w:val="20"/>
                <w:shd w:val="clear" w:color="auto" w:fill="FFFFFF"/>
              </w:rPr>
              <w:t>Особливостей)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D108B5" w:rsidP="00A0406B">
            <w:pPr>
              <w:pStyle w:val="aff9"/>
              <w:spacing w:before="0" w:beforeAutospacing="0" w:after="0" w:afterAutospacing="0" w:line="0" w:lineRule="atLeast"/>
              <w:ind w:left="58" w:right="148"/>
              <w:jc w:val="both"/>
              <w:rPr>
                <w:sz w:val="20"/>
                <w:szCs w:val="20"/>
                <w:lang w:val="uk-UA"/>
              </w:rPr>
            </w:pPr>
            <w:r w:rsidRPr="00113D7A">
              <w:rPr>
                <w:color w:val="000000"/>
                <w:sz w:val="20"/>
                <w:szCs w:val="20"/>
              </w:rPr>
              <w:t>Учасник</w:t>
            </w:r>
            <w:r w:rsidR="00CC48E3">
              <w:rPr>
                <w:color w:val="000000"/>
                <w:sz w:val="20"/>
                <w:szCs w:val="20"/>
                <w:lang w:val="uk-UA"/>
              </w:rPr>
              <w:t xml:space="preserve"> </w:t>
            </w:r>
            <w:r w:rsidRPr="00113D7A">
              <w:rPr>
                <w:color w:val="000000"/>
                <w:sz w:val="20"/>
                <w:szCs w:val="20"/>
              </w:rPr>
              <w:t>процедури закупівлі підтверджує</w:t>
            </w:r>
            <w:r w:rsidR="00CC48E3">
              <w:rPr>
                <w:color w:val="000000"/>
                <w:sz w:val="20"/>
                <w:szCs w:val="20"/>
                <w:lang w:val="uk-UA"/>
              </w:rPr>
              <w:t xml:space="preserve"> </w:t>
            </w:r>
            <w:r w:rsidRPr="00113D7A">
              <w:rPr>
                <w:color w:val="000000"/>
                <w:sz w:val="20"/>
                <w:szCs w:val="20"/>
              </w:rPr>
              <w:t>відсутність</w:t>
            </w:r>
            <w:r w:rsidR="00CC48E3">
              <w:rPr>
                <w:color w:val="000000"/>
                <w:sz w:val="20"/>
                <w:szCs w:val="20"/>
                <w:lang w:val="uk-UA"/>
              </w:rPr>
              <w:t xml:space="preserve"> </w:t>
            </w:r>
            <w:r w:rsidRPr="00113D7A">
              <w:rPr>
                <w:color w:val="000000"/>
                <w:sz w:val="20"/>
                <w:szCs w:val="20"/>
              </w:rPr>
              <w:t>підстави шляхом самостійного</w:t>
            </w:r>
            <w:r w:rsidR="00CC48E3">
              <w:rPr>
                <w:color w:val="000000"/>
                <w:sz w:val="20"/>
                <w:szCs w:val="20"/>
                <w:lang w:val="uk-UA"/>
              </w:rPr>
              <w:t xml:space="preserve"> </w:t>
            </w:r>
            <w:r w:rsidRPr="00113D7A">
              <w:rPr>
                <w:color w:val="000000"/>
                <w:sz w:val="20"/>
                <w:szCs w:val="20"/>
              </w:rPr>
              <w:t>декларування</w:t>
            </w:r>
            <w:r w:rsidR="00CC48E3">
              <w:rPr>
                <w:color w:val="000000"/>
                <w:sz w:val="20"/>
                <w:szCs w:val="20"/>
                <w:lang w:val="uk-UA"/>
              </w:rPr>
              <w:t xml:space="preserve"> </w:t>
            </w:r>
            <w:r w:rsidRPr="00113D7A">
              <w:rPr>
                <w:color w:val="000000"/>
                <w:sz w:val="20"/>
                <w:szCs w:val="20"/>
              </w:rPr>
              <w:t>відсутності</w:t>
            </w:r>
            <w:r w:rsidR="00CC48E3">
              <w:rPr>
                <w:color w:val="000000"/>
                <w:sz w:val="20"/>
                <w:szCs w:val="20"/>
                <w:lang w:val="uk-UA"/>
              </w:rPr>
              <w:t xml:space="preserve"> </w:t>
            </w:r>
            <w:r w:rsidRPr="00113D7A">
              <w:rPr>
                <w:color w:val="000000"/>
                <w:sz w:val="20"/>
                <w:szCs w:val="20"/>
              </w:rPr>
              <w:t>такої</w:t>
            </w:r>
            <w:r w:rsidR="00CC48E3">
              <w:rPr>
                <w:color w:val="000000"/>
                <w:sz w:val="20"/>
                <w:szCs w:val="20"/>
                <w:lang w:val="uk-UA"/>
              </w:rPr>
              <w:t xml:space="preserve"> </w:t>
            </w:r>
            <w:r w:rsidRPr="00113D7A">
              <w:rPr>
                <w:color w:val="000000"/>
                <w:sz w:val="20"/>
                <w:szCs w:val="20"/>
              </w:rPr>
              <w:t>підстави в електронній</w:t>
            </w:r>
            <w:r w:rsidR="00CC48E3">
              <w:rPr>
                <w:color w:val="000000"/>
                <w:sz w:val="20"/>
                <w:szCs w:val="20"/>
                <w:lang w:val="uk-UA"/>
              </w:rPr>
              <w:t xml:space="preserve"> </w:t>
            </w:r>
            <w:r w:rsidRPr="00113D7A">
              <w:rPr>
                <w:color w:val="000000"/>
                <w:sz w:val="20"/>
                <w:szCs w:val="20"/>
              </w:rPr>
              <w:t>системі</w:t>
            </w:r>
            <w:r w:rsidR="00CC48E3">
              <w:rPr>
                <w:color w:val="000000"/>
                <w:sz w:val="20"/>
                <w:szCs w:val="20"/>
                <w:lang w:val="uk-UA"/>
              </w:rPr>
              <w:t xml:space="preserve"> </w:t>
            </w:r>
            <w:r w:rsidRPr="00113D7A">
              <w:rPr>
                <w:color w:val="000000"/>
                <w:sz w:val="20"/>
                <w:szCs w:val="20"/>
              </w:rPr>
              <w:t>закупівель</w:t>
            </w:r>
            <w:r w:rsidR="00CC48E3">
              <w:rPr>
                <w:color w:val="000000"/>
                <w:sz w:val="20"/>
                <w:szCs w:val="20"/>
                <w:lang w:val="uk-UA"/>
              </w:rPr>
              <w:t xml:space="preserve"> </w:t>
            </w:r>
            <w:r w:rsidRPr="00113D7A">
              <w:rPr>
                <w:color w:val="000000"/>
                <w:sz w:val="20"/>
                <w:szCs w:val="20"/>
              </w:rPr>
              <w:t>під час подання тендерної пропозиції</w:t>
            </w:r>
            <w:r w:rsidRPr="00113D7A">
              <w:rPr>
                <w:color w:val="000000"/>
                <w:sz w:val="20"/>
                <w:szCs w:val="20"/>
                <w:lang w:val="uk-UA"/>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color w:val="000000"/>
                <w:sz w:val="20"/>
                <w:szCs w:val="20"/>
                <w:lang w:val="uk-UA"/>
              </w:rPr>
            </w:pPr>
            <w:r w:rsidRPr="00113D7A">
              <w:rPr>
                <w:color w:val="000000"/>
                <w:sz w:val="20"/>
                <w:szCs w:val="20"/>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w:t>
            </w:r>
            <w:r w:rsidR="00A0406B">
              <w:rPr>
                <w:color w:val="000000"/>
                <w:sz w:val="20"/>
                <w:szCs w:val="20"/>
                <w:lang w:val="uk-UA"/>
              </w:rPr>
              <w:t>*</w:t>
            </w:r>
            <w:r w:rsidRPr="00113D7A">
              <w:rPr>
                <w:color w:val="000000"/>
                <w:sz w:val="20"/>
                <w:szCs w:val="20"/>
                <w:lang w:val="uk-UA"/>
              </w:rPr>
              <w:t xml:space="preserve">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D108B5" w:rsidRPr="00113D7A" w:rsidRDefault="00D108B5" w:rsidP="001072AD">
            <w:pPr>
              <w:pStyle w:val="aff9"/>
              <w:spacing w:before="0" w:beforeAutospacing="0" w:after="0" w:afterAutospacing="0" w:line="0" w:lineRule="atLeast"/>
              <w:jc w:val="both"/>
              <w:rPr>
                <w:sz w:val="20"/>
                <w:szCs w:val="20"/>
                <w:lang w:val="uk-UA"/>
              </w:rPr>
            </w:pPr>
            <w:r w:rsidRPr="00113D7A">
              <w:rPr>
                <w:sz w:val="20"/>
                <w:szCs w:val="20"/>
                <w:lang w:val="uk-UA"/>
              </w:rPr>
              <w:t>Документ повинен бути не більше місячної давнини від дати видачі документа.</w:t>
            </w:r>
          </w:p>
        </w:tc>
      </w:tr>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color w:val="FF0000"/>
                <w:sz w:val="20"/>
                <w:szCs w:val="20"/>
              </w:rPr>
            </w:pPr>
            <w:r w:rsidRPr="00113D7A">
              <w:rPr>
                <w:sz w:val="20"/>
                <w:szCs w:val="20"/>
              </w:rPr>
              <w:t>7</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CC48E3" w:rsidP="00A0406B">
            <w:pPr>
              <w:pStyle w:val="aff9"/>
              <w:spacing w:before="0" w:beforeAutospacing="0" w:after="0" w:afterAutospacing="0" w:line="0" w:lineRule="atLeast"/>
              <w:jc w:val="both"/>
              <w:rPr>
                <w:sz w:val="20"/>
                <w:szCs w:val="20"/>
              </w:rPr>
            </w:pPr>
            <w:r>
              <w:rPr>
                <w:color w:val="000000"/>
                <w:sz w:val="20"/>
                <w:szCs w:val="20"/>
                <w:shd w:val="clear" w:color="auto" w:fill="FFFFFF"/>
                <w:lang w:val="uk-UA"/>
              </w:rPr>
              <w:t>Т</w:t>
            </w:r>
            <w:r w:rsidR="00A0406B" w:rsidRPr="00A0406B">
              <w:rPr>
                <w:color w:val="000000"/>
                <w:sz w:val="20"/>
                <w:szCs w:val="20"/>
                <w:shd w:val="clear" w:color="auto" w:fill="FFFFFF"/>
              </w:rPr>
              <w:t>ендерна</w:t>
            </w:r>
            <w:r>
              <w:rPr>
                <w:color w:val="000000"/>
                <w:sz w:val="20"/>
                <w:szCs w:val="20"/>
                <w:shd w:val="clear" w:color="auto" w:fill="FFFFFF"/>
                <w:lang w:val="uk-UA"/>
              </w:rPr>
              <w:t xml:space="preserve"> </w:t>
            </w:r>
            <w:r w:rsidR="00A0406B" w:rsidRPr="00A0406B">
              <w:rPr>
                <w:color w:val="000000"/>
                <w:sz w:val="20"/>
                <w:szCs w:val="20"/>
                <w:shd w:val="clear" w:color="auto" w:fill="FFFFFF"/>
              </w:rPr>
              <w:t>пропозиція подана учасником</w:t>
            </w:r>
            <w:r>
              <w:rPr>
                <w:color w:val="000000"/>
                <w:sz w:val="20"/>
                <w:szCs w:val="20"/>
                <w:shd w:val="clear" w:color="auto" w:fill="FFFFFF"/>
                <w:lang w:val="uk-UA"/>
              </w:rPr>
              <w:t xml:space="preserve"> </w:t>
            </w:r>
            <w:r w:rsidR="00A0406B" w:rsidRPr="00A0406B">
              <w:rPr>
                <w:color w:val="000000"/>
                <w:sz w:val="20"/>
                <w:szCs w:val="20"/>
                <w:shd w:val="clear" w:color="auto" w:fill="FFFFFF"/>
              </w:rPr>
              <w:t>процедури закупівлі, який є пов’язаною особою з іншими</w:t>
            </w:r>
            <w:r>
              <w:rPr>
                <w:color w:val="000000"/>
                <w:sz w:val="20"/>
                <w:szCs w:val="20"/>
                <w:shd w:val="clear" w:color="auto" w:fill="FFFFFF"/>
                <w:lang w:val="uk-UA"/>
              </w:rPr>
              <w:t xml:space="preserve"> </w:t>
            </w:r>
            <w:r w:rsidR="00A0406B" w:rsidRPr="00A0406B">
              <w:rPr>
                <w:color w:val="000000"/>
                <w:sz w:val="20"/>
                <w:szCs w:val="20"/>
                <w:shd w:val="clear" w:color="auto" w:fill="FFFFFF"/>
              </w:rPr>
              <w:t>учасниками</w:t>
            </w:r>
            <w:r>
              <w:rPr>
                <w:color w:val="000000"/>
                <w:sz w:val="20"/>
                <w:szCs w:val="20"/>
                <w:shd w:val="clear" w:color="auto" w:fill="FFFFFF"/>
                <w:lang w:val="uk-UA"/>
              </w:rPr>
              <w:t xml:space="preserve"> </w:t>
            </w:r>
            <w:r w:rsidR="00A0406B" w:rsidRPr="00A0406B">
              <w:rPr>
                <w:color w:val="000000"/>
                <w:sz w:val="20"/>
                <w:szCs w:val="20"/>
                <w:shd w:val="clear" w:color="auto" w:fill="FFFFFF"/>
              </w:rPr>
              <w:t>процедури закупівлі та/або з уповноваженою особою (особами), та/або з керівником</w:t>
            </w:r>
            <w:r>
              <w:rPr>
                <w:color w:val="000000"/>
                <w:sz w:val="20"/>
                <w:szCs w:val="20"/>
                <w:shd w:val="clear" w:color="auto" w:fill="FFFFFF"/>
                <w:lang w:val="uk-UA"/>
              </w:rPr>
              <w:t xml:space="preserve"> </w:t>
            </w:r>
            <w:r w:rsidR="00A0406B" w:rsidRPr="00A0406B">
              <w:rPr>
                <w:color w:val="000000"/>
                <w:sz w:val="20"/>
                <w:szCs w:val="20"/>
                <w:shd w:val="clear" w:color="auto" w:fill="FFFFFF"/>
              </w:rPr>
              <w:t>замовника</w:t>
            </w:r>
            <w:r>
              <w:rPr>
                <w:color w:val="000000"/>
                <w:sz w:val="20"/>
                <w:szCs w:val="20"/>
                <w:shd w:val="clear" w:color="auto" w:fill="FFFFFF"/>
                <w:lang w:val="uk-UA"/>
              </w:rPr>
              <w:t xml:space="preserve"> </w:t>
            </w:r>
            <w:r w:rsidR="00D108B5" w:rsidRPr="00113D7A">
              <w:rPr>
                <w:i/>
                <w:iCs/>
                <w:color w:val="000000"/>
                <w:sz w:val="20"/>
                <w:szCs w:val="20"/>
                <w:shd w:val="clear" w:color="auto" w:fill="FFFFFF"/>
              </w:rPr>
              <w:t>(</w:t>
            </w:r>
            <w:r w:rsidR="00D108B5" w:rsidRPr="00113D7A">
              <w:rPr>
                <w:i/>
                <w:iCs/>
                <w:color w:val="000000"/>
                <w:sz w:val="20"/>
                <w:szCs w:val="20"/>
              </w:rPr>
              <w:t>підпункт 7 пункту 4</w:t>
            </w:r>
            <w:r w:rsidR="00A0406B">
              <w:rPr>
                <w:i/>
                <w:iCs/>
                <w:color w:val="000000"/>
                <w:sz w:val="20"/>
                <w:szCs w:val="20"/>
                <w:lang w:val="uk-UA"/>
              </w:rPr>
              <w:t>7</w:t>
            </w:r>
            <w:r>
              <w:rPr>
                <w:i/>
                <w:iCs/>
                <w:color w:val="000000"/>
                <w:sz w:val="20"/>
                <w:szCs w:val="20"/>
                <w:lang w:val="uk-UA"/>
              </w:rPr>
              <w:t xml:space="preserve"> </w:t>
            </w:r>
            <w:r w:rsidR="00D108B5" w:rsidRPr="00113D7A">
              <w:rPr>
                <w:i/>
                <w:iCs/>
                <w:color w:val="000000"/>
                <w:sz w:val="20"/>
                <w:szCs w:val="20"/>
              </w:rPr>
              <w:t>Особливостей)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8837EB" w:rsidP="001072AD">
            <w:pPr>
              <w:pStyle w:val="aff9"/>
              <w:spacing w:before="0" w:beforeAutospacing="0" w:after="0" w:afterAutospacing="0" w:line="0" w:lineRule="atLeast"/>
              <w:ind w:left="58" w:right="148"/>
              <w:jc w:val="both"/>
              <w:rPr>
                <w:sz w:val="20"/>
                <w:szCs w:val="20"/>
                <w:lang w:val="uk-UA"/>
              </w:rPr>
            </w:pPr>
            <w:r w:rsidRPr="008837EB">
              <w:rPr>
                <w:color w:val="000000"/>
                <w:sz w:val="20"/>
                <w:szCs w:val="20"/>
              </w:rPr>
              <w:t>Замовник</w:t>
            </w:r>
            <w:r w:rsidR="00CC48E3">
              <w:rPr>
                <w:color w:val="000000"/>
                <w:sz w:val="20"/>
                <w:szCs w:val="20"/>
                <w:lang w:val="uk-UA"/>
              </w:rPr>
              <w:t xml:space="preserve"> </w:t>
            </w:r>
            <w:r w:rsidRPr="008837EB">
              <w:rPr>
                <w:color w:val="000000"/>
                <w:sz w:val="20"/>
                <w:szCs w:val="20"/>
              </w:rPr>
              <w:t>самостійно за результатами розгляду тендерної пропозиції</w:t>
            </w:r>
            <w:r w:rsidR="00CC48E3">
              <w:rPr>
                <w:color w:val="000000"/>
                <w:sz w:val="20"/>
                <w:szCs w:val="20"/>
                <w:lang w:val="uk-UA"/>
              </w:rPr>
              <w:t xml:space="preserve"> </w:t>
            </w:r>
            <w:r w:rsidRPr="008837EB">
              <w:rPr>
                <w:color w:val="000000"/>
                <w:sz w:val="20"/>
                <w:szCs w:val="20"/>
              </w:rPr>
              <w:t>учасника</w:t>
            </w:r>
            <w:r w:rsidR="00CC48E3">
              <w:rPr>
                <w:color w:val="000000"/>
                <w:sz w:val="20"/>
                <w:szCs w:val="20"/>
                <w:lang w:val="uk-UA"/>
              </w:rPr>
              <w:t xml:space="preserve"> </w:t>
            </w:r>
            <w:r w:rsidRPr="008837EB">
              <w:rPr>
                <w:color w:val="000000"/>
                <w:sz w:val="20"/>
                <w:szCs w:val="20"/>
              </w:rPr>
              <w:t>процедури закупівлі підтверджує в електронній</w:t>
            </w:r>
            <w:r w:rsidR="00CC48E3">
              <w:rPr>
                <w:color w:val="000000"/>
                <w:sz w:val="20"/>
                <w:szCs w:val="20"/>
                <w:lang w:val="uk-UA"/>
              </w:rPr>
              <w:t xml:space="preserve"> </w:t>
            </w:r>
            <w:r w:rsidRPr="008837EB">
              <w:rPr>
                <w:color w:val="000000"/>
                <w:sz w:val="20"/>
                <w:szCs w:val="20"/>
              </w:rPr>
              <w:t>системі</w:t>
            </w:r>
            <w:r w:rsidR="00CC48E3">
              <w:rPr>
                <w:color w:val="000000"/>
                <w:sz w:val="20"/>
                <w:szCs w:val="20"/>
                <w:lang w:val="uk-UA"/>
              </w:rPr>
              <w:t xml:space="preserve"> </w:t>
            </w:r>
            <w:r w:rsidRPr="008837EB">
              <w:rPr>
                <w:color w:val="000000"/>
                <w:sz w:val="20"/>
                <w:szCs w:val="20"/>
              </w:rPr>
              <w:t>закупівель</w:t>
            </w:r>
            <w:r w:rsidR="00CC48E3">
              <w:rPr>
                <w:color w:val="000000"/>
                <w:sz w:val="20"/>
                <w:szCs w:val="20"/>
                <w:lang w:val="uk-UA"/>
              </w:rPr>
              <w:t xml:space="preserve"> </w:t>
            </w:r>
            <w:r w:rsidRPr="008837EB">
              <w:rPr>
                <w:color w:val="000000"/>
                <w:sz w:val="20"/>
                <w:szCs w:val="20"/>
              </w:rPr>
              <w:t>відсутність в учасника</w:t>
            </w:r>
            <w:r w:rsidR="00CC48E3">
              <w:rPr>
                <w:color w:val="000000"/>
                <w:sz w:val="20"/>
                <w:szCs w:val="20"/>
                <w:lang w:val="uk-UA"/>
              </w:rPr>
              <w:t xml:space="preserve"> </w:t>
            </w:r>
            <w:r w:rsidRPr="008837EB">
              <w:rPr>
                <w:color w:val="000000"/>
                <w:sz w:val="20"/>
                <w:szCs w:val="20"/>
              </w:rPr>
              <w:t>процедури закупівлі даної</w:t>
            </w:r>
            <w:r w:rsidR="00CC48E3">
              <w:rPr>
                <w:color w:val="000000"/>
                <w:sz w:val="20"/>
                <w:szCs w:val="20"/>
                <w:lang w:val="uk-UA"/>
              </w:rPr>
              <w:t xml:space="preserve"> </w:t>
            </w:r>
            <w:r w:rsidRPr="008837EB">
              <w:rPr>
                <w:color w:val="000000"/>
                <w:sz w:val="20"/>
                <w:szCs w:val="20"/>
              </w:rPr>
              <w:t>підстави</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Переможець не надає</w:t>
            </w:r>
            <w:r w:rsidR="00CC48E3">
              <w:rPr>
                <w:color w:val="000000"/>
                <w:sz w:val="20"/>
                <w:szCs w:val="20"/>
                <w:lang w:val="uk-UA"/>
              </w:rPr>
              <w:t xml:space="preserve"> </w:t>
            </w:r>
            <w:r w:rsidRPr="00113D7A">
              <w:rPr>
                <w:color w:val="000000"/>
                <w:sz w:val="20"/>
                <w:szCs w:val="20"/>
              </w:rPr>
              <w:t>підтвердження</w:t>
            </w:r>
            <w:r w:rsidR="00CC48E3">
              <w:rPr>
                <w:color w:val="000000"/>
                <w:sz w:val="20"/>
                <w:szCs w:val="20"/>
                <w:lang w:val="uk-UA"/>
              </w:rPr>
              <w:t xml:space="preserve"> </w:t>
            </w:r>
            <w:r w:rsidRPr="00113D7A">
              <w:rPr>
                <w:color w:val="000000"/>
                <w:sz w:val="20"/>
                <w:szCs w:val="20"/>
              </w:rPr>
              <w:t>своєї</w:t>
            </w:r>
            <w:r w:rsidR="00CC48E3">
              <w:rPr>
                <w:color w:val="000000"/>
                <w:sz w:val="20"/>
                <w:szCs w:val="20"/>
                <w:lang w:val="uk-UA"/>
              </w:rPr>
              <w:t xml:space="preserve"> </w:t>
            </w:r>
            <w:r w:rsidRPr="00113D7A">
              <w:rPr>
                <w:color w:val="000000"/>
                <w:sz w:val="20"/>
                <w:szCs w:val="20"/>
              </w:rPr>
              <w:t>відповідності.</w:t>
            </w:r>
          </w:p>
        </w:tc>
      </w:tr>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sz w:val="20"/>
                <w:szCs w:val="20"/>
              </w:rPr>
              <w:t>8</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C64ED9" w:rsidP="00A0406B">
            <w:pPr>
              <w:pStyle w:val="aff9"/>
              <w:spacing w:before="0" w:beforeAutospacing="0" w:after="0" w:afterAutospacing="0" w:line="0" w:lineRule="atLeast"/>
              <w:jc w:val="both"/>
              <w:rPr>
                <w:sz w:val="20"/>
                <w:szCs w:val="20"/>
              </w:rPr>
            </w:pPr>
            <w:r>
              <w:rPr>
                <w:color w:val="000000"/>
                <w:sz w:val="20"/>
                <w:szCs w:val="20"/>
                <w:shd w:val="clear" w:color="auto" w:fill="FFFFFF"/>
              </w:rPr>
              <w:t>учасник</w:t>
            </w:r>
            <w:r>
              <w:rPr>
                <w:color w:val="000000"/>
                <w:sz w:val="20"/>
                <w:szCs w:val="20"/>
                <w:shd w:val="clear" w:color="auto" w:fill="FFFFFF"/>
                <w:lang w:val="uk-UA"/>
              </w:rPr>
              <w:t xml:space="preserve"> </w:t>
            </w:r>
            <w:r w:rsidR="00A0406B" w:rsidRPr="00A0406B">
              <w:rPr>
                <w:color w:val="000000"/>
                <w:sz w:val="20"/>
                <w:szCs w:val="20"/>
                <w:shd w:val="clear" w:color="auto" w:fill="FFFFFF"/>
              </w:rPr>
              <w:t>процедури закупівлі визнаний в установленому законом порядку банкрутом та стосовно</w:t>
            </w:r>
            <w:r>
              <w:rPr>
                <w:color w:val="000000"/>
                <w:sz w:val="20"/>
                <w:szCs w:val="20"/>
                <w:shd w:val="clear" w:color="auto" w:fill="FFFFFF"/>
                <w:lang w:val="uk-UA"/>
              </w:rPr>
              <w:t xml:space="preserve"> </w:t>
            </w:r>
            <w:r w:rsidR="00A0406B" w:rsidRPr="00A0406B">
              <w:rPr>
                <w:color w:val="000000"/>
                <w:sz w:val="20"/>
                <w:szCs w:val="20"/>
                <w:shd w:val="clear" w:color="auto" w:fill="FFFFFF"/>
              </w:rPr>
              <w:t>нього</w:t>
            </w:r>
            <w:r>
              <w:rPr>
                <w:color w:val="000000"/>
                <w:sz w:val="20"/>
                <w:szCs w:val="20"/>
                <w:shd w:val="clear" w:color="auto" w:fill="FFFFFF"/>
                <w:lang w:val="uk-UA"/>
              </w:rPr>
              <w:t xml:space="preserve"> </w:t>
            </w:r>
            <w:r w:rsidR="00A0406B" w:rsidRPr="00A0406B">
              <w:rPr>
                <w:color w:val="000000"/>
                <w:sz w:val="20"/>
                <w:szCs w:val="20"/>
                <w:shd w:val="clear" w:color="auto" w:fill="FFFFFF"/>
              </w:rPr>
              <w:t>відкрита</w:t>
            </w:r>
            <w:r>
              <w:rPr>
                <w:color w:val="000000"/>
                <w:sz w:val="20"/>
                <w:szCs w:val="20"/>
                <w:shd w:val="clear" w:color="auto" w:fill="FFFFFF"/>
                <w:lang w:val="uk-UA"/>
              </w:rPr>
              <w:t xml:space="preserve"> </w:t>
            </w:r>
            <w:r w:rsidR="00A0406B" w:rsidRPr="00A0406B">
              <w:rPr>
                <w:color w:val="000000"/>
                <w:sz w:val="20"/>
                <w:szCs w:val="20"/>
                <w:shd w:val="clear" w:color="auto" w:fill="FFFFFF"/>
              </w:rPr>
              <w:t xml:space="preserve">ліквідаційна процедура </w:t>
            </w:r>
            <w:r w:rsidR="00D108B5" w:rsidRPr="00113D7A">
              <w:rPr>
                <w:i/>
                <w:iCs/>
                <w:color w:val="000000"/>
                <w:sz w:val="20"/>
                <w:szCs w:val="20"/>
                <w:shd w:val="clear" w:color="auto" w:fill="FFFFFF"/>
              </w:rPr>
              <w:t>(</w:t>
            </w:r>
            <w:r w:rsidR="00D108B5" w:rsidRPr="00113D7A">
              <w:rPr>
                <w:i/>
                <w:iCs/>
                <w:color w:val="000000"/>
                <w:sz w:val="20"/>
                <w:szCs w:val="20"/>
              </w:rPr>
              <w:t>підпункт 8 пункту 4</w:t>
            </w:r>
            <w:r w:rsidR="00A0406B">
              <w:rPr>
                <w:i/>
                <w:iCs/>
                <w:color w:val="000000"/>
                <w:sz w:val="20"/>
                <w:szCs w:val="20"/>
                <w:lang w:val="uk-UA"/>
              </w:rPr>
              <w:t>7</w:t>
            </w:r>
            <w:r>
              <w:rPr>
                <w:i/>
                <w:iCs/>
                <w:color w:val="000000"/>
                <w:sz w:val="20"/>
                <w:szCs w:val="20"/>
                <w:lang w:val="uk-UA"/>
              </w:rPr>
              <w:t xml:space="preserve"> </w:t>
            </w:r>
            <w:r w:rsidR="00D108B5" w:rsidRPr="00113D7A">
              <w:rPr>
                <w:i/>
                <w:iCs/>
                <w:color w:val="000000"/>
                <w:sz w:val="20"/>
                <w:szCs w:val="20"/>
              </w:rPr>
              <w:t>Особливостей)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D108B5" w:rsidP="00A0406B">
            <w:pPr>
              <w:pStyle w:val="aff9"/>
              <w:spacing w:before="0" w:beforeAutospacing="0" w:after="0" w:afterAutospacing="0" w:line="0" w:lineRule="atLeast"/>
              <w:ind w:left="58" w:right="148"/>
              <w:jc w:val="both"/>
              <w:rPr>
                <w:sz w:val="20"/>
                <w:szCs w:val="20"/>
                <w:lang w:val="uk-UA"/>
              </w:rPr>
            </w:pPr>
            <w:r w:rsidRPr="00113D7A">
              <w:rPr>
                <w:color w:val="000000"/>
                <w:sz w:val="20"/>
                <w:szCs w:val="20"/>
              </w:rPr>
              <w:t>Учасник</w:t>
            </w:r>
            <w:r w:rsidR="00C64ED9">
              <w:rPr>
                <w:color w:val="000000"/>
                <w:sz w:val="20"/>
                <w:szCs w:val="20"/>
                <w:lang w:val="uk-UA"/>
              </w:rPr>
              <w:t xml:space="preserve"> </w:t>
            </w:r>
            <w:r w:rsidRPr="00113D7A">
              <w:rPr>
                <w:color w:val="000000"/>
                <w:sz w:val="20"/>
                <w:szCs w:val="20"/>
              </w:rPr>
              <w:t>процедури закупівлі підтверджує</w:t>
            </w:r>
            <w:r w:rsidR="00C64ED9">
              <w:rPr>
                <w:color w:val="000000"/>
                <w:sz w:val="20"/>
                <w:szCs w:val="20"/>
                <w:lang w:val="uk-UA"/>
              </w:rPr>
              <w:t xml:space="preserve"> </w:t>
            </w:r>
            <w:r w:rsidRPr="00113D7A">
              <w:rPr>
                <w:color w:val="000000"/>
                <w:sz w:val="20"/>
                <w:szCs w:val="20"/>
              </w:rPr>
              <w:t>відсутність</w:t>
            </w:r>
            <w:r w:rsidR="00C64ED9">
              <w:rPr>
                <w:color w:val="000000"/>
                <w:sz w:val="20"/>
                <w:szCs w:val="20"/>
                <w:lang w:val="uk-UA"/>
              </w:rPr>
              <w:t xml:space="preserve"> </w:t>
            </w:r>
            <w:r w:rsidRPr="00113D7A">
              <w:rPr>
                <w:color w:val="000000"/>
                <w:sz w:val="20"/>
                <w:szCs w:val="20"/>
              </w:rPr>
              <w:t>підстави</w:t>
            </w:r>
            <w:r w:rsidR="00C64ED9">
              <w:rPr>
                <w:color w:val="000000"/>
                <w:sz w:val="20"/>
                <w:szCs w:val="20"/>
                <w:lang w:val="uk-UA"/>
              </w:rPr>
              <w:t xml:space="preserve"> </w:t>
            </w:r>
            <w:r w:rsidRPr="00113D7A">
              <w:rPr>
                <w:color w:val="000000"/>
                <w:sz w:val="20"/>
                <w:szCs w:val="20"/>
              </w:rPr>
              <w:t>шляхом самостійного</w:t>
            </w:r>
            <w:r w:rsidR="00C64ED9">
              <w:rPr>
                <w:color w:val="000000"/>
                <w:sz w:val="20"/>
                <w:szCs w:val="20"/>
                <w:lang w:val="uk-UA"/>
              </w:rPr>
              <w:t xml:space="preserve"> </w:t>
            </w:r>
            <w:r w:rsidRPr="00113D7A">
              <w:rPr>
                <w:color w:val="000000"/>
                <w:sz w:val="20"/>
                <w:szCs w:val="20"/>
              </w:rPr>
              <w:t>декларування</w:t>
            </w:r>
            <w:r w:rsidR="00C64ED9">
              <w:rPr>
                <w:color w:val="000000"/>
                <w:sz w:val="20"/>
                <w:szCs w:val="20"/>
                <w:lang w:val="uk-UA"/>
              </w:rPr>
              <w:t xml:space="preserve"> </w:t>
            </w:r>
            <w:r w:rsidRPr="00113D7A">
              <w:rPr>
                <w:color w:val="000000"/>
                <w:sz w:val="20"/>
                <w:szCs w:val="20"/>
              </w:rPr>
              <w:t>відсутності</w:t>
            </w:r>
            <w:r w:rsidR="00C64ED9">
              <w:rPr>
                <w:color w:val="000000"/>
                <w:sz w:val="20"/>
                <w:szCs w:val="20"/>
                <w:lang w:val="uk-UA"/>
              </w:rPr>
              <w:t xml:space="preserve"> </w:t>
            </w:r>
            <w:r w:rsidRPr="00113D7A">
              <w:rPr>
                <w:color w:val="000000"/>
                <w:sz w:val="20"/>
                <w:szCs w:val="20"/>
              </w:rPr>
              <w:t>такої</w:t>
            </w:r>
            <w:r w:rsidR="00C64ED9">
              <w:rPr>
                <w:color w:val="000000"/>
                <w:sz w:val="20"/>
                <w:szCs w:val="20"/>
                <w:lang w:val="uk-UA"/>
              </w:rPr>
              <w:t xml:space="preserve"> </w:t>
            </w:r>
            <w:r w:rsidRPr="00113D7A">
              <w:rPr>
                <w:color w:val="000000"/>
                <w:sz w:val="20"/>
                <w:szCs w:val="20"/>
              </w:rPr>
              <w:t>підстави в електронній</w:t>
            </w:r>
            <w:r w:rsidR="00C64ED9">
              <w:rPr>
                <w:color w:val="000000"/>
                <w:sz w:val="20"/>
                <w:szCs w:val="20"/>
                <w:lang w:val="uk-UA"/>
              </w:rPr>
              <w:t xml:space="preserve"> </w:t>
            </w:r>
            <w:r w:rsidRPr="00113D7A">
              <w:rPr>
                <w:color w:val="000000"/>
                <w:sz w:val="20"/>
                <w:szCs w:val="20"/>
              </w:rPr>
              <w:t>системі</w:t>
            </w:r>
            <w:r w:rsidR="00C64ED9">
              <w:rPr>
                <w:color w:val="000000"/>
                <w:sz w:val="20"/>
                <w:szCs w:val="20"/>
                <w:lang w:val="uk-UA"/>
              </w:rPr>
              <w:t xml:space="preserve"> </w:t>
            </w:r>
            <w:r w:rsidRPr="00113D7A">
              <w:rPr>
                <w:color w:val="000000"/>
                <w:sz w:val="20"/>
                <w:szCs w:val="20"/>
              </w:rPr>
              <w:t>закупівель</w:t>
            </w:r>
            <w:r w:rsidR="00C64ED9">
              <w:rPr>
                <w:color w:val="000000"/>
                <w:sz w:val="20"/>
                <w:szCs w:val="20"/>
                <w:lang w:val="uk-UA"/>
              </w:rPr>
              <w:t xml:space="preserve"> </w:t>
            </w:r>
            <w:r w:rsidRPr="00113D7A">
              <w:rPr>
                <w:color w:val="000000"/>
                <w:sz w:val="20"/>
                <w:szCs w:val="20"/>
              </w:rPr>
              <w:t>під час подання тендерної пропозиції</w:t>
            </w:r>
            <w:r w:rsidRPr="00113D7A">
              <w:rPr>
                <w:color w:val="000000"/>
                <w:sz w:val="20"/>
                <w:szCs w:val="20"/>
                <w:lang w:val="uk-UA"/>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Переможець не надає</w:t>
            </w:r>
            <w:r w:rsidR="00C64ED9">
              <w:rPr>
                <w:color w:val="000000"/>
                <w:sz w:val="20"/>
                <w:szCs w:val="20"/>
                <w:lang w:val="uk-UA"/>
              </w:rPr>
              <w:t xml:space="preserve"> </w:t>
            </w:r>
            <w:r w:rsidRPr="00113D7A">
              <w:rPr>
                <w:color w:val="000000"/>
                <w:sz w:val="20"/>
                <w:szCs w:val="20"/>
              </w:rPr>
              <w:t>підтвердження</w:t>
            </w:r>
            <w:r w:rsidR="00C64ED9">
              <w:rPr>
                <w:color w:val="000000"/>
                <w:sz w:val="20"/>
                <w:szCs w:val="20"/>
                <w:lang w:val="uk-UA"/>
              </w:rPr>
              <w:t xml:space="preserve"> </w:t>
            </w:r>
            <w:r w:rsidRPr="00113D7A">
              <w:rPr>
                <w:color w:val="000000"/>
                <w:sz w:val="20"/>
                <w:szCs w:val="20"/>
              </w:rPr>
              <w:t>своєї</w:t>
            </w:r>
            <w:r w:rsidR="00C64ED9">
              <w:rPr>
                <w:color w:val="000000"/>
                <w:sz w:val="20"/>
                <w:szCs w:val="20"/>
                <w:lang w:val="uk-UA"/>
              </w:rPr>
              <w:t xml:space="preserve"> </w:t>
            </w:r>
            <w:r w:rsidRPr="00113D7A">
              <w:rPr>
                <w:color w:val="000000"/>
                <w:sz w:val="20"/>
                <w:szCs w:val="20"/>
              </w:rPr>
              <w:t>відповідності.</w:t>
            </w:r>
          </w:p>
        </w:tc>
      </w:tr>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9</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A0406B" w:rsidP="00A0406B">
            <w:pPr>
              <w:pStyle w:val="aff9"/>
              <w:spacing w:before="0" w:beforeAutospacing="0" w:after="0" w:afterAutospacing="0" w:line="0" w:lineRule="atLeast"/>
              <w:jc w:val="both"/>
              <w:rPr>
                <w:sz w:val="20"/>
                <w:szCs w:val="20"/>
              </w:rPr>
            </w:pPr>
            <w:r w:rsidRPr="00A0406B">
              <w:rPr>
                <w:color w:val="000000"/>
                <w:sz w:val="20"/>
                <w:szCs w:val="20"/>
                <w:shd w:val="clear" w:color="auto" w:fill="FFFFFF"/>
              </w:rPr>
              <w:t>у Єдиному державному реєстрі</w:t>
            </w:r>
            <w:r w:rsidR="00C64ED9">
              <w:rPr>
                <w:color w:val="000000"/>
                <w:sz w:val="20"/>
                <w:szCs w:val="20"/>
                <w:shd w:val="clear" w:color="auto" w:fill="FFFFFF"/>
                <w:lang w:val="uk-UA"/>
              </w:rPr>
              <w:t xml:space="preserve"> </w:t>
            </w:r>
            <w:r w:rsidRPr="00A0406B">
              <w:rPr>
                <w:color w:val="000000"/>
                <w:sz w:val="20"/>
                <w:szCs w:val="20"/>
                <w:shd w:val="clear" w:color="auto" w:fill="FFFFFF"/>
              </w:rPr>
              <w:t>юридичних</w:t>
            </w:r>
            <w:r w:rsidR="00C64ED9">
              <w:rPr>
                <w:color w:val="000000"/>
                <w:sz w:val="20"/>
                <w:szCs w:val="20"/>
                <w:shd w:val="clear" w:color="auto" w:fill="FFFFFF"/>
                <w:lang w:val="uk-UA"/>
              </w:rPr>
              <w:t xml:space="preserve"> </w:t>
            </w:r>
            <w:r w:rsidRPr="00A0406B">
              <w:rPr>
                <w:color w:val="000000"/>
                <w:sz w:val="20"/>
                <w:szCs w:val="20"/>
                <w:shd w:val="clear" w:color="auto" w:fill="FFFFFF"/>
              </w:rPr>
              <w:t>осіб, фізичних</w:t>
            </w:r>
            <w:r w:rsidR="00C64ED9">
              <w:rPr>
                <w:color w:val="000000"/>
                <w:sz w:val="20"/>
                <w:szCs w:val="20"/>
                <w:shd w:val="clear" w:color="auto" w:fill="FFFFFF"/>
                <w:lang w:val="uk-UA"/>
              </w:rPr>
              <w:t xml:space="preserve"> </w:t>
            </w:r>
            <w:r w:rsidRPr="00A0406B">
              <w:rPr>
                <w:color w:val="000000"/>
                <w:sz w:val="20"/>
                <w:szCs w:val="20"/>
                <w:shd w:val="clear" w:color="auto" w:fill="FFFFFF"/>
              </w:rPr>
              <w:t>осіб-підприємців та громадських</w:t>
            </w:r>
            <w:r w:rsidR="00C64ED9">
              <w:rPr>
                <w:color w:val="000000"/>
                <w:sz w:val="20"/>
                <w:szCs w:val="20"/>
                <w:shd w:val="clear" w:color="auto" w:fill="FFFFFF"/>
                <w:lang w:val="uk-UA"/>
              </w:rPr>
              <w:t xml:space="preserve"> </w:t>
            </w:r>
            <w:r w:rsidRPr="00A0406B">
              <w:rPr>
                <w:color w:val="000000"/>
                <w:sz w:val="20"/>
                <w:szCs w:val="20"/>
                <w:shd w:val="clear" w:color="auto" w:fill="FFFFFF"/>
              </w:rPr>
              <w:t>формувань</w:t>
            </w:r>
            <w:r w:rsidR="00C64ED9">
              <w:rPr>
                <w:color w:val="000000"/>
                <w:sz w:val="20"/>
                <w:szCs w:val="20"/>
                <w:shd w:val="clear" w:color="auto" w:fill="FFFFFF"/>
                <w:lang w:val="uk-UA"/>
              </w:rPr>
              <w:t xml:space="preserve"> </w:t>
            </w:r>
            <w:r w:rsidRPr="00A0406B">
              <w:rPr>
                <w:color w:val="000000"/>
                <w:sz w:val="20"/>
                <w:szCs w:val="20"/>
                <w:shd w:val="clear" w:color="auto" w:fill="FFFFFF"/>
              </w:rPr>
              <w:t>відсутня</w:t>
            </w:r>
            <w:r w:rsidR="00C64ED9">
              <w:rPr>
                <w:color w:val="000000"/>
                <w:sz w:val="20"/>
                <w:szCs w:val="20"/>
                <w:shd w:val="clear" w:color="auto" w:fill="FFFFFF"/>
                <w:lang w:val="uk-UA"/>
              </w:rPr>
              <w:t xml:space="preserve"> </w:t>
            </w:r>
            <w:r w:rsidRPr="00A0406B">
              <w:rPr>
                <w:color w:val="000000"/>
                <w:sz w:val="20"/>
                <w:szCs w:val="20"/>
                <w:shd w:val="clear" w:color="auto" w:fill="FFFFFF"/>
              </w:rPr>
              <w:t>інформація, передбачена пунктом 9 частини</w:t>
            </w:r>
            <w:r w:rsidR="00C64ED9">
              <w:rPr>
                <w:color w:val="000000"/>
                <w:sz w:val="20"/>
                <w:szCs w:val="20"/>
                <w:shd w:val="clear" w:color="auto" w:fill="FFFFFF"/>
                <w:lang w:val="uk-UA"/>
              </w:rPr>
              <w:t xml:space="preserve"> </w:t>
            </w:r>
            <w:r w:rsidRPr="00A0406B">
              <w:rPr>
                <w:color w:val="000000"/>
                <w:sz w:val="20"/>
                <w:szCs w:val="20"/>
                <w:shd w:val="clear" w:color="auto" w:fill="FFFFFF"/>
              </w:rPr>
              <w:t>другої</w:t>
            </w:r>
            <w:r w:rsidR="00C64ED9">
              <w:rPr>
                <w:color w:val="000000"/>
                <w:sz w:val="20"/>
                <w:szCs w:val="20"/>
                <w:shd w:val="clear" w:color="auto" w:fill="FFFFFF"/>
                <w:lang w:val="uk-UA"/>
              </w:rPr>
              <w:t xml:space="preserve"> </w:t>
            </w:r>
            <w:r w:rsidRPr="00A0406B">
              <w:rPr>
                <w:color w:val="000000"/>
                <w:sz w:val="20"/>
                <w:szCs w:val="20"/>
                <w:shd w:val="clear" w:color="auto" w:fill="FFFFFF"/>
              </w:rPr>
              <w:t>статті 9 Закону України “Про державну</w:t>
            </w:r>
            <w:r w:rsidR="00C64ED9">
              <w:rPr>
                <w:color w:val="000000"/>
                <w:sz w:val="20"/>
                <w:szCs w:val="20"/>
                <w:shd w:val="clear" w:color="auto" w:fill="FFFFFF"/>
                <w:lang w:val="uk-UA"/>
              </w:rPr>
              <w:t xml:space="preserve"> </w:t>
            </w:r>
            <w:r w:rsidRPr="00A0406B">
              <w:rPr>
                <w:color w:val="000000"/>
                <w:sz w:val="20"/>
                <w:szCs w:val="20"/>
                <w:shd w:val="clear" w:color="auto" w:fill="FFFFFF"/>
              </w:rPr>
              <w:t>реєстрацію</w:t>
            </w:r>
            <w:r w:rsidR="00C64ED9">
              <w:rPr>
                <w:color w:val="000000"/>
                <w:sz w:val="20"/>
                <w:szCs w:val="20"/>
                <w:shd w:val="clear" w:color="auto" w:fill="FFFFFF"/>
                <w:lang w:val="uk-UA"/>
              </w:rPr>
              <w:t xml:space="preserve"> </w:t>
            </w:r>
            <w:r w:rsidRPr="00A0406B">
              <w:rPr>
                <w:color w:val="000000"/>
                <w:sz w:val="20"/>
                <w:szCs w:val="20"/>
                <w:shd w:val="clear" w:color="auto" w:fill="FFFFFF"/>
              </w:rPr>
              <w:t>юри</w:t>
            </w:r>
            <w:r>
              <w:rPr>
                <w:color w:val="000000"/>
                <w:sz w:val="20"/>
                <w:szCs w:val="20"/>
                <w:shd w:val="clear" w:color="auto" w:fill="FFFFFF"/>
              </w:rPr>
              <w:t>дичних</w:t>
            </w:r>
            <w:r w:rsidR="00C64ED9">
              <w:rPr>
                <w:color w:val="000000"/>
                <w:sz w:val="20"/>
                <w:szCs w:val="20"/>
                <w:shd w:val="clear" w:color="auto" w:fill="FFFFFF"/>
                <w:lang w:val="uk-UA"/>
              </w:rPr>
              <w:t xml:space="preserve"> </w:t>
            </w:r>
            <w:r>
              <w:rPr>
                <w:color w:val="000000"/>
                <w:sz w:val="20"/>
                <w:szCs w:val="20"/>
                <w:shd w:val="clear" w:color="auto" w:fill="FFFFFF"/>
              </w:rPr>
              <w:t>осіб, фізичних</w:t>
            </w:r>
            <w:r w:rsidR="00C64ED9">
              <w:rPr>
                <w:color w:val="000000"/>
                <w:sz w:val="20"/>
                <w:szCs w:val="20"/>
                <w:shd w:val="clear" w:color="auto" w:fill="FFFFFF"/>
                <w:lang w:val="uk-UA"/>
              </w:rPr>
              <w:t xml:space="preserve"> </w:t>
            </w:r>
            <w:r>
              <w:rPr>
                <w:color w:val="000000"/>
                <w:sz w:val="20"/>
                <w:szCs w:val="20"/>
                <w:shd w:val="clear" w:color="auto" w:fill="FFFFFF"/>
              </w:rPr>
              <w:t>осіб</w:t>
            </w:r>
            <w:r w:rsidRPr="00A0406B">
              <w:rPr>
                <w:color w:val="000000"/>
                <w:sz w:val="20"/>
                <w:szCs w:val="20"/>
                <w:shd w:val="clear" w:color="auto" w:fill="FFFFFF"/>
              </w:rPr>
              <w:t>-підприємців та громадських</w:t>
            </w:r>
            <w:r w:rsidR="00C64ED9">
              <w:rPr>
                <w:color w:val="000000"/>
                <w:sz w:val="20"/>
                <w:szCs w:val="20"/>
                <w:shd w:val="clear" w:color="auto" w:fill="FFFFFF"/>
                <w:lang w:val="uk-UA"/>
              </w:rPr>
              <w:t xml:space="preserve"> </w:t>
            </w:r>
            <w:r w:rsidRPr="00A0406B">
              <w:rPr>
                <w:color w:val="000000"/>
                <w:sz w:val="20"/>
                <w:szCs w:val="20"/>
                <w:shd w:val="clear" w:color="auto" w:fill="FFFFFF"/>
              </w:rPr>
              <w:t>формувань” (крім</w:t>
            </w:r>
            <w:r w:rsidR="00C64ED9">
              <w:rPr>
                <w:color w:val="000000"/>
                <w:sz w:val="20"/>
                <w:szCs w:val="20"/>
                <w:shd w:val="clear" w:color="auto" w:fill="FFFFFF"/>
                <w:lang w:val="uk-UA"/>
              </w:rPr>
              <w:t xml:space="preserve"> </w:t>
            </w:r>
            <w:r w:rsidRPr="00A0406B">
              <w:rPr>
                <w:color w:val="000000"/>
                <w:sz w:val="20"/>
                <w:szCs w:val="20"/>
                <w:shd w:val="clear" w:color="auto" w:fill="FFFFFF"/>
              </w:rPr>
              <w:t xml:space="preserve">нерезидентів) </w:t>
            </w:r>
            <w:r w:rsidR="00D108B5" w:rsidRPr="00113D7A">
              <w:rPr>
                <w:i/>
                <w:iCs/>
                <w:color w:val="000000"/>
                <w:sz w:val="20"/>
                <w:szCs w:val="20"/>
                <w:shd w:val="clear" w:color="auto" w:fill="FFFFFF"/>
              </w:rPr>
              <w:t>(</w:t>
            </w:r>
            <w:r w:rsidR="00D108B5" w:rsidRPr="00113D7A">
              <w:rPr>
                <w:i/>
                <w:iCs/>
                <w:color w:val="000000"/>
                <w:sz w:val="20"/>
                <w:szCs w:val="20"/>
              </w:rPr>
              <w:t>підпункт 9 пункту 4</w:t>
            </w:r>
            <w:r>
              <w:rPr>
                <w:i/>
                <w:iCs/>
                <w:color w:val="000000"/>
                <w:sz w:val="20"/>
                <w:szCs w:val="20"/>
                <w:lang w:val="uk-UA"/>
              </w:rPr>
              <w:t>7</w:t>
            </w:r>
            <w:r w:rsidR="00C64ED9">
              <w:rPr>
                <w:i/>
                <w:iCs/>
                <w:color w:val="000000"/>
                <w:sz w:val="20"/>
                <w:szCs w:val="20"/>
                <w:lang w:val="uk-UA"/>
              </w:rPr>
              <w:t xml:space="preserve"> </w:t>
            </w:r>
            <w:r w:rsidR="00D108B5" w:rsidRPr="00113D7A">
              <w:rPr>
                <w:i/>
                <w:iCs/>
                <w:color w:val="000000"/>
                <w:sz w:val="20"/>
                <w:szCs w:val="20"/>
              </w:rPr>
              <w:t>Особливостей)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D108B5" w:rsidP="001072AD">
            <w:pPr>
              <w:pStyle w:val="aff9"/>
              <w:spacing w:before="0" w:beforeAutospacing="0" w:after="0" w:afterAutospacing="0" w:line="0" w:lineRule="atLeast"/>
              <w:ind w:left="58" w:right="148"/>
              <w:jc w:val="both"/>
              <w:rPr>
                <w:sz w:val="20"/>
                <w:szCs w:val="20"/>
                <w:lang w:val="uk-UA"/>
              </w:rPr>
            </w:pPr>
            <w:r w:rsidRPr="00113D7A">
              <w:rPr>
                <w:color w:val="000000"/>
                <w:sz w:val="20"/>
                <w:szCs w:val="20"/>
              </w:rPr>
              <w:t>Учасник</w:t>
            </w:r>
            <w:r w:rsidR="00C64ED9">
              <w:rPr>
                <w:color w:val="000000"/>
                <w:sz w:val="20"/>
                <w:szCs w:val="20"/>
                <w:lang w:val="uk-UA"/>
              </w:rPr>
              <w:t xml:space="preserve"> </w:t>
            </w:r>
            <w:r w:rsidRPr="00113D7A">
              <w:rPr>
                <w:color w:val="000000"/>
                <w:sz w:val="20"/>
                <w:szCs w:val="20"/>
              </w:rPr>
              <w:t>процедури закупівлі підтверджує</w:t>
            </w:r>
            <w:r w:rsidR="00C64ED9">
              <w:rPr>
                <w:color w:val="000000"/>
                <w:sz w:val="20"/>
                <w:szCs w:val="20"/>
                <w:lang w:val="uk-UA"/>
              </w:rPr>
              <w:t xml:space="preserve"> </w:t>
            </w:r>
            <w:r w:rsidRPr="00113D7A">
              <w:rPr>
                <w:color w:val="000000"/>
                <w:sz w:val="20"/>
                <w:szCs w:val="20"/>
              </w:rPr>
              <w:t>відсутність</w:t>
            </w:r>
            <w:r w:rsidR="00C64ED9">
              <w:rPr>
                <w:color w:val="000000"/>
                <w:sz w:val="20"/>
                <w:szCs w:val="20"/>
                <w:lang w:val="uk-UA"/>
              </w:rPr>
              <w:t xml:space="preserve"> </w:t>
            </w:r>
            <w:r w:rsidRPr="00113D7A">
              <w:rPr>
                <w:color w:val="000000"/>
                <w:sz w:val="20"/>
                <w:szCs w:val="20"/>
              </w:rPr>
              <w:t>підстави шляхом самостійного</w:t>
            </w:r>
            <w:r w:rsidR="00C64ED9">
              <w:rPr>
                <w:color w:val="000000"/>
                <w:sz w:val="20"/>
                <w:szCs w:val="20"/>
                <w:lang w:val="uk-UA"/>
              </w:rPr>
              <w:t xml:space="preserve"> </w:t>
            </w:r>
            <w:r w:rsidRPr="00113D7A">
              <w:rPr>
                <w:color w:val="000000"/>
                <w:sz w:val="20"/>
                <w:szCs w:val="20"/>
              </w:rPr>
              <w:t>декларування</w:t>
            </w:r>
            <w:r w:rsidR="00C64ED9">
              <w:rPr>
                <w:color w:val="000000"/>
                <w:sz w:val="20"/>
                <w:szCs w:val="20"/>
                <w:lang w:val="uk-UA"/>
              </w:rPr>
              <w:t xml:space="preserve"> </w:t>
            </w:r>
            <w:r w:rsidRPr="00113D7A">
              <w:rPr>
                <w:color w:val="000000"/>
                <w:sz w:val="20"/>
                <w:szCs w:val="20"/>
              </w:rPr>
              <w:t>відсутності</w:t>
            </w:r>
            <w:r w:rsidR="00C64ED9">
              <w:rPr>
                <w:color w:val="000000"/>
                <w:sz w:val="20"/>
                <w:szCs w:val="20"/>
                <w:lang w:val="uk-UA"/>
              </w:rPr>
              <w:t xml:space="preserve"> </w:t>
            </w:r>
            <w:r w:rsidRPr="00113D7A">
              <w:rPr>
                <w:color w:val="000000"/>
                <w:sz w:val="20"/>
                <w:szCs w:val="20"/>
              </w:rPr>
              <w:t>такої</w:t>
            </w:r>
            <w:r w:rsidR="00C64ED9">
              <w:rPr>
                <w:color w:val="000000"/>
                <w:sz w:val="20"/>
                <w:szCs w:val="20"/>
                <w:lang w:val="uk-UA"/>
              </w:rPr>
              <w:t xml:space="preserve"> </w:t>
            </w:r>
            <w:r w:rsidRPr="00113D7A">
              <w:rPr>
                <w:color w:val="000000"/>
                <w:sz w:val="20"/>
                <w:szCs w:val="20"/>
              </w:rPr>
              <w:t>підстави в електронній</w:t>
            </w:r>
            <w:r w:rsidR="00C64ED9">
              <w:rPr>
                <w:color w:val="000000"/>
                <w:sz w:val="20"/>
                <w:szCs w:val="20"/>
                <w:lang w:val="uk-UA"/>
              </w:rPr>
              <w:t xml:space="preserve"> </w:t>
            </w:r>
            <w:r w:rsidRPr="00113D7A">
              <w:rPr>
                <w:color w:val="000000"/>
                <w:sz w:val="20"/>
                <w:szCs w:val="20"/>
              </w:rPr>
              <w:t>системі</w:t>
            </w:r>
            <w:r w:rsidR="00C64ED9">
              <w:rPr>
                <w:color w:val="000000"/>
                <w:sz w:val="20"/>
                <w:szCs w:val="20"/>
                <w:lang w:val="uk-UA"/>
              </w:rPr>
              <w:t xml:space="preserve"> </w:t>
            </w:r>
            <w:r w:rsidRPr="00113D7A">
              <w:rPr>
                <w:color w:val="000000"/>
                <w:sz w:val="20"/>
                <w:szCs w:val="20"/>
              </w:rPr>
              <w:t>закупівель</w:t>
            </w:r>
            <w:r w:rsidR="00C64ED9">
              <w:rPr>
                <w:color w:val="000000"/>
                <w:sz w:val="20"/>
                <w:szCs w:val="20"/>
                <w:lang w:val="uk-UA"/>
              </w:rPr>
              <w:t xml:space="preserve"> </w:t>
            </w:r>
            <w:r w:rsidRPr="00113D7A">
              <w:rPr>
                <w:color w:val="000000"/>
                <w:sz w:val="20"/>
                <w:szCs w:val="20"/>
              </w:rPr>
              <w:t>під час подання тендерної пропозиції</w:t>
            </w:r>
            <w:r w:rsidRPr="00113D7A">
              <w:rPr>
                <w:color w:val="000000"/>
                <w:sz w:val="20"/>
                <w:szCs w:val="20"/>
                <w:lang w:val="uk-UA"/>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Переможець не надає</w:t>
            </w:r>
            <w:r w:rsidR="00C64ED9">
              <w:rPr>
                <w:color w:val="000000"/>
                <w:sz w:val="20"/>
                <w:szCs w:val="20"/>
                <w:lang w:val="uk-UA"/>
              </w:rPr>
              <w:t xml:space="preserve"> </w:t>
            </w:r>
            <w:r w:rsidRPr="00113D7A">
              <w:rPr>
                <w:color w:val="000000"/>
                <w:sz w:val="20"/>
                <w:szCs w:val="20"/>
              </w:rPr>
              <w:t>підтвердження</w:t>
            </w:r>
            <w:r w:rsidR="00C64ED9">
              <w:rPr>
                <w:color w:val="000000"/>
                <w:sz w:val="20"/>
                <w:szCs w:val="20"/>
                <w:lang w:val="uk-UA"/>
              </w:rPr>
              <w:t xml:space="preserve"> </w:t>
            </w:r>
            <w:r w:rsidRPr="00113D7A">
              <w:rPr>
                <w:color w:val="000000"/>
                <w:sz w:val="20"/>
                <w:szCs w:val="20"/>
              </w:rPr>
              <w:t>своєї</w:t>
            </w:r>
            <w:r w:rsidR="00C64ED9">
              <w:rPr>
                <w:color w:val="000000"/>
                <w:sz w:val="20"/>
                <w:szCs w:val="20"/>
                <w:lang w:val="uk-UA"/>
              </w:rPr>
              <w:t xml:space="preserve"> </w:t>
            </w:r>
            <w:r w:rsidRPr="00113D7A">
              <w:rPr>
                <w:color w:val="000000"/>
                <w:sz w:val="20"/>
                <w:szCs w:val="20"/>
              </w:rPr>
              <w:t>відповідності.</w:t>
            </w:r>
          </w:p>
        </w:tc>
      </w:tr>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lastRenderedPageBreak/>
              <w:t>10</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A0406B" w:rsidP="00A0406B">
            <w:pPr>
              <w:pStyle w:val="aff9"/>
              <w:spacing w:before="0" w:beforeAutospacing="0" w:after="0" w:afterAutospacing="0" w:line="0" w:lineRule="atLeast"/>
              <w:jc w:val="both"/>
              <w:rPr>
                <w:sz w:val="20"/>
                <w:szCs w:val="20"/>
              </w:rPr>
            </w:pPr>
            <w:r w:rsidRPr="00A0406B">
              <w:rPr>
                <w:color w:val="000000"/>
                <w:sz w:val="20"/>
                <w:szCs w:val="20"/>
                <w:shd w:val="clear" w:color="auto" w:fill="FFFFFF"/>
              </w:rPr>
              <w:t>юридична особа, яка є учасником</w:t>
            </w:r>
            <w:r w:rsidR="00C64ED9">
              <w:rPr>
                <w:color w:val="000000"/>
                <w:sz w:val="20"/>
                <w:szCs w:val="20"/>
                <w:shd w:val="clear" w:color="auto" w:fill="FFFFFF"/>
                <w:lang w:val="uk-UA"/>
              </w:rPr>
              <w:t xml:space="preserve"> </w:t>
            </w:r>
            <w:r w:rsidRPr="00A0406B">
              <w:rPr>
                <w:color w:val="000000"/>
                <w:sz w:val="20"/>
                <w:szCs w:val="20"/>
                <w:shd w:val="clear" w:color="auto" w:fill="FFFFFF"/>
              </w:rPr>
              <w:t>процедури закупівлі (крім</w:t>
            </w:r>
            <w:r w:rsidR="00C64ED9">
              <w:rPr>
                <w:color w:val="000000"/>
                <w:sz w:val="20"/>
                <w:szCs w:val="20"/>
                <w:shd w:val="clear" w:color="auto" w:fill="FFFFFF"/>
                <w:lang w:val="uk-UA"/>
              </w:rPr>
              <w:t xml:space="preserve"> </w:t>
            </w:r>
            <w:r w:rsidRPr="00A0406B">
              <w:rPr>
                <w:color w:val="000000"/>
                <w:sz w:val="20"/>
                <w:szCs w:val="20"/>
                <w:shd w:val="clear" w:color="auto" w:fill="FFFFFF"/>
              </w:rPr>
              <w:t>нерезидентів), не має</w:t>
            </w:r>
            <w:r w:rsidR="00C64ED9">
              <w:rPr>
                <w:color w:val="000000"/>
                <w:sz w:val="20"/>
                <w:szCs w:val="20"/>
                <w:shd w:val="clear" w:color="auto" w:fill="FFFFFF"/>
                <w:lang w:val="uk-UA"/>
              </w:rPr>
              <w:t xml:space="preserve"> </w:t>
            </w:r>
            <w:r w:rsidRPr="00A0406B">
              <w:rPr>
                <w:color w:val="000000"/>
                <w:sz w:val="20"/>
                <w:szCs w:val="20"/>
                <w:shd w:val="clear" w:color="auto" w:fill="FFFFFF"/>
              </w:rPr>
              <w:t>антикорупційної</w:t>
            </w:r>
            <w:r w:rsidR="00C64ED9">
              <w:rPr>
                <w:color w:val="000000"/>
                <w:sz w:val="20"/>
                <w:szCs w:val="20"/>
                <w:shd w:val="clear" w:color="auto" w:fill="FFFFFF"/>
                <w:lang w:val="uk-UA"/>
              </w:rPr>
              <w:t xml:space="preserve"> </w:t>
            </w:r>
            <w:r w:rsidRPr="00A0406B">
              <w:rPr>
                <w:color w:val="000000"/>
                <w:sz w:val="20"/>
                <w:szCs w:val="20"/>
                <w:shd w:val="clear" w:color="auto" w:fill="FFFFFF"/>
              </w:rPr>
              <w:t>програми</w:t>
            </w:r>
            <w:r w:rsidR="00C64ED9">
              <w:rPr>
                <w:color w:val="000000"/>
                <w:sz w:val="20"/>
                <w:szCs w:val="20"/>
                <w:shd w:val="clear" w:color="auto" w:fill="FFFFFF"/>
                <w:lang w:val="uk-UA"/>
              </w:rPr>
              <w:t xml:space="preserve"> </w:t>
            </w:r>
            <w:r w:rsidRPr="00A0406B">
              <w:rPr>
                <w:color w:val="000000"/>
                <w:sz w:val="20"/>
                <w:szCs w:val="20"/>
                <w:shd w:val="clear" w:color="auto" w:fill="FFFFFF"/>
              </w:rPr>
              <w:t>чи</w:t>
            </w:r>
            <w:r w:rsidR="00C64ED9">
              <w:rPr>
                <w:color w:val="000000"/>
                <w:sz w:val="20"/>
                <w:szCs w:val="20"/>
                <w:shd w:val="clear" w:color="auto" w:fill="FFFFFF"/>
                <w:lang w:val="uk-UA"/>
              </w:rPr>
              <w:t xml:space="preserve"> </w:t>
            </w:r>
            <w:r w:rsidRPr="00A0406B">
              <w:rPr>
                <w:color w:val="000000"/>
                <w:sz w:val="20"/>
                <w:szCs w:val="20"/>
                <w:shd w:val="clear" w:color="auto" w:fill="FFFFFF"/>
              </w:rPr>
              <w:t>уповноваженого з реалізації</w:t>
            </w:r>
            <w:r w:rsidR="00C64ED9">
              <w:rPr>
                <w:color w:val="000000"/>
                <w:sz w:val="20"/>
                <w:szCs w:val="20"/>
                <w:shd w:val="clear" w:color="auto" w:fill="FFFFFF"/>
                <w:lang w:val="uk-UA"/>
              </w:rPr>
              <w:t xml:space="preserve"> </w:t>
            </w:r>
            <w:r w:rsidRPr="00A0406B">
              <w:rPr>
                <w:color w:val="000000"/>
                <w:sz w:val="20"/>
                <w:szCs w:val="20"/>
                <w:shd w:val="clear" w:color="auto" w:fill="FFFFFF"/>
              </w:rPr>
              <w:t>антикорупційної</w:t>
            </w:r>
            <w:r w:rsidR="00C64ED9">
              <w:rPr>
                <w:color w:val="000000"/>
                <w:sz w:val="20"/>
                <w:szCs w:val="20"/>
                <w:shd w:val="clear" w:color="auto" w:fill="FFFFFF"/>
                <w:lang w:val="uk-UA"/>
              </w:rPr>
              <w:t xml:space="preserve"> </w:t>
            </w:r>
            <w:r w:rsidRPr="00A0406B">
              <w:rPr>
                <w:color w:val="000000"/>
                <w:sz w:val="20"/>
                <w:szCs w:val="20"/>
                <w:shd w:val="clear" w:color="auto" w:fill="FFFFFF"/>
              </w:rPr>
              <w:t>програми, якщо</w:t>
            </w:r>
            <w:r w:rsidR="00C64ED9">
              <w:rPr>
                <w:color w:val="000000"/>
                <w:sz w:val="20"/>
                <w:szCs w:val="20"/>
                <w:shd w:val="clear" w:color="auto" w:fill="FFFFFF"/>
                <w:lang w:val="uk-UA"/>
              </w:rPr>
              <w:t xml:space="preserve"> </w:t>
            </w:r>
            <w:r w:rsidRPr="00A0406B">
              <w:rPr>
                <w:color w:val="000000"/>
                <w:sz w:val="20"/>
                <w:szCs w:val="20"/>
                <w:shd w:val="clear" w:color="auto" w:fill="FFFFFF"/>
              </w:rPr>
              <w:t>вартість закупівлі товару (товарів), послуги (послуг) або робіт</w:t>
            </w:r>
            <w:r w:rsidR="00C64ED9">
              <w:rPr>
                <w:color w:val="000000"/>
                <w:sz w:val="20"/>
                <w:szCs w:val="20"/>
                <w:shd w:val="clear" w:color="auto" w:fill="FFFFFF"/>
                <w:lang w:val="uk-UA"/>
              </w:rPr>
              <w:t xml:space="preserve"> </w:t>
            </w:r>
            <w:r w:rsidRPr="00A0406B">
              <w:rPr>
                <w:color w:val="000000"/>
                <w:sz w:val="20"/>
                <w:szCs w:val="20"/>
                <w:shd w:val="clear" w:color="auto" w:fill="FFFFFF"/>
              </w:rPr>
              <w:t>дорівнює</w:t>
            </w:r>
            <w:r w:rsidR="00C64ED9">
              <w:rPr>
                <w:color w:val="000000"/>
                <w:sz w:val="20"/>
                <w:szCs w:val="20"/>
                <w:shd w:val="clear" w:color="auto" w:fill="FFFFFF"/>
                <w:lang w:val="uk-UA"/>
              </w:rPr>
              <w:t xml:space="preserve"> </w:t>
            </w:r>
            <w:r w:rsidRPr="00A0406B">
              <w:rPr>
                <w:color w:val="000000"/>
                <w:sz w:val="20"/>
                <w:szCs w:val="20"/>
                <w:shd w:val="clear" w:color="auto" w:fill="FFFFFF"/>
              </w:rPr>
              <w:t>чи</w:t>
            </w:r>
            <w:r w:rsidR="00C64ED9">
              <w:rPr>
                <w:color w:val="000000"/>
                <w:sz w:val="20"/>
                <w:szCs w:val="20"/>
                <w:shd w:val="clear" w:color="auto" w:fill="FFFFFF"/>
                <w:lang w:val="uk-UA"/>
              </w:rPr>
              <w:t xml:space="preserve"> </w:t>
            </w:r>
            <w:r w:rsidRPr="00A0406B">
              <w:rPr>
                <w:color w:val="000000"/>
                <w:sz w:val="20"/>
                <w:szCs w:val="20"/>
                <w:shd w:val="clear" w:color="auto" w:fill="FFFFFF"/>
              </w:rPr>
              <w:t>перевищує 20 млн. гривень (у тому числі за лотом)</w:t>
            </w:r>
            <w:r w:rsidR="00C64ED9">
              <w:rPr>
                <w:color w:val="000000"/>
                <w:sz w:val="20"/>
                <w:szCs w:val="20"/>
                <w:shd w:val="clear" w:color="auto" w:fill="FFFFFF"/>
                <w:lang w:val="uk-UA"/>
              </w:rPr>
              <w:t xml:space="preserve"> </w:t>
            </w:r>
            <w:r w:rsidR="00D108B5" w:rsidRPr="00113D7A">
              <w:rPr>
                <w:i/>
                <w:iCs/>
                <w:color w:val="000000"/>
                <w:sz w:val="20"/>
                <w:szCs w:val="20"/>
                <w:shd w:val="clear" w:color="auto" w:fill="FFFFFF"/>
              </w:rPr>
              <w:t>(</w:t>
            </w:r>
            <w:r w:rsidR="00D108B5" w:rsidRPr="00113D7A">
              <w:rPr>
                <w:i/>
                <w:iCs/>
                <w:color w:val="000000"/>
                <w:sz w:val="20"/>
                <w:szCs w:val="20"/>
              </w:rPr>
              <w:t>підпункт 10 пункту 4</w:t>
            </w:r>
            <w:r>
              <w:rPr>
                <w:i/>
                <w:iCs/>
                <w:color w:val="000000"/>
                <w:sz w:val="20"/>
                <w:szCs w:val="20"/>
                <w:lang w:val="uk-UA"/>
              </w:rPr>
              <w:t>7</w:t>
            </w:r>
            <w:r w:rsidR="00C64ED9">
              <w:rPr>
                <w:i/>
                <w:iCs/>
                <w:color w:val="000000"/>
                <w:sz w:val="20"/>
                <w:szCs w:val="20"/>
                <w:lang w:val="uk-UA"/>
              </w:rPr>
              <w:t xml:space="preserve"> </w:t>
            </w:r>
            <w:r w:rsidR="00D108B5" w:rsidRPr="00113D7A">
              <w:rPr>
                <w:i/>
                <w:iCs/>
                <w:color w:val="000000"/>
                <w:sz w:val="20"/>
                <w:szCs w:val="20"/>
              </w:rPr>
              <w:t>Особливостей)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D108B5" w:rsidP="001072AD">
            <w:pPr>
              <w:pStyle w:val="aff9"/>
              <w:ind w:left="58" w:right="148"/>
              <w:jc w:val="both"/>
              <w:rPr>
                <w:sz w:val="20"/>
                <w:szCs w:val="20"/>
              </w:rPr>
            </w:pPr>
            <w:r w:rsidRPr="00113D7A">
              <w:rPr>
                <w:sz w:val="20"/>
                <w:szCs w:val="20"/>
              </w:rPr>
              <w:t>Учасник</w:t>
            </w:r>
            <w:r w:rsidR="00C64ED9">
              <w:rPr>
                <w:sz w:val="20"/>
                <w:szCs w:val="20"/>
                <w:lang w:val="uk-UA"/>
              </w:rPr>
              <w:t xml:space="preserve"> </w:t>
            </w:r>
            <w:r w:rsidRPr="00113D7A">
              <w:rPr>
                <w:sz w:val="20"/>
                <w:szCs w:val="20"/>
              </w:rPr>
              <w:t>процедури закупівлі не</w:t>
            </w:r>
            <w:r w:rsidR="00C64ED9">
              <w:rPr>
                <w:sz w:val="20"/>
                <w:szCs w:val="20"/>
                <w:lang w:val="uk-UA"/>
              </w:rPr>
              <w:t xml:space="preserve"> </w:t>
            </w:r>
            <w:r w:rsidRPr="00113D7A">
              <w:rPr>
                <w:sz w:val="20"/>
                <w:szCs w:val="20"/>
              </w:rPr>
              <w:t>надає</w:t>
            </w:r>
            <w:r w:rsidR="00C64ED9">
              <w:rPr>
                <w:sz w:val="20"/>
                <w:szCs w:val="20"/>
                <w:lang w:val="uk-UA"/>
              </w:rPr>
              <w:t xml:space="preserve"> </w:t>
            </w:r>
            <w:r w:rsidRPr="00113D7A">
              <w:rPr>
                <w:sz w:val="20"/>
                <w:szCs w:val="20"/>
              </w:rPr>
              <w:t>підтвердження</w:t>
            </w:r>
            <w:r w:rsidR="00C64ED9">
              <w:rPr>
                <w:sz w:val="20"/>
                <w:szCs w:val="20"/>
                <w:lang w:val="uk-UA"/>
              </w:rPr>
              <w:t xml:space="preserve"> </w:t>
            </w:r>
            <w:r w:rsidRPr="00113D7A">
              <w:rPr>
                <w:sz w:val="20"/>
                <w:szCs w:val="20"/>
              </w:rPr>
              <w:t>своєї</w:t>
            </w:r>
            <w:r w:rsidR="00C64ED9">
              <w:rPr>
                <w:sz w:val="20"/>
                <w:szCs w:val="20"/>
                <w:lang w:val="uk-UA"/>
              </w:rPr>
              <w:t xml:space="preserve"> </w:t>
            </w:r>
            <w:r w:rsidRPr="00113D7A">
              <w:rPr>
                <w:sz w:val="20"/>
                <w:szCs w:val="20"/>
              </w:rPr>
              <w:t>відповідності.</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Переможець не надає</w:t>
            </w:r>
            <w:r w:rsidR="00C64ED9">
              <w:rPr>
                <w:color w:val="000000"/>
                <w:sz w:val="20"/>
                <w:szCs w:val="20"/>
                <w:lang w:val="uk-UA"/>
              </w:rPr>
              <w:t xml:space="preserve"> </w:t>
            </w:r>
            <w:r w:rsidRPr="00113D7A">
              <w:rPr>
                <w:color w:val="000000"/>
                <w:sz w:val="20"/>
                <w:szCs w:val="20"/>
              </w:rPr>
              <w:t>підтвердження</w:t>
            </w:r>
            <w:r w:rsidR="00C64ED9">
              <w:rPr>
                <w:color w:val="000000"/>
                <w:sz w:val="20"/>
                <w:szCs w:val="20"/>
                <w:lang w:val="uk-UA"/>
              </w:rPr>
              <w:t xml:space="preserve"> </w:t>
            </w:r>
            <w:r w:rsidRPr="00113D7A">
              <w:rPr>
                <w:color w:val="000000"/>
                <w:sz w:val="20"/>
                <w:szCs w:val="20"/>
              </w:rPr>
              <w:t>своєї</w:t>
            </w:r>
            <w:r w:rsidR="00C64ED9">
              <w:rPr>
                <w:color w:val="000000"/>
                <w:sz w:val="20"/>
                <w:szCs w:val="20"/>
                <w:lang w:val="uk-UA"/>
              </w:rPr>
              <w:t xml:space="preserve"> </w:t>
            </w:r>
            <w:r w:rsidRPr="00113D7A">
              <w:rPr>
                <w:color w:val="000000"/>
                <w:sz w:val="20"/>
                <w:szCs w:val="20"/>
              </w:rPr>
              <w:t>відповідності.</w:t>
            </w:r>
          </w:p>
        </w:tc>
      </w:tr>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11</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C64ED9" w:rsidP="00E8560E">
            <w:pPr>
              <w:pStyle w:val="aff9"/>
              <w:spacing w:before="0" w:beforeAutospacing="0" w:after="0" w:afterAutospacing="0" w:line="0" w:lineRule="atLeast"/>
              <w:jc w:val="both"/>
              <w:rPr>
                <w:sz w:val="20"/>
                <w:szCs w:val="20"/>
              </w:rPr>
            </w:pPr>
            <w:r>
              <w:rPr>
                <w:color w:val="000000"/>
                <w:sz w:val="20"/>
                <w:szCs w:val="20"/>
                <w:shd w:val="clear" w:color="auto" w:fill="FFFFFF"/>
              </w:rPr>
              <w:t>У</w:t>
            </w:r>
            <w:r w:rsidR="00630BB7">
              <w:rPr>
                <w:color w:val="000000"/>
                <w:sz w:val="20"/>
                <w:szCs w:val="20"/>
                <w:shd w:val="clear" w:color="auto" w:fill="FFFFFF"/>
              </w:rPr>
              <w:t>часник</w:t>
            </w:r>
            <w:r>
              <w:rPr>
                <w:color w:val="000000"/>
                <w:sz w:val="20"/>
                <w:szCs w:val="20"/>
                <w:shd w:val="clear" w:color="auto" w:fill="FFFFFF"/>
                <w:lang w:val="uk-UA"/>
              </w:rPr>
              <w:t xml:space="preserve"> </w:t>
            </w:r>
            <w:r w:rsidR="00B038E4" w:rsidRPr="00B038E4">
              <w:rPr>
                <w:color w:val="000000"/>
                <w:sz w:val="20"/>
                <w:szCs w:val="20"/>
                <w:shd w:val="clear" w:color="auto" w:fill="FFFFFF"/>
              </w:rPr>
              <w:t xml:space="preserve">процедури закупівлі або кінцевий бенефіціарний власник, член або учасник (акціонер) юридичної особи </w:t>
            </w:r>
            <w:r w:rsidR="00630BB7">
              <w:rPr>
                <w:color w:val="000000"/>
                <w:sz w:val="20"/>
                <w:szCs w:val="20"/>
                <w:shd w:val="clear" w:color="auto" w:fill="FFFFFF"/>
              </w:rPr>
              <w:t>–</w:t>
            </w:r>
            <w:r w:rsidR="00B038E4" w:rsidRPr="00B038E4">
              <w:rPr>
                <w:color w:val="000000"/>
                <w:sz w:val="20"/>
                <w:szCs w:val="20"/>
                <w:shd w:val="clear" w:color="auto" w:fill="FFFFFF"/>
              </w:rPr>
              <w:t>учасника</w:t>
            </w:r>
            <w:r>
              <w:rPr>
                <w:color w:val="000000"/>
                <w:sz w:val="20"/>
                <w:szCs w:val="20"/>
                <w:shd w:val="clear" w:color="auto" w:fill="FFFFFF"/>
                <w:lang w:val="uk-UA"/>
              </w:rPr>
              <w:t xml:space="preserve"> </w:t>
            </w:r>
            <w:r w:rsidR="00B038E4" w:rsidRPr="00B038E4">
              <w:rPr>
                <w:color w:val="000000"/>
                <w:sz w:val="20"/>
                <w:szCs w:val="20"/>
                <w:shd w:val="clear" w:color="auto" w:fill="FFFFFF"/>
              </w:rPr>
              <w:t>процедури закупівлі є особою, до якої</w:t>
            </w:r>
            <w:r>
              <w:rPr>
                <w:color w:val="000000"/>
                <w:sz w:val="20"/>
                <w:szCs w:val="20"/>
                <w:shd w:val="clear" w:color="auto" w:fill="FFFFFF"/>
                <w:lang w:val="uk-UA"/>
              </w:rPr>
              <w:t xml:space="preserve"> </w:t>
            </w:r>
            <w:r w:rsidR="00B038E4" w:rsidRPr="00B038E4">
              <w:rPr>
                <w:color w:val="000000"/>
                <w:sz w:val="20"/>
                <w:szCs w:val="20"/>
                <w:shd w:val="clear" w:color="auto" w:fill="FFFFFF"/>
              </w:rPr>
              <w:t>застосовано</w:t>
            </w:r>
            <w:r>
              <w:rPr>
                <w:color w:val="000000"/>
                <w:sz w:val="20"/>
                <w:szCs w:val="20"/>
                <w:shd w:val="clear" w:color="auto" w:fill="FFFFFF"/>
                <w:lang w:val="uk-UA"/>
              </w:rPr>
              <w:t xml:space="preserve"> </w:t>
            </w:r>
            <w:r w:rsidR="00B038E4" w:rsidRPr="00B038E4">
              <w:rPr>
                <w:color w:val="000000"/>
                <w:sz w:val="20"/>
                <w:szCs w:val="20"/>
                <w:shd w:val="clear" w:color="auto" w:fill="FFFFFF"/>
              </w:rPr>
              <w:t>санкцію у вигляді заборони на здійснення</w:t>
            </w:r>
            <w:r>
              <w:rPr>
                <w:color w:val="000000"/>
                <w:sz w:val="20"/>
                <w:szCs w:val="20"/>
                <w:shd w:val="clear" w:color="auto" w:fill="FFFFFF"/>
                <w:lang w:val="uk-UA"/>
              </w:rPr>
              <w:t xml:space="preserve"> </w:t>
            </w:r>
            <w:r w:rsidR="00E8560E">
              <w:rPr>
                <w:color w:val="000000"/>
                <w:sz w:val="20"/>
                <w:szCs w:val="20"/>
                <w:shd w:val="clear" w:color="auto" w:fill="FFFFFF"/>
                <w:lang w:val="uk-UA"/>
              </w:rPr>
              <w:t xml:space="preserve">у </w:t>
            </w:r>
            <w:r w:rsidR="00B038E4" w:rsidRPr="00B038E4">
              <w:rPr>
                <w:color w:val="000000"/>
                <w:sz w:val="20"/>
                <w:szCs w:val="20"/>
                <w:shd w:val="clear" w:color="auto" w:fill="FFFFFF"/>
              </w:rPr>
              <w:t>не</w:t>
            </w:r>
            <w:r w:rsidR="00E8560E">
              <w:rPr>
                <w:color w:val="000000"/>
                <w:sz w:val="20"/>
                <w:szCs w:val="20"/>
                <w:shd w:val="clear" w:color="auto" w:fill="FFFFFF"/>
                <w:lang w:val="uk-UA"/>
              </w:rPr>
              <w:t>ї</w:t>
            </w:r>
            <w:r>
              <w:rPr>
                <w:color w:val="000000"/>
                <w:sz w:val="20"/>
                <w:szCs w:val="20"/>
                <w:shd w:val="clear" w:color="auto" w:fill="FFFFFF"/>
                <w:lang w:val="uk-UA"/>
              </w:rPr>
              <w:t xml:space="preserve"> </w:t>
            </w:r>
            <w:r w:rsidR="00B038E4" w:rsidRPr="00B038E4">
              <w:rPr>
                <w:color w:val="000000"/>
                <w:sz w:val="20"/>
                <w:szCs w:val="20"/>
                <w:shd w:val="clear" w:color="auto" w:fill="FFFFFF"/>
              </w:rPr>
              <w:t>публічних</w:t>
            </w:r>
            <w:r>
              <w:rPr>
                <w:color w:val="000000"/>
                <w:sz w:val="20"/>
                <w:szCs w:val="20"/>
                <w:shd w:val="clear" w:color="auto" w:fill="FFFFFF"/>
                <w:lang w:val="uk-UA"/>
              </w:rPr>
              <w:t xml:space="preserve"> </w:t>
            </w:r>
            <w:r w:rsidR="00B038E4" w:rsidRPr="00B038E4">
              <w:rPr>
                <w:color w:val="000000"/>
                <w:sz w:val="20"/>
                <w:szCs w:val="20"/>
                <w:shd w:val="clear" w:color="auto" w:fill="FFFFFF"/>
              </w:rPr>
              <w:t>закупівель</w:t>
            </w:r>
            <w:r>
              <w:rPr>
                <w:color w:val="000000"/>
                <w:sz w:val="20"/>
                <w:szCs w:val="20"/>
                <w:shd w:val="clear" w:color="auto" w:fill="FFFFFF"/>
                <w:lang w:val="uk-UA"/>
              </w:rPr>
              <w:t xml:space="preserve"> </w:t>
            </w:r>
            <w:r w:rsidR="00B038E4" w:rsidRPr="00B038E4">
              <w:rPr>
                <w:color w:val="000000"/>
                <w:sz w:val="20"/>
                <w:szCs w:val="20"/>
                <w:shd w:val="clear" w:color="auto" w:fill="FFFFFF"/>
              </w:rPr>
              <w:t>товарів, робіт і послуг</w:t>
            </w:r>
            <w:r>
              <w:rPr>
                <w:color w:val="000000"/>
                <w:sz w:val="20"/>
                <w:szCs w:val="20"/>
                <w:shd w:val="clear" w:color="auto" w:fill="FFFFFF"/>
                <w:lang w:val="uk-UA"/>
              </w:rPr>
              <w:t xml:space="preserve"> </w:t>
            </w:r>
            <w:r w:rsidR="00B038E4" w:rsidRPr="00B038E4">
              <w:rPr>
                <w:color w:val="000000"/>
                <w:sz w:val="20"/>
                <w:szCs w:val="20"/>
                <w:shd w:val="clear" w:color="auto" w:fill="FFFFFF"/>
              </w:rPr>
              <w:t>згідно</w:t>
            </w:r>
            <w:r>
              <w:rPr>
                <w:color w:val="000000"/>
                <w:sz w:val="20"/>
                <w:szCs w:val="20"/>
                <w:shd w:val="clear" w:color="auto" w:fill="FFFFFF"/>
                <w:lang w:val="uk-UA"/>
              </w:rPr>
              <w:t xml:space="preserve"> </w:t>
            </w:r>
            <w:r w:rsidR="00B038E4" w:rsidRPr="00B038E4">
              <w:rPr>
                <w:color w:val="000000"/>
                <w:sz w:val="20"/>
                <w:szCs w:val="20"/>
                <w:shd w:val="clear" w:color="auto" w:fill="FFFFFF"/>
              </w:rPr>
              <w:t>із Законом України “Про санкції”</w:t>
            </w:r>
            <w:r w:rsidR="00E8560E">
              <w:rPr>
                <w:color w:val="000000"/>
                <w:sz w:val="20"/>
                <w:szCs w:val="20"/>
                <w:shd w:val="clear" w:color="auto" w:fill="FFFFFF"/>
                <w:lang w:val="uk-UA"/>
              </w:rPr>
              <w:t xml:space="preserve">, </w:t>
            </w:r>
            <w:r w:rsidR="00E8560E" w:rsidRPr="00E8560E">
              <w:rPr>
                <w:color w:val="000000"/>
                <w:sz w:val="20"/>
                <w:szCs w:val="20"/>
                <w:shd w:val="clear" w:color="auto" w:fill="FFFFFF"/>
              </w:rPr>
              <w:t>крім</w:t>
            </w:r>
            <w:r>
              <w:rPr>
                <w:color w:val="000000"/>
                <w:sz w:val="20"/>
                <w:szCs w:val="20"/>
                <w:shd w:val="clear" w:color="auto" w:fill="FFFFFF"/>
                <w:lang w:val="uk-UA"/>
              </w:rPr>
              <w:t xml:space="preserve"> </w:t>
            </w:r>
            <w:r w:rsidR="00E8560E" w:rsidRPr="00E8560E">
              <w:rPr>
                <w:color w:val="000000"/>
                <w:sz w:val="20"/>
                <w:szCs w:val="20"/>
                <w:shd w:val="clear" w:color="auto" w:fill="FFFFFF"/>
              </w:rPr>
              <w:t>випадку, коли активи</w:t>
            </w:r>
            <w:r>
              <w:rPr>
                <w:color w:val="000000"/>
                <w:sz w:val="20"/>
                <w:szCs w:val="20"/>
                <w:shd w:val="clear" w:color="auto" w:fill="FFFFFF"/>
                <w:lang w:val="uk-UA"/>
              </w:rPr>
              <w:t xml:space="preserve"> </w:t>
            </w:r>
            <w:r w:rsidR="00E8560E" w:rsidRPr="00E8560E">
              <w:rPr>
                <w:color w:val="000000"/>
                <w:sz w:val="20"/>
                <w:szCs w:val="20"/>
                <w:shd w:val="clear" w:color="auto" w:fill="FFFFFF"/>
              </w:rPr>
              <w:t>такої особи в установленому</w:t>
            </w:r>
            <w:r>
              <w:rPr>
                <w:color w:val="000000"/>
                <w:sz w:val="20"/>
                <w:szCs w:val="20"/>
                <w:shd w:val="clear" w:color="auto" w:fill="FFFFFF"/>
                <w:lang w:val="uk-UA"/>
              </w:rPr>
              <w:t xml:space="preserve"> </w:t>
            </w:r>
            <w:r w:rsidR="00E8560E" w:rsidRPr="00E8560E">
              <w:rPr>
                <w:color w:val="000000"/>
                <w:sz w:val="20"/>
                <w:szCs w:val="20"/>
                <w:shd w:val="clear" w:color="auto" w:fill="FFFFFF"/>
              </w:rPr>
              <w:t>законодавством порядку передані в управління АРМА</w:t>
            </w:r>
            <w:r w:rsidR="0058442C" w:rsidRPr="0058442C">
              <w:rPr>
                <w:color w:val="000000"/>
                <w:sz w:val="20"/>
                <w:szCs w:val="20"/>
                <w:shd w:val="clear" w:color="auto" w:fill="FFFFFF"/>
              </w:rPr>
              <w:t>**</w:t>
            </w:r>
            <w:r w:rsidR="00D108B5" w:rsidRPr="00113D7A">
              <w:rPr>
                <w:i/>
                <w:iCs/>
                <w:color w:val="000000"/>
                <w:sz w:val="20"/>
                <w:szCs w:val="20"/>
                <w:shd w:val="clear" w:color="auto" w:fill="FFFFFF"/>
              </w:rPr>
              <w:t>(</w:t>
            </w:r>
            <w:r w:rsidR="00D108B5" w:rsidRPr="00113D7A">
              <w:rPr>
                <w:i/>
                <w:iCs/>
                <w:color w:val="000000"/>
                <w:sz w:val="20"/>
                <w:szCs w:val="20"/>
              </w:rPr>
              <w:t>підпункт 11 пункту 4</w:t>
            </w:r>
            <w:r w:rsidR="00B038E4">
              <w:rPr>
                <w:i/>
                <w:iCs/>
                <w:color w:val="000000"/>
                <w:sz w:val="20"/>
                <w:szCs w:val="20"/>
                <w:lang w:val="uk-UA"/>
              </w:rPr>
              <w:t>7</w:t>
            </w:r>
            <w:r>
              <w:rPr>
                <w:i/>
                <w:iCs/>
                <w:color w:val="000000"/>
                <w:sz w:val="20"/>
                <w:szCs w:val="20"/>
                <w:lang w:val="uk-UA"/>
              </w:rPr>
              <w:t xml:space="preserve"> </w:t>
            </w:r>
            <w:r w:rsidR="00D108B5" w:rsidRPr="00113D7A">
              <w:rPr>
                <w:i/>
                <w:iCs/>
                <w:color w:val="000000"/>
                <w:sz w:val="20"/>
                <w:szCs w:val="20"/>
              </w:rPr>
              <w:t>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597FEC" w:rsidRPr="00113D7A" w:rsidRDefault="00F7142C" w:rsidP="0058442C">
            <w:pPr>
              <w:pStyle w:val="aff9"/>
              <w:spacing w:before="0" w:beforeAutospacing="0" w:after="0" w:afterAutospacing="0"/>
              <w:ind w:left="57" w:right="147"/>
              <w:jc w:val="both"/>
              <w:rPr>
                <w:sz w:val="20"/>
                <w:szCs w:val="20"/>
                <w:lang w:val="uk-UA"/>
              </w:rPr>
            </w:pPr>
            <w:r w:rsidRPr="00F7142C">
              <w:rPr>
                <w:sz w:val="20"/>
                <w:szCs w:val="20"/>
              </w:rPr>
              <w:t>Учасник</w:t>
            </w:r>
            <w:r w:rsidR="00C64ED9">
              <w:rPr>
                <w:sz w:val="20"/>
                <w:szCs w:val="20"/>
                <w:lang w:val="uk-UA"/>
              </w:rPr>
              <w:t xml:space="preserve"> </w:t>
            </w:r>
            <w:r w:rsidRPr="00F7142C">
              <w:rPr>
                <w:sz w:val="20"/>
                <w:szCs w:val="20"/>
              </w:rPr>
              <w:t>процедури закупівлі підтверджує</w:t>
            </w:r>
            <w:r w:rsidR="00C64ED9">
              <w:rPr>
                <w:sz w:val="20"/>
                <w:szCs w:val="20"/>
                <w:lang w:val="uk-UA"/>
              </w:rPr>
              <w:t xml:space="preserve"> </w:t>
            </w:r>
            <w:r w:rsidRPr="00F7142C">
              <w:rPr>
                <w:sz w:val="20"/>
                <w:szCs w:val="20"/>
              </w:rPr>
              <w:t>відсутність</w:t>
            </w:r>
            <w:r w:rsidR="00C64ED9">
              <w:rPr>
                <w:sz w:val="20"/>
                <w:szCs w:val="20"/>
                <w:lang w:val="uk-UA"/>
              </w:rPr>
              <w:t xml:space="preserve"> </w:t>
            </w:r>
            <w:r w:rsidRPr="00F7142C">
              <w:rPr>
                <w:sz w:val="20"/>
                <w:szCs w:val="20"/>
              </w:rPr>
              <w:t xml:space="preserve">підстави шляхом </w:t>
            </w:r>
            <w:r w:rsidR="00C64ED9">
              <w:rPr>
                <w:sz w:val="20"/>
                <w:szCs w:val="20"/>
              </w:rPr>
              <w:t>самостійного</w:t>
            </w:r>
            <w:r w:rsidR="00C64ED9">
              <w:rPr>
                <w:sz w:val="20"/>
                <w:szCs w:val="20"/>
                <w:lang w:val="uk-UA"/>
              </w:rPr>
              <w:t xml:space="preserve"> </w:t>
            </w:r>
            <w:r w:rsidRPr="00F7142C">
              <w:rPr>
                <w:sz w:val="20"/>
                <w:szCs w:val="20"/>
              </w:rPr>
              <w:t>декларування</w:t>
            </w:r>
            <w:r w:rsidR="00C64ED9">
              <w:rPr>
                <w:sz w:val="20"/>
                <w:szCs w:val="20"/>
                <w:lang w:val="uk-UA"/>
              </w:rPr>
              <w:t xml:space="preserve"> </w:t>
            </w:r>
            <w:r w:rsidRPr="00F7142C">
              <w:rPr>
                <w:sz w:val="20"/>
                <w:szCs w:val="20"/>
              </w:rPr>
              <w:t>відсутності</w:t>
            </w:r>
            <w:r w:rsidR="00C64ED9">
              <w:rPr>
                <w:sz w:val="20"/>
                <w:szCs w:val="20"/>
                <w:lang w:val="uk-UA"/>
              </w:rPr>
              <w:t xml:space="preserve"> </w:t>
            </w:r>
            <w:r w:rsidRPr="00F7142C">
              <w:rPr>
                <w:sz w:val="20"/>
                <w:szCs w:val="20"/>
              </w:rPr>
              <w:t>такої</w:t>
            </w:r>
            <w:r w:rsidR="00C64ED9">
              <w:rPr>
                <w:sz w:val="20"/>
                <w:szCs w:val="20"/>
                <w:lang w:val="uk-UA"/>
              </w:rPr>
              <w:t xml:space="preserve"> </w:t>
            </w:r>
            <w:r w:rsidRPr="00F7142C">
              <w:rPr>
                <w:sz w:val="20"/>
                <w:szCs w:val="20"/>
              </w:rPr>
              <w:t>підстави в електронній</w:t>
            </w:r>
            <w:r w:rsidR="00C64ED9">
              <w:rPr>
                <w:sz w:val="20"/>
                <w:szCs w:val="20"/>
                <w:lang w:val="uk-UA"/>
              </w:rPr>
              <w:t xml:space="preserve"> </w:t>
            </w:r>
            <w:r w:rsidRPr="00F7142C">
              <w:rPr>
                <w:sz w:val="20"/>
                <w:szCs w:val="20"/>
              </w:rPr>
              <w:t>системі</w:t>
            </w:r>
            <w:r w:rsidR="00C64ED9">
              <w:rPr>
                <w:sz w:val="20"/>
                <w:szCs w:val="20"/>
                <w:lang w:val="uk-UA"/>
              </w:rPr>
              <w:t xml:space="preserve"> </w:t>
            </w:r>
            <w:r w:rsidRPr="00F7142C">
              <w:rPr>
                <w:sz w:val="20"/>
                <w:szCs w:val="20"/>
              </w:rPr>
              <w:t>закупівель</w:t>
            </w:r>
            <w:r w:rsidR="00C64ED9">
              <w:rPr>
                <w:sz w:val="20"/>
                <w:szCs w:val="20"/>
                <w:lang w:val="uk-UA"/>
              </w:rPr>
              <w:t xml:space="preserve"> </w:t>
            </w:r>
            <w:r w:rsidRPr="00F7142C">
              <w:rPr>
                <w:sz w:val="20"/>
                <w:szCs w:val="20"/>
              </w:rPr>
              <w:t>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Переможець не надає</w:t>
            </w:r>
            <w:r w:rsidR="00C64ED9">
              <w:rPr>
                <w:color w:val="000000"/>
                <w:sz w:val="20"/>
                <w:szCs w:val="20"/>
                <w:lang w:val="uk-UA"/>
              </w:rPr>
              <w:t xml:space="preserve"> </w:t>
            </w:r>
            <w:r w:rsidRPr="00113D7A">
              <w:rPr>
                <w:color w:val="000000"/>
                <w:sz w:val="20"/>
                <w:szCs w:val="20"/>
              </w:rPr>
              <w:t>підтвердження</w:t>
            </w:r>
            <w:r w:rsidR="00C64ED9">
              <w:rPr>
                <w:color w:val="000000"/>
                <w:sz w:val="20"/>
                <w:szCs w:val="20"/>
                <w:lang w:val="uk-UA"/>
              </w:rPr>
              <w:t xml:space="preserve"> </w:t>
            </w:r>
            <w:r w:rsidRPr="00113D7A">
              <w:rPr>
                <w:color w:val="000000"/>
                <w:sz w:val="20"/>
                <w:szCs w:val="20"/>
              </w:rPr>
              <w:t>своєї</w:t>
            </w:r>
            <w:r w:rsidR="00C64ED9">
              <w:rPr>
                <w:color w:val="000000"/>
                <w:sz w:val="20"/>
                <w:szCs w:val="20"/>
                <w:lang w:val="uk-UA"/>
              </w:rPr>
              <w:t xml:space="preserve"> </w:t>
            </w:r>
            <w:r w:rsidRPr="00113D7A">
              <w:rPr>
                <w:color w:val="000000"/>
                <w:sz w:val="20"/>
                <w:szCs w:val="20"/>
              </w:rPr>
              <w:t>відповідності.</w:t>
            </w:r>
          </w:p>
        </w:tc>
      </w:tr>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12</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C64ED9" w:rsidP="00C64ED9">
            <w:pPr>
              <w:pStyle w:val="aff9"/>
              <w:spacing w:before="0" w:beforeAutospacing="0" w:after="0" w:afterAutospacing="0" w:line="0" w:lineRule="atLeast"/>
              <w:jc w:val="both"/>
              <w:rPr>
                <w:sz w:val="20"/>
                <w:szCs w:val="20"/>
              </w:rPr>
            </w:pPr>
            <w:r>
              <w:rPr>
                <w:color w:val="000000"/>
                <w:sz w:val="20"/>
                <w:szCs w:val="20"/>
                <w:shd w:val="clear" w:color="auto" w:fill="FFFFFF"/>
              </w:rPr>
              <w:t>керівника</w:t>
            </w:r>
            <w:r>
              <w:rPr>
                <w:color w:val="000000"/>
                <w:sz w:val="20"/>
                <w:szCs w:val="20"/>
                <w:shd w:val="clear" w:color="auto" w:fill="FFFFFF"/>
                <w:lang w:val="uk-UA"/>
              </w:rPr>
              <w:t xml:space="preserve"> </w:t>
            </w:r>
            <w:r w:rsidR="00597FEC" w:rsidRPr="00597FEC">
              <w:rPr>
                <w:color w:val="000000"/>
                <w:sz w:val="20"/>
                <w:szCs w:val="20"/>
                <w:shd w:val="clear" w:color="auto" w:fill="FFFFFF"/>
              </w:rPr>
              <w:t>учасника</w:t>
            </w:r>
            <w:r>
              <w:rPr>
                <w:color w:val="000000"/>
                <w:sz w:val="20"/>
                <w:szCs w:val="20"/>
                <w:shd w:val="clear" w:color="auto" w:fill="FFFFFF"/>
                <w:lang w:val="uk-UA"/>
              </w:rPr>
              <w:t xml:space="preserve"> </w:t>
            </w:r>
            <w:r w:rsidR="00597FEC" w:rsidRPr="00597FEC">
              <w:rPr>
                <w:color w:val="000000"/>
                <w:sz w:val="20"/>
                <w:szCs w:val="20"/>
                <w:shd w:val="clear" w:color="auto" w:fill="FFFFFF"/>
              </w:rPr>
              <w:t>процедури закупівлі, фізичну особу, яка є учасником</w:t>
            </w:r>
            <w:r>
              <w:rPr>
                <w:color w:val="000000"/>
                <w:sz w:val="20"/>
                <w:szCs w:val="20"/>
                <w:shd w:val="clear" w:color="auto" w:fill="FFFFFF"/>
                <w:lang w:val="uk-UA"/>
              </w:rPr>
              <w:t xml:space="preserve"> </w:t>
            </w:r>
            <w:r w:rsidR="00597FEC" w:rsidRPr="00597FEC">
              <w:rPr>
                <w:color w:val="000000"/>
                <w:sz w:val="20"/>
                <w:szCs w:val="20"/>
                <w:shd w:val="clear" w:color="auto" w:fill="FFFFFF"/>
              </w:rPr>
              <w:t>процедури закупівлі, було</w:t>
            </w:r>
            <w:r>
              <w:rPr>
                <w:color w:val="000000"/>
                <w:sz w:val="20"/>
                <w:szCs w:val="20"/>
                <w:shd w:val="clear" w:color="auto" w:fill="FFFFFF"/>
                <w:lang w:val="uk-UA"/>
              </w:rPr>
              <w:t xml:space="preserve"> </w:t>
            </w:r>
            <w:r w:rsidR="00597FEC" w:rsidRPr="00597FEC">
              <w:rPr>
                <w:color w:val="000000"/>
                <w:sz w:val="20"/>
                <w:szCs w:val="20"/>
                <w:shd w:val="clear" w:color="auto" w:fill="FFFFFF"/>
              </w:rPr>
              <w:t>притягнуто</w:t>
            </w:r>
            <w:r>
              <w:rPr>
                <w:color w:val="000000"/>
                <w:sz w:val="20"/>
                <w:szCs w:val="20"/>
                <w:shd w:val="clear" w:color="auto" w:fill="FFFFFF"/>
                <w:lang w:val="uk-UA"/>
              </w:rPr>
              <w:t xml:space="preserve"> </w:t>
            </w:r>
            <w:r w:rsidR="00597FEC" w:rsidRPr="00597FEC">
              <w:rPr>
                <w:color w:val="000000"/>
                <w:sz w:val="20"/>
                <w:szCs w:val="20"/>
                <w:shd w:val="clear" w:color="auto" w:fill="FFFFFF"/>
              </w:rPr>
              <w:t>згідно</w:t>
            </w:r>
            <w:r>
              <w:rPr>
                <w:color w:val="000000"/>
                <w:sz w:val="20"/>
                <w:szCs w:val="20"/>
                <w:shd w:val="clear" w:color="auto" w:fill="FFFFFF"/>
                <w:lang w:val="uk-UA"/>
              </w:rPr>
              <w:t xml:space="preserve"> </w:t>
            </w:r>
            <w:r w:rsidR="00597FEC" w:rsidRPr="00597FEC">
              <w:rPr>
                <w:color w:val="000000"/>
                <w:sz w:val="20"/>
                <w:szCs w:val="20"/>
                <w:shd w:val="clear" w:color="auto" w:fill="FFFFFF"/>
              </w:rPr>
              <w:t>із законом до відповідальності за вчинення</w:t>
            </w:r>
            <w:r>
              <w:rPr>
                <w:color w:val="000000"/>
                <w:sz w:val="20"/>
                <w:szCs w:val="20"/>
                <w:shd w:val="clear" w:color="auto" w:fill="FFFFFF"/>
                <w:lang w:val="uk-UA"/>
              </w:rPr>
              <w:t xml:space="preserve"> </w:t>
            </w:r>
            <w:r w:rsidR="00597FEC" w:rsidRPr="00597FEC">
              <w:rPr>
                <w:color w:val="000000"/>
                <w:sz w:val="20"/>
                <w:szCs w:val="20"/>
                <w:shd w:val="clear" w:color="auto" w:fill="FFFFFF"/>
              </w:rPr>
              <w:t>правопорушення, пов’язаного з використанням</w:t>
            </w:r>
            <w:r>
              <w:rPr>
                <w:color w:val="000000"/>
                <w:sz w:val="20"/>
                <w:szCs w:val="20"/>
                <w:shd w:val="clear" w:color="auto" w:fill="FFFFFF"/>
                <w:lang w:val="uk-UA"/>
              </w:rPr>
              <w:t xml:space="preserve"> </w:t>
            </w:r>
            <w:r w:rsidR="00597FEC" w:rsidRPr="00597FEC">
              <w:rPr>
                <w:color w:val="000000"/>
                <w:sz w:val="20"/>
                <w:szCs w:val="20"/>
                <w:shd w:val="clear" w:color="auto" w:fill="FFFFFF"/>
              </w:rPr>
              <w:t>дитячої</w:t>
            </w:r>
            <w:r>
              <w:rPr>
                <w:color w:val="000000"/>
                <w:sz w:val="20"/>
                <w:szCs w:val="20"/>
                <w:shd w:val="clear" w:color="auto" w:fill="FFFFFF"/>
                <w:lang w:val="uk-UA"/>
              </w:rPr>
              <w:t xml:space="preserve"> </w:t>
            </w:r>
            <w:r w:rsidR="00597FEC" w:rsidRPr="00597FEC">
              <w:rPr>
                <w:color w:val="000000"/>
                <w:sz w:val="20"/>
                <w:szCs w:val="20"/>
                <w:shd w:val="clear" w:color="auto" w:fill="FFFFFF"/>
              </w:rPr>
              <w:t>праці</w:t>
            </w:r>
            <w:r>
              <w:rPr>
                <w:color w:val="000000"/>
                <w:sz w:val="20"/>
                <w:szCs w:val="20"/>
                <w:shd w:val="clear" w:color="auto" w:fill="FFFFFF"/>
                <w:lang w:val="uk-UA"/>
              </w:rPr>
              <w:t xml:space="preserve"> ч</w:t>
            </w:r>
            <w:r w:rsidR="00597FEC" w:rsidRPr="00597FEC">
              <w:rPr>
                <w:color w:val="000000"/>
                <w:sz w:val="20"/>
                <w:szCs w:val="20"/>
                <w:shd w:val="clear" w:color="auto" w:fill="FFFFFF"/>
              </w:rPr>
              <w:t xml:space="preserve">и будь-якими формами торгівлі людьми </w:t>
            </w:r>
            <w:r w:rsidR="00D108B5" w:rsidRPr="00113D7A">
              <w:rPr>
                <w:i/>
                <w:iCs/>
                <w:color w:val="000000"/>
                <w:sz w:val="20"/>
                <w:szCs w:val="20"/>
                <w:shd w:val="clear" w:color="auto" w:fill="FFFFFF"/>
              </w:rPr>
              <w:t>(підпункт 12 пункту 4</w:t>
            </w:r>
            <w:r w:rsidR="00597FEC">
              <w:rPr>
                <w:i/>
                <w:iCs/>
                <w:color w:val="000000"/>
                <w:sz w:val="20"/>
                <w:szCs w:val="20"/>
                <w:shd w:val="clear" w:color="auto" w:fill="FFFFFF"/>
                <w:lang w:val="uk-UA"/>
              </w:rPr>
              <w:t>7</w:t>
            </w:r>
            <w:r>
              <w:rPr>
                <w:i/>
                <w:iCs/>
                <w:color w:val="000000"/>
                <w:sz w:val="20"/>
                <w:szCs w:val="20"/>
                <w:shd w:val="clear" w:color="auto" w:fill="FFFFFF"/>
                <w:lang w:val="uk-UA"/>
              </w:rPr>
              <w:t xml:space="preserve"> </w:t>
            </w:r>
            <w:r w:rsidR="00D108B5" w:rsidRPr="00113D7A">
              <w:rPr>
                <w:i/>
                <w:iCs/>
                <w:color w:val="000000"/>
                <w:sz w:val="20"/>
                <w:szCs w:val="20"/>
                <w:shd w:val="clear" w:color="auto" w:fill="FFFFFF"/>
              </w:rPr>
              <w:t>Особливостей)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D108B5" w:rsidP="001072AD">
            <w:pPr>
              <w:pStyle w:val="aff9"/>
              <w:spacing w:before="0" w:beforeAutospacing="0" w:after="0" w:afterAutospacing="0" w:line="0" w:lineRule="atLeast"/>
              <w:ind w:left="58" w:right="148"/>
              <w:jc w:val="both"/>
              <w:rPr>
                <w:sz w:val="20"/>
                <w:szCs w:val="20"/>
                <w:lang w:val="uk-UA"/>
              </w:rPr>
            </w:pPr>
            <w:r w:rsidRPr="00113D7A">
              <w:rPr>
                <w:color w:val="000000"/>
                <w:sz w:val="20"/>
                <w:szCs w:val="20"/>
              </w:rPr>
              <w:t>Учасник</w:t>
            </w:r>
            <w:r w:rsidR="00C64ED9">
              <w:rPr>
                <w:color w:val="000000"/>
                <w:sz w:val="20"/>
                <w:szCs w:val="20"/>
                <w:lang w:val="uk-UA"/>
              </w:rPr>
              <w:t xml:space="preserve"> </w:t>
            </w:r>
            <w:r w:rsidRPr="00113D7A">
              <w:rPr>
                <w:color w:val="000000"/>
                <w:sz w:val="20"/>
                <w:szCs w:val="20"/>
              </w:rPr>
              <w:t>процедури закупівлі підтверджує</w:t>
            </w:r>
            <w:r w:rsidR="00C64ED9">
              <w:rPr>
                <w:color w:val="000000"/>
                <w:sz w:val="20"/>
                <w:szCs w:val="20"/>
                <w:lang w:val="uk-UA"/>
              </w:rPr>
              <w:t xml:space="preserve"> </w:t>
            </w:r>
            <w:r w:rsidRPr="00113D7A">
              <w:rPr>
                <w:color w:val="000000"/>
                <w:sz w:val="20"/>
                <w:szCs w:val="20"/>
              </w:rPr>
              <w:t>відсутність</w:t>
            </w:r>
            <w:r w:rsidR="00C64ED9">
              <w:rPr>
                <w:color w:val="000000"/>
                <w:sz w:val="20"/>
                <w:szCs w:val="20"/>
                <w:lang w:val="uk-UA"/>
              </w:rPr>
              <w:t xml:space="preserve"> </w:t>
            </w:r>
            <w:r w:rsidRPr="00113D7A">
              <w:rPr>
                <w:color w:val="000000"/>
                <w:sz w:val="20"/>
                <w:szCs w:val="20"/>
              </w:rPr>
              <w:t>підстави шляхом самостійного</w:t>
            </w:r>
            <w:r w:rsidR="00C64ED9">
              <w:rPr>
                <w:color w:val="000000"/>
                <w:sz w:val="20"/>
                <w:szCs w:val="20"/>
                <w:lang w:val="uk-UA"/>
              </w:rPr>
              <w:t xml:space="preserve"> </w:t>
            </w:r>
            <w:r w:rsidRPr="00113D7A">
              <w:rPr>
                <w:color w:val="000000"/>
                <w:sz w:val="20"/>
                <w:szCs w:val="20"/>
              </w:rPr>
              <w:t>декларування</w:t>
            </w:r>
            <w:r w:rsidR="00C64ED9">
              <w:rPr>
                <w:color w:val="000000"/>
                <w:sz w:val="20"/>
                <w:szCs w:val="20"/>
                <w:lang w:val="uk-UA"/>
              </w:rPr>
              <w:t xml:space="preserve"> </w:t>
            </w:r>
            <w:r w:rsidRPr="00113D7A">
              <w:rPr>
                <w:color w:val="000000"/>
                <w:sz w:val="20"/>
                <w:szCs w:val="20"/>
              </w:rPr>
              <w:t>відсутності</w:t>
            </w:r>
            <w:r w:rsidR="00C64ED9">
              <w:rPr>
                <w:color w:val="000000"/>
                <w:sz w:val="20"/>
                <w:szCs w:val="20"/>
                <w:lang w:val="uk-UA"/>
              </w:rPr>
              <w:t xml:space="preserve"> </w:t>
            </w:r>
            <w:r w:rsidRPr="00113D7A">
              <w:rPr>
                <w:color w:val="000000"/>
                <w:sz w:val="20"/>
                <w:szCs w:val="20"/>
              </w:rPr>
              <w:t>такої</w:t>
            </w:r>
            <w:r w:rsidR="00C64ED9">
              <w:rPr>
                <w:color w:val="000000"/>
                <w:sz w:val="20"/>
                <w:szCs w:val="20"/>
                <w:lang w:val="uk-UA"/>
              </w:rPr>
              <w:t xml:space="preserve"> </w:t>
            </w:r>
            <w:r w:rsidRPr="00113D7A">
              <w:rPr>
                <w:color w:val="000000"/>
                <w:sz w:val="20"/>
                <w:szCs w:val="20"/>
              </w:rPr>
              <w:t>підстави в електронній</w:t>
            </w:r>
            <w:r w:rsidR="00C64ED9">
              <w:rPr>
                <w:color w:val="000000"/>
                <w:sz w:val="20"/>
                <w:szCs w:val="20"/>
                <w:lang w:val="uk-UA"/>
              </w:rPr>
              <w:t xml:space="preserve"> </w:t>
            </w:r>
            <w:r w:rsidRPr="00113D7A">
              <w:rPr>
                <w:color w:val="000000"/>
                <w:sz w:val="20"/>
                <w:szCs w:val="20"/>
              </w:rPr>
              <w:t>системі</w:t>
            </w:r>
            <w:r w:rsidR="00C64ED9">
              <w:rPr>
                <w:color w:val="000000"/>
                <w:sz w:val="20"/>
                <w:szCs w:val="20"/>
                <w:lang w:val="uk-UA"/>
              </w:rPr>
              <w:t xml:space="preserve"> </w:t>
            </w:r>
            <w:r w:rsidRPr="00113D7A">
              <w:rPr>
                <w:color w:val="000000"/>
                <w:sz w:val="20"/>
                <w:szCs w:val="20"/>
              </w:rPr>
              <w:t>закупівель</w:t>
            </w:r>
            <w:r w:rsidR="00C64ED9">
              <w:rPr>
                <w:color w:val="000000"/>
                <w:sz w:val="20"/>
                <w:szCs w:val="20"/>
                <w:lang w:val="uk-UA"/>
              </w:rPr>
              <w:t xml:space="preserve"> </w:t>
            </w:r>
            <w:r w:rsidRPr="00113D7A">
              <w:rPr>
                <w:color w:val="000000"/>
                <w:sz w:val="20"/>
                <w:szCs w:val="20"/>
              </w:rPr>
              <w:t>під час подання тендерної пропозиції</w:t>
            </w:r>
            <w:r w:rsidRPr="00113D7A">
              <w:rPr>
                <w:color w:val="000000"/>
                <w:sz w:val="20"/>
                <w:szCs w:val="20"/>
                <w:lang w:val="uk-UA"/>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color w:val="000000"/>
                <w:sz w:val="20"/>
                <w:szCs w:val="20"/>
                <w:lang w:val="uk-UA"/>
              </w:rPr>
            </w:pPr>
            <w:r w:rsidRPr="00113D7A">
              <w:rPr>
                <w:color w:val="000000"/>
                <w:sz w:val="20"/>
                <w:szCs w:val="20"/>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w:t>
            </w:r>
            <w:r w:rsidR="00597FEC">
              <w:rPr>
                <w:color w:val="000000"/>
                <w:sz w:val="20"/>
                <w:szCs w:val="20"/>
                <w:lang w:val="uk-UA"/>
              </w:rPr>
              <w:t>*</w:t>
            </w:r>
            <w:r w:rsidRPr="00113D7A">
              <w:rPr>
                <w:color w:val="000000"/>
                <w:sz w:val="20"/>
                <w:szCs w:val="20"/>
                <w:lang w:val="uk-UA"/>
              </w:rPr>
              <w:t xml:space="preserve"> учасника процедури закупівлі / фізичн</w:t>
            </w:r>
            <w:r w:rsidR="00622081">
              <w:rPr>
                <w:color w:val="000000"/>
                <w:sz w:val="20"/>
                <w:szCs w:val="20"/>
                <w:lang w:val="uk-UA"/>
              </w:rPr>
              <w:t>а</w:t>
            </w:r>
            <w:r w:rsidRPr="00113D7A">
              <w:rPr>
                <w:color w:val="000000"/>
                <w:sz w:val="20"/>
                <w:szCs w:val="20"/>
                <w:lang w:val="uk-UA"/>
              </w:rPr>
              <w:t xml:space="preserve"> особ</w:t>
            </w:r>
            <w:r w:rsidR="00622081">
              <w:rPr>
                <w:color w:val="000000"/>
                <w:sz w:val="20"/>
                <w:szCs w:val="20"/>
                <w:lang w:val="uk-UA"/>
              </w:rPr>
              <w:t>а</w:t>
            </w:r>
            <w:r w:rsidRPr="00113D7A">
              <w:rPr>
                <w:color w:val="000000"/>
                <w:sz w:val="20"/>
                <w:szCs w:val="20"/>
                <w:lang w:val="uk-UA"/>
              </w:rPr>
              <w:t>, яка є учасником, до кримінальної відповідальності не притягується, незнятої чи непогашеної судимості не має та в розшуку не перебуває.</w:t>
            </w:r>
          </w:p>
          <w:p w:rsidR="00D108B5" w:rsidRPr="00113D7A" w:rsidRDefault="00D108B5" w:rsidP="001072AD">
            <w:pPr>
              <w:pStyle w:val="aff9"/>
              <w:spacing w:before="0" w:beforeAutospacing="0" w:after="0" w:afterAutospacing="0" w:line="0" w:lineRule="atLeast"/>
              <w:jc w:val="both"/>
              <w:rPr>
                <w:sz w:val="20"/>
                <w:szCs w:val="20"/>
                <w:lang w:val="uk-UA"/>
              </w:rPr>
            </w:pPr>
            <w:r w:rsidRPr="00113D7A">
              <w:rPr>
                <w:sz w:val="20"/>
                <w:szCs w:val="20"/>
                <w:lang w:val="uk-UA"/>
              </w:rPr>
              <w:t>Документ повинен бути не більше місячної давнини від дати видачі документа.</w:t>
            </w:r>
          </w:p>
        </w:tc>
      </w:tr>
      <w:tr w:rsidR="00D108B5" w:rsidRPr="00113D7A" w:rsidTr="00245B6F">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line="0" w:lineRule="atLeast"/>
              <w:jc w:val="both"/>
              <w:rPr>
                <w:sz w:val="20"/>
                <w:szCs w:val="20"/>
              </w:rPr>
            </w:pPr>
            <w:r w:rsidRPr="00113D7A">
              <w:rPr>
                <w:color w:val="000000"/>
                <w:sz w:val="20"/>
                <w:szCs w:val="20"/>
              </w:rPr>
              <w:t>13</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597FEC" w:rsidP="00597FEC">
            <w:pPr>
              <w:pStyle w:val="aff9"/>
              <w:spacing w:before="0" w:beforeAutospacing="0" w:after="160" w:afterAutospacing="0"/>
              <w:jc w:val="both"/>
              <w:rPr>
                <w:sz w:val="20"/>
                <w:szCs w:val="20"/>
              </w:rPr>
            </w:pPr>
            <w:r w:rsidRPr="00597FEC">
              <w:rPr>
                <w:color w:val="000000"/>
                <w:sz w:val="20"/>
                <w:szCs w:val="20"/>
              </w:rPr>
              <w:t>Замовник</w:t>
            </w:r>
            <w:r w:rsidR="00906652">
              <w:rPr>
                <w:color w:val="000000"/>
                <w:sz w:val="20"/>
                <w:szCs w:val="20"/>
                <w:lang w:val="uk-UA"/>
              </w:rPr>
              <w:t xml:space="preserve"> </w:t>
            </w:r>
            <w:r w:rsidRPr="00597FEC">
              <w:rPr>
                <w:color w:val="000000"/>
                <w:sz w:val="20"/>
                <w:szCs w:val="20"/>
              </w:rPr>
              <w:t>може</w:t>
            </w:r>
            <w:r w:rsidR="00906652">
              <w:rPr>
                <w:color w:val="000000"/>
                <w:sz w:val="20"/>
                <w:szCs w:val="20"/>
                <w:lang w:val="uk-UA"/>
              </w:rPr>
              <w:t xml:space="preserve"> </w:t>
            </w:r>
            <w:r w:rsidRPr="00597FEC">
              <w:rPr>
                <w:color w:val="000000"/>
                <w:sz w:val="20"/>
                <w:szCs w:val="20"/>
              </w:rPr>
              <w:t>прийняти</w:t>
            </w:r>
            <w:r w:rsidR="00906652">
              <w:rPr>
                <w:color w:val="000000"/>
                <w:sz w:val="20"/>
                <w:szCs w:val="20"/>
                <w:lang w:val="uk-UA"/>
              </w:rPr>
              <w:t xml:space="preserve"> </w:t>
            </w:r>
            <w:r w:rsidRPr="00597FEC">
              <w:rPr>
                <w:color w:val="000000"/>
                <w:sz w:val="20"/>
                <w:szCs w:val="20"/>
              </w:rPr>
              <w:t>рішення про відмову</w:t>
            </w:r>
            <w:r w:rsidR="00906652">
              <w:rPr>
                <w:color w:val="000000"/>
                <w:sz w:val="20"/>
                <w:szCs w:val="20"/>
                <w:lang w:val="uk-UA"/>
              </w:rPr>
              <w:t xml:space="preserve"> </w:t>
            </w:r>
            <w:r w:rsidRPr="00597FEC">
              <w:rPr>
                <w:color w:val="000000"/>
                <w:sz w:val="20"/>
                <w:szCs w:val="20"/>
              </w:rPr>
              <w:t>учаснику</w:t>
            </w:r>
            <w:r w:rsidR="00906652">
              <w:rPr>
                <w:color w:val="000000"/>
                <w:sz w:val="20"/>
                <w:szCs w:val="20"/>
                <w:lang w:val="uk-UA"/>
              </w:rPr>
              <w:t xml:space="preserve"> </w:t>
            </w:r>
            <w:r w:rsidRPr="00597FEC">
              <w:rPr>
                <w:color w:val="000000"/>
                <w:sz w:val="20"/>
                <w:szCs w:val="20"/>
              </w:rPr>
              <w:t>процедури закупівлі в участі у відкритих торгах та відхилити</w:t>
            </w:r>
            <w:r w:rsidR="00906652">
              <w:rPr>
                <w:color w:val="000000"/>
                <w:sz w:val="20"/>
                <w:szCs w:val="20"/>
                <w:lang w:val="uk-UA"/>
              </w:rPr>
              <w:t xml:space="preserve"> </w:t>
            </w:r>
            <w:r w:rsidRPr="00597FEC">
              <w:rPr>
                <w:color w:val="000000"/>
                <w:sz w:val="20"/>
                <w:szCs w:val="20"/>
              </w:rPr>
              <w:t>тендерну</w:t>
            </w:r>
            <w:r w:rsidR="00906652">
              <w:rPr>
                <w:color w:val="000000"/>
                <w:sz w:val="20"/>
                <w:szCs w:val="20"/>
                <w:lang w:val="uk-UA"/>
              </w:rPr>
              <w:t xml:space="preserve"> </w:t>
            </w:r>
            <w:r w:rsidRPr="00597FEC">
              <w:rPr>
                <w:color w:val="000000"/>
                <w:sz w:val="20"/>
                <w:szCs w:val="20"/>
              </w:rPr>
              <w:t>пропозицію</w:t>
            </w:r>
            <w:r w:rsidR="00906652">
              <w:rPr>
                <w:color w:val="000000"/>
                <w:sz w:val="20"/>
                <w:szCs w:val="20"/>
                <w:lang w:val="uk-UA"/>
              </w:rPr>
              <w:t xml:space="preserve"> </w:t>
            </w:r>
            <w:r w:rsidRPr="00597FEC">
              <w:rPr>
                <w:color w:val="000000"/>
                <w:sz w:val="20"/>
                <w:szCs w:val="20"/>
              </w:rPr>
              <w:t>учасника</w:t>
            </w:r>
            <w:r w:rsidR="00906652">
              <w:rPr>
                <w:color w:val="000000"/>
                <w:sz w:val="20"/>
                <w:szCs w:val="20"/>
                <w:lang w:val="uk-UA"/>
              </w:rPr>
              <w:t xml:space="preserve"> </w:t>
            </w:r>
            <w:r w:rsidRPr="00597FEC">
              <w:rPr>
                <w:color w:val="000000"/>
                <w:sz w:val="20"/>
                <w:szCs w:val="20"/>
              </w:rPr>
              <w:t>процедури закупівлі в разі, коли учасник</w:t>
            </w:r>
            <w:r w:rsidR="00906652">
              <w:rPr>
                <w:color w:val="000000"/>
                <w:sz w:val="20"/>
                <w:szCs w:val="20"/>
                <w:lang w:val="uk-UA"/>
              </w:rPr>
              <w:t xml:space="preserve"> </w:t>
            </w:r>
            <w:r w:rsidRPr="00597FEC">
              <w:rPr>
                <w:color w:val="000000"/>
                <w:sz w:val="20"/>
                <w:szCs w:val="20"/>
              </w:rPr>
              <w:t>процедури закупівлі не виконав</w:t>
            </w:r>
            <w:r w:rsidR="00906652">
              <w:rPr>
                <w:color w:val="000000"/>
                <w:sz w:val="20"/>
                <w:szCs w:val="20"/>
                <w:lang w:val="uk-UA"/>
              </w:rPr>
              <w:t xml:space="preserve"> </w:t>
            </w:r>
            <w:r w:rsidRPr="00597FEC">
              <w:rPr>
                <w:color w:val="000000"/>
                <w:sz w:val="20"/>
                <w:szCs w:val="20"/>
              </w:rPr>
              <w:t>свої</w:t>
            </w:r>
            <w:r w:rsidR="00906652">
              <w:rPr>
                <w:color w:val="000000"/>
                <w:sz w:val="20"/>
                <w:szCs w:val="20"/>
                <w:lang w:val="uk-UA"/>
              </w:rPr>
              <w:t xml:space="preserve"> </w:t>
            </w:r>
            <w:r w:rsidRPr="00597FEC">
              <w:rPr>
                <w:color w:val="000000"/>
                <w:sz w:val="20"/>
                <w:szCs w:val="20"/>
              </w:rPr>
              <w:t>зобов’язання за раніше</w:t>
            </w:r>
            <w:r w:rsidR="00906652">
              <w:rPr>
                <w:color w:val="000000"/>
                <w:sz w:val="20"/>
                <w:szCs w:val="20"/>
                <w:lang w:val="uk-UA"/>
              </w:rPr>
              <w:t xml:space="preserve"> </w:t>
            </w:r>
            <w:r w:rsidRPr="00597FEC">
              <w:rPr>
                <w:color w:val="000000"/>
                <w:sz w:val="20"/>
                <w:szCs w:val="20"/>
              </w:rPr>
              <w:t>укладеним договором про закупівлю</w:t>
            </w:r>
            <w:r w:rsidR="00906652">
              <w:rPr>
                <w:color w:val="000000"/>
                <w:sz w:val="20"/>
                <w:szCs w:val="20"/>
                <w:lang w:val="uk-UA"/>
              </w:rPr>
              <w:t xml:space="preserve"> </w:t>
            </w:r>
            <w:r w:rsidRPr="00597FEC">
              <w:rPr>
                <w:color w:val="000000"/>
                <w:sz w:val="20"/>
                <w:szCs w:val="20"/>
              </w:rPr>
              <w:t>із</w:t>
            </w:r>
            <w:r w:rsidR="00906652">
              <w:rPr>
                <w:color w:val="000000"/>
                <w:sz w:val="20"/>
                <w:szCs w:val="20"/>
                <w:lang w:val="uk-UA"/>
              </w:rPr>
              <w:t xml:space="preserve"> </w:t>
            </w:r>
            <w:r w:rsidRPr="00597FEC">
              <w:rPr>
                <w:color w:val="000000"/>
                <w:sz w:val="20"/>
                <w:szCs w:val="20"/>
              </w:rPr>
              <w:t>цим самим замовником, що</w:t>
            </w:r>
            <w:r w:rsidR="00906652">
              <w:rPr>
                <w:color w:val="000000"/>
                <w:sz w:val="20"/>
                <w:szCs w:val="20"/>
                <w:lang w:val="uk-UA"/>
              </w:rPr>
              <w:t xml:space="preserve"> </w:t>
            </w:r>
            <w:r w:rsidRPr="00597FEC">
              <w:rPr>
                <w:color w:val="000000"/>
                <w:sz w:val="20"/>
                <w:szCs w:val="20"/>
              </w:rPr>
              <w:t>призвело до його</w:t>
            </w:r>
            <w:r w:rsidR="00906652">
              <w:rPr>
                <w:color w:val="000000"/>
                <w:sz w:val="20"/>
                <w:szCs w:val="20"/>
                <w:lang w:val="uk-UA"/>
              </w:rPr>
              <w:t xml:space="preserve"> </w:t>
            </w:r>
            <w:r w:rsidRPr="00597FEC">
              <w:rPr>
                <w:color w:val="000000"/>
                <w:sz w:val="20"/>
                <w:szCs w:val="20"/>
              </w:rPr>
              <w:t>дострокового</w:t>
            </w:r>
            <w:r w:rsidR="00906652">
              <w:rPr>
                <w:color w:val="000000"/>
                <w:sz w:val="20"/>
                <w:szCs w:val="20"/>
                <w:lang w:val="uk-UA"/>
              </w:rPr>
              <w:t xml:space="preserve"> </w:t>
            </w:r>
            <w:r w:rsidRPr="00597FEC">
              <w:rPr>
                <w:color w:val="000000"/>
                <w:sz w:val="20"/>
                <w:szCs w:val="20"/>
              </w:rPr>
              <w:t>розірвання, і було</w:t>
            </w:r>
            <w:r w:rsidR="00906652">
              <w:rPr>
                <w:color w:val="000000"/>
                <w:sz w:val="20"/>
                <w:szCs w:val="20"/>
                <w:lang w:val="uk-UA"/>
              </w:rPr>
              <w:t xml:space="preserve"> </w:t>
            </w:r>
            <w:r w:rsidRPr="00597FEC">
              <w:rPr>
                <w:color w:val="000000"/>
                <w:sz w:val="20"/>
                <w:szCs w:val="20"/>
              </w:rPr>
              <w:t>застосовано</w:t>
            </w:r>
            <w:r w:rsidR="00906652">
              <w:rPr>
                <w:color w:val="000000"/>
                <w:sz w:val="20"/>
                <w:szCs w:val="20"/>
                <w:lang w:val="uk-UA"/>
              </w:rPr>
              <w:t xml:space="preserve"> </w:t>
            </w:r>
            <w:r w:rsidRPr="00597FEC">
              <w:rPr>
                <w:color w:val="000000"/>
                <w:sz w:val="20"/>
                <w:szCs w:val="20"/>
              </w:rPr>
              <w:t>санкції у вигляді</w:t>
            </w:r>
            <w:r w:rsidR="00906652">
              <w:rPr>
                <w:color w:val="000000"/>
                <w:sz w:val="20"/>
                <w:szCs w:val="20"/>
                <w:lang w:val="uk-UA"/>
              </w:rPr>
              <w:t xml:space="preserve"> </w:t>
            </w:r>
            <w:r w:rsidRPr="00597FEC">
              <w:rPr>
                <w:color w:val="000000"/>
                <w:sz w:val="20"/>
                <w:szCs w:val="20"/>
              </w:rPr>
              <w:t>штрафів</w:t>
            </w:r>
            <w:r w:rsidR="00906652">
              <w:rPr>
                <w:color w:val="000000"/>
                <w:sz w:val="20"/>
                <w:szCs w:val="20"/>
                <w:lang w:val="uk-UA"/>
              </w:rPr>
              <w:t xml:space="preserve"> </w:t>
            </w:r>
            <w:r w:rsidRPr="00597FEC">
              <w:rPr>
                <w:color w:val="000000"/>
                <w:sz w:val="20"/>
                <w:szCs w:val="20"/>
              </w:rPr>
              <w:t>та/або відшкодування</w:t>
            </w:r>
            <w:r w:rsidR="00906652">
              <w:rPr>
                <w:color w:val="000000"/>
                <w:sz w:val="20"/>
                <w:szCs w:val="20"/>
                <w:lang w:val="uk-UA"/>
              </w:rPr>
              <w:t xml:space="preserve"> </w:t>
            </w:r>
            <w:r w:rsidRPr="00597FEC">
              <w:rPr>
                <w:color w:val="000000"/>
                <w:sz w:val="20"/>
                <w:szCs w:val="20"/>
              </w:rPr>
              <w:t>збитків</w:t>
            </w:r>
            <w:r w:rsidR="00906652">
              <w:rPr>
                <w:color w:val="000000"/>
                <w:sz w:val="20"/>
                <w:szCs w:val="20"/>
                <w:lang w:val="uk-UA"/>
              </w:rPr>
              <w:t xml:space="preserve"> </w:t>
            </w:r>
            <w:r w:rsidRPr="00597FEC">
              <w:rPr>
                <w:color w:val="000000"/>
                <w:sz w:val="20"/>
                <w:szCs w:val="20"/>
              </w:rPr>
              <w:t>протягом</w:t>
            </w:r>
            <w:r w:rsidR="00906652">
              <w:rPr>
                <w:color w:val="000000"/>
                <w:sz w:val="20"/>
                <w:szCs w:val="20"/>
                <w:lang w:val="uk-UA"/>
              </w:rPr>
              <w:t xml:space="preserve"> </w:t>
            </w:r>
            <w:r w:rsidRPr="00597FEC">
              <w:rPr>
                <w:color w:val="000000"/>
                <w:sz w:val="20"/>
                <w:szCs w:val="20"/>
              </w:rPr>
              <w:t>трьох</w:t>
            </w:r>
            <w:r w:rsidR="00906652">
              <w:rPr>
                <w:color w:val="000000"/>
                <w:sz w:val="20"/>
                <w:szCs w:val="20"/>
                <w:lang w:val="uk-UA"/>
              </w:rPr>
              <w:t xml:space="preserve"> </w:t>
            </w:r>
            <w:r w:rsidRPr="00597FEC">
              <w:rPr>
                <w:color w:val="000000"/>
                <w:sz w:val="20"/>
                <w:szCs w:val="20"/>
              </w:rPr>
              <w:t>років з дати</w:t>
            </w:r>
            <w:r w:rsidR="00906652">
              <w:rPr>
                <w:color w:val="000000"/>
                <w:sz w:val="20"/>
                <w:szCs w:val="20"/>
                <w:lang w:val="uk-UA"/>
              </w:rPr>
              <w:t xml:space="preserve"> </w:t>
            </w:r>
            <w:r w:rsidRPr="00597FEC">
              <w:rPr>
                <w:color w:val="000000"/>
                <w:sz w:val="20"/>
                <w:szCs w:val="20"/>
              </w:rPr>
              <w:t>дострокового</w:t>
            </w:r>
            <w:r w:rsidR="00906652">
              <w:rPr>
                <w:color w:val="000000"/>
                <w:sz w:val="20"/>
                <w:szCs w:val="20"/>
                <w:lang w:val="uk-UA"/>
              </w:rPr>
              <w:t xml:space="preserve"> </w:t>
            </w:r>
            <w:r w:rsidRPr="00597FEC">
              <w:rPr>
                <w:color w:val="000000"/>
                <w:sz w:val="20"/>
                <w:szCs w:val="20"/>
              </w:rPr>
              <w:t>розірвання такого договору. Учасник</w:t>
            </w:r>
            <w:r w:rsidR="00906652">
              <w:rPr>
                <w:color w:val="000000"/>
                <w:sz w:val="20"/>
                <w:szCs w:val="20"/>
                <w:lang w:val="uk-UA"/>
              </w:rPr>
              <w:t xml:space="preserve"> </w:t>
            </w:r>
            <w:r w:rsidRPr="00597FEC">
              <w:rPr>
                <w:color w:val="000000"/>
                <w:sz w:val="20"/>
                <w:szCs w:val="20"/>
              </w:rPr>
              <w:t>процедури закупівлі, що</w:t>
            </w:r>
            <w:r w:rsidR="00906652">
              <w:rPr>
                <w:color w:val="000000"/>
                <w:sz w:val="20"/>
                <w:szCs w:val="20"/>
                <w:lang w:val="uk-UA"/>
              </w:rPr>
              <w:t xml:space="preserve"> </w:t>
            </w:r>
            <w:r w:rsidRPr="00597FEC">
              <w:rPr>
                <w:color w:val="000000"/>
                <w:sz w:val="20"/>
                <w:szCs w:val="20"/>
              </w:rPr>
              <w:lastRenderedPageBreak/>
              <w:t>перебуває в обставинах, зазначених у цьому</w:t>
            </w:r>
            <w:r w:rsidR="00906652">
              <w:rPr>
                <w:color w:val="000000"/>
                <w:sz w:val="20"/>
                <w:szCs w:val="20"/>
                <w:lang w:val="uk-UA"/>
              </w:rPr>
              <w:t xml:space="preserve"> </w:t>
            </w:r>
            <w:r w:rsidRPr="00597FEC">
              <w:rPr>
                <w:color w:val="000000"/>
                <w:sz w:val="20"/>
                <w:szCs w:val="20"/>
              </w:rPr>
              <w:t>абзаці, може</w:t>
            </w:r>
            <w:r w:rsidR="00906652">
              <w:rPr>
                <w:color w:val="000000"/>
                <w:sz w:val="20"/>
                <w:szCs w:val="20"/>
                <w:lang w:val="uk-UA"/>
              </w:rPr>
              <w:t xml:space="preserve"> </w:t>
            </w:r>
            <w:r w:rsidRPr="00597FEC">
              <w:rPr>
                <w:color w:val="000000"/>
                <w:sz w:val="20"/>
                <w:szCs w:val="20"/>
              </w:rPr>
              <w:t>надати</w:t>
            </w:r>
            <w:r w:rsidR="00906652">
              <w:rPr>
                <w:color w:val="000000"/>
                <w:sz w:val="20"/>
                <w:szCs w:val="20"/>
                <w:lang w:val="uk-UA"/>
              </w:rPr>
              <w:t xml:space="preserve"> </w:t>
            </w:r>
            <w:r w:rsidRPr="00597FEC">
              <w:rPr>
                <w:color w:val="000000"/>
                <w:sz w:val="20"/>
                <w:szCs w:val="20"/>
              </w:rPr>
              <w:t>підтвердження</w:t>
            </w:r>
            <w:r w:rsidR="00906652">
              <w:rPr>
                <w:color w:val="000000"/>
                <w:sz w:val="20"/>
                <w:szCs w:val="20"/>
                <w:lang w:val="uk-UA"/>
              </w:rPr>
              <w:t xml:space="preserve"> </w:t>
            </w:r>
            <w:r w:rsidRPr="00597FEC">
              <w:rPr>
                <w:color w:val="000000"/>
                <w:sz w:val="20"/>
                <w:szCs w:val="20"/>
              </w:rPr>
              <w:t>вжиття</w:t>
            </w:r>
            <w:r w:rsidR="00906652">
              <w:rPr>
                <w:color w:val="000000"/>
                <w:sz w:val="20"/>
                <w:szCs w:val="20"/>
                <w:lang w:val="uk-UA"/>
              </w:rPr>
              <w:t xml:space="preserve"> </w:t>
            </w:r>
            <w:r w:rsidRPr="00597FEC">
              <w:rPr>
                <w:color w:val="000000"/>
                <w:sz w:val="20"/>
                <w:szCs w:val="20"/>
              </w:rPr>
              <w:t>заходів для доведення</w:t>
            </w:r>
            <w:r w:rsidR="00906652">
              <w:rPr>
                <w:color w:val="000000"/>
                <w:sz w:val="20"/>
                <w:szCs w:val="20"/>
                <w:lang w:val="uk-UA"/>
              </w:rPr>
              <w:t xml:space="preserve"> </w:t>
            </w:r>
            <w:r w:rsidRPr="00597FEC">
              <w:rPr>
                <w:color w:val="000000"/>
                <w:sz w:val="20"/>
                <w:szCs w:val="20"/>
              </w:rPr>
              <w:t>своєї</w:t>
            </w:r>
            <w:r w:rsidR="00906652">
              <w:rPr>
                <w:color w:val="000000"/>
                <w:sz w:val="20"/>
                <w:szCs w:val="20"/>
                <w:lang w:val="uk-UA"/>
              </w:rPr>
              <w:t xml:space="preserve"> </w:t>
            </w:r>
            <w:r w:rsidRPr="00597FEC">
              <w:rPr>
                <w:color w:val="000000"/>
                <w:sz w:val="20"/>
                <w:szCs w:val="20"/>
              </w:rPr>
              <w:t>надійності, незважаючи на наявність</w:t>
            </w:r>
            <w:r w:rsidR="00906652">
              <w:rPr>
                <w:color w:val="000000"/>
                <w:sz w:val="20"/>
                <w:szCs w:val="20"/>
                <w:lang w:val="uk-UA"/>
              </w:rPr>
              <w:t xml:space="preserve"> </w:t>
            </w:r>
            <w:r w:rsidRPr="00597FEC">
              <w:rPr>
                <w:color w:val="000000"/>
                <w:sz w:val="20"/>
                <w:szCs w:val="20"/>
              </w:rPr>
              <w:t>відповідної</w:t>
            </w:r>
            <w:r w:rsidR="00906652">
              <w:rPr>
                <w:color w:val="000000"/>
                <w:sz w:val="20"/>
                <w:szCs w:val="20"/>
                <w:lang w:val="uk-UA"/>
              </w:rPr>
              <w:t xml:space="preserve"> </w:t>
            </w:r>
            <w:r w:rsidRPr="00597FEC">
              <w:rPr>
                <w:color w:val="000000"/>
                <w:sz w:val="20"/>
                <w:szCs w:val="20"/>
              </w:rPr>
              <w:t>підстави для відмови в участі у відкритих торгах. Для цього</w:t>
            </w:r>
            <w:r w:rsidR="00906652">
              <w:rPr>
                <w:color w:val="000000"/>
                <w:sz w:val="20"/>
                <w:szCs w:val="20"/>
                <w:lang w:val="uk-UA"/>
              </w:rPr>
              <w:t xml:space="preserve"> </w:t>
            </w:r>
            <w:r w:rsidRPr="00597FEC">
              <w:rPr>
                <w:color w:val="000000"/>
                <w:sz w:val="20"/>
                <w:szCs w:val="20"/>
              </w:rPr>
              <w:t>учасник (суб’єкт</w:t>
            </w:r>
            <w:r w:rsidR="00906652">
              <w:rPr>
                <w:color w:val="000000"/>
                <w:sz w:val="20"/>
                <w:szCs w:val="20"/>
                <w:lang w:val="uk-UA"/>
              </w:rPr>
              <w:t xml:space="preserve"> </w:t>
            </w:r>
            <w:r w:rsidRPr="00597FEC">
              <w:rPr>
                <w:color w:val="000000"/>
                <w:sz w:val="20"/>
                <w:szCs w:val="20"/>
              </w:rPr>
              <w:t>господарювання) повинен довести, що</w:t>
            </w:r>
            <w:r w:rsidR="00906652">
              <w:rPr>
                <w:color w:val="000000"/>
                <w:sz w:val="20"/>
                <w:szCs w:val="20"/>
                <w:lang w:val="uk-UA"/>
              </w:rPr>
              <w:t xml:space="preserve"> </w:t>
            </w:r>
            <w:r w:rsidRPr="00597FEC">
              <w:rPr>
                <w:color w:val="000000"/>
                <w:sz w:val="20"/>
                <w:szCs w:val="20"/>
              </w:rPr>
              <w:t>він</w:t>
            </w:r>
            <w:r w:rsidR="00906652">
              <w:rPr>
                <w:color w:val="000000"/>
                <w:sz w:val="20"/>
                <w:szCs w:val="20"/>
                <w:lang w:val="uk-UA"/>
              </w:rPr>
              <w:t xml:space="preserve"> </w:t>
            </w:r>
            <w:r w:rsidRPr="00597FEC">
              <w:rPr>
                <w:color w:val="000000"/>
                <w:sz w:val="20"/>
                <w:szCs w:val="20"/>
              </w:rPr>
              <w:t>сплатив або зобов’язався</w:t>
            </w:r>
            <w:r w:rsidR="00906652">
              <w:rPr>
                <w:color w:val="000000"/>
                <w:sz w:val="20"/>
                <w:szCs w:val="20"/>
                <w:lang w:val="uk-UA"/>
              </w:rPr>
              <w:t xml:space="preserve"> </w:t>
            </w:r>
            <w:r w:rsidRPr="00597FEC">
              <w:rPr>
                <w:color w:val="000000"/>
                <w:sz w:val="20"/>
                <w:szCs w:val="20"/>
              </w:rPr>
              <w:t>сплатити</w:t>
            </w:r>
            <w:r w:rsidR="00906652">
              <w:rPr>
                <w:color w:val="000000"/>
                <w:sz w:val="20"/>
                <w:szCs w:val="20"/>
                <w:lang w:val="uk-UA"/>
              </w:rPr>
              <w:t xml:space="preserve"> </w:t>
            </w:r>
            <w:r w:rsidRPr="00597FEC">
              <w:rPr>
                <w:color w:val="000000"/>
                <w:sz w:val="20"/>
                <w:szCs w:val="20"/>
              </w:rPr>
              <w:t>відповідні</w:t>
            </w:r>
            <w:r w:rsidR="00906652">
              <w:rPr>
                <w:color w:val="000000"/>
                <w:sz w:val="20"/>
                <w:szCs w:val="20"/>
                <w:lang w:val="uk-UA"/>
              </w:rPr>
              <w:t xml:space="preserve"> </w:t>
            </w:r>
            <w:r w:rsidRPr="00597FEC">
              <w:rPr>
                <w:color w:val="000000"/>
                <w:sz w:val="20"/>
                <w:szCs w:val="20"/>
              </w:rPr>
              <w:t>зобов’язання та відшкодування</w:t>
            </w:r>
            <w:r w:rsidR="00906652">
              <w:rPr>
                <w:color w:val="000000"/>
                <w:sz w:val="20"/>
                <w:szCs w:val="20"/>
                <w:lang w:val="uk-UA"/>
              </w:rPr>
              <w:t xml:space="preserve"> </w:t>
            </w:r>
            <w:r w:rsidRPr="00597FEC">
              <w:rPr>
                <w:color w:val="000000"/>
                <w:sz w:val="20"/>
                <w:szCs w:val="20"/>
              </w:rPr>
              <w:t>завданих</w:t>
            </w:r>
            <w:r w:rsidR="00906652">
              <w:rPr>
                <w:color w:val="000000"/>
                <w:sz w:val="20"/>
                <w:szCs w:val="20"/>
                <w:lang w:val="uk-UA"/>
              </w:rPr>
              <w:t xml:space="preserve"> </w:t>
            </w:r>
            <w:r w:rsidRPr="00597FEC">
              <w:rPr>
                <w:color w:val="000000"/>
                <w:sz w:val="20"/>
                <w:szCs w:val="20"/>
              </w:rPr>
              <w:t>збитків. Якщо</w:t>
            </w:r>
            <w:r w:rsidR="00906652">
              <w:rPr>
                <w:color w:val="000000"/>
                <w:sz w:val="20"/>
                <w:szCs w:val="20"/>
                <w:lang w:val="uk-UA"/>
              </w:rPr>
              <w:t xml:space="preserve"> </w:t>
            </w:r>
            <w:r w:rsidRPr="00597FEC">
              <w:rPr>
                <w:color w:val="000000"/>
                <w:sz w:val="20"/>
                <w:szCs w:val="20"/>
              </w:rPr>
              <w:t>замовник</w:t>
            </w:r>
            <w:r w:rsidR="00906652">
              <w:rPr>
                <w:color w:val="000000"/>
                <w:sz w:val="20"/>
                <w:szCs w:val="20"/>
                <w:lang w:val="uk-UA"/>
              </w:rPr>
              <w:t xml:space="preserve"> </w:t>
            </w:r>
            <w:r w:rsidRPr="00597FEC">
              <w:rPr>
                <w:color w:val="000000"/>
                <w:sz w:val="20"/>
                <w:szCs w:val="20"/>
              </w:rPr>
              <w:t>вважає</w:t>
            </w:r>
            <w:r w:rsidR="00906652">
              <w:rPr>
                <w:color w:val="000000"/>
                <w:sz w:val="20"/>
                <w:szCs w:val="20"/>
                <w:lang w:val="uk-UA"/>
              </w:rPr>
              <w:t xml:space="preserve"> </w:t>
            </w:r>
            <w:r w:rsidRPr="00597FEC">
              <w:rPr>
                <w:color w:val="000000"/>
                <w:sz w:val="20"/>
                <w:szCs w:val="20"/>
              </w:rPr>
              <w:t>таке</w:t>
            </w:r>
            <w:r w:rsidR="00906652">
              <w:rPr>
                <w:color w:val="000000"/>
                <w:sz w:val="20"/>
                <w:szCs w:val="20"/>
                <w:lang w:val="uk-UA"/>
              </w:rPr>
              <w:t xml:space="preserve"> </w:t>
            </w:r>
            <w:r w:rsidRPr="00597FEC">
              <w:rPr>
                <w:color w:val="000000"/>
                <w:sz w:val="20"/>
                <w:szCs w:val="20"/>
              </w:rPr>
              <w:t>підтвердження</w:t>
            </w:r>
            <w:r w:rsidR="00906652">
              <w:rPr>
                <w:color w:val="000000"/>
                <w:sz w:val="20"/>
                <w:szCs w:val="20"/>
                <w:lang w:val="uk-UA"/>
              </w:rPr>
              <w:t xml:space="preserve"> </w:t>
            </w:r>
            <w:r w:rsidRPr="00597FEC">
              <w:rPr>
                <w:color w:val="000000"/>
                <w:sz w:val="20"/>
                <w:szCs w:val="20"/>
              </w:rPr>
              <w:t>достатнім, учаснику</w:t>
            </w:r>
            <w:r w:rsidR="00906652">
              <w:rPr>
                <w:color w:val="000000"/>
                <w:sz w:val="20"/>
                <w:szCs w:val="20"/>
                <w:lang w:val="uk-UA"/>
              </w:rPr>
              <w:t xml:space="preserve"> </w:t>
            </w:r>
            <w:r w:rsidRPr="00597FEC">
              <w:rPr>
                <w:color w:val="000000"/>
                <w:sz w:val="20"/>
                <w:szCs w:val="20"/>
              </w:rPr>
              <w:t xml:space="preserve">процедури закупівлі не може бути відмовлено в участі в процедурі закупівлі. </w:t>
            </w:r>
            <w:r w:rsidR="00D108B5" w:rsidRPr="00113D7A">
              <w:rPr>
                <w:i/>
                <w:iCs/>
                <w:color w:val="000000"/>
                <w:sz w:val="20"/>
                <w:szCs w:val="20"/>
              </w:rPr>
              <w:t>(абзац 14 пункту 4</w:t>
            </w:r>
            <w:r>
              <w:rPr>
                <w:i/>
                <w:iCs/>
                <w:color w:val="000000"/>
                <w:sz w:val="20"/>
                <w:szCs w:val="20"/>
                <w:lang w:val="uk-UA"/>
              </w:rPr>
              <w:t>7</w:t>
            </w:r>
            <w:r w:rsidR="00906652">
              <w:rPr>
                <w:i/>
                <w:iCs/>
                <w:color w:val="000000"/>
                <w:sz w:val="20"/>
                <w:szCs w:val="20"/>
                <w:lang w:val="uk-UA"/>
              </w:rPr>
              <w:t xml:space="preserve"> </w:t>
            </w:r>
            <w:r w:rsidR="00D108B5" w:rsidRPr="00113D7A">
              <w:rPr>
                <w:i/>
                <w:iCs/>
                <w:color w:val="000000"/>
                <w:sz w:val="20"/>
                <w:szCs w:val="20"/>
              </w:rPr>
              <w:t>Особливостей)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D108B5" w:rsidRPr="00113D7A" w:rsidRDefault="00D108B5" w:rsidP="001072AD">
            <w:pPr>
              <w:pStyle w:val="aff9"/>
              <w:spacing w:before="0" w:beforeAutospacing="0" w:after="160" w:afterAutospacing="0"/>
              <w:ind w:left="58" w:right="148"/>
              <w:jc w:val="both"/>
              <w:rPr>
                <w:sz w:val="20"/>
                <w:szCs w:val="20"/>
              </w:rPr>
            </w:pPr>
            <w:r w:rsidRPr="00113D7A">
              <w:rPr>
                <w:color w:val="000000"/>
                <w:sz w:val="20"/>
                <w:szCs w:val="20"/>
              </w:rPr>
              <w:lastRenderedPageBreak/>
              <w:t>Учасник</w:t>
            </w:r>
            <w:r w:rsidR="00906652">
              <w:rPr>
                <w:color w:val="000000"/>
                <w:sz w:val="20"/>
                <w:szCs w:val="20"/>
                <w:lang w:val="uk-UA"/>
              </w:rPr>
              <w:t xml:space="preserve"> </w:t>
            </w:r>
            <w:r w:rsidRPr="00113D7A">
              <w:rPr>
                <w:color w:val="000000"/>
                <w:sz w:val="20"/>
                <w:szCs w:val="20"/>
              </w:rPr>
              <w:t>процедури закупівлі має</w:t>
            </w:r>
            <w:r w:rsidR="00906652">
              <w:rPr>
                <w:color w:val="000000"/>
                <w:sz w:val="20"/>
                <w:szCs w:val="20"/>
                <w:lang w:val="uk-UA"/>
              </w:rPr>
              <w:t xml:space="preserve"> </w:t>
            </w:r>
            <w:r w:rsidRPr="00113D7A">
              <w:rPr>
                <w:color w:val="000000"/>
                <w:sz w:val="20"/>
                <w:szCs w:val="20"/>
              </w:rPr>
              <w:t>надати:</w:t>
            </w:r>
          </w:p>
          <w:p w:rsidR="00D108B5" w:rsidRPr="00113D7A" w:rsidRDefault="00D108B5" w:rsidP="00D108B5">
            <w:pPr>
              <w:pStyle w:val="aff9"/>
              <w:numPr>
                <w:ilvl w:val="0"/>
                <w:numId w:val="34"/>
              </w:numPr>
              <w:spacing w:before="0" w:beforeAutospacing="0" w:after="0" w:afterAutospacing="0"/>
              <w:ind w:left="58" w:right="148"/>
              <w:jc w:val="both"/>
              <w:textAlignment w:val="baseline"/>
              <w:rPr>
                <w:color w:val="000000"/>
                <w:sz w:val="20"/>
                <w:szCs w:val="20"/>
              </w:rPr>
            </w:pPr>
            <w:r w:rsidRPr="00113D7A">
              <w:rPr>
                <w:color w:val="000000"/>
                <w:sz w:val="20"/>
                <w:szCs w:val="20"/>
              </w:rPr>
              <w:t>довідку в довільній</w:t>
            </w:r>
            <w:r w:rsidR="00906652">
              <w:rPr>
                <w:color w:val="000000"/>
                <w:sz w:val="20"/>
                <w:szCs w:val="20"/>
                <w:lang w:val="uk-UA"/>
              </w:rPr>
              <w:t xml:space="preserve"> </w:t>
            </w:r>
            <w:r w:rsidRPr="00113D7A">
              <w:rPr>
                <w:color w:val="000000"/>
                <w:sz w:val="20"/>
                <w:szCs w:val="20"/>
              </w:rPr>
              <w:t>формі про те, що</w:t>
            </w:r>
            <w:r w:rsidR="00906652">
              <w:rPr>
                <w:color w:val="000000"/>
                <w:sz w:val="20"/>
                <w:szCs w:val="20"/>
                <w:lang w:val="uk-UA"/>
              </w:rPr>
              <w:t xml:space="preserve"> </w:t>
            </w:r>
            <w:r w:rsidRPr="00113D7A">
              <w:rPr>
                <w:color w:val="000000"/>
                <w:sz w:val="20"/>
                <w:szCs w:val="20"/>
              </w:rPr>
              <w:t>між ним і замовником</w:t>
            </w:r>
            <w:r w:rsidR="00906652">
              <w:rPr>
                <w:color w:val="000000"/>
                <w:sz w:val="20"/>
                <w:szCs w:val="20"/>
                <w:lang w:val="uk-UA"/>
              </w:rPr>
              <w:t xml:space="preserve"> </w:t>
            </w:r>
            <w:r w:rsidRPr="00113D7A">
              <w:rPr>
                <w:color w:val="000000"/>
                <w:sz w:val="20"/>
                <w:szCs w:val="20"/>
              </w:rPr>
              <w:t>раніше не було</w:t>
            </w:r>
            <w:r w:rsidR="00906652">
              <w:rPr>
                <w:color w:val="000000"/>
                <w:sz w:val="20"/>
                <w:szCs w:val="20"/>
                <w:lang w:val="uk-UA"/>
              </w:rPr>
              <w:t xml:space="preserve"> </w:t>
            </w:r>
            <w:r w:rsidRPr="00113D7A">
              <w:rPr>
                <w:color w:val="000000"/>
                <w:sz w:val="20"/>
                <w:szCs w:val="20"/>
              </w:rPr>
              <w:t>укладено</w:t>
            </w:r>
            <w:r w:rsidR="00906652">
              <w:rPr>
                <w:color w:val="000000"/>
                <w:sz w:val="20"/>
                <w:szCs w:val="20"/>
                <w:lang w:val="uk-UA"/>
              </w:rPr>
              <w:t xml:space="preserve"> </w:t>
            </w:r>
            <w:r w:rsidRPr="00113D7A">
              <w:rPr>
                <w:color w:val="000000"/>
                <w:sz w:val="20"/>
                <w:szCs w:val="20"/>
              </w:rPr>
              <w:t>договір про закупівлю</w:t>
            </w:r>
            <w:r w:rsidRPr="00113D7A">
              <w:rPr>
                <w:color w:val="000000"/>
                <w:sz w:val="20"/>
                <w:szCs w:val="20"/>
                <w:lang w:val="uk-UA"/>
              </w:rPr>
              <w:t>,</w:t>
            </w:r>
            <w:r w:rsidRPr="00113D7A">
              <w:rPr>
                <w:color w:val="000000"/>
                <w:sz w:val="20"/>
                <w:szCs w:val="20"/>
              </w:rPr>
              <w:t xml:space="preserve"> за яким</w:t>
            </w:r>
            <w:r w:rsidR="00906652">
              <w:rPr>
                <w:color w:val="000000"/>
                <w:sz w:val="20"/>
                <w:szCs w:val="20"/>
                <w:lang w:val="uk-UA"/>
              </w:rPr>
              <w:t xml:space="preserve"> </w:t>
            </w:r>
            <w:r w:rsidRPr="00113D7A">
              <w:rPr>
                <w:color w:val="000000"/>
                <w:sz w:val="20"/>
                <w:szCs w:val="20"/>
              </w:rPr>
              <w:t>учасник</w:t>
            </w:r>
            <w:r w:rsidR="00906652">
              <w:rPr>
                <w:color w:val="000000"/>
                <w:sz w:val="20"/>
                <w:szCs w:val="20"/>
                <w:lang w:val="uk-UA"/>
              </w:rPr>
              <w:t xml:space="preserve"> </w:t>
            </w:r>
            <w:r w:rsidRPr="00113D7A">
              <w:rPr>
                <w:color w:val="000000"/>
                <w:sz w:val="20"/>
                <w:szCs w:val="20"/>
              </w:rPr>
              <w:t>процедури закупівлі не виконав</w:t>
            </w:r>
            <w:r w:rsidR="00906652">
              <w:rPr>
                <w:color w:val="000000"/>
                <w:sz w:val="20"/>
                <w:szCs w:val="20"/>
                <w:lang w:val="uk-UA"/>
              </w:rPr>
              <w:t xml:space="preserve"> </w:t>
            </w:r>
            <w:r w:rsidRPr="00113D7A">
              <w:rPr>
                <w:color w:val="000000"/>
                <w:sz w:val="20"/>
                <w:szCs w:val="20"/>
              </w:rPr>
              <w:t>свої</w:t>
            </w:r>
            <w:r w:rsidR="00906652">
              <w:rPr>
                <w:color w:val="000000"/>
                <w:sz w:val="20"/>
                <w:szCs w:val="20"/>
                <w:lang w:val="uk-UA"/>
              </w:rPr>
              <w:t xml:space="preserve"> </w:t>
            </w:r>
            <w:r w:rsidRPr="00113D7A">
              <w:rPr>
                <w:color w:val="000000"/>
                <w:sz w:val="20"/>
                <w:szCs w:val="20"/>
              </w:rPr>
              <w:t>зобов’язання, що</w:t>
            </w:r>
            <w:r w:rsidR="00906652">
              <w:rPr>
                <w:color w:val="000000"/>
                <w:sz w:val="20"/>
                <w:szCs w:val="20"/>
                <w:lang w:val="uk-UA"/>
              </w:rPr>
              <w:t xml:space="preserve"> </w:t>
            </w:r>
            <w:r w:rsidRPr="00113D7A">
              <w:rPr>
                <w:color w:val="000000"/>
                <w:sz w:val="20"/>
                <w:szCs w:val="20"/>
              </w:rPr>
              <w:t>призвело до його</w:t>
            </w:r>
            <w:r w:rsidR="00906652">
              <w:rPr>
                <w:color w:val="000000"/>
                <w:sz w:val="20"/>
                <w:szCs w:val="20"/>
                <w:lang w:val="uk-UA"/>
              </w:rPr>
              <w:t xml:space="preserve"> </w:t>
            </w:r>
            <w:r w:rsidRPr="00113D7A">
              <w:rPr>
                <w:color w:val="000000"/>
                <w:sz w:val="20"/>
                <w:szCs w:val="20"/>
              </w:rPr>
              <w:t>дострокового</w:t>
            </w:r>
            <w:r w:rsidR="00906652">
              <w:rPr>
                <w:color w:val="000000"/>
                <w:sz w:val="20"/>
                <w:szCs w:val="20"/>
                <w:lang w:val="uk-UA"/>
              </w:rPr>
              <w:t xml:space="preserve"> </w:t>
            </w:r>
            <w:r w:rsidRPr="00113D7A">
              <w:rPr>
                <w:color w:val="000000"/>
                <w:sz w:val="20"/>
                <w:szCs w:val="20"/>
              </w:rPr>
              <w:t>розірвання, і було</w:t>
            </w:r>
            <w:r w:rsidR="00906652">
              <w:rPr>
                <w:color w:val="000000"/>
                <w:sz w:val="20"/>
                <w:szCs w:val="20"/>
                <w:lang w:val="uk-UA"/>
              </w:rPr>
              <w:t xml:space="preserve"> </w:t>
            </w:r>
            <w:r w:rsidRPr="00113D7A">
              <w:rPr>
                <w:color w:val="000000"/>
                <w:sz w:val="20"/>
                <w:szCs w:val="20"/>
              </w:rPr>
              <w:t>застосовано</w:t>
            </w:r>
            <w:r w:rsidR="00906652">
              <w:rPr>
                <w:color w:val="000000"/>
                <w:sz w:val="20"/>
                <w:szCs w:val="20"/>
                <w:lang w:val="uk-UA"/>
              </w:rPr>
              <w:t xml:space="preserve"> </w:t>
            </w:r>
            <w:r w:rsidRPr="00113D7A">
              <w:rPr>
                <w:color w:val="000000"/>
                <w:sz w:val="20"/>
                <w:szCs w:val="20"/>
              </w:rPr>
              <w:t>санкції у вигляді</w:t>
            </w:r>
            <w:r w:rsidR="00906652">
              <w:rPr>
                <w:color w:val="000000"/>
                <w:sz w:val="20"/>
                <w:szCs w:val="20"/>
                <w:lang w:val="uk-UA"/>
              </w:rPr>
              <w:t xml:space="preserve"> </w:t>
            </w:r>
            <w:r w:rsidRPr="00113D7A">
              <w:rPr>
                <w:color w:val="000000"/>
                <w:sz w:val="20"/>
                <w:szCs w:val="20"/>
              </w:rPr>
              <w:t>штрафів та / або відшкодування</w:t>
            </w:r>
            <w:r w:rsidR="00906652">
              <w:rPr>
                <w:color w:val="000000"/>
                <w:sz w:val="20"/>
                <w:szCs w:val="20"/>
                <w:lang w:val="uk-UA"/>
              </w:rPr>
              <w:t xml:space="preserve"> </w:t>
            </w:r>
            <w:r w:rsidRPr="00113D7A">
              <w:rPr>
                <w:color w:val="000000"/>
                <w:sz w:val="20"/>
                <w:szCs w:val="20"/>
              </w:rPr>
              <w:t>збитків – протягом</w:t>
            </w:r>
            <w:r w:rsidR="00906652">
              <w:rPr>
                <w:color w:val="000000"/>
                <w:sz w:val="20"/>
                <w:szCs w:val="20"/>
                <w:lang w:val="uk-UA"/>
              </w:rPr>
              <w:t xml:space="preserve"> </w:t>
            </w:r>
            <w:r w:rsidRPr="00113D7A">
              <w:rPr>
                <w:color w:val="000000"/>
                <w:sz w:val="20"/>
                <w:szCs w:val="20"/>
              </w:rPr>
              <w:t>трьох</w:t>
            </w:r>
            <w:r w:rsidR="00906652">
              <w:rPr>
                <w:color w:val="000000"/>
                <w:sz w:val="20"/>
                <w:szCs w:val="20"/>
                <w:lang w:val="uk-UA"/>
              </w:rPr>
              <w:t xml:space="preserve"> </w:t>
            </w:r>
            <w:r w:rsidRPr="00113D7A">
              <w:rPr>
                <w:color w:val="000000"/>
                <w:sz w:val="20"/>
                <w:szCs w:val="20"/>
              </w:rPr>
              <w:t>років з дати</w:t>
            </w:r>
            <w:r w:rsidR="00906652">
              <w:rPr>
                <w:color w:val="000000"/>
                <w:sz w:val="20"/>
                <w:szCs w:val="20"/>
                <w:lang w:val="uk-UA"/>
              </w:rPr>
              <w:t xml:space="preserve"> </w:t>
            </w:r>
            <w:r w:rsidRPr="00113D7A">
              <w:rPr>
                <w:color w:val="000000"/>
                <w:sz w:val="20"/>
                <w:szCs w:val="20"/>
              </w:rPr>
              <w:t>дострокового</w:t>
            </w:r>
            <w:r w:rsidR="00906652">
              <w:rPr>
                <w:color w:val="000000"/>
                <w:sz w:val="20"/>
                <w:szCs w:val="20"/>
                <w:lang w:val="uk-UA"/>
              </w:rPr>
              <w:t xml:space="preserve"> </w:t>
            </w:r>
            <w:r w:rsidRPr="00113D7A">
              <w:rPr>
                <w:color w:val="000000"/>
                <w:sz w:val="20"/>
                <w:szCs w:val="20"/>
              </w:rPr>
              <w:t>розірвання такого договору;</w:t>
            </w:r>
          </w:p>
          <w:p w:rsidR="00D108B5" w:rsidRPr="00113D7A" w:rsidRDefault="00D108B5" w:rsidP="00D108B5">
            <w:pPr>
              <w:pStyle w:val="aff9"/>
              <w:numPr>
                <w:ilvl w:val="0"/>
                <w:numId w:val="34"/>
              </w:numPr>
              <w:spacing w:before="0" w:beforeAutospacing="0" w:after="0" w:afterAutospacing="0"/>
              <w:ind w:left="58" w:right="148"/>
              <w:jc w:val="both"/>
              <w:textAlignment w:val="baseline"/>
              <w:rPr>
                <w:color w:val="000000"/>
                <w:sz w:val="20"/>
                <w:szCs w:val="20"/>
              </w:rPr>
            </w:pPr>
          </w:p>
          <w:p w:rsidR="00D108B5" w:rsidRPr="00113D7A" w:rsidRDefault="00D108B5" w:rsidP="001072AD">
            <w:pPr>
              <w:pStyle w:val="aff9"/>
              <w:spacing w:before="0" w:beforeAutospacing="0" w:after="160" w:afterAutospacing="0"/>
              <w:ind w:left="58" w:right="148"/>
              <w:jc w:val="both"/>
              <w:rPr>
                <w:sz w:val="20"/>
                <w:szCs w:val="20"/>
              </w:rPr>
            </w:pPr>
            <w:r w:rsidRPr="00113D7A">
              <w:rPr>
                <w:color w:val="000000"/>
                <w:sz w:val="20"/>
                <w:szCs w:val="20"/>
              </w:rPr>
              <w:t>або </w:t>
            </w:r>
          </w:p>
          <w:p w:rsidR="00D108B5" w:rsidRPr="00113D7A" w:rsidRDefault="00906652" w:rsidP="00906652">
            <w:pPr>
              <w:pStyle w:val="aff9"/>
              <w:numPr>
                <w:ilvl w:val="0"/>
                <w:numId w:val="35"/>
              </w:numPr>
              <w:spacing w:before="0" w:beforeAutospacing="0" w:after="160" w:afterAutospacing="0" w:line="0" w:lineRule="atLeast"/>
              <w:ind w:left="58" w:right="148"/>
              <w:jc w:val="both"/>
              <w:textAlignment w:val="baseline"/>
              <w:rPr>
                <w:color w:val="000000"/>
                <w:sz w:val="20"/>
                <w:szCs w:val="20"/>
              </w:rPr>
            </w:pPr>
            <w:r>
              <w:rPr>
                <w:color w:val="000000"/>
                <w:sz w:val="20"/>
                <w:szCs w:val="20"/>
              </w:rPr>
              <w:lastRenderedPageBreak/>
              <w:t>учасник</w:t>
            </w:r>
            <w:r>
              <w:rPr>
                <w:color w:val="000000"/>
                <w:sz w:val="20"/>
                <w:szCs w:val="20"/>
                <w:lang w:val="uk-UA"/>
              </w:rPr>
              <w:t xml:space="preserve"> </w:t>
            </w:r>
            <w:r w:rsidR="00D108B5" w:rsidRPr="00113D7A">
              <w:rPr>
                <w:color w:val="000000"/>
                <w:sz w:val="20"/>
                <w:szCs w:val="20"/>
              </w:rPr>
              <w:t>процедури закупівлі, що</w:t>
            </w:r>
            <w:r>
              <w:rPr>
                <w:color w:val="000000"/>
                <w:sz w:val="20"/>
                <w:szCs w:val="20"/>
                <w:lang w:val="uk-UA"/>
              </w:rPr>
              <w:t xml:space="preserve"> </w:t>
            </w:r>
            <w:r w:rsidR="00D108B5" w:rsidRPr="00113D7A">
              <w:rPr>
                <w:color w:val="000000"/>
                <w:sz w:val="20"/>
                <w:szCs w:val="20"/>
              </w:rPr>
              <w:t>перебуває в обставинах, зазначених в абзаці 14 пункту 4</w:t>
            </w:r>
            <w:r w:rsidR="00597FEC">
              <w:rPr>
                <w:color w:val="000000"/>
                <w:sz w:val="20"/>
                <w:szCs w:val="20"/>
                <w:lang w:val="uk-UA"/>
              </w:rPr>
              <w:t>7</w:t>
            </w:r>
            <w:r w:rsidR="00D108B5" w:rsidRPr="00113D7A">
              <w:rPr>
                <w:color w:val="000000"/>
                <w:sz w:val="20"/>
                <w:szCs w:val="20"/>
              </w:rPr>
              <w:t xml:space="preserve"> Особливо</w:t>
            </w:r>
            <w:r w:rsidR="00AD1EF6">
              <w:rPr>
                <w:color w:val="000000"/>
                <w:sz w:val="20"/>
                <w:szCs w:val="20"/>
                <w:lang w:val="uk-UA"/>
              </w:rPr>
              <w:t>с</w:t>
            </w:r>
            <w:r w:rsidR="00D108B5" w:rsidRPr="00113D7A">
              <w:rPr>
                <w:color w:val="000000"/>
                <w:sz w:val="20"/>
                <w:szCs w:val="20"/>
              </w:rPr>
              <w:t>тей, може</w:t>
            </w:r>
            <w:r>
              <w:rPr>
                <w:color w:val="000000"/>
                <w:sz w:val="20"/>
                <w:szCs w:val="20"/>
                <w:lang w:val="uk-UA"/>
              </w:rPr>
              <w:t xml:space="preserve"> </w:t>
            </w:r>
            <w:r w:rsidR="00D108B5" w:rsidRPr="00113D7A">
              <w:rPr>
                <w:color w:val="000000"/>
                <w:sz w:val="20"/>
                <w:szCs w:val="20"/>
              </w:rPr>
              <w:t>надати</w:t>
            </w:r>
            <w:r>
              <w:rPr>
                <w:color w:val="000000"/>
                <w:sz w:val="20"/>
                <w:szCs w:val="20"/>
                <w:lang w:val="uk-UA"/>
              </w:rPr>
              <w:t xml:space="preserve"> </w:t>
            </w:r>
            <w:r w:rsidR="00D108B5" w:rsidRPr="00113D7A">
              <w:rPr>
                <w:color w:val="000000"/>
                <w:sz w:val="20"/>
                <w:szCs w:val="20"/>
              </w:rPr>
              <w:t>підтвердження</w:t>
            </w:r>
            <w:r>
              <w:rPr>
                <w:color w:val="000000"/>
                <w:sz w:val="20"/>
                <w:szCs w:val="20"/>
                <w:lang w:val="uk-UA"/>
              </w:rPr>
              <w:t xml:space="preserve"> </w:t>
            </w:r>
            <w:r w:rsidR="00D108B5" w:rsidRPr="00113D7A">
              <w:rPr>
                <w:color w:val="000000"/>
                <w:sz w:val="20"/>
                <w:szCs w:val="20"/>
              </w:rPr>
              <w:t>вжиття</w:t>
            </w:r>
            <w:r>
              <w:rPr>
                <w:color w:val="000000"/>
                <w:sz w:val="20"/>
                <w:szCs w:val="20"/>
                <w:lang w:val="uk-UA"/>
              </w:rPr>
              <w:t xml:space="preserve"> </w:t>
            </w:r>
            <w:r w:rsidR="00D108B5" w:rsidRPr="00113D7A">
              <w:rPr>
                <w:color w:val="000000"/>
                <w:sz w:val="20"/>
                <w:szCs w:val="20"/>
              </w:rPr>
              <w:t>заходів для доведення</w:t>
            </w:r>
            <w:r>
              <w:rPr>
                <w:color w:val="000000"/>
                <w:sz w:val="20"/>
                <w:szCs w:val="20"/>
                <w:lang w:val="uk-UA"/>
              </w:rPr>
              <w:t xml:space="preserve"> </w:t>
            </w:r>
            <w:r w:rsidR="00D108B5" w:rsidRPr="00113D7A">
              <w:rPr>
                <w:color w:val="000000"/>
                <w:sz w:val="20"/>
                <w:szCs w:val="20"/>
              </w:rPr>
              <w:t>своєї</w:t>
            </w:r>
            <w:r>
              <w:rPr>
                <w:color w:val="000000"/>
                <w:sz w:val="20"/>
                <w:szCs w:val="20"/>
                <w:lang w:val="uk-UA"/>
              </w:rPr>
              <w:t xml:space="preserve"> </w:t>
            </w:r>
            <w:r w:rsidR="00D108B5" w:rsidRPr="00113D7A">
              <w:rPr>
                <w:color w:val="000000"/>
                <w:sz w:val="20"/>
                <w:szCs w:val="20"/>
              </w:rPr>
              <w:t>надійності, незважаючи на наявність</w:t>
            </w:r>
            <w:r>
              <w:rPr>
                <w:color w:val="000000"/>
                <w:sz w:val="20"/>
                <w:szCs w:val="20"/>
                <w:lang w:val="uk-UA"/>
              </w:rPr>
              <w:t xml:space="preserve"> в</w:t>
            </w:r>
            <w:r w:rsidR="00D108B5" w:rsidRPr="00113D7A">
              <w:rPr>
                <w:color w:val="000000"/>
                <w:sz w:val="20"/>
                <w:szCs w:val="20"/>
              </w:rPr>
              <w:t>ідповідної</w:t>
            </w:r>
            <w:r>
              <w:rPr>
                <w:color w:val="000000"/>
                <w:sz w:val="20"/>
                <w:szCs w:val="20"/>
                <w:lang w:val="uk-UA"/>
              </w:rPr>
              <w:t xml:space="preserve"> </w:t>
            </w:r>
            <w:r w:rsidR="00D108B5" w:rsidRPr="00113D7A">
              <w:rPr>
                <w:color w:val="000000"/>
                <w:sz w:val="20"/>
                <w:szCs w:val="20"/>
              </w:rPr>
              <w:t>підстави для відмови в участі у відкритих торгах. Для цього</w:t>
            </w:r>
            <w:r>
              <w:rPr>
                <w:color w:val="000000"/>
                <w:sz w:val="20"/>
                <w:szCs w:val="20"/>
                <w:lang w:val="uk-UA"/>
              </w:rPr>
              <w:t xml:space="preserve"> </w:t>
            </w:r>
            <w:r w:rsidR="00D108B5" w:rsidRPr="00113D7A">
              <w:rPr>
                <w:color w:val="000000"/>
                <w:sz w:val="20"/>
                <w:szCs w:val="20"/>
              </w:rPr>
              <w:t>він</w:t>
            </w:r>
            <w:r>
              <w:rPr>
                <w:color w:val="000000"/>
                <w:sz w:val="20"/>
                <w:szCs w:val="20"/>
                <w:lang w:val="uk-UA"/>
              </w:rPr>
              <w:t xml:space="preserve"> </w:t>
            </w:r>
            <w:r w:rsidR="00D108B5" w:rsidRPr="00113D7A">
              <w:rPr>
                <w:color w:val="000000"/>
                <w:sz w:val="20"/>
                <w:szCs w:val="20"/>
              </w:rPr>
              <w:t>повинен довести, що</w:t>
            </w:r>
            <w:r>
              <w:rPr>
                <w:color w:val="000000"/>
                <w:sz w:val="20"/>
                <w:szCs w:val="20"/>
                <w:lang w:val="uk-UA"/>
              </w:rPr>
              <w:t xml:space="preserve"> </w:t>
            </w:r>
            <w:r w:rsidR="00D108B5" w:rsidRPr="00113D7A">
              <w:rPr>
                <w:color w:val="000000"/>
                <w:sz w:val="20"/>
                <w:szCs w:val="20"/>
              </w:rPr>
              <w:t>сплатив або зобов’язався</w:t>
            </w:r>
            <w:r>
              <w:rPr>
                <w:color w:val="000000"/>
                <w:sz w:val="20"/>
                <w:szCs w:val="20"/>
                <w:lang w:val="uk-UA"/>
              </w:rPr>
              <w:t xml:space="preserve"> </w:t>
            </w:r>
            <w:r w:rsidR="00D108B5" w:rsidRPr="00113D7A">
              <w:rPr>
                <w:color w:val="000000"/>
                <w:sz w:val="20"/>
                <w:szCs w:val="20"/>
              </w:rPr>
              <w:t>сплатити</w:t>
            </w:r>
            <w:r>
              <w:rPr>
                <w:color w:val="000000"/>
                <w:sz w:val="20"/>
                <w:szCs w:val="20"/>
                <w:lang w:val="uk-UA"/>
              </w:rPr>
              <w:t xml:space="preserve"> </w:t>
            </w:r>
            <w:r w:rsidR="00D108B5" w:rsidRPr="00113D7A">
              <w:rPr>
                <w:color w:val="000000"/>
                <w:sz w:val="20"/>
                <w:szCs w:val="20"/>
              </w:rPr>
              <w:t>відповідні</w:t>
            </w:r>
            <w:r>
              <w:rPr>
                <w:color w:val="000000"/>
                <w:sz w:val="20"/>
                <w:szCs w:val="20"/>
                <w:lang w:val="uk-UA"/>
              </w:rPr>
              <w:t xml:space="preserve"> </w:t>
            </w:r>
            <w:r w:rsidR="00D108B5" w:rsidRPr="00113D7A">
              <w:rPr>
                <w:color w:val="000000"/>
                <w:sz w:val="20"/>
                <w:szCs w:val="20"/>
              </w:rPr>
              <w:t>зобов’язання та відшкодування</w:t>
            </w:r>
            <w:r>
              <w:rPr>
                <w:color w:val="000000"/>
                <w:sz w:val="20"/>
                <w:szCs w:val="20"/>
                <w:lang w:val="uk-UA"/>
              </w:rPr>
              <w:t xml:space="preserve"> </w:t>
            </w:r>
            <w:r w:rsidR="00D108B5" w:rsidRPr="00113D7A">
              <w:rPr>
                <w:color w:val="000000"/>
                <w:sz w:val="20"/>
                <w:szCs w:val="20"/>
              </w:rPr>
              <w:t>завданих</w:t>
            </w:r>
            <w:r>
              <w:rPr>
                <w:color w:val="000000"/>
                <w:sz w:val="20"/>
                <w:szCs w:val="20"/>
                <w:lang w:val="uk-UA"/>
              </w:rPr>
              <w:t xml:space="preserve"> </w:t>
            </w:r>
            <w:r w:rsidR="00D108B5" w:rsidRPr="00113D7A">
              <w:rPr>
                <w:color w:val="000000"/>
                <w:sz w:val="20"/>
                <w:szCs w:val="20"/>
              </w:rPr>
              <w:t>збитків.</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08B5" w:rsidRPr="00113D7A" w:rsidRDefault="00D108B5" w:rsidP="001072AD">
            <w:pPr>
              <w:pStyle w:val="aff9"/>
              <w:spacing w:before="0" w:beforeAutospacing="0" w:after="0" w:afterAutospacing="0"/>
              <w:jc w:val="both"/>
              <w:rPr>
                <w:sz w:val="20"/>
                <w:szCs w:val="20"/>
              </w:rPr>
            </w:pPr>
            <w:r w:rsidRPr="00113D7A">
              <w:rPr>
                <w:color w:val="000000"/>
                <w:sz w:val="20"/>
                <w:szCs w:val="20"/>
              </w:rPr>
              <w:lastRenderedPageBreak/>
              <w:t>Переможець</w:t>
            </w:r>
            <w:r w:rsidR="00906652">
              <w:rPr>
                <w:color w:val="000000"/>
                <w:sz w:val="20"/>
                <w:szCs w:val="20"/>
                <w:lang w:val="uk-UA"/>
              </w:rPr>
              <w:t xml:space="preserve"> </w:t>
            </w:r>
            <w:r w:rsidRPr="00113D7A">
              <w:rPr>
                <w:color w:val="000000"/>
                <w:sz w:val="20"/>
                <w:szCs w:val="20"/>
              </w:rPr>
              <w:t>надає</w:t>
            </w:r>
            <w:r w:rsidR="00906652">
              <w:rPr>
                <w:color w:val="000000"/>
                <w:sz w:val="20"/>
                <w:szCs w:val="20"/>
                <w:lang w:val="uk-UA"/>
              </w:rPr>
              <w:t xml:space="preserve"> </w:t>
            </w:r>
            <w:r w:rsidRPr="00113D7A">
              <w:rPr>
                <w:color w:val="000000"/>
                <w:sz w:val="20"/>
                <w:szCs w:val="20"/>
              </w:rPr>
              <w:t>довідку в довільній</w:t>
            </w:r>
            <w:r w:rsidR="00906652">
              <w:rPr>
                <w:color w:val="000000"/>
                <w:sz w:val="20"/>
                <w:szCs w:val="20"/>
                <w:lang w:val="uk-UA"/>
              </w:rPr>
              <w:t xml:space="preserve"> </w:t>
            </w:r>
            <w:r w:rsidRPr="00113D7A">
              <w:rPr>
                <w:color w:val="000000"/>
                <w:sz w:val="20"/>
                <w:szCs w:val="20"/>
              </w:rPr>
              <w:t>формі про те, що</w:t>
            </w:r>
            <w:r w:rsidR="00906652">
              <w:rPr>
                <w:color w:val="000000"/>
                <w:sz w:val="20"/>
                <w:szCs w:val="20"/>
                <w:lang w:val="uk-UA"/>
              </w:rPr>
              <w:t xml:space="preserve"> </w:t>
            </w:r>
            <w:r w:rsidRPr="00113D7A">
              <w:rPr>
                <w:color w:val="000000"/>
                <w:sz w:val="20"/>
                <w:szCs w:val="20"/>
              </w:rPr>
              <w:t>між ним і замовником не було</w:t>
            </w:r>
            <w:r w:rsidR="00906652">
              <w:rPr>
                <w:color w:val="000000"/>
                <w:sz w:val="20"/>
                <w:szCs w:val="20"/>
                <w:lang w:val="uk-UA"/>
              </w:rPr>
              <w:t xml:space="preserve"> </w:t>
            </w:r>
            <w:r w:rsidRPr="00113D7A">
              <w:rPr>
                <w:color w:val="000000"/>
                <w:sz w:val="20"/>
                <w:szCs w:val="20"/>
              </w:rPr>
              <w:t>укладено договору про закупівлю</w:t>
            </w:r>
            <w:r w:rsidRPr="00113D7A">
              <w:rPr>
                <w:color w:val="000000"/>
                <w:sz w:val="20"/>
                <w:szCs w:val="20"/>
                <w:lang w:val="uk-UA"/>
              </w:rPr>
              <w:t>,</w:t>
            </w:r>
            <w:r w:rsidRPr="00113D7A">
              <w:rPr>
                <w:color w:val="000000"/>
                <w:sz w:val="20"/>
                <w:szCs w:val="20"/>
              </w:rPr>
              <w:t xml:space="preserve"> за яким</w:t>
            </w:r>
            <w:r w:rsidR="00906652">
              <w:rPr>
                <w:color w:val="000000"/>
                <w:sz w:val="20"/>
                <w:szCs w:val="20"/>
                <w:lang w:val="uk-UA"/>
              </w:rPr>
              <w:t xml:space="preserve"> </w:t>
            </w:r>
            <w:r w:rsidRPr="00113D7A">
              <w:rPr>
                <w:color w:val="000000"/>
                <w:sz w:val="20"/>
                <w:szCs w:val="20"/>
              </w:rPr>
              <w:t>переможець</w:t>
            </w:r>
            <w:r w:rsidR="00906652">
              <w:rPr>
                <w:color w:val="000000"/>
                <w:sz w:val="20"/>
                <w:szCs w:val="20"/>
                <w:lang w:val="uk-UA"/>
              </w:rPr>
              <w:t xml:space="preserve"> </w:t>
            </w:r>
            <w:r w:rsidRPr="00113D7A">
              <w:rPr>
                <w:color w:val="000000"/>
                <w:sz w:val="20"/>
                <w:szCs w:val="20"/>
              </w:rPr>
              <w:t>процедури закупівлі не виконав</w:t>
            </w:r>
            <w:r w:rsidR="00906652">
              <w:rPr>
                <w:color w:val="000000"/>
                <w:sz w:val="20"/>
                <w:szCs w:val="20"/>
                <w:lang w:val="uk-UA"/>
              </w:rPr>
              <w:t xml:space="preserve"> </w:t>
            </w:r>
            <w:r w:rsidRPr="00113D7A">
              <w:rPr>
                <w:color w:val="000000"/>
                <w:sz w:val="20"/>
                <w:szCs w:val="20"/>
              </w:rPr>
              <w:t>свої</w:t>
            </w:r>
            <w:r w:rsidR="00906652">
              <w:rPr>
                <w:color w:val="000000"/>
                <w:sz w:val="20"/>
                <w:szCs w:val="20"/>
                <w:lang w:val="uk-UA"/>
              </w:rPr>
              <w:t xml:space="preserve"> </w:t>
            </w:r>
            <w:r w:rsidRPr="00113D7A">
              <w:rPr>
                <w:color w:val="000000"/>
                <w:sz w:val="20"/>
                <w:szCs w:val="20"/>
              </w:rPr>
              <w:t>зобов’язання, що</w:t>
            </w:r>
            <w:r w:rsidR="00906652">
              <w:rPr>
                <w:color w:val="000000"/>
                <w:sz w:val="20"/>
                <w:szCs w:val="20"/>
                <w:lang w:val="uk-UA"/>
              </w:rPr>
              <w:t xml:space="preserve"> </w:t>
            </w:r>
            <w:r w:rsidRPr="00113D7A">
              <w:rPr>
                <w:color w:val="000000"/>
                <w:sz w:val="20"/>
                <w:szCs w:val="20"/>
              </w:rPr>
              <w:t>призвело до його</w:t>
            </w:r>
            <w:r w:rsidR="00906652">
              <w:rPr>
                <w:color w:val="000000"/>
                <w:sz w:val="20"/>
                <w:szCs w:val="20"/>
                <w:lang w:val="uk-UA"/>
              </w:rPr>
              <w:t xml:space="preserve"> </w:t>
            </w:r>
            <w:r w:rsidRPr="00113D7A">
              <w:rPr>
                <w:color w:val="000000"/>
                <w:sz w:val="20"/>
                <w:szCs w:val="20"/>
              </w:rPr>
              <w:t>дострокового</w:t>
            </w:r>
            <w:r w:rsidR="00906652">
              <w:rPr>
                <w:color w:val="000000"/>
                <w:sz w:val="20"/>
                <w:szCs w:val="20"/>
                <w:lang w:val="uk-UA"/>
              </w:rPr>
              <w:t xml:space="preserve"> </w:t>
            </w:r>
            <w:r w:rsidRPr="00113D7A">
              <w:rPr>
                <w:color w:val="000000"/>
                <w:sz w:val="20"/>
                <w:szCs w:val="20"/>
              </w:rPr>
              <w:t>розірвання, і було</w:t>
            </w:r>
            <w:r w:rsidR="00906652">
              <w:rPr>
                <w:color w:val="000000"/>
                <w:sz w:val="20"/>
                <w:szCs w:val="20"/>
                <w:lang w:val="uk-UA"/>
              </w:rPr>
              <w:t xml:space="preserve"> </w:t>
            </w:r>
            <w:r w:rsidRPr="00113D7A">
              <w:rPr>
                <w:color w:val="000000"/>
                <w:sz w:val="20"/>
                <w:szCs w:val="20"/>
              </w:rPr>
              <w:t>застосовано</w:t>
            </w:r>
            <w:r w:rsidR="00906652">
              <w:rPr>
                <w:color w:val="000000"/>
                <w:sz w:val="20"/>
                <w:szCs w:val="20"/>
                <w:lang w:val="uk-UA"/>
              </w:rPr>
              <w:t xml:space="preserve"> </w:t>
            </w:r>
            <w:r w:rsidRPr="00113D7A">
              <w:rPr>
                <w:color w:val="000000"/>
                <w:sz w:val="20"/>
                <w:szCs w:val="20"/>
              </w:rPr>
              <w:t>санкції у вигляді</w:t>
            </w:r>
            <w:r w:rsidR="00906652">
              <w:rPr>
                <w:color w:val="000000"/>
                <w:sz w:val="20"/>
                <w:szCs w:val="20"/>
                <w:lang w:val="uk-UA"/>
              </w:rPr>
              <w:t xml:space="preserve"> </w:t>
            </w:r>
            <w:r w:rsidRPr="00113D7A">
              <w:rPr>
                <w:color w:val="000000"/>
                <w:sz w:val="20"/>
                <w:szCs w:val="20"/>
              </w:rPr>
              <w:t>штрафів та/або відшкодуванняз</w:t>
            </w:r>
            <w:r w:rsidR="00906652">
              <w:rPr>
                <w:color w:val="000000"/>
                <w:sz w:val="20"/>
                <w:szCs w:val="20"/>
                <w:lang w:val="uk-UA"/>
              </w:rPr>
              <w:t xml:space="preserve"> </w:t>
            </w:r>
            <w:r w:rsidRPr="00113D7A">
              <w:rPr>
                <w:color w:val="000000"/>
                <w:sz w:val="20"/>
                <w:szCs w:val="20"/>
              </w:rPr>
              <w:t>битків</w:t>
            </w:r>
            <w:r w:rsidR="00630BB7">
              <w:rPr>
                <w:color w:val="000000"/>
                <w:sz w:val="20"/>
                <w:szCs w:val="20"/>
              </w:rPr>
              <w:t>–</w:t>
            </w:r>
            <w:r w:rsidRPr="00113D7A">
              <w:rPr>
                <w:color w:val="000000"/>
                <w:sz w:val="20"/>
                <w:szCs w:val="20"/>
              </w:rPr>
              <w:t>протягом</w:t>
            </w:r>
            <w:r w:rsidR="00906652">
              <w:rPr>
                <w:color w:val="000000"/>
                <w:sz w:val="20"/>
                <w:szCs w:val="20"/>
                <w:lang w:val="uk-UA"/>
              </w:rPr>
              <w:t xml:space="preserve"> </w:t>
            </w:r>
            <w:r w:rsidRPr="00113D7A">
              <w:rPr>
                <w:color w:val="000000"/>
                <w:sz w:val="20"/>
                <w:szCs w:val="20"/>
              </w:rPr>
              <w:t>трьох</w:t>
            </w:r>
            <w:r w:rsidR="00906652">
              <w:rPr>
                <w:color w:val="000000"/>
                <w:sz w:val="20"/>
                <w:szCs w:val="20"/>
                <w:lang w:val="uk-UA"/>
              </w:rPr>
              <w:t xml:space="preserve"> </w:t>
            </w:r>
            <w:r w:rsidRPr="00113D7A">
              <w:rPr>
                <w:color w:val="000000"/>
                <w:sz w:val="20"/>
                <w:szCs w:val="20"/>
              </w:rPr>
              <w:t>років з дати</w:t>
            </w:r>
            <w:r w:rsidR="00906652">
              <w:rPr>
                <w:color w:val="000000"/>
                <w:sz w:val="20"/>
                <w:szCs w:val="20"/>
                <w:lang w:val="uk-UA"/>
              </w:rPr>
              <w:t xml:space="preserve"> </w:t>
            </w:r>
            <w:r w:rsidRPr="00113D7A">
              <w:rPr>
                <w:color w:val="000000"/>
                <w:sz w:val="20"/>
                <w:szCs w:val="20"/>
              </w:rPr>
              <w:t>дострокового</w:t>
            </w:r>
            <w:r w:rsidR="00906652">
              <w:rPr>
                <w:color w:val="000000"/>
                <w:sz w:val="20"/>
                <w:szCs w:val="20"/>
                <w:lang w:val="uk-UA"/>
              </w:rPr>
              <w:t xml:space="preserve"> </w:t>
            </w:r>
            <w:r w:rsidRPr="00113D7A">
              <w:rPr>
                <w:color w:val="000000"/>
                <w:sz w:val="20"/>
                <w:szCs w:val="20"/>
              </w:rPr>
              <w:t>розірвання такого договору</w:t>
            </w:r>
          </w:p>
          <w:p w:rsidR="00D108B5" w:rsidRPr="00113D7A" w:rsidRDefault="00D108B5" w:rsidP="001072AD">
            <w:pPr>
              <w:rPr>
                <w:sz w:val="20"/>
                <w:szCs w:val="20"/>
              </w:rPr>
            </w:pPr>
          </w:p>
          <w:p w:rsidR="00D108B5" w:rsidRPr="00113D7A" w:rsidRDefault="00D108B5" w:rsidP="001072AD">
            <w:pPr>
              <w:pStyle w:val="aff9"/>
              <w:spacing w:before="0" w:beforeAutospacing="0" w:after="0" w:afterAutospacing="0"/>
              <w:jc w:val="both"/>
              <w:rPr>
                <w:sz w:val="20"/>
                <w:szCs w:val="20"/>
              </w:rPr>
            </w:pPr>
            <w:r w:rsidRPr="00113D7A">
              <w:rPr>
                <w:color w:val="000000"/>
                <w:sz w:val="20"/>
                <w:szCs w:val="20"/>
              </w:rPr>
              <w:t>або</w:t>
            </w:r>
          </w:p>
          <w:p w:rsidR="00D108B5" w:rsidRPr="00113D7A" w:rsidRDefault="00D108B5" w:rsidP="001072AD">
            <w:pPr>
              <w:rPr>
                <w:sz w:val="20"/>
                <w:szCs w:val="20"/>
              </w:rPr>
            </w:pPr>
          </w:p>
          <w:p w:rsidR="00D108B5" w:rsidRPr="00113D7A" w:rsidRDefault="00D108B5" w:rsidP="00597FEC">
            <w:pPr>
              <w:pStyle w:val="aff9"/>
              <w:spacing w:before="0" w:beforeAutospacing="0" w:after="0" w:afterAutospacing="0" w:line="0" w:lineRule="atLeast"/>
              <w:jc w:val="both"/>
              <w:rPr>
                <w:sz w:val="20"/>
                <w:szCs w:val="20"/>
              </w:rPr>
            </w:pPr>
            <w:r w:rsidRPr="00113D7A">
              <w:rPr>
                <w:color w:val="000000"/>
                <w:sz w:val="20"/>
                <w:szCs w:val="20"/>
              </w:rPr>
              <w:t>Переможець</w:t>
            </w:r>
            <w:r w:rsidR="00906652">
              <w:rPr>
                <w:color w:val="000000"/>
                <w:sz w:val="20"/>
                <w:szCs w:val="20"/>
                <w:lang w:val="uk-UA"/>
              </w:rPr>
              <w:t xml:space="preserve"> </w:t>
            </w:r>
            <w:r w:rsidRPr="00113D7A">
              <w:rPr>
                <w:color w:val="000000"/>
                <w:sz w:val="20"/>
                <w:szCs w:val="20"/>
              </w:rPr>
              <w:t>процедури</w:t>
            </w:r>
            <w:r w:rsidR="00906652">
              <w:rPr>
                <w:color w:val="000000"/>
                <w:sz w:val="20"/>
                <w:szCs w:val="20"/>
                <w:lang w:val="uk-UA"/>
              </w:rPr>
              <w:t xml:space="preserve"> </w:t>
            </w:r>
            <w:r w:rsidRPr="00113D7A">
              <w:rPr>
                <w:color w:val="000000"/>
                <w:sz w:val="20"/>
                <w:szCs w:val="20"/>
              </w:rPr>
              <w:lastRenderedPageBreak/>
              <w:t>закупівлі, що</w:t>
            </w:r>
            <w:r w:rsidR="00906652">
              <w:rPr>
                <w:color w:val="000000"/>
                <w:sz w:val="20"/>
                <w:szCs w:val="20"/>
                <w:lang w:val="uk-UA"/>
              </w:rPr>
              <w:t xml:space="preserve"> </w:t>
            </w:r>
            <w:r w:rsidRPr="00113D7A">
              <w:rPr>
                <w:color w:val="000000"/>
                <w:sz w:val="20"/>
                <w:szCs w:val="20"/>
              </w:rPr>
              <w:t>перебуває в обставинах, зазначених в абзаці 14 пункті 4</w:t>
            </w:r>
            <w:r w:rsidR="00597FEC">
              <w:rPr>
                <w:color w:val="000000"/>
                <w:sz w:val="20"/>
                <w:szCs w:val="20"/>
                <w:lang w:val="uk-UA"/>
              </w:rPr>
              <w:t>7</w:t>
            </w:r>
            <w:r w:rsidR="00906652">
              <w:rPr>
                <w:color w:val="000000"/>
                <w:sz w:val="20"/>
                <w:szCs w:val="20"/>
                <w:lang w:val="uk-UA"/>
              </w:rPr>
              <w:t xml:space="preserve"> </w:t>
            </w:r>
            <w:r w:rsidRPr="00113D7A">
              <w:rPr>
                <w:color w:val="000000"/>
                <w:sz w:val="20"/>
                <w:szCs w:val="20"/>
              </w:rPr>
              <w:t>Особливостей, може</w:t>
            </w:r>
            <w:r w:rsidR="00906652">
              <w:rPr>
                <w:color w:val="000000"/>
                <w:sz w:val="20"/>
                <w:szCs w:val="20"/>
                <w:lang w:val="uk-UA"/>
              </w:rPr>
              <w:t xml:space="preserve"> </w:t>
            </w:r>
            <w:r w:rsidRPr="00113D7A">
              <w:rPr>
                <w:color w:val="000000"/>
                <w:sz w:val="20"/>
                <w:szCs w:val="20"/>
              </w:rPr>
              <w:t>надати</w:t>
            </w:r>
            <w:r w:rsidR="00906652">
              <w:rPr>
                <w:color w:val="000000"/>
                <w:sz w:val="20"/>
                <w:szCs w:val="20"/>
                <w:lang w:val="uk-UA"/>
              </w:rPr>
              <w:t xml:space="preserve"> </w:t>
            </w:r>
            <w:r w:rsidRPr="00113D7A">
              <w:rPr>
                <w:color w:val="000000"/>
                <w:sz w:val="20"/>
                <w:szCs w:val="20"/>
              </w:rPr>
              <w:t>підтвердження</w:t>
            </w:r>
            <w:r w:rsidR="00906652">
              <w:rPr>
                <w:color w:val="000000"/>
                <w:sz w:val="20"/>
                <w:szCs w:val="20"/>
                <w:lang w:val="uk-UA"/>
              </w:rPr>
              <w:t xml:space="preserve"> </w:t>
            </w:r>
            <w:r w:rsidRPr="00113D7A">
              <w:rPr>
                <w:color w:val="000000"/>
                <w:sz w:val="20"/>
                <w:szCs w:val="20"/>
              </w:rPr>
              <w:t>вжиття</w:t>
            </w:r>
            <w:r w:rsidR="00906652">
              <w:rPr>
                <w:color w:val="000000"/>
                <w:sz w:val="20"/>
                <w:szCs w:val="20"/>
                <w:lang w:val="uk-UA"/>
              </w:rPr>
              <w:t xml:space="preserve"> </w:t>
            </w:r>
            <w:r w:rsidRPr="00113D7A">
              <w:rPr>
                <w:color w:val="000000"/>
                <w:sz w:val="20"/>
                <w:szCs w:val="20"/>
              </w:rPr>
              <w:t>заходів для доведення</w:t>
            </w:r>
            <w:r w:rsidR="00906652">
              <w:rPr>
                <w:color w:val="000000"/>
                <w:sz w:val="20"/>
                <w:szCs w:val="20"/>
                <w:lang w:val="uk-UA"/>
              </w:rPr>
              <w:t xml:space="preserve"> </w:t>
            </w:r>
            <w:r w:rsidRPr="00113D7A">
              <w:rPr>
                <w:color w:val="000000"/>
                <w:sz w:val="20"/>
                <w:szCs w:val="20"/>
              </w:rPr>
              <w:t>своєї</w:t>
            </w:r>
            <w:r w:rsidR="00906652">
              <w:rPr>
                <w:color w:val="000000"/>
                <w:sz w:val="20"/>
                <w:szCs w:val="20"/>
                <w:lang w:val="uk-UA"/>
              </w:rPr>
              <w:t xml:space="preserve"> </w:t>
            </w:r>
            <w:r w:rsidRPr="00113D7A">
              <w:rPr>
                <w:color w:val="000000"/>
                <w:sz w:val="20"/>
                <w:szCs w:val="20"/>
              </w:rPr>
              <w:t>надійності, незважаючи на наявність</w:t>
            </w:r>
            <w:r w:rsidR="00906652">
              <w:rPr>
                <w:color w:val="000000"/>
                <w:sz w:val="20"/>
                <w:szCs w:val="20"/>
                <w:lang w:val="uk-UA"/>
              </w:rPr>
              <w:t xml:space="preserve"> </w:t>
            </w:r>
            <w:r w:rsidRPr="00113D7A">
              <w:rPr>
                <w:color w:val="000000"/>
                <w:sz w:val="20"/>
                <w:szCs w:val="20"/>
              </w:rPr>
              <w:t>відповідної</w:t>
            </w:r>
            <w:r w:rsidR="00906652">
              <w:rPr>
                <w:color w:val="000000"/>
                <w:sz w:val="20"/>
                <w:szCs w:val="20"/>
                <w:lang w:val="uk-UA"/>
              </w:rPr>
              <w:t xml:space="preserve"> </w:t>
            </w:r>
            <w:r w:rsidRPr="00113D7A">
              <w:rPr>
                <w:color w:val="000000"/>
                <w:sz w:val="20"/>
                <w:szCs w:val="20"/>
              </w:rPr>
              <w:t>підстави для відмови в участі у процедурі закупівлі. Для цього</w:t>
            </w:r>
            <w:r w:rsidR="00906652">
              <w:rPr>
                <w:color w:val="000000"/>
                <w:sz w:val="20"/>
                <w:szCs w:val="20"/>
                <w:lang w:val="uk-UA"/>
              </w:rPr>
              <w:t xml:space="preserve"> </w:t>
            </w:r>
            <w:r w:rsidRPr="00113D7A">
              <w:rPr>
                <w:color w:val="000000"/>
                <w:sz w:val="20"/>
                <w:szCs w:val="20"/>
              </w:rPr>
              <w:t>він повинен довести, що</w:t>
            </w:r>
            <w:r w:rsidR="00906652">
              <w:rPr>
                <w:color w:val="000000"/>
                <w:sz w:val="20"/>
                <w:szCs w:val="20"/>
                <w:lang w:val="uk-UA"/>
              </w:rPr>
              <w:t xml:space="preserve"> </w:t>
            </w:r>
            <w:r w:rsidRPr="00113D7A">
              <w:rPr>
                <w:color w:val="000000"/>
                <w:sz w:val="20"/>
                <w:szCs w:val="20"/>
              </w:rPr>
              <w:t>сплатив або зобов’язався</w:t>
            </w:r>
            <w:r w:rsidR="00906652">
              <w:rPr>
                <w:color w:val="000000"/>
                <w:sz w:val="20"/>
                <w:szCs w:val="20"/>
                <w:lang w:val="uk-UA"/>
              </w:rPr>
              <w:t xml:space="preserve"> </w:t>
            </w:r>
            <w:r w:rsidRPr="00113D7A">
              <w:rPr>
                <w:color w:val="000000"/>
                <w:sz w:val="20"/>
                <w:szCs w:val="20"/>
              </w:rPr>
              <w:t>сплатити</w:t>
            </w:r>
            <w:r w:rsidR="00906652">
              <w:rPr>
                <w:color w:val="000000"/>
                <w:sz w:val="20"/>
                <w:szCs w:val="20"/>
                <w:lang w:val="uk-UA"/>
              </w:rPr>
              <w:t xml:space="preserve"> </w:t>
            </w:r>
            <w:r w:rsidRPr="00113D7A">
              <w:rPr>
                <w:color w:val="000000"/>
                <w:sz w:val="20"/>
                <w:szCs w:val="20"/>
              </w:rPr>
              <w:t>відповідні</w:t>
            </w:r>
            <w:r w:rsidR="00906652">
              <w:rPr>
                <w:color w:val="000000"/>
                <w:sz w:val="20"/>
                <w:szCs w:val="20"/>
                <w:lang w:val="uk-UA"/>
              </w:rPr>
              <w:t xml:space="preserve"> </w:t>
            </w:r>
            <w:r w:rsidRPr="00113D7A">
              <w:rPr>
                <w:color w:val="000000"/>
                <w:sz w:val="20"/>
                <w:szCs w:val="20"/>
              </w:rPr>
              <w:t>зобов’язання та відшкодування</w:t>
            </w:r>
            <w:r w:rsidR="00906652">
              <w:rPr>
                <w:color w:val="000000"/>
                <w:sz w:val="20"/>
                <w:szCs w:val="20"/>
                <w:lang w:val="uk-UA"/>
              </w:rPr>
              <w:t xml:space="preserve"> </w:t>
            </w:r>
            <w:r w:rsidRPr="00113D7A">
              <w:rPr>
                <w:color w:val="000000"/>
                <w:sz w:val="20"/>
                <w:szCs w:val="20"/>
              </w:rPr>
              <w:t>завданих</w:t>
            </w:r>
            <w:r w:rsidR="00906652">
              <w:rPr>
                <w:color w:val="000000"/>
                <w:sz w:val="20"/>
                <w:szCs w:val="20"/>
                <w:lang w:val="uk-UA"/>
              </w:rPr>
              <w:t xml:space="preserve"> </w:t>
            </w:r>
            <w:r w:rsidRPr="00113D7A">
              <w:rPr>
                <w:color w:val="000000"/>
                <w:sz w:val="20"/>
                <w:szCs w:val="20"/>
              </w:rPr>
              <w:t>збитків.</w:t>
            </w:r>
          </w:p>
        </w:tc>
      </w:tr>
    </w:tbl>
    <w:p w:rsidR="00597FEC" w:rsidRDefault="00597FEC" w:rsidP="00597FEC">
      <w:pPr>
        <w:tabs>
          <w:tab w:val="left" w:pos="567"/>
        </w:tabs>
        <w:spacing w:before="120"/>
        <w:ind w:firstLine="567"/>
        <w:jc w:val="both"/>
        <w:rPr>
          <w:lang w:val="uk-UA"/>
        </w:rPr>
      </w:pPr>
      <w:r w:rsidRPr="00597FEC">
        <w:rPr>
          <w:lang w:val="uk-UA"/>
        </w:rPr>
        <w:lastRenderedPageBreak/>
        <w:t>* Враховуючи, що відповідно до статті 55 Господарського кодексу України відокремлені підрозділи та філії не є юридичними особами</w:t>
      </w:r>
      <w:r>
        <w:rPr>
          <w:lang w:val="uk-UA"/>
        </w:rPr>
        <w:t>,</w:t>
      </w:r>
      <w:r w:rsidRPr="00597FEC">
        <w:rPr>
          <w:lang w:val="uk-UA"/>
        </w:rPr>
        <w:t xml:space="preserve"> переможець, який є відокремленим підрозділом або філією юридичної особи,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rsidR="00F7142C" w:rsidRPr="00066838" w:rsidRDefault="00F7142C" w:rsidP="00F7142C">
      <w:pPr>
        <w:tabs>
          <w:tab w:val="left" w:pos="567"/>
        </w:tabs>
        <w:spacing w:before="120"/>
        <w:ind w:firstLine="567"/>
        <w:jc w:val="both"/>
        <w:rPr>
          <w:lang w:val="uk-UA"/>
        </w:rPr>
      </w:pPr>
      <w:r w:rsidRPr="00C432C7">
        <w:rPr>
          <w:lang w:val="uk-UA"/>
        </w:rPr>
        <w:t>** Під час розгляду тендерної пропозиції</w:t>
      </w:r>
      <w:r w:rsidR="004E721E">
        <w:rPr>
          <w:lang w:val="uk-UA"/>
        </w:rPr>
        <w:t xml:space="preserve"> </w:t>
      </w:r>
      <w:r w:rsidRPr="00C432C7">
        <w:rPr>
          <w:lang w:val="uk-UA"/>
        </w:rPr>
        <w:t>учасника</w:t>
      </w:r>
      <w:r w:rsidR="004E721E">
        <w:rPr>
          <w:lang w:val="uk-UA"/>
        </w:rPr>
        <w:t xml:space="preserve"> </w:t>
      </w:r>
      <w:r w:rsidRPr="00C432C7">
        <w:rPr>
          <w:lang w:val="uk-UA"/>
        </w:rPr>
        <w:t>замовник</w:t>
      </w:r>
      <w:r w:rsidR="004E721E">
        <w:rPr>
          <w:lang w:val="uk-UA"/>
        </w:rPr>
        <w:t xml:space="preserve"> </w:t>
      </w:r>
      <w:r w:rsidRPr="00C432C7">
        <w:rPr>
          <w:lang w:val="uk-UA"/>
        </w:rPr>
        <w:t>самостійно</w:t>
      </w:r>
      <w:r w:rsidR="004E721E">
        <w:rPr>
          <w:lang w:val="uk-UA"/>
        </w:rPr>
        <w:t xml:space="preserve"> </w:t>
      </w:r>
      <w:r w:rsidRPr="00C432C7">
        <w:rPr>
          <w:lang w:val="uk-UA"/>
        </w:rPr>
        <w:t xml:space="preserve">відповідно до </w:t>
      </w:r>
      <w:r w:rsidR="0058442C">
        <w:rPr>
          <w:lang w:val="uk-UA"/>
        </w:rPr>
        <w:t xml:space="preserve">вимог </w:t>
      </w:r>
      <w:r w:rsidRPr="00C432C7">
        <w:rPr>
          <w:lang w:val="uk-UA"/>
        </w:rPr>
        <w:t>пункту 47 Особливостей</w:t>
      </w:r>
      <w:r w:rsidR="004E721E">
        <w:rPr>
          <w:lang w:val="uk-UA"/>
        </w:rPr>
        <w:t xml:space="preserve"> </w:t>
      </w:r>
      <w:r w:rsidRPr="00C432C7">
        <w:rPr>
          <w:lang w:val="uk-UA"/>
        </w:rPr>
        <w:t>перевіряє</w:t>
      </w:r>
      <w:r w:rsidR="004E721E">
        <w:rPr>
          <w:lang w:val="uk-UA"/>
        </w:rPr>
        <w:t xml:space="preserve"> </w:t>
      </w:r>
      <w:r w:rsidRPr="00C432C7">
        <w:rPr>
          <w:lang w:val="uk-UA"/>
        </w:rPr>
        <w:t>чи</w:t>
      </w:r>
      <w:r w:rsidR="004E721E">
        <w:rPr>
          <w:lang w:val="uk-UA"/>
        </w:rPr>
        <w:t xml:space="preserve"> </w:t>
      </w:r>
      <w:r w:rsidRPr="00C432C7">
        <w:rPr>
          <w:lang w:val="uk-UA"/>
        </w:rPr>
        <w:t>застосовано до учасника</w:t>
      </w:r>
      <w:r w:rsidR="004E721E">
        <w:rPr>
          <w:lang w:val="uk-UA"/>
        </w:rPr>
        <w:t xml:space="preserve"> </w:t>
      </w:r>
      <w:r w:rsidRPr="00C432C7">
        <w:rPr>
          <w:lang w:val="uk-UA"/>
        </w:rPr>
        <w:t xml:space="preserve">процедури закупівлі або кінцевого бенефіціарного власника, члена або учасника (акціонера) юридичної особи </w:t>
      </w:r>
      <w:r w:rsidR="00630BB7">
        <w:rPr>
          <w:lang w:val="uk-UA"/>
        </w:rPr>
        <w:t>–</w:t>
      </w:r>
      <w:r w:rsidRPr="00C432C7">
        <w:rPr>
          <w:lang w:val="uk-UA"/>
        </w:rPr>
        <w:t xml:space="preserve"> учасника</w:t>
      </w:r>
      <w:r w:rsidR="004E721E">
        <w:rPr>
          <w:lang w:val="uk-UA"/>
        </w:rPr>
        <w:t xml:space="preserve"> </w:t>
      </w:r>
      <w:r w:rsidRPr="00C432C7">
        <w:rPr>
          <w:lang w:val="uk-UA"/>
        </w:rPr>
        <w:t>процедури закупівлі санкцію у вигляді заборони на здійснення у неї</w:t>
      </w:r>
      <w:r w:rsidR="004E721E">
        <w:rPr>
          <w:lang w:val="uk-UA"/>
        </w:rPr>
        <w:t xml:space="preserve"> </w:t>
      </w:r>
      <w:r w:rsidRPr="00C432C7">
        <w:rPr>
          <w:lang w:val="uk-UA"/>
        </w:rPr>
        <w:t>публічних</w:t>
      </w:r>
      <w:r w:rsidR="004E721E">
        <w:rPr>
          <w:lang w:val="uk-UA"/>
        </w:rPr>
        <w:t xml:space="preserve"> </w:t>
      </w:r>
      <w:r w:rsidRPr="00C432C7">
        <w:rPr>
          <w:lang w:val="uk-UA"/>
        </w:rPr>
        <w:t>закупівель</w:t>
      </w:r>
      <w:r w:rsidR="004E721E">
        <w:rPr>
          <w:lang w:val="uk-UA"/>
        </w:rPr>
        <w:t xml:space="preserve"> </w:t>
      </w:r>
      <w:r w:rsidRPr="00C432C7">
        <w:rPr>
          <w:lang w:val="uk-UA"/>
        </w:rPr>
        <w:t xml:space="preserve">товарів, робіт і </w:t>
      </w:r>
      <w:r w:rsidR="00630BB7">
        <w:rPr>
          <w:lang w:val="uk-UA"/>
        </w:rPr>
        <w:t xml:space="preserve">послуг згідно </w:t>
      </w:r>
      <w:r w:rsidRPr="00C432C7">
        <w:rPr>
          <w:lang w:val="uk-UA"/>
        </w:rPr>
        <w:t>із</w:t>
      </w:r>
      <w:r w:rsidR="00066838" w:rsidRPr="00C432C7">
        <w:rPr>
          <w:lang w:val="uk-UA"/>
        </w:rPr>
        <w:t xml:space="preserve"> Законом України «Про санкції».</w:t>
      </w:r>
    </w:p>
    <w:p w:rsidR="00F7142C" w:rsidRPr="00D922A3" w:rsidRDefault="00F7142C" w:rsidP="00F7142C">
      <w:pPr>
        <w:tabs>
          <w:tab w:val="left" w:pos="567"/>
        </w:tabs>
        <w:spacing w:before="120"/>
        <w:ind w:firstLine="567"/>
        <w:jc w:val="both"/>
        <w:rPr>
          <w:lang w:val="uk-UA"/>
        </w:rPr>
      </w:pPr>
      <w:r w:rsidRPr="00C16474">
        <w:rPr>
          <w:lang w:val="uk-UA"/>
        </w:rPr>
        <w:t xml:space="preserve">У разі встановлення факту застосування </w:t>
      </w:r>
      <w:r w:rsidR="00066838" w:rsidRPr="00C16474">
        <w:rPr>
          <w:lang w:val="uk-UA"/>
        </w:rPr>
        <w:t>до учасника процедури закупівлі або кінцевого бенефіціарного власника, члена або учасника (акціонера) юридичної особи - учасника процедури закупівл</w:t>
      </w:r>
      <w:r w:rsidR="0052736D">
        <w:rPr>
          <w:lang w:val="uk-UA"/>
        </w:rPr>
        <w:t>і</w:t>
      </w:r>
      <w:r w:rsidR="004E721E">
        <w:rPr>
          <w:lang w:val="uk-UA"/>
        </w:rPr>
        <w:t xml:space="preserve"> </w:t>
      </w:r>
      <w:r w:rsidR="00066838" w:rsidRPr="00C16474">
        <w:rPr>
          <w:lang w:val="uk-UA"/>
        </w:rPr>
        <w:t xml:space="preserve">санкції </w:t>
      </w:r>
      <w:r w:rsidR="00066838">
        <w:rPr>
          <w:lang w:val="uk-UA"/>
        </w:rPr>
        <w:t>у</w:t>
      </w:r>
      <w:r w:rsidRPr="00C16474">
        <w:rPr>
          <w:lang w:val="uk-UA"/>
        </w:rPr>
        <w:t xml:space="preserve"> вигляді заборони на здійснення у неї публічних закупівель товарів, робіт і послуг згідно із Законом України «Про санкці</w:t>
      </w:r>
      <w:r w:rsidR="00066838" w:rsidRPr="00C16474">
        <w:rPr>
          <w:lang w:val="uk-UA"/>
        </w:rPr>
        <w:t>ї»</w:t>
      </w:r>
      <w:r w:rsidRPr="00C16474">
        <w:rPr>
          <w:lang w:val="uk-UA"/>
        </w:rPr>
        <w:t xml:space="preserve">, замовник на підставі пункту 42 Особливостей звертається </w:t>
      </w:r>
      <w:r w:rsidR="0058442C" w:rsidRPr="00C16474">
        <w:rPr>
          <w:lang w:val="uk-UA"/>
        </w:rPr>
        <w:t>до Національного агентства України з питань виявлення, розшуку та управління активами, одержаними від корупційних та інших злочинів</w:t>
      </w:r>
      <w:r w:rsidR="0058442C">
        <w:rPr>
          <w:lang w:val="uk-UA"/>
        </w:rPr>
        <w:t xml:space="preserve">, </w:t>
      </w:r>
      <w:r w:rsidRPr="00C16474">
        <w:rPr>
          <w:lang w:val="uk-UA"/>
        </w:rPr>
        <w:t>за підтвердженням інформації, наданої учасником шляхом самостійного декларування відсутності підстави, визначеної підпун</w:t>
      </w:r>
      <w:r w:rsidR="00D922A3" w:rsidRPr="00C16474">
        <w:rPr>
          <w:lang w:val="uk-UA"/>
        </w:rPr>
        <w:t>ктом 11 пункту 47 Особливостей</w:t>
      </w:r>
      <w:r w:rsidR="00D922A3">
        <w:rPr>
          <w:lang w:val="uk-UA"/>
        </w:rPr>
        <w:t>.</w:t>
      </w:r>
    </w:p>
    <w:p w:rsidR="00F7142C" w:rsidRPr="00C16474" w:rsidRDefault="00F7142C" w:rsidP="00F7142C">
      <w:pPr>
        <w:tabs>
          <w:tab w:val="left" w:pos="567"/>
        </w:tabs>
        <w:spacing w:before="120"/>
        <w:ind w:firstLine="567"/>
        <w:jc w:val="both"/>
        <w:rPr>
          <w:lang w:val="uk-UA"/>
        </w:rPr>
      </w:pPr>
      <w:r w:rsidRPr="00C16474">
        <w:rPr>
          <w:lang w:val="uk-UA"/>
        </w:rPr>
        <w:t>У разі надання Національним агентством України з питань виявлення, розшуку та управління активами, одержаними від корупційних та інших злочинів</w:t>
      </w:r>
      <w:r w:rsidR="006620D0">
        <w:rPr>
          <w:lang w:val="uk-UA"/>
        </w:rPr>
        <w:t>,</w:t>
      </w:r>
      <w:r w:rsidR="004E721E">
        <w:rPr>
          <w:lang w:val="uk-UA"/>
        </w:rPr>
        <w:t xml:space="preserve"> </w:t>
      </w:r>
      <w:r w:rsidR="006620D0" w:rsidRPr="00C16474">
        <w:rPr>
          <w:lang w:val="uk-UA"/>
        </w:rPr>
        <w:t xml:space="preserve">інформації щодо відсутності </w:t>
      </w:r>
      <w:r w:rsidR="006620D0">
        <w:rPr>
          <w:lang w:val="uk-UA"/>
        </w:rPr>
        <w:t>в</w:t>
      </w:r>
      <w:r w:rsidRPr="00C16474">
        <w:rPr>
          <w:lang w:val="uk-UA"/>
        </w:rPr>
        <w:t xml:space="preserve">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w:t>
      </w:r>
      <w:r w:rsidR="00066838">
        <w:rPr>
          <w:lang w:val="uk-UA"/>
        </w:rPr>
        <w:t>,</w:t>
      </w:r>
      <w:r w:rsidRPr="00C16474">
        <w:rPr>
          <w:lang w:val="uk-UA"/>
        </w:rPr>
        <w:t xml:space="preserve">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D108B5" w:rsidRDefault="00D108B5" w:rsidP="00D108B5">
      <w:pPr>
        <w:tabs>
          <w:tab w:val="left" w:pos="567"/>
        </w:tabs>
        <w:spacing w:before="120"/>
        <w:jc w:val="both"/>
        <w:rPr>
          <w:lang w:val="uk-UA"/>
        </w:rPr>
      </w:pPr>
      <w:r>
        <w:rPr>
          <w:lang w:val="uk-UA"/>
        </w:rPr>
        <w:tab/>
      </w:r>
      <w:r w:rsidRPr="00CA0FF6">
        <w:rPr>
          <w:lang w:val="uk-UA"/>
        </w:rPr>
        <w:t xml:space="preserve">У разі якщо під час розгляду тендерної пропозиції учасника замовником виявлено наявність підстав для відмови в участі у </w:t>
      </w:r>
      <w:r>
        <w:rPr>
          <w:lang w:val="uk-UA"/>
        </w:rPr>
        <w:t>відкритих торгах</w:t>
      </w:r>
      <w:r w:rsidRPr="00CA0FF6">
        <w:rPr>
          <w:lang w:val="uk-UA"/>
        </w:rPr>
        <w:t xml:space="preserve">, замовник відхиляє тендерну пропозицію учасника </w:t>
      </w:r>
      <w:r>
        <w:rPr>
          <w:lang w:val="uk-UA"/>
        </w:rPr>
        <w:t xml:space="preserve">процедури закупівлі </w:t>
      </w:r>
      <w:r w:rsidRPr="00CA0FF6">
        <w:rPr>
          <w:lang w:val="uk-UA"/>
        </w:rPr>
        <w:t xml:space="preserve">на підставі </w:t>
      </w:r>
      <w:r w:rsidR="00597FEC" w:rsidRPr="00597FEC">
        <w:rPr>
          <w:lang w:val="uk-UA"/>
        </w:rPr>
        <w:t>абзацу 2 підпункту 1 пункту 44 Особливостей, а саме: учасник процедури закупівлі підпадає під підстави, встановлені пунктом 47 цих особливостей.</w:t>
      </w:r>
    </w:p>
    <w:p w:rsidR="00D108B5" w:rsidRDefault="00D108B5" w:rsidP="00D108B5">
      <w:pPr>
        <w:tabs>
          <w:tab w:val="left" w:pos="567"/>
        </w:tabs>
        <w:spacing w:before="120"/>
        <w:jc w:val="both"/>
        <w:rPr>
          <w:lang w:val="uk-UA"/>
        </w:rPr>
      </w:pPr>
      <w:r>
        <w:rPr>
          <w:lang w:val="uk-UA"/>
        </w:rPr>
        <w:lastRenderedPageBreak/>
        <w:tab/>
      </w:r>
      <w:r w:rsidRPr="00541D52">
        <w:rPr>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w:t>
      </w:r>
      <w:r w:rsidR="00AC3B52" w:rsidRPr="00AC3B52">
        <w:rPr>
          <w:lang w:val="uk-UA"/>
        </w:rPr>
        <w:t>встановлених підпунктами 3, 5, 6, 12 та в абзаці 14 пункту 47 Особливостей</w:t>
      </w:r>
      <w:r>
        <w:rPr>
          <w:lang w:val="uk-UA"/>
        </w:rPr>
        <w:t>,</w:t>
      </w:r>
      <w:r w:rsidRPr="00541D52">
        <w:rPr>
          <w:lang w:val="uk-UA"/>
        </w:rPr>
        <w:t xml:space="preserve"> або надав документи, які не відповідають вимогам</w:t>
      </w:r>
      <w:r>
        <w:rPr>
          <w:lang w:val="uk-UA"/>
        </w:rPr>
        <w:t>,</w:t>
      </w:r>
      <w:r w:rsidRPr="00541D52">
        <w:rPr>
          <w:lang w:val="uk-UA"/>
        </w:rPr>
        <w:t xml:space="preserve"> визначним у тендерній документації</w:t>
      </w:r>
      <w:r>
        <w:rPr>
          <w:lang w:val="uk-UA"/>
        </w:rPr>
        <w:t>,</w:t>
      </w:r>
      <w:r w:rsidRPr="00541D52">
        <w:rPr>
          <w:lang w:val="uk-UA"/>
        </w:rPr>
        <w:t xml:space="preserve"> або надав їх з порушенням строків</w:t>
      </w:r>
      <w:r>
        <w:rPr>
          <w:lang w:val="uk-UA"/>
        </w:rPr>
        <w:t>,</w:t>
      </w:r>
      <w:r w:rsidRPr="00541D52">
        <w:rPr>
          <w:lang w:val="uk-UA"/>
        </w:rPr>
        <w:t xml:space="preserve"> визначених Особливостями</w:t>
      </w:r>
      <w:r>
        <w:rPr>
          <w:lang w:val="uk-UA"/>
        </w:rPr>
        <w:t>,</w:t>
      </w:r>
      <w:r w:rsidR="004E721E">
        <w:rPr>
          <w:lang w:val="uk-UA"/>
        </w:rPr>
        <w:t xml:space="preserve"> </w:t>
      </w:r>
      <w:r w:rsidRPr="007C1E19">
        <w:rPr>
          <w:lang w:val="uk-UA"/>
        </w:rPr>
        <w:t xml:space="preserve">або наявні підстави для відмови в участі у </w:t>
      </w:r>
      <w:r>
        <w:rPr>
          <w:lang w:val="uk-UA"/>
        </w:rPr>
        <w:t>відкритих торгах,</w:t>
      </w:r>
      <w:r w:rsidRPr="007C1E19">
        <w:rPr>
          <w:lang w:val="uk-UA"/>
        </w:rPr>
        <w:t xml:space="preserve"> визначені </w:t>
      </w:r>
      <w:r w:rsidR="00AC3B52" w:rsidRPr="00AC3B52">
        <w:rPr>
          <w:lang w:val="uk-UA"/>
        </w:rPr>
        <w:t>підпунктом 3 та/або 5</w:t>
      </w:r>
      <w:r w:rsidR="00AC3B52">
        <w:rPr>
          <w:lang w:val="uk-UA"/>
        </w:rPr>
        <w:t>,</w:t>
      </w:r>
      <w:r w:rsidR="00AC3B52" w:rsidRPr="00AC3B52">
        <w:rPr>
          <w:lang w:val="uk-UA"/>
        </w:rPr>
        <w:t xml:space="preserve"> та/або 6</w:t>
      </w:r>
      <w:r w:rsidR="00AC3B52">
        <w:rPr>
          <w:lang w:val="uk-UA"/>
        </w:rPr>
        <w:t>, та</w:t>
      </w:r>
      <w:r w:rsidR="00AC3B52" w:rsidRPr="00AC3B52">
        <w:rPr>
          <w:lang w:val="uk-UA"/>
        </w:rPr>
        <w:t>/або 12</w:t>
      </w:r>
      <w:r w:rsidR="00AC3B52">
        <w:rPr>
          <w:lang w:val="uk-UA"/>
        </w:rPr>
        <w:t>,</w:t>
      </w:r>
      <w:r w:rsidR="00AC3B52" w:rsidRPr="00AC3B52">
        <w:rPr>
          <w:lang w:val="uk-UA"/>
        </w:rPr>
        <w:t xml:space="preserve"> та/або абзацом 14 пункту 47 Особливостей,</w:t>
      </w:r>
      <w:r w:rsidR="004E721E">
        <w:rPr>
          <w:lang w:val="uk-UA"/>
        </w:rPr>
        <w:t xml:space="preserve"> з</w:t>
      </w:r>
      <w:r w:rsidRPr="00541D52">
        <w:rPr>
          <w:lang w:val="uk-UA"/>
        </w:rPr>
        <w:t>амовник відхиляє його на підставі абзацу 3 підпункту 3 пункту 4</w:t>
      </w:r>
      <w:r w:rsidR="00AC3B52">
        <w:rPr>
          <w:lang w:val="uk-UA"/>
        </w:rPr>
        <w:t>4</w:t>
      </w:r>
      <w:r w:rsidRPr="00541D52">
        <w:rPr>
          <w:lang w:val="uk-UA"/>
        </w:rPr>
        <w:t xml:space="preserve">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w:t>
      </w:r>
      <w:r w:rsidR="00AC3B52" w:rsidRPr="00AC3B52">
        <w:rPr>
          <w:lang w:val="uk-UA"/>
        </w:rPr>
        <w:t>визначених у підпунктах 3, 5, 6 і 12 та в абзаці чотирнадцятому пункту 47 цих особливостей</w:t>
      </w:r>
      <w:r w:rsidRPr="00541D52">
        <w:rPr>
          <w:lang w:val="uk-UA"/>
        </w:rPr>
        <w:t>.</w:t>
      </w:r>
    </w:p>
    <w:p w:rsidR="00842C40" w:rsidRPr="007530E4" w:rsidRDefault="00842C40" w:rsidP="00541D52">
      <w:pPr>
        <w:tabs>
          <w:tab w:val="left" w:pos="567"/>
        </w:tabs>
        <w:spacing w:before="120"/>
        <w:jc w:val="both"/>
        <w:rPr>
          <w:lang w:val="uk-UA"/>
        </w:rPr>
      </w:pPr>
      <w:r w:rsidRPr="007530E4">
        <w:rPr>
          <w:lang w:val="uk-UA"/>
        </w:rPr>
        <w:br w:type="page"/>
      </w:r>
    </w:p>
    <w:p w:rsidR="00E61109" w:rsidRPr="00E61109" w:rsidRDefault="00E61109" w:rsidP="00E61109">
      <w:pPr>
        <w:ind w:left="6804"/>
        <w:rPr>
          <w:lang w:val="uk-UA"/>
        </w:rPr>
      </w:pPr>
      <w:r>
        <w:rPr>
          <w:lang w:val="uk-UA"/>
        </w:rPr>
        <w:lastRenderedPageBreak/>
        <w:t xml:space="preserve">Додаток № </w:t>
      </w:r>
      <w:r w:rsidR="00943082">
        <w:rPr>
          <w:lang w:val="uk-UA"/>
        </w:rPr>
        <w:t>3</w:t>
      </w:r>
    </w:p>
    <w:p w:rsidR="00E61109" w:rsidRPr="00E61109" w:rsidRDefault="00E61109" w:rsidP="00E61109">
      <w:pPr>
        <w:ind w:left="6804"/>
        <w:rPr>
          <w:lang w:val="uk-UA"/>
        </w:rPr>
      </w:pPr>
      <w:r w:rsidRPr="00E61109">
        <w:rPr>
          <w:lang w:val="uk-UA"/>
        </w:rPr>
        <w:t>до тендерної документації</w:t>
      </w:r>
    </w:p>
    <w:p w:rsidR="00E61109" w:rsidRPr="00E61109" w:rsidRDefault="00E61109" w:rsidP="00E61109">
      <w:pPr>
        <w:rPr>
          <w:lang w:val="uk-UA"/>
        </w:rPr>
      </w:pPr>
    </w:p>
    <w:p w:rsidR="00E61109" w:rsidRPr="00E61109" w:rsidRDefault="00E61109" w:rsidP="00E61109">
      <w:pPr>
        <w:rPr>
          <w:lang w:val="uk-UA"/>
        </w:rPr>
      </w:pPr>
    </w:p>
    <w:p w:rsidR="008A7884" w:rsidRDefault="00735180" w:rsidP="00735180">
      <w:pPr>
        <w:pStyle w:val="aff9"/>
        <w:spacing w:before="0" w:beforeAutospacing="0" w:after="120" w:afterAutospacing="0"/>
        <w:jc w:val="center"/>
        <w:rPr>
          <w:b/>
          <w:bCs/>
          <w:color w:val="000000"/>
          <w:lang w:val="uk-UA"/>
        </w:rPr>
      </w:pPr>
      <w:r>
        <w:rPr>
          <w:b/>
          <w:bCs/>
          <w:color w:val="000000"/>
          <w:lang w:val="uk-UA"/>
        </w:rPr>
        <w:t>І</w:t>
      </w:r>
      <w:r>
        <w:rPr>
          <w:b/>
          <w:bCs/>
          <w:color w:val="000000"/>
        </w:rPr>
        <w:t>НФОРМАЦІЯ ПРО НЕОБХІДНІ ТЕХНІЧНІ, ЯКІСНІ ТА КІЛЬКІСНІ ХАРАКТЕРИСТИКИ ПРЕДМЕТА ЗАКУПІВЛІ</w:t>
      </w:r>
    </w:p>
    <w:p w:rsidR="009B6EEA" w:rsidRPr="009B6EEA" w:rsidRDefault="009B6EEA" w:rsidP="009B6EEA">
      <w:pPr>
        <w:tabs>
          <w:tab w:val="left" w:pos="567"/>
          <w:tab w:val="left" w:pos="993"/>
        </w:tabs>
        <w:spacing w:after="120"/>
        <w:ind w:firstLine="567"/>
        <w:jc w:val="center"/>
        <w:rPr>
          <w:rFonts w:eastAsiaTheme="minorHAnsi"/>
          <w:b/>
          <w:lang w:val="uk-UA" w:eastAsia="en-US"/>
        </w:rPr>
      </w:pPr>
      <w:r w:rsidRPr="009B6EEA">
        <w:rPr>
          <w:rFonts w:eastAsiaTheme="minorHAnsi"/>
          <w:b/>
          <w:lang w:val="uk-UA" w:eastAsia="en-US"/>
        </w:rPr>
        <w:t>Овочі</w:t>
      </w:r>
    </w:p>
    <w:p w:rsidR="00D3138C" w:rsidRDefault="009B6EEA" w:rsidP="009B6EEA">
      <w:pPr>
        <w:tabs>
          <w:tab w:val="left" w:pos="567"/>
          <w:tab w:val="left" w:pos="993"/>
        </w:tabs>
        <w:spacing w:after="120"/>
        <w:ind w:firstLine="567"/>
        <w:jc w:val="center"/>
        <w:rPr>
          <w:rFonts w:eastAsiaTheme="minorHAnsi"/>
          <w:b/>
          <w:lang w:val="uk-UA" w:eastAsia="en-US"/>
        </w:rPr>
      </w:pPr>
      <w:r w:rsidRPr="009B6EEA">
        <w:rPr>
          <w:rFonts w:eastAsiaTheme="minorHAnsi"/>
          <w:b/>
          <w:lang w:val="uk-UA" w:eastAsia="en-US"/>
        </w:rPr>
        <w:t>ДК 021:2015:03220000-9 – Овочі, фрукти та горіхи</w:t>
      </w:r>
    </w:p>
    <w:p w:rsidR="00D3138C" w:rsidRPr="0099062F" w:rsidRDefault="00D3138C" w:rsidP="00D3138C">
      <w:pPr>
        <w:tabs>
          <w:tab w:val="left" w:pos="567"/>
          <w:tab w:val="left" w:pos="993"/>
        </w:tabs>
        <w:spacing w:after="200"/>
        <w:ind w:firstLine="567"/>
        <w:contextualSpacing/>
        <w:jc w:val="both"/>
        <w:rPr>
          <w:rFonts w:eastAsiaTheme="minorHAnsi"/>
          <w:b/>
          <w:lang w:val="uk-UA" w:eastAsia="en-US"/>
        </w:rPr>
      </w:pPr>
      <w:r w:rsidRPr="0099062F">
        <w:rPr>
          <w:color w:val="000000"/>
          <w:lang w:val="uk-UA"/>
        </w:rPr>
        <w:t>Товар повинен відповідати діючим в України ДСТУ/ТУ/ТУ У/ГОСТ/ГСТУ/міжнародним стандартам, а також показникам безпечності та якості для харчових продуктів, що передбачені чинним законодавством України, зокрема, Законом України " Про основні принципи та вимоги до безпечності та якості харчових продуктів» від 23.12.1997 р № 771/97-ВР (зі змінами).</w:t>
      </w:r>
    </w:p>
    <w:p w:rsidR="00D3138C" w:rsidRPr="00663D92" w:rsidRDefault="00D3138C" w:rsidP="00D3138C">
      <w:pPr>
        <w:tabs>
          <w:tab w:val="left" w:pos="567"/>
          <w:tab w:val="left" w:pos="993"/>
        </w:tabs>
        <w:spacing w:after="200"/>
        <w:ind w:firstLine="567"/>
        <w:contextualSpacing/>
        <w:jc w:val="center"/>
        <w:rPr>
          <w:rFonts w:eastAsiaTheme="minorHAnsi"/>
          <w:lang w:val="uk-UA" w:eastAsia="en-US"/>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2485"/>
        <w:gridCol w:w="5529"/>
        <w:gridCol w:w="1335"/>
      </w:tblGrid>
      <w:tr w:rsidR="00D3138C" w:rsidRPr="00663D92" w:rsidTr="00917283">
        <w:trPr>
          <w:trHeight w:val="378"/>
        </w:trPr>
        <w:tc>
          <w:tcPr>
            <w:tcW w:w="458" w:type="dxa"/>
            <w:tcBorders>
              <w:top w:val="single" w:sz="4" w:space="0" w:color="auto"/>
              <w:left w:val="single" w:sz="4" w:space="0" w:color="auto"/>
              <w:bottom w:val="single" w:sz="4" w:space="0" w:color="auto"/>
              <w:right w:val="single" w:sz="4" w:space="0" w:color="auto"/>
            </w:tcBorders>
            <w:hideMark/>
          </w:tcPr>
          <w:p w:rsidR="00D3138C" w:rsidRPr="00663D92" w:rsidRDefault="00D3138C" w:rsidP="00917283">
            <w:pPr>
              <w:jc w:val="center"/>
              <w:rPr>
                <w:b/>
                <w:color w:val="000000"/>
                <w:lang w:val="uk-UA" w:eastAsia="uk-UA"/>
              </w:rPr>
            </w:pPr>
            <w:r w:rsidRPr="00663D92">
              <w:rPr>
                <w:b/>
                <w:color w:val="000000"/>
                <w:lang w:val="uk-UA" w:eastAsia="uk-UA"/>
              </w:rPr>
              <w:t>№</w:t>
            </w:r>
          </w:p>
        </w:tc>
        <w:tc>
          <w:tcPr>
            <w:tcW w:w="2485" w:type="dxa"/>
            <w:tcBorders>
              <w:top w:val="single" w:sz="4" w:space="0" w:color="auto"/>
              <w:left w:val="single" w:sz="4" w:space="0" w:color="auto"/>
              <w:bottom w:val="single" w:sz="4" w:space="0" w:color="auto"/>
              <w:right w:val="single" w:sz="4" w:space="0" w:color="auto"/>
            </w:tcBorders>
            <w:hideMark/>
          </w:tcPr>
          <w:p w:rsidR="00D3138C" w:rsidRPr="00663D92" w:rsidRDefault="00D3138C" w:rsidP="00917283">
            <w:pPr>
              <w:jc w:val="center"/>
              <w:rPr>
                <w:b/>
                <w:color w:val="000000"/>
                <w:lang w:val="uk-UA" w:eastAsia="uk-UA"/>
              </w:rPr>
            </w:pPr>
            <w:r w:rsidRPr="00663D92">
              <w:rPr>
                <w:b/>
                <w:color w:val="000000"/>
                <w:lang w:val="uk-UA" w:eastAsia="uk-UA"/>
              </w:rPr>
              <w:t>Найменування</w:t>
            </w:r>
          </w:p>
        </w:tc>
        <w:tc>
          <w:tcPr>
            <w:tcW w:w="5529" w:type="dxa"/>
            <w:tcBorders>
              <w:top w:val="single" w:sz="4" w:space="0" w:color="auto"/>
              <w:left w:val="single" w:sz="4" w:space="0" w:color="auto"/>
              <w:bottom w:val="single" w:sz="4" w:space="0" w:color="auto"/>
              <w:right w:val="single" w:sz="4" w:space="0" w:color="auto"/>
            </w:tcBorders>
            <w:hideMark/>
          </w:tcPr>
          <w:p w:rsidR="00D3138C" w:rsidRPr="00663D92" w:rsidRDefault="00D3138C" w:rsidP="00917283">
            <w:pPr>
              <w:jc w:val="center"/>
              <w:rPr>
                <w:b/>
                <w:color w:val="000000"/>
                <w:lang w:val="uk-UA" w:eastAsia="uk-UA"/>
              </w:rPr>
            </w:pPr>
            <w:r w:rsidRPr="00663D92">
              <w:rPr>
                <w:b/>
                <w:color w:val="000000"/>
                <w:lang w:val="uk-UA" w:eastAsia="uk-UA"/>
              </w:rPr>
              <w:t>Характеристика</w:t>
            </w:r>
          </w:p>
        </w:tc>
        <w:tc>
          <w:tcPr>
            <w:tcW w:w="1335" w:type="dxa"/>
            <w:tcBorders>
              <w:top w:val="single" w:sz="4" w:space="0" w:color="auto"/>
              <w:left w:val="single" w:sz="4" w:space="0" w:color="auto"/>
              <w:bottom w:val="single" w:sz="4" w:space="0" w:color="auto"/>
              <w:right w:val="single" w:sz="4" w:space="0" w:color="auto"/>
            </w:tcBorders>
            <w:hideMark/>
          </w:tcPr>
          <w:p w:rsidR="00D3138C" w:rsidRPr="00663D92" w:rsidRDefault="00D3138C" w:rsidP="00917283">
            <w:pPr>
              <w:jc w:val="center"/>
              <w:rPr>
                <w:b/>
                <w:color w:val="000000"/>
                <w:lang w:val="uk-UA" w:eastAsia="uk-UA"/>
              </w:rPr>
            </w:pPr>
            <w:r w:rsidRPr="00663D92">
              <w:rPr>
                <w:b/>
                <w:color w:val="000000"/>
                <w:lang w:val="uk-UA" w:eastAsia="uk-UA"/>
              </w:rPr>
              <w:t>Кількість</w:t>
            </w:r>
          </w:p>
        </w:tc>
      </w:tr>
      <w:tr w:rsidR="00D3138C" w:rsidRPr="00663D92" w:rsidTr="00917283">
        <w:tc>
          <w:tcPr>
            <w:tcW w:w="458" w:type="dxa"/>
            <w:tcBorders>
              <w:top w:val="single" w:sz="4" w:space="0" w:color="auto"/>
              <w:left w:val="single" w:sz="4" w:space="0" w:color="auto"/>
              <w:bottom w:val="single" w:sz="4" w:space="0" w:color="auto"/>
              <w:right w:val="single" w:sz="4" w:space="0" w:color="auto"/>
            </w:tcBorders>
            <w:hideMark/>
          </w:tcPr>
          <w:p w:rsidR="00D3138C" w:rsidRPr="00663D92" w:rsidRDefault="00D3138C" w:rsidP="00917283">
            <w:pPr>
              <w:jc w:val="center"/>
              <w:rPr>
                <w:b/>
                <w:color w:val="000000"/>
                <w:lang w:val="uk-UA" w:eastAsia="uk-UA"/>
              </w:rPr>
            </w:pPr>
            <w:r w:rsidRPr="00663D92">
              <w:rPr>
                <w:b/>
                <w:color w:val="000000"/>
                <w:lang w:val="uk-UA" w:eastAsia="uk-UA"/>
              </w:rPr>
              <w:t>1.</w:t>
            </w:r>
          </w:p>
        </w:tc>
        <w:tc>
          <w:tcPr>
            <w:tcW w:w="2485" w:type="dxa"/>
            <w:tcBorders>
              <w:top w:val="single" w:sz="4" w:space="0" w:color="auto"/>
              <w:left w:val="single" w:sz="4" w:space="0" w:color="auto"/>
              <w:bottom w:val="single" w:sz="4" w:space="0" w:color="auto"/>
              <w:right w:val="single" w:sz="4" w:space="0" w:color="auto"/>
            </w:tcBorders>
            <w:hideMark/>
          </w:tcPr>
          <w:p w:rsidR="00D3138C" w:rsidRPr="00BE368C" w:rsidRDefault="00CC7B26" w:rsidP="00917283">
            <w:pPr>
              <w:tabs>
                <w:tab w:val="left" w:pos="2377"/>
              </w:tabs>
              <w:jc w:val="center"/>
              <w:rPr>
                <w:b/>
                <w:color w:val="000000"/>
                <w:lang w:val="uk-UA" w:eastAsia="uk-UA"/>
              </w:rPr>
            </w:pPr>
            <w:r w:rsidRPr="00CC7B26">
              <w:rPr>
                <w:b/>
                <w:color w:val="000000"/>
                <w:lang w:val="uk-UA" w:eastAsia="uk-UA"/>
              </w:rPr>
              <w:t>Капуста</w:t>
            </w:r>
          </w:p>
        </w:tc>
        <w:tc>
          <w:tcPr>
            <w:tcW w:w="5529" w:type="dxa"/>
            <w:tcBorders>
              <w:top w:val="single" w:sz="4" w:space="0" w:color="auto"/>
              <w:left w:val="single" w:sz="4" w:space="0" w:color="auto"/>
              <w:bottom w:val="single" w:sz="4" w:space="0" w:color="auto"/>
              <w:right w:val="single" w:sz="4" w:space="0" w:color="auto"/>
            </w:tcBorders>
            <w:hideMark/>
          </w:tcPr>
          <w:p w:rsidR="00CC7B26" w:rsidRPr="00CC7B26" w:rsidRDefault="00CC7B26" w:rsidP="00CC7B26">
            <w:pPr>
              <w:shd w:val="clear" w:color="auto" w:fill="FFFFFF"/>
              <w:jc w:val="both"/>
              <w:rPr>
                <w:color w:val="000000"/>
                <w:lang w:val="uk-UA" w:eastAsia="uk-UA"/>
              </w:rPr>
            </w:pPr>
            <w:r w:rsidRPr="00CC7B26">
              <w:rPr>
                <w:color w:val="000000"/>
                <w:lang w:val="uk-UA" w:eastAsia="uk-UA"/>
              </w:rPr>
              <w:t>Капуста білоголова 1-го сорту.</w:t>
            </w:r>
          </w:p>
          <w:p w:rsidR="00CC7B26" w:rsidRPr="00CC7B26" w:rsidRDefault="00CC7B26" w:rsidP="00CC7B26">
            <w:pPr>
              <w:shd w:val="clear" w:color="auto" w:fill="FFFFFF"/>
              <w:jc w:val="both"/>
              <w:rPr>
                <w:color w:val="000000"/>
                <w:lang w:val="uk-UA" w:eastAsia="uk-UA"/>
              </w:rPr>
            </w:pPr>
            <w:r w:rsidRPr="00CC7B26">
              <w:rPr>
                <w:color w:val="000000"/>
                <w:lang w:val="uk-UA" w:eastAsia="uk-UA"/>
              </w:rPr>
              <w:t>Головки свіжі, цілі, здорові, чисті, цілком сформовані, непророслі, без стороннього запаху і присмаку, не ушкодженні сільськогосподарськими шкідниками. Вирощена в природних умовах, без перевищеного вмісту хімічних речовин. Не допускається капуста підморожена, із стороннім запахом.</w:t>
            </w:r>
          </w:p>
          <w:p w:rsidR="00D3138C" w:rsidRPr="001F55F5" w:rsidRDefault="00CC7B26" w:rsidP="00CC7B26">
            <w:pPr>
              <w:shd w:val="clear" w:color="auto" w:fill="FFFFFF"/>
              <w:jc w:val="both"/>
              <w:rPr>
                <w:color w:val="000000"/>
                <w:lang w:val="uk-UA" w:eastAsia="uk-UA"/>
              </w:rPr>
            </w:pPr>
            <w:r w:rsidRPr="00CC7B26">
              <w:rPr>
                <w:color w:val="000000"/>
                <w:lang w:val="uk-UA" w:eastAsia="uk-UA"/>
              </w:rPr>
              <w:t>Пакування – сітки (25-30 кг).</w:t>
            </w:r>
          </w:p>
        </w:tc>
        <w:tc>
          <w:tcPr>
            <w:tcW w:w="1335" w:type="dxa"/>
            <w:tcBorders>
              <w:top w:val="single" w:sz="4" w:space="0" w:color="auto"/>
              <w:left w:val="single" w:sz="4" w:space="0" w:color="auto"/>
              <w:bottom w:val="single" w:sz="4" w:space="0" w:color="auto"/>
              <w:right w:val="single" w:sz="4" w:space="0" w:color="auto"/>
            </w:tcBorders>
            <w:hideMark/>
          </w:tcPr>
          <w:p w:rsidR="00D3138C" w:rsidRPr="00663D92" w:rsidRDefault="00C16474" w:rsidP="00816CCC">
            <w:pPr>
              <w:jc w:val="center"/>
              <w:rPr>
                <w:b/>
                <w:color w:val="000000"/>
                <w:lang w:val="uk-UA" w:eastAsia="uk-UA"/>
              </w:rPr>
            </w:pPr>
            <w:r>
              <w:rPr>
                <w:b/>
                <w:color w:val="000000"/>
                <w:lang w:val="uk-UA" w:eastAsia="uk-UA"/>
              </w:rPr>
              <w:t>2</w:t>
            </w:r>
            <w:r w:rsidR="00CC7B26">
              <w:rPr>
                <w:b/>
                <w:color w:val="000000"/>
                <w:lang w:val="uk-UA" w:eastAsia="uk-UA"/>
              </w:rPr>
              <w:t>7</w:t>
            </w:r>
            <w:r w:rsidR="00816CCC">
              <w:rPr>
                <w:b/>
                <w:color w:val="000000"/>
                <w:lang w:val="uk-UA" w:eastAsia="uk-UA"/>
              </w:rPr>
              <w:t>0</w:t>
            </w:r>
            <w:r>
              <w:rPr>
                <w:b/>
                <w:color w:val="000000"/>
                <w:lang w:val="uk-UA" w:eastAsia="uk-UA"/>
              </w:rPr>
              <w:t>0</w:t>
            </w:r>
            <w:r w:rsidR="00D3138C">
              <w:rPr>
                <w:b/>
                <w:color w:val="000000"/>
                <w:lang w:val="uk-UA" w:eastAsia="uk-UA"/>
              </w:rPr>
              <w:t xml:space="preserve"> кг</w:t>
            </w:r>
          </w:p>
        </w:tc>
      </w:tr>
      <w:tr w:rsidR="00D3138C" w:rsidRPr="00663D92" w:rsidTr="00917283">
        <w:tc>
          <w:tcPr>
            <w:tcW w:w="458" w:type="dxa"/>
            <w:tcBorders>
              <w:top w:val="single" w:sz="4" w:space="0" w:color="auto"/>
              <w:left w:val="single" w:sz="4" w:space="0" w:color="auto"/>
              <w:bottom w:val="single" w:sz="4" w:space="0" w:color="auto"/>
              <w:right w:val="single" w:sz="4" w:space="0" w:color="auto"/>
            </w:tcBorders>
          </w:tcPr>
          <w:p w:rsidR="00D3138C" w:rsidRPr="00663D92" w:rsidRDefault="00D3138C" w:rsidP="00917283">
            <w:pPr>
              <w:jc w:val="center"/>
              <w:rPr>
                <w:b/>
                <w:color w:val="000000"/>
                <w:lang w:val="uk-UA" w:eastAsia="uk-UA"/>
              </w:rPr>
            </w:pPr>
            <w:r>
              <w:rPr>
                <w:b/>
                <w:color w:val="000000"/>
                <w:lang w:val="uk-UA" w:eastAsia="uk-UA"/>
              </w:rPr>
              <w:t>2.</w:t>
            </w:r>
          </w:p>
        </w:tc>
        <w:tc>
          <w:tcPr>
            <w:tcW w:w="2485" w:type="dxa"/>
            <w:tcBorders>
              <w:top w:val="single" w:sz="4" w:space="0" w:color="auto"/>
              <w:left w:val="single" w:sz="4" w:space="0" w:color="auto"/>
              <w:bottom w:val="single" w:sz="4" w:space="0" w:color="auto"/>
              <w:right w:val="single" w:sz="4" w:space="0" w:color="auto"/>
            </w:tcBorders>
          </w:tcPr>
          <w:p w:rsidR="00D3138C" w:rsidRPr="00BE368C" w:rsidRDefault="00CC7B26" w:rsidP="00917283">
            <w:pPr>
              <w:tabs>
                <w:tab w:val="left" w:pos="2377"/>
              </w:tabs>
              <w:jc w:val="center"/>
              <w:rPr>
                <w:b/>
                <w:color w:val="000000"/>
                <w:lang w:val="uk-UA" w:eastAsia="uk-UA"/>
              </w:rPr>
            </w:pPr>
            <w:r>
              <w:rPr>
                <w:b/>
                <w:color w:val="000000"/>
                <w:lang w:val="uk-UA" w:eastAsia="uk-UA"/>
              </w:rPr>
              <w:t>Буряк</w:t>
            </w:r>
          </w:p>
        </w:tc>
        <w:tc>
          <w:tcPr>
            <w:tcW w:w="5529" w:type="dxa"/>
            <w:tcBorders>
              <w:top w:val="single" w:sz="4" w:space="0" w:color="auto"/>
              <w:left w:val="single" w:sz="4" w:space="0" w:color="auto"/>
              <w:bottom w:val="single" w:sz="4" w:space="0" w:color="auto"/>
              <w:right w:val="single" w:sz="4" w:space="0" w:color="auto"/>
            </w:tcBorders>
          </w:tcPr>
          <w:p w:rsidR="00CC7B26" w:rsidRPr="00CC7B26" w:rsidRDefault="00CC7B26" w:rsidP="00CC7B26">
            <w:pPr>
              <w:shd w:val="clear" w:color="auto" w:fill="FFFFFF"/>
              <w:jc w:val="both"/>
              <w:rPr>
                <w:color w:val="000000"/>
                <w:lang w:val="uk-UA" w:eastAsia="uk-UA"/>
              </w:rPr>
            </w:pPr>
            <w:r w:rsidRPr="00CC7B26">
              <w:rPr>
                <w:color w:val="000000"/>
                <w:lang w:val="uk-UA" w:eastAsia="uk-UA"/>
              </w:rPr>
              <w:t>Буряк столовий 1-го сорту.</w:t>
            </w:r>
          </w:p>
          <w:p w:rsidR="00CC7B26" w:rsidRPr="00CC7B26" w:rsidRDefault="00CC7B26" w:rsidP="00CC7B26">
            <w:pPr>
              <w:shd w:val="clear" w:color="auto" w:fill="FFFFFF"/>
              <w:jc w:val="both"/>
              <w:rPr>
                <w:color w:val="000000"/>
                <w:lang w:val="uk-UA" w:eastAsia="uk-UA"/>
              </w:rPr>
            </w:pPr>
            <w:r w:rsidRPr="00CC7B26">
              <w:rPr>
                <w:color w:val="000000"/>
                <w:lang w:val="uk-UA" w:eastAsia="uk-UA"/>
              </w:rPr>
              <w:t>Буряк свіжий, вирощений в природних умовах, без перевищеного вмісту хімічних речовин. Коренеплоди свіжі, цілі, чисті, не зів’ялі, без пошкоджень, не уражені хворобами, без зайвої зовнішньої вологи, з обрізаними черенками. Розмір коренеплоду за найбільшим поперечним діаметром не менше 5 см, для видовжених форм – довжина – не менше 10 см. Коренеплід соковитий, темно-червоний різних відтінків залежно від особливостей ботанічного сорту, по смаку не солоний, без білих прожилок. Не допускаються підморожені, зі сторонніми запахами.</w:t>
            </w:r>
          </w:p>
          <w:p w:rsidR="00D3138C" w:rsidRPr="001F55F5" w:rsidRDefault="00CC7B26" w:rsidP="00CC7B26">
            <w:pPr>
              <w:shd w:val="clear" w:color="auto" w:fill="FFFFFF"/>
              <w:jc w:val="both"/>
              <w:rPr>
                <w:color w:val="000000"/>
                <w:lang w:val="uk-UA" w:eastAsia="uk-UA"/>
              </w:rPr>
            </w:pPr>
            <w:r w:rsidRPr="00CC7B26">
              <w:rPr>
                <w:color w:val="000000"/>
                <w:lang w:val="uk-UA" w:eastAsia="uk-UA"/>
              </w:rPr>
              <w:t>Пакування – сітки (20-25 кг).</w:t>
            </w:r>
          </w:p>
        </w:tc>
        <w:tc>
          <w:tcPr>
            <w:tcW w:w="1335" w:type="dxa"/>
            <w:tcBorders>
              <w:top w:val="single" w:sz="4" w:space="0" w:color="auto"/>
              <w:left w:val="single" w:sz="4" w:space="0" w:color="auto"/>
              <w:bottom w:val="single" w:sz="4" w:space="0" w:color="auto"/>
              <w:right w:val="single" w:sz="4" w:space="0" w:color="auto"/>
            </w:tcBorders>
          </w:tcPr>
          <w:p w:rsidR="00D3138C" w:rsidRDefault="00CC7B26" w:rsidP="00917283">
            <w:pPr>
              <w:jc w:val="center"/>
              <w:rPr>
                <w:b/>
                <w:color w:val="000000"/>
                <w:lang w:val="uk-UA" w:eastAsia="uk-UA"/>
              </w:rPr>
            </w:pPr>
            <w:r>
              <w:rPr>
                <w:b/>
                <w:color w:val="000000"/>
                <w:lang w:val="uk-UA" w:eastAsia="uk-UA"/>
              </w:rPr>
              <w:t>15</w:t>
            </w:r>
            <w:r w:rsidR="00816CCC">
              <w:rPr>
                <w:b/>
                <w:color w:val="000000"/>
                <w:lang w:val="uk-UA" w:eastAsia="uk-UA"/>
              </w:rPr>
              <w:t>00</w:t>
            </w:r>
            <w:r w:rsidR="00D3138C">
              <w:rPr>
                <w:b/>
                <w:color w:val="000000"/>
                <w:lang w:val="uk-UA" w:eastAsia="uk-UA"/>
              </w:rPr>
              <w:t xml:space="preserve"> кг</w:t>
            </w:r>
          </w:p>
        </w:tc>
      </w:tr>
      <w:tr w:rsidR="00CC7B26" w:rsidRPr="00663D92" w:rsidTr="00917283">
        <w:tc>
          <w:tcPr>
            <w:tcW w:w="458" w:type="dxa"/>
            <w:tcBorders>
              <w:top w:val="single" w:sz="4" w:space="0" w:color="auto"/>
              <w:left w:val="single" w:sz="4" w:space="0" w:color="auto"/>
              <w:bottom w:val="single" w:sz="4" w:space="0" w:color="auto"/>
              <w:right w:val="single" w:sz="4" w:space="0" w:color="auto"/>
            </w:tcBorders>
          </w:tcPr>
          <w:p w:rsidR="00CC7B26" w:rsidRDefault="00CC7B26" w:rsidP="00917283">
            <w:pPr>
              <w:jc w:val="center"/>
              <w:rPr>
                <w:b/>
                <w:color w:val="000000"/>
                <w:lang w:val="uk-UA" w:eastAsia="uk-UA"/>
              </w:rPr>
            </w:pPr>
            <w:r>
              <w:rPr>
                <w:b/>
                <w:color w:val="000000"/>
                <w:lang w:val="uk-UA" w:eastAsia="uk-UA"/>
              </w:rPr>
              <w:t>3.</w:t>
            </w:r>
          </w:p>
        </w:tc>
        <w:tc>
          <w:tcPr>
            <w:tcW w:w="2485" w:type="dxa"/>
            <w:tcBorders>
              <w:top w:val="single" w:sz="4" w:space="0" w:color="auto"/>
              <w:left w:val="single" w:sz="4" w:space="0" w:color="auto"/>
              <w:bottom w:val="single" w:sz="4" w:space="0" w:color="auto"/>
              <w:right w:val="single" w:sz="4" w:space="0" w:color="auto"/>
            </w:tcBorders>
          </w:tcPr>
          <w:p w:rsidR="00CC7B26" w:rsidRDefault="00CC7B26" w:rsidP="00917283">
            <w:pPr>
              <w:tabs>
                <w:tab w:val="left" w:pos="2377"/>
              </w:tabs>
              <w:jc w:val="center"/>
              <w:rPr>
                <w:b/>
                <w:color w:val="000000"/>
                <w:lang w:val="uk-UA" w:eastAsia="uk-UA"/>
              </w:rPr>
            </w:pPr>
            <w:r>
              <w:rPr>
                <w:b/>
                <w:color w:val="000000"/>
                <w:lang w:val="uk-UA" w:eastAsia="uk-UA"/>
              </w:rPr>
              <w:t>Морква</w:t>
            </w:r>
          </w:p>
        </w:tc>
        <w:tc>
          <w:tcPr>
            <w:tcW w:w="5529" w:type="dxa"/>
            <w:tcBorders>
              <w:top w:val="single" w:sz="4" w:space="0" w:color="auto"/>
              <w:left w:val="single" w:sz="4" w:space="0" w:color="auto"/>
              <w:bottom w:val="single" w:sz="4" w:space="0" w:color="auto"/>
              <w:right w:val="single" w:sz="4" w:space="0" w:color="auto"/>
            </w:tcBorders>
          </w:tcPr>
          <w:p w:rsidR="00062489" w:rsidRPr="00062489" w:rsidRDefault="00062489" w:rsidP="00062489">
            <w:pPr>
              <w:shd w:val="clear" w:color="auto" w:fill="FFFFFF"/>
              <w:jc w:val="both"/>
              <w:rPr>
                <w:color w:val="000000"/>
                <w:lang w:val="uk-UA" w:eastAsia="uk-UA"/>
              </w:rPr>
            </w:pPr>
            <w:r w:rsidRPr="00062489">
              <w:rPr>
                <w:color w:val="000000"/>
                <w:lang w:val="uk-UA" w:eastAsia="uk-UA"/>
              </w:rPr>
              <w:t>Морква столова1-го сорту.</w:t>
            </w:r>
          </w:p>
          <w:p w:rsidR="00062489" w:rsidRPr="00062489" w:rsidRDefault="00062489" w:rsidP="00062489">
            <w:pPr>
              <w:shd w:val="clear" w:color="auto" w:fill="FFFFFF"/>
              <w:jc w:val="both"/>
              <w:rPr>
                <w:color w:val="000000"/>
                <w:lang w:val="uk-UA" w:eastAsia="uk-UA"/>
              </w:rPr>
            </w:pPr>
            <w:r w:rsidRPr="00062489">
              <w:rPr>
                <w:color w:val="000000"/>
                <w:lang w:val="uk-UA" w:eastAsia="uk-UA"/>
              </w:rPr>
              <w:t>Морква свіжа, вирощена в природних умовах, без перевищеного вмісту хімічних речовин. Коренеплоди свіжі, цілі, здорові, чисті, не зів’ялі, не пошкоджені шкідниками, без зайвої зовнішньої вологості, без бадилля, без ознак загнивання. Допускаються коренеплоди з незначними відхиленнями від форми. Морква харчова з довжиною стержня 15-22 см. Не допускаються підморожені, зі сторонніми запахами.</w:t>
            </w:r>
          </w:p>
          <w:p w:rsidR="00CC7B26" w:rsidRPr="001F55F5" w:rsidRDefault="00062489" w:rsidP="00062489">
            <w:pPr>
              <w:shd w:val="clear" w:color="auto" w:fill="FFFFFF"/>
              <w:jc w:val="both"/>
              <w:rPr>
                <w:color w:val="000000"/>
                <w:lang w:val="uk-UA" w:eastAsia="uk-UA"/>
              </w:rPr>
            </w:pPr>
            <w:r w:rsidRPr="00062489">
              <w:rPr>
                <w:color w:val="000000"/>
                <w:lang w:val="uk-UA" w:eastAsia="uk-UA"/>
              </w:rPr>
              <w:t>Пакування – сітки (20-25 кг).</w:t>
            </w:r>
          </w:p>
        </w:tc>
        <w:tc>
          <w:tcPr>
            <w:tcW w:w="1335" w:type="dxa"/>
            <w:tcBorders>
              <w:top w:val="single" w:sz="4" w:space="0" w:color="auto"/>
              <w:left w:val="single" w:sz="4" w:space="0" w:color="auto"/>
              <w:bottom w:val="single" w:sz="4" w:space="0" w:color="auto"/>
              <w:right w:val="single" w:sz="4" w:space="0" w:color="auto"/>
            </w:tcBorders>
          </w:tcPr>
          <w:p w:rsidR="00CC7B26" w:rsidRDefault="00CC7B26" w:rsidP="00917283">
            <w:pPr>
              <w:jc w:val="center"/>
              <w:rPr>
                <w:b/>
                <w:color w:val="000000"/>
                <w:lang w:val="uk-UA" w:eastAsia="uk-UA"/>
              </w:rPr>
            </w:pPr>
            <w:r>
              <w:rPr>
                <w:b/>
                <w:color w:val="000000"/>
                <w:lang w:val="uk-UA" w:eastAsia="uk-UA"/>
              </w:rPr>
              <w:t>1500 кг</w:t>
            </w:r>
          </w:p>
        </w:tc>
      </w:tr>
      <w:tr w:rsidR="00CC7B26" w:rsidRPr="00663D92" w:rsidTr="00917283">
        <w:tc>
          <w:tcPr>
            <w:tcW w:w="458" w:type="dxa"/>
            <w:tcBorders>
              <w:top w:val="single" w:sz="4" w:space="0" w:color="auto"/>
              <w:left w:val="single" w:sz="4" w:space="0" w:color="auto"/>
              <w:bottom w:val="single" w:sz="4" w:space="0" w:color="auto"/>
              <w:right w:val="single" w:sz="4" w:space="0" w:color="auto"/>
            </w:tcBorders>
          </w:tcPr>
          <w:p w:rsidR="00CC7B26" w:rsidRDefault="00CC7B26" w:rsidP="00917283">
            <w:pPr>
              <w:jc w:val="center"/>
              <w:rPr>
                <w:b/>
                <w:color w:val="000000"/>
                <w:lang w:val="uk-UA" w:eastAsia="uk-UA"/>
              </w:rPr>
            </w:pPr>
            <w:r>
              <w:rPr>
                <w:b/>
                <w:color w:val="000000"/>
                <w:lang w:val="uk-UA" w:eastAsia="uk-UA"/>
              </w:rPr>
              <w:t>4.</w:t>
            </w:r>
          </w:p>
        </w:tc>
        <w:tc>
          <w:tcPr>
            <w:tcW w:w="2485" w:type="dxa"/>
            <w:tcBorders>
              <w:top w:val="single" w:sz="4" w:space="0" w:color="auto"/>
              <w:left w:val="single" w:sz="4" w:space="0" w:color="auto"/>
              <w:bottom w:val="single" w:sz="4" w:space="0" w:color="auto"/>
              <w:right w:val="single" w:sz="4" w:space="0" w:color="auto"/>
            </w:tcBorders>
          </w:tcPr>
          <w:p w:rsidR="00CC7B26" w:rsidRDefault="00CC7B26" w:rsidP="00917283">
            <w:pPr>
              <w:tabs>
                <w:tab w:val="left" w:pos="2377"/>
              </w:tabs>
              <w:jc w:val="center"/>
              <w:rPr>
                <w:b/>
                <w:color w:val="000000"/>
                <w:lang w:val="uk-UA" w:eastAsia="uk-UA"/>
              </w:rPr>
            </w:pPr>
            <w:r>
              <w:rPr>
                <w:b/>
                <w:color w:val="000000"/>
                <w:lang w:val="uk-UA" w:eastAsia="uk-UA"/>
              </w:rPr>
              <w:t>Цибуля ріпчаста</w:t>
            </w:r>
          </w:p>
        </w:tc>
        <w:tc>
          <w:tcPr>
            <w:tcW w:w="5529" w:type="dxa"/>
            <w:tcBorders>
              <w:top w:val="single" w:sz="4" w:space="0" w:color="auto"/>
              <w:left w:val="single" w:sz="4" w:space="0" w:color="auto"/>
              <w:bottom w:val="single" w:sz="4" w:space="0" w:color="auto"/>
              <w:right w:val="single" w:sz="4" w:space="0" w:color="auto"/>
            </w:tcBorders>
          </w:tcPr>
          <w:p w:rsidR="00062489" w:rsidRPr="00062489" w:rsidRDefault="00062489" w:rsidP="00062489">
            <w:pPr>
              <w:shd w:val="clear" w:color="auto" w:fill="FFFFFF"/>
              <w:jc w:val="both"/>
              <w:rPr>
                <w:color w:val="000000"/>
                <w:lang w:val="uk-UA" w:eastAsia="uk-UA"/>
              </w:rPr>
            </w:pPr>
            <w:r w:rsidRPr="00062489">
              <w:rPr>
                <w:color w:val="000000"/>
                <w:lang w:val="uk-UA" w:eastAsia="uk-UA"/>
              </w:rPr>
              <w:t>Цибуля ріпчаста 1-го сорту.</w:t>
            </w:r>
          </w:p>
          <w:p w:rsidR="00062489" w:rsidRPr="00062489" w:rsidRDefault="00062489" w:rsidP="00062489">
            <w:pPr>
              <w:shd w:val="clear" w:color="auto" w:fill="FFFFFF"/>
              <w:jc w:val="both"/>
              <w:rPr>
                <w:color w:val="000000"/>
                <w:lang w:val="uk-UA" w:eastAsia="uk-UA"/>
              </w:rPr>
            </w:pPr>
            <w:r w:rsidRPr="00062489">
              <w:rPr>
                <w:color w:val="000000"/>
                <w:lang w:val="uk-UA" w:eastAsia="uk-UA"/>
              </w:rPr>
              <w:lastRenderedPageBreak/>
              <w:t>Цибуля свіжа, вирощена в природних умовах, без перевищеного вмісту хімічних речовин. Цибулини визрілі, здорові, чисті, свіжі, сухі, з сухими верхніми лусками і висушеною шийкою від 2 до 3 см. Допускаються до 5% цибулин з тріщинами сухих лусок, допускаються різносортні. Розмір цибулин в діаметрі не менше 5 см (для овальної форми не менше 4 см). Не допускаються підморожені, зі сторонніми запахами.</w:t>
            </w:r>
          </w:p>
          <w:p w:rsidR="00CC7B26" w:rsidRPr="001F55F5" w:rsidRDefault="00062489" w:rsidP="00062489">
            <w:pPr>
              <w:shd w:val="clear" w:color="auto" w:fill="FFFFFF"/>
              <w:jc w:val="both"/>
              <w:rPr>
                <w:color w:val="000000"/>
                <w:lang w:val="uk-UA" w:eastAsia="uk-UA"/>
              </w:rPr>
            </w:pPr>
            <w:r w:rsidRPr="00062489">
              <w:rPr>
                <w:color w:val="000000"/>
                <w:lang w:val="uk-UA" w:eastAsia="uk-UA"/>
              </w:rPr>
              <w:t>Пакування – сітки (20-25 кг).</w:t>
            </w:r>
          </w:p>
        </w:tc>
        <w:tc>
          <w:tcPr>
            <w:tcW w:w="1335" w:type="dxa"/>
            <w:tcBorders>
              <w:top w:val="single" w:sz="4" w:space="0" w:color="auto"/>
              <w:left w:val="single" w:sz="4" w:space="0" w:color="auto"/>
              <w:bottom w:val="single" w:sz="4" w:space="0" w:color="auto"/>
              <w:right w:val="single" w:sz="4" w:space="0" w:color="auto"/>
            </w:tcBorders>
          </w:tcPr>
          <w:p w:rsidR="00CC7B26" w:rsidRDefault="00CC7B26" w:rsidP="00917283">
            <w:pPr>
              <w:jc w:val="center"/>
              <w:rPr>
                <w:b/>
                <w:color w:val="000000"/>
                <w:lang w:val="uk-UA" w:eastAsia="uk-UA"/>
              </w:rPr>
            </w:pPr>
            <w:r>
              <w:rPr>
                <w:b/>
                <w:color w:val="000000"/>
                <w:lang w:val="uk-UA" w:eastAsia="uk-UA"/>
              </w:rPr>
              <w:lastRenderedPageBreak/>
              <w:t>800 кг</w:t>
            </w:r>
          </w:p>
        </w:tc>
      </w:tr>
    </w:tbl>
    <w:p w:rsidR="00D3138C" w:rsidRPr="00E43A12" w:rsidRDefault="00D3138C" w:rsidP="00D3138C">
      <w:pPr>
        <w:tabs>
          <w:tab w:val="left" w:pos="567"/>
          <w:tab w:val="left" w:pos="993"/>
        </w:tabs>
        <w:spacing w:after="200"/>
        <w:ind w:firstLine="567"/>
        <w:contextualSpacing/>
        <w:jc w:val="both"/>
        <w:rPr>
          <w:rFonts w:eastAsiaTheme="minorHAnsi"/>
          <w:sz w:val="28"/>
          <w:szCs w:val="28"/>
          <w:lang w:val="uk-UA" w:eastAsia="en-US"/>
        </w:rPr>
      </w:pPr>
    </w:p>
    <w:p w:rsidR="00D3138C" w:rsidRPr="00527A0A" w:rsidRDefault="00D3138C" w:rsidP="00D3138C">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 xml:space="preserve">1. </w:t>
      </w:r>
      <w:r w:rsidRPr="00527A0A">
        <w:rPr>
          <w:rFonts w:eastAsiaTheme="minorHAnsi"/>
          <w:lang w:val="uk-UA" w:eastAsia="en-US"/>
        </w:rPr>
        <w:t xml:space="preserve">Товар необхідно поставляти </w:t>
      </w:r>
      <w:r w:rsidR="00DA1BE7">
        <w:rPr>
          <w:rFonts w:eastAsiaTheme="minorHAnsi"/>
          <w:lang w:val="uk-UA" w:eastAsia="en-US"/>
        </w:rPr>
        <w:t>до 31.12.202</w:t>
      </w:r>
      <w:r w:rsidR="00816CCC">
        <w:rPr>
          <w:rFonts w:eastAsiaTheme="minorHAnsi"/>
          <w:lang w:val="uk-UA" w:eastAsia="en-US"/>
        </w:rPr>
        <w:t>4</w:t>
      </w:r>
      <w:r w:rsidRPr="00527A0A">
        <w:rPr>
          <w:rFonts w:eastAsiaTheme="minorHAnsi"/>
          <w:lang w:val="uk-UA" w:eastAsia="en-US"/>
        </w:rPr>
        <w:t xml:space="preserve"> року партіями згідно із заявками Замовника, без обмеження розміру мінімального замовлення. Заявки подаються Замовником по телефону або в письмовій формі. Письмовою також вважається заявка, що надійшла від Замовника на електронну адресу Постачальника. Заявка на поставку товару подається Замовником </w:t>
      </w:r>
      <w:r>
        <w:rPr>
          <w:rFonts w:eastAsiaTheme="minorHAnsi"/>
          <w:lang w:val="uk-UA" w:eastAsia="en-US"/>
        </w:rPr>
        <w:t>Постачальнику</w:t>
      </w:r>
      <w:r w:rsidR="00F719FF">
        <w:rPr>
          <w:rFonts w:eastAsiaTheme="minorHAnsi"/>
          <w:lang w:val="uk-UA" w:eastAsia="en-US"/>
        </w:rPr>
        <w:t xml:space="preserve"> </w:t>
      </w:r>
      <w:r>
        <w:rPr>
          <w:rFonts w:eastAsiaTheme="minorHAnsi"/>
          <w:lang w:val="uk-UA" w:eastAsia="en-US"/>
        </w:rPr>
        <w:t>два</w:t>
      </w:r>
      <w:r w:rsidRPr="00527A0A">
        <w:rPr>
          <w:rFonts w:eastAsiaTheme="minorHAnsi"/>
          <w:lang w:val="uk-UA" w:eastAsia="en-US"/>
        </w:rPr>
        <w:t xml:space="preserve"> або </w:t>
      </w:r>
      <w:r>
        <w:rPr>
          <w:rFonts w:eastAsiaTheme="minorHAnsi"/>
          <w:lang w:val="uk-UA" w:eastAsia="en-US"/>
        </w:rPr>
        <w:t>три</w:t>
      </w:r>
      <w:r w:rsidRPr="00527A0A">
        <w:rPr>
          <w:rFonts w:eastAsiaTheme="minorHAnsi"/>
          <w:lang w:val="uk-UA" w:eastAsia="en-US"/>
        </w:rPr>
        <w:t xml:space="preserve"> рази на тиждень. Постачальник здійснює постачання </w:t>
      </w:r>
      <w:r>
        <w:rPr>
          <w:rFonts w:eastAsiaTheme="minorHAnsi"/>
          <w:lang w:val="uk-UA" w:eastAsia="en-US"/>
        </w:rPr>
        <w:t>т</w:t>
      </w:r>
      <w:r w:rsidRPr="00527A0A">
        <w:rPr>
          <w:rFonts w:eastAsiaTheme="minorHAnsi"/>
          <w:lang w:val="uk-UA" w:eastAsia="en-US"/>
        </w:rPr>
        <w:t xml:space="preserve">овару після отримання заявки </w:t>
      </w:r>
      <w:r>
        <w:rPr>
          <w:rFonts w:eastAsiaTheme="minorHAnsi"/>
          <w:lang w:val="uk-UA" w:eastAsia="en-US"/>
        </w:rPr>
        <w:t>протягом одного-двох робочих</w:t>
      </w:r>
      <w:r w:rsidRPr="00527A0A">
        <w:rPr>
          <w:rFonts w:eastAsiaTheme="minorHAnsi"/>
          <w:lang w:val="uk-UA" w:eastAsia="en-US"/>
        </w:rPr>
        <w:t xml:space="preserve"> дн</w:t>
      </w:r>
      <w:r>
        <w:rPr>
          <w:rFonts w:eastAsiaTheme="minorHAnsi"/>
          <w:lang w:val="uk-UA" w:eastAsia="en-US"/>
        </w:rPr>
        <w:t>ів</w:t>
      </w:r>
      <w:r w:rsidRPr="00527A0A">
        <w:rPr>
          <w:rFonts w:eastAsiaTheme="minorHAnsi"/>
          <w:lang w:val="uk-UA" w:eastAsia="en-US"/>
        </w:rPr>
        <w:t xml:space="preserve"> з 08:00 до 10:00 годин </w:t>
      </w:r>
      <w:r>
        <w:rPr>
          <w:rFonts w:eastAsiaTheme="minorHAnsi"/>
          <w:lang w:val="uk-UA" w:eastAsia="en-US"/>
        </w:rPr>
        <w:t>два</w:t>
      </w:r>
      <w:r w:rsidRPr="00527A0A">
        <w:rPr>
          <w:rFonts w:eastAsiaTheme="minorHAnsi"/>
          <w:lang w:val="uk-UA" w:eastAsia="en-US"/>
        </w:rPr>
        <w:t xml:space="preserve"> або </w:t>
      </w:r>
      <w:r>
        <w:rPr>
          <w:rFonts w:eastAsiaTheme="minorHAnsi"/>
          <w:lang w:val="uk-UA" w:eastAsia="en-US"/>
        </w:rPr>
        <w:t>три</w:t>
      </w:r>
      <w:r w:rsidRPr="00527A0A">
        <w:rPr>
          <w:rFonts w:eastAsiaTheme="minorHAnsi"/>
          <w:lang w:val="uk-UA" w:eastAsia="en-US"/>
        </w:rPr>
        <w:t xml:space="preserve"> рази на тиждень.</w:t>
      </w:r>
    </w:p>
    <w:p w:rsidR="00D3138C" w:rsidRPr="00527A0A" w:rsidRDefault="00D3138C" w:rsidP="00D3138C">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2</w:t>
      </w:r>
      <w:r w:rsidRPr="00527A0A">
        <w:rPr>
          <w:rFonts w:eastAsiaTheme="minorHAnsi"/>
          <w:lang w:val="uk-UA" w:eastAsia="en-US"/>
        </w:rPr>
        <w:t>.</w:t>
      </w:r>
      <w:r w:rsidRPr="00527A0A">
        <w:rPr>
          <w:rFonts w:eastAsiaTheme="minorHAnsi"/>
          <w:lang w:val="uk-UA" w:eastAsia="en-US"/>
        </w:rPr>
        <w:tab/>
        <w:t xml:space="preserve">Доставка товару за адресою: </w:t>
      </w:r>
      <w:r w:rsidRPr="00541DD9">
        <w:rPr>
          <w:rFonts w:eastAsiaTheme="minorHAnsi"/>
          <w:lang w:val="uk-UA" w:eastAsia="en-US"/>
        </w:rPr>
        <w:t>54025, Україна, м. Миколаїв, вул. Флотська, 71</w:t>
      </w:r>
      <w:r>
        <w:rPr>
          <w:rFonts w:eastAsiaTheme="minorHAnsi"/>
          <w:lang w:val="uk-UA" w:eastAsia="en-US"/>
        </w:rPr>
        <w:t>, склад харчових продуктів.</w:t>
      </w:r>
    </w:p>
    <w:p w:rsidR="00D3138C" w:rsidRPr="00081091" w:rsidRDefault="00D3138C" w:rsidP="00D3138C">
      <w:pPr>
        <w:tabs>
          <w:tab w:val="left" w:pos="567"/>
          <w:tab w:val="left" w:pos="993"/>
        </w:tabs>
        <w:ind w:firstLine="567"/>
        <w:jc w:val="both"/>
        <w:rPr>
          <w:rFonts w:eastAsiaTheme="minorHAnsi"/>
          <w:lang w:val="uk-UA"/>
        </w:rPr>
      </w:pPr>
      <w:r>
        <w:rPr>
          <w:rFonts w:eastAsiaTheme="minorHAnsi"/>
          <w:lang w:val="uk-UA" w:eastAsia="en-US"/>
        </w:rPr>
        <w:t>3</w:t>
      </w:r>
      <w:r w:rsidRPr="00081091">
        <w:rPr>
          <w:rFonts w:eastAsiaTheme="minorHAnsi"/>
          <w:lang w:val="uk-UA" w:eastAsia="en-US"/>
        </w:rPr>
        <w:t>.</w:t>
      </w:r>
      <w:r>
        <w:rPr>
          <w:rFonts w:eastAsiaTheme="minorHAnsi"/>
          <w:lang w:val="uk-UA"/>
        </w:rPr>
        <w:tab/>
      </w:r>
      <w:r w:rsidRPr="00527A0A">
        <w:rPr>
          <w:rFonts w:eastAsiaTheme="minorHAnsi"/>
          <w:lang w:val="uk-UA" w:eastAsia="en-US"/>
        </w:rPr>
        <w:t>Кожна партія товару має супроводжуватися чинними на час їх надання Замовнику документами, що підтверджують походження товару, його безпечність і якість (посвідчення якості</w:t>
      </w:r>
      <w:r>
        <w:rPr>
          <w:rFonts w:eastAsiaTheme="minorHAnsi"/>
          <w:lang w:val="uk-UA" w:eastAsia="en-US"/>
        </w:rPr>
        <w:t>/</w:t>
      </w:r>
      <w:r w:rsidRPr="00527A0A">
        <w:rPr>
          <w:rFonts w:eastAsiaTheme="minorHAnsi"/>
          <w:lang w:val="uk-UA" w:eastAsia="en-US"/>
        </w:rPr>
        <w:t>свідоцтво про якість/деклараці</w:t>
      </w:r>
      <w:r>
        <w:rPr>
          <w:rFonts w:eastAsiaTheme="minorHAnsi"/>
          <w:lang w:val="uk-UA" w:eastAsia="en-US"/>
        </w:rPr>
        <w:t>я</w:t>
      </w:r>
      <w:r w:rsidRPr="00527A0A">
        <w:rPr>
          <w:rFonts w:eastAsiaTheme="minorHAnsi"/>
          <w:lang w:val="uk-UA" w:eastAsia="en-US"/>
        </w:rPr>
        <w:t xml:space="preserve"> виробника/сертифікат відповідності</w:t>
      </w:r>
      <w:r>
        <w:rPr>
          <w:rFonts w:eastAsiaTheme="minorHAnsi"/>
          <w:lang w:val="uk-UA" w:eastAsia="en-US"/>
        </w:rPr>
        <w:t>/</w:t>
      </w:r>
      <w:r w:rsidRPr="00527A0A">
        <w:rPr>
          <w:rFonts w:eastAsiaTheme="minorHAnsi"/>
          <w:lang w:val="uk-UA" w:eastAsia="en-US"/>
        </w:rPr>
        <w:t>протокол</w:t>
      </w:r>
      <w:r>
        <w:rPr>
          <w:rFonts w:eastAsiaTheme="minorHAnsi"/>
          <w:lang w:val="uk-UA" w:eastAsia="en-US"/>
        </w:rPr>
        <w:t xml:space="preserve"> досліджень тощо)</w:t>
      </w:r>
      <w:r w:rsidRPr="00527A0A">
        <w:rPr>
          <w:rFonts w:eastAsiaTheme="minorHAnsi"/>
          <w:lang w:val="uk-UA" w:eastAsia="en-US"/>
        </w:rPr>
        <w:t>.</w:t>
      </w:r>
      <w:bookmarkStart w:id="1" w:name="_GoBack"/>
      <w:bookmarkEnd w:id="1"/>
    </w:p>
    <w:p w:rsidR="00D3138C" w:rsidRPr="00527A0A" w:rsidRDefault="00D3138C" w:rsidP="00D3138C">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4</w:t>
      </w:r>
      <w:r w:rsidRPr="00527A0A">
        <w:rPr>
          <w:rFonts w:eastAsiaTheme="minorHAnsi"/>
          <w:lang w:val="uk-UA" w:eastAsia="en-US"/>
        </w:rPr>
        <w:t>.</w:t>
      </w:r>
      <w:r w:rsidRPr="00527A0A">
        <w:rPr>
          <w:rFonts w:eastAsiaTheme="minorHAnsi"/>
          <w:lang w:val="uk-UA" w:eastAsia="en-US"/>
        </w:rPr>
        <w:tab/>
        <w:t>Термін придатності товару на час поставки на склад Замовника повинен становити не менш 70% загального терміну придатності та споживання, визначеного виробником.</w:t>
      </w:r>
    </w:p>
    <w:p w:rsidR="00D3138C" w:rsidRDefault="00D3138C" w:rsidP="00D3138C">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5</w:t>
      </w:r>
      <w:r w:rsidRPr="00527A0A">
        <w:rPr>
          <w:rFonts w:eastAsiaTheme="minorHAnsi"/>
          <w:lang w:val="uk-UA" w:eastAsia="en-US"/>
        </w:rPr>
        <w:t>.</w:t>
      </w:r>
      <w:r w:rsidRPr="00527A0A">
        <w:rPr>
          <w:rFonts w:eastAsiaTheme="minorHAnsi"/>
          <w:lang w:val="uk-UA" w:eastAsia="en-US"/>
        </w:rPr>
        <w:tab/>
        <w:t xml:space="preserve">Транспортування і зберігання </w:t>
      </w:r>
      <w:r>
        <w:rPr>
          <w:rFonts w:eastAsiaTheme="minorHAnsi"/>
          <w:lang w:val="uk-UA" w:eastAsia="en-US"/>
        </w:rPr>
        <w:t>товару</w:t>
      </w:r>
      <w:r w:rsidRPr="00527A0A">
        <w:rPr>
          <w:rFonts w:eastAsiaTheme="minorHAnsi"/>
          <w:lang w:val="uk-UA" w:eastAsia="en-US"/>
        </w:rPr>
        <w:t xml:space="preserve"> має здійснюватися з дотриманням термінів його реалізації автотранспортом </w:t>
      </w:r>
      <w:r w:rsidR="00B512BF">
        <w:rPr>
          <w:rFonts w:eastAsiaTheme="minorHAnsi"/>
          <w:lang w:val="uk-UA" w:eastAsia="en-US"/>
        </w:rPr>
        <w:t>Учасника</w:t>
      </w:r>
      <w:r w:rsidRPr="00527A0A">
        <w:rPr>
          <w:rFonts w:eastAsiaTheme="minorHAnsi"/>
          <w:lang w:val="uk-UA" w:eastAsia="en-US"/>
        </w:rPr>
        <w:t xml:space="preserve"> з дотриманням діючих санітарно-гігієнічних норм, в тому числі щодо сумісності (товарного сусідства) харчових продуктів. Для транспортування повинен бути виділений </w:t>
      </w:r>
      <w:r w:rsidR="00B512BF" w:rsidRPr="00527A0A">
        <w:rPr>
          <w:rFonts w:eastAsiaTheme="minorHAnsi"/>
          <w:lang w:val="uk-UA" w:eastAsia="en-US"/>
        </w:rPr>
        <w:t>чистий, в справному стані</w:t>
      </w:r>
      <w:r w:rsidR="00F719FF">
        <w:rPr>
          <w:rFonts w:eastAsiaTheme="minorHAnsi"/>
          <w:lang w:val="uk-UA" w:eastAsia="en-US"/>
        </w:rPr>
        <w:t xml:space="preserve"> </w:t>
      </w:r>
      <w:r w:rsidR="00B512BF">
        <w:rPr>
          <w:rFonts w:eastAsiaTheme="minorHAnsi"/>
          <w:lang w:val="uk-UA" w:eastAsia="en-US"/>
        </w:rPr>
        <w:t>авто</w:t>
      </w:r>
      <w:r w:rsidRPr="00527A0A">
        <w:rPr>
          <w:rFonts w:eastAsiaTheme="minorHAnsi"/>
          <w:lang w:val="uk-UA" w:eastAsia="en-US"/>
        </w:rPr>
        <w:t>транспорт. Тра</w:t>
      </w:r>
      <w:r>
        <w:rPr>
          <w:rFonts w:eastAsiaTheme="minorHAnsi"/>
          <w:lang w:val="uk-UA" w:eastAsia="en-US"/>
        </w:rPr>
        <w:t>нспортування тільки в спеціальній</w:t>
      </w:r>
      <w:r w:rsidR="00F719FF">
        <w:rPr>
          <w:rFonts w:eastAsiaTheme="minorHAnsi"/>
          <w:lang w:val="uk-UA" w:eastAsia="en-US"/>
        </w:rPr>
        <w:t xml:space="preserve"> </w:t>
      </w:r>
      <w:r>
        <w:rPr>
          <w:rFonts w:eastAsiaTheme="minorHAnsi"/>
          <w:lang w:val="uk-UA" w:eastAsia="en-US"/>
        </w:rPr>
        <w:t>тарі/упаковці</w:t>
      </w:r>
      <w:r w:rsidRPr="00527A0A">
        <w:rPr>
          <w:rFonts w:eastAsiaTheme="minorHAnsi"/>
          <w:lang w:val="uk-UA" w:eastAsia="en-US"/>
        </w:rPr>
        <w:t xml:space="preserve"> згідно з чинними нормативними документами.</w:t>
      </w:r>
    </w:p>
    <w:p w:rsidR="00D3138C" w:rsidRDefault="00D3138C" w:rsidP="00D3138C">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6</w:t>
      </w:r>
      <w:r w:rsidRPr="00527A0A">
        <w:rPr>
          <w:rFonts w:eastAsiaTheme="minorHAnsi"/>
          <w:lang w:val="uk-UA" w:eastAsia="en-US"/>
        </w:rPr>
        <w:t>.</w:t>
      </w:r>
      <w:r w:rsidRPr="00527A0A">
        <w:rPr>
          <w:rFonts w:eastAsiaTheme="minorHAnsi"/>
          <w:lang w:val="uk-UA" w:eastAsia="en-US"/>
        </w:rPr>
        <w:tab/>
        <w:t>Тара та упаковка предмету закупівлі повинна бути міцн</w:t>
      </w:r>
      <w:r w:rsidR="00DA1BE7">
        <w:rPr>
          <w:rFonts w:eastAsiaTheme="minorHAnsi"/>
          <w:lang w:val="uk-UA" w:eastAsia="en-US"/>
        </w:rPr>
        <w:t>ою</w:t>
      </w:r>
      <w:r w:rsidRPr="00527A0A">
        <w:rPr>
          <w:rFonts w:eastAsiaTheme="minorHAnsi"/>
          <w:lang w:val="uk-UA" w:eastAsia="en-US"/>
        </w:rPr>
        <w:t>, чист</w:t>
      </w:r>
      <w:r w:rsidR="00DA1BE7">
        <w:rPr>
          <w:rFonts w:eastAsiaTheme="minorHAnsi"/>
          <w:lang w:val="uk-UA" w:eastAsia="en-US"/>
        </w:rPr>
        <w:t>ою</w:t>
      </w:r>
      <w:r w:rsidRPr="00527A0A">
        <w:rPr>
          <w:rFonts w:eastAsiaTheme="minorHAnsi"/>
          <w:lang w:val="uk-UA" w:eastAsia="en-US"/>
        </w:rPr>
        <w:t>, сух</w:t>
      </w:r>
      <w:r w:rsidR="00DA1BE7">
        <w:rPr>
          <w:rFonts w:eastAsiaTheme="minorHAnsi"/>
          <w:lang w:val="uk-UA" w:eastAsia="en-US"/>
        </w:rPr>
        <w:t>ою</w:t>
      </w:r>
      <w:r w:rsidRPr="00527A0A">
        <w:rPr>
          <w:rFonts w:eastAsiaTheme="minorHAnsi"/>
          <w:lang w:val="uk-UA" w:eastAsia="en-US"/>
        </w:rPr>
        <w:t>, без стороннього запаху й порушення цілісності, придат</w:t>
      </w:r>
      <w:r w:rsidR="0052736D">
        <w:rPr>
          <w:rFonts w:eastAsiaTheme="minorHAnsi"/>
          <w:lang w:val="uk-UA" w:eastAsia="en-US"/>
        </w:rPr>
        <w:t>н</w:t>
      </w:r>
      <w:r w:rsidR="00DA1BE7">
        <w:rPr>
          <w:rFonts w:eastAsiaTheme="minorHAnsi"/>
          <w:lang w:val="uk-UA" w:eastAsia="en-US"/>
        </w:rPr>
        <w:t>ою</w:t>
      </w:r>
      <w:r w:rsidRPr="00527A0A">
        <w:rPr>
          <w:rFonts w:eastAsiaTheme="minorHAnsi"/>
          <w:lang w:val="uk-UA" w:eastAsia="en-US"/>
        </w:rPr>
        <w:t xml:space="preserve"> для його транспортування і так</w:t>
      </w:r>
      <w:r w:rsidR="00DA1BE7">
        <w:rPr>
          <w:rFonts w:eastAsiaTheme="minorHAnsi"/>
          <w:lang w:val="uk-UA" w:eastAsia="en-US"/>
        </w:rPr>
        <w:t>ою</w:t>
      </w:r>
      <w:r w:rsidRPr="00527A0A">
        <w:rPr>
          <w:rFonts w:eastAsiaTheme="minorHAnsi"/>
          <w:lang w:val="uk-UA" w:eastAsia="en-US"/>
        </w:rPr>
        <w:t>, що відповідає встановленим в Украї</w:t>
      </w:r>
      <w:r w:rsidR="00DA1BE7">
        <w:rPr>
          <w:rFonts w:eastAsiaTheme="minorHAnsi"/>
          <w:lang w:val="uk-UA" w:eastAsia="en-US"/>
        </w:rPr>
        <w:t>ні стандартам, технічним умовам та</w:t>
      </w:r>
      <w:r w:rsidRPr="00527A0A">
        <w:rPr>
          <w:rFonts w:eastAsiaTheme="minorHAnsi"/>
          <w:lang w:val="uk-UA" w:eastAsia="en-US"/>
        </w:rPr>
        <w:t xml:space="preserve"> забезпечує захищеність товару під час транспортування і збереження.</w:t>
      </w:r>
    </w:p>
    <w:p w:rsidR="00D3138C" w:rsidRPr="00527A0A" w:rsidRDefault="00D3138C" w:rsidP="00D3138C">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7</w:t>
      </w:r>
      <w:r w:rsidRPr="00527A0A">
        <w:rPr>
          <w:rFonts w:eastAsiaTheme="minorHAnsi"/>
          <w:lang w:val="uk-UA" w:eastAsia="en-US"/>
        </w:rPr>
        <w:t>.</w:t>
      </w:r>
      <w:r w:rsidRPr="00527A0A">
        <w:rPr>
          <w:rFonts w:eastAsiaTheme="minorHAnsi"/>
          <w:lang w:val="uk-UA" w:eastAsia="en-US"/>
        </w:rPr>
        <w:tab/>
        <w:t xml:space="preserve">Доставка (перевезення) та розвантаження товару здійснюється силами та за рахунок </w:t>
      </w:r>
      <w:r>
        <w:rPr>
          <w:rFonts w:eastAsiaTheme="minorHAnsi"/>
          <w:lang w:val="uk-UA" w:eastAsia="en-US"/>
        </w:rPr>
        <w:t>Постачальника</w:t>
      </w:r>
      <w:r w:rsidRPr="00527A0A">
        <w:rPr>
          <w:rFonts w:eastAsiaTheme="minorHAnsi"/>
          <w:lang w:val="uk-UA" w:eastAsia="en-US"/>
        </w:rPr>
        <w:t>.</w:t>
      </w:r>
    </w:p>
    <w:p w:rsidR="00D3138C" w:rsidRPr="00527A0A" w:rsidRDefault="00D3138C" w:rsidP="00D3138C">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8</w:t>
      </w:r>
      <w:r w:rsidRPr="00527A0A">
        <w:rPr>
          <w:rFonts w:eastAsiaTheme="minorHAnsi"/>
          <w:lang w:val="uk-UA" w:eastAsia="en-US"/>
        </w:rPr>
        <w:t>.</w:t>
      </w:r>
      <w:r w:rsidRPr="00527A0A">
        <w:rPr>
          <w:rFonts w:eastAsiaTheme="minorHAnsi"/>
          <w:lang w:val="uk-UA" w:eastAsia="en-US"/>
        </w:rPr>
        <w:tab/>
        <w:t>Водій автотранспорту, а також особи, що супроводжують товар, повинні мати оригінали дійсних на момент поставки товару медичних особових книжок з чинним висновком щодо допуску до роботи.</w:t>
      </w:r>
    </w:p>
    <w:p w:rsidR="00D3138C" w:rsidRPr="00527A0A" w:rsidRDefault="00D3138C" w:rsidP="00D3138C">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9</w:t>
      </w:r>
      <w:r w:rsidRPr="00527A0A">
        <w:rPr>
          <w:rFonts w:eastAsiaTheme="minorHAnsi"/>
          <w:lang w:val="uk-UA" w:eastAsia="en-US"/>
        </w:rPr>
        <w:t>.</w:t>
      </w:r>
      <w:r w:rsidRPr="00527A0A">
        <w:rPr>
          <w:rFonts w:eastAsiaTheme="minorHAnsi"/>
          <w:lang w:val="uk-UA" w:eastAsia="en-US"/>
        </w:rPr>
        <w:tab/>
        <w:t>Прийманню не підлягає товар:</w:t>
      </w:r>
    </w:p>
    <w:p w:rsidR="00D3138C" w:rsidRPr="00527A0A" w:rsidRDefault="00D3138C" w:rsidP="00D3138C">
      <w:pPr>
        <w:tabs>
          <w:tab w:val="left" w:pos="567"/>
          <w:tab w:val="left" w:pos="993"/>
        </w:tabs>
        <w:spacing w:after="200"/>
        <w:ind w:firstLine="567"/>
        <w:contextualSpacing/>
        <w:jc w:val="both"/>
        <w:rPr>
          <w:rFonts w:eastAsiaTheme="minorHAnsi"/>
          <w:lang w:val="uk-UA" w:eastAsia="en-US"/>
        </w:rPr>
      </w:pPr>
      <w:r w:rsidRPr="00527A0A">
        <w:rPr>
          <w:rFonts w:eastAsiaTheme="minorHAnsi"/>
          <w:lang w:val="uk-UA" w:eastAsia="en-US"/>
        </w:rPr>
        <w:t>- без маркування;</w:t>
      </w:r>
    </w:p>
    <w:p w:rsidR="00D3138C" w:rsidRPr="00527A0A" w:rsidRDefault="00D3138C" w:rsidP="00D3138C">
      <w:pPr>
        <w:tabs>
          <w:tab w:val="left" w:pos="567"/>
          <w:tab w:val="left" w:pos="993"/>
        </w:tabs>
        <w:spacing w:after="200"/>
        <w:ind w:firstLine="567"/>
        <w:contextualSpacing/>
        <w:jc w:val="both"/>
        <w:rPr>
          <w:rFonts w:eastAsiaTheme="minorHAnsi"/>
          <w:lang w:val="uk-UA" w:eastAsia="en-US"/>
        </w:rPr>
      </w:pPr>
      <w:r w:rsidRPr="00527A0A">
        <w:rPr>
          <w:rFonts w:eastAsiaTheme="minorHAnsi"/>
          <w:lang w:val="uk-UA" w:eastAsia="en-US"/>
        </w:rPr>
        <w:t>- у пошкодженій упаковці;</w:t>
      </w:r>
    </w:p>
    <w:p w:rsidR="00D3138C" w:rsidRPr="00527A0A" w:rsidRDefault="00D3138C" w:rsidP="00D3138C">
      <w:pPr>
        <w:tabs>
          <w:tab w:val="left" w:pos="567"/>
          <w:tab w:val="left" w:pos="993"/>
        </w:tabs>
        <w:spacing w:after="200"/>
        <w:ind w:firstLine="567"/>
        <w:contextualSpacing/>
        <w:jc w:val="both"/>
        <w:rPr>
          <w:rFonts w:eastAsiaTheme="minorHAnsi"/>
          <w:lang w:val="uk-UA" w:eastAsia="en-US"/>
        </w:rPr>
      </w:pPr>
      <w:r w:rsidRPr="00527A0A">
        <w:rPr>
          <w:rFonts w:eastAsiaTheme="minorHAnsi"/>
          <w:lang w:val="uk-UA" w:eastAsia="en-US"/>
        </w:rPr>
        <w:t>- супроводжувальні документи на який оформлені з порушенням;</w:t>
      </w:r>
    </w:p>
    <w:p w:rsidR="00D3138C" w:rsidRPr="00527A0A" w:rsidRDefault="00D3138C" w:rsidP="00D3138C">
      <w:pPr>
        <w:tabs>
          <w:tab w:val="left" w:pos="567"/>
          <w:tab w:val="left" w:pos="993"/>
        </w:tabs>
        <w:spacing w:after="200"/>
        <w:ind w:firstLine="567"/>
        <w:contextualSpacing/>
        <w:jc w:val="both"/>
        <w:rPr>
          <w:rFonts w:eastAsiaTheme="minorHAnsi"/>
          <w:lang w:val="uk-UA" w:eastAsia="en-US"/>
        </w:rPr>
      </w:pPr>
      <w:r w:rsidRPr="00527A0A">
        <w:rPr>
          <w:rFonts w:eastAsiaTheme="minorHAnsi"/>
          <w:lang w:val="uk-UA" w:eastAsia="en-US"/>
        </w:rPr>
        <w:t>- без документів, що засвідчують якість;</w:t>
      </w:r>
    </w:p>
    <w:p w:rsidR="00D3138C" w:rsidRDefault="00D3138C" w:rsidP="00D3138C">
      <w:pPr>
        <w:tabs>
          <w:tab w:val="left" w:pos="567"/>
          <w:tab w:val="left" w:pos="993"/>
        </w:tabs>
        <w:spacing w:after="200"/>
        <w:ind w:firstLine="567"/>
        <w:contextualSpacing/>
        <w:jc w:val="both"/>
        <w:rPr>
          <w:rFonts w:eastAsiaTheme="minorHAnsi"/>
          <w:lang w:val="uk-UA" w:eastAsia="en-US"/>
        </w:rPr>
      </w:pPr>
      <w:r w:rsidRPr="00527A0A">
        <w:rPr>
          <w:rFonts w:eastAsiaTheme="minorHAnsi"/>
          <w:lang w:val="uk-UA" w:eastAsia="en-US"/>
        </w:rPr>
        <w:t>- при невідповідності терміну придатності товару.</w:t>
      </w:r>
    </w:p>
    <w:p w:rsidR="00EE11FA" w:rsidRDefault="00EE11FA" w:rsidP="00D3138C">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10.</w:t>
      </w:r>
      <w:r>
        <w:rPr>
          <w:rFonts w:eastAsiaTheme="minorHAnsi"/>
          <w:lang w:val="uk-UA" w:eastAsia="en-US"/>
        </w:rPr>
        <w:tab/>
      </w:r>
      <w:r w:rsidR="00A02053">
        <w:rPr>
          <w:rFonts w:eastAsiaTheme="minorHAnsi"/>
          <w:lang w:val="uk-UA" w:eastAsia="en-US"/>
        </w:rPr>
        <w:t>У складі тендерної пропозиції надаються наступні документи:</w:t>
      </w:r>
    </w:p>
    <w:p w:rsidR="00A02053" w:rsidRPr="00A02053" w:rsidRDefault="00A02053" w:rsidP="005E7CBD">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 с</w:t>
      </w:r>
      <w:r w:rsidRPr="00A02053">
        <w:rPr>
          <w:rFonts w:eastAsiaTheme="minorHAnsi"/>
          <w:lang w:val="uk-UA" w:eastAsia="en-US"/>
        </w:rPr>
        <w:t xml:space="preserve">ертифікат на </w:t>
      </w:r>
      <w:r w:rsidR="00627E8A">
        <w:rPr>
          <w:rFonts w:eastAsiaTheme="minorHAnsi"/>
          <w:lang w:val="uk-UA" w:eastAsia="en-US"/>
        </w:rPr>
        <w:t>С</w:t>
      </w:r>
      <w:r w:rsidRPr="00A02053">
        <w:rPr>
          <w:rFonts w:eastAsiaTheme="minorHAnsi"/>
          <w:lang w:val="uk-UA" w:eastAsia="en-US"/>
        </w:rPr>
        <w:t xml:space="preserve">истему управління безпечністю харчових продуктів відповідно до ДСТУ </w:t>
      </w:r>
      <w:r w:rsidRPr="00A02053">
        <w:rPr>
          <w:rFonts w:eastAsiaTheme="minorHAnsi"/>
          <w:lang w:val="en-US" w:eastAsia="en-US"/>
        </w:rPr>
        <w:t>ISO</w:t>
      </w:r>
      <w:r w:rsidRPr="00A02053">
        <w:rPr>
          <w:rFonts w:eastAsiaTheme="minorHAnsi"/>
          <w:lang w:val="uk-UA" w:eastAsia="en-US"/>
        </w:rPr>
        <w:t xml:space="preserve"> 22000:2019</w:t>
      </w:r>
      <w:r w:rsidR="00F719FF">
        <w:rPr>
          <w:rFonts w:eastAsiaTheme="minorHAnsi"/>
          <w:lang w:val="uk-UA" w:eastAsia="en-US"/>
        </w:rPr>
        <w:t xml:space="preserve"> </w:t>
      </w:r>
      <w:r w:rsidRPr="00A02053">
        <w:rPr>
          <w:rFonts w:eastAsiaTheme="minorHAnsi"/>
          <w:lang w:val="uk-UA" w:eastAsia="en-US"/>
        </w:rPr>
        <w:t>(</w:t>
      </w:r>
      <w:r w:rsidRPr="00A02053">
        <w:rPr>
          <w:rFonts w:eastAsiaTheme="minorHAnsi"/>
          <w:lang w:val="en-US" w:eastAsia="en-US"/>
        </w:rPr>
        <w:t>ISO</w:t>
      </w:r>
      <w:r w:rsidRPr="00A02053">
        <w:rPr>
          <w:rFonts w:eastAsiaTheme="minorHAnsi"/>
          <w:lang w:val="uk-UA" w:eastAsia="en-US"/>
        </w:rPr>
        <w:t>22000:2018</w:t>
      </w:r>
      <w:r w:rsidR="0076664D">
        <w:rPr>
          <w:rFonts w:eastAsiaTheme="minorHAnsi"/>
          <w:lang w:val="uk-UA" w:eastAsia="en-US"/>
        </w:rPr>
        <w:t>,</w:t>
      </w:r>
      <w:r w:rsidR="00F719FF">
        <w:rPr>
          <w:rFonts w:eastAsiaTheme="minorHAnsi"/>
          <w:lang w:val="uk-UA" w:eastAsia="en-US"/>
        </w:rPr>
        <w:t xml:space="preserve"> </w:t>
      </w:r>
      <w:r w:rsidRPr="00A02053">
        <w:rPr>
          <w:rFonts w:eastAsiaTheme="minorHAnsi"/>
          <w:lang w:val="en-US" w:eastAsia="en-US"/>
        </w:rPr>
        <w:t>IDT</w:t>
      </w:r>
      <w:r w:rsidRPr="00A02053">
        <w:rPr>
          <w:rFonts w:eastAsiaTheme="minorHAnsi"/>
          <w:lang w:val="uk-UA" w:eastAsia="en-US"/>
        </w:rPr>
        <w:t>)</w:t>
      </w:r>
      <w:r w:rsidR="005E7CBD" w:rsidRPr="005E7CBD">
        <w:rPr>
          <w:rFonts w:eastAsiaTheme="minorHAnsi"/>
          <w:lang w:val="uk-UA" w:eastAsia="en-US"/>
        </w:rPr>
        <w:t>,</w:t>
      </w:r>
      <w:r w:rsidR="00F719FF">
        <w:rPr>
          <w:rFonts w:eastAsiaTheme="minorHAnsi"/>
          <w:lang w:val="uk-UA" w:eastAsia="en-US"/>
        </w:rPr>
        <w:t xml:space="preserve"> </w:t>
      </w:r>
      <w:r w:rsidRPr="00A02053">
        <w:rPr>
          <w:rFonts w:eastAsiaTheme="minorHAnsi"/>
          <w:lang w:val="uk-UA" w:eastAsia="en-US"/>
        </w:rPr>
        <w:t>виданий органом із сертифікації, акредитованим Національним а</w:t>
      </w:r>
      <w:r>
        <w:rPr>
          <w:rFonts w:eastAsiaTheme="minorHAnsi"/>
          <w:lang w:val="uk-UA" w:eastAsia="en-US"/>
        </w:rPr>
        <w:t>гентством з акредитації України</w:t>
      </w:r>
      <w:r w:rsidRPr="00A02053">
        <w:rPr>
          <w:rFonts w:eastAsiaTheme="minorHAnsi"/>
          <w:lang w:val="uk-UA" w:eastAsia="en-US"/>
        </w:rPr>
        <w:t>,</w:t>
      </w:r>
      <w:r>
        <w:rPr>
          <w:rFonts w:eastAsiaTheme="minorHAnsi"/>
          <w:lang w:val="uk-UA" w:eastAsia="en-US"/>
        </w:rPr>
        <w:t xml:space="preserve"> або </w:t>
      </w:r>
      <w:r w:rsidR="005E7CBD" w:rsidRPr="005E7CBD">
        <w:rPr>
          <w:rFonts w:eastAsiaTheme="minorHAnsi"/>
          <w:lang w:val="uk-UA" w:eastAsia="en-US"/>
        </w:rPr>
        <w:t>органом сертифікації, акредитовани</w:t>
      </w:r>
      <w:r w:rsidR="00627E8A">
        <w:rPr>
          <w:rFonts w:eastAsiaTheme="minorHAnsi"/>
          <w:lang w:val="uk-UA" w:eastAsia="en-US"/>
        </w:rPr>
        <w:t>м</w:t>
      </w:r>
      <w:r w:rsidR="00F719FF">
        <w:rPr>
          <w:rFonts w:eastAsiaTheme="minorHAnsi"/>
          <w:lang w:val="uk-UA" w:eastAsia="en-US"/>
        </w:rPr>
        <w:t xml:space="preserve"> </w:t>
      </w:r>
      <w:r w:rsidR="005E7CBD" w:rsidRPr="005E7CBD">
        <w:rPr>
          <w:rFonts w:eastAsiaTheme="minorHAnsi"/>
          <w:lang w:val="uk-UA" w:eastAsia="en-US"/>
        </w:rPr>
        <w:t xml:space="preserve">іншим органом в Україні, що має право здійснювати акредитацію таких </w:t>
      </w:r>
      <w:r w:rsidR="005E7CBD" w:rsidRPr="005E7CBD">
        <w:rPr>
          <w:rFonts w:eastAsiaTheme="minorHAnsi"/>
          <w:lang w:val="uk-UA" w:eastAsia="en-US"/>
        </w:rPr>
        <w:lastRenderedPageBreak/>
        <w:t>органів сертифікації, з</w:t>
      </w:r>
      <w:r w:rsidR="00F719FF">
        <w:rPr>
          <w:rFonts w:eastAsiaTheme="minorHAnsi"/>
          <w:lang w:val="uk-UA" w:eastAsia="en-US"/>
        </w:rPr>
        <w:t xml:space="preserve"> </w:t>
      </w:r>
      <w:r w:rsidR="005E7CBD" w:rsidRPr="005E7CBD">
        <w:rPr>
          <w:rFonts w:eastAsiaTheme="minorHAnsi"/>
          <w:lang w:val="uk-UA" w:eastAsia="en-US"/>
        </w:rPr>
        <w:t>додаванням у пропозиції відповідних підтверджуючих документів щодо наявності такого</w:t>
      </w:r>
      <w:r w:rsidR="00F719FF">
        <w:rPr>
          <w:rFonts w:eastAsiaTheme="minorHAnsi"/>
          <w:lang w:val="uk-UA" w:eastAsia="en-US"/>
        </w:rPr>
        <w:t xml:space="preserve"> </w:t>
      </w:r>
      <w:r w:rsidR="005E7CBD">
        <w:rPr>
          <w:rFonts w:eastAsiaTheme="minorHAnsi"/>
          <w:lang w:val="uk-UA" w:eastAsia="en-US"/>
        </w:rPr>
        <w:t>права</w:t>
      </w:r>
      <w:r w:rsidR="00627E8A">
        <w:rPr>
          <w:rFonts w:eastAsiaTheme="minorHAnsi"/>
          <w:lang w:val="uk-UA" w:eastAsia="en-US"/>
        </w:rPr>
        <w:t xml:space="preserve">. Сертифікат повинен бути виданий </w:t>
      </w:r>
      <w:r w:rsidRPr="00A02053">
        <w:rPr>
          <w:rFonts w:eastAsiaTheme="minorHAnsi"/>
          <w:lang w:val="uk-UA" w:eastAsia="en-US"/>
        </w:rPr>
        <w:t xml:space="preserve">на ім’я Учасника </w:t>
      </w:r>
      <w:r>
        <w:rPr>
          <w:rFonts w:eastAsiaTheme="minorHAnsi"/>
          <w:lang w:val="uk-UA" w:eastAsia="en-US"/>
        </w:rPr>
        <w:t xml:space="preserve">щодо </w:t>
      </w:r>
      <w:r w:rsidRPr="00A02053">
        <w:rPr>
          <w:rFonts w:eastAsiaTheme="minorHAnsi"/>
          <w:lang w:val="uk-UA" w:eastAsia="en-US"/>
        </w:rPr>
        <w:t>його зареєстрован</w:t>
      </w:r>
      <w:r>
        <w:rPr>
          <w:rFonts w:eastAsiaTheme="minorHAnsi"/>
          <w:lang w:val="uk-UA" w:eastAsia="en-US"/>
        </w:rPr>
        <w:t>их</w:t>
      </w:r>
      <w:r w:rsidRPr="00A02053">
        <w:rPr>
          <w:rFonts w:eastAsiaTheme="minorHAnsi"/>
          <w:lang w:val="uk-UA" w:eastAsia="en-US"/>
        </w:rPr>
        <w:t xml:space="preserve"> потужност</w:t>
      </w:r>
      <w:r>
        <w:rPr>
          <w:rFonts w:eastAsiaTheme="minorHAnsi"/>
          <w:lang w:val="uk-UA" w:eastAsia="en-US"/>
        </w:rPr>
        <w:t>ей</w:t>
      </w:r>
      <w:r w:rsidRPr="00A02053">
        <w:rPr>
          <w:rFonts w:eastAsiaTheme="minorHAnsi"/>
          <w:lang w:val="uk-UA" w:eastAsia="en-US"/>
        </w:rPr>
        <w:t>, які використовуватимуться при постачанні предмету закупівлі</w:t>
      </w:r>
      <w:r>
        <w:rPr>
          <w:rFonts w:eastAsiaTheme="minorHAnsi"/>
          <w:lang w:val="uk-UA" w:eastAsia="en-US"/>
        </w:rPr>
        <w:t>;</w:t>
      </w:r>
    </w:p>
    <w:p w:rsidR="00A02053" w:rsidRDefault="00A02053" w:rsidP="00A02053">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 с</w:t>
      </w:r>
      <w:r w:rsidRPr="00A02053">
        <w:rPr>
          <w:rFonts w:eastAsiaTheme="minorHAnsi"/>
          <w:lang w:val="uk-UA" w:eastAsia="en-US"/>
        </w:rPr>
        <w:t xml:space="preserve">ертифікат на </w:t>
      </w:r>
      <w:r>
        <w:rPr>
          <w:rFonts w:eastAsiaTheme="minorHAnsi"/>
          <w:lang w:val="uk-UA" w:eastAsia="en-US"/>
        </w:rPr>
        <w:t>С</w:t>
      </w:r>
      <w:r w:rsidRPr="00A02053">
        <w:rPr>
          <w:rFonts w:eastAsiaTheme="minorHAnsi"/>
          <w:lang w:val="uk-UA" w:eastAsia="en-US"/>
        </w:rPr>
        <w:t>истему управління ох</w:t>
      </w:r>
      <w:r w:rsidR="004F45E7">
        <w:rPr>
          <w:rFonts w:eastAsiaTheme="minorHAnsi"/>
          <w:lang w:val="uk-UA" w:eastAsia="en-US"/>
        </w:rPr>
        <w:t>о</w:t>
      </w:r>
      <w:r w:rsidRPr="00A02053">
        <w:rPr>
          <w:rFonts w:eastAsiaTheme="minorHAnsi"/>
          <w:lang w:val="uk-UA" w:eastAsia="en-US"/>
        </w:rPr>
        <w:t>роною здоров’я та безпекою праці</w:t>
      </w:r>
      <w:r>
        <w:rPr>
          <w:rFonts w:eastAsiaTheme="minorHAnsi"/>
          <w:lang w:val="uk-UA" w:eastAsia="en-US"/>
        </w:rPr>
        <w:t>,</w:t>
      </w:r>
      <w:r w:rsidRPr="00A02053">
        <w:rPr>
          <w:rFonts w:eastAsiaTheme="minorHAnsi"/>
          <w:lang w:val="uk-UA" w:eastAsia="en-US"/>
        </w:rPr>
        <w:t xml:space="preserve"> що відповідає вимогам ДСТУ ISO 45001:2019</w:t>
      </w:r>
      <w:r w:rsidR="00F719FF">
        <w:rPr>
          <w:rFonts w:eastAsiaTheme="minorHAnsi"/>
          <w:lang w:val="uk-UA" w:eastAsia="en-US"/>
        </w:rPr>
        <w:t xml:space="preserve"> </w:t>
      </w:r>
      <w:r w:rsidRPr="00A02053">
        <w:rPr>
          <w:rFonts w:eastAsiaTheme="minorHAnsi"/>
          <w:lang w:val="uk-UA" w:eastAsia="en-US"/>
        </w:rPr>
        <w:t>(ISO 45001:2018</w:t>
      </w:r>
      <w:r w:rsidR="0076664D">
        <w:rPr>
          <w:rFonts w:eastAsiaTheme="minorHAnsi"/>
          <w:lang w:val="uk-UA" w:eastAsia="en-US"/>
        </w:rPr>
        <w:t>,</w:t>
      </w:r>
      <w:r w:rsidRPr="00A02053">
        <w:rPr>
          <w:rFonts w:eastAsiaTheme="minorHAnsi"/>
          <w:lang w:val="uk-UA" w:eastAsia="en-US"/>
        </w:rPr>
        <w:t xml:space="preserve"> IDT)</w:t>
      </w:r>
      <w:r>
        <w:rPr>
          <w:rFonts w:eastAsiaTheme="minorHAnsi"/>
          <w:lang w:val="uk-UA" w:eastAsia="en-US"/>
        </w:rPr>
        <w:t xml:space="preserve">, </w:t>
      </w:r>
      <w:r w:rsidRPr="00A02053">
        <w:rPr>
          <w:rFonts w:eastAsiaTheme="minorHAnsi"/>
          <w:lang w:val="uk-UA" w:eastAsia="en-US"/>
        </w:rPr>
        <w:t>виданий органом із сертифікації, акредитованим Національним агентством з акредитації України</w:t>
      </w:r>
      <w:r>
        <w:rPr>
          <w:rFonts w:eastAsiaTheme="minorHAnsi"/>
          <w:lang w:val="uk-UA" w:eastAsia="en-US"/>
        </w:rPr>
        <w:t>,</w:t>
      </w:r>
      <w:r w:rsidR="00F719FF">
        <w:rPr>
          <w:rFonts w:eastAsiaTheme="minorHAnsi"/>
          <w:lang w:val="uk-UA" w:eastAsia="en-US"/>
        </w:rPr>
        <w:t xml:space="preserve"> </w:t>
      </w:r>
      <w:r>
        <w:rPr>
          <w:rFonts w:eastAsiaTheme="minorHAnsi"/>
          <w:lang w:val="uk-UA" w:eastAsia="en-US"/>
        </w:rPr>
        <w:t>або</w:t>
      </w:r>
      <w:r w:rsidR="00627E8A" w:rsidRPr="00627E8A">
        <w:rPr>
          <w:rFonts w:eastAsiaTheme="minorHAnsi"/>
          <w:lang w:val="uk-UA" w:eastAsia="en-US"/>
        </w:rPr>
        <w:t xml:space="preserve"> органом сертифікації, акредитованим іншим органом в Україні, що має право здійснювати акредитацію таких органів сертифікації, з додаванням у пропозиції відповідних підтверджуючих документів щодо наявності такого права. Сертифікат повинен бути виданий</w:t>
      </w:r>
      <w:r w:rsidRPr="00A02053">
        <w:rPr>
          <w:rFonts w:eastAsiaTheme="minorHAnsi"/>
          <w:lang w:val="uk-UA" w:eastAsia="en-US"/>
        </w:rPr>
        <w:t xml:space="preserve">, на ім’я Учасника </w:t>
      </w:r>
      <w:r>
        <w:rPr>
          <w:rFonts w:eastAsiaTheme="minorHAnsi"/>
          <w:lang w:val="uk-UA" w:eastAsia="en-US"/>
        </w:rPr>
        <w:t>щодо</w:t>
      </w:r>
      <w:r w:rsidRPr="00A02053">
        <w:rPr>
          <w:rFonts w:eastAsiaTheme="minorHAnsi"/>
          <w:lang w:val="uk-UA" w:eastAsia="en-US"/>
        </w:rPr>
        <w:t xml:space="preserve"> його зареєстрован</w:t>
      </w:r>
      <w:r>
        <w:rPr>
          <w:rFonts w:eastAsiaTheme="minorHAnsi"/>
          <w:lang w:val="uk-UA" w:eastAsia="en-US"/>
        </w:rPr>
        <w:t>их</w:t>
      </w:r>
      <w:r w:rsidRPr="00A02053">
        <w:rPr>
          <w:rFonts w:eastAsiaTheme="minorHAnsi"/>
          <w:lang w:val="uk-UA" w:eastAsia="en-US"/>
        </w:rPr>
        <w:t xml:space="preserve"> потужност</w:t>
      </w:r>
      <w:r>
        <w:rPr>
          <w:rFonts w:eastAsiaTheme="minorHAnsi"/>
          <w:lang w:val="uk-UA" w:eastAsia="en-US"/>
        </w:rPr>
        <w:t>ей</w:t>
      </w:r>
      <w:r w:rsidRPr="00A02053">
        <w:rPr>
          <w:rFonts w:eastAsiaTheme="minorHAnsi"/>
          <w:lang w:val="uk-UA" w:eastAsia="en-US"/>
        </w:rPr>
        <w:t>, які використовуватимуться при постачанні предмету закупівлі</w:t>
      </w:r>
      <w:r>
        <w:rPr>
          <w:rFonts w:eastAsiaTheme="minorHAnsi"/>
          <w:lang w:val="uk-UA" w:eastAsia="en-US"/>
        </w:rPr>
        <w:t>;</w:t>
      </w:r>
    </w:p>
    <w:p w:rsidR="00062489" w:rsidRDefault="00917B5E" w:rsidP="00A02053">
      <w:pPr>
        <w:tabs>
          <w:tab w:val="left" w:pos="567"/>
          <w:tab w:val="left" w:pos="993"/>
        </w:tabs>
        <w:spacing w:after="200"/>
        <w:ind w:firstLine="567"/>
        <w:contextualSpacing/>
        <w:jc w:val="both"/>
        <w:rPr>
          <w:rFonts w:eastAsiaTheme="minorHAnsi"/>
          <w:lang w:val="uk-UA" w:eastAsia="en-US"/>
        </w:rPr>
      </w:pPr>
      <w:r>
        <w:rPr>
          <w:rFonts w:eastAsiaTheme="minorHAnsi"/>
          <w:lang w:val="uk-UA" w:eastAsia="en-US"/>
        </w:rPr>
        <w:t>-</w:t>
      </w:r>
      <w:r w:rsidR="00A02053" w:rsidRPr="00A02053">
        <w:rPr>
          <w:rFonts w:eastAsiaTheme="minorHAnsi"/>
          <w:lang w:val="uk-UA" w:eastAsia="en-US"/>
        </w:rPr>
        <w:t xml:space="preserve">документ, який відповідно до чинного законодавства посвідчує </w:t>
      </w:r>
      <w:r w:rsidR="00A02053">
        <w:rPr>
          <w:rFonts w:eastAsiaTheme="minorHAnsi"/>
          <w:lang w:val="uk-UA" w:eastAsia="en-US"/>
        </w:rPr>
        <w:t xml:space="preserve">походження та </w:t>
      </w:r>
      <w:r>
        <w:rPr>
          <w:rFonts w:eastAsiaTheme="minorHAnsi"/>
          <w:lang w:val="uk-UA" w:eastAsia="en-US"/>
        </w:rPr>
        <w:t xml:space="preserve">якість запропонованого товару: </w:t>
      </w:r>
      <w:r w:rsidR="00062489" w:rsidRPr="00062489">
        <w:rPr>
          <w:rFonts w:eastAsiaTheme="minorHAnsi"/>
          <w:lang w:val="uk-UA" w:eastAsia="en-US"/>
        </w:rPr>
        <w:t>сертифікат/декларацію виробника</w:t>
      </w:r>
      <w:r>
        <w:rPr>
          <w:rFonts w:eastAsiaTheme="minorHAnsi"/>
          <w:lang w:val="uk-UA" w:eastAsia="en-US"/>
        </w:rPr>
        <w:t>, та</w:t>
      </w:r>
      <w:r w:rsidR="00062489" w:rsidRPr="00062489">
        <w:rPr>
          <w:rFonts w:eastAsiaTheme="minorHAnsi"/>
          <w:lang w:val="uk-UA" w:eastAsia="en-US"/>
        </w:rPr>
        <w:t>/</w:t>
      </w:r>
      <w:r>
        <w:rPr>
          <w:rFonts w:eastAsiaTheme="minorHAnsi"/>
          <w:lang w:val="uk-UA" w:eastAsia="en-US"/>
        </w:rPr>
        <w:t xml:space="preserve">або </w:t>
      </w:r>
      <w:r w:rsidR="00062489" w:rsidRPr="00062489">
        <w:rPr>
          <w:rFonts w:eastAsiaTheme="minorHAnsi"/>
          <w:lang w:val="uk-UA" w:eastAsia="en-US"/>
        </w:rPr>
        <w:t>декларацію постачальника</w:t>
      </w:r>
      <w:r>
        <w:rPr>
          <w:rFonts w:eastAsiaTheme="minorHAnsi"/>
          <w:lang w:val="uk-UA" w:eastAsia="en-US"/>
        </w:rPr>
        <w:t>, та</w:t>
      </w:r>
      <w:r w:rsidR="00062489" w:rsidRPr="00062489">
        <w:rPr>
          <w:rFonts w:eastAsiaTheme="minorHAnsi"/>
          <w:lang w:val="uk-UA" w:eastAsia="en-US"/>
        </w:rPr>
        <w:t>/</w:t>
      </w:r>
      <w:r>
        <w:rPr>
          <w:rFonts w:eastAsiaTheme="minorHAnsi"/>
          <w:lang w:val="uk-UA" w:eastAsia="en-US"/>
        </w:rPr>
        <w:t xml:space="preserve">або </w:t>
      </w:r>
      <w:r w:rsidR="00062489" w:rsidRPr="00062489">
        <w:rPr>
          <w:rFonts w:eastAsiaTheme="minorHAnsi"/>
          <w:lang w:val="uk-UA" w:eastAsia="en-US"/>
        </w:rPr>
        <w:t>посвідчення про якість</w:t>
      </w:r>
      <w:r>
        <w:rPr>
          <w:rFonts w:eastAsiaTheme="minorHAnsi"/>
          <w:lang w:val="uk-UA" w:eastAsia="en-US"/>
        </w:rPr>
        <w:t xml:space="preserve">, та/або </w:t>
      </w:r>
      <w:r w:rsidR="00062489" w:rsidRPr="00062489">
        <w:rPr>
          <w:rFonts w:eastAsiaTheme="minorHAnsi"/>
          <w:lang w:val="uk-UA" w:eastAsia="en-US"/>
        </w:rPr>
        <w:t>висновок експертизи</w:t>
      </w:r>
      <w:r>
        <w:rPr>
          <w:rFonts w:eastAsiaTheme="minorHAnsi"/>
          <w:lang w:val="uk-UA" w:eastAsia="en-US"/>
        </w:rPr>
        <w:t>, та</w:t>
      </w:r>
      <w:r w:rsidR="00062489" w:rsidRPr="00062489">
        <w:rPr>
          <w:rFonts w:eastAsiaTheme="minorHAnsi"/>
          <w:lang w:val="uk-UA" w:eastAsia="en-US"/>
        </w:rPr>
        <w:t>/</w:t>
      </w:r>
      <w:r>
        <w:rPr>
          <w:rFonts w:eastAsiaTheme="minorHAnsi"/>
          <w:lang w:val="uk-UA" w:eastAsia="en-US"/>
        </w:rPr>
        <w:t xml:space="preserve">або </w:t>
      </w:r>
      <w:r w:rsidR="00062489" w:rsidRPr="00062489">
        <w:rPr>
          <w:rFonts w:eastAsiaTheme="minorHAnsi"/>
          <w:lang w:val="uk-UA" w:eastAsia="en-US"/>
        </w:rPr>
        <w:t>протокол випробувань на запропонований товар.</w:t>
      </w:r>
    </w:p>
    <w:p w:rsidR="00E61109" w:rsidRDefault="00E61109" w:rsidP="00052510">
      <w:pPr>
        <w:tabs>
          <w:tab w:val="left" w:pos="851"/>
        </w:tabs>
        <w:rPr>
          <w:lang w:val="uk-UA"/>
        </w:rPr>
      </w:pPr>
      <w:r>
        <w:rPr>
          <w:lang w:val="uk-UA"/>
        </w:rPr>
        <w:br w:type="page"/>
      </w:r>
    </w:p>
    <w:p w:rsidR="00B40DC7" w:rsidRPr="00B40DC7" w:rsidRDefault="00B40DC7" w:rsidP="00B40DC7">
      <w:pPr>
        <w:ind w:left="6804"/>
        <w:rPr>
          <w:lang w:val="uk-UA"/>
        </w:rPr>
      </w:pPr>
      <w:r w:rsidRPr="00B40DC7">
        <w:rPr>
          <w:lang w:val="uk-UA"/>
        </w:rPr>
        <w:lastRenderedPageBreak/>
        <w:t xml:space="preserve">Додаток № </w:t>
      </w:r>
      <w:r w:rsidR="00D3138C">
        <w:rPr>
          <w:lang w:val="uk-UA"/>
        </w:rPr>
        <w:t>4</w:t>
      </w:r>
    </w:p>
    <w:p w:rsidR="00E61109" w:rsidRDefault="00B40DC7" w:rsidP="00B40DC7">
      <w:pPr>
        <w:ind w:left="6804"/>
        <w:rPr>
          <w:lang w:val="uk-UA"/>
        </w:rPr>
      </w:pPr>
      <w:r w:rsidRPr="00B40DC7">
        <w:rPr>
          <w:lang w:val="uk-UA"/>
        </w:rPr>
        <w:t>до тендерної документації</w:t>
      </w:r>
    </w:p>
    <w:p w:rsidR="00B40DC7" w:rsidRPr="00842C40" w:rsidRDefault="00B40DC7" w:rsidP="00B40DC7">
      <w:pPr>
        <w:ind w:left="6804"/>
        <w:rPr>
          <w:lang w:val="uk-UA"/>
        </w:rPr>
      </w:pPr>
    </w:p>
    <w:p w:rsidR="00417A02" w:rsidRPr="00417A02" w:rsidRDefault="00417A02" w:rsidP="00417A02">
      <w:pPr>
        <w:widowControl w:val="0"/>
        <w:jc w:val="both"/>
        <w:rPr>
          <w:color w:val="000000"/>
          <w:lang w:val="uk-UA"/>
        </w:rPr>
      </w:pPr>
    </w:p>
    <w:p w:rsidR="00417A02" w:rsidRPr="00417A02" w:rsidRDefault="00417A02" w:rsidP="00417A02">
      <w:pPr>
        <w:widowControl w:val="0"/>
        <w:jc w:val="center"/>
        <w:rPr>
          <w:b/>
          <w:color w:val="000000"/>
          <w:lang w:val="uk-UA"/>
        </w:rPr>
      </w:pPr>
      <w:r w:rsidRPr="00417A02">
        <w:rPr>
          <w:b/>
          <w:color w:val="000000"/>
          <w:lang w:val="uk-UA"/>
        </w:rPr>
        <w:t>АНКЕТА</w:t>
      </w:r>
    </w:p>
    <w:p w:rsidR="00417A02" w:rsidRPr="00417A02" w:rsidRDefault="00417A02" w:rsidP="00417A02">
      <w:pPr>
        <w:widowControl w:val="0"/>
        <w:jc w:val="center"/>
        <w:rPr>
          <w:b/>
          <w:color w:val="000000"/>
          <w:lang w:val="uk-UA"/>
        </w:rPr>
      </w:pPr>
      <w:r w:rsidRPr="00417A02">
        <w:rPr>
          <w:b/>
          <w:color w:val="000000"/>
          <w:lang w:val="uk-UA"/>
        </w:rPr>
        <w:t>потенційного ділового партнера (контрагента)</w:t>
      </w:r>
    </w:p>
    <w:p w:rsidR="00417A02" w:rsidRPr="00417A02" w:rsidRDefault="00417A02" w:rsidP="00417A02">
      <w:pPr>
        <w:widowControl w:val="0"/>
        <w:jc w:val="both"/>
        <w:rPr>
          <w:b/>
          <w:color w:val="000000"/>
          <w:lang w:val="uk-UA"/>
        </w:rPr>
      </w:pPr>
    </w:p>
    <w:p w:rsidR="00417A02" w:rsidRPr="00417A02" w:rsidRDefault="00417A02" w:rsidP="00417A02">
      <w:pPr>
        <w:widowControl w:val="0"/>
        <w:jc w:val="both"/>
        <w:rPr>
          <w:color w:val="000000"/>
          <w:lang w:val="uk-UA"/>
        </w:rPr>
      </w:pPr>
      <w:r w:rsidRPr="00417A02">
        <w:rPr>
          <w:color w:val="000000"/>
          <w:lang w:val="uk-UA"/>
        </w:rPr>
        <w:t>1. Найменування юридичної особи або прізвище, ім’я, по-батькові фізичної особи _________</w:t>
      </w:r>
    </w:p>
    <w:p w:rsidR="00417A02" w:rsidRPr="00417A02" w:rsidRDefault="00417A02" w:rsidP="00417A02">
      <w:pPr>
        <w:widowControl w:val="0"/>
        <w:jc w:val="both"/>
        <w:rPr>
          <w:color w:val="000000"/>
          <w:lang w:val="uk-UA"/>
        </w:rPr>
      </w:pPr>
      <w:r w:rsidRPr="00417A02">
        <w:rPr>
          <w:color w:val="000000"/>
          <w:lang w:val="uk-UA"/>
        </w:rPr>
        <w:t>2. Ідентифікаційний код або номер картки платника податків ___________________________</w:t>
      </w:r>
    </w:p>
    <w:p w:rsidR="00417A02" w:rsidRPr="00417A02" w:rsidRDefault="00417A02" w:rsidP="00417A02">
      <w:pPr>
        <w:widowControl w:val="0"/>
        <w:jc w:val="both"/>
        <w:rPr>
          <w:color w:val="000000"/>
          <w:lang w:val="uk-UA"/>
        </w:rPr>
      </w:pPr>
      <w:r w:rsidRPr="00417A02">
        <w:rPr>
          <w:color w:val="000000"/>
          <w:lang w:val="uk-UA"/>
        </w:rPr>
        <w:t>3. Відомості, щодо особи, яка представляє інтереси ділового партнера (або прізвище, ім’я, по-батькові, номер картки платника податків) _______________________________________</w:t>
      </w:r>
    </w:p>
    <w:p w:rsidR="00417A02" w:rsidRPr="00417A02" w:rsidRDefault="00417A02" w:rsidP="00417A02">
      <w:pPr>
        <w:widowControl w:val="0"/>
        <w:jc w:val="both"/>
        <w:rPr>
          <w:color w:val="000000"/>
          <w:lang w:val="uk-UA"/>
        </w:rPr>
      </w:pPr>
      <w:r w:rsidRPr="00417A02">
        <w:rPr>
          <w:color w:val="000000"/>
          <w:lang w:val="uk-UA"/>
        </w:rPr>
        <w:t>4. Предмет договору ____________________________________________________________</w:t>
      </w:r>
    </w:p>
    <w:p w:rsidR="00417A02" w:rsidRPr="00417A02" w:rsidRDefault="00417A02" w:rsidP="00417A02">
      <w:pPr>
        <w:widowControl w:val="0"/>
        <w:jc w:val="both"/>
        <w:rPr>
          <w:color w:val="000000"/>
          <w:lang w:val="uk-UA"/>
        </w:rPr>
      </w:pPr>
      <w:r w:rsidRPr="00417A02">
        <w:rPr>
          <w:color w:val="000000"/>
          <w:lang w:val="uk-UA"/>
        </w:rPr>
        <w:t>5. Надайте відповіді:</w:t>
      </w:r>
    </w:p>
    <w:p w:rsidR="00417A02" w:rsidRPr="00417A02" w:rsidRDefault="00417A02" w:rsidP="00417A02">
      <w:pPr>
        <w:widowControl w:val="0"/>
        <w:jc w:val="both"/>
        <w:rPr>
          <w:color w:val="000000"/>
          <w:lang w:val="uk-UA"/>
        </w:rPr>
      </w:pPr>
    </w:p>
    <w:tbl>
      <w:tblPr>
        <w:tblStyle w:val="a7"/>
        <w:tblW w:w="9781" w:type="dxa"/>
        <w:tblLook w:val="04A0"/>
      </w:tblPr>
      <w:tblGrid>
        <w:gridCol w:w="503"/>
        <w:gridCol w:w="7825"/>
        <w:gridCol w:w="754"/>
        <w:gridCol w:w="699"/>
      </w:tblGrid>
      <w:tr w:rsidR="00417A02" w:rsidRPr="00417A02" w:rsidTr="007D4CAE">
        <w:tc>
          <w:tcPr>
            <w:tcW w:w="503"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b/>
                <w:color w:val="000000"/>
                <w:lang w:val="uk-UA"/>
              </w:rPr>
            </w:pPr>
            <w:r w:rsidRPr="00417A02">
              <w:rPr>
                <w:b/>
                <w:color w:val="000000"/>
                <w:lang w:val="uk-UA"/>
              </w:rPr>
              <w:t>№</w:t>
            </w:r>
          </w:p>
        </w:tc>
        <w:tc>
          <w:tcPr>
            <w:tcW w:w="7825"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b/>
                <w:color w:val="000000"/>
                <w:lang w:val="uk-UA"/>
              </w:rPr>
            </w:pPr>
            <w:r w:rsidRPr="00417A02">
              <w:rPr>
                <w:b/>
                <w:color w:val="000000"/>
                <w:lang w:val="uk-UA"/>
              </w:rPr>
              <w:t>Питання</w:t>
            </w:r>
          </w:p>
        </w:tc>
        <w:tc>
          <w:tcPr>
            <w:tcW w:w="754"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b/>
                <w:color w:val="000000"/>
                <w:lang w:val="uk-UA"/>
              </w:rPr>
            </w:pPr>
            <w:r w:rsidRPr="00417A02">
              <w:rPr>
                <w:b/>
                <w:color w:val="000000"/>
                <w:lang w:val="uk-UA"/>
              </w:rPr>
              <w:t>Так</w:t>
            </w:r>
          </w:p>
        </w:tc>
        <w:tc>
          <w:tcPr>
            <w:tcW w:w="699"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b/>
                <w:color w:val="000000"/>
                <w:lang w:val="uk-UA"/>
              </w:rPr>
            </w:pPr>
            <w:r w:rsidRPr="00417A02">
              <w:rPr>
                <w:b/>
                <w:color w:val="000000"/>
                <w:lang w:val="uk-UA"/>
              </w:rPr>
              <w:t>Ні</w:t>
            </w:r>
          </w:p>
        </w:tc>
      </w:tr>
      <w:tr w:rsidR="00417A02" w:rsidRPr="00417A02" w:rsidTr="007D4CAE">
        <w:tc>
          <w:tcPr>
            <w:tcW w:w="503"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1</w:t>
            </w:r>
          </w:p>
        </w:tc>
        <w:tc>
          <w:tcPr>
            <w:tcW w:w="7825"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Чи притягався діловий партнер до відповідальності за вчинення корупційних правопорушень?</w:t>
            </w:r>
          </w:p>
        </w:tc>
        <w:tc>
          <w:tcPr>
            <w:tcW w:w="754"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r>
      <w:tr w:rsidR="00417A02" w:rsidRPr="00417A02" w:rsidTr="007D4CAE">
        <w:tc>
          <w:tcPr>
            <w:tcW w:w="503"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2</w:t>
            </w:r>
          </w:p>
        </w:tc>
        <w:tc>
          <w:tcPr>
            <w:tcW w:w="7825"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Чи притягалися посадові особи ділового партнера до відповідальності за вчинення корупційних правопорушень?</w:t>
            </w:r>
          </w:p>
        </w:tc>
        <w:tc>
          <w:tcPr>
            <w:tcW w:w="754"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r>
      <w:tr w:rsidR="00417A02" w:rsidRPr="00417A02" w:rsidTr="007D4CAE">
        <w:tc>
          <w:tcPr>
            <w:tcW w:w="503"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3</w:t>
            </w:r>
          </w:p>
        </w:tc>
        <w:tc>
          <w:tcPr>
            <w:tcW w:w="7825"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Діловий партнер є ініціатором укладення договору?</w:t>
            </w:r>
          </w:p>
        </w:tc>
        <w:tc>
          <w:tcPr>
            <w:tcW w:w="754"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r>
      <w:tr w:rsidR="00417A02" w:rsidRPr="00417A02" w:rsidTr="007D4CAE">
        <w:tc>
          <w:tcPr>
            <w:tcW w:w="503"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4</w:t>
            </w:r>
          </w:p>
        </w:tc>
        <w:tc>
          <w:tcPr>
            <w:tcW w:w="7825"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Чи пропонувались діловим партнером посадовим особам ДУ ТМО будь-які неправомірні вигоди за результатами досягнення згоди щодо укладення договору?</w:t>
            </w:r>
          </w:p>
        </w:tc>
        <w:tc>
          <w:tcPr>
            <w:tcW w:w="754"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r>
      <w:tr w:rsidR="00417A02" w:rsidRPr="00417A02" w:rsidTr="007D4CAE">
        <w:tc>
          <w:tcPr>
            <w:tcW w:w="503"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5</w:t>
            </w:r>
          </w:p>
        </w:tc>
        <w:tc>
          <w:tcPr>
            <w:tcW w:w="7825"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Чи пропонувались діловому партнеру посадовими особами ДУ ТМО будь-які неправомірні вигоди за результатами досягнення згоди щодо укладення договору?</w:t>
            </w:r>
          </w:p>
        </w:tc>
        <w:tc>
          <w:tcPr>
            <w:tcW w:w="754"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r>
      <w:tr w:rsidR="00417A02" w:rsidRPr="00417A02" w:rsidTr="007D4CAE">
        <w:tc>
          <w:tcPr>
            <w:tcW w:w="503"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6</w:t>
            </w:r>
          </w:p>
        </w:tc>
        <w:tc>
          <w:tcPr>
            <w:tcW w:w="7825"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Чи наявні у посадових осіб ділового партнера родинні зв’язки з посадовими особами ДУ ТМО?</w:t>
            </w:r>
          </w:p>
        </w:tc>
        <w:tc>
          <w:tcPr>
            <w:tcW w:w="754"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r>
      <w:tr w:rsidR="00417A02" w:rsidRPr="00417A02" w:rsidTr="007D4CAE">
        <w:tc>
          <w:tcPr>
            <w:tcW w:w="503"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7</w:t>
            </w:r>
          </w:p>
        </w:tc>
        <w:tc>
          <w:tcPr>
            <w:tcW w:w="7825"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Чи запроваджена та діє у ділового партнера Антикорупційна програма?</w:t>
            </w:r>
          </w:p>
        </w:tc>
        <w:tc>
          <w:tcPr>
            <w:tcW w:w="754"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r>
      <w:tr w:rsidR="00417A02" w:rsidRPr="00417A02" w:rsidTr="007D4CAE">
        <w:tc>
          <w:tcPr>
            <w:tcW w:w="503"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8</w:t>
            </w:r>
          </w:p>
        </w:tc>
        <w:tc>
          <w:tcPr>
            <w:tcW w:w="7825"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Чи відрізняються запропоновані умови договору від звичних для ділового партнера?</w:t>
            </w:r>
          </w:p>
        </w:tc>
        <w:tc>
          <w:tcPr>
            <w:tcW w:w="754"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r>
      <w:tr w:rsidR="00417A02" w:rsidRPr="00417A02" w:rsidTr="007D4CAE">
        <w:tc>
          <w:tcPr>
            <w:tcW w:w="503"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9</w:t>
            </w:r>
          </w:p>
        </w:tc>
        <w:tc>
          <w:tcPr>
            <w:tcW w:w="7825"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Ділового партнера було обрано за конкурсною процедурою?</w:t>
            </w:r>
          </w:p>
        </w:tc>
        <w:tc>
          <w:tcPr>
            <w:tcW w:w="754"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r>
      <w:tr w:rsidR="00417A02" w:rsidRPr="00417A02" w:rsidTr="007D4CAE">
        <w:tc>
          <w:tcPr>
            <w:tcW w:w="503"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10</w:t>
            </w:r>
          </w:p>
        </w:tc>
        <w:tc>
          <w:tcPr>
            <w:tcW w:w="7825"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Чи є наявний конфлікт інтересів ділового партнера і/або його посадових осіб у зв’язку з укладенням договору?</w:t>
            </w:r>
          </w:p>
        </w:tc>
        <w:tc>
          <w:tcPr>
            <w:tcW w:w="754"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r>
      <w:tr w:rsidR="00417A02" w:rsidRPr="00417A02" w:rsidTr="007D4CAE">
        <w:tc>
          <w:tcPr>
            <w:tcW w:w="503"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11</w:t>
            </w:r>
          </w:p>
        </w:tc>
        <w:tc>
          <w:tcPr>
            <w:tcW w:w="7825" w:type="dxa"/>
            <w:tcBorders>
              <w:top w:val="single" w:sz="4" w:space="0" w:color="auto"/>
              <w:left w:val="single" w:sz="4" w:space="0" w:color="auto"/>
              <w:bottom w:val="single" w:sz="4" w:space="0" w:color="auto"/>
              <w:right w:val="single" w:sz="4" w:space="0" w:color="auto"/>
            </w:tcBorders>
            <w:hideMark/>
          </w:tcPr>
          <w:p w:rsidR="00417A02" w:rsidRPr="00417A02" w:rsidRDefault="00417A02" w:rsidP="00417A02">
            <w:pPr>
              <w:widowControl w:val="0"/>
              <w:jc w:val="both"/>
              <w:rPr>
                <w:color w:val="000000"/>
                <w:lang w:val="uk-UA"/>
              </w:rPr>
            </w:pPr>
            <w:r w:rsidRPr="00417A02">
              <w:rPr>
                <w:color w:val="000000"/>
                <w:lang w:val="uk-UA"/>
              </w:rPr>
              <w:t>Чи укладались раніше діловим партнером договори з ДУ ТМО?</w:t>
            </w:r>
          </w:p>
        </w:tc>
        <w:tc>
          <w:tcPr>
            <w:tcW w:w="754"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c>
          <w:tcPr>
            <w:tcW w:w="699" w:type="dxa"/>
            <w:tcBorders>
              <w:top w:val="single" w:sz="4" w:space="0" w:color="auto"/>
              <w:left w:val="single" w:sz="4" w:space="0" w:color="auto"/>
              <w:bottom w:val="single" w:sz="4" w:space="0" w:color="auto"/>
              <w:right w:val="single" w:sz="4" w:space="0" w:color="auto"/>
            </w:tcBorders>
          </w:tcPr>
          <w:p w:rsidR="00417A02" w:rsidRPr="00417A02" w:rsidRDefault="00417A02" w:rsidP="00417A02">
            <w:pPr>
              <w:widowControl w:val="0"/>
              <w:jc w:val="both"/>
              <w:rPr>
                <w:color w:val="000000"/>
                <w:lang w:val="uk-UA"/>
              </w:rPr>
            </w:pPr>
          </w:p>
        </w:tc>
      </w:tr>
    </w:tbl>
    <w:p w:rsidR="00417A02" w:rsidRPr="00417A02" w:rsidRDefault="00417A02" w:rsidP="00417A02">
      <w:pPr>
        <w:widowControl w:val="0"/>
        <w:jc w:val="both"/>
        <w:rPr>
          <w:color w:val="000000"/>
          <w:lang w:val="uk-UA"/>
        </w:rPr>
      </w:pPr>
    </w:p>
    <w:p w:rsidR="00417A02" w:rsidRPr="00417A02" w:rsidRDefault="00417A02" w:rsidP="00417A02">
      <w:pPr>
        <w:widowControl w:val="0"/>
        <w:jc w:val="both"/>
        <w:rPr>
          <w:color w:val="000000"/>
          <w:lang w:val="uk-UA"/>
        </w:rPr>
      </w:pPr>
    </w:p>
    <w:p w:rsidR="00417A02" w:rsidRPr="00417A02" w:rsidRDefault="00417A02" w:rsidP="00417A02">
      <w:pPr>
        <w:widowControl w:val="0"/>
        <w:jc w:val="both"/>
        <w:rPr>
          <w:color w:val="000000"/>
          <w:lang w:val="uk-UA"/>
        </w:rPr>
      </w:pPr>
      <w:r w:rsidRPr="00417A02">
        <w:rPr>
          <w:color w:val="000000"/>
          <w:lang w:val="uk-UA"/>
        </w:rPr>
        <w:t xml:space="preserve">________________________________________________________________________________ </w:t>
      </w:r>
    </w:p>
    <w:p w:rsidR="00417A02" w:rsidRPr="00417A02" w:rsidRDefault="00417A02" w:rsidP="00417A02">
      <w:pPr>
        <w:widowControl w:val="0"/>
        <w:jc w:val="both"/>
        <w:rPr>
          <w:color w:val="000000"/>
          <w:lang w:val="uk-UA"/>
        </w:rPr>
      </w:pPr>
      <w:r w:rsidRPr="00417A02">
        <w:rPr>
          <w:color w:val="000000"/>
          <w:lang w:val="uk-UA"/>
        </w:rPr>
        <w:t>Посада, прізвище, ініціали, підпис уповноваженої особи учасника, завірені печаткою (за наявності)</w:t>
      </w:r>
    </w:p>
    <w:p w:rsidR="00AB4ACE" w:rsidRPr="00AB4ACE" w:rsidRDefault="00AB4ACE" w:rsidP="00AB4ACE">
      <w:pPr>
        <w:widowControl w:val="0"/>
        <w:jc w:val="both"/>
        <w:rPr>
          <w:color w:val="000000"/>
          <w:lang w:val="uk-UA"/>
        </w:rPr>
      </w:pPr>
    </w:p>
    <w:p w:rsidR="001A5877" w:rsidRPr="00E010A5" w:rsidRDefault="000C5B57" w:rsidP="001A5877">
      <w:pPr>
        <w:tabs>
          <w:tab w:val="left" w:pos="709"/>
        </w:tabs>
        <w:ind w:left="6804"/>
        <w:rPr>
          <w:bCs/>
        </w:rPr>
      </w:pPr>
      <w:r>
        <w:rPr>
          <w:b/>
          <w:lang w:val="uk-UA"/>
        </w:rPr>
        <w:br w:type="page"/>
      </w:r>
    </w:p>
    <w:p w:rsidR="00BE7618" w:rsidRPr="00E010A5" w:rsidRDefault="00BE7618" w:rsidP="00674486">
      <w:pPr>
        <w:tabs>
          <w:tab w:val="left" w:pos="709"/>
        </w:tabs>
        <w:ind w:left="6804"/>
        <w:rPr>
          <w:bCs/>
          <w:lang w:val="uk-UA"/>
        </w:rPr>
      </w:pPr>
      <w:r w:rsidRPr="00E010A5">
        <w:rPr>
          <w:bCs/>
        </w:rPr>
        <w:lastRenderedPageBreak/>
        <w:t>Додаток</w:t>
      </w:r>
      <w:r w:rsidR="000C5B57" w:rsidRPr="00E010A5">
        <w:rPr>
          <w:bCs/>
          <w:lang w:val="uk-UA"/>
        </w:rPr>
        <w:t xml:space="preserve"> № </w:t>
      </w:r>
      <w:r w:rsidR="00D3138C">
        <w:rPr>
          <w:bCs/>
          <w:lang w:val="uk-UA"/>
        </w:rPr>
        <w:t>5</w:t>
      </w:r>
    </w:p>
    <w:p w:rsidR="00BE7618" w:rsidRPr="000C5B57" w:rsidRDefault="00BE7618" w:rsidP="000C5B57">
      <w:pPr>
        <w:ind w:left="6804"/>
        <w:rPr>
          <w:iCs/>
          <w:highlight w:val="white"/>
          <w:lang w:val="uk-UA"/>
        </w:rPr>
      </w:pPr>
      <w:r w:rsidRPr="000C5B57">
        <w:rPr>
          <w:iCs/>
        </w:rPr>
        <w:t xml:space="preserve">до </w:t>
      </w:r>
      <w:r w:rsidRPr="000C5B57">
        <w:rPr>
          <w:iCs/>
          <w:highlight w:val="white"/>
          <w:lang w:val="uk-UA"/>
        </w:rPr>
        <w:t>тендерної документації</w:t>
      </w:r>
    </w:p>
    <w:p w:rsidR="00AC5A32" w:rsidRDefault="00AC5A32" w:rsidP="00AC5A32">
      <w:pPr>
        <w:widowControl w:val="0"/>
        <w:autoSpaceDE w:val="0"/>
        <w:autoSpaceDN w:val="0"/>
        <w:adjustRightInd w:val="0"/>
        <w:jc w:val="both"/>
        <w:rPr>
          <w:rFonts w:ascii="Times New Roman CYR" w:hAnsi="Times New Roman CYR" w:cs="Times New Roman CYR"/>
          <w:bCs/>
          <w:lang w:val="uk-UA" w:eastAsia="uk-UA"/>
        </w:rPr>
      </w:pPr>
    </w:p>
    <w:p w:rsidR="008014CD" w:rsidRDefault="008014CD" w:rsidP="00AC5A32">
      <w:pPr>
        <w:widowControl w:val="0"/>
        <w:autoSpaceDE w:val="0"/>
        <w:autoSpaceDN w:val="0"/>
        <w:adjustRightInd w:val="0"/>
        <w:jc w:val="both"/>
        <w:rPr>
          <w:rFonts w:ascii="Times New Roman CYR" w:hAnsi="Times New Roman CYR" w:cs="Times New Roman CYR"/>
          <w:bCs/>
          <w:lang w:val="uk-UA" w:eastAsia="uk-UA"/>
        </w:rPr>
      </w:pPr>
    </w:p>
    <w:p w:rsidR="008014CD" w:rsidRPr="008014CD" w:rsidRDefault="008014CD" w:rsidP="008014CD">
      <w:pPr>
        <w:widowControl w:val="0"/>
        <w:autoSpaceDE w:val="0"/>
        <w:autoSpaceDN w:val="0"/>
        <w:adjustRightInd w:val="0"/>
        <w:jc w:val="center"/>
        <w:rPr>
          <w:rFonts w:ascii="Times New Roman CYR" w:hAnsi="Times New Roman CYR" w:cs="Times New Roman CYR"/>
          <w:b/>
          <w:bCs/>
          <w:lang w:val="uk-UA" w:eastAsia="uk-UA"/>
        </w:rPr>
      </w:pPr>
      <w:r w:rsidRPr="008014CD">
        <w:rPr>
          <w:rFonts w:ascii="Times New Roman CYR" w:hAnsi="Times New Roman CYR" w:cs="Times New Roman CYR"/>
          <w:b/>
          <w:bCs/>
          <w:lang w:val="uk-UA" w:eastAsia="uk-UA"/>
        </w:rPr>
        <w:t>Проект Договору</w:t>
      </w:r>
      <w:r w:rsidR="00393171">
        <w:rPr>
          <w:rFonts w:ascii="Times New Roman CYR" w:hAnsi="Times New Roman CYR" w:cs="Times New Roman CYR"/>
          <w:b/>
          <w:bCs/>
          <w:lang w:val="uk-UA" w:eastAsia="uk-UA"/>
        </w:rPr>
        <w:t xml:space="preserve"> постачання</w:t>
      </w:r>
    </w:p>
    <w:p w:rsidR="008014CD" w:rsidRDefault="008014CD" w:rsidP="008014CD">
      <w:pPr>
        <w:widowControl w:val="0"/>
        <w:autoSpaceDE w:val="0"/>
        <w:autoSpaceDN w:val="0"/>
        <w:adjustRightInd w:val="0"/>
        <w:jc w:val="center"/>
        <w:rPr>
          <w:rFonts w:ascii="Times New Roman CYR" w:hAnsi="Times New Roman CYR" w:cs="Times New Roman CYR"/>
          <w:bCs/>
          <w:lang w:val="uk-UA" w:eastAsia="uk-UA"/>
        </w:rPr>
      </w:pPr>
      <w:r w:rsidRPr="008014CD">
        <w:rPr>
          <w:rFonts w:ascii="Times New Roman CYR" w:hAnsi="Times New Roman CYR" w:cs="Times New Roman CYR"/>
          <w:bCs/>
          <w:lang w:val="uk-UA" w:eastAsia="uk-UA"/>
        </w:rPr>
        <w:t>(окремий файл)</w:t>
      </w:r>
    </w:p>
    <w:sectPr w:rsidR="008014CD" w:rsidSect="003B128B">
      <w:headerReference w:type="even" r:id="rId8"/>
      <w:footerReference w:type="even"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351" w:rsidRDefault="00770351" w:rsidP="00A810AD">
      <w:r>
        <w:separator/>
      </w:r>
    </w:p>
  </w:endnote>
  <w:endnote w:type="continuationSeparator" w:id="1">
    <w:p w:rsidR="00770351" w:rsidRDefault="00770351" w:rsidP="00A810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ndale Sans UI">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Times New Roman"/>
    <w:charset w:val="CC"/>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82F" w:rsidRDefault="00EA6D58" w:rsidP="00C023ED">
    <w:pPr>
      <w:pStyle w:val="ac"/>
      <w:framePr w:wrap="around" w:vAnchor="text" w:hAnchor="margin" w:xAlign="right" w:y="1"/>
      <w:rPr>
        <w:rStyle w:val="ae"/>
      </w:rPr>
    </w:pPr>
    <w:r>
      <w:rPr>
        <w:rStyle w:val="ae"/>
      </w:rPr>
      <w:fldChar w:fldCharType="begin"/>
    </w:r>
    <w:r w:rsidR="004D182F">
      <w:rPr>
        <w:rStyle w:val="ae"/>
      </w:rPr>
      <w:instrText xml:space="preserve">PAGE  </w:instrText>
    </w:r>
    <w:r>
      <w:rPr>
        <w:rStyle w:val="ae"/>
      </w:rPr>
      <w:fldChar w:fldCharType="end"/>
    </w:r>
  </w:p>
  <w:p w:rsidR="004D182F" w:rsidRDefault="004D182F" w:rsidP="00A91987">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82F" w:rsidRDefault="00EA6D58" w:rsidP="006652CE">
    <w:pPr>
      <w:pStyle w:val="ac"/>
      <w:framePr w:wrap="around" w:vAnchor="text" w:hAnchor="margin" w:xAlign="right" w:y="1"/>
      <w:rPr>
        <w:rStyle w:val="ae"/>
      </w:rPr>
    </w:pPr>
    <w:r>
      <w:rPr>
        <w:rStyle w:val="ae"/>
      </w:rPr>
      <w:fldChar w:fldCharType="begin"/>
    </w:r>
    <w:r w:rsidR="004D182F">
      <w:rPr>
        <w:rStyle w:val="ae"/>
      </w:rPr>
      <w:instrText xml:space="preserve">PAGE  </w:instrText>
    </w:r>
    <w:r>
      <w:rPr>
        <w:rStyle w:val="ae"/>
      </w:rPr>
      <w:fldChar w:fldCharType="separate"/>
    </w:r>
    <w:r w:rsidR="00302AF9">
      <w:rPr>
        <w:rStyle w:val="ae"/>
        <w:noProof/>
      </w:rPr>
      <w:t>9</w:t>
    </w:r>
    <w:r>
      <w:rPr>
        <w:rStyle w:val="ae"/>
      </w:rPr>
      <w:fldChar w:fldCharType="end"/>
    </w:r>
  </w:p>
  <w:p w:rsidR="004D182F" w:rsidRDefault="004D182F" w:rsidP="00A92E9D">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351" w:rsidRDefault="00770351" w:rsidP="00A810AD">
      <w:r>
        <w:separator/>
      </w:r>
    </w:p>
  </w:footnote>
  <w:footnote w:type="continuationSeparator" w:id="1">
    <w:p w:rsidR="00770351" w:rsidRDefault="00770351" w:rsidP="00A810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82F" w:rsidRDefault="00EA6D58" w:rsidP="00A91987">
    <w:pPr>
      <w:pStyle w:val="a9"/>
      <w:framePr w:wrap="around" w:vAnchor="text" w:hAnchor="margin" w:xAlign="center" w:y="1"/>
      <w:rPr>
        <w:rStyle w:val="ae"/>
      </w:rPr>
    </w:pPr>
    <w:r>
      <w:rPr>
        <w:rStyle w:val="ae"/>
      </w:rPr>
      <w:fldChar w:fldCharType="begin"/>
    </w:r>
    <w:r w:rsidR="004D182F">
      <w:rPr>
        <w:rStyle w:val="ae"/>
      </w:rPr>
      <w:instrText xml:space="preserve">PAGE  </w:instrText>
    </w:r>
    <w:r>
      <w:rPr>
        <w:rStyle w:val="ae"/>
      </w:rPr>
      <w:fldChar w:fldCharType="separate"/>
    </w:r>
    <w:r w:rsidR="004D182F">
      <w:rPr>
        <w:rStyle w:val="ae"/>
        <w:noProof/>
      </w:rPr>
      <w:t>21</w:t>
    </w:r>
    <w:r>
      <w:rPr>
        <w:rStyle w:val="ae"/>
      </w:rPr>
      <w:fldChar w:fldCharType="end"/>
    </w:r>
  </w:p>
  <w:p w:rsidR="004D182F" w:rsidRDefault="004D182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0"/>
        </w:tabs>
        <w:ind w:left="558" w:hanging="360"/>
      </w:pPr>
      <w:rPr>
        <w:rFonts w:ascii="Times New Roman" w:hAnsi="Times New Roman" w:cs="Times New Roman"/>
        <w:sz w:val="22"/>
        <w:szCs w:val="24"/>
        <w:lang w:val="uk-UA"/>
      </w:rPr>
    </w:lvl>
    <w:lvl w:ilvl="1">
      <w:start w:val="1"/>
      <w:numFmt w:val="bullet"/>
      <w:lvlText w:val="o"/>
      <w:lvlJc w:val="left"/>
      <w:pPr>
        <w:tabs>
          <w:tab w:val="num" w:pos="0"/>
        </w:tabs>
        <w:ind w:left="1278" w:hanging="360"/>
      </w:pPr>
      <w:rPr>
        <w:rFonts w:ascii="Courier New" w:hAnsi="Courier New" w:cs="Courier New"/>
      </w:rPr>
    </w:lvl>
    <w:lvl w:ilvl="2">
      <w:start w:val="1"/>
      <w:numFmt w:val="bullet"/>
      <w:lvlText w:val=""/>
      <w:lvlJc w:val="left"/>
      <w:pPr>
        <w:tabs>
          <w:tab w:val="num" w:pos="0"/>
        </w:tabs>
        <w:ind w:left="1998" w:hanging="360"/>
      </w:pPr>
      <w:rPr>
        <w:rFonts w:ascii="Wingdings" w:hAnsi="Wingdings" w:cs="Wingdings"/>
      </w:rPr>
    </w:lvl>
    <w:lvl w:ilvl="3">
      <w:start w:val="1"/>
      <w:numFmt w:val="bullet"/>
      <w:lvlText w:val=""/>
      <w:lvlJc w:val="left"/>
      <w:pPr>
        <w:tabs>
          <w:tab w:val="num" w:pos="0"/>
        </w:tabs>
        <w:ind w:left="2718" w:hanging="360"/>
      </w:pPr>
      <w:rPr>
        <w:rFonts w:ascii="Symbol" w:hAnsi="Symbol" w:cs="Symbol"/>
      </w:rPr>
    </w:lvl>
    <w:lvl w:ilvl="4">
      <w:start w:val="1"/>
      <w:numFmt w:val="bullet"/>
      <w:lvlText w:val="o"/>
      <w:lvlJc w:val="left"/>
      <w:pPr>
        <w:tabs>
          <w:tab w:val="num" w:pos="0"/>
        </w:tabs>
        <w:ind w:left="3438" w:hanging="360"/>
      </w:pPr>
      <w:rPr>
        <w:rFonts w:ascii="Courier New" w:hAnsi="Courier New" w:cs="Courier New"/>
      </w:rPr>
    </w:lvl>
    <w:lvl w:ilvl="5">
      <w:start w:val="1"/>
      <w:numFmt w:val="bullet"/>
      <w:lvlText w:val=""/>
      <w:lvlJc w:val="left"/>
      <w:pPr>
        <w:tabs>
          <w:tab w:val="num" w:pos="0"/>
        </w:tabs>
        <w:ind w:left="4158" w:hanging="360"/>
      </w:pPr>
      <w:rPr>
        <w:rFonts w:ascii="Wingdings" w:hAnsi="Wingdings" w:cs="Wingdings"/>
      </w:rPr>
    </w:lvl>
    <w:lvl w:ilvl="6">
      <w:start w:val="1"/>
      <w:numFmt w:val="bullet"/>
      <w:lvlText w:val=""/>
      <w:lvlJc w:val="left"/>
      <w:pPr>
        <w:tabs>
          <w:tab w:val="num" w:pos="0"/>
        </w:tabs>
        <w:ind w:left="4878" w:hanging="360"/>
      </w:pPr>
      <w:rPr>
        <w:rFonts w:ascii="Symbol" w:hAnsi="Symbol" w:cs="Symbol"/>
      </w:rPr>
    </w:lvl>
    <w:lvl w:ilvl="7">
      <w:start w:val="1"/>
      <w:numFmt w:val="bullet"/>
      <w:lvlText w:val="o"/>
      <w:lvlJc w:val="left"/>
      <w:pPr>
        <w:tabs>
          <w:tab w:val="num" w:pos="0"/>
        </w:tabs>
        <w:ind w:left="5598" w:hanging="360"/>
      </w:pPr>
      <w:rPr>
        <w:rFonts w:ascii="Courier New" w:hAnsi="Courier New" w:cs="Courier New"/>
      </w:rPr>
    </w:lvl>
    <w:lvl w:ilvl="8">
      <w:start w:val="1"/>
      <w:numFmt w:val="bullet"/>
      <w:lvlText w:val=""/>
      <w:lvlJc w:val="left"/>
      <w:pPr>
        <w:tabs>
          <w:tab w:val="num" w:pos="0"/>
        </w:tabs>
        <w:ind w:left="6318" w:hanging="360"/>
      </w:pPr>
      <w:rPr>
        <w:rFonts w:ascii="Wingdings" w:hAnsi="Wingdings" w:cs="Wingdings"/>
      </w:rPr>
    </w:lvl>
  </w:abstractNum>
  <w:abstractNum w:abstractNumId="2">
    <w:nsid w:val="00000011"/>
    <w:multiLevelType w:val="multilevel"/>
    <w:tmpl w:val="0000001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3">
    <w:nsid w:val="028B2E72"/>
    <w:multiLevelType w:val="hybridMultilevel"/>
    <w:tmpl w:val="ED6E5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720353"/>
    <w:multiLevelType w:val="hybridMultilevel"/>
    <w:tmpl w:val="8FC888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091173DE"/>
    <w:multiLevelType w:val="hybridMultilevel"/>
    <w:tmpl w:val="67E640EA"/>
    <w:lvl w:ilvl="0" w:tplc="74264514">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CC51465"/>
    <w:multiLevelType w:val="hybridMultilevel"/>
    <w:tmpl w:val="9CDAD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96625F"/>
    <w:multiLevelType w:val="hybridMultilevel"/>
    <w:tmpl w:val="33E41EE6"/>
    <w:lvl w:ilvl="0" w:tplc="AC48F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9B7655"/>
    <w:multiLevelType w:val="multilevel"/>
    <w:tmpl w:val="CA06ED0C"/>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9">
    <w:nsid w:val="1D673165"/>
    <w:multiLevelType w:val="hybridMultilevel"/>
    <w:tmpl w:val="9A60C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3763E3"/>
    <w:multiLevelType w:val="hybridMultilevel"/>
    <w:tmpl w:val="07B4E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E33FAF"/>
    <w:multiLevelType w:val="hybridMultilevel"/>
    <w:tmpl w:val="EA265998"/>
    <w:lvl w:ilvl="0" w:tplc="5ABEA06C">
      <w:numFmt w:val="bullet"/>
      <w:lvlText w:val="-"/>
      <w:lvlJc w:val="left"/>
      <w:pPr>
        <w:ind w:left="1772" w:hanging="360"/>
      </w:pPr>
      <w:rPr>
        <w:rFonts w:ascii="Times New Roman" w:eastAsia="Andale Sans UI" w:hAnsi="Times New Roman" w:cs="Times New Roman" w:hint="default"/>
      </w:rPr>
    </w:lvl>
    <w:lvl w:ilvl="1" w:tplc="04190003">
      <w:start w:val="1"/>
      <w:numFmt w:val="bullet"/>
      <w:lvlText w:val="o"/>
      <w:lvlJc w:val="left"/>
      <w:pPr>
        <w:ind w:left="2492" w:hanging="360"/>
      </w:pPr>
      <w:rPr>
        <w:rFonts w:ascii="Courier New" w:hAnsi="Courier New" w:cs="Courier New" w:hint="default"/>
      </w:rPr>
    </w:lvl>
    <w:lvl w:ilvl="2" w:tplc="04190005">
      <w:start w:val="1"/>
      <w:numFmt w:val="bullet"/>
      <w:lvlText w:val=""/>
      <w:lvlJc w:val="left"/>
      <w:pPr>
        <w:ind w:left="3212" w:hanging="360"/>
      </w:pPr>
      <w:rPr>
        <w:rFonts w:ascii="Wingdings" w:hAnsi="Wingdings" w:hint="default"/>
      </w:rPr>
    </w:lvl>
    <w:lvl w:ilvl="3" w:tplc="04190001">
      <w:start w:val="1"/>
      <w:numFmt w:val="bullet"/>
      <w:lvlText w:val=""/>
      <w:lvlJc w:val="left"/>
      <w:pPr>
        <w:ind w:left="3932" w:hanging="360"/>
      </w:pPr>
      <w:rPr>
        <w:rFonts w:ascii="Symbol" w:hAnsi="Symbol" w:hint="default"/>
      </w:rPr>
    </w:lvl>
    <w:lvl w:ilvl="4" w:tplc="04190003">
      <w:start w:val="1"/>
      <w:numFmt w:val="bullet"/>
      <w:lvlText w:val="o"/>
      <w:lvlJc w:val="left"/>
      <w:pPr>
        <w:ind w:left="4652" w:hanging="360"/>
      </w:pPr>
      <w:rPr>
        <w:rFonts w:ascii="Courier New" w:hAnsi="Courier New" w:cs="Courier New" w:hint="default"/>
      </w:rPr>
    </w:lvl>
    <w:lvl w:ilvl="5" w:tplc="04190005">
      <w:start w:val="1"/>
      <w:numFmt w:val="bullet"/>
      <w:lvlText w:val=""/>
      <w:lvlJc w:val="left"/>
      <w:pPr>
        <w:ind w:left="5372" w:hanging="360"/>
      </w:pPr>
      <w:rPr>
        <w:rFonts w:ascii="Wingdings" w:hAnsi="Wingdings" w:hint="default"/>
      </w:rPr>
    </w:lvl>
    <w:lvl w:ilvl="6" w:tplc="04190001">
      <w:start w:val="1"/>
      <w:numFmt w:val="bullet"/>
      <w:lvlText w:val=""/>
      <w:lvlJc w:val="left"/>
      <w:pPr>
        <w:ind w:left="6092" w:hanging="360"/>
      </w:pPr>
      <w:rPr>
        <w:rFonts w:ascii="Symbol" w:hAnsi="Symbol" w:hint="default"/>
      </w:rPr>
    </w:lvl>
    <w:lvl w:ilvl="7" w:tplc="04190003">
      <w:start w:val="1"/>
      <w:numFmt w:val="bullet"/>
      <w:lvlText w:val="o"/>
      <w:lvlJc w:val="left"/>
      <w:pPr>
        <w:ind w:left="6812" w:hanging="360"/>
      </w:pPr>
      <w:rPr>
        <w:rFonts w:ascii="Courier New" w:hAnsi="Courier New" w:cs="Courier New" w:hint="default"/>
      </w:rPr>
    </w:lvl>
    <w:lvl w:ilvl="8" w:tplc="04190005">
      <w:start w:val="1"/>
      <w:numFmt w:val="bullet"/>
      <w:lvlText w:val=""/>
      <w:lvlJc w:val="left"/>
      <w:pPr>
        <w:ind w:left="7532" w:hanging="360"/>
      </w:pPr>
      <w:rPr>
        <w:rFonts w:ascii="Wingdings" w:hAnsi="Wingdings" w:hint="default"/>
      </w:rPr>
    </w:lvl>
  </w:abstractNum>
  <w:abstractNum w:abstractNumId="12">
    <w:nsid w:val="21EE515B"/>
    <w:multiLevelType w:val="hybridMultilevel"/>
    <w:tmpl w:val="CF1CF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F93AB0"/>
    <w:multiLevelType w:val="hybridMultilevel"/>
    <w:tmpl w:val="ECF29C28"/>
    <w:lvl w:ilvl="0" w:tplc="43EC482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E84589"/>
    <w:multiLevelType w:val="hybridMultilevel"/>
    <w:tmpl w:val="DCB81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nsid w:val="2AD56C7C"/>
    <w:multiLevelType w:val="hybridMultilevel"/>
    <w:tmpl w:val="42AC0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8D05FC"/>
    <w:multiLevelType w:val="hybridMultilevel"/>
    <w:tmpl w:val="F2BE2396"/>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7">
    <w:nsid w:val="2D361ECE"/>
    <w:multiLevelType w:val="hybridMultilevel"/>
    <w:tmpl w:val="A9F47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4F46CA"/>
    <w:multiLevelType w:val="hybridMultilevel"/>
    <w:tmpl w:val="E496E32E"/>
    <w:lvl w:ilvl="0" w:tplc="04190001">
      <w:start w:val="1"/>
      <w:numFmt w:val="bullet"/>
      <w:lvlText w:val=""/>
      <w:lvlJc w:val="left"/>
      <w:pPr>
        <w:ind w:left="2835" w:hanging="360"/>
      </w:pPr>
      <w:rPr>
        <w:rFonts w:ascii="Symbol" w:hAnsi="Symbol" w:hint="default"/>
      </w:rPr>
    </w:lvl>
    <w:lvl w:ilvl="1" w:tplc="04190003">
      <w:start w:val="1"/>
      <w:numFmt w:val="bullet"/>
      <w:lvlText w:val="o"/>
      <w:lvlJc w:val="left"/>
      <w:pPr>
        <w:ind w:left="3555" w:hanging="360"/>
      </w:pPr>
      <w:rPr>
        <w:rFonts w:ascii="Courier New" w:hAnsi="Courier New" w:cs="Courier New" w:hint="default"/>
      </w:rPr>
    </w:lvl>
    <w:lvl w:ilvl="2" w:tplc="04190005">
      <w:start w:val="1"/>
      <w:numFmt w:val="bullet"/>
      <w:lvlText w:val=""/>
      <w:lvlJc w:val="left"/>
      <w:pPr>
        <w:ind w:left="4275" w:hanging="360"/>
      </w:pPr>
      <w:rPr>
        <w:rFonts w:ascii="Wingdings" w:hAnsi="Wingdings" w:hint="default"/>
      </w:rPr>
    </w:lvl>
    <w:lvl w:ilvl="3" w:tplc="04190001">
      <w:start w:val="1"/>
      <w:numFmt w:val="bullet"/>
      <w:lvlText w:val=""/>
      <w:lvlJc w:val="left"/>
      <w:pPr>
        <w:ind w:left="4995" w:hanging="360"/>
      </w:pPr>
      <w:rPr>
        <w:rFonts w:ascii="Symbol" w:hAnsi="Symbol" w:hint="default"/>
      </w:rPr>
    </w:lvl>
    <w:lvl w:ilvl="4" w:tplc="04190003">
      <w:start w:val="1"/>
      <w:numFmt w:val="bullet"/>
      <w:lvlText w:val="o"/>
      <w:lvlJc w:val="left"/>
      <w:pPr>
        <w:ind w:left="5715" w:hanging="360"/>
      </w:pPr>
      <w:rPr>
        <w:rFonts w:ascii="Courier New" w:hAnsi="Courier New" w:cs="Courier New" w:hint="default"/>
      </w:rPr>
    </w:lvl>
    <w:lvl w:ilvl="5" w:tplc="04190005">
      <w:start w:val="1"/>
      <w:numFmt w:val="bullet"/>
      <w:lvlText w:val=""/>
      <w:lvlJc w:val="left"/>
      <w:pPr>
        <w:ind w:left="6435" w:hanging="360"/>
      </w:pPr>
      <w:rPr>
        <w:rFonts w:ascii="Wingdings" w:hAnsi="Wingdings" w:hint="default"/>
      </w:rPr>
    </w:lvl>
    <w:lvl w:ilvl="6" w:tplc="04190001">
      <w:start w:val="1"/>
      <w:numFmt w:val="bullet"/>
      <w:lvlText w:val=""/>
      <w:lvlJc w:val="left"/>
      <w:pPr>
        <w:ind w:left="7155" w:hanging="360"/>
      </w:pPr>
      <w:rPr>
        <w:rFonts w:ascii="Symbol" w:hAnsi="Symbol" w:hint="default"/>
      </w:rPr>
    </w:lvl>
    <w:lvl w:ilvl="7" w:tplc="04190003">
      <w:start w:val="1"/>
      <w:numFmt w:val="bullet"/>
      <w:lvlText w:val="o"/>
      <w:lvlJc w:val="left"/>
      <w:pPr>
        <w:ind w:left="7875" w:hanging="360"/>
      </w:pPr>
      <w:rPr>
        <w:rFonts w:ascii="Courier New" w:hAnsi="Courier New" w:cs="Courier New" w:hint="default"/>
      </w:rPr>
    </w:lvl>
    <w:lvl w:ilvl="8" w:tplc="04190005">
      <w:start w:val="1"/>
      <w:numFmt w:val="bullet"/>
      <w:lvlText w:val=""/>
      <w:lvlJc w:val="left"/>
      <w:pPr>
        <w:ind w:left="8595" w:hanging="360"/>
      </w:pPr>
      <w:rPr>
        <w:rFonts w:ascii="Wingdings" w:hAnsi="Wingdings" w:hint="default"/>
      </w:rPr>
    </w:lvl>
  </w:abstractNum>
  <w:abstractNum w:abstractNumId="19">
    <w:nsid w:val="32DF59C7"/>
    <w:multiLevelType w:val="hybridMultilevel"/>
    <w:tmpl w:val="F7F05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E07D1A"/>
    <w:multiLevelType w:val="hybridMultilevel"/>
    <w:tmpl w:val="61D49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0862FC"/>
    <w:multiLevelType w:val="hybridMultilevel"/>
    <w:tmpl w:val="749C2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7E56FA"/>
    <w:multiLevelType w:val="hybridMultilevel"/>
    <w:tmpl w:val="208AB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BB3091"/>
    <w:multiLevelType w:val="hybridMultilevel"/>
    <w:tmpl w:val="C0F40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B108E0"/>
    <w:multiLevelType w:val="hybridMultilevel"/>
    <w:tmpl w:val="0D76E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0949CF"/>
    <w:multiLevelType w:val="hybridMultilevel"/>
    <w:tmpl w:val="ADC61B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nsid w:val="421C6178"/>
    <w:multiLevelType w:val="hybridMultilevel"/>
    <w:tmpl w:val="85CC82E4"/>
    <w:lvl w:ilvl="0" w:tplc="E9A28A80">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27">
    <w:nsid w:val="500D42AD"/>
    <w:multiLevelType w:val="hybridMultilevel"/>
    <w:tmpl w:val="B642B06A"/>
    <w:lvl w:ilvl="0" w:tplc="D512B96A">
      <w:start w:val="1"/>
      <w:numFmt w:val="decimal"/>
      <w:lvlText w:val="%1."/>
      <w:lvlJc w:val="left"/>
      <w:pPr>
        <w:ind w:left="927" w:hanging="360"/>
      </w:pPr>
      <w:rPr>
        <w:rFonts w:eastAsia="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212381B"/>
    <w:multiLevelType w:val="multilevel"/>
    <w:tmpl w:val="B5A64642"/>
    <w:lvl w:ilvl="0">
      <w:start w:val="11"/>
      <w:numFmt w:val="decimal"/>
      <w:lvlText w:val="%1."/>
      <w:lvlJc w:val="left"/>
      <w:pPr>
        <w:ind w:left="2844" w:hanging="360"/>
      </w:pPr>
      <w:rPr>
        <w:rFonts w:hint="default"/>
      </w:rPr>
    </w:lvl>
    <w:lvl w:ilvl="1">
      <w:start w:val="1"/>
      <w:numFmt w:val="lowerLetter"/>
      <w:lvlText w:val="%2."/>
      <w:lvlJc w:val="left"/>
      <w:pPr>
        <w:ind w:left="3564" w:hanging="360"/>
      </w:pPr>
      <w:rPr>
        <w:rFonts w:hint="default"/>
      </w:rPr>
    </w:lvl>
    <w:lvl w:ilvl="2">
      <w:start w:val="1"/>
      <w:numFmt w:val="lowerRoman"/>
      <w:lvlText w:val="%3."/>
      <w:lvlJc w:val="right"/>
      <w:pPr>
        <w:ind w:left="4284" w:hanging="180"/>
      </w:pPr>
      <w:rPr>
        <w:rFonts w:hint="default"/>
      </w:rPr>
    </w:lvl>
    <w:lvl w:ilvl="3">
      <w:start w:val="1"/>
      <w:numFmt w:val="decimal"/>
      <w:lvlText w:val="%4."/>
      <w:lvlJc w:val="left"/>
      <w:pPr>
        <w:ind w:left="5004" w:hanging="360"/>
      </w:pPr>
      <w:rPr>
        <w:rFonts w:hint="default"/>
      </w:rPr>
    </w:lvl>
    <w:lvl w:ilvl="4">
      <w:start w:val="1"/>
      <w:numFmt w:val="lowerLetter"/>
      <w:lvlText w:val="%5."/>
      <w:lvlJc w:val="left"/>
      <w:pPr>
        <w:ind w:left="5724" w:hanging="360"/>
      </w:pPr>
      <w:rPr>
        <w:rFonts w:hint="default"/>
      </w:rPr>
    </w:lvl>
    <w:lvl w:ilvl="5">
      <w:start w:val="1"/>
      <w:numFmt w:val="lowerRoman"/>
      <w:lvlText w:val="%6."/>
      <w:lvlJc w:val="right"/>
      <w:pPr>
        <w:ind w:left="6444" w:hanging="180"/>
      </w:pPr>
      <w:rPr>
        <w:rFonts w:hint="default"/>
      </w:rPr>
    </w:lvl>
    <w:lvl w:ilvl="6">
      <w:start w:val="1"/>
      <w:numFmt w:val="decimal"/>
      <w:lvlText w:val="%7."/>
      <w:lvlJc w:val="left"/>
      <w:pPr>
        <w:ind w:left="7164" w:hanging="360"/>
      </w:pPr>
      <w:rPr>
        <w:rFonts w:hint="default"/>
      </w:rPr>
    </w:lvl>
    <w:lvl w:ilvl="7">
      <w:start w:val="1"/>
      <w:numFmt w:val="lowerLetter"/>
      <w:lvlText w:val="%8."/>
      <w:lvlJc w:val="left"/>
      <w:pPr>
        <w:ind w:left="7884" w:hanging="360"/>
      </w:pPr>
      <w:rPr>
        <w:rFonts w:hint="default"/>
      </w:rPr>
    </w:lvl>
    <w:lvl w:ilvl="8">
      <w:start w:val="1"/>
      <w:numFmt w:val="lowerRoman"/>
      <w:lvlText w:val="%9."/>
      <w:lvlJc w:val="right"/>
      <w:pPr>
        <w:ind w:left="8604" w:hanging="180"/>
      </w:pPr>
      <w:rPr>
        <w:rFonts w:hint="default"/>
      </w:rPr>
    </w:lvl>
  </w:abstractNum>
  <w:abstractNum w:abstractNumId="29">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37B5BB0"/>
    <w:multiLevelType w:val="hybridMultilevel"/>
    <w:tmpl w:val="CE1216CC"/>
    <w:lvl w:ilvl="0" w:tplc="04190001">
      <w:start w:val="1"/>
      <w:numFmt w:val="bullet"/>
      <w:lvlText w:val=""/>
      <w:lvlJc w:val="left"/>
      <w:pPr>
        <w:ind w:left="918" w:hanging="360"/>
      </w:pPr>
      <w:rPr>
        <w:rFonts w:ascii="Symbol" w:hAnsi="Symbol"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31">
    <w:nsid w:val="546E4EA9"/>
    <w:multiLevelType w:val="hybridMultilevel"/>
    <w:tmpl w:val="02BC5426"/>
    <w:name w:val="WW8Num22"/>
    <w:lvl w:ilvl="0" w:tplc="AAFC0568">
      <w:start w:val="11"/>
      <w:numFmt w:val="decimal"/>
      <w:lvlText w:val="%1."/>
      <w:lvlJc w:val="left"/>
      <w:pPr>
        <w:tabs>
          <w:tab w:val="num" w:pos="860"/>
        </w:tabs>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9D7944"/>
    <w:multiLevelType w:val="hybridMultilevel"/>
    <w:tmpl w:val="FC04C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nsid w:val="5801718E"/>
    <w:multiLevelType w:val="hybridMultilevel"/>
    <w:tmpl w:val="EE70C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4C3F1E"/>
    <w:multiLevelType w:val="hybridMultilevel"/>
    <w:tmpl w:val="3F74D8F0"/>
    <w:lvl w:ilvl="0" w:tplc="43EC482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A12742"/>
    <w:multiLevelType w:val="hybridMultilevel"/>
    <w:tmpl w:val="249E1916"/>
    <w:lvl w:ilvl="0" w:tplc="0C2AE8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E0834EB"/>
    <w:multiLevelType w:val="hybridMultilevel"/>
    <w:tmpl w:val="56B60326"/>
    <w:lvl w:ilvl="0" w:tplc="4A2AB670">
      <w:start w:val="2"/>
      <w:numFmt w:val="bullet"/>
      <w:lvlText w:val="-"/>
      <w:lvlJc w:val="left"/>
      <w:pPr>
        <w:ind w:left="1080" w:hanging="360"/>
      </w:pPr>
      <w:rPr>
        <w:rFonts w:ascii="Calibri" w:eastAsia="Calibr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7">
    <w:nsid w:val="60C5208E"/>
    <w:multiLevelType w:val="hybridMultilevel"/>
    <w:tmpl w:val="33163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4C4783"/>
    <w:multiLevelType w:val="hybridMultilevel"/>
    <w:tmpl w:val="66CAE41E"/>
    <w:lvl w:ilvl="0" w:tplc="20000001">
      <w:start w:val="1"/>
      <w:numFmt w:val="bullet"/>
      <w:lvlText w:val=""/>
      <w:lvlJc w:val="left"/>
      <w:pPr>
        <w:ind w:left="1069" w:hanging="360"/>
      </w:pPr>
      <w:rPr>
        <w:rFonts w:ascii="Symbol" w:hAnsi="Symbol"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39">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4D4920"/>
    <w:multiLevelType w:val="hybridMultilevel"/>
    <w:tmpl w:val="3E14E8F4"/>
    <w:lvl w:ilvl="0" w:tplc="12466EE0">
      <w:numFmt w:val="bullet"/>
      <w:lvlText w:val="-"/>
      <w:lvlJc w:val="left"/>
      <w:pPr>
        <w:ind w:left="1777" w:hanging="360"/>
      </w:pPr>
      <w:rPr>
        <w:rFonts w:ascii="Times New Roman" w:eastAsia="Andale Sans UI" w:hAnsi="Times New Roman" w:cs="Times New Roman" w:hint="default"/>
      </w:rPr>
    </w:lvl>
    <w:lvl w:ilvl="1" w:tplc="809A3CA4">
      <w:numFmt w:val="bullet"/>
      <w:lvlText w:val="•"/>
      <w:lvlJc w:val="left"/>
      <w:pPr>
        <w:ind w:left="2497" w:hanging="360"/>
      </w:pPr>
      <w:rPr>
        <w:rFonts w:ascii="Times New Roman" w:eastAsia="Andale Sans UI" w:hAnsi="Times New Roman" w:cs="Times New Roman" w:hint="default"/>
      </w:rPr>
    </w:lvl>
    <w:lvl w:ilvl="2" w:tplc="04190005">
      <w:start w:val="1"/>
      <w:numFmt w:val="bullet"/>
      <w:lvlText w:val=""/>
      <w:lvlJc w:val="left"/>
      <w:pPr>
        <w:ind w:left="3217" w:hanging="360"/>
      </w:pPr>
      <w:rPr>
        <w:rFonts w:ascii="Wingdings" w:hAnsi="Wingdings" w:hint="default"/>
      </w:rPr>
    </w:lvl>
    <w:lvl w:ilvl="3" w:tplc="04190001">
      <w:start w:val="1"/>
      <w:numFmt w:val="bullet"/>
      <w:lvlText w:val=""/>
      <w:lvlJc w:val="left"/>
      <w:pPr>
        <w:ind w:left="3937" w:hanging="360"/>
      </w:pPr>
      <w:rPr>
        <w:rFonts w:ascii="Symbol" w:hAnsi="Symbol" w:hint="default"/>
      </w:rPr>
    </w:lvl>
    <w:lvl w:ilvl="4" w:tplc="04190003">
      <w:start w:val="1"/>
      <w:numFmt w:val="bullet"/>
      <w:lvlText w:val="o"/>
      <w:lvlJc w:val="left"/>
      <w:pPr>
        <w:ind w:left="4657" w:hanging="360"/>
      </w:pPr>
      <w:rPr>
        <w:rFonts w:ascii="Courier New" w:hAnsi="Courier New" w:cs="Courier New" w:hint="default"/>
      </w:rPr>
    </w:lvl>
    <w:lvl w:ilvl="5" w:tplc="04190005">
      <w:start w:val="1"/>
      <w:numFmt w:val="bullet"/>
      <w:lvlText w:val=""/>
      <w:lvlJc w:val="left"/>
      <w:pPr>
        <w:ind w:left="5377" w:hanging="360"/>
      </w:pPr>
      <w:rPr>
        <w:rFonts w:ascii="Wingdings" w:hAnsi="Wingdings" w:hint="default"/>
      </w:rPr>
    </w:lvl>
    <w:lvl w:ilvl="6" w:tplc="04190001">
      <w:start w:val="1"/>
      <w:numFmt w:val="bullet"/>
      <w:lvlText w:val=""/>
      <w:lvlJc w:val="left"/>
      <w:pPr>
        <w:ind w:left="6097" w:hanging="360"/>
      </w:pPr>
      <w:rPr>
        <w:rFonts w:ascii="Symbol" w:hAnsi="Symbol" w:hint="default"/>
      </w:rPr>
    </w:lvl>
    <w:lvl w:ilvl="7" w:tplc="04190003">
      <w:start w:val="1"/>
      <w:numFmt w:val="bullet"/>
      <w:lvlText w:val="o"/>
      <w:lvlJc w:val="left"/>
      <w:pPr>
        <w:ind w:left="6817" w:hanging="360"/>
      </w:pPr>
      <w:rPr>
        <w:rFonts w:ascii="Courier New" w:hAnsi="Courier New" w:cs="Courier New" w:hint="default"/>
      </w:rPr>
    </w:lvl>
    <w:lvl w:ilvl="8" w:tplc="04190005">
      <w:start w:val="1"/>
      <w:numFmt w:val="bullet"/>
      <w:lvlText w:val=""/>
      <w:lvlJc w:val="left"/>
      <w:pPr>
        <w:ind w:left="7537" w:hanging="360"/>
      </w:pPr>
      <w:rPr>
        <w:rFonts w:ascii="Wingdings" w:hAnsi="Wingdings" w:hint="default"/>
      </w:rPr>
    </w:lvl>
  </w:abstractNum>
  <w:abstractNum w:abstractNumId="41">
    <w:nsid w:val="72561759"/>
    <w:multiLevelType w:val="hybridMultilevel"/>
    <w:tmpl w:val="F1807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71264D"/>
    <w:multiLevelType w:val="hybridMultilevel"/>
    <w:tmpl w:val="FD4AC1F0"/>
    <w:lvl w:ilvl="0" w:tplc="DA06C49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nsid w:val="771E18D6"/>
    <w:multiLevelType w:val="hybridMultilevel"/>
    <w:tmpl w:val="5BA41DBC"/>
    <w:lvl w:ilvl="0" w:tplc="1756A0E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F2054E"/>
    <w:multiLevelType w:val="multilevel"/>
    <w:tmpl w:val="412E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8817E6"/>
    <w:multiLevelType w:val="multilevel"/>
    <w:tmpl w:val="07B058D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714D32"/>
    <w:multiLevelType w:val="hybridMultilevel"/>
    <w:tmpl w:val="733C2CF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0"/>
  </w:num>
  <w:num w:numId="2">
    <w:abstractNumId w:val="23"/>
  </w:num>
  <w:num w:numId="3">
    <w:abstractNumId w:val="8"/>
  </w:num>
  <w:num w:numId="4">
    <w:abstractNumId w:val="42"/>
  </w:num>
  <w:num w:numId="5">
    <w:abstractNumId w:val="2"/>
  </w:num>
  <w:num w:numId="6">
    <w:abstractNumId w:val="28"/>
  </w:num>
  <w:num w:numId="7">
    <w:abstractNumId w:val="16"/>
  </w:num>
  <w:num w:numId="8">
    <w:abstractNumId w:val="21"/>
  </w:num>
  <w:num w:numId="9">
    <w:abstractNumId w:val="20"/>
  </w:num>
  <w:num w:numId="10">
    <w:abstractNumId w:val="17"/>
  </w:num>
  <w:num w:numId="11">
    <w:abstractNumId w:val="10"/>
  </w:num>
  <w:num w:numId="12">
    <w:abstractNumId w:val="33"/>
  </w:num>
  <w:num w:numId="13">
    <w:abstractNumId w:val="9"/>
  </w:num>
  <w:num w:numId="14">
    <w:abstractNumId w:val="30"/>
  </w:num>
  <w:num w:numId="15">
    <w:abstractNumId w:val="31"/>
  </w:num>
  <w:num w:numId="16">
    <w:abstractNumId w:val="13"/>
  </w:num>
  <w:num w:numId="17">
    <w:abstractNumId w:val="15"/>
  </w:num>
  <w:num w:numId="18">
    <w:abstractNumId w:val="34"/>
  </w:num>
  <w:num w:numId="19">
    <w:abstractNumId w:val="43"/>
  </w:num>
  <w:num w:numId="20">
    <w:abstractNumId w:val="18"/>
  </w:num>
  <w:num w:numId="21">
    <w:abstractNumId w:val="40"/>
  </w:num>
  <w:num w:numId="22">
    <w:abstractNumId w:val="11"/>
  </w:num>
  <w:num w:numId="23">
    <w:abstractNumId w:val="39"/>
  </w:num>
  <w:num w:numId="24">
    <w:abstractNumId w:val="29"/>
  </w:num>
  <w:num w:numId="25">
    <w:abstractNumId w:val="26"/>
  </w:num>
  <w:num w:numId="26">
    <w:abstractNumId w:val="27"/>
  </w:num>
  <w:num w:numId="27">
    <w:abstractNumId w:val="5"/>
  </w:num>
  <w:num w:numId="28">
    <w:abstractNumId w:val="35"/>
  </w:num>
  <w:num w:numId="29">
    <w:abstractNumId w:val="24"/>
  </w:num>
  <w:num w:numId="30">
    <w:abstractNumId w:val="19"/>
  </w:num>
  <w:num w:numId="31">
    <w:abstractNumId w:val="22"/>
  </w:num>
  <w:num w:numId="32">
    <w:abstractNumId w:val="6"/>
  </w:num>
  <w:num w:numId="33">
    <w:abstractNumId w:val="12"/>
  </w:num>
  <w:num w:numId="34">
    <w:abstractNumId w:val="45"/>
  </w:num>
  <w:num w:numId="35">
    <w:abstractNumId w:val="44"/>
  </w:num>
  <w:num w:numId="36">
    <w:abstractNumId w:val="32"/>
  </w:num>
  <w:num w:numId="37">
    <w:abstractNumId w:val="25"/>
  </w:num>
  <w:num w:numId="38">
    <w:abstractNumId w:val="4"/>
  </w:num>
  <w:num w:numId="39">
    <w:abstractNumId w:val="46"/>
  </w:num>
  <w:num w:numId="40">
    <w:abstractNumId w:val="38"/>
  </w:num>
  <w:num w:numId="41">
    <w:abstractNumId w:val="14"/>
  </w:num>
  <w:num w:numId="42">
    <w:abstractNumId w:val="37"/>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3"/>
  </w:num>
  <w:num w:numId="46">
    <w:abstractNumId w:val="36"/>
  </w:num>
  <w:num w:numId="47">
    <w:abstractNumId w:val="4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stylePaneFormatFilter w:val="3F01"/>
  <w:defaultTabStop w:val="708"/>
  <w:drawingGridHorizontalSpacing w:val="100"/>
  <w:drawingGridVerticalSpacing w:val="136"/>
  <w:displayHorizontalDrawingGridEvery w:val="2"/>
  <w:displayVerticalDrawingGridEvery w:val="2"/>
  <w:characterSpacingControl w:val="doNotCompress"/>
  <w:footnotePr>
    <w:footnote w:id="0"/>
    <w:footnote w:id="1"/>
  </w:footnotePr>
  <w:endnotePr>
    <w:endnote w:id="0"/>
    <w:endnote w:id="1"/>
  </w:endnotePr>
  <w:compat/>
  <w:rsids>
    <w:rsidRoot w:val="00A91987"/>
    <w:rsid w:val="0000089A"/>
    <w:rsid w:val="0000281B"/>
    <w:rsid w:val="0000354C"/>
    <w:rsid w:val="00004755"/>
    <w:rsid w:val="00004A7E"/>
    <w:rsid w:val="000055FA"/>
    <w:rsid w:val="000056CF"/>
    <w:rsid w:val="0000595E"/>
    <w:rsid w:val="00006756"/>
    <w:rsid w:val="0000691C"/>
    <w:rsid w:val="00007CD1"/>
    <w:rsid w:val="00007F09"/>
    <w:rsid w:val="000131BE"/>
    <w:rsid w:val="00013392"/>
    <w:rsid w:val="000147C5"/>
    <w:rsid w:val="000150A5"/>
    <w:rsid w:val="0001513B"/>
    <w:rsid w:val="000168F2"/>
    <w:rsid w:val="00016A7F"/>
    <w:rsid w:val="00021FFE"/>
    <w:rsid w:val="00026E58"/>
    <w:rsid w:val="0002726F"/>
    <w:rsid w:val="00027C39"/>
    <w:rsid w:val="00030C7C"/>
    <w:rsid w:val="00031F85"/>
    <w:rsid w:val="000321A2"/>
    <w:rsid w:val="00032723"/>
    <w:rsid w:val="00034334"/>
    <w:rsid w:val="00035706"/>
    <w:rsid w:val="00035BB1"/>
    <w:rsid w:val="00035BFC"/>
    <w:rsid w:val="00035CA4"/>
    <w:rsid w:val="00036C33"/>
    <w:rsid w:val="000378F8"/>
    <w:rsid w:val="00037F1A"/>
    <w:rsid w:val="00040F94"/>
    <w:rsid w:val="00041079"/>
    <w:rsid w:val="0004329B"/>
    <w:rsid w:val="00043ACD"/>
    <w:rsid w:val="000442AB"/>
    <w:rsid w:val="0004627C"/>
    <w:rsid w:val="00046332"/>
    <w:rsid w:val="000473A7"/>
    <w:rsid w:val="0005049F"/>
    <w:rsid w:val="00052510"/>
    <w:rsid w:val="00053AD6"/>
    <w:rsid w:val="0005401B"/>
    <w:rsid w:val="00054029"/>
    <w:rsid w:val="00054AF7"/>
    <w:rsid w:val="00055608"/>
    <w:rsid w:val="000559C8"/>
    <w:rsid w:val="00056046"/>
    <w:rsid w:val="00062489"/>
    <w:rsid w:val="0006373A"/>
    <w:rsid w:val="00064B3F"/>
    <w:rsid w:val="00065225"/>
    <w:rsid w:val="00066364"/>
    <w:rsid w:val="00066838"/>
    <w:rsid w:val="00070F03"/>
    <w:rsid w:val="00071120"/>
    <w:rsid w:val="0007132B"/>
    <w:rsid w:val="00073BBA"/>
    <w:rsid w:val="00077210"/>
    <w:rsid w:val="000775B6"/>
    <w:rsid w:val="000775C0"/>
    <w:rsid w:val="00077BE0"/>
    <w:rsid w:val="00080549"/>
    <w:rsid w:val="00080FF4"/>
    <w:rsid w:val="00081091"/>
    <w:rsid w:val="000816F6"/>
    <w:rsid w:val="00081719"/>
    <w:rsid w:val="00083A2F"/>
    <w:rsid w:val="0008425A"/>
    <w:rsid w:val="000848B5"/>
    <w:rsid w:val="0009056F"/>
    <w:rsid w:val="00092181"/>
    <w:rsid w:val="000945CB"/>
    <w:rsid w:val="00094D01"/>
    <w:rsid w:val="00094F28"/>
    <w:rsid w:val="0009526E"/>
    <w:rsid w:val="0009558A"/>
    <w:rsid w:val="00096572"/>
    <w:rsid w:val="000A0A5F"/>
    <w:rsid w:val="000A1532"/>
    <w:rsid w:val="000A1A43"/>
    <w:rsid w:val="000A210A"/>
    <w:rsid w:val="000A296C"/>
    <w:rsid w:val="000A46B6"/>
    <w:rsid w:val="000A4D0F"/>
    <w:rsid w:val="000A5834"/>
    <w:rsid w:val="000A5A2E"/>
    <w:rsid w:val="000B0384"/>
    <w:rsid w:val="000B05C6"/>
    <w:rsid w:val="000B08EA"/>
    <w:rsid w:val="000B2502"/>
    <w:rsid w:val="000B26D7"/>
    <w:rsid w:val="000B3918"/>
    <w:rsid w:val="000B5BB2"/>
    <w:rsid w:val="000B66CB"/>
    <w:rsid w:val="000C269E"/>
    <w:rsid w:val="000C2E88"/>
    <w:rsid w:val="000C2EEC"/>
    <w:rsid w:val="000C33C9"/>
    <w:rsid w:val="000C562C"/>
    <w:rsid w:val="000C5B57"/>
    <w:rsid w:val="000D0DDF"/>
    <w:rsid w:val="000D19DD"/>
    <w:rsid w:val="000D3799"/>
    <w:rsid w:val="000D41EA"/>
    <w:rsid w:val="000D456E"/>
    <w:rsid w:val="000D48CB"/>
    <w:rsid w:val="000D4FDF"/>
    <w:rsid w:val="000D5AC8"/>
    <w:rsid w:val="000D6167"/>
    <w:rsid w:val="000D68FF"/>
    <w:rsid w:val="000D6C26"/>
    <w:rsid w:val="000D73A4"/>
    <w:rsid w:val="000E016E"/>
    <w:rsid w:val="000E0A70"/>
    <w:rsid w:val="000E30A1"/>
    <w:rsid w:val="000E3210"/>
    <w:rsid w:val="000E566D"/>
    <w:rsid w:val="000E5A69"/>
    <w:rsid w:val="000E62BA"/>
    <w:rsid w:val="000E7F98"/>
    <w:rsid w:val="000F09D6"/>
    <w:rsid w:val="000F0F93"/>
    <w:rsid w:val="000F1C07"/>
    <w:rsid w:val="000F214C"/>
    <w:rsid w:val="000F5197"/>
    <w:rsid w:val="000F618A"/>
    <w:rsid w:val="000F7050"/>
    <w:rsid w:val="00103260"/>
    <w:rsid w:val="00103625"/>
    <w:rsid w:val="00103D27"/>
    <w:rsid w:val="00103D7D"/>
    <w:rsid w:val="001047D0"/>
    <w:rsid w:val="00104822"/>
    <w:rsid w:val="00104E31"/>
    <w:rsid w:val="0010550E"/>
    <w:rsid w:val="0010646A"/>
    <w:rsid w:val="00106767"/>
    <w:rsid w:val="00106ED4"/>
    <w:rsid w:val="001072AD"/>
    <w:rsid w:val="001077A3"/>
    <w:rsid w:val="0011013D"/>
    <w:rsid w:val="00110D4C"/>
    <w:rsid w:val="001150BE"/>
    <w:rsid w:val="001159EF"/>
    <w:rsid w:val="001167C1"/>
    <w:rsid w:val="0011738E"/>
    <w:rsid w:val="001215C8"/>
    <w:rsid w:val="00121B12"/>
    <w:rsid w:val="00121C3C"/>
    <w:rsid w:val="001228DF"/>
    <w:rsid w:val="00122F06"/>
    <w:rsid w:val="0012312C"/>
    <w:rsid w:val="001238B4"/>
    <w:rsid w:val="001248C7"/>
    <w:rsid w:val="00125C72"/>
    <w:rsid w:val="0012605E"/>
    <w:rsid w:val="00126DC4"/>
    <w:rsid w:val="00127C16"/>
    <w:rsid w:val="00131954"/>
    <w:rsid w:val="00132365"/>
    <w:rsid w:val="0013254B"/>
    <w:rsid w:val="001338B0"/>
    <w:rsid w:val="00133DF8"/>
    <w:rsid w:val="001345C5"/>
    <w:rsid w:val="00134943"/>
    <w:rsid w:val="00134A1E"/>
    <w:rsid w:val="00135157"/>
    <w:rsid w:val="001363D1"/>
    <w:rsid w:val="0013698A"/>
    <w:rsid w:val="001429A9"/>
    <w:rsid w:val="00142D21"/>
    <w:rsid w:val="001436AA"/>
    <w:rsid w:val="00143911"/>
    <w:rsid w:val="00143AA0"/>
    <w:rsid w:val="00143E48"/>
    <w:rsid w:val="00144CE2"/>
    <w:rsid w:val="00145979"/>
    <w:rsid w:val="00145BBA"/>
    <w:rsid w:val="001466F3"/>
    <w:rsid w:val="00146BA0"/>
    <w:rsid w:val="00147FB7"/>
    <w:rsid w:val="001508B7"/>
    <w:rsid w:val="0015232D"/>
    <w:rsid w:val="001527F0"/>
    <w:rsid w:val="0015516C"/>
    <w:rsid w:val="00161E0F"/>
    <w:rsid w:val="001623F7"/>
    <w:rsid w:val="001626EA"/>
    <w:rsid w:val="0016593F"/>
    <w:rsid w:val="00165CD2"/>
    <w:rsid w:val="00166A54"/>
    <w:rsid w:val="00166D96"/>
    <w:rsid w:val="00172986"/>
    <w:rsid w:val="0017330E"/>
    <w:rsid w:val="00173E9F"/>
    <w:rsid w:val="0017409E"/>
    <w:rsid w:val="0017422C"/>
    <w:rsid w:val="00174BC5"/>
    <w:rsid w:val="00180EF1"/>
    <w:rsid w:val="00185079"/>
    <w:rsid w:val="00185785"/>
    <w:rsid w:val="00186615"/>
    <w:rsid w:val="0018735E"/>
    <w:rsid w:val="001873AA"/>
    <w:rsid w:val="001873F4"/>
    <w:rsid w:val="00187573"/>
    <w:rsid w:val="0019060B"/>
    <w:rsid w:val="00190824"/>
    <w:rsid w:val="00190D59"/>
    <w:rsid w:val="001914CB"/>
    <w:rsid w:val="001931AA"/>
    <w:rsid w:val="001932BE"/>
    <w:rsid w:val="00193708"/>
    <w:rsid w:val="001945A7"/>
    <w:rsid w:val="00195499"/>
    <w:rsid w:val="00195CAA"/>
    <w:rsid w:val="00195CD8"/>
    <w:rsid w:val="00196872"/>
    <w:rsid w:val="001A1456"/>
    <w:rsid w:val="001A16EC"/>
    <w:rsid w:val="001A29CF"/>
    <w:rsid w:val="001A2E2A"/>
    <w:rsid w:val="001A2F60"/>
    <w:rsid w:val="001A33EE"/>
    <w:rsid w:val="001A43A1"/>
    <w:rsid w:val="001A477E"/>
    <w:rsid w:val="001A5877"/>
    <w:rsid w:val="001B0404"/>
    <w:rsid w:val="001B0496"/>
    <w:rsid w:val="001B140C"/>
    <w:rsid w:val="001B1A32"/>
    <w:rsid w:val="001B1EB7"/>
    <w:rsid w:val="001B2598"/>
    <w:rsid w:val="001B28DF"/>
    <w:rsid w:val="001B2DC5"/>
    <w:rsid w:val="001B523D"/>
    <w:rsid w:val="001C0D2C"/>
    <w:rsid w:val="001C5A90"/>
    <w:rsid w:val="001C5DBF"/>
    <w:rsid w:val="001C628E"/>
    <w:rsid w:val="001D03CB"/>
    <w:rsid w:val="001D0792"/>
    <w:rsid w:val="001D12F2"/>
    <w:rsid w:val="001D23C3"/>
    <w:rsid w:val="001D2C96"/>
    <w:rsid w:val="001D498B"/>
    <w:rsid w:val="001D4ECA"/>
    <w:rsid w:val="001E00F7"/>
    <w:rsid w:val="001E237A"/>
    <w:rsid w:val="001E28B8"/>
    <w:rsid w:val="001E355F"/>
    <w:rsid w:val="001E3592"/>
    <w:rsid w:val="001E4741"/>
    <w:rsid w:val="001E4BF8"/>
    <w:rsid w:val="001E5107"/>
    <w:rsid w:val="001E55CF"/>
    <w:rsid w:val="001E5A41"/>
    <w:rsid w:val="001E6056"/>
    <w:rsid w:val="001E719D"/>
    <w:rsid w:val="001F14FB"/>
    <w:rsid w:val="001F2842"/>
    <w:rsid w:val="001F346E"/>
    <w:rsid w:val="001F3958"/>
    <w:rsid w:val="001F53D8"/>
    <w:rsid w:val="001F55F5"/>
    <w:rsid w:val="001F5719"/>
    <w:rsid w:val="001F74AC"/>
    <w:rsid w:val="00201659"/>
    <w:rsid w:val="002016C5"/>
    <w:rsid w:val="00201EEF"/>
    <w:rsid w:val="00202015"/>
    <w:rsid w:val="00202B6F"/>
    <w:rsid w:val="00202E9B"/>
    <w:rsid w:val="002038C5"/>
    <w:rsid w:val="002045C9"/>
    <w:rsid w:val="0020547D"/>
    <w:rsid w:val="00205695"/>
    <w:rsid w:val="00205B01"/>
    <w:rsid w:val="0021056D"/>
    <w:rsid w:val="002110B0"/>
    <w:rsid w:val="00211780"/>
    <w:rsid w:val="002138CE"/>
    <w:rsid w:val="00213F2D"/>
    <w:rsid w:val="002171D5"/>
    <w:rsid w:val="00217CDB"/>
    <w:rsid w:val="002210E9"/>
    <w:rsid w:val="00221829"/>
    <w:rsid w:val="00222406"/>
    <w:rsid w:val="00223219"/>
    <w:rsid w:val="00223780"/>
    <w:rsid w:val="00224393"/>
    <w:rsid w:val="002244F1"/>
    <w:rsid w:val="00224CFA"/>
    <w:rsid w:val="002260E1"/>
    <w:rsid w:val="00230BB0"/>
    <w:rsid w:val="00231C04"/>
    <w:rsid w:val="00232571"/>
    <w:rsid w:val="00235547"/>
    <w:rsid w:val="00235707"/>
    <w:rsid w:val="00235C3C"/>
    <w:rsid w:val="002364CC"/>
    <w:rsid w:val="00236A1B"/>
    <w:rsid w:val="00237CF3"/>
    <w:rsid w:val="00237EA2"/>
    <w:rsid w:val="002406A8"/>
    <w:rsid w:val="00242BB2"/>
    <w:rsid w:val="00245B6F"/>
    <w:rsid w:val="00247D90"/>
    <w:rsid w:val="00251F79"/>
    <w:rsid w:val="002520EB"/>
    <w:rsid w:val="00254D67"/>
    <w:rsid w:val="0025502C"/>
    <w:rsid w:val="0025541D"/>
    <w:rsid w:val="00255C2A"/>
    <w:rsid w:val="00256B8E"/>
    <w:rsid w:val="00256EE3"/>
    <w:rsid w:val="00257EA6"/>
    <w:rsid w:val="002601DB"/>
    <w:rsid w:val="00260A3C"/>
    <w:rsid w:val="0026394F"/>
    <w:rsid w:val="00263D13"/>
    <w:rsid w:val="002643BE"/>
    <w:rsid w:val="00264672"/>
    <w:rsid w:val="00264E7A"/>
    <w:rsid w:val="0026536F"/>
    <w:rsid w:val="0026550F"/>
    <w:rsid w:val="00265C2A"/>
    <w:rsid w:val="0026626F"/>
    <w:rsid w:val="0026725E"/>
    <w:rsid w:val="002679C4"/>
    <w:rsid w:val="00267BE9"/>
    <w:rsid w:val="00271366"/>
    <w:rsid w:val="00275158"/>
    <w:rsid w:val="00275A79"/>
    <w:rsid w:val="0027761E"/>
    <w:rsid w:val="002805F4"/>
    <w:rsid w:val="00280934"/>
    <w:rsid w:val="002809CD"/>
    <w:rsid w:val="0028223C"/>
    <w:rsid w:val="00282776"/>
    <w:rsid w:val="00282ED5"/>
    <w:rsid w:val="00283AFB"/>
    <w:rsid w:val="002877EC"/>
    <w:rsid w:val="002925F9"/>
    <w:rsid w:val="00292875"/>
    <w:rsid w:val="002928D1"/>
    <w:rsid w:val="00292AC9"/>
    <w:rsid w:val="00292C30"/>
    <w:rsid w:val="002930E6"/>
    <w:rsid w:val="00293341"/>
    <w:rsid w:val="0029369B"/>
    <w:rsid w:val="00293B04"/>
    <w:rsid w:val="00293E56"/>
    <w:rsid w:val="0029735E"/>
    <w:rsid w:val="002A033E"/>
    <w:rsid w:val="002A2253"/>
    <w:rsid w:val="002A2336"/>
    <w:rsid w:val="002A2828"/>
    <w:rsid w:val="002A3285"/>
    <w:rsid w:val="002A42FC"/>
    <w:rsid w:val="002A4E3A"/>
    <w:rsid w:val="002A6042"/>
    <w:rsid w:val="002A63F4"/>
    <w:rsid w:val="002A6488"/>
    <w:rsid w:val="002A6D33"/>
    <w:rsid w:val="002A7BE1"/>
    <w:rsid w:val="002A7EC1"/>
    <w:rsid w:val="002B0868"/>
    <w:rsid w:val="002B0C2B"/>
    <w:rsid w:val="002B0FBC"/>
    <w:rsid w:val="002B1054"/>
    <w:rsid w:val="002B1305"/>
    <w:rsid w:val="002B13C7"/>
    <w:rsid w:val="002B3774"/>
    <w:rsid w:val="002B50DB"/>
    <w:rsid w:val="002B5C59"/>
    <w:rsid w:val="002B5D16"/>
    <w:rsid w:val="002B68E9"/>
    <w:rsid w:val="002B75A5"/>
    <w:rsid w:val="002C0386"/>
    <w:rsid w:val="002C04C3"/>
    <w:rsid w:val="002C0C0B"/>
    <w:rsid w:val="002C186D"/>
    <w:rsid w:val="002C2935"/>
    <w:rsid w:val="002C2AA5"/>
    <w:rsid w:val="002C2C61"/>
    <w:rsid w:val="002C32E8"/>
    <w:rsid w:val="002C42C5"/>
    <w:rsid w:val="002C4650"/>
    <w:rsid w:val="002C4B2B"/>
    <w:rsid w:val="002C4C11"/>
    <w:rsid w:val="002C528B"/>
    <w:rsid w:val="002C78F0"/>
    <w:rsid w:val="002D171E"/>
    <w:rsid w:val="002D1752"/>
    <w:rsid w:val="002D2441"/>
    <w:rsid w:val="002D2CFB"/>
    <w:rsid w:val="002D2FCA"/>
    <w:rsid w:val="002D4B5C"/>
    <w:rsid w:val="002D543E"/>
    <w:rsid w:val="002D5A15"/>
    <w:rsid w:val="002E0C0B"/>
    <w:rsid w:val="002E1D7D"/>
    <w:rsid w:val="002E3C3D"/>
    <w:rsid w:val="002E424A"/>
    <w:rsid w:val="002E6066"/>
    <w:rsid w:val="002E6F70"/>
    <w:rsid w:val="002F05B8"/>
    <w:rsid w:val="002F07AE"/>
    <w:rsid w:val="002F0A6F"/>
    <w:rsid w:val="002F1B96"/>
    <w:rsid w:val="002F2119"/>
    <w:rsid w:val="002F32CD"/>
    <w:rsid w:val="002F3974"/>
    <w:rsid w:val="002F5411"/>
    <w:rsid w:val="002F7DF2"/>
    <w:rsid w:val="00302588"/>
    <w:rsid w:val="00302A62"/>
    <w:rsid w:val="00302AF9"/>
    <w:rsid w:val="00302DB7"/>
    <w:rsid w:val="00303735"/>
    <w:rsid w:val="00305776"/>
    <w:rsid w:val="003060A4"/>
    <w:rsid w:val="0030669D"/>
    <w:rsid w:val="003066C5"/>
    <w:rsid w:val="0030688E"/>
    <w:rsid w:val="00312BD0"/>
    <w:rsid w:val="00312F48"/>
    <w:rsid w:val="00314805"/>
    <w:rsid w:val="00315792"/>
    <w:rsid w:val="00315DBA"/>
    <w:rsid w:val="00317CA8"/>
    <w:rsid w:val="003214D4"/>
    <w:rsid w:val="003220C3"/>
    <w:rsid w:val="00322DFE"/>
    <w:rsid w:val="00322F3C"/>
    <w:rsid w:val="003232CC"/>
    <w:rsid w:val="00325996"/>
    <w:rsid w:val="00330B33"/>
    <w:rsid w:val="00330E18"/>
    <w:rsid w:val="00330F95"/>
    <w:rsid w:val="00331667"/>
    <w:rsid w:val="003337D0"/>
    <w:rsid w:val="00334373"/>
    <w:rsid w:val="00334ADA"/>
    <w:rsid w:val="0033601F"/>
    <w:rsid w:val="00337075"/>
    <w:rsid w:val="00340550"/>
    <w:rsid w:val="00341553"/>
    <w:rsid w:val="003415B9"/>
    <w:rsid w:val="003416D9"/>
    <w:rsid w:val="003420BC"/>
    <w:rsid w:val="0034378C"/>
    <w:rsid w:val="00343A7E"/>
    <w:rsid w:val="00343E4A"/>
    <w:rsid w:val="003448D9"/>
    <w:rsid w:val="00345650"/>
    <w:rsid w:val="00345B71"/>
    <w:rsid w:val="00346E62"/>
    <w:rsid w:val="0034727D"/>
    <w:rsid w:val="0034732B"/>
    <w:rsid w:val="0035079E"/>
    <w:rsid w:val="00352464"/>
    <w:rsid w:val="00354D48"/>
    <w:rsid w:val="003557BE"/>
    <w:rsid w:val="00355B07"/>
    <w:rsid w:val="00356F26"/>
    <w:rsid w:val="003579B6"/>
    <w:rsid w:val="00357C67"/>
    <w:rsid w:val="00360274"/>
    <w:rsid w:val="00360D1A"/>
    <w:rsid w:val="00360F8E"/>
    <w:rsid w:val="003614C1"/>
    <w:rsid w:val="003615DF"/>
    <w:rsid w:val="00361EBD"/>
    <w:rsid w:val="003626CA"/>
    <w:rsid w:val="0036696B"/>
    <w:rsid w:val="00367259"/>
    <w:rsid w:val="00367A35"/>
    <w:rsid w:val="00367BB9"/>
    <w:rsid w:val="00373394"/>
    <w:rsid w:val="003759A2"/>
    <w:rsid w:val="0038165A"/>
    <w:rsid w:val="00381D66"/>
    <w:rsid w:val="00382B5B"/>
    <w:rsid w:val="00382F64"/>
    <w:rsid w:val="00383460"/>
    <w:rsid w:val="003838EB"/>
    <w:rsid w:val="003840AD"/>
    <w:rsid w:val="00384395"/>
    <w:rsid w:val="00385870"/>
    <w:rsid w:val="00385C97"/>
    <w:rsid w:val="00386F3C"/>
    <w:rsid w:val="00386F81"/>
    <w:rsid w:val="003870A7"/>
    <w:rsid w:val="00387591"/>
    <w:rsid w:val="003877F5"/>
    <w:rsid w:val="003902EA"/>
    <w:rsid w:val="00391A42"/>
    <w:rsid w:val="00391DD3"/>
    <w:rsid w:val="00393171"/>
    <w:rsid w:val="003939EE"/>
    <w:rsid w:val="003946C1"/>
    <w:rsid w:val="00395D11"/>
    <w:rsid w:val="00395FF3"/>
    <w:rsid w:val="0039722A"/>
    <w:rsid w:val="003973FC"/>
    <w:rsid w:val="00397678"/>
    <w:rsid w:val="003A0ED9"/>
    <w:rsid w:val="003A1D60"/>
    <w:rsid w:val="003A2DD2"/>
    <w:rsid w:val="003A2F8D"/>
    <w:rsid w:val="003A3323"/>
    <w:rsid w:val="003A3A8D"/>
    <w:rsid w:val="003A3B8B"/>
    <w:rsid w:val="003A3FA7"/>
    <w:rsid w:val="003A4636"/>
    <w:rsid w:val="003A5372"/>
    <w:rsid w:val="003A5F5C"/>
    <w:rsid w:val="003B0B4D"/>
    <w:rsid w:val="003B128B"/>
    <w:rsid w:val="003B210F"/>
    <w:rsid w:val="003B2D8F"/>
    <w:rsid w:val="003B3BA6"/>
    <w:rsid w:val="003B3E5B"/>
    <w:rsid w:val="003B4505"/>
    <w:rsid w:val="003B457A"/>
    <w:rsid w:val="003B6E3E"/>
    <w:rsid w:val="003B728E"/>
    <w:rsid w:val="003B799E"/>
    <w:rsid w:val="003C1D9F"/>
    <w:rsid w:val="003C2935"/>
    <w:rsid w:val="003C4DE4"/>
    <w:rsid w:val="003C5FFD"/>
    <w:rsid w:val="003C6498"/>
    <w:rsid w:val="003C64D6"/>
    <w:rsid w:val="003C7922"/>
    <w:rsid w:val="003D10EB"/>
    <w:rsid w:val="003D2412"/>
    <w:rsid w:val="003D2B70"/>
    <w:rsid w:val="003D307F"/>
    <w:rsid w:val="003D416D"/>
    <w:rsid w:val="003D4386"/>
    <w:rsid w:val="003D7E8E"/>
    <w:rsid w:val="003E005B"/>
    <w:rsid w:val="003E11B6"/>
    <w:rsid w:val="003E1F6E"/>
    <w:rsid w:val="003E2B07"/>
    <w:rsid w:val="003E3BD8"/>
    <w:rsid w:val="003E4685"/>
    <w:rsid w:val="003E4A76"/>
    <w:rsid w:val="003E4DF6"/>
    <w:rsid w:val="003E592F"/>
    <w:rsid w:val="003E593C"/>
    <w:rsid w:val="003E6275"/>
    <w:rsid w:val="003E646F"/>
    <w:rsid w:val="003E7A31"/>
    <w:rsid w:val="003F0613"/>
    <w:rsid w:val="003F1946"/>
    <w:rsid w:val="003F2857"/>
    <w:rsid w:val="003F5810"/>
    <w:rsid w:val="003F69D4"/>
    <w:rsid w:val="003F727B"/>
    <w:rsid w:val="003F72D9"/>
    <w:rsid w:val="00400E5D"/>
    <w:rsid w:val="004013AA"/>
    <w:rsid w:val="00402154"/>
    <w:rsid w:val="004025C4"/>
    <w:rsid w:val="00402883"/>
    <w:rsid w:val="00402CBD"/>
    <w:rsid w:val="00402F3C"/>
    <w:rsid w:val="00403B3B"/>
    <w:rsid w:val="00404080"/>
    <w:rsid w:val="004041D9"/>
    <w:rsid w:val="00405B0B"/>
    <w:rsid w:val="00405C3F"/>
    <w:rsid w:val="00407808"/>
    <w:rsid w:val="00407952"/>
    <w:rsid w:val="004103C3"/>
    <w:rsid w:val="00410B90"/>
    <w:rsid w:val="00410F72"/>
    <w:rsid w:val="004118D9"/>
    <w:rsid w:val="004124FD"/>
    <w:rsid w:val="00415273"/>
    <w:rsid w:val="00416B17"/>
    <w:rsid w:val="004177F5"/>
    <w:rsid w:val="00417A02"/>
    <w:rsid w:val="00417ECF"/>
    <w:rsid w:val="00420BD4"/>
    <w:rsid w:val="004217D9"/>
    <w:rsid w:val="00421EAB"/>
    <w:rsid w:val="00421F1B"/>
    <w:rsid w:val="004242D5"/>
    <w:rsid w:val="00425258"/>
    <w:rsid w:val="0042588E"/>
    <w:rsid w:val="00425A84"/>
    <w:rsid w:val="0042610D"/>
    <w:rsid w:val="00426909"/>
    <w:rsid w:val="00427D15"/>
    <w:rsid w:val="00430A14"/>
    <w:rsid w:val="00430D20"/>
    <w:rsid w:val="004333E7"/>
    <w:rsid w:val="00434600"/>
    <w:rsid w:val="004347AC"/>
    <w:rsid w:val="00435413"/>
    <w:rsid w:val="00435AF7"/>
    <w:rsid w:val="004373B5"/>
    <w:rsid w:val="00437AFC"/>
    <w:rsid w:val="00441F14"/>
    <w:rsid w:val="004429EC"/>
    <w:rsid w:val="00442E6E"/>
    <w:rsid w:val="004430E9"/>
    <w:rsid w:val="0044354B"/>
    <w:rsid w:val="00444E08"/>
    <w:rsid w:val="00446990"/>
    <w:rsid w:val="00446E86"/>
    <w:rsid w:val="00447721"/>
    <w:rsid w:val="004500DA"/>
    <w:rsid w:val="004533E2"/>
    <w:rsid w:val="00453F68"/>
    <w:rsid w:val="00454DD2"/>
    <w:rsid w:val="00455611"/>
    <w:rsid w:val="00455DED"/>
    <w:rsid w:val="00456169"/>
    <w:rsid w:val="00456763"/>
    <w:rsid w:val="00456A97"/>
    <w:rsid w:val="00456AE8"/>
    <w:rsid w:val="00457711"/>
    <w:rsid w:val="00457A0E"/>
    <w:rsid w:val="004607A6"/>
    <w:rsid w:val="00462179"/>
    <w:rsid w:val="0046280C"/>
    <w:rsid w:val="00462CA0"/>
    <w:rsid w:val="00463D2C"/>
    <w:rsid w:val="004644BC"/>
    <w:rsid w:val="004655E1"/>
    <w:rsid w:val="00466876"/>
    <w:rsid w:val="00466881"/>
    <w:rsid w:val="00466E9A"/>
    <w:rsid w:val="00466EE5"/>
    <w:rsid w:val="00470C6A"/>
    <w:rsid w:val="0047133B"/>
    <w:rsid w:val="00471833"/>
    <w:rsid w:val="00471CB2"/>
    <w:rsid w:val="004725BB"/>
    <w:rsid w:val="004732DF"/>
    <w:rsid w:val="00474274"/>
    <w:rsid w:val="004774C7"/>
    <w:rsid w:val="004814D1"/>
    <w:rsid w:val="004823F1"/>
    <w:rsid w:val="0048298F"/>
    <w:rsid w:val="00482F43"/>
    <w:rsid w:val="0048309B"/>
    <w:rsid w:val="00483277"/>
    <w:rsid w:val="0048339F"/>
    <w:rsid w:val="004836F3"/>
    <w:rsid w:val="00483ECB"/>
    <w:rsid w:val="00485881"/>
    <w:rsid w:val="004900ED"/>
    <w:rsid w:val="004904FD"/>
    <w:rsid w:val="004907E9"/>
    <w:rsid w:val="0049459C"/>
    <w:rsid w:val="0049473C"/>
    <w:rsid w:val="00494B73"/>
    <w:rsid w:val="00496969"/>
    <w:rsid w:val="004A014A"/>
    <w:rsid w:val="004A19AC"/>
    <w:rsid w:val="004A21E1"/>
    <w:rsid w:val="004A2B26"/>
    <w:rsid w:val="004A2F35"/>
    <w:rsid w:val="004A3348"/>
    <w:rsid w:val="004A3901"/>
    <w:rsid w:val="004A3B20"/>
    <w:rsid w:val="004A5012"/>
    <w:rsid w:val="004A56AE"/>
    <w:rsid w:val="004A5C03"/>
    <w:rsid w:val="004A5C2D"/>
    <w:rsid w:val="004A6773"/>
    <w:rsid w:val="004A73AB"/>
    <w:rsid w:val="004B07DA"/>
    <w:rsid w:val="004B0AB5"/>
    <w:rsid w:val="004B1E2A"/>
    <w:rsid w:val="004B2663"/>
    <w:rsid w:val="004B4612"/>
    <w:rsid w:val="004B47D2"/>
    <w:rsid w:val="004B50D3"/>
    <w:rsid w:val="004B5F5E"/>
    <w:rsid w:val="004B663E"/>
    <w:rsid w:val="004B6B71"/>
    <w:rsid w:val="004B73DC"/>
    <w:rsid w:val="004C0661"/>
    <w:rsid w:val="004C0A98"/>
    <w:rsid w:val="004C159D"/>
    <w:rsid w:val="004C3F48"/>
    <w:rsid w:val="004C48B6"/>
    <w:rsid w:val="004C5124"/>
    <w:rsid w:val="004C5660"/>
    <w:rsid w:val="004D182F"/>
    <w:rsid w:val="004D3070"/>
    <w:rsid w:val="004D38C4"/>
    <w:rsid w:val="004D3A9D"/>
    <w:rsid w:val="004D449A"/>
    <w:rsid w:val="004D5C84"/>
    <w:rsid w:val="004D7846"/>
    <w:rsid w:val="004E02BE"/>
    <w:rsid w:val="004E04B3"/>
    <w:rsid w:val="004E0935"/>
    <w:rsid w:val="004E35D5"/>
    <w:rsid w:val="004E3A54"/>
    <w:rsid w:val="004E4B0C"/>
    <w:rsid w:val="004E5E85"/>
    <w:rsid w:val="004E64A1"/>
    <w:rsid w:val="004E721E"/>
    <w:rsid w:val="004F2001"/>
    <w:rsid w:val="004F242E"/>
    <w:rsid w:val="004F3397"/>
    <w:rsid w:val="004F375B"/>
    <w:rsid w:val="004F45E7"/>
    <w:rsid w:val="004F4D6A"/>
    <w:rsid w:val="004F50EC"/>
    <w:rsid w:val="004F5716"/>
    <w:rsid w:val="004F695A"/>
    <w:rsid w:val="004F7CA0"/>
    <w:rsid w:val="00500487"/>
    <w:rsid w:val="005006A8"/>
    <w:rsid w:val="005009E9"/>
    <w:rsid w:val="0050161D"/>
    <w:rsid w:val="00501817"/>
    <w:rsid w:val="0050257F"/>
    <w:rsid w:val="00502654"/>
    <w:rsid w:val="00503937"/>
    <w:rsid w:val="00503C13"/>
    <w:rsid w:val="005049B0"/>
    <w:rsid w:val="005057EA"/>
    <w:rsid w:val="00507607"/>
    <w:rsid w:val="00507F7A"/>
    <w:rsid w:val="00512332"/>
    <w:rsid w:val="0051301A"/>
    <w:rsid w:val="005138DE"/>
    <w:rsid w:val="00514974"/>
    <w:rsid w:val="0051539B"/>
    <w:rsid w:val="0051644E"/>
    <w:rsid w:val="005169A7"/>
    <w:rsid w:val="00517D73"/>
    <w:rsid w:val="00517E0E"/>
    <w:rsid w:val="00521706"/>
    <w:rsid w:val="0052264E"/>
    <w:rsid w:val="00524AF7"/>
    <w:rsid w:val="00526D1A"/>
    <w:rsid w:val="0052736D"/>
    <w:rsid w:val="00527A0A"/>
    <w:rsid w:val="00527A0B"/>
    <w:rsid w:val="00530AB5"/>
    <w:rsid w:val="00531621"/>
    <w:rsid w:val="00532678"/>
    <w:rsid w:val="005327E4"/>
    <w:rsid w:val="00533AF5"/>
    <w:rsid w:val="00536DC5"/>
    <w:rsid w:val="00536E90"/>
    <w:rsid w:val="0053792F"/>
    <w:rsid w:val="0054079B"/>
    <w:rsid w:val="005409E0"/>
    <w:rsid w:val="0054141D"/>
    <w:rsid w:val="00541C06"/>
    <w:rsid w:val="00541D52"/>
    <w:rsid w:val="00541DD9"/>
    <w:rsid w:val="00541E12"/>
    <w:rsid w:val="00542D1F"/>
    <w:rsid w:val="00542F3A"/>
    <w:rsid w:val="00544710"/>
    <w:rsid w:val="00552209"/>
    <w:rsid w:val="0055231A"/>
    <w:rsid w:val="005525A7"/>
    <w:rsid w:val="00552700"/>
    <w:rsid w:val="00552928"/>
    <w:rsid w:val="00554139"/>
    <w:rsid w:val="00555AD0"/>
    <w:rsid w:val="00556DC7"/>
    <w:rsid w:val="00560449"/>
    <w:rsid w:val="005605F6"/>
    <w:rsid w:val="00561AEB"/>
    <w:rsid w:val="0056639E"/>
    <w:rsid w:val="0056698C"/>
    <w:rsid w:val="00566A7A"/>
    <w:rsid w:val="00566AD7"/>
    <w:rsid w:val="00566EF0"/>
    <w:rsid w:val="00567038"/>
    <w:rsid w:val="005671DE"/>
    <w:rsid w:val="0056795A"/>
    <w:rsid w:val="005679E0"/>
    <w:rsid w:val="00570B9E"/>
    <w:rsid w:val="00573A74"/>
    <w:rsid w:val="00574555"/>
    <w:rsid w:val="005748AF"/>
    <w:rsid w:val="00575E4D"/>
    <w:rsid w:val="005813C4"/>
    <w:rsid w:val="00583E84"/>
    <w:rsid w:val="00583E96"/>
    <w:rsid w:val="0058442C"/>
    <w:rsid w:val="00584DBE"/>
    <w:rsid w:val="005859C8"/>
    <w:rsid w:val="0058709F"/>
    <w:rsid w:val="005875E3"/>
    <w:rsid w:val="00587DBE"/>
    <w:rsid w:val="00590573"/>
    <w:rsid w:val="005915E5"/>
    <w:rsid w:val="005919A9"/>
    <w:rsid w:val="00593271"/>
    <w:rsid w:val="005934E0"/>
    <w:rsid w:val="0059366C"/>
    <w:rsid w:val="00593724"/>
    <w:rsid w:val="00594399"/>
    <w:rsid w:val="00594650"/>
    <w:rsid w:val="00595F6A"/>
    <w:rsid w:val="00596D69"/>
    <w:rsid w:val="00597428"/>
    <w:rsid w:val="005975EC"/>
    <w:rsid w:val="00597FEC"/>
    <w:rsid w:val="005A375B"/>
    <w:rsid w:val="005A39DB"/>
    <w:rsid w:val="005A5485"/>
    <w:rsid w:val="005A5E7F"/>
    <w:rsid w:val="005A5F1E"/>
    <w:rsid w:val="005A62A6"/>
    <w:rsid w:val="005A64B1"/>
    <w:rsid w:val="005A785A"/>
    <w:rsid w:val="005A7B0F"/>
    <w:rsid w:val="005B05C6"/>
    <w:rsid w:val="005B0AD5"/>
    <w:rsid w:val="005B2634"/>
    <w:rsid w:val="005B314B"/>
    <w:rsid w:val="005B33C3"/>
    <w:rsid w:val="005B44A7"/>
    <w:rsid w:val="005B4E25"/>
    <w:rsid w:val="005B5690"/>
    <w:rsid w:val="005B73D6"/>
    <w:rsid w:val="005C0DA5"/>
    <w:rsid w:val="005C1055"/>
    <w:rsid w:val="005C247E"/>
    <w:rsid w:val="005C2C83"/>
    <w:rsid w:val="005C31A6"/>
    <w:rsid w:val="005C3E11"/>
    <w:rsid w:val="005C4957"/>
    <w:rsid w:val="005C5649"/>
    <w:rsid w:val="005C6174"/>
    <w:rsid w:val="005C639C"/>
    <w:rsid w:val="005C7E54"/>
    <w:rsid w:val="005D099E"/>
    <w:rsid w:val="005D1EBC"/>
    <w:rsid w:val="005D298D"/>
    <w:rsid w:val="005D2DA7"/>
    <w:rsid w:val="005D3178"/>
    <w:rsid w:val="005D5DDA"/>
    <w:rsid w:val="005D6742"/>
    <w:rsid w:val="005D6E10"/>
    <w:rsid w:val="005D79D9"/>
    <w:rsid w:val="005D7A92"/>
    <w:rsid w:val="005E0F52"/>
    <w:rsid w:val="005E1624"/>
    <w:rsid w:val="005E4F88"/>
    <w:rsid w:val="005E547C"/>
    <w:rsid w:val="005E604A"/>
    <w:rsid w:val="005E7323"/>
    <w:rsid w:val="005E7CBD"/>
    <w:rsid w:val="005F008E"/>
    <w:rsid w:val="005F17A7"/>
    <w:rsid w:val="005F3553"/>
    <w:rsid w:val="005F42DF"/>
    <w:rsid w:val="005F5EE4"/>
    <w:rsid w:val="005F673B"/>
    <w:rsid w:val="005F6EB5"/>
    <w:rsid w:val="005F797E"/>
    <w:rsid w:val="005F7D02"/>
    <w:rsid w:val="00600233"/>
    <w:rsid w:val="00601C92"/>
    <w:rsid w:val="0060238D"/>
    <w:rsid w:val="006026F1"/>
    <w:rsid w:val="00602FD5"/>
    <w:rsid w:val="00603BB6"/>
    <w:rsid w:val="00603C91"/>
    <w:rsid w:val="0060473E"/>
    <w:rsid w:val="006072A2"/>
    <w:rsid w:val="006072E3"/>
    <w:rsid w:val="00607E11"/>
    <w:rsid w:val="00610073"/>
    <w:rsid w:val="006117EF"/>
    <w:rsid w:val="00611A9F"/>
    <w:rsid w:val="00612E60"/>
    <w:rsid w:val="006144DC"/>
    <w:rsid w:val="0061537B"/>
    <w:rsid w:val="006170C3"/>
    <w:rsid w:val="00617BEF"/>
    <w:rsid w:val="00622081"/>
    <w:rsid w:val="00623D7D"/>
    <w:rsid w:val="006249EB"/>
    <w:rsid w:val="00624AB3"/>
    <w:rsid w:val="0062565D"/>
    <w:rsid w:val="0062587D"/>
    <w:rsid w:val="00626128"/>
    <w:rsid w:val="006269FC"/>
    <w:rsid w:val="00626B2A"/>
    <w:rsid w:val="0062773E"/>
    <w:rsid w:val="00627930"/>
    <w:rsid w:val="00627E8A"/>
    <w:rsid w:val="00627F4F"/>
    <w:rsid w:val="00630469"/>
    <w:rsid w:val="00630BB7"/>
    <w:rsid w:val="0063221E"/>
    <w:rsid w:val="00632829"/>
    <w:rsid w:val="00635063"/>
    <w:rsid w:val="0063594B"/>
    <w:rsid w:val="006360C9"/>
    <w:rsid w:val="006363E1"/>
    <w:rsid w:val="006364DC"/>
    <w:rsid w:val="00636C19"/>
    <w:rsid w:val="006374B7"/>
    <w:rsid w:val="00642561"/>
    <w:rsid w:val="00642739"/>
    <w:rsid w:val="00644E24"/>
    <w:rsid w:val="0064518D"/>
    <w:rsid w:val="006451AC"/>
    <w:rsid w:val="0064522F"/>
    <w:rsid w:val="00645559"/>
    <w:rsid w:val="00646430"/>
    <w:rsid w:val="00647519"/>
    <w:rsid w:val="00647685"/>
    <w:rsid w:val="00647D8C"/>
    <w:rsid w:val="0065062C"/>
    <w:rsid w:val="00653347"/>
    <w:rsid w:val="0065392B"/>
    <w:rsid w:val="00657820"/>
    <w:rsid w:val="006604F2"/>
    <w:rsid w:val="0066068B"/>
    <w:rsid w:val="0066093B"/>
    <w:rsid w:val="00660D8A"/>
    <w:rsid w:val="006620D0"/>
    <w:rsid w:val="00662FFF"/>
    <w:rsid w:val="006637BE"/>
    <w:rsid w:val="0066388C"/>
    <w:rsid w:val="00663D92"/>
    <w:rsid w:val="006652CE"/>
    <w:rsid w:val="00665D8C"/>
    <w:rsid w:val="00666788"/>
    <w:rsid w:val="006667A3"/>
    <w:rsid w:val="00667751"/>
    <w:rsid w:val="006713F6"/>
    <w:rsid w:val="006719DE"/>
    <w:rsid w:val="006736F1"/>
    <w:rsid w:val="00673BC0"/>
    <w:rsid w:val="00674486"/>
    <w:rsid w:val="00674DC6"/>
    <w:rsid w:val="00674F80"/>
    <w:rsid w:val="006754AD"/>
    <w:rsid w:val="006759B8"/>
    <w:rsid w:val="00675C07"/>
    <w:rsid w:val="00675CE1"/>
    <w:rsid w:val="0067785D"/>
    <w:rsid w:val="00682B55"/>
    <w:rsid w:val="00682CE6"/>
    <w:rsid w:val="0068506E"/>
    <w:rsid w:val="006854C4"/>
    <w:rsid w:val="00685721"/>
    <w:rsid w:val="00685D6C"/>
    <w:rsid w:val="00686286"/>
    <w:rsid w:val="006862DC"/>
    <w:rsid w:val="00686616"/>
    <w:rsid w:val="00686F50"/>
    <w:rsid w:val="006909E6"/>
    <w:rsid w:val="00690B21"/>
    <w:rsid w:val="00691E7E"/>
    <w:rsid w:val="00693A57"/>
    <w:rsid w:val="00693C23"/>
    <w:rsid w:val="00693DB2"/>
    <w:rsid w:val="00694EEF"/>
    <w:rsid w:val="0069613D"/>
    <w:rsid w:val="00697229"/>
    <w:rsid w:val="006A08AD"/>
    <w:rsid w:val="006A19E1"/>
    <w:rsid w:val="006A1FE9"/>
    <w:rsid w:val="006A226C"/>
    <w:rsid w:val="006A24CE"/>
    <w:rsid w:val="006A25D0"/>
    <w:rsid w:val="006A35A6"/>
    <w:rsid w:val="006A3E22"/>
    <w:rsid w:val="006A41C3"/>
    <w:rsid w:val="006A581E"/>
    <w:rsid w:val="006A6D0A"/>
    <w:rsid w:val="006B044C"/>
    <w:rsid w:val="006B3998"/>
    <w:rsid w:val="006B43C9"/>
    <w:rsid w:val="006B4C36"/>
    <w:rsid w:val="006B6218"/>
    <w:rsid w:val="006C0028"/>
    <w:rsid w:val="006C1506"/>
    <w:rsid w:val="006C2549"/>
    <w:rsid w:val="006C28AF"/>
    <w:rsid w:val="006C3A04"/>
    <w:rsid w:val="006C4831"/>
    <w:rsid w:val="006C4996"/>
    <w:rsid w:val="006C56C2"/>
    <w:rsid w:val="006C6C28"/>
    <w:rsid w:val="006C7429"/>
    <w:rsid w:val="006C7D1D"/>
    <w:rsid w:val="006D2227"/>
    <w:rsid w:val="006D76A9"/>
    <w:rsid w:val="006E14CB"/>
    <w:rsid w:val="006E1714"/>
    <w:rsid w:val="006E4A52"/>
    <w:rsid w:val="006E5C82"/>
    <w:rsid w:val="006E72B1"/>
    <w:rsid w:val="006E763B"/>
    <w:rsid w:val="006F2D36"/>
    <w:rsid w:val="006F541E"/>
    <w:rsid w:val="006F564A"/>
    <w:rsid w:val="006F6F9F"/>
    <w:rsid w:val="006F7185"/>
    <w:rsid w:val="006F74F4"/>
    <w:rsid w:val="00700633"/>
    <w:rsid w:val="00700E29"/>
    <w:rsid w:val="0070131A"/>
    <w:rsid w:val="007025F2"/>
    <w:rsid w:val="007030EC"/>
    <w:rsid w:val="00704CFC"/>
    <w:rsid w:val="00704DE7"/>
    <w:rsid w:val="00705E6A"/>
    <w:rsid w:val="00707E28"/>
    <w:rsid w:val="007113E8"/>
    <w:rsid w:val="007126D4"/>
    <w:rsid w:val="00714665"/>
    <w:rsid w:val="00714702"/>
    <w:rsid w:val="00715320"/>
    <w:rsid w:val="00715482"/>
    <w:rsid w:val="007165F3"/>
    <w:rsid w:val="00731FD9"/>
    <w:rsid w:val="007325E3"/>
    <w:rsid w:val="007326E3"/>
    <w:rsid w:val="007332E1"/>
    <w:rsid w:val="007332EE"/>
    <w:rsid w:val="00734AB9"/>
    <w:rsid w:val="00734D8F"/>
    <w:rsid w:val="00735180"/>
    <w:rsid w:val="007359D1"/>
    <w:rsid w:val="00735AF8"/>
    <w:rsid w:val="00736D33"/>
    <w:rsid w:val="00736F67"/>
    <w:rsid w:val="0074122B"/>
    <w:rsid w:val="0074437E"/>
    <w:rsid w:val="00744911"/>
    <w:rsid w:val="00745B73"/>
    <w:rsid w:val="00745D3A"/>
    <w:rsid w:val="0074628E"/>
    <w:rsid w:val="007463A5"/>
    <w:rsid w:val="00746D1F"/>
    <w:rsid w:val="00752023"/>
    <w:rsid w:val="007530E4"/>
    <w:rsid w:val="0075373A"/>
    <w:rsid w:val="007547FE"/>
    <w:rsid w:val="00755606"/>
    <w:rsid w:val="007558E1"/>
    <w:rsid w:val="00756272"/>
    <w:rsid w:val="00756F4A"/>
    <w:rsid w:val="00757B50"/>
    <w:rsid w:val="00761417"/>
    <w:rsid w:val="007619F5"/>
    <w:rsid w:val="0076296C"/>
    <w:rsid w:val="00763065"/>
    <w:rsid w:val="007630E9"/>
    <w:rsid w:val="00764841"/>
    <w:rsid w:val="0076574C"/>
    <w:rsid w:val="00766087"/>
    <w:rsid w:val="0076664D"/>
    <w:rsid w:val="00770351"/>
    <w:rsid w:val="00770776"/>
    <w:rsid w:val="00770CCB"/>
    <w:rsid w:val="00771CF4"/>
    <w:rsid w:val="00772516"/>
    <w:rsid w:val="00772650"/>
    <w:rsid w:val="0077352C"/>
    <w:rsid w:val="00776707"/>
    <w:rsid w:val="0077712E"/>
    <w:rsid w:val="0077717C"/>
    <w:rsid w:val="007771F5"/>
    <w:rsid w:val="00777A28"/>
    <w:rsid w:val="00777F65"/>
    <w:rsid w:val="00780BB6"/>
    <w:rsid w:val="007823BE"/>
    <w:rsid w:val="0078242F"/>
    <w:rsid w:val="00786CDA"/>
    <w:rsid w:val="00787E9D"/>
    <w:rsid w:val="0079161B"/>
    <w:rsid w:val="007917AB"/>
    <w:rsid w:val="00792773"/>
    <w:rsid w:val="00793A09"/>
    <w:rsid w:val="00793FAB"/>
    <w:rsid w:val="007943B6"/>
    <w:rsid w:val="00794461"/>
    <w:rsid w:val="0079554C"/>
    <w:rsid w:val="00796731"/>
    <w:rsid w:val="007A0F31"/>
    <w:rsid w:val="007A2B01"/>
    <w:rsid w:val="007A2D04"/>
    <w:rsid w:val="007A2EF7"/>
    <w:rsid w:val="007A47BB"/>
    <w:rsid w:val="007A5178"/>
    <w:rsid w:val="007A5F73"/>
    <w:rsid w:val="007A623C"/>
    <w:rsid w:val="007A6B35"/>
    <w:rsid w:val="007A70B9"/>
    <w:rsid w:val="007B0496"/>
    <w:rsid w:val="007B0523"/>
    <w:rsid w:val="007B0BDF"/>
    <w:rsid w:val="007B0C22"/>
    <w:rsid w:val="007B18B6"/>
    <w:rsid w:val="007B2373"/>
    <w:rsid w:val="007B2B21"/>
    <w:rsid w:val="007B3CA3"/>
    <w:rsid w:val="007B71DD"/>
    <w:rsid w:val="007C04C2"/>
    <w:rsid w:val="007C1E19"/>
    <w:rsid w:val="007C2266"/>
    <w:rsid w:val="007C320A"/>
    <w:rsid w:val="007C38A5"/>
    <w:rsid w:val="007C479D"/>
    <w:rsid w:val="007C5A88"/>
    <w:rsid w:val="007C65DB"/>
    <w:rsid w:val="007D0460"/>
    <w:rsid w:val="007D30A1"/>
    <w:rsid w:val="007D318D"/>
    <w:rsid w:val="007D3D89"/>
    <w:rsid w:val="007D47BB"/>
    <w:rsid w:val="007D4CAE"/>
    <w:rsid w:val="007D61C5"/>
    <w:rsid w:val="007D64AE"/>
    <w:rsid w:val="007D6797"/>
    <w:rsid w:val="007D7C3C"/>
    <w:rsid w:val="007E257D"/>
    <w:rsid w:val="007E35B4"/>
    <w:rsid w:val="007E3CC2"/>
    <w:rsid w:val="007E5058"/>
    <w:rsid w:val="007E58E3"/>
    <w:rsid w:val="007E6E6C"/>
    <w:rsid w:val="007F0538"/>
    <w:rsid w:val="007F085E"/>
    <w:rsid w:val="007F243F"/>
    <w:rsid w:val="007F3BF0"/>
    <w:rsid w:val="007F526F"/>
    <w:rsid w:val="008014CD"/>
    <w:rsid w:val="00802D12"/>
    <w:rsid w:val="008038D8"/>
    <w:rsid w:val="00803C33"/>
    <w:rsid w:val="00804805"/>
    <w:rsid w:val="00804A5C"/>
    <w:rsid w:val="0080511E"/>
    <w:rsid w:val="008062E8"/>
    <w:rsid w:val="008066B1"/>
    <w:rsid w:val="008074C3"/>
    <w:rsid w:val="00807CE3"/>
    <w:rsid w:val="008128BC"/>
    <w:rsid w:val="00812A02"/>
    <w:rsid w:val="00812A2C"/>
    <w:rsid w:val="008136C5"/>
    <w:rsid w:val="008145EF"/>
    <w:rsid w:val="008159E7"/>
    <w:rsid w:val="00815B92"/>
    <w:rsid w:val="00816542"/>
    <w:rsid w:val="00816CCC"/>
    <w:rsid w:val="00820DE0"/>
    <w:rsid w:val="00821387"/>
    <w:rsid w:val="00822791"/>
    <w:rsid w:val="008232D3"/>
    <w:rsid w:val="008249F0"/>
    <w:rsid w:val="00824CB9"/>
    <w:rsid w:val="008253FF"/>
    <w:rsid w:val="008305B6"/>
    <w:rsid w:val="00831C07"/>
    <w:rsid w:val="00831C48"/>
    <w:rsid w:val="00831DEA"/>
    <w:rsid w:val="00833D95"/>
    <w:rsid w:val="00834BCB"/>
    <w:rsid w:val="008405C5"/>
    <w:rsid w:val="008408C6"/>
    <w:rsid w:val="00841F45"/>
    <w:rsid w:val="00842650"/>
    <w:rsid w:val="00842C40"/>
    <w:rsid w:val="008430EB"/>
    <w:rsid w:val="008440AD"/>
    <w:rsid w:val="00852C8F"/>
    <w:rsid w:val="00853CF3"/>
    <w:rsid w:val="0085439A"/>
    <w:rsid w:val="0085620E"/>
    <w:rsid w:val="00856902"/>
    <w:rsid w:val="008611D6"/>
    <w:rsid w:val="0086130B"/>
    <w:rsid w:val="00861375"/>
    <w:rsid w:val="008627DB"/>
    <w:rsid w:val="00863C17"/>
    <w:rsid w:val="00863E6F"/>
    <w:rsid w:val="00864656"/>
    <w:rsid w:val="008650DA"/>
    <w:rsid w:val="0086602B"/>
    <w:rsid w:val="00870B78"/>
    <w:rsid w:val="0087156D"/>
    <w:rsid w:val="00872261"/>
    <w:rsid w:val="0087279B"/>
    <w:rsid w:val="0087342B"/>
    <w:rsid w:val="00873F62"/>
    <w:rsid w:val="00874532"/>
    <w:rsid w:val="00874E0F"/>
    <w:rsid w:val="00876675"/>
    <w:rsid w:val="008766F6"/>
    <w:rsid w:val="0087678E"/>
    <w:rsid w:val="008769EF"/>
    <w:rsid w:val="00876A1A"/>
    <w:rsid w:val="00877620"/>
    <w:rsid w:val="00877DBB"/>
    <w:rsid w:val="00880AF5"/>
    <w:rsid w:val="00880B14"/>
    <w:rsid w:val="00881E51"/>
    <w:rsid w:val="008837EB"/>
    <w:rsid w:val="00886CE4"/>
    <w:rsid w:val="00886EA0"/>
    <w:rsid w:val="00887018"/>
    <w:rsid w:val="008873AC"/>
    <w:rsid w:val="008917E7"/>
    <w:rsid w:val="00892611"/>
    <w:rsid w:val="00893513"/>
    <w:rsid w:val="0089375C"/>
    <w:rsid w:val="008946C7"/>
    <w:rsid w:val="00894862"/>
    <w:rsid w:val="00895F4D"/>
    <w:rsid w:val="0089658F"/>
    <w:rsid w:val="00896EB6"/>
    <w:rsid w:val="008A049D"/>
    <w:rsid w:val="008A197F"/>
    <w:rsid w:val="008A1FE2"/>
    <w:rsid w:val="008A2DF0"/>
    <w:rsid w:val="008A343A"/>
    <w:rsid w:val="008A36BF"/>
    <w:rsid w:val="008A55CE"/>
    <w:rsid w:val="008A6401"/>
    <w:rsid w:val="008A7884"/>
    <w:rsid w:val="008B0CF8"/>
    <w:rsid w:val="008B2B1E"/>
    <w:rsid w:val="008B5F4F"/>
    <w:rsid w:val="008B7516"/>
    <w:rsid w:val="008B7E31"/>
    <w:rsid w:val="008C23AA"/>
    <w:rsid w:val="008C2BA4"/>
    <w:rsid w:val="008C4CA3"/>
    <w:rsid w:val="008C60DD"/>
    <w:rsid w:val="008C791D"/>
    <w:rsid w:val="008D070F"/>
    <w:rsid w:val="008D09E9"/>
    <w:rsid w:val="008D47BA"/>
    <w:rsid w:val="008D5A38"/>
    <w:rsid w:val="008D5B56"/>
    <w:rsid w:val="008D65BC"/>
    <w:rsid w:val="008D7F7C"/>
    <w:rsid w:val="008E0A69"/>
    <w:rsid w:val="008E1474"/>
    <w:rsid w:val="008E1B19"/>
    <w:rsid w:val="008E4019"/>
    <w:rsid w:val="008E4BD9"/>
    <w:rsid w:val="008F4164"/>
    <w:rsid w:val="008F6855"/>
    <w:rsid w:val="00900B2D"/>
    <w:rsid w:val="009017F5"/>
    <w:rsid w:val="00903695"/>
    <w:rsid w:val="00903C53"/>
    <w:rsid w:val="00904B44"/>
    <w:rsid w:val="00904E0E"/>
    <w:rsid w:val="00904F89"/>
    <w:rsid w:val="00905FF0"/>
    <w:rsid w:val="00906652"/>
    <w:rsid w:val="009071E2"/>
    <w:rsid w:val="00907B21"/>
    <w:rsid w:val="00910237"/>
    <w:rsid w:val="00910B30"/>
    <w:rsid w:val="00912DC5"/>
    <w:rsid w:val="00913D95"/>
    <w:rsid w:val="009142B7"/>
    <w:rsid w:val="00917283"/>
    <w:rsid w:val="009173C0"/>
    <w:rsid w:val="0091745D"/>
    <w:rsid w:val="00917B5E"/>
    <w:rsid w:val="00920861"/>
    <w:rsid w:val="00920AD2"/>
    <w:rsid w:val="00922E66"/>
    <w:rsid w:val="009236D4"/>
    <w:rsid w:val="0092506B"/>
    <w:rsid w:val="00927094"/>
    <w:rsid w:val="00927A6E"/>
    <w:rsid w:val="00930F80"/>
    <w:rsid w:val="00931060"/>
    <w:rsid w:val="00931227"/>
    <w:rsid w:val="009321A1"/>
    <w:rsid w:val="00933A85"/>
    <w:rsid w:val="00935952"/>
    <w:rsid w:val="00936774"/>
    <w:rsid w:val="00941165"/>
    <w:rsid w:val="00941178"/>
    <w:rsid w:val="00943082"/>
    <w:rsid w:val="00944028"/>
    <w:rsid w:val="00944371"/>
    <w:rsid w:val="009449EB"/>
    <w:rsid w:val="00945EBC"/>
    <w:rsid w:val="00946954"/>
    <w:rsid w:val="00947737"/>
    <w:rsid w:val="00947980"/>
    <w:rsid w:val="00952BEC"/>
    <w:rsid w:val="009545CE"/>
    <w:rsid w:val="00955011"/>
    <w:rsid w:val="00955E88"/>
    <w:rsid w:val="00955ECE"/>
    <w:rsid w:val="00956FEF"/>
    <w:rsid w:val="00957CAE"/>
    <w:rsid w:val="009610B6"/>
    <w:rsid w:val="00962611"/>
    <w:rsid w:val="00965211"/>
    <w:rsid w:val="00965B4E"/>
    <w:rsid w:val="0096725F"/>
    <w:rsid w:val="00967B69"/>
    <w:rsid w:val="009730B2"/>
    <w:rsid w:val="00973E35"/>
    <w:rsid w:val="009742E6"/>
    <w:rsid w:val="00974EE0"/>
    <w:rsid w:val="00976196"/>
    <w:rsid w:val="009763F5"/>
    <w:rsid w:val="009764FD"/>
    <w:rsid w:val="00977833"/>
    <w:rsid w:val="00984DE8"/>
    <w:rsid w:val="00985531"/>
    <w:rsid w:val="0098588C"/>
    <w:rsid w:val="0098599F"/>
    <w:rsid w:val="009876FD"/>
    <w:rsid w:val="00987801"/>
    <w:rsid w:val="009878E0"/>
    <w:rsid w:val="0099062F"/>
    <w:rsid w:val="009968FA"/>
    <w:rsid w:val="00996D11"/>
    <w:rsid w:val="0099747A"/>
    <w:rsid w:val="009A0724"/>
    <w:rsid w:val="009A0DAF"/>
    <w:rsid w:val="009A1B1D"/>
    <w:rsid w:val="009A3115"/>
    <w:rsid w:val="009A3589"/>
    <w:rsid w:val="009A3A25"/>
    <w:rsid w:val="009A4BC2"/>
    <w:rsid w:val="009A649C"/>
    <w:rsid w:val="009B07DF"/>
    <w:rsid w:val="009B147D"/>
    <w:rsid w:val="009B1D20"/>
    <w:rsid w:val="009B2E4B"/>
    <w:rsid w:val="009B336E"/>
    <w:rsid w:val="009B6EEA"/>
    <w:rsid w:val="009C0159"/>
    <w:rsid w:val="009C02F6"/>
    <w:rsid w:val="009C1045"/>
    <w:rsid w:val="009C135B"/>
    <w:rsid w:val="009C1921"/>
    <w:rsid w:val="009C2E32"/>
    <w:rsid w:val="009C466C"/>
    <w:rsid w:val="009C4EA3"/>
    <w:rsid w:val="009C4F21"/>
    <w:rsid w:val="009C5CE1"/>
    <w:rsid w:val="009C60BA"/>
    <w:rsid w:val="009D0E09"/>
    <w:rsid w:val="009D1710"/>
    <w:rsid w:val="009D2DEA"/>
    <w:rsid w:val="009D3F44"/>
    <w:rsid w:val="009D6811"/>
    <w:rsid w:val="009D6A0B"/>
    <w:rsid w:val="009D6ECC"/>
    <w:rsid w:val="009E14A5"/>
    <w:rsid w:val="009E1BDB"/>
    <w:rsid w:val="009E24C5"/>
    <w:rsid w:val="009E3096"/>
    <w:rsid w:val="009E3B3A"/>
    <w:rsid w:val="009F0252"/>
    <w:rsid w:val="009F02E0"/>
    <w:rsid w:val="009F3094"/>
    <w:rsid w:val="009F46BE"/>
    <w:rsid w:val="009F5E29"/>
    <w:rsid w:val="009F5FA5"/>
    <w:rsid w:val="009F6A6E"/>
    <w:rsid w:val="009F6A99"/>
    <w:rsid w:val="009F6EB5"/>
    <w:rsid w:val="00A0006E"/>
    <w:rsid w:val="00A011D8"/>
    <w:rsid w:val="00A02053"/>
    <w:rsid w:val="00A03024"/>
    <w:rsid w:val="00A0406B"/>
    <w:rsid w:val="00A04442"/>
    <w:rsid w:val="00A04673"/>
    <w:rsid w:val="00A05091"/>
    <w:rsid w:val="00A114D4"/>
    <w:rsid w:val="00A11CEA"/>
    <w:rsid w:val="00A12F6D"/>
    <w:rsid w:val="00A14A7D"/>
    <w:rsid w:val="00A162DB"/>
    <w:rsid w:val="00A21653"/>
    <w:rsid w:val="00A22606"/>
    <w:rsid w:val="00A22803"/>
    <w:rsid w:val="00A2286B"/>
    <w:rsid w:val="00A22C7D"/>
    <w:rsid w:val="00A26F5D"/>
    <w:rsid w:val="00A27F93"/>
    <w:rsid w:val="00A311F4"/>
    <w:rsid w:val="00A33973"/>
    <w:rsid w:val="00A3422C"/>
    <w:rsid w:val="00A34640"/>
    <w:rsid w:val="00A34EBC"/>
    <w:rsid w:val="00A35432"/>
    <w:rsid w:val="00A367DC"/>
    <w:rsid w:val="00A3735A"/>
    <w:rsid w:val="00A37B54"/>
    <w:rsid w:val="00A4000C"/>
    <w:rsid w:val="00A40279"/>
    <w:rsid w:val="00A41B02"/>
    <w:rsid w:val="00A41CE3"/>
    <w:rsid w:val="00A41D07"/>
    <w:rsid w:val="00A439F9"/>
    <w:rsid w:val="00A448E3"/>
    <w:rsid w:val="00A45DB5"/>
    <w:rsid w:val="00A474F1"/>
    <w:rsid w:val="00A47B33"/>
    <w:rsid w:val="00A52DFC"/>
    <w:rsid w:val="00A547BC"/>
    <w:rsid w:val="00A55BE3"/>
    <w:rsid w:val="00A577F6"/>
    <w:rsid w:val="00A60078"/>
    <w:rsid w:val="00A62D84"/>
    <w:rsid w:val="00A63FED"/>
    <w:rsid w:val="00A642A7"/>
    <w:rsid w:val="00A647BD"/>
    <w:rsid w:val="00A6759E"/>
    <w:rsid w:val="00A67959"/>
    <w:rsid w:val="00A67FB8"/>
    <w:rsid w:val="00A729A0"/>
    <w:rsid w:val="00A73C01"/>
    <w:rsid w:val="00A76072"/>
    <w:rsid w:val="00A776E8"/>
    <w:rsid w:val="00A77905"/>
    <w:rsid w:val="00A77A33"/>
    <w:rsid w:val="00A809FC"/>
    <w:rsid w:val="00A80C9E"/>
    <w:rsid w:val="00A80DA8"/>
    <w:rsid w:val="00A810AD"/>
    <w:rsid w:val="00A818BE"/>
    <w:rsid w:val="00A822E7"/>
    <w:rsid w:val="00A826FE"/>
    <w:rsid w:val="00A82806"/>
    <w:rsid w:val="00A82B02"/>
    <w:rsid w:val="00A83310"/>
    <w:rsid w:val="00A833E8"/>
    <w:rsid w:val="00A837CC"/>
    <w:rsid w:val="00A83B15"/>
    <w:rsid w:val="00A85322"/>
    <w:rsid w:val="00A858B1"/>
    <w:rsid w:val="00A876CE"/>
    <w:rsid w:val="00A87917"/>
    <w:rsid w:val="00A87A01"/>
    <w:rsid w:val="00A90D2C"/>
    <w:rsid w:val="00A91987"/>
    <w:rsid w:val="00A92E9D"/>
    <w:rsid w:val="00A93016"/>
    <w:rsid w:val="00A952D6"/>
    <w:rsid w:val="00A954D7"/>
    <w:rsid w:val="00A95509"/>
    <w:rsid w:val="00A95CFE"/>
    <w:rsid w:val="00A973F1"/>
    <w:rsid w:val="00AA0D78"/>
    <w:rsid w:val="00AA109B"/>
    <w:rsid w:val="00AA1C58"/>
    <w:rsid w:val="00AA2328"/>
    <w:rsid w:val="00AA2722"/>
    <w:rsid w:val="00AA2E7E"/>
    <w:rsid w:val="00AA3BC7"/>
    <w:rsid w:val="00AA4145"/>
    <w:rsid w:val="00AA5E0D"/>
    <w:rsid w:val="00AB0717"/>
    <w:rsid w:val="00AB0F82"/>
    <w:rsid w:val="00AB1D90"/>
    <w:rsid w:val="00AB2C78"/>
    <w:rsid w:val="00AB4ACE"/>
    <w:rsid w:val="00AB7431"/>
    <w:rsid w:val="00AC23ED"/>
    <w:rsid w:val="00AC2B55"/>
    <w:rsid w:val="00AC2D7D"/>
    <w:rsid w:val="00AC3B52"/>
    <w:rsid w:val="00AC4B8A"/>
    <w:rsid w:val="00AC5A32"/>
    <w:rsid w:val="00AC71D9"/>
    <w:rsid w:val="00AC7228"/>
    <w:rsid w:val="00AC780D"/>
    <w:rsid w:val="00AD1EF6"/>
    <w:rsid w:val="00AD275C"/>
    <w:rsid w:val="00AD3BB7"/>
    <w:rsid w:val="00AD470C"/>
    <w:rsid w:val="00AD6522"/>
    <w:rsid w:val="00AD682B"/>
    <w:rsid w:val="00AD6D67"/>
    <w:rsid w:val="00AD7ACB"/>
    <w:rsid w:val="00AE390D"/>
    <w:rsid w:val="00AE3F4F"/>
    <w:rsid w:val="00AE6078"/>
    <w:rsid w:val="00AE77C9"/>
    <w:rsid w:val="00AF28A3"/>
    <w:rsid w:val="00AF30C8"/>
    <w:rsid w:val="00AF3457"/>
    <w:rsid w:val="00AF4978"/>
    <w:rsid w:val="00AF5A4A"/>
    <w:rsid w:val="00AF60F5"/>
    <w:rsid w:val="00AF61F9"/>
    <w:rsid w:val="00AF6241"/>
    <w:rsid w:val="00AF62C3"/>
    <w:rsid w:val="00AF758C"/>
    <w:rsid w:val="00AF787C"/>
    <w:rsid w:val="00AF7CBE"/>
    <w:rsid w:val="00B00AC1"/>
    <w:rsid w:val="00B00F06"/>
    <w:rsid w:val="00B019F7"/>
    <w:rsid w:val="00B01F0A"/>
    <w:rsid w:val="00B0330A"/>
    <w:rsid w:val="00B038E4"/>
    <w:rsid w:val="00B04474"/>
    <w:rsid w:val="00B04F34"/>
    <w:rsid w:val="00B0646A"/>
    <w:rsid w:val="00B06DC6"/>
    <w:rsid w:val="00B07B74"/>
    <w:rsid w:val="00B07DC6"/>
    <w:rsid w:val="00B07EE3"/>
    <w:rsid w:val="00B10B2C"/>
    <w:rsid w:val="00B115FC"/>
    <w:rsid w:val="00B12BD5"/>
    <w:rsid w:val="00B13D56"/>
    <w:rsid w:val="00B1500D"/>
    <w:rsid w:val="00B16FCA"/>
    <w:rsid w:val="00B173B7"/>
    <w:rsid w:val="00B21391"/>
    <w:rsid w:val="00B222EF"/>
    <w:rsid w:val="00B2230F"/>
    <w:rsid w:val="00B2239D"/>
    <w:rsid w:val="00B22959"/>
    <w:rsid w:val="00B22D4A"/>
    <w:rsid w:val="00B22FAA"/>
    <w:rsid w:val="00B232DC"/>
    <w:rsid w:val="00B23DF4"/>
    <w:rsid w:val="00B241C7"/>
    <w:rsid w:val="00B25CEB"/>
    <w:rsid w:val="00B26D7B"/>
    <w:rsid w:val="00B26D96"/>
    <w:rsid w:val="00B30DF0"/>
    <w:rsid w:val="00B33A58"/>
    <w:rsid w:val="00B3541F"/>
    <w:rsid w:val="00B356DC"/>
    <w:rsid w:val="00B36519"/>
    <w:rsid w:val="00B37404"/>
    <w:rsid w:val="00B37F38"/>
    <w:rsid w:val="00B40345"/>
    <w:rsid w:val="00B40A68"/>
    <w:rsid w:val="00B40DC7"/>
    <w:rsid w:val="00B42971"/>
    <w:rsid w:val="00B4315D"/>
    <w:rsid w:val="00B45A3D"/>
    <w:rsid w:val="00B470C9"/>
    <w:rsid w:val="00B47AC9"/>
    <w:rsid w:val="00B47C2D"/>
    <w:rsid w:val="00B512BF"/>
    <w:rsid w:val="00B529EA"/>
    <w:rsid w:val="00B52F7E"/>
    <w:rsid w:val="00B530A4"/>
    <w:rsid w:val="00B5501B"/>
    <w:rsid w:val="00B57656"/>
    <w:rsid w:val="00B63F2A"/>
    <w:rsid w:val="00B669E4"/>
    <w:rsid w:val="00B715A4"/>
    <w:rsid w:val="00B71936"/>
    <w:rsid w:val="00B71963"/>
    <w:rsid w:val="00B73359"/>
    <w:rsid w:val="00B7456D"/>
    <w:rsid w:val="00B74D56"/>
    <w:rsid w:val="00B750A5"/>
    <w:rsid w:val="00B76CFB"/>
    <w:rsid w:val="00B76EB9"/>
    <w:rsid w:val="00B77246"/>
    <w:rsid w:val="00B77B70"/>
    <w:rsid w:val="00B8274C"/>
    <w:rsid w:val="00B82E01"/>
    <w:rsid w:val="00B834AD"/>
    <w:rsid w:val="00B84CEA"/>
    <w:rsid w:val="00B85D6D"/>
    <w:rsid w:val="00B863CB"/>
    <w:rsid w:val="00B86E2E"/>
    <w:rsid w:val="00B87CA6"/>
    <w:rsid w:val="00B90C03"/>
    <w:rsid w:val="00B91879"/>
    <w:rsid w:val="00B922CB"/>
    <w:rsid w:val="00B92A93"/>
    <w:rsid w:val="00B94170"/>
    <w:rsid w:val="00B9453C"/>
    <w:rsid w:val="00B9553D"/>
    <w:rsid w:val="00B9599D"/>
    <w:rsid w:val="00B96433"/>
    <w:rsid w:val="00B977B8"/>
    <w:rsid w:val="00BA001E"/>
    <w:rsid w:val="00BA0169"/>
    <w:rsid w:val="00BA1459"/>
    <w:rsid w:val="00BA2792"/>
    <w:rsid w:val="00BA3703"/>
    <w:rsid w:val="00BA40A9"/>
    <w:rsid w:val="00BA4F42"/>
    <w:rsid w:val="00BA70C5"/>
    <w:rsid w:val="00BB11A1"/>
    <w:rsid w:val="00BB1CEA"/>
    <w:rsid w:val="00BB367A"/>
    <w:rsid w:val="00BB3D96"/>
    <w:rsid w:val="00BB45EE"/>
    <w:rsid w:val="00BB46C7"/>
    <w:rsid w:val="00BB55BD"/>
    <w:rsid w:val="00BB5DA4"/>
    <w:rsid w:val="00BB61B5"/>
    <w:rsid w:val="00BB6213"/>
    <w:rsid w:val="00BB6A5D"/>
    <w:rsid w:val="00BB6BC1"/>
    <w:rsid w:val="00BB6C55"/>
    <w:rsid w:val="00BB6E2A"/>
    <w:rsid w:val="00BB6E52"/>
    <w:rsid w:val="00BB74DB"/>
    <w:rsid w:val="00BB7A6B"/>
    <w:rsid w:val="00BB7B9A"/>
    <w:rsid w:val="00BC14DA"/>
    <w:rsid w:val="00BC157C"/>
    <w:rsid w:val="00BC24BB"/>
    <w:rsid w:val="00BC2DF6"/>
    <w:rsid w:val="00BC3909"/>
    <w:rsid w:val="00BC42E8"/>
    <w:rsid w:val="00BC4D9C"/>
    <w:rsid w:val="00BC6DB1"/>
    <w:rsid w:val="00BC76E0"/>
    <w:rsid w:val="00BD0024"/>
    <w:rsid w:val="00BD0647"/>
    <w:rsid w:val="00BD1E81"/>
    <w:rsid w:val="00BD38C6"/>
    <w:rsid w:val="00BD6D83"/>
    <w:rsid w:val="00BD6F4C"/>
    <w:rsid w:val="00BE068D"/>
    <w:rsid w:val="00BE0801"/>
    <w:rsid w:val="00BE0A08"/>
    <w:rsid w:val="00BE0C2F"/>
    <w:rsid w:val="00BE129C"/>
    <w:rsid w:val="00BE1985"/>
    <w:rsid w:val="00BE368C"/>
    <w:rsid w:val="00BE3AA7"/>
    <w:rsid w:val="00BE4429"/>
    <w:rsid w:val="00BE4836"/>
    <w:rsid w:val="00BE4FA8"/>
    <w:rsid w:val="00BE54B8"/>
    <w:rsid w:val="00BE7618"/>
    <w:rsid w:val="00BF0740"/>
    <w:rsid w:val="00BF090E"/>
    <w:rsid w:val="00BF0B3D"/>
    <w:rsid w:val="00BF29CA"/>
    <w:rsid w:val="00BF3C7C"/>
    <w:rsid w:val="00BF4956"/>
    <w:rsid w:val="00C00639"/>
    <w:rsid w:val="00C01530"/>
    <w:rsid w:val="00C01A38"/>
    <w:rsid w:val="00C023ED"/>
    <w:rsid w:val="00C04AAA"/>
    <w:rsid w:val="00C06829"/>
    <w:rsid w:val="00C07C3A"/>
    <w:rsid w:val="00C10BBB"/>
    <w:rsid w:val="00C1386A"/>
    <w:rsid w:val="00C13ED2"/>
    <w:rsid w:val="00C14426"/>
    <w:rsid w:val="00C1474A"/>
    <w:rsid w:val="00C14BD2"/>
    <w:rsid w:val="00C14CE3"/>
    <w:rsid w:val="00C16474"/>
    <w:rsid w:val="00C16900"/>
    <w:rsid w:val="00C169C4"/>
    <w:rsid w:val="00C204AF"/>
    <w:rsid w:val="00C20874"/>
    <w:rsid w:val="00C23B90"/>
    <w:rsid w:val="00C243C9"/>
    <w:rsid w:val="00C25506"/>
    <w:rsid w:val="00C309FF"/>
    <w:rsid w:val="00C30DC5"/>
    <w:rsid w:val="00C315F9"/>
    <w:rsid w:val="00C31D35"/>
    <w:rsid w:val="00C3303E"/>
    <w:rsid w:val="00C33E67"/>
    <w:rsid w:val="00C34888"/>
    <w:rsid w:val="00C36CF1"/>
    <w:rsid w:val="00C42548"/>
    <w:rsid w:val="00C42D1C"/>
    <w:rsid w:val="00C431E9"/>
    <w:rsid w:val="00C432C7"/>
    <w:rsid w:val="00C438D7"/>
    <w:rsid w:val="00C4405B"/>
    <w:rsid w:val="00C44536"/>
    <w:rsid w:val="00C44B17"/>
    <w:rsid w:val="00C45857"/>
    <w:rsid w:val="00C4601A"/>
    <w:rsid w:val="00C46803"/>
    <w:rsid w:val="00C47261"/>
    <w:rsid w:val="00C47937"/>
    <w:rsid w:val="00C504A6"/>
    <w:rsid w:val="00C50C52"/>
    <w:rsid w:val="00C54D6B"/>
    <w:rsid w:val="00C56E26"/>
    <w:rsid w:val="00C57E35"/>
    <w:rsid w:val="00C61BE9"/>
    <w:rsid w:val="00C645EC"/>
    <w:rsid w:val="00C64647"/>
    <w:rsid w:val="00C64ED9"/>
    <w:rsid w:val="00C65BFE"/>
    <w:rsid w:val="00C66FD3"/>
    <w:rsid w:val="00C67367"/>
    <w:rsid w:val="00C7085C"/>
    <w:rsid w:val="00C74243"/>
    <w:rsid w:val="00C7509E"/>
    <w:rsid w:val="00C75446"/>
    <w:rsid w:val="00C75627"/>
    <w:rsid w:val="00C81B9D"/>
    <w:rsid w:val="00C83266"/>
    <w:rsid w:val="00C8405A"/>
    <w:rsid w:val="00C86FD0"/>
    <w:rsid w:val="00C878C9"/>
    <w:rsid w:val="00C879A6"/>
    <w:rsid w:val="00C90490"/>
    <w:rsid w:val="00C90793"/>
    <w:rsid w:val="00C90E95"/>
    <w:rsid w:val="00C90F68"/>
    <w:rsid w:val="00C91591"/>
    <w:rsid w:val="00C91BA4"/>
    <w:rsid w:val="00C91CB7"/>
    <w:rsid w:val="00C921EB"/>
    <w:rsid w:val="00C92492"/>
    <w:rsid w:val="00C92605"/>
    <w:rsid w:val="00C92EDC"/>
    <w:rsid w:val="00C93C8C"/>
    <w:rsid w:val="00C9435C"/>
    <w:rsid w:val="00C96398"/>
    <w:rsid w:val="00C96A90"/>
    <w:rsid w:val="00C97B52"/>
    <w:rsid w:val="00C97C79"/>
    <w:rsid w:val="00C97D13"/>
    <w:rsid w:val="00CA03CE"/>
    <w:rsid w:val="00CA05C3"/>
    <w:rsid w:val="00CA0FF6"/>
    <w:rsid w:val="00CA1311"/>
    <w:rsid w:val="00CA1780"/>
    <w:rsid w:val="00CA1964"/>
    <w:rsid w:val="00CA196F"/>
    <w:rsid w:val="00CA1A2F"/>
    <w:rsid w:val="00CA1D45"/>
    <w:rsid w:val="00CA3743"/>
    <w:rsid w:val="00CA3F60"/>
    <w:rsid w:val="00CA42E2"/>
    <w:rsid w:val="00CA61EB"/>
    <w:rsid w:val="00CB0844"/>
    <w:rsid w:val="00CB0D58"/>
    <w:rsid w:val="00CB18EA"/>
    <w:rsid w:val="00CB25C2"/>
    <w:rsid w:val="00CB2B39"/>
    <w:rsid w:val="00CB6199"/>
    <w:rsid w:val="00CB6AB4"/>
    <w:rsid w:val="00CB7BD8"/>
    <w:rsid w:val="00CC197A"/>
    <w:rsid w:val="00CC1F5B"/>
    <w:rsid w:val="00CC22F6"/>
    <w:rsid w:val="00CC3364"/>
    <w:rsid w:val="00CC410D"/>
    <w:rsid w:val="00CC48E3"/>
    <w:rsid w:val="00CC62D5"/>
    <w:rsid w:val="00CC7B26"/>
    <w:rsid w:val="00CD0E21"/>
    <w:rsid w:val="00CD0F87"/>
    <w:rsid w:val="00CD1A63"/>
    <w:rsid w:val="00CD1E92"/>
    <w:rsid w:val="00CD2050"/>
    <w:rsid w:val="00CD2D22"/>
    <w:rsid w:val="00CD307A"/>
    <w:rsid w:val="00CD3D27"/>
    <w:rsid w:val="00CD42E2"/>
    <w:rsid w:val="00CD5338"/>
    <w:rsid w:val="00CD6550"/>
    <w:rsid w:val="00CD71E8"/>
    <w:rsid w:val="00CD74F8"/>
    <w:rsid w:val="00CE0230"/>
    <w:rsid w:val="00CE0E35"/>
    <w:rsid w:val="00CE2715"/>
    <w:rsid w:val="00CE3765"/>
    <w:rsid w:val="00CE5D0A"/>
    <w:rsid w:val="00CE7808"/>
    <w:rsid w:val="00CF049C"/>
    <w:rsid w:val="00CF3CFA"/>
    <w:rsid w:val="00CF4083"/>
    <w:rsid w:val="00CF5F53"/>
    <w:rsid w:val="00CF64C4"/>
    <w:rsid w:val="00CF6BB2"/>
    <w:rsid w:val="00D011DF"/>
    <w:rsid w:val="00D015BE"/>
    <w:rsid w:val="00D02C30"/>
    <w:rsid w:val="00D039B2"/>
    <w:rsid w:val="00D0443A"/>
    <w:rsid w:val="00D10146"/>
    <w:rsid w:val="00D10532"/>
    <w:rsid w:val="00D108B5"/>
    <w:rsid w:val="00D10F8F"/>
    <w:rsid w:val="00D11061"/>
    <w:rsid w:val="00D13B87"/>
    <w:rsid w:val="00D13E0E"/>
    <w:rsid w:val="00D1427F"/>
    <w:rsid w:val="00D16C8B"/>
    <w:rsid w:val="00D2152B"/>
    <w:rsid w:val="00D22DE5"/>
    <w:rsid w:val="00D231ED"/>
    <w:rsid w:val="00D24E62"/>
    <w:rsid w:val="00D302ED"/>
    <w:rsid w:val="00D30522"/>
    <w:rsid w:val="00D3138C"/>
    <w:rsid w:val="00D31A98"/>
    <w:rsid w:val="00D32395"/>
    <w:rsid w:val="00D332A9"/>
    <w:rsid w:val="00D33320"/>
    <w:rsid w:val="00D3341B"/>
    <w:rsid w:val="00D342D0"/>
    <w:rsid w:val="00D34FCB"/>
    <w:rsid w:val="00D35AA6"/>
    <w:rsid w:val="00D36D37"/>
    <w:rsid w:val="00D41243"/>
    <w:rsid w:val="00D424C5"/>
    <w:rsid w:val="00D44801"/>
    <w:rsid w:val="00D44D21"/>
    <w:rsid w:val="00D45B37"/>
    <w:rsid w:val="00D462C3"/>
    <w:rsid w:val="00D46D02"/>
    <w:rsid w:val="00D47980"/>
    <w:rsid w:val="00D47BDD"/>
    <w:rsid w:val="00D47F7E"/>
    <w:rsid w:val="00D5166C"/>
    <w:rsid w:val="00D5169E"/>
    <w:rsid w:val="00D51D4C"/>
    <w:rsid w:val="00D51D9C"/>
    <w:rsid w:val="00D5275A"/>
    <w:rsid w:val="00D5298E"/>
    <w:rsid w:val="00D52DA8"/>
    <w:rsid w:val="00D553FE"/>
    <w:rsid w:val="00D56A12"/>
    <w:rsid w:val="00D60130"/>
    <w:rsid w:val="00D60B20"/>
    <w:rsid w:val="00D60D6B"/>
    <w:rsid w:val="00D6264C"/>
    <w:rsid w:val="00D63E2D"/>
    <w:rsid w:val="00D63FBE"/>
    <w:rsid w:val="00D65693"/>
    <w:rsid w:val="00D66E4B"/>
    <w:rsid w:val="00D70E57"/>
    <w:rsid w:val="00D71B7C"/>
    <w:rsid w:val="00D720D3"/>
    <w:rsid w:val="00D7386B"/>
    <w:rsid w:val="00D74857"/>
    <w:rsid w:val="00D7776D"/>
    <w:rsid w:val="00D802DB"/>
    <w:rsid w:val="00D80ABB"/>
    <w:rsid w:val="00D80EDF"/>
    <w:rsid w:val="00D81598"/>
    <w:rsid w:val="00D821B3"/>
    <w:rsid w:val="00D821D5"/>
    <w:rsid w:val="00D8414F"/>
    <w:rsid w:val="00D8482B"/>
    <w:rsid w:val="00D86D56"/>
    <w:rsid w:val="00D8793A"/>
    <w:rsid w:val="00D90896"/>
    <w:rsid w:val="00D90B28"/>
    <w:rsid w:val="00D90C8E"/>
    <w:rsid w:val="00D916E7"/>
    <w:rsid w:val="00D922A3"/>
    <w:rsid w:val="00D94C64"/>
    <w:rsid w:val="00D97FCD"/>
    <w:rsid w:val="00DA0A2C"/>
    <w:rsid w:val="00DA1240"/>
    <w:rsid w:val="00DA1550"/>
    <w:rsid w:val="00DA18FD"/>
    <w:rsid w:val="00DA1BE7"/>
    <w:rsid w:val="00DA1F6A"/>
    <w:rsid w:val="00DA2533"/>
    <w:rsid w:val="00DA26C9"/>
    <w:rsid w:val="00DA2F14"/>
    <w:rsid w:val="00DA37AF"/>
    <w:rsid w:val="00DA49EA"/>
    <w:rsid w:val="00DA67F7"/>
    <w:rsid w:val="00DB2AF1"/>
    <w:rsid w:val="00DB36E7"/>
    <w:rsid w:val="00DB4052"/>
    <w:rsid w:val="00DB4129"/>
    <w:rsid w:val="00DB440A"/>
    <w:rsid w:val="00DB63F3"/>
    <w:rsid w:val="00DB6AED"/>
    <w:rsid w:val="00DB7EA6"/>
    <w:rsid w:val="00DC057C"/>
    <w:rsid w:val="00DC0B18"/>
    <w:rsid w:val="00DC3B89"/>
    <w:rsid w:val="00DC4137"/>
    <w:rsid w:val="00DC511A"/>
    <w:rsid w:val="00DC64D2"/>
    <w:rsid w:val="00DC70A0"/>
    <w:rsid w:val="00DC7EA1"/>
    <w:rsid w:val="00DD2953"/>
    <w:rsid w:val="00DD35C1"/>
    <w:rsid w:val="00DE2209"/>
    <w:rsid w:val="00DE274B"/>
    <w:rsid w:val="00DE325A"/>
    <w:rsid w:val="00DE3475"/>
    <w:rsid w:val="00DE40BA"/>
    <w:rsid w:val="00DE4EC6"/>
    <w:rsid w:val="00DE6A74"/>
    <w:rsid w:val="00DE6D49"/>
    <w:rsid w:val="00DE72A7"/>
    <w:rsid w:val="00DE74B5"/>
    <w:rsid w:val="00DE75DE"/>
    <w:rsid w:val="00DF3085"/>
    <w:rsid w:val="00DF3B85"/>
    <w:rsid w:val="00DF4306"/>
    <w:rsid w:val="00DF4471"/>
    <w:rsid w:val="00DF5335"/>
    <w:rsid w:val="00DF70EE"/>
    <w:rsid w:val="00DF79E8"/>
    <w:rsid w:val="00E00AEA"/>
    <w:rsid w:val="00E010A5"/>
    <w:rsid w:val="00E031F7"/>
    <w:rsid w:val="00E05107"/>
    <w:rsid w:val="00E05ACC"/>
    <w:rsid w:val="00E06A21"/>
    <w:rsid w:val="00E11776"/>
    <w:rsid w:val="00E12371"/>
    <w:rsid w:val="00E123E3"/>
    <w:rsid w:val="00E12AF1"/>
    <w:rsid w:val="00E1418E"/>
    <w:rsid w:val="00E145B4"/>
    <w:rsid w:val="00E15A2E"/>
    <w:rsid w:val="00E15C2A"/>
    <w:rsid w:val="00E16293"/>
    <w:rsid w:val="00E165ED"/>
    <w:rsid w:val="00E1734E"/>
    <w:rsid w:val="00E176C5"/>
    <w:rsid w:val="00E17ED2"/>
    <w:rsid w:val="00E203AB"/>
    <w:rsid w:val="00E22493"/>
    <w:rsid w:val="00E2440D"/>
    <w:rsid w:val="00E24513"/>
    <w:rsid w:val="00E27177"/>
    <w:rsid w:val="00E271EE"/>
    <w:rsid w:val="00E30047"/>
    <w:rsid w:val="00E3105A"/>
    <w:rsid w:val="00E31897"/>
    <w:rsid w:val="00E31AB8"/>
    <w:rsid w:val="00E31CD1"/>
    <w:rsid w:val="00E33A06"/>
    <w:rsid w:val="00E340A2"/>
    <w:rsid w:val="00E37431"/>
    <w:rsid w:val="00E40FBB"/>
    <w:rsid w:val="00E42EFC"/>
    <w:rsid w:val="00E43A12"/>
    <w:rsid w:val="00E450E5"/>
    <w:rsid w:val="00E47B63"/>
    <w:rsid w:val="00E47F9A"/>
    <w:rsid w:val="00E50902"/>
    <w:rsid w:val="00E5149B"/>
    <w:rsid w:val="00E52210"/>
    <w:rsid w:val="00E52A8A"/>
    <w:rsid w:val="00E5315E"/>
    <w:rsid w:val="00E5377B"/>
    <w:rsid w:val="00E53FC2"/>
    <w:rsid w:val="00E540FD"/>
    <w:rsid w:val="00E55D4E"/>
    <w:rsid w:val="00E56D12"/>
    <w:rsid w:val="00E57333"/>
    <w:rsid w:val="00E57D06"/>
    <w:rsid w:val="00E60445"/>
    <w:rsid w:val="00E605EC"/>
    <w:rsid w:val="00E60934"/>
    <w:rsid w:val="00E60FE9"/>
    <w:rsid w:val="00E61109"/>
    <w:rsid w:val="00E626DA"/>
    <w:rsid w:val="00E62BF5"/>
    <w:rsid w:val="00E636CE"/>
    <w:rsid w:val="00E64428"/>
    <w:rsid w:val="00E64E50"/>
    <w:rsid w:val="00E67AAD"/>
    <w:rsid w:val="00E709CF"/>
    <w:rsid w:val="00E71A57"/>
    <w:rsid w:val="00E72890"/>
    <w:rsid w:val="00E72F41"/>
    <w:rsid w:val="00E72F45"/>
    <w:rsid w:val="00E74933"/>
    <w:rsid w:val="00E7524C"/>
    <w:rsid w:val="00E7546B"/>
    <w:rsid w:val="00E758E0"/>
    <w:rsid w:val="00E77171"/>
    <w:rsid w:val="00E817A7"/>
    <w:rsid w:val="00E821C2"/>
    <w:rsid w:val="00E82778"/>
    <w:rsid w:val="00E83948"/>
    <w:rsid w:val="00E83C7C"/>
    <w:rsid w:val="00E845DA"/>
    <w:rsid w:val="00E8481C"/>
    <w:rsid w:val="00E8560E"/>
    <w:rsid w:val="00E860E9"/>
    <w:rsid w:val="00E86DB7"/>
    <w:rsid w:val="00E967FE"/>
    <w:rsid w:val="00E9737E"/>
    <w:rsid w:val="00EA0380"/>
    <w:rsid w:val="00EA1AE3"/>
    <w:rsid w:val="00EA2160"/>
    <w:rsid w:val="00EA2AC8"/>
    <w:rsid w:val="00EA2DE7"/>
    <w:rsid w:val="00EA2FD2"/>
    <w:rsid w:val="00EA3088"/>
    <w:rsid w:val="00EA4C93"/>
    <w:rsid w:val="00EA60F3"/>
    <w:rsid w:val="00EA62C7"/>
    <w:rsid w:val="00EA6966"/>
    <w:rsid w:val="00EA6D58"/>
    <w:rsid w:val="00EA6DE5"/>
    <w:rsid w:val="00EB02A6"/>
    <w:rsid w:val="00EB0ED0"/>
    <w:rsid w:val="00EB12BF"/>
    <w:rsid w:val="00EB3DBF"/>
    <w:rsid w:val="00EB4631"/>
    <w:rsid w:val="00EB60C4"/>
    <w:rsid w:val="00EB62E5"/>
    <w:rsid w:val="00EB7504"/>
    <w:rsid w:val="00EB7826"/>
    <w:rsid w:val="00EB7E68"/>
    <w:rsid w:val="00EB7F3B"/>
    <w:rsid w:val="00EC0A38"/>
    <w:rsid w:val="00EC29A8"/>
    <w:rsid w:val="00EC3167"/>
    <w:rsid w:val="00EC4DCB"/>
    <w:rsid w:val="00EC6C82"/>
    <w:rsid w:val="00EC6CEE"/>
    <w:rsid w:val="00ED0ADF"/>
    <w:rsid w:val="00ED0BCC"/>
    <w:rsid w:val="00ED1B47"/>
    <w:rsid w:val="00ED39F8"/>
    <w:rsid w:val="00ED46B0"/>
    <w:rsid w:val="00ED485E"/>
    <w:rsid w:val="00ED4BED"/>
    <w:rsid w:val="00ED5064"/>
    <w:rsid w:val="00ED5CE6"/>
    <w:rsid w:val="00ED6BC0"/>
    <w:rsid w:val="00ED6EF3"/>
    <w:rsid w:val="00EE11FA"/>
    <w:rsid w:val="00EE2697"/>
    <w:rsid w:val="00EE3D96"/>
    <w:rsid w:val="00EE5620"/>
    <w:rsid w:val="00EE5BEC"/>
    <w:rsid w:val="00EE6811"/>
    <w:rsid w:val="00EE7D7D"/>
    <w:rsid w:val="00EF01BD"/>
    <w:rsid w:val="00EF0642"/>
    <w:rsid w:val="00EF10A0"/>
    <w:rsid w:val="00EF2CF3"/>
    <w:rsid w:val="00EF31CA"/>
    <w:rsid w:val="00EF408E"/>
    <w:rsid w:val="00EF4825"/>
    <w:rsid w:val="00EF4E34"/>
    <w:rsid w:val="00EF64C2"/>
    <w:rsid w:val="00EF755D"/>
    <w:rsid w:val="00F007C4"/>
    <w:rsid w:val="00F015C0"/>
    <w:rsid w:val="00F0184A"/>
    <w:rsid w:val="00F01CF3"/>
    <w:rsid w:val="00F02879"/>
    <w:rsid w:val="00F028AA"/>
    <w:rsid w:val="00F03935"/>
    <w:rsid w:val="00F05660"/>
    <w:rsid w:val="00F06229"/>
    <w:rsid w:val="00F064D5"/>
    <w:rsid w:val="00F06CEE"/>
    <w:rsid w:val="00F07BD4"/>
    <w:rsid w:val="00F07D25"/>
    <w:rsid w:val="00F10A73"/>
    <w:rsid w:val="00F10C23"/>
    <w:rsid w:val="00F11E12"/>
    <w:rsid w:val="00F125D5"/>
    <w:rsid w:val="00F13089"/>
    <w:rsid w:val="00F1389E"/>
    <w:rsid w:val="00F140EE"/>
    <w:rsid w:val="00F149FF"/>
    <w:rsid w:val="00F17213"/>
    <w:rsid w:val="00F17E3D"/>
    <w:rsid w:val="00F204BB"/>
    <w:rsid w:val="00F205F5"/>
    <w:rsid w:val="00F21AE5"/>
    <w:rsid w:val="00F2368C"/>
    <w:rsid w:val="00F264A2"/>
    <w:rsid w:val="00F30A94"/>
    <w:rsid w:val="00F30F08"/>
    <w:rsid w:val="00F31750"/>
    <w:rsid w:val="00F34A78"/>
    <w:rsid w:val="00F35524"/>
    <w:rsid w:val="00F3699D"/>
    <w:rsid w:val="00F409EC"/>
    <w:rsid w:val="00F4215D"/>
    <w:rsid w:val="00F4222B"/>
    <w:rsid w:val="00F42CC6"/>
    <w:rsid w:val="00F44206"/>
    <w:rsid w:val="00F44D58"/>
    <w:rsid w:val="00F45416"/>
    <w:rsid w:val="00F45442"/>
    <w:rsid w:val="00F45B18"/>
    <w:rsid w:val="00F45D08"/>
    <w:rsid w:val="00F4677D"/>
    <w:rsid w:val="00F46FB9"/>
    <w:rsid w:val="00F4736C"/>
    <w:rsid w:val="00F47432"/>
    <w:rsid w:val="00F47CA7"/>
    <w:rsid w:val="00F52FB1"/>
    <w:rsid w:val="00F52FD7"/>
    <w:rsid w:val="00F5547E"/>
    <w:rsid w:val="00F56591"/>
    <w:rsid w:val="00F60865"/>
    <w:rsid w:val="00F60BAD"/>
    <w:rsid w:val="00F61361"/>
    <w:rsid w:val="00F616F1"/>
    <w:rsid w:val="00F6177A"/>
    <w:rsid w:val="00F618CA"/>
    <w:rsid w:val="00F630F8"/>
    <w:rsid w:val="00F6473B"/>
    <w:rsid w:val="00F65DC9"/>
    <w:rsid w:val="00F70894"/>
    <w:rsid w:val="00F710F1"/>
    <w:rsid w:val="00F7142C"/>
    <w:rsid w:val="00F719FF"/>
    <w:rsid w:val="00F735B9"/>
    <w:rsid w:val="00F73D81"/>
    <w:rsid w:val="00F74FE2"/>
    <w:rsid w:val="00F752C7"/>
    <w:rsid w:val="00F75E07"/>
    <w:rsid w:val="00F7602C"/>
    <w:rsid w:val="00F76F16"/>
    <w:rsid w:val="00F770A9"/>
    <w:rsid w:val="00F803C3"/>
    <w:rsid w:val="00F81A78"/>
    <w:rsid w:val="00F81A88"/>
    <w:rsid w:val="00F82D62"/>
    <w:rsid w:val="00F8388B"/>
    <w:rsid w:val="00F839EC"/>
    <w:rsid w:val="00F84F54"/>
    <w:rsid w:val="00F85906"/>
    <w:rsid w:val="00F85D7E"/>
    <w:rsid w:val="00F875A8"/>
    <w:rsid w:val="00F91E4B"/>
    <w:rsid w:val="00F9228A"/>
    <w:rsid w:val="00F9255A"/>
    <w:rsid w:val="00F92BD8"/>
    <w:rsid w:val="00F95212"/>
    <w:rsid w:val="00F96F19"/>
    <w:rsid w:val="00F975EA"/>
    <w:rsid w:val="00FA0E89"/>
    <w:rsid w:val="00FA6F2F"/>
    <w:rsid w:val="00FB0C2F"/>
    <w:rsid w:val="00FB0D87"/>
    <w:rsid w:val="00FB12FD"/>
    <w:rsid w:val="00FB1E0B"/>
    <w:rsid w:val="00FB2154"/>
    <w:rsid w:val="00FB2C92"/>
    <w:rsid w:val="00FB7A09"/>
    <w:rsid w:val="00FC0D3E"/>
    <w:rsid w:val="00FC1494"/>
    <w:rsid w:val="00FC3036"/>
    <w:rsid w:val="00FC489E"/>
    <w:rsid w:val="00FC55C1"/>
    <w:rsid w:val="00FC733C"/>
    <w:rsid w:val="00FD08DC"/>
    <w:rsid w:val="00FD1B32"/>
    <w:rsid w:val="00FD2115"/>
    <w:rsid w:val="00FD2DD6"/>
    <w:rsid w:val="00FD49F4"/>
    <w:rsid w:val="00FD5C65"/>
    <w:rsid w:val="00FD624F"/>
    <w:rsid w:val="00FD679A"/>
    <w:rsid w:val="00FD6B5A"/>
    <w:rsid w:val="00FD7BAB"/>
    <w:rsid w:val="00FD7EDD"/>
    <w:rsid w:val="00FE0608"/>
    <w:rsid w:val="00FE061E"/>
    <w:rsid w:val="00FE0983"/>
    <w:rsid w:val="00FE2573"/>
    <w:rsid w:val="00FE3072"/>
    <w:rsid w:val="00FE33EC"/>
    <w:rsid w:val="00FE3B7A"/>
    <w:rsid w:val="00FE4F82"/>
    <w:rsid w:val="00FE5437"/>
    <w:rsid w:val="00FE5DA3"/>
    <w:rsid w:val="00FE66C6"/>
    <w:rsid w:val="00FE7285"/>
    <w:rsid w:val="00FE7CAA"/>
    <w:rsid w:val="00FF10A5"/>
    <w:rsid w:val="00FF1C23"/>
    <w:rsid w:val="00FF2B93"/>
    <w:rsid w:val="00FF5EF0"/>
    <w:rsid w:val="00FF6B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9"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Indent 2" w:uiPriority="99"/>
    <w:lsdException w:name="Body Text Indent 3"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semiHidden="0" w:uiPriority="99"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627"/>
    <w:rPr>
      <w:sz w:val="24"/>
      <w:szCs w:val="24"/>
    </w:rPr>
  </w:style>
  <w:style w:type="paragraph" w:styleId="1">
    <w:name w:val="heading 1"/>
    <w:basedOn w:val="a"/>
    <w:link w:val="10"/>
    <w:uiPriority w:val="9"/>
    <w:qFormat/>
    <w:rsid w:val="00A91987"/>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A91987"/>
    <w:pPr>
      <w:keepNext/>
      <w:jc w:val="both"/>
      <w:outlineLvl w:val="1"/>
    </w:pPr>
    <w:rPr>
      <w:b/>
      <w:sz w:val="20"/>
      <w:szCs w:val="20"/>
      <w:lang w:val="uk-UA"/>
    </w:rPr>
  </w:style>
  <w:style w:type="paragraph" w:styleId="3">
    <w:name w:val="heading 3"/>
    <w:basedOn w:val="a"/>
    <w:next w:val="a"/>
    <w:link w:val="30"/>
    <w:uiPriority w:val="9"/>
    <w:qFormat/>
    <w:rsid w:val="00A91987"/>
    <w:pPr>
      <w:widowControl w:val="0"/>
      <w:autoSpaceDE w:val="0"/>
      <w:autoSpaceDN w:val="0"/>
      <w:adjustRightInd w:val="0"/>
      <w:outlineLvl w:val="2"/>
    </w:pPr>
    <w:rPr>
      <w:rFonts w:ascii="Times New Roman CYR" w:hAnsi="Times New Roman CYR"/>
    </w:rPr>
  </w:style>
  <w:style w:type="paragraph" w:styleId="4">
    <w:name w:val="heading 4"/>
    <w:basedOn w:val="a"/>
    <w:next w:val="a"/>
    <w:qFormat/>
    <w:rsid w:val="00A91987"/>
    <w:pPr>
      <w:keepNext/>
      <w:numPr>
        <w:ilvl w:val="3"/>
        <w:numId w:val="1"/>
      </w:numPr>
      <w:suppressAutoHyphens/>
      <w:ind w:right="-99"/>
      <w:outlineLvl w:val="3"/>
    </w:pPr>
    <w:rPr>
      <w:sz w:val="28"/>
      <w:szCs w:val="20"/>
      <w:lang w:val="uk-UA" w:eastAsia="ar-SA"/>
    </w:rPr>
  </w:style>
  <w:style w:type="paragraph" w:styleId="5">
    <w:name w:val="heading 5"/>
    <w:basedOn w:val="a"/>
    <w:next w:val="a"/>
    <w:qFormat/>
    <w:rsid w:val="00A91987"/>
    <w:pPr>
      <w:keepNext/>
      <w:framePr w:hSpace="180" w:wrap="around" w:vAnchor="text" w:hAnchor="margin" w:x="288" w:y="9"/>
      <w:autoSpaceDE w:val="0"/>
      <w:autoSpaceDN w:val="0"/>
      <w:adjustRightInd w:val="0"/>
      <w:jc w:val="center"/>
      <w:outlineLvl w:val="4"/>
    </w:pPr>
    <w:rPr>
      <w:rFonts w:ascii="Times New Roman CYR" w:hAnsi="Times New Roman CYR" w:cs="Times New Roman CYR"/>
      <w:b/>
      <w:bCs/>
      <w:iCs/>
      <w:sz w:val="36"/>
      <w:szCs w:val="36"/>
      <w:lang w:val="uk-UA"/>
    </w:rPr>
  </w:style>
  <w:style w:type="paragraph" w:styleId="6">
    <w:name w:val="heading 6"/>
    <w:basedOn w:val="a"/>
    <w:next w:val="a"/>
    <w:link w:val="60"/>
    <w:uiPriority w:val="99"/>
    <w:qFormat/>
    <w:rsid w:val="00A91987"/>
    <w:pPr>
      <w:keepNext/>
      <w:spacing w:before="100" w:beforeAutospacing="1" w:after="100" w:afterAutospacing="1"/>
      <w:ind w:left="360"/>
      <w:jc w:val="both"/>
      <w:outlineLvl w:val="5"/>
    </w:pPr>
    <w:rPr>
      <w:i/>
      <w:iCs/>
      <w:color w:val="000000"/>
      <w:lang w:val="uk-UA"/>
    </w:rPr>
  </w:style>
  <w:style w:type="paragraph" w:styleId="7">
    <w:name w:val="heading 7"/>
    <w:basedOn w:val="a"/>
    <w:next w:val="a"/>
    <w:qFormat/>
    <w:rsid w:val="00A91987"/>
    <w:pPr>
      <w:keepNext/>
      <w:jc w:val="both"/>
      <w:outlineLvl w:val="6"/>
    </w:pPr>
    <w:rPr>
      <w:b/>
      <w:bCs/>
      <w:color w:val="000000"/>
      <w:sz w:val="20"/>
      <w:szCs w:val="20"/>
      <w:lang w:val="uk-UA"/>
    </w:rPr>
  </w:style>
  <w:style w:type="paragraph" w:styleId="8">
    <w:name w:val="heading 8"/>
    <w:basedOn w:val="a"/>
    <w:next w:val="a"/>
    <w:qFormat/>
    <w:rsid w:val="00A91987"/>
    <w:pPr>
      <w:keepNext/>
      <w:tabs>
        <w:tab w:val="left" w:pos="8010"/>
      </w:tabs>
      <w:outlineLvl w:val="7"/>
    </w:pPr>
    <w:rPr>
      <w:b/>
      <w:lang w:val="uk-UA"/>
    </w:rPr>
  </w:style>
  <w:style w:type="paragraph" w:styleId="9">
    <w:name w:val="heading 9"/>
    <w:basedOn w:val="a"/>
    <w:next w:val="a"/>
    <w:qFormat/>
    <w:rsid w:val="00A91987"/>
    <w:pPr>
      <w:keepNext/>
      <w:jc w:val="both"/>
      <w:outlineLvl w:val="8"/>
    </w:pPr>
    <w:rPr>
      <w:b/>
      <w:bCs/>
      <w:sz w:val="18"/>
      <w:szCs w:val="1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91987"/>
    <w:rPr>
      <w:b/>
      <w:bCs/>
      <w:kern w:val="36"/>
      <w:sz w:val="48"/>
      <w:szCs w:val="48"/>
      <w:lang w:val="ru-RU" w:eastAsia="ru-RU" w:bidi="ar-SA"/>
    </w:rPr>
  </w:style>
  <w:style w:type="character" w:customStyle="1" w:styleId="20">
    <w:name w:val="Заголовок 2 Знак"/>
    <w:link w:val="2"/>
    <w:uiPriority w:val="9"/>
    <w:locked/>
    <w:rsid w:val="00A91987"/>
    <w:rPr>
      <w:b/>
      <w:lang w:val="uk-UA" w:eastAsia="ru-RU" w:bidi="ar-SA"/>
    </w:rPr>
  </w:style>
  <w:style w:type="character" w:customStyle="1" w:styleId="30">
    <w:name w:val="Заголовок 3 Знак"/>
    <w:link w:val="3"/>
    <w:uiPriority w:val="9"/>
    <w:rsid w:val="00A91987"/>
    <w:rPr>
      <w:rFonts w:ascii="Times New Roman CYR" w:hAnsi="Times New Roman CYR"/>
      <w:sz w:val="24"/>
      <w:szCs w:val="24"/>
      <w:lang w:val="ru-RU" w:eastAsia="ru-RU" w:bidi="ar-SA"/>
    </w:rPr>
  </w:style>
  <w:style w:type="character" w:styleId="a3">
    <w:name w:val="Strong"/>
    <w:qFormat/>
    <w:rsid w:val="00A91987"/>
    <w:rPr>
      <w:b/>
      <w:bCs/>
    </w:rPr>
  </w:style>
  <w:style w:type="character" w:styleId="a4">
    <w:name w:val="Hyperlink"/>
    <w:rsid w:val="00A91987"/>
    <w:rPr>
      <w:color w:val="0000FF"/>
      <w:u w:val="single"/>
    </w:rPr>
  </w:style>
  <w:style w:type="paragraph" w:styleId="a5">
    <w:name w:val="Body Text"/>
    <w:basedOn w:val="a"/>
    <w:link w:val="a6"/>
    <w:uiPriority w:val="1"/>
    <w:qFormat/>
    <w:rsid w:val="00A91987"/>
    <w:pPr>
      <w:autoSpaceDE w:val="0"/>
      <w:autoSpaceDN w:val="0"/>
      <w:spacing w:after="120"/>
      <w:jc w:val="both"/>
    </w:pPr>
    <w:rPr>
      <w:rFonts w:ascii="Arial" w:hAnsi="Arial"/>
      <w:sz w:val="20"/>
      <w:szCs w:val="20"/>
      <w:lang w:val="en-GB"/>
    </w:rPr>
  </w:style>
  <w:style w:type="paragraph" w:styleId="31">
    <w:name w:val="Body Text Indent 3"/>
    <w:basedOn w:val="a"/>
    <w:link w:val="32"/>
    <w:uiPriority w:val="99"/>
    <w:rsid w:val="00A91987"/>
    <w:pPr>
      <w:spacing w:after="120"/>
      <w:ind w:left="283"/>
    </w:pPr>
    <w:rPr>
      <w:sz w:val="16"/>
      <w:szCs w:val="16"/>
      <w:lang w:val="uk-UA"/>
    </w:rPr>
  </w:style>
  <w:style w:type="paragraph" w:customStyle="1" w:styleId="11">
    <w:name w:val="Основной текст1"/>
    <w:basedOn w:val="a"/>
    <w:rsid w:val="00A91987"/>
    <w:pPr>
      <w:spacing w:after="120"/>
      <w:jc w:val="both"/>
    </w:pPr>
    <w:rPr>
      <w:rFonts w:ascii="Arial" w:hAnsi="Arial"/>
      <w:sz w:val="20"/>
      <w:szCs w:val="20"/>
      <w:lang w:val="en-GB"/>
    </w:rPr>
  </w:style>
  <w:style w:type="table" w:styleId="a7">
    <w:name w:val="Table Grid"/>
    <w:basedOn w:val="a1"/>
    <w:uiPriority w:val="39"/>
    <w:rsid w:val="00A91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qFormat/>
    <w:rsid w:val="00A91987"/>
    <w:rPr>
      <w:i/>
      <w:iCs/>
    </w:rPr>
  </w:style>
  <w:style w:type="paragraph" w:customStyle="1" w:styleId="CharChar">
    <w:name w:val="Char Знак Знак Char Знак Знак Знак Знак Знак Знак Знак Знак Знак Знак Знак Знак Знак Знак"/>
    <w:basedOn w:val="a"/>
    <w:rsid w:val="00A91987"/>
    <w:rPr>
      <w:rFonts w:ascii="Verdana" w:hAnsi="Verdana" w:cs="Verdana"/>
      <w:sz w:val="20"/>
      <w:szCs w:val="20"/>
      <w:lang w:val="en-US" w:eastAsia="en-US"/>
    </w:rPr>
  </w:style>
  <w:style w:type="paragraph" w:styleId="a9">
    <w:name w:val="header"/>
    <w:basedOn w:val="a"/>
    <w:link w:val="aa"/>
    <w:uiPriority w:val="99"/>
    <w:rsid w:val="00A91987"/>
    <w:pPr>
      <w:widowControl w:val="0"/>
      <w:tabs>
        <w:tab w:val="center" w:pos="4320"/>
        <w:tab w:val="right" w:pos="8640"/>
      </w:tabs>
      <w:autoSpaceDE w:val="0"/>
      <w:autoSpaceDN w:val="0"/>
    </w:pPr>
    <w:rPr>
      <w:rFonts w:ascii="Arial" w:hAnsi="Arial" w:cs="Arial"/>
      <w:sz w:val="20"/>
      <w:szCs w:val="20"/>
    </w:rPr>
  </w:style>
  <w:style w:type="character" w:customStyle="1" w:styleId="aa">
    <w:name w:val="Верхний колонтитул Знак"/>
    <w:link w:val="a9"/>
    <w:uiPriority w:val="99"/>
    <w:locked/>
    <w:rsid w:val="00A91987"/>
    <w:rPr>
      <w:rFonts w:ascii="Arial" w:hAnsi="Arial" w:cs="Arial"/>
      <w:lang w:val="ru-RU" w:eastAsia="ru-RU" w:bidi="ar-SA"/>
    </w:rPr>
  </w:style>
  <w:style w:type="paragraph" w:customStyle="1" w:styleId="ab">
    <w:name w:val="Знак Знак Знак"/>
    <w:basedOn w:val="a"/>
    <w:rsid w:val="00A91987"/>
    <w:rPr>
      <w:rFonts w:ascii="Verdana" w:hAnsi="Verdana" w:cs="Verdana"/>
      <w:sz w:val="20"/>
      <w:szCs w:val="20"/>
      <w:lang w:val="en-US" w:eastAsia="en-US"/>
    </w:rPr>
  </w:style>
  <w:style w:type="paragraph" w:styleId="ac">
    <w:name w:val="footer"/>
    <w:basedOn w:val="a"/>
    <w:link w:val="ad"/>
    <w:uiPriority w:val="99"/>
    <w:rsid w:val="00A91987"/>
    <w:pPr>
      <w:tabs>
        <w:tab w:val="center" w:pos="4677"/>
        <w:tab w:val="right" w:pos="9355"/>
      </w:tabs>
    </w:pPr>
  </w:style>
  <w:style w:type="character" w:styleId="ae">
    <w:name w:val="page number"/>
    <w:basedOn w:val="a0"/>
    <w:rsid w:val="00A91987"/>
  </w:style>
  <w:style w:type="paragraph" w:customStyle="1" w:styleId="12">
    <w:name w:val="Знак Знак1 Знак Знак"/>
    <w:basedOn w:val="a"/>
    <w:rsid w:val="00A91987"/>
    <w:rPr>
      <w:rFonts w:ascii="Verdana" w:hAnsi="Verdana" w:cs="Verdana"/>
      <w:sz w:val="20"/>
      <w:szCs w:val="20"/>
      <w:lang w:val="en-US" w:eastAsia="en-US"/>
    </w:rPr>
  </w:style>
  <w:style w:type="paragraph" w:styleId="af">
    <w:name w:val="Body Text Indent"/>
    <w:basedOn w:val="a"/>
    <w:link w:val="af0"/>
    <w:rsid w:val="00A91987"/>
    <w:pPr>
      <w:spacing w:after="120"/>
      <w:ind w:left="283"/>
    </w:pPr>
  </w:style>
  <w:style w:type="character" w:customStyle="1" w:styleId="af0">
    <w:name w:val="Основной текст с отступом Знак"/>
    <w:link w:val="af"/>
    <w:rsid w:val="00A91987"/>
    <w:rPr>
      <w:sz w:val="24"/>
      <w:szCs w:val="24"/>
      <w:lang w:bidi="ar-SA"/>
    </w:rPr>
  </w:style>
  <w:style w:type="paragraph" w:customStyle="1" w:styleId="13">
    <w:name w:val="Обычный (Интернет)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1"/>
    <w:qFormat/>
    <w:rsid w:val="00A91987"/>
    <w:pPr>
      <w:spacing w:before="100" w:beforeAutospacing="1" w:after="100" w:afterAutospacing="1"/>
    </w:p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w:link w:val="13"/>
    <w:uiPriority w:val="99"/>
    <w:rsid w:val="00A91987"/>
    <w:rPr>
      <w:sz w:val="24"/>
      <w:szCs w:val="24"/>
      <w:lang w:val="ru-RU" w:eastAsia="ru-RU" w:bidi="ar-SA"/>
    </w:rPr>
  </w:style>
  <w:style w:type="character" w:customStyle="1" w:styleId="HTML">
    <w:name w:val="Стандартный HTML Знак"/>
    <w:link w:val="HTML0"/>
    <w:locked/>
    <w:rsid w:val="00A91987"/>
    <w:rPr>
      <w:rFonts w:ascii="Courier New" w:eastAsia="Courier New" w:hAnsi="Courier New" w:cs="Courier New"/>
      <w:lang w:val="ru-RU" w:eastAsia="ru-RU" w:bidi="ar-SA"/>
    </w:rPr>
  </w:style>
  <w:style w:type="paragraph" w:styleId="HTML0">
    <w:name w:val="HTML Preformatted"/>
    <w:basedOn w:val="a"/>
    <w:link w:val="HTML"/>
    <w:rsid w:val="00A91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33">
    <w:name w:val="Body Text 3"/>
    <w:basedOn w:val="a"/>
    <w:rsid w:val="00A91987"/>
    <w:pPr>
      <w:spacing w:after="120"/>
    </w:pPr>
    <w:rPr>
      <w:sz w:val="16"/>
      <w:szCs w:val="16"/>
    </w:rPr>
  </w:style>
  <w:style w:type="paragraph" w:customStyle="1" w:styleId="34">
    <w:name w:val="Знак3 Знак Знак Знак"/>
    <w:basedOn w:val="a"/>
    <w:rsid w:val="00A91987"/>
    <w:rPr>
      <w:rFonts w:ascii="Verdana" w:hAnsi="Verdana"/>
      <w:lang w:val="en-US" w:eastAsia="en-US"/>
    </w:rPr>
  </w:style>
  <w:style w:type="paragraph" w:customStyle="1" w:styleId="western">
    <w:name w:val="western"/>
    <w:basedOn w:val="a"/>
    <w:rsid w:val="00A91987"/>
    <w:pPr>
      <w:spacing w:before="100" w:beforeAutospacing="1" w:after="100" w:afterAutospacing="1"/>
    </w:pPr>
  </w:style>
  <w:style w:type="character" w:customStyle="1" w:styleId="apple-converted-space">
    <w:name w:val="apple-converted-space"/>
    <w:basedOn w:val="a0"/>
    <w:rsid w:val="00A91987"/>
  </w:style>
  <w:style w:type="paragraph" w:styleId="af2">
    <w:name w:val="Block Text"/>
    <w:basedOn w:val="a"/>
    <w:rsid w:val="00A91987"/>
    <w:pPr>
      <w:shd w:val="clear" w:color="auto" w:fill="FFFFFF"/>
      <w:tabs>
        <w:tab w:val="left" w:pos="360"/>
        <w:tab w:val="left" w:pos="540"/>
      </w:tabs>
      <w:ind w:left="34" w:right="23" w:firstLine="505"/>
      <w:jc w:val="both"/>
    </w:pPr>
    <w:rPr>
      <w:spacing w:val="1"/>
      <w:lang w:val="uk-UA"/>
    </w:rPr>
  </w:style>
  <w:style w:type="paragraph" w:customStyle="1" w:styleId="f000">
    <w:name w:val="f000"/>
    <w:basedOn w:val="a"/>
    <w:rsid w:val="00A91987"/>
  </w:style>
  <w:style w:type="paragraph" w:customStyle="1" w:styleId="14">
    <w:name w:val="Знак1 Знак Знак Знак Знак Знак Знак Знак Знак Знак"/>
    <w:basedOn w:val="a"/>
    <w:rsid w:val="00A91987"/>
    <w:rPr>
      <w:rFonts w:ascii="Verdana" w:hAnsi="Verdana"/>
      <w:lang w:val="en-US" w:eastAsia="en-US"/>
    </w:rPr>
  </w:style>
  <w:style w:type="character" w:customStyle="1" w:styleId="WW8Num1z5">
    <w:name w:val="WW8Num1z5"/>
    <w:rsid w:val="00A91987"/>
  </w:style>
  <w:style w:type="paragraph" w:customStyle="1" w:styleId="15">
    <w:name w:val="Звичайний (веб)1"/>
    <w:basedOn w:val="a"/>
    <w:rsid w:val="00A91987"/>
    <w:pPr>
      <w:suppressAutoHyphens/>
      <w:spacing w:before="280" w:after="280"/>
    </w:pPr>
    <w:rPr>
      <w:lang w:val="uk-UA" w:eastAsia="ar-SA"/>
    </w:rPr>
  </w:style>
  <w:style w:type="paragraph" w:styleId="21">
    <w:name w:val="Body Text 2"/>
    <w:basedOn w:val="a"/>
    <w:link w:val="22"/>
    <w:uiPriority w:val="99"/>
    <w:rsid w:val="00A91987"/>
    <w:pPr>
      <w:spacing w:before="100" w:beforeAutospacing="1" w:after="100" w:afterAutospacing="1"/>
      <w:jc w:val="both"/>
    </w:pPr>
    <w:rPr>
      <w:color w:val="000000"/>
      <w:lang w:val="uk-UA"/>
    </w:rPr>
  </w:style>
  <w:style w:type="character" w:customStyle="1" w:styleId="af3">
    <w:name w:val="Знак Знак"/>
    <w:locked/>
    <w:rsid w:val="00A91987"/>
    <w:rPr>
      <w:rFonts w:ascii="Courier New" w:eastAsia="Courier New" w:hAnsi="Courier New" w:cs="Courier New"/>
      <w:lang w:val="ru-RU" w:eastAsia="ru-RU" w:bidi="ar-SA"/>
    </w:rPr>
  </w:style>
  <w:style w:type="paragraph" w:styleId="23">
    <w:name w:val="Body Text Indent 2"/>
    <w:basedOn w:val="a"/>
    <w:link w:val="24"/>
    <w:uiPriority w:val="99"/>
    <w:rsid w:val="00A91987"/>
    <w:pPr>
      <w:spacing w:before="100" w:beforeAutospacing="1" w:after="100" w:afterAutospacing="1"/>
      <w:ind w:firstLine="497"/>
    </w:pPr>
    <w:rPr>
      <w:color w:val="000000"/>
      <w:lang w:val="uk-UA"/>
    </w:rPr>
  </w:style>
  <w:style w:type="character" w:customStyle="1" w:styleId="BodyText">
    <w:name w:val="Body Text Знак"/>
    <w:rsid w:val="00A91987"/>
    <w:rPr>
      <w:rFonts w:ascii="Arial" w:hAnsi="Arial" w:cs="Arial"/>
      <w:snapToGrid/>
      <w:sz w:val="24"/>
      <w:szCs w:val="24"/>
      <w:lang w:val="ru-RU" w:eastAsia="ru-RU"/>
    </w:rPr>
  </w:style>
  <w:style w:type="paragraph" w:customStyle="1" w:styleId="af4">
    <w:name w:val="Нормальний текст"/>
    <w:basedOn w:val="a"/>
    <w:rsid w:val="00A91987"/>
    <w:pPr>
      <w:spacing w:before="120"/>
      <w:ind w:firstLine="567"/>
      <w:jc w:val="both"/>
    </w:pPr>
    <w:rPr>
      <w:rFonts w:ascii="Antiqua" w:hAnsi="Antiqua"/>
      <w:sz w:val="26"/>
      <w:szCs w:val="26"/>
      <w:lang w:val="uk-UA"/>
    </w:rPr>
  </w:style>
  <w:style w:type="paragraph" w:customStyle="1" w:styleId="Preformatted">
    <w:name w:val="Preformatted"/>
    <w:basedOn w:val="a"/>
    <w:rsid w:val="00A9198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16">
    <w:name w:val="Название объекта1"/>
    <w:basedOn w:val="a"/>
    <w:next w:val="a"/>
    <w:rsid w:val="00A91987"/>
    <w:pPr>
      <w:suppressAutoHyphens/>
      <w:spacing w:before="120" w:after="120"/>
    </w:pPr>
    <w:rPr>
      <w:b/>
      <w:bCs/>
      <w:sz w:val="20"/>
      <w:szCs w:val="20"/>
      <w:lang w:val="uk-UA" w:eastAsia="ar-SA"/>
    </w:rPr>
  </w:style>
  <w:style w:type="paragraph" w:customStyle="1" w:styleId="320">
    <w:name w:val="Основной текст 32"/>
    <w:basedOn w:val="a"/>
    <w:rsid w:val="00A91987"/>
    <w:pPr>
      <w:suppressAutoHyphens/>
      <w:spacing w:after="120"/>
    </w:pPr>
    <w:rPr>
      <w:sz w:val="16"/>
      <w:szCs w:val="16"/>
      <w:lang w:val="uk-UA" w:eastAsia="ar-SA"/>
    </w:rPr>
  </w:style>
  <w:style w:type="paragraph" w:customStyle="1" w:styleId="25">
    <w:name w:val="заголовок 2"/>
    <w:basedOn w:val="a"/>
    <w:next w:val="a"/>
    <w:rsid w:val="00A91987"/>
    <w:pPr>
      <w:keepNext/>
      <w:autoSpaceDE w:val="0"/>
      <w:autoSpaceDN w:val="0"/>
      <w:jc w:val="both"/>
      <w:outlineLvl w:val="1"/>
    </w:pPr>
    <w:rPr>
      <w:b/>
      <w:bCs/>
      <w:sz w:val="28"/>
      <w:szCs w:val="28"/>
      <w:lang w:val="uk-UA"/>
    </w:rPr>
  </w:style>
  <w:style w:type="paragraph" w:customStyle="1" w:styleId="Normal1">
    <w:name w:val="Normal1"/>
    <w:rsid w:val="00A91987"/>
    <w:pPr>
      <w:widowControl w:val="0"/>
      <w:spacing w:line="300" w:lineRule="auto"/>
      <w:jc w:val="both"/>
    </w:pPr>
    <w:rPr>
      <w:snapToGrid w:val="0"/>
      <w:sz w:val="22"/>
      <w:lang w:val="uk-UA"/>
    </w:rPr>
  </w:style>
  <w:style w:type="character" w:customStyle="1" w:styleId="WW8Num2z0">
    <w:name w:val="WW8Num2z0"/>
    <w:rsid w:val="00A91987"/>
    <w:rPr>
      <w:rFonts w:ascii="Courier New" w:hAnsi="Courier New"/>
    </w:rPr>
  </w:style>
  <w:style w:type="paragraph" w:customStyle="1" w:styleId="17">
    <w:name w:val="Заголовок1"/>
    <w:basedOn w:val="a"/>
    <w:link w:val="af5"/>
    <w:qFormat/>
    <w:rsid w:val="00A91987"/>
    <w:pPr>
      <w:widowControl w:val="0"/>
      <w:ind w:left="320"/>
      <w:jc w:val="center"/>
    </w:pPr>
    <w:rPr>
      <w:rFonts w:ascii="Arial" w:hAnsi="Arial"/>
      <w:b/>
      <w:snapToGrid w:val="0"/>
      <w:sz w:val="18"/>
      <w:szCs w:val="20"/>
      <w:lang w:val="uk-UA"/>
    </w:rPr>
  </w:style>
  <w:style w:type="character" w:customStyle="1" w:styleId="af5">
    <w:name w:val="Заголовок Знак"/>
    <w:link w:val="17"/>
    <w:locked/>
    <w:rsid w:val="00A91987"/>
    <w:rPr>
      <w:rFonts w:ascii="Arial" w:hAnsi="Arial"/>
      <w:b/>
      <w:snapToGrid/>
      <w:sz w:val="18"/>
      <w:lang w:val="uk-UA" w:eastAsia="ru-RU" w:bidi="ar-SA"/>
    </w:rPr>
  </w:style>
  <w:style w:type="paragraph" w:styleId="af6">
    <w:name w:val="Subtitle"/>
    <w:aliases w:val="Основной шрифт абзаца1 Знак Знак, Знак Знак Знак Знак Знак1 Знак Знак, Знак Знак Знак Знак Знак Знак,Знак Знак Знак Знак Знак Знак Знак, Знак Знак Знак Знак Знак Знак Знак Знак Знак Знак Знак,Знак Знак Знак Знак Знак Знак"/>
    <w:basedOn w:val="a"/>
    <w:qFormat/>
    <w:rsid w:val="00A91987"/>
    <w:pPr>
      <w:spacing w:line="360" w:lineRule="auto"/>
      <w:jc w:val="center"/>
    </w:pPr>
    <w:rPr>
      <w:b/>
      <w:noProof/>
      <w:lang w:val="en-GB" w:eastAsia="en-US"/>
    </w:rPr>
  </w:style>
  <w:style w:type="paragraph" w:styleId="af7">
    <w:name w:val="Normal Indent"/>
    <w:basedOn w:val="a"/>
    <w:rsid w:val="00A91987"/>
    <w:pPr>
      <w:spacing w:before="20" w:after="20"/>
      <w:ind w:left="708" w:firstLine="737"/>
      <w:jc w:val="both"/>
    </w:pPr>
    <w:rPr>
      <w:snapToGrid w:val="0"/>
      <w:szCs w:val="20"/>
      <w:lang w:val="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1987"/>
    <w:rPr>
      <w:rFonts w:ascii="Verdana" w:hAnsi="Verdana" w:cs="Verdana"/>
      <w:lang w:val="en-US" w:eastAsia="en-US"/>
    </w:rPr>
  </w:style>
  <w:style w:type="paragraph" w:customStyle="1" w:styleId="18">
    <w:name w:val="Знак1"/>
    <w:basedOn w:val="a"/>
    <w:rsid w:val="00A91987"/>
    <w:rPr>
      <w:rFonts w:ascii="Verdana" w:hAnsi="Verdana" w:cs="Verdana"/>
      <w:sz w:val="20"/>
      <w:szCs w:val="20"/>
      <w:lang w:val="en-US" w:eastAsia="en-US"/>
    </w:rPr>
  </w:style>
  <w:style w:type="paragraph" w:customStyle="1" w:styleId="FR1">
    <w:name w:val="FR1"/>
    <w:rsid w:val="00A91987"/>
    <w:pPr>
      <w:widowControl w:val="0"/>
      <w:autoSpaceDE w:val="0"/>
      <w:autoSpaceDN w:val="0"/>
      <w:adjustRightInd w:val="0"/>
      <w:ind w:left="40"/>
      <w:jc w:val="center"/>
    </w:pPr>
    <w:rPr>
      <w:rFonts w:ascii="Times New Roman CYR" w:hAnsi="Times New Roman CYR" w:cs="Times New Roman CYR"/>
      <w:b/>
      <w:bCs/>
      <w:sz w:val="32"/>
      <w:szCs w:val="32"/>
    </w:rPr>
  </w:style>
  <w:style w:type="paragraph" w:customStyle="1" w:styleId="110">
    <w:name w:val="Знак1 Знак Знак Знак Знак Знак Знак Знак Знак Знак1"/>
    <w:basedOn w:val="a"/>
    <w:rsid w:val="00A91987"/>
    <w:rPr>
      <w:rFonts w:ascii="Verdana" w:hAnsi="Verdana"/>
      <w:lang w:val="en-US" w:eastAsia="en-US"/>
    </w:rPr>
  </w:style>
  <w:style w:type="paragraph" w:customStyle="1" w:styleId="310">
    <w:name w:val="Знак3 Знак Знак Знак1"/>
    <w:basedOn w:val="a"/>
    <w:rsid w:val="00A91987"/>
    <w:rPr>
      <w:rFonts w:ascii="Verdana" w:hAnsi="Verdana"/>
      <w:lang w:val="en-US" w:eastAsia="en-US"/>
    </w:rPr>
  </w:style>
  <w:style w:type="paragraph" w:styleId="af8">
    <w:name w:val="List Paragraph"/>
    <w:basedOn w:val="a"/>
    <w:link w:val="af9"/>
    <w:uiPriority w:val="99"/>
    <w:qFormat/>
    <w:rsid w:val="00A91987"/>
    <w:pPr>
      <w:spacing w:after="200" w:line="276" w:lineRule="auto"/>
      <w:ind w:left="720"/>
      <w:contextualSpacing/>
    </w:pPr>
    <w:rPr>
      <w:rFonts w:ascii="Calibri" w:eastAsia="Calibri" w:hAnsi="Calibri"/>
      <w:sz w:val="22"/>
      <w:szCs w:val="22"/>
      <w:lang w:eastAsia="en-US"/>
    </w:rPr>
  </w:style>
  <w:style w:type="paragraph" w:customStyle="1" w:styleId="afa">
    <w:name w:val="Знак Знак Знак Знак"/>
    <w:basedOn w:val="a"/>
    <w:rsid w:val="00A91987"/>
    <w:rPr>
      <w:rFonts w:ascii="Verdana" w:hAnsi="Verdana" w:cs="Verdana"/>
      <w:sz w:val="20"/>
      <w:szCs w:val="20"/>
      <w:lang w:val="en-US" w:eastAsia="en-US"/>
    </w:rPr>
  </w:style>
  <w:style w:type="paragraph" w:customStyle="1" w:styleId="Style11">
    <w:name w:val="Style11"/>
    <w:basedOn w:val="a"/>
    <w:rsid w:val="00A91987"/>
    <w:pPr>
      <w:widowControl w:val="0"/>
      <w:autoSpaceDE w:val="0"/>
      <w:autoSpaceDN w:val="0"/>
      <w:adjustRightInd w:val="0"/>
    </w:pPr>
  </w:style>
  <w:style w:type="character" w:customStyle="1" w:styleId="FontStyle16">
    <w:name w:val="Font Style16"/>
    <w:rsid w:val="00A91987"/>
    <w:rPr>
      <w:rFonts w:ascii="Times New Roman" w:hAnsi="Times New Roman" w:cs="Times New Roman"/>
      <w:b/>
      <w:bCs/>
      <w:sz w:val="20"/>
      <w:szCs w:val="20"/>
    </w:rPr>
  </w:style>
  <w:style w:type="character" w:customStyle="1" w:styleId="FontStyle19">
    <w:name w:val="Font Style19"/>
    <w:rsid w:val="00A91987"/>
    <w:rPr>
      <w:rFonts w:ascii="Times New Roman" w:hAnsi="Times New Roman" w:cs="Times New Roman"/>
      <w:spacing w:val="10"/>
      <w:sz w:val="20"/>
      <w:szCs w:val="20"/>
    </w:rPr>
  </w:style>
  <w:style w:type="paragraph" w:customStyle="1" w:styleId="Style1">
    <w:name w:val="Style1"/>
    <w:basedOn w:val="a"/>
    <w:rsid w:val="00A91987"/>
    <w:pPr>
      <w:widowControl w:val="0"/>
      <w:autoSpaceDE w:val="0"/>
      <w:autoSpaceDN w:val="0"/>
      <w:adjustRightInd w:val="0"/>
    </w:pPr>
  </w:style>
  <w:style w:type="paragraph" w:customStyle="1" w:styleId="Style7">
    <w:name w:val="Style7"/>
    <w:basedOn w:val="a"/>
    <w:rsid w:val="00A91987"/>
    <w:pPr>
      <w:widowControl w:val="0"/>
      <w:autoSpaceDE w:val="0"/>
      <w:autoSpaceDN w:val="0"/>
      <w:adjustRightInd w:val="0"/>
    </w:pPr>
  </w:style>
  <w:style w:type="paragraph" w:customStyle="1" w:styleId="Style12">
    <w:name w:val="Style12"/>
    <w:basedOn w:val="a"/>
    <w:rsid w:val="00A91987"/>
    <w:pPr>
      <w:widowControl w:val="0"/>
      <w:autoSpaceDE w:val="0"/>
      <w:autoSpaceDN w:val="0"/>
      <w:adjustRightInd w:val="0"/>
      <w:spacing w:line="300" w:lineRule="exact"/>
      <w:jc w:val="both"/>
    </w:pPr>
  </w:style>
  <w:style w:type="character" w:customStyle="1" w:styleId="FontStyle21">
    <w:name w:val="Font Style21"/>
    <w:rsid w:val="00A91987"/>
    <w:rPr>
      <w:rFonts w:ascii="Times New Roman" w:hAnsi="Times New Roman" w:cs="Times New Roman"/>
      <w:sz w:val="16"/>
      <w:szCs w:val="16"/>
    </w:rPr>
  </w:style>
  <w:style w:type="character" w:customStyle="1" w:styleId="FontStyle42">
    <w:name w:val="Font Style42"/>
    <w:rsid w:val="00A91987"/>
    <w:rPr>
      <w:rFonts w:ascii="Times New Roman" w:hAnsi="Times New Roman" w:cs="Times New Roman" w:hint="default"/>
      <w:sz w:val="20"/>
      <w:szCs w:val="20"/>
    </w:rPr>
  </w:style>
  <w:style w:type="paragraph" w:customStyle="1" w:styleId="40">
    <w:name w:val="Знак Знак4 Знак"/>
    <w:basedOn w:val="a"/>
    <w:rsid w:val="00A91987"/>
    <w:rPr>
      <w:rFonts w:ascii="Verdana" w:hAnsi="Verdana" w:cs="Verdana"/>
      <w:sz w:val="20"/>
      <w:szCs w:val="20"/>
      <w:lang w:val="en-US" w:eastAsia="en-US"/>
    </w:rPr>
  </w:style>
  <w:style w:type="paragraph" w:customStyle="1" w:styleId="26">
    <w:name w:val="Знак Знак Знак Знак2"/>
    <w:basedOn w:val="a"/>
    <w:rsid w:val="00A91987"/>
    <w:rPr>
      <w:rFonts w:ascii="Verdana" w:hAnsi="Verdana" w:cs="Verdana"/>
      <w:sz w:val="20"/>
      <w:szCs w:val="20"/>
      <w:lang w:val="en-US" w:eastAsia="en-US"/>
    </w:rPr>
  </w:style>
  <w:style w:type="character" w:styleId="afb">
    <w:name w:val="FollowedHyperlink"/>
    <w:uiPriority w:val="99"/>
    <w:rsid w:val="00A91987"/>
    <w:rPr>
      <w:color w:val="800080"/>
      <w:u w:val="single"/>
    </w:rPr>
  </w:style>
  <w:style w:type="paragraph" w:customStyle="1" w:styleId="19">
    <w:name w:val="Обычный1"/>
    <w:rsid w:val="00A91987"/>
    <w:pPr>
      <w:widowControl w:val="0"/>
      <w:spacing w:line="260" w:lineRule="auto"/>
      <w:ind w:firstLine="560"/>
      <w:jc w:val="both"/>
    </w:pPr>
    <w:rPr>
      <w:snapToGrid w:val="0"/>
      <w:sz w:val="24"/>
      <w:lang w:val="uk-UA"/>
    </w:rPr>
  </w:style>
  <w:style w:type="paragraph" w:customStyle="1" w:styleId="120">
    <w:name w:val="Обычный12"/>
    <w:link w:val="Normal"/>
    <w:qFormat/>
    <w:rsid w:val="00A91987"/>
    <w:pPr>
      <w:widowControl w:val="0"/>
      <w:snapToGrid w:val="0"/>
      <w:spacing w:line="300" w:lineRule="auto"/>
      <w:ind w:firstLine="1300"/>
    </w:pPr>
    <w:rPr>
      <w:rFonts w:eastAsia="Calibri"/>
      <w:sz w:val="22"/>
      <w:lang w:val="uk-UA"/>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ocked/>
    <w:rsid w:val="00A91987"/>
    <w:rPr>
      <w:sz w:val="24"/>
      <w:szCs w:val="24"/>
      <w:lang w:val="uk-UA" w:eastAsia="ru-RU" w:bidi="ar-SA"/>
    </w:rPr>
  </w:style>
  <w:style w:type="paragraph" w:customStyle="1" w:styleId="Iau">
    <w:name w:val="Iau?"/>
    <w:rsid w:val="00A91987"/>
    <w:pPr>
      <w:widowControl w:val="0"/>
      <w:autoSpaceDE w:val="0"/>
      <w:autoSpaceDN w:val="0"/>
    </w:pPr>
  </w:style>
  <w:style w:type="paragraph" w:customStyle="1" w:styleId="CharCharCharChar">
    <w:name w:val="Char Знак Знак Char Знак Знак Char Знак Знак Char Знак Знак Знак Знак Знак Знак Знак Знак Знак Знак"/>
    <w:basedOn w:val="a"/>
    <w:rsid w:val="00A91987"/>
    <w:rPr>
      <w:rFonts w:ascii="Verdana" w:hAnsi="Verdana" w:cs="Verdana"/>
      <w:sz w:val="20"/>
      <w:szCs w:val="20"/>
      <w:lang w:val="en-US" w:eastAsia="en-US"/>
    </w:rPr>
  </w:style>
  <w:style w:type="paragraph" w:customStyle="1" w:styleId="50">
    <w:name w:val="заголовок 5"/>
    <w:basedOn w:val="a"/>
    <w:next w:val="a"/>
    <w:rsid w:val="00A91987"/>
    <w:pPr>
      <w:keepNext/>
      <w:widowControl w:val="0"/>
      <w:jc w:val="center"/>
    </w:pPr>
    <w:rPr>
      <w:rFonts w:ascii="Arial" w:hAnsi="Arial" w:cs="Arial"/>
      <w:b/>
      <w:bCs/>
      <w:sz w:val="22"/>
      <w:szCs w:val="22"/>
      <w:lang w:val="uk-UA"/>
    </w:rPr>
  </w:style>
  <w:style w:type="paragraph" w:customStyle="1" w:styleId="Default">
    <w:name w:val="Default"/>
    <w:rsid w:val="00A91987"/>
    <w:pPr>
      <w:autoSpaceDE w:val="0"/>
      <w:autoSpaceDN w:val="0"/>
      <w:adjustRightInd w:val="0"/>
    </w:pPr>
    <w:rPr>
      <w:color w:val="000000"/>
      <w:sz w:val="24"/>
      <w:szCs w:val="24"/>
      <w:lang w:val="uk-UA" w:eastAsia="uk-UA"/>
    </w:rPr>
  </w:style>
  <w:style w:type="paragraph" w:styleId="afc">
    <w:name w:val="No Spacing"/>
    <w:link w:val="afd"/>
    <w:uiPriority w:val="1"/>
    <w:qFormat/>
    <w:rsid w:val="00A91987"/>
    <w:rPr>
      <w:rFonts w:ascii="Calibri" w:eastAsia="Calibri" w:hAnsi="Calibri"/>
      <w:sz w:val="22"/>
      <w:szCs w:val="22"/>
      <w:lang w:val="uk-UA" w:eastAsia="en-US"/>
    </w:rPr>
  </w:style>
  <w:style w:type="character" w:customStyle="1" w:styleId="afd">
    <w:name w:val="Без интервала Знак"/>
    <w:link w:val="afc"/>
    <w:uiPriority w:val="1"/>
    <w:locked/>
    <w:rsid w:val="00A91987"/>
    <w:rPr>
      <w:rFonts w:ascii="Calibri" w:eastAsia="Calibri" w:hAnsi="Calibri"/>
      <w:sz w:val="22"/>
      <w:szCs w:val="22"/>
      <w:lang w:val="uk-UA" w:eastAsia="en-US" w:bidi="ar-SA"/>
    </w:rPr>
  </w:style>
  <w:style w:type="character" w:customStyle="1" w:styleId="rvts0">
    <w:name w:val="rvts0"/>
    <w:rsid w:val="00A91987"/>
  </w:style>
  <w:style w:type="character" w:customStyle="1" w:styleId="st">
    <w:name w:val="st"/>
    <w:basedOn w:val="a0"/>
    <w:rsid w:val="00A91987"/>
  </w:style>
  <w:style w:type="paragraph" w:customStyle="1" w:styleId="msonormalcxspmiddle">
    <w:name w:val="msonormalcxspmiddle"/>
    <w:basedOn w:val="a"/>
    <w:rsid w:val="00A91987"/>
    <w:pPr>
      <w:spacing w:before="100" w:beforeAutospacing="1" w:after="100" w:afterAutospacing="1"/>
    </w:pPr>
  </w:style>
  <w:style w:type="character" w:customStyle="1" w:styleId="WW8Num1z3">
    <w:name w:val="WW8Num1z3"/>
    <w:rsid w:val="00A91987"/>
    <w:rPr>
      <w:rFonts w:ascii="Symbol" w:hAnsi="Symbol"/>
    </w:rPr>
  </w:style>
  <w:style w:type="paragraph" w:customStyle="1" w:styleId="1a">
    <w:name w:val="1 Знак"/>
    <w:basedOn w:val="a"/>
    <w:rsid w:val="00A91987"/>
    <w:rPr>
      <w:rFonts w:ascii="Verdana" w:hAnsi="Verdana" w:cs="Verdana"/>
      <w:sz w:val="20"/>
      <w:szCs w:val="20"/>
      <w:lang w:val="en-US" w:eastAsia="en-US"/>
    </w:rPr>
  </w:style>
  <w:style w:type="character" w:customStyle="1" w:styleId="1b">
    <w:name w:val="Знак Знак Знак Знак1"/>
    <w:rsid w:val="00A91987"/>
    <w:rPr>
      <w:rFonts w:ascii="Times New Roman CYR" w:hAnsi="Times New Roman CYR"/>
      <w:sz w:val="24"/>
      <w:szCs w:val="24"/>
      <w:lang w:val="ru-RU" w:eastAsia="ru-RU" w:bidi="ar-SA"/>
    </w:rPr>
  </w:style>
  <w:style w:type="character" w:customStyle="1" w:styleId="TitleChar">
    <w:name w:val="Title Char"/>
    <w:locked/>
    <w:rsid w:val="00A91987"/>
    <w:rPr>
      <w:rFonts w:ascii="Arial" w:hAnsi="Arial"/>
      <w:b/>
      <w:snapToGrid/>
      <w:sz w:val="18"/>
      <w:lang w:val="uk-UA" w:eastAsia="ru-RU" w:bidi="ar-SA"/>
    </w:rPr>
  </w:style>
  <w:style w:type="paragraph" w:customStyle="1" w:styleId="27">
    <w:name w:val="Обычный2"/>
    <w:rsid w:val="00A91987"/>
    <w:pPr>
      <w:spacing w:line="276" w:lineRule="auto"/>
    </w:pPr>
    <w:rPr>
      <w:rFonts w:ascii="Arial" w:eastAsia="Arial" w:hAnsi="Arial" w:cs="Arial"/>
      <w:color w:val="000000"/>
      <w:sz w:val="22"/>
      <w:szCs w:val="22"/>
    </w:rPr>
  </w:style>
  <w:style w:type="character" w:customStyle="1" w:styleId="postbody">
    <w:name w:val="postbody"/>
    <w:basedOn w:val="a0"/>
    <w:rsid w:val="00A91987"/>
  </w:style>
  <w:style w:type="paragraph" w:customStyle="1" w:styleId="NormalWeb1">
    <w:name w:val="Normal (Web)1"/>
    <w:basedOn w:val="a"/>
    <w:rsid w:val="00A91987"/>
    <w:pPr>
      <w:suppressAutoHyphens/>
      <w:spacing w:before="28" w:after="28" w:line="100" w:lineRule="atLeast"/>
    </w:pPr>
    <w:rPr>
      <w:kern w:val="1"/>
    </w:rPr>
  </w:style>
  <w:style w:type="character" w:customStyle="1" w:styleId="111">
    <w:name w:val="Основной текст11"/>
    <w:rsid w:val="00A9198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styleId="28">
    <w:name w:val="List 2"/>
    <w:basedOn w:val="a"/>
    <w:unhideWhenUsed/>
    <w:rsid w:val="00A91987"/>
    <w:pPr>
      <w:autoSpaceDE w:val="0"/>
      <w:autoSpaceDN w:val="0"/>
      <w:ind w:left="566" w:hanging="283"/>
    </w:pPr>
    <w:rPr>
      <w:sz w:val="20"/>
      <w:szCs w:val="20"/>
      <w:lang w:val="uk-UA"/>
    </w:rPr>
  </w:style>
  <w:style w:type="character" w:customStyle="1" w:styleId="hps">
    <w:name w:val="hps"/>
    <w:rsid w:val="00A91987"/>
    <w:rPr>
      <w:rFonts w:ascii="Times New Roman" w:hAnsi="Times New Roman" w:cs="Times New Roman" w:hint="default"/>
    </w:rPr>
  </w:style>
  <w:style w:type="paragraph" w:styleId="afe">
    <w:name w:val="Balloon Text"/>
    <w:basedOn w:val="a"/>
    <w:link w:val="aff"/>
    <w:uiPriority w:val="99"/>
    <w:semiHidden/>
    <w:rsid w:val="00A91987"/>
    <w:rPr>
      <w:rFonts w:ascii="Tahoma" w:hAnsi="Tahoma" w:cs="Tahoma"/>
      <w:sz w:val="16"/>
      <w:szCs w:val="16"/>
    </w:rPr>
  </w:style>
  <w:style w:type="paragraph" w:customStyle="1" w:styleId="1c">
    <w:name w:val="Абзац списка1"/>
    <w:basedOn w:val="a"/>
    <w:rsid w:val="00A91987"/>
    <w:pPr>
      <w:ind w:left="720" w:firstLine="567"/>
      <w:contextualSpacing/>
      <w:jc w:val="both"/>
    </w:pPr>
    <w:rPr>
      <w:szCs w:val="22"/>
      <w:lang w:val="uk-UA" w:eastAsia="en-US"/>
    </w:rPr>
  </w:style>
  <w:style w:type="paragraph" w:customStyle="1" w:styleId="aff0">
    <w:name w:val="Без інтервалів"/>
    <w:uiPriority w:val="1"/>
    <w:qFormat/>
    <w:rsid w:val="007B18B6"/>
    <w:rPr>
      <w:rFonts w:ascii="Calibri" w:eastAsia="Calibri" w:hAnsi="Calibri"/>
      <w:sz w:val="22"/>
      <w:szCs w:val="22"/>
      <w:lang w:val="uk-UA" w:eastAsia="en-US"/>
    </w:rPr>
  </w:style>
  <w:style w:type="paragraph" w:customStyle="1" w:styleId="rvps2">
    <w:name w:val="rvps2"/>
    <w:basedOn w:val="a"/>
    <w:rsid w:val="00103D27"/>
    <w:pPr>
      <w:spacing w:before="100" w:beforeAutospacing="1" w:after="100" w:afterAutospacing="1"/>
    </w:pPr>
    <w:rPr>
      <w:lang w:val="uk-UA" w:eastAsia="uk-UA"/>
    </w:rPr>
  </w:style>
  <w:style w:type="character" w:customStyle="1" w:styleId="212pt">
    <w:name w:val="Основной текст (2) + 12 pt"/>
    <w:rsid w:val="00103D27"/>
    <w:rPr>
      <w:rFonts w:ascii="Times New Roman" w:hAnsi="Times New Roman" w:cs="Times New Roman"/>
      <w:sz w:val="24"/>
      <w:szCs w:val="24"/>
      <w:u w:val="none"/>
    </w:rPr>
  </w:style>
  <w:style w:type="character" w:customStyle="1" w:styleId="chars-value-inner">
    <w:name w:val="chars-value-inner"/>
    <w:rsid w:val="005D79D9"/>
  </w:style>
  <w:style w:type="paragraph" w:customStyle="1" w:styleId="aff1">
    <w:name w:val="Абзац списку"/>
    <w:basedOn w:val="a"/>
    <w:uiPriority w:val="34"/>
    <w:qFormat/>
    <w:rsid w:val="005D79D9"/>
    <w:pPr>
      <w:spacing w:after="160" w:line="259" w:lineRule="auto"/>
      <w:ind w:left="720"/>
      <w:contextualSpacing/>
    </w:pPr>
    <w:rPr>
      <w:rFonts w:ascii="Calibri" w:eastAsia="Calibri" w:hAnsi="Calibri"/>
      <w:sz w:val="22"/>
      <w:szCs w:val="22"/>
      <w:lang w:val="uk-UA" w:eastAsia="en-US"/>
    </w:rPr>
  </w:style>
  <w:style w:type="character" w:customStyle="1" w:styleId="extrafieldsvalue">
    <w:name w:val="extra_fields_value"/>
    <w:rsid w:val="005D79D9"/>
  </w:style>
  <w:style w:type="character" w:customStyle="1" w:styleId="ty-product-featurelabel">
    <w:name w:val="ty-product-feature__label"/>
    <w:rsid w:val="005D79D9"/>
  </w:style>
  <w:style w:type="paragraph" w:customStyle="1" w:styleId="font5">
    <w:name w:val="font5"/>
    <w:basedOn w:val="a"/>
    <w:rsid w:val="00205695"/>
    <w:pPr>
      <w:spacing w:before="100" w:beforeAutospacing="1" w:after="100" w:afterAutospacing="1"/>
    </w:pPr>
    <w:rPr>
      <w:rFonts w:ascii="Arial" w:hAnsi="Arial" w:cs="Arial"/>
      <w:i/>
      <w:iCs/>
      <w:sz w:val="14"/>
      <w:szCs w:val="14"/>
      <w:lang w:val="uk-UA" w:eastAsia="uk-UA"/>
    </w:rPr>
  </w:style>
  <w:style w:type="paragraph" w:customStyle="1" w:styleId="font6">
    <w:name w:val="font6"/>
    <w:basedOn w:val="a"/>
    <w:rsid w:val="00205695"/>
    <w:pPr>
      <w:spacing w:before="100" w:beforeAutospacing="1" w:after="100" w:afterAutospacing="1"/>
    </w:pPr>
    <w:rPr>
      <w:rFonts w:ascii="Arial" w:hAnsi="Arial" w:cs="Arial"/>
      <w:i/>
      <w:iCs/>
      <w:sz w:val="16"/>
      <w:szCs w:val="16"/>
      <w:lang w:val="uk-UA" w:eastAsia="uk-UA"/>
    </w:rPr>
  </w:style>
  <w:style w:type="paragraph" w:customStyle="1" w:styleId="font7">
    <w:name w:val="font7"/>
    <w:basedOn w:val="a"/>
    <w:rsid w:val="00205695"/>
    <w:pPr>
      <w:spacing w:before="100" w:beforeAutospacing="1" w:after="100" w:afterAutospacing="1"/>
    </w:pPr>
    <w:rPr>
      <w:rFonts w:ascii="Arial" w:hAnsi="Arial" w:cs="Arial"/>
      <w:b/>
      <w:bCs/>
      <w:i/>
      <w:iCs/>
      <w:sz w:val="20"/>
      <w:szCs w:val="20"/>
      <w:lang w:val="uk-UA" w:eastAsia="uk-UA"/>
    </w:rPr>
  </w:style>
  <w:style w:type="paragraph" w:customStyle="1" w:styleId="xl65">
    <w:name w:val="xl65"/>
    <w:basedOn w:val="a"/>
    <w:rsid w:val="00205695"/>
    <w:pPr>
      <w:pBdr>
        <w:top w:val="single" w:sz="8" w:space="0" w:color="auto"/>
        <w:left w:val="single" w:sz="8" w:space="0" w:color="auto"/>
        <w:right w:val="single" w:sz="8" w:space="0" w:color="auto"/>
      </w:pBdr>
      <w:spacing w:before="100" w:beforeAutospacing="1" w:after="100" w:afterAutospacing="1"/>
      <w:textAlignment w:val="top"/>
    </w:pPr>
    <w:rPr>
      <w:lang w:val="uk-UA" w:eastAsia="uk-UA"/>
    </w:rPr>
  </w:style>
  <w:style w:type="paragraph" w:customStyle="1" w:styleId="xl66">
    <w:name w:val="xl66"/>
    <w:basedOn w:val="a"/>
    <w:rsid w:val="00205695"/>
    <w:pPr>
      <w:pBdr>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67">
    <w:name w:val="xl67"/>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68">
    <w:name w:val="xl68"/>
    <w:basedOn w:val="a"/>
    <w:rsid w:val="00205695"/>
    <w:pPr>
      <w:pBdr>
        <w:top w:val="single" w:sz="8" w:space="0" w:color="auto"/>
        <w:left w:val="single" w:sz="8" w:space="0" w:color="auto"/>
        <w:right w:val="single" w:sz="8" w:space="0" w:color="auto"/>
      </w:pBdr>
      <w:spacing w:before="100" w:beforeAutospacing="1" w:after="100" w:afterAutospacing="1"/>
      <w:textAlignment w:val="top"/>
    </w:pPr>
    <w:rPr>
      <w:i/>
      <w:iCs/>
      <w:sz w:val="14"/>
      <w:szCs w:val="14"/>
      <w:lang w:val="uk-UA" w:eastAsia="uk-UA"/>
    </w:rPr>
  </w:style>
  <w:style w:type="paragraph" w:customStyle="1" w:styleId="xl69">
    <w:name w:val="xl69"/>
    <w:basedOn w:val="a"/>
    <w:rsid w:val="00205695"/>
    <w:pPr>
      <w:pBdr>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0">
    <w:name w:val="xl70"/>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1">
    <w:name w:val="xl71"/>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i/>
      <w:iCs/>
      <w:sz w:val="16"/>
      <w:szCs w:val="16"/>
      <w:lang w:val="uk-UA" w:eastAsia="uk-UA"/>
    </w:rPr>
  </w:style>
  <w:style w:type="paragraph" w:customStyle="1" w:styleId="xl72">
    <w:name w:val="xl72"/>
    <w:basedOn w:val="a"/>
    <w:rsid w:val="002056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73">
    <w:name w:val="xl73"/>
    <w:basedOn w:val="a"/>
    <w:rsid w:val="002056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4">
    <w:name w:val="xl74"/>
    <w:basedOn w:val="a"/>
    <w:rsid w:val="00205695"/>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5">
    <w:name w:val="xl75"/>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8"/>
      <w:szCs w:val="18"/>
      <w:lang w:val="uk-UA" w:eastAsia="uk-UA"/>
    </w:rPr>
  </w:style>
  <w:style w:type="paragraph" w:customStyle="1" w:styleId="xl76">
    <w:name w:val="xl76"/>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uk-UA" w:eastAsia="uk-UA"/>
    </w:rPr>
  </w:style>
  <w:style w:type="paragraph" w:customStyle="1" w:styleId="xl77">
    <w:name w:val="xl77"/>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i/>
      <w:iCs/>
      <w:sz w:val="16"/>
      <w:szCs w:val="16"/>
      <w:lang w:val="uk-UA" w:eastAsia="uk-UA"/>
    </w:rPr>
  </w:style>
  <w:style w:type="paragraph" w:customStyle="1" w:styleId="xl78">
    <w:name w:val="xl78"/>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uk-UA" w:eastAsia="uk-UA"/>
    </w:rPr>
  </w:style>
  <w:style w:type="paragraph" w:customStyle="1" w:styleId="xl79">
    <w:name w:val="xl79"/>
    <w:basedOn w:val="a"/>
    <w:rsid w:val="00205695"/>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uk-UA" w:eastAsia="uk-UA"/>
    </w:rPr>
  </w:style>
  <w:style w:type="paragraph" w:customStyle="1" w:styleId="xl80">
    <w:name w:val="xl80"/>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textAlignment w:val="top"/>
    </w:pPr>
    <w:rPr>
      <w:lang w:val="uk-UA" w:eastAsia="uk-UA"/>
    </w:rPr>
  </w:style>
  <w:style w:type="paragraph" w:customStyle="1" w:styleId="xl81">
    <w:name w:val="xl81"/>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center"/>
      <w:textAlignment w:val="top"/>
    </w:pPr>
    <w:rPr>
      <w:rFonts w:ascii="Arial" w:hAnsi="Arial" w:cs="Arial"/>
      <w:b/>
      <w:bCs/>
      <w:lang w:val="uk-UA" w:eastAsia="uk-UA"/>
    </w:rPr>
  </w:style>
  <w:style w:type="paragraph" w:customStyle="1" w:styleId="xl82">
    <w:name w:val="xl82"/>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lang w:val="uk-UA" w:eastAsia="uk-UA"/>
    </w:rPr>
  </w:style>
  <w:style w:type="paragraph" w:customStyle="1" w:styleId="xl83">
    <w:name w:val="xl83"/>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sz w:val="18"/>
      <w:szCs w:val="18"/>
      <w:lang w:val="uk-UA" w:eastAsia="uk-UA"/>
    </w:rPr>
  </w:style>
  <w:style w:type="paragraph" w:customStyle="1" w:styleId="xl84">
    <w:name w:val="xl84"/>
    <w:basedOn w:val="a"/>
    <w:rsid w:val="00205695"/>
    <w:pPr>
      <w:shd w:val="clear" w:color="000000" w:fill="E6B8B7"/>
      <w:spacing w:before="100" w:beforeAutospacing="1" w:after="100" w:afterAutospacing="1"/>
    </w:pPr>
    <w:rPr>
      <w:lang w:val="uk-UA" w:eastAsia="uk-UA"/>
    </w:rPr>
  </w:style>
  <w:style w:type="paragraph" w:customStyle="1" w:styleId="xl85">
    <w:name w:val="xl85"/>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sz w:val="16"/>
      <w:szCs w:val="16"/>
      <w:lang w:val="uk-UA" w:eastAsia="uk-UA"/>
    </w:rPr>
  </w:style>
  <w:style w:type="paragraph" w:customStyle="1" w:styleId="xl86">
    <w:name w:val="xl86"/>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uk-UA" w:eastAsia="uk-UA"/>
    </w:rPr>
  </w:style>
  <w:style w:type="paragraph" w:customStyle="1" w:styleId="xl87">
    <w:name w:val="xl87"/>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lang w:val="uk-UA" w:eastAsia="uk-UA"/>
    </w:rPr>
  </w:style>
  <w:style w:type="paragraph" w:customStyle="1" w:styleId="xl88">
    <w:name w:val="xl88"/>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lang w:val="uk-UA" w:eastAsia="uk-UA"/>
    </w:rPr>
  </w:style>
  <w:style w:type="paragraph" w:customStyle="1" w:styleId="35">
    <w:name w:val="Знак Знак3"/>
    <w:basedOn w:val="a"/>
    <w:rsid w:val="009173C0"/>
    <w:rPr>
      <w:rFonts w:ascii="Verdana" w:hAnsi="Verdana" w:cs="Verdana"/>
      <w:sz w:val="20"/>
      <w:szCs w:val="20"/>
      <w:lang w:val="en-US" w:eastAsia="en-US"/>
    </w:rPr>
  </w:style>
  <w:style w:type="paragraph" w:customStyle="1" w:styleId="docdata">
    <w:name w:val="docdata"/>
    <w:aliases w:val="docy,v5,4772,baiaagaaboqcaaad1g4aaaxkdgaaaaaaaaaaaaaaaaaaaaaaaaaaaaaaaaaaaaaaaaaaaaaaaaaaaaaaaaaaaaaaaaaaaaaaaaaaaaaaaaaaaaaaaaaaaaaaaaaaaaaaaaaaaaaaaaaaaaaaaaaaaaaaaaaaaaaaaaaaaaaaaaaaaaaaaaaaaaaaaaaaaaaaaaaaaaaaaaaaaaaaaaaaaaaaaaaaaaaaaaaaaaaa"/>
    <w:basedOn w:val="a"/>
    <w:rsid w:val="00F45416"/>
    <w:pPr>
      <w:spacing w:before="100" w:beforeAutospacing="1" w:after="100" w:afterAutospacing="1"/>
    </w:pPr>
    <w:rPr>
      <w:lang w:val="uk-UA" w:eastAsia="uk-UA"/>
    </w:rPr>
  </w:style>
  <w:style w:type="paragraph" w:customStyle="1" w:styleId="112">
    <w:name w:val="Абзац списка11"/>
    <w:basedOn w:val="a"/>
    <w:uiPriority w:val="99"/>
    <w:qFormat/>
    <w:rsid w:val="00B10B2C"/>
    <w:pPr>
      <w:ind w:left="720" w:firstLine="567"/>
      <w:contextualSpacing/>
      <w:jc w:val="both"/>
    </w:pPr>
    <w:rPr>
      <w:rFonts w:eastAsia="Calibri"/>
      <w:szCs w:val="22"/>
      <w:lang w:val="uk-UA" w:eastAsia="en-US"/>
    </w:rPr>
  </w:style>
  <w:style w:type="character" w:customStyle="1" w:styleId="aff2">
    <w:name w:val="Название Знак"/>
    <w:link w:val="aff3"/>
    <w:uiPriority w:val="99"/>
    <w:rsid w:val="008D5A38"/>
    <w:rPr>
      <w:rFonts w:ascii="Arial" w:eastAsia="Times New Roman" w:hAnsi="Arial"/>
      <w:b/>
      <w:snapToGrid w:val="0"/>
      <w:sz w:val="18"/>
      <w:lang w:val="uk-UA"/>
    </w:rPr>
  </w:style>
  <w:style w:type="paragraph" w:customStyle="1" w:styleId="210">
    <w:name w:val="Основной текст с отступом 21"/>
    <w:basedOn w:val="a"/>
    <w:rsid w:val="00BE7618"/>
    <w:pPr>
      <w:suppressAutoHyphens/>
      <w:ind w:left="540" w:hanging="540"/>
      <w:jc w:val="both"/>
    </w:pPr>
    <w:rPr>
      <w:rFonts w:eastAsia="Calibri"/>
      <w:kern w:val="2"/>
      <w:sz w:val="22"/>
      <w:szCs w:val="22"/>
      <w:lang w:val="uk-UA" w:eastAsia="zh-CN"/>
    </w:rPr>
  </w:style>
  <w:style w:type="paragraph" w:customStyle="1" w:styleId="LO-normal">
    <w:name w:val="LO-normal"/>
    <w:qFormat/>
    <w:rsid w:val="00831C48"/>
    <w:pPr>
      <w:spacing w:line="276" w:lineRule="auto"/>
    </w:pPr>
    <w:rPr>
      <w:rFonts w:ascii="Arial" w:eastAsia="Calibri" w:hAnsi="Arial" w:cs="Arial"/>
      <w:color w:val="000000"/>
      <w:sz w:val="22"/>
      <w:szCs w:val="22"/>
      <w:lang w:eastAsia="zh-CN"/>
    </w:rPr>
  </w:style>
  <w:style w:type="character" w:customStyle="1" w:styleId="rvts82">
    <w:name w:val="rvts82"/>
    <w:rsid w:val="00831C48"/>
  </w:style>
  <w:style w:type="character" w:customStyle="1" w:styleId="HTMLPreformattedChar">
    <w:name w:val="HTML Preformatted Char"/>
    <w:locked/>
    <w:rsid w:val="00831C48"/>
    <w:rPr>
      <w:rFonts w:ascii="Courier New" w:hAnsi="Courier New"/>
      <w:lang w:val="ru-RU" w:eastAsia="ru-RU" w:bidi="ar-SA"/>
    </w:rPr>
  </w:style>
  <w:style w:type="paragraph" w:customStyle="1" w:styleId="1d">
    <w:name w:val="Без интервала1"/>
    <w:uiPriority w:val="99"/>
    <w:rsid w:val="00831C48"/>
    <w:rPr>
      <w:rFonts w:ascii="Arial" w:hAnsi="Arial" w:cs="Arial"/>
      <w:color w:val="000000"/>
      <w:sz w:val="22"/>
      <w:szCs w:val="22"/>
    </w:rPr>
  </w:style>
  <w:style w:type="character" w:customStyle="1" w:styleId="1e">
    <w:name w:val="Без интервала Знак1"/>
    <w:uiPriority w:val="1"/>
    <w:rsid w:val="00912DC5"/>
    <w:rPr>
      <w:sz w:val="22"/>
      <w:szCs w:val="22"/>
      <w:lang w:eastAsia="en-US" w:bidi="ar-SA"/>
    </w:rPr>
  </w:style>
  <w:style w:type="character" w:customStyle="1" w:styleId="WW8Num9z0">
    <w:name w:val="WW8Num9z0"/>
    <w:rsid w:val="00FE5437"/>
  </w:style>
  <w:style w:type="character" w:styleId="aff4">
    <w:name w:val="annotation reference"/>
    <w:semiHidden/>
    <w:unhideWhenUsed/>
    <w:rsid w:val="00A77A33"/>
    <w:rPr>
      <w:sz w:val="16"/>
      <w:szCs w:val="16"/>
    </w:rPr>
  </w:style>
  <w:style w:type="paragraph" w:styleId="aff5">
    <w:name w:val="annotation text"/>
    <w:basedOn w:val="a"/>
    <w:link w:val="aff6"/>
    <w:semiHidden/>
    <w:unhideWhenUsed/>
    <w:rsid w:val="00A77A33"/>
    <w:rPr>
      <w:sz w:val="20"/>
      <w:szCs w:val="20"/>
    </w:rPr>
  </w:style>
  <w:style w:type="character" w:customStyle="1" w:styleId="aff6">
    <w:name w:val="Текст примечания Знак"/>
    <w:link w:val="aff5"/>
    <w:semiHidden/>
    <w:rsid w:val="00A77A33"/>
    <w:rPr>
      <w:lang w:val="ru-RU" w:eastAsia="ru-RU"/>
    </w:rPr>
  </w:style>
  <w:style w:type="paragraph" w:styleId="aff7">
    <w:name w:val="annotation subject"/>
    <w:basedOn w:val="aff5"/>
    <w:next w:val="aff5"/>
    <w:link w:val="aff8"/>
    <w:semiHidden/>
    <w:unhideWhenUsed/>
    <w:rsid w:val="00A77A33"/>
    <w:rPr>
      <w:b/>
      <w:bCs/>
    </w:rPr>
  </w:style>
  <w:style w:type="character" w:customStyle="1" w:styleId="aff8">
    <w:name w:val="Тема примечания Знак"/>
    <w:link w:val="aff7"/>
    <w:semiHidden/>
    <w:rsid w:val="00A77A33"/>
    <w:rPr>
      <w:b/>
      <w:bCs/>
      <w:lang w:val="ru-RU" w:eastAsia="ru-RU"/>
    </w:rPr>
  </w:style>
  <w:style w:type="table" w:customStyle="1" w:styleId="1f">
    <w:name w:val="Сетка таблицы1"/>
    <w:basedOn w:val="a1"/>
    <w:next w:val="a7"/>
    <w:uiPriority w:val="59"/>
    <w:rsid w:val="00E010A5"/>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Normal (Web)"/>
    <w:aliases w:val="Обычный (Web),Знак17,Знак18 Знак,Знак17 Знак1, Знак17, Знак18 Знак, Знак17 Знак1,Обычный (веб) Знак1 Знак Знак Знак Знак,Знак2"/>
    <w:basedOn w:val="a"/>
    <w:link w:val="29"/>
    <w:uiPriority w:val="99"/>
    <w:qFormat/>
    <w:rsid w:val="00555AD0"/>
    <w:pPr>
      <w:spacing w:before="100" w:beforeAutospacing="1" w:after="100" w:afterAutospacing="1"/>
    </w:pPr>
  </w:style>
  <w:style w:type="character" w:customStyle="1" w:styleId="1f0">
    <w:name w:val="Неразрешенное упоминание1"/>
    <w:basedOn w:val="a0"/>
    <w:uiPriority w:val="99"/>
    <w:semiHidden/>
    <w:unhideWhenUsed/>
    <w:rsid w:val="00E60934"/>
    <w:rPr>
      <w:color w:val="605E5C"/>
      <w:shd w:val="clear" w:color="auto" w:fill="E1DFDD"/>
    </w:rPr>
  </w:style>
  <w:style w:type="character" w:customStyle="1" w:styleId="2a">
    <w:name w:val="Основной текст (2)_"/>
    <w:link w:val="211"/>
    <w:uiPriority w:val="99"/>
    <w:rsid w:val="003759A2"/>
    <w:rPr>
      <w:sz w:val="18"/>
      <w:szCs w:val="18"/>
      <w:shd w:val="clear" w:color="auto" w:fill="FFFFFF"/>
    </w:rPr>
  </w:style>
  <w:style w:type="character" w:customStyle="1" w:styleId="2b">
    <w:name w:val="Основной текст (2) + Курсив"/>
    <w:uiPriority w:val="99"/>
    <w:rsid w:val="003759A2"/>
    <w:rPr>
      <w:rFonts w:ascii="Times New Roman" w:hAnsi="Times New Roman"/>
      <w:i/>
      <w:iCs/>
      <w:sz w:val="18"/>
      <w:szCs w:val="18"/>
      <w:shd w:val="clear" w:color="auto" w:fill="FFFFFF"/>
    </w:rPr>
  </w:style>
  <w:style w:type="character" w:customStyle="1" w:styleId="220">
    <w:name w:val="Основной текст (2)2"/>
    <w:uiPriority w:val="99"/>
    <w:rsid w:val="003759A2"/>
    <w:rPr>
      <w:rFonts w:ascii="Times New Roman" w:hAnsi="Times New Roman"/>
      <w:sz w:val="18"/>
      <w:szCs w:val="18"/>
      <w:shd w:val="clear" w:color="auto" w:fill="FFFFFF"/>
    </w:rPr>
  </w:style>
  <w:style w:type="paragraph" w:customStyle="1" w:styleId="211">
    <w:name w:val="Основной текст (2)1"/>
    <w:basedOn w:val="a"/>
    <w:link w:val="2a"/>
    <w:uiPriority w:val="99"/>
    <w:rsid w:val="003759A2"/>
    <w:pPr>
      <w:widowControl w:val="0"/>
      <w:shd w:val="clear" w:color="auto" w:fill="FFFFFF"/>
      <w:spacing w:line="197" w:lineRule="exact"/>
    </w:pPr>
    <w:rPr>
      <w:sz w:val="18"/>
      <w:szCs w:val="18"/>
    </w:rPr>
  </w:style>
  <w:style w:type="paragraph" w:customStyle="1" w:styleId="affa">
    <w:name w:val="Содержимое таблицы"/>
    <w:basedOn w:val="a5"/>
    <w:rsid w:val="00A37B54"/>
    <w:pPr>
      <w:suppressLineNumbers/>
      <w:suppressAutoHyphens/>
      <w:autoSpaceDE/>
      <w:autoSpaceDN/>
      <w:spacing w:after="0"/>
      <w:jc w:val="right"/>
    </w:pPr>
    <w:rPr>
      <w:rFonts w:ascii="Times New Roman" w:hAnsi="Times New Roman"/>
      <w:sz w:val="28"/>
      <w:lang w:val="uk-UA" w:eastAsia="zh-CN"/>
    </w:rPr>
  </w:style>
  <w:style w:type="paragraph" w:customStyle="1" w:styleId="msonormalbullet1gif">
    <w:name w:val="msonormalbullet1.gif"/>
    <w:basedOn w:val="a"/>
    <w:rsid w:val="00D74857"/>
    <w:pPr>
      <w:spacing w:before="100" w:beforeAutospacing="1" w:after="100" w:afterAutospacing="1"/>
    </w:pPr>
  </w:style>
  <w:style w:type="paragraph" w:customStyle="1" w:styleId="5363">
    <w:name w:val="5363"/>
    <w:aliases w:val="baiaagaaboqcaaad7q4aaax7dgaaaaaaaaaaaaaaaaaaaaaaaaaaaaaaaaaaaaaaaaaaaaaaaaaaaaaaaaaaaaaaaaaaaaaaaaaaaaaaaaaaaaaaaaaaaaaaaaaaaaaaaaaaaaaaaaaaaaaaaaaaaaaaaaaaaaaaaaaaaaaaaaaaaaaaaaaaaaaaaaaaaaaaaaaaaaaaaaaaaaaaaaaaaaaaaaaaaaaaaaaaaaaa"/>
    <w:basedOn w:val="a"/>
    <w:rsid w:val="00E72F45"/>
    <w:pPr>
      <w:spacing w:before="100" w:beforeAutospacing="1" w:after="100" w:afterAutospacing="1"/>
    </w:pPr>
  </w:style>
  <w:style w:type="character" w:customStyle="1" w:styleId="aff">
    <w:name w:val="Текст выноски Знак"/>
    <w:link w:val="afe"/>
    <w:uiPriority w:val="99"/>
    <w:semiHidden/>
    <w:rsid w:val="00397678"/>
    <w:rPr>
      <w:rFonts w:ascii="Tahoma" w:hAnsi="Tahoma" w:cs="Tahoma"/>
      <w:sz w:val="16"/>
      <w:szCs w:val="16"/>
    </w:rPr>
  </w:style>
  <w:style w:type="character" w:customStyle="1" w:styleId="a6">
    <w:name w:val="Основной текст Знак"/>
    <w:link w:val="a5"/>
    <w:uiPriority w:val="1"/>
    <w:rsid w:val="00397678"/>
    <w:rPr>
      <w:rFonts w:ascii="Arial" w:hAnsi="Arial"/>
      <w:lang w:val="en-GB"/>
    </w:rPr>
  </w:style>
  <w:style w:type="character" w:customStyle="1" w:styleId="32">
    <w:name w:val="Основной текст с отступом 3 Знак"/>
    <w:link w:val="31"/>
    <w:uiPriority w:val="99"/>
    <w:rsid w:val="00397678"/>
    <w:rPr>
      <w:sz w:val="16"/>
      <w:szCs w:val="16"/>
      <w:lang w:val="uk-UA"/>
    </w:rPr>
  </w:style>
  <w:style w:type="character" w:customStyle="1" w:styleId="60">
    <w:name w:val="Заголовок 6 Знак"/>
    <w:link w:val="6"/>
    <w:uiPriority w:val="99"/>
    <w:rsid w:val="00397678"/>
    <w:rPr>
      <w:i/>
      <w:iCs/>
      <w:color w:val="000000"/>
      <w:sz w:val="24"/>
      <w:szCs w:val="24"/>
      <w:lang w:val="uk-UA"/>
    </w:rPr>
  </w:style>
  <w:style w:type="character" w:customStyle="1" w:styleId="ad">
    <w:name w:val="Нижний колонтитул Знак"/>
    <w:link w:val="ac"/>
    <w:uiPriority w:val="99"/>
    <w:rsid w:val="00397678"/>
    <w:rPr>
      <w:sz w:val="24"/>
      <w:szCs w:val="24"/>
    </w:rPr>
  </w:style>
  <w:style w:type="paragraph" w:styleId="aff3">
    <w:name w:val="Title"/>
    <w:basedOn w:val="a"/>
    <w:link w:val="aff2"/>
    <w:uiPriority w:val="99"/>
    <w:qFormat/>
    <w:rsid w:val="00397678"/>
    <w:pPr>
      <w:widowControl w:val="0"/>
      <w:snapToGrid w:val="0"/>
      <w:ind w:left="320"/>
      <w:jc w:val="center"/>
    </w:pPr>
    <w:rPr>
      <w:rFonts w:ascii="Arial" w:hAnsi="Arial"/>
      <w:b/>
      <w:snapToGrid w:val="0"/>
      <w:sz w:val="18"/>
      <w:szCs w:val="20"/>
      <w:lang w:val="uk-UA"/>
    </w:rPr>
  </w:style>
  <w:style w:type="character" w:customStyle="1" w:styleId="1f1">
    <w:name w:val="Название Знак1"/>
    <w:basedOn w:val="a0"/>
    <w:rsid w:val="00397678"/>
    <w:rPr>
      <w:rFonts w:asciiTheme="majorHAnsi" w:eastAsiaTheme="majorEastAsia" w:hAnsiTheme="majorHAnsi" w:cstheme="majorBidi"/>
      <w:color w:val="17365D" w:themeColor="text2" w:themeShade="BF"/>
      <w:spacing w:val="5"/>
      <w:kern w:val="28"/>
      <w:sz w:val="52"/>
      <w:szCs w:val="52"/>
    </w:rPr>
  </w:style>
  <w:style w:type="character" w:customStyle="1" w:styleId="24">
    <w:name w:val="Основной текст с отступом 2 Знак"/>
    <w:basedOn w:val="a0"/>
    <w:link w:val="23"/>
    <w:uiPriority w:val="99"/>
    <w:rsid w:val="00397678"/>
    <w:rPr>
      <w:color w:val="000000"/>
      <w:sz w:val="24"/>
      <w:szCs w:val="24"/>
      <w:lang w:val="uk-UA"/>
    </w:rPr>
  </w:style>
  <w:style w:type="character" w:customStyle="1" w:styleId="22">
    <w:name w:val="Основной текст 2 Знак"/>
    <w:basedOn w:val="a0"/>
    <w:link w:val="21"/>
    <w:uiPriority w:val="99"/>
    <w:rsid w:val="00397678"/>
    <w:rPr>
      <w:color w:val="000000"/>
      <w:sz w:val="24"/>
      <w:szCs w:val="24"/>
      <w:lang w:val="uk-UA"/>
    </w:rPr>
  </w:style>
  <w:style w:type="paragraph" w:styleId="41">
    <w:name w:val="List Continue 4"/>
    <w:basedOn w:val="a"/>
    <w:rsid w:val="00397678"/>
    <w:pPr>
      <w:spacing w:after="120"/>
      <w:ind w:left="1132"/>
    </w:pPr>
    <w:rPr>
      <w:sz w:val="28"/>
      <w:lang w:val="uk-UA"/>
    </w:rPr>
  </w:style>
  <w:style w:type="paragraph" w:customStyle="1" w:styleId="113">
    <w:name w:val="Обычный11"/>
    <w:uiPriority w:val="99"/>
    <w:rsid w:val="00397678"/>
    <w:pPr>
      <w:spacing w:line="276" w:lineRule="auto"/>
    </w:pPr>
    <w:rPr>
      <w:rFonts w:ascii="Arial" w:hAnsi="Arial" w:cs="Arial"/>
      <w:color w:val="000000"/>
      <w:sz w:val="22"/>
      <w:szCs w:val="22"/>
    </w:rPr>
  </w:style>
  <w:style w:type="character" w:customStyle="1" w:styleId="1f2">
    <w:name w:val="Основной шрифт абзаца1"/>
    <w:uiPriority w:val="99"/>
    <w:rsid w:val="00397678"/>
    <w:rPr>
      <w:rFonts w:ascii="Verdana" w:hAnsi="Verdana"/>
      <w:sz w:val="20"/>
    </w:rPr>
  </w:style>
  <w:style w:type="character" w:customStyle="1" w:styleId="Normal">
    <w:name w:val="Normal Знак"/>
    <w:link w:val="120"/>
    <w:rsid w:val="00397678"/>
    <w:rPr>
      <w:rFonts w:eastAsia="Calibri"/>
      <w:sz w:val="22"/>
      <w:lang w:val="uk-UA"/>
    </w:rPr>
  </w:style>
  <w:style w:type="paragraph" w:customStyle="1" w:styleId="rvps6">
    <w:name w:val="rvps6"/>
    <w:basedOn w:val="a"/>
    <w:rsid w:val="00397678"/>
    <w:pPr>
      <w:spacing w:before="100" w:beforeAutospacing="1" w:after="100" w:afterAutospacing="1"/>
    </w:pPr>
  </w:style>
  <w:style w:type="character" w:customStyle="1" w:styleId="rvts23">
    <w:name w:val="rvts23"/>
    <w:basedOn w:val="a0"/>
    <w:rsid w:val="00397678"/>
  </w:style>
  <w:style w:type="character" w:customStyle="1" w:styleId="fontstyle01">
    <w:name w:val="fontstyle01"/>
    <w:rsid w:val="00397678"/>
    <w:rPr>
      <w:rFonts w:ascii="Times New Roman" w:hAnsi="Times New Roman" w:cs="Times New Roman" w:hint="default"/>
      <w:b w:val="0"/>
      <w:bCs w:val="0"/>
      <w:i w:val="0"/>
      <w:iCs w:val="0"/>
      <w:color w:val="000000"/>
      <w:sz w:val="24"/>
      <w:szCs w:val="24"/>
    </w:rPr>
  </w:style>
  <w:style w:type="character" w:customStyle="1" w:styleId="2668">
    <w:name w:val="2668"/>
    <w:aliases w:val="baiaagaaboqcaaadkqyaaawfbgaaaaaaaaaaaaaaaaaaaaaaaaaaaaaaaaaaaaaaaaaaaaaaaaaaaaaaaaaaaaaaaaaaaaaaaaaaaaaaaaaaaaaaaaaaaaaaaaaaaaaaaaaaaaaaaaaaaaaaaaaaaaaaaaaaaaaaaaaaaaaaaaaaaaaaaaaaaaaaaaaaaaaaaaaaaaaaaaaaaaaaaaaaaaaaaaaaaaaaaaaaaaaa"/>
    <w:basedOn w:val="a0"/>
    <w:rsid w:val="00397678"/>
  </w:style>
  <w:style w:type="paragraph" w:customStyle="1" w:styleId="3516">
    <w:name w:val="3516"/>
    <w:aliases w:val="baiaagaaboqcaaad4qkaaaxvcq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paragraph" w:customStyle="1" w:styleId="3895">
    <w:name w:val="3895"/>
    <w:aliases w:val="baiaagaaboqcaaadxasaaavqcw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paragraph" w:customStyle="1" w:styleId="2c">
    <w:name w:val="Без интервала2"/>
    <w:uiPriority w:val="1"/>
    <w:qFormat/>
    <w:rsid w:val="00397678"/>
    <w:rPr>
      <w:sz w:val="24"/>
      <w:szCs w:val="24"/>
    </w:rPr>
  </w:style>
  <w:style w:type="paragraph" w:customStyle="1" w:styleId="3309">
    <w:name w:val="3309"/>
    <w:aliases w:val="baiaagaaboqcaaadegkaaaugcq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character" w:customStyle="1" w:styleId="st42">
    <w:name w:val="st42"/>
    <w:uiPriority w:val="99"/>
    <w:rsid w:val="00397678"/>
    <w:rPr>
      <w:color w:val="000000"/>
    </w:rPr>
  </w:style>
  <w:style w:type="paragraph" w:customStyle="1" w:styleId="st2">
    <w:name w:val="st2"/>
    <w:uiPriority w:val="99"/>
    <w:rsid w:val="00397678"/>
    <w:pPr>
      <w:autoSpaceDE w:val="0"/>
      <w:autoSpaceDN w:val="0"/>
      <w:adjustRightInd w:val="0"/>
      <w:spacing w:after="150"/>
      <w:ind w:firstLine="450"/>
      <w:jc w:val="both"/>
    </w:pPr>
    <w:rPr>
      <w:sz w:val="24"/>
      <w:szCs w:val="24"/>
      <w:lang w:val="uk-UA" w:eastAsia="uk-UA"/>
    </w:rPr>
  </w:style>
  <w:style w:type="character" w:customStyle="1" w:styleId="29">
    <w:name w:val="Обычный (веб) Знак2"/>
    <w:aliases w:val="Обычный (Web) Знак,Знак17 Знак,Знак18 Знак Знак,Знак17 Знак1 Знак, Знак17 Знак, Знак18 Знак Знак, Знак17 Знак1 Знак,Обычный (веб) Знак1 Знак Знак Знак Знак Знак,Знак2 Знак"/>
    <w:link w:val="aff9"/>
    <w:locked/>
    <w:rsid w:val="00D94C64"/>
    <w:rPr>
      <w:sz w:val="24"/>
      <w:szCs w:val="24"/>
    </w:rPr>
  </w:style>
  <w:style w:type="character" w:customStyle="1" w:styleId="af9">
    <w:name w:val="Абзац списка Знак"/>
    <w:link w:val="af8"/>
    <w:uiPriority w:val="99"/>
    <w:locked/>
    <w:rsid w:val="00D94C64"/>
    <w:rPr>
      <w:rFonts w:ascii="Calibri" w:eastAsia="Calibri" w:hAnsi="Calibri"/>
      <w:sz w:val="22"/>
      <w:szCs w:val="22"/>
      <w:lang w:eastAsia="en-US"/>
    </w:rPr>
  </w:style>
  <w:style w:type="character" w:styleId="affb">
    <w:name w:val="Subtle Emphasis"/>
    <w:uiPriority w:val="99"/>
    <w:qFormat/>
    <w:rsid w:val="00D94C64"/>
    <w:rPr>
      <w:rFonts w:cs="Times New Roman"/>
      <w:i/>
      <w:iCs/>
      <w:color w:val="404040"/>
    </w:rPr>
  </w:style>
  <w:style w:type="table" w:customStyle="1" w:styleId="2d">
    <w:name w:val="Сетка таблицы2"/>
    <w:basedOn w:val="a1"/>
    <w:next w:val="a7"/>
    <w:uiPriority w:val="59"/>
    <w:rsid w:val="00E43A1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9"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Indent 2" w:uiPriority="99"/>
    <w:lsdException w:name="Body Text Indent 3"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semiHidden="0" w:uiPriority="99"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627"/>
    <w:rPr>
      <w:sz w:val="24"/>
      <w:szCs w:val="24"/>
    </w:rPr>
  </w:style>
  <w:style w:type="paragraph" w:styleId="1">
    <w:name w:val="heading 1"/>
    <w:basedOn w:val="a"/>
    <w:link w:val="10"/>
    <w:uiPriority w:val="9"/>
    <w:qFormat/>
    <w:rsid w:val="00A91987"/>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A91987"/>
    <w:pPr>
      <w:keepNext/>
      <w:jc w:val="both"/>
      <w:outlineLvl w:val="1"/>
    </w:pPr>
    <w:rPr>
      <w:b/>
      <w:sz w:val="20"/>
      <w:szCs w:val="20"/>
      <w:lang w:val="uk-UA"/>
    </w:rPr>
  </w:style>
  <w:style w:type="paragraph" w:styleId="3">
    <w:name w:val="heading 3"/>
    <w:basedOn w:val="a"/>
    <w:next w:val="a"/>
    <w:link w:val="30"/>
    <w:uiPriority w:val="9"/>
    <w:qFormat/>
    <w:rsid w:val="00A91987"/>
    <w:pPr>
      <w:widowControl w:val="0"/>
      <w:autoSpaceDE w:val="0"/>
      <w:autoSpaceDN w:val="0"/>
      <w:adjustRightInd w:val="0"/>
      <w:outlineLvl w:val="2"/>
    </w:pPr>
    <w:rPr>
      <w:rFonts w:ascii="Times New Roman CYR" w:hAnsi="Times New Roman CYR"/>
    </w:rPr>
  </w:style>
  <w:style w:type="paragraph" w:styleId="4">
    <w:name w:val="heading 4"/>
    <w:basedOn w:val="a"/>
    <w:next w:val="a"/>
    <w:qFormat/>
    <w:rsid w:val="00A91987"/>
    <w:pPr>
      <w:keepNext/>
      <w:numPr>
        <w:ilvl w:val="3"/>
        <w:numId w:val="1"/>
      </w:numPr>
      <w:suppressAutoHyphens/>
      <w:ind w:right="-99"/>
      <w:outlineLvl w:val="3"/>
    </w:pPr>
    <w:rPr>
      <w:sz w:val="28"/>
      <w:szCs w:val="20"/>
      <w:lang w:val="uk-UA" w:eastAsia="ar-SA"/>
    </w:rPr>
  </w:style>
  <w:style w:type="paragraph" w:styleId="5">
    <w:name w:val="heading 5"/>
    <w:basedOn w:val="a"/>
    <w:next w:val="a"/>
    <w:qFormat/>
    <w:rsid w:val="00A91987"/>
    <w:pPr>
      <w:keepNext/>
      <w:framePr w:hSpace="180" w:wrap="around" w:vAnchor="text" w:hAnchor="margin" w:x="288" w:y="9"/>
      <w:autoSpaceDE w:val="0"/>
      <w:autoSpaceDN w:val="0"/>
      <w:adjustRightInd w:val="0"/>
      <w:jc w:val="center"/>
      <w:outlineLvl w:val="4"/>
    </w:pPr>
    <w:rPr>
      <w:rFonts w:ascii="Times New Roman CYR" w:hAnsi="Times New Roman CYR" w:cs="Times New Roman CYR"/>
      <w:b/>
      <w:bCs/>
      <w:iCs/>
      <w:sz w:val="36"/>
      <w:szCs w:val="36"/>
      <w:lang w:val="uk-UA"/>
    </w:rPr>
  </w:style>
  <w:style w:type="paragraph" w:styleId="6">
    <w:name w:val="heading 6"/>
    <w:basedOn w:val="a"/>
    <w:next w:val="a"/>
    <w:link w:val="60"/>
    <w:uiPriority w:val="99"/>
    <w:qFormat/>
    <w:rsid w:val="00A91987"/>
    <w:pPr>
      <w:keepNext/>
      <w:spacing w:before="100" w:beforeAutospacing="1" w:after="100" w:afterAutospacing="1"/>
      <w:ind w:left="360"/>
      <w:jc w:val="both"/>
      <w:outlineLvl w:val="5"/>
    </w:pPr>
    <w:rPr>
      <w:i/>
      <w:iCs/>
      <w:color w:val="000000"/>
      <w:lang w:val="uk-UA"/>
    </w:rPr>
  </w:style>
  <w:style w:type="paragraph" w:styleId="7">
    <w:name w:val="heading 7"/>
    <w:basedOn w:val="a"/>
    <w:next w:val="a"/>
    <w:qFormat/>
    <w:rsid w:val="00A91987"/>
    <w:pPr>
      <w:keepNext/>
      <w:jc w:val="both"/>
      <w:outlineLvl w:val="6"/>
    </w:pPr>
    <w:rPr>
      <w:b/>
      <w:bCs/>
      <w:color w:val="000000"/>
      <w:sz w:val="20"/>
      <w:szCs w:val="20"/>
      <w:lang w:val="uk-UA"/>
    </w:rPr>
  </w:style>
  <w:style w:type="paragraph" w:styleId="8">
    <w:name w:val="heading 8"/>
    <w:basedOn w:val="a"/>
    <w:next w:val="a"/>
    <w:qFormat/>
    <w:rsid w:val="00A91987"/>
    <w:pPr>
      <w:keepNext/>
      <w:tabs>
        <w:tab w:val="left" w:pos="8010"/>
      </w:tabs>
      <w:outlineLvl w:val="7"/>
    </w:pPr>
    <w:rPr>
      <w:b/>
      <w:lang w:val="uk-UA"/>
    </w:rPr>
  </w:style>
  <w:style w:type="paragraph" w:styleId="9">
    <w:name w:val="heading 9"/>
    <w:basedOn w:val="a"/>
    <w:next w:val="a"/>
    <w:qFormat/>
    <w:rsid w:val="00A91987"/>
    <w:pPr>
      <w:keepNext/>
      <w:jc w:val="both"/>
      <w:outlineLvl w:val="8"/>
    </w:pPr>
    <w:rPr>
      <w:b/>
      <w:bCs/>
      <w:sz w:val="18"/>
      <w:szCs w:val="1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91987"/>
    <w:rPr>
      <w:b/>
      <w:bCs/>
      <w:kern w:val="36"/>
      <w:sz w:val="48"/>
      <w:szCs w:val="48"/>
      <w:lang w:val="ru-RU" w:eastAsia="ru-RU" w:bidi="ar-SA"/>
    </w:rPr>
  </w:style>
  <w:style w:type="character" w:customStyle="1" w:styleId="20">
    <w:name w:val="Заголовок 2 Знак"/>
    <w:link w:val="2"/>
    <w:uiPriority w:val="9"/>
    <w:locked/>
    <w:rsid w:val="00A91987"/>
    <w:rPr>
      <w:b/>
      <w:lang w:val="uk-UA" w:eastAsia="ru-RU" w:bidi="ar-SA"/>
    </w:rPr>
  </w:style>
  <w:style w:type="character" w:customStyle="1" w:styleId="30">
    <w:name w:val="Заголовок 3 Знак"/>
    <w:link w:val="3"/>
    <w:uiPriority w:val="9"/>
    <w:rsid w:val="00A91987"/>
    <w:rPr>
      <w:rFonts w:ascii="Times New Roman CYR" w:hAnsi="Times New Roman CYR"/>
      <w:sz w:val="24"/>
      <w:szCs w:val="24"/>
      <w:lang w:val="ru-RU" w:eastAsia="ru-RU" w:bidi="ar-SA"/>
    </w:rPr>
  </w:style>
  <w:style w:type="character" w:styleId="a3">
    <w:name w:val="Strong"/>
    <w:qFormat/>
    <w:rsid w:val="00A91987"/>
    <w:rPr>
      <w:b/>
      <w:bCs/>
    </w:rPr>
  </w:style>
  <w:style w:type="character" w:styleId="a4">
    <w:name w:val="Hyperlink"/>
    <w:rsid w:val="00A91987"/>
    <w:rPr>
      <w:color w:val="0000FF"/>
      <w:u w:val="single"/>
    </w:rPr>
  </w:style>
  <w:style w:type="paragraph" w:styleId="a5">
    <w:name w:val="Body Text"/>
    <w:basedOn w:val="a"/>
    <w:link w:val="a6"/>
    <w:uiPriority w:val="1"/>
    <w:qFormat/>
    <w:rsid w:val="00A91987"/>
    <w:pPr>
      <w:autoSpaceDE w:val="0"/>
      <w:autoSpaceDN w:val="0"/>
      <w:spacing w:after="120"/>
      <w:jc w:val="both"/>
    </w:pPr>
    <w:rPr>
      <w:rFonts w:ascii="Arial" w:hAnsi="Arial"/>
      <w:sz w:val="20"/>
      <w:szCs w:val="20"/>
      <w:lang w:val="en-GB"/>
    </w:rPr>
  </w:style>
  <w:style w:type="paragraph" w:styleId="31">
    <w:name w:val="Body Text Indent 3"/>
    <w:basedOn w:val="a"/>
    <w:link w:val="32"/>
    <w:uiPriority w:val="99"/>
    <w:rsid w:val="00A91987"/>
    <w:pPr>
      <w:spacing w:after="120"/>
      <w:ind w:left="283"/>
    </w:pPr>
    <w:rPr>
      <w:sz w:val="16"/>
      <w:szCs w:val="16"/>
      <w:lang w:val="uk-UA"/>
    </w:rPr>
  </w:style>
  <w:style w:type="paragraph" w:customStyle="1" w:styleId="11">
    <w:name w:val="Основной текст1"/>
    <w:basedOn w:val="a"/>
    <w:rsid w:val="00A91987"/>
    <w:pPr>
      <w:spacing w:after="120"/>
      <w:jc w:val="both"/>
    </w:pPr>
    <w:rPr>
      <w:rFonts w:ascii="Arial" w:hAnsi="Arial"/>
      <w:sz w:val="20"/>
      <w:szCs w:val="20"/>
      <w:lang w:val="en-GB"/>
    </w:rPr>
  </w:style>
  <w:style w:type="table" w:styleId="a7">
    <w:name w:val="Table Grid"/>
    <w:basedOn w:val="a1"/>
    <w:uiPriority w:val="39"/>
    <w:rsid w:val="00A91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qFormat/>
    <w:rsid w:val="00A91987"/>
    <w:rPr>
      <w:i/>
      <w:iCs/>
    </w:rPr>
  </w:style>
  <w:style w:type="paragraph" w:customStyle="1" w:styleId="CharChar">
    <w:name w:val="Char Знак Знак Char Знак Знак Знак Знак Знак Знак Знак Знак Знак Знак Знак Знак Знак Знак"/>
    <w:basedOn w:val="a"/>
    <w:rsid w:val="00A91987"/>
    <w:rPr>
      <w:rFonts w:ascii="Verdana" w:hAnsi="Verdana" w:cs="Verdana"/>
      <w:sz w:val="20"/>
      <w:szCs w:val="20"/>
      <w:lang w:val="en-US" w:eastAsia="en-US"/>
    </w:rPr>
  </w:style>
  <w:style w:type="paragraph" w:styleId="a9">
    <w:name w:val="header"/>
    <w:basedOn w:val="a"/>
    <w:link w:val="aa"/>
    <w:uiPriority w:val="99"/>
    <w:rsid w:val="00A91987"/>
    <w:pPr>
      <w:widowControl w:val="0"/>
      <w:tabs>
        <w:tab w:val="center" w:pos="4320"/>
        <w:tab w:val="right" w:pos="8640"/>
      </w:tabs>
      <w:autoSpaceDE w:val="0"/>
      <w:autoSpaceDN w:val="0"/>
    </w:pPr>
    <w:rPr>
      <w:rFonts w:ascii="Arial" w:hAnsi="Arial" w:cs="Arial"/>
      <w:sz w:val="20"/>
      <w:szCs w:val="20"/>
    </w:rPr>
  </w:style>
  <w:style w:type="character" w:customStyle="1" w:styleId="aa">
    <w:name w:val="Верхний колонтитул Знак"/>
    <w:link w:val="a9"/>
    <w:uiPriority w:val="99"/>
    <w:locked/>
    <w:rsid w:val="00A91987"/>
    <w:rPr>
      <w:rFonts w:ascii="Arial" w:hAnsi="Arial" w:cs="Arial"/>
      <w:lang w:val="ru-RU" w:eastAsia="ru-RU" w:bidi="ar-SA"/>
    </w:rPr>
  </w:style>
  <w:style w:type="paragraph" w:customStyle="1" w:styleId="ab">
    <w:name w:val="Знак Знак Знак"/>
    <w:basedOn w:val="a"/>
    <w:rsid w:val="00A91987"/>
    <w:rPr>
      <w:rFonts w:ascii="Verdana" w:hAnsi="Verdana" w:cs="Verdana"/>
      <w:sz w:val="20"/>
      <w:szCs w:val="20"/>
      <w:lang w:val="en-US" w:eastAsia="en-US"/>
    </w:rPr>
  </w:style>
  <w:style w:type="paragraph" w:styleId="ac">
    <w:name w:val="footer"/>
    <w:basedOn w:val="a"/>
    <w:link w:val="ad"/>
    <w:uiPriority w:val="99"/>
    <w:rsid w:val="00A91987"/>
    <w:pPr>
      <w:tabs>
        <w:tab w:val="center" w:pos="4677"/>
        <w:tab w:val="right" w:pos="9355"/>
      </w:tabs>
    </w:pPr>
  </w:style>
  <w:style w:type="character" w:styleId="ae">
    <w:name w:val="page number"/>
    <w:basedOn w:val="a0"/>
    <w:rsid w:val="00A91987"/>
  </w:style>
  <w:style w:type="paragraph" w:customStyle="1" w:styleId="12">
    <w:name w:val="Знак Знак1 Знак Знак"/>
    <w:basedOn w:val="a"/>
    <w:rsid w:val="00A91987"/>
    <w:rPr>
      <w:rFonts w:ascii="Verdana" w:hAnsi="Verdana" w:cs="Verdana"/>
      <w:sz w:val="20"/>
      <w:szCs w:val="20"/>
      <w:lang w:val="en-US" w:eastAsia="en-US"/>
    </w:rPr>
  </w:style>
  <w:style w:type="paragraph" w:styleId="af">
    <w:name w:val="Body Text Indent"/>
    <w:basedOn w:val="a"/>
    <w:link w:val="af0"/>
    <w:rsid w:val="00A91987"/>
    <w:pPr>
      <w:spacing w:after="120"/>
      <w:ind w:left="283"/>
    </w:pPr>
  </w:style>
  <w:style w:type="character" w:customStyle="1" w:styleId="af0">
    <w:name w:val="Основной текст с отступом Знак"/>
    <w:link w:val="af"/>
    <w:rsid w:val="00A91987"/>
    <w:rPr>
      <w:sz w:val="24"/>
      <w:szCs w:val="24"/>
      <w:lang w:bidi="ar-SA"/>
    </w:rPr>
  </w:style>
  <w:style w:type="paragraph" w:customStyle="1" w:styleId="13">
    <w:name w:val="Обычный (Интернет)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1"/>
    <w:qFormat/>
    <w:rsid w:val="00A91987"/>
    <w:pPr>
      <w:spacing w:before="100" w:beforeAutospacing="1" w:after="100" w:afterAutospacing="1"/>
    </w:p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w:link w:val="13"/>
    <w:uiPriority w:val="99"/>
    <w:rsid w:val="00A91987"/>
    <w:rPr>
      <w:sz w:val="24"/>
      <w:szCs w:val="24"/>
      <w:lang w:val="ru-RU" w:eastAsia="ru-RU" w:bidi="ar-SA"/>
    </w:rPr>
  </w:style>
  <w:style w:type="character" w:customStyle="1" w:styleId="HTML">
    <w:name w:val="Стандартный HTML Знак"/>
    <w:link w:val="HTML0"/>
    <w:locked/>
    <w:rsid w:val="00A91987"/>
    <w:rPr>
      <w:rFonts w:ascii="Courier New" w:eastAsia="Courier New" w:hAnsi="Courier New" w:cs="Courier New"/>
      <w:lang w:val="ru-RU" w:eastAsia="ru-RU" w:bidi="ar-SA"/>
    </w:rPr>
  </w:style>
  <w:style w:type="paragraph" w:styleId="HTML0">
    <w:name w:val="HTML Preformatted"/>
    <w:basedOn w:val="a"/>
    <w:link w:val="HTML"/>
    <w:rsid w:val="00A91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33">
    <w:name w:val="Body Text 3"/>
    <w:basedOn w:val="a"/>
    <w:rsid w:val="00A91987"/>
    <w:pPr>
      <w:spacing w:after="120"/>
    </w:pPr>
    <w:rPr>
      <w:sz w:val="16"/>
      <w:szCs w:val="16"/>
    </w:rPr>
  </w:style>
  <w:style w:type="paragraph" w:customStyle="1" w:styleId="34">
    <w:name w:val="Знак3 Знак Знак Знак"/>
    <w:basedOn w:val="a"/>
    <w:rsid w:val="00A91987"/>
    <w:rPr>
      <w:rFonts w:ascii="Verdana" w:hAnsi="Verdana"/>
      <w:lang w:val="en-US" w:eastAsia="en-US"/>
    </w:rPr>
  </w:style>
  <w:style w:type="paragraph" w:customStyle="1" w:styleId="western">
    <w:name w:val="western"/>
    <w:basedOn w:val="a"/>
    <w:rsid w:val="00A91987"/>
    <w:pPr>
      <w:spacing w:before="100" w:beforeAutospacing="1" w:after="100" w:afterAutospacing="1"/>
    </w:pPr>
  </w:style>
  <w:style w:type="character" w:customStyle="1" w:styleId="apple-converted-space">
    <w:name w:val="apple-converted-space"/>
    <w:basedOn w:val="a0"/>
    <w:rsid w:val="00A91987"/>
  </w:style>
  <w:style w:type="paragraph" w:styleId="af2">
    <w:name w:val="Block Text"/>
    <w:basedOn w:val="a"/>
    <w:rsid w:val="00A91987"/>
    <w:pPr>
      <w:shd w:val="clear" w:color="auto" w:fill="FFFFFF"/>
      <w:tabs>
        <w:tab w:val="left" w:pos="360"/>
        <w:tab w:val="left" w:pos="540"/>
      </w:tabs>
      <w:ind w:left="34" w:right="23" w:firstLine="505"/>
      <w:jc w:val="both"/>
    </w:pPr>
    <w:rPr>
      <w:spacing w:val="1"/>
      <w:lang w:val="uk-UA"/>
    </w:rPr>
  </w:style>
  <w:style w:type="paragraph" w:customStyle="1" w:styleId="f000">
    <w:name w:val="f000"/>
    <w:basedOn w:val="a"/>
    <w:rsid w:val="00A91987"/>
  </w:style>
  <w:style w:type="paragraph" w:customStyle="1" w:styleId="14">
    <w:name w:val="Знак1 Знак Знак Знак Знак Знак Знак Знак Знак Знак"/>
    <w:basedOn w:val="a"/>
    <w:rsid w:val="00A91987"/>
    <w:rPr>
      <w:rFonts w:ascii="Verdana" w:hAnsi="Verdana"/>
      <w:lang w:val="en-US" w:eastAsia="en-US"/>
    </w:rPr>
  </w:style>
  <w:style w:type="character" w:customStyle="1" w:styleId="WW8Num1z5">
    <w:name w:val="WW8Num1z5"/>
    <w:rsid w:val="00A91987"/>
  </w:style>
  <w:style w:type="paragraph" w:customStyle="1" w:styleId="15">
    <w:name w:val="Звичайний (веб)1"/>
    <w:basedOn w:val="a"/>
    <w:rsid w:val="00A91987"/>
    <w:pPr>
      <w:suppressAutoHyphens/>
      <w:spacing w:before="280" w:after="280"/>
    </w:pPr>
    <w:rPr>
      <w:lang w:val="uk-UA" w:eastAsia="ar-SA"/>
    </w:rPr>
  </w:style>
  <w:style w:type="paragraph" w:styleId="21">
    <w:name w:val="Body Text 2"/>
    <w:basedOn w:val="a"/>
    <w:link w:val="22"/>
    <w:uiPriority w:val="99"/>
    <w:rsid w:val="00A91987"/>
    <w:pPr>
      <w:spacing w:before="100" w:beforeAutospacing="1" w:after="100" w:afterAutospacing="1"/>
      <w:jc w:val="both"/>
    </w:pPr>
    <w:rPr>
      <w:color w:val="000000"/>
      <w:lang w:val="uk-UA"/>
    </w:rPr>
  </w:style>
  <w:style w:type="character" w:customStyle="1" w:styleId="af3">
    <w:name w:val="Знак Знак"/>
    <w:locked/>
    <w:rsid w:val="00A91987"/>
    <w:rPr>
      <w:rFonts w:ascii="Courier New" w:eastAsia="Courier New" w:hAnsi="Courier New" w:cs="Courier New"/>
      <w:lang w:val="ru-RU" w:eastAsia="ru-RU" w:bidi="ar-SA"/>
    </w:rPr>
  </w:style>
  <w:style w:type="paragraph" w:styleId="23">
    <w:name w:val="Body Text Indent 2"/>
    <w:basedOn w:val="a"/>
    <w:link w:val="24"/>
    <w:uiPriority w:val="99"/>
    <w:rsid w:val="00A91987"/>
    <w:pPr>
      <w:spacing w:before="100" w:beforeAutospacing="1" w:after="100" w:afterAutospacing="1"/>
      <w:ind w:firstLine="497"/>
    </w:pPr>
    <w:rPr>
      <w:color w:val="000000"/>
      <w:lang w:val="uk-UA"/>
    </w:rPr>
  </w:style>
  <w:style w:type="character" w:customStyle="1" w:styleId="BodyText">
    <w:name w:val="Body Text Знак"/>
    <w:rsid w:val="00A91987"/>
    <w:rPr>
      <w:rFonts w:ascii="Arial" w:hAnsi="Arial" w:cs="Arial"/>
      <w:snapToGrid/>
      <w:sz w:val="24"/>
      <w:szCs w:val="24"/>
      <w:lang w:val="ru-RU" w:eastAsia="ru-RU"/>
    </w:rPr>
  </w:style>
  <w:style w:type="paragraph" w:customStyle="1" w:styleId="af4">
    <w:name w:val="Нормальний текст"/>
    <w:basedOn w:val="a"/>
    <w:rsid w:val="00A91987"/>
    <w:pPr>
      <w:spacing w:before="120"/>
      <w:ind w:firstLine="567"/>
      <w:jc w:val="both"/>
    </w:pPr>
    <w:rPr>
      <w:rFonts w:ascii="Antiqua" w:hAnsi="Antiqua"/>
      <w:sz w:val="26"/>
      <w:szCs w:val="26"/>
      <w:lang w:val="uk-UA"/>
    </w:rPr>
  </w:style>
  <w:style w:type="paragraph" w:customStyle="1" w:styleId="Preformatted">
    <w:name w:val="Preformatted"/>
    <w:basedOn w:val="a"/>
    <w:rsid w:val="00A9198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16">
    <w:name w:val="Название объекта1"/>
    <w:basedOn w:val="a"/>
    <w:next w:val="a"/>
    <w:rsid w:val="00A91987"/>
    <w:pPr>
      <w:suppressAutoHyphens/>
      <w:spacing w:before="120" w:after="120"/>
    </w:pPr>
    <w:rPr>
      <w:b/>
      <w:bCs/>
      <w:sz w:val="20"/>
      <w:szCs w:val="20"/>
      <w:lang w:val="uk-UA" w:eastAsia="ar-SA"/>
    </w:rPr>
  </w:style>
  <w:style w:type="paragraph" w:customStyle="1" w:styleId="320">
    <w:name w:val="Основной текст 32"/>
    <w:basedOn w:val="a"/>
    <w:rsid w:val="00A91987"/>
    <w:pPr>
      <w:suppressAutoHyphens/>
      <w:spacing w:after="120"/>
    </w:pPr>
    <w:rPr>
      <w:sz w:val="16"/>
      <w:szCs w:val="16"/>
      <w:lang w:val="uk-UA" w:eastAsia="ar-SA"/>
    </w:rPr>
  </w:style>
  <w:style w:type="paragraph" w:customStyle="1" w:styleId="25">
    <w:name w:val="заголовок 2"/>
    <w:basedOn w:val="a"/>
    <w:next w:val="a"/>
    <w:rsid w:val="00A91987"/>
    <w:pPr>
      <w:keepNext/>
      <w:autoSpaceDE w:val="0"/>
      <w:autoSpaceDN w:val="0"/>
      <w:jc w:val="both"/>
      <w:outlineLvl w:val="1"/>
    </w:pPr>
    <w:rPr>
      <w:b/>
      <w:bCs/>
      <w:sz w:val="28"/>
      <w:szCs w:val="28"/>
      <w:lang w:val="uk-UA"/>
    </w:rPr>
  </w:style>
  <w:style w:type="paragraph" w:customStyle="1" w:styleId="Normal1">
    <w:name w:val="Normal1"/>
    <w:rsid w:val="00A91987"/>
    <w:pPr>
      <w:widowControl w:val="0"/>
      <w:spacing w:line="300" w:lineRule="auto"/>
      <w:jc w:val="both"/>
    </w:pPr>
    <w:rPr>
      <w:snapToGrid w:val="0"/>
      <w:sz w:val="22"/>
      <w:lang w:val="uk-UA"/>
    </w:rPr>
  </w:style>
  <w:style w:type="character" w:customStyle="1" w:styleId="WW8Num2z0">
    <w:name w:val="WW8Num2z0"/>
    <w:rsid w:val="00A91987"/>
    <w:rPr>
      <w:rFonts w:ascii="Courier New" w:hAnsi="Courier New"/>
    </w:rPr>
  </w:style>
  <w:style w:type="paragraph" w:customStyle="1" w:styleId="17">
    <w:name w:val="Заголовок1"/>
    <w:basedOn w:val="a"/>
    <w:link w:val="af5"/>
    <w:qFormat/>
    <w:rsid w:val="00A91987"/>
    <w:pPr>
      <w:widowControl w:val="0"/>
      <w:ind w:left="320"/>
      <w:jc w:val="center"/>
    </w:pPr>
    <w:rPr>
      <w:rFonts w:ascii="Arial" w:hAnsi="Arial"/>
      <w:b/>
      <w:snapToGrid w:val="0"/>
      <w:sz w:val="18"/>
      <w:szCs w:val="20"/>
      <w:lang w:val="uk-UA"/>
    </w:rPr>
  </w:style>
  <w:style w:type="character" w:customStyle="1" w:styleId="af5">
    <w:name w:val="Заголовок Знак"/>
    <w:link w:val="17"/>
    <w:locked/>
    <w:rsid w:val="00A91987"/>
    <w:rPr>
      <w:rFonts w:ascii="Arial" w:hAnsi="Arial"/>
      <w:b/>
      <w:snapToGrid/>
      <w:sz w:val="18"/>
      <w:lang w:val="uk-UA" w:eastAsia="ru-RU" w:bidi="ar-SA"/>
    </w:rPr>
  </w:style>
  <w:style w:type="paragraph" w:styleId="af6">
    <w:name w:val="Subtitle"/>
    <w:aliases w:val="Основной шрифт абзаца1 Знак Знак, Знак Знак Знак Знак Знак1 Знак Знак, Знак Знак Знак Знак Знак Знак,Знак Знак Знак Знак Знак Знак Знак, Знак Знак Знак Знак Знак Знак Знак Знак Знак Знак Знак,Знак Знак Знак Знак Знак Знак"/>
    <w:basedOn w:val="a"/>
    <w:qFormat/>
    <w:rsid w:val="00A91987"/>
    <w:pPr>
      <w:spacing w:line="360" w:lineRule="auto"/>
      <w:jc w:val="center"/>
    </w:pPr>
    <w:rPr>
      <w:b/>
      <w:noProof/>
      <w:lang w:val="en-GB" w:eastAsia="en-US"/>
    </w:rPr>
  </w:style>
  <w:style w:type="paragraph" w:styleId="af7">
    <w:name w:val="Normal Indent"/>
    <w:basedOn w:val="a"/>
    <w:rsid w:val="00A91987"/>
    <w:pPr>
      <w:spacing w:before="20" w:after="20"/>
      <w:ind w:left="708" w:firstLine="737"/>
      <w:jc w:val="both"/>
    </w:pPr>
    <w:rPr>
      <w:snapToGrid w:val="0"/>
      <w:szCs w:val="20"/>
      <w:lang w:val="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1987"/>
    <w:rPr>
      <w:rFonts w:ascii="Verdana" w:hAnsi="Verdana" w:cs="Verdana"/>
      <w:lang w:val="en-US" w:eastAsia="en-US"/>
    </w:rPr>
  </w:style>
  <w:style w:type="paragraph" w:customStyle="1" w:styleId="18">
    <w:name w:val="Знак1"/>
    <w:basedOn w:val="a"/>
    <w:rsid w:val="00A91987"/>
    <w:rPr>
      <w:rFonts w:ascii="Verdana" w:hAnsi="Verdana" w:cs="Verdana"/>
      <w:sz w:val="20"/>
      <w:szCs w:val="20"/>
      <w:lang w:val="en-US" w:eastAsia="en-US"/>
    </w:rPr>
  </w:style>
  <w:style w:type="paragraph" w:customStyle="1" w:styleId="FR1">
    <w:name w:val="FR1"/>
    <w:rsid w:val="00A91987"/>
    <w:pPr>
      <w:widowControl w:val="0"/>
      <w:autoSpaceDE w:val="0"/>
      <w:autoSpaceDN w:val="0"/>
      <w:adjustRightInd w:val="0"/>
      <w:ind w:left="40"/>
      <w:jc w:val="center"/>
    </w:pPr>
    <w:rPr>
      <w:rFonts w:ascii="Times New Roman CYR" w:hAnsi="Times New Roman CYR" w:cs="Times New Roman CYR"/>
      <w:b/>
      <w:bCs/>
      <w:sz w:val="32"/>
      <w:szCs w:val="32"/>
    </w:rPr>
  </w:style>
  <w:style w:type="paragraph" w:customStyle="1" w:styleId="110">
    <w:name w:val="Знак1 Знак Знак Знак Знак Знак Знак Знак Знак Знак1"/>
    <w:basedOn w:val="a"/>
    <w:rsid w:val="00A91987"/>
    <w:rPr>
      <w:rFonts w:ascii="Verdana" w:hAnsi="Verdana"/>
      <w:lang w:val="en-US" w:eastAsia="en-US"/>
    </w:rPr>
  </w:style>
  <w:style w:type="paragraph" w:customStyle="1" w:styleId="310">
    <w:name w:val="Знак3 Знак Знак Знак1"/>
    <w:basedOn w:val="a"/>
    <w:rsid w:val="00A91987"/>
    <w:rPr>
      <w:rFonts w:ascii="Verdana" w:hAnsi="Verdana"/>
      <w:lang w:val="en-US" w:eastAsia="en-US"/>
    </w:rPr>
  </w:style>
  <w:style w:type="paragraph" w:styleId="af8">
    <w:name w:val="List Paragraph"/>
    <w:basedOn w:val="a"/>
    <w:link w:val="af9"/>
    <w:uiPriority w:val="99"/>
    <w:qFormat/>
    <w:rsid w:val="00A91987"/>
    <w:pPr>
      <w:spacing w:after="200" w:line="276" w:lineRule="auto"/>
      <w:ind w:left="720"/>
      <w:contextualSpacing/>
    </w:pPr>
    <w:rPr>
      <w:rFonts w:ascii="Calibri" w:eastAsia="Calibri" w:hAnsi="Calibri"/>
      <w:sz w:val="22"/>
      <w:szCs w:val="22"/>
      <w:lang w:eastAsia="en-US"/>
    </w:rPr>
  </w:style>
  <w:style w:type="paragraph" w:customStyle="1" w:styleId="afa">
    <w:name w:val="Знак Знак Знак Знак"/>
    <w:basedOn w:val="a"/>
    <w:rsid w:val="00A91987"/>
    <w:rPr>
      <w:rFonts w:ascii="Verdana" w:hAnsi="Verdana" w:cs="Verdana"/>
      <w:sz w:val="20"/>
      <w:szCs w:val="20"/>
      <w:lang w:val="en-US" w:eastAsia="en-US"/>
    </w:rPr>
  </w:style>
  <w:style w:type="paragraph" w:customStyle="1" w:styleId="Style11">
    <w:name w:val="Style11"/>
    <w:basedOn w:val="a"/>
    <w:rsid w:val="00A91987"/>
    <w:pPr>
      <w:widowControl w:val="0"/>
      <w:autoSpaceDE w:val="0"/>
      <w:autoSpaceDN w:val="0"/>
      <w:adjustRightInd w:val="0"/>
    </w:pPr>
  </w:style>
  <w:style w:type="character" w:customStyle="1" w:styleId="FontStyle16">
    <w:name w:val="Font Style16"/>
    <w:rsid w:val="00A91987"/>
    <w:rPr>
      <w:rFonts w:ascii="Times New Roman" w:hAnsi="Times New Roman" w:cs="Times New Roman"/>
      <w:b/>
      <w:bCs/>
      <w:sz w:val="20"/>
      <w:szCs w:val="20"/>
    </w:rPr>
  </w:style>
  <w:style w:type="character" w:customStyle="1" w:styleId="FontStyle19">
    <w:name w:val="Font Style19"/>
    <w:rsid w:val="00A91987"/>
    <w:rPr>
      <w:rFonts w:ascii="Times New Roman" w:hAnsi="Times New Roman" w:cs="Times New Roman"/>
      <w:spacing w:val="10"/>
      <w:sz w:val="20"/>
      <w:szCs w:val="20"/>
    </w:rPr>
  </w:style>
  <w:style w:type="paragraph" w:customStyle="1" w:styleId="Style1">
    <w:name w:val="Style1"/>
    <w:basedOn w:val="a"/>
    <w:rsid w:val="00A91987"/>
    <w:pPr>
      <w:widowControl w:val="0"/>
      <w:autoSpaceDE w:val="0"/>
      <w:autoSpaceDN w:val="0"/>
      <w:adjustRightInd w:val="0"/>
    </w:pPr>
  </w:style>
  <w:style w:type="paragraph" w:customStyle="1" w:styleId="Style7">
    <w:name w:val="Style7"/>
    <w:basedOn w:val="a"/>
    <w:rsid w:val="00A91987"/>
    <w:pPr>
      <w:widowControl w:val="0"/>
      <w:autoSpaceDE w:val="0"/>
      <w:autoSpaceDN w:val="0"/>
      <w:adjustRightInd w:val="0"/>
    </w:pPr>
  </w:style>
  <w:style w:type="paragraph" w:customStyle="1" w:styleId="Style12">
    <w:name w:val="Style12"/>
    <w:basedOn w:val="a"/>
    <w:rsid w:val="00A91987"/>
    <w:pPr>
      <w:widowControl w:val="0"/>
      <w:autoSpaceDE w:val="0"/>
      <w:autoSpaceDN w:val="0"/>
      <w:adjustRightInd w:val="0"/>
      <w:spacing w:line="300" w:lineRule="exact"/>
      <w:jc w:val="both"/>
    </w:pPr>
  </w:style>
  <w:style w:type="character" w:customStyle="1" w:styleId="FontStyle21">
    <w:name w:val="Font Style21"/>
    <w:rsid w:val="00A91987"/>
    <w:rPr>
      <w:rFonts w:ascii="Times New Roman" w:hAnsi="Times New Roman" w:cs="Times New Roman"/>
      <w:sz w:val="16"/>
      <w:szCs w:val="16"/>
    </w:rPr>
  </w:style>
  <w:style w:type="character" w:customStyle="1" w:styleId="FontStyle42">
    <w:name w:val="Font Style42"/>
    <w:rsid w:val="00A91987"/>
    <w:rPr>
      <w:rFonts w:ascii="Times New Roman" w:hAnsi="Times New Roman" w:cs="Times New Roman" w:hint="default"/>
      <w:sz w:val="20"/>
      <w:szCs w:val="20"/>
    </w:rPr>
  </w:style>
  <w:style w:type="paragraph" w:customStyle="1" w:styleId="40">
    <w:name w:val="Знак Знак4 Знак"/>
    <w:basedOn w:val="a"/>
    <w:rsid w:val="00A91987"/>
    <w:rPr>
      <w:rFonts w:ascii="Verdana" w:hAnsi="Verdana" w:cs="Verdana"/>
      <w:sz w:val="20"/>
      <w:szCs w:val="20"/>
      <w:lang w:val="en-US" w:eastAsia="en-US"/>
    </w:rPr>
  </w:style>
  <w:style w:type="paragraph" w:customStyle="1" w:styleId="26">
    <w:name w:val="Знак Знак Знак Знак2"/>
    <w:basedOn w:val="a"/>
    <w:rsid w:val="00A91987"/>
    <w:rPr>
      <w:rFonts w:ascii="Verdana" w:hAnsi="Verdana" w:cs="Verdana"/>
      <w:sz w:val="20"/>
      <w:szCs w:val="20"/>
      <w:lang w:val="en-US" w:eastAsia="en-US"/>
    </w:rPr>
  </w:style>
  <w:style w:type="character" w:styleId="afb">
    <w:name w:val="FollowedHyperlink"/>
    <w:uiPriority w:val="99"/>
    <w:rsid w:val="00A91987"/>
    <w:rPr>
      <w:color w:val="800080"/>
      <w:u w:val="single"/>
    </w:rPr>
  </w:style>
  <w:style w:type="paragraph" w:customStyle="1" w:styleId="19">
    <w:name w:val="Обычный1"/>
    <w:rsid w:val="00A91987"/>
    <w:pPr>
      <w:widowControl w:val="0"/>
      <w:spacing w:line="260" w:lineRule="auto"/>
      <w:ind w:firstLine="560"/>
      <w:jc w:val="both"/>
    </w:pPr>
    <w:rPr>
      <w:snapToGrid w:val="0"/>
      <w:sz w:val="24"/>
      <w:lang w:val="uk-UA"/>
    </w:rPr>
  </w:style>
  <w:style w:type="paragraph" w:customStyle="1" w:styleId="120">
    <w:name w:val="Обычный12"/>
    <w:link w:val="Normal"/>
    <w:qFormat/>
    <w:rsid w:val="00A91987"/>
    <w:pPr>
      <w:widowControl w:val="0"/>
      <w:snapToGrid w:val="0"/>
      <w:spacing w:line="300" w:lineRule="auto"/>
      <w:ind w:firstLine="1300"/>
    </w:pPr>
    <w:rPr>
      <w:rFonts w:eastAsia="Calibri"/>
      <w:sz w:val="22"/>
      <w:lang w:val="uk-UA"/>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ocked/>
    <w:rsid w:val="00A91987"/>
    <w:rPr>
      <w:sz w:val="24"/>
      <w:szCs w:val="24"/>
      <w:lang w:val="uk-UA" w:eastAsia="ru-RU" w:bidi="ar-SA"/>
    </w:rPr>
  </w:style>
  <w:style w:type="paragraph" w:customStyle="1" w:styleId="Iau">
    <w:name w:val="Iau?"/>
    <w:rsid w:val="00A91987"/>
    <w:pPr>
      <w:widowControl w:val="0"/>
      <w:autoSpaceDE w:val="0"/>
      <w:autoSpaceDN w:val="0"/>
    </w:pPr>
  </w:style>
  <w:style w:type="paragraph" w:customStyle="1" w:styleId="CharCharCharChar">
    <w:name w:val="Char Знак Знак Char Знак Знак Char Знак Знак Char Знак Знак Знак Знак Знак Знак Знак Знак Знак Знак"/>
    <w:basedOn w:val="a"/>
    <w:rsid w:val="00A91987"/>
    <w:rPr>
      <w:rFonts w:ascii="Verdana" w:hAnsi="Verdana" w:cs="Verdana"/>
      <w:sz w:val="20"/>
      <w:szCs w:val="20"/>
      <w:lang w:val="en-US" w:eastAsia="en-US"/>
    </w:rPr>
  </w:style>
  <w:style w:type="paragraph" w:customStyle="1" w:styleId="50">
    <w:name w:val="заголовок 5"/>
    <w:basedOn w:val="a"/>
    <w:next w:val="a"/>
    <w:rsid w:val="00A91987"/>
    <w:pPr>
      <w:keepNext/>
      <w:widowControl w:val="0"/>
      <w:jc w:val="center"/>
    </w:pPr>
    <w:rPr>
      <w:rFonts w:ascii="Arial" w:hAnsi="Arial" w:cs="Arial"/>
      <w:b/>
      <w:bCs/>
      <w:sz w:val="22"/>
      <w:szCs w:val="22"/>
      <w:lang w:val="uk-UA"/>
    </w:rPr>
  </w:style>
  <w:style w:type="paragraph" w:customStyle="1" w:styleId="Default">
    <w:name w:val="Default"/>
    <w:rsid w:val="00A91987"/>
    <w:pPr>
      <w:autoSpaceDE w:val="0"/>
      <w:autoSpaceDN w:val="0"/>
      <w:adjustRightInd w:val="0"/>
    </w:pPr>
    <w:rPr>
      <w:color w:val="000000"/>
      <w:sz w:val="24"/>
      <w:szCs w:val="24"/>
      <w:lang w:val="uk-UA" w:eastAsia="uk-UA"/>
    </w:rPr>
  </w:style>
  <w:style w:type="paragraph" w:styleId="afc">
    <w:name w:val="No Spacing"/>
    <w:link w:val="afd"/>
    <w:uiPriority w:val="1"/>
    <w:qFormat/>
    <w:rsid w:val="00A91987"/>
    <w:rPr>
      <w:rFonts w:ascii="Calibri" w:eastAsia="Calibri" w:hAnsi="Calibri"/>
      <w:sz w:val="22"/>
      <w:szCs w:val="22"/>
      <w:lang w:val="uk-UA" w:eastAsia="en-US"/>
    </w:rPr>
  </w:style>
  <w:style w:type="character" w:customStyle="1" w:styleId="afd">
    <w:name w:val="Без интервала Знак"/>
    <w:link w:val="afc"/>
    <w:uiPriority w:val="1"/>
    <w:locked/>
    <w:rsid w:val="00A91987"/>
    <w:rPr>
      <w:rFonts w:ascii="Calibri" w:eastAsia="Calibri" w:hAnsi="Calibri"/>
      <w:sz w:val="22"/>
      <w:szCs w:val="22"/>
      <w:lang w:val="uk-UA" w:eastAsia="en-US" w:bidi="ar-SA"/>
    </w:rPr>
  </w:style>
  <w:style w:type="character" w:customStyle="1" w:styleId="rvts0">
    <w:name w:val="rvts0"/>
    <w:rsid w:val="00A91987"/>
  </w:style>
  <w:style w:type="character" w:customStyle="1" w:styleId="st">
    <w:name w:val="st"/>
    <w:basedOn w:val="a0"/>
    <w:rsid w:val="00A91987"/>
  </w:style>
  <w:style w:type="paragraph" w:customStyle="1" w:styleId="msonormalcxspmiddle">
    <w:name w:val="msonormalcxspmiddle"/>
    <w:basedOn w:val="a"/>
    <w:rsid w:val="00A91987"/>
    <w:pPr>
      <w:spacing w:before="100" w:beforeAutospacing="1" w:after="100" w:afterAutospacing="1"/>
    </w:pPr>
  </w:style>
  <w:style w:type="character" w:customStyle="1" w:styleId="WW8Num1z3">
    <w:name w:val="WW8Num1z3"/>
    <w:rsid w:val="00A91987"/>
    <w:rPr>
      <w:rFonts w:ascii="Symbol" w:hAnsi="Symbol"/>
    </w:rPr>
  </w:style>
  <w:style w:type="paragraph" w:customStyle="1" w:styleId="1a">
    <w:name w:val="1 Знак"/>
    <w:basedOn w:val="a"/>
    <w:rsid w:val="00A91987"/>
    <w:rPr>
      <w:rFonts w:ascii="Verdana" w:hAnsi="Verdana" w:cs="Verdana"/>
      <w:sz w:val="20"/>
      <w:szCs w:val="20"/>
      <w:lang w:val="en-US" w:eastAsia="en-US"/>
    </w:rPr>
  </w:style>
  <w:style w:type="character" w:customStyle="1" w:styleId="1b">
    <w:name w:val="Знак Знак Знак Знак1"/>
    <w:rsid w:val="00A91987"/>
    <w:rPr>
      <w:rFonts w:ascii="Times New Roman CYR" w:hAnsi="Times New Roman CYR"/>
      <w:sz w:val="24"/>
      <w:szCs w:val="24"/>
      <w:lang w:val="ru-RU" w:eastAsia="ru-RU" w:bidi="ar-SA"/>
    </w:rPr>
  </w:style>
  <w:style w:type="character" w:customStyle="1" w:styleId="TitleChar">
    <w:name w:val="Title Char"/>
    <w:locked/>
    <w:rsid w:val="00A91987"/>
    <w:rPr>
      <w:rFonts w:ascii="Arial" w:hAnsi="Arial"/>
      <w:b/>
      <w:snapToGrid/>
      <w:sz w:val="18"/>
      <w:lang w:val="uk-UA" w:eastAsia="ru-RU" w:bidi="ar-SA"/>
    </w:rPr>
  </w:style>
  <w:style w:type="paragraph" w:customStyle="1" w:styleId="27">
    <w:name w:val="Обычный2"/>
    <w:rsid w:val="00A91987"/>
    <w:pPr>
      <w:spacing w:line="276" w:lineRule="auto"/>
    </w:pPr>
    <w:rPr>
      <w:rFonts w:ascii="Arial" w:eastAsia="Arial" w:hAnsi="Arial" w:cs="Arial"/>
      <w:color w:val="000000"/>
      <w:sz w:val="22"/>
      <w:szCs w:val="22"/>
    </w:rPr>
  </w:style>
  <w:style w:type="character" w:customStyle="1" w:styleId="postbody">
    <w:name w:val="postbody"/>
    <w:basedOn w:val="a0"/>
    <w:rsid w:val="00A91987"/>
  </w:style>
  <w:style w:type="paragraph" w:customStyle="1" w:styleId="NormalWeb1">
    <w:name w:val="Normal (Web)1"/>
    <w:basedOn w:val="a"/>
    <w:rsid w:val="00A91987"/>
    <w:pPr>
      <w:suppressAutoHyphens/>
      <w:spacing w:before="28" w:after="28" w:line="100" w:lineRule="atLeast"/>
    </w:pPr>
    <w:rPr>
      <w:kern w:val="1"/>
    </w:rPr>
  </w:style>
  <w:style w:type="character" w:customStyle="1" w:styleId="111">
    <w:name w:val="Основной текст11"/>
    <w:rsid w:val="00A9198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styleId="28">
    <w:name w:val="List 2"/>
    <w:basedOn w:val="a"/>
    <w:unhideWhenUsed/>
    <w:rsid w:val="00A91987"/>
    <w:pPr>
      <w:autoSpaceDE w:val="0"/>
      <w:autoSpaceDN w:val="0"/>
      <w:ind w:left="566" w:hanging="283"/>
    </w:pPr>
    <w:rPr>
      <w:sz w:val="20"/>
      <w:szCs w:val="20"/>
      <w:lang w:val="uk-UA"/>
    </w:rPr>
  </w:style>
  <w:style w:type="character" w:customStyle="1" w:styleId="hps">
    <w:name w:val="hps"/>
    <w:rsid w:val="00A91987"/>
    <w:rPr>
      <w:rFonts w:ascii="Times New Roman" w:hAnsi="Times New Roman" w:cs="Times New Roman" w:hint="default"/>
    </w:rPr>
  </w:style>
  <w:style w:type="paragraph" w:styleId="afe">
    <w:name w:val="Balloon Text"/>
    <w:basedOn w:val="a"/>
    <w:link w:val="aff"/>
    <w:uiPriority w:val="99"/>
    <w:semiHidden/>
    <w:rsid w:val="00A91987"/>
    <w:rPr>
      <w:rFonts w:ascii="Tahoma" w:hAnsi="Tahoma" w:cs="Tahoma"/>
      <w:sz w:val="16"/>
      <w:szCs w:val="16"/>
    </w:rPr>
  </w:style>
  <w:style w:type="paragraph" w:customStyle="1" w:styleId="1c">
    <w:name w:val="Абзац списка1"/>
    <w:basedOn w:val="a"/>
    <w:rsid w:val="00A91987"/>
    <w:pPr>
      <w:ind w:left="720" w:firstLine="567"/>
      <w:contextualSpacing/>
      <w:jc w:val="both"/>
    </w:pPr>
    <w:rPr>
      <w:szCs w:val="22"/>
      <w:lang w:val="uk-UA" w:eastAsia="en-US"/>
    </w:rPr>
  </w:style>
  <w:style w:type="paragraph" w:customStyle="1" w:styleId="aff0">
    <w:name w:val="Без інтервалів"/>
    <w:uiPriority w:val="1"/>
    <w:qFormat/>
    <w:rsid w:val="007B18B6"/>
    <w:rPr>
      <w:rFonts w:ascii="Calibri" w:eastAsia="Calibri" w:hAnsi="Calibri"/>
      <w:sz w:val="22"/>
      <w:szCs w:val="22"/>
      <w:lang w:val="uk-UA" w:eastAsia="en-US"/>
    </w:rPr>
  </w:style>
  <w:style w:type="paragraph" w:customStyle="1" w:styleId="rvps2">
    <w:name w:val="rvps2"/>
    <w:basedOn w:val="a"/>
    <w:rsid w:val="00103D27"/>
    <w:pPr>
      <w:spacing w:before="100" w:beforeAutospacing="1" w:after="100" w:afterAutospacing="1"/>
    </w:pPr>
    <w:rPr>
      <w:lang w:val="uk-UA" w:eastAsia="uk-UA"/>
    </w:rPr>
  </w:style>
  <w:style w:type="character" w:customStyle="1" w:styleId="212pt">
    <w:name w:val="Основной текст (2) + 12 pt"/>
    <w:rsid w:val="00103D27"/>
    <w:rPr>
      <w:rFonts w:ascii="Times New Roman" w:hAnsi="Times New Roman" w:cs="Times New Roman"/>
      <w:sz w:val="24"/>
      <w:szCs w:val="24"/>
      <w:u w:val="none"/>
    </w:rPr>
  </w:style>
  <w:style w:type="character" w:customStyle="1" w:styleId="chars-value-inner">
    <w:name w:val="chars-value-inner"/>
    <w:rsid w:val="005D79D9"/>
  </w:style>
  <w:style w:type="paragraph" w:customStyle="1" w:styleId="aff1">
    <w:name w:val="Абзац списку"/>
    <w:basedOn w:val="a"/>
    <w:uiPriority w:val="34"/>
    <w:qFormat/>
    <w:rsid w:val="005D79D9"/>
    <w:pPr>
      <w:spacing w:after="160" w:line="259" w:lineRule="auto"/>
      <w:ind w:left="720"/>
      <w:contextualSpacing/>
    </w:pPr>
    <w:rPr>
      <w:rFonts w:ascii="Calibri" w:eastAsia="Calibri" w:hAnsi="Calibri"/>
      <w:sz w:val="22"/>
      <w:szCs w:val="22"/>
      <w:lang w:val="uk-UA" w:eastAsia="en-US"/>
    </w:rPr>
  </w:style>
  <w:style w:type="character" w:customStyle="1" w:styleId="extrafieldsvalue">
    <w:name w:val="extra_fields_value"/>
    <w:rsid w:val="005D79D9"/>
  </w:style>
  <w:style w:type="character" w:customStyle="1" w:styleId="ty-product-featurelabel">
    <w:name w:val="ty-product-feature__label"/>
    <w:rsid w:val="005D79D9"/>
  </w:style>
  <w:style w:type="paragraph" w:customStyle="1" w:styleId="font5">
    <w:name w:val="font5"/>
    <w:basedOn w:val="a"/>
    <w:rsid w:val="00205695"/>
    <w:pPr>
      <w:spacing w:before="100" w:beforeAutospacing="1" w:after="100" w:afterAutospacing="1"/>
    </w:pPr>
    <w:rPr>
      <w:rFonts w:ascii="Arial" w:hAnsi="Arial" w:cs="Arial"/>
      <w:i/>
      <w:iCs/>
      <w:sz w:val="14"/>
      <w:szCs w:val="14"/>
      <w:lang w:val="uk-UA" w:eastAsia="uk-UA"/>
    </w:rPr>
  </w:style>
  <w:style w:type="paragraph" w:customStyle="1" w:styleId="font6">
    <w:name w:val="font6"/>
    <w:basedOn w:val="a"/>
    <w:rsid w:val="00205695"/>
    <w:pPr>
      <w:spacing w:before="100" w:beforeAutospacing="1" w:after="100" w:afterAutospacing="1"/>
    </w:pPr>
    <w:rPr>
      <w:rFonts w:ascii="Arial" w:hAnsi="Arial" w:cs="Arial"/>
      <w:i/>
      <w:iCs/>
      <w:sz w:val="16"/>
      <w:szCs w:val="16"/>
      <w:lang w:val="uk-UA" w:eastAsia="uk-UA"/>
    </w:rPr>
  </w:style>
  <w:style w:type="paragraph" w:customStyle="1" w:styleId="font7">
    <w:name w:val="font7"/>
    <w:basedOn w:val="a"/>
    <w:rsid w:val="00205695"/>
    <w:pPr>
      <w:spacing w:before="100" w:beforeAutospacing="1" w:after="100" w:afterAutospacing="1"/>
    </w:pPr>
    <w:rPr>
      <w:rFonts w:ascii="Arial" w:hAnsi="Arial" w:cs="Arial"/>
      <w:b/>
      <w:bCs/>
      <w:i/>
      <w:iCs/>
      <w:sz w:val="20"/>
      <w:szCs w:val="20"/>
      <w:lang w:val="uk-UA" w:eastAsia="uk-UA"/>
    </w:rPr>
  </w:style>
  <w:style w:type="paragraph" w:customStyle="1" w:styleId="xl65">
    <w:name w:val="xl65"/>
    <w:basedOn w:val="a"/>
    <w:rsid w:val="00205695"/>
    <w:pPr>
      <w:pBdr>
        <w:top w:val="single" w:sz="8" w:space="0" w:color="auto"/>
        <w:left w:val="single" w:sz="8" w:space="0" w:color="auto"/>
        <w:right w:val="single" w:sz="8" w:space="0" w:color="auto"/>
      </w:pBdr>
      <w:spacing w:before="100" w:beforeAutospacing="1" w:after="100" w:afterAutospacing="1"/>
      <w:textAlignment w:val="top"/>
    </w:pPr>
    <w:rPr>
      <w:lang w:val="uk-UA" w:eastAsia="uk-UA"/>
    </w:rPr>
  </w:style>
  <w:style w:type="paragraph" w:customStyle="1" w:styleId="xl66">
    <w:name w:val="xl66"/>
    <w:basedOn w:val="a"/>
    <w:rsid w:val="00205695"/>
    <w:pPr>
      <w:pBdr>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67">
    <w:name w:val="xl67"/>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68">
    <w:name w:val="xl68"/>
    <w:basedOn w:val="a"/>
    <w:rsid w:val="00205695"/>
    <w:pPr>
      <w:pBdr>
        <w:top w:val="single" w:sz="8" w:space="0" w:color="auto"/>
        <w:left w:val="single" w:sz="8" w:space="0" w:color="auto"/>
        <w:right w:val="single" w:sz="8" w:space="0" w:color="auto"/>
      </w:pBdr>
      <w:spacing w:before="100" w:beforeAutospacing="1" w:after="100" w:afterAutospacing="1"/>
      <w:textAlignment w:val="top"/>
    </w:pPr>
    <w:rPr>
      <w:i/>
      <w:iCs/>
      <w:sz w:val="14"/>
      <w:szCs w:val="14"/>
      <w:lang w:val="uk-UA" w:eastAsia="uk-UA"/>
    </w:rPr>
  </w:style>
  <w:style w:type="paragraph" w:customStyle="1" w:styleId="xl69">
    <w:name w:val="xl69"/>
    <w:basedOn w:val="a"/>
    <w:rsid w:val="00205695"/>
    <w:pPr>
      <w:pBdr>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0">
    <w:name w:val="xl70"/>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1">
    <w:name w:val="xl71"/>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i/>
      <w:iCs/>
      <w:sz w:val="16"/>
      <w:szCs w:val="16"/>
      <w:lang w:val="uk-UA" w:eastAsia="uk-UA"/>
    </w:rPr>
  </w:style>
  <w:style w:type="paragraph" w:customStyle="1" w:styleId="xl72">
    <w:name w:val="xl72"/>
    <w:basedOn w:val="a"/>
    <w:rsid w:val="002056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lang w:val="uk-UA" w:eastAsia="uk-UA"/>
    </w:rPr>
  </w:style>
  <w:style w:type="paragraph" w:customStyle="1" w:styleId="xl73">
    <w:name w:val="xl73"/>
    <w:basedOn w:val="a"/>
    <w:rsid w:val="002056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4">
    <w:name w:val="xl74"/>
    <w:basedOn w:val="a"/>
    <w:rsid w:val="00205695"/>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uk-UA" w:eastAsia="uk-UA"/>
    </w:rPr>
  </w:style>
  <w:style w:type="paragraph" w:customStyle="1" w:styleId="xl75">
    <w:name w:val="xl75"/>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8"/>
      <w:szCs w:val="18"/>
      <w:lang w:val="uk-UA" w:eastAsia="uk-UA"/>
    </w:rPr>
  </w:style>
  <w:style w:type="paragraph" w:customStyle="1" w:styleId="xl76">
    <w:name w:val="xl76"/>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uk-UA" w:eastAsia="uk-UA"/>
    </w:rPr>
  </w:style>
  <w:style w:type="paragraph" w:customStyle="1" w:styleId="xl77">
    <w:name w:val="xl77"/>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i/>
      <w:iCs/>
      <w:sz w:val="16"/>
      <w:szCs w:val="16"/>
      <w:lang w:val="uk-UA" w:eastAsia="uk-UA"/>
    </w:rPr>
  </w:style>
  <w:style w:type="paragraph" w:customStyle="1" w:styleId="xl78">
    <w:name w:val="xl78"/>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uk-UA" w:eastAsia="uk-UA"/>
    </w:rPr>
  </w:style>
  <w:style w:type="paragraph" w:customStyle="1" w:styleId="xl79">
    <w:name w:val="xl79"/>
    <w:basedOn w:val="a"/>
    <w:rsid w:val="00205695"/>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lang w:val="uk-UA" w:eastAsia="uk-UA"/>
    </w:rPr>
  </w:style>
  <w:style w:type="paragraph" w:customStyle="1" w:styleId="xl80">
    <w:name w:val="xl80"/>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textAlignment w:val="top"/>
    </w:pPr>
    <w:rPr>
      <w:lang w:val="uk-UA" w:eastAsia="uk-UA"/>
    </w:rPr>
  </w:style>
  <w:style w:type="paragraph" w:customStyle="1" w:styleId="xl81">
    <w:name w:val="xl81"/>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center"/>
      <w:textAlignment w:val="top"/>
    </w:pPr>
    <w:rPr>
      <w:rFonts w:ascii="Arial" w:hAnsi="Arial" w:cs="Arial"/>
      <w:b/>
      <w:bCs/>
      <w:lang w:val="uk-UA" w:eastAsia="uk-UA"/>
    </w:rPr>
  </w:style>
  <w:style w:type="paragraph" w:customStyle="1" w:styleId="xl82">
    <w:name w:val="xl82"/>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lang w:val="uk-UA" w:eastAsia="uk-UA"/>
    </w:rPr>
  </w:style>
  <w:style w:type="paragraph" w:customStyle="1" w:styleId="xl83">
    <w:name w:val="xl83"/>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sz w:val="18"/>
      <w:szCs w:val="18"/>
      <w:lang w:val="uk-UA" w:eastAsia="uk-UA"/>
    </w:rPr>
  </w:style>
  <w:style w:type="paragraph" w:customStyle="1" w:styleId="xl84">
    <w:name w:val="xl84"/>
    <w:basedOn w:val="a"/>
    <w:rsid w:val="00205695"/>
    <w:pPr>
      <w:shd w:val="clear" w:color="000000" w:fill="E6B8B7"/>
      <w:spacing w:before="100" w:beforeAutospacing="1" w:after="100" w:afterAutospacing="1"/>
    </w:pPr>
    <w:rPr>
      <w:lang w:val="uk-UA" w:eastAsia="uk-UA"/>
    </w:rPr>
  </w:style>
  <w:style w:type="paragraph" w:customStyle="1" w:styleId="xl85">
    <w:name w:val="xl85"/>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sz w:val="16"/>
      <w:szCs w:val="16"/>
      <w:lang w:val="uk-UA" w:eastAsia="uk-UA"/>
    </w:rPr>
  </w:style>
  <w:style w:type="paragraph" w:customStyle="1" w:styleId="xl86">
    <w:name w:val="xl86"/>
    <w:basedOn w:val="a"/>
    <w:rsid w:val="002056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uk-UA" w:eastAsia="uk-UA"/>
    </w:rPr>
  </w:style>
  <w:style w:type="paragraph" w:customStyle="1" w:styleId="xl87">
    <w:name w:val="xl87"/>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lang w:val="uk-UA" w:eastAsia="uk-UA"/>
    </w:rPr>
  </w:style>
  <w:style w:type="paragraph" w:customStyle="1" w:styleId="xl88">
    <w:name w:val="xl88"/>
    <w:basedOn w:val="a"/>
    <w:rsid w:val="00205695"/>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jc w:val="right"/>
      <w:textAlignment w:val="top"/>
    </w:pPr>
    <w:rPr>
      <w:rFonts w:ascii="Arial" w:hAnsi="Arial" w:cs="Arial"/>
      <w:lang w:val="uk-UA" w:eastAsia="uk-UA"/>
    </w:rPr>
  </w:style>
  <w:style w:type="paragraph" w:customStyle="1" w:styleId="35">
    <w:name w:val="Знак Знак3"/>
    <w:basedOn w:val="a"/>
    <w:rsid w:val="009173C0"/>
    <w:rPr>
      <w:rFonts w:ascii="Verdana" w:hAnsi="Verdana" w:cs="Verdana"/>
      <w:sz w:val="20"/>
      <w:szCs w:val="20"/>
      <w:lang w:val="en-US" w:eastAsia="en-US"/>
    </w:rPr>
  </w:style>
  <w:style w:type="paragraph" w:customStyle="1" w:styleId="docdata">
    <w:name w:val="docdata"/>
    <w:aliases w:val="docy,v5,4772,baiaagaaboqcaaad1g4aaaxkdgaaaaaaaaaaaaaaaaaaaaaaaaaaaaaaaaaaaaaaaaaaaaaaaaaaaaaaaaaaaaaaaaaaaaaaaaaaaaaaaaaaaaaaaaaaaaaaaaaaaaaaaaaaaaaaaaaaaaaaaaaaaaaaaaaaaaaaaaaaaaaaaaaaaaaaaaaaaaaaaaaaaaaaaaaaaaaaaaaaaaaaaaaaaaaaaaaaaaaaaaaaaaaa"/>
    <w:basedOn w:val="a"/>
    <w:rsid w:val="00F45416"/>
    <w:pPr>
      <w:spacing w:before="100" w:beforeAutospacing="1" w:after="100" w:afterAutospacing="1"/>
    </w:pPr>
    <w:rPr>
      <w:lang w:val="uk-UA" w:eastAsia="uk-UA"/>
    </w:rPr>
  </w:style>
  <w:style w:type="paragraph" w:customStyle="1" w:styleId="112">
    <w:name w:val="Абзац списка11"/>
    <w:basedOn w:val="a"/>
    <w:uiPriority w:val="99"/>
    <w:qFormat/>
    <w:rsid w:val="00B10B2C"/>
    <w:pPr>
      <w:ind w:left="720" w:firstLine="567"/>
      <w:contextualSpacing/>
      <w:jc w:val="both"/>
    </w:pPr>
    <w:rPr>
      <w:rFonts w:eastAsia="Calibri"/>
      <w:szCs w:val="22"/>
      <w:lang w:val="uk-UA" w:eastAsia="en-US"/>
    </w:rPr>
  </w:style>
  <w:style w:type="character" w:customStyle="1" w:styleId="aff2">
    <w:name w:val="Название Знак"/>
    <w:link w:val="aff3"/>
    <w:uiPriority w:val="99"/>
    <w:rsid w:val="008D5A38"/>
    <w:rPr>
      <w:rFonts w:ascii="Arial" w:eastAsia="Times New Roman" w:hAnsi="Arial"/>
      <w:b/>
      <w:snapToGrid w:val="0"/>
      <w:sz w:val="18"/>
      <w:lang w:val="uk-UA"/>
    </w:rPr>
  </w:style>
  <w:style w:type="paragraph" w:customStyle="1" w:styleId="210">
    <w:name w:val="Основной текст с отступом 21"/>
    <w:basedOn w:val="a"/>
    <w:rsid w:val="00BE7618"/>
    <w:pPr>
      <w:suppressAutoHyphens/>
      <w:ind w:left="540" w:hanging="540"/>
      <w:jc w:val="both"/>
    </w:pPr>
    <w:rPr>
      <w:rFonts w:eastAsia="Calibri"/>
      <w:kern w:val="2"/>
      <w:sz w:val="22"/>
      <w:szCs w:val="22"/>
      <w:lang w:val="uk-UA" w:eastAsia="zh-CN"/>
    </w:rPr>
  </w:style>
  <w:style w:type="paragraph" w:customStyle="1" w:styleId="LO-normal">
    <w:name w:val="LO-normal"/>
    <w:qFormat/>
    <w:rsid w:val="00831C48"/>
    <w:pPr>
      <w:spacing w:line="276" w:lineRule="auto"/>
    </w:pPr>
    <w:rPr>
      <w:rFonts w:ascii="Arial" w:eastAsia="Calibri" w:hAnsi="Arial" w:cs="Arial"/>
      <w:color w:val="000000"/>
      <w:sz w:val="22"/>
      <w:szCs w:val="22"/>
      <w:lang w:eastAsia="zh-CN"/>
    </w:rPr>
  </w:style>
  <w:style w:type="character" w:customStyle="1" w:styleId="rvts82">
    <w:name w:val="rvts82"/>
    <w:rsid w:val="00831C48"/>
  </w:style>
  <w:style w:type="character" w:customStyle="1" w:styleId="HTMLPreformattedChar">
    <w:name w:val="HTML Preformatted Char"/>
    <w:locked/>
    <w:rsid w:val="00831C48"/>
    <w:rPr>
      <w:rFonts w:ascii="Courier New" w:hAnsi="Courier New"/>
      <w:lang w:val="ru-RU" w:eastAsia="ru-RU" w:bidi="ar-SA"/>
    </w:rPr>
  </w:style>
  <w:style w:type="paragraph" w:customStyle="1" w:styleId="1d">
    <w:name w:val="Без интервала1"/>
    <w:uiPriority w:val="99"/>
    <w:rsid w:val="00831C48"/>
    <w:rPr>
      <w:rFonts w:ascii="Arial" w:hAnsi="Arial" w:cs="Arial"/>
      <w:color w:val="000000"/>
      <w:sz w:val="22"/>
      <w:szCs w:val="22"/>
    </w:rPr>
  </w:style>
  <w:style w:type="character" w:customStyle="1" w:styleId="1e">
    <w:name w:val="Без интервала Знак1"/>
    <w:uiPriority w:val="1"/>
    <w:rsid w:val="00912DC5"/>
    <w:rPr>
      <w:sz w:val="22"/>
      <w:szCs w:val="22"/>
      <w:lang w:eastAsia="en-US" w:bidi="ar-SA"/>
    </w:rPr>
  </w:style>
  <w:style w:type="character" w:customStyle="1" w:styleId="WW8Num9z0">
    <w:name w:val="WW8Num9z0"/>
    <w:rsid w:val="00FE5437"/>
  </w:style>
  <w:style w:type="character" w:styleId="aff4">
    <w:name w:val="annotation reference"/>
    <w:semiHidden/>
    <w:unhideWhenUsed/>
    <w:rsid w:val="00A77A33"/>
    <w:rPr>
      <w:sz w:val="16"/>
      <w:szCs w:val="16"/>
    </w:rPr>
  </w:style>
  <w:style w:type="paragraph" w:styleId="aff5">
    <w:name w:val="annotation text"/>
    <w:basedOn w:val="a"/>
    <w:link w:val="aff6"/>
    <w:semiHidden/>
    <w:unhideWhenUsed/>
    <w:rsid w:val="00A77A33"/>
    <w:rPr>
      <w:sz w:val="20"/>
      <w:szCs w:val="20"/>
    </w:rPr>
  </w:style>
  <w:style w:type="character" w:customStyle="1" w:styleId="aff6">
    <w:name w:val="Текст примечания Знак"/>
    <w:link w:val="aff5"/>
    <w:semiHidden/>
    <w:rsid w:val="00A77A33"/>
    <w:rPr>
      <w:lang w:val="ru-RU" w:eastAsia="ru-RU"/>
    </w:rPr>
  </w:style>
  <w:style w:type="paragraph" w:styleId="aff7">
    <w:name w:val="annotation subject"/>
    <w:basedOn w:val="aff5"/>
    <w:next w:val="aff5"/>
    <w:link w:val="aff8"/>
    <w:semiHidden/>
    <w:unhideWhenUsed/>
    <w:rsid w:val="00A77A33"/>
    <w:rPr>
      <w:b/>
      <w:bCs/>
    </w:rPr>
  </w:style>
  <w:style w:type="character" w:customStyle="1" w:styleId="aff8">
    <w:name w:val="Тема примечания Знак"/>
    <w:link w:val="aff7"/>
    <w:semiHidden/>
    <w:rsid w:val="00A77A33"/>
    <w:rPr>
      <w:b/>
      <w:bCs/>
      <w:lang w:val="ru-RU" w:eastAsia="ru-RU"/>
    </w:rPr>
  </w:style>
  <w:style w:type="table" w:customStyle="1" w:styleId="1f">
    <w:name w:val="Сетка таблицы1"/>
    <w:basedOn w:val="a1"/>
    <w:next w:val="a7"/>
    <w:uiPriority w:val="59"/>
    <w:rsid w:val="00E010A5"/>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Normal (Web)"/>
    <w:aliases w:val="Обычный (Web),Знак17,Знак18 Знак,Знак17 Знак1, Знак17, Знак18 Знак, Знак17 Знак1,Обычный (веб) Знак1 Знак Знак Знак Знак,Знак2"/>
    <w:basedOn w:val="a"/>
    <w:link w:val="29"/>
    <w:uiPriority w:val="99"/>
    <w:qFormat/>
    <w:rsid w:val="00555AD0"/>
    <w:pPr>
      <w:spacing w:before="100" w:beforeAutospacing="1" w:after="100" w:afterAutospacing="1"/>
    </w:pPr>
  </w:style>
  <w:style w:type="character" w:customStyle="1" w:styleId="1f0">
    <w:name w:val="Неразрешенное упоминание1"/>
    <w:basedOn w:val="a0"/>
    <w:uiPriority w:val="99"/>
    <w:semiHidden/>
    <w:unhideWhenUsed/>
    <w:rsid w:val="00E60934"/>
    <w:rPr>
      <w:color w:val="605E5C"/>
      <w:shd w:val="clear" w:color="auto" w:fill="E1DFDD"/>
    </w:rPr>
  </w:style>
  <w:style w:type="character" w:customStyle="1" w:styleId="2a">
    <w:name w:val="Основной текст (2)_"/>
    <w:link w:val="211"/>
    <w:uiPriority w:val="99"/>
    <w:rsid w:val="003759A2"/>
    <w:rPr>
      <w:sz w:val="18"/>
      <w:szCs w:val="18"/>
      <w:shd w:val="clear" w:color="auto" w:fill="FFFFFF"/>
    </w:rPr>
  </w:style>
  <w:style w:type="character" w:customStyle="1" w:styleId="2b">
    <w:name w:val="Основной текст (2) + Курсив"/>
    <w:uiPriority w:val="99"/>
    <w:rsid w:val="003759A2"/>
    <w:rPr>
      <w:rFonts w:ascii="Times New Roman" w:hAnsi="Times New Roman"/>
      <w:i/>
      <w:iCs/>
      <w:sz w:val="18"/>
      <w:szCs w:val="18"/>
      <w:shd w:val="clear" w:color="auto" w:fill="FFFFFF"/>
    </w:rPr>
  </w:style>
  <w:style w:type="character" w:customStyle="1" w:styleId="220">
    <w:name w:val="Основной текст (2)2"/>
    <w:uiPriority w:val="99"/>
    <w:rsid w:val="003759A2"/>
    <w:rPr>
      <w:rFonts w:ascii="Times New Roman" w:hAnsi="Times New Roman"/>
      <w:sz w:val="18"/>
      <w:szCs w:val="18"/>
      <w:shd w:val="clear" w:color="auto" w:fill="FFFFFF"/>
    </w:rPr>
  </w:style>
  <w:style w:type="paragraph" w:customStyle="1" w:styleId="211">
    <w:name w:val="Основной текст (2)1"/>
    <w:basedOn w:val="a"/>
    <w:link w:val="2a"/>
    <w:uiPriority w:val="99"/>
    <w:rsid w:val="003759A2"/>
    <w:pPr>
      <w:widowControl w:val="0"/>
      <w:shd w:val="clear" w:color="auto" w:fill="FFFFFF"/>
      <w:spacing w:line="197" w:lineRule="exact"/>
    </w:pPr>
    <w:rPr>
      <w:sz w:val="18"/>
      <w:szCs w:val="18"/>
    </w:rPr>
  </w:style>
  <w:style w:type="paragraph" w:customStyle="1" w:styleId="affa">
    <w:name w:val="Содержимое таблицы"/>
    <w:basedOn w:val="a5"/>
    <w:rsid w:val="00A37B54"/>
    <w:pPr>
      <w:suppressLineNumbers/>
      <w:suppressAutoHyphens/>
      <w:autoSpaceDE/>
      <w:autoSpaceDN/>
      <w:spacing w:after="0"/>
      <w:jc w:val="right"/>
    </w:pPr>
    <w:rPr>
      <w:rFonts w:ascii="Times New Roman" w:hAnsi="Times New Roman"/>
      <w:sz w:val="28"/>
      <w:lang w:val="uk-UA" w:eastAsia="zh-CN"/>
    </w:rPr>
  </w:style>
  <w:style w:type="paragraph" w:customStyle="1" w:styleId="msonormalbullet1gif">
    <w:name w:val="msonormalbullet1.gif"/>
    <w:basedOn w:val="a"/>
    <w:rsid w:val="00D74857"/>
    <w:pPr>
      <w:spacing w:before="100" w:beforeAutospacing="1" w:after="100" w:afterAutospacing="1"/>
    </w:pPr>
  </w:style>
  <w:style w:type="paragraph" w:customStyle="1" w:styleId="5363">
    <w:name w:val="5363"/>
    <w:aliases w:val="baiaagaaboqcaaad7q4aaax7dgaaaaaaaaaaaaaaaaaaaaaaaaaaaaaaaaaaaaaaaaaaaaaaaaaaaaaaaaaaaaaaaaaaaaaaaaaaaaaaaaaaaaaaaaaaaaaaaaaaaaaaaaaaaaaaaaaaaaaaaaaaaaaaaaaaaaaaaaaaaaaaaaaaaaaaaaaaaaaaaaaaaaaaaaaaaaaaaaaaaaaaaaaaaaaaaaaaaaaaaaaaaaaa"/>
    <w:basedOn w:val="a"/>
    <w:rsid w:val="00E72F45"/>
    <w:pPr>
      <w:spacing w:before="100" w:beforeAutospacing="1" w:after="100" w:afterAutospacing="1"/>
    </w:pPr>
  </w:style>
  <w:style w:type="character" w:customStyle="1" w:styleId="aff">
    <w:name w:val="Текст выноски Знак"/>
    <w:link w:val="afe"/>
    <w:uiPriority w:val="99"/>
    <w:semiHidden/>
    <w:rsid w:val="00397678"/>
    <w:rPr>
      <w:rFonts w:ascii="Tahoma" w:hAnsi="Tahoma" w:cs="Tahoma"/>
      <w:sz w:val="16"/>
      <w:szCs w:val="16"/>
    </w:rPr>
  </w:style>
  <w:style w:type="character" w:customStyle="1" w:styleId="a6">
    <w:name w:val="Основной текст Знак"/>
    <w:link w:val="a5"/>
    <w:uiPriority w:val="1"/>
    <w:rsid w:val="00397678"/>
    <w:rPr>
      <w:rFonts w:ascii="Arial" w:hAnsi="Arial"/>
      <w:lang w:val="en-GB"/>
    </w:rPr>
  </w:style>
  <w:style w:type="character" w:customStyle="1" w:styleId="32">
    <w:name w:val="Основной текст с отступом 3 Знак"/>
    <w:link w:val="31"/>
    <w:uiPriority w:val="99"/>
    <w:rsid w:val="00397678"/>
    <w:rPr>
      <w:sz w:val="16"/>
      <w:szCs w:val="16"/>
      <w:lang w:val="uk-UA"/>
    </w:rPr>
  </w:style>
  <w:style w:type="character" w:customStyle="1" w:styleId="60">
    <w:name w:val="Заголовок 6 Знак"/>
    <w:link w:val="6"/>
    <w:uiPriority w:val="99"/>
    <w:rsid w:val="00397678"/>
    <w:rPr>
      <w:i/>
      <w:iCs/>
      <w:color w:val="000000"/>
      <w:sz w:val="24"/>
      <w:szCs w:val="24"/>
      <w:lang w:val="uk-UA"/>
    </w:rPr>
  </w:style>
  <w:style w:type="character" w:customStyle="1" w:styleId="ad">
    <w:name w:val="Нижний колонтитул Знак"/>
    <w:link w:val="ac"/>
    <w:uiPriority w:val="99"/>
    <w:rsid w:val="00397678"/>
    <w:rPr>
      <w:sz w:val="24"/>
      <w:szCs w:val="24"/>
    </w:rPr>
  </w:style>
  <w:style w:type="paragraph" w:styleId="aff3">
    <w:name w:val="Title"/>
    <w:basedOn w:val="a"/>
    <w:link w:val="aff2"/>
    <w:uiPriority w:val="99"/>
    <w:qFormat/>
    <w:rsid w:val="00397678"/>
    <w:pPr>
      <w:widowControl w:val="0"/>
      <w:snapToGrid w:val="0"/>
      <w:ind w:left="320"/>
      <w:jc w:val="center"/>
    </w:pPr>
    <w:rPr>
      <w:rFonts w:ascii="Arial" w:hAnsi="Arial"/>
      <w:b/>
      <w:snapToGrid w:val="0"/>
      <w:sz w:val="18"/>
      <w:szCs w:val="20"/>
      <w:lang w:val="uk-UA"/>
    </w:rPr>
  </w:style>
  <w:style w:type="character" w:customStyle="1" w:styleId="1f1">
    <w:name w:val="Название Знак1"/>
    <w:basedOn w:val="a0"/>
    <w:rsid w:val="00397678"/>
    <w:rPr>
      <w:rFonts w:asciiTheme="majorHAnsi" w:eastAsiaTheme="majorEastAsia" w:hAnsiTheme="majorHAnsi" w:cstheme="majorBidi"/>
      <w:color w:val="17365D" w:themeColor="text2" w:themeShade="BF"/>
      <w:spacing w:val="5"/>
      <w:kern w:val="28"/>
      <w:sz w:val="52"/>
      <w:szCs w:val="52"/>
    </w:rPr>
  </w:style>
  <w:style w:type="character" w:customStyle="1" w:styleId="24">
    <w:name w:val="Основной текст с отступом 2 Знак"/>
    <w:basedOn w:val="a0"/>
    <w:link w:val="23"/>
    <w:uiPriority w:val="99"/>
    <w:rsid w:val="00397678"/>
    <w:rPr>
      <w:color w:val="000000"/>
      <w:sz w:val="24"/>
      <w:szCs w:val="24"/>
      <w:lang w:val="uk-UA"/>
    </w:rPr>
  </w:style>
  <w:style w:type="character" w:customStyle="1" w:styleId="22">
    <w:name w:val="Основной текст 2 Знак"/>
    <w:basedOn w:val="a0"/>
    <w:link w:val="21"/>
    <w:uiPriority w:val="99"/>
    <w:rsid w:val="00397678"/>
    <w:rPr>
      <w:color w:val="000000"/>
      <w:sz w:val="24"/>
      <w:szCs w:val="24"/>
      <w:lang w:val="uk-UA"/>
    </w:rPr>
  </w:style>
  <w:style w:type="paragraph" w:styleId="41">
    <w:name w:val="List Continue 4"/>
    <w:basedOn w:val="a"/>
    <w:rsid w:val="00397678"/>
    <w:pPr>
      <w:spacing w:after="120"/>
      <w:ind w:left="1132"/>
    </w:pPr>
    <w:rPr>
      <w:sz w:val="28"/>
      <w:lang w:val="uk-UA"/>
    </w:rPr>
  </w:style>
  <w:style w:type="paragraph" w:customStyle="1" w:styleId="113">
    <w:name w:val="Обычный11"/>
    <w:uiPriority w:val="99"/>
    <w:rsid w:val="00397678"/>
    <w:pPr>
      <w:spacing w:line="276" w:lineRule="auto"/>
    </w:pPr>
    <w:rPr>
      <w:rFonts w:ascii="Arial" w:hAnsi="Arial" w:cs="Arial"/>
      <w:color w:val="000000"/>
      <w:sz w:val="22"/>
      <w:szCs w:val="22"/>
    </w:rPr>
  </w:style>
  <w:style w:type="character" w:customStyle="1" w:styleId="1f2">
    <w:name w:val="Основной шрифт абзаца1"/>
    <w:uiPriority w:val="99"/>
    <w:rsid w:val="00397678"/>
    <w:rPr>
      <w:rFonts w:ascii="Verdana" w:hAnsi="Verdana"/>
      <w:sz w:val="20"/>
    </w:rPr>
  </w:style>
  <w:style w:type="character" w:customStyle="1" w:styleId="Normal">
    <w:name w:val="Normal Знак"/>
    <w:link w:val="120"/>
    <w:rsid w:val="00397678"/>
    <w:rPr>
      <w:rFonts w:eastAsia="Calibri"/>
      <w:sz w:val="22"/>
      <w:lang w:val="uk-UA"/>
    </w:rPr>
  </w:style>
  <w:style w:type="paragraph" w:customStyle="1" w:styleId="rvps6">
    <w:name w:val="rvps6"/>
    <w:basedOn w:val="a"/>
    <w:rsid w:val="00397678"/>
    <w:pPr>
      <w:spacing w:before="100" w:beforeAutospacing="1" w:after="100" w:afterAutospacing="1"/>
    </w:pPr>
  </w:style>
  <w:style w:type="character" w:customStyle="1" w:styleId="rvts23">
    <w:name w:val="rvts23"/>
    <w:basedOn w:val="a0"/>
    <w:rsid w:val="00397678"/>
  </w:style>
  <w:style w:type="character" w:customStyle="1" w:styleId="fontstyle01">
    <w:name w:val="fontstyle01"/>
    <w:rsid w:val="00397678"/>
    <w:rPr>
      <w:rFonts w:ascii="Times New Roman" w:hAnsi="Times New Roman" w:cs="Times New Roman" w:hint="default"/>
      <w:b w:val="0"/>
      <w:bCs w:val="0"/>
      <w:i w:val="0"/>
      <w:iCs w:val="0"/>
      <w:color w:val="000000"/>
      <w:sz w:val="24"/>
      <w:szCs w:val="24"/>
    </w:rPr>
  </w:style>
  <w:style w:type="character" w:customStyle="1" w:styleId="2668">
    <w:name w:val="2668"/>
    <w:aliases w:val="baiaagaaboqcaaadkqyaaawfbgaaaaaaaaaaaaaaaaaaaaaaaaaaaaaaaaaaaaaaaaaaaaaaaaaaaaaaaaaaaaaaaaaaaaaaaaaaaaaaaaaaaaaaaaaaaaaaaaaaaaaaaaaaaaaaaaaaaaaaaaaaaaaaaaaaaaaaaaaaaaaaaaaaaaaaaaaaaaaaaaaaaaaaaaaaaaaaaaaaaaaaaaaaaaaaaaaaaaaaaaaaaaaa"/>
    <w:basedOn w:val="a0"/>
    <w:rsid w:val="00397678"/>
  </w:style>
  <w:style w:type="paragraph" w:customStyle="1" w:styleId="3516">
    <w:name w:val="3516"/>
    <w:aliases w:val="baiaagaaboqcaaad4qkaaaxvcq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paragraph" w:customStyle="1" w:styleId="3895">
    <w:name w:val="3895"/>
    <w:aliases w:val="baiaagaaboqcaaadxasaaavqcw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paragraph" w:customStyle="1" w:styleId="2c">
    <w:name w:val="Без интервала2"/>
    <w:uiPriority w:val="1"/>
    <w:qFormat/>
    <w:rsid w:val="00397678"/>
    <w:rPr>
      <w:sz w:val="24"/>
      <w:szCs w:val="24"/>
    </w:rPr>
  </w:style>
  <w:style w:type="paragraph" w:customStyle="1" w:styleId="3309">
    <w:name w:val="3309"/>
    <w:aliases w:val="baiaagaaboqcaaadegkaaaugcqaaaaaaaaaaaaaaaaaaaaaaaaaaaaaaaaaaaaaaaaaaaaaaaaaaaaaaaaaaaaaaaaaaaaaaaaaaaaaaaaaaaaaaaaaaaaaaaaaaaaaaaaaaaaaaaaaaaaaaaaaaaaaaaaaaaaaaaaaaaaaaaaaaaaaaaaaaaaaaaaaaaaaaaaaaaaaaaaaaaaaaaaaaaaaaaaaaaaaaaaaaaaaa"/>
    <w:basedOn w:val="a"/>
    <w:rsid w:val="00397678"/>
    <w:pPr>
      <w:spacing w:before="100" w:beforeAutospacing="1" w:after="100" w:afterAutospacing="1"/>
    </w:pPr>
  </w:style>
  <w:style w:type="character" w:customStyle="1" w:styleId="st42">
    <w:name w:val="st42"/>
    <w:uiPriority w:val="99"/>
    <w:rsid w:val="00397678"/>
    <w:rPr>
      <w:color w:val="000000"/>
    </w:rPr>
  </w:style>
  <w:style w:type="paragraph" w:customStyle="1" w:styleId="st2">
    <w:name w:val="st2"/>
    <w:uiPriority w:val="99"/>
    <w:rsid w:val="00397678"/>
    <w:pPr>
      <w:autoSpaceDE w:val="0"/>
      <w:autoSpaceDN w:val="0"/>
      <w:adjustRightInd w:val="0"/>
      <w:spacing w:after="150"/>
      <w:ind w:firstLine="450"/>
      <w:jc w:val="both"/>
    </w:pPr>
    <w:rPr>
      <w:sz w:val="24"/>
      <w:szCs w:val="24"/>
      <w:lang w:val="uk-UA" w:eastAsia="uk-UA"/>
    </w:rPr>
  </w:style>
  <w:style w:type="character" w:customStyle="1" w:styleId="29">
    <w:name w:val="Обычный (веб) Знак2"/>
    <w:aliases w:val="Обычный (Web) Знак,Знак17 Знак,Знак18 Знак Знак,Знак17 Знак1 Знак, Знак17 Знак, Знак18 Знак Знак, Знак17 Знак1 Знак,Обычный (веб) Знак1 Знак Знак Знак Знак Знак,Знак2 Знак"/>
    <w:link w:val="aff9"/>
    <w:locked/>
    <w:rsid w:val="00D94C64"/>
    <w:rPr>
      <w:sz w:val="24"/>
      <w:szCs w:val="24"/>
    </w:rPr>
  </w:style>
  <w:style w:type="character" w:customStyle="1" w:styleId="af9">
    <w:name w:val="Абзац списка Знак"/>
    <w:link w:val="af8"/>
    <w:uiPriority w:val="99"/>
    <w:locked/>
    <w:rsid w:val="00D94C64"/>
    <w:rPr>
      <w:rFonts w:ascii="Calibri" w:eastAsia="Calibri" w:hAnsi="Calibri"/>
      <w:sz w:val="22"/>
      <w:szCs w:val="22"/>
      <w:lang w:eastAsia="en-US"/>
    </w:rPr>
  </w:style>
  <w:style w:type="character" w:styleId="affb">
    <w:name w:val="Subtle Emphasis"/>
    <w:uiPriority w:val="99"/>
    <w:qFormat/>
    <w:rsid w:val="00D94C64"/>
    <w:rPr>
      <w:rFonts w:cs="Times New Roman"/>
      <w:i/>
      <w:iCs/>
      <w:color w:val="404040"/>
    </w:rPr>
  </w:style>
  <w:style w:type="table" w:customStyle="1" w:styleId="2d">
    <w:name w:val="Сетка таблицы2"/>
    <w:basedOn w:val="a1"/>
    <w:next w:val="a7"/>
    <w:uiPriority w:val="59"/>
    <w:rsid w:val="00E43A1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554949">
      <w:bodyDiv w:val="1"/>
      <w:marLeft w:val="0"/>
      <w:marRight w:val="0"/>
      <w:marTop w:val="0"/>
      <w:marBottom w:val="0"/>
      <w:divBdr>
        <w:top w:val="none" w:sz="0" w:space="0" w:color="auto"/>
        <w:left w:val="none" w:sz="0" w:space="0" w:color="auto"/>
        <w:bottom w:val="none" w:sz="0" w:space="0" w:color="auto"/>
        <w:right w:val="none" w:sz="0" w:space="0" w:color="auto"/>
      </w:divBdr>
    </w:div>
    <w:div w:id="93018046">
      <w:bodyDiv w:val="1"/>
      <w:marLeft w:val="0"/>
      <w:marRight w:val="0"/>
      <w:marTop w:val="0"/>
      <w:marBottom w:val="0"/>
      <w:divBdr>
        <w:top w:val="none" w:sz="0" w:space="0" w:color="auto"/>
        <w:left w:val="none" w:sz="0" w:space="0" w:color="auto"/>
        <w:bottom w:val="none" w:sz="0" w:space="0" w:color="auto"/>
        <w:right w:val="none" w:sz="0" w:space="0" w:color="auto"/>
      </w:divBdr>
    </w:div>
    <w:div w:id="106976088">
      <w:bodyDiv w:val="1"/>
      <w:marLeft w:val="0"/>
      <w:marRight w:val="0"/>
      <w:marTop w:val="0"/>
      <w:marBottom w:val="0"/>
      <w:divBdr>
        <w:top w:val="none" w:sz="0" w:space="0" w:color="auto"/>
        <w:left w:val="none" w:sz="0" w:space="0" w:color="auto"/>
        <w:bottom w:val="none" w:sz="0" w:space="0" w:color="auto"/>
        <w:right w:val="none" w:sz="0" w:space="0" w:color="auto"/>
      </w:divBdr>
    </w:div>
    <w:div w:id="158935499">
      <w:bodyDiv w:val="1"/>
      <w:marLeft w:val="0"/>
      <w:marRight w:val="0"/>
      <w:marTop w:val="0"/>
      <w:marBottom w:val="0"/>
      <w:divBdr>
        <w:top w:val="none" w:sz="0" w:space="0" w:color="auto"/>
        <w:left w:val="none" w:sz="0" w:space="0" w:color="auto"/>
        <w:bottom w:val="none" w:sz="0" w:space="0" w:color="auto"/>
        <w:right w:val="none" w:sz="0" w:space="0" w:color="auto"/>
      </w:divBdr>
    </w:div>
    <w:div w:id="209457765">
      <w:bodyDiv w:val="1"/>
      <w:marLeft w:val="0"/>
      <w:marRight w:val="0"/>
      <w:marTop w:val="0"/>
      <w:marBottom w:val="0"/>
      <w:divBdr>
        <w:top w:val="none" w:sz="0" w:space="0" w:color="auto"/>
        <w:left w:val="none" w:sz="0" w:space="0" w:color="auto"/>
        <w:bottom w:val="none" w:sz="0" w:space="0" w:color="auto"/>
        <w:right w:val="none" w:sz="0" w:space="0" w:color="auto"/>
      </w:divBdr>
    </w:div>
    <w:div w:id="295526974">
      <w:bodyDiv w:val="1"/>
      <w:marLeft w:val="0"/>
      <w:marRight w:val="0"/>
      <w:marTop w:val="0"/>
      <w:marBottom w:val="0"/>
      <w:divBdr>
        <w:top w:val="none" w:sz="0" w:space="0" w:color="auto"/>
        <w:left w:val="none" w:sz="0" w:space="0" w:color="auto"/>
        <w:bottom w:val="none" w:sz="0" w:space="0" w:color="auto"/>
        <w:right w:val="none" w:sz="0" w:space="0" w:color="auto"/>
      </w:divBdr>
    </w:div>
    <w:div w:id="368645461">
      <w:bodyDiv w:val="1"/>
      <w:marLeft w:val="0"/>
      <w:marRight w:val="0"/>
      <w:marTop w:val="0"/>
      <w:marBottom w:val="0"/>
      <w:divBdr>
        <w:top w:val="none" w:sz="0" w:space="0" w:color="auto"/>
        <w:left w:val="none" w:sz="0" w:space="0" w:color="auto"/>
        <w:bottom w:val="none" w:sz="0" w:space="0" w:color="auto"/>
        <w:right w:val="none" w:sz="0" w:space="0" w:color="auto"/>
      </w:divBdr>
    </w:div>
    <w:div w:id="466165935">
      <w:bodyDiv w:val="1"/>
      <w:marLeft w:val="0"/>
      <w:marRight w:val="0"/>
      <w:marTop w:val="0"/>
      <w:marBottom w:val="0"/>
      <w:divBdr>
        <w:top w:val="none" w:sz="0" w:space="0" w:color="auto"/>
        <w:left w:val="none" w:sz="0" w:space="0" w:color="auto"/>
        <w:bottom w:val="none" w:sz="0" w:space="0" w:color="auto"/>
        <w:right w:val="none" w:sz="0" w:space="0" w:color="auto"/>
      </w:divBdr>
    </w:div>
    <w:div w:id="560218634">
      <w:bodyDiv w:val="1"/>
      <w:marLeft w:val="0"/>
      <w:marRight w:val="0"/>
      <w:marTop w:val="0"/>
      <w:marBottom w:val="0"/>
      <w:divBdr>
        <w:top w:val="none" w:sz="0" w:space="0" w:color="auto"/>
        <w:left w:val="none" w:sz="0" w:space="0" w:color="auto"/>
        <w:bottom w:val="none" w:sz="0" w:space="0" w:color="auto"/>
        <w:right w:val="none" w:sz="0" w:space="0" w:color="auto"/>
      </w:divBdr>
      <w:divsChild>
        <w:div w:id="16005015">
          <w:marLeft w:val="0"/>
          <w:marRight w:val="0"/>
          <w:marTop w:val="0"/>
          <w:marBottom w:val="0"/>
          <w:divBdr>
            <w:top w:val="none" w:sz="0" w:space="0" w:color="auto"/>
            <w:left w:val="none" w:sz="0" w:space="0" w:color="auto"/>
            <w:bottom w:val="none" w:sz="0" w:space="0" w:color="auto"/>
            <w:right w:val="none" w:sz="0" w:space="0" w:color="auto"/>
          </w:divBdr>
        </w:div>
        <w:div w:id="108937745">
          <w:marLeft w:val="0"/>
          <w:marRight w:val="0"/>
          <w:marTop w:val="0"/>
          <w:marBottom w:val="0"/>
          <w:divBdr>
            <w:top w:val="none" w:sz="0" w:space="0" w:color="auto"/>
            <w:left w:val="none" w:sz="0" w:space="0" w:color="auto"/>
            <w:bottom w:val="none" w:sz="0" w:space="0" w:color="auto"/>
            <w:right w:val="none" w:sz="0" w:space="0" w:color="auto"/>
          </w:divBdr>
        </w:div>
        <w:div w:id="236748350">
          <w:marLeft w:val="0"/>
          <w:marRight w:val="0"/>
          <w:marTop w:val="0"/>
          <w:marBottom w:val="0"/>
          <w:divBdr>
            <w:top w:val="none" w:sz="0" w:space="0" w:color="auto"/>
            <w:left w:val="none" w:sz="0" w:space="0" w:color="auto"/>
            <w:bottom w:val="none" w:sz="0" w:space="0" w:color="auto"/>
            <w:right w:val="none" w:sz="0" w:space="0" w:color="auto"/>
          </w:divBdr>
        </w:div>
        <w:div w:id="417404433">
          <w:marLeft w:val="0"/>
          <w:marRight w:val="0"/>
          <w:marTop w:val="0"/>
          <w:marBottom w:val="0"/>
          <w:divBdr>
            <w:top w:val="none" w:sz="0" w:space="0" w:color="auto"/>
            <w:left w:val="none" w:sz="0" w:space="0" w:color="auto"/>
            <w:bottom w:val="none" w:sz="0" w:space="0" w:color="auto"/>
            <w:right w:val="none" w:sz="0" w:space="0" w:color="auto"/>
          </w:divBdr>
        </w:div>
        <w:div w:id="503086962">
          <w:marLeft w:val="0"/>
          <w:marRight w:val="0"/>
          <w:marTop w:val="0"/>
          <w:marBottom w:val="0"/>
          <w:divBdr>
            <w:top w:val="none" w:sz="0" w:space="0" w:color="auto"/>
            <w:left w:val="none" w:sz="0" w:space="0" w:color="auto"/>
            <w:bottom w:val="none" w:sz="0" w:space="0" w:color="auto"/>
            <w:right w:val="none" w:sz="0" w:space="0" w:color="auto"/>
          </w:divBdr>
        </w:div>
        <w:div w:id="684212439">
          <w:marLeft w:val="0"/>
          <w:marRight w:val="0"/>
          <w:marTop w:val="0"/>
          <w:marBottom w:val="0"/>
          <w:divBdr>
            <w:top w:val="none" w:sz="0" w:space="0" w:color="auto"/>
            <w:left w:val="none" w:sz="0" w:space="0" w:color="auto"/>
            <w:bottom w:val="none" w:sz="0" w:space="0" w:color="auto"/>
            <w:right w:val="none" w:sz="0" w:space="0" w:color="auto"/>
          </w:divBdr>
        </w:div>
        <w:div w:id="710301776">
          <w:marLeft w:val="0"/>
          <w:marRight w:val="0"/>
          <w:marTop w:val="0"/>
          <w:marBottom w:val="0"/>
          <w:divBdr>
            <w:top w:val="none" w:sz="0" w:space="0" w:color="auto"/>
            <w:left w:val="none" w:sz="0" w:space="0" w:color="auto"/>
            <w:bottom w:val="none" w:sz="0" w:space="0" w:color="auto"/>
            <w:right w:val="none" w:sz="0" w:space="0" w:color="auto"/>
          </w:divBdr>
        </w:div>
        <w:div w:id="761219611">
          <w:marLeft w:val="0"/>
          <w:marRight w:val="0"/>
          <w:marTop w:val="0"/>
          <w:marBottom w:val="0"/>
          <w:divBdr>
            <w:top w:val="none" w:sz="0" w:space="0" w:color="auto"/>
            <w:left w:val="none" w:sz="0" w:space="0" w:color="auto"/>
            <w:bottom w:val="none" w:sz="0" w:space="0" w:color="auto"/>
            <w:right w:val="none" w:sz="0" w:space="0" w:color="auto"/>
          </w:divBdr>
        </w:div>
        <w:div w:id="761756705">
          <w:marLeft w:val="0"/>
          <w:marRight w:val="0"/>
          <w:marTop w:val="0"/>
          <w:marBottom w:val="0"/>
          <w:divBdr>
            <w:top w:val="none" w:sz="0" w:space="0" w:color="auto"/>
            <w:left w:val="none" w:sz="0" w:space="0" w:color="auto"/>
            <w:bottom w:val="none" w:sz="0" w:space="0" w:color="auto"/>
            <w:right w:val="none" w:sz="0" w:space="0" w:color="auto"/>
          </w:divBdr>
        </w:div>
        <w:div w:id="834615406">
          <w:marLeft w:val="0"/>
          <w:marRight w:val="0"/>
          <w:marTop w:val="0"/>
          <w:marBottom w:val="0"/>
          <w:divBdr>
            <w:top w:val="none" w:sz="0" w:space="0" w:color="auto"/>
            <w:left w:val="none" w:sz="0" w:space="0" w:color="auto"/>
            <w:bottom w:val="none" w:sz="0" w:space="0" w:color="auto"/>
            <w:right w:val="none" w:sz="0" w:space="0" w:color="auto"/>
          </w:divBdr>
        </w:div>
        <w:div w:id="1028678123">
          <w:marLeft w:val="0"/>
          <w:marRight w:val="0"/>
          <w:marTop w:val="0"/>
          <w:marBottom w:val="0"/>
          <w:divBdr>
            <w:top w:val="none" w:sz="0" w:space="0" w:color="auto"/>
            <w:left w:val="none" w:sz="0" w:space="0" w:color="auto"/>
            <w:bottom w:val="none" w:sz="0" w:space="0" w:color="auto"/>
            <w:right w:val="none" w:sz="0" w:space="0" w:color="auto"/>
          </w:divBdr>
        </w:div>
        <w:div w:id="1076902420">
          <w:marLeft w:val="0"/>
          <w:marRight w:val="0"/>
          <w:marTop w:val="0"/>
          <w:marBottom w:val="0"/>
          <w:divBdr>
            <w:top w:val="none" w:sz="0" w:space="0" w:color="auto"/>
            <w:left w:val="none" w:sz="0" w:space="0" w:color="auto"/>
            <w:bottom w:val="none" w:sz="0" w:space="0" w:color="auto"/>
            <w:right w:val="none" w:sz="0" w:space="0" w:color="auto"/>
          </w:divBdr>
        </w:div>
        <w:div w:id="1435782637">
          <w:marLeft w:val="0"/>
          <w:marRight w:val="0"/>
          <w:marTop w:val="0"/>
          <w:marBottom w:val="0"/>
          <w:divBdr>
            <w:top w:val="none" w:sz="0" w:space="0" w:color="auto"/>
            <w:left w:val="none" w:sz="0" w:space="0" w:color="auto"/>
            <w:bottom w:val="none" w:sz="0" w:space="0" w:color="auto"/>
            <w:right w:val="none" w:sz="0" w:space="0" w:color="auto"/>
          </w:divBdr>
        </w:div>
        <w:div w:id="1685938623">
          <w:marLeft w:val="0"/>
          <w:marRight w:val="0"/>
          <w:marTop w:val="0"/>
          <w:marBottom w:val="0"/>
          <w:divBdr>
            <w:top w:val="none" w:sz="0" w:space="0" w:color="auto"/>
            <w:left w:val="none" w:sz="0" w:space="0" w:color="auto"/>
            <w:bottom w:val="none" w:sz="0" w:space="0" w:color="auto"/>
            <w:right w:val="none" w:sz="0" w:space="0" w:color="auto"/>
          </w:divBdr>
        </w:div>
        <w:div w:id="1798179081">
          <w:marLeft w:val="0"/>
          <w:marRight w:val="0"/>
          <w:marTop w:val="0"/>
          <w:marBottom w:val="0"/>
          <w:divBdr>
            <w:top w:val="none" w:sz="0" w:space="0" w:color="auto"/>
            <w:left w:val="none" w:sz="0" w:space="0" w:color="auto"/>
            <w:bottom w:val="none" w:sz="0" w:space="0" w:color="auto"/>
            <w:right w:val="none" w:sz="0" w:space="0" w:color="auto"/>
          </w:divBdr>
        </w:div>
        <w:div w:id="1913537352">
          <w:marLeft w:val="0"/>
          <w:marRight w:val="0"/>
          <w:marTop w:val="0"/>
          <w:marBottom w:val="0"/>
          <w:divBdr>
            <w:top w:val="none" w:sz="0" w:space="0" w:color="auto"/>
            <w:left w:val="none" w:sz="0" w:space="0" w:color="auto"/>
            <w:bottom w:val="none" w:sz="0" w:space="0" w:color="auto"/>
            <w:right w:val="none" w:sz="0" w:space="0" w:color="auto"/>
          </w:divBdr>
        </w:div>
      </w:divsChild>
    </w:div>
    <w:div w:id="609774288">
      <w:bodyDiv w:val="1"/>
      <w:marLeft w:val="0"/>
      <w:marRight w:val="0"/>
      <w:marTop w:val="0"/>
      <w:marBottom w:val="0"/>
      <w:divBdr>
        <w:top w:val="none" w:sz="0" w:space="0" w:color="auto"/>
        <w:left w:val="none" w:sz="0" w:space="0" w:color="auto"/>
        <w:bottom w:val="none" w:sz="0" w:space="0" w:color="auto"/>
        <w:right w:val="none" w:sz="0" w:space="0" w:color="auto"/>
      </w:divBdr>
    </w:div>
    <w:div w:id="634724609">
      <w:bodyDiv w:val="1"/>
      <w:marLeft w:val="0"/>
      <w:marRight w:val="0"/>
      <w:marTop w:val="0"/>
      <w:marBottom w:val="0"/>
      <w:divBdr>
        <w:top w:val="none" w:sz="0" w:space="0" w:color="auto"/>
        <w:left w:val="none" w:sz="0" w:space="0" w:color="auto"/>
        <w:bottom w:val="none" w:sz="0" w:space="0" w:color="auto"/>
        <w:right w:val="none" w:sz="0" w:space="0" w:color="auto"/>
      </w:divBdr>
    </w:div>
    <w:div w:id="662667158">
      <w:bodyDiv w:val="1"/>
      <w:marLeft w:val="0"/>
      <w:marRight w:val="0"/>
      <w:marTop w:val="0"/>
      <w:marBottom w:val="0"/>
      <w:divBdr>
        <w:top w:val="none" w:sz="0" w:space="0" w:color="auto"/>
        <w:left w:val="none" w:sz="0" w:space="0" w:color="auto"/>
        <w:bottom w:val="none" w:sz="0" w:space="0" w:color="auto"/>
        <w:right w:val="none" w:sz="0" w:space="0" w:color="auto"/>
      </w:divBdr>
    </w:div>
    <w:div w:id="706954710">
      <w:bodyDiv w:val="1"/>
      <w:marLeft w:val="0"/>
      <w:marRight w:val="0"/>
      <w:marTop w:val="0"/>
      <w:marBottom w:val="0"/>
      <w:divBdr>
        <w:top w:val="none" w:sz="0" w:space="0" w:color="auto"/>
        <w:left w:val="none" w:sz="0" w:space="0" w:color="auto"/>
        <w:bottom w:val="none" w:sz="0" w:space="0" w:color="auto"/>
        <w:right w:val="none" w:sz="0" w:space="0" w:color="auto"/>
      </w:divBdr>
    </w:div>
    <w:div w:id="766852145">
      <w:bodyDiv w:val="1"/>
      <w:marLeft w:val="0"/>
      <w:marRight w:val="0"/>
      <w:marTop w:val="0"/>
      <w:marBottom w:val="0"/>
      <w:divBdr>
        <w:top w:val="none" w:sz="0" w:space="0" w:color="auto"/>
        <w:left w:val="none" w:sz="0" w:space="0" w:color="auto"/>
        <w:bottom w:val="none" w:sz="0" w:space="0" w:color="auto"/>
        <w:right w:val="none" w:sz="0" w:space="0" w:color="auto"/>
      </w:divBdr>
    </w:div>
    <w:div w:id="922956328">
      <w:bodyDiv w:val="1"/>
      <w:marLeft w:val="0"/>
      <w:marRight w:val="0"/>
      <w:marTop w:val="0"/>
      <w:marBottom w:val="0"/>
      <w:divBdr>
        <w:top w:val="none" w:sz="0" w:space="0" w:color="auto"/>
        <w:left w:val="none" w:sz="0" w:space="0" w:color="auto"/>
        <w:bottom w:val="none" w:sz="0" w:space="0" w:color="auto"/>
        <w:right w:val="none" w:sz="0" w:space="0" w:color="auto"/>
      </w:divBdr>
    </w:div>
    <w:div w:id="925571851">
      <w:bodyDiv w:val="1"/>
      <w:marLeft w:val="0"/>
      <w:marRight w:val="0"/>
      <w:marTop w:val="0"/>
      <w:marBottom w:val="0"/>
      <w:divBdr>
        <w:top w:val="none" w:sz="0" w:space="0" w:color="auto"/>
        <w:left w:val="none" w:sz="0" w:space="0" w:color="auto"/>
        <w:bottom w:val="none" w:sz="0" w:space="0" w:color="auto"/>
        <w:right w:val="none" w:sz="0" w:space="0" w:color="auto"/>
      </w:divBdr>
    </w:div>
    <w:div w:id="949317660">
      <w:bodyDiv w:val="1"/>
      <w:marLeft w:val="0"/>
      <w:marRight w:val="0"/>
      <w:marTop w:val="0"/>
      <w:marBottom w:val="0"/>
      <w:divBdr>
        <w:top w:val="none" w:sz="0" w:space="0" w:color="auto"/>
        <w:left w:val="none" w:sz="0" w:space="0" w:color="auto"/>
        <w:bottom w:val="none" w:sz="0" w:space="0" w:color="auto"/>
        <w:right w:val="none" w:sz="0" w:space="0" w:color="auto"/>
      </w:divBdr>
    </w:div>
    <w:div w:id="1197962844">
      <w:bodyDiv w:val="1"/>
      <w:marLeft w:val="0"/>
      <w:marRight w:val="0"/>
      <w:marTop w:val="0"/>
      <w:marBottom w:val="0"/>
      <w:divBdr>
        <w:top w:val="none" w:sz="0" w:space="0" w:color="auto"/>
        <w:left w:val="none" w:sz="0" w:space="0" w:color="auto"/>
        <w:bottom w:val="none" w:sz="0" w:space="0" w:color="auto"/>
        <w:right w:val="none" w:sz="0" w:space="0" w:color="auto"/>
      </w:divBdr>
    </w:div>
    <w:div w:id="1223176533">
      <w:bodyDiv w:val="1"/>
      <w:marLeft w:val="0"/>
      <w:marRight w:val="0"/>
      <w:marTop w:val="0"/>
      <w:marBottom w:val="0"/>
      <w:divBdr>
        <w:top w:val="none" w:sz="0" w:space="0" w:color="auto"/>
        <w:left w:val="none" w:sz="0" w:space="0" w:color="auto"/>
        <w:bottom w:val="none" w:sz="0" w:space="0" w:color="auto"/>
        <w:right w:val="none" w:sz="0" w:space="0" w:color="auto"/>
      </w:divBdr>
    </w:div>
    <w:div w:id="1249190840">
      <w:bodyDiv w:val="1"/>
      <w:marLeft w:val="0"/>
      <w:marRight w:val="0"/>
      <w:marTop w:val="0"/>
      <w:marBottom w:val="0"/>
      <w:divBdr>
        <w:top w:val="none" w:sz="0" w:space="0" w:color="auto"/>
        <w:left w:val="none" w:sz="0" w:space="0" w:color="auto"/>
        <w:bottom w:val="none" w:sz="0" w:space="0" w:color="auto"/>
        <w:right w:val="none" w:sz="0" w:space="0" w:color="auto"/>
      </w:divBdr>
    </w:div>
    <w:div w:id="1311866159">
      <w:bodyDiv w:val="1"/>
      <w:marLeft w:val="0"/>
      <w:marRight w:val="0"/>
      <w:marTop w:val="0"/>
      <w:marBottom w:val="0"/>
      <w:divBdr>
        <w:top w:val="none" w:sz="0" w:space="0" w:color="auto"/>
        <w:left w:val="none" w:sz="0" w:space="0" w:color="auto"/>
        <w:bottom w:val="none" w:sz="0" w:space="0" w:color="auto"/>
        <w:right w:val="none" w:sz="0" w:space="0" w:color="auto"/>
      </w:divBdr>
      <w:divsChild>
        <w:div w:id="144126865">
          <w:marLeft w:val="0"/>
          <w:marRight w:val="0"/>
          <w:marTop w:val="0"/>
          <w:marBottom w:val="0"/>
          <w:divBdr>
            <w:top w:val="none" w:sz="0" w:space="0" w:color="auto"/>
            <w:left w:val="none" w:sz="0" w:space="0" w:color="auto"/>
            <w:bottom w:val="none" w:sz="0" w:space="0" w:color="auto"/>
            <w:right w:val="none" w:sz="0" w:space="0" w:color="auto"/>
          </w:divBdr>
        </w:div>
        <w:div w:id="251939188">
          <w:marLeft w:val="0"/>
          <w:marRight w:val="0"/>
          <w:marTop w:val="0"/>
          <w:marBottom w:val="0"/>
          <w:divBdr>
            <w:top w:val="none" w:sz="0" w:space="0" w:color="auto"/>
            <w:left w:val="none" w:sz="0" w:space="0" w:color="auto"/>
            <w:bottom w:val="none" w:sz="0" w:space="0" w:color="auto"/>
            <w:right w:val="none" w:sz="0" w:space="0" w:color="auto"/>
          </w:divBdr>
        </w:div>
        <w:div w:id="481581278">
          <w:marLeft w:val="0"/>
          <w:marRight w:val="0"/>
          <w:marTop w:val="0"/>
          <w:marBottom w:val="0"/>
          <w:divBdr>
            <w:top w:val="none" w:sz="0" w:space="0" w:color="auto"/>
            <w:left w:val="none" w:sz="0" w:space="0" w:color="auto"/>
            <w:bottom w:val="none" w:sz="0" w:space="0" w:color="auto"/>
            <w:right w:val="none" w:sz="0" w:space="0" w:color="auto"/>
          </w:divBdr>
        </w:div>
        <w:div w:id="599918398">
          <w:marLeft w:val="0"/>
          <w:marRight w:val="0"/>
          <w:marTop w:val="0"/>
          <w:marBottom w:val="0"/>
          <w:divBdr>
            <w:top w:val="none" w:sz="0" w:space="0" w:color="auto"/>
            <w:left w:val="none" w:sz="0" w:space="0" w:color="auto"/>
            <w:bottom w:val="none" w:sz="0" w:space="0" w:color="auto"/>
            <w:right w:val="none" w:sz="0" w:space="0" w:color="auto"/>
          </w:divBdr>
        </w:div>
        <w:div w:id="666860386">
          <w:marLeft w:val="0"/>
          <w:marRight w:val="0"/>
          <w:marTop w:val="0"/>
          <w:marBottom w:val="0"/>
          <w:divBdr>
            <w:top w:val="none" w:sz="0" w:space="0" w:color="auto"/>
            <w:left w:val="none" w:sz="0" w:space="0" w:color="auto"/>
            <w:bottom w:val="none" w:sz="0" w:space="0" w:color="auto"/>
            <w:right w:val="none" w:sz="0" w:space="0" w:color="auto"/>
          </w:divBdr>
        </w:div>
        <w:div w:id="827940802">
          <w:marLeft w:val="0"/>
          <w:marRight w:val="0"/>
          <w:marTop w:val="0"/>
          <w:marBottom w:val="0"/>
          <w:divBdr>
            <w:top w:val="none" w:sz="0" w:space="0" w:color="auto"/>
            <w:left w:val="none" w:sz="0" w:space="0" w:color="auto"/>
            <w:bottom w:val="none" w:sz="0" w:space="0" w:color="auto"/>
            <w:right w:val="none" w:sz="0" w:space="0" w:color="auto"/>
          </w:divBdr>
        </w:div>
        <w:div w:id="878279814">
          <w:marLeft w:val="0"/>
          <w:marRight w:val="0"/>
          <w:marTop w:val="0"/>
          <w:marBottom w:val="0"/>
          <w:divBdr>
            <w:top w:val="none" w:sz="0" w:space="0" w:color="auto"/>
            <w:left w:val="none" w:sz="0" w:space="0" w:color="auto"/>
            <w:bottom w:val="none" w:sz="0" w:space="0" w:color="auto"/>
            <w:right w:val="none" w:sz="0" w:space="0" w:color="auto"/>
          </w:divBdr>
        </w:div>
        <w:div w:id="904337229">
          <w:marLeft w:val="0"/>
          <w:marRight w:val="0"/>
          <w:marTop w:val="0"/>
          <w:marBottom w:val="0"/>
          <w:divBdr>
            <w:top w:val="none" w:sz="0" w:space="0" w:color="auto"/>
            <w:left w:val="none" w:sz="0" w:space="0" w:color="auto"/>
            <w:bottom w:val="none" w:sz="0" w:space="0" w:color="auto"/>
            <w:right w:val="none" w:sz="0" w:space="0" w:color="auto"/>
          </w:divBdr>
        </w:div>
        <w:div w:id="935097002">
          <w:marLeft w:val="0"/>
          <w:marRight w:val="0"/>
          <w:marTop w:val="0"/>
          <w:marBottom w:val="0"/>
          <w:divBdr>
            <w:top w:val="none" w:sz="0" w:space="0" w:color="auto"/>
            <w:left w:val="none" w:sz="0" w:space="0" w:color="auto"/>
            <w:bottom w:val="none" w:sz="0" w:space="0" w:color="auto"/>
            <w:right w:val="none" w:sz="0" w:space="0" w:color="auto"/>
          </w:divBdr>
        </w:div>
        <w:div w:id="1201749834">
          <w:marLeft w:val="0"/>
          <w:marRight w:val="0"/>
          <w:marTop w:val="0"/>
          <w:marBottom w:val="0"/>
          <w:divBdr>
            <w:top w:val="none" w:sz="0" w:space="0" w:color="auto"/>
            <w:left w:val="none" w:sz="0" w:space="0" w:color="auto"/>
            <w:bottom w:val="none" w:sz="0" w:space="0" w:color="auto"/>
            <w:right w:val="none" w:sz="0" w:space="0" w:color="auto"/>
          </w:divBdr>
        </w:div>
        <w:div w:id="1353727748">
          <w:marLeft w:val="0"/>
          <w:marRight w:val="0"/>
          <w:marTop w:val="0"/>
          <w:marBottom w:val="0"/>
          <w:divBdr>
            <w:top w:val="none" w:sz="0" w:space="0" w:color="auto"/>
            <w:left w:val="none" w:sz="0" w:space="0" w:color="auto"/>
            <w:bottom w:val="none" w:sz="0" w:space="0" w:color="auto"/>
            <w:right w:val="none" w:sz="0" w:space="0" w:color="auto"/>
          </w:divBdr>
        </w:div>
        <w:div w:id="1377394986">
          <w:marLeft w:val="0"/>
          <w:marRight w:val="0"/>
          <w:marTop w:val="0"/>
          <w:marBottom w:val="0"/>
          <w:divBdr>
            <w:top w:val="none" w:sz="0" w:space="0" w:color="auto"/>
            <w:left w:val="none" w:sz="0" w:space="0" w:color="auto"/>
            <w:bottom w:val="none" w:sz="0" w:space="0" w:color="auto"/>
            <w:right w:val="none" w:sz="0" w:space="0" w:color="auto"/>
          </w:divBdr>
        </w:div>
        <w:div w:id="1670519545">
          <w:marLeft w:val="0"/>
          <w:marRight w:val="0"/>
          <w:marTop w:val="0"/>
          <w:marBottom w:val="0"/>
          <w:divBdr>
            <w:top w:val="none" w:sz="0" w:space="0" w:color="auto"/>
            <w:left w:val="none" w:sz="0" w:space="0" w:color="auto"/>
            <w:bottom w:val="none" w:sz="0" w:space="0" w:color="auto"/>
            <w:right w:val="none" w:sz="0" w:space="0" w:color="auto"/>
          </w:divBdr>
        </w:div>
        <w:div w:id="1935017452">
          <w:marLeft w:val="0"/>
          <w:marRight w:val="0"/>
          <w:marTop w:val="0"/>
          <w:marBottom w:val="0"/>
          <w:divBdr>
            <w:top w:val="none" w:sz="0" w:space="0" w:color="auto"/>
            <w:left w:val="none" w:sz="0" w:space="0" w:color="auto"/>
            <w:bottom w:val="none" w:sz="0" w:space="0" w:color="auto"/>
            <w:right w:val="none" w:sz="0" w:space="0" w:color="auto"/>
          </w:divBdr>
        </w:div>
        <w:div w:id="1937977261">
          <w:marLeft w:val="0"/>
          <w:marRight w:val="0"/>
          <w:marTop w:val="0"/>
          <w:marBottom w:val="0"/>
          <w:divBdr>
            <w:top w:val="none" w:sz="0" w:space="0" w:color="auto"/>
            <w:left w:val="none" w:sz="0" w:space="0" w:color="auto"/>
            <w:bottom w:val="none" w:sz="0" w:space="0" w:color="auto"/>
            <w:right w:val="none" w:sz="0" w:space="0" w:color="auto"/>
          </w:divBdr>
        </w:div>
        <w:div w:id="2113086869">
          <w:marLeft w:val="0"/>
          <w:marRight w:val="0"/>
          <w:marTop w:val="0"/>
          <w:marBottom w:val="0"/>
          <w:divBdr>
            <w:top w:val="none" w:sz="0" w:space="0" w:color="auto"/>
            <w:left w:val="none" w:sz="0" w:space="0" w:color="auto"/>
            <w:bottom w:val="none" w:sz="0" w:space="0" w:color="auto"/>
            <w:right w:val="none" w:sz="0" w:space="0" w:color="auto"/>
          </w:divBdr>
        </w:div>
      </w:divsChild>
    </w:div>
    <w:div w:id="1357927460">
      <w:bodyDiv w:val="1"/>
      <w:marLeft w:val="0"/>
      <w:marRight w:val="0"/>
      <w:marTop w:val="0"/>
      <w:marBottom w:val="0"/>
      <w:divBdr>
        <w:top w:val="none" w:sz="0" w:space="0" w:color="auto"/>
        <w:left w:val="none" w:sz="0" w:space="0" w:color="auto"/>
        <w:bottom w:val="none" w:sz="0" w:space="0" w:color="auto"/>
        <w:right w:val="none" w:sz="0" w:space="0" w:color="auto"/>
      </w:divBdr>
    </w:div>
    <w:div w:id="1450009542">
      <w:bodyDiv w:val="1"/>
      <w:marLeft w:val="0"/>
      <w:marRight w:val="0"/>
      <w:marTop w:val="0"/>
      <w:marBottom w:val="0"/>
      <w:divBdr>
        <w:top w:val="none" w:sz="0" w:space="0" w:color="auto"/>
        <w:left w:val="none" w:sz="0" w:space="0" w:color="auto"/>
        <w:bottom w:val="none" w:sz="0" w:space="0" w:color="auto"/>
        <w:right w:val="none" w:sz="0" w:space="0" w:color="auto"/>
      </w:divBdr>
    </w:div>
    <w:div w:id="1603149000">
      <w:bodyDiv w:val="1"/>
      <w:marLeft w:val="0"/>
      <w:marRight w:val="0"/>
      <w:marTop w:val="0"/>
      <w:marBottom w:val="0"/>
      <w:divBdr>
        <w:top w:val="none" w:sz="0" w:space="0" w:color="auto"/>
        <w:left w:val="none" w:sz="0" w:space="0" w:color="auto"/>
        <w:bottom w:val="none" w:sz="0" w:space="0" w:color="auto"/>
        <w:right w:val="none" w:sz="0" w:space="0" w:color="auto"/>
      </w:divBdr>
    </w:div>
    <w:div w:id="1632859856">
      <w:bodyDiv w:val="1"/>
      <w:marLeft w:val="0"/>
      <w:marRight w:val="0"/>
      <w:marTop w:val="0"/>
      <w:marBottom w:val="0"/>
      <w:divBdr>
        <w:top w:val="none" w:sz="0" w:space="0" w:color="auto"/>
        <w:left w:val="none" w:sz="0" w:space="0" w:color="auto"/>
        <w:bottom w:val="none" w:sz="0" w:space="0" w:color="auto"/>
        <w:right w:val="none" w:sz="0" w:space="0" w:color="auto"/>
      </w:divBdr>
    </w:div>
    <w:div w:id="1659961990">
      <w:bodyDiv w:val="1"/>
      <w:marLeft w:val="0"/>
      <w:marRight w:val="0"/>
      <w:marTop w:val="0"/>
      <w:marBottom w:val="0"/>
      <w:divBdr>
        <w:top w:val="none" w:sz="0" w:space="0" w:color="auto"/>
        <w:left w:val="none" w:sz="0" w:space="0" w:color="auto"/>
        <w:bottom w:val="none" w:sz="0" w:space="0" w:color="auto"/>
        <w:right w:val="none" w:sz="0" w:space="0" w:color="auto"/>
      </w:divBdr>
    </w:div>
    <w:div w:id="1669670940">
      <w:bodyDiv w:val="1"/>
      <w:marLeft w:val="0"/>
      <w:marRight w:val="0"/>
      <w:marTop w:val="0"/>
      <w:marBottom w:val="0"/>
      <w:divBdr>
        <w:top w:val="none" w:sz="0" w:space="0" w:color="auto"/>
        <w:left w:val="none" w:sz="0" w:space="0" w:color="auto"/>
        <w:bottom w:val="none" w:sz="0" w:space="0" w:color="auto"/>
        <w:right w:val="none" w:sz="0" w:space="0" w:color="auto"/>
      </w:divBdr>
    </w:div>
    <w:div w:id="1778868099">
      <w:bodyDiv w:val="1"/>
      <w:marLeft w:val="0"/>
      <w:marRight w:val="0"/>
      <w:marTop w:val="0"/>
      <w:marBottom w:val="0"/>
      <w:divBdr>
        <w:top w:val="none" w:sz="0" w:space="0" w:color="auto"/>
        <w:left w:val="none" w:sz="0" w:space="0" w:color="auto"/>
        <w:bottom w:val="none" w:sz="0" w:space="0" w:color="auto"/>
        <w:right w:val="none" w:sz="0" w:space="0" w:color="auto"/>
      </w:divBdr>
    </w:div>
    <w:div w:id="1877502013">
      <w:bodyDiv w:val="1"/>
      <w:marLeft w:val="0"/>
      <w:marRight w:val="0"/>
      <w:marTop w:val="0"/>
      <w:marBottom w:val="0"/>
      <w:divBdr>
        <w:top w:val="none" w:sz="0" w:space="0" w:color="auto"/>
        <w:left w:val="none" w:sz="0" w:space="0" w:color="auto"/>
        <w:bottom w:val="none" w:sz="0" w:space="0" w:color="auto"/>
        <w:right w:val="none" w:sz="0" w:space="0" w:color="auto"/>
      </w:divBdr>
    </w:div>
    <w:div w:id="1881747619">
      <w:bodyDiv w:val="1"/>
      <w:marLeft w:val="0"/>
      <w:marRight w:val="0"/>
      <w:marTop w:val="0"/>
      <w:marBottom w:val="0"/>
      <w:divBdr>
        <w:top w:val="none" w:sz="0" w:space="0" w:color="auto"/>
        <w:left w:val="none" w:sz="0" w:space="0" w:color="auto"/>
        <w:bottom w:val="none" w:sz="0" w:space="0" w:color="auto"/>
        <w:right w:val="none" w:sz="0" w:space="0" w:color="auto"/>
      </w:divBdr>
    </w:div>
    <w:div w:id="1917471573">
      <w:bodyDiv w:val="1"/>
      <w:marLeft w:val="0"/>
      <w:marRight w:val="0"/>
      <w:marTop w:val="0"/>
      <w:marBottom w:val="0"/>
      <w:divBdr>
        <w:top w:val="none" w:sz="0" w:space="0" w:color="auto"/>
        <w:left w:val="none" w:sz="0" w:space="0" w:color="auto"/>
        <w:bottom w:val="none" w:sz="0" w:space="0" w:color="auto"/>
        <w:right w:val="none" w:sz="0" w:space="0" w:color="auto"/>
      </w:divBdr>
    </w:div>
    <w:div w:id="1939944271">
      <w:bodyDiv w:val="1"/>
      <w:marLeft w:val="0"/>
      <w:marRight w:val="0"/>
      <w:marTop w:val="0"/>
      <w:marBottom w:val="0"/>
      <w:divBdr>
        <w:top w:val="none" w:sz="0" w:space="0" w:color="auto"/>
        <w:left w:val="none" w:sz="0" w:space="0" w:color="auto"/>
        <w:bottom w:val="none" w:sz="0" w:space="0" w:color="auto"/>
        <w:right w:val="none" w:sz="0" w:space="0" w:color="auto"/>
      </w:divBdr>
    </w:div>
    <w:div w:id="1948728284">
      <w:bodyDiv w:val="1"/>
      <w:marLeft w:val="0"/>
      <w:marRight w:val="0"/>
      <w:marTop w:val="0"/>
      <w:marBottom w:val="0"/>
      <w:divBdr>
        <w:top w:val="none" w:sz="0" w:space="0" w:color="auto"/>
        <w:left w:val="none" w:sz="0" w:space="0" w:color="auto"/>
        <w:bottom w:val="none" w:sz="0" w:space="0" w:color="auto"/>
        <w:right w:val="none" w:sz="0" w:space="0" w:color="auto"/>
      </w:divBdr>
      <w:divsChild>
        <w:div w:id="783572595">
          <w:marLeft w:val="-1281"/>
          <w:marRight w:val="0"/>
          <w:marTop w:val="0"/>
          <w:marBottom w:val="0"/>
          <w:divBdr>
            <w:top w:val="none" w:sz="0" w:space="0" w:color="auto"/>
            <w:left w:val="none" w:sz="0" w:space="0" w:color="auto"/>
            <w:bottom w:val="none" w:sz="0" w:space="0" w:color="auto"/>
            <w:right w:val="none" w:sz="0" w:space="0" w:color="auto"/>
          </w:divBdr>
        </w:div>
      </w:divsChild>
    </w:div>
    <w:div w:id="1958903317">
      <w:bodyDiv w:val="1"/>
      <w:marLeft w:val="0"/>
      <w:marRight w:val="0"/>
      <w:marTop w:val="0"/>
      <w:marBottom w:val="0"/>
      <w:divBdr>
        <w:top w:val="none" w:sz="0" w:space="0" w:color="auto"/>
        <w:left w:val="none" w:sz="0" w:space="0" w:color="auto"/>
        <w:bottom w:val="none" w:sz="0" w:space="0" w:color="auto"/>
        <w:right w:val="none" w:sz="0" w:space="0" w:color="auto"/>
      </w:divBdr>
    </w:div>
    <w:div w:id="1973707886">
      <w:bodyDiv w:val="1"/>
      <w:marLeft w:val="0"/>
      <w:marRight w:val="0"/>
      <w:marTop w:val="0"/>
      <w:marBottom w:val="0"/>
      <w:divBdr>
        <w:top w:val="none" w:sz="0" w:space="0" w:color="auto"/>
        <w:left w:val="none" w:sz="0" w:space="0" w:color="auto"/>
        <w:bottom w:val="none" w:sz="0" w:space="0" w:color="auto"/>
        <w:right w:val="none" w:sz="0" w:space="0" w:color="auto"/>
      </w:divBdr>
    </w:div>
    <w:div w:id="2064525741">
      <w:bodyDiv w:val="1"/>
      <w:marLeft w:val="0"/>
      <w:marRight w:val="0"/>
      <w:marTop w:val="0"/>
      <w:marBottom w:val="0"/>
      <w:divBdr>
        <w:top w:val="none" w:sz="0" w:space="0" w:color="auto"/>
        <w:left w:val="none" w:sz="0" w:space="0" w:color="auto"/>
        <w:bottom w:val="none" w:sz="0" w:space="0" w:color="auto"/>
        <w:right w:val="none" w:sz="0" w:space="0" w:color="auto"/>
      </w:divBdr>
    </w:div>
    <w:div w:id="208825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ABB78-18C8-45E3-9774-EFF93947F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12707</TotalTime>
  <Pages>37</Pages>
  <Words>11562</Words>
  <Characters>65907</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77315</CharactersWithSpaces>
  <SharedDoc>false</SharedDoc>
  <HLinks>
    <vt:vector size="54" baseType="variant">
      <vt:variant>
        <vt:i4>7995509</vt:i4>
      </vt:variant>
      <vt:variant>
        <vt:i4>27</vt:i4>
      </vt:variant>
      <vt:variant>
        <vt:i4>0</vt:i4>
      </vt:variant>
      <vt:variant>
        <vt:i4>5</vt:i4>
      </vt:variant>
      <vt:variant>
        <vt:lpwstr>mailto:tmo_nikolaev@i.ua</vt:lpwstr>
      </vt:variant>
      <vt:variant>
        <vt:lpwstr/>
      </vt:variant>
      <vt:variant>
        <vt:i4>4915243</vt:i4>
      </vt:variant>
      <vt:variant>
        <vt:i4>24</vt:i4>
      </vt:variant>
      <vt:variant>
        <vt:i4>0</vt:i4>
      </vt:variant>
      <vt:variant>
        <vt:i4>5</vt:i4>
      </vt:variant>
      <vt:variant>
        <vt:lpwstr>mailto:08734534@mail.gov.ua</vt:lpwstr>
      </vt:variant>
      <vt:variant>
        <vt:lpwstr/>
      </vt:variant>
      <vt:variant>
        <vt:i4>8061034</vt:i4>
      </vt:variant>
      <vt:variant>
        <vt:i4>21</vt:i4>
      </vt:variant>
      <vt:variant>
        <vt:i4>0</vt:i4>
      </vt:variant>
      <vt:variant>
        <vt:i4>5</vt:i4>
      </vt:variant>
      <vt:variant>
        <vt:lpwstr>https://zakon.rada.gov.ua/laws/show/922-19</vt:lpwstr>
      </vt:variant>
      <vt:variant>
        <vt:lpwstr>n1275</vt:lpwstr>
      </vt:variant>
      <vt:variant>
        <vt:i4>8061034</vt:i4>
      </vt:variant>
      <vt:variant>
        <vt:i4>18</vt:i4>
      </vt:variant>
      <vt:variant>
        <vt:i4>0</vt:i4>
      </vt:variant>
      <vt:variant>
        <vt:i4>5</vt:i4>
      </vt:variant>
      <vt:variant>
        <vt:lpwstr>https://zakon.rada.gov.ua/laws/show/922-19</vt:lpwstr>
      </vt:variant>
      <vt:variant>
        <vt:lpwstr>n1275</vt:lpwstr>
      </vt:variant>
      <vt:variant>
        <vt:i4>8061034</vt:i4>
      </vt:variant>
      <vt:variant>
        <vt:i4>15</vt:i4>
      </vt:variant>
      <vt:variant>
        <vt:i4>0</vt:i4>
      </vt:variant>
      <vt:variant>
        <vt:i4>5</vt:i4>
      </vt:variant>
      <vt:variant>
        <vt:lpwstr>https://zakon.rada.gov.ua/laws/show/922-19</vt:lpwstr>
      </vt:variant>
      <vt:variant>
        <vt:lpwstr>n1274</vt:lpwstr>
      </vt:variant>
      <vt:variant>
        <vt:i4>7995498</vt:i4>
      </vt:variant>
      <vt:variant>
        <vt:i4>12</vt:i4>
      </vt:variant>
      <vt:variant>
        <vt:i4>0</vt:i4>
      </vt:variant>
      <vt:variant>
        <vt:i4>5</vt:i4>
      </vt:variant>
      <vt:variant>
        <vt:lpwstr>https://zakon.rada.gov.ua/laws/show/922-19</vt:lpwstr>
      </vt:variant>
      <vt:variant>
        <vt:lpwstr>n1268</vt:lpwstr>
      </vt:variant>
      <vt:variant>
        <vt:i4>7995498</vt:i4>
      </vt:variant>
      <vt:variant>
        <vt:i4>9</vt:i4>
      </vt:variant>
      <vt:variant>
        <vt:i4>0</vt:i4>
      </vt:variant>
      <vt:variant>
        <vt:i4>5</vt:i4>
      </vt:variant>
      <vt:variant>
        <vt:lpwstr>https://zakon.rada.gov.ua/laws/show/922-19</vt:lpwstr>
      </vt:variant>
      <vt:variant>
        <vt:lpwstr>n1267</vt:lpwstr>
      </vt:variant>
      <vt:variant>
        <vt:i4>7995498</vt:i4>
      </vt:variant>
      <vt:variant>
        <vt:i4>6</vt:i4>
      </vt:variant>
      <vt:variant>
        <vt:i4>0</vt:i4>
      </vt:variant>
      <vt:variant>
        <vt:i4>5</vt:i4>
      </vt:variant>
      <vt:variant>
        <vt:lpwstr>https://zakon.rada.gov.ua/laws/show/922-19</vt:lpwstr>
      </vt:variant>
      <vt:variant>
        <vt:lpwstr>n1264</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umz</dc:creator>
  <cp:lastModifiedBy>БОЛЬНИЦА УВД 56</cp:lastModifiedBy>
  <cp:revision>218</cp:revision>
  <cp:lastPrinted>2021-09-07T08:21:00Z</cp:lastPrinted>
  <dcterms:created xsi:type="dcterms:W3CDTF">2023-02-06T16:10:00Z</dcterms:created>
  <dcterms:modified xsi:type="dcterms:W3CDTF">2024-02-13T09:32:00Z</dcterms:modified>
</cp:coreProperties>
</file>