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F7" w:rsidRPr="00C828FA" w:rsidRDefault="00500FFE" w:rsidP="00A719F7">
      <w:pPr>
        <w:spacing w:after="0" w:line="240" w:lineRule="auto"/>
        <w:jc w:val="right"/>
        <w:rPr>
          <w:b/>
          <w:sz w:val="20"/>
          <w:szCs w:val="20"/>
        </w:rPr>
      </w:pPr>
      <w:r w:rsidRPr="00C828FA">
        <w:rPr>
          <w:b/>
          <w:sz w:val="20"/>
          <w:szCs w:val="20"/>
        </w:rPr>
        <w:t>Д</w:t>
      </w:r>
      <w:r w:rsidR="00A719F7" w:rsidRPr="00C828FA">
        <w:rPr>
          <w:b/>
          <w:sz w:val="20"/>
          <w:szCs w:val="20"/>
        </w:rPr>
        <w:t>одаток №</w:t>
      </w:r>
      <w:r w:rsidRPr="00C828FA">
        <w:rPr>
          <w:b/>
          <w:sz w:val="20"/>
          <w:szCs w:val="20"/>
        </w:rPr>
        <w:t xml:space="preserve"> 4</w:t>
      </w:r>
    </w:p>
    <w:p w:rsidR="00A719F7" w:rsidRPr="00C828FA" w:rsidRDefault="00A719F7" w:rsidP="00A719F7">
      <w:pPr>
        <w:spacing w:after="0" w:line="240" w:lineRule="auto"/>
        <w:jc w:val="right"/>
        <w:rPr>
          <w:b/>
          <w:sz w:val="20"/>
          <w:szCs w:val="20"/>
        </w:rPr>
      </w:pPr>
      <w:r w:rsidRPr="00C828FA">
        <w:rPr>
          <w:b/>
          <w:sz w:val="20"/>
          <w:szCs w:val="20"/>
        </w:rPr>
        <w:t>до тендерної документації</w:t>
      </w:r>
    </w:p>
    <w:p w:rsidR="00500FFE" w:rsidRPr="00C828FA" w:rsidRDefault="00500FFE" w:rsidP="00A719F7">
      <w:pPr>
        <w:spacing w:after="0" w:line="240" w:lineRule="auto"/>
        <w:jc w:val="right"/>
        <w:rPr>
          <w:b/>
          <w:sz w:val="20"/>
          <w:szCs w:val="20"/>
        </w:rPr>
      </w:pPr>
    </w:p>
    <w:p w:rsidR="00A719F7" w:rsidRPr="00C828FA" w:rsidRDefault="00A719F7" w:rsidP="00A719F7">
      <w:pPr>
        <w:shd w:val="clear" w:color="auto" w:fill="FFFFFF"/>
        <w:spacing w:after="0" w:line="240" w:lineRule="auto"/>
        <w:ind w:left="34" w:right="1"/>
        <w:jc w:val="center"/>
        <w:rPr>
          <w:b/>
          <w:sz w:val="24"/>
          <w:szCs w:val="24"/>
          <w:shd w:val="clear" w:color="auto" w:fill="FFFFFF"/>
          <w:lang w:val="ru-RU"/>
        </w:rPr>
      </w:pPr>
      <w:r w:rsidRPr="00C828FA">
        <w:rPr>
          <w:b/>
          <w:sz w:val="24"/>
          <w:szCs w:val="24"/>
          <w:shd w:val="clear" w:color="auto" w:fill="FFFFFF"/>
        </w:rPr>
        <w:t>Інформація про необхідні технічні, якісні та кількісні характеристики предмета закупівлі</w:t>
      </w:r>
    </w:p>
    <w:p w:rsidR="003D0295" w:rsidRPr="00C828FA" w:rsidRDefault="003D0295" w:rsidP="00A719F7">
      <w:pPr>
        <w:shd w:val="clear" w:color="auto" w:fill="FFFFFF"/>
        <w:spacing w:after="0" w:line="240" w:lineRule="auto"/>
        <w:ind w:left="34" w:right="1"/>
        <w:jc w:val="center"/>
        <w:rPr>
          <w:b/>
          <w:sz w:val="24"/>
          <w:szCs w:val="24"/>
          <w:shd w:val="clear" w:color="auto" w:fill="FFFFFF"/>
          <w:lang w:val="ru-RU"/>
        </w:rPr>
      </w:pPr>
    </w:p>
    <w:p w:rsidR="00500FFE" w:rsidRPr="00C828FA" w:rsidRDefault="00500FFE" w:rsidP="00A719F7">
      <w:pPr>
        <w:shd w:val="clear" w:color="auto" w:fill="FFFFFF"/>
        <w:spacing w:after="0" w:line="240" w:lineRule="auto"/>
        <w:ind w:left="34" w:right="1"/>
        <w:jc w:val="center"/>
        <w:rPr>
          <w:b/>
          <w:sz w:val="20"/>
          <w:szCs w:val="20"/>
          <w:shd w:val="clear" w:color="auto" w:fill="FFFFFF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696"/>
        <w:gridCol w:w="1807"/>
        <w:gridCol w:w="2362"/>
        <w:gridCol w:w="3646"/>
      </w:tblGrid>
      <w:tr w:rsidR="00C828FA" w:rsidRPr="00C828FA" w:rsidTr="003D0295">
        <w:trPr>
          <w:trHeight w:val="771"/>
        </w:trPr>
        <w:tc>
          <w:tcPr>
            <w:tcW w:w="19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28FA">
              <w:rPr>
                <w:rFonts w:eastAsia="Calibri"/>
                <w:b/>
                <w:bCs/>
                <w:sz w:val="20"/>
                <w:szCs w:val="20"/>
              </w:rPr>
              <w:t>Вимоги замовника</w:t>
            </w:r>
          </w:p>
        </w:tc>
        <w:tc>
          <w:tcPr>
            <w:tcW w:w="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28FA">
              <w:rPr>
                <w:rFonts w:eastAsia="Calibri"/>
                <w:b/>
                <w:bCs/>
                <w:sz w:val="20"/>
                <w:szCs w:val="20"/>
              </w:rPr>
              <w:t xml:space="preserve">Од. </w:t>
            </w:r>
            <w:proofErr w:type="spellStart"/>
            <w:r w:rsidRPr="00C828FA">
              <w:rPr>
                <w:rFonts w:eastAsia="Calibri"/>
                <w:b/>
                <w:bCs/>
                <w:sz w:val="20"/>
                <w:szCs w:val="20"/>
              </w:rPr>
              <w:t>вим</w:t>
            </w:r>
            <w:proofErr w:type="spellEnd"/>
            <w:r w:rsidRPr="00C828FA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28FA">
              <w:rPr>
                <w:rFonts w:eastAsia="Calibri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8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28FA">
              <w:rPr>
                <w:rFonts w:eastAsia="Calibri"/>
                <w:b/>
                <w:bCs/>
                <w:sz w:val="20"/>
                <w:szCs w:val="20"/>
              </w:rPr>
              <w:t>Строк поставки Товару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DB4B0E" w:rsidP="00DB4B0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28FA">
              <w:rPr>
                <w:rFonts w:eastAsia="Calibri"/>
                <w:b/>
                <w:bCs/>
                <w:sz w:val="20"/>
                <w:szCs w:val="20"/>
              </w:rPr>
              <w:t>Опис товару</w:t>
            </w:r>
          </w:p>
        </w:tc>
      </w:tr>
      <w:tr w:rsidR="00C828FA" w:rsidRPr="00C828FA" w:rsidTr="00351636">
        <w:trPr>
          <w:trHeight w:val="539"/>
        </w:trPr>
        <w:tc>
          <w:tcPr>
            <w:tcW w:w="199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AF8" w:rsidRPr="00C828FA" w:rsidRDefault="00831C7C" w:rsidP="003D029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C828FA">
              <w:rPr>
                <w:sz w:val="24"/>
                <w:szCs w:val="24"/>
                <w:lang w:eastAsia="ru-RU"/>
              </w:rPr>
              <w:t xml:space="preserve">Замок </w:t>
            </w:r>
            <w:proofErr w:type="spellStart"/>
            <w:r w:rsidRPr="00C828FA">
              <w:rPr>
                <w:sz w:val="24"/>
                <w:szCs w:val="24"/>
                <w:lang w:eastAsia="ru-RU"/>
              </w:rPr>
              <w:t>врізний</w:t>
            </w:r>
            <w:proofErr w:type="spellEnd"/>
            <w:r w:rsidRPr="00C828FA">
              <w:rPr>
                <w:sz w:val="24"/>
                <w:szCs w:val="24"/>
                <w:lang w:eastAsia="ru-RU"/>
              </w:rPr>
              <w:t xml:space="preserve"> Мотор Січ (Ф1В) чорний </w:t>
            </w:r>
            <w:proofErr w:type="spellStart"/>
            <w:r w:rsidRPr="00C828FA">
              <w:rPr>
                <w:sz w:val="24"/>
                <w:szCs w:val="24"/>
                <w:lang w:eastAsia="ru-RU"/>
              </w:rPr>
              <w:t>кровосток</w:t>
            </w:r>
            <w:proofErr w:type="spellEnd"/>
            <w:r w:rsidRPr="00C828FA">
              <w:rPr>
                <w:sz w:val="24"/>
                <w:szCs w:val="24"/>
                <w:lang w:eastAsia="ru-RU"/>
              </w:rPr>
              <w:t xml:space="preserve"> (Україна) або еквівалент</w:t>
            </w:r>
          </w:p>
          <w:p w:rsidR="003D0295" w:rsidRPr="00C828FA" w:rsidRDefault="003D0295" w:rsidP="003D0295">
            <w:pPr>
              <w:pStyle w:val="a4"/>
              <w:spacing w:after="0" w:line="240" w:lineRule="auto"/>
              <w:ind w:left="736"/>
              <w:jc w:val="both"/>
              <w:rPr>
                <w:sz w:val="24"/>
                <w:szCs w:val="24"/>
                <w:lang w:val="ru-RU" w:eastAsia="ru-RU"/>
              </w:rPr>
            </w:pPr>
          </w:p>
          <w:p w:rsidR="00A719F7" w:rsidRPr="00C828FA" w:rsidRDefault="00831C7C" w:rsidP="00013611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u w:val="single"/>
                <w:lang w:eastAsia="uk-UA"/>
              </w:rPr>
            </w:pPr>
            <w:r w:rsidRPr="00C828FA">
              <w:rPr>
                <w:sz w:val="20"/>
                <w:szCs w:val="20"/>
                <w:u w:val="single"/>
                <w:lang w:eastAsia="uk-UA"/>
              </w:rPr>
              <w:t xml:space="preserve"> </w:t>
            </w:r>
            <w:r w:rsidR="00A719F7" w:rsidRPr="00C828FA">
              <w:rPr>
                <w:sz w:val="20"/>
                <w:szCs w:val="20"/>
                <w:u w:val="single"/>
                <w:lang w:eastAsia="uk-UA"/>
              </w:rPr>
              <w:t>Технічний опис виробу:</w:t>
            </w:r>
          </w:p>
          <w:p w:rsidR="00301569" w:rsidRPr="00C828FA" w:rsidRDefault="00301569" w:rsidP="00301569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Категорїї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врізні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замки з ручками</w:t>
            </w:r>
          </w:p>
          <w:p w:rsidR="00301569" w:rsidRPr="00C828FA" w:rsidRDefault="00301569" w:rsidP="00301569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Відкриття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пристрою: </w:t>
            </w:r>
            <w:proofErr w:type="spellStart"/>
            <w:r w:rsidR="00EF189D" w:rsidRPr="00C828FA">
              <w:rPr>
                <w:sz w:val="20"/>
                <w:szCs w:val="20"/>
                <w:lang w:val="ru-RU" w:eastAsia="uk-UA"/>
              </w:rPr>
              <w:t>к</w:t>
            </w:r>
            <w:r w:rsidRPr="00C828FA">
              <w:rPr>
                <w:sz w:val="20"/>
                <w:szCs w:val="20"/>
                <w:lang w:val="ru-RU" w:eastAsia="uk-UA"/>
              </w:rPr>
              <w:t>люч</w:t>
            </w:r>
            <w:r w:rsidR="00EF189D" w:rsidRPr="00C828FA">
              <w:rPr>
                <w:sz w:val="20"/>
                <w:szCs w:val="20"/>
                <w:lang w:val="ru-RU" w:eastAsia="uk-UA"/>
              </w:rPr>
              <w:t>е</w:t>
            </w:r>
            <w:r w:rsidRPr="00C828FA">
              <w:rPr>
                <w:sz w:val="20"/>
                <w:szCs w:val="20"/>
                <w:lang w:val="ru-RU" w:eastAsia="uk-UA"/>
              </w:rPr>
              <w:t>м</w:t>
            </w:r>
            <w:proofErr w:type="spellEnd"/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r w:rsidRPr="00C828FA">
              <w:rPr>
                <w:sz w:val="20"/>
                <w:szCs w:val="20"/>
                <w:lang w:val="ru-RU" w:eastAsia="uk-UA"/>
              </w:rPr>
              <w:t xml:space="preserve">Тип установки замка: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врізний</w:t>
            </w:r>
            <w:proofErr w:type="spellEnd"/>
          </w:p>
          <w:p w:rsidR="00301569" w:rsidRPr="00C828FA" w:rsidRDefault="00301569" w:rsidP="00301569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r w:rsidRPr="00C828FA">
              <w:rPr>
                <w:sz w:val="20"/>
                <w:szCs w:val="20"/>
                <w:lang w:val="ru-RU" w:eastAsia="uk-UA"/>
              </w:rPr>
              <w:t>Характеристики: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Колі</w:t>
            </w:r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р</w:t>
            </w:r>
            <w:proofErr w:type="spellEnd"/>
            <w:proofErr w:type="gramEnd"/>
            <w:r w:rsidRPr="00C828FA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чорний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r w:rsidRPr="00C828FA">
              <w:rPr>
                <w:sz w:val="20"/>
                <w:szCs w:val="20"/>
                <w:lang w:val="ru-RU" w:eastAsia="uk-UA"/>
              </w:rPr>
              <w:t xml:space="preserve">Сторона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відкривання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універсальний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Покриття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порошкова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фарба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r w:rsidRPr="00C828FA">
              <w:rPr>
                <w:sz w:val="20"/>
                <w:szCs w:val="20"/>
                <w:lang w:val="ru-RU" w:eastAsia="uk-UA"/>
              </w:rPr>
              <w:t xml:space="preserve">Тип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механізму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секретності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циліндровий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r w:rsidRPr="00C828FA">
              <w:rPr>
                <w:sz w:val="20"/>
                <w:szCs w:val="20"/>
                <w:lang w:val="ru-RU" w:eastAsia="uk-UA"/>
              </w:rPr>
              <w:t xml:space="preserve">Тип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циліндрового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механізму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: ключ / </w:t>
            </w:r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ключ</w:t>
            </w:r>
            <w:proofErr w:type="gramEnd"/>
            <w:r w:rsidRPr="00C828FA">
              <w:rPr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англійська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ключ;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Колі</w:t>
            </w:r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р</w:t>
            </w:r>
            <w:proofErr w:type="spellEnd"/>
            <w:proofErr w:type="gram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планки - Хром;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Матер</w:t>
            </w:r>
            <w:proofErr w:type="gramEnd"/>
            <w:r w:rsidRPr="00C828FA">
              <w:rPr>
                <w:sz w:val="20"/>
                <w:szCs w:val="20"/>
                <w:lang w:val="ru-RU" w:eastAsia="uk-UA"/>
              </w:rPr>
              <w:t>іал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циліндрового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механізму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: ЦАМ;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Матер</w:t>
            </w:r>
            <w:proofErr w:type="gramEnd"/>
            <w:r w:rsidRPr="00C828FA">
              <w:rPr>
                <w:sz w:val="20"/>
                <w:szCs w:val="20"/>
                <w:lang w:val="ru-RU" w:eastAsia="uk-UA"/>
              </w:rPr>
              <w:t>іал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ручки - ЦАМ;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Матер</w:t>
            </w:r>
            <w:proofErr w:type="gramEnd"/>
            <w:r w:rsidRPr="00C828FA">
              <w:rPr>
                <w:sz w:val="20"/>
                <w:szCs w:val="20"/>
                <w:lang w:val="ru-RU" w:eastAsia="uk-UA"/>
              </w:rPr>
              <w:t>іал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планки - ЦАМ;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Кр</w:t>
            </w:r>
            <w:proofErr w:type="gramEnd"/>
            <w:r w:rsidRPr="00C828FA">
              <w:rPr>
                <w:sz w:val="20"/>
                <w:szCs w:val="20"/>
                <w:lang w:val="ru-RU" w:eastAsia="uk-UA"/>
              </w:rPr>
              <w:t>іплення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: через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лицьову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планку.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Розміри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: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Розмі</w:t>
            </w:r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р</w:t>
            </w:r>
            <w:proofErr w:type="spellEnd"/>
            <w:proofErr w:type="gramEnd"/>
            <w:r w:rsidRPr="00C828FA">
              <w:rPr>
                <w:sz w:val="20"/>
                <w:szCs w:val="20"/>
                <w:lang w:val="ru-RU" w:eastAsia="uk-UA"/>
              </w:rPr>
              <w:t xml:space="preserve"> планки: 230х25 мм;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Відстань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між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отворами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кр</w:t>
            </w:r>
            <w:proofErr w:type="gramEnd"/>
            <w:r w:rsidRPr="00C828FA">
              <w:rPr>
                <w:sz w:val="20"/>
                <w:szCs w:val="20"/>
                <w:lang w:val="ru-RU" w:eastAsia="uk-UA"/>
              </w:rPr>
              <w:t>іплення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: 205 мм;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Відстань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між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отворами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C828FA">
              <w:rPr>
                <w:sz w:val="20"/>
                <w:szCs w:val="20"/>
                <w:lang w:val="ru-RU" w:eastAsia="uk-UA"/>
              </w:rPr>
              <w:t>п</w:t>
            </w:r>
            <w:proofErr w:type="gramEnd"/>
            <w:r w:rsidRPr="00C828FA">
              <w:rPr>
                <w:sz w:val="20"/>
                <w:szCs w:val="20"/>
                <w:lang w:val="ru-RU" w:eastAsia="uk-UA"/>
              </w:rPr>
              <w:t>ід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стяжки: 190 мм;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Відповідна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планка: 178х25 мм;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Видалення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ключового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отвору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: 55 мм;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М</w:t>
            </w:r>
            <w:r w:rsidR="00BE34F8" w:rsidRPr="00C828FA">
              <w:rPr>
                <w:sz w:val="20"/>
                <w:szCs w:val="20"/>
                <w:lang w:val="ru-RU" w:eastAsia="uk-UA"/>
              </w:rPr>
              <w:t>і</w:t>
            </w:r>
            <w:r w:rsidRPr="00C828FA">
              <w:rPr>
                <w:sz w:val="20"/>
                <w:szCs w:val="20"/>
                <w:lang w:val="ru-RU" w:eastAsia="uk-UA"/>
              </w:rPr>
              <w:t>жос</w:t>
            </w:r>
            <w:r w:rsidR="00BE34F8" w:rsidRPr="00C828FA">
              <w:rPr>
                <w:sz w:val="20"/>
                <w:szCs w:val="20"/>
                <w:lang w:val="ru-RU" w:eastAsia="uk-UA"/>
              </w:rPr>
              <w:t>ьо</w:t>
            </w:r>
            <w:r w:rsidRPr="00C828FA">
              <w:rPr>
                <w:sz w:val="20"/>
                <w:szCs w:val="20"/>
                <w:lang w:val="ru-RU" w:eastAsia="uk-UA"/>
              </w:rPr>
              <w:t>в</w:t>
            </w:r>
            <w:r w:rsidR="00BE34F8" w:rsidRPr="00C828FA">
              <w:rPr>
                <w:sz w:val="20"/>
                <w:szCs w:val="20"/>
                <w:lang w:val="ru-RU" w:eastAsia="uk-UA"/>
              </w:rPr>
              <w:t>а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BE34F8" w:rsidRPr="00C828FA">
              <w:rPr>
                <w:sz w:val="20"/>
                <w:szCs w:val="20"/>
                <w:lang w:val="ru-RU" w:eastAsia="uk-UA"/>
              </w:rPr>
              <w:t>від</w:t>
            </w:r>
            <w:r w:rsidRPr="00C828FA">
              <w:rPr>
                <w:sz w:val="20"/>
                <w:szCs w:val="20"/>
                <w:lang w:val="ru-RU" w:eastAsia="uk-UA"/>
              </w:rPr>
              <w:t>ст</w:t>
            </w:r>
            <w:r w:rsidR="00BE34F8" w:rsidRPr="00C828FA">
              <w:rPr>
                <w:sz w:val="20"/>
                <w:szCs w:val="20"/>
                <w:lang w:val="ru-RU" w:eastAsia="uk-UA"/>
              </w:rPr>
              <w:t>а</w:t>
            </w:r>
            <w:r w:rsidRPr="00C828FA">
              <w:rPr>
                <w:sz w:val="20"/>
                <w:szCs w:val="20"/>
                <w:lang w:val="ru-RU" w:eastAsia="uk-UA"/>
              </w:rPr>
              <w:t>н</w:t>
            </w:r>
            <w:r w:rsidR="00BE34F8" w:rsidRPr="00C828FA">
              <w:rPr>
                <w:sz w:val="20"/>
                <w:szCs w:val="20"/>
                <w:lang w:val="ru-RU" w:eastAsia="uk-UA"/>
              </w:rPr>
              <w:t>ь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>: 72 мм;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r w:rsidRPr="00C828FA">
              <w:rPr>
                <w:sz w:val="20"/>
                <w:szCs w:val="20"/>
                <w:lang w:val="ru-RU" w:eastAsia="uk-UA"/>
              </w:rPr>
              <w:t xml:space="preserve">Квадрат: </w:t>
            </w:r>
            <w:proofErr w:type="spellStart"/>
            <w:r w:rsidR="00BE34F8" w:rsidRPr="00C828FA">
              <w:rPr>
                <w:sz w:val="20"/>
                <w:szCs w:val="20"/>
                <w:lang w:val="ru-RU" w:eastAsia="uk-UA"/>
              </w:rPr>
              <w:t>п</w:t>
            </w:r>
            <w:r w:rsidRPr="00C828FA">
              <w:rPr>
                <w:sz w:val="20"/>
                <w:szCs w:val="20"/>
                <w:lang w:val="ru-RU" w:eastAsia="uk-UA"/>
              </w:rPr>
              <w:t>е</w:t>
            </w:r>
            <w:r w:rsidR="00BE34F8" w:rsidRPr="00C828FA">
              <w:rPr>
                <w:sz w:val="20"/>
                <w:szCs w:val="20"/>
                <w:lang w:val="ru-RU" w:eastAsia="uk-UA"/>
              </w:rPr>
              <w:t>р</w:t>
            </w:r>
            <w:r w:rsidRPr="00C828FA">
              <w:rPr>
                <w:sz w:val="20"/>
                <w:szCs w:val="20"/>
                <w:lang w:val="ru-RU" w:eastAsia="uk-UA"/>
              </w:rPr>
              <w:t>е</w:t>
            </w:r>
            <w:r w:rsidR="00BE34F8" w:rsidRPr="00C828FA">
              <w:rPr>
                <w:sz w:val="20"/>
                <w:szCs w:val="20"/>
                <w:lang w:val="ru-RU" w:eastAsia="uk-UA"/>
              </w:rPr>
              <w:t>ти</w:t>
            </w:r>
            <w:r w:rsidRPr="00C828FA">
              <w:rPr>
                <w:sz w:val="20"/>
                <w:szCs w:val="20"/>
                <w:lang w:val="ru-RU" w:eastAsia="uk-UA"/>
              </w:rPr>
              <w:t>н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8 мм, </w:t>
            </w: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д</w:t>
            </w:r>
            <w:r w:rsidR="00BE34F8" w:rsidRPr="00C828FA">
              <w:rPr>
                <w:sz w:val="20"/>
                <w:szCs w:val="20"/>
                <w:lang w:val="ru-RU" w:eastAsia="uk-UA"/>
              </w:rPr>
              <w:t>овж</w:t>
            </w:r>
            <w:r w:rsidRPr="00C828FA">
              <w:rPr>
                <w:sz w:val="20"/>
                <w:szCs w:val="20"/>
                <w:lang w:val="ru-RU" w:eastAsia="uk-UA"/>
              </w:rPr>
              <w:t>ина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88 мм;</w:t>
            </w:r>
          </w:p>
          <w:p w:rsidR="00EF189D" w:rsidRPr="00C828FA" w:rsidRDefault="00EF189D" w:rsidP="00EF189D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Д</w:t>
            </w:r>
            <w:r w:rsidR="00BE34F8" w:rsidRPr="00C828FA">
              <w:rPr>
                <w:sz w:val="20"/>
                <w:szCs w:val="20"/>
                <w:lang w:val="ru-RU" w:eastAsia="uk-UA"/>
              </w:rPr>
              <w:t>овжина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ручки: 125 мм;</w:t>
            </w:r>
          </w:p>
          <w:p w:rsidR="00A719F7" w:rsidRPr="00C828FA" w:rsidRDefault="00EF189D" w:rsidP="00BE34F8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6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 w:rsidRPr="00C828FA">
              <w:rPr>
                <w:sz w:val="20"/>
                <w:szCs w:val="20"/>
                <w:lang w:val="ru-RU" w:eastAsia="uk-UA"/>
              </w:rPr>
              <w:t>Габарит</w:t>
            </w:r>
            <w:r w:rsidR="00BE34F8" w:rsidRPr="00C828FA">
              <w:rPr>
                <w:sz w:val="20"/>
                <w:szCs w:val="20"/>
                <w:lang w:val="ru-RU" w:eastAsia="uk-UA"/>
              </w:rPr>
              <w:t>и</w:t>
            </w:r>
            <w:proofErr w:type="spellEnd"/>
            <w:r w:rsidRPr="00C828FA">
              <w:rPr>
                <w:sz w:val="20"/>
                <w:szCs w:val="20"/>
                <w:lang w:val="ru-RU" w:eastAsia="uk-UA"/>
              </w:rPr>
              <w:t xml:space="preserve"> корпус</w:t>
            </w:r>
            <w:r w:rsidR="00BE34F8" w:rsidRPr="00C828FA">
              <w:rPr>
                <w:sz w:val="20"/>
                <w:szCs w:val="20"/>
                <w:lang w:val="ru-RU" w:eastAsia="uk-UA"/>
              </w:rPr>
              <w:t>у</w:t>
            </w:r>
            <w:r w:rsidRPr="00C828FA">
              <w:rPr>
                <w:sz w:val="20"/>
                <w:szCs w:val="20"/>
                <w:lang w:val="ru-RU" w:eastAsia="uk-UA"/>
              </w:rPr>
              <w:t xml:space="preserve"> - 160х80х17 мм.</w:t>
            </w:r>
          </w:p>
          <w:p w:rsidR="003D0295" w:rsidRPr="00C828FA" w:rsidRDefault="003D0295" w:rsidP="00BE34F8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828FA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3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143AF8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C828FA">
              <w:rPr>
                <w:rFonts w:eastAsia="Calibri"/>
                <w:bCs/>
                <w:sz w:val="20"/>
                <w:szCs w:val="20"/>
                <w:lang w:val="ru-RU"/>
              </w:rPr>
              <w:t>70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DB4B0E" w:rsidP="00143AF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828FA">
              <w:rPr>
                <w:rFonts w:eastAsia="Calibri"/>
                <w:bCs/>
                <w:sz w:val="20"/>
                <w:szCs w:val="20"/>
              </w:rPr>
              <w:t xml:space="preserve">До </w:t>
            </w:r>
            <w:r w:rsidR="00143AF8" w:rsidRPr="00C828FA">
              <w:rPr>
                <w:rFonts w:eastAsia="Calibri"/>
                <w:bCs/>
                <w:sz w:val="20"/>
                <w:szCs w:val="20"/>
                <w:lang w:val="ru-RU"/>
              </w:rPr>
              <w:t>3</w:t>
            </w:r>
            <w:r w:rsidRPr="00C828FA">
              <w:rPr>
                <w:rFonts w:eastAsia="Calibri"/>
                <w:bCs/>
                <w:sz w:val="20"/>
                <w:szCs w:val="20"/>
              </w:rPr>
              <w:t>1.12.2023 року включно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  <w:r w:rsidRPr="00C828FA">
              <w:rPr>
                <w:rFonts w:eastAsia="Calibri"/>
                <w:bCs/>
                <w:i/>
                <w:sz w:val="20"/>
                <w:szCs w:val="20"/>
              </w:rPr>
              <w:t>Найменування Товару (марка/модель/тип):</w:t>
            </w:r>
          </w:p>
        </w:tc>
      </w:tr>
      <w:tr w:rsidR="00C828FA" w:rsidRPr="00C828FA" w:rsidTr="00351636">
        <w:trPr>
          <w:trHeight w:val="457"/>
        </w:trPr>
        <w:tc>
          <w:tcPr>
            <w:tcW w:w="199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  <w:r w:rsidRPr="00C828FA">
              <w:rPr>
                <w:rFonts w:eastAsia="Calibri"/>
                <w:bCs/>
                <w:i/>
                <w:sz w:val="20"/>
                <w:szCs w:val="20"/>
              </w:rPr>
              <w:t>Країна походження:</w:t>
            </w:r>
          </w:p>
        </w:tc>
      </w:tr>
      <w:tr w:rsidR="00C828FA" w:rsidRPr="00C828FA" w:rsidTr="00351636">
        <w:trPr>
          <w:trHeight w:val="490"/>
        </w:trPr>
        <w:tc>
          <w:tcPr>
            <w:tcW w:w="199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  <w:r w:rsidRPr="00C828FA">
              <w:rPr>
                <w:rFonts w:eastAsia="Calibri"/>
                <w:bCs/>
                <w:i/>
                <w:sz w:val="20"/>
                <w:szCs w:val="20"/>
              </w:rPr>
              <w:t>Виробник товару:</w:t>
            </w:r>
          </w:p>
        </w:tc>
      </w:tr>
      <w:tr w:rsidR="00C828FA" w:rsidRPr="00C828FA" w:rsidTr="00351636">
        <w:trPr>
          <w:trHeight w:val="1676"/>
        </w:trPr>
        <w:tc>
          <w:tcPr>
            <w:tcW w:w="199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</w:p>
        </w:tc>
      </w:tr>
      <w:tr w:rsidR="00C828FA" w:rsidRPr="00C828FA" w:rsidTr="00351636">
        <w:trPr>
          <w:trHeight w:val="463"/>
        </w:trPr>
        <w:tc>
          <w:tcPr>
            <w:tcW w:w="199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CD1FE5" w:rsidP="00013611">
            <w:pPr>
              <w:spacing w:after="0" w:line="240" w:lineRule="auto"/>
              <w:ind w:firstLine="166"/>
              <w:jc w:val="both"/>
              <w:rPr>
                <w:b/>
                <w:sz w:val="20"/>
                <w:szCs w:val="20"/>
                <w:lang w:eastAsia="uk-UA"/>
              </w:rPr>
            </w:pPr>
            <w:r w:rsidRPr="00C828FA">
              <w:rPr>
                <w:b/>
                <w:sz w:val="20"/>
                <w:szCs w:val="20"/>
                <w:lang w:eastAsia="uk-UA"/>
              </w:rPr>
              <w:lastRenderedPageBreak/>
              <w:t>2</w:t>
            </w:r>
            <w:r w:rsidR="00A719F7" w:rsidRPr="00C828FA">
              <w:rPr>
                <w:b/>
                <w:sz w:val="20"/>
                <w:szCs w:val="20"/>
                <w:lang w:eastAsia="uk-UA"/>
              </w:rPr>
              <w:t>.</w:t>
            </w:r>
            <w:r w:rsidR="00645178" w:rsidRPr="00C828FA">
              <w:rPr>
                <w:b/>
                <w:sz w:val="20"/>
                <w:szCs w:val="20"/>
                <w:lang w:eastAsia="uk-UA"/>
              </w:rPr>
              <w:t xml:space="preserve"> </w:t>
            </w:r>
            <w:r w:rsidR="00143AF8" w:rsidRPr="00C828FA">
              <w:rPr>
                <w:b/>
                <w:sz w:val="20"/>
                <w:szCs w:val="20"/>
                <w:lang w:eastAsia="uk-UA"/>
              </w:rPr>
              <w:t xml:space="preserve">Циліндр лазерний </w:t>
            </w:r>
            <w:proofErr w:type="spellStart"/>
            <w:r w:rsidR="00143AF8" w:rsidRPr="00C828FA">
              <w:rPr>
                <w:b/>
                <w:sz w:val="20"/>
                <w:szCs w:val="20"/>
                <w:lang w:val="ru-RU" w:eastAsia="uk-UA"/>
              </w:rPr>
              <w:t>Imperial</w:t>
            </w:r>
            <w:proofErr w:type="spellEnd"/>
            <w:r w:rsidR="00143AF8" w:rsidRPr="00C828FA">
              <w:rPr>
                <w:b/>
                <w:sz w:val="20"/>
                <w:szCs w:val="20"/>
                <w:lang w:eastAsia="uk-UA"/>
              </w:rPr>
              <w:t xml:space="preserve"> </w:t>
            </w:r>
            <w:r w:rsidR="00143AF8" w:rsidRPr="00C828FA">
              <w:rPr>
                <w:b/>
                <w:sz w:val="20"/>
                <w:szCs w:val="20"/>
                <w:lang w:val="ru-RU" w:eastAsia="uk-UA"/>
              </w:rPr>
              <w:t>C</w:t>
            </w:r>
            <w:r w:rsidR="00143AF8" w:rsidRPr="00C828FA">
              <w:rPr>
                <w:b/>
                <w:sz w:val="20"/>
                <w:szCs w:val="20"/>
                <w:lang w:eastAsia="uk-UA"/>
              </w:rPr>
              <w:t xml:space="preserve"> 60 мм 30/30 к/к </w:t>
            </w:r>
            <w:r w:rsidR="00143AF8" w:rsidRPr="00C828FA">
              <w:rPr>
                <w:b/>
                <w:sz w:val="20"/>
                <w:szCs w:val="20"/>
                <w:lang w:val="ru-RU" w:eastAsia="uk-UA"/>
              </w:rPr>
              <w:t>SN</w:t>
            </w:r>
            <w:r w:rsidR="00143AF8" w:rsidRPr="00C828FA">
              <w:rPr>
                <w:b/>
                <w:sz w:val="20"/>
                <w:szCs w:val="20"/>
                <w:lang w:eastAsia="uk-UA"/>
              </w:rPr>
              <w:t xml:space="preserve"> (латунь) (</w:t>
            </w:r>
            <w:r w:rsidR="00143AF8" w:rsidRPr="00C828FA">
              <w:rPr>
                <w:b/>
                <w:sz w:val="20"/>
                <w:szCs w:val="20"/>
                <w:lang w:val="ru-RU" w:eastAsia="uk-UA"/>
              </w:rPr>
              <w:t>C</w:t>
            </w:r>
            <w:r w:rsidR="00143AF8" w:rsidRPr="00C828FA">
              <w:rPr>
                <w:b/>
                <w:sz w:val="20"/>
                <w:szCs w:val="20"/>
                <w:lang w:eastAsia="uk-UA"/>
              </w:rPr>
              <w:t xml:space="preserve"> 60 </w:t>
            </w:r>
            <w:proofErr w:type="spellStart"/>
            <w:r w:rsidR="00143AF8" w:rsidRPr="00C828FA">
              <w:rPr>
                <w:b/>
                <w:sz w:val="20"/>
                <w:szCs w:val="20"/>
                <w:lang w:val="ru-RU" w:eastAsia="uk-UA"/>
              </w:rPr>
              <w:t>mm</w:t>
            </w:r>
            <w:proofErr w:type="spellEnd"/>
            <w:r w:rsidR="00143AF8" w:rsidRPr="00C828FA">
              <w:rPr>
                <w:b/>
                <w:sz w:val="20"/>
                <w:szCs w:val="20"/>
                <w:lang w:eastAsia="uk-UA"/>
              </w:rPr>
              <w:t xml:space="preserve"> 30/30 </w:t>
            </w:r>
            <w:r w:rsidR="00143AF8" w:rsidRPr="00C828FA">
              <w:rPr>
                <w:b/>
                <w:sz w:val="20"/>
                <w:szCs w:val="20"/>
                <w:lang w:val="ru-RU" w:eastAsia="uk-UA"/>
              </w:rPr>
              <w:t>SN</w:t>
            </w:r>
            <w:r w:rsidR="00143AF8" w:rsidRPr="00C828FA">
              <w:rPr>
                <w:b/>
                <w:sz w:val="20"/>
                <w:szCs w:val="20"/>
                <w:lang w:eastAsia="uk-UA"/>
              </w:rPr>
              <w:t>) або еквівалент</w:t>
            </w:r>
          </w:p>
          <w:p w:rsidR="00A719F7" w:rsidRPr="00C828FA" w:rsidRDefault="00A719F7" w:rsidP="00013611">
            <w:pPr>
              <w:spacing w:after="0" w:line="240" w:lineRule="auto"/>
              <w:ind w:firstLine="166"/>
              <w:jc w:val="both"/>
              <w:rPr>
                <w:sz w:val="20"/>
                <w:szCs w:val="20"/>
                <w:u w:val="single"/>
                <w:lang w:eastAsia="uk-UA"/>
              </w:rPr>
            </w:pPr>
            <w:r w:rsidRPr="00C828FA">
              <w:rPr>
                <w:sz w:val="20"/>
                <w:szCs w:val="20"/>
                <w:u w:val="single"/>
                <w:lang w:eastAsia="uk-UA"/>
              </w:rPr>
              <w:t>Технічний опис виробу:</w:t>
            </w:r>
          </w:p>
          <w:p w:rsidR="00375D86" w:rsidRPr="00C828FA" w:rsidRDefault="00375D86" w:rsidP="00013611">
            <w:pPr>
              <w:pStyle w:val="a3"/>
              <w:tabs>
                <w:tab w:val="left" w:pos="210"/>
                <w:tab w:val="left" w:pos="423"/>
                <w:tab w:val="left" w:pos="5407"/>
              </w:tabs>
              <w:ind w:firstLine="166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C828F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Матеріал</w:t>
            </w:r>
            <w:r w:rsidRPr="00C828FA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:</w:t>
            </w:r>
            <w:r w:rsidRPr="00C828FA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латунь</w:t>
            </w:r>
          </w:p>
          <w:p w:rsidR="00A719F7" w:rsidRPr="00C828FA" w:rsidRDefault="00301569" w:rsidP="00013611">
            <w:pPr>
              <w:pStyle w:val="a3"/>
              <w:tabs>
                <w:tab w:val="left" w:pos="210"/>
                <w:tab w:val="left" w:pos="423"/>
                <w:tab w:val="left" w:pos="5407"/>
              </w:tabs>
              <w:ind w:firstLine="166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28FA">
              <w:rPr>
                <w:rFonts w:ascii="Times New Roman" w:hAnsi="Times New Roman"/>
                <w:bCs/>
                <w:sz w:val="20"/>
                <w:szCs w:val="20"/>
              </w:rPr>
              <w:t>Тип замикання: ключ/ключ</w:t>
            </w:r>
          </w:p>
          <w:p w:rsidR="00301569" w:rsidRPr="00C828FA" w:rsidRDefault="00301569" w:rsidP="00301569">
            <w:pPr>
              <w:pStyle w:val="a3"/>
              <w:tabs>
                <w:tab w:val="left" w:pos="210"/>
                <w:tab w:val="left" w:pos="423"/>
                <w:tab w:val="left" w:pos="5407"/>
              </w:tabs>
              <w:ind w:firstLine="166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Тип: </w:t>
            </w:r>
            <w:proofErr w:type="spellStart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Циліндр</w:t>
            </w:r>
            <w:proofErr w:type="spellEnd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лазерний</w:t>
            </w:r>
            <w:proofErr w:type="spellEnd"/>
          </w:p>
          <w:p w:rsidR="00301569" w:rsidRPr="00C828FA" w:rsidRDefault="00301569" w:rsidP="00301569">
            <w:pPr>
              <w:pStyle w:val="a3"/>
              <w:tabs>
                <w:tab w:val="left" w:pos="210"/>
                <w:tab w:val="left" w:pos="423"/>
                <w:tab w:val="left" w:pos="5407"/>
              </w:tabs>
              <w:ind w:firstLine="166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Типорозмі</w:t>
            </w:r>
            <w:proofErr w:type="gramStart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циліндра</w:t>
            </w:r>
            <w:proofErr w:type="spellEnd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мм 30/30</w:t>
            </w:r>
          </w:p>
          <w:p w:rsidR="00301569" w:rsidRPr="00C828FA" w:rsidRDefault="00301569" w:rsidP="00301569">
            <w:pPr>
              <w:pStyle w:val="a3"/>
              <w:tabs>
                <w:tab w:val="left" w:pos="210"/>
                <w:tab w:val="left" w:pos="423"/>
                <w:tab w:val="left" w:pos="5407"/>
              </w:tabs>
              <w:ind w:firstLine="166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Колі</w:t>
            </w:r>
            <w:proofErr w:type="gramStart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C828F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: Сатин</w:t>
            </w:r>
          </w:p>
        </w:tc>
        <w:tc>
          <w:tcPr>
            <w:tcW w:w="24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828FA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63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143AF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C828FA">
              <w:rPr>
                <w:sz w:val="20"/>
                <w:szCs w:val="20"/>
                <w:lang w:eastAsia="uk-UA"/>
              </w:rPr>
              <w:t>1</w:t>
            </w:r>
            <w:r w:rsidR="00143AF8" w:rsidRPr="00C828FA">
              <w:rPr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833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DB4B0E" w:rsidP="00143AF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28FA">
              <w:rPr>
                <w:rFonts w:eastAsia="Calibri"/>
                <w:bCs/>
                <w:sz w:val="20"/>
                <w:szCs w:val="20"/>
              </w:rPr>
              <w:t xml:space="preserve">До </w:t>
            </w:r>
            <w:r w:rsidR="00143AF8" w:rsidRPr="00C828FA">
              <w:rPr>
                <w:rFonts w:eastAsia="Calibri"/>
                <w:bCs/>
                <w:sz w:val="20"/>
                <w:szCs w:val="20"/>
                <w:lang w:val="ru-RU"/>
              </w:rPr>
              <w:t>3</w:t>
            </w:r>
            <w:r w:rsidRPr="00C828FA">
              <w:rPr>
                <w:rFonts w:eastAsia="Calibri"/>
                <w:bCs/>
                <w:sz w:val="20"/>
                <w:szCs w:val="20"/>
              </w:rPr>
              <w:t>1.12.2023 року включно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  <w:r w:rsidRPr="00C828FA">
              <w:rPr>
                <w:rFonts w:eastAsia="Calibri"/>
                <w:bCs/>
                <w:i/>
                <w:sz w:val="20"/>
                <w:szCs w:val="20"/>
              </w:rPr>
              <w:t>Найменування Товару (марка/модель/тип):</w:t>
            </w:r>
          </w:p>
        </w:tc>
      </w:tr>
      <w:tr w:rsidR="00C828FA" w:rsidRPr="00C828FA" w:rsidTr="00351636">
        <w:trPr>
          <w:trHeight w:val="495"/>
        </w:trPr>
        <w:tc>
          <w:tcPr>
            <w:tcW w:w="199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  <w:r w:rsidRPr="00C828FA">
              <w:rPr>
                <w:rFonts w:eastAsia="Calibri"/>
                <w:bCs/>
                <w:i/>
                <w:sz w:val="20"/>
                <w:szCs w:val="20"/>
              </w:rPr>
              <w:t>Країна походження:</w:t>
            </w:r>
          </w:p>
        </w:tc>
      </w:tr>
      <w:tr w:rsidR="00C828FA" w:rsidRPr="00C828FA" w:rsidTr="00351636">
        <w:trPr>
          <w:trHeight w:val="559"/>
        </w:trPr>
        <w:tc>
          <w:tcPr>
            <w:tcW w:w="199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  <w:r w:rsidRPr="00C828FA">
              <w:rPr>
                <w:rFonts w:eastAsia="Calibri"/>
                <w:bCs/>
                <w:i/>
                <w:sz w:val="20"/>
                <w:szCs w:val="20"/>
              </w:rPr>
              <w:t>Виробник товару:</w:t>
            </w:r>
          </w:p>
        </w:tc>
      </w:tr>
      <w:tr w:rsidR="00C828FA" w:rsidRPr="00C828FA" w:rsidTr="00351636">
        <w:trPr>
          <w:trHeight w:val="983"/>
        </w:trPr>
        <w:tc>
          <w:tcPr>
            <w:tcW w:w="199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tabs>
                <w:tab w:val="left" w:pos="210"/>
                <w:tab w:val="left" w:pos="423"/>
              </w:tabs>
              <w:autoSpaceDE w:val="0"/>
              <w:autoSpaceDN w:val="0"/>
              <w:spacing w:after="0" w:line="240" w:lineRule="auto"/>
              <w:ind w:firstLine="16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F7" w:rsidRPr="00C828FA" w:rsidRDefault="00A719F7" w:rsidP="0001361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FFFFFF"/>
            <w:vAlign w:val="center"/>
          </w:tcPr>
          <w:p w:rsidR="00A719F7" w:rsidRPr="00C828FA" w:rsidRDefault="00A719F7" w:rsidP="00013611">
            <w:pPr>
              <w:spacing w:after="0" w:line="240" w:lineRule="auto"/>
              <w:ind w:left="75" w:right="104"/>
              <w:rPr>
                <w:rFonts w:eastAsia="Calibri"/>
                <w:bCs/>
                <w:i/>
                <w:sz w:val="20"/>
                <w:szCs w:val="20"/>
              </w:rPr>
            </w:pPr>
          </w:p>
        </w:tc>
      </w:tr>
    </w:tbl>
    <w:p w:rsidR="00A719F7" w:rsidRPr="00C828FA" w:rsidRDefault="00A719F7" w:rsidP="00A719F7">
      <w:pPr>
        <w:spacing w:after="0" w:line="240" w:lineRule="auto"/>
        <w:ind w:firstLine="567"/>
        <w:jc w:val="both"/>
        <w:rPr>
          <w:b/>
          <w:sz w:val="20"/>
          <w:szCs w:val="20"/>
        </w:rPr>
      </w:pPr>
    </w:p>
    <w:p w:rsidR="00A719F7" w:rsidRPr="00C828FA" w:rsidRDefault="00A719F7" w:rsidP="00A719F7">
      <w:pPr>
        <w:spacing w:after="0" w:line="240" w:lineRule="auto"/>
        <w:ind w:firstLine="567"/>
        <w:jc w:val="both"/>
        <w:rPr>
          <w:sz w:val="20"/>
          <w:szCs w:val="20"/>
        </w:rPr>
      </w:pPr>
      <w:r w:rsidRPr="00C828FA">
        <w:rPr>
          <w:b/>
          <w:sz w:val="20"/>
          <w:szCs w:val="20"/>
        </w:rPr>
        <w:t>Місце поставки Товару:</w:t>
      </w:r>
      <w:r w:rsidRPr="00C828FA">
        <w:rPr>
          <w:sz w:val="20"/>
          <w:szCs w:val="20"/>
        </w:rPr>
        <w:t xml:space="preserve"> </w:t>
      </w:r>
      <w:r w:rsidR="00DB4B0E" w:rsidRPr="00C828FA">
        <w:rPr>
          <w:sz w:val="20"/>
          <w:szCs w:val="20"/>
        </w:rPr>
        <w:t>36022, Полтавська область, м. Полтава, вул. Кукоби Анатолія, буд.28.</w:t>
      </w:r>
    </w:p>
    <w:p w:rsidR="00A719F7" w:rsidRPr="00C828FA" w:rsidRDefault="00A719F7" w:rsidP="00A719F7">
      <w:pPr>
        <w:shd w:val="clear" w:color="auto" w:fill="FFFFFF"/>
        <w:tabs>
          <w:tab w:val="left" w:pos="5700"/>
        </w:tabs>
        <w:spacing w:after="0" w:line="240" w:lineRule="auto"/>
        <w:ind w:firstLine="567"/>
        <w:jc w:val="both"/>
        <w:rPr>
          <w:b/>
          <w:sz w:val="20"/>
          <w:szCs w:val="20"/>
        </w:rPr>
      </w:pPr>
      <w:r w:rsidRPr="00C828FA">
        <w:rPr>
          <w:b/>
          <w:sz w:val="20"/>
          <w:szCs w:val="20"/>
        </w:rPr>
        <w:t>Умови поставки:</w:t>
      </w:r>
    </w:p>
    <w:p w:rsidR="00A719F7" w:rsidRPr="00C828FA" w:rsidRDefault="00A719F7" w:rsidP="00DB4B0E">
      <w:pPr>
        <w:shd w:val="clear" w:color="auto" w:fill="FFFFFF"/>
        <w:spacing w:after="0" w:line="240" w:lineRule="auto"/>
        <w:ind w:firstLine="567"/>
        <w:jc w:val="both"/>
        <w:rPr>
          <w:b/>
          <w:sz w:val="20"/>
          <w:szCs w:val="20"/>
        </w:rPr>
      </w:pPr>
      <w:r w:rsidRPr="00C828FA">
        <w:rPr>
          <w:sz w:val="20"/>
          <w:szCs w:val="20"/>
        </w:rPr>
        <w:t xml:space="preserve">Транспортні витрати по доставці товару в місце призначення </w:t>
      </w:r>
      <w:r w:rsidR="00DB4B0E" w:rsidRPr="00C828FA">
        <w:rPr>
          <w:sz w:val="20"/>
          <w:szCs w:val="20"/>
        </w:rPr>
        <w:t>здійснюються за рахунок Постачальника.</w:t>
      </w:r>
    </w:p>
    <w:p w:rsidR="00A719F7" w:rsidRPr="00C828FA" w:rsidRDefault="00A719F7" w:rsidP="00A719F7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r w:rsidRPr="00C828FA">
        <w:rPr>
          <w:b/>
          <w:sz w:val="20"/>
          <w:szCs w:val="20"/>
        </w:rPr>
        <w:t xml:space="preserve">Вимоги до тари та упаковки: </w:t>
      </w:r>
      <w:r w:rsidRPr="00C828FA">
        <w:rPr>
          <w:sz w:val="20"/>
          <w:szCs w:val="20"/>
        </w:rPr>
        <w:t>Тара та упаковка підприємства-виробника. Ціна тари та упаковки включена до ціни Товару. Тара незворотна.</w:t>
      </w:r>
    </w:p>
    <w:p w:rsidR="00A719F7" w:rsidRPr="00C828FA" w:rsidRDefault="00A719F7" w:rsidP="00A719F7">
      <w:pPr>
        <w:autoSpaceDE w:val="0"/>
        <w:autoSpaceDN w:val="0"/>
        <w:spacing w:after="0" w:line="240" w:lineRule="auto"/>
        <w:ind w:firstLine="567"/>
        <w:jc w:val="both"/>
        <w:rPr>
          <w:b/>
          <w:sz w:val="20"/>
          <w:szCs w:val="20"/>
        </w:rPr>
      </w:pPr>
      <w:r w:rsidRPr="00C828FA">
        <w:rPr>
          <w:b/>
          <w:sz w:val="20"/>
          <w:szCs w:val="20"/>
        </w:rPr>
        <w:t xml:space="preserve">Умови оплати: </w:t>
      </w:r>
      <w:r w:rsidR="00DB4B0E" w:rsidRPr="00C828FA">
        <w:rPr>
          <w:sz w:val="20"/>
          <w:szCs w:val="20"/>
        </w:rPr>
        <w:t xml:space="preserve">протягом </w:t>
      </w:r>
      <w:r w:rsidR="006721D6" w:rsidRPr="00C828FA">
        <w:rPr>
          <w:sz w:val="20"/>
          <w:szCs w:val="20"/>
        </w:rPr>
        <w:t>10-ти банківських днів з дня отримання Товар</w:t>
      </w:r>
      <w:r w:rsidR="006721D6" w:rsidRPr="00C828FA">
        <w:rPr>
          <w:sz w:val="20"/>
          <w:szCs w:val="20"/>
          <w:lang w:val="ru-RU"/>
        </w:rPr>
        <w:t>у</w:t>
      </w:r>
      <w:r w:rsidR="006721D6" w:rsidRPr="00C828FA">
        <w:rPr>
          <w:sz w:val="20"/>
          <w:szCs w:val="20"/>
        </w:rPr>
        <w:t>, після надходження з Державного бюджету України на реєстраційний рахунок коштів на цілі, визначені Договором</w:t>
      </w:r>
      <w:r w:rsidRPr="00C828FA">
        <w:rPr>
          <w:sz w:val="20"/>
          <w:szCs w:val="20"/>
        </w:rPr>
        <w:t>.</w:t>
      </w:r>
    </w:p>
    <w:p w:rsidR="00A719F7" w:rsidRPr="00C828FA" w:rsidRDefault="00A719F7" w:rsidP="00A719F7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C828FA">
        <w:rPr>
          <w:b/>
          <w:sz w:val="20"/>
          <w:szCs w:val="20"/>
        </w:rPr>
        <w:t>Документи та/або вимоги до них, що надаються при поставці Товару:</w:t>
      </w:r>
    </w:p>
    <w:p w:rsidR="00A719F7" w:rsidRPr="00C828FA" w:rsidRDefault="00A719F7" w:rsidP="00A719F7">
      <w:pPr>
        <w:spacing w:after="0" w:line="240" w:lineRule="auto"/>
        <w:ind w:firstLine="567"/>
        <w:jc w:val="both"/>
        <w:rPr>
          <w:bCs/>
          <w:i/>
          <w:sz w:val="20"/>
          <w:szCs w:val="20"/>
        </w:rPr>
      </w:pPr>
      <w:r w:rsidRPr="00C828FA">
        <w:rPr>
          <w:bCs/>
          <w:i/>
          <w:sz w:val="20"/>
          <w:szCs w:val="20"/>
        </w:rPr>
        <w:t>1. Оригінали сертифікатів (або паспортів)  якості на Товар з зазначенням:</w:t>
      </w:r>
    </w:p>
    <w:p w:rsidR="00A719F7" w:rsidRPr="00C828FA" w:rsidRDefault="00A719F7" w:rsidP="00A719F7">
      <w:pPr>
        <w:spacing w:after="0" w:line="240" w:lineRule="auto"/>
        <w:ind w:firstLine="567"/>
        <w:jc w:val="both"/>
        <w:rPr>
          <w:bCs/>
          <w:i/>
          <w:sz w:val="20"/>
          <w:szCs w:val="20"/>
        </w:rPr>
      </w:pPr>
      <w:r w:rsidRPr="00C828FA">
        <w:rPr>
          <w:bCs/>
          <w:i/>
          <w:sz w:val="20"/>
          <w:szCs w:val="20"/>
        </w:rPr>
        <w:t>- найменування, артикулу (у разі наявності) та виробника Товару;</w:t>
      </w:r>
    </w:p>
    <w:p w:rsidR="00A719F7" w:rsidRPr="00C828FA" w:rsidRDefault="00A719F7" w:rsidP="00A719F7">
      <w:pPr>
        <w:spacing w:after="0" w:line="240" w:lineRule="auto"/>
        <w:ind w:firstLine="567"/>
        <w:jc w:val="both"/>
        <w:rPr>
          <w:bCs/>
          <w:i/>
          <w:sz w:val="20"/>
          <w:szCs w:val="20"/>
        </w:rPr>
      </w:pPr>
      <w:r w:rsidRPr="00C828FA">
        <w:rPr>
          <w:bCs/>
          <w:i/>
          <w:sz w:val="20"/>
          <w:szCs w:val="20"/>
        </w:rPr>
        <w:t>- технічного опису Товару;</w:t>
      </w:r>
    </w:p>
    <w:p w:rsidR="00A719F7" w:rsidRPr="00C828FA" w:rsidRDefault="00A719F7" w:rsidP="00DB4B0E">
      <w:pPr>
        <w:spacing w:after="0" w:line="240" w:lineRule="auto"/>
        <w:ind w:firstLine="567"/>
        <w:jc w:val="both"/>
        <w:rPr>
          <w:bCs/>
          <w:i/>
          <w:sz w:val="20"/>
          <w:szCs w:val="20"/>
        </w:rPr>
      </w:pPr>
      <w:r w:rsidRPr="00C828FA">
        <w:rPr>
          <w:bCs/>
          <w:i/>
          <w:sz w:val="20"/>
          <w:szCs w:val="20"/>
        </w:rPr>
        <w:t>- року виготовлення.</w:t>
      </w:r>
      <w:bookmarkStart w:id="0" w:name="_GoBack"/>
      <w:bookmarkEnd w:id="0"/>
    </w:p>
    <w:p w:rsidR="008C2FCA" w:rsidRPr="00C828FA" w:rsidRDefault="008C2FCA" w:rsidP="008C2FCA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8C2FCA" w:rsidRPr="00C828FA" w:rsidRDefault="008C2FCA" w:rsidP="008C2FCA">
      <w:pPr>
        <w:spacing w:after="0" w:line="240" w:lineRule="auto"/>
        <w:ind w:firstLine="567"/>
        <w:jc w:val="both"/>
        <w:rPr>
          <w:sz w:val="20"/>
          <w:szCs w:val="20"/>
        </w:rPr>
      </w:pPr>
      <w:r w:rsidRPr="00C828FA">
        <w:rPr>
          <w:sz w:val="20"/>
          <w:szCs w:val="20"/>
        </w:rPr>
        <w:t>Подаючи свою тендерну пропозицію учасник гарантує:</w:t>
      </w:r>
    </w:p>
    <w:p w:rsidR="008C2FCA" w:rsidRPr="00C828FA" w:rsidRDefault="008C2FCA" w:rsidP="006754E9">
      <w:pPr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C828FA">
        <w:rPr>
          <w:sz w:val="20"/>
          <w:szCs w:val="20"/>
        </w:rPr>
        <w:t>1.</w:t>
      </w:r>
      <w:r w:rsidRPr="00C828FA">
        <w:rPr>
          <w:sz w:val="20"/>
          <w:szCs w:val="20"/>
        </w:rPr>
        <w:tab/>
        <w:t>поставку товару у строки, що передбачені умовами тендерної документації;</w:t>
      </w:r>
    </w:p>
    <w:p w:rsidR="008C2FCA" w:rsidRPr="00C828FA" w:rsidRDefault="008C2FCA" w:rsidP="006754E9">
      <w:pPr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C828FA">
        <w:rPr>
          <w:sz w:val="20"/>
          <w:szCs w:val="20"/>
        </w:rPr>
        <w:t>2.</w:t>
      </w:r>
      <w:r w:rsidRPr="00C828FA">
        <w:rPr>
          <w:sz w:val="20"/>
          <w:szCs w:val="20"/>
        </w:rPr>
        <w:tab/>
        <w:t>відповідність своєї пропозиції технічним, якісним, кількісним та іншим вимогам до предмету закупівлі та основним умовам, які будуть включені до договору про закупівлю;</w:t>
      </w:r>
    </w:p>
    <w:p w:rsidR="008C2FCA" w:rsidRPr="00C828FA" w:rsidRDefault="008C2FCA" w:rsidP="006754E9">
      <w:pPr>
        <w:tabs>
          <w:tab w:val="left" w:pos="851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C828FA">
        <w:rPr>
          <w:sz w:val="20"/>
          <w:szCs w:val="20"/>
        </w:rPr>
        <w:t>3.</w:t>
      </w:r>
      <w:r w:rsidRPr="00C828FA">
        <w:rPr>
          <w:sz w:val="20"/>
          <w:szCs w:val="20"/>
        </w:rPr>
        <w:tab/>
        <w:t>укладення та виконання договору на умовах, що викладені замовником у додатку № 6 до тендерної документації (проект договору).</w:t>
      </w:r>
    </w:p>
    <w:p w:rsidR="00A719F7" w:rsidRPr="00C828FA" w:rsidRDefault="00A719F7" w:rsidP="00A719F7">
      <w:pPr>
        <w:tabs>
          <w:tab w:val="left" w:pos="5245"/>
          <w:tab w:val="left" w:pos="5812"/>
          <w:tab w:val="left" w:pos="6096"/>
        </w:tabs>
        <w:spacing w:after="0" w:line="240" w:lineRule="auto"/>
        <w:jc w:val="both"/>
        <w:rPr>
          <w:b/>
          <w:sz w:val="20"/>
          <w:szCs w:val="20"/>
        </w:rPr>
      </w:pPr>
    </w:p>
    <w:p w:rsidR="007C0DD4" w:rsidRPr="00C828FA" w:rsidRDefault="007C0DD4">
      <w:pPr>
        <w:rPr>
          <w:sz w:val="20"/>
          <w:szCs w:val="20"/>
        </w:rPr>
      </w:pPr>
    </w:p>
    <w:sectPr w:rsidR="007C0DD4" w:rsidRPr="00C828FA" w:rsidSect="0035163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11F"/>
    <w:multiLevelType w:val="multilevel"/>
    <w:tmpl w:val="3EEA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625530"/>
    <w:multiLevelType w:val="hybridMultilevel"/>
    <w:tmpl w:val="E35A9F32"/>
    <w:lvl w:ilvl="0" w:tplc="AED6DB04">
      <w:start w:val="1"/>
      <w:numFmt w:val="decimal"/>
      <w:lvlText w:val="%1."/>
      <w:lvlJc w:val="left"/>
      <w:pPr>
        <w:ind w:left="736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6" w:hanging="360"/>
      </w:pPr>
    </w:lvl>
    <w:lvl w:ilvl="2" w:tplc="0422001B" w:tentative="1">
      <w:start w:val="1"/>
      <w:numFmt w:val="lowerRoman"/>
      <w:lvlText w:val="%3."/>
      <w:lvlJc w:val="right"/>
      <w:pPr>
        <w:ind w:left="1966" w:hanging="180"/>
      </w:pPr>
    </w:lvl>
    <w:lvl w:ilvl="3" w:tplc="0422000F" w:tentative="1">
      <w:start w:val="1"/>
      <w:numFmt w:val="decimal"/>
      <w:lvlText w:val="%4."/>
      <w:lvlJc w:val="left"/>
      <w:pPr>
        <w:ind w:left="2686" w:hanging="360"/>
      </w:pPr>
    </w:lvl>
    <w:lvl w:ilvl="4" w:tplc="04220019" w:tentative="1">
      <w:start w:val="1"/>
      <w:numFmt w:val="lowerLetter"/>
      <w:lvlText w:val="%5."/>
      <w:lvlJc w:val="left"/>
      <w:pPr>
        <w:ind w:left="3406" w:hanging="360"/>
      </w:pPr>
    </w:lvl>
    <w:lvl w:ilvl="5" w:tplc="0422001B" w:tentative="1">
      <w:start w:val="1"/>
      <w:numFmt w:val="lowerRoman"/>
      <w:lvlText w:val="%6."/>
      <w:lvlJc w:val="right"/>
      <w:pPr>
        <w:ind w:left="4126" w:hanging="180"/>
      </w:pPr>
    </w:lvl>
    <w:lvl w:ilvl="6" w:tplc="0422000F" w:tentative="1">
      <w:start w:val="1"/>
      <w:numFmt w:val="decimal"/>
      <w:lvlText w:val="%7."/>
      <w:lvlJc w:val="left"/>
      <w:pPr>
        <w:ind w:left="4846" w:hanging="360"/>
      </w:pPr>
    </w:lvl>
    <w:lvl w:ilvl="7" w:tplc="04220019" w:tentative="1">
      <w:start w:val="1"/>
      <w:numFmt w:val="lowerLetter"/>
      <w:lvlText w:val="%8."/>
      <w:lvlJc w:val="left"/>
      <w:pPr>
        <w:ind w:left="5566" w:hanging="360"/>
      </w:pPr>
    </w:lvl>
    <w:lvl w:ilvl="8" w:tplc="0422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>
    <w:nsid w:val="69D26971"/>
    <w:multiLevelType w:val="hybridMultilevel"/>
    <w:tmpl w:val="F5E882BE"/>
    <w:lvl w:ilvl="0" w:tplc="C87237D2">
      <w:start w:val="1"/>
      <w:numFmt w:val="decimal"/>
      <w:lvlText w:val="%1."/>
      <w:lvlJc w:val="left"/>
      <w:pPr>
        <w:ind w:left="5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9F7"/>
    <w:rsid w:val="00062A65"/>
    <w:rsid w:val="001021E0"/>
    <w:rsid w:val="00143AF8"/>
    <w:rsid w:val="0018727A"/>
    <w:rsid w:val="002D2530"/>
    <w:rsid w:val="00301569"/>
    <w:rsid w:val="0034072F"/>
    <w:rsid w:val="00351636"/>
    <w:rsid w:val="003749A6"/>
    <w:rsid w:val="00375D86"/>
    <w:rsid w:val="003760D9"/>
    <w:rsid w:val="003D0295"/>
    <w:rsid w:val="00500FFE"/>
    <w:rsid w:val="005C1279"/>
    <w:rsid w:val="00645178"/>
    <w:rsid w:val="006721D6"/>
    <w:rsid w:val="006754E9"/>
    <w:rsid w:val="007C0DD4"/>
    <w:rsid w:val="00831C7C"/>
    <w:rsid w:val="008A20C7"/>
    <w:rsid w:val="008C2FCA"/>
    <w:rsid w:val="00A719F7"/>
    <w:rsid w:val="00BB3682"/>
    <w:rsid w:val="00BE34F8"/>
    <w:rsid w:val="00C828FA"/>
    <w:rsid w:val="00CD1FE5"/>
    <w:rsid w:val="00DB4B0E"/>
    <w:rsid w:val="00EF189D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F7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F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aliases w:val="CA bullets,EBRD List,Chapter10,Список уровня 2,название табл/рис,Elenco Normale"/>
    <w:basedOn w:val="a"/>
    <w:link w:val="a5"/>
    <w:uiPriority w:val="34"/>
    <w:qFormat/>
    <w:rsid w:val="00A719F7"/>
    <w:pPr>
      <w:ind w:left="720"/>
      <w:contextualSpacing/>
    </w:pPr>
  </w:style>
  <w:style w:type="table" w:styleId="a6">
    <w:name w:val="Table Grid"/>
    <w:basedOn w:val="a1"/>
    <w:uiPriority w:val="39"/>
    <w:rsid w:val="00A7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,Elenco Normale Знак"/>
    <w:link w:val="a4"/>
    <w:uiPriority w:val="34"/>
    <w:rsid w:val="00A719F7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2023-12-01T16:59:00Z</cp:lastPrinted>
  <dcterms:created xsi:type="dcterms:W3CDTF">2023-10-30T11:33:00Z</dcterms:created>
  <dcterms:modified xsi:type="dcterms:W3CDTF">2023-12-01T17:00:00Z</dcterms:modified>
</cp:coreProperties>
</file>