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F667A" w14:textId="77777777" w:rsidR="009656F9" w:rsidRPr="00A92B52" w:rsidRDefault="009656F9" w:rsidP="00A92B52">
      <w:pPr>
        <w:jc w:val="center"/>
        <w:rPr>
          <w:rFonts w:ascii="Times New Roman" w:hAnsi="Times New Roman" w:cs="Times New Roman"/>
          <w:b/>
          <w:sz w:val="24"/>
          <w:szCs w:val="24"/>
        </w:rPr>
      </w:pPr>
      <w:bookmarkStart w:id="0" w:name="_gjdgxs" w:colFirst="0" w:colLast="0"/>
      <w:bookmarkEnd w:id="0"/>
      <w:r w:rsidRPr="00A92B52">
        <w:rPr>
          <w:rFonts w:ascii="Times New Roman" w:hAnsi="Times New Roman" w:cs="Times New Roman"/>
          <w:b/>
          <w:sz w:val="24"/>
          <w:szCs w:val="24"/>
        </w:rPr>
        <w:t>ПРОТОКОЛ</w:t>
      </w:r>
    </w:p>
    <w:p w14:paraId="28EB236D" w14:textId="77777777" w:rsidR="009656F9" w:rsidRPr="009656F9" w:rsidRDefault="009656F9" w:rsidP="009656F9">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76AEE562" w14:textId="77777777" w:rsidR="008D06F1" w:rsidRDefault="008D06F1" w:rsidP="001C120F">
      <w:pPr>
        <w:tabs>
          <w:tab w:val="left" w:pos="0"/>
        </w:tabs>
        <w:spacing w:line="264" w:lineRule="auto"/>
        <w:rPr>
          <w:rFonts w:ascii="Times New Roman" w:hAnsi="Times New Roman" w:cs="Times New Roman"/>
          <w:b/>
          <w:sz w:val="24"/>
          <w:szCs w:val="24"/>
        </w:rPr>
      </w:pPr>
    </w:p>
    <w:p w14:paraId="6CBB702F" w14:textId="65A46D3E" w:rsidR="009656F9" w:rsidRPr="009656F9" w:rsidRDefault="00607EAA" w:rsidP="001C120F">
      <w:pPr>
        <w:tabs>
          <w:tab w:val="left" w:pos="0"/>
        </w:tabs>
        <w:spacing w:line="264" w:lineRule="auto"/>
        <w:rPr>
          <w:rFonts w:ascii="Times New Roman" w:hAnsi="Times New Roman" w:cs="Times New Roman"/>
          <w:b/>
          <w:sz w:val="24"/>
          <w:szCs w:val="24"/>
        </w:rPr>
      </w:pPr>
      <w:r w:rsidRPr="009656F9">
        <w:rPr>
          <w:rFonts w:ascii="Times New Roman" w:hAnsi="Times New Roman" w:cs="Times New Roman"/>
          <w:b/>
          <w:sz w:val="24"/>
          <w:szCs w:val="24"/>
        </w:rPr>
        <w:t>м. Хмельницький</w:t>
      </w:r>
      <w:r w:rsidR="009656F9" w:rsidRPr="009656F9">
        <w:rPr>
          <w:rFonts w:ascii="Times New Roman" w:hAnsi="Times New Roman" w:cs="Times New Roman"/>
          <w:b/>
          <w:sz w:val="24"/>
          <w:szCs w:val="24"/>
        </w:rPr>
        <w:t xml:space="preserve">                             </w:t>
      </w:r>
      <w:r w:rsidR="008D06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656F9" w:rsidRPr="009656F9">
        <w:rPr>
          <w:rFonts w:ascii="Times New Roman" w:hAnsi="Times New Roman" w:cs="Times New Roman"/>
          <w:b/>
          <w:sz w:val="24"/>
          <w:szCs w:val="24"/>
        </w:rPr>
        <w:t xml:space="preserve"> </w:t>
      </w:r>
      <w:r w:rsidR="0044398D">
        <w:rPr>
          <w:rFonts w:ascii="Times New Roman" w:hAnsi="Times New Roman" w:cs="Times New Roman"/>
          <w:b/>
          <w:sz w:val="24"/>
          <w:szCs w:val="24"/>
        </w:rPr>
        <w:t>№</w:t>
      </w:r>
      <w:r w:rsidR="00103822">
        <w:rPr>
          <w:rFonts w:ascii="Times New Roman" w:hAnsi="Times New Roman" w:cs="Times New Roman"/>
          <w:b/>
          <w:sz w:val="24"/>
          <w:szCs w:val="24"/>
        </w:rPr>
        <w:t xml:space="preserve"> </w:t>
      </w:r>
      <w:r w:rsidR="00391CFD">
        <w:rPr>
          <w:rFonts w:ascii="Times New Roman" w:hAnsi="Times New Roman" w:cs="Times New Roman"/>
          <w:b/>
          <w:sz w:val="24"/>
          <w:szCs w:val="24"/>
        </w:rPr>
        <w:t>6</w:t>
      </w:r>
      <w:r w:rsidR="00C24F0C" w:rsidRPr="00C24F0C">
        <w:rPr>
          <w:rFonts w:ascii="Times New Roman" w:hAnsi="Times New Roman" w:cs="Times New Roman"/>
          <w:b/>
          <w:sz w:val="24"/>
          <w:szCs w:val="24"/>
        </w:rPr>
        <w:t>1</w:t>
      </w:r>
      <w:r w:rsidR="00E22570">
        <w:rPr>
          <w:rFonts w:ascii="Times New Roman" w:hAnsi="Times New Roman" w:cs="Times New Roman"/>
          <w:sz w:val="24"/>
          <w:szCs w:val="24"/>
        </w:rPr>
        <w:t xml:space="preserve">   </w:t>
      </w:r>
      <w:r w:rsidR="0044398D">
        <w:rPr>
          <w:rFonts w:ascii="Times New Roman" w:hAnsi="Times New Roman" w:cs="Times New Roman"/>
          <w:sz w:val="24"/>
          <w:szCs w:val="24"/>
        </w:rPr>
        <w:tab/>
        <w:t xml:space="preserve">  </w:t>
      </w:r>
      <w:r w:rsidR="00F931F7">
        <w:rPr>
          <w:rFonts w:ascii="Times New Roman" w:hAnsi="Times New Roman" w:cs="Times New Roman"/>
          <w:sz w:val="24"/>
          <w:szCs w:val="24"/>
        </w:rPr>
        <w:t xml:space="preserve">    </w:t>
      </w:r>
      <w:r w:rsidR="00F705EF">
        <w:rPr>
          <w:rFonts w:ascii="Times New Roman" w:hAnsi="Times New Roman" w:cs="Times New Roman"/>
          <w:sz w:val="24"/>
          <w:szCs w:val="24"/>
        </w:rPr>
        <w:t xml:space="preserve">       </w:t>
      </w:r>
      <w:r w:rsidR="00C24F0C">
        <w:rPr>
          <w:rFonts w:ascii="Times New Roman" w:hAnsi="Times New Roman" w:cs="Times New Roman"/>
          <w:sz w:val="24"/>
          <w:szCs w:val="24"/>
        </w:rPr>
        <w:t xml:space="preserve">           </w:t>
      </w:r>
      <w:r w:rsidR="00B00824">
        <w:rPr>
          <w:rFonts w:ascii="Times New Roman" w:hAnsi="Times New Roman" w:cs="Times New Roman"/>
          <w:sz w:val="24"/>
          <w:szCs w:val="24"/>
        </w:rPr>
        <w:t xml:space="preserve"> </w:t>
      </w:r>
      <w:r w:rsidR="00C24F0C">
        <w:rPr>
          <w:rFonts w:ascii="Times New Roman" w:hAnsi="Times New Roman" w:cs="Times New Roman"/>
          <w:sz w:val="24"/>
          <w:szCs w:val="24"/>
        </w:rPr>
        <w:t xml:space="preserve">  </w:t>
      </w:r>
      <w:r w:rsidR="00C96EB8">
        <w:rPr>
          <w:rFonts w:ascii="Times New Roman" w:hAnsi="Times New Roman" w:cs="Times New Roman"/>
          <w:sz w:val="24"/>
          <w:szCs w:val="24"/>
        </w:rPr>
        <w:t xml:space="preserve"> </w:t>
      </w:r>
      <w:r>
        <w:rPr>
          <w:rFonts w:ascii="Times New Roman" w:hAnsi="Times New Roman" w:cs="Times New Roman"/>
          <w:sz w:val="24"/>
          <w:szCs w:val="24"/>
        </w:rPr>
        <w:t xml:space="preserve"> </w:t>
      </w:r>
      <w:r w:rsidR="00C24F0C">
        <w:rPr>
          <w:rFonts w:ascii="Times New Roman" w:hAnsi="Times New Roman" w:cs="Times New Roman"/>
          <w:b/>
          <w:sz w:val="24"/>
          <w:szCs w:val="24"/>
        </w:rPr>
        <w:t>26</w:t>
      </w:r>
      <w:r w:rsidR="00536830" w:rsidRPr="00325687">
        <w:rPr>
          <w:rFonts w:ascii="Times New Roman" w:hAnsi="Times New Roman" w:cs="Times New Roman"/>
          <w:b/>
          <w:sz w:val="24"/>
          <w:szCs w:val="24"/>
        </w:rPr>
        <w:t xml:space="preserve"> </w:t>
      </w:r>
      <w:r w:rsidR="00F705EF" w:rsidRPr="00325687">
        <w:rPr>
          <w:rFonts w:ascii="Times New Roman" w:hAnsi="Times New Roman" w:cs="Times New Roman"/>
          <w:b/>
          <w:sz w:val="24"/>
          <w:szCs w:val="24"/>
        </w:rPr>
        <w:t>грудня</w:t>
      </w:r>
      <w:r w:rsidRPr="00325687">
        <w:rPr>
          <w:rFonts w:ascii="Times New Roman" w:hAnsi="Times New Roman" w:cs="Times New Roman"/>
          <w:b/>
          <w:sz w:val="24"/>
          <w:szCs w:val="24"/>
        </w:rPr>
        <w:t xml:space="preserve"> 2023 року</w:t>
      </w:r>
    </w:p>
    <w:p w14:paraId="6DCBA180" w14:textId="77777777" w:rsidR="009656F9" w:rsidRPr="009656F9" w:rsidRDefault="009656F9" w:rsidP="009656F9">
      <w:pPr>
        <w:spacing w:line="264" w:lineRule="auto"/>
        <w:rPr>
          <w:rFonts w:ascii="Times New Roman" w:hAnsi="Times New Roman" w:cs="Times New Roman"/>
          <w:b/>
          <w:sz w:val="24"/>
          <w:szCs w:val="24"/>
          <w:u w:val="single"/>
        </w:rPr>
      </w:pPr>
    </w:p>
    <w:p w14:paraId="626B982D" w14:textId="0E39CE00" w:rsidR="009656F9" w:rsidRPr="009656F9" w:rsidRDefault="009656F9" w:rsidP="009656F9">
      <w:pPr>
        <w:jc w:val="both"/>
        <w:rPr>
          <w:rFonts w:ascii="Times New Roman" w:hAnsi="Times New Roman" w:cs="Times New Roman"/>
          <w:b/>
          <w:sz w:val="24"/>
          <w:szCs w:val="24"/>
        </w:rPr>
      </w:pPr>
      <w:r w:rsidRPr="009656F9">
        <w:rPr>
          <w:rFonts w:ascii="Times New Roman" w:hAnsi="Times New Roman" w:cs="Times New Roman"/>
          <w:b/>
          <w:color w:val="000000"/>
          <w:sz w:val="24"/>
          <w:szCs w:val="24"/>
        </w:rPr>
        <w:t xml:space="preserve">ЗАМОВНИК: </w:t>
      </w:r>
      <w:r w:rsidR="0044398D">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54B9DFFF" w14:textId="77777777" w:rsidR="009656F9" w:rsidRPr="009656F9" w:rsidRDefault="009656F9" w:rsidP="009656F9">
      <w:pPr>
        <w:rPr>
          <w:rFonts w:ascii="Times New Roman" w:hAnsi="Times New Roman" w:cs="Times New Roman"/>
          <w:b/>
          <w:sz w:val="24"/>
          <w:szCs w:val="24"/>
        </w:rPr>
      </w:pPr>
    </w:p>
    <w:p w14:paraId="79D317D2" w14:textId="2CDF21BC" w:rsidR="009656F9" w:rsidRPr="009656F9" w:rsidRDefault="009656F9" w:rsidP="009656F9">
      <w:pPr>
        <w:rPr>
          <w:rFonts w:ascii="Times New Roman" w:hAnsi="Times New Roman" w:cs="Times New Roman"/>
          <w:b/>
          <w:sz w:val="24"/>
          <w:szCs w:val="24"/>
        </w:rPr>
      </w:pPr>
      <w:r w:rsidRPr="009656F9">
        <w:rPr>
          <w:rFonts w:ascii="Times New Roman" w:hAnsi="Times New Roman" w:cs="Times New Roman"/>
          <w:b/>
          <w:sz w:val="24"/>
          <w:szCs w:val="24"/>
        </w:rPr>
        <w:t>Уповноважена особа</w:t>
      </w:r>
      <w:r w:rsidR="00DC12A9">
        <w:rPr>
          <w:rFonts w:ascii="Times New Roman" w:hAnsi="Times New Roman" w:cs="Times New Roman"/>
          <w:b/>
          <w:sz w:val="24"/>
          <w:szCs w:val="24"/>
        </w:rPr>
        <w:t>:</w:t>
      </w:r>
      <w:r w:rsidRPr="009656F9">
        <w:rPr>
          <w:rFonts w:ascii="Times New Roman" w:hAnsi="Times New Roman" w:cs="Times New Roman"/>
          <w:b/>
          <w:sz w:val="24"/>
          <w:szCs w:val="24"/>
        </w:rPr>
        <w:t xml:space="preserve">  </w:t>
      </w:r>
      <w:r w:rsidR="0044398D" w:rsidRPr="00FD3FB5">
        <w:rPr>
          <w:rFonts w:ascii="Times New Roman" w:hAnsi="Times New Roman" w:cs="Times New Roman"/>
          <w:b/>
          <w:sz w:val="24"/>
          <w:szCs w:val="24"/>
        </w:rPr>
        <w:t>Галицька Наталія Борисівна</w:t>
      </w:r>
    </w:p>
    <w:p w14:paraId="37E9E752" w14:textId="410188D2" w:rsidR="009656F9" w:rsidRDefault="009656F9" w:rsidP="009656F9">
      <w:pPr>
        <w:spacing w:line="264" w:lineRule="auto"/>
        <w:jc w:val="center"/>
        <w:rPr>
          <w:rFonts w:ascii="Times New Roman" w:hAnsi="Times New Roman" w:cs="Times New Roman"/>
          <w:b/>
          <w:sz w:val="24"/>
          <w:szCs w:val="24"/>
        </w:rPr>
      </w:pPr>
    </w:p>
    <w:p w14:paraId="7FEACF15" w14:textId="53E30B5B" w:rsidR="00F856B9" w:rsidRDefault="009656F9" w:rsidP="00DC12A9">
      <w:pPr>
        <w:spacing w:line="264" w:lineRule="auto"/>
        <w:rPr>
          <w:rFonts w:ascii="Times New Roman" w:eastAsia="Times New Roman" w:hAnsi="Times New Roman" w:cs="Times New Roman"/>
          <w:sz w:val="24"/>
          <w:szCs w:val="24"/>
        </w:rPr>
      </w:pPr>
      <w:r w:rsidRPr="009656F9">
        <w:rPr>
          <w:rFonts w:ascii="Times New Roman" w:hAnsi="Times New Roman" w:cs="Times New Roman"/>
          <w:b/>
          <w:sz w:val="24"/>
          <w:szCs w:val="24"/>
        </w:rPr>
        <w:t>ПОРЯДОК ДЕННИЙ:</w:t>
      </w:r>
      <w:r w:rsidR="0093217E" w:rsidRPr="009656F9">
        <w:rPr>
          <w:rFonts w:ascii="Times New Roman" w:eastAsia="Times New Roman" w:hAnsi="Times New Roman" w:cs="Times New Roman"/>
          <w:sz w:val="24"/>
          <w:szCs w:val="24"/>
        </w:rPr>
        <w:t xml:space="preserve"> </w:t>
      </w:r>
    </w:p>
    <w:p w14:paraId="7D77BB3A" w14:textId="6F1AB367" w:rsidR="00536830" w:rsidRDefault="00536830" w:rsidP="00536830">
      <w:pPr>
        <w:pStyle w:val="a6"/>
        <w:numPr>
          <w:ilvl w:val="0"/>
          <w:numId w:val="12"/>
        </w:numPr>
        <w:spacing w:line="240" w:lineRule="auto"/>
        <w:ind w:left="284"/>
        <w:jc w:val="both"/>
        <w:rPr>
          <w:rFonts w:ascii="Times New Roman" w:hAnsi="Times New Roman" w:cs="Times New Roman"/>
          <w:sz w:val="24"/>
          <w:szCs w:val="24"/>
        </w:rPr>
      </w:pPr>
      <w:bookmarkStart w:id="1" w:name="_heading=h.1fob9te" w:colFirst="0" w:colLast="0"/>
      <w:bookmarkEnd w:id="1"/>
      <w:r w:rsidRPr="00991903">
        <w:rPr>
          <w:rFonts w:ascii="Times New Roman" w:hAnsi="Times New Roman" w:cs="Times New Roman"/>
          <w:sz w:val="24"/>
          <w:szCs w:val="24"/>
        </w:rPr>
        <w:t xml:space="preserve">Про </w:t>
      </w:r>
      <w:r>
        <w:rPr>
          <w:rFonts w:ascii="Times New Roman" w:hAnsi="Times New Roman" w:cs="Times New Roman"/>
          <w:sz w:val="24"/>
          <w:szCs w:val="24"/>
        </w:rPr>
        <w:t>проведення процедури закупівлі</w:t>
      </w:r>
      <w:r w:rsidR="00B00824">
        <w:rPr>
          <w:rFonts w:ascii="Times New Roman" w:hAnsi="Times New Roman" w:cs="Times New Roman"/>
          <w:sz w:val="24"/>
          <w:szCs w:val="24"/>
        </w:rPr>
        <w:t xml:space="preserve"> на 2024 рік</w:t>
      </w:r>
      <w:r w:rsidRPr="004D7728">
        <w:rPr>
          <w:rFonts w:ascii="Times New Roman" w:hAnsi="Times New Roman" w:cs="Times New Roman"/>
          <w:sz w:val="24"/>
          <w:szCs w:val="24"/>
        </w:rPr>
        <w:t>.</w:t>
      </w:r>
    </w:p>
    <w:p w14:paraId="7556AE5B" w14:textId="77777777" w:rsidR="00536830" w:rsidRPr="00991903" w:rsidRDefault="00536830" w:rsidP="00536830">
      <w:pPr>
        <w:pStyle w:val="a6"/>
        <w:numPr>
          <w:ilvl w:val="0"/>
          <w:numId w:val="12"/>
        </w:numPr>
        <w:spacing w:line="240" w:lineRule="auto"/>
        <w:ind w:left="284"/>
        <w:jc w:val="both"/>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затвердження тендерної документації</w:t>
      </w:r>
      <w:r w:rsidRPr="00991903">
        <w:rPr>
          <w:rFonts w:ascii="Times New Roman" w:hAnsi="Times New Roman" w:cs="Times New Roman"/>
          <w:sz w:val="24"/>
          <w:szCs w:val="24"/>
        </w:rPr>
        <w:t>.</w:t>
      </w:r>
    </w:p>
    <w:p w14:paraId="196BD6DE" w14:textId="77777777" w:rsidR="00536830" w:rsidRPr="00991903" w:rsidRDefault="00536830" w:rsidP="00536830">
      <w:pPr>
        <w:pStyle w:val="a6"/>
        <w:numPr>
          <w:ilvl w:val="0"/>
          <w:numId w:val="12"/>
        </w:numPr>
        <w:spacing w:line="240" w:lineRule="auto"/>
        <w:ind w:left="284"/>
        <w:jc w:val="both"/>
        <w:rPr>
          <w:rFonts w:ascii="Times New Roman" w:hAnsi="Times New Roman" w:cs="Times New Roman"/>
          <w:sz w:val="24"/>
          <w:szCs w:val="24"/>
        </w:rPr>
      </w:pPr>
      <w:r w:rsidRPr="00991903">
        <w:rPr>
          <w:rFonts w:ascii="Times New Roman" w:hAnsi="Times New Roman" w:cs="Times New Roman"/>
          <w:sz w:val="24"/>
          <w:szCs w:val="24"/>
        </w:rPr>
        <w:t>Про оприлюднення інформації про закупівлю в електронній системі закупівель.</w:t>
      </w:r>
    </w:p>
    <w:p w14:paraId="591EB539" w14:textId="77777777" w:rsidR="00536830" w:rsidRPr="00086859" w:rsidRDefault="00536830" w:rsidP="00536830">
      <w:pPr>
        <w:ind w:left="-76"/>
        <w:jc w:val="both"/>
        <w:rPr>
          <w:rFonts w:ascii="Times New Roman" w:hAnsi="Times New Roman" w:cs="Times New Roman"/>
          <w:sz w:val="24"/>
          <w:szCs w:val="24"/>
        </w:rPr>
      </w:pPr>
    </w:p>
    <w:p w14:paraId="0A1B3CDA" w14:textId="77777777" w:rsidR="00536830" w:rsidRPr="008F4F58" w:rsidRDefault="00536830" w:rsidP="00536830">
      <w:pPr>
        <w:jc w:val="both"/>
        <w:rPr>
          <w:rFonts w:ascii="Times New Roman" w:hAnsi="Times New Roman" w:cs="Times New Roman"/>
          <w:b/>
          <w:sz w:val="24"/>
          <w:szCs w:val="24"/>
        </w:rPr>
      </w:pPr>
      <w:r w:rsidRPr="00991903">
        <w:rPr>
          <w:rFonts w:ascii="Times New Roman" w:hAnsi="Times New Roman" w:cs="Times New Roman"/>
          <w:sz w:val="24"/>
          <w:szCs w:val="24"/>
        </w:rPr>
        <w:t xml:space="preserve">Під час розгляду </w:t>
      </w:r>
      <w:r w:rsidRPr="008F4F58">
        <w:rPr>
          <w:rFonts w:ascii="Times New Roman" w:hAnsi="Times New Roman" w:cs="Times New Roman"/>
          <w:b/>
          <w:sz w:val="24"/>
          <w:szCs w:val="24"/>
        </w:rPr>
        <w:t>першого питання порядку денного:</w:t>
      </w:r>
    </w:p>
    <w:p w14:paraId="51FA354F" w14:textId="2AEB50B4" w:rsidR="00536830" w:rsidRDefault="00536830" w:rsidP="00B00824">
      <w:pPr>
        <w:ind w:firstLine="567"/>
        <w:jc w:val="both"/>
        <w:rPr>
          <w:rFonts w:ascii="Times New Roman" w:hAnsi="Times New Roman" w:cs="Times New Roman"/>
          <w:sz w:val="24"/>
          <w:szCs w:val="24"/>
        </w:rPr>
      </w:pPr>
      <w:r w:rsidRPr="005C61CF">
        <w:rPr>
          <w:rFonts w:ascii="Times New Roman" w:hAnsi="Times New Roman" w:cs="Times New Roman"/>
          <w:sz w:val="24"/>
          <w:szCs w:val="24"/>
        </w:rPr>
        <w:t>На час дії воєнного стану в Україні та протягом 90 днів з дня його припинення або скасування замовники, що зобов’язані здійснювати закупівлі відповідно до Закону України «Про публічні закупівлі» від 25 гру</w:t>
      </w:r>
      <w:r w:rsidR="00B00824">
        <w:rPr>
          <w:rFonts w:ascii="Times New Roman" w:hAnsi="Times New Roman" w:cs="Times New Roman"/>
          <w:sz w:val="24"/>
          <w:szCs w:val="24"/>
        </w:rPr>
        <w:t>дня 2015 року № 922-VIII (далі -</w:t>
      </w:r>
      <w:r w:rsidRPr="005C61CF">
        <w:rPr>
          <w:rFonts w:ascii="Times New Roman" w:hAnsi="Times New Roman" w:cs="Times New Roman"/>
          <w:sz w:val="24"/>
          <w:szCs w:val="24"/>
        </w:rPr>
        <w:t xml:space="preserve"> Закон), проводять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14:paraId="06DC07CC" w14:textId="43D66A83" w:rsidR="00536830" w:rsidRDefault="00536830" w:rsidP="00B00824">
      <w:pPr>
        <w:ind w:firstLine="567"/>
        <w:jc w:val="both"/>
        <w:rPr>
          <w:rFonts w:ascii="Times New Roman" w:eastAsia="Times New Roman" w:hAnsi="Times New Roman" w:cs="Times New Roman"/>
          <w:sz w:val="24"/>
          <w:szCs w:val="24"/>
        </w:rPr>
      </w:pPr>
      <w:r w:rsidRPr="002A1E00">
        <w:rPr>
          <w:rFonts w:ascii="Times New Roman" w:eastAsia="Times New Roman" w:hAnsi="Times New Roman" w:cs="Times New Roman"/>
          <w:sz w:val="24"/>
          <w:szCs w:val="24"/>
        </w:rPr>
        <w:t xml:space="preserve">Відповідно до пункту 10 Особливостей </w:t>
      </w:r>
      <w:r>
        <w:rPr>
          <w:rFonts w:ascii="Times New Roman" w:eastAsia="Times New Roman" w:hAnsi="Times New Roman" w:cs="Times New Roman"/>
          <w:sz w:val="24"/>
          <w:szCs w:val="24"/>
        </w:rPr>
        <w:t>з</w:t>
      </w:r>
      <w:r w:rsidRPr="002A1E00">
        <w:rPr>
          <w:rFonts w:ascii="Times New Roman" w:eastAsia="Times New Roman" w:hAnsi="Times New Roman" w:cs="Times New Roman"/>
          <w:sz w:val="24"/>
          <w:szCs w:val="24"/>
        </w:rPr>
        <w:t>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пункту 3 розділу II Порядку визначення предмета закупівлі, затвердженого наказом Мінекономіки від 15 квітня 2020 р</w:t>
      </w:r>
      <w:r>
        <w:rPr>
          <w:rFonts w:ascii="Times New Roman" w:eastAsia="Times New Roman" w:hAnsi="Times New Roman" w:cs="Times New Roman"/>
          <w:sz w:val="24"/>
          <w:szCs w:val="24"/>
        </w:rPr>
        <w:t>оку</w:t>
      </w:r>
      <w:r w:rsidR="00B00824">
        <w:rPr>
          <w:rFonts w:ascii="Times New Roman" w:eastAsia="Times New Roman" w:hAnsi="Times New Roman" w:cs="Times New Roman"/>
          <w:sz w:val="24"/>
          <w:szCs w:val="24"/>
        </w:rPr>
        <w:t xml:space="preserve"> № 708 (далі -</w:t>
      </w:r>
      <w:r w:rsidRPr="002A1E00">
        <w:rPr>
          <w:rFonts w:ascii="Times New Roman" w:eastAsia="Times New Roman" w:hAnsi="Times New Roman" w:cs="Times New Roman"/>
          <w:sz w:val="24"/>
          <w:szCs w:val="24"/>
        </w:rPr>
        <w:t xml:space="preserve">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w:t>
      </w:r>
      <w:r>
        <w:rPr>
          <w:rFonts w:ascii="Times New Roman" w:eastAsia="Times New Roman" w:hAnsi="Times New Roman" w:cs="Times New Roman"/>
          <w:sz w:val="24"/>
          <w:szCs w:val="24"/>
        </w:rPr>
        <w:t>О</w:t>
      </w:r>
      <w:r w:rsidRPr="002A1E00">
        <w:rPr>
          <w:rFonts w:ascii="Times New Roman" w:eastAsia="Times New Roman" w:hAnsi="Times New Roman" w:cs="Times New Roman"/>
          <w:sz w:val="24"/>
          <w:szCs w:val="24"/>
        </w:rPr>
        <w:t xml:space="preserve">собливостями, та/або шляхом використання електронного каталогу для закупівлі товару відповідно до порядку, встановленого постановою </w:t>
      </w:r>
      <w:r>
        <w:rPr>
          <w:rFonts w:ascii="Times New Roman" w:eastAsia="Times New Roman" w:hAnsi="Times New Roman" w:cs="Times New Roman"/>
          <w:sz w:val="24"/>
          <w:szCs w:val="24"/>
        </w:rPr>
        <w:t>КМУ</w:t>
      </w:r>
      <w:r w:rsidRPr="002A1E00">
        <w:rPr>
          <w:rFonts w:ascii="Times New Roman" w:eastAsia="Times New Roman" w:hAnsi="Times New Roman" w:cs="Times New Roman"/>
          <w:sz w:val="24"/>
          <w:szCs w:val="24"/>
        </w:rPr>
        <w:t xml:space="preserve"> від 14 вересня 2020 р</w:t>
      </w:r>
      <w:r>
        <w:rPr>
          <w:rFonts w:ascii="Times New Roman" w:eastAsia="Times New Roman" w:hAnsi="Times New Roman" w:cs="Times New Roman"/>
          <w:sz w:val="24"/>
          <w:szCs w:val="24"/>
        </w:rPr>
        <w:t>оку</w:t>
      </w:r>
      <w:r w:rsidRPr="002A1E00">
        <w:rPr>
          <w:rFonts w:ascii="Times New Roman" w:eastAsia="Times New Roman" w:hAnsi="Times New Roman" w:cs="Times New Roman"/>
          <w:sz w:val="24"/>
          <w:szCs w:val="24"/>
        </w:rPr>
        <w:t xml:space="preserve"> №</w:t>
      </w:r>
      <w:r w:rsidR="00C24F0C">
        <w:rPr>
          <w:rFonts w:ascii="Times New Roman" w:eastAsia="Times New Roman" w:hAnsi="Times New Roman" w:cs="Times New Roman"/>
          <w:sz w:val="24"/>
          <w:szCs w:val="24"/>
        </w:rPr>
        <w:t xml:space="preserve"> </w:t>
      </w:r>
      <w:r w:rsidRPr="002A1E00">
        <w:rPr>
          <w:rFonts w:ascii="Times New Roman" w:eastAsia="Times New Roman" w:hAnsi="Times New Roman" w:cs="Times New Roman"/>
          <w:sz w:val="24"/>
          <w:szCs w:val="24"/>
        </w:rPr>
        <w:t xml:space="preserve">822 «Про затвердження Порядку формування та використання електронного каталогу», з урахуванням положень, визначених </w:t>
      </w:r>
      <w:r>
        <w:rPr>
          <w:rFonts w:ascii="Times New Roman" w:eastAsia="Times New Roman" w:hAnsi="Times New Roman" w:cs="Times New Roman"/>
          <w:sz w:val="24"/>
          <w:szCs w:val="24"/>
        </w:rPr>
        <w:t>О</w:t>
      </w:r>
      <w:r w:rsidRPr="002A1E00">
        <w:rPr>
          <w:rFonts w:ascii="Times New Roman" w:eastAsia="Times New Roman" w:hAnsi="Times New Roman" w:cs="Times New Roman"/>
          <w:sz w:val="24"/>
          <w:szCs w:val="24"/>
        </w:rPr>
        <w:t>собливостями.</w:t>
      </w:r>
    </w:p>
    <w:p w14:paraId="59AC4D8B" w14:textId="7F95DE9E" w:rsidR="008F4F58" w:rsidRPr="00897548" w:rsidRDefault="00536830" w:rsidP="00B00824">
      <w:pPr>
        <w:ind w:firstLine="567"/>
        <w:jc w:val="both"/>
        <w:rPr>
          <w:rFonts w:ascii="Times New Roman" w:hAnsi="Times New Roman" w:cs="Times New Roman"/>
          <w:sz w:val="24"/>
          <w:szCs w:val="24"/>
          <w:shd w:val="clear" w:color="auto" w:fill="FFFFFF"/>
        </w:rPr>
      </w:pPr>
      <w:r w:rsidRPr="008B23BD">
        <w:rPr>
          <w:rFonts w:ascii="Times New Roman" w:eastAsia="Times New Roman" w:hAnsi="Times New Roman" w:cs="Times New Roman"/>
          <w:color w:val="000000"/>
          <w:sz w:val="24"/>
          <w:szCs w:val="24"/>
        </w:rPr>
        <w:t xml:space="preserve">Відповідно до частини 1 статті 4 </w:t>
      </w:r>
      <w:r w:rsidRPr="008F4F58">
        <w:rPr>
          <w:rFonts w:ascii="Times New Roman" w:eastAsia="Times New Roman" w:hAnsi="Times New Roman" w:cs="Times New Roman"/>
          <w:sz w:val="24"/>
          <w:szCs w:val="24"/>
        </w:rPr>
        <w:t xml:space="preserve">Закону </w:t>
      </w:r>
      <w:r w:rsidRPr="008F4F58">
        <w:rPr>
          <w:rFonts w:ascii="Times New Roman" w:hAnsi="Times New Roman" w:cs="Times New Roman"/>
          <w:sz w:val="24"/>
          <w:szCs w:val="24"/>
          <w:shd w:val="clear" w:color="auto" w:fill="FFFFFF"/>
        </w:rPr>
        <w:t>закупівля здійснюється відповідно до річного плану.</w:t>
      </w:r>
      <w:r w:rsidR="008F4F58">
        <w:rPr>
          <w:rFonts w:ascii="Times New Roman" w:hAnsi="Times New Roman" w:cs="Times New Roman"/>
          <w:sz w:val="24"/>
          <w:szCs w:val="24"/>
          <w:shd w:val="clear" w:color="auto" w:fill="FFFFFF"/>
        </w:rPr>
        <w:t xml:space="preserve"> Р</w:t>
      </w:r>
      <w:r w:rsidR="008F4F58" w:rsidRPr="00897548">
        <w:rPr>
          <w:rFonts w:ascii="Times New Roman" w:hAnsi="Times New Roman" w:cs="Times New Roman"/>
          <w:sz w:val="24"/>
          <w:szCs w:val="24"/>
          <w:shd w:val="clear" w:color="auto" w:fill="FFFFFF"/>
        </w:rPr>
        <w:t>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1C805F06" w14:textId="77777777" w:rsidR="00670B02" w:rsidRDefault="008F4F58" w:rsidP="00670B02">
      <w:pPr>
        <w:ind w:firstLine="567"/>
        <w:jc w:val="both"/>
        <w:rPr>
          <w:rFonts w:ascii="Times New Roman" w:hAnsi="Times New Roman" w:cs="Times New Roman"/>
          <w:sz w:val="24"/>
          <w:szCs w:val="24"/>
        </w:rPr>
      </w:pPr>
      <w:r w:rsidRPr="00A75B45">
        <w:rPr>
          <w:rFonts w:ascii="Times New Roman" w:hAnsi="Times New Roman" w:cs="Times New Roman"/>
          <w:sz w:val="24"/>
          <w:szCs w:val="24"/>
        </w:rPr>
        <w:t>На виконання вимог частини 1 статті 4 Закону є необхідність оприлюднити</w:t>
      </w:r>
      <w:r>
        <w:rPr>
          <w:rFonts w:ascii="Times New Roman" w:hAnsi="Times New Roman" w:cs="Times New Roman"/>
          <w:sz w:val="24"/>
          <w:szCs w:val="24"/>
        </w:rPr>
        <w:t xml:space="preserve"> зміни до</w:t>
      </w:r>
      <w:r w:rsidRPr="00A75B45">
        <w:rPr>
          <w:rFonts w:ascii="Times New Roman" w:hAnsi="Times New Roman" w:cs="Times New Roman"/>
          <w:sz w:val="24"/>
          <w:szCs w:val="24"/>
        </w:rPr>
        <w:t xml:space="preserve"> річн</w:t>
      </w:r>
      <w:r>
        <w:rPr>
          <w:rFonts w:ascii="Times New Roman" w:hAnsi="Times New Roman" w:cs="Times New Roman"/>
          <w:sz w:val="24"/>
          <w:szCs w:val="24"/>
        </w:rPr>
        <w:t>ого</w:t>
      </w:r>
      <w:r w:rsidRPr="00A75B45">
        <w:rPr>
          <w:rFonts w:ascii="Times New Roman" w:hAnsi="Times New Roman" w:cs="Times New Roman"/>
          <w:sz w:val="24"/>
          <w:szCs w:val="24"/>
        </w:rPr>
        <w:t xml:space="preserve"> план</w:t>
      </w:r>
      <w:r>
        <w:rPr>
          <w:rFonts w:ascii="Times New Roman" w:hAnsi="Times New Roman" w:cs="Times New Roman"/>
          <w:sz w:val="24"/>
          <w:szCs w:val="24"/>
        </w:rPr>
        <w:t>у</w:t>
      </w:r>
      <w:r w:rsidRPr="00A75B45">
        <w:rPr>
          <w:rFonts w:ascii="Times New Roman" w:hAnsi="Times New Roman" w:cs="Times New Roman"/>
          <w:sz w:val="24"/>
          <w:szCs w:val="24"/>
        </w:rPr>
        <w:t xml:space="preserve"> закупівель в електронній системі закупівель протягом п</w:t>
      </w:r>
      <w:r w:rsidRPr="00251EFA">
        <w:rPr>
          <w:rFonts w:ascii="Times New Roman" w:hAnsi="Times New Roman" w:cs="Times New Roman"/>
          <w:color w:val="333333"/>
          <w:sz w:val="24"/>
          <w:szCs w:val="24"/>
          <w:shd w:val="clear" w:color="auto" w:fill="FFFFFF"/>
        </w:rPr>
        <w:t>'</w:t>
      </w:r>
      <w:r w:rsidRPr="00A75B45">
        <w:rPr>
          <w:rFonts w:ascii="Times New Roman" w:hAnsi="Times New Roman" w:cs="Times New Roman"/>
          <w:sz w:val="24"/>
          <w:szCs w:val="24"/>
        </w:rPr>
        <w:t xml:space="preserve">яти робочих днів з дня </w:t>
      </w:r>
      <w:r>
        <w:rPr>
          <w:rFonts w:ascii="Times New Roman" w:hAnsi="Times New Roman" w:cs="Times New Roman"/>
          <w:sz w:val="24"/>
          <w:szCs w:val="24"/>
        </w:rPr>
        <w:t>їх</w:t>
      </w:r>
      <w:r w:rsidRPr="00A75B45">
        <w:rPr>
          <w:rFonts w:ascii="Times New Roman" w:hAnsi="Times New Roman" w:cs="Times New Roman"/>
          <w:sz w:val="24"/>
          <w:szCs w:val="24"/>
        </w:rPr>
        <w:t xml:space="preserve"> затвердження.</w:t>
      </w:r>
    </w:p>
    <w:p w14:paraId="62CC8DE7" w14:textId="4C03272A" w:rsidR="00C24F0C" w:rsidRDefault="00C24F0C" w:rsidP="00670B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15.12.2023 була оголошена процедура закупівлі – відкриті торги за Особливостями </w:t>
      </w:r>
      <w:r w:rsidRPr="00EA31A3">
        <w:rPr>
          <w:rFonts w:ascii="Times New Roman" w:hAnsi="Times New Roman" w:cs="Times New Roman"/>
          <w:sz w:val="24"/>
          <w:szCs w:val="24"/>
        </w:rPr>
        <w:t xml:space="preserve">за предметом закупівлі </w:t>
      </w:r>
      <w:r>
        <w:rPr>
          <w:rFonts w:ascii="Times New Roman" w:hAnsi="Times New Roman" w:cs="Times New Roman"/>
          <w:sz w:val="24"/>
          <w:szCs w:val="24"/>
        </w:rPr>
        <w:t>к</w:t>
      </w:r>
      <w:r w:rsidRPr="00EA31A3">
        <w:rPr>
          <w:rFonts w:ascii="Times New Roman" w:hAnsi="Times New Roman" w:cs="Times New Roman"/>
          <w:sz w:val="24"/>
          <w:szCs w:val="24"/>
        </w:rPr>
        <w:t xml:space="preserve">од ДК 021:2015 - 60173000-1 - Прокат пасажирських транспортних засобів без водія </w:t>
      </w:r>
      <w:r>
        <w:rPr>
          <w:rFonts w:ascii="Times New Roman" w:hAnsi="Times New Roman" w:cs="Times New Roman"/>
          <w:sz w:val="24"/>
          <w:szCs w:val="24"/>
        </w:rPr>
        <w:t>(</w:t>
      </w:r>
      <w:r w:rsidRPr="00EA31A3">
        <w:rPr>
          <w:rFonts w:ascii="Times New Roman" w:hAnsi="Times New Roman" w:cs="Times New Roman"/>
          <w:sz w:val="24"/>
          <w:szCs w:val="24"/>
        </w:rPr>
        <w:t>Оренда легкового автомобіля без водія</w:t>
      </w:r>
      <w:r>
        <w:rPr>
          <w:rFonts w:ascii="Times New Roman" w:hAnsi="Times New Roman" w:cs="Times New Roman"/>
          <w:sz w:val="24"/>
          <w:szCs w:val="24"/>
        </w:rPr>
        <w:t>)</w:t>
      </w:r>
      <w:r w:rsidRPr="00EA31A3">
        <w:rPr>
          <w:rFonts w:ascii="Times New Roman" w:hAnsi="Times New Roman" w:cs="Times New Roman"/>
          <w:sz w:val="24"/>
          <w:szCs w:val="24"/>
        </w:rPr>
        <w:t>.</w:t>
      </w:r>
      <w:r>
        <w:rPr>
          <w:rFonts w:ascii="Times New Roman" w:hAnsi="Times New Roman" w:cs="Times New Roman"/>
          <w:sz w:val="24"/>
          <w:szCs w:val="24"/>
        </w:rPr>
        <w:t xml:space="preserve"> У</w:t>
      </w:r>
      <w:r w:rsidRPr="00EA31A3">
        <w:rPr>
          <w:rFonts w:ascii="Times New Roman" w:hAnsi="Times New Roman" w:cs="Times New Roman"/>
          <w:sz w:val="24"/>
          <w:szCs w:val="24"/>
        </w:rPr>
        <w:t xml:space="preserve">нікальний номер оголошення про проведення відкритих торгів, присвоєний електронною системою закупівель: </w:t>
      </w:r>
      <w:r>
        <w:rPr>
          <w:rFonts w:ascii="Times New Roman" w:hAnsi="Times New Roman" w:cs="Times New Roman"/>
          <w:sz w:val="24"/>
          <w:szCs w:val="24"/>
        </w:rPr>
        <w:t xml:space="preserve">                                         </w:t>
      </w:r>
      <w:r w:rsidRPr="00EA31A3">
        <w:rPr>
          <w:rFonts w:ascii="Times New Roman" w:hAnsi="Times New Roman" w:cs="Times New Roman"/>
          <w:sz w:val="24"/>
          <w:szCs w:val="24"/>
        </w:rPr>
        <w:t>UA-</w:t>
      </w:r>
      <w:r>
        <w:rPr>
          <w:rFonts w:ascii="Times New Roman" w:hAnsi="Times New Roman" w:cs="Times New Roman"/>
          <w:sz w:val="24"/>
          <w:szCs w:val="24"/>
        </w:rPr>
        <w:t>2023-12-15-016060-</w:t>
      </w:r>
      <w:r>
        <w:rPr>
          <w:rFonts w:ascii="Times New Roman" w:hAnsi="Times New Roman" w:cs="Times New Roman"/>
          <w:sz w:val="24"/>
          <w:szCs w:val="24"/>
          <w:lang w:val="en-US"/>
        </w:rPr>
        <w:t>a</w:t>
      </w:r>
      <w:r>
        <w:rPr>
          <w:rFonts w:ascii="Times New Roman" w:hAnsi="Times New Roman" w:cs="Times New Roman"/>
          <w:sz w:val="24"/>
          <w:szCs w:val="24"/>
        </w:rPr>
        <w:t>.</w:t>
      </w:r>
    </w:p>
    <w:p w14:paraId="717EEDC0" w14:textId="2AA98C75" w:rsidR="00536830" w:rsidRPr="008F4F58" w:rsidRDefault="00C24F0C" w:rsidP="00670B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зв’язку з відхиленням тендерної пропозиції єдиного учасника процедури закупівлі відкриті торги за Особливостями (рішення уповноваженої особи, протокол від 26.12.2023 № 60) </w:t>
      </w:r>
      <w:r>
        <w:rPr>
          <w:rFonts w:ascii="Times New Roman" w:eastAsia="Times New Roman" w:hAnsi="Times New Roman" w:cs="Times New Roman"/>
          <w:sz w:val="24"/>
          <w:szCs w:val="24"/>
        </w:rPr>
        <w:lastRenderedPageBreak/>
        <w:t>з</w:t>
      </w:r>
      <w:r w:rsidR="00536830" w:rsidRPr="008F4F58">
        <w:rPr>
          <w:rFonts w:ascii="Times New Roman" w:eastAsia="Times New Roman" w:hAnsi="Times New Roman" w:cs="Times New Roman"/>
          <w:sz w:val="24"/>
          <w:szCs w:val="24"/>
        </w:rPr>
        <w:t xml:space="preserve">амовник </w:t>
      </w:r>
      <w:r>
        <w:rPr>
          <w:rFonts w:ascii="Times New Roman" w:eastAsia="Times New Roman" w:hAnsi="Times New Roman" w:cs="Times New Roman"/>
          <w:sz w:val="24"/>
          <w:szCs w:val="24"/>
        </w:rPr>
        <w:t>планує вдруге оголосити</w:t>
      </w:r>
      <w:r w:rsidR="00536830" w:rsidRPr="008F4F58">
        <w:rPr>
          <w:rFonts w:ascii="Times New Roman" w:eastAsia="Times New Roman" w:hAnsi="Times New Roman" w:cs="Times New Roman"/>
          <w:sz w:val="24"/>
          <w:szCs w:val="24"/>
        </w:rPr>
        <w:t xml:space="preserve"> закупівлю </w:t>
      </w:r>
      <w:r w:rsidR="00B00824">
        <w:rPr>
          <w:rFonts w:ascii="Times New Roman" w:hAnsi="Times New Roman" w:cs="Times New Roman"/>
          <w:sz w:val="24"/>
          <w:szCs w:val="24"/>
        </w:rPr>
        <w:t>послуг на 2024 рік</w:t>
      </w:r>
      <w:r w:rsidR="00536830" w:rsidRPr="008F4F58">
        <w:rPr>
          <w:rFonts w:ascii="Times New Roman" w:hAnsi="Times New Roman" w:cs="Times New Roman"/>
          <w:sz w:val="24"/>
          <w:szCs w:val="24"/>
        </w:rPr>
        <w:t xml:space="preserve"> </w:t>
      </w:r>
      <w:r w:rsidR="00536830" w:rsidRPr="008F4F58">
        <w:rPr>
          <w:rFonts w:ascii="Times New Roman" w:eastAsia="Times New Roman" w:hAnsi="Times New Roman" w:cs="Times New Roman"/>
          <w:sz w:val="24"/>
          <w:szCs w:val="24"/>
        </w:rPr>
        <w:t xml:space="preserve">за предметом </w:t>
      </w:r>
      <w:r w:rsidR="00536830" w:rsidRPr="00391CFD">
        <w:rPr>
          <w:rFonts w:ascii="Times New Roman" w:eastAsia="Times New Roman" w:hAnsi="Times New Roman" w:cs="Times New Roman"/>
          <w:sz w:val="24"/>
          <w:szCs w:val="24"/>
        </w:rPr>
        <w:t xml:space="preserve">закупівлі </w:t>
      </w:r>
      <w:r w:rsidR="00B00824" w:rsidRPr="00391CFD">
        <w:rPr>
          <w:rFonts w:ascii="Times New Roman" w:eastAsia="Times New Roman" w:hAnsi="Times New Roman" w:cs="Times New Roman"/>
          <w:sz w:val="24"/>
          <w:szCs w:val="24"/>
        </w:rPr>
        <w:t xml:space="preserve">- </w:t>
      </w:r>
      <w:r w:rsidR="00391CFD" w:rsidRPr="00391CFD">
        <w:rPr>
          <w:rFonts w:ascii="Times New Roman" w:hAnsi="Times New Roman"/>
          <w:sz w:val="24"/>
          <w:szCs w:val="24"/>
        </w:rPr>
        <w:t>о</w:t>
      </w:r>
      <w:r w:rsidR="00391CFD" w:rsidRPr="00391CFD">
        <w:rPr>
          <w:rFonts w:ascii="Times New Roman" w:eastAsia="Calibri" w:hAnsi="Times New Roman" w:cs="Calibri"/>
          <w:sz w:val="24"/>
          <w:szCs w:val="24"/>
          <w:lang w:eastAsia="zh-CN"/>
        </w:rPr>
        <w:t>ренда легкового автомобіля без водія</w:t>
      </w:r>
      <w:r w:rsidR="00391CFD" w:rsidRPr="00391CFD">
        <w:rPr>
          <w:rFonts w:ascii="Times New Roman" w:hAnsi="Times New Roman" w:cs="Calibri"/>
          <w:sz w:val="24"/>
          <w:szCs w:val="24"/>
          <w:lang w:eastAsia="zh-CN"/>
        </w:rPr>
        <w:t>,</w:t>
      </w:r>
      <w:r w:rsidR="00391CFD" w:rsidRPr="00391CFD">
        <w:rPr>
          <w:rFonts w:ascii="Times New Roman" w:hAnsi="Times New Roman"/>
          <w:bCs/>
          <w:color w:val="000000"/>
          <w:sz w:val="24"/>
          <w:szCs w:val="24"/>
        </w:rPr>
        <w:t xml:space="preserve"> за кодом </w:t>
      </w:r>
      <w:r w:rsidR="00391CFD" w:rsidRPr="00391CFD">
        <w:rPr>
          <w:rFonts w:ascii="Times New Roman" w:eastAsia="Calibri" w:hAnsi="Times New Roman" w:cs="Calibri"/>
          <w:sz w:val="24"/>
          <w:szCs w:val="24"/>
          <w:lang w:eastAsia="zh-CN"/>
        </w:rPr>
        <w:t>ДК 021:2015 - 60173000-1 – Прокат пасажирських транспортних засобів без водія</w:t>
      </w:r>
      <w:r w:rsidR="00391CFD" w:rsidRPr="00391CFD">
        <w:rPr>
          <w:rFonts w:ascii="Times New Roman" w:eastAsia="Times New Roman" w:hAnsi="Times New Roman" w:cs="Times New Roman"/>
          <w:sz w:val="24"/>
          <w:szCs w:val="24"/>
        </w:rPr>
        <w:t xml:space="preserve"> </w:t>
      </w:r>
      <w:r w:rsidR="00325687" w:rsidRPr="00391CFD">
        <w:rPr>
          <w:rFonts w:ascii="Times New Roman" w:eastAsia="Times New Roman" w:hAnsi="Times New Roman" w:cs="Times New Roman"/>
          <w:sz w:val="24"/>
          <w:szCs w:val="24"/>
        </w:rPr>
        <w:t xml:space="preserve">(далі </w:t>
      </w:r>
      <w:r w:rsidR="00325687" w:rsidRPr="00391CFD">
        <w:rPr>
          <w:rFonts w:ascii="Times New Roman" w:eastAsia="Times New Roman" w:hAnsi="Times New Roman" w:cs="Times New Roman"/>
          <w:color w:val="000000"/>
          <w:sz w:val="24"/>
          <w:szCs w:val="24"/>
        </w:rPr>
        <w:t>- Закупівля).</w:t>
      </w:r>
      <w:r w:rsidR="00B00824" w:rsidRPr="00391CFD">
        <w:rPr>
          <w:rFonts w:ascii="Times New Roman" w:eastAsia="Times New Roman" w:hAnsi="Times New Roman" w:cs="Times New Roman"/>
          <w:sz w:val="24"/>
          <w:szCs w:val="24"/>
        </w:rPr>
        <w:t xml:space="preserve"> Дана</w:t>
      </w:r>
      <w:r w:rsidR="00B00824">
        <w:rPr>
          <w:rFonts w:ascii="Times New Roman" w:eastAsia="Times New Roman" w:hAnsi="Times New Roman" w:cs="Times New Roman"/>
          <w:sz w:val="24"/>
          <w:szCs w:val="24"/>
        </w:rPr>
        <w:t xml:space="preserve"> </w:t>
      </w:r>
      <w:r w:rsidR="00536830" w:rsidRPr="00B00824">
        <w:rPr>
          <w:rFonts w:ascii="Times New Roman" w:eastAsia="Times New Roman" w:hAnsi="Times New Roman" w:cs="Times New Roman"/>
          <w:sz w:val="24"/>
          <w:szCs w:val="24"/>
        </w:rPr>
        <w:t>інформація</w:t>
      </w:r>
      <w:r w:rsidR="00536830" w:rsidRPr="008F4F58">
        <w:rPr>
          <w:rFonts w:ascii="Times New Roman" w:eastAsia="Times New Roman" w:hAnsi="Times New Roman" w:cs="Times New Roman"/>
          <w:sz w:val="24"/>
          <w:szCs w:val="24"/>
        </w:rPr>
        <w:t xml:space="preserve"> оприлюднена в річному плані</w:t>
      </w:r>
      <w:r w:rsidR="008F4F58">
        <w:rPr>
          <w:rFonts w:ascii="Times New Roman" w:eastAsia="Times New Roman" w:hAnsi="Times New Roman" w:cs="Times New Roman"/>
          <w:sz w:val="24"/>
          <w:szCs w:val="24"/>
        </w:rPr>
        <w:t xml:space="preserve"> (зі змінами)</w:t>
      </w:r>
      <w:r w:rsidR="00536830" w:rsidRPr="008F4F58">
        <w:rPr>
          <w:rFonts w:ascii="Times New Roman" w:eastAsia="Times New Roman" w:hAnsi="Times New Roman" w:cs="Times New Roman"/>
          <w:sz w:val="24"/>
          <w:szCs w:val="24"/>
        </w:rPr>
        <w:t xml:space="preserve"> закупівель замовника </w:t>
      </w:r>
      <w:r w:rsidR="008F4F58">
        <w:rPr>
          <w:rFonts w:ascii="Times New Roman" w:eastAsia="Times New Roman" w:hAnsi="Times New Roman" w:cs="Times New Roman"/>
          <w:sz w:val="24"/>
          <w:szCs w:val="24"/>
        </w:rPr>
        <w:t>- Управління транспорту та зв’язку Хмельницької міської ради</w:t>
      </w:r>
      <w:r w:rsidR="00536830" w:rsidRPr="008F4F58">
        <w:rPr>
          <w:rFonts w:ascii="Times New Roman" w:eastAsia="Times New Roman" w:hAnsi="Times New Roman" w:cs="Times New Roman"/>
          <w:sz w:val="24"/>
          <w:szCs w:val="24"/>
        </w:rPr>
        <w:t>.</w:t>
      </w:r>
    </w:p>
    <w:p w14:paraId="2ED15B3C" w14:textId="37577078" w:rsidR="008F4F58" w:rsidRDefault="00536830" w:rsidP="008F4F58">
      <w:pPr>
        <w:ind w:firstLine="567"/>
        <w:jc w:val="both"/>
        <w:rPr>
          <w:rFonts w:ascii="Times New Roman" w:eastAsia="Times New Roman" w:hAnsi="Times New Roman" w:cs="Times New Roman"/>
          <w:color w:val="000000"/>
          <w:sz w:val="24"/>
          <w:szCs w:val="24"/>
        </w:rPr>
      </w:pPr>
      <w:r w:rsidRPr="008F4F58">
        <w:rPr>
          <w:rFonts w:ascii="Times New Roman" w:eastAsia="Times New Roman" w:hAnsi="Times New Roman" w:cs="Times New Roman"/>
          <w:sz w:val="24"/>
          <w:szCs w:val="24"/>
        </w:rPr>
        <w:t xml:space="preserve">Очікувана вартість предмета закупівлі становить </w:t>
      </w:r>
      <w:r w:rsidR="00391CFD">
        <w:rPr>
          <w:rFonts w:ascii="Times New Roman" w:eastAsia="Times New Roman" w:hAnsi="Times New Roman" w:cs="Times New Roman"/>
          <w:sz w:val="24"/>
          <w:szCs w:val="24"/>
        </w:rPr>
        <w:t>170 004</w:t>
      </w:r>
      <w:r w:rsidR="00756C61">
        <w:rPr>
          <w:rFonts w:ascii="Times New Roman" w:eastAsia="Times New Roman" w:hAnsi="Times New Roman" w:cs="Times New Roman"/>
          <w:sz w:val="24"/>
          <w:szCs w:val="24"/>
        </w:rPr>
        <w:t>,00грн (</w:t>
      </w:r>
      <w:r w:rsidR="00391CFD">
        <w:rPr>
          <w:rFonts w:ascii="Times New Roman" w:eastAsia="Times New Roman" w:hAnsi="Times New Roman" w:cs="Times New Roman"/>
          <w:sz w:val="24"/>
          <w:szCs w:val="24"/>
        </w:rPr>
        <w:t>сто сімдесят тисяч чотири</w:t>
      </w:r>
      <w:r w:rsidR="00325687">
        <w:rPr>
          <w:rFonts w:ascii="Times New Roman" w:eastAsia="Times New Roman" w:hAnsi="Times New Roman" w:cs="Times New Roman"/>
          <w:sz w:val="24"/>
          <w:szCs w:val="24"/>
        </w:rPr>
        <w:t xml:space="preserve"> </w:t>
      </w:r>
      <w:r w:rsidR="00391CFD">
        <w:rPr>
          <w:rFonts w:ascii="Times New Roman" w:eastAsia="Times New Roman" w:hAnsi="Times New Roman" w:cs="Times New Roman"/>
          <w:sz w:val="24"/>
          <w:szCs w:val="24"/>
        </w:rPr>
        <w:t>гривні</w:t>
      </w:r>
      <w:r w:rsidR="00756C61">
        <w:rPr>
          <w:rFonts w:ascii="Times New Roman" w:eastAsia="Times New Roman" w:hAnsi="Times New Roman" w:cs="Times New Roman"/>
          <w:sz w:val="24"/>
          <w:szCs w:val="24"/>
        </w:rPr>
        <w:t xml:space="preserve"> 00 коп.) </w:t>
      </w:r>
      <w:r w:rsidR="00391CFD">
        <w:rPr>
          <w:rFonts w:ascii="Times New Roman" w:eastAsia="Times New Roman" w:hAnsi="Times New Roman" w:cs="Times New Roman"/>
          <w:sz w:val="24"/>
          <w:szCs w:val="24"/>
        </w:rPr>
        <w:t>бе</w:t>
      </w:r>
      <w:r w:rsidR="00756C61">
        <w:rPr>
          <w:rFonts w:ascii="Times New Roman" w:eastAsia="Times New Roman" w:hAnsi="Times New Roman" w:cs="Times New Roman"/>
          <w:sz w:val="24"/>
          <w:szCs w:val="24"/>
        </w:rPr>
        <w:t>з ПДВ</w:t>
      </w:r>
      <w:r w:rsidR="00325687">
        <w:rPr>
          <w:rFonts w:ascii="Times New Roman" w:eastAsia="Times New Roman" w:hAnsi="Times New Roman" w:cs="Times New Roman"/>
          <w:sz w:val="24"/>
          <w:szCs w:val="24"/>
        </w:rPr>
        <w:t>.</w:t>
      </w:r>
    </w:p>
    <w:p w14:paraId="2D73CF85" w14:textId="6131517F" w:rsidR="00536830" w:rsidRPr="008F4F58" w:rsidRDefault="00536830" w:rsidP="008F4F58">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пункту 1</w:t>
      </w:r>
      <w:r>
        <w:rPr>
          <w:rFonts w:ascii="Times New Roman" w:eastAsia="Times New Roman" w:hAnsi="Times New Roman" w:cs="Times New Roman"/>
          <w:color w:val="000000"/>
          <w:sz w:val="24"/>
          <w:szCs w:val="24"/>
        </w:rPr>
        <w:t>0</w:t>
      </w:r>
      <w:r w:rsidRPr="00991903">
        <w:rPr>
          <w:rFonts w:ascii="Times New Roman" w:eastAsia="Times New Roman" w:hAnsi="Times New Roman" w:cs="Times New Roman"/>
          <w:color w:val="000000"/>
          <w:sz w:val="24"/>
          <w:szCs w:val="24"/>
        </w:rPr>
        <w:t xml:space="preserve"> Особливостей </w:t>
      </w:r>
      <w:r>
        <w:rPr>
          <w:rFonts w:ascii="Times New Roman" w:hAnsi="Times New Roman" w:cs="Times New Roman"/>
          <w:color w:val="000000"/>
          <w:sz w:val="24"/>
          <w:szCs w:val="24"/>
          <w:shd w:val="clear" w:color="auto" w:fill="FFFFFF"/>
        </w:rPr>
        <w:t xml:space="preserve">замовник здійснює таку </w:t>
      </w:r>
      <w:r w:rsidRPr="004D7728">
        <w:rPr>
          <w:rFonts w:ascii="Times New Roman" w:hAnsi="Times New Roman" w:cs="Times New Roman"/>
          <w:color w:val="000000"/>
          <w:sz w:val="24"/>
          <w:szCs w:val="24"/>
          <w:shd w:val="clear" w:color="auto" w:fill="FFFFFF"/>
        </w:rPr>
        <w:t>закупів</w:t>
      </w:r>
      <w:r>
        <w:rPr>
          <w:rFonts w:ascii="Times New Roman" w:hAnsi="Times New Roman" w:cs="Times New Roman"/>
          <w:color w:val="000000"/>
          <w:sz w:val="24"/>
          <w:szCs w:val="24"/>
          <w:shd w:val="clear" w:color="auto" w:fill="FFFFFF"/>
        </w:rPr>
        <w:t>лю</w:t>
      </w:r>
      <w:r w:rsidRPr="004D7728">
        <w:rPr>
          <w:rFonts w:ascii="Times New Roman" w:hAnsi="Times New Roman" w:cs="Times New Roman"/>
          <w:color w:val="000000"/>
          <w:sz w:val="24"/>
          <w:szCs w:val="24"/>
          <w:shd w:val="clear" w:color="auto" w:fill="FFFFFF"/>
        </w:rPr>
        <w:t xml:space="preserve"> </w:t>
      </w:r>
      <w:r w:rsidR="00FD09A1">
        <w:rPr>
          <w:rFonts w:ascii="Times New Roman" w:hAnsi="Times New Roman" w:cs="Times New Roman"/>
          <w:color w:val="000000"/>
          <w:sz w:val="24"/>
          <w:szCs w:val="24"/>
          <w:shd w:val="clear" w:color="auto" w:fill="FFFFFF"/>
        </w:rPr>
        <w:t xml:space="preserve">також </w:t>
      </w:r>
      <w:r>
        <w:rPr>
          <w:rFonts w:ascii="Times New Roman" w:hAnsi="Times New Roman" w:cs="Times New Roman"/>
          <w:color w:val="000000"/>
          <w:sz w:val="24"/>
          <w:szCs w:val="24"/>
          <w:shd w:val="clear" w:color="auto" w:fill="FFFFFF"/>
        </w:rPr>
        <w:t xml:space="preserve">шляхом застосування відкритих торгів </w:t>
      </w:r>
      <w:r w:rsidRPr="002A1E00">
        <w:rPr>
          <w:rFonts w:ascii="Times New Roman" w:eastAsia="Times New Roman" w:hAnsi="Times New Roman" w:cs="Times New Roman"/>
          <w:sz w:val="24"/>
          <w:szCs w:val="24"/>
        </w:rPr>
        <w:t xml:space="preserve">у порядку, визначеному </w:t>
      </w:r>
      <w:r>
        <w:rPr>
          <w:rFonts w:ascii="Times New Roman" w:eastAsia="Times New Roman" w:hAnsi="Times New Roman" w:cs="Times New Roman"/>
          <w:sz w:val="24"/>
          <w:szCs w:val="24"/>
        </w:rPr>
        <w:t>О</w:t>
      </w:r>
      <w:r w:rsidRPr="002A1E00">
        <w:rPr>
          <w:rFonts w:ascii="Times New Roman" w:eastAsia="Times New Roman" w:hAnsi="Times New Roman" w:cs="Times New Roman"/>
          <w:sz w:val="24"/>
          <w:szCs w:val="24"/>
        </w:rPr>
        <w:t>собливостями</w:t>
      </w:r>
      <w:r>
        <w:rPr>
          <w:rFonts w:ascii="Times New Roman" w:hAnsi="Times New Roman" w:cs="Times New Roman"/>
          <w:color w:val="000000"/>
          <w:sz w:val="24"/>
          <w:szCs w:val="24"/>
          <w:shd w:val="clear" w:color="auto" w:fill="FFFFFF"/>
        </w:rPr>
        <w:t xml:space="preserve">. </w:t>
      </w:r>
    </w:p>
    <w:p w14:paraId="4EECE307" w14:textId="77777777" w:rsidR="00536830" w:rsidRDefault="00536830" w:rsidP="00536830">
      <w:pPr>
        <w:jc w:val="both"/>
        <w:rPr>
          <w:rFonts w:ascii="Times New Roman" w:hAnsi="Times New Roman" w:cs="Times New Roman"/>
          <w:sz w:val="24"/>
          <w:szCs w:val="24"/>
        </w:rPr>
      </w:pPr>
    </w:p>
    <w:p w14:paraId="70CE68D8" w14:textId="77777777" w:rsidR="00536830" w:rsidRPr="008F4F58" w:rsidRDefault="00536830" w:rsidP="00536830">
      <w:pPr>
        <w:jc w:val="both"/>
        <w:rPr>
          <w:rFonts w:ascii="Times New Roman" w:eastAsia="Times New Roman" w:hAnsi="Times New Roman" w:cs="Times New Roman"/>
          <w:b/>
          <w:sz w:val="24"/>
          <w:szCs w:val="24"/>
        </w:rPr>
      </w:pPr>
      <w:r w:rsidRPr="00991903">
        <w:rPr>
          <w:rFonts w:ascii="Times New Roman" w:hAnsi="Times New Roman" w:cs="Times New Roman"/>
          <w:sz w:val="24"/>
          <w:szCs w:val="24"/>
        </w:rPr>
        <w:t xml:space="preserve">Під час розгляду </w:t>
      </w:r>
      <w:r w:rsidRPr="008F4F58">
        <w:rPr>
          <w:rFonts w:ascii="Times New Roman" w:hAnsi="Times New Roman" w:cs="Times New Roman"/>
          <w:b/>
          <w:sz w:val="24"/>
          <w:szCs w:val="24"/>
        </w:rPr>
        <w:t>другого питання порядку денного:</w:t>
      </w:r>
    </w:p>
    <w:p w14:paraId="3999167D" w14:textId="77777777" w:rsidR="00536830" w:rsidRDefault="00536830" w:rsidP="00536830">
      <w:pPr>
        <w:ind w:firstLine="72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Пункт 24 Особливостей передбачає, що з</w:t>
      </w:r>
      <w:r w:rsidRPr="002A1E00">
        <w:rPr>
          <w:rFonts w:ascii="Times New Roman" w:eastAsia="Times New Roman" w:hAnsi="Times New Roman" w:cs="Times New Roman"/>
          <w:sz w:val="24"/>
          <w:szCs w:val="24"/>
        </w:rPr>
        <w:t>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w:t>
      </w:r>
      <w:r>
        <w:rPr>
          <w:rFonts w:ascii="Times New Roman" w:eastAsia="Times New Roman" w:hAnsi="Times New Roman" w:cs="Times New Roman"/>
          <w:sz w:val="24"/>
          <w:szCs w:val="24"/>
        </w:rPr>
        <w:t>оку</w:t>
      </w:r>
      <w:r w:rsidRPr="002A1E00">
        <w:rPr>
          <w:rFonts w:ascii="Times New Roman" w:eastAsia="Times New Roman" w:hAnsi="Times New Roman" w:cs="Times New Roman"/>
          <w:sz w:val="24"/>
          <w:szCs w:val="24"/>
        </w:rPr>
        <w:t xml:space="preserve"> № 1082, та </w:t>
      </w:r>
      <w:r>
        <w:rPr>
          <w:rFonts w:ascii="Times New Roman" w:eastAsia="Times New Roman" w:hAnsi="Times New Roman" w:cs="Times New Roman"/>
          <w:sz w:val="24"/>
          <w:szCs w:val="24"/>
        </w:rPr>
        <w:t>О</w:t>
      </w:r>
      <w:r w:rsidRPr="002A1E00">
        <w:rPr>
          <w:rFonts w:ascii="Times New Roman" w:eastAsia="Times New Roman" w:hAnsi="Times New Roman" w:cs="Times New Roman"/>
          <w:sz w:val="24"/>
          <w:szCs w:val="24"/>
        </w:rPr>
        <w:t>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r w:rsidRPr="00B15FE7">
        <w:rPr>
          <w:rFonts w:ascii="Times New Roman" w:hAnsi="Times New Roman" w:cs="Times New Roman"/>
          <w:color w:val="000000"/>
          <w:sz w:val="24"/>
          <w:szCs w:val="24"/>
          <w:shd w:val="clear" w:color="auto" w:fill="FFFFFF"/>
        </w:rPr>
        <w:t xml:space="preserve"> </w:t>
      </w:r>
    </w:p>
    <w:p w14:paraId="76477372" w14:textId="77777777" w:rsidR="008F4F58" w:rsidRDefault="00536830" w:rsidP="008F4F5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зазначає відомості у тендерній документації відповідно до статті 22 Закону з урахуванням Особливостей.</w:t>
      </w:r>
      <w:r w:rsidR="008F4F58">
        <w:rPr>
          <w:rFonts w:ascii="Times New Roman" w:eastAsia="Times New Roman" w:hAnsi="Times New Roman" w:cs="Times New Roman"/>
          <w:sz w:val="24"/>
          <w:szCs w:val="24"/>
        </w:rPr>
        <w:t xml:space="preserve"> </w:t>
      </w:r>
    </w:p>
    <w:p w14:paraId="4B8E6D68" w14:textId="2E24D98C" w:rsidR="00536830" w:rsidRDefault="00536830" w:rsidP="008F4F58">
      <w:pPr>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 огляду на це є необхідність затвердити тендерну документацію для Закупівлі.</w:t>
      </w:r>
    </w:p>
    <w:p w14:paraId="32081B0E" w14:textId="77777777" w:rsidR="00536830" w:rsidRPr="00991903" w:rsidRDefault="00536830" w:rsidP="00536830">
      <w:pPr>
        <w:jc w:val="both"/>
        <w:rPr>
          <w:rFonts w:ascii="Times New Roman" w:hAnsi="Times New Roman" w:cs="Times New Roman"/>
          <w:sz w:val="24"/>
          <w:szCs w:val="24"/>
        </w:rPr>
      </w:pPr>
    </w:p>
    <w:p w14:paraId="7C02AD9E" w14:textId="77777777" w:rsidR="00536830" w:rsidRPr="008F4F58" w:rsidRDefault="00536830" w:rsidP="00536830">
      <w:pPr>
        <w:jc w:val="both"/>
        <w:rPr>
          <w:rFonts w:ascii="Times New Roman" w:hAnsi="Times New Roman" w:cs="Times New Roman"/>
          <w:b/>
          <w:sz w:val="24"/>
          <w:szCs w:val="24"/>
        </w:rPr>
      </w:pPr>
      <w:r w:rsidRPr="00991903">
        <w:rPr>
          <w:rFonts w:ascii="Times New Roman" w:hAnsi="Times New Roman" w:cs="Times New Roman"/>
          <w:sz w:val="24"/>
          <w:szCs w:val="24"/>
        </w:rPr>
        <w:t xml:space="preserve">Під час розгляду </w:t>
      </w:r>
      <w:r w:rsidRPr="008F4F58">
        <w:rPr>
          <w:rFonts w:ascii="Times New Roman" w:hAnsi="Times New Roman" w:cs="Times New Roman"/>
          <w:b/>
          <w:sz w:val="24"/>
          <w:szCs w:val="24"/>
        </w:rPr>
        <w:t>третього питання порядку денного:</w:t>
      </w:r>
    </w:p>
    <w:p w14:paraId="0DCB75D2" w14:textId="77777777" w:rsidR="00536830" w:rsidRPr="00991903" w:rsidRDefault="00536830" w:rsidP="008F4F58">
      <w:pPr>
        <w:ind w:firstLine="567"/>
        <w:jc w:val="both"/>
        <w:rPr>
          <w:rFonts w:ascii="Times New Roman" w:eastAsia="Times New Roman" w:hAnsi="Times New Roman" w:cs="Times New Roman"/>
          <w:color w:val="000000"/>
          <w:sz w:val="24"/>
          <w:szCs w:val="24"/>
        </w:rPr>
      </w:pPr>
      <w:r w:rsidRPr="00991903">
        <w:rPr>
          <w:rFonts w:ascii="Times New Roman" w:eastAsia="Times New Roman" w:hAnsi="Times New Roman" w:cs="Times New Roman"/>
          <w:color w:val="000000"/>
          <w:sz w:val="24"/>
          <w:szCs w:val="24"/>
        </w:rPr>
        <w:t xml:space="preserve">На виконання вимог </w:t>
      </w:r>
      <w:r>
        <w:rPr>
          <w:rFonts w:ascii="Times New Roman" w:eastAsia="Times New Roman" w:hAnsi="Times New Roman" w:cs="Times New Roman"/>
          <w:color w:val="000000"/>
          <w:sz w:val="24"/>
          <w:szCs w:val="24"/>
        </w:rPr>
        <w:t>пункту</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991903">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Особливостей для проведення відкритих торгів</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замовник зобов’язаний оприлюднити </w:t>
      </w:r>
      <w:r w:rsidRPr="002A1E00">
        <w:rPr>
          <w:rFonts w:ascii="Times New Roman" w:eastAsia="Times New Roman" w:hAnsi="Times New Roman" w:cs="Times New Roman"/>
          <w:sz w:val="24"/>
          <w:szCs w:val="24"/>
        </w:rPr>
        <w:t>оголошення про проведення відкритих торгів та тендерну документацію не пізніше ніж за сім днів до кінцевого строку подання тендерних пропозицій</w:t>
      </w:r>
      <w:r>
        <w:rPr>
          <w:rFonts w:ascii="Times New Roman" w:eastAsia="Times New Roman" w:hAnsi="Times New Roman" w:cs="Times New Roman"/>
          <w:sz w:val="24"/>
          <w:szCs w:val="24"/>
        </w:rPr>
        <w:t>.</w:t>
      </w:r>
    </w:p>
    <w:p w14:paraId="5E4D2626" w14:textId="77777777" w:rsidR="00536830" w:rsidRDefault="00536830" w:rsidP="00536830">
      <w:pPr>
        <w:jc w:val="both"/>
        <w:rPr>
          <w:rFonts w:ascii="Times New Roman" w:hAnsi="Times New Roman" w:cs="Times New Roman"/>
          <w:sz w:val="24"/>
          <w:szCs w:val="24"/>
        </w:rPr>
      </w:pPr>
    </w:p>
    <w:p w14:paraId="50BD6914" w14:textId="77777777" w:rsidR="00536830" w:rsidRPr="008F4F58" w:rsidRDefault="00536830" w:rsidP="00536830">
      <w:pPr>
        <w:jc w:val="both"/>
        <w:rPr>
          <w:rFonts w:ascii="Times New Roman" w:eastAsia="Times New Roman" w:hAnsi="Times New Roman" w:cs="Times New Roman"/>
          <w:b/>
          <w:color w:val="000000" w:themeColor="text1"/>
          <w:sz w:val="24"/>
          <w:szCs w:val="24"/>
          <w:lang w:eastAsia="ru-RU"/>
        </w:rPr>
      </w:pPr>
      <w:r w:rsidRPr="008F4F58">
        <w:rPr>
          <w:rFonts w:ascii="Times New Roman" w:eastAsia="Times New Roman" w:hAnsi="Times New Roman" w:cs="Times New Roman"/>
          <w:b/>
          <w:color w:val="000000" w:themeColor="text1"/>
          <w:sz w:val="24"/>
          <w:szCs w:val="24"/>
          <w:lang w:eastAsia="ru-RU"/>
        </w:rPr>
        <w:t>ВИРІШИЛА:</w:t>
      </w:r>
    </w:p>
    <w:p w14:paraId="0D7505FA" w14:textId="4C6E8C5A" w:rsidR="00536830" w:rsidRPr="00670B02" w:rsidRDefault="00536830" w:rsidP="00670B02">
      <w:pPr>
        <w:pStyle w:val="a6"/>
        <w:numPr>
          <w:ilvl w:val="0"/>
          <w:numId w:val="14"/>
        </w:numPr>
        <w:tabs>
          <w:tab w:val="left" w:pos="851"/>
        </w:tabs>
        <w:ind w:left="0" w:firstLine="567"/>
        <w:jc w:val="both"/>
        <w:rPr>
          <w:rFonts w:ascii="Times New Roman" w:eastAsia="Times New Roman" w:hAnsi="Times New Roman" w:cs="Times New Roman"/>
          <w:color w:val="000000"/>
          <w:sz w:val="24"/>
          <w:szCs w:val="24"/>
        </w:rPr>
      </w:pPr>
      <w:r w:rsidRPr="00670B02">
        <w:rPr>
          <w:rFonts w:ascii="Times New Roman" w:eastAsia="Times New Roman" w:hAnsi="Times New Roman" w:cs="Times New Roman"/>
          <w:color w:val="000000"/>
          <w:sz w:val="24"/>
          <w:szCs w:val="24"/>
        </w:rPr>
        <w:t xml:space="preserve">Провести закупівлю </w:t>
      </w:r>
      <w:r w:rsidR="00756C61" w:rsidRPr="00670B02">
        <w:rPr>
          <w:rFonts w:ascii="Times New Roman" w:eastAsia="Times New Roman" w:hAnsi="Times New Roman" w:cs="Times New Roman"/>
          <w:color w:val="000000"/>
          <w:sz w:val="24"/>
          <w:szCs w:val="24"/>
        </w:rPr>
        <w:t>п</w:t>
      </w:r>
      <w:r w:rsidR="00325687" w:rsidRPr="00670B02">
        <w:rPr>
          <w:rFonts w:ascii="Times New Roman" w:eastAsia="Times New Roman" w:hAnsi="Times New Roman" w:cs="Times New Roman"/>
          <w:color w:val="000000"/>
          <w:sz w:val="24"/>
          <w:szCs w:val="24"/>
        </w:rPr>
        <w:t>ослуг</w:t>
      </w:r>
      <w:r w:rsidR="00756C61" w:rsidRPr="00670B02">
        <w:rPr>
          <w:rFonts w:ascii="Times New Roman" w:eastAsia="Times New Roman" w:hAnsi="Times New Roman" w:cs="Times New Roman"/>
          <w:color w:val="000000"/>
          <w:sz w:val="24"/>
          <w:szCs w:val="24"/>
        </w:rPr>
        <w:t xml:space="preserve"> на 2024 рік - </w:t>
      </w:r>
      <w:r w:rsidR="00391CFD" w:rsidRPr="00391CFD">
        <w:rPr>
          <w:rFonts w:ascii="Times New Roman" w:hAnsi="Times New Roman"/>
          <w:sz w:val="24"/>
          <w:szCs w:val="24"/>
        </w:rPr>
        <w:t>о</w:t>
      </w:r>
      <w:r w:rsidR="00391CFD" w:rsidRPr="00391CFD">
        <w:rPr>
          <w:rFonts w:ascii="Times New Roman" w:eastAsia="Calibri" w:hAnsi="Times New Roman" w:cs="Calibri"/>
          <w:sz w:val="24"/>
          <w:szCs w:val="24"/>
          <w:lang w:eastAsia="zh-CN"/>
        </w:rPr>
        <w:t>ренда легкового автомобіля без водія</w:t>
      </w:r>
      <w:r w:rsidR="00391CFD" w:rsidRPr="00391CFD">
        <w:rPr>
          <w:rFonts w:ascii="Times New Roman" w:hAnsi="Times New Roman" w:cs="Calibri"/>
          <w:sz w:val="24"/>
          <w:szCs w:val="24"/>
          <w:lang w:eastAsia="zh-CN"/>
        </w:rPr>
        <w:t>,</w:t>
      </w:r>
      <w:r w:rsidR="00391CFD" w:rsidRPr="00391CFD">
        <w:rPr>
          <w:rFonts w:ascii="Times New Roman" w:hAnsi="Times New Roman"/>
          <w:bCs/>
          <w:color w:val="000000"/>
          <w:sz w:val="24"/>
          <w:szCs w:val="24"/>
        </w:rPr>
        <w:t xml:space="preserve"> за кодом </w:t>
      </w:r>
      <w:r w:rsidR="00391CFD" w:rsidRPr="00391CFD">
        <w:rPr>
          <w:rFonts w:ascii="Times New Roman" w:eastAsia="Calibri" w:hAnsi="Times New Roman" w:cs="Calibri"/>
          <w:sz w:val="24"/>
          <w:szCs w:val="24"/>
          <w:lang w:eastAsia="zh-CN"/>
        </w:rPr>
        <w:t>ДК 021:2015 - 60173000-1 – Прокат пасажирських транспортних засобів без водія</w:t>
      </w:r>
      <w:r w:rsidR="008F4F58" w:rsidRPr="00670B02">
        <w:rPr>
          <w:rFonts w:ascii="Times New Roman" w:eastAsia="Times New Roman" w:hAnsi="Times New Roman" w:cs="Times New Roman"/>
          <w:color w:val="000000"/>
          <w:sz w:val="24"/>
          <w:szCs w:val="24"/>
        </w:rPr>
        <w:t>,</w:t>
      </w:r>
      <w:r w:rsidR="00FD09A1" w:rsidRPr="00670B02">
        <w:rPr>
          <w:rFonts w:ascii="Times New Roman" w:eastAsia="Times New Roman" w:hAnsi="Times New Roman" w:cs="Times New Roman"/>
          <w:color w:val="000000"/>
          <w:sz w:val="24"/>
          <w:szCs w:val="24"/>
        </w:rPr>
        <w:t xml:space="preserve"> </w:t>
      </w:r>
      <w:r w:rsidRPr="00670B02">
        <w:rPr>
          <w:rFonts w:ascii="Times New Roman" w:eastAsia="Times New Roman" w:hAnsi="Times New Roman" w:cs="Times New Roman"/>
          <w:color w:val="000000"/>
          <w:sz w:val="24"/>
          <w:szCs w:val="24"/>
        </w:rPr>
        <w:t>шляхом проведення процедури закупівлі відкриті торги з Особливостями.</w:t>
      </w:r>
    </w:p>
    <w:p w14:paraId="5D72F5E6" w14:textId="3F6CA25C" w:rsidR="00536830" w:rsidRPr="00670B02" w:rsidRDefault="00536830" w:rsidP="00670B02">
      <w:pPr>
        <w:pStyle w:val="a6"/>
        <w:numPr>
          <w:ilvl w:val="0"/>
          <w:numId w:val="14"/>
        </w:numPr>
        <w:tabs>
          <w:tab w:val="left" w:pos="851"/>
        </w:tabs>
        <w:ind w:left="0" w:firstLine="567"/>
        <w:jc w:val="both"/>
        <w:rPr>
          <w:rFonts w:ascii="Times New Roman" w:eastAsia="Times New Roman" w:hAnsi="Times New Roman" w:cs="Times New Roman"/>
          <w:color w:val="000000"/>
          <w:sz w:val="24"/>
          <w:szCs w:val="24"/>
        </w:rPr>
      </w:pPr>
      <w:r w:rsidRPr="00670B02">
        <w:rPr>
          <w:rFonts w:ascii="Times New Roman" w:eastAsia="Times New Roman" w:hAnsi="Times New Roman" w:cs="Times New Roman"/>
          <w:color w:val="000000"/>
          <w:sz w:val="24"/>
          <w:szCs w:val="24"/>
        </w:rPr>
        <w:t>Затвердити тендерну документацію для</w:t>
      </w:r>
      <w:r w:rsidR="00FD09A1" w:rsidRPr="00670B02">
        <w:rPr>
          <w:rFonts w:ascii="Times New Roman" w:eastAsia="Times New Roman" w:hAnsi="Times New Roman" w:cs="Times New Roman"/>
          <w:color w:val="000000"/>
          <w:sz w:val="24"/>
          <w:szCs w:val="24"/>
        </w:rPr>
        <w:t xml:space="preserve"> </w:t>
      </w:r>
      <w:r w:rsidR="00756C61" w:rsidRPr="00670B02">
        <w:rPr>
          <w:rFonts w:ascii="Times New Roman" w:eastAsia="Times New Roman" w:hAnsi="Times New Roman" w:cs="Times New Roman"/>
          <w:color w:val="000000"/>
          <w:sz w:val="24"/>
          <w:szCs w:val="24"/>
        </w:rPr>
        <w:t>закупівлі</w:t>
      </w:r>
      <w:r w:rsidR="00391CFD">
        <w:rPr>
          <w:rFonts w:ascii="Times New Roman" w:eastAsia="Times New Roman" w:hAnsi="Times New Roman" w:cs="Times New Roman"/>
          <w:color w:val="000000"/>
          <w:sz w:val="24"/>
          <w:szCs w:val="24"/>
        </w:rPr>
        <w:t xml:space="preserve"> - </w:t>
      </w:r>
      <w:r w:rsidR="00391CFD" w:rsidRPr="00391CFD">
        <w:rPr>
          <w:rFonts w:ascii="Times New Roman" w:hAnsi="Times New Roman"/>
          <w:sz w:val="24"/>
          <w:szCs w:val="24"/>
        </w:rPr>
        <w:t>о</w:t>
      </w:r>
      <w:r w:rsidR="00391CFD" w:rsidRPr="00391CFD">
        <w:rPr>
          <w:rFonts w:ascii="Times New Roman" w:eastAsia="Calibri" w:hAnsi="Times New Roman" w:cs="Calibri"/>
          <w:sz w:val="24"/>
          <w:szCs w:val="24"/>
          <w:lang w:eastAsia="zh-CN"/>
        </w:rPr>
        <w:t>ренда легкового автомобіля без водія</w:t>
      </w:r>
      <w:r w:rsidR="00391CFD" w:rsidRPr="00391CFD">
        <w:rPr>
          <w:rFonts w:ascii="Times New Roman" w:hAnsi="Times New Roman" w:cs="Calibri"/>
          <w:sz w:val="24"/>
          <w:szCs w:val="24"/>
          <w:lang w:eastAsia="zh-CN"/>
        </w:rPr>
        <w:t>,</w:t>
      </w:r>
      <w:r w:rsidR="00391CFD" w:rsidRPr="00391CFD">
        <w:rPr>
          <w:rFonts w:ascii="Times New Roman" w:hAnsi="Times New Roman"/>
          <w:bCs/>
          <w:color w:val="000000"/>
          <w:sz w:val="24"/>
          <w:szCs w:val="24"/>
        </w:rPr>
        <w:t xml:space="preserve"> за кодом </w:t>
      </w:r>
      <w:r w:rsidR="00391CFD" w:rsidRPr="00391CFD">
        <w:rPr>
          <w:rFonts w:ascii="Times New Roman" w:eastAsia="Calibri" w:hAnsi="Times New Roman" w:cs="Calibri"/>
          <w:sz w:val="24"/>
          <w:szCs w:val="24"/>
          <w:lang w:eastAsia="zh-CN"/>
        </w:rPr>
        <w:t>ДК 021:2015 - 60173000-1 – Прокат пасажирських транспортних засобів без водія</w:t>
      </w:r>
      <w:r w:rsidR="00391CFD" w:rsidRPr="00391CFD">
        <w:rPr>
          <w:rFonts w:ascii="Times New Roman" w:eastAsia="Times New Roman" w:hAnsi="Times New Roman" w:cs="Times New Roman"/>
          <w:sz w:val="24"/>
          <w:szCs w:val="24"/>
        </w:rPr>
        <w:t xml:space="preserve"> </w:t>
      </w:r>
      <w:r w:rsidRPr="00670B02">
        <w:rPr>
          <w:rFonts w:ascii="Times New Roman" w:eastAsia="Times New Roman" w:hAnsi="Times New Roman" w:cs="Times New Roman"/>
          <w:color w:val="000000"/>
          <w:sz w:val="24"/>
          <w:szCs w:val="24"/>
        </w:rPr>
        <w:t xml:space="preserve">(Додаток). </w:t>
      </w:r>
    </w:p>
    <w:p w14:paraId="0E892F6C" w14:textId="5C5FC1DA" w:rsidR="00536830" w:rsidRPr="00670B02" w:rsidRDefault="00536830" w:rsidP="00670B02">
      <w:pPr>
        <w:pStyle w:val="a6"/>
        <w:numPr>
          <w:ilvl w:val="0"/>
          <w:numId w:val="14"/>
        </w:numPr>
        <w:tabs>
          <w:tab w:val="left" w:pos="851"/>
        </w:tabs>
        <w:ind w:left="0" w:firstLine="567"/>
        <w:jc w:val="both"/>
        <w:rPr>
          <w:rFonts w:ascii="Times New Roman" w:hAnsi="Times New Roman" w:cs="Times New Roman"/>
          <w:sz w:val="24"/>
          <w:szCs w:val="24"/>
        </w:rPr>
      </w:pPr>
      <w:r w:rsidRPr="00670B02">
        <w:rPr>
          <w:rFonts w:ascii="Times New Roman" w:eastAsia="Times New Roman" w:hAnsi="Times New Roman" w:cs="Times New Roman"/>
          <w:color w:val="000000"/>
          <w:sz w:val="24"/>
          <w:szCs w:val="24"/>
        </w:rPr>
        <w:t xml:space="preserve">Забезпечити оприлюднення в електронній системі закупівель оголошення про проведення відкритих торгів </w:t>
      </w:r>
      <w:r w:rsidR="00FD09A1" w:rsidRPr="00670B02">
        <w:rPr>
          <w:rFonts w:ascii="Times New Roman" w:eastAsia="Times New Roman" w:hAnsi="Times New Roman" w:cs="Times New Roman"/>
          <w:color w:val="000000"/>
          <w:sz w:val="24"/>
          <w:szCs w:val="24"/>
        </w:rPr>
        <w:t xml:space="preserve">за Особливостями </w:t>
      </w:r>
      <w:r w:rsidRPr="00670B02">
        <w:rPr>
          <w:rFonts w:ascii="Times New Roman" w:eastAsia="Times New Roman" w:hAnsi="Times New Roman" w:cs="Times New Roman"/>
          <w:color w:val="000000"/>
          <w:sz w:val="24"/>
          <w:szCs w:val="24"/>
        </w:rPr>
        <w:t xml:space="preserve">та тендерної документації для закупівлі </w:t>
      </w:r>
      <w:r w:rsidR="00391CFD">
        <w:rPr>
          <w:rFonts w:ascii="Times New Roman" w:eastAsia="Times New Roman" w:hAnsi="Times New Roman" w:cs="Times New Roman"/>
          <w:color w:val="000000"/>
          <w:sz w:val="24"/>
          <w:szCs w:val="24"/>
        </w:rPr>
        <w:t xml:space="preserve">- </w:t>
      </w:r>
      <w:r w:rsidR="00391CFD" w:rsidRPr="00391CFD">
        <w:rPr>
          <w:rFonts w:ascii="Times New Roman" w:hAnsi="Times New Roman"/>
          <w:sz w:val="24"/>
          <w:szCs w:val="24"/>
        </w:rPr>
        <w:t>о</w:t>
      </w:r>
      <w:r w:rsidR="00391CFD" w:rsidRPr="00391CFD">
        <w:rPr>
          <w:rFonts w:ascii="Times New Roman" w:eastAsia="Calibri" w:hAnsi="Times New Roman" w:cs="Calibri"/>
          <w:sz w:val="24"/>
          <w:szCs w:val="24"/>
          <w:lang w:eastAsia="zh-CN"/>
        </w:rPr>
        <w:t>ренда легкового автомобіля без водія</w:t>
      </w:r>
      <w:r w:rsidR="00391CFD" w:rsidRPr="00391CFD">
        <w:rPr>
          <w:rFonts w:ascii="Times New Roman" w:hAnsi="Times New Roman" w:cs="Calibri"/>
          <w:sz w:val="24"/>
          <w:szCs w:val="24"/>
          <w:lang w:eastAsia="zh-CN"/>
        </w:rPr>
        <w:t>,</w:t>
      </w:r>
      <w:r w:rsidR="00391CFD" w:rsidRPr="00391CFD">
        <w:rPr>
          <w:rFonts w:ascii="Times New Roman" w:hAnsi="Times New Roman"/>
          <w:bCs/>
          <w:color w:val="000000"/>
          <w:sz w:val="24"/>
          <w:szCs w:val="24"/>
        </w:rPr>
        <w:t xml:space="preserve"> за кодом </w:t>
      </w:r>
      <w:r w:rsidR="00391CFD" w:rsidRPr="00391CFD">
        <w:rPr>
          <w:rFonts w:ascii="Times New Roman" w:eastAsia="Calibri" w:hAnsi="Times New Roman" w:cs="Calibri"/>
          <w:sz w:val="24"/>
          <w:szCs w:val="24"/>
          <w:lang w:eastAsia="zh-CN"/>
        </w:rPr>
        <w:t>ДК 021:2015 - 60173000-1 – Прокат пасажирських транспортних засобів без водія</w:t>
      </w:r>
      <w:r w:rsidR="00FD09A1" w:rsidRPr="00670B02">
        <w:rPr>
          <w:rStyle w:val="ab"/>
          <w:rFonts w:ascii="Times New Roman" w:hAnsi="Times New Roman" w:cs="Times New Roman"/>
          <w:bCs/>
          <w:color w:val="000000"/>
          <w:sz w:val="24"/>
          <w:szCs w:val="24"/>
          <w:u w:val="none"/>
          <w:lang w:eastAsia="ar-SA"/>
        </w:rPr>
        <w:t>.</w:t>
      </w:r>
    </w:p>
    <w:p w14:paraId="3FECF57C" w14:textId="77777777" w:rsidR="00536830" w:rsidRPr="008B23BD" w:rsidRDefault="00536830" w:rsidP="00FD09A1">
      <w:pPr>
        <w:spacing w:before="120"/>
        <w:jc w:val="both"/>
        <w:rPr>
          <w:rFonts w:ascii="Times New Roman" w:hAnsi="Times New Roman" w:cs="Times New Roman"/>
          <w:b/>
          <w:bCs/>
          <w:sz w:val="24"/>
          <w:szCs w:val="24"/>
          <w:shd w:val="clear" w:color="auto" w:fill="FFFFFF"/>
          <w:lang w:eastAsia="ar-SA"/>
        </w:rPr>
      </w:pPr>
      <w:r w:rsidRPr="008B23BD">
        <w:rPr>
          <w:rFonts w:ascii="Times New Roman" w:hAnsi="Times New Roman" w:cs="Times New Roman"/>
          <w:b/>
          <w:bCs/>
          <w:sz w:val="24"/>
          <w:szCs w:val="24"/>
          <w:shd w:val="clear" w:color="auto" w:fill="FFFFFF"/>
          <w:lang w:eastAsia="ar-SA"/>
        </w:rPr>
        <w:t>Додатки:</w:t>
      </w:r>
    </w:p>
    <w:p w14:paraId="0092792E" w14:textId="4FB98508" w:rsidR="00536830" w:rsidRPr="008B23BD" w:rsidRDefault="00536830" w:rsidP="00FD09A1">
      <w:pPr>
        <w:spacing w:before="120"/>
        <w:jc w:val="both"/>
        <w:rPr>
          <w:rFonts w:ascii="Times New Roman" w:hAnsi="Times New Roman" w:cs="Times New Roman"/>
          <w:sz w:val="24"/>
          <w:szCs w:val="24"/>
          <w:shd w:val="clear" w:color="auto" w:fill="FFFFFF"/>
          <w:lang w:eastAsia="ar-SA"/>
        </w:rPr>
      </w:pPr>
      <w:r w:rsidRPr="008B23BD">
        <w:rPr>
          <w:rFonts w:ascii="Times New Roman" w:hAnsi="Times New Roman" w:cs="Times New Roman"/>
          <w:sz w:val="24"/>
          <w:szCs w:val="24"/>
          <w:shd w:val="clear" w:color="auto" w:fill="FFFFFF"/>
          <w:lang w:eastAsia="ar-SA"/>
        </w:rPr>
        <w:t xml:space="preserve">Додаток в одному примірнику на </w:t>
      </w:r>
      <w:r w:rsidR="00FD09A1">
        <w:rPr>
          <w:rFonts w:ascii="Times New Roman" w:hAnsi="Times New Roman" w:cs="Times New Roman"/>
          <w:sz w:val="24"/>
          <w:szCs w:val="24"/>
          <w:shd w:val="clear" w:color="auto" w:fill="FFFFFF"/>
          <w:lang w:eastAsia="ar-SA"/>
        </w:rPr>
        <w:t>1</w:t>
      </w:r>
      <w:r w:rsidRPr="008B23BD">
        <w:rPr>
          <w:rFonts w:ascii="Times New Roman" w:hAnsi="Times New Roman" w:cs="Times New Roman"/>
          <w:sz w:val="24"/>
          <w:szCs w:val="24"/>
          <w:shd w:val="clear" w:color="auto" w:fill="FFFFFF"/>
          <w:lang w:eastAsia="ar-SA"/>
        </w:rPr>
        <w:t xml:space="preserve"> арк.</w:t>
      </w:r>
    </w:p>
    <w:p w14:paraId="0E3F991B" w14:textId="77777777" w:rsidR="00536830" w:rsidRDefault="00536830" w:rsidP="00536830">
      <w:pPr>
        <w:jc w:val="both"/>
        <w:rPr>
          <w:rFonts w:ascii="Times New Roman" w:hAnsi="Times New Roman" w:cs="Times New Roman"/>
          <w:sz w:val="24"/>
          <w:szCs w:val="24"/>
        </w:rPr>
      </w:pPr>
    </w:p>
    <w:p w14:paraId="38E1478C" w14:textId="77777777" w:rsidR="00536830" w:rsidRPr="00B15FE7" w:rsidRDefault="00536830" w:rsidP="00536830">
      <w:pPr>
        <w:jc w:val="both"/>
        <w:rPr>
          <w:rFonts w:ascii="Times New Roman" w:hAnsi="Times New Roman" w:cs="Times New Roman"/>
          <w:sz w:val="24"/>
          <w:szCs w:val="24"/>
        </w:rPr>
      </w:pPr>
    </w:p>
    <w:p w14:paraId="484DFF1D" w14:textId="0083E5C7" w:rsidR="00670B02" w:rsidRPr="00765997" w:rsidRDefault="00061F63" w:rsidP="00670B02">
      <w:pPr>
        <w:spacing w:line="240" w:lineRule="auto"/>
        <w:jc w:val="center"/>
        <w:rPr>
          <w:rFonts w:ascii="Times New Roman" w:eastAsia="Times New Roman" w:hAnsi="Times New Roman" w:cs="Times New Roman"/>
          <w:b/>
          <w:i/>
          <w:color w:val="4A86E8"/>
          <w:sz w:val="20"/>
          <w:szCs w:val="20"/>
        </w:rPr>
      </w:pPr>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r w:rsidR="00670B02">
        <w:rPr>
          <w:rFonts w:ascii="Times New Roman" w:eastAsia="Times New Roman" w:hAnsi="Times New Roman" w:cs="Times New Roman"/>
          <w:sz w:val="24"/>
          <w:szCs w:val="24"/>
        </w:rPr>
        <w:t xml:space="preserve">                                   </w:t>
      </w:r>
      <w:r w:rsidR="00670B02"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7340CD81" w14:textId="77777777" w:rsidR="00670B02" w:rsidRPr="0037260A" w:rsidRDefault="00670B02" w:rsidP="00670B02">
      <w:pPr>
        <w:spacing w:line="240" w:lineRule="auto"/>
        <w:rPr>
          <w:rFonts w:ascii="Times New Roman" w:eastAsia="Times New Roman" w:hAnsi="Times New Roman" w:cs="Times New Roman"/>
          <w:i/>
          <w:sz w:val="24"/>
          <w:szCs w:val="24"/>
        </w:rPr>
      </w:pPr>
    </w:p>
    <w:p w14:paraId="44BE27D3" w14:textId="77777777" w:rsidR="0037260A" w:rsidRPr="00670B02" w:rsidRDefault="0037260A">
      <w:pPr>
        <w:rPr>
          <w:rFonts w:ascii="Times New Roman" w:eastAsia="Times New Roman" w:hAnsi="Times New Roman" w:cs="Times New Roman"/>
          <w:b/>
          <w:i/>
          <w:sz w:val="24"/>
          <w:szCs w:val="24"/>
        </w:rPr>
      </w:pPr>
    </w:p>
    <w:p w14:paraId="65AEDDE7" w14:textId="77777777" w:rsidR="00670B02" w:rsidRDefault="00670B0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606A3638"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p>
    <w:p w14:paraId="0336DA52" w14:textId="47ACEBB3"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C0787E">
        <w:rPr>
          <w:rFonts w:ascii="Times New Roman" w:eastAsia="Times New Roman" w:hAnsi="Times New Roman" w:cs="Times New Roman"/>
          <w:i/>
          <w:sz w:val="24"/>
          <w:szCs w:val="24"/>
        </w:rPr>
        <w:t>61</w:t>
      </w:r>
      <w:r>
        <w:rPr>
          <w:rFonts w:ascii="Times New Roman" w:eastAsia="Times New Roman" w:hAnsi="Times New Roman" w:cs="Times New Roman"/>
          <w:i/>
          <w:sz w:val="24"/>
          <w:szCs w:val="24"/>
        </w:rPr>
        <w:t xml:space="preserve"> від </w:t>
      </w:r>
      <w:r w:rsidR="00C0787E">
        <w:rPr>
          <w:rFonts w:ascii="Times New Roman" w:eastAsia="Times New Roman" w:hAnsi="Times New Roman" w:cs="Times New Roman"/>
          <w:i/>
          <w:sz w:val="24"/>
          <w:szCs w:val="24"/>
        </w:rPr>
        <w:t>26</w:t>
      </w:r>
      <w:bookmarkStart w:id="2" w:name="_GoBack"/>
      <w:bookmarkEnd w:id="2"/>
      <w:r w:rsidR="00B744ED">
        <w:rPr>
          <w:rFonts w:ascii="Times New Roman" w:eastAsia="Times New Roman" w:hAnsi="Times New Roman" w:cs="Times New Roman"/>
          <w:i/>
          <w:sz w:val="24"/>
          <w:szCs w:val="24"/>
        </w:rPr>
        <w:t>.</w:t>
      </w:r>
      <w:r w:rsidR="00FD09A1">
        <w:rPr>
          <w:rFonts w:ascii="Times New Roman" w:eastAsia="Times New Roman" w:hAnsi="Times New Roman" w:cs="Times New Roman"/>
          <w:i/>
          <w:sz w:val="24"/>
          <w:szCs w:val="24"/>
        </w:rPr>
        <w:t>1</w:t>
      </w:r>
      <w:r w:rsidR="00756C61">
        <w:rPr>
          <w:rFonts w:ascii="Times New Roman" w:eastAsia="Times New Roman" w:hAnsi="Times New Roman" w:cs="Times New Roman"/>
          <w:i/>
          <w:sz w:val="24"/>
          <w:szCs w:val="24"/>
        </w:rPr>
        <w:t>2</w:t>
      </w:r>
      <w:r w:rsidR="00B744ED">
        <w:rPr>
          <w:rFonts w:ascii="Times New Roman" w:eastAsia="Times New Roman" w:hAnsi="Times New Roman" w:cs="Times New Roman"/>
          <w:i/>
          <w:sz w:val="24"/>
          <w:szCs w:val="24"/>
        </w:rPr>
        <w:t>.2023</w:t>
      </w:r>
    </w:p>
    <w:p w14:paraId="593BC05B" w14:textId="644F4B0F" w:rsidR="0014306A" w:rsidRDefault="0014306A" w:rsidP="0065397B">
      <w:pPr>
        <w:spacing w:line="240" w:lineRule="auto"/>
        <w:jc w:val="both"/>
        <w:rPr>
          <w:rFonts w:ascii="Times New Roman" w:eastAsia="Times New Roman" w:hAnsi="Times New Roman" w:cs="Times New Roman"/>
          <w:i/>
          <w:sz w:val="24"/>
          <w:szCs w:val="24"/>
        </w:rPr>
      </w:pPr>
    </w:p>
    <w:p w14:paraId="50FF5CC9" w14:textId="6F9758CB" w:rsidR="0014306A" w:rsidRDefault="0014306A" w:rsidP="0065397B">
      <w:pPr>
        <w:spacing w:line="240" w:lineRule="auto"/>
        <w:jc w:val="both"/>
        <w:rPr>
          <w:rFonts w:ascii="Times New Roman" w:eastAsia="Times New Roman" w:hAnsi="Times New Roman" w:cs="Times New Roman"/>
          <w:i/>
          <w:sz w:val="24"/>
          <w:szCs w:val="24"/>
        </w:rPr>
      </w:pPr>
    </w:p>
    <w:p w14:paraId="0EDE628C" w14:textId="3E83A08D" w:rsidR="002E3A86" w:rsidRDefault="002E3A86" w:rsidP="00B744ED">
      <w:pPr>
        <w:shd w:val="clear" w:color="auto" w:fill="FFFFFF"/>
        <w:spacing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 xml:space="preserve">ПЛАН (ЗМІНИ ДО РІЧНОГО ПЛАНУ) </w:t>
      </w:r>
      <w:r w:rsidRPr="00670E2C">
        <w:rPr>
          <w:rFonts w:ascii="Times New Roman" w:eastAsia="Times New Roman" w:hAnsi="Times New Roman" w:cs="Times New Roman"/>
          <w:sz w:val="24"/>
          <w:szCs w:val="24"/>
        </w:rPr>
        <w:br/>
      </w:r>
      <w:r w:rsidR="00593D2B">
        <w:rPr>
          <w:rFonts w:ascii="Times New Roman" w:eastAsia="Times New Roman" w:hAnsi="Times New Roman" w:cs="Times New Roman"/>
          <w:b/>
          <w:sz w:val="24"/>
          <w:szCs w:val="24"/>
        </w:rPr>
        <w:t>закупівель</w:t>
      </w:r>
    </w:p>
    <w:p w14:paraId="04774B56" w14:textId="77777777" w:rsidR="002E3A86" w:rsidRDefault="002E3A86" w:rsidP="002E3A86">
      <w:pPr>
        <w:rPr>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3" w:name="_heading=h.3dy6vkm" w:colFirst="0" w:colLast="0"/>
      <w:bookmarkEnd w:id="3"/>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34203D">
      <w:pPr>
        <w:pStyle w:val="af2"/>
        <w:shd w:val="clear" w:color="auto" w:fill="FFFFFF"/>
        <w:spacing w:before="0" w:beforeAutospacing="0" w:after="0" w:afterAutospacing="0"/>
        <w:ind w:firstLine="708"/>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5FFE4923" w:rsidR="002E3A86" w:rsidRPr="00BA5C28"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4" w:name="bookmark=id.1t3h5sf" w:colFirst="0" w:colLast="0"/>
      <w:bookmarkEnd w:id="4"/>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61774F06" w14:textId="77777777" w:rsidR="002E3A86"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p>
    <w:p w14:paraId="0E9601AB" w14:textId="397BCE99"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w:t>
      </w:r>
      <w:r w:rsidR="00431CEB">
        <w:rPr>
          <w:rFonts w:ascii="Times New Roman" w:eastAsia="Times New Roman" w:hAnsi="Times New Roman" w:cs="Times New Roman"/>
          <w:color w:val="000000"/>
          <w:sz w:val="24"/>
          <w:szCs w:val="24"/>
        </w:rPr>
        <w:t>ласифікаторів предмета закупівель</w:t>
      </w:r>
      <w:r>
        <w:rPr>
          <w:rFonts w:ascii="Times New Roman" w:eastAsia="Times New Roman" w:hAnsi="Times New Roman" w:cs="Times New Roman"/>
          <w:color w:val="000000"/>
          <w:sz w:val="24"/>
          <w:szCs w:val="24"/>
        </w:rPr>
        <w:t xml:space="preserve"> і частин предмета закупівлі (лотів) (за наявності):</w:t>
      </w:r>
    </w:p>
    <w:p w14:paraId="6E699730" w14:textId="59D2FF79" w:rsidR="00FD09A1" w:rsidRPr="00FD09A1" w:rsidRDefault="00D42F3F" w:rsidP="00670B02">
      <w:pPr>
        <w:shd w:val="clear" w:color="auto" w:fill="FFFFFF"/>
        <w:spacing w:before="120" w:line="240" w:lineRule="auto"/>
        <w:ind w:left="4" w:firstLine="563"/>
        <w:jc w:val="both"/>
        <w:rPr>
          <w:rFonts w:ascii="Times New Roman" w:eastAsia="Times New Roman" w:hAnsi="Times New Roman" w:cs="Times New Roman"/>
          <w:color w:val="000000"/>
          <w:sz w:val="24"/>
          <w:szCs w:val="24"/>
        </w:rPr>
      </w:pPr>
      <w:r w:rsidRPr="00FD09A1">
        <w:rPr>
          <w:rFonts w:ascii="Times New Roman" w:eastAsia="Times New Roman" w:hAnsi="Times New Roman" w:cs="Times New Roman"/>
          <w:color w:val="000000"/>
          <w:sz w:val="24"/>
          <w:szCs w:val="24"/>
        </w:rPr>
        <w:t>1)</w:t>
      </w:r>
      <w:r w:rsidR="00DD280E" w:rsidRPr="00FD09A1">
        <w:rPr>
          <w:rFonts w:ascii="Times New Roman" w:eastAsia="Times New Roman" w:hAnsi="Times New Roman" w:cs="Times New Roman"/>
          <w:color w:val="000000"/>
          <w:sz w:val="24"/>
          <w:szCs w:val="24"/>
        </w:rPr>
        <w:t xml:space="preserve"> </w:t>
      </w:r>
      <w:r w:rsidR="00391CFD" w:rsidRPr="00391CFD">
        <w:rPr>
          <w:rFonts w:ascii="Times New Roman" w:hAnsi="Times New Roman"/>
          <w:sz w:val="24"/>
          <w:szCs w:val="24"/>
        </w:rPr>
        <w:t>о</w:t>
      </w:r>
      <w:r w:rsidR="00391CFD" w:rsidRPr="00391CFD">
        <w:rPr>
          <w:rFonts w:ascii="Times New Roman" w:eastAsia="Calibri" w:hAnsi="Times New Roman" w:cs="Calibri"/>
          <w:sz w:val="24"/>
          <w:szCs w:val="24"/>
          <w:lang w:eastAsia="zh-CN"/>
        </w:rPr>
        <w:t>ренда легкового автомобіля без водія</w:t>
      </w:r>
      <w:r w:rsidR="00391CFD">
        <w:rPr>
          <w:rFonts w:ascii="Times New Roman" w:eastAsia="Calibri" w:hAnsi="Times New Roman" w:cs="Calibri"/>
          <w:sz w:val="24"/>
          <w:szCs w:val="24"/>
          <w:lang w:eastAsia="zh-CN"/>
        </w:rPr>
        <w:t xml:space="preserve"> на 2024 рік</w:t>
      </w:r>
      <w:r w:rsidR="00391CFD" w:rsidRPr="00391CFD">
        <w:rPr>
          <w:rFonts w:ascii="Times New Roman" w:hAnsi="Times New Roman" w:cs="Calibri"/>
          <w:sz w:val="24"/>
          <w:szCs w:val="24"/>
          <w:lang w:eastAsia="zh-CN"/>
        </w:rPr>
        <w:t>,</w:t>
      </w:r>
      <w:r w:rsidR="00391CFD" w:rsidRPr="00391CFD">
        <w:rPr>
          <w:rFonts w:ascii="Times New Roman" w:hAnsi="Times New Roman"/>
          <w:bCs/>
          <w:color w:val="000000"/>
          <w:sz w:val="24"/>
          <w:szCs w:val="24"/>
        </w:rPr>
        <w:t xml:space="preserve"> за кодом </w:t>
      </w:r>
      <w:r w:rsidR="00391CFD" w:rsidRPr="00391CFD">
        <w:rPr>
          <w:rFonts w:ascii="Times New Roman" w:eastAsia="Calibri" w:hAnsi="Times New Roman" w:cs="Calibri"/>
          <w:sz w:val="24"/>
          <w:szCs w:val="24"/>
          <w:lang w:eastAsia="zh-CN"/>
        </w:rPr>
        <w:t>ДК 021:2015 - 60173000-1 – Прокат пасажирських транспортних засобів без водія</w:t>
      </w:r>
      <w:r w:rsidR="00FD09A1" w:rsidRPr="00FD09A1">
        <w:rPr>
          <w:rFonts w:ascii="Times New Roman" w:eastAsia="Times New Roman" w:hAnsi="Times New Roman" w:cs="Times New Roman"/>
          <w:color w:val="000000"/>
          <w:sz w:val="24"/>
          <w:szCs w:val="24"/>
        </w:rPr>
        <w:t>.</w:t>
      </w:r>
    </w:p>
    <w:p w14:paraId="18B8D6AE" w14:textId="77777777" w:rsidR="00670B02" w:rsidRDefault="00670B02" w:rsidP="00670B02">
      <w:pPr>
        <w:ind w:firstLine="567"/>
        <w:jc w:val="both"/>
        <w:rPr>
          <w:rFonts w:ascii="Times New Roman" w:eastAsia="Times New Roman" w:hAnsi="Times New Roman" w:cs="Times New Roman"/>
          <w:color w:val="000000"/>
          <w:sz w:val="24"/>
          <w:szCs w:val="24"/>
        </w:rPr>
      </w:pPr>
    </w:p>
    <w:p w14:paraId="64E2F678" w14:textId="77777777" w:rsidR="00391CFD" w:rsidRDefault="00DD280E" w:rsidP="00391CFD">
      <w:pPr>
        <w:ind w:firstLine="567"/>
        <w:jc w:val="both"/>
        <w:rPr>
          <w:rFonts w:ascii="Times New Roman" w:eastAsia="Times New Roman" w:hAnsi="Times New Roman" w:cs="Times New Roman"/>
          <w:color w:val="000000"/>
          <w:sz w:val="24"/>
          <w:szCs w:val="24"/>
        </w:rPr>
      </w:pPr>
      <w:r w:rsidRPr="00FD09A1">
        <w:rPr>
          <w:rFonts w:ascii="Times New Roman" w:eastAsia="Times New Roman" w:hAnsi="Times New Roman" w:cs="Times New Roman"/>
          <w:color w:val="000000"/>
          <w:sz w:val="24"/>
          <w:szCs w:val="24"/>
        </w:rPr>
        <w:t>Очікувана вартість предмету</w:t>
      </w:r>
      <w:r>
        <w:rPr>
          <w:rFonts w:ascii="Times New Roman" w:eastAsia="Times New Roman" w:hAnsi="Times New Roman" w:cs="Times New Roman"/>
          <w:color w:val="000000"/>
          <w:sz w:val="24"/>
          <w:szCs w:val="24"/>
        </w:rPr>
        <w:t xml:space="preserve"> закупівлі </w:t>
      </w:r>
      <w:r w:rsidR="00670B02">
        <w:rPr>
          <w:rFonts w:ascii="Times New Roman" w:eastAsia="Times New Roman" w:hAnsi="Times New Roman" w:cs="Times New Roman"/>
          <w:color w:val="000000"/>
          <w:sz w:val="24"/>
          <w:szCs w:val="24"/>
        </w:rPr>
        <w:t xml:space="preserve">становить </w:t>
      </w:r>
      <w:r w:rsidR="00391CFD">
        <w:rPr>
          <w:rFonts w:ascii="Times New Roman" w:eastAsia="Times New Roman" w:hAnsi="Times New Roman" w:cs="Times New Roman"/>
          <w:sz w:val="24"/>
          <w:szCs w:val="24"/>
        </w:rPr>
        <w:t>170 004,00грн (сто сімдесят тисяч чотири гривні 00 коп.) без ПДВ.</w:t>
      </w:r>
    </w:p>
    <w:p w14:paraId="40C05221" w14:textId="779D340E" w:rsidR="00D42F3F" w:rsidRPr="00FD09A1" w:rsidRDefault="00D42F3F" w:rsidP="00391CFD">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w:t>
      </w:r>
      <w:hyperlink r:id="rId8" w:anchor="n35">
        <w:r>
          <w:rPr>
            <w:rFonts w:ascii="Times New Roman" w:eastAsia="Times New Roman" w:hAnsi="Times New Roman" w:cs="Times New Roman"/>
            <w:color w:val="000000"/>
            <w:sz w:val="24"/>
            <w:szCs w:val="24"/>
          </w:rPr>
          <w:t>економічної класифікації видатків бюджету</w:t>
        </w:r>
      </w:hyperlink>
      <w:r>
        <w:rPr>
          <w:rFonts w:ascii="Times New Roman" w:eastAsia="Times New Roman" w:hAnsi="Times New Roman" w:cs="Times New Roman"/>
          <w:color w:val="000000"/>
          <w:sz w:val="24"/>
          <w:szCs w:val="24"/>
        </w:rPr>
        <w:t xml:space="preserve"> (для бюджетних </w:t>
      </w:r>
      <w:r w:rsidRPr="00FD09A1">
        <w:rPr>
          <w:rFonts w:ascii="Times New Roman" w:eastAsia="Times New Roman" w:hAnsi="Times New Roman" w:cs="Times New Roman"/>
          <w:color w:val="000000"/>
          <w:sz w:val="24"/>
          <w:szCs w:val="24"/>
        </w:rPr>
        <w:t>коштів): 22</w:t>
      </w:r>
      <w:r w:rsidR="00756C61">
        <w:rPr>
          <w:rFonts w:ascii="Times New Roman" w:eastAsia="Times New Roman" w:hAnsi="Times New Roman" w:cs="Times New Roman"/>
          <w:color w:val="000000"/>
          <w:sz w:val="24"/>
          <w:szCs w:val="24"/>
        </w:rPr>
        <w:t>4</w:t>
      </w:r>
      <w:r w:rsidRPr="00FD09A1">
        <w:rPr>
          <w:rFonts w:ascii="Times New Roman" w:eastAsia="Times New Roman" w:hAnsi="Times New Roman" w:cs="Times New Roman"/>
          <w:color w:val="000000"/>
          <w:sz w:val="24"/>
          <w:szCs w:val="24"/>
        </w:rPr>
        <w:t>0.</w:t>
      </w:r>
    </w:p>
    <w:p w14:paraId="435F2D47" w14:textId="28A1441B" w:rsidR="002E3A86" w:rsidRPr="00FD09A1" w:rsidRDefault="00FD09A1" w:rsidP="00FD09A1">
      <w:pPr>
        <w:pBdr>
          <w:top w:val="nil"/>
          <w:left w:val="nil"/>
          <w:bottom w:val="nil"/>
          <w:right w:val="nil"/>
          <w:between w:val="nil"/>
        </w:pBdr>
        <w:shd w:val="clear" w:color="auto" w:fill="FFFFFF"/>
        <w:spacing w:before="120" w:line="240" w:lineRule="auto"/>
        <w:rPr>
          <w:rFonts w:ascii="Times New Roman" w:eastAsia="Times New Roman" w:hAnsi="Times New Roman" w:cs="Times New Roman"/>
          <w:color w:val="000000"/>
          <w:sz w:val="24"/>
          <w:szCs w:val="24"/>
        </w:rPr>
      </w:pPr>
      <w:bookmarkStart w:id="5" w:name="_heading=h.4d34og8" w:colFirst="0" w:colLast="0"/>
      <w:bookmarkEnd w:id="5"/>
      <w:r w:rsidRPr="00FD09A1">
        <w:rPr>
          <w:rFonts w:ascii="Times New Roman" w:eastAsia="Times New Roman" w:hAnsi="Times New Roman" w:cs="Times New Roman"/>
          <w:color w:val="000000"/>
          <w:sz w:val="24"/>
          <w:szCs w:val="24"/>
        </w:rPr>
        <w:t>3</w:t>
      </w:r>
      <w:r w:rsidR="002E3A86" w:rsidRPr="00FD09A1">
        <w:rPr>
          <w:rFonts w:ascii="Times New Roman" w:eastAsia="Times New Roman" w:hAnsi="Times New Roman" w:cs="Times New Roman"/>
          <w:color w:val="000000"/>
          <w:sz w:val="24"/>
          <w:szCs w:val="24"/>
        </w:rPr>
        <w:t>.</w:t>
      </w:r>
      <w:r w:rsidR="002E3A86" w:rsidRPr="00FD09A1">
        <w:rPr>
          <w:rFonts w:ascii="Times New Roman" w:eastAsia="Times New Roman" w:hAnsi="Times New Roman" w:cs="Times New Roman"/>
          <w:color w:val="000000"/>
          <w:sz w:val="24"/>
          <w:szCs w:val="24"/>
          <w:highlight w:val="white"/>
        </w:rPr>
        <w:t xml:space="preserve"> </w:t>
      </w:r>
      <w:r w:rsidRPr="00FD09A1">
        <w:rPr>
          <w:rFonts w:ascii="Times New Roman" w:eastAsia="Times New Roman" w:hAnsi="Times New Roman" w:cs="Times New Roman"/>
          <w:color w:val="000000"/>
          <w:sz w:val="24"/>
          <w:szCs w:val="24"/>
        </w:rPr>
        <w:t>Процедура</w:t>
      </w:r>
      <w:r w:rsidR="002E3A86" w:rsidRPr="00FD09A1">
        <w:rPr>
          <w:rFonts w:ascii="Times New Roman" w:eastAsia="Times New Roman" w:hAnsi="Times New Roman" w:cs="Times New Roman"/>
          <w:color w:val="000000"/>
          <w:sz w:val="24"/>
          <w:szCs w:val="24"/>
        </w:rPr>
        <w:t xml:space="preserve"> закупівлі та орієнтовний початок проведення:</w:t>
      </w:r>
    </w:p>
    <w:p w14:paraId="3558E445" w14:textId="0905AE3C" w:rsidR="002E3A86" w:rsidRPr="00FD09A1" w:rsidRDefault="00FD09A1" w:rsidP="00DE786F">
      <w:pPr>
        <w:pBdr>
          <w:top w:val="nil"/>
          <w:left w:val="nil"/>
          <w:bottom w:val="nil"/>
          <w:right w:val="nil"/>
          <w:between w:val="nil"/>
        </w:pBdr>
        <w:shd w:val="clear" w:color="auto" w:fill="FFFFFF"/>
        <w:spacing w:before="120" w:line="240" w:lineRule="auto"/>
        <w:ind w:firstLine="851"/>
        <w:jc w:val="both"/>
        <w:rPr>
          <w:rFonts w:ascii="Times New Roman" w:eastAsia="Times New Roman" w:hAnsi="Times New Roman" w:cs="Times New Roman"/>
          <w:color w:val="000000"/>
          <w:sz w:val="24"/>
          <w:szCs w:val="24"/>
          <w:u w:val="single"/>
        </w:rPr>
      </w:pPr>
      <w:r w:rsidRPr="00FD09A1">
        <w:rPr>
          <w:rFonts w:ascii="Times New Roman" w:eastAsia="Times New Roman" w:hAnsi="Times New Roman" w:cs="Times New Roman"/>
          <w:color w:val="333333"/>
          <w:sz w:val="24"/>
          <w:szCs w:val="24"/>
          <w:highlight w:val="white"/>
        </w:rPr>
        <w:t>3</w:t>
      </w:r>
      <w:r w:rsidR="002E3A86" w:rsidRPr="00FD09A1">
        <w:rPr>
          <w:rFonts w:ascii="Times New Roman" w:eastAsia="Times New Roman" w:hAnsi="Times New Roman" w:cs="Times New Roman"/>
          <w:color w:val="333333"/>
          <w:sz w:val="24"/>
          <w:szCs w:val="24"/>
          <w:highlight w:val="white"/>
        </w:rPr>
        <w:t xml:space="preserve">.1. </w:t>
      </w:r>
      <w:r w:rsidRPr="00FD09A1">
        <w:rPr>
          <w:rFonts w:ascii="Times New Roman" w:eastAsia="Times New Roman" w:hAnsi="Times New Roman" w:cs="Times New Roman"/>
          <w:color w:val="000000"/>
          <w:sz w:val="24"/>
          <w:szCs w:val="24"/>
        </w:rPr>
        <w:t xml:space="preserve">процедура </w:t>
      </w:r>
      <w:r w:rsidR="002E3A86" w:rsidRPr="00FD09A1">
        <w:rPr>
          <w:rFonts w:ascii="Times New Roman" w:eastAsia="Times New Roman" w:hAnsi="Times New Roman" w:cs="Times New Roman"/>
          <w:color w:val="000000"/>
          <w:sz w:val="24"/>
          <w:szCs w:val="24"/>
        </w:rPr>
        <w:t xml:space="preserve">закупівлі: </w:t>
      </w:r>
      <w:r w:rsidRPr="00FD09A1">
        <w:rPr>
          <w:rFonts w:ascii="Times New Roman" w:eastAsia="Times New Roman" w:hAnsi="Times New Roman" w:cs="Times New Roman"/>
          <w:sz w:val="24"/>
          <w:szCs w:val="24"/>
        </w:rPr>
        <w:t>відкриті торги за Особливостями.</w:t>
      </w:r>
    </w:p>
    <w:p w14:paraId="2E39FEFD" w14:textId="443E9736" w:rsidR="002E3A86" w:rsidRPr="00FD09A1" w:rsidRDefault="00FD09A1" w:rsidP="00DE786F">
      <w:pPr>
        <w:pBdr>
          <w:top w:val="nil"/>
          <w:left w:val="nil"/>
          <w:bottom w:val="nil"/>
          <w:right w:val="nil"/>
          <w:between w:val="nil"/>
        </w:pBdr>
        <w:shd w:val="clear" w:color="auto" w:fill="FFFFFF"/>
        <w:spacing w:before="120" w:line="240" w:lineRule="auto"/>
        <w:ind w:firstLine="851"/>
        <w:rPr>
          <w:rFonts w:ascii="Times New Roman" w:eastAsia="Times New Roman" w:hAnsi="Times New Roman" w:cs="Times New Roman"/>
          <w:color w:val="000000"/>
          <w:sz w:val="24"/>
          <w:szCs w:val="24"/>
          <w:u w:val="single"/>
        </w:rPr>
      </w:pPr>
      <w:r w:rsidRPr="00FD09A1">
        <w:rPr>
          <w:rFonts w:ascii="Times New Roman" w:eastAsia="Times New Roman" w:hAnsi="Times New Roman" w:cs="Times New Roman"/>
          <w:color w:val="000000"/>
          <w:sz w:val="24"/>
          <w:szCs w:val="24"/>
        </w:rPr>
        <w:t>3</w:t>
      </w:r>
      <w:r w:rsidR="002E3A86" w:rsidRPr="00FD09A1">
        <w:rPr>
          <w:rFonts w:ascii="Times New Roman" w:eastAsia="Times New Roman" w:hAnsi="Times New Roman" w:cs="Times New Roman"/>
          <w:color w:val="000000"/>
          <w:sz w:val="24"/>
          <w:szCs w:val="24"/>
        </w:rPr>
        <w:t>.2. орієнтовний початок проведення</w:t>
      </w:r>
      <w:r w:rsidR="000A6517" w:rsidRPr="00FD09A1">
        <w:rPr>
          <w:rFonts w:ascii="Times New Roman" w:eastAsia="Times New Roman" w:hAnsi="Times New Roman" w:cs="Times New Roman"/>
          <w:color w:val="000000"/>
          <w:sz w:val="24"/>
          <w:szCs w:val="24"/>
        </w:rPr>
        <w:t>:</w:t>
      </w:r>
      <w:r w:rsidR="002E3A86" w:rsidRPr="00FD09A1">
        <w:rPr>
          <w:rFonts w:ascii="Times New Roman" w:eastAsia="Times New Roman" w:hAnsi="Times New Roman" w:cs="Times New Roman"/>
          <w:color w:val="000000"/>
          <w:sz w:val="24"/>
          <w:szCs w:val="24"/>
        </w:rPr>
        <w:t xml:space="preserve"> </w:t>
      </w:r>
      <w:r w:rsidR="00756C61">
        <w:rPr>
          <w:rFonts w:ascii="Times New Roman" w:eastAsia="Times New Roman" w:hAnsi="Times New Roman" w:cs="Times New Roman"/>
          <w:sz w:val="24"/>
          <w:szCs w:val="24"/>
        </w:rPr>
        <w:t>грудень</w:t>
      </w:r>
      <w:r w:rsidR="002E3A86" w:rsidRPr="00FD09A1">
        <w:rPr>
          <w:rFonts w:ascii="Times New Roman" w:eastAsia="Times New Roman" w:hAnsi="Times New Roman" w:cs="Times New Roman"/>
          <w:color w:val="000000"/>
          <w:sz w:val="24"/>
          <w:szCs w:val="24"/>
        </w:rPr>
        <w:t xml:space="preserve"> 202</w:t>
      </w:r>
      <w:r w:rsidR="0034203D" w:rsidRPr="00FD09A1">
        <w:rPr>
          <w:rFonts w:ascii="Times New Roman" w:eastAsia="Times New Roman" w:hAnsi="Times New Roman" w:cs="Times New Roman"/>
          <w:color w:val="000000"/>
          <w:sz w:val="24"/>
          <w:szCs w:val="24"/>
        </w:rPr>
        <w:t>3</w:t>
      </w:r>
      <w:r w:rsidR="002E3A86" w:rsidRPr="00FD09A1">
        <w:rPr>
          <w:rFonts w:ascii="Times New Roman" w:eastAsia="Times New Roman" w:hAnsi="Times New Roman" w:cs="Times New Roman"/>
          <w:color w:val="000000"/>
          <w:sz w:val="24"/>
          <w:szCs w:val="24"/>
        </w:rPr>
        <w:t xml:space="preserve"> року.</w:t>
      </w:r>
    </w:p>
    <w:p w14:paraId="01F7F42D" w14:textId="77777777" w:rsidR="002E3A86" w:rsidRDefault="002E3A86" w:rsidP="002E3A86">
      <w:pPr>
        <w:rPr>
          <w:rFonts w:ascii="Times New Roman" w:eastAsia="Times New Roman" w:hAnsi="Times New Roman" w:cs="Times New Roman"/>
          <w:b/>
          <w:sz w:val="24"/>
          <w:szCs w:val="24"/>
        </w:rPr>
      </w:pPr>
    </w:p>
    <w:p w14:paraId="6F8BC50D" w14:textId="77777777" w:rsidR="00670B02" w:rsidRPr="00765997" w:rsidRDefault="00670B02" w:rsidP="00670B02">
      <w:pPr>
        <w:spacing w:line="240" w:lineRule="auto"/>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Примітка:</w:t>
      </w:r>
    </w:p>
    <w:p w14:paraId="60138905" w14:textId="77777777" w:rsidR="00670B02" w:rsidRPr="00765997" w:rsidRDefault="00670B02" w:rsidP="00670B02">
      <w:pPr>
        <w:pBdr>
          <w:top w:val="nil"/>
          <w:left w:val="nil"/>
          <w:bottom w:val="nil"/>
          <w:right w:val="nil"/>
          <w:between w:val="nil"/>
        </w:pBdr>
        <w:tabs>
          <w:tab w:val="left" w:pos="426"/>
          <w:tab w:val="left" w:pos="567"/>
        </w:tabs>
        <w:spacing w:line="240" w:lineRule="auto"/>
        <w:jc w:val="both"/>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Закупівля здійснюється відповідно до постанови КМУ від 12.10.2022 №</w:t>
      </w:r>
      <w:r>
        <w:rPr>
          <w:rFonts w:ascii="Times New Roman" w:eastAsia="Times New Roman" w:hAnsi="Times New Roman" w:cs="Times New Roman"/>
          <w:b/>
          <w:i/>
          <w:color w:val="4A86E8"/>
          <w:sz w:val="20"/>
          <w:szCs w:val="20"/>
        </w:rPr>
        <w:t xml:space="preserve"> </w:t>
      </w:r>
      <w:r w:rsidRPr="00765997">
        <w:rPr>
          <w:rFonts w:ascii="Times New Roman" w:eastAsia="Times New Roman" w:hAnsi="Times New Roman" w:cs="Times New Roman"/>
          <w:b/>
          <w:i/>
          <w:color w:val="4A86E8"/>
          <w:sz w:val="20"/>
          <w:szCs w:val="20"/>
        </w:rPr>
        <w:t>1178 та змін до положень Особливостей.</w:t>
      </w:r>
    </w:p>
    <w:p w14:paraId="687C640C" w14:textId="77777777" w:rsidR="00670B02" w:rsidRDefault="00670B02" w:rsidP="00670B02">
      <w:pPr>
        <w:spacing w:line="240" w:lineRule="auto"/>
        <w:jc w:val="both"/>
        <w:rPr>
          <w:rFonts w:ascii="Times New Roman" w:eastAsia="Times New Roman" w:hAnsi="Times New Roman" w:cs="Times New Roman"/>
          <w:sz w:val="24"/>
          <w:szCs w:val="24"/>
        </w:rPr>
      </w:pPr>
    </w:p>
    <w:p w14:paraId="07171B65" w14:textId="77777777" w:rsidR="00670B02" w:rsidRDefault="00670B02" w:rsidP="00670B02">
      <w:pPr>
        <w:spacing w:line="240" w:lineRule="auto"/>
        <w:jc w:val="both"/>
        <w:rPr>
          <w:rFonts w:ascii="Times New Roman" w:eastAsia="Times New Roman" w:hAnsi="Times New Roman" w:cs="Times New Roman"/>
          <w:sz w:val="24"/>
          <w:szCs w:val="24"/>
        </w:rPr>
      </w:pPr>
    </w:p>
    <w:p w14:paraId="1C82AEE9" w14:textId="77777777" w:rsidR="00670B02" w:rsidRDefault="00670B02" w:rsidP="00670B02">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Наталія ГАЛИЦЬКА</w:t>
      </w:r>
    </w:p>
    <w:p w14:paraId="5C7CE37B" w14:textId="77777777" w:rsidR="00670B02" w:rsidRPr="00765997" w:rsidRDefault="00670B02" w:rsidP="00670B02">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3E2FC06C" w14:textId="77777777" w:rsidR="00670B02" w:rsidRPr="00346840" w:rsidRDefault="00670B02" w:rsidP="00670B02">
      <w:pPr>
        <w:spacing w:line="240" w:lineRule="auto"/>
        <w:jc w:val="both"/>
        <w:rPr>
          <w:rFonts w:ascii="Times New Roman" w:eastAsia="Times New Roman" w:hAnsi="Times New Roman" w:cs="Times New Roman"/>
          <w:sz w:val="24"/>
          <w:szCs w:val="24"/>
        </w:rPr>
      </w:pPr>
    </w:p>
    <w:p w14:paraId="2BFEF0F6" w14:textId="77777777" w:rsidR="0014306A" w:rsidRPr="00346840" w:rsidRDefault="0014306A" w:rsidP="00670B02">
      <w:pPr>
        <w:spacing w:line="240" w:lineRule="auto"/>
        <w:jc w:val="both"/>
        <w:rPr>
          <w:rFonts w:ascii="Times New Roman" w:eastAsia="Times New Roman" w:hAnsi="Times New Roman" w:cs="Times New Roman"/>
          <w:sz w:val="24"/>
          <w:szCs w:val="24"/>
        </w:rPr>
      </w:pPr>
    </w:p>
    <w:sectPr w:rsidR="0014306A" w:rsidRPr="00346840" w:rsidSect="00391CFD">
      <w:pgSz w:w="11909" w:h="16834" w:code="9"/>
      <w:pgMar w:top="993" w:right="710"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8B761" w14:textId="77777777" w:rsidR="007E3588" w:rsidRDefault="007E3588" w:rsidP="008F25D7">
      <w:pPr>
        <w:spacing w:line="240" w:lineRule="auto"/>
      </w:pPr>
      <w:r>
        <w:separator/>
      </w:r>
    </w:p>
  </w:endnote>
  <w:endnote w:type="continuationSeparator" w:id="0">
    <w:p w14:paraId="35F3F554" w14:textId="77777777" w:rsidR="007E3588" w:rsidRDefault="007E3588"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9A37D" w14:textId="77777777" w:rsidR="007E3588" w:rsidRDefault="007E3588" w:rsidP="008F25D7">
      <w:pPr>
        <w:spacing w:line="240" w:lineRule="auto"/>
      </w:pPr>
      <w:r>
        <w:separator/>
      </w:r>
    </w:p>
  </w:footnote>
  <w:footnote w:type="continuationSeparator" w:id="0">
    <w:p w14:paraId="719ADD16" w14:textId="77777777" w:rsidR="007E3588" w:rsidRDefault="007E3588"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6">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592C377E"/>
    <w:multiLevelType w:val="hybridMultilevel"/>
    <w:tmpl w:val="22AA54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64A338F"/>
    <w:multiLevelType w:val="hybridMultilevel"/>
    <w:tmpl w:val="6E16C70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12"/>
  </w:num>
  <w:num w:numId="6">
    <w:abstractNumId w:val="9"/>
  </w:num>
  <w:num w:numId="7">
    <w:abstractNumId w:val="4"/>
  </w:num>
  <w:num w:numId="8">
    <w:abstractNumId w:val="3"/>
  </w:num>
  <w:num w:numId="9">
    <w:abstractNumId w:val="6"/>
  </w:num>
  <w:num w:numId="10">
    <w:abstractNumId w:val="13"/>
  </w:num>
  <w:num w:numId="11">
    <w:abstractNumId w:val="0"/>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3E12"/>
    <w:rsid w:val="000178B8"/>
    <w:rsid w:val="0003045B"/>
    <w:rsid w:val="00030D27"/>
    <w:rsid w:val="00032B30"/>
    <w:rsid w:val="00033D3F"/>
    <w:rsid w:val="0004056D"/>
    <w:rsid w:val="000422B3"/>
    <w:rsid w:val="000424CF"/>
    <w:rsid w:val="000447B7"/>
    <w:rsid w:val="000470E7"/>
    <w:rsid w:val="00047E0C"/>
    <w:rsid w:val="00051467"/>
    <w:rsid w:val="0005499F"/>
    <w:rsid w:val="000549D0"/>
    <w:rsid w:val="00056ADF"/>
    <w:rsid w:val="00061F63"/>
    <w:rsid w:val="000623C7"/>
    <w:rsid w:val="00062646"/>
    <w:rsid w:val="0007032C"/>
    <w:rsid w:val="00071366"/>
    <w:rsid w:val="00072429"/>
    <w:rsid w:val="0007255E"/>
    <w:rsid w:val="00072DA6"/>
    <w:rsid w:val="000736B0"/>
    <w:rsid w:val="0007404A"/>
    <w:rsid w:val="000753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822"/>
    <w:rsid w:val="001039CE"/>
    <w:rsid w:val="00103AD0"/>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17DD"/>
    <w:rsid w:val="00142BB1"/>
    <w:rsid w:val="0014306A"/>
    <w:rsid w:val="001449EA"/>
    <w:rsid w:val="00147E0E"/>
    <w:rsid w:val="00147E18"/>
    <w:rsid w:val="001502A0"/>
    <w:rsid w:val="00151270"/>
    <w:rsid w:val="001537FF"/>
    <w:rsid w:val="00161576"/>
    <w:rsid w:val="00162F78"/>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D611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345F"/>
    <w:rsid w:val="002253DE"/>
    <w:rsid w:val="00226450"/>
    <w:rsid w:val="0023155E"/>
    <w:rsid w:val="00232C8B"/>
    <w:rsid w:val="00233EFA"/>
    <w:rsid w:val="002348EF"/>
    <w:rsid w:val="00236C61"/>
    <w:rsid w:val="00240519"/>
    <w:rsid w:val="002410F9"/>
    <w:rsid w:val="00242DBB"/>
    <w:rsid w:val="002432E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7F6"/>
    <w:rsid w:val="002B3F6E"/>
    <w:rsid w:val="002B4633"/>
    <w:rsid w:val="002C0EBA"/>
    <w:rsid w:val="002C0F95"/>
    <w:rsid w:val="002C10C2"/>
    <w:rsid w:val="002C550D"/>
    <w:rsid w:val="002D058B"/>
    <w:rsid w:val="002D382B"/>
    <w:rsid w:val="002D3FB4"/>
    <w:rsid w:val="002D4873"/>
    <w:rsid w:val="002E3A86"/>
    <w:rsid w:val="002E4FD6"/>
    <w:rsid w:val="002E5CC3"/>
    <w:rsid w:val="002E7D4E"/>
    <w:rsid w:val="002F5BF2"/>
    <w:rsid w:val="002F67EA"/>
    <w:rsid w:val="002F6E94"/>
    <w:rsid w:val="002F76A4"/>
    <w:rsid w:val="00300016"/>
    <w:rsid w:val="00300303"/>
    <w:rsid w:val="00301660"/>
    <w:rsid w:val="00306931"/>
    <w:rsid w:val="003073A9"/>
    <w:rsid w:val="00310384"/>
    <w:rsid w:val="00311A69"/>
    <w:rsid w:val="00314FBE"/>
    <w:rsid w:val="0031571E"/>
    <w:rsid w:val="00315DD6"/>
    <w:rsid w:val="003161EE"/>
    <w:rsid w:val="003167DE"/>
    <w:rsid w:val="0032090C"/>
    <w:rsid w:val="00324D0D"/>
    <w:rsid w:val="00325687"/>
    <w:rsid w:val="003259D3"/>
    <w:rsid w:val="0032753E"/>
    <w:rsid w:val="00332540"/>
    <w:rsid w:val="00334FF0"/>
    <w:rsid w:val="00335402"/>
    <w:rsid w:val="00336AF0"/>
    <w:rsid w:val="003406ED"/>
    <w:rsid w:val="00340FF5"/>
    <w:rsid w:val="00341415"/>
    <w:rsid w:val="0034157C"/>
    <w:rsid w:val="0034203D"/>
    <w:rsid w:val="00342551"/>
    <w:rsid w:val="00345313"/>
    <w:rsid w:val="00346840"/>
    <w:rsid w:val="00355F57"/>
    <w:rsid w:val="00357FCD"/>
    <w:rsid w:val="00361FDA"/>
    <w:rsid w:val="00362AE3"/>
    <w:rsid w:val="003643DB"/>
    <w:rsid w:val="00366762"/>
    <w:rsid w:val="00366D0E"/>
    <w:rsid w:val="0037022A"/>
    <w:rsid w:val="00370FF5"/>
    <w:rsid w:val="00372291"/>
    <w:rsid w:val="0037260A"/>
    <w:rsid w:val="00374190"/>
    <w:rsid w:val="00374BDB"/>
    <w:rsid w:val="0037755D"/>
    <w:rsid w:val="00377CE7"/>
    <w:rsid w:val="00381EEE"/>
    <w:rsid w:val="003830E2"/>
    <w:rsid w:val="0038525A"/>
    <w:rsid w:val="00391CFD"/>
    <w:rsid w:val="00392185"/>
    <w:rsid w:val="003969D0"/>
    <w:rsid w:val="003A1512"/>
    <w:rsid w:val="003A2D39"/>
    <w:rsid w:val="003A6EAF"/>
    <w:rsid w:val="003B0AFC"/>
    <w:rsid w:val="003B12B1"/>
    <w:rsid w:val="003B51F0"/>
    <w:rsid w:val="003B5927"/>
    <w:rsid w:val="003C4806"/>
    <w:rsid w:val="003D0913"/>
    <w:rsid w:val="003D4AE7"/>
    <w:rsid w:val="003D74B2"/>
    <w:rsid w:val="003D7504"/>
    <w:rsid w:val="003E0D51"/>
    <w:rsid w:val="003E2150"/>
    <w:rsid w:val="003E71C8"/>
    <w:rsid w:val="003F1163"/>
    <w:rsid w:val="003F1CE2"/>
    <w:rsid w:val="003F3A09"/>
    <w:rsid w:val="003F3B9D"/>
    <w:rsid w:val="003F3D1B"/>
    <w:rsid w:val="004009B8"/>
    <w:rsid w:val="00401330"/>
    <w:rsid w:val="00403079"/>
    <w:rsid w:val="00406157"/>
    <w:rsid w:val="004173FB"/>
    <w:rsid w:val="004257E2"/>
    <w:rsid w:val="00431CEB"/>
    <w:rsid w:val="004323E9"/>
    <w:rsid w:val="0043498D"/>
    <w:rsid w:val="00435FE5"/>
    <w:rsid w:val="004365B2"/>
    <w:rsid w:val="00436804"/>
    <w:rsid w:val="00437B07"/>
    <w:rsid w:val="004405A9"/>
    <w:rsid w:val="00441F94"/>
    <w:rsid w:val="004435FB"/>
    <w:rsid w:val="0044398D"/>
    <w:rsid w:val="00443D4B"/>
    <w:rsid w:val="0044512D"/>
    <w:rsid w:val="00447CB5"/>
    <w:rsid w:val="00451EBA"/>
    <w:rsid w:val="00454B7D"/>
    <w:rsid w:val="00455FD7"/>
    <w:rsid w:val="004563AB"/>
    <w:rsid w:val="004603CC"/>
    <w:rsid w:val="00464475"/>
    <w:rsid w:val="00464A16"/>
    <w:rsid w:val="0046762C"/>
    <w:rsid w:val="00467F25"/>
    <w:rsid w:val="00470AE5"/>
    <w:rsid w:val="00470BCC"/>
    <w:rsid w:val="00471DBA"/>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5F3"/>
    <w:rsid w:val="004F7956"/>
    <w:rsid w:val="005012F0"/>
    <w:rsid w:val="00501975"/>
    <w:rsid w:val="00505A02"/>
    <w:rsid w:val="005076E8"/>
    <w:rsid w:val="0052093C"/>
    <w:rsid w:val="00520CA5"/>
    <w:rsid w:val="0052286E"/>
    <w:rsid w:val="00524E3A"/>
    <w:rsid w:val="0053084B"/>
    <w:rsid w:val="00536830"/>
    <w:rsid w:val="00542E5A"/>
    <w:rsid w:val="00545120"/>
    <w:rsid w:val="005477E4"/>
    <w:rsid w:val="00551784"/>
    <w:rsid w:val="00552372"/>
    <w:rsid w:val="00554D5E"/>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3913"/>
    <w:rsid w:val="005C4D2D"/>
    <w:rsid w:val="005C7739"/>
    <w:rsid w:val="005D2466"/>
    <w:rsid w:val="005D6137"/>
    <w:rsid w:val="005D78F1"/>
    <w:rsid w:val="005E2120"/>
    <w:rsid w:val="005E27AB"/>
    <w:rsid w:val="005E2DF0"/>
    <w:rsid w:val="005E5E89"/>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21E88"/>
    <w:rsid w:val="00623035"/>
    <w:rsid w:val="00624869"/>
    <w:rsid w:val="006307C5"/>
    <w:rsid w:val="00631993"/>
    <w:rsid w:val="00632D80"/>
    <w:rsid w:val="006336E3"/>
    <w:rsid w:val="00642B47"/>
    <w:rsid w:val="006438B0"/>
    <w:rsid w:val="00646266"/>
    <w:rsid w:val="00650158"/>
    <w:rsid w:val="0065397B"/>
    <w:rsid w:val="006601E0"/>
    <w:rsid w:val="00666D4D"/>
    <w:rsid w:val="00670B02"/>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153C"/>
    <w:rsid w:val="0073276C"/>
    <w:rsid w:val="00736240"/>
    <w:rsid w:val="007366C7"/>
    <w:rsid w:val="007374DB"/>
    <w:rsid w:val="00737937"/>
    <w:rsid w:val="00737CAD"/>
    <w:rsid w:val="0074135B"/>
    <w:rsid w:val="007422A7"/>
    <w:rsid w:val="007428C3"/>
    <w:rsid w:val="00745BD1"/>
    <w:rsid w:val="00750131"/>
    <w:rsid w:val="00751D5D"/>
    <w:rsid w:val="00751F1E"/>
    <w:rsid w:val="007526C4"/>
    <w:rsid w:val="0075407B"/>
    <w:rsid w:val="00756C61"/>
    <w:rsid w:val="007576CA"/>
    <w:rsid w:val="00760A11"/>
    <w:rsid w:val="007628B9"/>
    <w:rsid w:val="007632F4"/>
    <w:rsid w:val="00765AC3"/>
    <w:rsid w:val="00765E40"/>
    <w:rsid w:val="00767709"/>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588"/>
    <w:rsid w:val="007E37C6"/>
    <w:rsid w:val="007F189F"/>
    <w:rsid w:val="007F1CFF"/>
    <w:rsid w:val="007F29F9"/>
    <w:rsid w:val="007F438C"/>
    <w:rsid w:val="00805124"/>
    <w:rsid w:val="008102EA"/>
    <w:rsid w:val="00814F39"/>
    <w:rsid w:val="008153BB"/>
    <w:rsid w:val="0082387C"/>
    <w:rsid w:val="00823DEA"/>
    <w:rsid w:val="00824AD5"/>
    <w:rsid w:val="00826D7C"/>
    <w:rsid w:val="008311DC"/>
    <w:rsid w:val="0083335A"/>
    <w:rsid w:val="00837A4B"/>
    <w:rsid w:val="008416BD"/>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517"/>
    <w:rsid w:val="008D06F1"/>
    <w:rsid w:val="008D08AF"/>
    <w:rsid w:val="008D0C4E"/>
    <w:rsid w:val="008D152A"/>
    <w:rsid w:val="008D1550"/>
    <w:rsid w:val="008D4694"/>
    <w:rsid w:val="008D7CBC"/>
    <w:rsid w:val="008E013A"/>
    <w:rsid w:val="008E1E35"/>
    <w:rsid w:val="008E2742"/>
    <w:rsid w:val="008E4B96"/>
    <w:rsid w:val="008E66C3"/>
    <w:rsid w:val="008E7242"/>
    <w:rsid w:val="008E798D"/>
    <w:rsid w:val="008E7F9C"/>
    <w:rsid w:val="008F08D3"/>
    <w:rsid w:val="008F25D7"/>
    <w:rsid w:val="008F284B"/>
    <w:rsid w:val="008F4890"/>
    <w:rsid w:val="008F4DEB"/>
    <w:rsid w:val="008F4F58"/>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26B97"/>
    <w:rsid w:val="00A34D7D"/>
    <w:rsid w:val="00A364E6"/>
    <w:rsid w:val="00A40AFD"/>
    <w:rsid w:val="00A4301B"/>
    <w:rsid w:val="00A46B30"/>
    <w:rsid w:val="00A52122"/>
    <w:rsid w:val="00A55958"/>
    <w:rsid w:val="00A61533"/>
    <w:rsid w:val="00A64700"/>
    <w:rsid w:val="00A67841"/>
    <w:rsid w:val="00A67E6B"/>
    <w:rsid w:val="00A67F3E"/>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BDF"/>
    <w:rsid w:val="00AA71E5"/>
    <w:rsid w:val="00AB19D1"/>
    <w:rsid w:val="00AB4968"/>
    <w:rsid w:val="00AC2D7C"/>
    <w:rsid w:val="00AC3A07"/>
    <w:rsid w:val="00AC3EFA"/>
    <w:rsid w:val="00AC4EEE"/>
    <w:rsid w:val="00AC51F8"/>
    <w:rsid w:val="00AC73AA"/>
    <w:rsid w:val="00AD0928"/>
    <w:rsid w:val="00AD2406"/>
    <w:rsid w:val="00AD52DF"/>
    <w:rsid w:val="00AE6A69"/>
    <w:rsid w:val="00AF0C4B"/>
    <w:rsid w:val="00AF161E"/>
    <w:rsid w:val="00AF1A48"/>
    <w:rsid w:val="00AF426A"/>
    <w:rsid w:val="00AF754F"/>
    <w:rsid w:val="00B00824"/>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036B"/>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4C81"/>
    <w:rsid w:val="00BE24CD"/>
    <w:rsid w:val="00BE3CC2"/>
    <w:rsid w:val="00BE6B3E"/>
    <w:rsid w:val="00BF08D3"/>
    <w:rsid w:val="00BF243D"/>
    <w:rsid w:val="00BF265C"/>
    <w:rsid w:val="00BF2E5F"/>
    <w:rsid w:val="00BF3E86"/>
    <w:rsid w:val="00BF53AE"/>
    <w:rsid w:val="00C024E7"/>
    <w:rsid w:val="00C04A69"/>
    <w:rsid w:val="00C077D6"/>
    <w:rsid w:val="00C0787E"/>
    <w:rsid w:val="00C10E50"/>
    <w:rsid w:val="00C11CCA"/>
    <w:rsid w:val="00C12DFD"/>
    <w:rsid w:val="00C1483A"/>
    <w:rsid w:val="00C16246"/>
    <w:rsid w:val="00C20428"/>
    <w:rsid w:val="00C24F0C"/>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7DF4"/>
    <w:rsid w:val="00C80B61"/>
    <w:rsid w:val="00C86705"/>
    <w:rsid w:val="00C871F8"/>
    <w:rsid w:val="00C87A00"/>
    <w:rsid w:val="00C87DB9"/>
    <w:rsid w:val="00C902B7"/>
    <w:rsid w:val="00C91129"/>
    <w:rsid w:val="00C93FB5"/>
    <w:rsid w:val="00C96EB8"/>
    <w:rsid w:val="00CA026C"/>
    <w:rsid w:val="00CA1DE5"/>
    <w:rsid w:val="00CA2518"/>
    <w:rsid w:val="00CA6EA3"/>
    <w:rsid w:val="00CB437C"/>
    <w:rsid w:val="00CB4935"/>
    <w:rsid w:val="00CB7A0B"/>
    <w:rsid w:val="00CC2819"/>
    <w:rsid w:val="00CC419D"/>
    <w:rsid w:val="00CC4E38"/>
    <w:rsid w:val="00CC6D42"/>
    <w:rsid w:val="00CD2E63"/>
    <w:rsid w:val="00CD3569"/>
    <w:rsid w:val="00CD5473"/>
    <w:rsid w:val="00CD6D39"/>
    <w:rsid w:val="00CE3A03"/>
    <w:rsid w:val="00CE4C2E"/>
    <w:rsid w:val="00CE62D3"/>
    <w:rsid w:val="00CE6EE2"/>
    <w:rsid w:val="00CE7526"/>
    <w:rsid w:val="00CF146C"/>
    <w:rsid w:val="00CF15C6"/>
    <w:rsid w:val="00CF25F2"/>
    <w:rsid w:val="00CF281E"/>
    <w:rsid w:val="00CF4DE8"/>
    <w:rsid w:val="00CF7A2D"/>
    <w:rsid w:val="00D01C25"/>
    <w:rsid w:val="00D0304F"/>
    <w:rsid w:val="00D04852"/>
    <w:rsid w:val="00D05AED"/>
    <w:rsid w:val="00D10528"/>
    <w:rsid w:val="00D176C6"/>
    <w:rsid w:val="00D2006A"/>
    <w:rsid w:val="00D205CC"/>
    <w:rsid w:val="00D22E81"/>
    <w:rsid w:val="00D2436C"/>
    <w:rsid w:val="00D2468E"/>
    <w:rsid w:val="00D25C31"/>
    <w:rsid w:val="00D27CB0"/>
    <w:rsid w:val="00D323FD"/>
    <w:rsid w:val="00D33418"/>
    <w:rsid w:val="00D34538"/>
    <w:rsid w:val="00D3695C"/>
    <w:rsid w:val="00D36B29"/>
    <w:rsid w:val="00D42F3F"/>
    <w:rsid w:val="00D45D39"/>
    <w:rsid w:val="00D45E0B"/>
    <w:rsid w:val="00D553DB"/>
    <w:rsid w:val="00D56BBD"/>
    <w:rsid w:val="00D63C9C"/>
    <w:rsid w:val="00D662B8"/>
    <w:rsid w:val="00D70BF0"/>
    <w:rsid w:val="00D70D3C"/>
    <w:rsid w:val="00D74E31"/>
    <w:rsid w:val="00D74FA3"/>
    <w:rsid w:val="00D754EA"/>
    <w:rsid w:val="00D809FF"/>
    <w:rsid w:val="00D81471"/>
    <w:rsid w:val="00D8162D"/>
    <w:rsid w:val="00D830F8"/>
    <w:rsid w:val="00D85CE0"/>
    <w:rsid w:val="00D95687"/>
    <w:rsid w:val="00DA1B09"/>
    <w:rsid w:val="00DA27E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E786F"/>
    <w:rsid w:val="00DF0208"/>
    <w:rsid w:val="00DF2DDA"/>
    <w:rsid w:val="00DF34F0"/>
    <w:rsid w:val="00DF3CC7"/>
    <w:rsid w:val="00DF4069"/>
    <w:rsid w:val="00DF6053"/>
    <w:rsid w:val="00DF61D6"/>
    <w:rsid w:val="00DF7884"/>
    <w:rsid w:val="00DF7D8F"/>
    <w:rsid w:val="00E004EC"/>
    <w:rsid w:val="00E012A5"/>
    <w:rsid w:val="00E03970"/>
    <w:rsid w:val="00E0472B"/>
    <w:rsid w:val="00E072D5"/>
    <w:rsid w:val="00E10B13"/>
    <w:rsid w:val="00E1340B"/>
    <w:rsid w:val="00E13ADF"/>
    <w:rsid w:val="00E16DB1"/>
    <w:rsid w:val="00E22446"/>
    <w:rsid w:val="00E22570"/>
    <w:rsid w:val="00E248D5"/>
    <w:rsid w:val="00E27860"/>
    <w:rsid w:val="00E27C8B"/>
    <w:rsid w:val="00E31BF2"/>
    <w:rsid w:val="00E32ABB"/>
    <w:rsid w:val="00E3423C"/>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1836"/>
    <w:rsid w:val="00F41915"/>
    <w:rsid w:val="00F45404"/>
    <w:rsid w:val="00F45633"/>
    <w:rsid w:val="00F50FA8"/>
    <w:rsid w:val="00F5131C"/>
    <w:rsid w:val="00F51352"/>
    <w:rsid w:val="00F53E58"/>
    <w:rsid w:val="00F55431"/>
    <w:rsid w:val="00F57858"/>
    <w:rsid w:val="00F608B6"/>
    <w:rsid w:val="00F612A3"/>
    <w:rsid w:val="00F622AB"/>
    <w:rsid w:val="00F62A12"/>
    <w:rsid w:val="00F705EF"/>
    <w:rsid w:val="00F70F7B"/>
    <w:rsid w:val="00F75473"/>
    <w:rsid w:val="00F801E8"/>
    <w:rsid w:val="00F81231"/>
    <w:rsid w:val="00F8455B"/>
    <w:rsid w:val="00F856B9"/>
    <w:rsid w:val="00F875B9"/>
    <w:rsid w:val="00F931F7"/>
    <w:rsid w:val="00F935D8"/>
    <w:rsid w:val="00F93D6B"/>
    <w:rsid w:val="00FA0659"/>
    <w:rsid w:val="00FA0700"/>
    <w:rsid w:val="00FA1ABB"/>
    <w:rsid w:val="00FA3B8C"/>
    <w:rsid w:val="00FA651E"/>
    <w:rsid w:val="00FA7511"/>
    <w:rsid w:val="00FB6723"/>
    <w:rsid w:val="00FC0BB3"/>
    <w:rsid w:val="00FC4635"/>
    <w:rsid w:val="00FC4DA5"/>
    <w:rsid w:val="00FC6089"/>
    <w:rsid w:val="00FD0723"/>
    <w:rsid w:val="00FD09A1"/>
    <w:rsid w:val="00FD0EAD"/>
    <w:rsid w:val="00FD3063"/>
    <w:rsid w:val="00FD3FB5"/>
    <w:rsid w:val="00FD6BFA"/>
    <w:rsid w:val="00FE06B4"/>
    <w:rsid w:val="00FE0B6E"/>
    <w:rsid w:val="00FE172F"/>
    <w:rsid w:val="00FE4A42"/>
    <w:rsid w:val="00FF0A7B"/>
    <w:rsid w:val="00FF1E89"/>
    <w:rsid w:val="00FF2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paragraph" w:customStyle="1" w:styleId="tj">
    <w:name w:val="tj"/>
    <w:basedOn w:val="a"/>
    <w:rsid w:val="00DA2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0"/>
    <w:rsid w:val="00DA27E9"/>
  </w:style>
  <w:style w:type="paragraph" w:customStyle="1" w:styleId="ShiftAlt">
    <w:name w:val="Додаток_основной_текст (Додаток___Shift+Alt)"/>
    <w:uiPriority w:val="2"/>
    <w:rsid w:val="00536830"/>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27198942">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24053">
      <w:bodyDiv w:val="1"/>
      <w:marLeft w:val="0"/>
      <w:marRight w:val="0"/>
      <w:marTop w:val="0"/>
      <w:marBottom w:val="0"/>
      <w:divBdr>
        <w:top w:val="none" w:sz="0" w:space="0" w:color="auto"/>
        <w:left w:val="none" w:sz="0" w:space="0" w:color="auto"/>
        <w:bottom w:val="none" w:sz="0" w:space="0" w:color="auto"/>
        <w:right w:val="none" w:sz="0" w:space="0" w:color="auto"/>
      </w:divBdr>
      <w:divsChild>
        <w:div w:id="2099321771">
          <w:marLeft w:val="0"/>
          <w:marRight w:val="0"/>
          <w:marTop w:val="0"/>
          <w:marBottom w:val="0"/>
          <w:divBdr>
            <w:top w:val="none" w:sz="0" w:space="0" w:color="auto"/>
            <w:left w:val="none" w:sz="0" w:space="0" w:color="auto"/>
            <w:bottom w:val="none" w:sz="0" w:space="0" w:color="auto"/>
            <w:right w:val="none" w:sz="0" w:space="0" w:color="auto"/>
          </w:divBdr>
        </w:div>
        <w:div w:id="20593768">
          <w:marLeft w:val="0"/>
          <w:marRight w:val="0"/>
          <w:marTop w:val="0"/>
          <w:marBottom w:val="0"/>
          <w:divBdr>
            <w:top w:val="none" w:sz="0" w:space="0" w:color="auto"/>
            <w:left w:val="none" w:sz="0" w:space="0" w:color="auto"/>
            <w:bottom w:val="none" w:sz="0" w:space="0" w:color="auto"/>
            <w:right w:val="none" w:sz="0" w:space="0" w:color="auto"/>
          </w:divBdr>
        </w:div>
      </w:divsChild>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D9B8-BBA3-47DF-AB7C-547F5EFF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4739</Words>
  <Characters>2702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15</cp:revision>
  <cp:lastPrinted>2022-11-08T09:29:00Z</cp:lastPrinted>
  <dcterms:created xsi:type="dcterms:W3CDTF">2023-11-10T09:01:00Z</dcterms:created>
  <dcterms:modified xsi:type="dcterms:W3CDTF">2023-12-26T14:46:00Z</dcterms:modified>
</cp:coreProperties>
</file>