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D71" w:rsidRPr="007E5D71" w:rsidRDefault="007E5D71" w:rsidP="007E5D71">
      <w:pPr>
        <w:spacing w:after="0" w:line="240" w:lineRule="auto"/>
        <w:jc w:val="center"/>
        <w:rPr>
          <w:rFonts w:ascii="Times New Roman" w:eastAsia="Times New Roman" w:hAnsi="Times New Roman"/>
          <w:b/>
        </w:rPr>
      </w:pPr>
      <w:bookmarkStart w:id="0" w:name="_Hlk119407691"/>
      <w:bookmarkStart w:id="1" w:name="_GoBack"/>
      <w:bookmarkEnd w:id="1"/>
      <w:r w:rsidRPr="007E5D71">
        <w:rPr>
          <w:rFonts w:ascii="Times New Roman" w:eastAsia="Times New Roman" w:hAnsi="Times New Roman"/>
          <w:b/>
        </w:rPr>
        <w:t xml:space="preserve">ЛІЦЕЙ №1  М. НЕМИРОВА </w:t>
      </w:r>
      <w:bookmarkEnd w:id="0"/>
      <w:r w:rsidRPr="007E5D71">
        <w:rPr>
          <w:rFonts w:ascii="Times New Roman" w:eastAsia="Times New Roman" w:hAnsi="Times New Roman"/>
          <w:b/>
        </w:rPr>
        <w:t>ІМ. М. Д. ЛЕОНТОВИЧА  НЕМИРІВСЬКОЇ МІСЬКОЇ РАДИ</w:t>
      </w:r>
    </w:p>
    <w:p w:rsidR="007E5D71" w:rsidRPr="007E5D71" w:rsidRDefault="007E5D71" w:rsidP="007E5D71">
      <w:pPr>
        <w:spacing w:after="0" w:line="240" w:lineRule="auto"/>
        <w:jc w:val="center"/>
        <w:rPr>
          <w:rFonts w:ascii="Times New Roman" w:eastAsia="Times New Roman" w:hAnsi="Times New Roman"/>
          <w:bCs/>
          <w:sz w:val="20"/>
          <w:szCs w:val="20"/>
        </w:rPr>
      </w:pPr>
      <w:r w:rsidRPr="007E5D71">
        <w:rPr>
          <w:rFonts w:ascii="Times New Roman" w:eastAsia="Times New Roman" w:hAnsi="Times New Roman"/>
          <w:bCs/>
          <w:sz w:val="20"/>
          <w:szCs w:val="20"/>
        </w:rPr>
        <w:t>(</w:t>
      </w:r>
      <w:r w:rsidRPr="007E5D71">
        <w:rPr>
          <w:rFonts w:ascii="Times New Roman" w:eastAsia="Times New Roman" w:hAnsi="Times New Roman"/>
          <w:b/>
        </w:rPr>
        <w:t>ЛІЦЕЙ №1  М. НЕМИРОВА</w:t>
      </w:r>
      <w:r w:rsidRPr="007E5D71">
        <w:rPr>
          <w:rFonts w:ascii="Times New Roman" w:eastAsia="Times New Roman" w:hAnsi="Times New Roman"/>
          <w:bCs/>
          <w:sz w:val="20"/>
          <w:szCs w:val="20"/>
        </w:rPr>
        <w:t>)</w:t>
      </w:r>
    </w:p>
    <w:p w:rsidR="007E5D71" w:rsidRPr="007E5D71" w:rsidRDefault="007E5D71" w:rsidP="007E5D71">
      <w:pPr>
        <w:widowControl w:val="0"/>
        <w:autoSpaceDE w:val="0"/>
        <w:autoSpaceDN w:val="0"/>
        <w:adjustRightInd w:val="0"/>
        <w:jc w:val="center"/>
        <w:rPr>
          <w:rFonts w:ascii="Times New Roman" w:hAnsi="Times New Roman"/>
          <w:b/>
          <w:bCs/>
          <w:sz w:val="24"/>
          <w:szCs w:val="24"/>
        </w:rPr>
      </w:pPr>
    </w:p>
    <w:p w:rsidR="007E5D71" w:rsidRPr="007E5D71" w:rsidRDefault="007E5D71" w:rsidP="007E5D71">
      <w:pPr>
        <w:spacing w:after="0" w:line="240" w:lineRule="auto"/>
        <w:ind w:left="-1418"/>
        <w:jc w:val="center"/>
        <w:rPr>
          <w:rFonts w:ascii="Times New Roman" w:eastAsia="Times New Roman" w:hAnsi="Times New Roman" w:cs="Times New Roman"/>
          <w:b/>
          <w:color w:val="000000"/>
          <w:sz w:val="24"/>
          <w:szCs w:val="24"/>
        </w:rPr>
      </w:pPr>
    </w:p>
    <w:p w:rsidR="007E5D71" w:rsidRPr="007E5D71" w:rsidRDefault="007E5D71" w:rsidP="007E5D71">
      <w:pPr>
        <w:spacing w:after="0" w:line="240" w:lineRule="auto"/>
        <w:ind w:left="-1418"/>
        <w:jc w:val="right"/>
        <w:rPr>
          <w:rFonts w:ascii="Times New Roman" w:eastAsia="Times New Roman" w:hAnsi="Times New Roman" w:cs="Times New Roman"/>
          <w:b/>
          <w:color w:val="000000"/>
          <w:sz w:val="24"/>
          <w:szCs w:val="24"/>
        </w:rPr>
      </w:pPr>
    </w:p>
    <w:p w:rsidR="007E5D71" w:rsidRPr="007E5D71" w:rsidRDefault="007E5D71" w:rsidP="007E5D71">
      <w:pPr>
        <w:spacing w:after="0" w:line="240" w:lineRule="auto"/>
        <w:ind w:left="-1418"/>
        <w:jc w:val="right"/>
        <w:rPr>
          <w:rFonts w:ascii="Times New Roman" w:eastAsia="Times New Roman" w:hAnsi="Times New Roman" w:cs="Times New Roman"/>
          <w:bCs/>
          <w:color w:val="000000"/>
        </w:rPr>
      </w:pPr>
      <w:r w:rsidRPr="007E5D71">
        <w:rPr>
          <w:rFonts w:ascii="Times New Roman" w:eastAsia="Times New Roman" w:hAnsi="Times New Roman" w:cs="Times New Roman"/>
          <w:b/>
          <w:color w:val="000000"/>
          <w:sz w:val="24"/>
          <w:szCs w:val="24"/>
          <w:highlight w:val="white"/>
        </w:rPr>
        <w:t> </w:t>
      </w:r>
      <w:r w:rsidRPr="007E5D71">
        <w:rPr>
          <w:rFonts w:ascii="Times New Roman" w:eastAsia="Times New Roman" w:hAnsi="Times New Roman" w:cs="Times New Roman"/>
          <w:bCs/>
          <w:color w:val="000000"/>
        </w:rPr>
        <w:t>«ЗАТВЕРДЖЕНО»</w:t>
      </w:r>
    </w:p>
    <w:p w:rsidR="007E5D71" w:rsidRPr="007E5D71" w:rsidRDefault="007E5D71" w:rsidP="007E5D71">
      <w:pPr>
        <w:spacing w:after="0" w:line="240" w:lineRule="auto"/>
        <w:ind w:left="-1418"/>
        <w:jc w:val="right"/>
        <w:rPr>
          <w:rFonts w:ascii="Times New Roman" w:eastAsia="Times New Roman" w:hAnsi="Times New Roman" w:cs="Times New Roman"/>
          <w:bCs/>
        </w:rPr>
      </w:pPr>
      <w:r w:rsidRPr="007E5D71">
        <w:rPr>
          <w:rFonts w:ascii="Times New Roman" w:eastAsia="Times New Roman" w:hAnsi="Times New Roman" w:cs="Times New Roman"/>
          <w:bCs/>
          <w:color w:val="000000"/>
        </w:rPr>
        <w:t xml:space="preserve">                                                                    Протокол Уповноваженої особи</w:t>
      </w:r>
    </w:p>
    <w:p w:rsidR="007E5D71" w:rsidRPr="007E5D71" w:rsidRDefault="007E5D71" w:rsidP="007E5D71">
      <w:pPr>
        <w:spacing w:after="0" w:line="240" w:lineRule="auto"/>
        <w:jc w:val="right"/>
        <w:rPr>
          <w:rFonts w:ascii="Times New Roman" w:hAnsi="Times New Roman"/>
          <w:bCs/>
          <w:noProof/>
        </w:rPr>
      </w:pPr>
      <w:r w:rsidRPr="007E5D71">
        <w:rPr>
          <w:rFonts w:ascii="Times New Roman" w:hAnsi="Times New Roman"/>
          <w:bCs/>
          <w:noProof/>
        </w:rPr>
        <w:t>Ліцею №1 м. Немирова</w:t>
      </w:r>
    </w:p>
    <w:p w:rsidR="007E5D71" w:rsidRPr="007E5D71" w:rsidRDefault="00237CE1" w:rsidP="007E5D71">
      <w:pPr>
        <w:spacing w:after="0" w:line="240" w:lineRule="auto"/>
        <w:jc w:val="right"/>
        <w:rPr>
          <w:rFonts w:ascii="Times New Roman" w:eastAsia="Times New Roman" w:hAnsi="Times New Roman" w:cs="Times New Roman"/>
          <w:bCs/>
        </w:rPr>
      </w:pPr>
      <w:r w:rsidRPr="003A2D49">
        <w:rPr>
          <w:rFonts w:ascii="Times New Roman" w:eastAsia="Times New Roman" w:hAnsi="Times New Roman" w:cs="Times New Roman"/>
          <w:bCs/>
        </w:rPr>
        <w:t>14</w:t>
      </w:r>
      <w:r w:rsidR="008A4565" w:rsidRPr="003A2D49">
        <w:rPr>
          <w:rFonts w:ascii="Times New Roman" w:eastAsia="Times New Roman" w:hAnsi="Times New Roman" w:cs="Times New Roman"/>
          <w:bCs/>
        </w:rPr>
        <w:t>.0</w:t>
      </w:r>
      <w:r w:rsidRPr="003A2D49">
        <w:rPr>
          <w:rFonts w:ascii="Times New Roman" w:eastAsia="Times New Roman" w:hAnsi="Times New Roman" w:cs="Times New Roman"/>
          <w:bCs/>
        </w:rPr>
        <w:t>2</w:t>
      </w:r>
      <w:r w:rsidR="008A4565" w:rsidRPr="003A2D49">
        <w:rPr>
          <w:rFonts w:ascii="Times New Roman" w:eastAsia="Times New Roman" w:hAnsi="Times New Roman" w:cs="Times New Roman"/>
          <w:bCs/>
        </w:rPr>
        <w:t>.</w:t>
      </w:r>
      <w:r w:rsidR="007E5D71" w:rsidRPr="003A2D49">
        <w:rPr>
          <w:rFonts w:ascii="Times New Roman" w:eastAsia="Times New Roman" w:hAnsi="Times New Roman" w:cs="Times New Roman"/>
          <w:bCs/>
        </w:rPr>
        <w:t>202</w:t>
      </w:r>
      <w:r w:rsidRPr="003A2D49">
        <w:rPr>
          <w:rFonts w:ascii="Times New Roman" w:eastAsia="Times New Roman" w:hAnsi="Times New Roman" w:cs="Times New Roman"/>
          <w:bCs/>
        </w:rPr>
        <w:t>4 р</w:t>
      </w:r>
      <w:r w:rsidR="007E5D71" w:rsidRPr="003A2D49">
        <w:rPr>
          <w:rFonts w:ascii="Times New Roman" w:eastAsia="Times New Roman" w:hAnsi="Times New Roman" w:cs="Times New Roman"/>
          <w:bCs/>
        </w:rPr>
        <w:t xml:space="preserve"> №</w:t>
      </w:r>
      <w:r w:rsidRPr="003A2D49">
        <w:rPr>
          <w:rFonts w:ascii="Times New Roman" w:eastAsia="Times New Roman" w:hAnsi="Times New Roman" w:cs="Times New Roman"/>
          <w:bCs/>
        </w:rPr>
        <w:t>6</w:t>
      </w:r>
      <w:r w:rsidR="007E5D71" w:rsidRPr="003A2D49">
        <w:rPr>
          <w:rFonts w:ascii="Times New Roman" w:eastAsia="Times New Roman" w:hAnsi="Times New Roman" w:cs="Times New Roman"/>
          <w:bCs/>
        </w:rPr>
        <w:t>-ВТ(О)</w:t>
      </w:r>
    </w:p>
    <w:p w:rsidR="007E5D71" w:rsidRPr="007E5D71" w:rsidRDefault="007E5D71" w:rsidP="007E5D71">
      <w:pPr>
        <w:spacing w:after="0" w:line="240" w:lineRule="auto"/>
        <w:rPr>
          <w:rFonts w:ascii="Times New Roman" w:eastAsia="Times New Roman" w:hAnsi="Times New Roman" w:cs="Times New Roman"/>
          <w:bCs/>
          <w:color w:val="000000"/>
        </w:rPr>
      </w:pPr>
      <w:r w:rsidRPr="007E5D71">
        <w:rPr>
          <w:rFonts w:ascii="Times New Roman" w:eastAsia="Times New Roman" w:hAnsi="Times New Roman" w:cs="Times New Roman"/>
          <w:bCs/>
          <w:color w:val="000000"/>
        </w:rPr>
        <w:t xml:space="preserve">                                                     </w:t>
      </w:r>
    </w:p>
    <w:p w:rsidR="007E5D71" w:rsidRPr="007E5D71" w:rsidRDefault="007E5D71" w:rsidP="007E5D71">
      <w:pPr>
        <w:spacing w:after="0" w:line="240" w:lineRule="auto"/>
        <w:rPr>
          <w:rFonts w:ascii="Times New Roman" w:eastAsia="Times New Roman" w:hAnsi="Times New Roman" w:cs="Times New Roman"/>
          <w:b/>
          <w:color w:val="000000"/>
          <w:sz w:val="24"/>
          <w:szCs w:val="24"/>
        </w:rPr>
      </w:pPr>
    </w:p>
    <w:p w:rsidR="007E5D71" w:rsidRPr="007E5D71" w:rsidRDefault="007E5D71" w:rsidP="007E5D71">
      <w:pPr>
        <w:spacing w:after="0" w:line="240" w:lineRule="auto"/>
        <w:rPr>
          <w:rFonts w:ascii="Times New Roman" w:eastAsia="Times New Roman" w:hAnsi="Times New Roman" w:cs="Times New Roman"/>
          <w:b/>
          <w:color w:val="000000"/>
          <w:sz w:val="24"/>
          <w:szCs w:val="24"/>
        </w:rPr>
      </w:pPr>
    </w:p>
    <w:p w:rsidR="007E5D71" w:rsidRPr="007E5D71" w:rsidRDefault="007E5D71" w:rsidP="007E5D71">
      <w:pPr>
        <w:spacing w:after="0" w:line="240" w:lineRule="auto"/>
        <w:rPr>
          <w:rFonts w:ascii="Times New Roman" w:eastAsia="Times New Roman" w:hAnsi="Times New Roman" w:cs="Times New Roman"/>
          <w:b/>
          <w:color w:val="000000"/>
          <w:sz w:val="24"/>
          <w:szCs w:val="24"/>
        </w:rPr>
      </w:pPr>
    </w:p>
    <w:p w:rsidR="007E5D71" w:rsidRPr="007E5D71" w:rsidRDefault="007E5D71" w:rsidP="007E5D71">
      <w:pPr>
        <w:spacing w:after="0" w:line="240" w:lineRule="auto"/>
        <w:rPr>
          <w:rFonts w:ascii="Times New Roman" w:eastAsia="Times New Roman" w:hAnsi="Times New Roman" w:cs="Times New Roman"/>
          <w:b/>
          <w:color w:val="000000"/>
          <w:sz w:val="24"/>
          <w:szCs w:val="24"/>
        </w:rPr>
      </w:pPr>
    </w:p>
    <w:p w:rsidR="007E5D71" w:rsidRPr="007E5D71" w:rsidRDefault="007E5D71" w:rsidP="007E5D71">
      <w:pPr>
        <w:spacing w:after="0" w:line="240" w:lineRule="auto"/>
        <w:rPr>
          <w:rFonts w:ascii="Times New Roman" w:eastAsia="Times New Roman" w:hAnsi="Times New Roman" w:cs="Times New Roman"/>
          <w:b/>
          <w:color w:val="000000"/>
          <w:sz w:val="24"/>
          <w:szCs w:val="24"/>
        </w:rPr>
      </w:pPr>
    </w:p>
    <w:p w:rsidR="007E5D71" w:rsidRPr="007E5D71" w:rsidRDefault="007E5D71" w:rsidP="007E5D71">
      <w:pPr>
        <w:spacing w:after="0" w:line="240" w:lineRule="auto"/>
        <w:rPr>
          <w:rFonts w:ascii="Times New Roman" w:eastAsia="Times New Roman" w:hAnsi="Times New Roman" w:cs="Times New Roman"/>
          <w:b/>
          <w:color w:val="000000"/>
          <w:sz w:val="24"/>
          <w:szCs w:val="24"/>
        </w:rPr>
      </w:pPr>
    </w:p>
    <w:p w:rsidR="007E5D71" w:rsidRPr="007E5D71" w:rsidRDefault="007E5D71" w:rsidP="007E5D71">
      <w:pPr>
        <w:spacing w:after="0" w:line="240" w:lineRule="auto"/>
        <w:jc w:val="center"/>
        <w:rPr>
          <w:rFonts w:ascii="Times New Roman" w:eastAsia="Times New Roman" w:hAnsi="Times New Roman" w:cs="Times New Roman"/>
          <w:b/>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rgbClr w14:val="4472C4">
                    <w14:shade w14:val="25000"/>
                    <w14:satMod w14:val="190000"/>
                  </w14:srgbClr>
                </w14:gs>
                <w14:gs w14:pos="80000">
                  <w14:srgbClr w14:val="4472C4">
                    <w14:tint w14:val="75000"/>
                    <w14:satMod w14:val="190000"/>
                  </w14:srgbClr>
                </w14:gs>
              </w14:gsLst>
              <w14:lin w14:ang="5400000" w14:scaled="0"/>
            </w14:gradFill>
            <w14:prstDash w14:val="solid"/>
            <w14:round/>
          </w14:textOutline>
          <w14:textFill>
            <w14:solidFill>
              <w14:srgbClr w14:val="FFFFFF"/>
            </w14:solidFill>
          </w14:textFill>
        </w:rPr>
      </w:pPr>
    </w:p>
    <w:p w:rsidR="007E5D71" w:rsidRPr="007E5D71" w:rsidRDefault="007E5D71" w:rsidP="007E5D71">
      <w:pPr>
        <w:spacing w:after="0" w:line="240" w:lineRule="auto"/>
        <w:jc w:val="center"/>
        <w:rPr>
          <w:rFonts w:ascii="Times New Roman" w:eastAsia="Times New Roman" w:hAnsi="Times New Roman" w:cs="Times New Roman"/>
          <w:b/>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rgbClr w14:val="4472C4">
                    <w14:shade w14:val="25000"/>
                    <w14:satMod w14:val="190000"/>
                  </w14:srgbClr>
                </w14:gs>
                <w14:gs w14:pos="80000">
                  <w14:srgbClr w14:val="4472C4">
                    <w14:tint w14:val="75000"/>
                    <w14:satMod w14:val="190000"/>
                  </w14:srgbClr>
                </w14:gs>
              </w14:gsLst>
              <w14:lin w14:ang="5400000" w14:scaled="0"/>
            </w14:gradFill>
            <w14:prstDash w14:val="solid"/>
            <w14:round/>
          </w14:textOutline>
          <w14:textFill>
            <w14:solidFill>
              <w14:srgbClr w14:val="FFFFFF"/>
            </w14:solidFill>
          </w14:textFill>
        </w:rPr>
      </w:pPr>
      <w:r w:rsidRPr="007E5D71">
        <w:rPr>
          <w:rFonts w:ascii="Times New Roman" w:eastAsia="Times New Roman" w:hAnsi="Times New Roman" w:cs="Times New Roman"/>
          <w:b/>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rgbClr w14:val="4472C4">
                    <w14:shade w14:val="25000"/>
                    <w14:satMod w14:val="190000"/>
                  </w14:srgbClr>
                </w14:gs>
                <w14:gs w14:pos="80000">
                  <w14:srgbClr w14:val="4472C4">
                    <w14:tint w14:val="75000"/>
                    <w14:satMod w14:val="190000"/>
                  </w14:srgbClr>
                </w14:gs>
              </w14:gsLst>
              <w14:lin w14:ang="5400000" w14:scaled="0"/>
            </w14:gradFill>
            <w14:prstDash w14:val="solid"/>
            <w14:round/>
          </w14:textOutline>
          <w14:textFill>
            <w14:solidFill>
              <w14:srgbClr w14:val="FFFFFF"/>
            </w14:solidFill>
          </w14:textFill>
        </w:rPr>
        <w:t>ТЕНДЕРНА ДОКУМЕНТАЦІЯ</w:t>
      </w:r>
    </w:p>
    <w:p w:rsidR="007E5D71" w:rsidRPr="007E5D71" w:rsidRDefault="007E5D71" w:rsidP="007E5D71">
      <w:pPr>
        <w:spacing w:before="240" w:after="0" w:line="240" w:lineRule="auto"/>
        <w:jc w:val="center"/>
        <w:rPr>
          <w:rFonts w:ascii="Times New Roman" w:eastAsia="Times New Roman" w:hAnsi="Times New Roman" w:cs="Times New Roman"/>
          <w:b/>
          <w:color w:val="000000"/>
          <w:sz w:val="24"/>
          <w:szCs w:val="24"/>
        </w:rPr>
      </w:pPr>
      <w:r w:rsidRPr="007E5D71">
        <w:rPr>
          <w:rFonts w:ascii="Times New Roman" w:eastAsia="Times New Roman" w:hAnsi="Times New Roman" w:cs="Times New Roman"/>
          <w:b/>
          <w:color w:val="000000"/>
          <w:sz w:val="24"/>
          <w:szCs w:val="24"/>
        </w:rPr>
        <w:t> </w:t>
      </w:r>
      <w:r w:rsidRPr="007E5D71">
        <w:rPr>
          <w:rFonts w:ascii="Times New Roman" w:eastAsia="Times New Roman" w:hAnsi="Times New Roman" w:cs="Times New Roman"/>
          <w:color w:val="000000"/>
          <w:sz w:val="24"/>
          <w:szCs w:val="24"/>
        </w:rPr>
        <w:t>по процедурі</w:t>
      </w:r>
      <w:r w:rsidRPr="007E5D71">
        <w:rPr>
          <w:rFonts w:ascii="Times New Roman" w:eastAsia="Times New Roman" w:hAnsi="Times New Roman" w:cs="Times New Roman"/>
          <w:b/>
          <w:color w:val="000000"/>
          <w:sz w:val="24"/>
          <w:szCs w:val="24"/>
        </w:rPr>
        <w:t xml:space="preserve"> </w:t>
      </w:r>
    </w:p>
    <w:p w:rsidR="007E5D71" w:rsidRPr="007E5D71" w:rsidRDefault="007E5D71" w:rsidP="007E5D71">
      <w:pPr>
        <w:spacing w:before="240" w:after="0" w:line="240" w:lineRule="auto"/>
        <w:jc w:val="center"/>
        <w:rPr>
          <w:rFonts w:ascii="Times New Roman" w:eastAsia="Times New Roman" w:hAnsi="Times New Roman" w:cs="Times New Roman"/>
          <w:color w:val="4A86E8"/>
          <w:sz w:val="36"/>
          <w:szCs w:val="36"/>
        </w:rPr>
      </w:pPr>
      <w:r w:rsidRPr="007E5D71">
        <w:rPr>
          <w:rFonts w:ascii="Times New Roman" w:eastAsia="Times New Roman" w:hAnsi="Times New Roman" w:cs="Times New Roman"/>
          <w:b/>
          <w:color w:val="000000"/>
          <w:sz w:val="36"/>
          <w:szCs w:val="36"/>
        </w:rPr>
        <w:t>Відкриті торги</w:t>
      </w:r>
      <w:r w:rsidRPr="007E5D71">
        <w:rPr>
          <w:rFonts w:ascii="Times New Roman" w:eastAsia="Times New Roman" w:hAnsi="Times New Roman" w:cs="Times New Roman"/>
          <w:b/>
          <w:sz w:val="36"/>
          <w:szCs w:val="36"/>
        </w:rPr>
        <w:t xml:space="preserve"> з особливостями</w:t>
      </w:r>
    </w:p>
    <w:p w:rsidR="007E5D71" w:rsidRPr="007E5D71" w:rsidRDefault="007E5D71" w:rsidP="007E5D71">
      <w:pPr>
        <w:spacing w:before="240" w:after="0" w:line="240" w:lineRule="auto"/>
        <w:jc w:val="center"/>
        <w:rPr>
          <w:rFonts w:ascii="Times New Roman" w:eastAsia="Times New Roman" w:hAnsi="Times New Roman" w:cs="Times New Roman"/>
          <w:color w:val="000000"/>
          <w:sz w:val="24"/>
          <w:szCs w:val="24"/>
        </w:rPr>
      </w:pPr>
      <w:r w:rsidRPr="007E5D71">
        <w:rPr>
          <w:rFonts w:ascii="Times New Roman" w:eastAsia="Times New Roman" w:hAnsi="Times New Roman" w:cs="Times New Roman"/>
          <w:color w:val="000000"/>
          <w:sz w:val="24"/>
          <w:szCs w:val="24"/>
        </w:rPr>
        <w:t>на закупівлю товару </w:t>
      </w:r>
    </w:p>
    <w:p w:rsidR="007E5D71" w:rsidRPr="007E5D71" w:rsidRDefault="007E5D71" w:rsidP="007E5D71">
      <w:pPr>
        <w:shd w:val="clear" w:color="auto" w:fill="FFFFFF"/>
        <w:spacing w:after="0" w:line="240" w:lineRule="auto"/>
        <w:jc w:val="center"/>
        <w:rPr>
          <w:rFonts w:ascii="Times New Roman" w:eastAsia="Times New Roman" w:hAnsi="Times New Roman" w:cs="Times New Roman"/>
          <w:b/>
          <w:caps/>
          <w:color w:val="000000"/>
          <w:sz w:val="36"/>
          <w:szCs w:val="36"/>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pPr>
    </w:p>
    <w:p w:rsidR="007E5D71" w:rsidRPr="007E5D71" w:rsidRDefault="007E5D71" w:rsidP="007E5D71">
      <w:pPr>
        <w:spacing w:after="0" w:line="240" w:lineRule="auto"/>
        <w:jc w:val="center"/>
        <w:rPr>
          <w:rFonts w:ascii="Times New Roman" w:hAnsi="Times New Roman" w:cs="Times New Roman"/>
          <w:b/>
          <w:sz w:val="52"/>
          <w:szCs w:val="52"/>
          <w:lang w:eastAsia="ru-RU"/>
        </w:rPr>
      </w:pPr>
      <w:r w:rsidRPr="007E5D71">
        <w:rPr>
          <w:rFonts w:ascii="Times New Roman" w:hAnsi="Times New Roman" w:cs="Times New Roman"/>
          <w:b/>
          <w:sz w:val="52"/>
          <w:szCs w:val="52"/>
          <w:lang w:eastAsia="ru-RU"/>
        </w:rPr>
        <w:t>Дизельне паливо</w:t>
      </w:r>
      <w:r w:rsidRPr="007E5D71">
        <w:t xml:space="preserve"> </w:t>
      </w:r>
      <w:r w:rsidR="00E34CE5" w:rsidRPr="00BA5E77">
        <w:rPr>
          <w:lang w:val="ru-RU"/>
        </w:rPr>
        <w:t xml:space="preserve"> </w:t>
      </w:r>
      <w:r w:rsidR="004939AD">
        <w:rPr>
          <w:lang w:val="ru-RU"/>
        </w:rPr>
        <w:t xml:space="preserve"> </w:t>
      </w:r>
      <w:r w:rsidR="004939AD" w:rsidRPr="004939AD">
        <w:rPr>
          <w:rFonts w:ascii="Times New Roman" w:hAnsi="Times New Roman" w:cs="Times New Roman"/>
          <w:b/>
          <w:bCs/>
          <w:sz w:val="52"/>
          <w:szCs w:val="52"/>
          <w:lang w:val="ru-RU"/>
        </w:rPr>
        <w:t xml:space="preserve">ДП </w:t>
      </w:r>
      <w:r w:rsidRPr="007E5D71">
        <w:rPr>
          <w:rFonts w:ascii="Times New Roman" w:hAnsi="Times New Roman" w:cs="Times New Roman"/>
          <w:b/>
          <w:sz w:val="52"/>
          <w:szCs w:val="52"/>
          <w:lang w:eastAsia="ru-RU"/>
        </w:rPr>
        <w:t>Євро-5</w:t>
      </w:r>
    </w:p>
    <w:p w:rsidR="007E5D71" w:rsidRPr="007E5D71" w:rsidRDefault="004D1757" w:rsidP="007E5D71">
      <w:pPr>
        <w:spacing w:after="0" w:line="240" w:lineRule="auto"/>
        <w:jc w:val="center"/>
        <w:rPr>
          <w:rFonts w:ascii="Times New Roman" w:hAnsi="Times New Roman" w:cs="Times New Roman"/>
          <w:b/>
          <w:sz w:val="52"/>
          <w:szCs w:val="52"/>
          <w:lang w:eastAsia="ru-RU"/>
        </w:rPr>
      </w:pPr>
      <w:r w:rsidRPr="007E5D71">
        <w:rPr>
          <w:rFonts w:ascii="Times New Roman" w:hAnsi="Times New Roman" w:cs="Times New Roman"/>
          <w:b/>
          <w:sz w:val="52"/>
          <w:szCs w:val="52"/>
          <w:lang w:eastAsia="ru-RU"/>
        </w:rPr>
        <w:t xml:space="preserve"> </w:t>
      </w:r>
      <w:r w:rsidR="007E5D71" w:rsidRPr="007E5D71">
        <w:rPr>
          <w:rFonts w:ascii="Times New Roman" w:hAnsi="Times New Roman" w:cs="Times New Roman"/>
          <w:b/>
          <w:sz w:val="52"/>
          <w:szCs w:val="52"/>
          <w:lang w:eastAsia="ru-RU"/>
        </w:rPr>
        <w:t>(у талонах)</w:t>
      </w:r>
    </w:p>
    <w:p w:rsidR="007E5D71" w:rsidRPr="007E5D71" w:rsidRDefault="007E5D71" w:rsidP="007E5D71">
      <w:pPr>
        <w:spacing w:after="0" w:line="240" w:lineRule="auto"/>
        <w:jc w:val="center"/>
        <w:rPr>
          <w:rFonts w:ascii="Times New Roman" w:hAnsi="Times New Roman" w:cs="Times New Roman"/>
          <w:b/>
          <w:sz w:val="52"/>
          <w:szCs w:val="52"/>
          <w:lang w:eastAsia="ru-RU"/>
        </w:rPr>
      </w:pPr>
    </w:p>
    <w:p w:rsidR="007E5D71" w:rsidRPr="007E5D71" w:rsidRDefault="007E5D71" w:rsidP="007E5D71">
      <w:pPr>
        <w:spacing w:after="0" w:line="240" w:lineRule="auto"/>
        <w:jc w:val="center"/>
        <w:rPr>
          <w:rFonts w:ascii="Times New Roman" w:hAnsi="Times New Roman" w:cs="Times New Roman"/>
          <w:bCs/>
          <w:sz w:val="28"/>
          <w:szCs w:val="28"/>
          <w:lang w:eastAsia="ru-RU"/>
        </w:rPr>
      </w:pPr>
      <w:r w:rsidRPr="007E5D71">
        <w:rPr>
          <w:rFonts w:ascii="Times New Roman" w:hAnsi="Times New Roman" w:cs="Times New Roman"/>
          <w:bCs/>
          <w:sz w:val="28"/>
          <w:szCs w:val="28"/>
          <w:lang w:eastAsia="ru-RU"/>
        </w:rPr>
        <w:t>ДК 021:2015:</w:t>
      </w:r>
      <w:r w:rsidRPr="007E5D71">
        <w:rPr>
          <w:rFonts w:ascii="Times New Roman" w:hAnsi="Times New Roman" w:cs="Times New Roman"/>
          <w:bCs/>
          <w:sz w:val="28"/>
          <w:szCs w:val="28"/>
        </w:rPr>
        <w:t xml:space="preserve">09130000-9 — Нафта і </w:t>
      </w:r>
      <w:proofErr w:type="spellStart"/>
      <w:r w:rsidRPr="007E5D71">
        <w:rPr>
          <w:rFonts w:ascii="Times New Roman" w:hAnsi="Times New Roman" w:cs="Times New Roman"/>
          <w:bCs/>
          <w:sz w:val="28"/>
          <w:szCs w:val="28"/>
        </w:rPr>
        <w:t>дистилянти</w:t>
      </w:r>
      <w:proofErr w:type="spellEnd"/>
    </w:p>
    <w:p w:rsidR="007E5D71" w:rsidRPr="007E5D71" w:rsidRDefault="007E5D71" w:rsidP="007E5D71">
      <w:pPr>
        <w:adjustRightInd w:val="0"/>
        <w:spacing w:after="0" w:line="240" w:lineRule="auto"/>
        <w:jc w:val="center"/>
        <w:rPr>
          <w:rFonts w:ascii="Times New Roman" w:hAnsi="Times New Roman" w:cs="Times New Roman"/>
          <w:b/>
          <w:bCs/>
          <w:sz w:val="28"/>
          <w:szCs w:val="28"/>
          <w:lang w:eastAsia="ru-RU"/>
        </w:rPr>
      </w:pPr>
    </w:p>
    <w:p w:rsidR="007E5D71" w:rsidRPr="007E5D71" w:rsidRDefault="007E5D71" w:rsidP="007E5D71">
      <w:pPr>
        <w:spacing w:before="240" w:after="0" w:line="240" w:lineRule="auto"/>
        <w:rPr>
          <w:rFonts w:ascii="Times New Roman" w:eastAsia="Times New Roman" w:hAnsi="Times New Roman" w:cs="Times New Roman"/>
          <w:b/>
          <w:caps/>
          <w:sz w:val="36"/>
          <w:szCs w:val="36"/>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pPr>
      <w:r w:rsidRPr="007E5D71">
        <w:rPr>
          <w:rFonts w:ascii="Times New Roman" w:eastAsia="Times New Roman" w:hAnsi="Times New Roman" w:cs="Times New Roman"/>
          <w:b/>
          <w:caps/>
          <w:color w:val="000000"/>
          <w:sz w:val="36"/>
          <w:szCs w:val="36"/>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t> </w:t>
      </w:r>
    </w:p>
    <w:p w:rsidR="007E5D71" w:rsidRPr="007E5D71" w:rsidRDefault="007E5D71" w:rsidP="007E5D71">
      <w:pPr>
        <w:spacing w:before="240" w:after="0" w:line="240" w:lineRule="auto"/>
        <w:rPr>
          <w:rFonts w:ascii="Times New Roman" w:eastAsia="Times New Roman" w:hAnsi="Times New Roman" w:cs="Times New Roman"/>
          <w:sz w:val="24"/>
          <w:szCs w:val="24"/>
        </w:rPr>
      </w:pPr>
      <w:r w:rsidRPr="007E5D71">
        <w:rPr>
          <w:rFonts w:ascii="Times New Roman" w:eastAsia="Times New Roman" w:hAnsi="Times New Roman" w:cs="Times New Roman"/>
          <w:color w:val="000000"/>
          <w:sz w:val="24"/>
          <w:szCs w:val="24"/>
        </w:rPr>
        <w:t> </w:t>
      </w:r>
    </w:p>
    <w:p w:rsidR="007E5D71" w:rsidRPr="007E5D71" w:rsidRDefault="007E5D71" w:rsidP="007E5D71">
      <w:pPr>
        <w:spacing w:before="240" w:after="0" w:line="240" w:lineRule="auto"/>
        <w:rPr>
          <w:rFonts w:ascii="Times New Roman" w:eastAsia="Times New Roman" w:hAnsi="Times New Roman" w:cs="Times New Roman"/>
          <w:color w:val="000000"/>
          <w:sz w:val="24"/>
          <w:szCs w:val="24"/>
        </w:rPr>
      </w:pPr>
      <w:r w:rsidRPr="007E5D71">
        <w:rPr>
          <w:rFonts w:ascii="Times New Roman" w:eastAsia="Times New Roman" w:hAnsi="Times New Roman" w:cs="Times New Roman"/>
          <w:color w:val="000000"/>
          <w:sz w:val="24"/>
          <w:szCs w:val="24"/>
        </w:rPr>
        <w:t>  </w:t>
      </w:r>
    </w:p>
    <w:p w:rsidR="007E5D71" w:rsidRPr="007E5D71" w:rsidRDefault="007E5D71" w:rsidP="007E5D71">
      <w:pPr>
        <w:widowControl w:val="0"/>
        <w:autoSpaceDE w:val="0"/>
        <w:autoSpaceDN w:val="0"/>
        <w:adjustRightInd w:val="0"/>
        <w:jc w:val="center"/>
        <w:rPr>
          <w:rFonts w:ascii="Times New Roman" w:hAnsi="Times New Roman"/>
          <w:b/>
          <w:bCs/>
          <w:sz w:val="24"/>
          <w:szCs w:val="24"/>
        </w:rPr>
      </w:pPr>
    </w:p>
    <w:p w:rsidR="008A4565" w:rsidRDefault="008A4565" w:rsidP="007E5D71">
      <w:pPr>
        <w:widowControl w:val="0"/>
        <w:autoSpaceDE w:val="0"/>
        <w:autoSpaceDN w:val="0"/>
        <w:adjustRightInd w:val="0"/>
        <w:jc w:val="center"/>
        <w:rPr>
          <w:rFonts w:ascii="Times New Roman" w:hAnsi="Times New Roman"/>
          <w:b/>
          <w:bCs/>
          <w:sz w:val="24"/>
          <w:szCs w:val="24"/>
        </w:rPr>
      </w:pPr>
    </w:p>
    <w:p w:rsidR="008A4565" w:rsidRDefault="008A4565" w:rsidP="007E5D71">
      <w:pPr>
        <w:widowControl w:val="0"/>
        <w:autoSpaceDE w:val="0"/>
        <w:autoSpaceDN w:val="0"/>
        <w:adjustRightInd w:val="0"/>
        <w:jc w:val="center"/>
        <w:rPr>
          <w:rFonts w:ascii="Times New Roman" w:hAnsi="Times New Roman"/>
          <w:b/>
          <w:bCs/>
          <w:sz w:val="24"/>
          <w:szCs w:val="24"/>
        </w:rPr>
      </w:pPr>
    </w:p>
    <w:p w:rsidR="008A4565" w:rsidRDefault="008A4565" w:rsidP="007E5D71">
      <w:pPr>
        <w:widowControl w:val="0"/>
        <w:autoSpaceDE w:val="0"/>
        <w:autoSpaceDN w:val="0"/>
        <w:adjustRightInd w:val="0"/>
        <w:jc w:val="center"/>
        <w:rPr>
          <w:rFonts w:ascii="Times New Roman" w:hAnsi="Times New Roman"/>
          <w:b/>
          <w:bCs/>
          <w:sz w:val="24"/>
          <w:szCs w:val="24"/>
        </w:rPr>
      </w:pPr>
    </w:p>
    <w:p w:rsidR="004D1757" w:rsidRDefault="004D1757" w:rsidP="007E5D71">
      <w:pPr>
        <w:widowControl w:val="0"/>
        <w:autoSpaceDE w:val="0"/>
        <w:autoSpaceDN w:val="0"/>
        <w:adjustRightInd w:val="0"/>
        <w:jc w:val="center"/>
        <w:rPr>
          <w:rFonts w:ascii="Times New Roman" w:hAnsi="Times New Roman"/>
          <w:b/>
          <w:bCs/>
          <w:sz w:val="24"/>
          <w:szCs w:val="24"/>
        </w:rPr>
      </w:pPr>
    </w:p>
    <w:p w:rsidR="004D1757" w:rsidRDefault="004D1757" w:rsidP="007E5D71">
      <w:pPr>
        <w:widowControl w:val="0"/>
        <w:autoSpaceDE w:val="0"/>
        <w:autoSpaceDN w:val="0"/>
        <w:adjustRightInd w:val="0"/>
        <w:jc w:val="center"/>
        <w:rPr>
          <w:rFonts w:ascii="Times New Roman" w:hAnsi="Times New Roman"/>
          <w:b/>
          <w:bCs/>
          <w:sz w:val="24"/>
          <w:szCs w:val="24"/>
        </w:rPr>
      </w:pPr>
    </w:p>
    <w:p w:rsidR="007E5D71" w:rsidRDefault="007E5D71" w:rsidP="007E5D71">
      <w:pPr>
        <w:widowControl w:val="0"/>
        <w:autoSpaceDE w:val="0"/>
        <w:autoSpaceDN w:val="0"/>
        <w:adjustRightInd w:val="0"/>
        <w:jc w:val="center"/>
        <w:rPr>
          <w:rFonts w:ascii="Times New Roman" w:hAnsi="Times New Roman"/>
          <w:b/>
          <w:bCs/>
          <w:sz w:val="24"/>
          <w:szCs w:val="24"/>
        </w:rPr>
      </w:pPr>
      <w:r w:rsidRPr="00667C43">
        <w:rPr>
          <w:rFonts w:ascii="Times New Roman" w:hAnsi="Times New Roman"/>
          <w:b/>
          <w:bCs/>
          <w:sz w:val="24"/>
          <w:szCs w:val="24"/>
        </w:rPr>
        <w:t xml:space="preserve">м. </w:t>
      </w:r>
      <w:r>
        <w:rPr>
          <w:rFonts w:ascii="Times New Roman" w:hAnsi="Times New Roman"/>
          <w:b/>
          <w:bCs/>
          <w:sz w:val="24"/>
          <w:szCs w:val="24"/>
        </w:rPr>
        <w:t>Немирів Вінницького району Вінницької області</w:t>
      </w:r>
      <w:r w:rsidRPr="00667C43">
        <w:rPr>
          <w:rFonts w:ascii="Times New Roman" w:hAnsi="Times New Roman"/>
          <w:b/>
          <w:bCs/>
          <w:sz w:val="24"/>
          <w:szCs w:val="24"/>
        </w:rPr>
        <w:t xml:space="preserve"> – 20</w:t>
      </w:r>
      <w:r>
        <w:rPr>
          <w:rFonts w:ascii="Times New Roman" w:hAnsi="Times New Roman"/>
          <w:b/>
          <w:bCs/>
          <w:sz w:val="24"/>
          <w:szCs w:val="24"/>
        </w:rPr>
        <w:t>2</w:t>
      </w:r>
      <w:r w:rsidR="004D1757">
        <w:rPr>
          <w:rFonts w:ascii="Times New Roman" w:hAnsi="Times New Roman"/>
          <w:b/>
          <w:bCs/>
          <w:sz w:val="24"/>
          <w:szCs w:val="24"/>
        </w:rPr>
        <w:t>4</w:t>
      </w:r>
      <w:r>
        <w:rPr>
          <w:rFonts w:ascii="Times New Roman" w:hAnsi="Times New Roman"/>
          <w:b/>
          <w:bCs/>
          <w:sz w:val="24"/>
          <w:szCs w:val="24"/>
        </w:rPr>
        <w:t xml:space="preserve"> р.</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63ACA">
        <w:trPr>
          <w:trHeight w:val="416"/>
          <w:jc w:val="center"/>
        </w:trPr>
        <w:tc>
          <w:tcPr>
            <w:tcW w:w="705" w:type="dxa"/>
            <w:vAlign w:val="center"/>
          </w:tcPr>
          <w:p w:rsidR="00E63ACA" w:rsidRDefault="00073D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E63ACA" w:rsidRDefault="00073DC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63ACA">
        <w:trPr>
          <w:trHeight w:val="411"/>
          <w:jc w:val="center"/>
        </w:trPr>
        <w:tc>
          <w:tcPr>
            <w:tcW w:w="705" w:type="dxa"/>
            <w:vAlign w:val="center"/>
          </w:tcPr>
          <w:p w:rsidR="00E63ACA" w:rsidRDefault="00073D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63ACA" w:rsidRDefault="00073D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63ACA" w:rsidRDefault="00073D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63ACA">
        <w:trPr>
          <w:trHeight w:val="1119"/>
          <w:jc w:val="center"/>
        </w:trPr>
        <w:tc>
          <w:tcPr>
            <w:tcW w:w="705" w:type="dxa"/>
          </w:tcPr>
          <w:p w:rsidR="00E63ACA" w:rsidRDefault="00073D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63ACA" w:rsidRDefault="00073DC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E63ACA" w:rsidRDefault="00073DC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63ACA" w:rsidRDefault="00073DC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63ACA">
        <w:trPr>
          <w:trHeight w:val="615"/>
          <w:jc w:val="center"/>
        </w:trPr>
        <w:tc>
          <w:tcPr>
            <w:tcW w:w="705" w:type="dxa"/>
          </w:tcPr>
          <w:p w:rsidR="00E63ACA" w:rsidRDefault="00073D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63ACA" w:rsidRDefault="00073DC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E63ACA" w:rsidRDefault="00073DC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63ACA">
        <w:trPr>
          <w:trHeight w:val="285"/>
          <w:jc w:val="center"/>
        </w:trPr>
        <w:tc>
          <w:tcPr>
            <w:tcW w:w="705" w:type="dxa"/>
          </w:tcPr>
          <w:p w:rsidR="00E63ACA" w:rsidRDefault="00073D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E63ACA" w:rsidRDefault="00073DC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E63ACA" w:rsidRPr="00500F25" w:rsidRDefault="007E5D71">
            <w:pPr>
              <w:jc w:val="both"/>
              <w:rPr>
                <w:rFonts w:ascii="Times New Roman" w:eastAsia="Times New Roman" w:hAnsi="Times New Roman" w:cs="Times New Roman"/>
                <w:sz w:val="24"/>
                <w:szCs w:val="24"/>
              </w:rPr>
            </w:pPr>
            <w:r w:rsidRPr="00500F25">
              <w:rPr>
                <w:rFonts w:ascii="Times New Roman" w:eastAsia="Times New Roman" w:hAnsi="Times New Roman" w:cs="Times New Roman"/>
                <w:sz w:val="24"/>
                <w:szCs w:val="24"/>
              </w:rPr>
              <w:t>ЛІЦЕЙ №1  М. НЕМИРОВА ІМ. М. Д. ЛЕОНТОВИЧА  НЕМИРІВСЬКОЇ МІСЬКОЇ РАДИ</w:t>
            </w:r>
          </w:p>
        </w:tc>
      </w:tr>
      <w:tr w:rsidR="00E63ACA">
        <w:trPr>
          <w:trHeight w:val="536"/>
          <w:jc w:val="center"/>
        </w:trPr>
        <w:tc>
          <w:tcPr>
            <w:tcW w:w="705" w:type="dxa"/>
          </w:tcPr>
          <w:p w:rsidR="00E63ACA" w:rsidRDefault="00073D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E63ACA" w:rsidRDefault="00073DC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E63ACA" w:rsidRPr="00500F25" w:rsidRDefault="007E5D71">
            <w:pPr>
              <w:jc w:val="both"/>
              <w:rPr>
                <w:rFonts w:ascii="Times New Roman" w:eastAsia="Times New Roman" w:hAnsi="Times New Roman" w:cs="Times New Roman"/>
                <w:sz w:val="24"/>
                <w:szCs w:val="24"/>
                <w:highlight w:val="cyan"/>
              </w:rPr>
            </w:pPr>
            <w:r w:rsidRPr="00500F25">
              <w:rPr>
                <w:rFonts w:ascii="Times New Roman" w:eastAsia="Times New Roman" w:hAnsi="Times New Roman" w:cs="Times New Roman"/>
                <w:sz w:val="24"/>
                <w:szCs w:val="24"/>
              </w:rPr>
              <w:t>пров. Некрасова, 2 м. Немирів, Вінницький район, Вінницька обл., Україна, 22800</w:t>
            </w:r>
          </w:p>
        </w:tc>
      </w:tr>
      <w:tr w:rsidR="00E63ACA">
        <w:trPr>
          <w:trHeight w:val="1119"/>
          <w:jc w:val="center"/>
        </w:trPr>
        <w:tc>
          <w:tcPr>
            <w:tcW w:w="705" w:type="dxa"/>
          </w:tcPr>
          <w:p w:rsidR="00E63ACA" w:rsidRDefault="00073D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E63ACA" w:rsidRDefault="00073DC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E5D71" w:rsidRPr="007E5D71" w:rsidRDefault="007E5D71" w:rsidP="007E5D71">
            <w:pPr>
              <w:jc w:val="both"/>
              <w:rPr>
                <w:rFonts w:ascii="Times New Roman" w:eastAsia="Times New Roman" w:hAnsi="Times New Roman" w:cs="Times New Roman"/>
                <w:sz w:val="24"/>
                <w:szCs w:val="24"/>
              </w:rPr>
            </w:pPr>
            <w:r w:rsidRPr="007E5D71">
              <w:rPr>
                <w:rFonts w:ascii="Times New Roman" w:eastAsia="Times New Roman" w:hAnsi="Times New Roman" w:cs="Times New Roman"/>
                <w:sz w:val="24"/>
                <w:szCs w:val="24"/>
              </w:rPr>
              <w:t>Сергієнко Людмила Василівна, фахівець з публічних закупівель сектору бухгалтерського обліку</w:t>
            </w:r>
          </w:p>
          <w:p w:rsidR="007E5D71" w:rsidRPr="007E5D71" w:rsidRDefault="007E5D71" w:rsidP="007E5D71">
            <w:pPr>
              <w:jc w:val="both"/>
              <w:rPr>
                <w:rFonts w:ascii="Times New Roman" w:eastAsia="Times New Roman" w:hAnsi="Times New Roman" w:cs="Times New Roman"/>
                <w:sz w:val="24"/>
                <w:szCs w:val="24"/>
              </w:rPr>
            </w:pPr>
            <w:r w:rsidRPr="007E5D71">
              <w:rPr>
                <w:rFonts w:ascii="Times New Roman" w:eastAsia="Times New Roman" w:hAnsi="Times New Roman" w:cs="Times New Roman"/>
                <w:sz w:val="24"/>
                <w:szCs w:val="24"/>
              </w:rPr>
              <w:t xml:space="preserve">nvk1n@ukr.net </w:t>
            </w:r>
          </w:p>
          <w:p w:rsidR="00E63ACA" w:rsidRDefault="007E5D71" w:rsidP="007E5D71">
            <w:pPr>
              <w:jc w:val="both"/>
              <w:rPr>
                <w:rFonts w:ascii="Times New Roman" w:eastAsia="Times New Roman" w:hAnsi="Times New Roman" w:cs="Times New Roman"/>
                <w:i/>
                <w:color w:val="FF0000"/>
                <w:sz w:val="24"/>
                <w:szCs w:val="24"/>
                <w:highlight w:val="yellow"/>
              </w:rPr>
            </w:pPr>
            <w:r w:rsidRPr="007E5D71">
              <w:rPr>
                <w:rFonts w:ascii="Times New Roman" w:eastAsia="Times New Roman" w:hAnsi="Times New Roman" w:cs="Times New Roman"/>
                <w:sz w:val="24"/>
                <w:szCs w:val="24"/>
              </w:rPr>
              <w:t>тел. (04331)2-28-37, 0961754686</w:t>
            </w:r>
          </w:p>
        </w:tc>
      </w:tr>
      <w:tr w:rsidR="00E63ACA">
        <w:trPr>
          <w:trHeight w:val="15"/>
          <w:jc w:val="center"/>
        </w:trPr>
        <w:tc>
          <w:tcPr>
            <w:tcW w:w="705" w:type="dxa"/>
          </w:tcPr>
          <w:p w:rsidR="00E63ACA" w:rsidRDefault="00073D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63ACA" w:rsidRDefault="00073DC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E63ACA" w:rsidRPr="003E327A" w:rsidRDefault="00073DC3">
            <w:pPr>
              <w:jc w:val="both"/>
              <w:rPr>
                <w:rFonts w:ascii="Times New Roman" w:eastAsia="Times New Roman" w:hAnsi="Times New Roman" w:cs="Times New Roman"/>
                <w:b/>
                <w:color w:val="4A86E8"/>
                <w:sz w:val="24"/>
                <w:szCs w:val="24"/>
              </w:rPr>
            </w:pPr>
            <w:r w:rsidRPr="003E327A">
              <w:rPr>
                <w:rFonts w:ascii="Times New Roman" w:eastAsia="Times New Roman" w:hAnsi="Times New Roman" w:cs="Times New Roman"/>
                <w:b/>
                <w:color w:val="000000"/>
                <w:sz w:val="24"/>
                <w:szCs w:val="24"/>
              </w:rPr>
              <w:t xml:space="preserve">відкриті торги </w:t>
            </w:r>
            <w:r w:rsidRPr="003E327A">
              <w:rPr>
                <w:rFonts w:ascii="Times New Roman" w:eastAsia="Times New Roman" w:hAnsi="Times New Roman" w:cs="Times New Roman"/>
                <w:b/>
                <w:sz w:val="24"/>
                <w:szCs w:val="24"/>
              </w:rPr>
              <w:t>з особливостями</w:t>
            </w:r>
          </w:p>
        </w:tc>
      </w:tr>
      <w:tr w:rsidR="00E63ACA">
        <w:trPr>
          <w:trHeight w:val="240"/>
          <w:jc w:val="center"/>
        </w:trPr>
        <w:tc>
          <w:tcPr>
            <w:tcW w:w="705" w:type="dxa"/>
          </w:tcPr>
          <w:p w:rsidR="00E63ACA" w:rsidRDefault="00073D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63ACA" w:rsidRDefault="00073DC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E63ACA" w:rsidRDefault="00073DC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63ACA" w:rsidTr="003632F8">
        <w:trPr>
          <w:trHeight w:val="929"/>
          <w:jc w:val="center"/>
        </w:trPr>
        <w:tc>
          <w:tcPr>
            <w:tcW w:w="705" w:type="dxa"/>
          </w:tcPr>
          <w:p w:rsidR="00E63ACA" w:rsidRDefault="00073D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E63ACA" w:rsidRDefault="00073DC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42802" w:rsidRPr="00542802" w:rsidRDefault="00542802" w:rsidP="00542802">
            <w:pPr>
              <w:jc w:val="both"/>
              <w:rPr>
                <w:rFonts w:ascii="Times New Roman" w:eastAsia="Times New Roman" w:hAnsi="Times New Roman" w:cs="Times New Roman"/>
                <w:b/>
                <w:sz w:val="24"/>
                <w:szCs w:val="24"/>
              </w:rPr>
            </w:pPr>
            <w:r w:rsidRPr="00542802">
              <w:rPr>
                <w:rFonts w:ascii="Times New Roman" w:eastAsia="Times New Roman" w:hAnsi="Times New Roman" w:cs="Times New Roman"/>
                <w:b/>
                <w:sz w:val="24"/>
                <w:szCs w:val="24"/>
              </w:rPr>
              <w:t xml:space="preserve">Дизельне паливо </w:t>
            </w:r>
            <w:r w:rsidR="004939AD">
              <w:rPr>
                <w:rFonts w:ascii="Times New Roman" w:eastAsia="Times New Roman" w:hAnsi="Times New Roman" w:cs="Times New Roman"/>
                <w:b/>
                <w:sz w:val="24"/>
                <w:szCs w:val="24"/>
              </w:rPr>
              <w:t xml:space="preserve">ДП </w:t>
            </w:r>
            <w:r w:rsidRPr="00542802">
              <w:rPr>
                <w:rFonts w:ascii="Times New Roman" w:eastAsia="Times New Roman" w:hAnsi="Times New Roman" w:cs="Times New Roman"/>
                <w:b/>
                <w:sz w:val="24"/>
                <w:szCs w:val="24"/>
              </w:rPr>
              <w:t>Євро-5</w:t>
            </w:r>
            <w:r w:rsidR="007740DD" w:rsidRPr="007740DD">
              <w:rPr>
                <w:rFonts w:ascii="Times New Roman" w:eastAsia="Times New Roman" w:hAnsi="Times New Roman" w:cs="Times New Roman"/>
                <w:b/>
                <w:sz w:val="24"/>
                <w:szCs w:val="24"/>
                <w:lang w:val="ru-RU"/>
              </w:rPr>
              <w:t xml:space="preserve"> </w:t>
            </w:r>
            <w:r w:rsidRPr="00542802">
              <w:rPr>
                <w:rFonts w:ascii="Times New Roman" w:eastAsia="Times New Roman" w:hAnsi="Times New Roman" w:cs="Times New Roman"/>
                <w:b/>
                <w:sz w:val="24"/>
                <w:szCs w:val="24"/>
              </w:rPr>
              <w:t xml:space="preserve">(у талонах) </w:t>
            </w:r>
          </w:p>
          <w:p w:rsidR="00542802" w:rsidRPr="00542802" w:rsidRDefault="00542802" w:rsidP="00542802">
            <w:pPr>
              <w:jc w:val="both"/>
              <w:rPr>
                <w:rFonts w:ascii="Times New Roman" w:eastAsia="Times New Roman" w:hAnsi="Times New Roman" w:cs="Times New Roman"/>
                <w:b/>
                <w:sz w:val="24"/>
                <w:szCs w:val="24"/>
              </w:rPr>
            </w:pPr>
            <w:r w:rsidRPr="00542802">
              <w:rPr>
                <w:rFonts w:ascii="Times New Roman" w:eastAsia="Times New Roman" w:hAnsi="Times New Roman" w:cs="Times New Roman"/>
                <w:b/>
                <w:sz w:val="24"/>
                <w:szCs w:val="24"/>
              </w:rPr>
              <w:t>(за ДК 021:2015: 09130000-9 Нафта і дистиляти)</w:t>
            </w:r>
          </w:p>
          <w:p w:rsidR="00E63ACA" w:rsidRDefault="00E63ACA">
            <w:pPr>
              <w:jc w:val="both"/>
              <w:rPr>
                <w:rFonts w:ascii="Times New Roman" w:eastAsia="Times New Roman" w:hAnsi="Times New Roman" w:cs="Times New Roman"/>
                <w:i/>
                <w:sz w:val="24"/>
                <w:szCs w:val="24"/>
              </w:rPr>
            </w:pPr>
          </w:p>
        </w:tc>
      </w:tr>
      <w:tr w:rsidR="00E63ACA">
        <w:trPr>
          <w:trHeight w:val="1119"/>
          <w:jc w:val="center"/>
        </w:trPr>
        <w:tc>
          <w:tcPr>
            <w:tcW w:w="705" w:type="dxa"/>
          </w:tcPr>
          <w:p w:rsidR="00E63ACA" w:rsidRDefault="00073DC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E63ACA" w:rsidRDefault="00073DC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63ACA" w:rsidRDefault="00073D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63ACA" w:rsidRDefault="00E63ACA" w:rsidP="003632F8">
            <w:pPr>
              <w:widowControl w:val="0"/>
              <w:ind w:right="120"/>
              <w:jc w:val="both"/>
              <w:rPr>
                <w:rFonts w:ascii="Times New Roman" w:eastAsia="Times New Roman" w:hAnsi="Times New Roman" w:cs="Times New Roman"/>
                <w:i/>
                <w:color w:val="FF0000"/>
                <w:sz w:val="24"/>
                <w:szCs w:val="24"/>
                <w:highlight w:val="yellow"/>
              </w:rPr>
            </w:pPr>
          </w:p>
        </w:tc>
      </w:tr>
      <w:tr w:rsidR="00E63ACA" w:rsidTr="002E0DE6">
        <w:trPr>
          <w:trHeight w:val="416"/>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CE42D6" w:rsidRDefault="00073DC3" w:rsidP="00CE42D6">
            <w:pPr>
              <w:widowControl w:val="0"/>
              <w:rPr>
                <w:rFonts w:ascii="Times New Roman" w:eastAsia="Times New Roman" w:hAnsi="Times New Roman" w:cs="Times New Roman"/>
                <w:color w:val="000000"/>
                <w:sz w:val="24"/>
                <w:szCs w:val="24"/>
              </w:rPr>
            </w:pPr>
            <w:r w:rsidRPr="00CE42D6">
              <w:rPr>
                <w:rFonts w:ascii="Times New Roman" w:eastAsia="Times New Roman" w:hAnsi="Times New Roman" w:cs="Times New Roman"/>
                <w:color w:val="000000"/>
                <w:sz w:val="24"/>
                <w:szCs w:val="24"/>
              </w:rPr>
              <w:t xml:space="preserve">кількість товару та місце його поставки </w:t>
            </w:r>
          </w:p>
          <w:p w:rsidR="00E63ACA" w:rsidRDefault="00E63ACA">
            <w:pPr>
              <w:widowControl w:val="0"/>
              <w:rPr>
                <w:rFonts w:ascii="Times New Roman" w:eastAsia="Times New Roman" w:hAnsi="Times New Roman" w:cs="Times New Roman"/>
                <w:color w:val="000000"/>
                <w:sz w:val="24"/>
                <w:szCs w:val="24"/>
                <w:highlight w:val="yellow"/>
              </w:rPr>
            </w:pPr>
          </w:p>
        </w:tc>
        <w:tc>
          <w:tcPr>
            <w:tcW w:w="6450" w:type="dxa"/>
          </w:tcPr>
          <w:p w:rsidR="00CE42D6" w:rsidRDefault="00073DC3" w:rsidP="00CF3EFF">
            <w:pPr>
              <w:widowControl w:val="0"/>
              <w:ind w:right="120"/>
              <w:jc w:val="both"/>
              <w:rPr>
                <w:rFonts w:ascii="Times New Roman" w:eastAsia="Times New Roman" w:hAnsi="Times New Roman" w:cs="Times New Roman"/>
                <w:sz w:val="24"/>
                <w:szCs w:val="24"/>
              </w:rPr>
            </w:pPr>
            <w:r w:rsidRPr="00CF3EFF">
              <w:rPr>
                <w:rFonts w:ascii="Times New Roman" w:eastAsia="Times New Roman" w:hAnsi="Times New Roman" w:cs="Times New Roman"/>
                <w:color w:val="000000"/>
                <w:sz w:val="24"/>
                <w:szCs w:val="24"/>
              </w:rPr>
              <w:t>Кількість:</w:t>
            </w:r>
            <w:r w:rsidRPr="00CF3EFF">
              <w:rPr>
                <w:rFonts w:ascii="Times New Roman" w:eastAsia="Times New Roman" w:hAnsi="Times New Roman" w:cs="Times New Roman"/>
                <w:sz w:val="24"/>
                <w:szCs w:val="24"/>
              </w:rPr>
              <w:t xml:space="preserve"> </w:t>
            </w:r>
          </w:p>
          <w:p w:rsidR="00CF3EFF" w:rsidRPr="001D5A05" w:rsidRDefault="00CF3EFF" w:rsidP="00CF3EFF">
            <w:pPr>
              <w:widowControl w:val="0"/>
              <w:ind w:right="120"/>
              <w:jc w:val="both"/>
              <w:rPr>
                <w:rFonts w:ascii="Times New Roman" w:eastAsia="Times New Roman" w:hAnsi="Times New Roman" w:cs="Times New Roman"/>
                <w:i/>
                <w:sz w:val="24"/>
                <w:szCs w:val="24"/>
              </w:rPr>
            </w:pPr>
            <w:r w:rsidRPr="001D5A05">
              <w:rPr>
                <w:rFonts w:ascii="Times New Roman" w:eastAsia="Times New Roman" w:hAnsi="Times New Roman" w:cs="Times New Roman"/>
                <w:i/>
                <w:sz w:val="24"/>
                <w:szCs w:val="24"/>
              </w:rPr>
              <w:t xml:space="preserve">Дизельне паливо </w:t>
            </w:r>
            <w:r w:rsidR="004939AD">
              <w:rPr>
                <w:rFonts w:ascii="Times New Roman" w:eastAsia="Times New Roman" w:hAnsi="Times New Roman" w:cs="Times New Roman"/>
                <w:i/>
                <w:sz w:val="24"/>
                <w:szCs w:val="24"/>
              </w:rPr>
              <w:t xml:space="preserve">ДП </w:t>
            </w:r>
            <w:r w:rsidRPr="001D5A05">
              <w:rPr>
                <w:rFonts w:ascii="Times New Roman" w:eastAsia="Times New Roman" w:hAnsi="Times New Roman" w:cs="Times New Roman"/>
                <w:i/>
                <w:sz w:val="24"/>
                <w:szCs w:val="24"/>
              </w:rPr>
              <w:t xml:space="preserve">Євро-5 (у талонах) </w:t>
            </w:r>
            <w:r w:rsidRPr="001D5A05">
              <w:rPr>
                <w:rFonts w:ascii="Times New Roman" w:eastAsia="Times New Roman" w:hAnsi="Times New Roman" w:cs="Times New Roman"/>
                <w:sz w:val="24"/>
                <w:szCs w:val="24"/>
              </w:rPr>
              <w:t xml:space="preserve">– </w:t>
            </w:r>
            <w:r w:rsidR="00057B28" w:rsidRPr="00057B28">
              <w:rPr>
                <w:rFonts w:ascii="Times New Roman" w:eastAsia="Times New Roman" w:hAnsi="Times New Roman" w:cs="Times New Roman"/>
                <w:i/>
                <w:sz w:val="24"/>
                <w:szCs w:val="24"/>
              </w:rPr>
              <w:t>97</w:t>
            </w:r>
            <w:r w:rsidR="001D5A05" w:rsidRPr="00057B28">
              <w:rPr>
                <w:rFonts w:ascii="Times New Roman" w:eastAsia="Times New Roman" w:hAnsi="Times New Roman" w:cs="Times New Roman"/>
                <w:i/>
                <w:sz w:val="24"/>
                <w:szCs w:val="24"/>
              </w:rPr>
              <w:t xml:space="preserve">00 </w:t>
            </w:r>
            <w:r w:rsidRPr="00057B28">
              <w:rPr>
                <w:rFonts w:ascii="Times New Roman" w:eastAsia="Times New Roman" w:hAnsi="Times New Roman" w:cs="Times New Roman"/>
                <w:i/>
                <w:sz w:val="24"/>
                <w:szCs w:val="24"/>
              </w:rPr>
              <w:t>літрів</w:t>
            </w:r>
          </w:p>
          <w:p w:rsidR="00CE42D6" w:rsidRPr="00CE42D6" w:rsidRDefault="00CE42D6" w:rsidP="00CE42D6">
            <w:pPr>
              <w:widowControl w:val="0"/>
              <w:ind w:right="120"/>
              <w:jc w:val="both"/>
              <w:rPr>
                <w:rFonts w:ascii="Times New Roman" w:eastAsia="Times New Roman" w:hAnsi="Times New Roman" w:cs="Times New Roman"/>
                <w:bCs/>
                <w:sz w:val="24"/>
                <w:szCs w:val="24"/>
              </w:rPr>
            </w:pPr>
            <w:r w:rsidRPr="00CE42D6">
              <w:rPr>
                <w:rFonts w:ascii="Times New Roman" w:eastAsia="Times New Roman" w:hAnsi="Times New Roman" w:cs="Times New Roman"/>
                <w:color w:val="000000"/>
                <w:sz w:val="24"/>
                <w:szCs w:val="24"/>
              </w:rPr>
              <w:t>Місце передачі талонів:</w:t>
            </w:r>
            <w:r w:rsidRPr="00CE42D6">
              <w:rPr>
                <w:rFonts w:ascii="Times New Roman" w:eastAsia="Times New Roman" w:hAnsi="Times New Roman" w:cs="Times New Roman"/>
                <w:bCs/>
                <w:sz w:val="24"/>
                <w:szCs w:val="24"/>
              </w:rPr>
              <w:t xml:space="preserve"> провулок Некрасова, 2, м. Немирів, Вінницький район, Вінницька область, Україна, 22800. </w:t>
            </w:r>
          </w:p>
          <w:p w:rsidR="00CE42D6" w:rsidRDefault="00CE42D6" w:rsidP="00CE42D6">
            <w:pPr>
              <w:widowControl w:val="0"/>
              <w:ind w:right="120"/>
              <w:jc w:val="both"/>
              <w:rPr>
                <w:rFonts w:ascii="Times New Roman" w:eastAsia="Times New Roman" w:hAnsi="Times New Roman" w:cs="Times New Roman"/>
                <w:i/>
                <w:color w:val="4A86E8"/>
                <w:sz w:val="24"/>
                <w:szCs w:val="24"/>
                <w:highlight w:val="white"/>
              </w:rPr>
            </w:pPr>
            <w:r w:rsidRPr="00CE42D6">
              <w:rPr>
                <w:rFonts w:ascii="Times New Roman" w:eastAsia="Times New Roman" w:hAnsi="Times New Roman"/>
                <w:sz w:val="24"/>
                <w:szCs w:val="24"/>
              </w:rPr>
              <w:t xml:space="preserve">Відпуск пального ЗАМОВНИКУ здійснюється на АЗС, розташованих на відстані не більше 10 (десяти) км від фактичного місця знаходження ЗАМОВНИКА, а саме: не більше 10 (десяти) км від </w:t>
            </w:r>
            <w:r w:rsidRPr="00CE42D6">
              <w:rPr>
                <w:rFonts w:ascii="Times New Roman" w:eastAsia="Times New Roman" w:hAnsi="Times New Roman"/>
                <w:b/>
                <w:sz w:val="24"/>
                <w:szCs w:val="24"/>
              </w:rPr>
              <w:t>пров. Некрасова, 2,</w:t>
            </w:r>
            <w:r w:rsidRPr="00CE42D6">
              <w:rPr>
                <w:rFonts w:ascii="Times New Roman" w:eastAsia="Times New Roman" w:hAnsi="Times New Roman"/>
                <w:sz w:val="24"/>
                <w:szCs w:val="24"/>
              </w:rPr>
              <w:t xml:space="preserve"> </w:t>
            </w:r>
            <w:r w:rsidRPr="00CE42D6">
              <w:rPr>
                <w:rFonts w:ascii="Times New Roman" w:eastAsia="Times New Roman" w:hAnsi="Times New Roman"/>
                <w:b/>
                <w:bCs/>
                <w:sz w:val="24"/>
                <w:szCs w:val="24"/>
              </w:rPr>
              <w:t>в</w:t>
            </w:r>
            <w:r w:rsidRPr="00CE42D6">
              <w:rPr>
                <w:rFonts w:ascii="Times New Roman" w:eastAsia="Times New Roman" w:hAnsi="Times New Roman"/>
                <w:sz w:val="24"/>
                <w:szCs w:val="24"/>
              </w:rPr>
              <w:t xml:space="preserve"> </w:t>
            </w:r>
            <w:r w:rsidRPr="00CE42D6">
              <w:rPr>
                <w:rFonts w:ascii="Times New Roman" w:eastAsia="Times New Roman" w:hAnsi="Times New Roman"/>
                <w:b/>
                <w:sz w:val="24"/>
                <w:szCs w:val="24"/>
              </w:rPr>
              <w:t>м. Немирів Вінницької обл.</w:t>
            </w:r>
          </w:p>
        </w:tc>
      </w:tr>
      <w:tr w:rsidR="00E63ACA">
        <w:trPr>
          <w:trHeight w:val="645"/>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CE42D6" w:rsidRDefault="00073DC3" w:rsidP="00CE42D6">
            <w:pPr>
              <w:widowControl w:val="0"/>
              <w:rPr>
                <w:rFonts w:ascii="Times New Roman" w:eastAsia="Times New Roman" w:hAnsi="Times New Roman" w:cs="Times New Roman"/>
                <w:color w:val="000000"/>
                <w:sz w:val="20"/>
                <w:szCs w:val="20"/>
              </w:rPr>
            </w:pPr>
            <w:r w:rsidRPr="000C0B29">
              <w:rPr>
                <w:rFonts w:ascii="Times New Roman" w:eastAsia="Times New Roman" w:hAnsi="Times New Roman" w:cs="Times New Roman"/>
                <w:sz w:val="24"/>
                <w:szCs w:val="24"/>
              </w:rPr>
              <w:t>до  31 грудня  20</w:t>
            </w:r>
            <w:r w:rsidR="00CE42D6" w:rsidRPr="000C0B29">
              <w:rPr>
                <w:rFonts w:ascii="Times New Roman" w:eastAsia="Times New Roman" w:hAnsi="Times New Roman" w:cs="Times New Roman"/>
                <w:sz w:val="24"/>
                <w:szCs w:val="24"/>
              </w:rPr>
              <w:t>2</w:t>
            </w:r>
            <w:r w:rsidR="004D1757" w:rsidRPr="000C0B29">
              <w:rPr>
                <w:rFonts w:ascii="Times New Roman" w:eastAsia="Times New Roman" w:hAnsi="Times New Roman" w:cs="Times New Roman"/>
                <w:sz w:val="24"/>
                <w:szCs w:val="24"/>
              </w:rPr>
              <w:t>4</w:t>
            </w:r>
            <w:r w:rsidRPr="000C0B29">
              <w:rPr>
                <w:rFonts w:ascii="Times New Roman" w:eastAsia="Times New Roman" w:hAnsi="Times New Roman" w:cs="Times New Roman"/>
                <w:sz w:val="24"/>
                <w:szCs w:val="24"/>
              </w:rPr>
              <w:t xml:space="preserve"> року включно</w:t>
            </w:r>
            <w:r w:rsidR="00CE42D6" w:rsidRPr="000C0B29">
              <w:rPr>
                <w:rFonts w:ascii="Times New Roman" w:eastAsia="Times New Roman" w:hAnsi="Times New Roman" w:cs="Times New Roman"/>
                <w:sz w:val="24"/>
                <w:szCs w:val="24"/>
              </w:rPr>
              <w:t>.</w:t>
            </w:r>
            <w:r w:rsidR="00CE42D6" w:rsidRPr="00CE42D6">
              <w:rPr>
                <w:rFonts w:ascii="Times New Roman" w:eastAsia="Times New Roman" w:hAnsi="Times New Roman" w:cs="Times New Roman"/>
                <w:color w:val="000000"/>
                <w:sz w:val="20"/>
                <w:szCs w:val="20"/>
              </w:rPr>
              <w:t xml:space="preserve"> </w:t>
            </w:r>
          </w:p>
          <w:p w:rsidR="00CE42D6" w:rsidRDefault="00CE42D6" w:rsidP="00CE42D6">
            <w:pPr>
              <w:widowControl w:val="0"/>
              <w:rPr>
                <w:rFonts w:ascii="Times New Roman" w:eastAsia="Times New Roman" w:hAnsi="Times New Roman" w:cs="Times New Roman"/>
                <w:sz w:val="24"/>
                <w:szCs w:val="24"/>
              </w:rPr>
            </w:pPr>
            <w:r w:rsidRPr="00CE42D6">
              <w:rPr>
                <w:rFonts w:ascii="Times New Roman" w:eastAsia="Times New Roman" w:hAnsi="Times New Roman" w:cs="Times New Roman"/>
                <w:sz w:val="24"/>
                <w:szCs w:val="24"/>
              </w:rPr>
              <w:t xml:space="preserve">Початковий термін поставки товару визначатиметься у відповідності до дати укладення договору про закупівлю за </w:t>
            </w:r>
            <w:r w:rsidRPr="00CE42D6">
              <w:rPr>
                <w:rFonts w:ascii="Times New Roman" w:eastAsia="Times New Roman" w:hAnsi="Times New Roman" w:cs="Times New Roman"/>
                <w:sz w:val="24"/>
                <w:szCs w:val="24"/>
              </w:rPr>
              <w:lastRenderedPageBreak/>
              <w:t xml:space="preserve">результатами проведення даної закупівлі. </w:t>
            </w:r>
          </w:p>
          <w:p w:rsidR="00E63ACA" w:rsidRDefault="00CE42D6" w:rsidP="00CE42D6">
            <w:pPr>
              <w:widowControl w:val="0"/>
              <w:rPr>
                <w:rFonts w:ascii="Times New Roman" w:eastAsia="Times New Roman" w:hAnsi="Times New Roman" w:cs="Times New Roman"/>
                <w:sz w:val="24"/>
                <w:szCs w:val="24"/>
                <w:highlight w:val="cyan"/>
              </w:rPr>
            </w:pPr>
            <w:r w:rsidRPr="00CE42D6">
              <w:rPr>
                <w:rFonts w:ascii="Times New Roman" w:eastAsia="Times New Roman" w:hAnsi="Times New Roman" w:cs="Times New Roman"/>
                <w:sz w:val="24"/>
                <w:szCs w:val="24"/>
              </w:rPr>
              <w:t>Відпуск товару (пального) за талонами –</w:t>
            </w:r>
            <w:r w:rsidR="00051208">
              <w:rPr>
                <w:rFonts w:ascii="Times New Roman" w:eastAsia="Times New Roman" w:hAnsi="Times New Roman" w:cs="Times New Roman"/>
                <w:sz w:val="24"/>
                <w:szCs w:val="24"/>
              </w:rPr>
              <w:t xml:space="preserve"> </w:t>
            </w:r>
            <w:r w:rsidRPr="00CE42D6">
              <w:rPr>
                <w:rFonts w:ascii="Times New Roman" w:eastAsia="Times New Roman" w:hAnsi="Times New Roman" w:cs="Times New Roman"/>
                <w:sz w:val="24"/>
                <w:szCs w:val="24"/>
              </w:rPr>
              <w:t>до повного використання талонів.</w:t>
            </w:r>
          </w:p>
        </w:tc>
      </w:tr>
      <w:tr w:rsidR="00CE42D6">
        <w:trPr>
          <w:trHeight w:val="645"/>
          <w:jc w:val="center"/>
        </w:trPr>
        <w:tc>
          <w:tcPr>
            <w:tcW w:w="705" w:type="dxa"/>
          </w:tcPr>
          <w:p w:rsidR="00CE42D6" w:rsidRDefault="00CE42D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2805" w:type="dxa"/>
          </w:tcPr>
          <w:p w:rsidR="00CE42D6" w:rsidRPr="00CE42D6" w:rsidRDefault="00CE42D6" w:rsidP="00CE42D6">
            <w:pPr>
              <w:widowControl w:val="0"/>
              <w:rPr>
                <w:rFonts w:ascii="Times New Roman" w:eastAsia="Times New Roman" w:hAnsi="Times New Roman" w:cs="Times New Roman"/>
                <w:color w:val="000000"/>
                <w:sz w:val="24"/>
                <w:szCs w:val="24"/>
              </w:rPr>
            </w:pPr>
            <w:r w:rsidRPr="00CE42D6">
              <w:rPr>
                <w:rFonts w:ascii="Times New Roman" w:eastAsia="Times New Roman" w:hAnsi="Times New Roman" w:cs="Times New Roman"/>
                <w:color w:val="000000"/>
                <w:sz w:val="24"/>
                <w:szCs w:val="24"/>
              </w:rPr>
              <w:t>очікувана вартість</w:t>
            </w:r>
          </w:p>
          <w:p w:rsidR="00CE42D6" w:rsidRDefault="00CE42D6" w:rsidP="00CE42D6">
            <w:pPr>
              <w:widowControl w:val="0"/>
              <w:rPr>
                <w:rFonts w:ascii="Times New Roman" w:eastAsia="Times New Roman" w:hAnsi="Times New Roman" w:cs="Times New Roman"/>
                <w:color w:val="000000"/>
                <w:sz w:val="24"/>
                <w:szCs w:val="24"/>
              </w:rPr>
            </w:pPr>
            <w:r w:rsidRPr="00CE42D6">
              <w:rPr>
                <w:rFonts w:ascii="Times New Roman" w:eastAsia="Times New Roman" w:hAnsi="Times New Roman" w:cs="Times New Roman"/>
                <w:color w:val="000000"/>
                <w:sz w:val="24"/>
                <w:szCs w:val="24"/>
              </w:rPr>
              <w:t>предмета закупівлі</w:t>
            </w:r>
          </w:p>
        </w:tc>
        <w:tc>
          <w:tcPr>
            <w:tcW w:w="6450" w:type="dxa"/>
          </w:tcPr>
          <w:p w:rsidR="00CE42D6" w:rsidRPr="00CE42D6" w:rsidRDefault="004D1757" w:rsidP="00CE42D6">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500</w:t>
            </w:r>
            <w:r w:rsidR="00BA5FC1" w:rsidRPr="00BA5FC1">
              <w:rPr>
                <w:rFonts w:ascii="Times New Roman" w:eastAsia="Times New Roman" w:hAnsi="Times New Roman" w:cs="Times New Roman"/>
                <w:b/>
                <w:sz w:val="24"/>
                <w:szCs w:val="24"/>
              </w:rPr>
              <w:t>000,</w:t>
            </w:r>
            <w:r w:rsidR="00CE42D6" w:rsidRPr="00BA5FC1">
              <w:rPr>
                <w:rFonts w:ascii="Times New Roman" w:eastAsia="Times New Roman" w:hAnsi="Times New Roman" w:cs="Times New Roman"/>
                <w:b/>
                <w:sz w:val="24"/>
                <w:szCs w:val="24"/>
              </w:rPr>
              <w:t>00</w:t>
            </w:r>
            <w:r w:rsidR="00CE42D6" w:rsidRPr="00CE42D6">
              <w:rPr>
                <w:rFonts w:ascii="Times New Roman" w:eastAsia="Times New Roman" w:hAnsi="Times New Roman" w:cs="Times New Roman"/>
                <w:sz w:val="24"/>
                <w:szCs w:val="24"/>
              </w:rPr>
              <w:t xml:space="preserve">  грн (з ПДВ)</w:t>
            </w:r>
          </w:p>
          <w:p w:rsidR="00CE42D6" w:rsidRPr="00CE42D6" w:rsidRDefault="00CE42D6" w:rsidP="00CE42D6">
            <w:pPr>
              <w:widowControl w:val="0"/>
              <w:rPr>
                <w:rFonts w:ascii="Times New Roman" w:eastAsia="Times New Roman" w:hAnsi="Times New Roman" w:cs="Times New Roman"/>
                <w:sz w:val="24"/>
                <w:szCs w:val="24"/>
              </w:rPr>
            </w:pPr>
            <w:r w:rsidRPr="004D1757">
              <w:rPr>
                <w:rFonts w:ascii="Times New Roman" w:eastAsia="Times New Roman" w:hAnsi="Times New Roman" w:cs="Times New Roman"/>
                <w:color w:val="FF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E63ACA">
        <w:trPr>
          <w:trHeight w:val="841"/>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63ACA" w:rsidRDefault="00073DC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63ACA">
        <w:trPr>
          <w:trHeight w:val="1119"/>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63ACA" w:rsidRDefault="00073DC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63ACA">
        <w:trPr>
          <w:trHeight w:val="1119"/>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63ACA" w:rsidRDefault="00073D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63ACA" w:rsidRDefault="00073D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63ACA" w:rsidRDefault="00073D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63ACA" w:rsidRDefault="00073D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63ACA" w:rsidRDefault="00073DC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63ACA" w:rsidRDefault="00073D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63ACA" w:rsidRDefault="00073D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tc>
      </w:tr>
      <w:tr w:rsidR="00E63ACA" w:rsidTr="003A6DF6">
        <w:trPr>
          <w:trHeight w:val="325"/>
          <w:jc w:val="center"/>
        </w:trPr>
        <w:tc>
          <w:tcPr>
            <w:tcW w:w="9960" w:type="dxa"/>
            <w:gridSpan w:val="3"/>
            <w:vAlign w:val="center"/>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63ACA">
        <w:trPr>
          <w:trHeight w:val="1975"/>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63ACA" w:rsidRDefault="00073DC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w:t>
            </w:r>
            <w:r w:rsidRPr="00073DC3">
              <w:rPr>
                <w:rFonts w:ascii="Times New Roman" w:eastAsia="Times New Roman" w:hAnsi="Times New Roman" w:cs="Times New Roman"/>
                <w:b/>
                <w:sz w:val="24"/>
                <w:szCs w:val="24"/>
                <w:highlight w:val="white"/>
              </w:rPr>
              <w:t>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63ACA" w:rsidRDefault="00073DC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63ACA" w:rsidTr="00073DC3">
        <w:trPr>
          <w:trHeight w:val="546"/>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63ACA" w:rsidRDefault="00073DC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63ACA">
        <w:trPr>
          <w:trHeight w:val="480"/>
          <w:jc w:val="center"/>
        </w:trPr>
        <w:tc>
          <w:tcPr>
            <w:tcW w:w="9960" w:type="dxa"/>
            <w:gridSpan w:val="3"/>
            <w:vAlign w:val="center"/>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63ACA">
        <w:trPr>
          <w:trHeight w:val="1119"/>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Тендерні пропозиції подаються відповідно до порядку, визначеного </w:t>
            </w:r>
            <w:r w:rsidRPr="003A6DF6">
              <w:rPr>
                <w:rFonts w:ascii="Times New Roman" w:eastAsia="Times New Roman" w:hAnsi="Times New Roman" w:cs="Times New Roman"/>
                <w:i/>
                <w:sz w:val="24"/>
                <w:szCs w:val="24"/>
              </w:rPr>
              <w:t>статтею 26 Закону, крім положень частин першої, четвертої, шостої та сьомої статті 26 Закону.</w:t>
            </w:r>
            <w:r w:rsidRPr="003A6DF6">
              <w:rPr>
                <w:rFonts w:ascii="Times New Roman" w:eastAsia="Times New Roman" w:hAnsi="Times New Roman" w:cs="Times New Roman"/>
                <w:sz w:val="24"/>
                <w:szCs w:val="24"/>
              </w:rPr>
              <w:t xml:space="preserve"> </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A6DF6">
                <w:rPr>
                  <w:rFonts w:ascii="Times New Roman" w:eastAsia="Times New Roman" w:hAnsi="Times New Roman" w:cs="Times New Roman"/>
                  <w:i/>
                  <w:sz w:val="24"/>
                  <w:szCs w:val="24"/>
                </w:rPr>
                <w:t>пункті 47</w:t>
              </w:r>
            </w:hyperlink>
            <w:r w:rsidRPr="003A6DF6">
              <w:rPr>
                <w:rFonts w:ascii="Times New Roman" w:eastAsia="Times New Roman" w:hAnsi="Times New Roman" w:cs="Times New Roman"/>
                <w:i/>
                <w:sz w:val="24"/>
                <w:szCs w:val="24"/>
              </w:rPr>
              <w:t xml:space="preserve"> Особливостей </w:t>
            </w:r>
            <w:r w:rsidRPr="003A6DF6">
              <w:rPr>
                <w:rFonts w:ascii="Times New Roman" w:eastAsia="Times New Roman" w:hAnsi="Times New Roman" w:cs="Times New Roman"/>
                <w:sz w:val="24"/>
                <w:szCs w:val="24"/>
              </w:rPr>
              <w:t>і в тендерній документації, та шляхом завантаження необхідних документів, що вимагаються замовником у тендерній документації:</w:t>
            </w:r>
          </w:p>
          <w:p w:rsidR="00E63ACA" w:rsidRPr="003A6DF6" w:rsidRDefault="00073DC3">
            <w:pPr>
              <w:widowControl w:val="0"/>
              <w:numPr>
                <w:ilvl w:val="0"/>
                <w:numId w:val="3"/>
              </w:numPr>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A6DF6">
              <w:rPr>
                <w:rFonts w:ascii="Times New Roman" w:eastAsia="Times New Roman" w:hAnsi="Times New Roman" w:cs="Times New Roman"/>
                <w:b/>
                <w:i/>
                <w:sz w:val="24"/>
                <w:szCs w:val="24"/>
              </w:rPr>
              <w:t>згідно</w:t>
            </w:r>
            <w:r w:rsidRPr="003A6DF6">
              <w:rPr>
                <w:rFonts w:ascii="Times New Roman" w:eastAsia="Times New Roman" w:hAnsi="Times New Roman" w:cs="Times New Roman"/>
                <w:sz w:val="24"/>
                <w:szCs w:val="24"/>
              </w:rPr>
              <w:t xml:space="preserve"> з </w:t>
            </w:r>
            <w:r w:rsidRPr="003A6DF6">
              <w:rPr>
                <w:rFonts w:ascii="Times New Roman" w:eastAsia="Times New Roman" w:hAnsi="Times New Roman" w:cs="Times New Roman"/>
                <w:b/>
                <w:i/>
                <w:sz w:val="24"/>
                <w:szCs w:val="24"/>
              </w:rPr>
              <w:t>Додатком 1</w:t>
            </w:r>
            <w:r w:rsidRPr="003A6DF6">
              <w:rPr>
                <w:rFonts w:ascii="Times New Roman" w:eastAsia="Times New Roman" w:hAnsi="Times New Roman" w:cs="Times New Roman"/>
                <w:sz w:val="24"/>
                <w:szCs w:val="24"/>
              </w:rPr>
              <w:t xml:space="preserve"> до цієї тендерної документації;</w:t>
            </w:r>
          </w:p>
          <w:p w:rsidR="00E63ACA" w:rsidRPr="003A6DF6" w:rsidRDefault="00073DC3">
            <w:pPr>
              <w:widowControl w:val="0"/>
              <w:numPr>
                <w:ilvl w:val="0"/>
                <w:numId w:val="3"/>
              </w:numPr>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інформацією щодо відсутності підстав, установлених в </w:t>
            </w:r>
            <w:r w:rsidRPr="003A6DF6">
              <w:rPr>
                <w:rFonts w:ascii="Times New Roman" w:eastAsia="Times New Roman" w:hAnsi="Times New Roman" w:cs="Times New Roman"/>
                <w:i/>
                <w:sz w:val="24"/>
                <w:szCs w:val="24"/>
              </w:rPr>
              <w:t>пункті 47 Особливостей</w:t>
            </w:r>
            <w:r w:rsidRPr="003A6DF6">
              <w:rPr>
                <w:rFonts w:ascii="Times New Roman" w:eastAsia="Times New Roman" w:hAnsi="Times New Roman" w:cs="Times New Roman"/>
                <w:sz w:val="24"/>
                <w:szCs w:val="24"/>
              </w:rPr>
              <w:t xml:space="preserve">, – </w:t>
            </w:r>
            <w:r w:rsidRPr="003A6DF6">
              <w:rPr>
                <w:rFonts w:ascii="Times New Roman" w:eastAsia="Times New Roman" w:hAnsi="Times New Roman" w:cs="Times New Roman"/>
                <w:b/>
                <w:i/>
                <w:sz w:val="24"/>
                <w:szCs w:val="24"/>
              </w:rPr>
              <w:t>згідно з Додатком 1</w:t>
            </w:r>
            <w:r w:rsidRPr="003A6DF6">
              <w:rPr>
                <w:rFonts w:ascii="Times New Roman" w:eastAsia="Times New Roman" w:hAnsi="Times New Roman" w:cs="Times New Roman"/>
                <w:sz w:val="24"/>
                <w:szCs w:val="24"/>
              </w:rPr>
              <w:t xml:space="preserve"> до цієї тендерної документації;</w:t>
            </w:r>
          </w:p>
          <w:p w:rsidR="00E63ACA" w:rsidRPr="003A6DF6" w:rsidRDefault="00073DC3">
            <w:pPr>
              <w:widowControl w:val="0"/>
              <w:numPr>
                <w:ilvl w:val="0"/>
                <w:numId w:val="3"/>
              </w:numPr>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A6DF6">
                <w:rPr>
                  <w:rFonts w:ascii="Times New Roman" w:eastAsia="Times New Roman" w:hAnsi="Times New Roman" w:cs="Times New Roman"/>
                  <w:sz w:val="24"/>
                  <w:szCs w:val="24"/>
                </w:rPr>
                <w:t>47</w:t>
              </w:r>
            </w:hyperlink>
            <w:r w:rsidRPr="003A6DF6">
              <w:rPr>
                <w:rFonts w:ascii="Times New Roman" w:eastAsia="Times New Roman" w:hAnsi="Times New Roman" w:cs="Times New Roman"/>
                <w:sz w:val="24"/>
                <w:szCs w:val="24"/>
              </w:rPr>
              <w:t xml:space="preserve">  Особливостей, - згідно з </w:t>
            </w:r>
            <w:r w:rsidRPr="003A6DF6">
              <w:rPr>
                <w:rFonts w:ascii="Times New Roman" w:eastAsia="Times New Roman" w:hAnsi="Times New Roman" w:cs="Times New Roman"/>
                <w:b/>
                <w:i/>
                <w:sz w:val="24"/>
                <w:szCs w:val="24"/>
              </w:rPr>
              <w:t xml:space="preserve">Додатком 1 </w:t>
            </w:r>
            <w:r w:rsidRPr="003A6DF6">
              <w:rPr>
                <w:rFonts w:ascii="Times New Roman" w:eastAsia="Times New Roman" w:hAnsi="Times New Roman" w:cs="Times New Roman"/>
                <w:sz w:val="24"/>
                <w:szCs w:val="24"/>
              </w:rPr>
              <w:t>до цієї тендерної документації</w:t>
            </w:r>
            <w:r w:rsidRPr="003A6DF6">
              <w:rPr>
                <w:rFonts w:ascii="Times New Roman" w:eastAsia="Times New Roman" w:hAnsi="Times New Roman" w:cs="Times New Roman"/>
                <w:color w:val="00B050"/>
                <w:sz w:val="24"/>
                <w:szCs w:val="24"/>
              </w:rPr>
              <w:t>;</w:t>
            </w:r>
          </w:p>
          <w:p w:rsidR="00E63ACA" w:rsidRPr="003A6DF6" w:rsidRDefault="00073DC3">
            <w:pPr>
              <w:widowControl w:val="0"/>
              <w:numPr>
                <w:ilvl w:val="0"/>
                <w:numId w:val="3"/>
              </w:numPr>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A6DF6">
              <w:rPr>
                <w:rFonts w:ascii="Times New Roman" w:eastAsia="Times New Roman" w:hAnsi="Times New Roman" w:cs="Times New Roman"/>
                <w:i/>
                <w:color w:val="FF0000"/>
                <w:sz w:val="24"/>
                <w:szCs w:val="24"/>
              </w:rPr>
              <w:t>(у разі встановлення даної вимоги в Додатку 2),</w:t>
            </w:r>
            <w:r w:rsidRPr="003A6DF6">
              <w:rPr>
                <w:rFonts w:ascii="Times New Roman" w:eastAsia="Times New Roman" w:hAnsi="Times New Roman" w:cs="Times New Roman"/>
                <w:sz w:val="24"/>
                <w:szCs w:val="24"/>
              </w:rPr>
              <w:t xml:space="preserve"> — </w:t>
            </w:r>
            <w:r w:rsidRPr="003A6DF6">
              <w:rPr>
                <w:rFonts w:ascii="Times New Roman" w:eastAsia="Times New Roman" w:hAnsi="Times New Roman" w:cs="Times New Roman"/>
                <w:b/>
                <w:i/>
                <w:sz w:val="24"/>
                <w:szCs w:val="24"/>
              </w:rPr>
              <w:t>згідно з Додатком 2</w:t>
            </w:r>
            <w:r w:rsidRPr="003A6DF6">
              <w:rPr>
                <w:rFonts w:ascii="Times New Roman" w:eastAsia="Times New Roman" w:hAnsi="Times New Roman" w:cs="Times New Roman"/>
                <w:sz w:val="24"/>
                <w:szCs w:val="24"/>
              </w:rPr>
              <w:t xml:space="preserve"> до тендерної документації;</w:t>
            </w:r>
          </w:p>
          <w:p w:rsidR="00E63ACA" w:rsidRPr="003A6DF6" w:rsidRDefault="00073DC3">
            <w:pPr>
              <w:widowControl w:val="0"/>
              <w:numPr>
                <w:ilvl w:val="0"/>
                <w:numId w:val="3"/>
              </w:numPr>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63ACA" w:rsidRPr="003A6DF6" w:rsidRDefault="00073DC3">
            <w:pPr>
              <w:widowControl w:val="0"/>
              <w:numPr>
                <w:ilvl w:val="0"/>
                <w:numId w:val="3"/>
              </w:numPr>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Переможець процедури закупівлі у строк, що не перевищує </w:t>
            </w:r>
            <w:r w:rsidRPr="003A6DF6">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A6DF6">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63ACA" w:rsidRPr="003A6DF6" w:rsidRDefault="00073DC3">
            <w:pPr>
              <w:widowControl w:val="0"/>
              <w:jc w:val="both"/>
              <w:rPr>
                <w:rFonts w:ascii="Times New Roman" w:eastAsia="Times New Roman" w:hAnsi="Times New Roman" w:cs="Times New Roman"/>
                <w:b/>
                <w:sz w:val="24"/>
                <w:szCs w:val="24"/>
              </w:rPr>
            </w:pPr>
            <w:r w:rsidRPr="003A6DF6">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3A6DF6">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63ACA" w:rsidRPr="003A6DF6" w:rsidRDefault="00073DC3">
            <w:pPr>
              <w:widowControl w:val="0"/>
              <w:jc w:val="both"/>
              <w:rPr>
                <w:rFonts w:ascii="Times New Roman" w:eastAsia="Times New Roman" w:hAnsi="Times New Roman" w:cs="Times New Roman"/>
                <w:b/>
                <w:i/>
                <w:sz w:val="24"/>
                <w:szCs w:val="24"/>
              </w:rPr>
            </w:pPr>
            <w:r w:rsidRPr="003A6DF6">
              <w:rPr>
                <w:rFonts w:ascii="Times New Roman" w:eastAsia="Times New Roman" w:hAnsi="Times New Roman" w:cs="Times New Roman"/>
                <w:b/>
                <w:i/>
                <w:sz w:val="24"/>
                <w:szCs w:val="24"/>
              </w:rPr>
              <w:t>Опис та приклади формальних несуттєвих помилок.</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Згідно з наказом </w:t>
            </w:r>
            <w:r w:rsidRPr="003A6DF6">
              <w:rPr>
                <w:rFonts w:ascii="Times New Roman" w:eastAsia="Times New Roman" w:hAnsi="Times New Roman" w:cs="Times New Roman"/>
                <w:i/>
                <w:sz w:val="24"/>
                <w:szCs w:val="24"/>
              </w:rPr>
              <w:t>Мінекономіки від 15.04.2020 № 710 «Про затвердження Переліку формальних помилок»</w:t>
            </w:r>
            <w:r w:rsidRPr="003A6DF6">
              <w:rPr>
                <w:rFonts w:ascii="Times New Roman" w:eastAsia="Times New Roman" w:hAnsi="Times New Roman" w:cs="Times New Roman"/>
                <w:sz w:val="24"/>
                <w:szCs w:val="24"/>
              </w:rPr>
              <w:t xml:space="preserve"> та на виконання </w:t>
            </w:r>
            <w:r w:rsidRPr="003A6DF6">
              <w:rPr>
                <w:rFonts w:ascii="Times New Roman" w:eastAsia="Times New Roman" w:hAnsi="Times New Roman" w:cs="Times New Roman"/>
                <w:i/>
                <w:sz w:val="24"/>
                <w:szCs w:val="24"/>
              </w:rPr>
              <w:t>пункту 19 частини 2 статті 22 Закону</w:t>
            </w:r>
            <w:r w:rsidRPr="003A6DF6">
              <w:rPr>
                <w:rFonts w:ascii="Times New Roman" w:eastAsia="Times New Roman" w:hAnsi="Times New Roman" w:cs="Times New Roman"/>
                <w:sz w:val="24"/>
                <w:szCs w:val="24"/>
              </w:rPr>
              <w:t xml:space="preserve">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63ACA" w:rsidRPr="003A6DF6" w:rsidRDefault="00073DC3">
            <w:pPr>
              <w:widowControl w:val="0"/>
              <w:jc w:val="both"/>
              <w:rPr>
                <w:rFonts w:ascii="Times New Roman" w:eastAsia="Times New Roman" w:hAnsi="Times New Roman" w:cs="Times New Roman"/>
                <w:b/>
                <w:i/>
                <w:sz w:val="24"/>
                <w:szCs w:val="24"/>
                <w:u w:val="single"/>
              </w:rPr>
            </w:pPr>
            <w:r w:rsidRPr="003A6DF6">
              <w:rPr>
                <w:rFonts w:ascii="Times New Roman" w:eastAsia="Times New Roman" w:hAnsi="Times New Roman" w:cs="Times New Roman"/>
                <w:b/>
                <w:i/>
                <w:sz w:val="24"/>
                <w:szCs w:val="24"/>
                <w:u w:val="single"/>
              </w:rPr>
              <w:t>Опис формальних помилок:</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1.</w:t>
            </w:r>
            <w:r w:rsidRPr="003A6DF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sz w:val="24"/>
                <w:szCs w:val="24"/>
              </w:rPr>
              <w:tab/>
              <w:t>уживання великої літери;</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sz w:val="24"/>
                <w:szCs w:val="24"/>
              </w:rPr>
              <w:tab/>
              <w:t>уживання розділових знаків та відмінювання слів у реченні;</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sz w:val="24"/>
                <w:szCs w:val="24"/>
              </w:rPr>
              <w:tab/>
              <w:t>використання слова або мовного звороту, запозичених з іншої мови;</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sz w:val="24"/>
                <w:szCs w:val="24"/>
              </w:rPr>
              <w:tab/>
              <w:t>застосування правил переносу частини слова з рядка в рядок;</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sz w:val="24"/>
                <w:szCs w:val="24"/>
              </w:rPr>
              <w:tab/>
              <w:t>написання слів разом та/або окремо, та/або через дефіс;</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2.</w:t>
            </w:r>
            <w:r w:rsidRPr="003A6DF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3.</w:t>
            </w:r>
            <w:r w:rsidRPr="003A6DF6">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3A6DF6">
              <w:rPr>
                <w:rFonts w:ascii="Times New Roman" w:eastAsia="Times New Roman" w:hAnsi="Times New Roman" w:cs="Times New Roman"/>
                <w:sz w:val="24"/>
                <w:szCs w:val="24"/>
              </w:rPr>
              <w:lastRenderedPageBreak/>
              <w:t>замовником у тендерній документації.</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4.</w:t>
            </w:r>
            <w:r w:rsidRPr="003A6DF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5.</w:t>
            </w:r>
            <w:r w:rsidRPr="003A6DF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6.</w:t>
            </w:r>
            <w:r w:rsidRPr="003A6DF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7.</w:t>
            </w:r>
            <w:r w:rsidRPr="003A6DF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8.</w:t>
            </w:r>
            <w:r w:rsidRPr="003A6DF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9.</w:t>
            </w:r>
            <w:r w:rsidRPr="003A6DF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10.</w:t>
            </w:r>
            <w:r w:rsidRPr="003A6DF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11.</w:t>
            </w:r>
            <w:r w:rsidRPr="003A6DF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12.</w:t>
            </w:r>
            <w:r w:rsidRPr="003A6DF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63ACA" w:rsidRPr="003A6DF6" w:rsidRDefault="00073DC3">
            <w:pPr>
              <w:widowControl w:val="0"/>
              <w:jc w:val="both"/>
              <w:rPr>
                <w:rFonts w:ascii="Times New Roman" w:eastAsia="Times New Roman" w:hAnsi="Times New Roman" w:cs="Times New Roman"/>
                <w:b/>
                <w:i/>
                <w:sz w:val="24"/>
                <w:szCs w:val="24"/>
                <w:u w:val="single"/>
              </w:rPr>
            </w:pPr>
            <w:r w:rsidRPr="003A6DF6">
              <w:rPr>
                <w:rFonts w:ascii="Times New Roman" w:eastAsia="Times New Roman" w:hAnsi="Times New Roman" w:cs="Times New Roman"/>
                <w:b/>
                <w:i/>
                <w:sz w:val="24"/>
                <w:szCs w:val="24"/>
                <w:u w:val="single"/>
              </w:rPr>
              <w:t>Приклади формальних помилок:</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w:t>
            </w:r>
            <w:proofErr w:type="spellStart"/>
            <w:r w:rsidRPr="003A6DF6">
              <w:rPr>
                <w:rFonts w:ascii="Times New Roman" w:eastAsia="Times New Roman" w:hAnsi="Times New Roman" w:cs="Times New Roman"/>
                <w:sz w:val="24"/>
                <w:szCs w:val="24"/>
              </w:rPr>
              <w:t>м.київ</w:t>
            </w:r>
            <w:proofErr w:type="spellEnd"/>
            <w:r w:rsidRPr="003A6DF6">
              <w:rPr>
                <w:rFonts w:ascii="Times New Roman" w:eastAsia="Times New Roman" w:hAnsi="Times New Roman" w:cs="Times New Roman"/>
                <w:sz w:val="24"/>
                <w:szCs w:val="24"/>
              </w:rPr>
              <w:t>» замість «</w:t>
            </w:r>
            <w:proofErr w:type="spellStart"/>
            <w:r w:rsidRPr="003A6DF6">
              <w:rPr>
                <w:rFonts w:ascii="Times New Roman" w:eastAsia="Times New Roman" w:hAnsi="Times New Roman" w:cs="Times New Roman"/>
                <w:sz w:val="24"/>
                <w:szCs w:val="24"/>
              </w:rPr>
              <w:t>м.Київ</w:t>
            </w:r>
            <w:proofErr w:type="spellEnd"/>
            <w:r w:rsidRPr="003A6DF6">
              <w:rPr>
                <w:rFonts w:ascii="Times New Roman" w:eastAsia="Times New Roman" w:hAnsi="Times New Roman" w:cs="Times New Roman"/>
                <w:sz w:val="24"/>
                <w:szCs w:val="24"/>
              </w:rPr>
              <w:t>»;</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«поряд -</w:t>
            </w:r>
            <w:proofErr w:type="spellStart"/>
            <w:r w:rsidRPr="003A6DF6">
              <w:rPr>
                <w:rFonts w:ascii="Times New Roman" w:eastAsia="Times New Roman" w:hAnsi="Times New Roman" w:cs="Times New Roman"/>
                <w:sz w:val="24"/>
                <w:szCs w:val="24"/>
              </w:rPr>
              <w:t>ок</w:t>
            </w:r>
            <w:proofErr w:type="spellEnd"/>
            <w:r w:rsidRPr="003A6DF6">
              <w:rPr>
                <w:rFonts w:ascii="Times New Roman" w:eastAsia="Times New Roman" w:hAnsi="Times New Roman" w:cs="Times New Roman"/>
                <w:sz w:val="24"/>
                <w:szCs w:val="24"/>
              </w:rPr>
              <w:t>» замість «</w:t>
            </w:r>
            <w:proofErr w:type="spellStart"/>
            <w:r w:rsidRPr="003A6DF6">
              <w:rPr>
                <w:rFonts w:ascii="Times New Roman" w:eastAsia="Times New Roman" w:hAnsi="Times New Roman" w:cs="Times New Roman"/>
                <w:sz w:val="24"/>
                <w:szCs w:val="24"/>
              </w:rPr>
              <w:t>поря</w:t>
            </w:r>
            <w:proofErr w:type="spellEnd"/>
            <w:r w:rsidRPr="003A6DF6">
              <w:rPr>
                <w:rFonts w:ascii="Times New Roman" w:eastAsia="Times New Roman" w:hAnsi="Times New Roman" w:cs="Times New Roman"/>
                <w:sz w:val="24"/>
                <w:szCs w:val="24"/>
              </w:rPr>
              <w:t xml:space="preserve"> – док»;</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w:t>
            </w:r>
            <w:proofErr w:type="spellStart"/>
            <w:r w:rsidRPr="003A6DF6">
              <w:rPr>
                <w:rFonts w:ascii="Times New Roman" w:eastAsia="Times New Roman" w:hAnsi="Times New Roman" w:cs="Times New Roman"/>
                <w:sz w:val="24"/>
                <w:szCs w:val="24"/>
              </w:rPr>
              <w:t>ненадається</w:t>
            </w:r>
            <w:proofErr w:type="spellEnd"/>
            <w:r w:rsidRPr="003A6DF6">
              <w:rPr>
                <w:rFonts w:ascii="Times New Roman" w:eastAsia="Times New Roman" w:hAnsi="Times New Roman" w:cs="Times New Roman"/>
                <w:sz w:val="24"/>
                <w:szCs w:val="24"/>
              </w:rPr>
              <w:t>» замість «не надається»»;</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«______________№_____________» замість «14.08.2020 №320/13/14-01»</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 учасник розмістив (завантажив) документ у форматі </w:t>
            </w:r>
            <w:r w:rsidRPr="003A6DF6">
              <w:rPr>
                <w:rFonts w:ascii="Times New Roman" w:eastAsia="Times New Roman" w:hAnsi="Times New Roman" w:cs="Times New Roman"/>
                <w:sz w:val="24"/>
                <w:szCs w:val="24"/>
              </w:rPr>
              <w:lastRenderedPageBreak/>
              <w:t>«JPG» замість  документа у форматі «</w:t>
            </w:r>
            <w:proofErr w:type="spellStart"/>
            <w:r w:rsidRPr="003A6DF6">
              <w:rPr>
                <w:rFonts w:ascii="Times New Roman" w:eastAsia="Times New Roman" w:hAnsi="Times New Roman" w:cs="Times New Roman"/>
                <w:sz w:val="24"/>
                <w:szCs w:val="24"/>
              </w:rPr>
              <w:t>pdf</w:t>
            </w:r>
            <w:proofErr w:type="spellEnd"/>
            <w:r w:rsidRPr="003A6DF6">
              <w:rPr>
                <w:rFonts w:ascii="Times New Roman" w:eastAsia="Times New Roman" w:hAnsi="Times New Roman" w:cs="Times New Roman"/>
                <w:sz w:val="24"/>
                <w:szCs w:val="24"/>
              </w:rPr>
              <w:t>» (</w:t>
            </w:r>
            <w:proofErr w:type="spellStart"/>
            <w:r w:rsidRPr="003A6DF6">
              <w:rPr>
                <w:rFonts w:ascii="Times New Roman" w:eastAsia="Times New Roman" w:hAnsi="Times New Roman" w:cs="Times New Roman"/>
                <w:sz w:val="24"/>
                <w:szCs w:val="24"/>
              </w:rPr>
              <w:t>PortableDocumentFormat</w:t>
            </w:r>
            <w:proofErr w:type="spellEnd"/>
            <w:r w:rsidRPr="003A6DF6">
              <w:rPr>
                <w:rFonts w:ascii="Times New Roman" w:eastAsia="Times New Roman" w:hAnsi="Times New Roman" w:cs="Times New Roman"/>
                <w:sz w:val="24"/>
                <w:szCs w:val="24"/>
              </w:rPr>
              <w:t xml:space="preserve">)». </w:t>
            </w:r>
          </w:p>
          <w:p w:rsidR="00E63ACA" w:rsidRPr="003A6DF6" w:rsidRDefault="00073DC3">
            <w:pPr>
              <w:widowControl w:val="0"/>
              <w:ind w:left="40" w:hanging="20"/>
              <w:jc w:val="both"/>
              <w:rPr>
                <w:rFonts w:ascii="Times New Roman" w:eastAsia="Times New Roman" w:hAnsi="Times New Roman" w:cs="Times New Roman"/>
                <w:color w:val="000000"/>
                <w:sz w:val="24"/>
                <w:szCs w:val="24"/>
              </w:rPr>
            </w:pPr>
            <w:r w:rsidRPr="003A6DF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63ACA" w:rsidRPr="003A6DF6" w:rsidRDefault="00073DC3">
            <w:pPr>
              <w:widowControl w:val="0"/>
              <w:ind w:left="40" w:hanging="20"/>
              <w:jc w:val="both"/>
              <w:rPr>
                <w:rFonts w:ascii="Times New Roman" w:eastAsia="Times New Roman" w:hAnsi="Times New Roman" w:cs="Times New Roman"/>
                <w:b/>
                <w:color w:val="000000"/>
                <w:sz w:val="24"/>
                <w:szCs w:val="24"/>
              </w:rPr>
            </w:pPr>
            <w:r w:rsidRPr="003A6DF6">
              <w:rPr>
                <w:rFonts w:ascii="Times New Roman" w:eastAsia="Times New Roman" w:hAnsi="Times New Roman" w:cs="Times New Roman"/>
                <w:b/>
                <w:color w:val="000000"/>
                <w:sz w:val="24"/>
                <w:szCs w:val="24"/>
              </w:rPr>
              <w:t>УВАГА!!!</w:t>
            </w:r>
          </w:p>
          <w:p w:rsidR="00E63ACA" w:rsidRPr="003A6DF6" w:rsidRDefault="00073DC3">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3A6DF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A6DF6">
              <w:rPr>
                <w:rFonts w:ascii="Times New Roman" w:eastAsia="Times New Roman" w:hAnsi="Times New Roman" w:cs="Times New Roman"/>
                <w:b/>
                <w:color w:val="000000"/>
                <w:sz w:val="24"/>
                <w:szCs w:val="24"/>
              </w:rPr>
              <w:t>скан</w:t>
            </w:r>
            <w:proofErr w:type="spellEnd"/>
            <w:r w:rsidRPr="003A6DF6">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E63ACA" w:rsidRPr="003A6DF6" w:rsidRDefault="00073DC3">
            <w:pPr>
              <w:jc w:val="both"/>
              <w:rPr>
                <w:rFonts w:ascii="Times New Roman" w:eastAsia="Times New Roman" w:hAnsi="Times New Roman" w:cs="Times New Roman"/>
                <w:b/>
                <w:color w:val="000000"/>
                <w:sz w:val="24"/>
                <w:szCs w:val="24"/>
              </w:rPr>
            </w:pPr>
            <w:r w:rsidRPr="003A6DF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63ACA" w:rsidRPr="003A6DF6" w:rsidRDefault="00073DC3">
            <w:pPr>
              <w:jc w:val="both"/>
              <w:rPr>
                <w:rFonts w:ascii="Times New Roman" w:eastAsia="Times New Roman" w:hAnsi="Times New Roman" w:cs="Times New Roman"/>
                <w:b/>
                <w:color w:val="000000"/>
                <w:sz w:val="24"/>
                <w:szCs w:val="24"/>
              </w:rPr>
            </w:pPr>
            <w:r w:rsidRPr="003A6DF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A6DF6">
              <w:rPr>
                <w:rFonts w:ascii="Times New Roman" w:eastAsia="Times New Roman" w:hAnsi="Times New Roman" w:cs="Times New Roman"/>
                <w:b/>
                <w:sz w:val="24"/>
                <w:szCs w:val="24"/>
              </w:rPr>
              <w:t>сом (УЕП)</w:t>
            </w:r>
            <w:r w:rsidRPr="003A6DF6">
              <w:rPr>
                <w:rFonts w:ascii="Times New Roman" w:eastAsia="Times New Roman" w:hAnsi="Times New Roman" w:cs="Times New Roman"/>
                <w:b/>
                <w:color w:val="000000"/>
                <w:sz w:val="24"/>
                <w:szCs w:val="24"/>
              </w:rPr>
              <w:t>;</w:t>
            </w:r>
          </w:p>
          <w:p w:rsidR="00E63ACA" w:rsidRPr="003A6DF6" w:rsidRDefault="00073DC3">
            <w:pPr>
              <w:jc w:val="both"/>
              <w:rPr>
                <w:rFonts w:ascii="Times New Roman" w:eastAsia="Times New Roman" w:hAnsi="Times New Roman" w:cs="Times New Roman"/>
                <w:b/>
                <w:color w:val="000000"/>
                <w:sz w:val="24"/>
                <w:szCs w:val="24"/>
              </w:rPr>
            </w:pPr>
            <w:r w:rsidRPr="003A6DF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63ACA" w:rsidRPr="003A6DF6" w:rsidRDefault="00073DC3">
            <w:pPr>
              <w:jc w:val="both"/>
              <w:rPr>
                <w:rFonts w:ascii="Times New Roman" w:eastAsia="Times New Roman" w:hAnsi="Times New Roman" w:cs="Times New Roman"/>
                <w:b/>
                <w:color w:val="000000"/>
                <w:sz w:val="24"/>
                <w:szCs w:val="24"/>
              </w:rPr>
            </w:pPr>
            <w:r w:rsidRPr="003A6DF6">
              <w:rPr>
                <w:rFonts w:ascii="Times New Roman" w:eastAsia="Times New Roman" w:hAnsi="Times New Roman" w:cs="Times New Roman"/>
                <w:b/>
                <w:color w:val="000000"/>
                <w:sz w:val="24"/>
                <w:szCs w:val="24"/>
              </w:rPr>
              <w:t>Винятки:</w:t>
            </w:r>
          </w:p>
          <w:p w:rsidR="00E63ACA" w:rsidRPr="003A6DF6" w:rsidRDefault="00073DC3">
            <w:pPr>
              <w:jc w:val="both"/>
              <w:rPr>
                <w:rFonts w:ascii="Times New Roman" w:eastAsia="Times New Roman" w:hAnsi="Times New Roman" w:cs="Times New Roman"/>
                <w:b/>
                <w:color w:val="000000"/>
                <w:sz w:val="24"/>
                <w:szCs w:val="24"/>
              </w:rPr>
            </w:pPr>
            <w:r w:rsidRPr="003A6DF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63ACA" w:rsidRPr="003A6DF6" w:rsidRDefault="00073DC3">
            <w:pPr>
              <w:widowControl w:val="0"/>
              <w:jc w:val="both"/>
              <w:rPr>
                <w:rFonts w:ascii="Times New Roman" w:eastAsia="Times New Roman" w:hAnsi="Times New Roman" w:cs="Times New Roman"/>
                <w:b/>
                <w:color w:val="000000"/>
                <w:sz w:val="24"/>
                <w:szCs w:val="24"/>
              </w:rPr>
            </w:pPr>
            <w:r w:rsidRPr="003A6DF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63ACA" w:rsidRPr="003A6DF6" w:rsidRDefault="00073DC3">
            <w:pPr>
              <w:widowControl w:val="0"/>
              <w:ind w:left="40" w:hanging="20"/>
              <w:jc w:val="both"/>
              <w:rPr>
                <w:rFonts w:ascii="Times New Roman" w:eastAsia="Times New Roman" w:hAnsi="Times New Roman" w:cs="Times New Roman"/>
                <w:b/>
                <w:sz w:val="24"/>
                <w:szCs w:val="24"/>
              </w:rPr>
            </w:pPr>
            <w:r w:rsidRPr="003A6DF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A6DF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63ACA" w:rsidRPr="003A6DF6" w:rsidRDefault="00073DC3">
            <w:pPr>
              <w:widowControl w:val="0"/>
              <w:ind w:left="40" w:hanging="20"/>
              <w:jc w:val="both"/>
              <w:rPr>
                <w:rFonts w:ascii="Times New Roman" w:eastAsia="Times New Roman" w:hAnsi="Times New Roman" w:cs="Times New Roman"/>
                <w:b/>
                <w:color w:val="000000"/>
                <w:sz w:val="24"/>
                <w:szCs w:val="24"/>
              </w:rPr>
            </w:pPr>
            <w:r w:rsidRPr="003A6DF6">
              <w:rPr>
                <w:rFonts w:ascii="Times New Roman" w:eastAsia="Times New Roman" w:hAnsi="Times New Roman" w:cs="Times New Roman"/>
                <w:b/>
                <w:color w:val="000000"/>
                <w:sz w:val="24"/>
                <w:szCs w:val="24"/>
              </w:rPr>
              <w:lastRenderedPageBreak/>
              <w:t xml:space="preserve">Замовник перевіряє КЕП/УЕП учасника на сайті центрального </w:t>
            </w:r>
            <w:proofErr w:type="spellStart"/>
            <w:r w:rsidRPr="003A6DF6">
              <w:rPr>
                <w:rFonts w:ascii="Times New Roman" w:eastAsia="Times New Roman" w:hAnsi="Times New Roman" w:cs="Times New Roman"/>
                <w:b/>
                <w:color w:val="000000"/>
                <w:sz w:val="24"/>
                <w:szCs w:val="24"/>
              </w:rPr>
              <w:t>засвідчувального</w:t>
            </w:r>
            <w:proofErr w:type="spellEnd"/>
            <w:r w:rsidRPr="003A6DF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63ACA" w:rsidRPr="003A6DF6" w:rsidRDefault="00073DC3">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3A6DF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A6DF6">
              <w:rPr>
                <w:rFonts w:ascii="Times New Roman" w:eastAsia="Times New Roman" w:hAnsi="Times New Roman" w:cs="Times New Roman"/>
                <w:color w:val="0D0D0D"/>
                <w:sz w:val="24"/>
                <w:szCs w:val="24"/>
              </w:rPr>
              <w:t xml:space="preserve"> </w:t>
            </w:r>
          </w:p>
          <w:p w:rsidR="00E63ACA" w:rsidRPr="003A6DF6" w:rsidRDefault="00073DC3">
            <w:pPr>
              <w:widowControl w:val="0"/>
              <w:jc w:val="both"/>
              <w:rPr>
                <w:rFonts w:ascii="Times New Roman" w:eastAsia="Times New Roman" w:hAnsi="Times New Roman" w:cs="Times New Roman"/>
                <w:sz w:val="24"/>
                <w:szCs w:val="24"/>
              </w:rPr>
            </w:pPr>
            <w:bookmarkStart w:id="4" w:name="_heading=h.hjqm8skarbdr" w:colFirst="0" w:colLast="0"/>
            <w:bookmarkEnd w:id="4"/>
            <w:r w:rsidRPr="003A6DF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A043C" w:rsidRDefault="00073DC3" w:rsidP="004D1757">
            <w:pPr>
              <w:widowControl w:val="0"/>
              <w:jc w:val="both"/>
              <w:rPr>
                <w:rFonts w:ascii="Times New Roman" w:eastAsia="Times New Roman" w:hAnsi="Times New Roman" w:cs="Times New Roman"/>
                <w:sz w:val="24"/>
                <w:szCs w:val="24"/>
              </w:rPr>
            </w:pPr>
            <w:bookmarkStart w:id="5" w:name="_heading=h.ftj7vaqoric" w:colFirst="0" w:colLast="0"/>
            <w:bookmarkEnd w:id="5"/>
            <w:r w:rsidRPr="003A6DF6">
              <w:rPr>
                <w:rFonts w:ascii="Times New Roman" w:eastAsia="Times New Roman" w:hAnsi="Times New Roman" w:cs="Times New Roman"/>
                <w:sz w:val="24"/>
                <w:szCs w:val="24"/>
              </w:rPr>
              <w:t>Кожен учасник має право подати тільки одну тендерну пропозицію</w:t>
            </w:r>
            <w:r w:rsidR="00E11A44" w:rsidRPr="003A6DF6">
              <w:rPr>
                <w:rFonts w:ascii="Times New Roman" w:eastAsia="Times New Roman" w:hAnsi="Times New Roman" w:cs="Times New Roman"/>
                <w:sz w:val="24"/>
                <w:szCs w:val="24"/>
              </w:rPr>
              <w:t>.</w:t>
            </w:r>
          </w:p>
          <w:p w:rsidR="0009497F" w:rsidRDefault="0009497F" w:rsidP="004D1757">
            <w:pPr>
              <w:widowControl w:val="0"/>
              <w:jc w:val="both"/>
              <w:rPr>
                <w:rFonts w:ascii="Times New Roman" w:eastAsia="Times New Roman" w:hAnsi="Times New Roman" w:cs="Times New Roman"/>
                <w:sz w:val="24"/>
                <w:szCs w:val="24"/>
              </w:rPr>
            </w:pPr>
            <w:r w:rsidRPr="0009497F">
              <w:rPr>
                <w:rFonts w:ascii="Times New Roman" w:eastAsia="Times New Roman" w:hAnsi="Times New Roman" w:cs="Times New Roman"/>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09497F">
              <w:rPr>
                <w:rFonts w:ascii="Times New Roman" w:eastAsia="Times New Roman" w:hAnsi="Times New Roman" w:cs="Times New Roman"/>
                <w:b/>
                <w:bCs/>
                <w:sz w:val="24"/>
                <w:szCs w:val="24"/>
              </w:rPr>
              <w:t>розпорядчий документ про призначення (обрання) на посаду відповідної особи (наказ про призначення та/ або протокол зборів засновників, тощо);</w:t>
            </w:r>
            <w:r w:rsidRPr="0009497F">
              <w:rPr>
                <w:rFonts w:ascii="Times New Roman" w:eastAsia="Times New Roman" w:hAnsi="Times New Roman" w:cs="Times New Roman"/>
                <w:sz w:val="24"/>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09497F">
              <w:rPr>
                <w:rFonts w:ascii="Times New Roman" w:eastAsia="Times New Roman" w:hAnsi="Times New Roman" w:cs="Times New Roman"/>
                <w:b/>
                <w:bCs/>
                <w:sz w:val="24"/>
                <w:szCs w:val="24"/>
              </w:rPr>
              <w:t>довіреність, оформлена у відповідності до вимог чинного законодавства</w:t>
            </w:r>
            <w:r w:rsidRPr="0009497F">
              <w:rPr>
                <w:rFonts w:ascii="Times New Roman" w:eastAsia="Times New Roman" w:hAnsi="Times New Roman" w:cs="Times New Roman"/>
                <w:sz w:val="24"/>
                <w:szCs w:val="24"/>
              </w:rPr>
              <w:t>,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9497F" w:rsidRPr="003A6DF6" w:rsidRDefault="0009497F" w:rsidP="004D1757">
            <w:pPr>
              <w:widowControl w:val="0"/>
              <w:jc w:val="both"/>
              <w:rPr>
                <w:rFonts w:ascii="Times New Roman" w:eastAsia="Times New Roman" w:hAnsi="Times New Roman" w:cs="Times New Roman"/>
                <w:sz w:val="24"/>
                <w:szCs w:val="24"/>
              </w:rPr>
            </w:pPr>
          </w:p>
        </w:tc>
      </w:tr>
      <w:tr w:rsidR="00E63ACA" w:rsidTr="004D7DF1">
        <w:trPr>
          <w:trHeight w:val="549"/>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63ACA" w:rsidRDefault="00073DC3">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shd w:val="clear" w:color="auto" w:fill="auto"/>
            <w:vAlign w:val="center"/>
          </w:tcPr>
          <w:p w:rsidR="00E63ACA" w:rsidRPr="003A6DF6" w:rsidRDefault="00073DC3">
            <w:pPr>
              <w:widowControl w:val="0"/>
              <w:ind w:right="12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Забезпечення тендерної пропозиції не вимагається. </w:t>
            </w:r>
          </w:p>
          <w:p w:rsidR="00E63ACA" w:rsidRPr="003A6DF6" w:rsidRDefault="00E63ACA" w:rsidP="004D7DF1">
            <w:pPr>
              <w:jc w:val="both"/>
              <w:rPr>
                <w:rFonts w:ascii="Times New Roman" w:eastAsia="Times New Roman" w:hAnsi="Times New Roman" w:cs="Times New Roman"/>
                <w:i/>
                <w:color w:val="FF0000"/>
                <w:sz w:val="24"/>
                <w:szCs w:val="24"/>
              </w:rPr>
            </w:pPr>
          </w:p>
        </w:tc>
      </w:tr>
      <w:tr w:rsidR="00E63ACA" w:rsidTr="004D7DF1">
        <w:trPr>
          <w:trHeight w:val="1119"/>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shd w:val="clear" w:color="auto" w:fill="auto"/>
            <w:vAlign w:val="center"/>
          </w:tcPr>
          <w:p w:rsidR="00E63ACA" w:rsidRPr="003A6DF6" w:rsidRDefault="00073DC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Не передбачається.</w:t>
            </w:r>
          </w:p>
          <w:p w:rsidR="00E63ACA" w:rsidRPr="003A6DF6" w:rsidRDefault="00E63ACA" w:rsidP="004D7DF1">
            <w:pPr>
              <w:jc w:val="both"/>
              <w:rPr>
                <w:rFonts w:ascii="Times New Roman" w:eastAsia="Times New Roman" w:hAnsi="Times New Roman" w:cs="Times New Roman"/>
                <w:sz w:val="24"/>
                <w:szCs w:val="24"/>
              </w:rPr>
            </w:pPr>
          </w:p>
        </w:tc>
      </w:tr>
      <w:tr w:rsidR="00E63ACA">
        <w:trPr>
          <w:trHeight w:val="560"/>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Тендерні пропозиції вважаються дійсними </w:t>
            </w:r>
            <w:r w:rsidRPr="003A6DF6">
              <w:rPr>
                <w:rFonts w:ascii="Times New Roman" w:eastAsia="Times New Roman" w:hAnsi="Times New Roman" w:cs="Times New Roman"/>
                <w:b/>
                <w:i/>
                <w:sz w:val="24"/>
                <w:szCs w:val="24"/>
                <w:u w:val="single"/>
              </w:rPr>
              <w:t>протягом 120 (ста двадцяти) днів</w:t>
            </w:r>
            <w:r w:rsidRPr="003A6DF6">
              <w:rPr>
                <w:rFonts w:ascii="Times New Roman" w:eastAsia="Times New Roman" w:hAnsi="Times New Roman" w:cs="Times New Roman"/>
                <w:sz w:val="24"/>
                <w:szCs w:val="24"/>
              </w:rPr>
              <w:t xml:space="preserve"> із дати кінцевого строку подання тендерних пропозицій. </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63ACA" w:rsidRPr="003A6DF6" w:rsidRDefault="00073DC3">
            <w:pPr>
              <w:widowControl w:val="0"/>
              <w:jc w:val="both"/>
              <w:rPr>
                <w:rFonts w:ascii="Times New Roman" w:eastAsia="Times New Roman" w:hAnsi="Times New Roman" w:cs="Times New Roman"/>
                <w:sz w:val="24"/>
                <w:szCs w:val="24"/>
                <w:u w:val="single"/>
              </w:rPr>
            </w:pPr>
            <w:r w:rsidRPr="003A6DF6">
              <w:rPr>
                <w:rFonts w:ascii="Times New Roman" w:eastAsia="Times New Roman" w:hAnsi="Times New Roman" w:cs="Times New Roman"/>
                <w:sz w:val="24"/>
                <w:szCs w:val="24"/>
              </w:rPr>
              <w:t xml:space="preserve">Учасник процедури закупівлі </w:t>
            </w:r>
            <w:r w:rsidRPr="003A6DF6">
              <w:rPr>
                <w:rFonts w:ascii="Times New Roman" w:eastAsia="Times New Roman" w:hAnsi="Times New Roman" w:cs="Times New Roman"/>
                <w:sz w:val="24"/>
                <w:szCs w:val="24"/>
                <w:u w:val="single"/>
              </w:rPr>
              <w:t>має право:</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A6DF6">
              <w:rPr>
                <w:rFonts w:ascii="Times New Roman" w:eastAsia="Times New Roman" w:hAnsi="Times New Roman" w:cs="Times New Roman"/>
                <w:i/>
                <w:sz w:val="24"/>
                <w:szCs w:val="24"/>
              </w:rPr>
              <w:t>(у разі якщо таке вимагалося)</w:t>
            </w:r>
            <w:r w:rsidRPr="003A6DF6">
              <w:rPr>
                <w:rFonts w:ascii="Times New Roman" w:eastAsia="Times New Roman" w:hAnsi="Times New Roman" w:cs="Times New Roman"/>
                <w:sz w:val="24"/>
                <w:szCs w:val="24"/>
              </w:rPr>
              <w:t>.</w:t>
            </w:r>
          </w:p>
          <w:p w:rsidR="00E63ACA" w:rsidRPr="003A6DF6" w:rsidRDefault="00073DC3">
            <w:pPr>
              <w:widowControl w:val="0"/>
              <w:jc w:val="both"/>
              <w:rPr>
                <w:rFonts w:ascii="Times New Roman" w:eastAsia="Times New Roman" w:hAnsi="Times New Roman" w:cs="Times New Roman"/>
                <w:strike/>
                <w:sz w:val="24"/>
                <w:szCs w:val="24"/>
              </w:rPr>
            </w:pPr>
            <w:r w:rsidRPr="003A6DF6">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sidRPr="003A6DF6">
              <w:rPr>
                <w:rFonts w:ascii="Times New Roman" w:eastAsia="Times New Roman" w:hAnsi="Times New Roman" w:cs="Times New Roman"/>
                <w:sz w:val="24"/>
                <w:szCs w:val="24"/>
              </w:rPr>
              <w:lastRenderedPageBreak/>
              <w:t>пропозиції, повідомивши про це замовникові через електронну систему закупівель.</w:t>
            </w:r>
          </w:p>
        </w:tc>
      </w:tr>
      <w:tr w:rsidR="00E63ACA" w:rsidTr="0095523F">
        <w:trPr>
          <w:trHeight w:val="2815"/>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63ACA" w:rsidRPr="003A6DF6" w:rsidRDefault="00073DC3">
            <w:pPr>
              <w:widowControl w:val="0"/>
              <w:ind w:right="12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w:t>
            </w:r>
            <w:r w:rsidRPr="003A6DF6">
              <w:rPr>
                <w:rFonts w:ascii="Times New Roman" w:eastAsia="Times New Roman" w:hAnsi="Times New Roman" w:cs="Times New Roman"/>
                <w:i/>
                <w:sz w:val="24"/>
                <w:szCs w:val="24"/>
              </w:rPr>
              <w:t>статті 16 Закону.</w:t>
            </w:r>
            <w:r w:rsidRPr="003A6DF6">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A6DF6">
              <w:rPr>
                <w:rFonts w:ascii="Times New Roman" w:eastAsia="Times New Roman" w:hAnsi="Times New Roman" w:cs="Times New Roman"/>
                <w:b/>
                <w:i/>
                <w:sz w:val="24"/>
                <w:szCs w:val="24"/>
              </w:rPr>
              <w:t>Додатку 1</w:t>
            </w:r>
            <w:r w:rsidRPr="003A6DF6">
              <w:rPr>
                <w:rFonts w:ascii="Times New Roman" w:eastAsia="Times New Roman" w:hAnsi="Times New Roman" w:cs="Times New Roman"/>
                <w:i/>
                <w:sz w:val="24"/>
                <w:szCs w:val="24"/>
              </w:rPr>
              <w:t xml:space="preserve"> </w:t>
            </w:r>
            <w:r w:rsidRPr="003A6DF6">
              <w:rPr>
                <w:rFonts w:ascii="Times New Roman" w:eastAsia="Times New Roman" w:hAnsi="Times New Roman" w:cs="Times New Roman"/>
                <w:sz w:val="24"/>
                <w:szCs w:val="24"/>
              </w:rPr>
              <w:t xml:space="preserve">до цієї тендерної документації. </w:t>
            </w:r>
          </w:p>
          <w:p w:rsidR="00E63ACA" w:rsidRPr="003A6DF6" w:rsidRDefault="00073DC3">
            <w:pPr>
              <w:widowControl w:val="0"/>
              <w:ind w:right="12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A6DF6">
              <w:rPr>
                <w:rFonts w:ascii="Times New Roman" w:eastAsia="Times New Roman" w:hAnsi="Times New Roman" w:cs="Times New Roman"/>
                <w:b/>
                <w:sz w:val="24"/>
                <w:szCs w:val="24"/>
              </w:rPr>
              <w:t xml:space="preserve"> </w:t>
            </w:r>
            <w:r w:rsidRPr="003A6DF6">
              <w:rPr>
                <w:rFonts w:ascii="Times New Roman" w:eastAsia="Times New Roman" w:hAnsi="Times New Roman" w:cs="Times New Roman"/>
                <w:b/>
                <w:i/>
                <w:sz w:val="24"/>
                <w:szCs w:val="24"/>
              </w:rPr>
              <w:t>Додатку 1</w:t>
            </w:r>
            <w:r w:rsidRPr="003A6DF6">
              <w:rPr>
                <w:rFonts w:ascii="Times New Roman" w:eastAsia="Times New Roman" w:hAnsi="Times New Roman" w:cs="Times New Roman"/>
                <w:sz w:val="24"/>
                <w:szCs w:val="24"/>
              </w:rPr>
              <w:t xml:space="preserve"> до цієї тендерної документації. </w:t>
            </w:r>
          </w:p>
          <w:p w:rsidR="00E63ACA" w:rsidRPr="003A6DF6" w:rsidRDefault="00073DC3">
            <w:pPr>
              <w:widowControl w:val="0"/>
              <w:ind w:right="120"/>
              <w:jc w:val="both"/>
              <w:rPr>
                <w:rFonts w:ascii="Times New Roman" w:eastAsia="Times New Roman" w:hAnsi="Times New Roman" w:cs="Times New Roman"/>
                <w:b/>
                <w:sz w:val="24"/>
                <w:szCs w:val="24"/>
              </w:rPr>
            </w:pPr>
            <w:r w:rsidRPr="003A6DF6">
              <w:rPr>
                <w:rFonts w:ascii="Times New Roman" w:eastAsia="Times New Roman" w:hAnsi="Times New Roman" w:cs="Times New Roman"/>
                <w:b/>
                <w:sz w:val="24"/>
                <w:szCs w:val="24"/>
              </w:rPr>
              <w:t>Підстави, визначені пунктом 47 Особливостей.</w:t>
            </w:r>
          </w:p>
          <w:p w:rsidR="00E63ACA" w:rsidRPr="003A6DF6" w:rsidRDefault="00073DC3">
            <w:pPr>
              <w:widowControl w:val="0"/>
              <w:pBdr>
                <w:top w:val="nil"/>
                <w:left w:val="nil"/>
                <w:bottom w:val="nil"/>
                <w:right w:val="nil"/>
                <w:between w:val="nil"/>
              </w:pBdr>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63ACA" w:rsidRPr="003A6DF6" w:rsidRDefault="00073DC3">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63ACA" w:rsidRPr="003A6DF6" w:rsidRDefault="00073DC3">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63ACA" w:rsidRPr="003A6DF6" w:rsidRDefault="00073DC3">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color w:val="000000"/>
                <w:sz w:val="28"/>
                <w:szCs w:val="28"/>
              </w:rPr>
              <w:t>3</w:t>
            </w:r>
            <w:r w:rsidRPr="003A6DF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63ACA" w:rsidRPr="003A6DF6" w:rsidRDefault="00073DC3">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A6DF6">
                <w:rPr>
                  <w:rFonts w:ascii="Times New Roman" w:eastAsia="Times New Roman" w:hAnsi="Times New Roman" w:cs="Times New Roman"/>
                  <w:sz w:val="24"/>
                  <w:szCs w:val="24"/>
                </w:rPr>
                <w:t>пунктом 4</w:t>
              </w:r>
            </w:hyperlink>
            <w:r w:rsidRPr="003A6DF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3A6DF6">
              <w:rPr>
                <w:rFonts w:ascii="Times New Roman" w:eastAsia="Times New Roman" w:hAnsi="Times New Roman" w:cs="Times New Roman"/>
                <w:sz w:val="24"/>
                <w:szCs w:val="24"/>
              </w:rPr>
              <w:t>антиконкурентних</w:t>
            </w:r>
            <w:proofErr w:type="spellEnd"/>
            <w:r w:rsidRPr="003A6DF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63ACA" w:rsidRPr="003A6DF6" w:rsidRDefault="00073DC3">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63ACA" w:rsidRPr="003A6DF6" w:rsidRDefault="00073DC3">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63ACA" w:rsidRPr="003A6DF6" w:rsidRDefault="00073DC3">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63ACA" w:rsidRPr="003A6DF6" w:rsidRDefault="00073DC3">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E63ACA" w:rsidRPr="003A6DF6" w:rsidRDefault="00073DC3">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63ACA" w:rsidRPr="003A6DF6" w:rsidRDefault="00073DC3">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63ACA" w:rsidRPr="003A6DF6" w:rsidRDefault="00073DC3">
            <w:pPr>
              <w:ind w:firstLine="567"/>
              <w:jc w:val="both"/>
              <w:rPr>
                <w:rFonts w:ascii="Times New Roman" w:eastAsia="Times New Roman" w:hAnsi="Times New Roman" w:cs="Times New Roman"/>
                <w:color w:val="000000" w:themeColor="text1"/>
                <w:sz w:val="24"/>
                <w:szCs w:val="24"/>
              </w:rPr>
            </w:pPr>
            <w:r w:rsidRPr="003A6DF6">
              <w:rPr>
                <w:rFonts w:ascii="Times New Roman" w:eastAsia="Times New Roman" w:hAnsi="Times New Roman" w:cs="Times New Roman"/>
                <w:sz w:val="24"/>
                <w:szCs w:val="24"/>
              </w:rPr>
              <w:t xml:space="preserve">11) учасник процедури закупівлі або кінцевий </w:t>
            </w:r>
            <w:proofErr w:type="spellStart"/>
            <w:r w:rsidRPr="003A6DF6">
              <w:rPr>
                <w:rFonts w:ascii="Times New Roman" w:eastAsia="Times New Roman" w:hAnsi="Times New Roman" w:cs="Times New Roman"/>
                <w:sz w:val="24"/>
                <w:szCs w:val="24"/>
              </w:rPr>
              <w:t>бенефіціарний</w:t>
            </w:r>
            <w:proofErr w:type="spellEnd"/>
            <w:r w:rsidRPr="003A6DF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3A6DF6">
              <w:rPr>
                <w:rFonts w:ascii="Times New Roman" w:eastAsia="Times New Roman" w:hAnsi="Times New Roman" w:cs="Times New Roman"/>
                <w:color w:val="000000" w:themeColor="text1"/>
                <w:sz w:val="24"/>
                <w:szCs w:val="24"/>
              </w:rPr>
              <w:t>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63ACA" w:rsidRPr="003A6DF6" w:rsidRDefault="00073DC3">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w:t>
            </w:r>
            <w:r w:rsidR="00BF0189" w:rsidRPr="003A6DF6">
              <w:rPr>
                <w:rFonts w:ascii="Times New Roman" w:eastAsia="Times New Roman" w:hAnsi="Times New Roman" w:cs="Times New Roman"/>
                <w:sz w:val="24"/>
                <w:szCs w:val="24"/>
              </w:rPr>
              <w:t>пр</w:t>
            </w:r>
            <w:r w:rsidRPr="003A6DF6">
              <w:rPr>
                <w:rFonts w:ascii="Times New Roman" w:eastAsia="Times New Roman" w:hAnsi="Times New Roman" w:cs="Times New Roman"/>
                <w:sz w:val="24"/>
                <w:szCs w:val="24"/>
              </w:rPr>
              <w:t>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3ACA" w:rsidRPr="003A6DF6" w:rsidRDefault="00E63ACA">
            <w:pPr>
              <w:jc w:val="both"/>
              <w:rPr>
                <w:rFonts w:ascii="Times New Roman" w:eastAsia="Times New Roman" w:hAnsi="Times New Roman" w:cs="Times New Roman"/>
                <w:sz w:val="24"/>
                <w:szCs w:val="24"/>
              </w:rPr>
            </w:pPr>
          </w:p>
          <w:p w:rsidR="00E63ACA" w:rsidRPr="003A6DF6" w:rsidRDefault="00073DC3">
            <w:pPr>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63ACA" w:rsidRPr="003A6DF6" w:rsidRDefault="00073DC3">
            <w:pPr>
              <w:spacing w:after="348"/>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4D1757">
              <w:rPr>
                <w:rFonts w:ascii="Times New Roman" w:eastAsia="Times New Roman" w:hAnsi="Times New Roman" w:cs="Times New Roman"/>
                <w:i/>
                <w:iCs/>
                <w:sz w:val="24"/>
                <w:szCs w:val="24"/>
              </w:rPr>
              <w:t>пунктом 47 Особливостей</w:t>
            </w:r>
            <w:r w:rsidRPr="003A6DF6">
              <w:rPr>
                <w:rFonts w:ascii="Times New Roman" w:eastAsia="Times New Roman" w:hAnsi="Times New Roman" w:cs="Times New Roman"/>
                <w:sz w:val="24"/>
                <w:szCs w:val="24"/>
              </w:rPr>
              <w:t xml:space="preserve">, у разі, коли така інформація є публічною, що оприлюднена у формі відкритих </w:t>
            </w:r>
            <w:r w:rsidRPr="003A6DF6">
              <w:rPr>
                <w:rFonts w:ascii="Times New Roman" w:eastAsia="Times New Roman" w:hAnsi="Times New Roman" w:cs="Times New Roman"/>
                <w:sz w:val="24"/>
                <w:szCs w:val="24"/>
              </w:rPr>
              <w:lastRenderedPageBreak/>
              <w:t>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63ACA">
        <w:trPr>
          <w:trHeight w:val="1119"/>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63ACA" w:rsidRPr="003A6DF6" w:rsidRDefault="00073DC3">
            <w:pPr>
              <w:widowControl w:val="0"/>
              <w:ind w:right="12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3A6DF6">
                <w:rPr>
                  <w:rFonts w:ascii="Times New Roman" w:eastAsia="Times New Roman" w:hAnsi="Times New Roman" w:cs="Times New Roman"/>
                  <w:i/>
                  <w:sz w:val="24"/>
                  <w:szCs w:val="24"/>
                </w:rPr>
                <w:t xml:space="preserve"> пунктом третім </w:t>
              </w:r>
            </w:hyperlink>
            <w:hyperlink r:id="rId13">
              <w:r w:rsidRPr="003A6DF6">
                <w:rPr>
                  <w:rFonts w:ascii="Times New Roman" w:eastAsia="Times New Roman" w:hAnsi="Times New Roman" w:cs="Times New Roman"/>
                  <w:i/>
                  <w:sz w:val="24"/>
                  <w:szCs w:val="24"/>
                </w:rPr>
                <w:t>частини друго</w:t>
              </w:r>
            </w:hyperlink>
            <w:r w:rsidRPr="003A6DF6">
              <w:rPr>
                <w:rFonts w:ascii="Times New Roman" w:eastAsia="Times New Roman" w:hAnsi="Times New Roman" w:cs="Times New Roman"/>
                <w:i/>
                <w:sz w:val="24"/>
                <w:szCs w:val="24"/>
              </w:rPr>
              <w:t>ї статті 22 Закону</w:t>
            </w:r>
            <w:r w:rsidRPr="003A6DF6">
              <w:rPr>
                <w:rFonts w:ascii="Times New Roman" w:eastAsia="Times New Roman" w:hAnsi="Times New Roman" w:cs="Times New Roman"/>
                <w:sz w:val="24"/>
                <w:szCs w:val="24"/>
              </w:rPr>
              <w:t xml:space="preserve"> зазначено в </w:t>
            </w:r>
            <w:r w:rsidRPr="003A6DF6">
              <w:rPr>
                <w:rFonts w:ascii="Times New Roman" w:eastAsia="Times New Roman" w:hAnsi="Times New Roman" w:cs="Times New Roman"/>
                <w:b/>
                <w:i/>
                <w:sz w:val="24"/>
                <w:szCs w:val="24"/>
              </w:rPr>
              <w:t>Додатку 2</w:t>
            </w:r>
            <w:r w:rsidRPr="003A6DF6">
              <w:rPr>
                <w:rFonts w:ascii="Times New Roman" w:eastAsia="Times New Roman" w:hAnsi="Times New Roman" w:cs="Times New Roman"/>
                <w:b/>
                <w:sz w:val="24"/>
                <w:szCs w:val="24"/>
              </w:rPr>
              <w:t xml:space="preserve"> </w:t>
            </w:r>
            <w:r w:rsidRPr="003A6DF6">
              <w:rPr>
                <w:rFonts w:ascii="Times New Roman" w:eastAsia="Times New Roman" w:hAnsi="Times New Roman" w:cs="Times New Roman"/>
                <w:sz w:val="24"/>
                <w:szCs w:val="24"/>
              </w:rPr>
              <w:t>до цієї тендерної документації.</w:t>
            </w:r>
          </w:p>
        </w:tc>
      </w:tr>
      <w:tr w:rsidR="00E63ACA" w:rsidTr="00BF0189">
        <w:trPr>
          <w:trHeight w:val="887"/>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63ACA" w:rsidRDefault="00073DC3" w:rsidP="00BF01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F0189">
              <w:rPr>
                <w:rFonts w:ascii="Times New Roman" w:eastAsia="Times New Roman" w:hAnsi="Times New Roman" w:cs="Times New Roman"/>
                <w:b/>
                <w:color w:val="000000" w:themeColor="text1"/>
                <w:sz w:val="24"/>
                <w:szCs w:val="24"/>
              </w:rPr>
              <w:t xml:space="preserve">субпідрядника /співвиконавця </w:t>
            </w:r>
          </w:p>
        </w:tc>
        <w:tc>
          <w:tcPr>
            <w:tcW w:w="6450" w:type="dxa"/>
            <w:vAlign w:val="center"/>
          </w:tcPr>
          <w:p w:rsidR="00E63ACA" w:rsidRPr="003A6DF6" w:rsidRDefault="00073DC3" w:rsidP="00BF0189">
            <w:pPr>
              <w:widowControl w:val="0"/>
              <w:ind w:right="120"/>
              <w:jc w:val="both"/>
              <w:rPr>
                <w:rFonts w:ascii="Times New Roman" w:eastAsia="Times New Roman" w:hAnsi="Times New Roman" w:cs="Times New Roman"/>
                <w:sz w:val="24"/>
                <w:szCs w:val="24"/>
              </w:rPr>
            </w:pPr>
            <w:r w:rsidRPr="003A6DF6">
              <w:rPr>
                <w:rFonts w:ascii="Times New Roman" w:eastAsia="Times New Roman" w:hAnsi="Times New Roman" w:cs="Times New Roman"/>
                <w:color w:val="000000"/>
                <w:sz w:val="24"/>
                <w:szCs w:val="24"/>
              </w:rPr>
              <w:t xml:space="preserve">Не передбачено.  </w:t>
            </w:r>
          </w:p>
        </w:tc>
      </w:tr>
      <w:tr w:rsidR="00E63ACA">
        <w:trPr>
          <w:trHeight w:val="841"/>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63ACA">
        <w:trPr>
          <w:trHeight w:val="442"/>
          <w:jc w:val="center"/>
        </w:trPr>
        <w:tc>
          <w:tcPr>
            <w:tcW w:w="9960" w:type="dxa"/>
            <w:gridSpan w:val="3"/>
            <w:vAlign w:val="center"/>
          </w:tcPr>
          <w:p w:rsidR="00E63ACA" w:rsidRPr="003A6DF6" w:rsidRDefault="00073DC3">
            <w:pPr>
              <w:widowControl w:val="0"/>
              <w:jc w:val="center"/>
              <w:rPr>
                <w:rFonts w:ascii="Times New Roman" w:eastAsia="Times New Roman" w:hAnsi="Times New Roman" w:cs="Times New Roman"/>
                <w:sz w:val="24"/>
                <w:szCs w:val="24"/>
              </w:rPr>
            </w:pPr>
            <w:r w:rsidRPr="003A6DF6">
              <w:rPr>
                <w:rFonts w:ascii="Times New Roman" w:eastAsia="Times New Roman" w:hAnsi="Times New Roman" w:cs="Times New Roman"/>
                <w:b/>
                <w:color w:val="000000"/>
                <w:sz w:val="24"/>
                <w:szCs w:val="24"/>
              </w:rPr>
              <w:t>Розділ 4. Подання та розкриття тендерної пропозиції</w:t>
            </w:r>
          </w:p>
        </w:tc>
      </w:tr>
      <w:tr w:rsidR="00E63ACA">
        <w:trPr>
          <w:trHeight w:val="1119"/>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63ACA" w:rsidRPr="003A6DF6" w:rsidRDefault="00073DC3">
            <w:pPr>
              <w:widowControl w:val="0"/>
              <w:ind w:left="40" w:right="120"/>
              <w:jc w:val="both"/>
              <w:rPr>
                <w:rFonts w:ascii="Times New Roman" w:eastAsia="Times New Roman" w:hAnsi="Times New Roman" w:cs="Times New Roman"/>
                <w:sz w:val="24"/>
                <w:szCs w:val="24"/>
              </w:rPr>
            </w:pPr>
            <w:r w:rsidRPr="003A6DF6">
              <w:rPr>
                <w:rFonts w:ascii="Times New Roman" w:eastAsia="Times New Roman" w:hAnsi="Times New Roman" w:cs="Times New Roman"/>
                <w:color w:val="000000"/>
                <w:sz w:val="24"/>
                <w:szCs w:val="24"/>
              </w:rPr>
              <w:t xml:space="preserve">Кінцевий строк подання тендерних пропозицій </w:t>
            </w: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color w:val="000000"/>
                <w:sz w:val="24"/>
                <w:szCs w:val="24"/>
              </w:rPr>
              <w:t xml:space="preserve"> </w:t>
            </w:r>
            <w:r w:rsidR="003D4285" w:rsidRPr="003D4285">
              <w:rPr>
                <w:rFonts w:ascii="Times New Roman" w:eastAsia="Times New Roman" w:hAnsi="Times New Roman" w:cs="Times New Roman"/>
                <w:b/>
                <w:sz w:val="24"/>
                <w:szCs w:val="24"/>
              </w:rPr>
              <w:t>22</w:t>
            </w:r>
            <w:r w:rsidR="00240C98" w:rsidRPr="003D4285">
              <w:rPr>
                <w:rFonts w:ascii="Times New Roman" w:eastAsia="Times New Roman" w:hAnsi="Times New Roman" w:cs="Times New Roman"/>
                <w:b/>
                <w:sz w:val="24"/>
                <w:szCs w:val="24"/>
              </w:rPr>
              <w:t>.</w:t>
            </w:r>
            <w:r w:rsidR="003D4285" w:rsidRPr="003D4285">
              <w:rPr>
                <w:rFonts w:ascii="Times New Roman" w:eastAsia="Times New Roman" w:hAnsi="Times New Roman" w:cs="Times New Roman"/>
                <w:b/>
                <w:sz w:val="24"/>
                <w:szCs w:val="24"/>
              </w:rPr>
              <w:t>02</w:t>
            </w:r>
            <w:r w:rsidR="00240C98" w:rsidRPr="003D4285">
              <w:rPr>
                <w:rFonts w:ascii="Times New Roman" w:eastAsia="Times New Roman" w:hAnsi="Times New Roman" w:cs="Times New Roman"/>
                <w:b/>
                <w:sz w:val="24"/>
                <w:szCs w:val="24"/>
              </w:rPr>
              <w:t>.</w:t>
            </w:r>
            <w:r w:rsidRPr="003D4285">
              <w:rPr>
                <w:rFonts w:ascii="Times New Roman" w:eastAsia="Times New Roman" w:hAnsi="Times New Roman" w:cs="Times New Roman"/>
                <w:b/>
                <w:color w:val="000000" w:themeColor="text1"/>
                <w:sz w:val="24"/>
                <w:szCs w:val="24"/>
              </w:rPr>
              <w:t>20</w:t>
            </w:r>
            <w:r w:rsidR="00BF0189" w:rsidRPr="003D4285">
              <w:rPr>
                <w:rFonts w:ascii="Times New Roman" w:eastAsia="Times New Roman" w:hAnsi="Times New Roman" w:cs="Times New Roman"/>
                <w:b/>
                <w:color w:val="000000" w:themeColor="text1"/>
                <w:sz w:val="24"/>
                <w:szCs w:val="24"/>
              </w:rPr>
              <w:t>2</w:t>
            </w:r>
            <w:r w:rsidR="003D4285" w:rsidRPr="003D4285">
              <w:rPr>
                <w:rFonts w:ascii="Times New Roman" w:eastAsia="Times New Roman" w:hAnsi="Times New Roman" w:cs="Times New Roman"/>
                <w:b/>
                <w:color w:val="000000" w:themeColor="text1"/>
                <w:sz w:val="24"/>
                <w:szCs w:val="24"/>
              </w:rPr>
              <w:t>4</w:t>
            </w:r>
            <w:r w:rsidRPr="003D4285">
              <w:rPr>
                <w:rFonts w:ascii="Times New Roman" w:eastAsia="Times New Roman" w:hAnsi="Times New Roman" w:cs="Times New Roman"/>
                <w:b/>
                <w:color w:val="000000" w:themeColor="text1"/>
                <w:sz w:val="24"/>
                <w:szCs w:val="24"/>
              </w:rPr>
              <w:t xml:space="preserve"> року, </w:t>
            </w:r>
            <w:r w:rsidR="00240C98" w:rsidRPr="003D4285">
              <w:rPr>
                <w:rFonts w:ascii="Times New Roman" w:eastAsia="Times New Roman" w:hAnsi="Times New Roman" w:cs="Times New Roman"/>
                <w:b/>
                <w:color w:val="000000" w:themeColor="text1"/>
                <w:sz w:val="24"/>
                <w:szCs w:val="24"/>
              </w:rPr>
              <w:t>0</w:t>
            </w:r>
            <w:r w:rsidRPr="003D4285">
              <w:rPr>
                <w:rFonts w:ascii="Times New Roman" w:eastAsia="Times New Roman" w:hAnsi="Times New Roman" w:cs="Times New Roman"/>
                <w:b/>
                <w:color w:val="000000" w:themeColor="text1"/>
                <w:sz w:val="24"/>
                <w:szCs w:val="24"/>
              </w:rPr>
              <w:t>0:00 год.</w:t>
            </w:r>
            <w:r w:rsidRPr="003A6DF6">
              <w:rPr>
                <w:rFonts w:ascii="Times New Roman" w:eastAsia="Times New Roman" w:hAnsi="Times New Roman" w:cs="Times New Roman"/>
                <w:color w:val="000000" w:themeColor="text1"/>
                <w:sz w:val="24"/>
                <w:szCs w:val="24"/>
              </w:rPr>
              <w:t xml:space="preserve"> </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63ACA" w:rsidRPr="003A6DF6" w:rsidRDefault="00073DC3" w:rsidP="00BF018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A6DF6">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63ACA" w:rsidTr="004F7189">
        <w:trPr>
          <w:trHeight w:val="830"/>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63ACA" w:rsidRDefault="00073DC3">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E63ACA" w:rsidRPr="003A6DF6" w:rsidRDefault="00073DC3">
            <w:pPr>
              <w:shd w:val="clear" w:color="auto" w:fill="FFFFFF"/>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63ACA" w:rsidRPr="003A6DF6" w:rsidRDefault="00073DC3">
            <w:pPr>
              <w:shd w:val="clear" w:color="auto" w:fill="FFFFFF"/>
              <w:jc w:val="both"/>
              <w:rPr>
                <w:rFonts w:ascii="Times New Roman" w:eastAsia="Times New Roman" w:hAnsi="Times New Roman" w:cs="Times New Roman"/>
                <w:i/>
                <w:sz w:val="24"/>
                <w:szCs w:val="24"/>
              </w:rPr>
            </w:pPr>
            <w:r w:rsidRPr="003A6DF6">
              <w:rPr>
                <w:rFonts w:ascii="Times New Roman" w:eastAsia="Times New Roman" w:hAnsi="Times New Roman" w:cs="Times New Roman"/>
                <w:sz w:val="24"/>
                <w:szCs w:val="24"/>
              </w:rPr>
              <w:t xml:space="preserve">Розкриття тендерних пропозицій здійснюється відповідно до </w:t>
            </w:r>
            <w:r w:rsidRPr="003A6DF6">
              <w:rPr>
                <w:rFonts w:ascii="Times New Roman" w:eastAsia="Times New Roman" w:hAnsi="Times New Roman" w:cs="Times New Roman"/>
                <w:i/>
                <w:sz w:val="24"/>
                <w:szCs w:val="24"/>
              </w:rPr>
              <w:t>статті 28 Закону (положення абзацу третього частини першої та абзацу другого частини другої статті 28 Закону не застосовуються).</w:t>
            </w:r>
          </w:p>
          <w:p w:rsidR="00E63ACA" w:rsidRPr="003A6DF6" w:rsidRDefault="00073DC3">
            <w:pPr>
              <w:shd w:val="clear" w:color="auto" w:fill="FFFFFF"/>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3A6DF6">
              <w:rPr>
                <w:rFonts w:ascii="Times New Roman" w:eastAsia="Times New Roman" w:hAnsi="Times New Roman" w:cs="Times New Roman"/>
                <w:i/>
                <w:sz w:val="24"/>
                <w:szCs w:val="24"/>
              </w:rPr>
              <w:t>статті 16 Закону</w:t>
            </w:r>
            <w:r w:rsidRPr="003A6DF6">
              <w:rPr>
                <w:rFonts w:ascii="Times New Roman" w:eastAsia="Times New Roman" w:hAnsi="Times New Roman" w:cs="Times New Roman"/>
                <w:sz w:val="24"/>
                <w:szCs w:val="24"/>
              </w:rPr>
              <w:t xml:space="preserve">, </w:t>
            </w:r>
            <w:r w:rsidRPr="003A6DF6">
              <w:rPr>
                <w:rFonts w:ascii="Times New Roman" w:eastAsia="Times New Roman" w:hAnsi="Times New Roman" w:cs="Times New Roman"/>
                <w:sz w:val="24"/>
                <w:szCs w:val="24"/>
              </w:rPr>
              <w:lastRenderedPageBreak/>
              <w:t xml:space="preserve">і документи, що підтверджують відсутність підстав, визначених </w:t>
            </w:r>
            <w:r w:rsidRPr="003A6DF6">
              <w:rPr>
                <w:rFonts w:ascii="Times New Roman" w:eastAsia="Times New Roman" w:hAnsi="Times New Roman" w:cs="Times New Roman"/>
                <w:i/>
                <w:sz w:val="24"/>
                <w:szCs w:val="24"/>
              </w:rPr>
              <w:t xml:space="preserve">пунктом </w:t>
            </w:r>
            <w:hyperlink r:id="rId14" w:anchor="n159">
              <w:r w:rsidRPr="003A6DF6">
                <w:rPr>
                  <w:rFonts w:ascii="Times New Roman" w:eastAsia="Times New Roman" w:hAnsi="Times New Roman" w:cs="Times New Roman"/>
                  <w:i/>
                  <w:sz w:val="24"/>
                  <w:szCs w:val="24"/>
                </w:rPr>
                <w:t>47</w:t>
              </w:r>
            </w:hyperlink>
            <w:r w:rsidRPr="003A6DF6">
              <w:rPr>
                <w:rFonts w:ascii="Times New Roman" w:eastAsia="Times New Roman" w:hAnsi="Times New Roman" w:cs="Times New Roman"/>
                <w:i/>
                <w:sz w:val="24"/>
                <w:szCs w:val="24"/>
              </w:rPr>
              <w:t xml:space="preserve"> Особливостей.</w:t>
            </w:r>
          </w:p>
        </w:tc>
      </w:tr>
      <w:tr w:rsidR="00E63ACA" w:rsidTr="00BF0189">
        <w:trPr>
          <w:trHeight w:val="309"/>
          <w:jc w:val="center"/>
        </w:trPr>
        <w:tc>
          <w:tcPr>
            <w:tcW w:w="9960" w:type="dxa"/>
            <w:gridSpan w:val="3"/>
            <w:vAlign w:val="center"/>
          </w:tcPr>
          <w:p w:rsidR="00E63ACA" w:rsidRPr="003A6DF6" w:rsidRDefault="00073DC3">
            <w:pPr>
              <w:widowControl w:val="0"/>
              <w:jc w:val="center"/>
              <w:rPr>
                <w:rFonts w:ascii="Times New Roman" w:eastAsia="Times New Roman" w:hAnsi="Times New Roman" w:cs="Times New Roman"/>
                <w:sz w:val="24"/>
                <w:szCs w:val="24"/>
              </w:rPr>
            </w:pPr>
            <w:r w:rsidRPr="003A6DF6">
              <w:rPr>
                <w:rFonts w:ascii="Times New Roman" w:eastAsia="Times New Roman" w:hAnsi="Times New Roman" w:cs="Times New Roman"/>
                <w:b/>
                <w:color w:val="000000"/>
                <w:sz w:val="24"/>
                <w:szCs w:val="24"/>
              </w:rPr>
              <w:lastRenderedPageBreak/>
              <w:t>Розділ 5. Оцінка тендерної пропозиції</w:t>
            </w:r>
          </w:p>
        </w:tc>
      </w:tr>
      <w:tr w:rsidR="00E63ACA">
        <w:trPr>
          <w:trHeight w:val="1119"/>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63ACA" w:rsidRPr="003A6DF6" w:rsidRDefault="00073DC3">
            <w:pPr>
              <w:shd w:val="clear" w:color="auto" w:fill="FFFFFF"/>
              <w:jc w:val="both"/>
              <w:rPr>
                <w:rFonts w:ascii="Times New Roman" w:eastAsia="Times New Roman" w:hAnsi="Times New Roman" w:cs="Times New Roman"/>
                <w:i/>
                <w:sz w:val="24"/>
                <w:szCs w:val="24"/>
              </w:rPr>
            </w:pPr>
            <w:r w:rsidRPr="003A6DF6">
              <w:rPr>
                <w:rFonts w:ascii="Times New Roman" w:eastAsia="Times New Roman" w:hAnsi="Times New Roman" w:cs="Times New Roman"/>
                <w:sz w:val="24"/>
                <w:szCs w:val="24"/>
              </w:rPr>
              <w:t xml:space="preserve">Розгляд та оцінка тендерних пропозицій здійснюються відповідно до </w:t>
            </w:r>
            <w:r w:rsidRPr="003A6DF6">
              <w:rPr>
                <w:rFonts w:ascii="Times New Roman" w:eastAsia="Times New Roman" w:hAnsi="Times New Roman" w:cs="Times New Roman"/>
                <w:i/>
                <w:sz w:val="24"/>
                <w:szCs w:val="24"/>
              </w:rPr>
              <w:t xml:space="preserve">статті 29 Закону (положення частин другої, дванадцятої, </w:t>
            </w:r>
            <w:hyperlink r:id="rId15" w:anchor="n1553">
              <w:r w:rsidRPr="003A6DF6">
                <w:rPr>
                  <w:rFonts w:ascii="Times New Roman" w:eastAsia="Times New Roman" w:hAnsi="Times New Roman" w:cs="Times New Roman"/>
                  <w:i/>
                  <w:sz w:val="24"/>
                  <w:szCs w:val="24"/>
                </w:rPr>
                <w:t>шістнадцятої</w:t>
              </w:r>
            </w:hyperlink>
            <w:r w:rsidRPr="003A6DF6">
              <w:rPr>
                <w:rFonts w:ascii="Times New Roman" w:eastAsia="Times New Roman" w:hAnsi="Times New Roman" w:cs="Times New Roman"/>
                <w:i/>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63ACA" w:rsidRPr="003A6DF6" w:rsidRDefault="00073DC3">
            <w:pPr>
              <w:widowControl w:val="0"/>
              <w:jc w:val="both"/>
              <w:rPr>
                <w:rFonts w:ascii="Times New Roman" w:eastAsia="Times New Roman" w:hAnsi="Times New Roman" w:cs="Times New Roman"/>
                <w:i/>
                <w:sz w:val="24"/>
                <w:szCs w:val="24"/>
              </w:rPr>
            </w:pPr>
            <w:r w:rsidRPr="003A6DF6">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sidRPr="003A6DF6">
              <w:rPr>
                <w:rFonts w:ascii="Times New Roman" w:eastAsia="Times New Roman" w:hAnsi="Times New Roman" w:cs="Times New Roman"/>
                <w:i/>
                <w:sz w:val="24"/>
                <w:szCs w:val="24"/>
              </w:rPr>
              <w:t>статті 30 Закону.</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Критерії та методика оцінки визначаються відповідно до </w:t>
            </w:r>
            <w:r w:rsidRPr="003A6DF6">
              <w:rPr>
                <w:rFonts w:ascii="Times New Roman" w:eastAsia="Times New Roman" w:hAnsi="Times New Roman" w:cs="Times New Roman"/>
                <w:i/>
                <w:sz w:val="24"/>
                <w:szCs w:val="24"/>
              </w:rPr>
              <w:t>статті 29 Закону.</w:t>
            </w:r>
          </w:p>
          <w:p w:rsidR="00E63ACA" w:rsidRPr="003A6DF6" w:rsidRDefault="00073DC3">
            <w:pPr>
              <w:widowControl w:val="0"/>
              <w:jc w:val="both"/>
              <w:rPr>
                <w:rFonts w:ascii="Times New Roman" w:eastAsia="Times New Roman" w:hAnsi="Times New Roman" w:cs="Times New Roman"/>
                <w:b/>
                <w:sz w:val="24"/>
                <w:szCs w:val="24"/>
              </w:rPr>
            </w:pPr>
            <w:r w:rsidRPr="003A6DF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63ACA" w:rsidRPr="003A6DF6" w:rsidRDefault="00073DC3">
            <w:pPr>
              <w:widowControl w:val="0"/>
              <w:jc w:val="both"/>
              <w:rPr>
                <w:rFonts w:ascii="Times New Roman" w:eastAsia="Times New Roman" w:hAnsi="Times New Roman" w:cs="Times New Roman"/>
                <w:i/>
                <w:sz w:val="24"/>
                <w:szCs w:val="24"/>
              </w:rPr>
            </w:pPr>
            <w:r w:rsidRPr="003A6DF6">
              <w:rPr>
                <w:rFonts w:ascii="Times New Roman" w:eastAsia="Times New Roman" w:hAnsi="Times New Roman" w:cs="Times New Roman"/>
                <w:i/>
                <w:sz w:val="24"/>
                <w:szCs w:val="24"/>
              </w:rPr>
              <w:t>(у разі якщо подано дві і більше тендерних пропозицій).</w:t>
            </w:r>
          </w:p>
          <w:p w:rsidR="00E63ACA" w:rsidRPr="003A6DF6" w:rsidRDefault="00073DC3">
            <w:pPr>
              <w:shd w:val="clear" w:color="auto" w:fill="FFFFFF"/>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3A6DF6">
              <w:rPr>
                <w:rFonts w:ascii="Times New Roman" w:eastAsia="Times New Roman" w:hAnsi="Times New Roman" w:cs="Times New Roman"/>
                <w:i/>
                <w:sz w:val="24"/>
                <w:szCs w:val="24"/>
              </w:rPr>
              <w:t>пунктом 40 Особливостей</w:t>
            </w:r>
            <w:r w:rsidRPr="003A6DF6">
              <w:rPr>
                <w:rFonts w:ascii="Times New Roman" w:eastAsia="Times New Roman" w:hAnsi="Times New Roman" w:cs="Times New Roman"/>
                <w:sz w:val="24"/>
                <w:szCs w:val="24"/>
              </w:rPr>
              <w:t xml:space="preserve">,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r w:rsidRPr="003A6DF6">
              <w:rPr>
                <w:rFonts w:ascii="Times New Roman" w:eastAsia="Times New Roman" w:hAnsi="Times New Roman" w:cs="Times New Roman"/>
                <w:i/>
                <w:sz w:val="24"/>
                <w:szCs w:val="24"/>
              </w:rPr>
              <w:t>частин третьої та четвертої статті 28 Закону.</w:t>
            </w:r>
            <w:r w:rsidRPr="003A6DF6">
              <w:rPr>
                <w:rFonts w:ascii="Times New Roman" w:eastAsia="Times New Roman" w:hAnsi="Times New Roman" w:cs="Times New Roman"/>
                <w:sz w:val="24"/>
                <w:szCs w:val="24"/>
              </w:rPr>
              <w:t xml:space="preserve"> Замовник розглядає таку тендерну пропозицію відповідно до вимог </w:t>
            </w:r>
            <w:r w:rsidRPr="003A6DF6">
              <w:rPr>
                <w:rFonts w:ascii="Times New Roman" w:eastAsia="Times New Roman" w:hAnsi="Times New Roman" w:cs="Times New Roman"/>
                <w:i/>
                <w:sz w:val="24"/>
                <w:szCs w:val="24"/>
              </w:rPr>
              <w:t xml:space="preserve">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Pr="003A6DF6">
              <w:rPr>
                <w:rFonts w:ascii="Times New Roman" w:eastAsia="Times New Roman" w:hAnsi="Times New Roman" w:cs="Times New Roman"/>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63ACA" w:rsidRPr="003A6DF6" w:rsidRDefault="00073DC3">
            <w:pPr>
              <w:widowControl w:val="0"/>
              <w:jc w:val="both"/>
              <w:rPr>
                <w:rFonts w:ascii="Times New Roman" w:eastAsia="Times New Roman" w:hAnsi="Times New Roman" w:cs="Times New Roman"/>
                <w:i/>
                <w:sz w:val="24"/>
                <w:szCs w:val="24"/>
              </w:rPr>
            </w:pPr>
            <w:r w:rsidRPr="003A6DF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63ACA" w:rsidRPr="004D1757" w:rsidRDefault="00073DC3">
            <w:pPr>
              <w:widowControl w:val="0"/>
              <w:jc w:val="both"/>
              <w:rPr>
                <w:rFonts w:ascii="Times New Roman" w:eastAsia="Times New Roman" w:hAnsi="Times New Roman" w:cs="Times New Roman"/>
                <w:color w:val="FF0000"/>
                <w:sz w:val="24"/>
                <w:szCs w:val="24"/>
              </w:rPr>
            </w:pPr>
            <w:r w:rsidRPr="004D1757">
              <w:rPr>
                <w:rFonts w:ascii="Times New Roman" w:eastAsia="Times New Roman" w:hAnsi="Times New Roman" w:cs="Times New Roman"/>
                <w:color w:val="FF0000"/>
                <w:sz w:val="24"/>
                <w:szCs w:val="24"/>
              </w:rPr>
              <w:t xml:space="preserve">Ціна тендерної пропозиції </w:t>
            </w:r>
            <w:r w:rsidRPr="004D1757">
              <w:rPr>
                <w:rFonts w:ascii="Times New Roman" w:eastAsia="Times New Roman" w:hAnsi="Times New Roman" w:cs="Times New Roman"/>
                <w:color w:val="FF0000"/>
                <w:sz w:val="24"/>
                <w:szCs w:val="24"/>
                <w:u w:val="single"/>
              </w:rPr>
              <w:t>не може</w:t>
            </w:r>
            <w:r w:rsidRPr="004D1757">
              <w:rPr>
                <w:rFonts w:ascii="Times New Roman" w:eastAsia="Times New Roman" w:hAnsi="Times New Roman" w:cs="Times New Roman"/>
                <w:color w:val="FF0000"/>
                <w:sz w:val="24"/>
                <w:szCs w:val="24"/>
              </w:rPr>
              <w:t xml:space="preserve"> перевищувати очікувану </w:t>
            </w:r>
            <w:r w:rsidRPr="004D1757">
              <w:rPr>
                <w:rFonts w:ascii="Times New Roman" w:eastAsia="Times New Roman" w:hAnsi="Times New Roman" w:cs="Times New Roman"/>
                <w:color w:val="FF0000"/>
                <w:sz w:val="24"/>
                <w:szCs w:val="24"/>
              </w:rPr>
              <w:lastRenderedPageBreak/>
              <w:t xml:space="preserve">вартість предмета закупівлі, зазначену в оголошенні про проведення відкритих торгів, з урахуванням </w:t>
            </w:r>
            <w:r w:rsidRPr="004D1757">
              <w:rPr>
                <w:rFonts w:ascii="Times New Roman" w:eastAsia="Times New Roman" w:hAnsi="Times New Roman" w:cs="Times New Roman"/>
                <w:i/>
                <w:color w:val="FF0000"/>
                <w:sz w:val="24"/>
                <w:szCs w:val="24"/>
              </w:rPr>
              <w:t>абзацу другого пункту 28 Особливостей.</w:t>
            </w:r>
          </w:p>
          <w:p w:rsidR="00E63ACA" w:rsidRPr="007642C4" w:rsidRDefault="00073DC3">
            <w:pPr>
              <w:widowControl w:val="0"/>
              <w:jc w:val="both"/>
              <w:rPr>
                <w:rFonts w:ascii="Times New Roman" w:eastAsia="Times New Roman" w:hAnsi="Times New Roman" w:cs="Times New Roman"/>
                <w:b/>
                <w:color w:val="FF0000"/>
                <w:sz w:val="24"/>
                <w:szCs w:val="24"/>
              </w:rPr>
            </w:pPr>
            <w:r w:rsidRPr="007642C4">
              <w:rPr>
                <w:rFonts w:ascii="Times New Roman" w:eastAsia="Times New Roman" w:hAnsi="Times New Roman" w:cs="Times New Roman"/>
                <w:color w:val="FF0000"/>
                <w:sz w:val="24"/>
                <w:szCs w:val="24"/>
              </w:rPr>
              <w:t xml:space="preserve">До розгляду </w:t>
            </w:r>
            <w:r w:rsidRPr="007642C4">
              <w:rPr>
                <w:rFonts w:ascii="Times New Roman" w:eastAsia="Times New Roman" w:hAnsi="Times New Roman" w:cs="Times New Roman"/>
                <w:color w:val="FF0000"/>
                <w:sz w:val="24"/>
                <w:szCs w:val="24"/>
                <w:u w:val="single"/>
              </w:rPr>
              <w:t xml:space="preserve">не приймається </w:t>
            </w:r>
            <w:r w:rsidRPr="007642C4">
              <w:rPr>
                <w:rFonts w:ascii="Times New Roman" w:eastAsia="Times New Roman" w:hAnsi="Times New Roman" w:cs="Times New Roman"/>
                <w:color w:val="FF0000"/>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63ACA" w:rsidRPr="003A6DF6" w:rsidRDefault="00073DC3">
            <w:pPr>
              <w:widowControl w:val="0"/>
              <w:jc w:val="both"/>
              <w:rPr>
                <w:rFonts w:ascii="Times New Roman" w:eastAsia="Times New Roman" w:hAnsi="Times New Roman" w:cs="Times New Roman"/>
                <w:color w:val="000000" w:themeColor="text1"/>
                <w:sz w:val="24"/>
                <w:szCs w:val="24"/>
              </w:rPr>
            </w:pPr>
            <w:r w:rsidRPr="007642C4">
              <w:rPr>
                <w:rFonts w:ascii="Times New Roman" w:eastAsia="Times New Roman" w:hAnsi="Times New Roman" w:cs="Times New Roman"/>
                <w:b/>
                <w:bCs/>
                <w:color w:val="000000" w:themeColor="text1"/>
                <w:sz w:val="24"/>
                <w:szCs w:val="24"/>
              </w:rPr>
              <w:t>Оцінка здійснюється щодо предмета закупівлі в цілому</w:t>
            </w:r>
            <w:r w:rsidRPr="003A6DF6">
              <w:rPr>
                <w:rFonts w:ascii="Times New Roman" w:eastAsia="Times New Roman" w:hAnsi="Times New Roman" w:cs="Times New Roman"/>
                <w:color w:val="000000" w:themeColor="text1"/>
                <w:sz w:val="24"/>
                <w:szCs w:val="24"/>
              </w:rPr>
              <w:t>.</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color w:val="000000" w:themeColor="text1"/>
                <w:sz w:val="24"/>
                <w:szCs w:val="24"/>
              </w:rPr>
              <w:t xml:space="preserve">Учасник визначає ціни на </w:t>
            </w:r>
            <w:r w:rsidRPr="003A6DF6">
              <w:rPr>
                <w:rFonts w:ascii="Times New Roman" w:eastAsia="Times New Roman" w:hAnsi="Times New Roman" w:cs="Times New Roman"/>
                <w:b/>
                <w:color w:val="000000" w:themeColor="text1"/>
                <w:sz w:val="24"/>
                <w:szCs w:val="24"/>
              </w:rPr>
              <w:t>товар</w:t>
            </w:r>
            <w:r w:rsidRPr="003A6DF6">
              <w:rPr>
                <w:rFonts w:ascii="Times New Roman" w:eastAsia="Times New Roman" w:hAnsi="Times New Roman" w:cs="Times New Roman"/>
                <w:color w:val="000000" w:themeColor="text1"/>
                <w:sz w:val="24"/>
                <w:szCs w:val="24"/>
              </w:rPr>
              <w:t xml:space="preserve">, що він пропонує </w:t>
            </w:r>
            <w:r w:rsidRPr="003A6DF6">
              <w:rPr>
                <w:rFonts w:ascii="Times New Roman" w:eastAsia="Times New Roman" w:hAnsi="Times New Roman" w:cs="Times New Roman"/>
                <w:b/>
                <w:color w:val="000000" w:themeColor="text1"/>
                <w:sz w:val="24"/>
                <w:szCs w:val="24"/>
              </w:rPr>
              <w:t>поставити</w:t>
            </w:r>
            <w:r w:rsidRPr="003A6DF6">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A6DF6">
              <w:rPr>
                <w:rFonts w:ascii="Times New Roman" w:eastAsia="Times New Roman" w:hAnsi="Times New Roman" w:cs="Times New Roman"/>
                <w:b/>
                <w:color w:val="000000" w:themeColor="text1"/>
                <w:sz w:val="24"/>
                <w:szCs w:val="24"/>
              </w:rPr>
              <w:t>товару</w:t>
            </w:r>
            <w:r w:rsidRPr="003A6DF6">
              <w:rPr>
                <w:rFonts w:ascii="Times New Roman" w:eastAsia="Times New Roman" w:hAnsi="Times New Roman" w:cs="Times New Roman"/>
                <w:color w:val="000000" w:themeColor="text1"/>
                <w:sz w:val="24"/>
                <w:szCs w:val="24"/>
              </w:rPr>
              <w:t xml:space="preserve"> даного виду</w:t>
            </w:r>
            <w:r w:rsidRPr="003A6DF6">
              <w:rPr>
                <w:rFonts w:ascii="Times New Roman" w:eastAsia="Times New Roman" w:hAnsi="Times New Roman" w:cs="Times New Roman"/>
                <w:sz w:val="24"/>
                <w:szCs w:val="24"/>
              </w:rPr>
              <w:t>.</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252C5F" w:rsidRPr="007642C4">
              <w:rPr>
                <w:rFonts w:ascii="Times New Roman" w:eastAsia="Times New Roman" w:hAnsi="Times New Roman" w:cs="Times New Roman"/>
                <w:color w:val="FF0000"/>
                <w:sz w:val="24"/>
                <w:szCs w:val="24"/>
              </w:rPr>
              <w:t>0,5</w:t>
            </w:r>
            <w:r w:rsidRPr="007642C4">
              <w:rPr>
                <w:rFonts w:ascii="Times New Roman" w:eastAsia="Times New Roman" w:hAnsi="Times New Roman" w:cs="Times New Roman"/>
                <w:color w:val="FF0000"/>
                <w:sz w:val="24"/>
                <w:szCs w:val="24"/>
              </w:rPr>
              <w:t xml:space="preserve"> % </w:t>
            </w:r>
            <w:r w:rsidR="00252C5F" w:rsidRPr="007642C4">
              <w:rPr>
                <w:rFonts w:ascii="Times New Roman" w:eastAsia="Times New Roman" w:hAnsi="Times New Roman" w:cs="Times New Roman"/>
                <w:color w:val="FF0000"/>
                <w:sz w:val="24"/>
                <w:szCs w:val="24"/>
              </w:rPr>
              <w:t>.</w:t>
            </w:r>
          </w:p>
          <w:p w:rsidR="00E63ACA" w:rsidRPr="003A6DF6" w:rsidRDefault="00073DC3">
            <w:pPr>
              <w:shd w:val="clear" w:color="auto" w:fill="FFFFFF"/>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63ACA" w:rsidRPr="003A6DF6" w:rsidRDefault="00073DC3">
            <w:pPr>
              <w:keepNext/>
              <w:shd w:val="clear" w:color="auto" w:fill="FFFFFF"/>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3A6DF6">
              <w:rPr>
                <w:rFonts w:ascii="Times New Roman" w:eastAsia="Times New Roman" w:hAnsi="Times New Roman" w:cs="Times New Roman"/>
                <w:i/>
                <w:sz w:val="24"/>
                <w:szCs w:val="24"/>
              </w:rPr>
              <w:t>пунктом 47 Особливостей</w:t>
            </w:r>
            <w:r w:rsidRPr="003A6DF6">
              <w:rPr>
                <w:rFonts w:ascii="Times New Roman" w:eastAsia="Times New Roman" w:hAnsi="Times New Roman" w:cs="Times New Roman"/>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63ACA" w:rsidRPr="003A6DF6" w:rsidRDefault="00073DC3">
            <w:pPr>
              <w:keepNext/>
              <w:shd w:val="clear" w:color="auto" w:fill="FFFFFF"/>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63ACA" w:rsidRPr="003A6DF6" w:rsidRDefault="00073DC3">
            <w:pPr>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w:t>
            </w:r>
            <w:r w:rsidRPr="003A6DF6">
              <w:rPr>
                <w:rFonts w:ascii="Times New Roman" w:eastAsia="Times New Roman" w:hAnsi="Times New Roman" w:cs="Times New Roman"/>
                <w:sz w:val="24"/>
                <w:szCs w:val="24"/>
              </w:rPr>
              <w:lastRenderedPageBreak/>
              <w:t>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63ACA" w:rsidRPr="003A6DF6" w:rsidRDefault="00073DC3">
            <w:pPr>
              <w:jc w:val="both"/>
              <w:rPr>
                <w:rFonts w:ascii="Times New Roman" w:eastAsia="Times New Roman" w:hAnsi="Times New Roman" w:cs="Times New Roman"/>
                <w:strike/>
                <w:sz w:val="24"/>
                <w:szCs w:val="24"/>
              </w:rPr>
            </w:pPr>
            <w:r w:rsidRPr="003A6DF6">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A6DF6">
              <w:rPr>
                <w:rFonts w:ascii="Times New Roman" w:eastAsia="Times New Roman" w:hAnsi="Times New Roman" w:cs="Times New Roman"/>
                <w:b/>
                <w:i/>
                <w:sz w:val="24"/>
                <w:szCs w:val="24"/>
              </w:rPr>
              <w:t>протягом 24 годин</w:t>
            </w:r>
            <w:r w:rsidRPr="003A6DF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A6DF6">
              <w:rPr>
                <w:rFonts w:ascii="Times New Roman" w:eastAsia="Times New Roman" w:hAnsi="Times New Roman" w:cs="Times New Roman"/>
                <w:sz w:val="24"/>
                <w:szCs w:val="24"/>
              </w:rPr>
              <w:t>невиправлення</w:t>
            </w:r>
            <w:proofErr w:type="spellEnd"/>
            <w:r w:rsidRPr="003A6DF6">
              <w:rPr>
                <w:rFonts w:ascii="Times New Roman" w:eastAsia="Times New Roman" w:hAnsi="Times New Roman" w:cs="Times New Roman"/>
                <w:sz w:val="24"/>
                <w:szCs w:val="24"/>
              </w:rPr>
              <w:t xml:space="preserve"> учасниками виявлених </w:t>
            </w:r>
            <w:proofErr w:type="spellStart"/>
            <w:r w:rsidRPr="003A6DF6">
              <w:rPr>
                <w:rFonts w:ascii="Times New Roman" w:eastAsia="Times New Roman" w:hAnsi="Times New Roman" w:cs="Times New Roman"/>
                <w:sz w:val="24"/>
                <w:szCs w:val="24"/>
              </w:rPr>
              <w:t>невідповідностей</w:t>
            </w:r>
            <w:proofErr w:type="spellEnd"/>
            <w:r w:rsidRPr="003A6DF6">
              <w:rPr>
                <w:rFonts w:ascii="Times New Roman" w:eastAsia="Times New Roman" w:hAnsi="Times New Roman" w:cs="Times New Roman"/>
                <w:sz w:val="24"/>
                <w:szCs w:val="24"/>
              </w:rPr>
              <w:t>.</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У разі відхилення тендерної пропозиції з підстави, визначеної </w:t>
            </w:r>
            <w:r w:rsidRPr="003A6DF6">
              <w:rPr>
                <w:rFonts w:ascii="Times New Roman" w:eastAsia="Times New Roman" w:hAnsi="Times New Roman" w:cs="Times New Roman"/>
                <w:i/>
                <w:sz w:val="24"/>
                <w:szCs w:val="24"/>
              </w:rPr>
              <w:t>підпунктом 3 пункту 44 Особливостей</w:t>
            </w:r>
            <w:r w:rsidRPr="003A6DF6">
              <w:rPr>
                <w:rFonts w:ascii="Times New Roman" w:eastAsia="Times New Roman" w:hAnsi="Times New Roman" w:cs="Times New Roman"/>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3A6DF6">
              <w:rPr>
                <w:rFonts w:ascii="Times New Roman" w:eastAsia="Times New Roman" w:hAnsi="Times New Roman" w:cs="Times New Roman"/>
                <w:i/>
                <w:sz w:val="24"/>
                <w:szCs w:val="24"/>
              </w:rPr>
              <w:t>статтею 33 Закону та пункту 49 Особливостей.</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63ACA" w:rsidRPr="003A6DF6" w:rsidRDefault="00E63ACA">
            <w:pPr>
              <w:widowControl w:val="0"/>
              <w:jc w:val="both"/>
              <w:rPr>
                <w:rFonts w:ascii="Times New Roman" w:eastAsia="Times New Roman" w:hAnsi="Times New Roman" w:cs="Times New Roman"/>
                <w:color w:val="00B050"/>
                <w:sz w:val="24"/>
                <w:szCs w:val="24"/>
              </w:rPr>
            </w:pPr>
          </w:p>
        </w:tc>
      </w:tr>
      <w:tr w:rsidR="00E63ACA">
        <w:trPr>
          <w:trHeight w:val="1119"/>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63ACA" w:rsidRPr="00CE764D" w:rsidRDefault="00073DC3">
            <w:pPr>
              <w:widowControl w:val="0"/>
              <w:jc w:val="both"/>
              <w:rPr>
                <w:rFonts w:ascii="Times New Roman" w:eastAsia="Times New Roman" w:hAnsi="Times New Roman" w:cs="Times New Roman"/>
                <w:sz w:val="24"/>
                <w:szCs w:val="24"/>
              </w:rPr>
            </w:pPr>
            <w:r w:rsidRPr="00CE764D">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63ACA" w:rsidRPr="00CE764D" w:rsidRDefault="00073DC3">
            <w:pPr>
              <w:widowControl w:val="0"/>
              <w:ind w:right="120"/>
              <w:jc w:val="both"/>
              <w:rPr>
                <w:rFonts w:ascii="Times New Roman" w:eastAsia="Times New Roman" w:hAnsi="Times New Roman" w:cs="Times New Roman"/>
                <w:sz w:val="24"/>
                <w:szCs w:val="24"/>
              </w:rPr>
            </w:pPr>
            <w:r w:rsidRPr="00CE764D">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63ACA" w:rsidRPr="00CE764D" w:rsidRDefault="00073DC3">
            <w:pPr>
              <w:widowControl w:val="0"/>
              <w:jc w:val="both"/>
              <w:rPr>
                <w:rFonts w:ascii="Times New Roman" w:eastAsia="Times New Roman" w:hAnsi="Times New Roman" w:cs="Times New Roman"/>
                <w:sz w:val="24"/>
                <w:szCs w:val="24"/>
              </w:rPr>
            </w:pPr>
            <w:r w:rsidRPr="00CE764D">
              <w:rPr>
                <w:rFonts w:ascii="Times New Roman" w:eastAsia="Times New Roman" w:hAnsi="Times New Roman" w:cs="Times New Roman"/>
                <w:color w:val="000000"/>
                <w:sz w:val="24"/>
                <w:szCs w:val="24"/>
              </w:rPr>
              <w:t xml:space="preserve">До розрахунку ціни  пропозиції не включаються будь-які </w:t>
            </w:r>
            <w:r w:rsidRPr="00CE764D">
              <w:rPr>
                <w:rFonts w:ascii="Times New Roman" w:eastAsia="Times New Roman" w:hAnsi="Times New Roman" w:cs="Times New Roman"/>
                <w:color w:val="000000"/>
                <w:sz w:val="24"/>
                <w:szCs w:val="24"/>
              </w:rPr>
              <w:lastRenderedPageBreak/>
              <w:t>витрати, понесені учасником у процесі проведення процедури закупівлі та укладення договору про закупівлю</w:t>
            </w:r>
            <w:r w:rsidR="002416CC" w:rsidRPr="00CE764D">
              <w:rPr>
                <w:rFonts w:ascii="Times New Roman" w:eastAsia="Times New Roman" w:hAnsi="Times New Roman" w:cs="Times New Roman"/>
                <w:color w:val="000000"/>
                <w:sz w:val="24"/>
                <w:szCs w:val="24"/>
              </w:rPr>
              <w:t xml:space="preserve">. </w:t>
            </w:r>
            <w:r w:rsidRPr="00CE764D">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63ACA" w:rsidRPr="00CE764D" w:rsidRDefault="00073DC3">
            <w:pPr>
              <w:widowControl w:val="0"/>
              <w:jc w:val="both"/>
              <w:rPr>
                <w:rFonts w:ascii="Times New Roman" w:eastAsia="Times New Roman" w:hAnsi="Times New Roman" w:cs="Times New Roman"/>
                <w:sz w:val="24"/>
                <w:szCs w:val="24"/>
              </w:rPr>
            </w:pPr>
            <w:r w:rsidRPr="00CE764D">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63ACA" w:rsidRPr="00CE764D" w:rsidRDefault="00073DC3">
            <w:pPr>
              <w:widowControl w:val="0"/>
              <w:jc w:val="both"/>
              <w:rPr>
                <w:rFonts w:ascii="Times New Roman" w:eastAsia="Times New Roman" w:hAnsi="Times New Roman" w:cs="Times New Roman"/>
                <w:sz w:val="24"/>
                <w:szCs w:val="24"/>
              </w:rPr>
            </w:pPr>
            <w:r w:rsidRPr="00CE764D">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E764D">
              <w:rPr>
                <w:rFonts w:ascii="Times New Roman" w:eastAsia="Times New Roman" w:hAnsi="Times New Roman" w:cs="Times New Roman"/>
                <w:sz w:val="24"/>
                <w:szCs w:val="24"/>
              </w:rPr>
              <w:t>ею</w:t>
            </w:r>
            <w:r w:rsidRPr="00CE764D">
              <w:rPr>
                <w:rFonts w:ascii="Times New Roman" w:eastAsia="Times New Roman" w:hAnsi="Times New Roman" w:cs="Times New Roman"/>
                <w:color w:val="000000"/>
                <w:sz w:val="24"/>
                <w:szCs w:val="24"/>
              </w:rPr>
              <w:t xml:space="preserve"> 358 Кримінального </w:t>
            </w:r>
            <w:r w:rsidRPr="00CE764D">
              <w:rPr>
                <w:rFonts w:ascii="Times New Roman" w:eastAsia="Times New Roman" w:hAnsi="Times New Roman" w:cs="Times New Roman"/>
                <w:sz w:val="24"/>
                <w:szCs w:val="24"/>
              </w:rPr>
              <w:t>к</w:t>
            </w:r>
            <w:r w:rsidRPr="00CE764D">
              <w:rPr>
                <w:rFonts w:ascii="Times New Roman" w:eastAsia="Times New Roman" w:hAnsi="Times New Roman" w:cs="Times New Roman"/>
                <w:color w:val="000000"/>
                <w:sz w:val="24"/>
                <w:szCs w:val="24"/>
              </w:rPr>
              <w:t>одексу України.</w:t>
            </w:r>
          </w:p>
          <w:p w:rsidR="00E63ACA" w:rsidRPr="00CE764D" w:rsidRDefault="00073DC3">
            <w:pPr>
              <w:widowControl w:val="0"/>
              <w:jc w:val="both"/>
              <w:rPr>
                <w:rFonts w:ascii="Times New Roman" w:eastAsia="Times New Roman" w:hAnsi="Times New Roman" w:cs="Times New Roman"/>
                <w:sz w:val="24"/>
                <w:szCs w:val="24"/>
              </w:rPr>
            </w:pPr>
            <w:r w:rsidRPr="00CE764D">
              <w:rPr>
                <w:rFonts w:ascii="Times New Roman" w:eastAsia="Times New Roman" w:hAnsi="Times New Roman" w:cs="Times New Roman"/>
                <w:b/>
                <w:i/>
                <w:color w:val="000000"/>
                <w:sz w:val="24"/>
                <w:szCs w:val="24"/>
                <w:u w:val="single"/>
              </w:rPr>
              <w:t>Інші умови тендерної документації:</w:t>
            </w:r>
          </w:p>
          <w:p w:rsidR="00E63ACA" w:rsidRPr="00CE764D" w:rsidRDefault="00073DC3">
            <w:pPr>
              <w:widowControl w:val="0"/>
              <w:jc w:val="both"/>
              <w:rPr>
                <w:rFonts w:ascii="Times New Roman" w:eastAsia="Times New Roman" w:hAnsi="Times New Roman" w:cs="Times New Roman"/>
                <w:color w:val="000000"/>
                <w:sz w:val="24"/>
                <w:szCs w:val="24"/>
              </w:rPr>
            </w:pPr>
            <w:r w:rsidRPr="00CE764D">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63ACA" w:rsidRPr="00CE764D" w:rsidRDefault="00073DC3">
            <w:pPr>
              <w:widowControl w:val="0"/>
              <w:jc w:val="both"/>
              <w:rPr>
                <w:rFonts w:ascii="Times New Roman" w:eastAsia="Times New Roman" w:hAnsi="Times New Roman" w:cs="Times New Roman"/>
                <w:color w:val="000000"/>
                <w:sz w:val="24"/>
                <w:szCs w:val="24"/>
              </w:rPr>
            </w:pPr>
            <w:r w:rsidRPr="00CE764D">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E764D">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E764D">
              <w:rPr>
                <w:rFonts w:ascii="Times New Roman" w:eastAsia="Times New Roman" w:hAnsi="Times New Roman" w:cs="Times New Roman"/>
                <w:sz w:val="24"/>
                <w:szCs w:val="24"/>
              </w:rPr>
              <w:t>ненакладення</w:t>
            </w:r>
            <w:proofErr w:type="spellEnd"/>
            <w:r w:rsidRPr="00CE764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E764D">
              <w:rPr>
                <w:rFonts w:ascii="Times New Roman" w:eastAsia="Times New Roman" w:hAnsi="Times New Roman" w:cs="Times New Roman"/>
                <w:sz w:val="24"/>
                <w:szCs w:val="24"/>
              </w:rPr>
              <w:t>нь</w:t>
            </w:r>
            <w:proofErr w:type="spellEnd"/>
            <w:r w:rsidRPr="00CE764D">
              <w:rPr>
                <w:rFonts w:ascii="Times New Roman" w:eastAsia="Times New Roman" w:hAnsi="Times New Roman" w:cs="Times New Roman"/>
                <w:sz w:val="24"/>
                <w:szCs w:val="24"/>
              </w:rPr>
              <w:t xml:space="preserve"> державних органів щодо цього.</w:t>
            </w:r>
          </w:p>
          <w:p w:rsidR="00E63ACA" w:rsidRPr="00CE764D" w:rsidRDefault="00073DC3">
            <w:pPr>
              <w:widowControl w:val="0"/>
              <w:jc w:val="both"/>
              <w:rPr>
                <w:rFonts w:ascii="Times New Roman" w:eastAsia="Times New Roman" w:hAnsi="Times New Roman" w:cs="Times New Roman"/>
                <w:color w:val="000000"/>
                <w:sz w:val="24"/>
                <w:szCs w:val="24"/>
              </w:rPr>
            </w:pPr>
            <w:r w:rsidRPr="00CE764D">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CE764D">
              <w:rPr>
                <w:rFonts w:ascii="Times New Roman" w:eastAsia="Times New Roman" w:hAnsi="Times New Roman" w:cs="Times New Roman"/>
                <w:sz w:val="24"/>
                <w:szCs w:val="24"/>
              </w:rPr>
              <w:t>—</w:t>
            </w:r>
            <w:r w:rsidRPr="00CE76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E764D">
              <w:rPr>
                <w:rFonts w:ascii="Times New Roman" w:eastAsia="Times New Roman" w:hAnsi="Times New Roman" w:cs="Times New Roman"/>
                <w:sz w:val="24"/>
                <w:szCs w:val="24"/>
              </w:rPr>
              <w:t>—</w:t>
            </w:r>
            <w:r w:rsidRPr="00CE764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63ACA" w:rsidRPr="00CE764D" w:rsidRDefault="00073DC3">
            <w:pPr>
              <w:widowControl w:val="0"/>
              <w:jc w:val="both"/>
              <w:rPr>
                <w:rFonts w:ascii="Times New Roman" w:eastAsia="Times New Roman" w:hAnsi="Times New Roman" w:cs="Times New Roman"/>
                <w:color w:val="000000"/>
                <w:sz w:val="24"/>
                <w:szCs w:val="24"/>
              </w:rPr>
            </w:pPr>
            <w:r w:rsidRPr="00CE764D">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CE764D">
              <w:rPr>
                <w:rFonts w:ascii="Times New Roman" w:eastAsia="Times New Roman" w:hAnsi="Times New Roman" w:cs="Times New Roman"/>
                <w:sz w:val="24"/>
                <w:szCs w:val="24"/>
              </w:rPr>
              <w:t>—</w:t>
            </w:r>
            <w:r w:rsidRPr="00CE76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E764D">
              <w:rPr>
                <w:rFonts w:ascii="Times New Roman" w:eastAsia="Times New Roman" w:hAnsi="Times New Roman" w:cs="Times New Roman"/>
                <w:sz w:val="24"/>
                <w:szCs w:val="24"/>
              </w:rPr>
              <w:t>—</w:t>
            </w:r>
            <w:r w:rsidRPr="00CE764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63ACA" w:rsidRPr="00CE764D" w:rsidRDefault="00073DC3">
            <w:pPr>
              <w:widowControl w:val="0"/>
              <w:jc w:val="both"/>
              <w:rPr>
                <w:rFonts w:ascii="Times New Roman" w:eastAsia="Times New Roman" w:hAnsi="Times New Roman" w:cs="Times New Roman"/>
                <w:color w:val="000000"/>
                <w:sz w:val="24"/>
                <w:szCs w:val="24"/>
              </w:rPr>
            </w:pPr>
            <w:r w:rsidRPr="00CE764D">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CE764D">
              <w:rPr>
                <w:rFonts w:ascii="Times New Roman" w:eastAsia="Times New Roman" w:hAnsi="Times New Roman" w:cs="Times New Roman"/>
                <w:b/>
                <w:i/>
                <w:color w:val="000000"/>
                <w:sz w:val="24"/>
                <w:szCs w:val="24"/>
              </w:rPr>
              <w:t>Додатком  1</w:t>
            </w:r>
            <w:r w:rsidRPr="00CE764D">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63ACA" w:rsidRPr="00CE764D" w:rsidRDefault="00073DC3">
            <w:pPr>
              <w:widowControl w:val="0"/>
              <w:jc w:val="both"/>
              <w:rPr>
                <w:rFonts w:ascii="Times New Roman" w:eastAsia="Times New Roman" w:hAnsi="Times New Roman" w:cs="Times New Roman"/>
                <w:sz w:val="24"/>
                <w:szCs w:val="24"/>
              </w:rPr>
            </w:pPr>
            <w:r w:rsidRPr="00CE764D">
              <w:rPr>
                <w:rFonts w:ascii="Times New Roman" w:eastAsia="Times New Roman" w:hAnsi="Times New Roman" w:cs="Times New Roman"/>
                <w:color w:val="000000"/>
                <w:sz w:val="24"/>
                <w:szCs w:val="24"/>
              </w:rPr>
              <w:t xml:space="preserve">6.  Факт подання тендерної пропозиції учасником </w:t>
            </w:r>
            <w:r w:rsidRPr="00CE764D">
              <w:rPr>
                <w:rFonts w:ascii="Times New Roman" w:eastAsia="Times New Roman" w:hAnsi="Times New Roman" w:cs="Times New Roman"/>
                <w:sz w:val="24"/>
                <w:szCs w:val="24"/>
              </w:rPr>
              <w:t>—</w:t>
            </w:r>
            <w:r w:rsidRPr="00CE764D">
              <w:rPr>
                <w:rFonts w:ascii="Times New Roman" w:eastAsia="Times New Roman" w:hAnsi="Times New Roman" w:cs="Times New Roman"/>
                <w:color w:val="000000"/>
                <w:sz w:val="24"/>
                <w:szCs w:val="24"/>
              </w:rPr>
              <w:t xml:space="preserve"> фізичною особою чи фізичною особою</w:t>
            </w:r>
            <w:r w:rsidRPr="00CE764D">
              <w:rPr>
                <w:rFonts w:ascii="Times New Roman" w:eastAsia="Times New Roman" w:hAnsi="Times New Roman" w:cs="Times New Roman"/>
                <w:sz w:val="24"/>
                <w:szCs w:val="24"/>
              </w:rPr>
              <w:t xml:space="preserve"> — </w:t>
            </w:r>
            <w:r w:rsidRPr="00CE764D">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CE764D">
              <w:rPr>
                <w:rFonts w:ascii="Times New Roman" w:eastAsia="Times New Roman" w:hAnsi="Times New Roman" w:cs="Times New Roman"/>
                <w:color w:val="000000"/>
                <w:sz w:val="24"/>
                <w:szCs w:val="24"/>
              </w:rPr>
              <w:lastRenderedPageBreak/>
              <w:t>персональних даних» від 01.06.2010 № 2297-VI</w:t>
            </w:r>
            <w:r w:rsidRPr="00CE764D">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63ACA" w:rsidRPr="00CE764D" w:rsidRDefault="00073DC3">
            <w:pPr>
              <w:widowControl w:val="0"/>
              <w:jc w:val="both"/>
              <w:rPr>
                <w:rFonts w:ascii="Times New Roman" w:eastAsia="Times New Roman" w:hAnsi="Times New Roman" w:cs="Times New Roman"/>
                <w:sz w:val="24"/>
                <w:szCs w:val="24"/>
              </w:rPr>
            </w:pPr>
            <w:r w:rsidRPr="00CE764D">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CE764D">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63ACA" w:rsidRPr="00CE764D" w:rsidRDefault="00073DC3">
            <w:pPr>
              <w:widowControl w:val="0"/>
              <w:jc w:val="both"/>
              <w:rPr>
                <w:rFonts w:ascii="Times New Roman" w:eastAsia="Times New Roman" w:hAnsi="Times New Roman" w:cs="Times New Roman"/>
                <w:sz w:val="24"/>
                <w:szCs w:val="24"/>
              </w:rPr>
            </w:pPr>
            <w:r w:rsidRPr="00CE764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63ACA" w:rsidRPr="00CE764D" w:rsidRDefault="00073DC3">
            <w:pPr>
              <w:widowControl w:val="0"/>
              <w:jc w:val="both"/>
              <w:rPr>
                <w:rFonts w:ascii="Times New Roman" w:eastAsia="Times New Roman" w:hAnsi="Times New Roman" w:cs="Times New Roman"/>
                <w:sz w:val="24"/>
                <w:szCs w:val="24"/>
              </w:rPr>
            </w:pPr>
            <w:r w:rsidRPr="00CE764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CE764D">
              <w:rPr>
                <w:rFonts w:ascii="Times New Roman" w:eastAsia="Times New Roman" w:hAnsi="Times New Roman" w:cs="Times New Roman"/>
                <w:sz w:val="24"/>
                <w:szCs w:val="24"/>
              </w:rPr>
              <w:t>проєктом</w:t>
            </w:r>
            <w:proofErr w:type="spellEnd"/>
            <w:r w:rsidRPr="00CE764D">
              <w:rPr>
                <w:rFonts w:ascii="Times New Roman" w:eastAsia="Times New Roman" w:hAnsi="Times New Roman" w:cs="Times New Roman"/>
                <w:sz w:val="24"/>
                <w:szCs w:val="24"/>
              </w:rPr>
              <w:t xml:space="preserve"> договору про закупівлю, викладеним у </w:t>
            </w:r>
            <w:r w:rsidRPr="00CE764D">
              <w:rPr>
                <w:rFonts w:ascii="Times New Roman" w:eastAsia="Times New Roman" w:hAnsi="Times New Roman" w:cs="Times New Roman"/>
                <w:b/>
                <w:i/>
                <w:sz w:val="24"/>
                <w:szCs w:val="24"/>
              </w:rPr>
              <w:t>Додатку 3</w:t>
            </w:r>
            <w:r w:rsidRPr="00CE764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E764D">
              <w:rPr>
                <w:rFonts w:ascii="Times New Roman" w:eastAsia="Times New Roman" w:hAnsi="Times New Roman" w:cs="Times New Roman"/>
                <w:b/>
                <w:i/>
                <w:sz w:val="24"/>
                <w:szCs w:val="24"/>
              </w:rPr>
              <w:t>в п. 4 Розділу 3</w:t>
            </w:r>
            <w:r w:rsidRPr="00CE764D">
              <w:rPr>
                <w:rFonts w:ascii="Times New Roman" w:eastAsia="Times New Roman" w:hAnsi="Times New Roman" w:cs="Times New Roman"/>
                <w:sz w:val="24"/>
                <w:szCs w:val="24"/>
              </w:rPr>
              <w:t xml:space="preserve"> до цієї тендерної документації.</w:t>
            </w:r>
          </w:p>
          <w:p w:rsidR="00E63ACA" w:rsidRPr="00CE764D" w:rsidRDefault="00073DC3">
            <w:pPr>
              <w:widowControl w:val="0"/>
              <w:jc w:val="both"/>
              <w:rPr>
                <w:rFonts w:ascii="Times New Roman" w:eastAsia="Times New Roman" w:hAnsi="Times New Roman" w:cs="Times New Roman"/>
                <w:sz w:val="24"/>
                <w:szCs w:val="24"/>
              </w:rPr>
            </w:pPr>
            <w:r w:rsidRPr="00CE764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63ACA" w:rsidRPr="00CE764D" w:rsidRDefault="00073DC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64D">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CE764D">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63ACA" w:rsidRPr="00CE764D" w:rsidRDefault="00073DC3">
            <w:pPr>
              <w:widowControl w:val="0"/>
              <w:jc w:val="both"/>
              <w:rPr>
                <w:rFonts w:ascii="Times New Roman" w:eastAsia="Times New Roman" w:hAnsi="Times New Roman" w:cs="Times New Roman"/>
                <w:color w:val="000000"/>
                <w:sz w:val="24"/>
                <w:szCs w:val="24"/>
              </w:rPr>
            </w:pPr>
            <w:r w:rsidRPr="00CE764D">
              <w:rPr>
                <w:rFonts w:ascii="Times New Roman" w:eastAsia="Times New Roman" w:hAnsi="Times New Roman" w:cs="Times New Roman"/>
                <w:color w:val="000000"/>
                <w:sz w:val="24"/>
                <w:szCs w:val="24"/>
              </w:rPr>
              <w:t xml:space="preserve">11. </w:t>
            </w:r>
            <w:r w:rsidRPr="00CE764D">
              <w:rPr>
                <w:rFonts w:ascii="Times New Roman" w:eastAsia="Times New Roman" w:hAnsi="Times New Roman" w:cs="Times New Roman"/>
                <w:sz w:val="24"/>
                <w:szCs w:val="24"/>
              </w:rPr>
              <w:t>Тендерна п</w:t>
            </w:r>
            <w:r w:rsidRPr="00CE764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63ACA" w:rsidRPr="00CE764D" w:rsidRDefault="00073DC3">
            <w:pPr>
              <w:widowControl w:val="0"/>
              <w:pBdr>
                <w:top w:val="nil"/>
                <w:left w:val="nil"/>
                <w:bottom w:val="nil"/>
                <w:right w:val="nil"/>
                <w:between w:val="nil"/>
              </w:pBdr>
              <w:jc w:val="both"/>
              <w:rPr>
                <w:rFonts w:ascii="Times New Roman" w:eastAsia="Times New Roman" w:hAnsi="Times New Roman" w:cs="Times New Roman"/>
                <w:sz w:val="24"/>
                <w:szCs w:val="24"/>
              </w:rPr>
            </w:pPr>
            <w:r w:rsidRPr="00CE764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63ACA" w:rsidRPr="00CE764D" w:rsidRDefault="00073DC3">
            <w:pPr>
              <w:widowControl w:val="0"/>
              <w:pBdr>
                <w:top w:val="nil"/>
                <w:left w:val="nil"/>
                <w:bottom w:val="nil"/>
                <w:right w:val="nil"/>
                <w:between w:val="nil"/>
              </w:pBdr>
              <w:jc w:val="both"/>
              <w:rPr>
                <w:rFonts w:ascii="Times New Roman" w:eastAsia="Times New Roman" w:hAnsi="Times New Roman" w:cs="Times New Roman"/>
                <w:sz w:val="24"/>
                <w:szCs w:val="24"/>
              </w:rPr>
            </w:pPr>
            <w:r w:rsidRPr="00CE764D">
              <w:rPr>
                <w:rFonts w:ascii="Times New Roman" w:eastAsia="Times New Roman" w:hAnsi="Times New Roman" w:cs="Times New Roman"/>
                <w:sz w:val="24"/>
                <w:szCs w:val="24"/>
              </w:rPr>
              <w:t xml:space="preserve">—   </w:t>
            </w:r>
            <w:r w:rsidRPr="00CE764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63ACA" w:rsidRPr="00CE764D" w:rsidRDefault="00073DC3">
            <w:pPr>
              <w:widowControl w:val="0"/>
              <w:pBdr>
                <w:top w:val="nil"/>
                <w:left w:val="nil"/>
                <w:bottom w:val="nil"/>
                <w:right w:val="nil"/>
                <w:between w:val="nil"/>
              </w:pBdr>
              <w:jc w:val="both"/>
              <w:rPr>
                <w:rFonts w:ascii="Times New Roman" w:eastAsia="Times New Roman" w:hAnsi="Times New Roman" w:cs="Times New Roman"/>
                <w:sz w:val="24"/>
                <w:szCs w:val="24"/>
              </w:rPr>
            </w:pPr>
            <w:r w:rsidRPr="00CE764D">
              <w:rPr>
                <w:rFonts w:ascii="Times New Roman" w:eastAsia="Times New Roman" w:hAnsi="Times New Roman" w:cs="Times New Roman"/>
                <w:sz w:val="24"/>
                <w:szCs w:val="24"/>
              </w:rPr>
              <w:t xml:space="preserve">—   </w:t>
            </w:r>
            <w:r w:rsidRPr="00CE764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63ACA" w:rsidRPr="00CE764D" w:rsidRDefault="00073DC3">
            <w:pPr>
              <w:widowControl w:val="0"/>
              <w:pBdr>
                <w:top w:val="nil"/>
                <w:left w:val="nil"/>
                <w:bottom w:val="nil"/>
                <w:right w:val="nil"/>
                <w:between w:val="nil"/>
              </w:pBdr>
              <w:jc w:val="both"/>
              <w:rPr>
                <w:rFonts w:ascii="Times New Roman" w:eastAsia="Times New Roman" w:hAnsi="Times New Roman" w:cs="Times New Roman"/>
                <w:i/>
                <w:sz w:val="24"/>
                <w:szCs w:val="24"/>
              </w:rPr>
            </w:pPr>
            <w:r w:rsidRPr="00CE764D">
              <w:rPr>
                <w:rFonts w:ascii="Times New Roman" w:eastAsia="Times New Roman" w:hAnsi="Times New Roman" w:cs="Times New Roman"/>
                <w:sz w:val="24"/>
                <w:szCs w:val="24"/>
              </w:rPr>
              <w:lastRenderedPageBreak/>
              <w:t xml:space="preserve">—   </w:t>
            </w:r>
            <w:r w:rsidRPr="00CE764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63ACA" w:rsidRPr="00CE764D" w:rsidRDefault="00073DC3">
            <w:pPr>
              <w:widowControl w:val="0"/>
              <w:jc w:val="both"/>
              <w:rPr>
                <w:rFonts w:ascii="Times New Roman" w:eastAsia="Times New Roman" w:hAnsi="Times New Roman" w:cs="Times New Roman"/>
                <w:i/>
                <w:sz w:val="20"/>
                <w:szCs w:val="20"/>
              </w:rPr>
            </w:pPr>
            <w:r w:rsidRPr="00CE764D">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BA5E77" w:rsidRPr="00CE764D">
              <w:rPr>
                <w:rFonts w:ascii="Times New Roman" w:eastAsia="Times New Roman" w:hAnsi="Times New Roman" w:cs="Times New Roman"/>
                <w:sz w:val="24"/>
                <w:szCs w:val="24"/>
              </w:rPr>
              <w:t xml:space="preserve">/Ісламської Республіки Іран </w:t>
            </w:r>
            <w:r w:rsidRPr="00CE764D">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BA5E77" w:rsidRPr="00CE764D">
              <w:rPr>
                <w:rFonts w:ascii="Times New Roman" w:eastAsia="Times New Roman" w:hAnsi="Times New Roman" w:cs="Times New Roman"/>
                <w:sz w:val="24"/>
                <w:szCs w:val="24"/>
              </w:rPr>
              <w:t>/Ісламської Республіки Іран</w:t>
            </w:r>
            <w:r w:rsidRPr="00CE764D">
              <w:rPr>
                <w:rFonts w:ascii="Times New Roman" w:eastAsia="Times New Roman" w:hAnsi="Times New Roman" w:cs="Times New Roman"/>
                <w:sz w:val="24"/>
                <w:szCs w:val="24"/>
              </w:rPr>
              <w:t xml:space="preserve">; юридичних осіб, утворених та зареєстрованих відповідно до законодавства України, кінцевим </w:t>
            </w:r>
            <w:proofErr w:type="spellStart"/>
            <w:r w:rsidRPr="00CE764D">
              <w:rPr>
                <w:rFonts w:ascii="Times New Roman" w:eastAsia="Times New Roman" w:hAnsi="Times New Roman" w:cs="Times New Roman"/>
                <w:sz w:val="24"/>
                <w:szCs w:val="24"/>
              </w:rPr>
              <w:t>бенефіціарним</w:t>
            </w:r>
            <w:proofErr w:type="spellEnd"/>
            <w:r w:rsidRPr="00CE764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A5E77" w:rsidRPr="00CE764D">
              <w:rPr>
                <w:rFonts w:ascii="Times New Roman" w:eastAsia="Times New Roman" w:hAnsi="Times New Roman" w:cs="Times New Roman"/>
                <w:sz w:val="24"/>
                <w:szCs w:val="24"/>
              </w:rPr>
              <w:t>/Ісламської Республіки Іран</w:t>
            </w:r>
            <w:r w:rsidRPr="00CE764D">
              <w:rPr>
                <w:rFonts w:ascii="Times New Roman" w:eastAsia="Times New Roman" w:hAnsi="Times New Roman" w:cs="Times New Roman"/>
                <w:sz w:val="24"/>
                <w:szCs w:val="24"/>
              </w:rPr>
              <w:t>,</w:t>
            </w:r>
            <w:r w:rsidR="00BA5E77" w:rsidRPr="00CE764D">
              <w:rPr>
                <w:rFonts w:ascii="Times New Roman" w:eastAsia="Times New Roman" w:hAnsi="Times New Roman" w:cs="Times New Roman"/>
                <w:sz w:val="24"/>
                <w:szCs w:val="24"/>
              </w:rPr>
              <w:t xml:space="preserve"> </w:t>
            </w:r>
            <w:r w:rsidRPr="00CE764D">
              <w:rPr>
                <w:rFonts w:ascii="Times New Roman" w:eastAsia="Times New Roman" w:hAnsi="Times New Roman" w:cs="Times New Roman"/>
                <w:sz w:val="24"/>
                <w:szCs w:val="24"/>
              </w:rPr>
              <w:t>громадянин Російської Федерації</w:t>
            </w:r>
            <w:r w:rsidR="00BA5E77" w:rsidRPr="00CE764D">
              <w:rPr>
                <w:rFonts w:ascii="Times New Roman" w:eastAsia="Times New Roman" w:hAnsi="Times New Roman" w:cs="Times New Roman"/>
                <w:sz w:val="24"/>
                <w:szCs w:val="24"/>
              </w:rPr>
              <w:t xml:space="preserve"> </w:t>
            </w:r>
            <w:r w:rsidRPr="00CE764D">
              <w:rPr>
                <w:rFonts w:ascii="Times New Roman" w:eastAsia="Times New Roman" w:hAnsi="Times New Roman" w:cs="Times New Roman"/>
                <w:sz w:val="24"/>
                <w:szCs w:val="24"/>
              </w:rPr>
              <w:t>/Республіки Білорусь</w:t>
            </w:r>
            <w:r w:rsidR="00BA5E77" w:rsidRPr="00CE764D">
              <w:rPr>
                <w:rFonts w:ascii="Times New Roman" w:eastAsia="Times New Roman" w:hAnsi="Times New Roman" w:cs="Times New Roman"/>
                <w:sz w:val="24"/>
                <w:szCs w:val="24"/>
              </w:rPr>
              <w:t xml:space="preserve">/ </w:t>
            </w:r>
            <w:r w:rsidRPr="00CE764D">
              <w:rPr>
                <w:rFonts w:ascii="Times New Roman" w:eastAsia="Times New Roman" w:hAnsi="Times New Roman" w:cs="Times New Roman"/>
                <w:sz w:val="24"/>
                <w:szCs w:val="24"/>
              </w:rPr>
              <w:t xml:space="preserve"> </w:t>
            </w:r>
            <w:r w:rsidR="00BA5E77" w:rsidRPr="00CE764D">
              <w:rPr>
                <w:rFonts w:ascii="Times New Roman" w:eastAsia="Times New Roman" w:hAnsi="Times New Roman" w:cs="Times New Roman"/>
                <w:sz w:val="24"/>
                <w:szCs w:val="24"/>
              </w:rPr>
              <w:t xml:space="preserve">Ісламської Республіки Іран </w:t>
            </w:r>
            <w:r w:rsidRPr="00CE764D">
              <w:rPr>
                <w:rFonts w:ascii="Times New Roman" w:eastAsia="Times New Roman" w:hAnsi="Times New Roman" w:cs="Times New Roman"/>
                <w:sz w:val="24"/>
                <w:szCs w:val="24"/>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w:t>
            </w:r>
            <w:r w:rsidR="00BA5E77" w:rsidRPr="00CE764D">
              <w:rPr>
                <w:rFonts w:ascii="Times New Roman" w:eastAsia="Times New Roman" w:hAnsi="Times New Roman" w:cs="Times New Roman"/>
                <w:sz w:val="24"/>
                <w:szCs w:val="24"/>
              </w:rPr>
              <w:t xml:space="preserve"> </w:t>
            </w:r>
            <w:r w:rsidRPr="00CE764D">
              <w:rPr>
                <w:rFonts w:ascii="Times New Roman" w:eastAsia="Times New Roman" w:hAnsi="Times New Roman" w:cs="Times New Roman"/>
                <w:sz w:val="24"/>
                <w:szCs w:val="24"/>
              </w:rPr>
              <w:t>Федерації/Республіки Білорусь</w:t>
            </w:r>
            <w:r w:rsidR="00BA5E77" w:rsidRPr="00CE764D">
              <w:rPr>
                <w:rFonts w:ascii="Times New Roman" w:eastAsia="Times New Roman" w:hAnsi="Times New Roman" w:cs="Times New Roman"/>
                <w:sz w:val="24"/>
                <w:szCs w:val="24"/>
              </w:rPr>
              <w:t>/Ісламської Республіки Іран</w:t>
            </w:r>
            <w:r w:rsidRPr="00CE764D">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A5E77" w:rsidRPr="00CE764D">
              <w:rPr>
                <w:rFonts w:ascii="Times New Roman" w:eastAsia="Times New Roman" w:hAnsi="Times New Roman" w:cs="Times New Roman"/>
                <w:sz w:val="24"/>
                <w:szCs w:val="24"/>
              </w:rPr>
              <w:t>;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E63ACA">
        <w:trPr>
          <w:trHeight w:val="1119"/>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63ACA" w:rsidRDefault="00073DC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63ACA" w:rsidRDefault="00254371">
            <w:pPr>
              <w:shd w:val="clear" w:color="auto" w:fill="FFFFFF"/>
              <w:ind w:firstLine="567"/>
              <w:jc w:val="both"/>
              <w:rPr>
                <w:rFonts w:ascii="Times New Roman" w:eastAsia="Times New Roman" w:hAnsi="Times New Roman" w:cs="Times New Roman"/>
                <w:sz w:val="24"/>
                <w:szCs w:val="24"/>
                <w:highlight w:val="white"/>
              </w:rPr>
            </w:pPr>
            <w:r w:rsidRPr="00254371">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54371">
              <w:rPr>
                <w:rFonts w:ascii="Times New Roman" w:eastAsia="Times New Roman" w:hAnsi="Times New Roman" w:cs="Times New Roman"/>
                <w:sz w:val="24"/>
                <w:szCs w:val="24"/>
              </w:rPr>
              <w:t>бенефіціарним</w:t>
            </w:r>
            <w:proofErr w:type="spellEnd"/>
            <w:r w:rsidRPr="0025437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54371">
              <w:rPr>
                <w:rFonts w:ascii="Times New Roman" w:eastAsia="Times New Roman" w:hAnsi="Times New Roman" w:cs="Times New Roman"/>
                <w:sz w:val="24"/>
                <w:szCs w:val="24"/>
              </w:rPr>
              <w:t>закупівель</w:t>
            </w:r>
            <w:proofErr w:type="spellEnd"/>
            <w:r w:rsidRPr="0025437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Pr>
                <w:rFonts w:ascii="Times New Roman" w:eastAsia="Times New Roman" w:hAnsi="Times New Roman" w:cs="Times New Roman"/>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63ACA" w:rsidRDefault="00073DC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63ACA" w:rsidRDefault="00073DC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63ACA" w:rsidRDefault="00073DC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63ACA" w:rsidRDefault="00073DC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63ACA" w:rsidRDefault="00073DC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w:t>
            </w:r>
            <w:r w:rsidR="00E571D8">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 xml:space="preserve">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2416CC">
              <w:rPr>
                <w:rFonts w:ascii="Times New Roman" w:eastAsia="Times New Roman" w:hAnsi="Times New Roman" w:cs="Times New Roman"/>
                <w:i/>
                <w:sz w:val="24"/>
                <w:szCs w:val="24"/>
                <w:highlight w:val="white"/>
              </w:rPr>
              <w:t>статті 10 Закону.</w:t>
            </w:r>
          </w:p>
        </w:tc>
      </w:tr>
      <w:tr w:rsidR="00E63ACA">
        <w:trPr>
          <w:trHeight w:val="472"/>
          <w:jc w:val="center"/>
        </w:trPr>
        <w:tc>
          <w:tcPr>
            <w:tcW w:w="9960" w:type="dxa"/>
            <w:gridSpan w:val="3"/>
            <w:vAlign w:val="center"/>
          </w:tcPr>
          <w:p w:rsidR="00E63ACA" w:rsidRDefault="00073DC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63ACA">
        <w:trPr>
          <w:trHeight w:val="1119"/>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63ACA" w:rsidRDefault="00073DC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63ACA" w:rsidRDefault="00073DC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63ACA" w:rsidRDefault="00073DC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63ACA" w:rsidTr="002416CC">
        <w:trPr>
          <w:trHeight w:val="546"/>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63ACA" w:rsidRDefault="00073D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63ACA">
        <w:trPr>
          <w:trHeight w:val="1119"/>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63ACA" w:rsidRDefault="00073DC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E63ACA" w:rsidRDefault="00073DC3">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E63ACA" w:rsidRDefault="00073DC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63ACA">
        <w:trPr>
          <w:trHeight w:val="2100"/>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63ACA" w:rsidRPr="002416CC" w:rsidRDefault="00073DC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укладається відповідно до </w:t>
            </w:r>
            <w:r w:rsidRPr="002416CC">
              <w:rPr>
                <w:rFonts w:ascii="Times New Roman" w:eastAsia="Times New Roman" w:hAnsi="Times New Roman" w:cs="Times New Roman"/>
                <w:i/>
                <w:sz w:val="24"/>
                <w:szCs w:val="24"/>
                <w:highlight w:val="white"/>
              </w:rPr>
              <w:t>Цивільного і Господарського кодексів України</w:t>
            </w:r>
            <w:r>
              <w:rPr>
                <w:rFonts w:ascii="Times New Roman" w:eastAsia="Times New Roman" w:hAnsi="Times New Roman" w:cs="Times New Roman"/>
                <w:sz w:val="24"/>
                <w:szCs w:val="24"/>
                <w:highlight w:val="white"/>
              </w:rPr>
              <w:t xml:space="preserve"> з урахуванням положень </w:t>
            </w:r>
            <w:r w:rsidRPr="002416CC">
              <w:rPr>
                <w:rFonts w:ascii="Times New Roman" w:eastAsia="Times New Roman" w:hAnsi="Times New Roman" w:cs="Times New Roman"/>
                <w:i/>
                <w:sz w:val="24"/>
                <w:szCs w:val="24"/>
                <w:highlight w:val="white"/>
              </w:rPr>
              <w:t>статті 41 Закону, крім частин другої — п’ятої, сьомої — дев’ятої статті 41 Закону та Особливостей.</w:t>
            </w:r>
          </w:p>
          <w:p w:rsidR="00E63ACA" w:rsidRDefault="00073DC3" w:rsidP="00A421C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63ACA" w:rsidRDefault="00073DC3" w:rsidP="00A421CF">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E63ACA" w:rsidRDefault="00073DC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63ACA" w:rsidRPr="00A421CF" w:rsidRDefault="00073DC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w:t>
            </w:r>
            <w:r w:rsidRPr="00A421CF">
              <w:rPr>
                <w:rFonts w:ascii="Times New Roman" w:eastAsia="Times New Roman" w:hAnsi="Times New Roman" w:cs="Times New Roman"/>
                <w:sz w:val="24"/>
                <w:szCs w:val="24"/>
              </w:rPr>
              <w:t>пропозиції переможця без зменшення обсягів закупівлі;</w:t>
            </w:r>
          </w:p>
          <w:p w:rsidR="00E63ACA" w:rsidRDefault="00073DC3" w:rsidP="00A421CF">
            <w:pPr>
              <w:widowControl w:val="0"/>
              <w:pBdr>
                <w:top w:val="nil"/>
                <w:left w:val="nil"/>
                <w:bottom w:val="nil"/>
                <w:right w:val="nil"/>
                <w:between w:val="nil"/>
              </w:pBdr>
              <w:jc w:val="both"/>
              <w:rPr>
                <w:rFonts w:ascii="Times New Roman" w:eastAsia="Times New Roman" w:hAnsi="Times New Roman" w:cs="Times New Roman"/>
                <w:sz w:val="24"/>
                <w:szCs w:val="24"/>
              </w:rPr>
            </w:pPr>
            <w:r w:rsidRPr="00A421C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E63ACA" w:rsidTr="00EF1569">
        <w:trPr>
          <w:trHeight w:val="771"/>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63ACA" w:rsidRDefault="00073DC3" w:rsidP="00EF1569">
            <w:pPr>
              <w:widowControl w:val="0"/>
              <w:ind w:right="120"/>
              <w:jc w:val="both"/>
              <w:rPr>
                <w:rFonts w:ascii="Times New Roman" w:eastAsia="Times New Roman" w:hAnsi="Times New Roman" w:cs="Times New Roman"/>
                <w:sz w:val="24"/>
                <w:szCs w:val="24"/>
              </w:rPr>
            </w:pPr>
            <w:r w:rsidRPr="00EF1569">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E63ACA" w:rsidRDefault="00E63ACA">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E63ACA" w:rsidRPr="00AC5EB5" w:rsidRDefault="008A45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073DC3">
        <w:rPr>
          <w:rFonts w:ascii="Times New Roman" w:eastAsia="Times New Roman" w:hAnsi="Times New Roman" w:cs="Times New Roman"/>
          <w:sz w:val="24"/>
          <w:szCs w:val="24"/>
          <w:highlight w:val="white"/>
        </w:rPr>
        <w:t xml:space="preserve">1. Додаток 1 до тендерної документації </w:t>
      </w:r>
      <w:r w:rsidR="00073DC3" w:rsidRPr="00AC5EB5">
        <w:rPr>
          <w:rFonts w:ascii="Times New Roman" w:eastAsia="Times New Roman" w:hAnsi="Times New Roman" w:cs="Times New Roman"/>
          <w:sz w:val="24"/>
          <w:szCs w:val="24"/>
        </w:rPr>
        <w:t xml:space="preserve">на </w:t>
      </w:r>
      <w:r w:rsidR="005C2659">
        <w:rPr>
          <w:rFonts w:ascii="Times New Roman" w:eastAsia="Times New Roman" w:hAnsi="Times New Roman" w:cs="Times New Roman"/>
          <w:sz w:val="24"/>
          <w:szCs w:val="24"/>
        </w:rPr>
        <w:t>5</w:t>
      </w:r>
      <w:r w:rsidR="004E1C43" w:rsidRPr="00AC5EB5">
        <w:rPr>
          <w:rFonts w:ascii="Times New Roman" w:eastAsia="Times New Roman" w:hAnsi="Times New Roman" w:cs="Times New Roman"/>
          <w:sz w:val="24"/>
          <w:szCs w:val="24"/>
        </w:rPr>
        <w:t xml:space="preserve"> </w:t>
      </w:r>
      <w:r w:rsidR="00073DC3" w:rsidRPr="00AC5EB5">
        <w:rPr>
          <w:rFonts w:ascii="Times New Roman" w:eastAsia="Times New Roman" w:hAnsi="Times New Roman" w:cs="Times New Roman"/>
          <w:sz w:val="24"/>
          <w:szCs w:val="24"/>
        </w:rPr>
        <w:t>арк. в 1 прим.</w:t>
      </w:r>
    </w:p>
    <w:p w:rsidR="00E63ACA" w:rsidRPr="00AC5EB5" w:rsidRDefault="00073DC3">
      <w:pPr>
        <w:widowControl w:val="0"/>
        <w:spacing w:after="0" w:line="240" w:lineRule="auto"/>
        <w:jc w:val="both"/>
        <w:rPr>
          <w:rFonts w:ascii="Times New Roman" w:eastAsia="Times New Roman" w:hAnsi="Times New Roman" w:cs="Times New Roman"/>
          <w:sz w:val="24"/>
          <w:szCs w:val="24"/>
        </w:rPr>
      </w:pPr>
      <w:r w:rsidRPr="00AC5EB5">
        <w:rPr>
          <w:rFonts w:ascii="Times New Roman" w:eastAsia="Times New Roman" w:hAnsi="Times New Roman" w:cs="Times New Roman"/>
          <w:sz w:val="24"/>
          <w:szCs w:val="24"/>
        </w:rPr>
        <w:t xml:space="preserve">                                               2. Додаток 2 до тендерної документації на </w:t>
      </w:r>
      <w:r w:rsidR="004E1C43" w:rsidRPr="00AC5EB5">
        <w:rPr>
          <w:rFonts w:ascii="Times New Roman" w:eastAsia="Times New Roman" w:hAnsi="Times New Roman" w:cs="Times New Roman"/>
          <w:sz w:val="24"/>
          <w:szCs w:val="24"/>
        </w:rPr>
        <w:t xml:space="preserve">2 </w:t>
      </w:r>
      <w:r w:rsidRPr="00AC5EB5">
        <w:rPr>
          <w:rFonts w:ascii="Times New Roman" w:eastAsia="Times New Roman" w:hAnsi="Times New Roman" w:cs="Times New Roman"/>
          <w:sz w:val="24"/>
          <w:szCs w:val="24"/>
        </w:rPr>
        <w:t xml:space="preserve"> арк. в 1 прим.</w:t>
      </w:r>
    </w:p>
    <w:p w:rsidR="00E63ACA" w:rsidRDefault="00073DC3">
      <w:pPr>
        <w:rPr>
          <w:rFonts w:ascii="Times New Roman" w:eastAsia="Times New Roman" w:hAnsi="Times New Roman" w:cs="Times New Roman"/>
          <w:highlight w:val="white"/>
        </w:rPr>
      </w:pPr>
      <w:r w:rsidRPr="00AC5EB5">
        <w:rPr>
          <w:rFonts w:ascii="Times New Roman" w:eastAsia="Times New Roman" w:hAnsi="Times New Roman" w:cs="Times New Roman"/>
          <w:sz w:val="24"/>
          <w:szCs w:val="24"/>
        </w:rPr>
        <w:t xml:space="preserve">                                               3. Додаток 3 до тендерної документації на </w:t>
      </w:r>
      <w:r w:rsidR="004E1C43" w:rsidRPr="00AC5EB5">
        <w:rPr>
          <w:rFonts w:ascii="Times New Roman" w:eastAsia="Times New Roman" w:hAnsi="Times New Roman" w:cs="Times New Roman"/>
          <w:sz w:val="24"/>
          <w:szCs w:val="24"/>
        </w:rPr>
        <w:t xml:space="preserve">10 </w:t>
      </w:r>
      <w:r w:rsidRPr="00AC5EB5">
        <w:rPr>
          <w:rFonts w:ascii="Times New Roman" w:eastAsia="Times New Roman" w:hAnsi="Times New Roman" w:cs="Times New Roman"/>
          <w:sz w:val="24"/>
          <w:szCs w:val="24"/>
        </w:rPr>
        <w:t>арк</w:t>
      </w:r>
      <w:r>
        <w:rPr>
          <w:rFonts w:ascii="Times New Roman" w:eastAsia="Times New Roman" w:hAnsi="Times New Roman" w:cs="Times New Roman"/>
          <w:sz w:val="24"/>
          <w:szCs w:val="24"/>
          <w:highlight w:val="white"/>
        </w:rPr>
        <w:t>. в 1 прим</w:t>
      </w:r>
    </w:p>
    <w:p w:rsidR="00E63ACA" w:rsidRDefault="00E63ACA">
      <w:pPr>
        <w:widowControl w:val="0"/>
        <w:spacing w:after="0" w:line="240" w:lineRule="auto"/>
        <w:jc w:val="both"/>
        <w:rPr>
          <w:rFonts w:ascii="Times New Roman" w:eastAsia="Times New Roman" w:hAnsi="Times New Roman" w:cs="Times New Roman"/>
          <w:sz w:val="24"/>
          <w:szCs w:val="24"/>
        </w:rPr>
      </w:pPr>
    </w:p>
    <w:p w:rsidR="00A81624" w:rsidRDefault="00A81624">
      <w:pPr>
        <w:widowControl w:val="0"/>
        <w:spacing w:after="0" w:line="240" w:lineRule="auto"/>
        <w:jc w:val="both"/>
        <w:rPr>
          <w:rFonts w:ascii="Times New Roman" w:eastAsia="Times New Roman" w:hAnsi="Times New Roman" w:cs="Times New Roman"/>
          <w:sz w:val="24"/>
          <w:szCs w:val="24"/>
        </w:rPr>
      </w:pPr>
    </w:p>
    <w:p w:rsidR="00A81624" w:rsidRDefault="00A81624">
      <w:pPr>
        <w:widowControl w:val="0"/>
        <w:spacing w:after="0" w:line="240" w:lineRule="auto"/>
        <w:jc w:val="both"/>
        <w:rPr>
          <w:rFonts w:ascii="Times New Roman" w:eastAsia="Times New Roman" w:hAnsi="Times New Roman" w:cs="Times New Roman"/>
          <w:sz w:val="24"/>
          <w:szCs w:val="24"/>
        </w:rPr>
      </w:pPr>
    </w:p>
    <w:p w:rsidR="00A81624" w:rsidRDefault="00A81624">
      <w:pPr>
        <w:widowControl w:val="0"/>
        <w:spacing w:after="0" w:line="240" w:lineRule="auto"/>
        <w:jc w:val="both"/>
        <w:rPr>
          <w:rFonts w:ascii="Times New Roman" w:eastAsia="Times New Roman" w:hAnsi="Times New Roman" w:cs="Times New Roman"/>
          <w:sz w:val="24"/>
          <w:szCs w:val="24"/>
        </w:rPr>
      </w:pPr>
    </w:p>
    <w:p w:rsidR="00A81624" w:rsidRDefault="00A81624">
      <w:pPr>
        <w:widowControl w:val="0"/>
        <w:spacing w:after="0" w:line="240" w:lineRule="auto"/>
        <w:jc w:val="both"/>
        <w:rPr>
          <w:rFonts w:ascii="Times New Roman" w:eastAsia="Times New Roman" w:hAnsi="Times New Roman" w:cs="Times New Roman"/>
          <w:sz w:val="24"/>
          <w:szCs w:val="24"/>
        </w:rPr>
      </w:pPr>
    </w:p>
    <w:p w:rsidR="00A81624" w:rsidRDefault="00A81624">
      <w:pPr>
        <w:widowControl w:val="0"/>
        <w:spacing w:after="0" w:line="240" w:lineRule="auto"/>
        <w:jc w:val="both"/>
        <w:rPr>
          <w:rFonts w:ascii="Times New Roman" w:eastAsia="Times New Roman" w:hAnsi="Times New Roman" w:cs="Times New Roman"/>
          <w:sz w:val="24"/>
          <w:szCs w:val="24"/>
        </w:rPr>
      </w:pPr>
    </w:p>
    <w:p w:rsidR="00A81624" w:rsidRDefault="00A81624">
      <w:pPr>
        <w:widowControl w:val="0"/>
        <w:spacing w:after="0" w:line="240" w:lineRule="auto"/>
        <w:jc w:val="both"/>
        <w:rPr>
          <w:rFonts w:ascii="Times New Roman" w:eastAsia="Times New Roman" w:hAnsi="Times New Roman" w:cs="Times New Roman"/>
          <w:sz w:val="24"/>
          <w:szCs w:val="24"/>
        </w:rPr>
      </w:pPr>
    </w:p>
    <w:p w:rsidR="00A81624" w:rsidRDefault="00A81624">
      <w:pPr>
        <w:widowControl w:val="0"/>
        <w:spacing w:after="0" w:line="240" w:lineRule="auto"/>
        <w:jc w:val="both"/>
        <w:rPr>
          <w:rFonts w:ascii="Times New Roman" w:eastAsia="Times New Roman" w:hAnsi="Times New Roman" w:cs="Times New Roman"/>
          <w:sz w:val="24"/>
          <w:szCs w:val="24"/>
        </w:rPr>
      </w:pPr>
    </w:p>
    <w:p w:rsidR="00A81624" w:rsidRDefault="00A81624">
      <w:pPr>
        <w:widowControl w:val="0"/>
        <w:spacing w:after="0" w:line="240" w:lineRule="auto"/>
        <w:jc w:val="both"/>
        <w:rPr>
          <w:rFonts w:ascii="Times New Roman" w:eastAsia="Times New Roman" w:hAnsi="Times New Roman" w:cs="Times New Roman"/>
          <w:sz w:val="24"/>
          <w:szCs w:val="24"/>
        </w:rPr>
      </w:pPr>
    </w:p>
    <w:p w:rsidR="00A81624" w:rsidRDefault="00A81624">
      <w:pPr>
        <w:widowControl w:val="0"/>
        <w:spacing w:after="0" w:line="240" w:lineRule="auto"/>
        <w:jc w:val="both"/>
        <w:rPr>
          <w:rFonts w:ascii="Times New Roman" w:eastAsia="Times New Roman" w:hAnsi="Times New Roman" w:cs="Times New Roman"/>
          <w:sz w:val="24"/>
          <w:szCs w:val="24"/>
        </w:rPr>
      </w:pPr>
    </w:p>
    <w:p w:rsidR="007642C4" w:rsidRDefault="007642C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81624" w:rsidRDefault="00A81624">
      <w:pPr>
        <w:widowControl w:val="0"/>
        <w:spacing w:after="0" w:line="240" w:lineRule="auto"/>
        <w:jc w:val="both"/>
        <w:rPr>
          <w:rFonts w:ascii="Times New Roman" w:eastAsia="Times New Roman" w:hAnsi="Times New Roman" w:cs="Times New Roman"/>
          <w:sz w:val="24"/>
          <w:szCs w:val="24"/>
        </w:rPr>
      </w:pPr>
    </w:p>
    <w:p w:rsidR="00A81624" w:rsidRDefault="00A81624">
      <w:pPr>
        <w:widowControl w:val="0"/>
        <w:spacing w:after="0" w:line="240" w:lineRule="auto"/>
        <w:jc w:val="both"/>
        <w:rPr>
          <w:rFonts w:ascii="Times New Roman" w:eastAsia="Times New Roman" w:hAnsi="Times New Roman" w:cs="Times New Roman"/>
          <w:sz w:val="24"/>
          <w:szCs w:val="24"/>
        </w:rPr>
      </w:pPr>
    </w:p>
    <w:p w:rsidR="00A81624" w:rsidRDefault="00A81624">
      <w:pPr>
        <w:widowControl w:val="0"/>
        <w:spacing w:after="0" w:line="240" w:lineRule="auto"/>
        <w:jc w:val="both"/>
        <w:rPr>
          <w:rFonts w:ascii="Times New Roman" w:eastAsia="Times New Roman" w:hAnsi="Times New Roman" w:cs="Times New Roman"/>
          <w:sz w:val="24"/>
          <w:szCs w:val="24"/>
        </w:rPr>
      </w:pPr>
    </w:p>
    <w:p w:rsidR="00A81624" w:rsidRDefault="00A81624" w:rsidP="00A81624">
      <w:pPr>
        <w:spacing w:after="0" w:line="240" w:lineRule="auto"/>
        <w:ind w:left="1440"/>
        <w:jc w:val="right"/>
        <w:rPr>
          <w:rFonts w:ascii="Times New Roman" w:eastAsia="Times New Roman" w:hAnsi="Times New Roman" w:cs="Times New Roman"/>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color w:val="000000"/>
          <w:sz w:val="24"/>
          <w:szCs w:val="24"/>
        </w:rPr>
        <w:t>ДОДАТОК 1</w:t>
      </w:r>
    </w:p>
    <w:p w:rsidR="00A81624" w:rsidRDefault="00A81624" w:rsidP="00A81624">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A81624" w:rsidRDefault="00A81624" w:rsidP="00A8162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A81624" w:rsidRDefault="00A81624" w:rsidP="00A81624">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81624" w:rsidRDefault="00A81624" w:rsidP="00A81624">
      <w:pPr>
        <w:spacing w:after="0" w:line="240" w:lineRule="auto"/>
        <w:ind w:left="885"/>
        <w:jc w:val="center"/>
        <w:rPr>
          <w:rFonts w:ascii="Times New Roman" w:eastAsia="Times New Roman" w:hAnsi="Times New Roman" w:cs="Times New Roman"/>
          <w:b/>
          <w:i/>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A81624" w:rsidTr="004D175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81624" w:rsidRDefault="00A81624" w:rsidP="004D175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81624" w:rsidRPr="001B23D0" w:rsidRDefault="00A81624" w:rsidP="004D1757">
            <w:pPr>
              <w:spacing w:before="240" w:after="0" w:line="240" w:lineRule="auto"/>
              <w:jc w:val="center"/>
              <w:rPr>
                <w:rFonts w:ascii="Times New Roman" w:eastAsia="Times New Roman" w:hAnsi="Times New Roman" w:cs="Times New Roman"/>
                <w:sz w:val="20"/>
                <w:szCs w:val="20"/>
              </w:rPr>
            </w:pPr>
            <w:r w:rsidRPr="001B23D0">
              <w:rPr>
                <w:rFonts w:ascii="Times New Roman" w:eastAsia="Times New Roman" w:hAnsi="Times New Roman" w:cs="Times New Roman"/>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81624" w:rsidRDefault="00A81624" w:rsidP="004D175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1B23D0">
              <w:rPr>
                <w:rFonts w:ascii="Times New Roman" w:eastAsia="Times New Roman" w:hAnsi="Times New Roman" w:cs="Times New Roman"/>
                <w:b/>
                <w:sz w:val="20"/>
                <w:szCs w:val="20"/>
              </w:rPr>
              <w:t>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A81624" w:rsidTr="004D175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Pr="002240D5" w:rsidRDefault="00A81624" w:rsidP="004D175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Pr="001B23D0" w:rsidRDefault="00A81624" w:rsidP="004D1757">
            <w:pPr>
              <w:spacing w:after="0" w:line="240" w:lineRule="auto"/>
              <w:rPr>
                <w:rFonts w:ascii="Times New Roman" w:eastAsia="Times New Roman" w:hAnsi="Times New Roman" w:cs="Times New Roman"/>
                <w:sz w:val="20"/>
                <w:szCs w:val="20"/>
              </w:rPr>
            </w:pPr>
            <w:r w:rsidRPr="001B23D0">
              <w:rPr>
                <w:rFonts w:ascii="Times New Roman" w:eastAsia="Times New Roman" w:hAnsi="Times New Roman" w:cs="Times New Roman"/>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4D175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На підтвердження досвіду виконання аналогічного (аналогічних) за предметом закупівлі договору (договорів) Учасник має надати:</w:t>
            </w:r>
          </w:p>
          <w:p w:rsidR="00A81624" w:rsidRDefault="00A81624" w:rsidP="004D175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A81624" w:rsidRPr="002240D5" w:rsidRDefault="00A81624" w:rsidP="004D1757">
            <w:pPr>
              <w:spacing w:after="0" w:line="240" w:lineRule="auto"/>
              <w:jc w:val="both"/>
              <w:rPr>
                <w:rFonts w:ascii="Times New Roman" w:eastAsia="Times New Roman" w:hAnsi="Times New Roman" w:cs="Times New Roman"/>
                <w:sz w:val="16"/>
                <w:szCs w:val="16"/>
              </w:rPr>
            </w:pPr>
            <w:r w:rsidRPr="002240D5">
              <w:rPr>
                <w:rFonts w:ascii="Times New Roman" w:eastAsia="Times New Roman" w:hAnsi="Times New Roman" w:cs="Times New Roman"/>
                <w:b/>
                <w:i/>
                <w:color w:val="000000"/>
                <w:sz w:val="16"/>
                <w:szCs w:val="16"/>
              </w:rPr>
              <w:t>Аналогічним вважається договір за тим же кодом ДК.</w:t>
            </w:r>
          </w:p>
          <w:p w:rsidR="007642C4" w:rsidRDefault="00A81624" w:rsidP="004D175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1.2. </w:t>
            </w:r>
            <w:r w:rsidR="007642C4" w:rsidRPr="007642C4">
              <w:rPr>
                <w:rFonts w:ascii="Times New Roman" w:eastAsia="Times New Roman" w:hAnsi="Times New Roman" w:cs="Times New Roman"/>
                <w:color w:val="000000"/>
                <w:sz w:val="20"/>
                <w:szCs w:val="20"/>
              </w:rPr>
              <w:t>не менше 1 копії договору, зазначеного в довідці в повному обсязі</w:t>
            </w:r>
            <w:r w:rsidR="007642C4">
              <w:rPr>
                <w:rFonts w:ascii="Times New Roman" w:eastAsia="Times New Roman" w:hAnsi="Times New Roman" w:cs="Times New Roman"/>
                <w:color w:val="000000"/>
                <w:sz w:val="20"/>
                <w:szCs w:val="20"/>
              </w:rPr>
              <w:t xml:space="preserve"> (договір з </w:t>
            </w:r>
            <w:r w:rsidR="007642C4" w:rsidRPr="007642C4">
              <w:rPr>
                <w:rFonts w:ascii="Times New Roman" w:eastAsia="Times New Roman" w:hAnsi="Times New Roman" w:cs="Times New Roman"/>
                <w:color w:val="000000"/>
                <w:sz w:val="20"/>
                <w:szCs w:val="20"/>
              </w:rPr>
              <w:t>додатк</w:t>
            </w:r>
            <w:r w:rsidR="007642C4">
              <w:rPr>
                <w:rFonts w:ascii="Times New Roman" w:eastAsia="Times New Roman" w:hAnsi="Times New Roman" w:cs="Times New Roman"/>
                <w:color w:val="000000"/>
                <w:sz w:val="20"/>
                <w:szCs w:val="20"/>
              </w:rPr>
              <w:t>ами</w:t>
            </w:r>
            <w:r w:rsidR="007642C4" w:rsidRPr="007642C4">
              <w:rPr>
                <w:rFonts w:ascii="Times New Roman" w:eastAsia="Times New Roman" w:hAnsi="Times New Roman" w:cs="Times New Roman"/>
                <w:color w:val="000000"/>
                <w:sz w:val="20"/>
                <w:szCs w:val="20"/>
              </w:rPr>
              <w:t>, специфікаці</w:t>
            </w:r>
            <w:r w:rsidR="007642C4">
              <w:rPr>
                <w:rFonts w:ascii="Times New Roman" w:eastAsia="Times New Roman" w:hAnsi="Times New Roman" w:cs="Times New Roman"/>
                <w:color w:val="000000"/>
                <w:sz w:val="20"/>
                <w:szCs w:val="20"/>
              </w:rPr>
              <w:t>ями</w:t>
            </w:r>
            <w:r w:rsidR="007642C4" w:rsidRPr="007642C4">
              <w:rPr>
                <w:rFonts w:ascii="Times New Roman" w:eastAsia="Times New Roman" w:hAnsi="Times New Roman" w:cs="Times New Roman"/>
                <w:color w:val="000000"/>
                <w:sz w:val="20"/>
                <w:szCs w:val="20"/>
              </w:rPr>
              <w:t>, додаткови</w:t>
            </w:r>
            <w:r w:rsidR="007642C4">
              <w:rPr>
                <w:rFonts w:ascii="Times New Roman" w:eastAsia="Times New Roman" w:hAnsi="Times New Roman" w:cs="Times New Roman"/>
                <w:color w:val="000000"/>
                <w:sz w:val="20"/>
                <w:szCs w:val="20"/>
              </w:rPr>
              <w:t>ми</w:t>
            </w:r>
            <w:r w:rsidR="007642C4" w:rsidRPr="007642C4">
              <w:rPr>
                <w:rFonts w:ascii="Times New Roman" w:eastAsia="Times New Roman" w:hAnsi="Times New Roman" w:cs="Times New Roman"/>
                <w:color w:val="000000"/>
                <w:sz w:val="20"/>
                <w:szCs w:val="20"/>
              </w:rPr>
              <w:t xml:space="preserve"> угод</w:t>
            </w:r>
            <w:r w:rsidR="007642C4">
              <w:rPr>
                <w:rFonts w:ascii="Times New Roman" w:eastAsia="Times New Roman" w:hAnsi="Times New Roman" w:cs="Times New Roman"/>
                <w:color w:val="000000"/>
                <w:sz w:val="20"/>
                <w:szCs w:val="20"/>
              </w:rPr>
              <w:t>ами</w:t>
            </w:r>
            <w:r w:rsidR="007642C4" w:rsidRPr="007642C4">
              <w:rPr>
                <w:rFonts w:ascii="Times New Roman" w:eastAsia="Times New Roman" w:hAnsi="Times New Roman" w:cs="Times New Roman"/>
                <w:color w:val="000000"/>
                <w:sz w:val="20"/>
                <w:szCs w:val="20"/>
              </w:rPr>
              <w:t>, тощо до аналогічного договору, які зазначені в ньому як невід’ємні частини  договору</w:t>
            </w:r>
            <w:r w:rsidR="007642C4">
              <w:rPr>
                <w:rFonts w:ascii="Times New Roman" w:eastAsia="Times New Roman" w:hAnsi="Times New Roman" w:cs="Times New Roman"/>
                <w:color w:val="000000"/>
                <w:sz w:val="20"/>
                <w:szCs w:val="20"/>
              </w:rPr>
              <w:t xml:space="preserve">). </w:t>
            </w:r>
          </w:p>
          <w:p w:rsidR="007642C4" w:rsidRDefault="007642C4" w:rsidP="004D1757">
            <w:pPr>
              <w:spacing w:after="0" w:line="240" w:lineRule="auto"/>
              <w:jc w:val="both"/>
              <w:rPr>
                <w:rFonts w:ascii="Times New Roman" w:eastAsia="Times New Roman" w:hAnsi="Times New Roman" w:cs="Times New Roman"/>
                <w:color w:val="000000"/>
                <w:sz w:val="20"/>
                <w:szCs w:val="20"/>
              </w:rPr>
            </w:pPr>
          </w:p>
          <w:p w:rsidR="007642C4" w:rsidRDefault="007642C4" w:rsidP="004D1757">
            <w:pPr>
              <w:spacing w:after="0" w:line="240" w:lineRule="auto"/>
              <w:jc w:val="both"/>
              <w:rPr>
                <w:rFonts w:ascii="Times New Roman" w:eastAsia="Times New Roman" w:hAnsi="Times New Roman" w:cs="Times New Roman"/>
                <w:color w:val="000000"/>
                <w:sz w:val="20"/>
                <w:szCs w:val="20"/>
              </w:rPr>
            </w:pPr>
          </w:p>
          <w:p w:rsidR="00A81624" w:rsidRDefault="00A81624" w:rsidP="004D175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A81624" w:rsidRDefault="00A81624" w:rsidP="00A81624">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1624" w:rsidRDefault="00A81624" w:rsidP="00A81624">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w:t>
      </w:r>
      <w:r w:rsidRPr="001B23D0">
        <w:rPr>
          <w:rFonts w:ascii="Times New Roman" w:eastAsia="Times New Roman" w:hAnsi="Times New Roman" w:cs="Times New Roman"/>
          <w:b/>
          <w:color w:val="4472C4" w:themeColor="accent1"/>
          <w:sz w:val="24"/>
          <w:szCs w:val="24"/>
        </w:rPr>
        <w:t xml:space="preserve">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A81624" w:rsidRPr="006D78C1" w:rsidRDefault="00A81624" w:rsidP="00A81624">
      <w:pPr>
        <w:spacing w:after="0"/>
        <w:ind w:firstLine="567"/>
        <w:jc w:val="both"/>
        <w:rPr>
          <w:rFonts w:ascii="Times New Roman" w:eastAsia="Times New Roman" w:hAnsi="Times New Roman" w:cs="Times New Roman"/>
          <w:i/>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6D78C1">
        <w:rPr>
          <w:rFonts w:ascii="Times New Roman" w:eastAsia="Times New Roman" w:hAnsi="Times New Roman" w:cs="Times New Roman"/>
          <w:i/>
          <w:sz w:val="20"/>
          <w:szCs w:val="20"/>
          <w:highlight w:val="white"/>
        </w:rPr>
        <w:t>пункті 47 Особливостей (крім абзацу чотирнадцятого цього пункту)</w:t>
      </w:r>
      <w:r>
        <w:rPr>
          <w:rFonts w:ascii="Times New Roman" w:eastAsia="Times New Roman" w:hAnsi="Times New Roman" w:cs="Times New Roman"/>
          <w:sz w:val="20"/>
          <w:szCs w:val="20"/>
          <w:highlight w:val="white"/>
        </w:rPr>
        <w:t xml:space="preserve">, крім самостійного декларування відсутності таких підстав учасником процедури закупівлі відповідно до </w:t>
      </w:r>
      <w:r w:rsidRPr="006D78C1">
        <w:rPr>
          <w:rFonts w:ascii="Times New Roman" w:eastAsia="Times New Roman" w:hAnsi="Times New Roman" w:cs="Times New Roman"/>
          <w:i/>
          <w:sz w:val="20"/>
          <w:szCs w:val="20"/>
          <w:highlight w:val="white"/>
        </w:rPr>
        <w:t>абзацу шістнадцятого пункту 47 Особливостей.</w:t>
      </w:r>
    </w:p>
    <w:p w:rsidR="00A81624" w:rsidRDefault="00A81624" w:rsidP="00A81624">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w:t>
      </w:r>
      <w:r w:rsidRPr="006D78C1">
        <w:rPr>
          <w:rFonts w:ascii="Times New Roman" w:eastAsia="Times New Roman" w:hAnsi="Times New Roman" w:cs="Times New Roman"/>
          <w:i/>
          <w:sz w:val="20"/>
          <w:szCs w:val="20"/>
          <w:highlight w:val="white"/>
        </w:rPr>
        <w:t>пункті 47 Особливостей  (крім підпунктів 1 і 7, абзацу чотирнадцятого цього пункту)</w:t>
      </w:r>
      <w:r>
        <w:rPr>
          <w:rFonts w:ascii="Times New Roman" w:eastAsia="Times New Roman" w:hAnsi="Times New Roman" w:cs="Times New Roman"/>
          <w:sz w:val="20"/>
          <w:szCs w:val="20"/>
          <w:highlight w:val="white"/>
        </w:rPr>
        <w:t>, шляхом самостійного декларування відсутності таких підстав в електронній системі закупівель під час подання тендерної пропозиції.</w:t>
      </w:r>
    </w:p>
    <w:p w:rsidR="00A81624" w:rsidRPr="006D78C1" w:rsidRDefault="00A81624" w:rsidP="00A81624">
      <w:pPr>
        <w:spacing w:after="0"/>
        <w:ind w:firstLine="567"/>
        <w:jc w:val="both"/>
        <w:rPr>
          <w:rFonts w:ascii="Times New Roman" w:eastAsia="Times New Roman" w:hAnsi="Times New Roman" w:cs="Times New Roman"/>
          <w:i/>
          <w:sz w:val="20"/>
          <w:szCs w:val="20"/>
          <w:highlight w:val="white"/>
        </w:rPr>
      </w:pPr>
      <w:r>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6D78C1">
        <w:rPr>
          <w:rFonts w:ascii="Times New Roman" w:eastAsia="Times New Roman" w:hAnsi="Times New Roman" w:cs="Times New Roman"/>
          <w:i/>
          <w:sz w:val="20"/>
          <w:szCs w:val="20"/>
          <w:highlight w:val="white"/>
        </w:rPr>
        <w:t>підпунктами 1 і 7 цього пункту.</w:t>
      </w:r>
    </w:p>
    <w:p w:rsidR="00A81624" w:rsidRDefault="00A81624" w:rsidP="00A816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w:t>
      </w:r>
      <w:r w:rsidRPr="006D78C1">
        <w:rPr>
          <w:rFonts w:ascii="Times New Roman" w:eastAsia="Times New Roman" w:hAnsi="Times New Roman" w:cs="Times New Roman"/>
          <w:i/>
          <w:sz w:val="20"/>
          <w:szCs w:val="20"/>
        </w:rPr>
        <w:t xml:space="preserve">абзаці 14 пункту </w:t>
      </w:r>
      <w:r w:rsidRPr="006D78C1">
        <w:rPr>
          <w:rFonts w:ascii="Times New Roman" w:eastAsia="Times New Roman" w:hAnsi="Times New Roman" w:cs="Times New Roman"/>
          <w:i/>
          <w:sz w:val="20"/>
          <w:szCs w:val="20"/>
          <w:highlight w:val="white"/>
        </w:rPr>
        <w:t xml:space="preserve">47 </w:t>
      </w:r>
      <w:r w:rsidRPr="006D78C1">
        <w:rPr>
          <w:rFonts w:ascii="Times New Roman" w:eastAsia="Times New Roman" w:hAnsi="Times New Roman" w:cs="Times New Roman"/>
          <w:i/>
          <w:sz w:val="20"/>
          <w:szCs w:val="20"/>
        </w:rPr>
        <w:t>Особливостей.</w:t>
      </w:r>
      <w:r>
        <w:rPr>
          <w:rFonts w:ascii="Times New Roman" w:eastAsia="Times New Roman" w:hAnsi="Times New Roman" w:cs="Times New Roman"/>
          <w:sz w:val="20"/>
          <w:szCs w:val="20"/>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81624" w:rsidRPr="006D78C1" w:rsidRDefault="00A81624" w:rsidP="00A816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6D78C1">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81624" w:rsidRDefault="00A81624" w:rsidP="00A8162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A81624" w:rsidRPr="007F5BED" w:rsidRDefault="00A81624" w:rsidP="00A816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Pr>
          <w:rFonts w:ascii="Times New Roman" w:eastAsia="Times New Roman" w:hAnsi="Times New Roman" w:cs="Times New Roman"/>
          <w:sz w:val="20"/>
          <w:szCs w:val="20"/>
          <w:highlight w:val="white"/>
        </w:rPr>
        <w:lastRenderedPageBreak/>
        <w:t xml:space="preserve">замовнику шляхом оприлюднення в електронній системі закупівель документи, що підтверджують відсутність підстав, зазначених у </w:t>
      </w:r>
      <w:r w:rsidRPr="007F5BED">
        <w:rPr>
          <w:rFonts w:ascii="Times New Roman" w:eastAsia="Times New Roman" w:hAnsi="Times New Roman" w:cs="Times New Roman"/>
          <w:i/>
          <w:sz w:val="20"/>
          <w:szCs w:val="20"/>
          <w:highlight w:val="white"/>
        </w:rPr>
        <w:t xml:space="preserve">підпунктах 3, 5, 6 і 12 та в абзаці чотирнадцятому пункту 47 Особливостей. </w:t>
      </w:r>
    </w:p>
    <w:p w:rsidR="00A81624" w:rsidRPr="007F5BED" w:rsidRDefault="00A81624" w:rsidP="00A816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F5BED">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81624" w:rsidRDefault="00A81624" w:rsidP="00A81624">
      <w:pPr>
        <w:spacing w:after="0" w:line="240" w:lineRule="auto"/>
        <w:rPr>
          <w:rFonts w:ascii="Times New Roman" w:eastAsia="Times New Roman" w:hAnsi="Times New Roman" w:cs="Times New Roman"/>
          <w:b/>
          <w:sz w:val="20"/>
          <w:szCs w:val="20"/>
          <w:highlight w:val="white"/>
        </w:rPr>
      </w:pPr>
    </w:p>
    <w:p w:rsidR="00A81624" w:rsidRDefault="00A81624" w:rsidP="00A81624">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надаються  </w:t>
      </w:r>
      <w:r w:rsidRPr="001B23D0">
        <w:rPr>
          <w:rFonts w:ascii="Times New Roman" w:eastAsia="Times New Roman" w:hAnsi="Times New Roman" w:cs="Times New Roman"/>
          <w:b/>
          <w:color w:val="4472C4" w:themeColor="accent1"/>
          <w:sz w:val="20"/>
          <w:szCs w:val="20"/>
          <w:highlight w:val="white"/>
        </w:rPr>
        <w:t xml:space="preserve">ПЕРЕМОЖЦЕМ </w:t>
      </w:r>
      <w:r>
        <w:rPr>
          <w:rFonts w:ascii="Times New Roman" w:eastAsia="Times New Roman" w:hAnsi="Times New Roman" w:cs="Times New Roman"/>
          <w:b/>
          <w:color w:val="000000"/>
          <w:sz w:val="20"/>
          <w:szCs w:val="20"/>
          <w:highlight w:val="white"/>
        </w:rPr>
        <w:t>(юридичною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81624" w:rsidTr="004D175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4D175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A81624" w:rsidRDefault="00A81624" w:rsidP="004D175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4D1757">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A81624" w:rsidRDefault="00A81624" w:rsidP="004D1757">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4D1757">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A81624" w:rsidTr="004D175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4D175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4D17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1624" w:rsidRDefault="00A81624" w:rsidP="004D1757">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891" w:rsidRPr="00801891" w:rsidRDefault="00801891" w:rsidP="00801891">
            <w:pPr>
              <w:spacing w:after="0" w:line="276" w:lineRule="auto"/>
              <w:ind w:right="140"/>
              <w:jc w:val="both"/>
              <w:rPr>
                <w:rFonts w:ascii="Times New Roman" w:eastAsia="Times New Roman" w:hAnsi="Times New Roman" w:cs="Times New Roman"/>
                <w:b/>
                <w:sz w:val="20"/>
                <w:szCs w:val="20"/>
                <w:highlight w:val="white"/>
                <w:lang w:val="ru-RU"/>
              </w:rPr>
            </w:pPr>
            <w:proofErr w:type="spellStart"/>
            <w:r w:rsidRPr="00801891">
              <w:rPr>
                <w:rFonts w:ascii="Times New Roman" w:eastAsia="Times New Roman" w:hAnsi="Times New Roman" w:cs="Times New Roman"/>
                <w:b/>
                <w:sz w:val="20"/>
                <w:szCs w:val="20"/>
                <w:highlight w:val="white"/>
                <w:lang w:val="ru-RU"/>
              </w:rPr>
              <w:t>Перевіряється</w:t>
            </w:r>
            <w:proofErr w:type="spellEnd"/>
            <w:r w:rsidRPr="00801891">
              <w:rPr>
                <w:rFonts w:ascii="Times New Roman" w:eastAsia="Times New Roman" w:hAnsi="Times New Roman" w:cs="Times New Roman"/>
                <w:b/>
                <w:sz w:val="20"/>
                <w:szCs w:val="20"/>
                <w:highlight w:val="white"/>
                <w:lang w:val="ru-RU"/>
              </w:rPr>
              <w:t xml:space="preserve"> </w:t>
            </w:r>
            <w:proofErr w:type="spellStart"/>
            <w:r w:rsidRPr="00801891">
              <w:rPr>
                <w:rFonts w:ascii="Times New Roman" w:eastAsia="Times New Roman" w:hAnsi="Times New Roman" w:cs="Times New Roman"/>
                <w:b/>
                <w:sz w:val="20"/>
                <w:szCs w:val="20"/>
                <w:highlight w:val="white"/>
                <w:lang w:val="ru-RU"/>
              </w:rPr>
              <w:t>безпосередньо</w:t>
            </w:r>
            <w:proofErr w:type="spellEnd"/>
            <w:r w:rsidRPr="00801891">
              <w:rPr>
                <w:rFonts w:ascii="Times New Roman" w:eastAsia="Times New Roman" w:hAnsi="Times New Roman" w:cs="Times New Roman"/>
                <w:b/>
                <w:sz w:val="20"/>
                <w:szCs w:val="20"/>
                <w:highlight w:val="white"/>
                <w:lang w:val="ru-RU"/>
              </w:rPr>
              <w:t xml:space="preserve"> </w:t>
            </w:r>
            <w:proofErr w:type="spellStart"/>
            <w:r w:rsidRPr="00801891">
              <w:rPr>
                <w:rFonts w:ascii="Times New Roman" w:eastAsia="Times New Roman" w:hAnsi="Times New Roman" w:cs="Times New Roman"/>
                <w:b/>
                <w:sz w:val="20"/>
                <w:szCs w:val="20"/>
                <w:highlight w:val="white"/>
                <w:lang w:val="ru-RU"/>
              </w:rPr>
              <w:t>замовником</w:t>
            </w:r>
            <w:proofErr w:type="spellEnd"/>
            <w:r w:rsidRPr="00801891">
              <w:rPr>
                <w:rFonts w:ascii="Times New Roman" w:eastAsia="Times New Roman" w:hAnsi="Times New Roman" w:cs="Times New Roman"/>
                <w:b/>
                <w:sz w:val="20"/>
                <w:szCs w:val="20"/>
                <w:highlight w:val="white"/>
                <w:lang w:val="ru-RU"/>
              </w:rPr>
              <w:t xml:space="preserve"> </w:t>
            </w:r>
            <w:proofErr w:type="spellStart"/>
            <w:r w:rsidRPr="00801891">
              <w:rPr>
                <w:rFonts w:ascii="Times New Roman" w:eastAsia="Times New Roman" w:hAnsi="Times New Roman" w:cs="Times New Roman"/>
                <w:b/>
                <w:sz w:val="20"/>
                <w:szCs w:val="20"/>
                <w:highlight w:val="white"/>
                <w:lang w:val="ru-RU"/>
              </w:rPr>
              <w:t>самостійно</w:t>
            </w:r>
            <w:proofErr w:type="spellEnd"/>
            <w:r w:rsidRPr="00801891">
              <w:rPr>
                <w:rFonts w:ascii="Times New Roman" w:eastAsia="Times New Roman" w:hAnsi="Times New Roman" w:cs="Times New Roman"/>
                <w:b/>
                <w:sz w:val="20"/>
                <w:szCs w:val="20"/>
                <w:highlight w:val="white"/>
                <w:lang w:val="ru-RU"/>
              </w:rPr>
              <w:t xml:space="preserve">, </w:t>
            </w:r>
            <w:proofErr w:type="spellStart"/>
            <w:r w:rsidRPr="00801891">
              <w:rPr>
                <w:rFonts w:ascii="Times New Roman" w:eastAsia="Times New Roman" w:hAnsi="Times New Roman" w:cs="Times New Roman"/>
                <w:b/>
                <w:sz w:val="20"/>
                <w:szCs w:val="20"/>
                <w:highlight w:val="white"/>
                <w:lang w:val="ru-RU"/>
              </w:rPr>
              <w:t>крім</w:t>
            </w:r>
            <w:proofErr w:type="spellEnd"/>
            <w:r w:rsidRPr="00801891">
              <w:rPr>
                <w:rFonts w:ascii="Times New Roman" w:eastAsia="Times New Roman" w:hAnsi="Times New Roman" w:cs="Times New Roman"/>
                <w:b/>
                <w:sz w:val="20"/>
                <w:szCs w:val="20"/>
                <w:highlight w:val="white"/>
                <w:lang w:val="ru-RU"/>
              </w:rPr>
              <w:t xml:space="preserve"> </w:t>
            </w:r>
            <w:proofErr w:type="spellStart"/>
            <w:r w:rsidRPr="00801891">
              <w:rPr>
                <w:rFonts w:ascii="Times New Roman" w:eastAsia="Times New Roman" w:hAnsi="Times New Roman" w:cs="Times New Roman"/>
                <w:b/>
                <w:sz w:val="20"/>
                <w:szCs w:val="20"/>
                <w:highlight w:val="white"/>
                <w:lang w:val="ru-RU"/>
              </w:rPr>
              <w:t>випадків</w:t>
            </w:r>
            <w:proofErr w:type="spellEnd"/>
            <w:r w:rsidRPr="00801891">
              <w:rPr>
                <w:rFonts w:ascii="Times New Roman" w:eastAsia="Times New Roman" w:hAnsi="Times New Roman" w:cs="Times New Roman"/>
                <w:b/>
                <w:sz w:val="20"/>
                <w:szCs w:val="20"/>
                <w:highlight w:val="white"/>
                <w:lang w:val="ru-RU"/>
              </w:rPr>
              <w:t xml:space="preserve">, коли доступ до </w:t>
            </w:r>
            <w:proofErr w:type="spellStart"/>
            <w:r w:rsidRPr="00801891">
              <w:rPr>
                <w:rFonts w:ascii="Times New Roman" w:eastAsia="Times New Roman" w:hAnsi="Times New Roman" w:cs="Times New Roman"/>
                <w:b/>
                <w:sz w:val="20"/>
                <w:szCs w:val="20"/>
                <w:highlight w:val="white"/>
                <w:lang w:val="ru-RU"/>
              </w:rPr>
              <w:t>такої</w:t>
            </w:r>
            <w:proofErr w:type="spellEnd"/>
            <w:r w:rsidRPr="00801891">
              <w:rPr>
                <w:rFonts w:ascii="Times New Roman" w:eastAsia="Times New Roman" w:hAnsi="Times New Roman" w:cs="Times New Roman"/>
                <w:b/>
                <w:sz w:val="20"/>
                <w:szCs w:val="20"/>
                <w:highlight w:val="white"/>
                <w:lang w:val="ru-RU"/>
              </w:rPr>
              <w:t xml:space="preserve"> </w:t>
            </w:r>
            <w:proofErr w:type="spellStart"/>
            <w:r w:rsidRPr="00801891">
              <w:rPr>
                <w:rFonts w:ascii="Times New Roman" w:eastAsia="Times New Roman" w:hAnsi="Times New Roman" w:cs="Times New Roman"/>
                <w:b/>
                <w:sz w:val="20"/>
                <w:szCs w:val="20"/>
                <w:highlight w:val="white"/>
                <w:lang w:val="ru-RU"/>
              </w:rPr>
              <w:t>інформації</w:t>
            </w:r>
            <w:proofErr w:type="spellEnd"/>
            <w:r w:rsidRPr="00801891">
              <w:rPr>
                <w:rFonts w:ascii="Times New Roman" w:eastAsia="Times New Roman" w:hAnsi="Times New Roman" w:cs="Times New Roman"/>
                <w:b/>
                <w:sz w:val="20"/>
                <w:szCs w:val="20"/>
                <w:highlight w:val="white"/>
                <w:lang w:val="ru-RU"/>
              </w:rPr>
              <w:t xml:space="preserve"> є </w:t>
            </w:r>
            <w:proofErr w:type="spellStart"/>
            <w:r w:rsidRPr="00801891">
              <w:rPr>
                <w:rFonts w:ascii="Times New Roman" w:eastAsia="Times New Roman" w:hAnsi="Times New Roman" w:cs="Times New Roman"/>
                <w:b/>
                <w:sz w:val="20"/>
                <w:szCs w:val="20"/>
                <w:highlight w:val="white"/>
                <w:lang w:val="ru-RU"/>
              </w:rPr>
              <w:t>обмеженим</w:t>
            </w:r>
            <w:proofErr w:type="spellEnd"/>
            <w:r w:rsidRPr="00801891">
              <w:rPr>
                <w:rFonts w:ascii="Times New Roman" w:eastAsia="Times New Roman" w:hAnsi="Times New Roman" w:cs="Times New Roman"/>
                <w:b/>
                <w:sz w:val="20"/>
                <w:szCs w:val="20"/>
                <w:highlight w:val="white"/>
                <w:lang w:val="ru-RU"/>
              </w:rPr>
              <w:t>*.</w:t>
            </w:r>
          </w:p>
          <w:p w:rsidR="00801891" w:rsidRPr="00801891" w:rsidRDefault="00801891" w:rsidP="00801891">
            <w:pPr>
              <w:spacing w:after="0" w:line="276" w:lineRule="auto"/>
              <w:ind w:right="140"/>
              <w:jc w:val="both"/>
              <w:rPr>
                <w:rFonts w:ascii="Times New Roman" w:eastAsia="Times New Roman" w:hAnsi="Times New Roman" w:cs="Times New Roman"/>
                <w:i/>
                <w:sz w:val="20"/>
                <w:szCs w:val="20"/>
                <w:highlight w:val="white"/>
                <w:lang w:val="ru-RU"/>
              </w:rPr>
            </w:pPr>
            <w:r w:rsidRPr="00801891">
              <w:rPr>
                <w:rFonts w:ascii="Times New Roman" w:eastAsia="Times New Roman" w:hAnsi="Times New Roman" w:cs="Times New Roman"/>
                <w:i/>
                <w:sz w:val="20"/>
                <w:szCs w:val="20"/>
                <w:highlight w:val="white"/>
                <w:lang w:val="ru-RU"/>
              </w:rPr>
              <w:t xml:space="preserve">*З 04.09.2023 р. </w:t>
            </w:r>
            <w:proofErr w:type="spellStart"/>
            <w:r w:rsidRPr="00801891">
              <w:rPr>
                <w:rFonts w:ascii="Times New Roman" w:eastAsia="Times New Roman" w:hAnsi="Times New Roman" w:cs="Times New Roman"/>
                <w:i/>
                <w:sz w:val="20"/>
                <w:szCs w:val="20"/>
                <w:highlight w:val="white"/>
                <w:lang w:val="ru-RU"/>
              </w:rPr>
              <w:t>Національне</w:t>
            </w:r>
            <w:proofErr w:type="spellEnd"/>
            <w:r w:rsidRPr="00801891">
              <w:rPr>
                <w:rFonts w:ascii="Times New Roman" w:eastAsia="Times New Roman" w:hAnsi="Times New Roman" w:cs="Times New Roman"/>
                <w:i/>
                <w:sz w:val="20"/>
                <w:szCs w:val="20"/>
                <w:highlight w:val="white"/>
                <w:lang w:val="ru-RU"/>
              </w:rPr>
              <w:t xml:space="preserve"> агентство з </w:t>
            </w:r>
            <w:proofErr w:type="spellStart"/>
            <w:r w:rsidRPr="00801891">
              <w:rPr>
                <w:rFonts w:ascii="Times New Roman" w:eastAsia="Times New Roman" w:hAnsi="Times New Roman" w:cs="Times New Roman"/>
                <w:i/>
                <w:sz w:val="20"/>
                <w:szCs w:val="20"/>
                <w:highlight w:val="white"/>
                <w:lang w:val="ru-RU"/>
              </w:rPr>
              <w:t>питань</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запобігання</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корупції</w:t>
            </w:r>
            <w:proofErr w:type="spellEnd"/>
            <w:r w:rsidRPr="00801891">
              <w:rPr>
                <w:rFonts w:ascii="Times New Roman" w:eastAsia="Times New Roman" w:hAnsi="Times New Roman" w:cs="Times New Roman"/>
                <w:i/>
                <w:sz w:val="20"/>
                <w:szCs w:val="20"/>
                <w:highlight w:val="white"/>
                <w:lang w:val="ru-RU"/>
              </w:rPr>
              <w:t xml:space="preserve"> (НАЗК) </w:t>
            </w:r>
            <w:proofErr w:type="spellStart"/>
            <w:r w:rsidRPr="00801891">
              <w:rPr>
                <w:rFonts w:ascii="Times New Roman" w:eastAsia="Times New Roman" w:hAnsi="Times New Roman" w:cs="Times New Roman"/>
                <w:i/>
                <w:sz w:val="20"/>
                <w:szCs w:val="20"/>
                <w:highlight w:val="white"/>
                <w:lang w:val="ru-RU"/>
              </w:rPr>
              <w:t>відкрило</w:t>
            </w:r>
            <w:proofErr w:type="spellEnd"/>
            <w:r w:rsidRPr="00801891">
              <w:rPr>
                <w:rFonts w:ascii="Times New Roman" w:eastAsia="Times New Roman" w:hAnsi="Times New Roman" w:cs="Times New Roman"/>
                <w:i/>
                <w:sz w:val="20"/>
                <w:szCs w:val="20"/>
                <w:highlight w:val="white"/>
                <w:lang w:val="ru-RU"/>
              </w:rPr>
              <w:t xml:space="preserve"> доступ до </w:t>
            </w:r>
            <w:proofErr w:type="spellStart"/>
            <w:r w:rsidRPr="00801891">
              <w:rPr>
                <w:rFonts w:ascii="Times New Roman" w:eastAsia="Times New Roman" w:hAnsi="Times New Roman" w:cs="Times New Roman"/>
                <w:i/>
                <w:sz w:val="20"/>
                <w:szCs w:val="20"/>
                <w:highlight w:val="white"/>
                <w:lang w:val="ru-RU"/>
              </w:rPr>
              <w:t>Реєстру</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осіб</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які</w:t>
            </w:r>
            <w:proofErr w:type="spellEnd"/>
            <w:r w:rsidRPr="00801891">
              <w:rPr>
                <w:rFonts w:ascii="Times New Roman" w:eastAsia="Times New Roman" w:hAnsi="Times New Roman" w:cs="Times New Roman"/>
                <w:i/>
                <w:sz w:val="20"/>
                <w:szCs w:val="20"/>
                <w:highlight w:val="white"/>
                <w:lang w:val="ru-RU"/>
              </w:rPr>
              <w:t xml:space="preserve"> вчинили </w:t>
            </w:r>
            <w:proofErr w:type="spellStart"/>
            <w:r w:rsidRPr="00801891">
              <w:rPr>
                <w:rFonts w:ascii="Times New Roman" w:eastAsia="Times New Roman" w:hAnsi="Times New Roman" w:cs="Times New Roman"/>
                <w:i/>
                <w:sz w:val="20"/>
                <w:szCs w:val="20"/>
                <w:highlight w:val="white"/>
                <w:lang w:val="ru-RU"/>
              </w:rPr>
              <w:t>корупційні</w:t>
            </w:r>
            <w:proofErr w:type="spellEnd"/>
            <w:r w:rsidRPr="00801891">
              <w:rPr>
                <w:rFonts w:ascii="Times New Roman" w:eastAsia="Times New Roman" w:hAnsi="Times New Roman" w:cs="Times New Roman"/>
                <w:i/>
                <w:sz w:val="20"/>
                <w:szCs w:val="20"/>
                <w:highlight w:val="white"/>
                <w:lang w:val="ru-RU"/>
              </w:rPr>
              <w:t xml:space="preserve"> та </w:t>
            </w:r>
            <w:proofErr w:type="spellStart"/>
            <w:r w:rsidRPr="00801891">
              <w:rPr>
                <w:rFonts w:ascii="Times New Roman" w:eastAsia="Times New Roman" w:hAnsi="Times New Roman" w:cs="Times New Roman"/>
                <w:i/>
                <w:sz w:val="20"/>
                <w:szCs w:val="20"/>
                <w:highlight w:val="white"/>
                <w:lang w:val="ru-RU"/>
              </w:rPr>
              <w:t>пов’язані</w:t>
            </w:r>
            <w:proofErr w:type="spellEnd"/>
            <w:r w:rsidRPr="00801891">
              <w:rPr>
                <w:rFonts w:ascii="Times New Roman" w:eastAsia="Times New Roman" w:hAnsi="Times New Roman" w:cs="Times New Roman"/>
                <w:i/>
                <w:sz w:val="20"/>
                <w:szCs w:val="20"/>
                <w:highlight w:val="white"/>
                <w:lang w:val="ru-RU"/>
              </w:rPr>
              <w:t xml:space="preserve"> з </w:t>
            </w:r>
            <w:proofErr w:type="spellStart"/>
            <w:r w:rsidRPr="00801891">
              <w:rPr>
                <w:rFonts w:ascii="Times New Roman" w:eastAsia="Times New Roman" w:hAnsi="Times New Roman" w:cs="Times New Roman"/>
                <w:i/>
                <w:sz w:val="20"/>
                <w:szCs w:val="20"/>
                <w:highlight w:val="white"/>
                <w:lang w:val="ru-RU"/>
              </w:rPr>
              <w:t>корупцією</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правопорушення</w:t>
            </w:r>
            <w:proofErr w:type="spellEnd"/>
            <w:r w:rsidRPr="00801891">
              <w:rPr>
                <w:rFonts w:ascii="Times New Roman" w:eastAsia="Times New Roman" w:hAnsi="Times New Roman" w:cs="Times New Roman"/>
                <w:i/>
                <w:sz w:val="20"/>
                <w:szCs w:val="20"/>
                <w:highlight w:val="white"/>
                <w:lang w:val="ru-RU"/>
              </w:rPr>
              <w:t xml:space="preserve">, з </w:t>
            </w:r>
            <w:proofErr w:type="spellStart"/>
            <w:r w:rsidRPr="00801891">
              <w:rPr>
                <w:rFonts w:ascii="Times New Roman" w:eastAsia="Times New Roman" w:hAnsi="Times New Roman" w:cs="Times New Roman"/>
                <w:i/>
                <w:sz w:val="20"/>
                <w:szCs w:val="20"/>
                <w:highlight w:val="white"/>
                <w:lang w:val="ru-RU"/>
              </w:rPr>
              <w:t>урахуванням</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безпекових</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аспектів</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Проте</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згідно</w:t>
            </w:r>
            <w:proofErr w:type="spellEnd"/>
            <w:r w:rsidRPr="00801891">
              <w:rPr>
                <w:rFonts w:ascii="Times New Roman" w:eastAsia="Times New Roman" w:hAnsi="Times New Roman" w:cs="Times New Roman"/>
                <w:i/>
                <w:sz w:val="20"/>
                <w:szCs w:val="20"/>
                <w:highlight w:val="white"/>
                <w:lang w:val="ru-RU"/>
              </w:rPr>
              <w:t xml:space="preserve"> з </w:t>
            </w:r>
            <w:proofErr w:type="spellStart"/>
            <w:r w:rsidRPr="00801891">
              <w:rPr>
                <w:rFonts w:ascii="Times New Roman" w:eastAsia="Times New Roman" w:hAnsi="Times New Roman" w:cs="Times New Roman"/>
                <w:i/>
                <w:sz w:val="20"/>
                <w:szCs w:val="20"/>
                <w:highlight w:val="white"/>
                <w:lang w:val="ru-RU"/>
              </w:rPr>
              <w:t>постановою</w:t>
            </w:r>
            <w:proofErr w:type="spellEnd"/>
            <w:r w:rsidRPr="00801891">
              <w:rPr>
                <w:rFonts w:ascii="Times New Roman" w:eastAsia="Times New Roman" w:hAnsi="Times New Roman" w:cs="Times New Roman"/>
                <w:i/>
                <w:sz w:val="20"/>
                <w:szCs w:val="20"/>
                <w:highlight w:val="white"/>
                <w:lang w:val="ru-RU"/>
              </w:rPr>
              <w:t xml:space="preserve"> КМУ </w:t>
            </w:r>
            <w:proofErr w:type="spellStart"/>
            <w:r w:rsidRPr="00801891">
              <w:rPr>
                <w:rFonts w:ascii="Times New Roman" w:eastAsia="Times New Roman" w:hAnsi="Times New Roman" w:cs="Times New Roman"/>
                <w:i/>
                <w:sz w:val="20"/>
                <w:szCs w:val="20"/>
                <w:highlight w:val="white"/>
                <w:lang w:val="ru-RU"/>
              </w:rPr>
              <w:t>від</w:t>
            </w:r>
            <w:proofErr w:type="spellEnd"/>
            <w:r w:rsidRPr="00801891">
              <w:rPr>
                <w:rFonts w:ascii="Times New Roman" w:eastAsia="Times New Roman" w:hAnsi="Times New Roman" w:cs="Times New Roman"/>
                <w:i/>
                <w:sz w:val="20"/>
                <w:szCs w:val="20"/>
                <w:highlight w:val="white"/>
                <w:lang w:val="ru-RU"/>
              </w:rPr>
              <w:t xml:space="preserve"> 12.03.2022 р. № 263, яка </w:t>
            </w:r>
            <w:proofErr w:type="spellStart"/>
            <w:r w:rsidRPr="00801891">
              <w:rPr>
                <w:rFonts w:ascii="Times New Roman" w:eastAsia="Times New Roman" w:hAnsi="Times New Roman" w:cs="Times New Roman"/>
                <w:i/>
                <w:sz w:val="20"/>
                <w:szCs w:val="20"/>
                <w:highlight w:val="white"/>
                <w:lang w:val="ru-RU"/>
              </w:rPr>
              <w:t>застосовується</w:t>
            </w:r>
            <w:proofErr w:type="spellEnd"/>
            <w:r w:rsidRPr="00801891">
              <w:rPr>
                <w:rFonts w:ascii="Times New Roman" w:eastAsia="Times New Roman" w:hAnsi="Times New Roman" w:cs="Times New Roman"/>
                <w:i/>
                <w:sz w:val="20"/>
                <w:szCs w:val="20"/>
                <w:highlight w:val="white"/>
                <w:lang w:val="ru-RU"/>
              </w:rPr>
              <w:t xml:space="preserve"> до </w:t>
            </w:r>
            <w:proofErr w:type="spellStart"/>
            <w:r w:rsidRPr="00801891">
              <w:rPr>
                <w:rFonts w:ascii="Times New Roman" w:eastAsia="Times New Roman" w:hAnsi="Times New Roman" w:cs="Times New Roman"/>
                <w:i/>
                <w:sz w:val="20"/>
                <w:szCs w:val="20"/>
                <w:highlight w:val="white"/>
                <w:lang w:val="ru-RU"/>
              </w:rPr>
              <w:t>припинення</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чи</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скасування</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воєнного</w:t>
            </w:r>
            <w:proofErr w:type="spellEnd"/>
            <w:r w:rsidRPr="00801891">
              <w:rPr>
                <w:rFonts w:ascii="Times New Roman" w:eastAsia="Times New Roman" w:hAnsi="Times New Roman" w:cs="Times New Roman"/>
                <w:i/>
                <w:sz w:val="20"/>
                <w:szCs w:val="20"/>
                <w:highlight w:val="white"/>
                <w:lang w:val="ru-RU"/>
              </w:rPr>
              <w:t xml:space="preserve"> стану, </w:t>
            </w:r>
            <w:proofErr w:type="spellStart"/>
            <w:r w:rsidRPr="00801891">
              <w:rPr>
                <w:rFonts w:ascii="Times New Roman" w:eastAsia="Times New Roman" w:hAnsi="Times New Roman" w:cs="Times New Roman"/>
                <w:i/>
                <w:sz w:val="20"/>
                <w:szCs w:val="20"/>
                <w:highlight w:val="white"/>
                <w:lang w:val="ru-RU"/>
              </w:rPr>
              <w:t>інформаційні</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інформаційно-комунікаційні</w:t>
            </w:r>
            <w:proofErr w:type="spellEnd"/>
            <w:r w:rsidRPr="00801891">
              <w:rPr>
                <w:rFonts w:ascii="Times New Roman" w:eastAsia="Times New Roman" w:hAnsi="Times New Roman" w:cs="Times New Roman"/>
                <w:i/>
                <w:sz w:val="20"/>
                <w:szCs w:val="20"/>
                <w:highlight w:val="white"/>
                <w:lang w:val="ru-RU"/>
              </w:rPr>
              <w:t xml:space="preserve"> та </w:t>
            </w:r>
            <w:proofErr w:type="spellStart"/>
            <w:r w:rsidRPr="00801891">
              <w:rPr>
                <w:rFonts w:ascii="Times New Roman" w:eastAsia="Times New Roman" w:hAnsi="Times New Roman" w:cs="Times New Roman"/>
                <w:i/>
                <w:sz w:val="20"/>
                <w:szCs w:val="20"/>
                <w:highlight w:val="white"/>
                <w:lang w:val="ru-RU"/>
              </w:rPr>
              <w:t>електронні</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комунікаційні</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системи</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публічні</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електронні</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реєстри</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можуть</w:t>
            </w:r>
            <w:proofErr w:type="spellEnd"/>
            <w:r w:rsidRPr="00801891">
              <w:rPr>
                <w:rFonts w:ascii="Times New Roman" w:eastAsia="Times New Roman" w:hAnsi="Times New Roman" w:cs="Times New Roman"/>
                <w:i/>
                <w:sz w:val="20"/>
                <w:szCs w:val="20"/>
                <w:highlight w:val="white"/>
                <w:lang w:val="ru-RU"/>
              </w:rPr>
              <w:t xml:space="preserve"> як </w:t>
            </w:r>
            <w:proofErr w:type="spellStart"/>
            <w:r w:rsidRPr="00801891">
              <w:rPr>
                <w:rFonts w:ascii="Times New Roman" w:eastAsia="Times New Roman" w:hAnsi="Times New Roman" w:cs="Times New Roman"/>
                <w:i/>
                <w:sz w:val="20"/>
                <w:szCs w:val="20"/>
                <w:highlight w:val="white"/>
                <w:lang w:val="ru-RU"/>
              </w:rPr>
              <w:t>зупиняти</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обмежувати</w:t>
            </w:r>
            <w:proofErr w:type="spellEnd"/>
            <w:r w:rsidRPr="00801891">
              <w:rPr>
                <w:rFonts w:ascii="Times New Roman" w:eastAsia="Times New Roman" w:hAnsi="Times New Roman" w:cs="Times New Roman"/>
                <w:b/>
                <w:i/>
                <w:sz w:val="20"/>
                <w:szCs w:val="20"/>
                <w:highlight w:val="white"/>
                <w:lang w:val="ru-RU"/>
              </w:rPr>
              <w:t xml:space="preserve"> </w:t>
            </w:r>
            <w:r w:rsidRPr="00801891">
              <w:rPr>
                <w:rFonts w:ascii="Times New Roman" w:eastAsia="Times New Roman" w:hAnsi="Times New Roman" w:cs="Times New Roman"/>
                <w:i/>
                <w:sz w:val="20"/>
                <w:szCs w:val="20"/>
                <w:highlight w:val="white"/>
                <w:lang w:val="ru-RU"/>
              </w:rPr>
              <w:t xml:space="preserve">свою роботу, так і </w:t>
            </w:r>
            <w:proofErr w:type="spellStart"/>
            <w:r w:rsidRPr="00801891">
              <w:rPr>
                <w:rFonts w:ascii="Times New Roman" w:eastAsia="Times New Roman" w:hAnsi="Times New Roman" w:cs="Times New Roman"/>
                <w:i/>
                <w:sz w:val="20"/>
                <w:szCs w:val="20"/>
                <w:highlight w:val="white"/>
                <w:lang w:val="ru-RU"/>
              </w:rPr>
              <w:t>відкриватись</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поновлюватись</w:t>
            </w:r>
            <w:proofErr w:type="spellEnd"/>
            <w:r w:rsidRPr="00801891">
              <w:rPr>
                <w:rFonts w:ascii="Times New Roman" w:eastAsia="Times New Roman" w:hAnsi="Times New Roman" w:cs="Times New Roman"/>
                <w:i/>
                <w:sz w:val="20"/>
                <w:szCs w:val="20"/>
                <w:highlight w:val="white"/>
                <w:lang w:val="ru-RU"/>
              </w:rPr>
              <w:t xml:space="preserve"> у </w:t>
            </w:r>
            <w:proofErr w:type="spellStart"/>
            <w:r w:rsidRPr="00801891">
              <w:rPr>
                <w:rFonts w:ascii="Times New Roman" w:eastAsia="Times New Roman" w:hAnsi="Times New Roman" w:cs="Times New Roman"/>
                <w:i/>
                <w:sz w:val="20"/>
                <w:szCs w:val="20"/>
                <w:highlight w:val="white"/>
                <w:lang w:val="ru-RU"/>
              </w:rPr>
              <w:t>період</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воєнного</w:t>
            </w:r>
            <w:proofErr w:type="spellEnd"/>
            <w:r w:rsidRPr="00801891">
              <w:rPr>
                <w:rFonts w:ascii="Times New Roman" w:eastAsia="Times New Roman" w:hAnsi="Times New Roman" w:cs="Times New Roman"/>
                <w:i/>
                <w:sz w:val="20"/>
                <w:szCs w:val="20"/>
                <w:highlight w:val="white"/>
                <w:lang w:val="ru-RU"/>
              </w:rPr>
              <w:t xml:space="preserve"> стану.</w:t>
            </w:r>
          </w:p>
          <w:p w:rsidR="00A81624" w:rsidRPr="003828F5" w:rsidRDefault="00801891" w:rsidP="00801891">
            <w:pPr>
              <w:spacing w:after="0" w:line="240" w:lineRule="auto"/>
              <w:ind w:right="140"/>
              <w:jc w:val="both"/>
              <w:rPr>
                <w:rFonts w:ascii="Times New Roman" w:eastAsia="Times New Roman" w:hAnsi="Times New Roman" w:cs="Times New Roman"/>
                <w:b/>
                <w:i/>
                <w:color w:val="FF0000"/>
                <w:sz w:val="20"/>
                <w:szCs w:val="20"/>
                <w:highlight w:val="yellow"/>
              </w:rPr>
            </w:pPr>
            <w:r w:rsidRPr="00801891">
              <w:rPr>
                <w:rFonts w:ascii="Times New Roman" w:eastAsia="Times New Roman" w:hAnsi="Times New Roman" w:cs="Times New Roman"/>
                <w:i/>
                <w:sz w:val="20"/>
                <w:szCs w:val="20"/>
                <w:highlight w:val="white"/>
                <w:lang w:val="ru-RU"/>
              </w:rPr>
              <w:t xml:space="preserve">Таким чином у </w:t>
            </w:r>
            <w:proofErr w:type="spellStart"/>
            <w:r w:rsidRPr="00801891">
              <w:rPr>
                <w:rFonts w:ascii="Times New Roman" w:eastAsia="Times New Roman" w:hAnsi="Times New Roman" w:cs="Times New Roman"/>
                <w:i/>
                <w:sz w:val="20"/>
                <w:szCs w:val="20"/>
                <w:highlight w:val="white"/>
                <w:lang w:val="ru-RU"/>
              </w:rPr>
              <w:t>разі</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якщо</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інформаційні</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інформаційно-комунікаційні</w:t>
            </w:r>
            <w:proofErr w:type="spellEnd"/>
            <w:r w:rsidRPr="00801891">
              <w:rPr>
                <w:rFonts w:ascii="Times New Roman" w:eastAsia="Times New Roman" w:hAnsi="Times New Roman" w:cs="Times New Roman"/>
                <w:i/>
                <w:sz w:val="20"/>
                <w:szCs w:val="20"/>
                <w:highlight w:val="white"/>
                <w:lang w:val="ru-RU"/>
              </w:rPr>
              <w:t xml:space="preserve"> та </w:t>
            </w:r>
            <w:proofErr w:type="spellStart"/>
            <w:r w:rsidRPr="00801891">
              <w:rPr>
                <w:rFonts w:ascii="Times New Roman" w:eastAsia="Times New Roman" w:hAnsi="Times New Roman" w:cs="Times New Roman"/>
                <w:i/>
                <w:sz w:val="20"/>
                <w:szCs w:val="20"/>
                <w:highlight w:val="white"/>
                <w:lang w:val="ru-RU"/>
              </w:rPr>
              <w:t>електронні</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комунікаційні</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системи</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публічні</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електронні</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реєстри</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будуть</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зупинені</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або</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обмежать</w:t>
            </w:r>
            <w:proofErr w:type="spellEnd"/>
            <w:r w:rsidRPr="00801891">
              <w:rPr>
                <w:rFonts w:ascii="Times New Roman" w:eastAsia="Times New Roman" w:hAnsi="Times New Roman" w:cs="Times New Roman"/>
                <w:i/>
                <w:sz w:val="20"/>
                <w:szCs w:val="20"/>
                <w:highlight w:val="white"/>
                <w:lang w:val="ru-RU"/>
              </w:rPr>
              <w:t xml:space="preserve"> свою роботу, то </w:t>
            </w:r>
            <w:proofErr w:type="spellStart"/>
            <w:r w:rsidRPr="00801891">
              <w:rPr>
                <w:rFonts w:ascii="Times New Roman" w:eastAsia="Times New Roman" w:hAnsi="Times New Roman" w:cs="Times New Roman"/>
                <w:i/>
                <w:sz w:val="20"/>
                <w:szCs w:val="20"/>
                <w:highlight w:val="white"/>
                <w:lang w:val="ru-RU"/>
              </w:rPr>
              <w:t>інформаційна</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довідка</w:t>
            </w:r>
            <w:proofErr w:type="spellEnd"/>
            <w:r w:rsidRPr="00801891">
              <w:rPr>
                <w:rFonts w:ascii="Times New Roman" w:eastAsia="Times New Roman" w:hAnsi="Times New Roman" w:cs="Times New Roman"/>
                <w:i/>
                <w:sz w:val="20"/>
                <w:szCs w:val="20"/>
                <w:highlight w:val="white"/>
                <w:lang w:val="ru-RU"/>
              </w:rPr>
              <w:t xml:space="preserve"> з </w:t>
            </w:r>
            <w:proofErr w:type="spellStart"/>
            <w:r w:rsidRPr="00801891">
              <w:rPr>
                <w:rFonts w:ascii="Times New Roman" w:eastAsia="Times New Roman" w:hAnsi="Times New Roman" w:cs="Times New Roman"/>
                <w:i/>
                <w:sz w:val="20"/>
                <w:szCs w:val="20"/>
                <w:highlight w:val="white"/>
                <w:lang w:val="ru-RU"/>
              </w:rPr>
              <w:t>Єдиного</w:t>
            </w:r>
            <w:proofErr w:type="spellEnd"/>
            <w:r w:rsidRPr="00801891">
              <w:rPr>
                <w:rFonts w:ascii="Times New Roman" w:eastAsia="Times New Roman" w:hAnsi="Times New Roman" w:cs="Times New Roman"/>
                <w:i/>
                <w:sz w:val="20"/>
                <w:szCs w:val="20"/>
                <w:highlight w:val="white"/>
                <w:lang w:val="ru-RU"/>
              </w:rPr>
              <w:t xml:space="preserve"> державного </w:t>
            </w:r>
            <w:proofErr w:type="spellStart"/>
            <w:r w:rsidRPr="00801891">
              <w:rPr>
                <w:rFonts w:ascii="Times New Roman" w:eastAsia="Times New Roman" w:hAnsi="Times New Roman" w:cs="Times New Roman"/>
                <w:i/>
                <w:sz w:val="20"/>
                <w:szCs w:val="20"/>
                <w:highlight w:val="white"/>
                <w:lang w:val="ru-RU"/>
              </w:rPr>
              <w:t>реєстру</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осіб</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які</w:t>
            </w:r>
            <w:proofErr w:type="spellEnd"/>
            <w:r w:rsidRPr="00801891">
              <w:rPr>
                <w:rFonts w:ascii="Times New Roman" w:eastAsia="Times New Roman" w:hAnsi="Times New Roman" w:cs="Times New Roman"/>
                <w:i/>
                <w:sz w:val="20"/>
                <w:szCs w:val="20"/>
                <w:highlight w:val="white"/>
                <w:lang w:val="ru-RU"/>
              </w:rPr>
              <w:t xml:space="preserve"> вчинили </w:t>
            </w:r>
            <w:proofErr w:type="spellStart"/>
            <w:r w:rsidRPr="00801891">
              <w:rPr>
                <w:rFonts w:ascii="Times New Roman" w:eastAsia="Times New Roman" w:hAnsi="Times New Roman" w:cs="Times New Roman"/>
                <w:i/>
                <w:sz w:val="20"/>
                <w:szCs w:val="20"/>
                <w:highlight w:val="white"/>
                <w:lang w:val="ru-RU"/>
              </w:rPr>
              <w:t>корупційні</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або</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пов’язані</w:t>
            </w:r>
            <w:proofErr w:type="spellEnd"/>
            <w:r w:rsidRPr="00801891">
              <w:rPr>
                <w:rFonts w:ascii="Times New Roman" w:eastAsia="Times New Roman" w:hAnsi="Times New Roman" w:cs="Times New Roman"/>
                <w:i/>
                <w:sz w:val="20"/>
                <w:szCs w:val="20"/>
                <w:highlight w:val="white"/>
                <w:lang w:val="ru-RU"/>
              </w:rPr>
              <w:t xml:space="preserve"> з </w:t>
            </w:r>
            <w:proofErr w:type="spellStart"/>
            <w:r w:rsidRPr="00801891">
              <w:rPr>
                <w:rFonts w:ascii="Times New Roman" w:eastAsia="Times New Roman" w:hAnsi="Times New Roman" w:cs="Times New Roman"/>
                <w:i/>
                <w:sz w:val="20"/>
                <w:szCs w:val="20"/>
                <w:highlight w:val="white"/>
                <w:lang w:val="ru-RU"/>
              </w:rPr>
              <w:t>корупцією</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правопорушення</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згідно</w:t>
            </w:r>
            <w:proofErr w:type="spellEnd"/>
            <w:r w:rsidRPr="00801891">
              <w:rPr>
                <w:rFonts w:ascii="Times New Roman" w:eastAsia="Times New Roman" w:hAnsi="Times New Roman" w:cs="Times New Roman"/>
                <w:i/>
                <w:sz w:val="20"/>
                <w:szCs w:val="20"/>
                <w:highlight w:val="white"/>
                <w:lang w:val="ru-RU"/>
              </w:rPr>
              <w:t xml:space="preserve"> з </w:t>
            </w:r>
            <w:proofErr w:type="spellStart"/>
            <w:r w:rsidRPr="00801891">
              <w:rPr>
                <w:rFonts w:ascii="Times New Roman" w:eastAsia="Times New Roman" w:hAnsi="Times New Roman" w:cs="Times New Roman"/>
                <w:i/>
                <w:sz w:val="20"/>
                <w:szCs w:val="20"/>
                <w:highlight w:val="white"/>
                <w:lang w:val="ru-RU"/>
              </w:rPr>
              <w:t>якою</w:t>
            </w:r>
            <w:proofErr w:type="spellEnd"/>
            <w:r w:rsidRPr="00801891">
              <w:rPr>
                <w:rFonts w:ascii="Times New Roman" w:eastAsia="Times New Roman" w:hAnsi="Times New Roman" w:cs="Times New Roman"/>
                <w:i/>
                <w:sz w:val="20"/>
                <w:szCs w:val="20"/>
                <w:highlight w:val="white"/>
                <w:lang w:val="ru-RU"/>
              </w:rPr>
              <w:t xml:space="preserve"> не буде </w:t>
            </w:r>
            <w:proofErr w:type="spellStart"/>
            <w:r w:rsidRPr="00801891">
              <w:rPr>
                <w:rFonts w:ascii="Times New Roman" w:eastAsia="Times New Roman" w:hAnsi="Times New Roman" w:cs="Times New Roman"/>
                <w:i/>
                <w:sz w:val="20"/>
                <w:szCs w:val="20"/>
                <w:highlight w:val="white"/>
                <w:lang w:val="ru-RU"/>
              </w:rPr>
              <w:t>знайдено</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інформації</w:t>
            </w:r>
            <w:proofErr w:type="spellEnd"/>
            <w:r w:rsidRPr="00801891">
              <w:rPr>
                <w:rFonts w:ascii="Times New Roman" w:eastAsia="Times New Roman" w:hAnsi="Times New Roman" w:cs="Times New Roman"/>
                <w:i/>
                <w:sz w:val="20"/>
                <w:szCs w:val="20"/>
                <w:highlight w:val="white"/>
                <w:lang w:val="ru-RU"/>
              </w:rPr>
              <w:t xml:space="preserve"> про </w:t>
            </w:r>
            <w:proofErr w:type="spellStart"/>
            <w:r w:rsidRPr="00801891">
              <w:rPr>
                <w:rFonts w:ascii="Times New Roman" w:eastAsia="Times New Roman" w:hAnsi="Times New Roman" w:cs="Times New Roman"/>
                <w:i/>
                <w:sz w:val="20"/>
                <w:szCs w:val="20"/>
                <w:highlight w:val="white"/>
                <w:lang w:val="ru-RU"/>
              </w:rPr>
              <w:t>корупційні</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або</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пов'язані</w:t>
            </w:r>
            <w:proofErr w:type="spellEnd"/>
            <w:r w:rsidRPr="00801891">
              <w:rPr>
                <w:rFonts w:ascii="Times New Roman" w:eastAsia="Times New Roman" w:hAnsi="Times New Roman" w:cs="Times New Roman"/>
                <w:i/>
                <w:sz w:val="20"/>
                <w:szCs w:val="20"/>
                <w:highlight w:val="white"/>
                <w:lang w:val="ru-RU"/>
              </w:rPr>
              <w:t xml:space="preserve"> з </w:t>
            </w:r>
            <w:proofErr w:type="spellStart"/>
            <w:r w:rsidRPr="00801891">
              <w:rPr>
                <w:rFonts w:ascii="Times New Roman" w:eastAsia="Times New Roman" w:hAnsi="Times New Roman" w:cs="Times New Roman"/>
                <w:i/>
                <w:sz w:val="20"/>
                <w:szCs w:val="20"/>
                <w:highlight w:val="white"/>
                <w:lang w:val="ru-RU"/>
              </w:rPr>
              <w:t>корупцією</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правопорушення</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b/>
                <w:i/>
                <w:sz w:val="20"/>
                <w:szCs w:val="20"/>
                <w:highlight w:val="white"/>
                <w:lang w:val="ru-RU"/>
              </w:rPr>
              <w:t>керівника</w:t>
            </w:r>
            <w:proofErr w:type="spellEnd"/>
            <w:r w:rsidRPr="00801891">
              <w:rPr>
                <w:rFonts w:ascii="Times New Roman" w:eastAsia="Times New Roman" w:hAnsi="Times New Roman" w:cs="Times New Roman"/>
                <w:b/>
                <w:i/>
                <w:sz w:val="20"/>
                <w:szCs w:val="20"/>
                <w:highlight w:val="white"/>
                <w:lang w:val="ru-RU"/>
              </w:rPr>
              <w:t xml:space="preserve"> </w:t>
            </w:r>
            <w:proofErr w:type="spellStart"/>
            <w:r w:rsidRPr="00801891">
              <w:rPr>
                <w:rFonts w:ascii="Times New Roman" w:eastAsia="Times New Roman" w:hAnsi="Times New Roman" w:cs="Times New Roman"/>
                <w:b/>
                <w:i/>
                <w:sz w:val="20"/>
                <w:szCs w:val="20"/>
                <w:highlight w:val="white"/>
                <w:lang w:val="ru-RU"/>
              </w:rPr>
              <w:t>учасника</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процедури</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закупівлі,на</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виконання</w:t>
            </w:r>
            <w:proofErr w:type="spellEnd"/>
            <w:r w:rsidRPr="00801891">
              <w:rPr>
                <w:rFonts w:ascii="Times New Roman" w:eastAsia="Times New Roman" w:hAnsi="Times New Roman" w:cs="Times New Roman"/>
                <w:i/>
                <w:sz w:val="20"/>
                <w:szCs w:val="20"/>
                <w:highlight w:val="white"/>
                <w:lang w:val="ru-RU"/>
              </w:rPr>
              <w:t xml:space="preserve"> абзацу 15 пункту 47 </w:t>
            </w:r>
            <w:proofErr w:type="spellStart"/>
            <w:r w:rsidRPr="00801891">
              <w:rPr>
                <w:rFonts w:ascii="Times New Roman" w:eastAsia="Times New Roman" w:hAnsi="Times New Roman" w:cs="Times New Roman"/>
                <w:i/>
                <w:sz w:val="20"/>
                <w:szCs w:val="20"/>
                <w:highlight w:val="white"/>
                <w:lang w:val="ru-RU"/>
              </w:rPr>
              <w:t>Особливостей</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надається</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переможцем</w:t>
            </w:r>
            <w:proofErr w:type="spellEnd"/>
            <w:r w:rsidRPr="00801891">
              <w:rPr>
                <w:rFonts w:ascii="Times New Roman" w:eastAsia="Times New Roman" w:hAnsi="Times New Roman" w:cs="Times New Roman"/>
                <w:i/>
                <w:sz w:val="20"/>
                <w:szCs w:val="20"/>
                <w:highlight w:val="white"/>
                <w:lang w:val="ru-RU"/>
              </w:rPr>
              <w:t xml:space="preserve"> </w:t>
            </w:r>
            <w:proofErr w:type="spellStart"/>
            <w:r w:rsidRPr="00801891">
              <w:rPr>
                <w:rFonts w:ascii="Times New Roman" w:eastAsia="Times New Roman" w:hAnsi="Times New Roman" w:cs="Times New Roman"/>
                <w:i/>
                <w:sz w:val="20"/>
                <w:szCs w:val="20"/>
                <w:highlight w:val="white"/>
                <w:lang w:val="ru-RU"/>
              </w:rPr>
              <w:t>торгів</w:t>
            </w:r>
            <w:proofErr w:type="spellEnd"/>
          </w:p>
        </w:tc>
      </w:tr>
      <w:tr w:rsidR="00A81624" w:rsidTr="004D175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4D175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4D17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81624" w:rsidRDefault="00A81624" w:rsidP="004D1757">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81624" w:rsidRDefault="00A81624" w:rsidP="004D1757">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81624" w:rsidRDefault="00A81624" w:rsidP="004D1757">
            <w:pPr>
              <w:spacing w:after="0" w:line="240" w:lineRule="auto"/>
              <w:jc w:val="both"/>
              <w:rPr>
                <w:rFonts w:ascii="Times New Roman" w:eastAsia="Times New Roman" w:hAnsi="Times New Roman" w:cs="Times New Roman"/>
                <w:b/>
                <w:sz w:val="20"/>
                <w:szCs w:val="20"/>
                <w:highlight w:val="white"/>
              </w:rPr>
            </w:pPr>
          </w:p>
          <w:p w:rsidR="00A81624" w:rsidRDefault="00A81624" w:rsidP="004D1757">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A81624" w:rsidTr="004D1757">
        <w:trPr>
          <w:trHeight w:val="169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4D175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4D17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1624" w:rsidRDefault="00A81624" w:rsidP="004D1757">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81624" w:rsidRDefault="00A81624" w:rsidP="004D175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A81624" w:rsidTr="004D175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4D1757">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4D175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81624" w:rsidRDefault="00A81624" w:rsidP="004D175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4D175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81624" w:rsidRDefault="00A81624" w:rsidP="00A81624">
      <w:pPr>
        <w:spacing w:after="0" w:line="240" w:lineRule="auto"/>
        <w:rPr>
          <w:rFonts w:ascii="Times New Roman" w:eastAsia="Times New Roman" w:hAnsi="Times New Roman" w:cs="Times New Roman"/>
          <w:b/>
          <w:color w:val="000000"/>
          <w:sz w:val="20"/>
          <w:szCs w:val="20"/>
        </w:rPr>
      </w:pPr>
    </w:p>
    <w:p w:rsidR="00A81624" w:rsidRDefault="00A81624" w:rsidP="00A8162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3.2. Документи, які надаються </w:t>
      </w:r>
      <w:r w:rsidRPr="001B23D0">
        <w:rPr>
          <w:rFonts w:ascii="Times New Roman" w:eastAsia="Times New Roman" w:hAnsi="Times New Roman" w:cs="Times New Roman"/>
          <w:b/>
          <w:color w:val="4472C4" w:themeColor="accent1"/>
          <w:sz w:val="20"/>
          <w:szCs w:val="20"/>
        </w:rPr>
        <w:t>ПЕРЕМОЖЦЕМ</w:t>
      </w:r>
      <w:r>
        <w:rPr>
          <w:rFonts w:ascii="Times New Roman" w:eastAsia="Times New Roman" w:hAnsi="Times New Roman" w:cs="Times New Roman"/>
          <w:b/>
          <w:color w:val="000000"/>
          <w:sz w:val="20"/>
          <w:szCs w:val="20"/>
        </w:rPr>
        <w:t xml:space="preserve">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81624" w:rsidTr="004D175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4D175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A81624" w:rsidRDefault="00A81624" w:rsidP="004D175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4D175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rsidR="00A81624" w:rsidRDefault="00A81624" w:rsidP="004D1757">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4D175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9497F" w:rsidTr="004D1757">
        <w:trPr>
          <w:trHeight w:val="17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497F" w:rsidRDefault="0009497F" w:rsidP="0009497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497F" w:rsidRDefault="0009497F" w:rsidP="000949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497F" w:rsidRDefault="0009497F" w:rsidP="0009497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497F" w:rsidRDefault="0009497F" w:rsidP="0009497F">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09497F" w:rsidRDefault="0009497F" w:rsidP="0009497F">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09497F" w:rsidRDefault="0009497F" w:rsidP="0009497F">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09497F" w:rsidTr="004D175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497F" w:rsidRDefault="0009497F" w:rsidP="0009497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497F" w:rsidRDefault="0009497F" w:rsidP="000949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497F" w:rsidRDefault="0009497F" w:rsidP="000949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9497F" w:rsidRDefault="0009497F" w:rsidP="0009497F">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9497F" w:rsidRDefault="0009497F" w:rsidP="0009497F">
            <w:pPr>
              <w:spacing w:after="0" w:line="240" w:lineRule="auto"/>
              <w:jc w:val="both"/>
              <w:rPr>
                <w:rFonts w:ascii="Times New Roman" w:eastAsia="Times New Roman" w:hAnsi="Times New Roman" w:cs="Times New Roman"/>
                <w:b/>
                <w:color w:val="000000"/>
                <w:sz w:val="20"/>
                <w:szCs w:val="20"/>
              </w:rPr>
            </w:pPr>
          </w:p>
          <w:p w:rsidR="0009497F" w:rsidRDefault="0009497F" w:rsidP="000949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09497F" w:rsidTr="004D175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497F" w:rsidRDefault="0009497F" w:rsidP="0009497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497F" w:rsidRDefault="0009497F" w:rsidP="000949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497F" w:rsidRDefault="0009497F" w:rsidP="0009497F">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9497F" w:rsidRDefault="0009497F" w:rsidP="0009497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9497F" w:rsidTr="004D175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497F" w:rsidRDefault="0009497F" w:rsidP="0009497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497F" w:rsidRDefault="0009497F" w:rsidP="0009497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9497F" w:rsidRDefault="0009497F" w:rsidP="0009497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497F" w:rsidRDefault="0009497F" w:rsidP="0009497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81624" w:rsidRDefault="00A81624" w:rsidP="00A81624">
      <w:pPr>
        <w:shd w:val="clear" w:color="auto" w:fill="FFFFFF"/>
        <w:spacing w:after="0" w:line="240" w:lineRule="auto"/>
        <w:rPr>
          <w:rFonts w:ascii="Times New Roman" w:eastAsia="Times New Roman" w:hAnsi="Times New Roman" w:cs="Times New Roman"/>
          <w:sz w:val="20"/>
          <w:szCs w:val="20"/>
        </w:rPr>
      </w:pPr>
    </w:p>
    <w:p w:rsidR="00A81624" w:rsidRDefault="00A81624" w:rsidP="00A8162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A81624" w:rsidTr="004D175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81624" w:rsidRDefault="00A81624" w:rsidP="004D175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A81624" w:rsidRPr="005D586D" w:rsidTr="004E5217">
        <w:trPr>
          <w:trHeight w:val="30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Pr="009A6AC0" w:rsidRDefault="00A81624" w:rsidP="004D175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277851">
            <w:pPr>
              <w:spacing w:after="0" w:line="240" w:lineRule="auto"/>
              <w:jc w:val="both"/>
              <w:rPr>
                <w:rFonts w:ascii="Times New Roman" w:eastAsia="Times New Roman" w:hAnsi="Times New Roman" w:cs="Times New Roman"/>
                <w:b/>
                <w:sz w:val="20"/>
                <w:szCs w:val="20"/>
              </w:rPr>
            </w:pPr>
            <w:r w:rsidRPr="009C5A60">
              <w:rPr>
                <w:rFonts w:ascii="Times New Roman" w:eastAsia="Times New Roman" w:hAnsi="Times New Roman" w:cs="Times New Roman"/>
                <w:sz w:val="20"/>
                <w:szCs w:val="20"/>
              </w:rPr>
              <w:t>Перелік АЗС, за якими буде здійснюватися заправка автотранспорту замовника</w:t>
            </w:r>
            <w:r w:rsidR="00416FE0">
              <w:rPr>
                <w:rFonts w:ascii="Times New Roman" w:eastAsia="Times New Roman" w:hAnsi="Times New Roman" w:cs="Times New Roman"/>
                <w:sz w:val="20"/>
                <w:szCs w:val="20"/>
              </w:rPr>
              <w:t>.</w:t>
            </w:r>
            <w:r w:rsidRPr="009C5A60">
              <w:rPr>
                <w:rFonts w:ascii="Times New Roman" w:eastAsia="Times New Roman" w:hAnsi="Times New Roman" w:cs="Times New Roman"/>
                <w:sz w:val="20"/>
                <w:szCs w:val="20"/>
              </w:rPr>
              <w:t xml:space="preserve"> </w:t>
            </w:r>
            <w:r w:rsidR="00416FE0">
              <w:rPr>
                <w:rFonts w:ascii="Times New Roman" w:eastAsia="Times New Roman" w:hAnsi="Times New Roman" w:cs="Times New Roman"/>
                <w:sz w:val="20"/>
                <w:szCs w:val="20"/>
              </w:rPr>
              <w:t>В переліку АЗС хоча б 1 (одна) АЗС</w:t>
            </w:r>
            <w:r w:rsidR="00295D28">
              <w:rPr>
                <w:rFonts w:ascii="Times New Roman" w:eastAsia="Times New Roman" w:hAnsi="Times New Roman" w:cs="Times New Roman"/>
                <w:sz w:val="20"/>
                <w:szCs w:val="20"/>
              </w:rPr>
              <w:t xml:space="preserve"> </w:t>
            </w:r>
            <w:r w:rsidR="00416FE0">
              <w:rPr>
                <w:rFonts w:ascii="Times New Roman" w:eastAsia="Times New Roman" w:hAnsi="Times New Roman" w:cs="Times New Roman"/>
                <w:sz w:val="20"/>
                <w:szCs w:val="20"/>
              </w:rPr>
              <w:t>має бути</w:t>
            </w:r>
            <w:r w:rsidRPr="009C5A60">
              <w:rPr>
                <w:rFonts w:ascii="Times New Roman" w:eastAsia="Times New Roman" w:hAnsi="Times New Roman" w:cs="Times New Roman"/>
                <w:sz w:val="20"/>
                <w:szCs w:val="20"/>
              </w:rPr>
              <w:t xml:space="preserve"> розташован</w:t>
            </w:r>
            <w:r w:rsidR="00416FE0">
              <w:rPr>
                <w:rFonts w:ascii="Times New Roman" w:eastAsia="Times New Roman" w:hAnsi="Times New Roman" w:cs="Times New Roman"/>
                <w:sz w:val="20"/>
                <w:szCs w:val="20"/>
              </w:rPr>
              <w:t>а</w:t>
            </w:r>
            <w:r w:rsidRPr="009C5A60">
              <w:rPr>
                <w:rFonts w:ascii="Times New Roman" w:eastAsia="Times New Roman" w:hAnsi="Times New Roman" w:cs="Times New Roman"/>
                <w:sz w:val="20"/>
                <w:szCs w:val="20"/>
              </w:rPr>
              <w:t xml:space="preserve"> </w:t>
            </w:r>
            <w:r w:rsidR="00295D28" w:rsidRPr="00295D28">
              <w:rPr>
                <w:rFonts w:ascii="Times New Roman" w:eastAsia="Times New Roman" w:hAnsi="Times New Roman" w:cs="Times New Roman"/>
                <w:sz w:val="20"/>
                <w:szCs w:val="20"/>
              </w:rPr>
              <w:t>на території Немирівської міської територіальної громади</w:t>
            </w:r>
            <w:r w:rsidR="00295D28">
              <w:rPr>
                <w:rFonts w:ascii="Times New Roman" w:eastAsia="Times New Roman" w:hAnsi="Times New Roman" w:cs="Times New Roman"/>
                <w:sz w:val="20"/>
                <w:szCs w:val="20"/>
              </w:rPr>
              <w:t xml:space="preserve"> </w:t>
            </w:r>
            <w:r w:rsidR="00416FE0">
              <w:rPr>
                <w:rFonts w:ascii="Times New Roman" w:eastAsia="Times New Roman" w:hAnsi="Times New Roman" w:cs="Times New Roman"/>
                <w:sz w:val="20"/>
                <w:szCs w:val="20"/>
              </w:rPr>
              <w:t xml:space="preserve"> та  </w:t>
            </w:r>
            <w:r w:rsidR="00295D28">
              <w:rPr>
                <w:rFonts w:ascii="Times New Roman" w:eastAsia="Times New Roman" w:hAnsi="Times New Roman" w:cs="Times New Roman"/>
                <w:sz w:val="20"/>
                <w:szCs w:val="20"/>
              </w:rPr>
              <w:t>на</w:t>
            </w:r>
            <w:r w:rsidRPr="009C5A60">
              <w:rPr>
                <w:rFonts w:ascii="Times New Roman" w:eastAsia="Times New Roman" w:hAnsi="Times New Roman" w:cs="Times New Roman"/>
                <w:sz w:val="20"/>
                <w:szCs w:val="20"/>
              </w:rPr>
              <w:t xml:space="preserve"> відстані не більше 10 (десяти) км від фактичного місця знаходження ЗАМОВНИКА, а саме: від </w:t>
            </w:r>
            <w:r w:rsidRPr="009C5A60">
              <w:rPr>
                <w:rFonts w:ascii="Times New Roman" w:eastAsia="Times New Roman" w:hAnsi="Times New Roman" w:cs="Times New Roman"/>
                <w:b/>
                <w:sz w:val="20"/>
                <w:szCs w:val="20"/>
              </w:rPr>
              <w:t>пров. Некрасова, 2,</w:t>
            </w:r>
            <w:r w:rsidRPr="009C5A60">
              <w:rPr>
                <w:rFonts w:ascii="Times New Roman" w:eastAsia="Times New Roman" w:hAnsi="Times New Roman" w:cs="Times New Roman"/>
                <w:sz w:val="20"/>
                <w:szCs w:val="20"/>
              </w:rPr>
              <w:t xml:space="preserve"> </w:t>
            </w:r>
            <w:r w:rsidRPr="009C5A60">
              <w:rPr>
                <w:rFonts w:ascii="Times New Roman" w:eastAsia="Times New Roman" w:hAnsi="Times New Roman" w:cs="Times New Roman"/>
                <w:b/>
                <w:bCs/>
                <w:sz w:val="20"/>
                <w:szCs w:val="20"/>
              </w:rPr>
              <w:t>в</w:t>
            </w:r>
            <w:r w:rsidRPr="009C5A60">
              <w:rPr>
                <w:rFonts w:ascii="Times New Roman" w:eastAsia="Times New Roman" w:hAnsi="Times New Roman" w:cs="Times New Roman"/>
                <w:sz w:val="20"/>
                <w:szCs w:val="20"/>
              </w:rPr>
              <w:t xml:space="preserve"> </w:t>
            </w:r>
            <w:r w:rsidRPr="009C5A60">
              <w:rPr>
                <w:rFonts w:ascii="Times New Roman" w:eastAsia="Times New Roman" w:hAnsi="Times New Roman" w:cs="Times New Roman"/>
                <w:b/>
                <w:sz w:val="20"/>
                <w:szCs w:val="20"/>
              </w:rPr>
              <w:t>м. Немирів Вінницької обл</w:t>
            </w:r>
            <w:r w:rsidR="00295D28">
              <w:rPr>
                <w:rFonts w:ascii="Times New Roman" w:eastAsia="Times New Roman" w:hAnsi="Times New Roman" w:cs="Times New Roman"/>
                <w:b/>
                <w:sz w:val="20"/>
                <w:szCs w:val="20"/>
              </w:rPr>
              <w:t xml:space="preserve">., </w:t>
            </w:r>
            <w:r w:rsidR="00416FE0">
              <w:rPr>
                <w:rFonts w:ascii="Times New Roman" w:eastAsia="Times New Roman" w:hAnsi="Times New Roman" w:cs="Times New Roman"/>
                <w:b/>
                <w:sz w:val="20"/>
                <w:szCs w:val="20"/>
              </w:rPr>
              <w:t>Україна</w:t>
            </w:r>
          </w:p>
          <w:p w:rsidR="00416FE0" w:rsidRDefault="00416FE0" w:rsidP="00277851">
            <w:pPr>
              <w:spacing w:after="0" w:line="240" w:lineRule="auto"/>
              <w:jc w:val="both"/>
              <w:rPr>
                <w:rFonts w:ascii="Times New Roman" w:eastAsia="Times New Roman" w:hAnsi="Times New Roman" w:cs="Times New Roman"/>
                <w:b/>
                <w:sz w:val="20"/>
                <w:szCs w:val="20"/>
              </w:rPr>
            </w:pPr>
          </w:p>
          <w:p w:rsidR="00416FE0" w:rsidRPr="00416FE0" w:rsidRDefault="00416FE0" w:rsidP="00277851">
            <w:pPr>
              <w:spacing w:after="0" w:line="240" w:lineRule="auto"/>
              <w:jc w:val="both"/>
              <w:rPr>
                <w:rFonts w:ascii="Times New Roman" w:eastAsia="Times New Roman" w:hAnsi="Times New Roman" w:cs="Times New Roman"/>
                <w:bCs/>
                <w:i/>
                <w:iCs/>
                <w:color w:val="000000"/>
                <w:sz w:val="16"/>
                <w:szCs w:val="16"/>
              </w:rPr>
            </w:pPr>
            <w:r w:rsidRPr="00416FE0">
              <w:rPr>
                <w:rFonts w:ascii="Times New Roman" w:eastAsia="Times New Roman" w:hAnsi="Times New Roman" w:cs="Times New Roman"/>
                <w:bCs/>
                <w:i/>
                <w:iCs/>
                <w:sz w:val="16"/>
                <w:szCs w:val="16"/>
              </w:rPr>
              <w:t>Вимога щодо такого місцерозташування АЗС зумовлена тим, що дизельне паливо, що є предметом закупівлі, буде використовуватися для заправки шкільних автобусів, що здійснюють підвіз здобувачів освіти до навчального закладу.</w:t>
            </w:r>
          </w:p>
        </w:tc>
      </w:tr>
      <w:tr w:rsidR="00A81624" w:rsidRPr="005D586D" w:rsidTr="004D175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4D175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2308" w:rsidRPr="006A2BF0" w:rsidRDefault="00AF2308" w:rsidP="00AF2308">
            <w:pPr>
              <w:spacing w:after="0" w:line="240" w:lineRule="auto"/>
              <w:ind w:right="120"/>
              <w:jc w:val="both"/>
              <w:rPr>
                <w:rFonts w:ascii="Times New Roman" w:eastAsia="Times New Roman" w:hAnsi="Times New Roman" w:cs="Times New Roman"/>
                <w:color w:val="000000"/>
                <w:sz w:val="20"/>
                <w:szCs w:val="20"/>
              </w:rPr>
            </w:pPr>
            <w:r w:rsidRPr="00AF2308">
              <w:rPr>
                <w:rFonts w:ascii="Times New Roman" w:eastAsia="Times New Roman" w:hAnsi="Times New Roman" w:cs="Times New Roman"/>
                <w:color w:val="000000"/>
                <w:sz w:val="20"/>
                <w:szCs w:val="20"/>
              </w:rPr>
              <w:t xml:space="preserve">Достовірна інформація у вигляді довідки довільної форми, у якій зазначити дані про наявність </w:t>
            </w:r>
            <w:r w:rsidRPr="00BB2778">
              <w:rPr>
                <w:rFonts w:ascii="Times New Roman" w:eastAsia="Times New Roman" w:hAnsi="Times New Roman" w:cs="Times New Roman"/>
                <w:b/>
                <w:bCs/>
                <w:color w:val="000000"/>
                <w:sz w:val="20"/>
                <w:szCs w:val="20"/>
              </w:rPr>
              <w:t>чинної ліцензії або документа дозвільного характеру на провадження виду господарської діяльності,</w:t>
            </w:r>
            <w:r w:rsidRPr="00AF2308">
              <w:rPr>
                <w:rFonts w:ascii="Times New Roman" w:eastAsia="Times New Roman" w:hAnsi="Times New Roman" w:cs="Times New Roman"/>
                <w:color w:val="000000"/>
                <w:sz w:val="20"/>
                <w:szCs w:val="20"/>
              </w:rPr>
              <w:t xml:space="preserve"> </w:t>
            </w:r>
            <w:r w:rsidRPr="00BB2778">
              <w:rPr>
                <w:rFonts w:ascii="Times New Roman" w:eastAsia="Times New Roman" w:hAnsi="Times New Roman" w:cs="Times New Roman"/>
                <w:color w:val="000000"/>
                <w:sz w:val="20"/>
                <w:szCs w:val="20"/>
                <w:u w:val="single"/>
              </w:rPr>
              <w:t>якщо отримання дозволу або ліцензії на провадження такого виду діяльності передбачено законом</w:t>
            </w:r>
            <w:r w:rsidRPr="00AF2308">
              <w:rPr>
                <w:rFonts w:ascii="Times New Roman" w:eastAsia="Times New Roman" w:hAnsi="Times New Roman" w:cs="Times New Roman"/>
                <w:color w:val="000000"/>
                <w:sz w:val="20"/>
                <w:szCs w:val="20"/>
              </w:rPr>
              <w:t>. Замість довідки довільної форми учасник може надати чинну ліцензію або документ дозвільного характеру.</w:t>
            </w:r>
          </w:p>
          <w:p w:rsidR="00A81624" w:rsidRPr="006A2BF0" w:rsidRDefault="00A81624" w:rsidP="00AC5EB5">
            <w:pPr>
              <w:spacing w:after="0" w:line="240" w:lineRule="auto"/>
              <w:ind w:right="120"/>
              <w:jc w:val="both"/>
              <w:rPr>
                <w:rFonts w:ascii="Times New Roman" w:eastAsia="Times New Roman" w:hAnsi="Times New Roman" w:cs="Times New Roman"/>
                <w:color w:val="000000"/>
                <w:sz w:val="20"/>
                <w:szCs w:val="20"/>
              </w:rPr>
            </w:pPr>
          </w:p>
        </w:tc>
      </w:tr>
      <w:tr w:rsidR="00A81624" w:rsidTr="004D1757">
        <w:trPr>
          <w:trHeight w:val="245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Pr="001B23D0" w:rsidRDefault="00A81624" w:rsidP="004D1757">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Pr="001B23D0" w:rsidRDefault="00A81624" w:rsidP="004D1757">
            <w:pPr>
              <w:spacing w:after="0" w:line="240" w:lineRule="auto"/>
              <w:jc w:val="both"/>
              <w:rPr>
                <w:rFonts w:ascii="Times New Roman" w:eastAsia="Times New Roman" w:hAnsi="Times New Roman" w:cs="Times New Roman"/>
                <w:sz w:val="20"/>
                <w:szCs w:val="20"/>
              </w:rPr>
            </w:pPr>
            <w:r w:rsidRPr="000B4B0D">
              <w:rPr>
                <w:rFonts w:ascii="Times New Roman" w:eastAsia="Times New Roman" w:hAnsi="Times New Roman" w:cs="Times New Roman"/>
                <w:b/>
                <w:sz w:val="20"/>
                <w:szCs w:val="20"/>
              </w:rPr>
              <w:t>Довідка</w:t>
            </w:r>
            <w:r w:rsidRPr="001B23D0">
              <w:rPr>
                <w:rFonts w:ascii="Times New Roman" w:eastAsia="Times New Roman" w:hAnsi="Times New Roman" w:cs="Times New Roman"/>
                <w:sz w:val="20"/>
                <w:szCs w:val="20"/>
              </w:rPr>
              <w:t xml:space="preserve">*, складена у довільній формі, яка містить відомості </w:t>
            </w:r>
            <w:r w:rsidRPr="000B4B0D">
              <w:rPr>
                <w:rFonts w:ascii="Times New Roman" w:eastAsia="Times New Roman" w:hAnsi="Times New Roman" w:cs="Times New Roman"/>
                <w:b/>
                <w:sz w:val="20"/>
                <w:szCs w:val="20"/>
              </w:rPr>
              <w:t>про учасника</w:t>
            </w:r>
            <w:r w:rsidRPr="001B23D0">
              <w:rPr>
                <w:rFonts w:ascii="Times New Roman" w:eastAsia="Times New Roman" w:hAnsi="Times New Roman" w:cs="Times New Roman"/>
                <w:sz w:val="20"/>
                <w:szCs w:val="20"/>
              </w:rPr>
              <w:t>:</w:t>
            </w:r>
          </w:p>
          <w:p w:rsidR="00A81624" w:rsidRPr="001B23D0" w:rsidRDefault="00A81624" w:rsidP="004D1757">
            <w:pPr>
              <w:spacing w:after="0" w:line="240" w:lineRule="auto"/>
              <w:jc w:val="both"/>
              <w:rPr>
                <w:rFonts w:ascii="Times New Roman" w:eastAsia="Times New Roman" w:hAnsi="Times New Roman" w:cs="Times New Roman"/>
                <w:sz w:val="20"/>
                <w:szCs w:val="20"/>
              </w:rPr>
            </w:pPr>
            <w:r w:rsidRPr="001B23D0">
              <w:rPr>
                <w:rFonts w:ascii="Times New Roman" w:eastAsia="Times New Roman" w:hAnsi="Times New Roman" w:cs="Times New Roman"/>
                <w:sz w:val="20"/>
                <w:szCs w:val="20"/>
              </w:rPr>
              <w:t>а) реквізити (місцезнаходження, телефон, факс, телефон для контактів);</w:t>
            </w:r>
          </w:p>
          <w:p w:rsidR="00A81624" w:rsidRPr="001B23D0" w:rsidRDefault="00A81624" w:rsidP="004D1757">
            <w:pPr>
              <w:spacing w:after="0" w:line="240" w:lineRule="auto"/>
              <w:jc w:val="both"/>
              <w:rPr>
                <w:rFonts w:ascii="Times New Roman" w:eastAsia="Times New Roman" w:hAnsi="Times New Roman" w:cs="Times New Roman"/>
                <w:sz w:val="20"/>
                <w:szCs w:val="20"/>
              </w:rPr>
            </w:pPr>
            <w:r w:rsidRPr="001B23D0">
              <w:rPr>
                <w:rFonts w:ascii="Times New Roman" w:eastAsia="Times New Roman" w:hAnsi="Times New Roman" w:cs="Times New Roman"/>
                <w:sz w:val="20"/>
                <w:szCs w:val="20"/>
              </w:rPr>
              <w:t>б) керівництво (посада, прізвище, ім’я, по батькові);</w:t>
            </w:r>
          </w:p>
          <w:p w:rsidR="00A81624" w:rsidRPr="001B23D0" w:rsidRDefault="00A81624" w:rsidP="004D1757">
            <w:pPr>
              <w:spacing w:after="0" w:line="240" w:lineRule="auto"/>
              <w:jc w:val="both"/>
              <w:rPr>
                <w:rFonts w:ascii="Times New Roman" w:eastAsia="Times New Roman" w:hAnsi="Times New Roman" w:cs="Times New Roman"/>
                <w:sz w:val="20"/>
                <w:szCs w:val="20"/>
              </w:rPr>
            </w:pPr>
            <w:r w:rsidRPr="001B23D0">
              <w:rPr>
                <w:rFonts w:ascii="Times New Roman" w:eastAsia="Times New Roman" w:hAnsi="Times New Roman" w:cs="Times New Roman"/>
                <w:sz w:val="20"/>
                <w:szCs w:val="20"/>
              </w:rPr>
              <w:t>в) особа (посада, прізвище, ім’я, по батькові, контактний телефон), яку уповноважено на підписання тендерної пропозиції та/або договору про закупівлю**;</w:t>
            </w:r>
          </w:p>
          <w:p w:rsidR="00A81624" w:rsidRPr="001B23D0" w:rsidRDefault="00A81624" w:rsidP="004D1757">
            <w:pPr>
              <w:spacing w:after="0" w:line="240" w:lineRule="auto"/>
              <w:jc w:val="both"/>
              <w:rPr>
                <w:rFonts w:ascii="Times New Roman" w:eastAsia="Times New Roman" w:hAnsi="Times New Roman" w:cs="Times New Roman"/>
                <w:sz w:val="20"/>
                <w:szCs w:val="20"/>
              </w:rPr>
            </w:pPr>
            <w:r w:rsidRPr="001B23D0">
              <w:rPr>
                <w:rFonts w:ascii="Times New Roman" w:eastAsia="Times New Roman" w:hAnsi="Times New Roman" w:cs="Times New Roman"/>
                <w:sz w:val="20"/>
                <w:szCs w:val="20"/>
              </w:rPr>
              <w:t>г) інформація про реквізити банківського рахунку, за якими буде здійснюватися оплата за договором у разі прийняття рішення про намір укласти договір про закупівлю.</w:t>
            </w:r>
          </w:p>
          <w:p w:rsidR="00A81624" w:rsidRPr="001B23D0" w:rsidRDefault="00A81624" w:rsidP="004D1757">
            <w:pPr>
              <w:spacing w:after="0" w:line="240" w:lineRule="auto"/>
              <w:jc w:val="both"/>
              <w:rPr>
                <w:rFonts w:ascii="Times New Roman" w:eastAsia="Times New Roman" w:hAnsi="Times New Roman" w:cs="Times New Roman"/>
                <w:sz w:val="20"/>
                <w:szCs w:val="20"/>
              </w:rPr>
            </w:pPr>
            <w:r w:rsidRPr="001B23D0">
              <w:rPr>
                <w:rFonts w:ascii="Times New Roman" w:eastAsia="Times New Roman" w:hAnsi="Times New Roman" w:cs="Times New Roman"/>
                <w:sz w:val="20"/>
                <w:szCs w:val="20"/>
              </w:rPr>
              <w:t>* - завірена підписом керівника/уповноваженої особи та печаткою Учасника (при здійснені діяльності з печаткою).</w:t>
            </w:r>
          </w:p>
          <w:p w:rsidR="00A81624" w:rsidRDefault="00A81624" w:rsidP="004D1757">
            <w:pPr>
              <w:spacing w:after="0" w:line="240" w:lineRule="auto"/>
              <w:jc w:val="both"/>
              <w:rPr>
                <w:rFonts w:ascii="Times New Roman" w:eastAsia="Times New Roman" w:hAnsi="Times New Roman" w:cs="Times New Roman"/>
                <w:sz w:val="20"/>
                <w:szCs w:val="20"/>
              </w:rPr>
            </w:pPr>
            <w:r w:rsidRPr="001B23D0">
              <w:rPr>
                <w:rFonts w:ascii="Times New Roman" w:eastAsia="Times New Roman" w:hAnsi="Times New Roman" w:cs="Times New Roman"/>
                <w:sz w:val="20"/>
                <w:szCs w:val="20"/>
              </w:rPr>
              <w:t>** - з обов’язковим додаванням документів, що підтверджують право підпису уповноваженої особи учасника</w:t>
            </w:r>
          </w:p>
        </w:tc>
      </w:tr>
      <w:tr w:rsidR="00A81624" w:rsidTr="001266E0">
        <w:trPr>
          <w:trHeight w:val="56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Pr="001B23D0" w:rsidRDefault="00A81624" w:rsidP="004D1757">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Pr="006A718E" w:rsidRDefault="00A81624" w:rsidP="004D1757">
            <w:pPr>
              <w:spacing w:after="0" w:line="240" w:lineRule="auto"/>
              <w:jc w:val="both"/>
              <w:rPr>
                <w:rFonts w:ascii="Times New Roman" w:eastAsia="Times New Roman" w:hAnsi="Times New Roman" w:cs="Times New Roman"/>
                <w:sz w:val="20"/>
                <w:szCs w:val="20"/>
              </w:rPr>
            </w:pPr>
            <w:r w:rsidRPr="006A718E">
              <w:rPr>
                <w:rFonts w:ascii="Times New Roman" w:eastAsia="Times New Roman" w:hAnsi="Times New Roman" w:cs="Times New Roman"/>
                <w:sz w:val="20"/>
                <w:szCs w:val="20"/>
              </w:rPr>
              <w:t xml:space="preserve">Учасник у складі своєї пропозиції повинен надати </w:t>
            </w:r>
            <w:r w:rsidRPr="00FD1297">
              <w:rPr>
                <w:rFonts w:ascii="Times New Roman" w:eastAsia="Times New Roman" w:hAnsi="Times New Roman" w:cs="Times New Roman"/>
                <w:b/>
                <w:sz w:val="20"/>
                <w:szCs w:val="20"/>
              </w:rPr>
              <w:t xml:space="preserve">якісні фотокопії </w:t>
            </w:r>
            <w:r w:rsidR="0009497F">
              <w:rPr>
                <w:rFonts w:ascii="Times New Roman" w:eastAsia="Times New Roman" w:hAnsi="Times New Roman" w:cs="Times New Roman"/>
                <w:b/>
                <w:sz w:val="20"/>
                <w:szCs w:val="20"/>
              </w:rPr>
              <w:t>талонів</w:t>
            </w:r>
            <w:r w:rsidRPr="006A718E">
              <w:rPr>
                <w:rFonts w:ascii="Times New Roman" w:eastAsia="Times New Roman" w:hAnsi="Times New Roman" w:cs="Times New Roman"/>
                <w:sz w:val="20"/>
                <w:szCs w:val="20"/>
              </w:rPr>
              <w:t>, з обох сторін, які будуть передані замовнику у власність та за якими буде відбуватися заправка.</w:t>
            </w:r>
          </w:p>
        </w:tc>
      </w:tr>
      <w:tr w:rsidR="001266E0" w:rsidTr="0009497F">
        <w:trPr>
          <w:trHeight w:val="56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66E0" w:rsidRDefault="001266E0" w:rsidP="004D1757">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2308" w:rsidRDefault="00AF2308" w:rsidP="004D1757">
            <w:pPr>
              <w:spacing w:after="0" w:line="240" w:lineRule="auto"/>
              <w:jc w:val="both"/>
              <w:rPr>
                <w:rFonts w:ascii="Times New Roman" w:eastAsia="Times New Roman" w:hAnsi="Times New Roman" w:cs="Times New Roman"/>
                <w:b/>
                <w:sz w:val="20"/>
                <w:szCs w:val="20"/>
                <w:lang w:eastAsia="ru-RU"/>
              </w:rPr>
            </w:pPr>
            <w:r w:rsidRPr="00AF2308">
              <w:rPr>
                <w:rFonts w:ascii="Times New Roman" w:eastAsia="Times New Roman" w:hAnsi="Times New Roman" w:cs="Times New Roman"/>
                <w:b/>
                <w:sz w:val="20"/>
                <w:szCs w:val="20"/>
                <w:lang w:eastAsia="ru-RU"/>
              </w:rPr>
              <w:t xml:space="preserve">Довідка, складена в довільній формі, яка містить інформацію про засновника та кінцевого </w:t>
            </w:r>
            <w:proofErr w:type="spellStart"/>
            <w:r w:rsidRPr="00AF2308">
              <w:rPr>
                <w:rFonts w:ascii="Times New Roman" w:eastAsia="Times New Roman" w:hAnsi="Times New Roman" w:cs="Times New Roman"/>
                <w:b/>
                <w:sz w:val="20"/>
                <w:szCs w:val="20"/>
                <w:lang w:eastAsia="ru-RU"/>
              </w:rPr>
              <w:t>бенефіціарного</w:t>
            </w:r>
            <w:proofErr w:type="spellEnd"/>
            <w:r w:rsidRPr="00AF2308">
              <w:rPr>
                <w:rFonts w:ascii="Times New Roman" w:eastAsia="Times New Roman" w:hAnsi="Times New Roman" w:cs="Times New Roman"/>
                <w:b/>
                <w:sz w:val="20"/>
                <w:szCs w:val="20"/>
                <w:lang w:eastAsia="ru-RU"/>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AF2308">
              <w:rPr>
                <w:rFonts w:ascii="Times New Roman" w:eastAsia="Times New Roman" w:hAnsi="Times New Roman" w:cs="Times New Roman"/>
                <w:b/>
                <w:sz w:val="20"/>
                <w:szCs w:val="20"/>
                <w:lang w:eastAsia="ru-RU"/>
              </w:rPr>
              <w:t>бенефіціарного</w:t>
            </w:r>
            <w:proofErr w:type="spellEnd"/>
            <w:r w:rsidRPr="00AF2308">
              <w:rPr>
                <w:rFonts w:ascii="Times New Roman" w:eastAsia="Times New Roman" w:hAnsi="Times New Roman" w:cs="Times New Roman"/>
                <w:b/>
                <w:sz w:val="20"/>
                <w:szCs w:val="20"/>
                <w:lang w:eastAsia="ru-RU"/>
              </w:rPr>
              <w:t xml:space="preserve"> власника, адреса його місця проживання та громадянство. </w:t>
            </w:r>
          </w:p>
          <w:p w:rsidR="001266E0" w:rsidRPr="006A718E" w:rsidRDefault="00AF2308" w:rsidP="004D1757">
            <w:pPr>
              <w:spacing w:after="0" w:line="240" w:lineRule="auto"/>
              <w:jc w:val="both"/>
              <w:rPr>
                <w:rFonts w:ascii="Times New Roman" w:eastAsia="Times New Roman" w:hAnsi="Times New Roman" w:cs="Times New Roman"/>
                <w:sz w:val="20"/>
                <w:szCs w:val="20"/>
              </w:rPr>
            </w:pPr>
            <w:r w:rsidRPr="00AF2308">
              <w:rPr>
                <w:rFonts w:ascii="Times New Roman" w:eastAsia="Times New Roman" w:hAnsi="Times New Roman" w:cs="Times New Roman"/>
                <w:bCs/>
                <w:i/>
                <w:iCs/>
                <w:sz w:val="20"/>
                <w:szCs w:val="20"/>
                <w:lang w:eastAsia="ru-RU"/>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AF2308">
              <w:rPr>
                <w:rFonts w:ascii="Times New Roman" w:eastAsia="Times New Roman" w:hAnsi="Times New Roman" w:cs="Times New Roman"/>
                <w:bCs/>
                <w:i/>
                <w:iCs/>
                <w:sz w:val="20"/>
                <w:szCs w:val="20"/>
                <w:lang w:eastAsia="ru-RU"/>
              </w:rPr>
              <w:t>бенефіціарного</w:t>
            </w:r>
            <w:proofErr w:type="spellEnd"/>
            <w:r w:rsidRPr="00AF2308">
              <w:rPr>
                <w:rFonts w:ascii="Times New Roman" w:eastAsia="Times New Roman" w:hAnsi="Times New Roman" w:cs="Times New Roman"/>
                <w:bCs/>
                <w:i/>
                <w:iCs/>
                <w:sz w:val="20"/>
                <w:szCs w:val="20"/>
                <w:lang w:eastAsia="ru-RU"/>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09497F" w:rsidTr="00C706A8">
        <w:trPr>
          <w:trHeight w:val="56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497F" w:rsidRDefault="00C706A8" w:rsidP="004D1757">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497F" w:rsidRPr="0009497F" w:rsidRDefault="0009497F" w:rsidP="0009497F">
            <w:pPr>
              <w:spacing w:after="0" w:line="240" w:lineRule="auto"/>
              <w:jc w:val="both"/>
              <w:rPr>
                <w:rFonts w:ascii="Times New Roman" w:eastAsia="Times New Roman" w:hAnsi="Times New Roman" w:cs="Times New Roman"/>
                <w:sz w:val="20"/>
                <w:szCs w:val="20"/>
              </w:rPr>
            </w:pPr>
            <w:r w:rsidRPr="0009497F">
              <w:rPr>
                <w:rFonts w:ascii="Times New Roman" w:eastAsia="Times New Roman" w:hAnsi="Times New Roman" w:cs="Times New Roman"/>
                <w:sz w:val="20"/>
                <w:szCs w:val="20"/>
              </w:rPr>
              <w:t xml:space="preserve">У разі, якщо учасник або його кінцевий </w:t>
            </w:r>
            <w:proofErr w:type="spellStart"/>
            <w:r w:rsidRPr="0009497F">
              <w:rPr>
                <w:rFonts w:ascii="Times New Roman" w:eastAsia="Times New Roman" w:hAnsi="Times New Roman" w:cs="Times New Roman"/>
                <w:sz w:val="20"/>
                <w:szCs w:val="20"/>
              </w:rPr>
              <w:t>бенефіціарний</w:t>
            </w:r>
            <w:proofErr w:type="spellEnd"/>
            <w:r w:rsidRPr="0009497F">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9497F" w:rsidRPr="001266E0" w:rsidRDefault="0009497F" w:rsidP="00770F7E">
            <w:pPr>
              <w:spacing w:after="0" w:line="240" w:lineRule="auto"/>
              <w:rPr>
                <w:rFonts w:ascii="Times New Roman" w:eastAsia="Times New Roman" w:hAnsi="Times New Roman" w:cs="Times New Roman"/>
                <w:b/>
                <w:sz w:val="20"/>
                <w:szCs w:val="20"/>
                <w:lang w:eastAsia="ru-RU"/>
              </w:rPr>
            </w:pPr>
            <w:r w:rsidRPr="0009497F">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9497F">
              <w:rPr>
                <w:rFonts w:ascii="Times New Roman" w:eastAsia="Times New Roman" w:hAnsi="Times New Roman" w:cs="Times New Roman"/>
                <w:sz w:val="20"/>
                <w:szCs w:val="20"/>
              </w:rPr>
              <w:br/>
              <w:t xml:space="preserve"> </w:t>
            </w:r>
            <w:r w:rsidRPr="0009497F">
              <w:rPr>
                <w:rFonts w:ascii="Times New Roman" w:eastAsia="Times New Roman" w:hAnsi="Times New Roman" w:cs="Times New Roman"/>
                <w:i/>
                <w:sz w:val="20"/>
                <w:szCs w:val="20"/>
              </w:rPr>
              <w:t>або</w:t>
            </w:r>
            <w:r w:rsidRPr="0009497F">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09497F">
              <w:rPr>
                <w:rFonts w:ascii="Times New Roman" w:eastAsia="Times New Roman" w:hAnsi="Times New Roman" w:cs="Times New Roman"/>
                <w:sz w:val="20"/>
                <w:szCs w:val="20"/>
              </w:rPr>
              <w:br/>
              <w:t xml:space="preserve"> </w:t>
            </w:r>
            <w:r w:rsidRPr="0009497F">
              <w:rPr>
                <w:rFonts w:ascii="Times New Roman" w:eastAsia="Times New Roman" w:hAnsi="Times New Roman" w:cs="Times New Roman"/>
                <w:i/>
                <w:sz w:val="20"/>
                <w:szCs w:val="20"/>
              </w:rPr>
              <w:t>або</w:t>
            </w:r>
            <w:r w:rsidRPr="0009497F">
              <w:rPr>
                <w:rFonts w:ascii="Times New Roman" w:eastAsia="Times New Roman" w:hAnsi="Times New Roman" w:cs="Times New Roman"/>
                <w:i/>
                <w:sz w:val="20"/>
                <w:szCs w:val="20"/>
              </w:rPr>
              <w:br/>
            </w:r>
            <w:r w:rsidRPr="0009497F">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09497F">
              <w:rPr>
                <w:rFonts w:ascii="Times New Roman" w:eastAsia="Times New Roman" w:hAnsi="Times New Roman" w:cs="Times New Roman"/>
                <w:sz w:val="20"/>
                <w:szCs w:val="20"/>
              </w:rPr>
              <w:br/>
            </w:r>
            <w:r w:rsidRPr="0009497F">
              <w:rPr>
                <w:rFonts w:ascii="Times New Roman" w:eastAsia="Times New Roman" w:hAnsi="Times New Roman" w:cs="Times New Roman"/>
                <w:i/>
                <w:sz w:val="20"/>
                <w:szCs w:val="20"/>
              </w:rPr>
              <w:t xml:space="preserve"> або</w:t>
            </w:r>
            <w:r w:rsidRPr="0009497F">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09497F">
              <w:rPr>
                <w:rFonts w:ascii="Times New Roman" w:eastAsia="Times New Roman" w:hAnsi="Times New Roman" w:cs="Times New Roman"/>
                <w:sz w:val="20"/>
                <w:szCs w:val="20"/>
              </w:rPr>
              <w:br/>
            </w:r>
            <w:r w:rsidRPr="0009497F">
              <w:rPr>
                <w:rFonts w:ascii="Times New Roman" w:eastAsia="Times New Roman" w:hAnsi="Times New Roman" w:cs="Times New Roman"/>
                <w:i/>
                <w:sz w:val="20"/>
                <w:szCs w:val="20"/>
              </w:rPr>
              <w:t xml:space="preserve"> або</w:t>
            </w:r>
            <w:r w:rsidRPr="0009497F">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9497F">
              <w:rPr>
                <w:rFonts w:ascii="Times New Roman" w:eastAsia="Times New Roman" w:hAnsi="Times New Roman" w:cs="Times New Roman"/>
                <w:sz w:val="20"/>
                <w:szCs w:val="20"/>
              </w:rPr>
              <w:br/>
            </w:r>
            <w:r w:rsidRPr="0009497F">
              <w:rPr>
                <w:rFonts w:ascii="Times New Roman" w:eastAsia="Times New Roman" w:hAnsi="Times New Roman" w:cs="Times New Roman"/>
                <w:sz w:val="20"/>
                <w:szCs w:val="20"/>
              </w:rPr>
              <w:br/>
              <w:t xml:space="preserve"> </w:t>
            </w:r>
            <w:r w:rsidRPr="0009497F">
              <w:rPr>
                <w:rFonts w:ascii="Times New Roman" w:eastAsia="Times New Roman" w:hAnsi="Times New Roman" w:cs="Times New Roman"/>
                <w:sz w:val="20"/>
                <w:szCs w:val="20"/>
                <w:lang w:val="ru-RU"/>
              </w:rPr>
              <w:t xml:space="preserve">У </w:t>
            </w:r>
            <w:proofErr w:type="spellStart"/>
            <w:r w:rsidRPr="0009497F">
              <w:rPr>
                <w:rFonts w:ascii="Times New Roman" w:eastAsia="Times New Roman" w:hAnsi="Times New Roman" w:cs="Times New Roman"/>
                <w:sz w:val="20"/>
                <w:szCs w:val="20"/>
                <w:lang w:val="ru-RU"/>
              </w:rPr>
              <w:t>разі</w:t>
            </w:r>
            <w:proofErr w:type="spellEnd"/>
            <w:r w:rsidRPr="0009497F">
              <w:rPr>
                <w:rFonts w:ascii="Times New Roman" w:eastAsia="Times New Roman" w:hAnsi="Times New Roman" w:cs="Times New Roman"/>
                <w:sz w:val="20"/>
                <w:szCs w:val="20"/>
                <w:lang w:val="ru-RU"/>
              </w:rPr>
              <w:t xml:space="preserve">, </w:t>
            </w:r>
            <w:proofErr w:type="spellStart"/>
            <w:r w:rsidRPr="0009497F">
              <w:rPr>
                <w:rFonts w:ascii="Times New Roman" w:eastAsia="Times New Roman" w:hAnsi="Times New Roman" w:cs="Times New Roman"/>
                <w:sz w:val="20"/>
                <w:szCs w:val="20"/>
                <w:lang w:val="ru-RU"/>
              </w:rPr>
              <w:t>якщо</w:t>
            </w:r>
            <w:proofErr w:type="spellEnd"/>
            <w:r w:rsidRPr="0009497F">
              <w:rPr>
                <w:rFonts w:ascii="Times New Roman" w:eastAsia="Times New Roman" w:hAnsi="Times New Roman" w:cs="Times New Roman"/>
                <w:sz w:val="20"/>
                <w:szCs w:val="20"/>
                <w:lang w:val="ru-RU"/>
              </w:rPr>
              <w:t xml:space="preserve"> </w:t>
            </w:r>
            <w:proofErr w:type="spellStart"/>
            <w:r w:rsidRPr="0009497F">
              <w:rPr>
                <w:rFonts w:ascii="Times New Roman" w:eastAsia="Times New Roman" w:hAnsi="Times New Roman" w:cs="Times New Roman"/>
                <w:sz w:val="20"/>
                <w:szCs w:val="20"/>
                <w:lang w:val="ru-RU"/>
              </w:rPr>
              <w:t>активи</w:t>
            </w:r>
            <w:proofErr w:type="spellEnd"/>
            <w:r w:rsidRPr="0009497F">
              <w:rPr>
                <w:rFonts w:ascii="Times New Roman" w:eastAsia="Times New Roman" w:hAnsi="Times New Roman" w:cs="Times New Roman"/>
                <w:sz w:val="20"/>
                <w:szCs w:val="20"/>
                <w:lang w:val="ru-RU"/>
              </w:rPr>
              <w:t xml:space="preserve"> </w:t>
            </w:r>
            <w:proofErr w:type="spellStart"/>
            <w:r w:rsidRPr="0009497F">
              <w:rPr>
                <w:rFonts w:ascii="Times New Roman" w:eastAsia="Times New Roman" w:hAnsi="Times New Roman" w:cs="Times New Roman"/>
                <w:sz w:val="20"/>
                <w:szCs w:val="20"/>
                <w:lang w:val="ru-RU"/>
              </w:rPr>
              <w:t>учасника</w:t>
            </w:r>
            <w:proofErr w:type="spellEnd"/>
            <w:r w:rsidRPr="0009497F">
              <w:rPr>
                <w:rFonts w:ascii="Times New Roman" w:eastAsia="Times New Roman" w:hAnsi="Times New Roman" w:cs="Times New Roman"/>
                <w:sz w:val="20"/>
                <w:szCs w:val="20"/>
                <w:lang w:val="ru-RU"/>
              </w:rPr>
              <w:t xml:space="preserve"> в </w:t>
            </w:r>
            <w:proofErr w:type="spellStart"/>
            <w:r w:rsidRPr="0009497F">
              <w:rPr>
                <w:rFonts w:ascii="Times New Roman" w:eastAsia="Times New Roman" w:hAnsi="Times New Roman" w:cs="Times New Roman"/>
                <w:sz w:val="20"/>
                <w:szCs w:val="20"/>
                <w:lang w:val="ru-RU"/>
              </w:rPr>
              <w:t>установленому</w:t>
            </w:r>
            <w:proofErr w:type="spellEnd"/>
            <w:r w:rsidRPr="0009497F">
              <w:rPr>
                <w:rFonts w:ascii="Times New Roman" w:eastAsia="Times New Roman" w:hAnsi="Times New Roman" w:cs="Times New Roman"/>
                <w:sz w:val="20"/>
                <w:szCs w:val="20"/>
                <w:lang w:val="ru-RU"/>
              </w:rPr>
              <w:t xml:space="preserve"> </w:t>
            </w:r>
            <w:proofErr w:type="spellStart"/>
            <w:r w:rsidRPr="0009497F">
              <w:rPr>
                <w:rFonts w:ascii="Times New Roman" w:eastAsia="Times New Roman" w:hAnsi="Times New Roman" w:cs="Times New Roman"/>
                <w:sz w:val="20"/>
                <w:szCs w:val="20"/>
                <w:lang w:val="ru-RU"/>
              </w:rPr>
              <w:t>законодавством</w:t>
            </w:r>
            <w:proofErr w:type="spellEnd"/>
            <w:r w:rsidRPr="0009497F">
              <w:rPr>
                <w:rFonts w:ascii="Times New Roman" w:eastAsia="Times New Roman" w:hAnsi="Times New Roman" w:cs="Times New Roman"/>
                <w:sz w:val="20"/>
                <w:szCs w:val="20"/>
                <w:lang w:val="ru-RU"/>
              </w:rPr>
              <w:t xml:space="preserve"> порядку </w:t>
            </w:r>
            <w:proofErr w:type="spellStart"/>
            <w:r w:rsidRPr="0009497F">
              <w:rPr>
                <w:rFonts w:ascii="Times New Roman" w:eastAsia="Times New Roman" w:hAnsi="Times New Roman" w:cs="Times New Roman"/>
                <w:sz w:val="20"/>
                <w:szCs w:val="20"/>
                <w:lang w:val="ru-RU"/>
              </w:rPr>
              <w:t>передані</w:t>
            </w:r>
            <w:proofErr w:type="spellEnd"/>
            <w:r w:rsidRPr="0009497F">
              <w:rPr>
                <w:rFonts w:ascii="Times New Roman" w:eastAsia="Times New Roman" w:hAnsi="Times New Roman" w:cs="Times New Roman"/>
                <w:sz w:val="20"/>
                <w:szCs w:val="20"/>
                <w:lang w:val="ru-RU"/>
              </w:rPr>
              <w:t xml:space="preserve"> в </w:t>
            </w:r>
            <w:proofErr w:type="spellStart"/>
            <w:r w:rsidRPr="0009497F">
              <w:rPr>
                <w:rFonts w:ascii="Times New Roman" w:eastAsia="Times New Roman" w:hAnsi="Times New Roman" w:cs="Times New Roman"/>
                <w:sz w:val="20"/>
                <w:szCs w:val="20"/>
                <w:lang w:val="ru-RU"/>
              </w:rPr>
              <w:t>управління</w:t>
            </w:r>
            <w:proofErr w:type="spellEnd"/>
            <w:r w:rsidRPr="0009497F">
              <w:rPr>
                <w:rFonts w:ascii="Times New Roman" w:eastAsia="Times New Roman" w:hAnsi="Times New Roman" w:cs="Times New Roman"/>
                <w:sz w:val="20"/>
                <w:szCs w:val="20"/>
                <w:lang w:val="ru-RU"/>
              </w:rPr>
              <w:t xml:space="preserve"> </w:t>
            </w:r>
            <w:proofErr w:type="spellStart"/>
            <w:r w:rsidRPr="0009497F">
              <w:rPr>
                <w:rFonts w:ascii="Times New Roman" w:eastAsia="Times New Roman" w:hAnsi="Times New Roman" w:cs="Times New Roman"/>
                <w:sz w:val="20"/>
                <w:szCs w:val="20"/>
                <w:lang w:val="ru-RU"/>
              </w:rPr>
              <w:t>Національному</w:t>
            </w:r>
            <w:proofErr w:type="spellEnd"/>
            <w:r w:rsidRPr="0009497F">
              <w:rPr>
                <w:rFonts w:ascii="Times New Roman" w:eastAsia="Times New Roman" w:hAnsi="Times New Roman" w:cs="Times New Roman"/>
                <w:sz w:val="20"/>
                <w:szCs w:val="20"/>
                <w:lang w:val="ru-RU"/>
              </w:rPr>
              <w:t xml:space="preserve"> агентству з </w:t>
            </w:r>
            <w:proofErr w:type="spellStart"/>
            <w:r w:rsidRPr="0009497F">
              <w:rPr>
                <w:rFonts w:ascii="Times New Roman" w:eastAsia="Times New Roman" w:hAnsi="Times New Roman" w:cs="Times New Roman"/>
                <w:sz w:val="20"/>
                <w:szCs w:val="20"/>
                <w:lang w:val="ru-RU"/>
              </w:rPr>
              <w:t>питань</w:t>
            </w:r>
            <w:proofErr w:type="spellEnd"/>
            <w:r w:rsidRPr="0009497F">
              <w:rPr>
                <w:rFonts w:ascii="Times New Roman" w:eastAsia="Times New Roman" w:hAnsi="Times New Roman" w:cs="Times New Roman"/>
                <w:sz w:val="20"/>
                <w:szCs w:val="20"/>
                <w:lang w:val="ru-RU"/>
              </w:rPr>
              <w:t xml:space="preserve"> </w:t>
            </w:r>
            <w:proofErr w:type="spellStart"/>
            <w:r w:rsidRPr="0009497F">
              <w:rPr>
                <w:rFonts w:ascii="Times New Roman" w:eastAsia="Times New Roman" w:hAnsi="Times New Roman" w:cs="Times New Roman"/>
                <w:sz w:val="20"/>
                <w:szCs w:val="20"/>
                <w:lang w:val="ru-RU"/>
              </w:rPr>
              <w:t>виявлення</w:t>
            </w:r>
            <w:proofErr w:type="spellEnd"/>
            <w:r w:rsidRPr="0009497F">
              <w:rPr>
                <w:rFonts w:ascii="Times New Roman" w:eastAsia="Times New Roman" w:hAnsi="Times New Roman" w:cs="Times New Roman"/>
                <w:sz w:val="20"/>
                <w:szCs w:val="20"/>
                <w:lang w:val="ru-RU"/>
              </w:rPr>
              <w:t xml:space="preserve">, </w:t>
            </w:r>
            <w:proofErr w:type="spellStart"/>
            <w:r w:rsidRPr="0009497F">
              <w:rPr>
                <w:rFonts w:ascii="Times New Roman" w:eastAsia="Times New Roman" w:hAnsi="Times New Roman" w:cs="Times New Roman"/>
                <w:sz w:val="20"/>
                <w:szCs w:val="20"/>
                <w:lang w:val="ru-RU"/>
              </w:rPr>
              <w:t>розшуку</w:t>
            </w:r>
            <w:proofErr w:type="spellEnd"/>
            <w:r w:rsidRPr="0009497F">
              <w:rPr>
                <w:rFonts w:ascii="Times New Roman" w:eastAsia="Times New Roman" w:hAnsi="Times New Roman" w:cs="Times New Roman"/>
                <w:sz w:val="20"/>
                <w:szCs w:val="20"/>
                <w:lang w:val="ru-RU"/>
              </w:rPr>
              <w:t xml:space="preserve"> та </w:t>
            </w:r>
            <w:proofErr w:type="spellStart"/>
            <w:r w:rsidRPr="0009497F">
              <w:rPr>
                <w:rFonts w:ascii="Times New Roman" w:eastAsia="Times New Roman" w:hAnsi="Times New Roman" w:cs="Times New Roman"/>
                <w:sz w:val="20"/>
                <w:szCs w:val="20"/>
                <w:lang w:val="ru-RU"/>
              </w:rPr>
              <w:t>управління</w:t>
            </w:r>
            <w:proofErr w:type="spellEnd"/>
            <w:r w:rsidRPr="0009497F">
              <w:rPr>
                <w:rFonts w:ascii="Times New Roman" w:eastAsia="Times New Roman" w:hAnsi="Times New Roman" w:cs="Times New Roman"/>
                <w:sz w:val="20"/>
                <w:szCs w:val="20"/>
                <w:lang w:val="ru-RU"/>
              </w:rPr>
              <w:t xml:space="preserve"> активами, </w:t>
            </w:r>
            <w:proofErr w:type="spellStart"/>
            <w:r w:rsidRPr="0009497F">
              <w:rPr>
                <w:rFonts w:ascii="Times New Roman" w:eastAsia="Times New Roman" w:hAnsi="Times New Roman" w:cs="Times New Roman"/>
                <w:sz w:val="20"/>
                <w:szCs w:val="20"/>
                <w:lang w:val="ru-RU"/>
              </w:rPr>
              <w:t>одержаними</w:t>
            </w:r>
            <w:proofErr w:type="spellEnd"/>
            <w:r w:rsidRPr="0009497F">
              <w:rPr>
                <w:rFonts w:ascii="Times New Roman" w:eastAsia="Times New Roman" w:hAnsi="Times New Roman" w:cs="Times New Roman"/>
                <w:sz w:val="20"/>
                <w:szCs w:val="20"/>
                <w:lang w:val="ru-RU"/>
              </w:rPr>
              <w:t xml:space="preserve"> </w:t>
            </w:r>
            <w:proofErr w:type="spellStart"/>
            <w:r w:rsidRPr="0009497F">
              <w:rPr>
                <w:rFonts w:ascii="Times New Roman" w:eastAsia="Times New Roman" w:hAnsi="Times New Roman" w:cs="Times New Roman"/>
                <w:sz w:val="20"/>
                <w:szCs w:val="20"/>
                <w:lang w:val="ru-RU"/>
              </w:rPr>
              <w:t>від</w:t>
            </w:r>
            <w:proofErr w:type="spellEnd"/>
            <w:r w:rsidRPr="0009497F">
              <w:rPr>
                <w:rFonts w:ascii="Times New Roman" w:eastAsia="Times New Roman" w:hAnsi="Times New Roman" w:cs="Times New Roman"/>
                <w:sz w:val="20"/>
                <w:szCs w:val="20"/>
                <w:lang w:val="ru-RU"/>
              </w:rPr>
              <w:t xml:space="preserve"> </w:t>
            </w:r>
            <w:proofErr w:type="spellStart"/>
            <w:r w:rsidRPr="0009497F">
              <w:rPr>
                <w:rFonts w:ascii="Times New Roman" w:eastAsia="Times New Roman" w:hAnsi="Times New Roman" w:cs="Times New Roman"/>
                <w:sz w:val="20"/>
                <w:szCs w:val="20"/>
                <w:lang w:val="ru-RU"/>
              </w:rPr>
              <w:t>корупційних</w:t>
            </w:r>
            <w:proofErr w:type="spellEnd"/>
            <w:r w:rsidRPr="0009497F">
              <w:rPr>
                <w:rFonts w:ascii="Times New Roman" w:eastAsia="Times New Roman" w:hAnsi="Times New Roman" w:cs="Times New Roman"/>
                <w:sz w:val="20"/>
                <w:szCs w:val="20"/>
                <w:lang w:val="ru-RU"/>
              </w:rPr>
              <w:t xml:space="preserve"> та </w:t>
            </w:r>
            <w:proofErr w:type="spellStart"/>
            <w:r w:rsidRPr="0009497F">
              <w:rPr>
                <w:rFonts w:ascii="Times New Roman" w:eastAsia="Times New Roman" w:hAnsi="Times New Roman" w:cs="Times New Roman"/>
                <w:sz w:val="20"/>
                <w:szCs w:val="20"/>
                <w:lang w:val="ru-RU"/>
              </w:rPr>
              <w:t>інших</w:t>
            </w:r>
            <w:proofErr w:type="spellEnd"/>
            <w:r w:rsidRPr="0009497F">
              <w:rPr>
                <w:rFonts w:ascii="Times New Roman" w:eastAsia="Times New Roman" w:hAnsi="Times New Roman" w:cs="Times New Roman"/>
                <w:sz w:val="20"/>
                <w:szCs w:val="20"/>
                <w:lang w:val="ru-RU"/>
              </w:rPr>
              <w:t xml:space="preserve"> </w:t>
            </w:r>
            <w:proofErr w:type="spellStart"/>
            <w:r w:rsidRPr="0009497F">
              <w:rPr>
                <w:rFonts w:ascii="Times New Roman" w:eastAsia="Times New Roman" w:hAnsi="Times New Roman" w:cs="Times New Roman"/>
                <w:sz w:val="20"/>
                <w:szCs w:val="20"/>
                <w:lang w:val="ru-RU"/>
              </w:rPr>
              <w:t>злочинів</w:t>
            </w:r>
            <w:proofErr w:type="spellEnd"/>
            <w:r w:rsidRPr="0009497F">
              <w:rPr>
                <w:rFonts w:ascii="Times New Roman" w:eastAsia="Times New Roman" w:hAnsi="Times New Roman" w:cs="Times New Roman"/>
                <w:sz w:val="20"/>
                <w:szCs w:val="20"/>
                <w:lang w:val="ru-RU"/>
              </w:rPr>
              <w:t xml:space="preserve">», </w:t>
            </w:r>
            <w:proofErr w:type="spellStart"/>
            <w:r w:rsidRPr="0009497F">
              <w:rPr>
                <w:rFonts w:ascii="Times New Roman" w:eastAsia="Times New Roman" w:hAnsi="Times New Roman" w:cs="Times New Roman"/>
                <w:sz w:val="20"/>
                <w:szCs w:val="20"/>
                <w:lang w:val="ru-RU"/>
              </w:rPr>
              <w:t>учасник</w:t>
            </w:r>
            <w:proofErr w:type="spellEnd"/>
            <w:r w:rsidRPr="0009497F">
              <w:rPr>
                <w:rFonts w:ascii="Times New Roman" w:eastAsia="Times New Roman" w:hAnsi="Times New Roman" w:cs="Times New Roman"/>
                <w:sz w:val="20"/>
                <w:szCs w:val="20"/>
                <w:lang w:val="ru-RU"/>
              </w:rPr>
              <w:t xml:space="preserve"> у </w:t>
            </w:r>
            <w:proofErr w:type="spellStart"/>
            <w:r w:rsidRPr="0009497F">
              <w:rPr>
                <w:rFonts w:ascii="Times New Roman" w:eastAsia="Times New Roman" w:hAnsi="Times New Roman" w:cs="Times New Roman"/>
                <w:sz w:val="20"/>
                <w:szCs w:val="20"/>
                <w:lang w:val="ru-RU"/>
              </w:rPr>
              <w:t>складі</w:t>
            </w:r>
            <w:proofErr w:type="spellEnd"/>
            <w:r w:rsidRPr="0009497F">
              <w:rPr>
                <w:rFonts w:ascii="Times New Roman" w:eastAsia="Times New Roman" w:hAnsi="Times New Roman" w:cs="Times New Roman"/>
                <w:sz w:val="20"/>
                <w:szCs w:val="20"/>
                <w:lang w:val="ru-RU"/>
              </w:rPr>
              <w:t xml:space="preserve"> </w:t>
            </w:r>
            <w:proofErr w:type="spellStart"/>
            <w:r w:rsidRPr="0009497F">
              <w:rPr>
                <w:rFonts w:ascii="Times New Roman" w:eastAsia="Times New Roman" w:hAnsi="Times New Roman" w:cs="Times New Roman"/>
                <w:sz w:val="20"/>
                <w:szCs w:val="20"/>
                <w:lang w:val="ru-RU"/>
              </w:rPr>
              <w:t>тендерної</w:t>
            </w:r>
            <w:proofErr w:type="spellEnd"/>
            <w:r w:rsidRPr="0009497F">
              <w:rPr>
                <w:rFonts w:ascii="Times New Roman" w:eastAsia="Times New Roman" w:hAnsi="Times New Roman" w:cs="Times New Roman"/>
                <w:sz w:val="20"/>
                <w:szCs w:val="20"/>
                <w:lang w:val="ru-RU"/>
              </w:rPr>
              <w:t xml:space="preserve"> </w:t>
            </w:r>
            <w:proofErr w:type="spellStart"/>
            <w:r w:rsidRPr="0009497F">
              <w:rPr>
                <w:rFonts w:ascii="Times New Roman" w:eastAsia="Times New Roman" w:hAnsi="Times New Roman" w:cs="Times New Roman"/>
                <w:sz w:val="20"/>
                <w:szCs w:val="20"/>
                <w:lang w:val="ru-RU"/>
              </w:rPr>
              <w:t>пропозиції</w:t>
            </w:r>
            <w:proofErr w:type="spellEnd"/>
            <w:r w:rsidRPr="0009497F">
              <w:rPr>
                <w:rFonts w:ascii="Times New Roman" w:eastAsia="Times New Roman" w:hAnsi="Times New Roman" w:cs="Times New Roman"/>
                <w:sz w:val="20"/>
                <w:szCs w:val="20"/>
                <w:lang w:val="ru-RU"/>
              </w:rPr>
              <w:t xml:space="preserve"> </w:t>
            </w:r>
            <w:proofErr w:type="spellStart"/>
            <w:r w:rsidRPr="0009497F">
              <w:rPr>
                <w:rFonts w:ascii="Times New Roman" w:eastAsia="Times New Roman" w:hAnsi="Times New Roman" w:cs="Times New Roman"/>
                <w:sz w:val="20"/>
                <w:szCs w:val="20"/>
                <w:lang w:val="ru-RU"/>
              </w:rPr>
              <w:t>має</w:t>
            </w:r>
            <w:proofErr w:type="spellEnd"/>
            <w:r w:rsidRPr="0009497F">
              <w:rPr>
                <w:rFonts w:ascii="Times New Roman" w:eastAsia="Times New Roman" w:hAnsi="Times New Roman" w:cs="Times New Roman"/>
                <w:sz w:val="20"/>
                <w:szCs w:val="20"/>
                <w:lang w:val="ru-RU"/>
              </w:rPr>
              <w:t xml:space="preserve"> </w:t>
            </w:r>
            <w:proofErr w:type="spellStart"/>
            <w:r w:rsidRPr="0009497F">
              <w:rPr>
                <w:rFonts w:ascii="Times New Roman" w:eastAsia="Times New Roman" w:hAnsi="Times New Roman" w:cs="Times New Roman"/>
                <w:sz w:val="20"/>
                <w:szCs w:val="20"/>
                <w:lang w:val="ru-RU"/>
              </w:rPr>
              <w:t>надати</w:t>
            </w:r>
            <w:proofErr w:type="spellEnd"/>
            <w:r w:rsidRPr="0009497F">
              <w:rPr>
                <w:rFonts w:ascii="Times New Roman" w:eastAsia="Times New Roman" w:hAnsi="Times New Roman" w:cs="Times New Roman"/>
                <w:sz w:val="20"/>
                <w:szCs w:val="20"/>
                <w:lang w:val="ru-RU"/>
              </w:rPr>
              <w:t>:</w:t>
            </w:r>
            <w:r w:rsidRPr="0009497F">
              <w:rPr>
                <w:rFonts w:ascii="Times New Roman" w:eastAsia="Times New Roman" w:hAnsi="Times New Roman" w:cs="Times New Roman"/>
                <w:sz w:val="20"/>
                <w:szCs w:val="20"/>
                <w:lang w:val="ru-RU"/>
              </w:rPr>
              <w:br/>
              <w:t xml:space="preserve"> • Ухвалу </w:t>
            </w:r>
            <w:proofErr w:type="spellStart"/>
            <w:r w:rsidRPr="0009497F">
              <w:rPr>
                <w:rFonts w:ascii="Times New Roman" w:eastAsia="Times New Roman" w:hAnsi="Times New Roman" w:cs="Times New Roman"/>
                <w:sz w:val="20"/>
                <w:szCs w:val="20"/>
                <w:lang w:val="ru-RU"/>
              </w:rPr>
              <w:t>слідчого</w:t>
            </w:r>
            <w:proofErr w:type="spellEnd"/>
            <w:r w:rsidRPr="0009497F">
              <w:rPr>
                <w:rFonts w:ascii="Times New Roman" w:eastAsia="Times New Roman" w:hAnsi="Times New Roman" w:cs="Times New Roman"/>
                <w:sz w:val="20"/>
                <w:szCs w:val="20"/>
                <w:lang w:val="ru-RU"/>
              </w:rPr>
              <w:t xml:space="preserve"> </w:t>
            </w:r>
            <w:proofErr w:type="spellStart"/>
            <w:r w:rsidRPr="0009497F">
              <w:rPr>
                <w:rFonts w:ascii="Times New Roman" w:eastAsia="Times New Roman" w:hAnsi="Times New Roman" w:cs="Times New Roman"/>
                <w:sz w:val="20"/>
                <w:szCs w:val="20"/>
                <w:lang w:val="ru-RU"/>
              </w:rPr>
              <w:t>судді</w:t>
            </w:r>
            <w:proofErr w:type="spellEnd"/>
            <w:r w:rsidRPr="0009497F">
              <w:rPr>
                <w:rFonts w:ascii="Times New Roman" w:eastAsia="Times New Roman" w:hAnsi="Times New Roman" w:cs="Times New Roman"/>
                <w:sz w:val="20"/>
                <w:szCs w:val="20"/>
                <w:lang w:val="ru-RU"/>
              </w:rPr>
              <w:t xml:space="preserve">, суду, </w:t>
            </w:r>
            <w:proofErr w:type="spellStart"/>
            <w:r w:rsidRPr="0009497F">
              <w:rPr>
                <w:rFonts w:ascii="Times New Roman" w:eastAsia="Times New Roman" w:hAnsi="Times New Roman" w:cs="Times New Roman"/>
                <w:sz w:val="20"/>
                <w:szCs w:val="20"/>
                <w:lang w:val="ru-RU"/>
              </w:rPr>
              <w:t>щодо</w:t>
            </w:r>
            <w:proofErr w:type="spellEnd"/>
            <w:r w:rsidRPr="0009497F">
              <w:rPr>
                <w:rFonts w:ascii="Times New Roman" w:eastAsia="Times New Roman" w:hAnsi="Times New Roman" w:cs="Times New Roman"/>
                <w:sz w:val="20"/>
                <w:szCs w:val="20"/>
                <w:lang w:val="ru-RU"/>
              </w:rPr>
              <w:t xml:space="preserve"> </w:t>
            </w:r>
            <w:proofErr w:type="spellStart"/>
            <w:r w:rsidRPr="0009497F">
              <w:rPr>
                <w:rFonts w:ascii="Times New Roman" w:eastAsia="Times New Roman" w:hAnsi="Times New Roman" w:cs="Times New Roman"/>
                <w:sz w:val="20"/>
                <w:szCs w:val="20"/>
                <w:lang w:val="ru-RU"/>
              </w:rPr>
              <w:t>арешту</w:t>
            </w:r>
            <w:proofErr w:type="spellEnd"/>
            <w:r w:rsidRPr="0009497F">
              <w:rPr>
                <w:rFonts w:ascii="Times New Roman" w:eastAsia="Times New Roman" w:hAnsi="Times New Roman" w:cs="Times New Roman"/>
                <w:sz w:val="20"/>
                <w:szCs w:val="20"/>
                <w:lang w:val="ru-RU"/>
              </w:rPr>
              <w:t xml:space="preserve"> </w:t>
            </w:r>
            <w:proofErr w:type="spellStart"/>
            <w:r w:rsidRPr="0009497F">
              <w:rPr>
                <w:rFonts w:ascii="Times New Roman" w:eastAsia="Times New Roman" w:hAnsi="Times New Roman" w:cs="Times New Roman"/>
                <w:sz w:val="20"/>
                <w:szCs w:val="20"/>
                <w:lang w:val="ru-RU"/>
              </w:rPr>
              <w:t>активів</w:t>
            </w:r>
            <w:proofErr w:type="spellEnd"/>
            <w:r w:rsidRPr="0009497F">
              <w:rPr>
                <w:rFonts w:ascii="Times New Roman" w:eastAsia="Times New Roman" w:hAnsi="Times New Roman" w:cs="Times New Roman"/>
                <w:sz w:val="20"/>
                <w:szCs w:val="20"/>
                <w:lang w:val="ru-RU"/>
              </w:rPr>
              <w:t>,</w:t>
            </w:r>
            <w:r w:rsidRPr="0009497F">
              <w:rPr>
                <w:rFonts w:ascii="Times New Roman" w:eastAsia="Times New Roman" w:hAnsi="Times New Roman" w:cs="Times New Roman"/>
                <w:sz w:val="20"/>
                <w:szCs w:val="20"/>
                <w:lang w:val="ru-RU"/>
              </w:rPr>
              <w:br/>
            </w:r>
            <w:r w:rsidRPr="0009497F">
              <w:rPr>
                <w:rFonts w:ascii="Times New Roman" w:eastAsia="Times New Roman" w:hAnsi="Times New Roman" w:cs="Times New Roman"/>
                <w:i/>
                <w:sz w:val="20"/>
                <w:szCs w:val="20"/>
                <w:lang w:val="ru-RU"/>
              </w:rPr>
              <w:t xml:space="preserve"> </w:t>
            </w:r>
            <w:proofErr w:type="spellStart"/>
            <w:r w:rsidRPr="0009497F">
              <w:rPr>
                <w:rFonts w:ascii="Times New Roman" w:eastAsia="Times New Roman" w:hAnsi="Times New Roman" w:cs="Times New Roman"/>
                <w:i/>
                <w:sz w:val="20"/>
                <w:szCs w:val="20"/>
                <w:lang w:val="ru-RU"/>
              </w:rPr>
              <w:t>або</w:t>
            </w:r>
            <w:proofErr w:type="spellEnd"/>
            <w:r w:rsidRPr="0009497F">
              <w:rPr>
                <w:rFonts w:ascii="Times New Roman" w:eastAsia="Times New Roman" w:hAnsi="Times New Roman" w:cs="Times New Roman"/>
                <w:i/>
                <w:sz w:val="20"/>
                <w:szCs w:val="20"/>
                <w:lang w:val="ru-RU"/>
              </w:rPr>
              <w:br/>
            </w:r>
            <w:r w:rsidRPr="0009497F">
              <w:rPr>
                <w:rFonts w:ascii="Times New Roman" w:eastAsia="Times New Roman" w:hAnsi="Times New Roman" w:cs="Times New Roman"/>
                <w:sz w:val="20"/>
                <w:szCs w:val="20"/>
                <w:lang w:val="ru-RU"/>
              </w:rPr>
              <w:t xml:space="preserve"> • </w:t>
            </w:r>
            <w:proofErr w:type="spellStart"/>
            <w:r w:rsidRPr="0009497F">
              <w:rPr>
                <w:rFonts w:ascii="Times New Roman" w:eastAsia="Times New Roman" w:hAnsi="Times New Roman" w:cs="Times New Roman"/>
                <w:sz w:val="20"/>
                <w:szCs w:val="20"/>
                <w:lang w:val="ru-RU"/>
              </w:rPr>
              <w:t>Нотаріально</w:t>
            </w:r>
            <w:proofErr w:type="spellEnd"/>
            <w:r w:rsidRPr="0009497F">
              <w:rPr>
                <w:rFonts w:ascii="Times New Roman" w:eastAsia="Times New Roman" w:hAnsi="Times New Roman" w:cs="Times New Roman"/>
                <w:sz w:val="20"/>
                <w:szCs w:val="20"/>
                <w:lang w:val="ru-RU"/>
              </w:rPr>
              <w:t xml:space="preserve"> </w:t>
            </w:r>
            <w:proofErr w:type="spellStart"/>
            <w:r w:rsidRPr="0009497F">
              <w:rPr>
                <w:rFonts w:ascii="Times New Roman" w:eastAsia="Times New Roman" w:hAnsi="Times New Roman" w:cs="Times New Roman"/>
                <w:sz w:val="20"/>
                <w:szCs w:val="20"/>
                <w:lang w:val="ru-RU"/>
              </w:rPr>
              <w:t>засвідчену</w:t>
            </w:r>
            <w:proofErr w:type="spellEnd"/>
            <w:r w:rsidRPr="0009497F">
              <w:rPr>
                <w:rFonts w:ascii="Times New Roman" w:eastAsia="Times New Roman" w:hAnsi="Times New Roman" w:cs="Times New Roman"/>
                <w:sz w:val="20"/>
                <w:szCs w:val="20"/>
                <w:lang w:val="ru-RU"/>
              </w:rPr>
              <w:t xml:space="preserve"> </w:t>
            </w:r>
            <w:proofErr w:type="spellStart"/>
            <w:r w:rsidRPr="0009497F">
              <w:rPr>
                <w:rFonts w:ascii="Times New Roman" w:eastAsia="Times New Roman" w:hAnsi="Times New Roman" w:cs="Times New Roman"/>
                <w:sz w:val="20"/>
                <w:szCs w:val="20"/>
                <w:lang w:val="ru-RU"/>
              </w:rPr>
              <w:t>копію</w:t>
            </w:r>
            <w:proofErr w:type="spellEnd"/>
            <w:r w:rsidRPr="0009497F">
              <w:rPr>
                <w:rFonts w:ascii="Times New Roman" w:eastAsia="Times New Roman" w:hAnsi="Times New Roman" w:cs="Times New Roman"/>
                <w:sz w:val="20"/>
                <w:szCs w:val="20"/>
                <w:lang w:val="ru-RU"/>
              </w:rPr>
              <w:t xml:space="preserve"> </w:t>
            </w:r>
            <w:proofErr w:type="spellStart"/>
            <w:r w:rsidRPr="0009497F">
              <w:rPr>
                <w:rFonts w:ascii="Times New Roman" w:eastAsia="Times New Roman" w:hAnsi="Times New Roman" w:cs="Times New Roman"/>
                <w:sz w:val="20"/>
                <w:szCs w:val="20"/>
                <w:lang w:val="ru-RU"/>
              </w:rPr>
              <w:t>згоди</w:t>
            </w:r>
            <w:proofErr w:type="spellEnd"/>
            <w:r w:rsidRPr="0009497F">
              <w:rPr>
                <w:rFonts w:ascii="Times New Roman" w:eastAsia="Times New Roman" w:hAnsi="Times New Roman" w:cs="Times New Roman"/>
                <w:sz w:val="20"/>
                <w:szCs w:val="20"/>
                <w:lang w:val="ru-RU"/>
              </w:rPr>
              <w:t xml:space="preserve"> </w:t>
            </w:r>
            <w:proofErr w:type="spellStart"/>
            <w:r w:rsidRPr="0009497F">
              <w:rPr>
                <w:rFonts w:ascii="Times New Roman" w:eastAsia="Times New Roman" w:hAnsi="Times New Roman" w:cs="Times New Roman"/>
                <w:sz w:val="20"/>
                <w:szCs w:val="20"/>
                <w:lang w:val="ru-RU"/>
              </w:rPr>
              <w:t>власника</w:t>
            </w:r>
            <w:proofErr w:type="spellEnd"/>
            <w:r w:rsidRPr="0009497F">
              <w:rPr>
                <w:rFonts w:ascii="Times New Roman" w:eastAsia="Times New Roman" w:hAnsi="Times New Roman" w:cs="Times New Roman"/>
                <w:sz w:val="20"/>
                <w:szCs w:val="20"/>
                <w:lang w:val="ru-RU"/>
              </w:rPr>
              <w:t xml:space="preserve">, </w:t>
            </w:r>
            <w:proofErr w:type="spellStart"/>
            <w:r w:rsidRPr="0009497F">
              <w:rPr>
                <w:rFonts w:ascii="Times New Roman" w:eastAsia="Times New Roman" w:hAnsi="Times New Roman" w:cs="Times New Roman"/>
                <w:sz w:val="20"/>
                <w:szCs w:val="20"/>
                <w:lang w:val="ru-RU"/>
              </w:rPr>
              <w:t>щодо</w:t>
            </w:r>
            <w:proofErr w:type="spellEnd"/>
            <w:r w:rsidRPr="0009497F">
              <w:rPr>
                <w:rFonts w:ascii="Times New Roman" w:eastAsia="Times New Roman" w:hAnsi="Times New Roman" w:cs="Times New Roman"/>
                <w:sz w:val="20"/>
                <w:szCs w:val="20"/>
                <w:lang w:val="ru-RU"/>
              </w:rPr>
              <w:t xml:space="preserve"> </w:t>
            </w:r>
            <w:proofErr w:type="spellStart"/>
            <w:r w:rsidRPr="0009497F">
              <w:rPr>
                <w:rFonts w:ascii="Times New Roman" w:eastAsia="Times New Roman" w:hAnsi="Times New Roman" w:cs="Times New Roman"/>
                <w:sz w:val="20"/>
                <w:szCs w:val="20"/>
                <w:lang w:val="ru-RU"/>
              </w:rPr>
              <w:t>управління</w:t>
            </w:r>
            <w:proofErr w:type="spellEnd"/>
            <w:r w:rsidRPr="0009497F">
              <w:rPr>
                <w:rFonts w:ascii="Times New Roman" w:eastAsia="Times New Roman" w:hAnsi="Times New Roman" w:cs="Times New Roman"/>
                <w:sz w:val="20"/>
                <w:szCs w:val="20"/>
                <w:lang w:val="ru-RU"/>
              </w:rPr>
              <w:t xml:space="preserve"> активами,</w:t>
            </w:r>
            <w:r w:rsidRPr="0009497F">
              <w:rPr>
                <w:rFonts w:ascii="Times New Roman" w:eastAsia="Times New Roman" w:hAnsi="Times New Roman" w:cs="Times New Roman"/>
                <w:sz w:val="20"/>
                <w:szCs w:val="20"/>
                <w:lang w:val="ru-RU"/>
              </w:rPr>
              <w:br/>
              <w:t xml:space="preserve"> а </w:t>
            </w:r>
            <w:proofErr w:type="spellStart"/>
            <w:r w:rsidRPr="0009497F">
              <w:rPr>
                <w:rFonts w:ascii="Times New Roman" w:eastAsia="Times New Roman" w:hAnsi="Times New Roman" w:cs="Times New Roman"/>
                <w:sz w:val="20"/>
                <w:szCs w:val="20"/>
                <w:lang w:val="ru-RU"/>
              </w:rPr>
              <w:t>також</w:t>
            </w:r>
            <w:proofErr w:type="spellEnd"/>
            <w:r w:rsidRPr="0009497F">
              <w:rPr>
                <w:rFonts w:ascii="Times New Roman" w:eastAsia="Times New Roman" w:hAnsi="Times New Roman" w:cs="Times New Roman"/>
                <w:sz w:val="20"/>
                <w:szCs w:val="20"/>
                <w:lang w:val="ru-RU"/>
              </w:rPr>
              <w:t>:</w:t>
            </w:r>
            <w:r w:rsidRPr="0009497F">
              <w:rPr>
                <w:rFonts w:ascii="Times New Roman" w:eastAsia="Times New Roman" w:hAnsi="Times New Roman" w:cs="Times New Roman"/>
                <w:sz w:val="20"/>
                <w:szCs w:val="20"/>
                <w:lang w:val="ru-RU"/>
              </w:rPr>
              <w:br/>
              <w:t xml:space="preserve"> • </w:t>
            </w:r>
            <w:proofErr w:type="spellStart"/>
            <w:r w:rsidRPr="0009497F">
              <w:rPr>
                <w:rFonts w:ascii="Times New Roman" w:eastAsia="Times New Roman" w:hAnsi="Times New Roman" w:cs="Times New Roman"/>
                <w:sz w:val="20"/>
                <w:szCs w:val="20"/>
                <w:lang w:val="ru-RU"/>
              </w:rPr>
              <w:t>Договір</w:t>
            </w:r>
            <w:proofErr w:type="spellEnd"/>
            <w:r w:rsidRPr="0009497F">
              <w:rPr>
                <w:rFonts w:ascii="Times New Roman" w:eastAsia="Times New Roman" w:hAnsi="Times New Roman" w:cs="Times New Roman"/>
                <w:sz w:val="20"/>
                <w:szCs w:val="20"/>
                <w:lang w:val="ru-RU"/>
              </w:rPr>
              <w:t xml:space="preserve"> </w:t>
            </w:r>
            <w:proofErr w:type="spellStart"/>
            <w:r w:rsidRPr="0009497F">
              <w:rPr>
                <w:rFonts w:ascii="Times New Roman" w:eastAsia="Times New Roman" w:hAnsi="Times New Roman" w:cs="Times New Roman"/>
                <w:sz w:val="20"/>
                <w:szCs w:val="20"/>
                <w:lang w:val="ru-RU"/>
              </w:rPr>
              <w:t>управління</w:t>
            </w:r>
            <w:proofErr w:type="spellEnd"/>
            <w:r w:rsidRPr="0009497F">
              <w:rPr>
                <w:rFonts w:ascii="Times New Roman" w:eastAsia="Times New Roman" w:hAnsi="Times New Roman" w:cs="Times New Roman"/>
                <w:sz w:val="20"/>
                <w:szCs w:val="20"/>
                <w:lang w:val="ru-RU"/>
              </w:rPr>
              <w:t xml:space="preserve"> </w:t>
            </w:r>
            <w:proofErr w:type="spellStart"/>
            <w:r w:rsidRPr="0009497F">
              <w:rPr>
                <w:rFonts w:ascii="Times New Roman" w:eastAsia="Times New Roman" w:hAnsi="Times New Roman" w:cs="Times New Roman"/>
                <w:sz w:val="20"/>
                <w:szCs w:val="20"/>
                <w:lang w:val="ru-RU"/>
              </w:rPr>
              <w:t>майном</w:t>
            </w:r>
            <w:proofErr w:type="spellEnd"/>
            <w:r w:rsidRPr="0009497F">
              <w:rPr>
                <w:rFonts w:ascii="Times New Roman" w:eastAsia="Times New Roman" w:hAnsi="Times New Roman" w:cs="Times New Roman"/>
                <w:sz w:val="20"/>
                <w:szCs w:val="20"/>
                <w:lang w:val="ru-RU"/>
              </w:rPr>
              <w:t xml:space="preserve"> </w:t>
            </w:r>
            <w:proofErr w:type="spellStart"/>
            <w:r w:rsidRPr="0009497F">
              <w:rPr>
                <w:rFonts w:ascii="Times New Roman" w:eastAsia="Times New Roman" w:hAnsi="Times New Roman" w:cs="Times New Roman"/>
                <w:sz w:val="20"/>
                <w:szCs w:val="20"/>
                <w:lang w:val="ru-RU"/>
              </w:rPr>
              <w:t>укладений</w:t>
            </w:r>
            <w:proofErr w:type="spellEnd"/>
            <w:r w:rsidRPr="0009497F">
              <w:rPr>
                <w:rFonts w:ascii="Times New Roman" w:eastAsia="Times New Roman" w:hAnsi="Times New Roman" w:cs="Times New Roman"/>
                <w:sz w:val="20"/>
                <w:szCs w:val="20"/>
                <w:lang w:val="ru-RU"/>
              </w:rPr>
              <w:t xml:space="preserve"> </w:t>
            </w:r>
            <w:proofErr w:type="spellStart"/>
            <w:r w:rsidRPr="0009497F">
              <w:rPr>
                <w:rFonts w:ascii="Times New Roman" w:eastAsia="Times New Roman" w:hAnsi="Times New Roman" w:cs="Times New Roman"/>
                <w:sz w:val="20"/>
                <w:szCs w:val="20"/>
                <w:lang w:val="ru-RU"/>
              </w:rPr>
              <w:t>між</w:t>
            </w:r>
            <w:proofErr w:type="spellEnd"/>
            <w:r w:rsidRPr="0009497F">
              <w:rPr>
                <w:rFonts w:ascii="Times New Roman" w:eastAsia="Times New Roman" w:hAnsi="Times New Roman" w:cs="Times New Roman"/>
                <w:sz w:val="20"/>
                <w:szCs w:val="20"/>
                <w:lang w:val="ru-RU"/>
              </w:rPr>
              <w:t xml:space="preserve"> </w:t>
            </w:r>
            <w:proofErr w:type="spellStart"/>
            <w:r w:rsidRPr="0009497F">
              <w:rPr>
                <w:rFonts w:ascii="Times New Roman" w:eastAsia="Times New Roman" w:hAnsi="Times New Roman" w:cs="Times New Roman"/>
                <w:sz w:val="20"/>
                <w:szCs w:val="20"/>
                <w:lang w:val="ru-RU"/>
              </w:rPr>
              <w:t>Національним</w:t>
            </w:r>
            <w:proofErr w:type="spellEnd"/>
            <w:r w:rsidRPr="0009497F">
              <w:rPr>
                <w:rFonts w:ascii="Times New Roman" w:eastAsia="Times New Roman" w:hAnsi="Times New Roman" w:cs="Times New Roman"/>
                <w:sz w:val="20"/>
                <w:szCs w:val="20"/>
                <w:lang w:val="ru-RU"/>
              </w:rPr>
              <w:t xml:space="preserve"> агентством з </w:t>
            </w:r>
            <w:proofErr w:type="spellStart"/>
            <w:r w:rsidRPr="0009497F">
              <w:rPr>
                <w:rFonts w:ascii="Times New Roman" w:eastAsia="Times New Roman" w:hAnsi="Times New Roman" w:cs="Times New Roman"/>
                <w:sz w:val="20"/>
                <w:szCs w:val="20"/>
                <w:lang w:val="ru-RU"/>
              </w:rPr>
              <w:t>питань</w:t>
            </w:r>
            <w:proofErr w:type="spellEnd"/>
            <w:r w:rsidRPr="0009497F">
              <w:rPr>
                <w:rFonts w:ascii="Times New Roman" w:eastAsia="Times New Roman" w:hAnsi="Times New Roman" w:cs="Times New Roman"/>
                <w:sz w:val="20"/>
                <w:szCs w:val="20"/>
                <w:lang w:val="ru-RU"/>
              </w:rPr>
              <w:t xml:space="preserve"> </w:t>
            </w:r>
            <w:proofErr w:type="spellStart"/>
            <w:r w:rsidRPr="0009497F">
              <w:rPr>
                <w:rFonts w:ascii="Times New Roman" w:eastAsia="Times New Roman" w:hAnsi="Times New Roman" w:cs="Times New Roman"/>
                <w:sz w:val="20"/>
                <w:szCs w:val="20"/>
                <w:lang w:val="ru-RU"/>
              </w:rPr>
              <w:t>виявлення</w:t>
            </w:r>
            <w:proofErr w:type="spellEnd"/>
            <w:r w:rsidRPr="0009497F">
              <w:rPr>
                <w:rFonts w:ascii="Times New Roman" w:eastAsia="Times New Roman" w:hAnsi="Times New Roman" w:cs="Times New Roman"/>
                <w:sz w:val="20"/>
                <w:szCs w:val="20"/>
                <w:lang w:val="ru-RU"/>
              </w:rPr>
              <w:t xml:space="preserve">, </w:t>
            </w:r>
            <w:proofErr w:type="spellStart"/>
            <w:r w:rsidRPr="0009497F">
              <w:rPr>
                <w:rFonts w:ascii="Times New Roman" w:eastAsia="Times New Roman" w:hAnsi="Times New Roman" w:cs="Times New Roman"/>
                <w:sz w:val="20"/>
                <w:szCs w:val="20"/>
                <w:lang w:val="ru-RU"/>
              </w:rPr>
              <w:t>розшуку</w:t>
            </w:r>
            <w:proofErr w:type="spellEnd"/>
            <w:r w:rsidRPr="0009497F">
              <w:rPr>
                <w:rFonts w:ascii="Times New Roman" w:eastAsia="Times New Roman" w:hAnsi="Times New Roman" w:cs="Times New Roman"/>
                <w:sz w:val="20"/>
                <w:szCs w:val="20"/>
                <w:lang w:val="ru-RU"/>
              </w:rPr>
              <w:t xml:space="preserve"> та </w:t>
            </w:r>
            <w:proofErr w:type="spellStart"/>
            <w:r w:rsidRPr="0009497F">
              <w:rPr>
                <w:rFonts w:ascii="Times New Roman" w:eastAsia="Times New Roman" w:hAnsi="Times New Roman" w:cs="Times New Roman"/>
                <w:sz w:val="20"/>
                <w:szCs w:val="20"/>
                <w:lang w:val="ru-RU"/>
              </w:rPr>
              <w:t>управління</w:t>
            </w:r>
            <w:proofErr w:type="spellEnd"/>
            <w:r w:rsidRPr="0009497F">
              <w:rPr>
                <w:rFonts w:ascii="Times New Roman" w:eastAsia="Times New Roman" w:hAnsi="Times New Roman" w:cs="Times New Roman"/>
                <w:sz w:val="20"/>
                <w:szCs w:val="20"/>
                <w:lang w:val="ru-RU"/>
              </w:rPr>
              <w:t xml:space="preserve"> активами </w:t>
            </w:r>
            <w:proofErr w:type="spellStart"/>
            <w:r w:rsidRPr="0009497F">
              <w:rPr>
                <w:rFonts w:ascii="Times New Roman" w:eastAsia="Times New Roman" w:hAnsi="Times New Roman" w:cs="Times New Roman"/>
                <w:sz w:val="20"/>
                <w:szCs w:val="20"/>
                <w:lang w:val="ru-RU"/>
              </w:rPr>
              <w:t>одержаними</w:t>
            </w:r>
            <w:proofErr w:type="spellEnd"/>
            <w:r w:rsidRPr="0009497F">
              <w:rPr>
                <w:rFonts w:ascii="Times New Roman" w:eastAsia="Times New Roman" w:hAnsi="Times New Roman" w:cs="Times New Roman"/>
                <w:sz w:val="20"/>
                <w:szCs w:val="20"/>
                <w:lang w:val="ru-RU"/>
              </w:rPr>
              <w:t xml:space="preserve"> </w:t>
            </w:r>
            <w:proofErr w:type="spellStart"/>
            <w:r w:rsidRPr="0009497F">
              <w:rPr>
                <w:rFonts w:ascii="Times New Roman" w:eastAsia="Times New Roman" w:hAnsi="Times New Roman" w:cs="Times New Roman"/>
                <w:sz w:val="20"/>
                <w:szCs w:val="20"/>
                <w:lang w:val="ru-RU"/>
              </w:rPr>
              <w:t>від</w:t>
            </w:r>
            <w:proofErr w:type="spellEnd"/>
            <w:r w:rsidRPr="0009497F">
              <w:rPr>
                <w:rFonts w:ascii="Times New Roman" w:eastAsia="Times New Roman" w:hAnsi="Times New Roman" w:cs="Times New Roman"/>
                <w:sz w:val="20"/>
                <w:szCs w:val="20"/>
                <w:lang w:val="ru-RU"/>
              </w:rPr>
              <w:t xml:space="preserve"> </w:t>
            </w:r>
            <w:proofErr w:type="spellStart"/>
            <w:r w:rsidRPr="0009497F">
              <w:rPr>
                <w:rFonts w:ascii="Times New Roman" w:eastAsia="Times New Roman" w:hAnsi="Times New Roman" w:cs="Times New Roman"/>
                <w:sz w:val="20"/>
                <w:szCs w:val="20"/>
                <w:lang w:val="ru-RU"/>
              </w:rPr>
              <w:t>корупційних</w:t>
            </w:r>
            <w:proofErr w:type="spellEnd"/>
            <w:r w:rsidRPr="0009497F">
              <w:rPr>
                <w:rFonts w:ascii="Times New Roman" w:eastAsia="Times New Roman" w:hAnsi="Times New Roman" w:cs="Times New Roman"/>
                <w:sz w:val="20"/>
                <w:szCs w:val="20"/>
                <w:lang w:val="ru-RU"/>
              </w:rPr>
              <w:t xml:space="preserve"> та </w:t>
            </w:r>
            <w:proofErr w:type="spellStart"/>
            <w:r w:rsidRPr="0009497F">
              <w:rPr>
                <w:rFonts w:ascii="Times New Roman" w:eastAsia="Times New Roman" w:hAnsi="Times New Roman" w:cs="Times New Roman"/>
                <w:sz w:val="20"/>
                <w:szCs w:val="20"/>
                <w:lang w:val="ru-RU"/>
              </w:rPr>
              <w:t>інших</w:t>
            </w:r>
            <w:proofErr w:type="spellEnd"/>
            <w:r w:rsidRPr="0009497F">
              <w:rPr>
                <w:rFonts w:ascii="Times New Roman" w:eastAsia="Times New Roman" w:hAnsi="Times New Roman" w:cs="Times New Roman"/>
                <w:sz w:val="20"/>
                <w:szCs w:val="20"/>
                <w:lang w:val="ru-RU"/>
              </w:rPr>
              <w:t xml:space="preserve"> </w:t>
            </w:r>
            <w:proofErr w:type="spellStart"/>
            <w:r w:rsidRPr="0009497F">
              <w:rPr>
                <w:rFonts w:ascii="Times New Roman" w:eastAsia="Times New Roman" w:hAnsi="Times New Roman" w:cs="Times New Roman"/>
                <w:sz w:val="20"/>
                <w:szCs w:val="20"/>
                <w:lang w:val="ru-RU"/>
              </w:rPr>
              <w:t>злочинів</w:t>
            </w:r>
            <w:proofErr w:type="spellEnd"/>
            <w:r w:rsidRPr="0009497F">
              <w:rPr>
                <w:rFonts w:ascii="Times New Roman" w:eastAsia="Times New Roman" w:hAnsi="Times New Roman" w:cs="Times New Roman"/>
                <w:sz w:val="20"/>
                <w:szCs w:val="20"/>
                <w:lang w:val="ru-RU"/>
              </w:rPr>
              <w:t xml:space="preserve"> та управителем,</w:t>
            </w:r>
            <w:r w:rsidRPr="0009497F">
              <w:rPr>
                <w:rFonts w:ascii="Times New Roman" w:eastAsia="Times New Roman" w:hAnsi="Times New Roman" w:cs="Times New Roman"/>
                <w:sz w:val="20"/>
                <w:szCs w:val="20"/>
                <w:lang w:val="ru-RU"/>
              </w:rPr>
              <w:br/>
              <w:t xml:space="preserve"> </w:t>
            </w:r>
            <w:proofErr w:type="spellStart"/>
            <w:r w:rsidRPr="0009497F">
              <w:rPr>
                <w:rFonts w:ascii="Times New Roman" w:eastAsia="Times New Roman" w:hAnsi="Times New Roman" w:cs="Times New Roman"/>
                <w:i/>
                <w:sz w:val="20"/>
                <w:szCs w:val="20"/>
                <w:lang w:val="ru-RU"/>
              </w:rPr>
              <w:t>або</w:t>
            </w:r>
            <w:proofErr w:type="spellEnd"/>
            <w:r w:rsidRPr="0009497F">
              <w:rPr>
                <w:rFonts w:ascii="Times New Roman" w:eastAsia="Times New Roman" w:hAnsi="Times New Roman" w:cs="Times New Roman"/>
                <w:i/>
                <w:sz w:val="20"/>
                <w:szCs w:val="20"/>
                <w:lang w:val="ru-RU"/>
              </w:rPr>
              <w:br/>
            </w:r>
            <w:r w:rsidRPr="0009497F">
              <w:rPr>
                <w:rFonts w:ascii="Times New Roman" w:eastAsia="Times New Roman" w:hAnsi="Times New Roman" w:cs="Times New Roman"/>
                <w:sz w:val="20"/>
                <w:szCs w:val="20"/>
                <w:lang w:val="ru-RU"/>
              </w:rPr>
              <w:t xml:space="preserve"> • </w:t>
            </w:r>
            <w:proofErr w:type="spellStart"/>
            <w:r w:rsidRPr="0009497F">
              <w:rPr>
                <w:rFonts w:ascii="Times New Roman" w:eastAsia="Times New Roman" w:hAnsi="Times New Roman" w:cs="Times New Roman"/>
                <w:sz w:val="20"/>
                <w:szCs w:val="20"/>
                <w:lang w:val="ru-RU"/>
              </w:rPr>
              <w:t>рішення</w:t>
            </w:r>
            <w:proofErr w:type="spellEnd"/>
            <w:r w:rsidRPr="0009497F">
              <w:rPr>
                <w:rFonts w:ascii="Times New Roman" w:eastAsia="Times New Roman" w:hAnsi="Times New Roman" w:cs="Times New Roman"/>
                <w:sz w:val="20"/>
                <w:szCs w:val="20"/>
                <w:lang w:val="ru-RU"/>
              </w:rPr>
              <w:t xml:space="preserve"> </w:t>
            </w:r>
            <w:proofErr w:type="spellStart"/>
            <w:r w:rsidRPr="0009497F">
              <w:rPr>
                <w:rFonts w:ascii="Times New Roman" w:eastAsia="Times New Roman" w:hAnsi="Times New Roman" w:cs="Times New Roman"/>
                <w:sz w:val="20"/>
                <w:szCs w:val="20"/>
                <w:lang w:val="ru-RU"/>
              </w:rPr>
              <w:t>Кабінету</w:t>
            </w:r>
            <w:proofErr w:type="spellEnd"/>
            <w:r w:rsidRPr="0009497F">
              <w:rPr>
                <w:rFonts w:ascii="Times New Roman" w:eastAsia="Times New Roman" w:hAnsi="Times New Roman" w:cs="Times New Roman"/>
                <w:sz w:val="20"/>
                <w:szCs w:val="20"/>
                <w:lang w:val="ru-RU"/>
              </w:rPr>
              <w:t xml:space="preserve"> </w:t>
            </w:r>
            <w:proofErr w:type="spellStart"/>
            <w:r w:rsidRPr="0009497F">
              <w:rPr>
                <w:rFonts w:ascii="Times New Roman" w:eastAsia="Times New Roman" w:hAnsi="Times New Roman" w:cs="Times New Roman"/>
                <w:sz w:val="20"/>
                <w:szCs w:val="20"/>
                <w:lang w:val="ru-RU"/>
              </w:rPr>
              <w:t>Міністрів</w:t>
            </w:r>
            <w:proofErr w:type="spellEnd"/>
            <w:r w:rsidRPr="0009497F">
              <w:rPr>
                <w:rFonts w:ascii="Times New Roman" w:eastAsia="Times New Roman" w:hAnsi="Times New Roman" w:cs="Times New Roman"/>
                <w:sz w:val="20"/>
                <w:szCs w:val="20"/>
                <w:lang w:val="ru-RU"/>
              </w:rPr>
              <w:t xml:space="preserve"> </w:t>
            </w:r>
            <w:proofErr w:type="spellStart"/>
            <w:r w:rsidRPr="0009497F">
              <w:rPr>
                <w:rFonts w:ascii="Times New Roman" w:eastAsia="Times New Roman" w:hAnsi="Times New Roman" w:cs="Times New Roman"/>
                <w:sz w:val="20"/>
                <w:szCs w:val="20"/>
                <w:lang w:val="ru-RU"/>
              </w:rPr>
              <w:t>України</w:t>
            </w:r>
            <w:proofErr w:type="spellEnd"/>
            <w:r w:rsidRPr="0009497F">
              <w:rPr>
                <w:rFonts w:ascii="Times New Roman" w:eastAsia="Times New Roman" w:hAnsi="Times New Roman" w:cs="Times New Roman"/>
                <w:sz w:val="20"/>
                <w:szCs w:val="20"/>
                <w:lang w:val="ru-RU"/>
              </w:rPr>
              <w:t xml:space="preserve">, </w:t>
            </w:r>
            <w:proofErr w:type="spellStart"/>
            <w:r w:rsidRPr="0009497F">
              <w:rPr>
                <w:rFonts w:ascii="Times New Roman" w:eastAsia="Times New Roman" w:hAnsi="Times New Roman" w:cs="Times New Roman"/>
                <w:sz w:val="20"/>
                <w:szCs w:val="20"/>
                <w:lang w:val="ru-RU"/>
              </w:rPr>
              <w:t>щодо</w:t>
            </w:r>
            <w:proofErr w:type="spellEnd"/>
            <w:r w:rsidRPr="0009497F">
              <w:rPr>
                <w:rFonts w:ascii="Times New Roman" w:eastAsia="Times New Roman" w:hAnsi="Times New Roman" w:cs="Times New Roman"/>
                <w:sz w:val="20"/>
                <w:szCs w:val="20"/>
                <w:lang w:val="ru-RU"/>
              </w:rPr>
              <w:t xml:space="preserve"> </w:t>
            </w:r>
            <w:proofErr w:type="spellStart"/>
            <w:r w:rsidRPr="0009497F">
              <w:rPr>
                <w:rFonts w:ascii="Times New Roman" w:eastAsia="Times New Roman" w:hAnsi="Times New Roman" w:cs="Times New Roman"/>
                <w:sz w:val="20"/>
                <w:szCs w:val="20"/>
                <w:lang w:val="ru-RU"/>
              </w:rPr>
              <w:t>управління</w:t>
            </w:r>
            <w:proofErr w:type="spellEnd"/>
            <w:r w:rsidRPr="0009497F">
              <w:rPr>
                <w:rFonts w:ascii="Times New Roman" w:eastAsia="Times New Roman" w:hAnsi="Times New Roman" w:cs="Times New Roman"/>
                <w:sz w:val="20"/>
                <w:szCs w:val="20"/>
                <w:lang w:val="ru-RU"/>
              </w:rPr>
              <w:t xml:space="preserve"> активами, на </w:t>
            </w:r>
            <w:proofErr w:type="spellStart"/>
            <w:r w:rsidRPr="0009497F">
              <w:rPr>
                <w:rFonts w:ascii="Times New Roman" w:eastAsia="Times New Roman" w:hAnsi="Times New Roman" w:cs="Times New Roman"/>
                <w:sz w:val="20"/>
                <w:szCs w:val="20"/>
                <w:lang w:val="ru-RU"/>
              </w:rPr>
              <w:t>які</w:t>
            </w:r>
            <w:proofErr w:type="spellEnd"/>
            <w:r w:rsidRPr="0009497F">
              <w:rPr>
                <w:rFonts w:ascii="Times New Roman" w:eastAsia="Times New Roman" w:hAnsi="Times New Roman" w:cs="Times New Roman"/>
                <w:sz w:val="20"/>
                <w:szCs w:val="20"/>
                <w:lang w:val="ru-RU"/>
              </w:rPr>
              <w:t xml:space="preserve"> </w:t>
            </w:r>
            <w:proofErr w:type="spellStart"/>
            <w:r w:rsidRPr="0009497F">
              <w:rPr>
                <w:rFonts w:ascii="Times New Roman" w:eastAsia="Times New Roman" w:hAnsi="Times New Roman" w:cs="Times New Roman"/>
                <w:sz w:val="20"/>
                <w:szCs w:val="20"/>
                <w:lang w:val="ru-RU"/>
              </w:rPr>
              <w:t>накладено</w:t>
            </w:r>
            <w:proofErr w:type="spellEnd"/>
            <w:r w:rsidRPr="0009497F">
              <w:rPr>
                <w:rFonts w:ascii="Times New Roman" w:eastAsia="Times New Roman" w:hAnsi="Times New Roman" w:cs="Times New Roman"/>
                <w:sz w:val="20"/>
                <w:szCs w:val="20"/>
                <w:lang w:val="ru-RU"/>
              </w:rPr>
              <w:t xml:space="preserve"> </w:t>
            </w:r>
            <w:proofErr w:type="spellStart"/>
            <w:r w:rsidRPr="0009497F">
              <w:rPr>
                <w:rFonts w:ascii="Times New Roman" w:eastAsia="Times New Roman" w:hAnsi="Times New Roman" w:cs="Times New Roman"/>
                <w:sz w:val="20"/>
                <w:szCs w:val="20"/>
                <w:lang w:val="ru-RU"/>
              </w:rPr>
              <w:t>арешт</w:t>
            </w:r>
            <w:proofErr w:type="spellEnd"/>
            <w:r w:rsidRPr="0009497F">
              <w:rPr>
                <w:rFonts w:ascii="Times New Roman" w:eastAsia="Times New Roman" w:hAnsi="Times New Roman" w:cs="Times New Roman"/>
                <w:sz w:val="20"/>
                <w:szCs w:val="20"/>
                <w:lang w:val="ru-RU"/>
              </w:rPr>
              <w:t xml:space="preserve"> у </w:t>
            </w:r>
            <w:proofErr w:type="spellStart"/>
            <w:r w:rsidRPr="0009497F">
              <w:rPr>
                <w:rFonts w:ascii="Times New Roman" w:eastAsia="Times New Roman" w:hAnsi="Times New Roman" w:cs="Times New Roman"/>
                <w:sz w:val="20"/>
                <w:szCs w:val="20"/>
                <w:lang w:val="ru-RU"/>
              </w:rPr>
              <w:t>кримінальному</w:t>
            </w:r>
            <w:proofErr w:type="spellEnd"/>
            <w:r w:rsidRPr="0009497F">
              <w:rPr>
                <w:rFonts w:ascii="Times New Roman" w:eastAsia="Times New Roman" w:hAnsi="Times New Roman" w:cs="Times New Roman"/>
                <w:sz w:val="20"/>
                <w:szCs w:val="20"/>
                <w:lang w:val="ru-RU"/>
              </w:rPr>
              <w:t xml:space="preserve"> </w:t>
            </w:r>
            <w:proofErr w:type="spellStart"/>
            <w:r w:rsidRPr="0009497F">
              <w:rPr>
                <w:rFonts w:ascii="Times New Roman" w:eastAsia="Times New Roman" w:hAnsi="Times New Roman" w:cs="Times New Roman"/>
                <w:sz w:val="20"/>
                <w:szCs w:val="20"/>
                <w:lang w:val="ru-RU"/>
              </w:rPr>
              <w:t>провадженні</w:t>
            </w:r>
            <w:proofErr w:type="spellEnd"/>
            <w:r w:rsidRPr="0009497F">
              <w:rPr>
                <w:rFonts w:ascii="Times New Roman" w:eastAsia="Times New Roman" w:hAnsi="Times New Roman" w:cs="Times New Roman"/>
                <w:sz w:val="20"/>
                <w:szCs w:val="20"/>
                <w:lang w:val="ru-RU"/>
              </w:rPr>
              <w:t>.</w:t>
            </w:r>
          </w:p>
        </w:tc>
      </w:tr>
      <w:tr w:rsidR="00C706A8" w:rsidTr="004D1757">
        <w:trPr>
          <w:trHeight w:val="566"/>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706A8" w:rsidRDefault="00C706A8" w:rsidP="004D1757">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706A8" w:rsidRPr="0009497F" w:rsidRDefault="00C706A8" w:rsidP="0009497F">
            <w:pPr>
              <w:spacing w:after="0" w:line="240" w:lineRule="auto"/>
              <w:jc w:val="both"/>
              <w:rPr>
                <w:rFonts w:ascii="Times New Roman" w:eastAsia="Times New Roman" w:hAnsi="Times New Roman" w:cs="Times New Roman"/>
                <w:sz w:val="20"/>
                <w:szCs w:val="20"/>
              </w:rPr>
            </w:pPr>
            <w:r w:rsidRPr="00C706A8">
              <w:rPr>
                <w:rFonts w:ascii="Times New Roman" w:eastAsia="Times New Roman" w:hAnsi="Times New Roman" w:cs="Times New Roman"/>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w:t>
            </w:r>
            <w:r w:rsidRPr="00615222">
              <w:rPr>
                <w:rFonts w:ascii="Times New Roman" w:eastAsia="Times New Roman" w:hAnsi="Times New Roman" w:cs="Times New Roman"/>
                <w:b/>
                <w:bCs/>
                <w:sz w:val="20"/>
                <w:szCs w:val="20"/>
              </w:rPr>
              <w:t>довіреність або доручення на таку особу.</w:t>
            </w:r>
          </w:p>
        </w:tc>
      </w:tr>
    </w:tbl>
    <w:p w:rsidR="00A81624" w:rsidRPr="00FD1297" w:rsidRDefault="00A81624" w:rsidP="00A81624">
      <w:pPr>
        <w:spacing w:after="0" w:line="240" w:lineRule="auto"/>
        <w:rPr>
          <w:rFonts w:ascii="Times New Roman" w:eastAsia="Times New Roman" w:hAnsi="Times New Roman" w:cs="Times New Roman"/>
          <w:sz w:val="20"/>
          <w:szCs w:val="20"/>
        </w:rPr>
      </w:pPr>
    </w:p>
    <w:p w:rsidR="001B17E9" w:rsidRDefault="001B17E9" w:rsidP="001B17E9">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1B17E9" w:rsidRDefault="001B17E9" w:rsidP="001B17E9">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B17E9" w:rsidRDefault="001B17E9" w:rsidP="001B17E9">
      <w:pPr>
        <w:widowControl w:val="0"/>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1B17E9" w:rsidRDefault="001B17E9" w:rsidP="001B17E9">
      <w:pPr>
        <w:widowControl w:val="0"/>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0B28B2">
        <w:rPr>
          <w:rFonts w:ascii="Times New Roman" w:eastAsia="Times New Roman" w:hAnsi="Times New Roman" w:cs="Times New Roman"/>
          <w:b/>
          <w:caps/>
          <w:sz w:val="24"/>
          <w:szCs w:val="24"/>
          <w:lang w:eastAsia="ru-RU"/>
        </w:rPr>
        <w:t>ТЕХНІЧНА СПЕЦИФІКАЦІЯ</w:t>
      </w:r>
    </w:p>
    <w:p w:rsidR="001B17E9" w:rsidRDefault="001B17E9" w:rsidP="001B17E9">
      <w:pPr>
        <w:spacing w:after="0"/>
        <w:jc w:val="center"/>
        <w:rPr>
          <w:rFonts w:ascii="Times New Roman CYR" w:eastAsia="Times New Roman" w:hAnsi="Times New Roman CYR" w:cs="Times New Roman CYR"/>
          <w:b/>
          <w:color w:val="4472C4"/>
          <w:sz w:val="32"/>
          <w:szCs w:val="32"/>
        </w:rPr>
      </w:pPr>
      <w:r w:rsidRPr="00D92C2D">
        <w:rPr>
          <w:rFonts w:ascii="Times New Roman" w:hAnsi="Times New Roman"/>
          <w:b/>
          <w:color w:val="4472C4"/>
          <w:sz w:val="32"/>
          <w:szCs w:val="32"/>
        </w:rPr>
        <w:t>Дизельне паливо</w:t>
      </w:r>
      <w:r w:rsidRPr="00D92C2D">
        <w:rPr>
          <w:rFonts w:ascii="Times New Roman CYR" w:eastAsia="Times New Roman" w:hAnsi="Times New Roman CYR" w:cs="Times New Roman CYR"/>
          <w:b/>
          <w:color w:val="4472C4"/>
          <w:sz w:val="32"/>
          <w:szCs w:val="32"/>
        </w:rPr>
        <w:t xml:space="preserve"> </w:t>
      </w:r>
      <w:r w:rsidR="004939AD">
        <w:rPr>
          <w:rFonts w:ascii="Times New Roman CYR" w:eastAsia="Times New Roman" w:hAnsi="Times New Roman CYR" w:cs="Times New Roman CYR"/>
          <w:b/>
          <w:color w:val="4472C4"/>
          <w:sz w:val="32"/>
          <w:szCs w:val="32"/>
        </w:rPr>
        <w:t xml:space="preserve">ДП </w:t>
      </w:r>
      <w:r>
        <w:rPr>
          <w:rFonts w:ascii="Times New Roman CYR" w:eastAsia="Times New Roman" w:hAnsi="Times New Roman CYR" w:cs="Times New Roman CYR"/>
          <w:b/>
          <w:iCs/>
          <w:color w:val="4472C4"/>
          <w:sz w:val="32"/>
          <w:szCs w:val="32"/>
        </w:rPr>
        <w:t>Євро-</w:t>
      </w:r>
      <w:r w:rsidRPr="00D120F5">
        <w:rPr>
          <w:rFonts w:ascii="Times New Roman CYR" w:eastAsia="Times New Roman" w:hAnsi="Times New Roman CYR" w:cs="Times New Roman CYR"/>
          <w:b/>
          <w:iCs/>
          <w:color w:val="4472C4"/>
          <w:sz w:val="32"/>
          <w:szCs w:val="32"/>
        </w:rPr>
        <w:t>5</w:t>
      </w:r>
    </w:p>
    <w:p w:rsidR="001B17E9" w:rsidRPr="005415AD" w:rsidRDefault="001B17E9" w:rsidP="001B17E9">
      <w:pPr>
        <w:spacing w:after="0"/>
        <w:jc w:val="center"/>
        <w:rPr>
          <w:rFonts w:ascii="Times New Roman CYR" w:eastAsia="Times New Roman" w:hAnsi="Times New Roman CYR" w:cs="Times New Roman CYR"/>
          <w:b/>
          <w:color w:val="4472C4"/>
          <w:sz w:val="32"/>
          <w:szCs w:val="32"/>
          <w:lang w:val="ru-RU"/>
        </w:rPr>
      </w:pPr>
      <w:r>
        <w:rPr>
          <w:rFonts w:ascii="Times New Roman CYR" w:eastAsia="Times New Roman" w:hAnsi="Times New Roman CYR" w:cs="Times New Roman CYR"/>
          <w:b/>
          <w:color w:val="4472C4"/>
          <w:sz w:val="32"/>
          <w:szCs w:val="32"/>
        </w:rPr>
        <w:t xml:space="preserve"> (в талонах</w:t>
      </w:r>
      <w:r w:rsidR="005415AD" w:rsidRPr="005415AD">
        <w:rPr>
          <w:rFonts w:ascii="Times New Roman CYR" w:eastAsia="Times New Roman" w:hAnsi="Times New Roman CYR" w:cs="Times New Roman CYR"/>
          <w:b/>
          <w:color w:val="4472C4"/>
          <w:sz w:val="32"/>
          <w:szCs w:val="32"/>
          <w:lang w:val="ru-RU"/>
        </w:rPr>
        <w:t>)</w:t>
      </w:r>
    </w:p>
    <w:p w:rsidR="001B17E9" w:rsidRPr="00403D38" w:rsidRDefault="001B17E9" w:rsidP="001B17E9">
      <w:pPr>
        <w:spacing w:after="0"/>
        <w:jc w:val="center"/>
        <w:rPr>
          <w:rFonts w:ascii="Times New Roman" w:eastAsia="Times New Roman" w:hAnsi="Times New Roman" w:cs="Times New Roman"/>
          <w:b/>
          <w:sz w:val="24"/>
          <w:szCs w:val="24"/>
          <w:lang w:eastAsia="zh-CN"/>
        </w:rPr>
      </w:pPr>
      <w:r w:rsidRPr="009C1F5B">
        <w:rPr>
          <w:rFonts w:ascii="Times New Roman" w:eastAsia="Times New Roman" w:hAnsi="Times New Roman" w:cs="Times New Roman"/>
          <w:b/>
          <w:sz w:val="24"/>
          <w:szCs w:val="24"/>
        </w:rPr>
        <w:t xml:space="preserve"> </w:t>
      </w:r>
      <w:r w:rsidRPr="009C1F5B">
        <w:rPr>
          <w:rFonts w:ascii="Times New Roman" w:eastAsia="Times New Roman" w:hAnsi="Times New Roman" w:cs="Times New Roman"/>
          <w:b/>
          <w:sz w:val="24"/>
          <w:szCs w:val="24"/>
          <w:lang w:eastAsia="zh-CN"/>
        </w:rPr>
        <w:t>ДК 021:2015: 0</w:t>
      </w:r>
      <w:r>
        <w:rPr>
          <w:rFonts w:ascii="Times New Roman" w:eastAsia="Times New Roman" w:hAnsi="Times New Roman" w:cs="Times New Roman"/>
          <w:b/>
          <w:sz w:val="24"/>
          <w:szCs w:val="24"/>
          <w:lang w:eastAsia="zh-CN"/>
        </w:rPr>
        <w:t xml:space="preserve">9130000-9 — Нафта і </w:t>
      </w:r>
      <w:proofErr w:type="spellStart"/>
      <w:r>
        <w:rPr>
          <w:rFonts w:ascii="Times New Roman" w:eastAsia="Times New Roman" w:hAnsi="Times New Roman" w:cs="Times New Roman"/>
          <w:b/>
          <w:sz w:val="24"/>
          <w:szCs w:val="24"/>
          <w:lang w:eastAsia="zh-CN"/>
        </w:rPr>
        <w:t>дистилянти</w:t>
      </w:r>
      <w:proofErr w:type="spellEnd"/>
    </w:p>
    <w:p w:rsidR="001B17E9" w:rsidRPr="00C17F89" w:rsidRDefault="001B17E9" w:rsidP="00FF0E1C">
      <w:pPr>
        <w:spacing w:before="240" w:after="0" w:line="240" w:lineRule="auto"/>
        <w:jc w:val="center"/>
        <w:rPr>
          <w:rFonts w:ascii="Times New Roman" w:eastAsia="Times New Roman" w:hAnsi="Times New Roman" w:cs="Times New Roman"/>
          <w:b/>
          <w:i/>
          <w:color w:val="000000"/>
          <w:sz w:val="24"/>
          <w:szCs w:val="24"/>
        </w:rPr>
      </w:pPr>
      <w:r w:rsidRPr="00C17F89">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tbl>
      <w:tblPr>
        <w:tblW w:w="9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02"/>
        <w:gridCol w:w="6379"/>
      </w:tblGrid>
      <w:tr w:rsidR="001B17E9" w:rsidTr="007242C2">
        <w:trPr>
          <w:trHeight w:val="83"/>
        </w:trPr>
        <w:tc>
          <w:tcPr>
            <w:tcW w:w="3502" w:type="dxa"/>
            <w:shd w:val="clear" w:color="auto" w:fill="auto"/>
            <w:tcMar>
              <w:top w:w="100" w:type="dxa"/>
              <w:left w:w="100" w:type="dxa"/>
              <w:bottom w:w="100" w:type="dxa"/>
              <w:right w:w="100" w:type="dxa"/>
            </w:tcMar>
          </w:tcPr>
          <w:p w:rsidR="001B17E9" w:rsidRPr="00634C03" w:rsidRDefault="001B17E9" w:rsidP="004D1757">
            <w:pPr>
              <w:widowControl w:val="0"/>
              <w:spacing w:after="0" w:line="240" w:lineRule="auto"/>
              <w:rPr>
                <w:rFonts w:ascii="Times New Roman" w:eastAsia="Times New Roman" w:hAnsi="Times New Roman" w:cs="Times New Roman"/>
                <w:sz w:val="20"/>
                <w:szCs w:val="20"/>
                <w:highlight w:val="white"/>
              </w:rPr>
            </w:pPr>
            <w:r w:rsidRPr="00634C03">
              <w:rPr>
                <w:rFonts w:ascii="Times New Roman" w:eastAsia="Times New Roman" w:hAnsi="Times New Roman" w:cs="Times New Roman"/>
                <w:sz w:val="20"/>
                <w:szCs w:val="20"/>
                <w:highlight w:val="white"/>
              </w:rPr>
              <w:t>Назва предмета закупівлі</w:t>
            </w:r>
          </w:p>
        </w:tc>
        <w:tc>
          <w:tcPr>
            <w:tcW w:w="6379" w:type="dxa"/>
            <w:shd w:val="clear" w:color="auto" w:fill="auto"/>
            <w:tcMar>
              <w:top w:w="100" w:type="dxa"/>
              <w:left w:w="100" w:type="dxa"/>
              <w:bottom w:w="100" w:type="dxa"/>
              <w:right w:w="100" w:type="dxa"/>
            </w:tcMar>
          </w:tcPr>
          <w:p w:rsidR="001B17E9" w:rsidRPr="006B54BE" w:rsidRDefault="001B17E9" w:rsidP="004D1757">
            <w:pPr>
              <w:widowControl w:val="0"/>
              <w:spacing w:after="0" w:line="240" w:lineRule="auto"/>
              <w:rPr>
                <w:rFonts w:ascii="Times New Roman" w:eastAsia="Times New Roman" w:hAnsi="Times New Roman" w:cs="Times New Roman"/>
                <w:iCs/>
                <w:sz w:val="20"/>
                <w:szCs w:val="20"/>
                <w:highlight w:val="white"/>
              </w:rPr>
            </w:pPr>
            <w:r w:rsidRPr="006B62C8">
              <w:rPr>
                <w:rFonts w:ascii="Times New Roman" w:eastAsia="Times New Roman" w:hAnsi="Times New Roman" w:cs="Times New Roman"/>
                <w:b/>
                <w:iCs/>
                <w:sz w:val="20"/>
                <w:szCs w:val="20"/>
                <w:highlight w:val="white"/>
              </w:rPr>
              <w:t>Дизельне паливо</w:t>
            </w:r>
            <w:bookmarkStart w:id="8" w:name="_Hlk118202608"/>
            <w:r>
              <w:rPr>
                <w:rFonts w:ascii="Times New Roman" w:eastAsia="Times New Roman" w:hAnsi="Times New Roman" w:cs="Times New Roman"/>
                <w:b/>
                <w:iCs/>
                <w:sz w:val="20"/>
                <w:szCs w:val="20"/>
                <w:highlight w:val="white"/>
              </w:rPr>
              <w:t xml:space="preserve"> </w:t>
            </w:r>
            <w:r w:rsidR="004939AD">
              <w:rPr>
                <w:rFonts w:ascii="Times New Roman" w:eastAsia="Times New Roman" w:hAnsi="Times New Roman" w:cs="Times New Roman"/>
                <w:b/>
                <w:iCs/>
                <w:sz w:val="20"/>
                <w:szCs w:val="20"/>
                <w:highlight w:val="white"/>
              </w:rPr>
              <w:t xml:space="preserve">ДП </w:t>
            </w:r>
            <w:r>
              <w:rPr>
                <w:rFonts w:ascii="Times New Roman" w:eastAsia="Times New Roman" w:hAnsi="Times New Roman" w:cs="Times New Roman"/>
                <w:b/>
                <w:iCs/>
                <w:sz w:val="20"/>
                <w:szCs w:val="20"/>
                <w:highlight w:val="white"/>
              </w:rPr>
              <w:t>Євро 5</w:t>
            </w:r>
            <w:bookmarkEnd w:id="8"/>
            <w:r w:rsidR="004939AD">
              <w:rPr>
                <w:rFonts w:ascii="Times New Roman" w:eastAsia="Times New Roman" w:hAnsi="Times New Roman" w:cs="Times New Roman"/>
                <w:b/>
                <w:iCs/>
                <w:sz w:val="20"/>
                <w:szCs w:val="20"/>
                <w:highlight w:val="white"/>
              </w:rPr>
              <w:t xml:space="preserve"> </w:t>
            </w:r>
            <w:r w:rsidRPr="006B62C8">
              <w:rPr>
                <w:rFonts w:ascii="Times New Roman" w:eastAsia="Times New Roman" w:hAnsi="Times New Roman" w:cs="Times New Roman"/>
                <w:b/>
                <w:iCs/>
                <w:sz w:val="20"/>
                <w:szCs w:val="20"/>
                <w:highlight w:val="white"/>
              </w:rPr>
              <w:t>(в талонах</w:t>
            </w:r>
            <w:r w:rsidRPr="006B54BE">
              <w:rPr>
                <w:rFonts w:ascii="Times New Roman" w:eastAsia="Times New Roman" w:hAnsi="Times New Roman" w:cs="Times New Roman"/>
                <w:b/>
                <w:iCs/>
                <w:sz w:val="20"/>
                <w:szCs w:val="20"/>
                <w:highlight w:val="white"/>
              </w:rPr>
              <w:t>)</w:t>
            </w:r>
          </w:p>
        </w:tc>
      </w:tr>
      <w:tr w:rsidR="001B17E9" w:rsidTr="007242C2">
        <w:trPr>
          <w:trHeight w:val="203"/>
        </w:trPr>
        <w:tc>
          <w:tcPr>
            <w:tcW w:w="3502" w:type="dxa"/>
            <w:shd w:val="clear" w:color="auto" w:fill="auto"/>
            <w:tcMar>
              <w:top w:w="100" w:type="dxa"/>
              <w:left w:w="100" w:type="dxa"/>
              <w:bottom w:w="100" w:type="dxa"/>
              <w:right w:w="100" w:type="dxa"/>
            </w:tcMar>
          </w:tcPr>
          <w:p w:rsidR="001B17E9" w:rsidRPr="00634C03" w:rsidRDefault="001B17E9" w:rsidP="004D1757">
            <w:pPr>
              <w:widowControl w:val="0"/>
              <w:spacing w:after="0" w:line="240" w:lineRule="auto"/>
              <w:rPr>
                <w:rFonts w:ascii="Times New Roman" w:eastAsia="Times New Roman" w:hAnsi="Times New Roman" w:cs="Times New Roman"/>
                <w:sz w:val="20"/>
                <w:szCs w:val="20"/>
                <w:highlight w:val="white"/>
              </w:rPr>
            </w:pPr>
            <w:r w:rsidRPr="00634C03">
              <w:rPr>
                <w:rFonts w:ascii="Times New Roman" w:eastAsia="Times New Roman" w:hAnsi="Times New Roman" w:cs="Times New Roman"/>
                <w:sz w:val="20"/>
                <w:szCs w:val="20"/>
                <w:highlight w:val="white"/>
              </w:rPr>
              <w:t>Код ДК 021:2015</w:t>
            </w:r>
          </w:p>
        </w:tc>
        <w:tc>
          <w:tcPr>
            <w:tcW w:w="6379" w:type="dxa"/>
            <w:shd w:val="clear" w:color="auto" w:fill="auto"/>
            <w:tcMar>
              <w:top w:w="100" w:type="dxa"/>
              <w:left w:w="100" w:type="dxa"/>
              <w:bottom w:w="100" w:type="dxa"/>
              <w:right w:w="100" w:type="dxa"/>
            </w:tcMar>
          </w:tcPr>
          <w:p w:rsidR="001B17E9" w:rsidRPr="006B54BE" w:rsidRDefault="001B17E9" w:rsidP="004D1757">
            <w:pPr>
              <w:widowControl w:val="0"/>
              <w:spacing w:after="0" w:line="240" w:lineRule="auto"/>
              <w:rPr>
                <w:rFonts w:ascii="Times New Roman" w:eastAsia="Times New Roman" w:hAnsi="Times New Roman" w:cs="Times New Roman"/>
                <w:iCs/>
                <w:sz w:val="20"/>
                <w:szCs w:val="20"/>
                <w:highlight w:val="white"/>
              </w:rPr>
            </w:pPr>
            <w:r>
              <w:rPr>
                <w:rFonts w:ascii="Times New Roman" w:eastAsia="Times New Roman" w:hAnsi="Times New Roman" w:cs="Times New Roman"/>
                <w:b/>
                <w:iCs/>
                <w:sz w:val="20"/>
                <w:szCs w:val="20"/>
                <w:highlight w:val="white"/>
              </w:rPr>
              <w:t xml:space="preserve">09130000-9 — Нафта і </w:t>
            </w:r>
            <w:proofErr w:type="spellStart"/>
            <w:r>
              <w:rPr>
                <w:rFonts w:ascii="Times New Roman" w:eastAsia="Times New Roman" w:hAnsi="Times New Roman" w:cs="Times New Roman"/>
                <w:b/>
                <w:iCs/>
                <w:sz w:val="20"/>
                <w:szCs w:val="20"/>
                <w:highlight w:val="white"/>
              </w:rPr>
              <w:t>дистилянти</w:t>
            </w:r>
            <w:proofErr w:type="spellEnd"/>
          </w:p>
        </w:tc>
      </w:tr>
      <w:tr w:rsidR="001B17E9" w:rsidTr="007242C2">
        <w:trPr>
          <w:trHeight w:val="1571"/>
        </w:trPr>
        <w:tc>
          <w:tcPr>
            <w:tcW w:w="3502" w:type="dxa"/>
            <w:shd w:val="clear" w:color="auto" w:fill="auto"/>
            <w:tcMar>
              <w:top w:w="100" w:type="dxa"/>
              <w:left w:w="100" w:type="dxa"/>
              <w:bottom w:w="100" w:type="dxa"/>
              <w:right w:w="100" w:type="dxa"/>
            </w:tcMar>
          </w:tcPr>
          <w:p w:rsidR="001B17E9" w:rsidRPr="00634C03" w:rsidRDefault="001B17E9" w:rsidP="004D1757">
            <w:pPr>
              <w:widowControl w:val="0"/>
              <w:spacing w:after="0" w:line="240" w:lineRule="auto"/>
              <w:rPr>
                <w:rFonts w:ascii="Times New Roman" w:eastAsia="Times New Roman" w:hAnsi="Times New Roman" w:cs="Times New Roman"/>
                <w:sz w:val="20"/>
                <w:szCs w:val="20"/>
                <w:highlight w:val="white"/>
              </w:rPr>
            </w:pPr>
            <w:r w:rsidRPr="00634C03">
              <w:rPr>
                <w:rFonts w:ascii="Times New Roman" w:eastAsia="Times New Roman" w:hAnsi="Times New Roman" w:cs="Times New Roman"/>
                <w:sz w:val="20"/>
                <w:szCs w:val="20"/>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w:t>
            </w:r>
            <w:r w:rsidRPr="00634C03">
              <w:rPr>
                <w:rFonts w:ascii="Times New Roman" w:eastAsia="Times New Roman" w:hAnsi="Times New Roman" w:cs="Times New Roman"/>
                <w:sz w:val="20"/>
                <w:szCs w:val="20"/>
                <w:highlight w:val="white"/>
              </w:rPr>
              <w:t xml:space="preserve">назві номенклатурної позиції предмета закупівлі </w:t>
            </w:r>
          </w:p>
        </w:tc>
        <w:tc>
          <w:tcPr>
            <w:tcW w:w="6379" w:type="dxa"/>
            <w:shd w:val="clear" w:color="auto" w:fill="auto"/>
            <w:tcMar>
              <w:top w:w="100" w:type="dxa"/>
              <w:left w:w="100" w:type="dxa"/>
              <w:bottom w:w="100" w:type="dxa"/>
              <w:right w:w="100" w:type="dxa"/>
            </w:tcMar>
          </w:tcPr>
          <w:p w:rsidR="001B17E9" w:rsidRDefault="001B17E9" w:rsidP="004D1757">
            <w:pPr>
              <w:widowControl w:val="0"/>
              <w:spacing w:after="0" w:line="240" w:lineRule="auto"/>
              <w:rPr>
                <w:rFonts w:ascii="Times New Roman" w:eastAsia="Times New Roman" w:hAnsi="Times New Roman" w:cs="Times New Roman"/>
                <w:b/>
                <w:iCs/>
                <w:sz w:val="20"/>
                <w:szCs w:val="20"/>
                <w:highlight w:val="white"/>
                <w:lang w:val="ru-RU"/>
              </w:rPr>
            </w:pPr>
            <w:r w:rsidRPr="006B62C8">
              <w:rPr>
                <w:rFonts w:ascii="Times New Roman" w:eastAsia="Times New Roman" w:hAnsi="Times New Roman" w:cs="Times New Roman"/>
                <w:b/>
                <w:iCs/>
                <w:sz w:val="20"/>
                <w:szCs w:val="20"/>
                <w:highlight w:val="white"/>
              </w:rPr>
              <w:t>Дизельне паливо</w:t>
            </w:r>
            <w:r w:rsidR="00110BEC">
              <w:rPr>
                <w:rFonts w:ascii="Times New Roman" w:eastAsia="Times New Roman" w:hAnsi="Times New Roman" w:cs="Times New Roman"/>
                <w:b/>
                <w:iCs/>
                <w:sz w:val="20"/>
                <w:szCs w:val="20"/>
                <w:highlight w:val="white"/>
              </w:rPr>
              <w:t xml:space="preserve"> ДП</w:t>
            </w:r>
            <w:r>
              <w:rPr>
                <w:rFonts w:ascii="Times New Roman" w:eastAsia="Times New Roman" w:hAnsi="Times New Roman" w:cs="Times New Roman"/>
                <w:b/>
                <w:iCs/>
                <w:sz w:val="20"/>
                <w:szCs w:val="20"/>
                <w:highlight w:val="white"/>
              </w:rPr>
              <w:t xml:space="preserve"> Євро 5 </w:t>
            </w:r>
            <w:r w:rsidRPr="006B62C8">
              <w:rPr>
                <w:rFonts w:ascii="Times New Roman" w:eastAsia="Times New Roman" w:hAnsi="Times New Roman" w:cs="Times New Roman"/>
                <w:b/>
                <w:iCs/>
                <w:sz w:val="20"/>
                <w:szCs w:val="20"/>
                <w:highlight w:val="white"/>
              </w:rPr>
              <w:t>(в талонах</w:t>
            </w:r>
            <w:r w:rsidRPr="006B54BE">
              <w:rPr>
                <w:rFonts w:ascii="Times New Roman" w:eastAsia="Times New Roman" w:hAnsi="Times New Roman" w:cs="Times New Roman"/>
                <w:b/>
                <w:iCs/>
                <w:sz w:val="20"/>
                <w:szCs w:val="20"/>
                <w:highlight w:val="white"/>
              </w:rPr>
              <w:t>)</w:t>
            </w:r>
            <w:r>
              <w:rPr>
                <w:rFonts w:ascii="Times New Roman" w:eastAsia="Times New Roman" w:hAnsi="Times New Roman" w:cs="Times New Roman"/>
                <w:b/>
                <w:iCs/>
                <w:sz w:val="20"/>
                <w:szCs w:val="20"/>
                <w:highlight w:val="white"/>
              </w:rPr>
              <w:t>, «</w:t>
            </w:r>
            <w:r w:rsidRPr="006B54BE">
              <w:rPr>
                <w:rFonts w:ascii="Times New Roman" w:eastAsia="Times New Roman" w:hAnsi="Times New Roman" w:cs="Times New Roman"/>
                <w:b/>
                <w:iCs/>
                <w:sz w:val="20"/>
                <w:szCs w:val="20"/>
                <w:highlight w:val="white"/>
              </w:rPr>
              <w:t xml:space="preserve">09134200-9 </w:t>
            </w:r>
            <w:proofErr w:type="spellStart"/>
            <w:r w:rsidRPr="006B54BE">
              <w:rPr>
                <w:rFonts w:ascii="Times New Roman" w:eastAsia="Times New Roman" w:hAnsi="Times New Roman" w:cs="Times New Roman"/>
                <w:b/>
                <w:iCs/>
                <w:sz w:val="20"/>
                <w:szCs w:val="20"/>
                <w:highlight w:val="white"/>
                <w:lang w:val="ru-RU"/>
              </w:rPr>
              <w:t>Дизельне</w:t>
            </w:r>
            <w:proofErr w:type="spellEnd"/>
            <w:r w:rsidRPr="006B54BE">
              <w:rPr>
                <w:rFonts w:ascii="Times New Roman" w:eastAsia="Times New Roman" w:hAnsi="Times New Roman" w:cs="Times New Roman"/>
                <w:b/>
                <w:iCs/>
                <w:sz w:val="20"/>
                <w:szCs w:val="20"/>
                <w:highlight w:val="white"/>
                <w:lang w:val="ru-RU"/>
              </w:rPr>
              <w:t xml:space="preserve"> </w:t>
            </w:r>
            <w:proofErr w:type="spellStart"/>
            <w:r w:rsidRPr="006B54BE">
              <w:rPr>
                <w:rFonts w:ascii="Times New Roman" w:eastAsia="Times New Roman" w:hAnsi="Times New Roman" w:cs="Times New Roman"/>
                <w:b/>
                <w:iCs/>
                <w:sz w:val="20"/>
                <w:szCs w:val="20"/>
                <w:highlight w:val="white"/>
                <w:lang w:val="ru-RU"/>
              </w:rPr>
              <w:t>паливо</w:t>
            </w:r>
            <w:proofErr w:type="spellEnd"/>
            <w:r>
              <w:rPr>
                <w:rFonts w:ascii="Times New Roman" w:eastAsia="Times New Roman" w:hAnsi="Times New Roman" w:cs="Times New Roman"/>
                <w:b/>
                <w:iCs/>
                <w:sz w:val="20"/>
                <w:szCs w:val="20"/>
                <w:highlight w:val="white"/>
                <w:lang w:val="ru-RU"/>
              </w:rPr>
              <w:t>»</w:t>
            </w:r>
          </w:p>
          <w:p w:rsidR="001B17E9" w:rsidRDefault="001B17E9" w:rsidP="004D1757">
            <w:pPr>
              <w:widowControl w:val="0"/>
              <w:spacing w:after="0" w:line="240" w:lineRule="auto"/>
              <w:rPr>
                <w:rFonts w:ascii="Times New Roman" w:eastAsia="Times New Roman" w:hAnsi="Times New Roman" w:cs="Times New Roman"/>
                <w:b/>
                <w:iCs/>
                <w:sz w:val="20"/>
                <w:szCs w:val="20"/>
                <w:highlight w:val="white"/>
              </w:rPr>
            </w:pPr>
          </w:p>
          <w:p w:rsidR="001B17E9" w:rsidRPr="006B54BE" w:rsidRDefault="001B17E9" w:rsidP="004D1757">
            <w:pPr>
              <w:widowControl w:val="0"/>
              <w:spacing w:after="0" w:line="240" w:lineRule="auto"/>
              <w:rPr>
                <w:rFonts w:ascii="Times New Roman" w:eastAsia="Times New Roman" w:hAnsi="Times New Roman" w:cs="Times New Roman"/>
                <w:iCs/>
                <w:sz w:val="20"/>
                <w:szCs w:val="20"/>
                <w:highlight w:val="white"/>
              </w:rPr>
            </w:pPr>
          </w:p>
        </w:tc>
      </w:tr>
      <w:tr w:rsidR="001B17E9" w:rsidTr="007242C2">
        <w:trPr>
          <w:trHeight w:val="351"/>
        </w:trPr>
        <w:tc>
          <w:tcPr>
            <w:tcW w:w="3502" w:type="dxa"/>
            <w:shd w:val="clear" w:color="auto" w:fill="auto"/>
            <w:tcMar>
              <w:top w:w="100" w:type="dxa"/>
              <w:left w:w="100" w:type="dxa"/>
              <w:bottom w:w="100" w:type="dxa"/>
              <w:right w:w="100" w:type="dxa"/>
            </w:tcMar>
          </w:tcPr>
          <w:p w:rsidR="001B17E9" w:rsidRPr="00634C03" w:rsidRDefault="001B17E9" w:rsidP="004D1757">
            <w:pPr>
              <w:widowControl w:val="0"/>
              <w:spacing w:after="0" w:line="240" w:lineRule="auto"/>
              <w:rPr>
                <w:rFonts w:ascii="Times New Roman" w:eastAsia="Times New Roman" w:hAnsi="Times New Roman" w:cs="Times New Roman"/>
                <w:sz w:val="20"/>
                <w:szCs w:val="20"/>
                <w:highlight w:val="white"/>
              </w:rPr>
            </w:pPr>
            <w:r w:rsidRPr="00634C03">
              <w:rPr>
                <w:rFonts w:ascii="Times New Roman" w:hAnsi="Times New Roman" w:cs="Times New Roman"/>
                <w:sz w:val="20"/>
                <w:szCs w:val="20"/>
              </w:rPr>
              <w:t>Екологічний клас дизельного палива</w:t>
            </w:r>
          </w:p>
        </w:tc>
        <w:tc>
          <w:tcPr>
            <w:tcW w:w="6379" w:type="dxa"/>
            <w:shd w:val="clear" w:color="auto" w:fill="auto"/>
            <w:tcMar>
              <w:top w:w="100" w:type="dxa"/>
              <w:left w:w="100" w:type="dxa"/>
              <w:bottom w:w="100" w:type="dxa"/>
              <w:right w:w="100" w:type="dxa"/>
            </w:tcMar>
          </w:tcPr>
          <w:p w:rsidR="001B17E9" w:rsidRPr="00634C03" w:rsidRDefault="001B17E9" w:rsidP="004D1757">
            <w:pPr>
              <w:widowControl w:val="0"/>
              <w:spacing w:after="0" w:line="240" w:lineRule="auto"/>
              <w:rPr>
                <w:rFonts w:ascii="Times New Roman" w:eastAsia="Times New Roman" w:hAnsi="Times New Roman" w:cs="Times New Roman"/>
                <w:i/>
                <w:sz w:val="20"/>
                <w:szCs w:val="20"/>
                <w:highlight w:val="white"/>
              </w:rPr>
            </w:pPr>
            <w:r w:rsidRPr="00634C03">
              <w:rPr>
                <w:rFonts w:ascii="Times New Roman" w:hAnsi="Times New Roman" w:cs="Times New Roman"/>
                <w:sz w:val="20"/>
                <w:szCs w:val="20"/>
              </w:rPr>
              <w:t>Євро 5</w:t>
            </w:r>
          </w:p>
        </w:tc>
      </w:tr>
      <w:tr w:rsidR="001B17E9" w:rsidTr="007242C2">
        <w:trPr>
          <w:trHeight w:val="247"/>
        </w:trPr>
        <w:tc>
          <w:tcPr>
            <w:tcW w:w="3502" w:type="dxa"/>
            <w:shd w:val="clear" w:color="auto" w:fill="auto"/>
            <w:tcMar>
              <w:top w:w="100" w:type="dxa"/>
              <w:left w:w="100" w:type="dxa"/>
              <w:bottom w:w="100" w:type="dxa"/>
              <w:right w:w="100" w:type="dxa"/>
            </w:tcMar>
          </w:tcPr>
          <w:p w:rsidR="001B17E9" w:rsidRPr="00634C03" w:rsidRDefault="001B17E9" w:rsidP="004D1757">
            <w:pPr>
              <w:widowControl w:val="0"/>
              <w:spacing w:after="0" w:line="240" w:lineRule="auto"/>
              <w:rPr>
                <w:rFonts w:ascii="Times New Roman" w:eastAsia="Times New Roman" w:hAnsi="Times New Roman" w:cs="Times New Roman"/>
                <w:sz w:val="20"/>
                <w:szCs w:val="20"/>
                <w:highlight w:val="white"/>
              </w:rPr>
            </w:pPr>
            <w:r w:rsidRPr="00634C03">
              <w:rPr>
                <w:rFonts w:ascii="Times New Roman" w:eastAsia="Times New Roman" w:hAnsi="Times New Roman" w:cs="Times New Roman"/>
                <w:sz w:val="20"/>
                <w:szCs w:val="20"/>
              </w:rPr>
              <w:t>Термін дії талонів</w:t>
            </w:r>
          </w:p>
        </w:tc>
        <w:tc>
          <w:tcPr>
            <w:tcW w:w="6379" w:type="dxa"/>
            <w:shd w:val="clear" w:color="auto" w:fill="auto"/>
            <w:tcMar>
              <w:top w:w="100" w:type="dxa"/>
              <w:left w:w="100" w:type="dxa"/>
              <w:bottom w:w="100" w:type="dxa"/>
              <w:right w:w="100" w:type="dxa"/>
            </w:tcMar>
            <w:vAlign w:val="center"/>
          </w:tcPr>
          <w:p w:rsidR="001B17E9" w:rsidRPr="00634C03" w:rsidRDefault="001B17E9" w:rsidP="004D1757">
            <w:pPr>
              <w:widowControl w:val="0"/>
              <w:spacing w:after="0" w:line="240" w:lineRule="auto"/>
              <w:rPr>
                <w:rFonts w:ascii="Times New Roman" w:eastAsia="Times New Roman" w:hAnsi="Times New Roman" w:cs="Times New Roman"/>
                <w:b/>
                <w:sz w:val="20"/>
                <w:szCs w:val="20"/>
                <w:highlight w:val="yellow"/>
                <w:lang w:eastAsia="zh-CN" w:bidi="uk-UA"/>
              </w:rPr>
            </w:pPr>
            <w:r w:rsidRPr="00693937">
              <w:rPr>
                <w:rFonts w:ascii="Times New Roman" w:eastAsia="Times New Roman" w:hAnsi="Times New Roman" w:cs="Times New Roman"/>
                <w:sz w:val="20"/>
                <w:szCs w:val="20"/>
              </w:rPr>
              <w:t>Не менше 12 міс.</w:t>
            </w:r>
            <w:r w:rsidRPr="00693937">
              <w:rPr>
                <w:rFonts w:ascii="Times New Roman" w:eastAsia="Arial" w:hAnsi="Times New Roman"/>
                <w:lang w:eastAsia="ru-RU"/>
              </w:rPr>
              <w:t xml:space="preserve"> </w:t>
            </w:r>
            <w:r w:rsidRPr="00693937">
              <w:rPr>
                <w:rFonts w:ascii="Times New Roman" w:eastAsia="Times New Roman" w:hAnsi="Times New Roman" w:cs="Times New Roman"/>
                <w:sz w:val="20"/>
                <w:szCs w:val="20"/>
              </w:rPr>
              <w:t>з дати їх видачі (передачі) Замовнику</w:t>
            </w:r>
          </w:p>
        </w:tc>
      </w:tr>
      <w:tr w:rsidR="00A2564E" w:rsidTr="007242C2">
        <w:trPr>
          <w:trHeight w:val="247"/>
        </w:trPr>
        <w:tc>
          <w:tcPr>
            <w:tcW w:w="3502" w:type="dxa"/>
            <w:shd w:val="clear" w:color="auto" w:fill="auto"/>
            <w:tcMar>
              <w:top w:w="100" w:type="dxa"/>
              <w:left w:w="100" w:type="dxa"/>
              <w:bottom w:w="100" w:type="dxa"/>
              <w:right w:w="100" w:type="dxa"/>
            </w:tcMar>
          </w:tcPr>
          <w:p w:rsidR="00A2564E" w:rsidRPr="00634C03" w:rsidRDefault="00A2564E" w:rsidP="004D175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Кількість палива</w:t>
            </w:r>
          </w:p>
        </w:tc>
        <w:tc>
          <w:tcPr>
            <w:tcW w:w="6379" w:type="dxa"/>
            <w:shd w:val="clear" w:color="auto" w:fill="auto"/>
            <w:tcMar>
              <w:top w:w="100" w:type="dxa"/>
              <w:left w:w="100" w:type="dxa"/>
              <w:bottom w:w="100" w:type="dxa"/>
              <w:right w:w="100" w:type="dxa"/>
            </w:tcMar>
            <w:vAlign w:val="center"/>
          </w:tcPr>
          <w:p w:rsidR="00A2564E" w:rsidRPr="00693937" w:rsidRDefault="00A2564E" w:rsidP="004D175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9700 літрів</w:t>
            </w:r>
          </w:p>
        </w:tc>
      </w:tr>
      <w:tr w:rsidR="001B17E9" w:rsidTr="007242C2">
        <w:trPr>
          <w:trHeight w:val="438"/>
        </w:trPr>
        <w:tc>
          <w:tcPr>
            <w:tcW w:w="3502" w:type="dxa"/>
            <w:shd w:val="clear" w:color="auto" w:fill="auto"/>
            <w:tcMar>
              <w:top w:w="100" w:type="dxa"/>
              <w:left w:w="100" w:type="dxa"/>
              <w:bottom w:w="100" w:type="dxa"/>
              <w:right w:w="100" w:type="dxa"/>
            </w:tcMar>
          </w:tcPr>
          <w:p w:rsidR="001B17E9" w:rsidRPr="00634C03" w:rsidRDefault="001B17E9" w:rsidP="004D1757">
            <w:pPr>
              <w:widowControl w:val="0"/>
              <w:spacing w:after="0" w:line="240" w:lineRule="auto"/>
              <w:rPr>
                <w:rFonts w:ascii="Times New Roman" w:eastAsia="Times New Roman" w:hAnsi="Times New Roman" w:cs="Times New Roman"/>
                <w:sz w:val="20"/>
                <w:szCs w:val="20"/>
                <w:highlight w:val="white"/>
              </w:rPr>
            </w:pPr>
            <w:r w:rsidRPr="00634C03">
              <w:rPr>
                <w:rFonts w:ascii="Times New Roman" w:eastAsia="Times New Roman" w:hAnsi="Times New Roman" w:cs="Times New Roman"/>
                <w:sz w:val="20"/>
                <w:szCs w:val="20"/>
              </w:rPr>
              <w:t>Номінал талонів</w:t>
            </w:r>
          </w:p>
        </w:tc>
        <w:tc>
          <w:tcPr>
            <w:tcW w:w="6379" w:type="dxa"/>
            <w:shd w:val="clear" w:color="auto" w:fill="auto"/>
            <w:tcMar>
              <w:top w:w="100" w:type="dxa"/>
              <w:left w:w="100" w:type="dxa"/>
              <w:bottom w:w="100" w:type="dxa"/>
              <w:right w:w="100" w:type="dxa"/>
            </w:tcMar>
          </w:tcPr>
          <w:p w:rsidR="001B17E9" w:rsidRPr="00C56B37" w:rsidRDefault="001B17E9" w:rsidP="005F2D5F">
            <w:pPr>
              <w:widowControl w:val="0"/>
              <w:spacing w:after="0" w:line="240" w:lineRule="auto"/>
              <w:rPr>
                <w:rFonts w:ascii="Times New Roman" w:eastAsia="Times New Roman" w:hAnsi="Times New Roman" w:cs="Times New Roman"/>
                <w:bCs/>
                <w:sz w:val="20"/>
                <w:szCs w:val="20"/>
                <w:highlight w:val="yellow"/>
                <w:lang w:eastAsia="zh-CN" w:bidi="uk-UA"/>
              </w:rPr>
            </w:pPr>
            <w:r w:rsidRPr="00C56B37">
              <w:rPr>
                <w:rFonts w:ascii="Times New Roman" w:eastAsia="Times New Roman" w:hAnsi="Times New Roman" w:cs="Times New Roman"/>
                <w:bCs/>
                <w:spacing w:val="-2"/>
                <w:sz w:val="20"/>
                <w:szCs w:val="20"/>
                <w:lang w:eastAsia="zh-CN"/>
              </w:rPr>
              <w:t>Будь-який</w:t>
            </w:r>
            <w:r>
              <w:rPr>
                <w:rFonts w:ascii="Times New Roman" w:eastAsia="Times New Roman" w:hAnsi="Times New Roman" w:cs="Times New Roman"/>
                <w:bCs/>
                <w:spacing w:val="-2"/>
                <w:sz w:val="20"/>
                <w:szCs w:val="20"/>
                <w:lang w:eastAsia="zh-CN"/>
              </w:rPr>
              <w:t>.</w:t>
            </w:r>
            <w:r w:rsidRPr="00197395">
              <w:rPr>
                <w:rFonts w:ascii="Times New Roman" w:eastAsia="Times New Roman" w:hAnsi="Times New Roman" w:cs="Times New Roman"/>
                <w:bCs/>
                <w:sz w:val="28"/>
                <w:szCs w:val="28"/>
              </w:rPr>
              <w:t xml:space="preserve"> </w:t>
            </w:r>
            <w:r w:rsidRPr="00197395">
              <w:rPr>
                <w:rFonts w:ascii="Times New Roman" w:eastAsia="Times New Roman" w:hAnsi="Times New Roman" w:cs="Times New Roman"/>
                <w:bCs/>
                <w:spacing w:val="-2"/>
                <w:sz w:val="20"/>
                <w:szCs w:val="20"/>
                <w:lang w:eastAsia="zh-CN"/>
              </w:rPr>
              <w:t xml:space="preserve">Учасник </w:t>
            </w:r>
            <w:r w:rsidRPr="004F1D33">
              <w:rPr>
                <w:rFonts w:ascii="Times New Roman" w:eastAsia="Times New Roman" w:hAnsi="Times New Roman" w:cs="Times New Roman"/>
                <w:bCs/>
                <w:spacing w:val="-2"/>
                <w:sz w:val="20"/>
                <w:szCs w:val="20"/>
                <w:lang w:eastAsia="zh-CN"/>
              </w:rPr>
              <w:t>забезпечує можливість видачі талонів</w:t>
            </w:r>
            <w:r w:rsidRPr="004F1D33">
              <w:rPr>
                <w:rFonts w:ascii="Times New Roman" w:eastAsia="Times New Roman" w:hAnsi="Times New Roman" w:cs="Times New Roman"/>
                <w:b/>
                <w:spacing w:val="-2"/>
                <w:sz w:val="20"/>
                <w:szCs w:val="20"/>
                <w:lang w:eastAsia="zh-CN"/>
              </w:rPr>
              <w:t xml:space="preserve"> на всю </w:t>
            </w:r>
            <w:r w:rsidRPr="004F1D33">
              <w:rPr>
                <w:rFonts w:ascii="Times New Roman" w:eastAsia="Times New Roman" w:hAnsi="Times New Roman" w:cs="Times New Roman"/>
                <w:bCs/>
                <w:spacing w:val="-2"/>
                <w:sz w:val="20"/>
                <w:szCs w:val="20"/>
                <w:lang w:eastAsia="zh-CN"/>
              </w:rPr>
              <w:t xml:space="preserve">замовлену </w:t>
            </w:r>
            <w:r w:rsidRPr="004F1D33">
              <w:rPr>
                <w:rFonts w:ascii="Times New Roman" w:eastAsia="Times New Roman" w:hAnsi="Times New Roman" w:cs="Times New Roman"/>
                <w:b/>
                <w:spacing w:val="-2"/>
                <w:sz w:val="20"/>
                <w:szCs w:val="20"/>
                <w:lang w:eastAsia="zh-CN"/>
              </w:rPr>
              <w:t xml:space="preserve">кількість </w:t>
            </w:r>
            <w:r w:rsidRPr="004F1D33">
              <w:rPr>
                <w:rFonts w:ascii="Times New Roman" w:eastAsia="Times New Roman" w:hAnsi="Times New Roman" w:cs="Times New Roman"/>
                <w:bCs/>
                <w:spacing w:val="-2"/>
                <w:sz w:val="20"/>
                <w:szCs w:val="20"/>
                <w:lang w:eastAsia="zh-CN"/>
              </w:rPr>
              <w:t>придбаного Замовником</w:t>
            </w:r>
            <w:r w:rsidRPr="004F1D33">
              <w:rPr>
                <w:rFonts w:ascii="Times New Roman" w:eastAsia="Times New Roman" w:hAnsi="Times New Roman" w:cs="Times New Roman"/>
                <w:b/>
                <w:spacing w:val="-2"/>
                <w:sz w:val="20"/>
                <w:szCs w:val="20"/>
                <w:lang w:eastAsia="zh-CN"/>
              </w:rPr>
              <w:t xml:space="preserve"> товару (палива).</w:t>
            </w:r>
          </w:p>
        </w:tc>
      </w:tr>
      <w:tr w:rsidR="001B17E9" w:rsidTr="005415AD">
        <w:trPr>
          <w:trHeight w:val="1566"/>
        </w:trPr>
        <w:tc>
          <w:tcPr>
            <w:tcW w:w="3502" w:type="dxa"/>
            <w:shd w:val="clear" w:color="auto" w:fill="auto"/>
            <w:tcMar>
              <w:top w:w="100" w:type="dxa"/>
              <w:left w:w="100" w:type="dxa"/>
              <w:bottom w:w="100" w:type="dxa"/>
              <w:right w:w="100" w:type="dxa"/>
            </w:tcMar>
          </w:tcPr>
          <w:p w:rsidR="001B17E9" w:rsidRPr="00634C03" w:rsidRDefault="001B17E9" w:rsidP="004D1757">
            <w:pPr>
              <w:widowControl w:val="0"/>
              <w:spacing w:after="0" w:line="240" w:lineRule="auto"/>
              <w:rPr>
                <w:rFonts w:ascii="Times New Roman" w:eastAsia="Times New Roman" w:hAnsi="Times New Roman" w:cs="Times New Roman"/>
                <w:sz w:val="20"/>
                <w:szCs w:val="20"/>
                <w:highlight w:val="white"/>
              </w:rPr>
            </w:pPr>
            <w:r w:rsidRPr="00634C03">
              <w:rPr>
                <w:rFonts w:ascii="Times New Roman" w:eastAsia="Times New Roman" w:hAnsi="Times New Roman" w:cs="Times New Roman"/>
                <w:sz w:val="20"/>
                <w:szCs w:val="20"/>
              </w:rPr>
              <w:t>Вимоги, щодо місця заправлення паливом за талонами</w:t>
            </w:r>
          </w:p>
        </w:tc>
        <w:tc>
          <w:tcPr>
            <w:tcW w:w="6379" w:type="dxa"/>
            <w:shd w:val="clear" w:color="auto" w:fill="auto"/>
            <w:tcMar>
              <w:top w:w="100" w:type="dxa"/>
              <w:left w:w="100" w:type="dxa"/>
              <w:bottom w:w="100" w:type="dxa"/>
              <w:right w:w="100" w:type="dxa"/>
            </w:tcMar>
          </w:tcPr>
          <w:p w:rsidR="001B17E9" w:rsidRPr="00634C03" w:rsidRDefault="001B17E9" w:rsidP="004D1757">
            <w:pPr>
              <w:widowControl w:val="0"/>
              <w:suppressAutoHyphens/>
              <w:autoSpaceDE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r w:rsidRPr="00634C03">
              <w:rPr>
                <w:rFonts w:ascii="Times New Roman" w:eastAsia="Times New Roman" w:hAnsi="Times New Roman" w:cs="Times New Roman"/>
                <w:sz w:val="20"/>
                <w:szCs w:val="20"/>
              </w:rPr>
              <w:t>абезпечує</w:t>
            </w:r>
            <w:r>
              <w:rPr>
                <w:rFonts w:ascii="Times New Roman" w:eastAsia="Times New Roman" w:hAnsi="Times New Roman" w:cs="Times New Roman"/>
                <w:sz w:val="20"/>
                <w:szCs w:val="20"/>
              </w:rPr>
              <w:t>ться</w:t>
            </w:r>
            <w:r w:rsidRPr="00634C03">
              <w:rPr>
                <w:rFonts w:ascii="Times New Roman" w:eastAsia="Times New Roman" w:hAnsi="Times New Roman" w:cs="Times New Roman"/>
                <w:sz w:val="20"/>
                <w:szCs w:val="20"/>
              </w:rPr>
              <w:t xml:space="preserve"> відпуск пального Замовнику на АЗС Учасника (власних</w:t>
            </w:r>
            <w:r w:rsidR="00011E82">
              <w:rPr>
                <w:rFonts w:ascii="Times New Roman" w:eastAsia="Times New Roman" w:hAnsi="Times New Roman" w:cs="Times New Roman"/>
                <w:sz w:val="20"/>
                <w:szCs w:val="20"/>
              </w:rPr>
              <w:t xml:space="preserve">, </w:t>
            </w:r>
            <w:r w:rsidRPr="00634C03">
              <w:rPr>
                <w:rFonts w:ascii="Times New Roman" w:eastAsia="Times New Roman" w:hAnsi="Times New Roman" w:cs="Times New Roman"/>
                <w:sz w:val="20"/>
                <w:szCs w:val="20"/>
              </w:rPr>
              <w:t xml:space="preserve"> орендованих</w:t>
            </w:r>
            <w:r w:rsidR="00011E82">
              <w:rPr>
                <w:rFonts w:ascii="Times New Roman" w:eastAsia="Times New Roman" w:hAnsi="Times New Roman" w:cs="Times New Roman"/>
                <w:sz w:val="20"/>
                <w:szCs w:val="20"/>
              </w:rPr>
              <w:t>, партнерських</w:t>
            </w:r>
            <w:r w:rsidRPr="00634C03">
              <w:rPr>
                <w:rFonts w:ascii="Times New Roman" w:eastAsia="Times New Roman" w:hAnsi="Times New Roman" w:cs="Times New Roman"/>
                <w:sz w:val="20"/>
                <w:szCs w:val="20"/>
              </w:rPr>
              <w:t xml:space="preserve">). </w:t>
            </w:r>
          </w:p>
          <w:p w:rsidR="001B17E9" w:rsidRPr="00634C03" w:rsidRDefault="001B17E9" w:rsidP="004D1757">
            <w:pPr>
              <w:widowControl w:val="0"/>
              <w:spacing w:after="0" w:line="240" w:lineRule="auto"/>
              <w:jc w:val="both"/>
              <w:rPr>
                <w:rFonts w:ascii="Times New Roman" w:eastAsia="Times New Roman" w:hAnsi="Times New Roman" w:cs="Times New Roman"/>
                <w:i/>
                <w:sz w:val="20"/>
                <w:szCs w:val="20"/>
                <w:highlight w:val="white"/>
              </w:rPr>
            </w:pPr>
            <w:r w:rsidRPr="00634C03">
              <w:rPr>
                <w:rFonts w:ascii="Times New Roman" w:eastAsia="Times New Roman" w:hAnsi="Times New Roman" w:cs="Times New Roman"/>
                <w:sz w:val="20"/>
                <w:szCs w:val="20"/>
              </w:rPr>
              <w:t xml:space="preserve">При цьому, Учасник гарантує наявність АЗС, на якій буде здійснюватися відпуск пального Замовнику, розташованої на відстані - </w:t>
            </w:r>
            <w:r w:rsidRPr="00634C03">
              <w:rPr>
                <w:rFonts w:ascii="Times New Roman" w:eastAsia="Times New Roman" w:hAnsi="Times New Roman" w:cs="Times New Roman"/>
                <w:b/>
                <w:bCs/>
                <w:sz w:val="20"/>
                <w:szCs w:val="20"/>
              </w:rPr>
              <w:t>не більше 10 км від фактичної адреси місця знаходження Замовника</w:t>
            </w:r>
            <w:r w:rsidRPr="00634C03">
              <w:rPr>
                <w:rFonts w:ascii="Times New Roman" w:hAnsi="Times New Roman" w:cs="Times New Roman"/>
                <w:sz w:val="20"/>
                <w:szCs w:val="20"/>
              </w:rPr>
              <w:t xml:space="preserve"> </w:t>
            </w:r>
            <w:r w:rsidRPr="00634C03">
              <w:rPr>
                <w:rFonts w:ascii="Times New Roman" w:eastAsia="Times New Roman" w:hAnsi="Times New Roman" w:cs="Times New Roman"/>
                <w:sz w:val="20"/>
                <w:szCs w:val="20"/>
              </w:rPr>
              <w:t>цілодобово, включаючи суботу, неділю, святкові та неробочі дні</w:t>
            </w:r>
            <w:r>
              <w:rPr>
                <w:rFonts w:ascii="Times New Roman" w:eastAsia="Times New Roman" w:hAnsi="Times New Roman" w:cs="Times New Roman"/>
                <w:i/>
                <w:sz w:val="20"/>
                <w:szCs w:val="20"/>
              </w:rPr>
              <w:t>.</w:t>
            </w:r>
          </w:p>
        </w:tc>
      </w:tr>
      <w:tr w:rsidR="001B17E9" w:rsidTr="007242C2">
        <w:tc>
          <w:tcPr>
            <w:tcW w:w="3502" w:type="dxa"/>
            <w:shd w:val="clear" w:color="auto" w:fill="auto"/>
            <w:tcMar>
              <w:top w:w="100" w:type="dxa"/>
              <w:left w:w="100" w:type="dxa"/>
              <w:bottom w:w="100" w:type="dxa"/>
              <w:right w:w="100" w:type="dxa"/>
            </w:tcMar>
          </w:tcPr>
          <w:p w:rsidR="001B17E9" w:rsidRPr="00634C03" w:rsidRDefault="001B17E9" w:rsidP="004D1757">
            <w:pPr>
              <w:widowControl w:val="0"/>
              <w:spacing w:after="0" w:line="240" w:lineRule="auto"/>
              <w:rPr>
                <w:rFonts w:ascii="Times New Roman" w:eastAsia="Times New Roman" w:hAnsi="Times New Roman" w:cs="Times New Roman"/>
                <w:sz w:val="20"/>
                <w:szCs w:val="20"/>
                <w:highlight w:val="white"/>
              </w:rPr>
            </w:pPr>
            <w:r w:rsidRPr="00634C03">
              <w:rPr>
                <w:rFonts w:ascii="Times New Roman" w:eastAsia="Times New Roman" w:hAnsi="Times New Roman" w:cs="Times New Roman"/>
                <w:sz w:val="20"/>
                <w:szCs w:val="20"/>
              </w:rPr>
              <w:t>Якість (ГОСТ, ДСТУ, ТУ)</w:t>
            </w:r>
          </w:p>
        </w:tc>
        <w:tc>
          <w:tcPr>
            <w:tcW w:w="6379" w:type="dxa"/>
            <w:shd w:val="clear" w:color="auto" w:fill="auto"/>
            <w:tcMar>
              <w:top w:w="100" w:type="dxa"/>
              <w:left w:w="100" w:type="dxa"/>
              <w:bottom w:w="100" w:type="dxa"/>
              <w:right w:w="100" w:type="dxa"/>
            </w:tcMar>
          </w:tcPr>
          <w:p w:rsidR="001B17E9" w:rsidRPr="000B0745" w:rsidRDefault="001B17E9" w:rsidP="004D1757">
            <w:pPr>
              <w:widowControl w:val="0"/>
              <w:spacing w:after="0" w:line="240" w:lineRule="auto"/>
              <w:rPr>
                <w:rFonts w:ascii="Times New Roman" w:eastAsia="Times New Roman" w:hAnsi="Times New Roman" w:cs="Times New Roman"/>
                <w:sz w:val="20"/>
                <w:szCs w:val="20"/>
              </w:rPr>
            </w:pPr>
            <w:r w:rsidRPr="000B0745">
              <w:rPr>
                <w:rFonts w:ascii="Times New Roman" w:eastAsia="Times New Roman" w:hAnsi="Times New Roman" w:cs="Times New Roman"/>
                <w:sz w:val="20"/>
                <w:szCs w:val="20"/>
              </w:rPr>
              <w:t>ДСТУ 7688:2015</w:t>
            </w:r>
          </w:p>
          <w:p w:rsidR="001B17E9" w:rsidRPr="006B5FBF" w:rsidRDefault="00736F39" w:rsidP="004D1757">
            <w:pPr>
              <w:widowControl w:val="0"/>
              <w:spacing w:after="0" w:line="240" w:lineRule="auto"/>
              <w:rPr>
                <w:rFonts w:ascii="Times New Roman" w:eastAsia="Times New Roman" w:hAnsi="Times New Roman" w:cs="Times New Roman"/>
                <w:sz w:val="20"/>
                <w:szCs w:val="20"/>
                <w:highlight w:val="white"/>
              </w:rPr>
            </w:pPr>
            <w:r w:rsidRPr="006B5FBF">
              <w:rPr>
                <w:rFonts w:ascii="Times New Roman" w:eastAsia="Times New Roman" w:hAnsi="Times New Roman"/>
                <w:sz w:val="20"/>
                <w:szCs w:val="20"/>
              </w:rPr>
              <w:t>або Технічн</w:t>
            </w:r>
            <w:r w:rsidR="00621152" w:rsidRPr="006B5FBF">
              <w:rPr>
                <w:rFonts w:ascii="Times New Roman" w:eastAsia="Times New Roman" w:hAnsi="Times New Roman"/>
                <w:sz w:val="20"/>
                <w:szCs w:val="20"/>
              </w:rPr>
              <w:t>ий регламент</w:t>
            </w:r>
            <w:r w:rsidRPr="006B5FBF">
              <w:rPr>
                <w:rFonts w:ascii="Times New Roman" w:eastAsia="Times New Roman" w:hAnsi="Times New Roman"/>
                <w:sz w:val="20"/>
                <w:szCs w:val="20"/>
              </w:rPr>
              <w:t xml:space="preserve"> щодо вимог до автомобільних бензинів, дизельного, суднового та котельного палива (затверджен</w:t>
            </w:r>
            <w:r w:rsidR="00621152" w:rsidRPr="006B5FBF">
              <w:rPr>
                <w:rFonts w:ascii="Times New Roman" w:eastAsia="Times New Roman" w:hAnsi="Times New Roman"/>
                <w:sz w:val="20"/>
                <w:szCs w:val="20"/>
              </w:rPr>
              <w:t xml:space="preserve">ий </w:t>
            </w:r>
            <w:r w:rsidRPr="006B5FBF">
              <w:rPr>
                <w:rFonts w:ascii="Times New Roman" w:eastAsia="Times New Roman" w:hAnsi="Times New Roman"/>
                <w:sz w:val="20"/>
                <w:szCs w:val="20"/>
              </w:rPr>
              <w:t xml:space="preserve"> постановою Кабінету Міністрів України від 01.08.2013 № 927)</w:t>
            </w:r>
          </w:p>
          <w:p w:rsidR="001B17E9" w:rsidRPr="00C7142C" w:rsidRDefault="001B17E9" w:rsidP="004D1757">
            <w:pPr>
              <w:widowControl w:val="0"/>
              <w:spacing w:after="0" w:line="240" w:lineRule="auto"/>
              <w:rPr>
                <w:rFonts w:ascii="Times New Roman" w:eastAsia="Times New Roman" w:hAnsi="Times New Roman" w:cs="Times New Roman"/>
                <w:color w:val="FF0000"/>
                <w:sz w:val="20"/>
                <w:szCs w:val="20"/>
                <w:highlight w:val="white"/>
              </w:rPr>
            </w:pPr>
          </w:p>
          <w:p w:rsidR="001B17E9" w:rsidRPr="00D460D2" w:rsidRDefault="001B17E9" w:rsidP="00280A19">
            <w:pPr>
              <w:widowControl w:val="0"/>
              <w:spacing w:after="0" w:line="240" w:lineRule="auto"/>
              <w:rPr>
                <w:rFonts w:ascii="Times New Roman" w:eastAsia="Times New Roman" w:hAnsi="Times New Roman" w:cs="Times New Roman"/>
                <w:i/>
                <w:sz w:val="20"/>
                <w:szCs w:val="20"/>
                <w:highlight w:val="white"/>
              </w:rPr>
            </w:pPr>
            <w:r w:rsidRPr="00C7142C">
              <w:rPr>
                <w:rFonts w:ascii="Times New Roman" w:eastAsia="Times New Roman" w:hAnsi="Times New Roman" w:cs="Times New Roman"/>
                <w:i/>
                <w:color w:val="FF0000"/>
                <w:sz w:val="20"/>
                <w:szCs w:val="20"/>
              </w:rPr>
              <w:t xml:space="preserve">У складі тендерної пропозиції надаються </w:t>
            </w:r>
            <w:proofErr w:type="spellStart"/>
            <w:r w:rsidR="00280A19">
              <w:rPr>
                <w:rFonts w:ascii="Times New Roman" w:eastAsia="Times New Roman" w:hAnsi="Times New Roman" w:cs="Times New Roman"/>
                <w:i/>
                <w:color w:val="FF0000"/>
                <w:sz w:val="20"/>
                <w:szCs w:val="20"/>
              </w:rPr>
              <w:t>сканкопії</w:t>
            </w:r>
            <w:proofErr w:type="spellEnd"/>
            <w:r w:rsidR="00280A19">
              <w:rPr>
                <w:rFonts w:ascii="Times New Roman" w:eastAsia="Times New Roman" w:hAnsi="Times New Roman" w:cs="Times New Roman"/>
                <w:i/>
                <w:color w:val="FF0000"/>
                <w:sz w:val="20"/>
                <w:szCs w:val="20"/>
              </w:rPr>
              <w:t xml:space="preserve"> </w:t>
            </w:r>
            <w:r w:rsidRPr="00C7142C">
              <w:rPr>
                <w:rFonts w:ascii="Times New Roman" w:eastAsia="Times New Roman" w:hAnsi="Times New Roman" w:cs="Times New Roman"/>
                <w:i/>
                <w:color w:val="FF0000"/>
                <w:sz w:val="20"/>
                <w:szCs w:val="20"/>
              </w:rPr>
              <w:t>чинн</w:t>
            </w:r>
            <w:r w:rsidR="00280A19">
              <w:rPr>
                <w:rFonts w:ascii="Times New Roman" w:eastAsia="Times New Roman" w:hAnsi="Times New Roman" w:cs="Times New Roman"/>
                <w:i/>
                <w:color w:val="FF0000"/>
                <w:sz w:val="20"/>
                <w:szCs w:val="20"/>
              </w:rPr>
              <w:t>их</w:t>
            </w:r>
            <w:r w:rsidRPr="00C7142C">
              <w:rPr>
                <w:rFonts w:ascii="Times New Roman" w:eastAsia="Times New Roman" w:hAnsi="Times New Roman" w:cs="Times New Roman"/>
                <w:i/>
                <w:color w:val="FF0000"/>
                <w:sz w:val="20"/>
                <w:szCs w:val="20"/>
              </w:rPr>
              <w:t xml:space="preserve"> сертифікат</w:t>
            </w:r>
            <w:r w:rsidR="00280A19">
              <w:rPr>
                <w:rFonts w:ascii="Times New Roman" w:eastAsia="Times New Roman" w:hAnsi="Times New Roman" w:cs="Times New Roman"/>
                <w:i/>
                <w:color w:val="FF0000"/>
                <w:sz w:val="20"/>
                <w:szCs w:val="20"/>
              </w:rPr>
              <w:t>ів</w:t>
            </w:r>
            <w:r w:rsidR="008D0900">
              <w:rPr>
                <w:rFonts w:ascii="Times New Roman" w:eastAsia="Times New Roman" w:hAnsi="Times New Roman" w:cs="Times New Roman"/>
                <w:i/>
                <w:color w:val="FF0000"/>
                <w:sz w:val="20"/>
                <w:szCs w:val="20"/>
              </w:rPr>
              <w:t xml:space="preserve">, декларацій відповідності чи </w:t>
            </w:r>
            <w:r w:rsidRPr="00C7142C">
              <w:rPr>
                <w:rFonts w:ascii="Times New Roman" w:eastAsia="Times New Roman" w:hAnsi="Times New Roman" w:cs="Times New Roman"/>
                <w:i/>
                <w:color w:val="FF0000"/>
                <w:sz w:val="20"/>
                <w:szCs w:val="20"/>
              </w:rPr>
              <w:t>паспорт</w:t>
            </w:r>
            <w:r w:rsidR="00280A19">
              <w:rPr>
                <w:rFonts w:ascii="Times New Roman" w:eastAsia="Times New Roman" w:hAnsi="Times New Roman" w:cs="Times New Roman"/>
                <w:i/>
                <w:color w:val="FF0000"/>
                <w:sz w:val="20"/>
                <w:szCs w:val="20"/>
              </w:rPr>
              <w:t>ів</w:t>
            </w:r>
            <w:r w:rsidRPr="00C7142C">
              <w:rPr>
                <w:rFonts w:ascii="Times New Roman" w:eastAsia="Times New Roman" w:hAnsi="Times New Roman" w:cs="Times New Roman"/>
                <w:i/>
                <w:color w:val="FF0000"/>
                <w:sz w:val="20"/>
                <w:szCs w:val="20"/>
              </w:rPr>
              <w:t xml:space="preserve"> якості</w:t>
            </w:r>
            <w:r w:rsidR="000B45CA" w:rsidRPr="00C7142C">
              <w:rPr>
                <w:rFonts w:ascii="Times New Roman" w:eastAsia="Times New Roman" w:hAnsi="Times New Roman" w:cs="Times New Roman"/>
                <w:i/>
                <w:color w:val="FF0000"/>
                <w:sz w:val="20"/>
                <w:szCs w:val="20"/>
              </w:rPr>
              <w:t xml:space="preserve"> тощо</w:t>
            </w:r>
            <w:r w:rsidRPr="00C7142C">
              <w:rPr>
                <w:rFonts w:ascii="Times New Roman" w:eastAsia="Times New Roman" w:hAnsi="Times New Roman" w:cs="Times New Roman"/>
                <w:i/>
                <w:color w:val="FF0000"/>
                <w:sz w:val="20"/>
                <w:szCs w:val="20"/>
              </w:rPr>
              <w:t xml:space="preserve"> на вид палива, що пропонується до постачання Замовнику, або інші документи</w:t>
            </w:r>
            <w:r w:rsidRPr="008D0900">
              <w:rPr>
                <w:rFonts w:ascii="Times New Roman" w:eastAsia="Times New Roman" w:hAnsi="Times New Roman" w:cs="Times New Roman"/>
                <w:i/>
                <w:color w:val="FF0000"/>
                <w:sz w:val="20"/>
                <w:szCs w:val="20"/>
                <w:u w:val="single"/>
              </w:rPr>
              <w:t>, що є підтвердженням відповідності їх якості вимогам чинного законодавства</w:t>
            </w:r>
            <w:r w:rsidRPr="00C7142C">
              <w:rPr>
                <w:rFonts w:ascii="Times New Roman" w:eastAsia="Times New Roman" w:hAnsi="Times New Roman" w:cs="Times New Roman"/>
                <w:i/>
                <w:color w:val="FF0000"/>
                <w:sz w:val="20"/>
                <w:szCs w:val="20"/>
              </w:rPr>
              <w:t>.</w:t>
            </w:r>
          </w:p>
        </w:tc>
      </w:tr>
      <w:tr w:rsidR="001B17E9" w:rsidTr="007242C2">
        <w:tc>
          <w:tcPr>
            <w:tcW w:w="3502" w:type="dxa"/>
            <w:shd w:val="clear" w:color="auto" w:fill="auto"/>
            <w:tcMar>
              <w:top w:w="100" w:type="dxa"/>
              <w:left w:w="100" w:type="dxa"/>
              <w:bottom w:w="100" w:type="dxa"/>
              <w:right w:w="100" w:type="dxa"/>
            </w:tcMar>
          </w:tcPr>
          <w:p w:rsidR="001B17E9" w:rsidRPr="00634C03" w:rsidRDefault="001B17E9" w:rsidP="004D175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Особливості</w:t>
            </w:r>
            <w:r w:rsidRPr="00212F2C">
              <w:rPr>
                <w:rFonts w:ascii="Times New Roman" w:eastAsia="Times New Roman" w:hAnsi="Times New Roman" w:cs="Times New Roman"/>
                <w:sz w:val="20"/>
                <w:szCs w:val="20"/>
              </w:rPr>
              <w:t xml:space="preserve"> постачання товару</w:t>
            </w:r>
          </w:p>
        </w:tc>
        <w:tc>
          <w:tcPr>
            <w:tcW w:w="6379" w:type="dxa"/>
            <w:shd w:val="clear" w:color="auto" w:fill="auto"/>
            <w:tcMar>
              <w:top w:w="100" w:type="dxa"/>
              <w:left w:w="100" w:type="dxa"/>
              <w:bottom w:w="100" w:type="dxa"/>
              <w:right w:w="100" w:type="dxa"/>
            </w:tcMar>
          </w:tcPr>
          <w:p w:rsidR="001B17E9" w:rsidRPr="00634C03" w:rsidRDefault="001B17E9" w:rsidP="006F6900">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212F2C">
              <w:rPr>
                <w:rFonts w:ascii="Times New Roman" w:eastAsia="Times New Roman" w:hAnsi="Times New Roman" w:cs="Times New Roman"/>
                <w:sz w:val="20"/>
                <w:szCs w:val="20"/>
              </w:rPr>
              <w:t>родаж нафтопродуктів</w:t>
            </w:r>
            <w:r>
              <w:rPr>
                <w:rFonts w:ascii="Times New Roman" w:eastAsia="Times New Roman" w:hAnsi="Times New Roman" w:cs="Times New Roman"/>
                <w:sz w:val="20"/>
                <w:szCs w:val="20"/>
              </w:rPr>
              <w:t xml:space="preserve"> здійснюється</w:t>
            </w:r>
            <w:r w:rsidRPr="00212F2C">
              <w:rPr>
                <w:rFonts w:ascii="Times New Roman" w:eastAsia="Times New Roman" w:hAnsi="Times New Roman" w:cs="Times New Roman"/>
                <w:sz w:val="20"/>
                <w:szCs w:val="20"/>
              </w:rPr>
              <w:t xml:space="preserve"> через стаціонарну мережу автозаправних станцій (АЗС) (власні, орендовані, партнерські), що призначені для заправки транспортних засобів моторним пальним, відповідно до Постанови Кабінету Міністрів України «Про затвердження Правил роздрібної торгівлі нафтопродуктами» від 20.12.1997 р. № 1442 (зі змінами та доповненнями) на території Немирівської міської територіальної громади. </w:t>
            </w:r>
          </w:p>
        </w:tc>
      </w:tr>
      <w:tr w:rsidR="001B17E9" w:rsidTr="007242C2">
        <w:tc>
          <w:tcPr>
            <w:tcW w:w="3502" w:type="dxa"/>
            <w:shd w:val="clear" w:color="auto" w:fill="auto"/>
            <w:tcMar>
              <w:top w:w="100" w:type="dxa"/>
              <w:left w:w="100" w:type="dxa"/>
              <w:bottom w:w="100" w:type="dxa"/>
              <w:right w:w="100" w:type="dxa"/>
            </w:tcMar>
          </w:tcPr>
          <w:p w:rsidR="001B17E9" w:rsidRPr="00320765" w:rsidRDefault="001B17E9" w:rsidP="004D1757">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r w:rsidRPr="00320765">
              <w:rPr>
                <w:rFonts w:ascii="Times New Roman" w:eastAsia="Times New Roman" w:hAnsi="Times New Roman" w:cs="Times New Roman"/>
                <w:sz w:val="20"/>
                <w:szCs w:val="20"/>
              </w:rPr>
              <w:t>астосува</w:t>
            </w:r>
            <w:r>
              <w:rPr>
                <w:rFonts w:ascii="Times New Roman" w:eastAsia="Times New Roman" w:hAnsi="Times New Roman" w:cs="Times New Roman"/>
                <w:sz w:val="20"/>
                <w:szCs w:val="20"/>
              </w:rPr>
              <w:t>ння заходів із захисту довкілля</w:t>
            </w:r>
          </w:p>
          <w:p w:rsidR="001B17E9" w:rsidRDefault="001B17E9" w:rsidP="004D1757">
            <w:pPr>
              <w:widowControl w:val="0"/>
              <w:spacing w:after="0" w:line="240" w:lineRule="auto"/>
              <w:rPr>
                <w:rFonts w:ascii="Times New Roman" w:eastAsia="Times New Roman" w:hAnsi="Times New Roman" w:cs="Times New Roman"/>
                <w:sz w:val="20"/>
                <w:szCs w:val="20"/>
              </w:rPr>
            </w:pPr>
          </w:p>
        </w:tc>
        <w:tc>
          <w:tcPr>
            <w:tcW w:w="6379" w:type="dxa"/>
            <w:shd w:val="clear" w:color="auto" w:fill="auto"/>
            <w:tcMar>
              <w:top w:w="100" w:type="dxa"/>
              <w:left w:w="100" w:type="dxa"/>
              <w:bottom w:w="100" w:type="dxa"/>
              <w:right w:w="100" w:type="dxa"/>
            </w:tcMar>
          </w:tcPr>
          <w:p w:rsidR="001B17E9" w:rsidRDefault="001B17E9" w:rsidP="004D1757">
            <w:pPr>
              <w:widowControl w:val="0"/>
              <w:spacing w:after="0" w:line="240" w:lineRule="auto"/>
              <w:jc w:val="both"/>
              <w:rPr>
                <w:rFonts w:ascii="Times New Roman" w:eastAsia="Times New Roman" w:hAnsi="Times New Roman" w:cs="Times New Roman"/>
                <w:sz w:val="20"/>
                <w:szCs w:val="20"/>
              </w:rPr>
            </w:pPr>
            <w:r w:rsidRPr="00320765">
              <w:rPr>
                <w:rFonts w:ascii="Times New Roman" w:eastAsia="Times New Roman" w:hAnsi="Times New Roman" w:cs="Times New Roman"/>
                <w:sz w:val="20"/>
                <w:szCs w:val="20"/>
              </w:rPr>
              <w:lastRenderedPageBreak/>
              <w:t>Технічні, якісні характеристики Товару за предметом закупівлі відповіда</w:t>
            </w:r>
            <w:r>
              <w:rPr>
                <w:rFonts w:ascii="Times New Roman" w:eastAsia="Times New Roman" w:hAnsi="Times New Roman" w:cs="Times New Roman"/>
                <w:sz w:val="20"/>
                <w:szCs w:val="20"/>
              </w:rPr>
              <w:t>ють</w:t>
            </w:r>
            <w:r w:rsidRPr="00320765">
              <w:rPr>
                <w:rFonts w:ascii="Times New Roman" w:eastAsia="Times New Roman" w:hAnsi="Times New Roman" w:cs="Times New Roman"/>
                <w:sz w:val="20"/>
                <w:szCs w:val="20"/>
              </w:rPr>
              <w:t xml:space="preserve"> встановленим/зареєстрованим діючим нормативним актам </w:t>
            </w:r>
            <w:r w:rsidRPr="00320765">
              <w:rPr>
                <w:rFonts w:ascii="Times New Roman" w:eastAsia="Times New Roman" w:hAnsi="Times New Roman" w:cs="Times New Roman"/>
                <w:sz w:val="20"/>
                <w:szCs w:val="20"/>
              </w:rPr>
              <w:lastRenderedPageBreak/>
              <w:t>діючого законодавства (державним стандартам), які передбачають застосування заходів із захисту довкілля.</w:t>
            </w:r>
          </w:p>
        </w:tc>
      </w:tr>
    </w:tbl>
    <w:p w:rsidR="001B17E9" w:rsidRDefault="001B17E9" w:rsidP="001B17E9">
      <w:pPr>
        <w:shd w:val="clear" w:color="auto" w:fill="FFFFFF"/>
        <w:spacing w:after="0" w:line="240" w:lineRule="auto"/>
        <w:ind w:firstLine="460"/>
        <w:jc w:val="both"/>
        <w:rPr>
          <w:rFonts w:ascii="Times New Roman" w:eastAsia="Times New Roman" w:hAnsi="Times New Roman" w:cs="Times New Roman"/>
          <w:b/>
          <w:i/>
          <w:sz w:val="16"/>
          <w:szCs w:val="16"/>
        </w:rPr>
      </w:pPr>
    </w:p>
    <w:p w:rsidR="001B17E9" w:rsidRDefault="001B17E9" w:rsidP="001B17E9">
      <w:pPr>
        <w:shd w:val="clear" w:color="auto" w:fill="FFFFFF"/>
        <w:spacing w:after="0" w:line="240" w:lineRule="auto"/>
        <w:ind w:firstLine="460"/>
        <w:jc w:val="both"/>
        <w:rPr>
          <w:rFonts w:ascii="Times New Roman" w:eastAsia="Times New Roman" w:hAnsi="Times New Roman" w:cs="Times New Roman"/>
          <w:b/>
          <w:i/>
          <w:sz w:val="16"/>
          <w:szCs w:val="16"/>
        </w:rPr>
      </w:pPr>
    </w:p>
    <w:p w:rsidR="001B17E9" w:rsidRDefault="001B17E9" w:rsidP="001B17E9">
      <w:pPr>
        <w:shd w:val="clear" w:color="auto" w:fill="FFFFFF"/>
        <w:spacing w:after="0" w:line="240" w:lineRule="auto"/>
        <w:ind w:firstLine="460"/>
        <w:jc w:val="both"/>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__________________                   _______________________                     _________________________</w:t>
      </w:r>
    </w:p>
    <w:p w:rsidR="001B17E9" w:rsidRDefault="001B17E9" w:rsidP="001B17E9">
      <w:pPr>
        <w:shd w:val="clear" w:color="auto" w:fill="FFFFFF"/>
        <w:spacing w:after="0" w:line="240" w:lineRule="auto"/>
        <w:ind w:firstLine="460"/>
        <w:jc w:val="both"/>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(посада)                                              (підпис і печатка за наявності)                            (ПІБ)</w:t>
      </w:r>
    </w:p>
    <w:p w:rsidR="001B17E9" w:rsidRDefault="001B17E9" w:rsidP="001B17E9">
      <w:pPr>
        <w:shd w:val="clear" w:color="auto" w:fill="FFFFFF"/>
        <w:spacing w:after="0" w:line="240" w:lineRule="auto"/>
        <w:ind w:firstLine="460"/>
        <w:jc w:val="both"/>
        <w:rPr>
          <w:rFonts w:ascii="Times New Roman" w:eastAsia="Times New Roman" w:hAnsi="Times New Roman" w:cs="Times New Roman"/>
          <w:b/>
          <w:i/>
          <w:sz w:val="16"/>
          <w:szCs w:val="16"/>
        </w:rPr>
      </w:pPr>
    </w:p>
    <w:p w:rsidR="001B17E9" w:rsidRDefault="001B17E9" w:rsidP="001B17E9">
      <w:pPr>
        <w:shd w:val="clear" w:color="auto" w:fill="FFFFFF"/>
        <w:spacing w:after="0" w:line="240" w:lineRule="auto"/>
        <w:ind w:firstLine="460"/>
        <w:jc w:val="both"/>
        <w:rPr>
          <w:rFonts w:ascii="Times New Roman" w:eastAsia="Times New Roman" w:hAnsi="Times New Roman" w:cs="Times New Roman"/>
          <w:b/>
          <w:i/>
          <w:sz w:val="16"/>
          <w:szCs w:val="16"/>
        </w:rPr>
      </w:pPr>
    </w:p>
    <w:p w:rsidR="001B17E9" w:rsidRPr="00C17F89" w:rsidRDefault="001B17E9" w:rsidP="001B17E9">
      <w:pPr>
        <w:shd w:val="clear" w:color="auto" w:fill="FFFFFF"/>
        <w:spacing w:after="0" w:line="240" w:lineRule="auto"/>
        <w:ind w:firstLine="460"/>
        <w:jc w:val="both"/>
        <w:rPr>
          <w:rFonts w:ascii="Times New Roman" w:eastAsia="Times New Roman" w:hAnsi="Times New Roman" w:cs="Times New Roman"/>
          <w:b/>
          <w:i/>
          <w:sz w:val="16"/>
          <w:szCs w:val="16"/>
        </w:rPr>
      </w:pPr>
      <w:r w:rsidRPr="00C17F89">
        <w:rPr>
          <w:rFonts w:ascii="Times New Roman" w:eastAsia="Times New Roman" w:hAnsi="Times New Roman" w:cs="Times New Roman"/>
          <w:b/>
          <w:i/>
          <w:sz w:val="16"/>
          <w:szCs w:val="16"/>
        </w:rPr>
        <w:t>ВАЖЛИВО:</w:t>
      </w:r>
    </w:p>
    <w:p w:rsidR="001B17E9" w:rsidRPr="00C17F89" w:rsidRDefault="001B17E9" w:rsidP="001B17E9">
      <w:pPr>
        <w:shd w:val="clear" w:color="auto" w:fill="FFFFFF"/>
        <w:spacing w:after="0" w:line="240" w:lineRule="auto"/>
        <w:ind w:firstLine="460"/>
        <w:jc w:val="both"/>
        <w:rPr>
          <w:rFonts w:ascii="Times New Roman" w:eastAsia="Times New Roman" w:hAnsi="Times New Roman" w:cs="Times New Roman"/>
          <w:bCs/>
          <w:i/>
          <w:iCs/>
          <w:sz w:val="16"/>
          <w:szCs w:val="16"/>
        </w:rPr>
      </w:pPr>
      <w:r w:rsidRPr="00C17F89">
        <w:rPr>
          <w:rFonts w:ascii="Times New Roman" w:eastAsia="Times New Roman" w:hAnsi="Times New Roman" w:cs="Times New Roman"/>
          <w:bCs/>
          <w:i/>
          <w:iCs/>
          <w:sz w:val="16"/>
          <w:szCs w:val="16"/>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його надання відповідно до вимог, визначених згідно з умовами тендерної документації.</w:t>
      </w:r>
    </w:p>
    <w:p w:rsidR="001B17E9" w:rsidRPr="00C17F89" w:rsidRDefault="001B17E9" w:rsidP="001B17E9">
      <w:pPr>
        <w:shd w:val="clear" w:color="auto" w:fill="FFFFFF"/>
        <w:spacing w:after="0" w:line="240" w:lineRule="auto"/>
        <w:ind w:firstLine="460"/>
        <w:jc w:val="both"/>
        <w:rPr>
          <w:rFonts w:ascii="Times New Roman" w:eastAsia="Times New Roman" w:hAnsi="Times New Roman" w:cs="Times New Roman"/>
          <w:bCs/>
          <w:i/>
          <w:sz w:val="16"/>
          <w:szCs w:val="16"/>
        </w:rPr>
      </w:pPr>
      <w:r w:rsidRPr="00C17F89">
        <w:rPr>
          <w:rFonts w:ascii="Times New Roman" w:eastAsia="Times New Roman" w:hAnsi="Times New Roman" w:cs="Times New Roman"/>
          <w:bCs/>
          <w:i/>
          <w:sz w:val="16"/>
          <w:szCs w:val="16"/>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sectPr w:rsidR="001B17E9" w:rsidRPr="00C17F89">
      <w:footerReference w:type="defaul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208" w:rsidRDefault="00051208">
      <w:pPr>
        <w:spacing w:after="0" w:line="240" w:lineRule="auto"/>
      </w:pPr>
      <w:r>
        <w:separator/>
      </w:r>
    </w:p>
  </w:endnote>
  <w:endnote w:type="continuationSeparator" w:id="0">
    <w:p w:rsidR="00051208" w:rsidRDefault="00051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208" w:rsidRDefault="0005120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208" w:rsidRDefault="00051208">
      <w:pPr>
        <w:spacing w:after="0" w:line="240" w:lineRule="auto"/>
      </w:pPr>
      <w:r>
        <w:separator/>
      </w:r>
    </w:p>
  </w:footnote>
  <w:footnote w:type="continuationSeparator" w:id="0">
    <w:p w:rsidR="00051208" w:rsidRDefault="00051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064C"/>
    <w:multiLevelType w:val="multilevel"/>
    <w:tmpl w:val="89CE373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A62696A"/>
    <w:multiLevelType w:val="multilevel"/>
    <w:tmpl w:val="B4301C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C7F670C"/>
    <w:multiLevelType w:val="multilevel"/>
    <w:tmpl w:val="07DE36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1E0341D"/>
    <w:multiLevelType w:val="multilevel"/>
    <w:tmpl w:val="E9DE7D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ACA"/>
    <w:rsid w:val="00011E82"/>
    <w:rsid w:val="0001647E"/>
    <w:rsid w:val="00051208"/>
    <w:rsid w:val="00057824"/>
    <w:rsid w:val="00057B28"/>
    <w:rsid w:val="00073DC3"/>
    <w:rsid w:val="00081310"/>
    <w:rsid w:val="0009497F"/>
    <w:rsid w:val="000B0745"/>
    <w:rsid w:val="000B45CA"/>
    <w:rsid w:val="000C0B29"/>
    <w:rsid w:val="000C1C31"/>
    <w:rsid w:val="000C4978"/>
    <w:rsid w:val="000D39D7"/>
    <w:rsid w:val="00110BEC"/>
    <w:rsid w:val="001266E0"/>
    <w:rsid w:val="00131D24"/>
    <w:rsid w:val="00183668"/>
    <w:rsid w:val="001B17E9"/>
    <w:rsid w:val="001D5A05"/>
    <w:rsid w:val="002118FB"/>
    <w:rsid w:val="00217BC3"/>
    <w:rsid w:val="00237CE1"/>
    <w:rsid w:val="00240C98"/>
    <w:rsid w:val="002416CC"/>
    <w:rsid w:val="0025165E"/>
    <w:rsid w:val="00252C5F"/>
    <w:rsid w:val="00254371"/>
    <w:rsid w:val="00256FB9"/>
    <w:rsid w:val="00277851"/>
    <w:rsid w:val="00280A19"/>
    <w:rsid w:val="00284B2B"/>
    <w:rsid w:val="00295D28"/>
    <w:rsid w:val="002E057B"/>
    <w:rsid w:val="002E0DE6"/>
    <w:rsid w:val="002E717A"/>
    <w:rsid w:val="00303660"/>
    <w:rsid w:val="003632F8"/>
    <w:rsid w:val="003A0FB6"/>
    <w:rsid w:val="003A2D49"/>
    <w:rsid w:val="003A6DF6"/>
    <w:rsid w:val="003B1632"/>
    <w:rsid w:val="003D4285"/>
    <w:rsid w:val="003E327A"/>
    <w:rsid w:val="00416FE0"/>
    <w:rsid w:val="00485298"/>
    <w:rsid w:val="00485B2F"/>
    <w:rsid w:val="004939AD"/>
    <w:rsid w:val="004B3D75"/>
    <w:rsid w:val="004B6157"/>
    <w:rsid w:val="004D1757"/>
    <w:rsid w:val="004D7DF1"/>
    <w:rsid w:val="004E1C43"/>
    <w:rsid w:val="004E3DC6"/>
    <w:rsid w:val="004E5217"/>
    <w:rsid w:val="004F1D33"/>
    <w:rsid w:val="004F7189"/>
    <w:rsid w:val="00500F25"/>
    <w:rsid w:val="005265F5"/>
    <w:rsid w:val="005415AD"/>
    <w:rsid w:val="00542802"/>
    <w:rsid w:val="0055706C"/>
    <w:rsid w:val="00597D9B"/>
    <w:rsid w:val="005C2659"/>
    <w:rsid w:val="005F2D5F"/>
    <w:rsid w:val="00615222"/>
    <w:rsid w:val="00621152"/>
    <w:rsid w:val="00623492"/>
    <w:rsid w:val="006611B9"/>
    <w:rsid w:val="006964A2"/>
    <w:rsid w:val="006B5FBF"/>
    <w:rsid w:val="006E5EBA"/>
    <w:rsid w:val="006F6900"/>
    <w:rsid w:val="00703BB3"/>
    <w:rsid w:val="007242C2"/>
    <w:rsid w:val="00726519"/>
    <w:rsid w:val="00736F39"/>
    <w:rsid w:val="007642C4"/>
    <w:rsid w:val="00770F7E"/>
    <w:rsid w:val="007740DD"/>
    <w:rsid w:val="007E5D71"/>
    <w:rsid w:val="00801891"/>
    <w:rsid w:val="00814790"/>
    <w:rsid w:val="00817EAA"/>
    <w:rsid w:val="0082663F"/>
    <w:rsid w:val="008A4565"/>
    <w:rsid w:val="008D0900"/>
    <w:rsid w:val="0095523F"/>
    <w:rsid w:val="009C677C"/>
    <w:rsid w:val="009E0AAE"/>
    <w:rsid w:val="00A2564E"/>
    <w:rsid w:val="00A421CF"/>
    <w:rsid w:val="00A81624"/>
    <w:rsid w:val="00A90C94"/>
    <w:rsid w:val="00A95F66"/>
    <w:rsid w:val="00AC5EB5"/>
    <w:rsid w:val="00AF2308"/>
    <w:rsid w:val="00B74F89"/>
    <w:rsid w:val="00B92B82"/>
    <w:rsid w:val="00B9505A"/>
    <w:rsid w:val="00BA136F"/>
    <w:rsid w:val="00BA5E77"/>
    <w:rsid w:val="00BA5FC1"/>
    <w:rsid w:val="00BB2778"/>
    <w:rsid w:val="00BE19D7"/>
    <w:rsid w:val="00BE28B5"/>
    <w:rsid w:val="00BE4A1E"/>
    <w:rsid w:val="00BF0189"/>
    <w:rsid w:val="00C101D0"/>
    <w:rsid w:val="00C21DF8"/>
    <w:rsid w:val="00C30C70"/>
    <w:rsid w:val="00C5530E"/>
    <w:rsid w:val="00C706A8"/>
    <w:rsid w:val="00C7142C"/>
    <w:rsid w:val="00CA043C"/>
    <w:rsid w:val="00CD21B4"/>
    <w:rsid w:val="00CE42D6"/>
    <w:rsid w:val="00CE764D"/>
    <w:rsid w:val="00CF3EFF"/>
    <w:rsid w:val="00D87C3C"/>
    <w:rsid w:val="00DD544C"/>
    <w:rsid w:val="00DD77FA"/>
    <w:rsid w:val="00DF6A8F"/>
    <w:rsid w:val="00E11A44"/>
    <w:rsid w:val="00E34CE5"/>
    <w:rsid w:val="00E571D8"/>
    <w:rsid w:val="00E63ACA"/>
    <w:rsid w:val="00E6714E"/>
    <w:rsid w:val="00EF1569"/>
    <w:rsid w:val="00F13CDE"/>
    <w:rsid w:val="00F17BE7"/>
    <w:rsid w:val="00F7183E"/>
    <w:rsid w:val="00FC230C"/>
    <w:rsid w:val="00FD7030"/>
    <w:rsid w:val="00FD7614"/>
    <w:rsid w:val="00FF0E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AA421-D0FE-46D8-9ECB-C1F35439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8A4565"/>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8A4565"/>
  </w:style>
  <w:style w:type="paragraph" w:styleId="af8">
    <w:name w:val="footer"/>
    <w:basedOn w:val="a"/>
    <w:link w:val="af9"/>
    <w:uiPriority w:val="99"/>
    <w:unhideWhenUsed/>
    <w:rsid w:val="008A4565"/>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8A4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83779">
      <w:bodyDiv w:val="1"/>
      <w:marLeft w:val="0"/>
      <w:marRight w:val="0"/>
      <w:marTop w:val="0"/>
      <w:marBottom w:val="0"/>
      <w:divBdr>
        <w:top w:val="none" w:sz="0" w:space="0" w:color="auto"/>
        <w:left w:val="none" w:sz="0" w:space="0" w:color="auto"/>
        <w:bottom w:val="none" w:sz="0" w:space="0" w:color="auto"/>
        <w:right w:val="none" w:sz="0" w:space="0" w:color="auto"/>
      </w:divBdr>
    </w:div>
    <w:div w:id="493843119">
      <w:bodyDiv w:val="1"/>
      <w:marLeft w:val="0"/>
      <w:marRight w:val="0"/>
      <w:marTop w:val="0"/>
      <w:marBottom w:val="0"/>
      <w:divBdr>
        <w:top w:val="none" w:sz="0" w:space="0" w:color="auto"/>
        <w:left w:val="none" w:sz="0" w:space="0" w:color="auto"/>
        <w:bottom w:val="none" w:sz="0" w:space="0" w:color="auto"/>
        <w:right w:val="none" w:sz="0" w:space="0" w:color="auto"/>
      </w:divBdr>
    </w:div>
    <w:div w:id="772167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29</Pages>
  <Words>48638</Words>
  <Characters>27725</Characters>
  <Application>Microsoft Office Word</Application>
  <DocSecurity>0</DocSecurity>
  <Lines>231</Lines>
  <Paragraphs>152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1</cp:lastModifiedBy>
  <cp:revision>36</cp:revision>
  <cp:lastPrinted>2023-09-26T07:26:00Z</cp:lastPrinted>
  <dcterms:created xsi:type="dcterms:W3CDTF">2024-02-13T12:24:00Z</dcterms:created>
  <dcterms:modified xsi:type="dcterms:W3CDTF">2024-02-14T13:38:00Z</dcterms:modified>
</cp:coreProperties>
</file>