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338E" w14:textId="0C389947" w:rsidR="00B43A58" w:rsidRPr="00101E00" w:rsidRDefault="00B43A58" w:rsidP="00B43A58">
      <w:pPr>
        <w:spacing w:after="0" w:line="240" w:lineRule="auto"/>
        <w:jc w:val="right"/>
        <w:rPr>
          <w:rFonts w:ascii="Times New Roman" w:hAnsi="Times New Roman"/>
          <w:b/>
          <w:sz w:val="24"/>
          <w:szCs w:val="24"/>
        </w:rPr>
      </w:pPr>
      <w:r w:rsidRPr="00101E00">
        <w:rPr>
          <w:rFonts w:ascii="Times New Roman" w:hAnsi="Times New Roman"/>
          <w:b/>
          <w:color w:val="000000"/>
          <w:sz w:val="24"/>
          <w:szCs w:val="24"/>
        </w:rPr>
        <w:t xml:space="preserve">Додаток </w:t>
      </w:r>
      <w:r w:rsidR="00173C9A">
        <w:rPr>
          <w:rFonts w:ascii="Times New Roman" w:hAnsi="Times New Roman"/>
          <w:b/>
          <w:color w:val="000000"/>
          <w:sz w:val="24"/>
          <w:szCs w:val="24"/>
        </w:rPr>
        <w:t>5</w:t>
      </w:r>
      <w:r w:rsidRPr="00101E00">
        <w:rPr>
          <w:rFonts w:ascii="Times New Roman" w:hAnsi="Times New Roman"/>
          <w:b/>
          <w:color w:val="000000"/>
          <w:sz w:val="24"/>
          <w:szCs w:val="24"/>
        </w:rPr>
        <w:t xml:space="preserve"> до тендерної документації</w:t>
      </w:r>
    </w:p>
    <w:p w14:paraId="6983AF64" w14:textId="77777777" w:rsidR="00B43A58" w:rsidRPr="00D428D1" w:rsidRDefault="00B43A58" w:rsidP="00B43A58">
      <w:pPr>
        <w:spacing w:after="0" w:line="240" w:lineRule="auto"/>
        <w:rPr>
          <w:rFonts w:ascii="Times New Roman" w:hAnsi="Times New Roman"/>
          <w:sz w:val="24"/>
          <w:szCs w:val="24"/>
        </w:rPr>
      </w:pPr>
    </w:p>
    <w:p w14:paraId="7BEC833D" w14:textId="62053F16" w:rsidR="00B43A58" w:rsidRDefault="00B43A58" w:rsidP="00B43A58">
      <w:pPr>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Проє</w:t>
      </w:r>
      <w:r w:rsidRPr="00D428D1">
        <w:rPr>
          <w:rFonts w:ascii="Times New Roman" w:hAnsi="Times New Roman"/>
          <w:b/>
          <w:bCs/>
          <w:color w:val="000000"/>
          <w:sz w:val="24"/>
          <w:szCs w:val="24"/>
        </w:rPr>
        <w:t>кт</w:t>
      </w:r>
      <w:proofErr w:type="spellEnd"/>
      <w:r w:rsidRPr="00D428D1">
        <w:rPr>
          <w:rFonts w:ascii="Times New Roman" w:hAnsi="Times New Roman"/>
          <w:b/>
          <w:bCs/>
          <w:color w:val="000000"/>
          <w:sz w:val="24"/>
          <w:szCs w:val="24"/>
        </w:rPr>
        <w:t xml:space="preserve"> договору про закупівлю</w:t>
      </w:r>
    </w:p>
    <w:p w14:paraId="4D83D445" w14:textId="7AD716CA" w:rsidR="005176E6" w:rsidRDefault="00173C9A" w:rsidP="005176E6">
      <w:pPr>
        <w:jc w:val="center"/>
        <w:outlineLvl w:val="0"/>
        <w:rPr>
          <w:rFonts w:ascii="Times New Roman" w:eastAsia="Times New Roman" w:hAnsi="Times New Roman" w:cs="Times New Roman"/>
          <w:b/>
          <w:szCs w:val="28"/>
        </w:rPr>
      </w:pPr>
      <w:r>
        <w:rPr>
          <w:rFonts w:ascii="Times New Roman" w:hAnsi="Times New Roman"/>
          <w:b/>
          <w:sz w:val="24"/>
          <w:szCs w:val="24"/>
        </w:rPr>
        <w:t xml:space="preserve">лот 2 </w:t>
      </w:r>
      <w:r w:rsidR="005176E6">
        <w:rPr>
          <w:rFonts w:ascii="Times New Roman" w:hAnsi="Times New Roman" w:cs="Times New Roman"/>
          <w:b/>
          <w:sz w:val="24"/>
          <w:szCs w:val="24"/>
          <w:lang w:bidi="en-US"/>
        </w:rPr>
        <w:t xml:space="preserve">Код згідно ДК 021:2015 "Єдиний закупівельний словник" - </w:t>
      </w:r>
      <w:r w:rsidR="005176E6">
        <w:rPr>
          <w:rFonts w:ascii="Times New Roman" w:hAnsi="Times New Roman" w:cs="Times New Roman"/>
          <w:b/>
          <w:sz w:val="24"/>
          <w:szCs w:val="24"/>
        </w:rPr>
        <w:t>33130000-0 – Стоматологічні та вузькоспеціалізовані інструменти та прилади (Стоматологічні та вузькоспеціалізовані інструменти та прилади)</w:t>
      </w:r>
    </w:p>
    <w:p w14:paraId="6334CBE6" w14:textId="3FC6ED21" w:rsidR="00173C9A" w:rsidRPr="00941EFA" w:rsidRDefault="00173C9A" w:rsidP="005176E6">
      <w:pPr>
        <w:spacing w:after="0"/>
        <w:jc w:val="center"/>
        <w:outlineLvl w:val="0"/>
        <w:rPr>
          <w:rFonts w:ascii="Times New Roman" w:eastAsia="Times New Roman" w:hAnsi="Times New Roman" w:cs="Times New Roman"/>
          <w:b/>
          <w:bCs/>
          <w:sz w:val="20"/>
          <w:szCs w:val="20"/>
          <w:lang w:eastAsia="ru-RU"/>
        </w:rPr>
      </w:pPr>
    </w:p>
    <w:p w14:paraId="0CB81000" w14:textId="77777777" w:rsidR="00B43A58" w:rsidRPr="00D428D1" w:rsidRDefault="00B43A58" w:rsidP="00B43A58">
      <w:pPr>
        <w:spacing w:after="0" w:line="240" w:lineRule="auto"/>
        <w:jc w:val="center"/>
        <w:rPr>
          <w:rFonts w:ascii="Times New Roman" w:hAnsi="Times New Roman"/>
          <w:sz w:val="24"/>
          <w:szCs w:val="24"/>
        </w:rPr>
      </w:pPr>
      <w:r w:rsidRPr="00D428D1">
        <w:rPr>
          <w:rFonts w:ascii="Times New Roman" w:hAnsi="Times New Roman"/>
          <w:b/>
          <w:bCs/>
          <w:color w:val="000000"/>
          <w:sz w:val="24"/>
          <w:szCs w:val="24"/>
        </w:rPr>
        <w:t>ДОГОВІР </w:t>
      </w:r>
    </w:p>
    <w:p w14:paraId="0C4A79AA" w14:textId="77777777" w:rsidR="00B43A58" w:rsidRPr="00D428D1" w:rsidRDefault="00B43A58" w:rsidP="00B43A58">
      <w:pPr>
        <w:spacing w:after="0" w:line="240" w:lineRule="auto"/>
        <w:jc w:val="center"/>
        <w:rPr>
          <w:rFonts w:ascii="Times New Roman" w:hAnsi="Times New Roman"/>
          <w:sz w:val="24"/>
          <w:szCs w:val="24"/>
        </w:rPr>
      </w:pPr>
      <w:r w:rsidRPr="00D428D1">
        <w:rPr>
          <w:rFonts w:ascii="Times New Roman" w:hAnsi="Times New Roman"/>
          <w:b/>
          <w:bCs/>
          <w:color w:val="000000"/>
          <w:sz w:val="24"/>
          <w:szCs w:val="24"/>
        </w:rPr>
        <w:t>про закупівлю товару № _______________</w:t>
      </w:r>
    </w:p>
    <w:p w14:paraId="202A21F0" w14:textId="77777777" w:rsidR="00B43A58" w:rsidRPr="00653BF9" w:rsidRDefault="00B43A58" w:rsidP="00B43A58">
      <w:pPr>
        <w:spacing w:after="0" w:line="240" w:lineRule="auto"/>
        <w:ind w:firstLine="5670"/>
        <w:rPr>
          <w:rFonts w:ascii="Times New Roman" w:hAnsi="Times New Roman"/>
          <w:sz w:val="24"/>
          <w:szCs w:val="24"/>
          <w:vertAlign w:val="superscript"/>
        </w:rPr>
      </w:pPr>
      <w:r w:rsidRPr="00653BF9">
        <w:rPr>
          <w:rFonts w:ascii="Times New Roman" w:hAnsi="Times New Roman"/>
          <w:i/>
          <w:iCs/>
          <w:color w:val="000000"/>
          <w:sz w:val="24"/>
          <w:szCs w:val="24"/>
          <w:vertAlign w:val="superscript"/>
        </w:rPr>
        <w:t>(номер договору) </w:t>
      </w:r>
    </w:p>
    <w:p w14:paraId="0B64A9FD" w14:textId="3156C96F" w:rsidR="00B43A58" w:rsidRPr="00D428D1" w:rsidRDefault="00B43A58" w:rsidP="00B43A58">
      <w:pPr>
        <w:spacing w:after="0" w:line="240" w:lineRule="auto"/>
        <w:jc w:val="both"/>
        <w:rPr>
          <w:rFonts w:ascii="Times New Roman" w:hAnsi="Times New Roman"/>
          <w:sz w:val="24"/>
          <w:szCs w:val="24"/>
        </w:rPr>
      </w:pPr>
      <w:r>
        <w:rPr>
          <w:rFonts w:ascii="Times New Roman" w:hAnsi="Times New Roman"/>
          <w:color w:val="000000"/>
          <w:sz w:val="24"/>
          <w:szCs w:val="24"/>
        </w:rPr>
        <w:t>смт. Краснопілля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"____"______________2023</w:t>
      </w:r>
      <w:r w:rsidRPr="008623F3">
        <w:rPr>
          <w:rFonts w:ascii="Times New Roman" w:hAnsi="Times New Roman"/>
          <w:color w:val="000000"/>
          <w:sz w:val="24"/>
          <w:szCs w:val="24"/>
        </w:rPr>
        <w:t xml:space="preserve"> р.</w:t>
      </w:r>
    </w:p>
    <w:p w14:paraId="2FDA126C" w14:textId="77777777" w:rsidR="00B43A58" w:rsidRPr="00653BF9" w:rsidRDefault="00B43A58" w:rsidP="00B43A58">
      <w:pPr>
        <w:spacing w:after="0" w:line="240" w:lineRule="auto"/>
        <w:ind w:firstLine="6804"/>
        <w:jc w:val="both"/>
        <w:rPr>
          <w:rFonts w:ascii="Times New Roman" w:hAnsi="Times New Roman"/>
          <w:sz w:val="24"/>
          <w:szCs w:val="24"/>
          <w:vertAlign w:val="superscript"/>
        </w:rPr>
      </w:pPr>
      <w:r w:rsidRPr="00653BF9">
        <w:rPr>
          <w:rFonts w:ascii="Times New Roman" w:hAnsi="Times New Roman"/>
          <w:i/>
          <w:iCs/>
          <w:color w:val="000000"/>
          <w:sz w:val="24"/>
          <w:szCs w:val="24"/>
          <w:vertAlign w:val="superscript"/>
        </w:rPr>
        <w:t>(дата укладення договору)</w:t>
      </w:r>
    </w:p>
    <w:p w14:paraId="5C0185F6" w14:textId="77777777" w:rsidR="00B43A58" w:rsidRPr="00D428D1" w:rsidRDefault="00B43A58" w:rsidP="00B43A58">
      <w:pPr>
        <w:spacing w:after="0" w:line="240" w:lineRule="auto"/>
        <w:rPr>
          <w:rFonts w:ascii="Times New Roman" w:hAnsi="Times New Roman"/>
          <w:sz w:val="24"/>
          <w:szCs w:val="24"/>
        </w:rPr>
      </w:pPr>
    </w:p>
    <w:p w14:paraId="417D0835" w14:textId="77777777" w:rsidR="00B43A58" w:rsidRPr="00E4563E" w:rsidRDefault="00B43A58" w:rsidP="00B43A58">
      <w:pPr>
        <w:spacing w:after="0" w:line="240" w:lineRule="auto"/>
        <w:ind w:firstLine="709"/>
        <w:jc w:val="both"/>
        <w:rPr>
          <w:rFonts w:ascii="Times New Roman" w:hAnsi="Times New Roman"/>
        </w:rPr>
      </w:pPr>
      <w:r w:rsidRPr="008623F3">
        <w:rPr>
          <w:rFonts w:ascii="Times New Roman" w:hAnsi="Times New Roman"/>
          <w:b/>
        </w:rPr>
        <w:t xml:space="preserve">Комунальне некомерційне підприємство </w:t>
      </w:r>
      <w:r>
        <w:rPr>
          <w:rFonts w:ascii="Times New Roman" w:hAnsi="Times New Roman"/>
          <w:b/>
        </w:rPr>
        <w:t>«</w:t>
      </w:r>
      <w:proofErr w:type="spellStart"/>
      <w:r w:rsidRPr="008623F3">
        <w:rPr>
          <w:rFonts w:ascii="Times New Roman" w:hAnsi="Times New Roman"/>
          <w:b/>
        </w:rPr>
        <w:t>Краснопільська</w:t>
      </w:r>
      <w:proofErr w:type="spellEnd"/>
      <w:r w:rsidRPr="008623F3">
        <w:rPr>
          <w:rFonts w:ascii="Times New Roman" w:hAnsi="Times New Roman"/>
          <w:b/>
        </w:rPr>
        <w:t xml:space="preserve"> лікарня</w:t>
      </w:r>
      <w:r>
        <w:rPr>
          <w:rFonts w:ascii="Times New Roman" w:hAnsi="Times New Roman"/>
          <w:b/>
        </w:rPr>
        <w:t>»</w:t>
      </w:r>
      <w:r w:rsidRPr="008623F3">
        <w:rPr>
          <w:rFonts w:ascii="Times New Roman" w:hAnsi="Times New Roman"/>
          <w:b/>
        </w:rPr>
        <w:t xml:space="preserve"> </w:t>
      </w:r>
      <w:proofErr w:type="spellStart"/>
      <w:r w:rsidRPr="008623F3">
        <w:rPr>
          <w:rFonts w:ascii="Times New Roman" w:hAnsi="Times New Roman"/>
          <w:b/>
        </w:rPr>
        <w:t>Краснопільської</w:t>
      </w:r>
      <w:proofErr w:type="spellEnd"/>
      <w:r w:rsidRPr="008623F3">
        <w:rPr>
          <w:rFonts w:ascii="Times New Roman" w:hAnsi="Times New Roman"/>
          <w:b/>
        </w:rPr>
        <w:t xml:space="preserve"> селищної ради</w:t>
      </w:r>
      <w:r w:rsidRPr="00E4563E">
        <w:rPr>
          <w:rFonts w:ascii="Times New Roman" w:hAnsi="Times New Roman"/>
        </w:rPr>
        <w:t xml:space="preserve"> (далі – </w:t>
      </w:r>
      <w:r w:rsidRPr="00E4563E">
        <w:rPr>
          <w:rFonts w:ascii="Times New Roman" w:hAnsi="Times New Roman"/>
          <w:b/>
        </w:rPr>
        <w:t>Замовник</w:t>
      </w:r>
      <w:r>
        <w:rPr>
          <w:rFonts w:ascii="Times New Roman" w:hAnsi="Times New Roman"/>
        </w:rPr>
        <w:t>), в директора</w:t>
      </w:r>
      <w:r w:rsidRPr="00E4563E">
        <w:rPr>
          <w:rFonts w:ascii="Times New Roman" w:hAnsi="Times New Roman"/>
        </w:rPr>
        <w:t xml:space="preserve"> </w:t>
      </w:r>
      <w:r w:rsidRPr="008623F3">
        <w:rPr>
          <w:rFonts w:ascii="Times New Roman" w:hAnsi="Times New Roman"/>
        </w:rPr>
        <w:t>Фоменко Валентин</w:t>
      </w:r>
      <w:r>
        <w:rPr>
          <w:rFonts w:ascii="Times New Roman" w:hAnsi="Times New Roman"/>
        </w:rPr>
        <w:t>и</w:t>
      </w:r>
      <w:r w:rsidRPr="008623F3">
        <w:rPr>
          <w:rFonts w:ascii="Times New Roman" w:hAnsi="Times New Roman"/>
        </w:rPr>
        <w:t xml:space="preserve"> Олексіївн</w:t>
      </w:r>
      <w:r>
        <w:rPr>
          <w:rFonts w:ascii="Times New Roman" w:hAnsi="Times New Roman"/>
        </w:rPr>
        <w:t>и</w:t>
      </w:r>
      <w:r w:rsidRPr="00E4563E">
        <w:rPr>
          <w:rFonts w:ascii="Times New Roman" w:hAnsi="Times New Roman"/>
        </w:rPr>
        <w:t>, що діє на підставі Статуту, з однієї сторони та</w:t>
      </w:r>
    </w:p>
    <w:p w14:paraId="74B0AAEC" w14:textId="77777777" w:rsidR="00B43A58" w:rsidRPr="00E4563E" w:rsidRDefault="00B43A58" w:rsidP="00B43A58">
      <w:pPr>
        <w:spacing w:after="0" w:line="240" w:lineRule="auto"/>
        <w:ind w:firstLine="709"/>
        <w:jc w:val="both"/>
        <w:rPr>
          <w:rFonts w:ascii="Times New Roman" w:hAnsi="Times New Roman"/>
        </w:rPr>
      </w:pPr>
      <w:r w:rsidRPr="00E4563E">
        <w:rPr>
          <w:rFonts w:ascii="Times New Roman" w:hAnsi="Times New Roman"/>
        </w:rPr>
        <w:t>_____________________</w:t>
      </w:r>
      <w:r w:rsidRPr="00E4563E">
        <w:rPr>
          <w:rFonts w:ascii="Times New Roman" w:hAnsi="Times New Roman"/>
          <w:b/>
        </w:rPr>
        <w:t>_______</w:t>
      </w:r>
      <w:r w:rsidRPr="00E4563E">
        <w:rPr>
          <w:rFonts w:ascii="Times New Roman" w:hAnsi="Times New Roman"/>
        </w:rPr>
        <w:t xml:space="preserve">, (далі – </w:t>
      </w:r>
      <w:r w:rsidRPr="00E4563E">
        <w:rPr>
          <w:rFonts w:ascii="Times New Roman" w:hAnsi="Times New Roman"/>
          <w:b/>
        </w:rPr>
        <w:t>Учасник</w:t>
      </w:r>
      <w:r w:rsidRPr="00E4563E">
        <w:rPr>
          <w:rFonts w:ascii="Times New Roman" w:hAnsi="Times New Roman"/>
        </w:rPr>
        <w:t>) в особі _______</w:t>
      </w:r>
      <w:r w:rsidRPr="00E4563E">
        <w:rPr>
          <w:rFonts w:ascii="Times New Roman" w:hAnsi="Times New Roman"/>
          <w:lang w:val="ru-RU"/>
        </w:rPr>
        <w:t>______</w:t>
      </w:r>
      <w:r w:rsidRPr="00E4563E">
        <w:rPr>
          <w:rFonts w:ascii="Times New Roman" w:hAnsi="Times New Roman"/>
        </w:rPr>
        <w:t>__________, що діє на підставі __________</w:t>
      </w:r>
      <w:r w:rsidRPr="00E4563E">
        <w:rPr>
          <w:rFonts w:ascii="Times New Roman" w:hAnsi="Times New Roman"/>
          <w:lang w:val="ru-RU"/>
        </w:rPr>
        <w:t>________</w:t>
      </w:r>
      <w:r w:rsidRPr="00E4563E">
        <w:rPr>
          <w:rFonts w:ascii="Times New Roman" w:hAnsi="Times New Roman"/>
        </w:rPr>
        <w:t>, з іншої сторони, разом – Сторони, уклали цей договір про таке (далі – Договір):</w:t>
      </w:r>
    </w:p>
    <w:p w14:paraId="389A1F7D" w14:textId="77777777" w:rsidR="00B43A58" w:rsidRPr="00E4563E" w:rsidRDefault="00B43A58" w:rsidP="00B43A58">
      <w:pPr>
        <w:widowControl w:val="0"/>
        <w:tabs>
          <w:tab w:val="left" w:pos="10348"/>
        </w:tabs>
        <w:spacing w:after="0" w:line="240" w:lineRule="auto"/>
        <w:ind w:firstLine="709"/>
        <w:contextualSpacing/>
        <w:jc w:val="center"/>
        <w:rPr>
          <w:rFonts w:ascii="Times New Roman" w:hAnsi="Times New Roman"/>
          <w:b/>
          <w:snapToGrid w:val="0"/>
          <w:color w:val="000000"/>
          <w:lang w:eastAsia="ru-RU"/>
        </w:rPr>
      </w:pPr>
      <w:r>
        <w:rPr>
          <w:rFonts w:ascii="Times New Roman" w:hAnsi="Times New Roman"/>
          <w:b/>
          <w:snapToGrid w:val="0"/>
          <w:color w:val="000000"/>
          <w:lang w:eastAsia="ru-RU"/>
        </w:rPr>
        <w:t>1</w:t>
      </w:r>
      <w:r w:rsidRPr="00E4563E">
        <w:rPr>
          <w:rFonts w:ascii="Times New Roman" w:hAnsi="Times New Roman"/>
          <w:b/>
          <w:snapToGrid w:val="0"/>
          <w:color w:val="000000"/>
          <w:lang w:eastAsia="ru-RU"/>
        </w:rPr>
        <w:t xml:space="preserve">. Предмет договору </w:t>
      </w:r>
    </w:p>
    <w:p w14:paraId="0BB6CCB7" w14:textId="7FFC6322" w:rsidR="00B43A58" w:rsidRPr="00E4563E" w:rsidRDefault="00B43A58" w:rsidP="00B43A58">
      <w:pPr>
        <w:tabs>
          <w:tab w:val="left" w:pos="10206"/>
        </w:tabs>
        <w:spacing w:after="0" w:line="240" w:lineRule="auto"/>
        <w:ind w:firstLine="709"/>
        <w:contextualSpacing/>
        <w:jc w:val="both"/>
        <w:rPr>
          <w:rFonts w:ascii="Times New Roman" w:hAnsi="Times New Roman"/>
          <w:i/>
          <w:u w:val="single"/>
          <w:lang w:eastAsia="ru-RU"/>
        </w:rPr>
      </w:pPr>
      <w:r w:rsidRPr="00E4563E">
        <w:rPr>
          <w:rFonts w:ascii="Times New Roman" w:hAnsi="Times New Roman"/>
          <w:snapToGrid w:val="0"/>
          <w:color w:val="000000"/>
          <w:lang w:eastAsia="ru-RU"/>
        </w:rPr>
        <w:t xml:space="preserve">1.1. Учасник зобов'язується </w:t>
      </w:r>
      <w:r>
        <w:rPr>
          <w:rFonts w:ascii="Times New Roman" w:hAnsi="Times New Roman"/>
          <w:snapToGrid w:val="0"/>
          <w:color w:val="000000"/>
          <w:lang w:eastAsia="ru-RU"/>
        </w:rPr>
        <w:t>до 20.12.2023 </w:t>
      </w:r>
      <w:r w:rsidRPr="00E4563E">
        <w:rPr>
          <w:rFonts w:ascii="Times New Roman" w:hAnsi="Times New Roman"/>
          <w:snapToGrid w:val="0"/>
          <w:color w:val="000000"/>
          <w:lang w:eastAsia="ru-RU"/>
        </w:rPr>
        <w:t>ро</w:t>
      </w:r>
      <w:r>
        <w:rPr>
          <w:rFonts w:ascii="Times New Roman" w:hAnsi="Times New Roman"/>
          <w:snapToGrid w:val="0"/>
          <w:color w:val="000000"/>
          <w:lang w:eastAsia="ru-RU"/>
        </w:rPr>
        <w:t>ку</w:t>
      </w:r>
      <w:r w:rsidRPr="00E4563E">
        <w:rPr>
          <w:rFonts w:ascii="Times New Roman" w:hAnsi="Times New Roman"/>
          <w:snapToGrid w:val="0"/>
          <w:color w:val="000000"/>
          <w:lang w:eastAsia="ru-RU"/>
        </w:rPr>
        <w:t xml:space="preserve"> поставити Замовнику товар</w:t>
      </w:r>
      <w:r w:rsidRPr="00E4563E">
        <w:rPr>
          <w:rFonts w:ascii="Times New Roman" w:hAnsi="Times New Roman"/>
          <w:bCs/>
          <w:lang w:eastAsia="ru-RU"/>
        </w:rPr>
        <w:t>:</w:t>
      </w:r>
      <w:r w:rsidRPr="00E4563E">
        <w:rPr>
          <w:rFonts w:ascii="Times New Roman" w:hAnsi="Times New Roman"/>
          <w:lang w:eastAsia="ru-RU"/>
        </w:rPr>
        <w:t xml:space="preserve"> </w:t>
      </w:r>
      <w:r w:rsidR="005176E6">
        <w:rPr>
          <w:rFonts w:ascii="Times New Roman" w:hAnsi="Times New Roman"/>
          <w:b/>
        </w:rPr>
        <w:t>Л</w:t>
      </w:r>
      <w:r w:rsidR="005176E6">
        <w:rPr>
          <w:rFonts w:ascii="Times New Roman" w:hAnsi="Times New Roman"/>
          <w:b/>
        </w:rPr>
        <w:t>от 2</w:t>
      </w:r>
      <w:r w:rsidR="005176E6" w:rsidRPr="000A6815">
        <w:rPr>
          <w:rFonts w:ascii="Times New Roman" w:hAnsi="Times New Roman"/>
          <w:b/>
        </w:rPr>
        <w:t xml:space="preserve"> </w:t>
      </w:r>
      <w:r w:rsidR="005176E6" w:rsidRPr="000A6815">
        <w:rPr>
          <w:rFonts w:ascii="Times New Roman" w:hAnsi="Times New Roman" w:cs="Times New Roman"/>
          <w:b/>
          <w:lang w:bidi="en-US"/>
        </w:rPr>
        <w:t xml:space="preserve">Код згідно ДК 021:2015 "Єдиний закупівельний словник" - </w:t>
      </w:r>
      <w:r w:rsidR="005176E6" w:rsidRPr="000A6815">
        <w:rPr>
          <w:rFonts w:ascii="Times New Roman" w:hAnsi="Times New Roman" w:cs="Times New Roman"/>
          <w:b/>
        </w:rPr>
        <w:t>33130000-0 – Стоматологічні та вузькоспеціалізовані інструменти та прилади (Стоматологічні та вузькоспеціалізовані інструменти та прилади)</w:t>
      </w:r>
      <w:r w:rsidRPr="00E4563E">
        <w:t xml:space="preserve"> </w:t>
      </w:r>
      <w:r w:rsidRPr="00E4563E">
        <w:rPr>
          <w:rFonts w:ascii="Times New Roman" w:hAnsi="Times New Roman"/>
          <w:snapToGrid w:val="0"/>
          <w:lang w:eastAsia="ru-RU"/>
        </w:rPr>
        <w:t>а Замовник</w:t>
      </w:r>
      <w:r w:rsidRPr="00E4563E">
        <w:rPr>
          <w:rFonts w:ascii="Times New Roman" w:hAnsi="Times New Roman"/>
          <w:snapToGrid w:val="0"/>
          <w:color w:val="000000"/>
          <w:lang w:eastAsia="ru-RU"/>
        </w:rPr>
        <w:t xml:space="preserve"> - прийняти і оплатити такий товар.</w:t>
      </w:r>
    </w:p>
    <w:p w14:paraId="7ED834D6" w14:textId="77777777" w:rsidR="00B43A58" w:rsidRPr="00E4563E" w:rsidRDefault="00B43A58" w:rsidP="00B43A58">
      <w:pPr>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snapToGrid w:val="0"/>
          <w:color w:val="000000"/>
          <w:lang w:eastAsia="ru-RU"/>
        </w:rPr>
        <w:t xml:space="preserve">1.2. </w:t>
      </w:r>
      <w:r w:rsidRPr="00E4563E">
        <w:rPr>
          <w:rFonts w:ascii="Times New Roman" w:hAnsi="Times New Roman"/>
          <w:lang w:eastAsia="ru-RU"/>
        </w:rPr>
        <w:t>Найменування та кількість товару</w:t>
      </w:r>
      <w:r w:rsidRPr="00E4563E">
        <w:rPr>
          <w:rFonts w:ascii="Times New Roman" w:hAnsi="Times New Roman"/>
          <w:snapToGrid w:val="0"/>
          <w:color w:val="000000"/>
          <w:lang w:eastAsia="ru-RU"/>
        </w:rPr>
        <w:t xml:space="preserve"> зазначені у Специфікації (додаток № 1), яка є невід’ємною частиною цього договору</w:t>
      </w:r>
      <w:r w:rsidRPr="00E4563E">
        <w:rPr>
          <w:rFonts w:ascii="Times New Roman" w:hAnsi="Times New Roman"/>
          <w:lang w:eastAsia="ru-RU"/>
        </w:rPr>
        <w:t>.</w:t>
      </w:r>
    </w:p>
    <w:p w14:paraId="476FE3F6"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2A8935B3" w14:textId="77777777" w:rsidR="00B43A58" w:rsidRPr="00E4563E" w:rsidRDefault="00B43A58" w:rsidP="00B43A58">
      <w:pPr>
        <w:widowControl w:val="0"/>
        <w:tabs>
          <w:tab w:val="left" w:pos="10206"/>
        </w:tabs>
        <w:spacing w:after="0" w:line="240" w:lineRule="auto"/>
        <w:ind w:firstLine="709"/>
        <w:contextualSpacing/>
        <w:jc w:val="center"/>
        <w:rPr>
          <w:rFonts w:ascii="Times New Roman" w:hAnsi="Times New Roman"/>
          <w:b/>
          <w:snapToGrid w:val="0"/>
          <w:color w:val="000000"/>
          <w:lang w:eastAsia="ru-RU"/>
        </w:rPr>
      </w:pPr>
      <w:r>
        <w:rPr>
          <w:rFonts w:ascii="Times New Roman" w:hAnsi="Times New Roman"/>
          <w:b/>
          <w:snapToGrid w:val="0"/>
          <w:color w:val="000000"/>
          <w:lang w:eastAsia="ru-RU"/>
        </w:rPr>
        <w:t>2</w:t>
      </w:r>
      <w:r w:rsidRPr="00E4563E">
        <w:rPr>
          <w:rFonts w:ascii="Times New Roman" w:hAnsi="Times New Roman"/>
          <w:b/>
          <w:snapToGrid w:val="0"/>
          <w:color w:val="000000"/>
          <w:lang w:eastAsia="ru-RU"/>
        </w:rPr>
        <w:t>. Якість товару</w:t>
      </w:r>
    </w:p>
    <w:p w14:paraId="6CDDEBFE"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bCs/>
          <w:iCs/>
          <w:lang w:eastAsia="ru-RU"/>
        </w:rPr>
      </w:pPr>
      <w:r w:rsidRPr="00E4563E">
        <w:rPr>
          <w:rFonts w:ascii="Times New Roman" w:hAnsi="Times New Roman"/>
          <w:snapToGrid w:val="0"/>
          <w:color w:val="000000"/>
          <w:lang w:eastAsia="ru-RU"/>
        </w:rPr>
        <w:t xml:space="preserve">2.1. </w:t>
      </w:r>
      <w:r w:rsidRPr="00E4563E">
        <w:rPr>
          <w:rFonts w:ascii="Times New Roman" w:hAnsi="Times New Roman"/>
          <w:bCs/>
          <w:iCs/>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18B3528E"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3272DEFD" w14:textId="77777777" w:rsidR="00B43A58" w:rsidRPr="00E4563E" w:rsidRDefault="00B43A58" w:rsidP="00B43A58">
      <w:pPr>
        <w:tabs>
          <w:tab w:val="left" w:pos="10206"/>
        </w:tabs>
        <w:spacing w:after="0" w:line="240" w:lineRule="auto"/>
        <w:ind w:firstLine="709"/>
        <w:contextualSpacing/>
        <w:jc w:val="both"/>
        <w:rPr>
          <w:rFonts w:ascii="Times New Roman" w:hAnsi="Times New Roman"/>
          <w:bCs/>
          <w:iCs/>
          <w:lang w:eastAsia="ru-RU"/>
        </w:rPr>
      </w:pPr>
      <w:r w:rsidRPr="00E4563E">
        <w:rPr>
          <w:rFonts w:ascii="Times New Roman" w:hAnsi="Times New Roman"/>
          <w:lang w:eastAsia="ru-RU"/>
        </w:rPr>
        <w:t>2.3. Товар</w:t>
      </w:r>
      <w:r w:rsidRPr="00E4563E">
        <w:rPr>
          <w:rFonts w:ascii="Times New Roman" w:hAnsi="Times New Roman"/>
          <w:bCs/>
          <w:iCs/>
          <w:lang w:eastAsia="ru-RU"/>
        </w:rPr>
        <w:t xml:space="preserve"> повинен бути зареєстрованим в Україні в установленому порядку.</w:t>
      </w:r>
    </w:p>
    <w:p w14:paraId="7BE15BBC" w14:textId="77777777" w:rsidR="00B43A58" w:rsidRPr="00E4563E" w:rsidRDefault="00B43A58" w:rsidP="00B43A58">
      <w:pPr>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lang w:eastAsia="ru-RU"/>
        </w:rPr>
        <w:t xml:space="preserve">2.4.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F89349C" w14:textId="77777777" w:rsidR="00B43A58" w:rsidRPr="00E4563E" w:rsidRDefault="00B43A58" w:rsidP="00B43A58">
      <w:pPr>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lang w:eastAsia="ru-RU"/>
        </w:rPr>
        <w:t>2.5. Пакування, у якому відвантажується товар, та умови транспортування товару повинні відповідати характеру товару. Учасник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14:paraId="1DB3FB26" w14:textId="77777777" w:rsidR="00B43A58" w:rsidRPr="00E4563E" w:rsidRDefault="00B43A58" w:rsidP="00B43A58">
      <w:pPr>
        <w:widowControl w:val="0"/>
        <w:tabs>
          <w:tab w:val="left" w:pos="10206"/>
        </w:tabs>
        <w:spacing w:after="0" w:line="240" w:lineRule="auto"/>
        <w:ind w:firstLine="709"/>
        <w:contextualSpacing/>
        <w:jc w:val="center"/>
        <w:rPr>
          <w:rFonts w:ascii="Times New Roman" w:hAnsi="Times New Roman"/>
          <w:b/>
          <w:snapToGrid w:val="0"/>
          <w:color w:val="000000"/>
          <w:lang w:eastAsia="ru-RU"/>
        </w:rPr>
      </w:pPr>
      <w:r>
        <w:rPr>
          <w:rFonts w:ascii="Times New Roman" w:hAnsi="Times New Roman"/>
          <w:b/>
          <w:snapToGrid w:val="0"/>
          <w:color w:val="000000"/>
          <w:lang w:eastAsia="ru-RU"/>
        </w:rPr>
        <w:t>3</w:t>
      </w:r>
      <w:r w:rsidRPr="00E4563E">
        <w:rPr>
          <w:rFonts w:ascii="Times New Roman" w:hAnsi="Times New Roman"/>
          <w:b/>
          <w:snapToGrid w:val="0"/>
          <w:color w:val="000000"/>
          <w:lang w:eastAsia="ru-RU"/>
        </w:rPr>
        <w:t>. Ціна договору</w:t>
      </w:r>
    </w:p>
    <w:p w14:paraId="1CB6964E"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bookmarkStart w:id="0" w:name="39"/>
      <w:bookmarkEnd w:id="0"/>
      <w:r w:rsidRPr="00E4563E">
        <w:rPr>
          <w:rFonts w:ascii="Times New Roman" w:hAnsi="Times New Roman"/>
          <w:snapToGrid w:val="0"/>
          <w:color w:val="000000"/>
          <w:lang w:eastAsia="ru-RU"/>
        </w:rPr>
        <w:t xml:space="preserve">3.1. Ціна (сума) цього Договору становить </w:t>
      </w:r>
      <w:r w:rsidRPr="00E4563E">
        <w:rPr>
          <w:rFonts w:ascii="Times New Roman" w:hAnsi="Times New Roman"/>
          <w:lang w:val="ru-RU" w:eastAsia="ru-RU"/>
        </w:rPr>
        <w:t xml:space="preserve">___________ </w:t>
      </w:r>
      <w:r w:rsidRPr="00E4563E">
        <w:rPr>
          <w:rFonts w:ascii="Times New Roman" w:hAnsi="Times New Roman"/>
          <w:lang w:eastAsia="ru-RU"/>
        </w:rPr>
        <w:t>грн. ___ коп. (</w:t>
      </w:r>
      <w:r w:rsidRPr="00E4563E">
        <w:rPr>
          <w:rFonts w:ascii="Times New Roman" w:hAnsi="Times New Roman"/>
          <w:b/>
          <w:bCs/>
          <w:lang w:eastAsia="ru-RU"/>
        </w:rPr>
        <w:t>____________________________________</w:t>
      </w:r>
      <w:r w:rsidRPr="00E4563E">
        <w:rPr>
          <w:rFonts w:ascii="Times New Roman" w:hAnsi="Times New Roman"/>
          <w:lang w:eastAsia="ru-RU"/>
        </w:rPr>
        <w:t>),</w:t>
      </w:r>
      <w:r w:rsidRPr="00E4563E">
        <w:rPr>
          <w:rFonts w:ascii="Times New Roman" w:hAnsi="Times New Roman"/>
          <w:snapToGrid w:val="0"/>
          <w:color w:val="000000"/>
          <w:lang w:eastAsia="ru-RU"/>
        </w:rPr>
        <w:t xml:space="preserve"> у тому числі ПДВ - </w:t>
      </w:r>
      <w:r w:rsidRPr="00E4563E">
        <w:rPr>
          <w:rFonts w:ascii="Times New Roman" w:hAnsi="Times New Roman"/>
          <w:snapToGrid w:val="0"/>
          <w:color w:val="000000"/>
          <w:lang w:val="ru-RU" w:eastAsia="ru-RU"/>
        </w:rPr>
        <w:t>___________ грн. ___</w:t>
      </w:r>
      <w:r w:rsidRPr="00E4563E">
        <w:rPr>
          <w:rFonts w:ascii="Times New Roman" w:hAnsi="Times New Roman"/>
          <w:snapToGrid w:val="0"/>
          <w:color w:val="000000"/>
          <w:lang w:eastAsia="ru-RU"/>
        </w:rPr>
        <w:t xml:space="preserve"> коп.</w:t>
      </w:r>
      <w:bookmarkStart w:id="1" w:name="41"/>
      <w:bookmarkEnd w:id="1"/>
    </w:p>
    <w:p w14:paraId="23B0FC57"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3.2. Ціна цього Договору може бути зменшена за взаємною згодою Сторін</w:t>
      </w:r>
      <w:bookmarkStart w:id="2" w:name="42"/>
      <w:bookmarkStart w:id="3" w:name="44"/>
      <w:bookmarkEnd w:id="2"/>
      <w:bookmarkEnd w:id="3"/>
      <w:r w:rsidRPr="00E4563E">
        <w:rPr>
          <w:rFonts w:ascii="Times New Roman" w:hAnsi="Times New Roman"/>
          <w:snapToGrid w:val="0"/>
          <w:color w:val="000000"/>
          <w:lang w:eastAsia="ru-RU"/>
        </w:rPr>
        <w:t>.</w:t>
      </w:r>
    </w:p>
    <w:p w14:paraId="57CD4C74"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 xml:space="preserve">3.3. Ціна (сума) Договору не може змінюватися після його підписання до виконання зобов'язань сторонами у повному обсязі, крім випадку зменшення обсягів закупівлі, зокрема з урахуванням фактичного обсягу видатків Замовника. </w:t>
      </w:r>
    </w:p>
    <w:p w14:paraId="79FAD67A"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rPr>
      </w:pPr>
      <w:r w:rsidRPr="00E4563E">
        <w:rPr>
          <w:rFonts w:ascii="Times New Roman" w:hAnsi="Times New Roman"/>
          <w:snapToGrid w:val="0"/>
          <w:color w:val="000000"/>
          <w:lang w:eastAsia="ru-RU"/>
        </w:rPr>
        <w:t xml:space="preserve">3.4. </w:t>
      </w:r>
      <w:r w:rsidRPr="00E4563E">
        <w:rPr>
          <w:rFonts w:ascii="Times New Roman" w:hAnsi="Times New Roman"/>
          <w:lang w:eastAsia="ru-RU"/>
        </w:rPr>
        <w:t xml:space="preserve">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відповідно </w:t>
      </w:r>
      <w:r w:rsidRPr="00E4563E">
        <w:rPr>
          <w:rFonts w:ascii="Times New Roman" w:hAnsi="Times New Roman"/>
        </w:rPr>
        <w:t xml:space="preserve">Постанови КМУ від 25.03.2009 року № 333 «Деякі питання державного регулювання цін на лікарські засоби і вироби медичного призначення» (зі змінами), Постанови КМУ від 17.10.2008 року № 955 «Про заходи щодо стабілізації цін на лікарські засоби і вироби медичного призначення» (зі змінами), і цінами, зареєстрованими у реєстрі оптово-відпускних цін на лікарські засоби відповідно до Постанови КМУ </w:t>
      </w:r>
      <w:r w:rsidRPr="00E4563E">
        <w:rPr>
          <w:rFonts w:ascii="Times New Roman" w:hAnsi="Times New Roman"/>
        </w:rPr>
        <w:lastRenderedPageBreak/>
        <w:t>від 02.07.2014 року № 240 «Про референтне ціноутворення на лікарські засоби та вироби медичного призначення, що закуповуються за кошти державного та місцевих бюджетів»</w:t>
      </w:r>
      <w:r w:rsidRPr="00E4563E">
        <w:rPr>
          <w:rFonts w:ascii="Times New Roman" w:hAnsi="Times New Roman"/>
          <w:lang w:eastAsia="ru-RU"/>
        </w:rPr>
        <w:t xml:space="preserve"> (з урахуванням мита, податку на податку вартість та граничної постачальницько-збутової надбавки 10%).</w:t>
      </w:r>
    </w:p>
    <w:p w14:paraId="27030C72" w14:textId="77777777" w:rsidR="00B43A58" w:rsidRPr="00E4563E" w:rsidRDefault="00B43A58" w:rsidP="00B43A58">
      <w:pPr>
        <w:widowControl w:val="0"/>
        <w:tabs>
          <w:tab w:val="left" w:pos="10206"/>
        </w:tabs>
        <w:spacing w:after="0" w:line="240" w:lineRule="auto"/>
        <w:ind w:firstLine="709"/>
        <w:jc w:val="center"/>
        <w:rPr>
          <w:rFonts w:ascii="Times New Roman" w:hAnsi="Times New Roman"/>
          <w:b/>
          <w:snapToGrid w:val="0"/>
          <w:color w:val="000000"/>
          <w:lang w:eastAsia="ru-RU"/>
        </w:rPr>
      </w:pPr>
      <w:r>
        <w:rPr>
          <w:rFonts w:ascii="Times New Roman" w:hAnsi="Times New Roman"/>
          <w:b/>
          <w:snapToGrid w:val="0"/>
          <w:color w:val="000000"/>
          <w:lang w:eastAsia="ru-RU"/>
        </w:rPr>
        <w:t>4</w:t>
      </w:r>
      <w:r w:rsidRPr="00E4563E">
        <w:rPr>
          <w:rFonts w:ascii="Times New Roman" w:hAnsi="Times New Roman"/>
          <w:b/>
          <w:snapToGrid w:val="0"/>
          <w:color w:val="000000"/>
          <w:lang w:eastAsia="ru-RU"/>
        </w:rPr>
        <w:t>. Порядок здійснення оплати</w:t>
      </w:r>
    </w:p>
    <w:p w14:paraId="3B012A49" w14:textId="77777777" w:rsidR="00B43A58" w:rsidRPr="005176E6" w:rsidRDefault="00B43A58" w:rsidP="00B43A58">
      <w:pPr>
        <w:widowControl w:val="0"/>
        <w:tabs>
          <w:tab w:val="left" w:pos="10206"/>
        </w:tabs>
        <w:spacing w:after="0" w:line="240" w:lineRule="auto"/>
        <w:ind w:firstLine="709"/>
        <w:jc w:val="both"/>
        <w:rPr>
          <w:rFonts w:ascii="Times New Roman" w:hAnsi="Times New Roman"/>
          <w:b/>
          <w:snapToGrid w:val="0"/>
          <w:color w:val="000000"/>
          <w:lang w:eastAsia="ru-RU"/>
        </w:rPr>
      </w:pPr>
      <w:r w:rsidRPr="00E4563E">
        <w:rPr>
          <w:rFonts w:ascii="Times New Roman" w:hAnsi="Times New Roman"/>
          <w:snapToGrid w:val="0"/>
          <w:color w:val="000000"/>
          <w:lang w:eastAsia="ru-RU"/>
        </w:rPr>
        <w:t xml:space="preserve">4.1. Розрахунки проводяться після поставки товару шляхом перерахування на розрахунковий рахунок Учасника коштів протягом </w:t>
      </w:r>
      <w:r w:rsidRPr="005176E6">
        <w:rPr>
          <w:rFonts w:ascii="Times New Roman" w:hAnsi="Times New Roman"/>
          <w:b/>
          <w:snapToGrid w:val="0"/>
          <w:color w:val="000000"/>
          <w:lang w:eastAsia="ru-RU"/>
        </w:rPr>
        <w:t>10 банківських днів.</w:t>
      </w:r>
    </w:p>
    <w:p w14:paraId="36C00730" w14:textId="77777777" w:rsidR="00B43A58" w:rsidRPr="00915B03"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915B03">
        <w:rPr>
          <w:rFonts w:ascii="Times New Roman" w:hAnsi="Times New Roman"/>
          <w:snapToGrid w:val="0"/>
          <w:color w:val="000000"/>
          <w:lang w:eastAsia="ru-RU"/>
        </w:rPr>
        <w:t>4.2. До рахунку додається</w:t>
      </w:r>
      <w:bookmarkStart w:id="4" w:name="53"/>
      <w:bookmarkEnd w:id="4"/>
      <w:r w:rsidRPr="00915B03">
        <w:rPr>
          <w:rFonts w:ascii="Times New Roman" w:hAnsi="Times New Roman"/>
          <w:snapToGrid w:val="0"/>
          <w:color w:val="000000"/>
          <w:lang w:eastAsia="ru-RU"/>
        </w:rPr>
        <w:t xml:space="preserve"> </w:t>
      </w:r>
      <w:r w:rsidRPr="00915B03">
        <w:rPr>
          <w:rFonts w:ascii="Times New Roman" w:hAnsi="Times New Roman"/>
          <w:lang w:eastAsia="ru-RU"/>
        </w:rPr>
        <w:t>видаткова накладна.</w:t>
      </w:r>
      <w:r w:rsidRPr="00915B03">
        <w:rPr>
          <w:rFonts w:ascii="Times New Roman" w:hAnsi="Times New Roman"/>
          <w:snapToGrid w:val="0"/>
          <w:color w:val="000000"/>
          <w:lang w:eastAsia="ru-RU"/>
        </w:rPr>
        <w:t xml:space="preserve"> </w:t>
      </w:r>
    </w:p>
    <w:p w14:paraId="7FE0A003" w14:textId="77777777" w:rsidR="00B43A58" w:rsidRPr="00915B03" w:rsidRDefault="00B43A58" w:rsidP="00B43A58">
      <w:pPr>
        <w:widowControl w:val="0"/>
        <w:tabs>
          <w:tab w:val="left" w:pos="10206"/>
        </w:tabs>
        <w:spacing w:after="0" w:line="240" w:lineRule="auto"/>
        <w:ind w:firstLine="709"/>
        <w:jc w:val="both"/>
        <w:rPr>
          <w:rFonts w:ascii="Times New Roman" w:hAnsi="Times New Roman"/>
          <w:lang w:eastAsia="ru-RU"/>
        </w:rPr>
      </w:pPr>
      <w:r w:rsidRPr="00915B03">
        <w:rPr>
          <w:rFonts w:ascii="Times New Roman" w:hAnsi="Times New Roman"/>
          <w:snapToGrid w:val="0"/>
          <w:color w:val="000000"/>
          <w:lang w:eastAsia="ru-RU"/>
        </w:rPr>
        <w:t>4.3.</w:t>
      </w:r>
      <w:r w:rsidRPr="00915B03">
        <w:rPr>
          <w:rFonts w:ascii="Times New Roman" w:hAnsi="Times New Roman"/>
          <w:lang w:eastAsia="ru-RU"/>
        </w:rPr>
        <w:t xml:space="preserve"> Ціни встановлюються в національній валюті України - гривні.</w:t>
      </w:r>
    </w:p>
    <w:p w14:paraId="6767A2A6" w14:textId="77777777" w:rsidR="00B43A58" w:rsidRPr="00915B03" w:rsidRDefault="00B43A58" w:rsidP="00B43A58">
      <w:pPr>
        <w:widowControl w:val="0"/>
        <w:tabs>
          <w:tab w:val="left" w:pos="10206"/>
        </w:tabs>
        <w:spacing w:after="0" w:line="240" w:lineRule="auto"/>
        <w:ind w:firstLine="709"/>
        <w:jc w:val="both"/>
        <w:rPr>
          <w:rFonts w:ascii="Times New Roman" w:hAnsi="Times New Roman"/>
          <w:lang w:eastAsia="ru-RU"/>
        </w:rPr>
      </w:pPr>
      <w:r w:rsidRPr="00915B03">
        <w:rPr>
          <w:rFonts w:ascii="Times New Roman" w:hAnsi="Times New Roman"/>
          <w:snapToGrid w:val="0"/>
          <w:color w:val="000000"/>
          <w:lang w:eastAsia="ru-RU"/>
        </w:rPr>
        <w:t>4.4. Сума зобов’язань по Договору може бути скоригована, відповідно до обсягів реального фінансування.</w:t>
      </w:r>
    </w:p>
    <w:p w14:paraId="0DD7BB69"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915B03">
        <w:rPr>
          <w:rFonts w:ascii="Times New Roman" w:hAnsi="Times New Roman"/>
          <w:snapToGrid w:val="0"/>
          <w:color w:val="000000"/>
          <w:lang w:eastAsia="ru-RU"/>
        </w:rPr>
        <w:t>4.5.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w:t>
      </w:r>
      <w:r w:rsidRPr="00E4563E">
        <w:rPr>
          <w:rFonts w:ascii="Times New Roman" w:hAnsi="Times New Roman"/>
          <w:snapToGrid w:val="0"/>
          <w:color w:val="000000"/>
          <w:lang w:eastAsia="ru-RU"/>
        </w:rPr>
        <w:t xml:space="preserve"> рахунок.</w:t>
      </w:r>
    </w:p>
    <w:p w14:paraId="283D5D59" w14:textId="77777777" w:rsidR="00B43A58" w:rsidRPr="00E4563E" w:rsidRDefault="00B43A58" w:rsidP="00B43A58">
      <w:pPr>
        <w:keepNext/>
        <w:tabs>
          <w:tab w:val="left" w:pos="10206"/>
        </w:tabs>
        <w:spacing w:after="0" w:line="240" w:lineRule="auto"/>
        <w:ind w:firstLine="709"/>
        <w:jc w:val="center"/>
        <w:outlineLvl w:val="2"/>
        <w:rPr>
          <w:rFonts w:ascii="Times New Roman" w:hAnsi="Times New Roman"/>
          <w:b/>
          <w:lang w:val="ru-RU" w:eastAsia="ru-RU"/>
        </w:rPr>
      </w:pPr>
      <w:bookmarkStart w:id="5" w:name="56"/>
      <w:bookmarkEnd w:id="5"/>
      <w:r w:rsidRPr="001A4E55">
        <w:rPr>
          <w:rFonts w:ascii="Times New Roman" w:hAnsi="Times New Roman"/>
          <w:b/>
          <w:lang w:val="ru-RU" w:eastAsia="ru-RU"/>
        </w:rPr>
        <w:t>5</w:t>
      </w:r>
      <w:r w:rsidRPr="00E4563E">
        <w:rPr>
          <w:rFonts w:ascii="Times New Roman" w:hAnsi="Times New Roman"/>
          <w:b/>
          <w:lang w:val="ru-RU" w:eastAsia="ru-RU"/>
        </w:rPr>
        <w:t>. Поставка товару</w:t>
      </w:r>
    </w:p>
    <w:p w14:paraId="5532EDA2"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5.1. Учасник забезпечує поставку товару, на умовах поставки DDP до Замовника, згідно наданого по телефону або на електронну адресу замовлення протягом доби з моменту отримання заявки (електронної, письмової) на необхідний товар. Заборонено здійснювати поставку товару транспортом, що не відповідає технічним вимогам. Відповідно до наказу МОЗ України від 31.10.2011 року № 723 «Про затвердження Ліцензійних умов провадження господарської діяльності з виробництва лікарських засобів, оптової, роздрібної торгівлі лікарськими засобами» забороняється транспортування лікарських засобів транспортом загального користування, яким здійснюється перевезення пасажирів та у поштових відправленнях.</w:t>
      </w:r>
    </w:p>
    <w:p w14:paraId="1DD33293" w14:textId="10741BD8" w:rsidR="00B43A58" w:rsidRPr="005176E6" w:rsidRDefault="00B43A58" w:rsidP="00B43A58">
      <w:pPr>
        <w:tabs>
          <w:tab w:val="left" w:pos="10206"/>
        </w:tabs>
        <w:spacing w:after="0" w:line="240" w:lineRule="auto"/>
        <w:ind w:firstLine="709"/>
        <w:jc w:val="both"/>
        <w:rPr>
          <w:rFonts w:ascii="Times New Roman" w:hAnsi="Times New Roman"/>
          <w:b/>
          <w:lang w:eastAsia="ru-RU"/>
        </w:rPr>
      </w:pPr>
      <w:r w:rsidRPr="00E4563E">
        <w:rPr>
          <w:rFonts w:ascii="Times New Roman" w:hAnsi="Times New Roman"/>
          <w:lang w:eastAsia="ru-RU"/>
        </w:rPr>
        <w:t xml:space="preserve">5.2. Поставка товару здійснюється за рахунок Учасника за </w:t>
      </w:r>
      <w:proofErr w:type="spellStart"/>
      <w:r w:rsidRPr="00E4563E">
        <w:rPr>
          <w:rFonts w:ascii="Times New Roman" w:hAnsi="Times New Roman"/>
          <w:lang w:eastAsia="ru-RU"/>
        </w:rPr>
        <w:t>адресою</w:t>
      </w:r>
      <w:proofErr w:type="spellEnd"/>
      <w:r w:rsidRPr="00E4563E">
        <w:rPr>
          <w:rFonts w:ascii="Times New Roman" w:hAnsi="Times New Roman"/>
          <w:lang w:eastAsia="ru-RU"/>
        </w:rPr>
        <w:t xml:space="preserve"> Замовника</w:t>
      </w:r>
      <w:r>
        <w:rPr>
          <w:rFonts w:ascii="Times New Roman" w:hAnsi="Times New Roman"/>
          <w:lang w:eastAsia="ru-RU"/>
        </w:rPr>
        <w:t xml:space="preserve">: </w:t>
      </w:r>
      <w:r w:rsidRPr="005176E6">
        <w:rPr>
          <w:rFonts w:ascii="Times New Roman" w:hAnsi="Times New Roman"/>
          <w:b/>
          <w:lang w:eastAsia="ru-RU"/>
        </w:rPr>
        <w:t>42400, Україна, Сумська обл., Краснопілля, вул. Перемоги, 24</w:t>
      </w:r>
      <w:r w:rsidR="005176E6">
        <w:rPr>
          <w:rFonts w:ascii="Times New Roman" w:hAnsi="Times New Roman"/>
          <w:b/>
          <w:lang w:eastAsia="ru-RU"/>
        </w:rPr>
        <w:t>.</w:t>
      </w:r>
    </w:p>
    <w:p w14:paraId="4A47F942"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 xml:space="preserve">Учасник забезпечує страхування товару під час доставки його до Замовника. </w:t>
      </w:r>
    </w:p>
    <w:p w14:paraId="46323A3C"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5.3. Зобов’язання Учасника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0FF0E0CC"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 xml:space="preserve">Датою виконання Учасником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26ECB326"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 xml:space="preserve">5.4. </w:t>
      </w:r>
      <w:r w:rsidRPr="00E4563E">
        <w:rPr>
          <w:rFonts w:ascii="Times New Roman" w:hAnsi="Times New Roman"/>
          <w:lang w:eastAsia="ru-RU"/>
        </w:rPr>
        <w:t xml:space="preserve">Приймання-передача </w:t>
      </w:r>
      <w:r w:rsidRPr="00E4563E">
        <w:rPr>
          <w:rFonts w:ascii="Times New Roman" w:hAnsi="Times New Roman"/>
          <w:bCs/>
          <w:lang w:eastAsia="ru-RU"/>
        </w:rPr>
        <w:t>товару</w:t>
      </w:r>
      <w:r w:rsidRPr="00E4563E">
        <w:rPr>
          <w:rFonts w:ascii="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61A185C1"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 xml:space="preserve">Приймання-передача </w:t>
      </w:r>
      <w:r w:rsidRPr="00E4563E">
        <w:rPr>
          <w:rFonts w:ascii="Times New Roman" w:hAnsi="Times New Roman"/>
          <w:lang w:eastAsia="ru-RU"/>
        </w:rPr>
        <w:t xml:space="preserve">товару </w:t>
      </w:r>
      <w:r w:rsidRPr="00E4563E">
        <w:rPr>
          <w:rFonts w:ascii="Times New Roman" w:hAnsi="Times New Roman"/>
          <w:bCs/>
          <w:lang w:eastAsia="ru-RU"/>
        </w:rPr>
        <w:t xml:space="preserve">оформлюється видатковою накладною Учасника (в двох примірниках), яка підписується матеріально-відповідальними особами Учасника та </w:t>
      </w:r>
      <w:r w:rsidRPr="00E4563E">
        <w:rPr>
          <w:rFonts w:ascii="Times New Roman" w:hAnsi="Times New Roman"/>
          <w:lang w:eastAsia="ru-RU"/>
        </w:rPr>
        <w:t>Замовника</w:t>
      </w:r>
      <w:r w:rsidRPr="00E4563E">
        <w:rPr>
          <w:rFonts w:ascii="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0C952BDC"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У разі виявлення:</w:t>
      </w:r>
    </w:p>
    <w:p w14:paraId="51C05C3B" w14:textId="77777777" w:rsidR="00B43A58" w:rsidRPr="00E4563E" w:rsidRDefault="00B43A58" w:rsidP="00B43A58">
      <w:pPr>
        <w:tabs>
          <w:tab w:val="left" w:pos="10206"/>
        </w:tabs>
        <w:spacing w:after="0" w:line="240" w:lineRule="auto"/>
        <w:ind w:firstLine="709"/>
        <w:jc w:val="both"/>
        <w:rPr>
          <w:rFonts w:ascii="Times New Roman" w:hAnsi="Times New Roman"/>
          <w:bCs/>
          <w:lang w:eastAsia="ru-RU"/>
        </w:rPr>
      </w:pPr>
      <w:r w:rsidRPr="00E4563E">
        <w:rPr>
          <w:rFonts w:ascii="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5B9F1DF2" w14:textId="77777777" w:rsidR="00B43A58" w:rsidRPr="00E4563E" w:rsidRDefault="00B43A58" w:rsidP="00B43A58">
      <w:pPr>
        <w:tabs>
          <w:tab w:val="left" w:pos="10206"/>
        </w:tabs>
        <w:spacing w:after="0" w:line="240" w:lineRule="auto"/>
        <w:ind w:firstLine="709"/>
        <w:jc w:val="both"/>
        <w:rPr>
          <w:rFonts w:ascii="Times New Roman" w:hAnsi="Times New Roman"/>
          <w:bCs/>
          <w:lang w:eastAsia="ru-RU"/>
        </w:rPr>
      </w:pPr>
      <w:r w:rsidRPr="00E4563E">
        <w:rPr>
          <w:rFonts w:ascii="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Учаснику.</w:t>
      </w:r>
    </w:p>
    <w:p w14:paraId="024CB6F1" w14:textId="5CE5375C"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Учасника і застосовує санкції згідно з розділом </w:t>
      </w:r>
      <w:r w:rsidR="005176E6">
        <w:rPr>
          <w:rFonts w:ascii="Times New Roman" w:hAnsi="Times New Roman"/>
          <w:lang w:eastAsia="ru-RU"/>
        </w:rPr>
        <w:t>7</w:t>
      </w:r>
      <w:r w:rsidRPr="00E4563E">
        <w:rPr>
          <w:rFonts w:ascii="Times New Roman" w:hAnsi="Times New Roman"/>
          <w:lang w:eastAsia="ru-RU"/>
        </w:rPr>
        <w:t xml:space="preserve"> цього Договору.</w:t>
      </w:r>
    </w:p>
    <w:p w14:paraId="5412EFDA" w14:textId="77777777" w:rsidR="00B43A58" w:rsidRPr="00E4563E" w:rsidRDefault="00B43A58" w:rsidP="00B43A58">
      <w:pPr>
        <w:widowControl w:val="0"/>
        <w:tabs>
          <w:tab w:val="left" w:pos="10206"/>
        </w:tabs>
        <w:spacing w:after="0" w:line="240" w:lineRule="auto"/>
        <w:ind w:firstLine="709"/>
        <w:jc w:val="center"/>
        <w:rPr>
          <w:rFonts w:ascii="Times New Roman" w:hAnsi="Times New Roman"/>
          <w:b/>
          <w:snapToGrid w:val="0"/>
          <w:color w:val="000000"/>
          <w:lang w:eastAsia="ru-RU"/>
        </w:rPr>
      </w:pPr>
      <w:r>
        <w:rPr>
          <w:rFonts w:ascii="Times New Roman" w:hAnsi="Times New Roman"/>
          <w:b/>
          <w:snapToGrid w:val="0"/>
          <w:color w:val="000000"/>
          <w:lang w:eastAsia="ru-RU"/>
        </w:rPr>
        <w:t>6</w:t>
      </w:r>
      <w:r w:rsidRPr="00E4563E">
        <w:rPr>
          <w:rFonts w:ascii="Times New Roman" w:hAnsi="Times New Roman"/>
          <w:b/>
          <w:snapToGrid w:val="0"/>
          <w:color w:val="000000"/>
          <w:lang w:eastAsia="ru-RU"/>
        </w:rPr>
        <w:t>. Права та обов'язки сторін</w:t>
      </w:r>
      <w:bookmarkStart w:id="6" w:name="62"/>
      <w:bookmarkEnd w:id="6"/>
    </w:p>
    <w:p w14:paraId="75884FCB"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6.1. Замовник зобов'язаний:</w:t>
      </w:r>
    </w:p>
    <w:p w14:paraId="096A082D"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7" w:name="63"/>
      <w:bookmarkEnd w:id="7"/>
      <w:r w:rsidRPr="00E4563E">
        <w:rPr>
          <w:rFonts w:ascii="Times New Roman" w:hAnsi="Times New Roman"/>
          <w:snapToGrid w:val="0"/>
          <w:color w:val="000000"/>
          <w:lang w:eastAsia="ru-RU"/>
        </w:rPr>
        <w:t>6.1.1. Своєчасно та в повному обсязі сплачувати за поставлений товар;</w:t>
      </w:r>
    </w:p>
    <w:p w14:paraId="43C84957"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8" w:name="64"/>
      <w:bookmarkEnd w:id="8"/>
      <w:r w:rsidRPr="00E4563E">
        <w:rPr>
          <w:rFonts w:ascii="Times New Roman" w:hAnsi="Times New Roman"/>
          <w:snapToGrid w:val="0"/>
          <w:color w:val="000000"/>
          <w:lang w:eastAsia="ru-RU"/>
        </w:rPr>
        <w:t xml:space="preserve">6.1.2. Приймати поставлений товар згідно </w:t>
      </w:r>
      <w:bookmarkStart w:id="9" w:name="66"/>
      <w:bookmarkEnd w:id="9"/>
      <w:r w:rsidRPr="00E4563E">
        <w:rPr>
          <w:rFonts w:ascii="Times New Roman" w:hAnsi="Times New Roman"/>
          <w:snapToGrid w:val="0"/>
          <w:color w:val="000000"/>
          <w:lang w:eastAsia="ru-RU"/>
        </w:rPr>
        <w:t>видаткової накладної.</w:t>
      </w:r>
    </w:p>
    <w:p w14:paraId="75B261C6"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6.2. Замовник має право:</w:t>
      </w:r>
    </w:p>
    <w:p w14:paraId="575DDA98"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0" w:name="67"/>
      <w:bookmarkEnd w:id="10"/>
      <w:r w:rsidRPr="00E4563E">
        <w:rPr>
          <w:rFonts w:ascii="Times New Roman" w:hAnsi="Times New Roman"/>
          <w:snapToGrid w:val="0"/>
          <w:color w:val="000000"/>
          <w:lang w:eastAsia="ru-RU"/>
        </w:rPr>
        <w:t>6.2.1. Ініціювати дострокове розірвання цього Договору у разі невиконання зобов'язань Учасником, повідомивши про це його у строк 10 календарних днів.</w:t>
      </w:r>
    </w:p>
    <w:p w14:paraId="4697E830"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1" w:name="68"/>
      <w:bookmarkEnd w:id="11"/>
      <w:r w:rsidRPr="00E4563E">
        <w:rPr>
          <w:rFonts w:ascii="Times New Roman" w:hAnsi="Times New Roman"/>
          <w:snapToGrid w:val="0"/>
          <w:color w:val="000000"/>
          <w:lang w:eastAsia="ru-RU"/>
        </w:rPr>
        <w:t>6.2.2. Контролювати поставку товару у строки, встановлені цим Договором;</w:t>
      </w:r>
    </w:p>
    <w:p w14:paraId="4CB353A7"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2" w:name="69"/>
      <w:bookmarkEnd w:id="12"/>
      <w:r w:rsidRPr="00E4563E">
        <w:rPr>
          <w:rFonts w:ascii="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Учасника протягом трьох робочих днів.</w:t>
      </w:r>
    </w:p>
    <w:p w14:paraId="169CFBD2"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3" w:name="70"/>
      <w:bookmarkEnd w:id="13"/>
      <w:r w:rsidRPr="00E4563E">
        <w:rPr>
          <w:rFonts w:ascii="Times New Roman" w:hAnsi="Times New Roman"/>
          <w:snapToGrid w:val="0"/>
          <w:color w:val="000000"/>
          <w:lang w:eastAsia="ru-RU"/>
        </w:rPr>
        <w:t xml:space="preserve">6.2.4. Повернути рахунок Учаснику без здійснення оплати в разі неналежного оформлення </w:t>
      </w:r>
      <w:r w:rsidRPr="00E4563E">
        <w:rPr>
          <w:rFonts w:ascii="Times New Roman" w:hAnsi="Times New Roman"/>
          <w:snapToGrid w:val="0"/>
          <w:color w:val="000000"/>
          <w:lang w:eastAsia="ru-RU"/>
        </w:rPr>
        <w:lastRenderedPageBreak/>
        <w:t>документів (відсутність печатки, підписів тощо).</w:t>
      </w:r>
      <w:bookmarkStart w:id="14" w:name="71"/>
      <w:bookmarkEnd w:id="14"/>
      <w:r w:rsidRPr="00E4563E">
        <w:rPr>
          <w:rFonts w:ascii="Times New Roman" w:hAnsi="Times New Roman"/>
          <w:snapToGrid w:val="0"/>
          <w:color w:val="000000"/>
          <w:lang w:eastAsia="ru-RU"/>
        </w:rPr>
        <w:t xml:space="preserve"> </w:t>
      </w:r>
    </w:p>
    <w:p w14:paraId="1F756C13"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5" w:name="72"/>
      <w:bookmarkEnd w:id="15"/>
      <w:r w:rsidRPr="00E4563E">
        <w:rPr>
          <w:rFonts w:ascii="Times New Roman" w:hAnsi="Times New Roman"/>
          <w:snapToGrid w:val="0"/>
          <w:color w:val="000000"/>
          <w:lang w:eastAsia="ru-RU"/>
        </w:rPr>
        <w:t>6.3. Учасник зобов'язаний:</w:t>
      </w:r>
    </w:p>
    <w:p w14:paraId="76BFE4FF"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6" w:name="73"/>
      <w:bookmarkEnd w:id="16"/>
      <w:r w:rsidRPr="00E4563E">
        <w:rPr>
          <w:rFonts w:ascii="Times New Roman" w:hAnsi="Times New Roman"/>
          <w:snapToGrid w:val="0"/>
          <w:color w:val="000000"/>
          <w:lang w:eastAsia="ru-RU"/>
        </w:rPr>
        <w:t>6.3.1. Забезпечити поставку товару у строки, встановлені у п. 5.1. цього Договору;</w:t>
      </w:r>
    </w:p>
    <w:p w14:paraId="3AC11182"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7" w:name="74"/>
      <w:bookmarkEnd w:id="17"/>
      <w:r w:rsidRPr="00E4563E">
        <w:rPr>
          <w:rFonts w:ascii="Times New Roman" w:hAnsi="Times New Roman"/>
          <w:snapToGrid w:val="0"/>
          <w:color w:val="000000"/>
          <w:lang w:eastAsia="ru-RU"/>
        </w:rPr>
        <w:t>6.3.2. Забезпечити поставку товару, якість яких відповідає умовам, установленим розділом II цього Договору</w:t>
      </w:r>
      <w:bookmarkStart w:id="18" w:name="75"/>
      <w:bookmarkEnd w:id="18"/>
      <w:r w:rsidRPr="00E4563E">
        <w:rPr>
          <w:rFonts w:ascii="Times New Roman" w:hAnsi="Times New Roman"/>
          <w:snapToGrid w:val="0"/>
          <w:color w:val="000000"/>
          <w:lang w:eastAsia="ru-RU"/>
        </w:rPr>
        <w:t>.</w:t>
      </w:r>
    </w:p>
    <w:p w14:paraId="1BC98045"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6.3.3. Провести заміну товару на якісний в разі порушень діючих вимог та умов поставки тов</w:t>
      </w:r>
      <w:r>
        <w:rPr>
          <w:rFonts w:ascii="Times New Roman" w:hAnsi="Times New Roman"/>
          <w:snapToGrid w:val="0"/>
          <w:color w:val="000000"/>
          <w:lang w:eastAsia="ru-RU"/>
        </w:rPr>
        <w:t>ару в термін, що не перевищує 5 робочих днів</w:t>
      </w:r>
      <w:r w:rsidRPr="00E4563E">
        <w:rPr>
          <w:rFonts w:ascii="Times New Roman" w:hAnsi="Times New Roman"/>
          <w:snapToGrid w:val="0"/>
          <w:color w:val="000000"/>
          <w:lang w:eastAsia="ru-RU"/>
        </w:rPr>
        <w:t xml:space="preserve"> попередньої поставки товару.</w:t>
      </w:r>
    </w:p>
    <w:p w14:paraId="1C4A9AF4"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9" w:name="76"/>
      <w:bookmarkEnd w:id="19"/>
      <w:r w:rsidRPr="00E4563E">
        <w:rPr>
          <w:rFonts w:ascii="Times New Roman" w:hAnsi="Times New Roman"/>
          <w:snapToGrid w:val="0"/>
          <w:color w:val="000000"/>
          <w:lang w:eastAsia="ru-RU"/>
        </w:rPr>
        <w:t>6.4. Учасник має право:</w:t>
      </w:r>
    </w:p>
    <w:p w14:paraId="75274BD8"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20" w:name="77"/>
      <w:bookmarkEnd w:id="20"/>
      <w:r w:rsidRPr="00E4563E">
        <w:rPr>
          <w:rFonts w:ascii="Times New Roman" w:hAnsi="Times New Roman"/>
          <w:snapToGrid w:val="0"/>
          <w:color w:val="000000"/>
          <w:lang w:eastAsia="ru-RU"/>
        </w:rPr>
        <w:t>6.4.1. Своєчасно та в повному обсязі отримувати плату за поставлений товар;</w:t>
      </w:r>
    </w:p>
    <w:p w14:paraId="7F958910"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6.4.2. На дострокову поставку товарів за письмовим погодженням Замовника;</w:t>
      </w:r>
    </w:p>
    <w:p w14:paraId="26B824B9"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21" w:name="78"/>
      <w:bookmarkEnd w:id="21"/>
      <w:r w:rsidRPr="00E4563E">
        <w:rPr>
          <w:rFonts w:ascii="Times New Roman" w:hAnsi="Times New Roman"/>
          <w:snapToGrid w:val="0"/>
          <w:color w:val="000000"/>
          <w:lang w:eastAsia="ru-RU"/>
        </w:rPr>
        <w:t>6.4.3.</w:t>
      </w:r>
      <w:bookmarkStart w:id="22" w:name="79"/>
      <w:bookmarkEnd w:id="22"/>
      <w:r w:rsidRPr="00E4563E">
        <w:rPr>
          <w:rFonts w:ascii="Times New Roman" w:hAnsi="Times New Roman"/>
          <w:snapToGrid w:val="0"/>
          <w:color w:val="000000"/>
          <w:lang w:eastAsia="ru-RU"/>
        </w:rPr>
        <w:t>У разі невиконання зобов'язань Замовником Учасник має право ініціювати дострокове розірвання цього Договору, повідомивши про це Замовника у строк 10 календарних днів.</w:t>
      </w:r>
    </w:p>
    <w:p w14:paraId="01659511" w14:textId="77777777" w:rsidR="00B43A58" w:rsidRPr="003A34E6" w:rsidRDefault="00B43A58" w:rsidP="00B43A58">
      <w:pPr>
        <w:spacing w:after="0" w:line="240" w:lineRule="auto"/>
        <w:ind w:left="720"/>
        <w:jc w:val="center"/>
        <w:rPr>
          <w:rFonts w:ascii="Times New Roman" w:eastAsia="Times New Roman" w:hAnsi="Times New Roman" w:cs="Times New Roman"/>
          <w:b/>
          <w:sz w:val="24"/>
          <w:szCs w:val="24"/>
        </w:rPr>
      </w:pPr>
      <w:bookmarkStart w:id="23" w:name="80"/>
      <w:bookmarkStart w:id="24" w:name="81"/>
      <w:bookmarkEnd w:id="23"/>
      <w:bookmarkEnd w:id="24"/>
      <w:r w:rsidRPr="003A34E6">
        <w:rPr>
          <w:rFonts w:ascii="Times New Roman" w:eastAsia="Times New Roman" w:hAnsi="Times New Roman" w:cs="Times New Roman"/>
          <w:b/>
          <w:sz w:val="24"/>
          <w:szCs w:val="24"/>
        </w:rPr>
        <w:t>7. Порядок зміни умов договору про закупівлю</w:t>
      </w:r>
    </w:p>
    <w:p w14:paraId="31146812"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6E94B89"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F03B9AB"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xml:space="preserve">У разі направлення листа в електронній формі </w:t>
      </w:r>
      <w:r w:rsidRPr="003A34E6">
        <w:rPr>
          <w:rFonts w:ascii="Times New Roman" w:eastAsia="Times New Roman" w:hAnsi="Times New Roman" w:cs="Times New Roman"/>
          <w:sz w:val="24"/>
          <w:szCs w:val="24"/>
          <w:highlight w:val="white"/>
        </w:rPr>
        <w:t>обов’язковим реквізитом електронного(</w:t>
      </w:r>
      <w:proofErr w:type="spellStart"/>
      <w:r w:rsidRPr="003A34E6">
        <w:rPr>
          <w:rFonts w:ascii="Times New Roman" w:eastAsia="Times New Roman" w:hAnsi="Times New Roman" w:cs="Times New Roman"/>
          <w:sz w:val="24"/>
          <w:szCs w:val="24"/>
          <w:highlight w:val="white"/>
        </w:rPr>
        <w:t>их</w:t>
      </w:r>
      <w:proofErr w:type="spellEnd"/>
      <w:r w:rsidRPr="003A34E6">
        <w:rPr>
          <w:rFonts w:ascii="Times New Roman" w:eastAsia="Times New Roman" w:hAnsi="Times New Roman" w:cs="Times New Roman"/>
          <w:sz w:val="24"/>
          <w:szCs w:val="24"/>
          <w:highlight w:val="white"/>
        </w:rPr>
        <w:t>) документа(</w:t>
      </w:r>
      <w:proofErr w:type="spellStart"/>
      <w:r w:rsidRPr="003A34E6">
        <w:rPr>
          <w:rFonts w:ascii="Times New Roman" w:eastAsia="Times New Roman" w:hAnsi="Times New Roman" w:cs="Times New Roman"/>
          <w:sz w:val="24"/>
          <w:szCs w:val="24"/>
          <w:highlight w:val="white"/>
        </w:rPr>
        <w:t>ів</w:t>
      </w:r>
      <w:proofErr w:type="spellEnd"/>
      <w:r w:rsidRPr="003A34E6">
        <w:rPr>
          <w:rFonts w:ascii="Times New Roman" w:eastAsia="Times New Roman" w:hAnsi="Times New Roman" w:cs="Times New Roman"/>
          <w:sz w:val="24"/>
          <w:szCs w:val="24"/>
          <w:highlight w:val="white"/>
        </w:rPr>
        <w:t>)</w:t>
      </w:r>
      <w:r w:rsidRPr="003A34E6">
        <w:rPr>
          <w:rFonts w:ascii="Times New Roman" w:eastAsia="Times New Roman" w:hAnsi="Times New Roman" w:cs="Times New Roman"/>
          <w:sz w:val="24"/>
          <w:szCs w:val="24"/>
        </w:rPr>
        <w:t>, який(і) надсилається(</w:t>
      </w:r>
      <w:proofErr w:type="spellStart"/>
      <w:r w:rsidRPr="003A34E6">
        <w:rPr>
          <w:rFonts w:ascii="Times New Roman" w:eastAsia="Times New Roman" w:hAnsi="Times New Roman" w:cs="Times New Roman"/>
          <w:sz w:val="24"/>
          <w:szCs w:val="24"/>
        </w:rPr>
        <w:t>ються</w:t>
      </w:r>
      <w:proofErr w:type="spellEnd"/>
      <w:r w:rsidRPr="003A34E6">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3A34E6">
        <w:rPr>
          <w:rFonts w:ascii="Times New Roman" w:eastAsia="Times New Roman" w:hAnsi="Times New Roman" w:cs="Times New Roman"/>
          <w:sz w:val="24"/>
          <w:szCs w:val="24"/>
          <w:highlight w:val="white"/>
        </w:rPr>
        <w:t>кваліфікований електронний підпис (КЕП).</w:t>
      </w:r>
      <w:r w:rsidRPr="003A34E6">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7CF6D71E"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4A79FCC"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highlight w:val="white"/>
        </w:rPr>
      </w:pPr>
      <w:r w:rsidRPr="003A34E6">
        <w:rPr>
          <w:rFonts w:ascii="Times New Roman" w:eastAsia="Times New Roman" w:hAnsi="Times New Roman" w:cs="Times New Roman"/>
          <w:sz w:val="24"/>
          <w:szCs w:val="24"/>
        </w:rPr>
        <w:t xml:space="preserve">Сторони домовились, що роздруківка Стороною </w:t>
      </w:r>
      <w:r w:rsidRPr="003A34E6">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3A34E6">
        <w:rPr>
          <w:rFonts w:ascii="Times New Roman" w:eastAsia="Times New Roman" w:hAnsi="Times New Roman" w:cs="Times New Roman"/>
          <w:sz w:val="24"/>
          <w:szCs w:val="24"/>
        </w:rPr>
        <w:t xml:space="preserve">цього договору про закупівлю, </w:t>
      </w:r>
      <w:r w:rsidRPr="003A34E6">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14:paraId="4DAA1F5D"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3A34E6">
        <w:rPr>
          <w:rFonts w:ascii="Times New Roman" w:eastAsia="Times New Roman" w:hAnsi="Times New Roman" w:cs="Times New Roman"/>
          <w:sz w:val="24"/>
          <w:szCs w:val="24"/>
        </w:rPr>
        <w:t>повернено</w:t>
      </w:r>
      <w:proofErr w:type="spellEnd"/>
      <w:r w:rsidRPr="003A34E6">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2820CDA" w14:textId="77777777" w:rsidR="00B43A58" w:rsidRPr="003A34E6" w:rsidRDefault="00B43A58" w:rsidP="00B43A58">
      <w:pP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233C769"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775D42C"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E596B55"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xml:space="preserve">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w:t>
      </w:r>
      <w:r w:rsidRPr="003A34E6">
        <w:rPr>
          <w:rFonts w:ascii="Times New Roman" w:eastAsia="Times New Roman" w:hAnsi="Times New Roman" w:cs="Times New Roman"/>
          <w:sz w:val="24"/>
          <w:szCs w:val="24"/>
        </w:rPr>
        <w:lastRenderedPageBreak/>
        <w:t>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777836F"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EF9EDDA"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25268456"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51AF9D4D"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9326671"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D90E439"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7.10. У випадках, не передбачених дійсним договором про закупівлю, Сторони керуються чинним законодавством України.</w:t>
      </w:r>
    </w:p>
    <w:p w14:paraId="3A90637B" w14:textId="77777777" w:rsidR="00B43A58" w:rsidRPr="00444507" w:rsidRDefault="00B43A58" w:rsidP="00B43A58">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sidRPr="00F30CA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4450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Відповідальність сторін</w:t>
      </w:r>
    </w:p>
    <w:p w14:paraId="50453A6D" w14:textId="77777777" w:rsidR="00B43A58" w:rsidRPr="00F30CAE" w:rsidRDefault="00B43A58" w:rsidP="00B43A58">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sidRPr="00F30CAE">
        <w:rPr>
          <w:rFonts w:ascii="Times New Roman" w:eastAsia="Arial" w:hAnsi="Times New Roman" w:cs="Times New Roman"/>
          <w:color w:val="00000A"/>
          <w:sz w:val="24"/>
          <w:szCs w:val="24"/>
          <w:lang w:eastAsia="zh-CN" w:bidi="hi-IN"/>
        </w:rPr>
        <w:tab/>
      </w:r>
      <w:r>
        <w:rPr>
          <w:rFonts w:ascii="Times New Roman" w:eastAsia="Arial" w:hAnsi="Times New Roman" w:cs="Times New Roman"/>
          <w:color w:val="00000A"/>
          <w:sz w:val="24"/>
          <w:szCs w:val="24"/>
          <w:lang w:eastAsia="zh-CN" w:bidi="hi-IN"/>
        </w:rPr>
        <w:t>8</w:t>
      </w:r>
      <w:r w:rsidRPr="00F30CAE">
        <w:rPr>
          <w:rFonts w:ascii="Times New Roman" w:eastAsia="Arial" w:hAnsi="Times New Roman" w:cs="Times New Roman"/>
          <w:color w:val="00000A"/>
          <w:sz w:val="24"/>
          <w:szCs w:val="24"/>
          <w:lang w:eastAsia="zh-CN" w:bidi="hi-IN"/>
        </w:rPr>
        <w:t xml:space="preserve">.1. За порушення строків поставки партії Товару (в тому числі нездійснення/несвоєчасне здійснення поставки партії Товару) </w:t>
      </w:r>
      <w:r w:rsidRPr="00F46782">
        <w:rPr>
          <w:rFonts w:ascii="Times New Roman" w:eastAsia="Arial" w:hAnsi="Times New Roman" w:cs="Times New Roman"/>
          <w:sz w:val="24"/>
          <w:szCs w:val="24"/>
          <w:lang w:eastAsia="zh-CN" w:bidi="hi-IN"/>
        </w:rPr>
        <w:t>Постачальник</w:t>
      </w:r>
      <w:r w:rsidRPr="00F30CAE">
        <w:rPr>
          <w:rFonts w:ascii="Times New Roman" w:eastAsia="Arial" w:hAnsi="Times New Roman" w:cs="Times New Roman"/>
          <w:color w:val="00000A"/>
          <w:sz w:val="24"/>
          <w:szCs w:val="24"/>
          <w:lang w:eastAsia="zh-CN" w:bidi="hi-IN"/>
        </w:rPr>
        <w:t xml:space="preserve">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14:paraId="0ADF5226" w14:textId="77777777" w:rsidR="00B43A58" w:rsidRPr="00F30CAE" w:rsidRDefault="00B43A58" w:rsidP="00B43A58">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eastAsia="zh-CN" w:bidi="hi-IN"/>
        </w:rPr>
        <w:tab/>
        <w:t>8</w:t>
      </w:r>
      <w:r w:rsidRPr="00F30CAE">
        <w:rPr>
          <w:rFonts w:ascii="Times New Roman" w:eastAsia="Arial" w:hAnsi="Times New Roman" w:cs="Times New Roman"/>
          <w:color w:val="00000A"/>
          <w:sz w:val="24"/>
          <w:szCs w:val="24"/>
          <w:lang w:eastAsia="zh-CN" w:bidi="hi-IN"/>
        </w:rPr>
        <w:t xml:space="preserve">.2. </w:t>
      </w:r>
      <w:r w:rsidRPr="00F46782">
        <w:rPr>
          <w:rFonts w:ascii="Times New Roman" w:eastAsia="Arial" w:hAnsi="Times New Roman" w:cs="Times New Roman"/>
          <w:sz w:val="24"/>
          <w:szCs w:val="24"/>
          <w:lang w:eastAsia="zh-CN" w:bidi="hi-IN"/>
        </w:rPr>
        <w:t>Замовник</w:t>
      </w:r>
      <w:r w:rsidRPr="00F30CAE">
        <w:rPr>
          <w:rFonts w:ascii="Times New Roman" w:eastAsia="Arial" w:hAnsi="Times New Roman" w:cs="Times New Roman"/>
          <w:color w:val="00000A"/>
          <w:sz w:val="24"/>
          <w:szCs w:val="24"/>
          <w:lang w:eastAsia="zh-CN" w:bidi="hi-IN"/>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Pr>
          <w:rFonts w:ascii="Times New Roman" w:eastAsia="Arial" w:hAnsi="Times New Roman" w:cs="Times New Roman"/>
          <w:color w:val="00000A"/>
          <w:sz w:val="24"/>
          <w:szCs w:val="24"/>
          <w:lang w:eastAsia="zh-CN" w:bidi="hi-IN"/>
        </w:rPr>
        <w:t>5</w:t>
      </w:r>
      <w:r w:rsidRPr="00F30CAE">
        <w:rPr>
          <w:rFonts w:ascii="Times New Roman" w:eastAsia="Arial" w:hAnsi="Times New Roman" w:cs="Times New Roman"/>
          <w:color w:val="00000A"/>
          <w:sz w:val="24"/>
          <w:szCs w:val="24"/>
          <w:lang w:eastAsia="zh-CN" w:bidi="hi-IN"/>
        </w:rPr>
        <w:t>-ти банківських днів з дня надходження таких коштів на його розрахунковий рахунок.</w:t>
      </w:r>
    </w:p>
    <w:p w14:paraId="345F3A85" w14:textId="77777777" w:rsidR="00B43A58" w:rsidRDefault="00B43A58" w:rsidP="00B43A58">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eastAsia="zh-CN" w:bidi="hi-IN"/>
        </w:rPr>
        <w:t xml:space="preserve">           8</w:t>
      </w:r>
      <w:r w:rsidRPr="00F30CAE">
        <w:rPr>
          <w:rFonts w:ascii="Times New Roman" w:eastAsia="Arial" w:hAnsi="Times New Roman" w:cs="Times New Roman"/>
          <w:color w:val="00000A"/>
          <w:sz w:val="24"/>
          <w:szCs w:val="24"/>
          <w:lang w:eastAsia="zh-CN" w:bidi="hi-IN"/>
        </w:rPr>
        <w:t>.</w:t>
      </w:r>
      <w:r>
        <w:rPr>
          <w:rFonts w:ascii="Times New Roman" w:eastAsia="Arial" w:hAnsi="Times New Roman" w:cs="Times New Roman"/>
          <w:color w:val="00000A"/>
          <w:sz w:val="24"/>
          <w:szCs w:val="24"/>
          <w:lang w:eastAsia="zh-CN" w:bidi="hi-IN"/>
        </w:rPr>
        <w:t>3</w:t>
      </w:r>
      <w:r w:rsidRPr="00F30CAE">
        <w:rPr>
          <w:rFonts w:ascii="Times New Roman" w:eastAsia="Arial" w:hAnsi="Times New Roman" w:cs="Times New Roman"/>
          <w:color w:val="00000A"/>
          <w:sz w:val="24"/>
          <w:szCs w:val="24"/>
          <w:lang w:eastAsia="zh-CN" w:bidi="hi-IN"/>
        </w:rPr>
        <w:t>.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14:paraId="4454DB6E" w14:textId="77777777" w:rsidR="00B43A58" w:rsidRPr="00637A48" w:rsidRDefault="00B43A58" w:rsidP="00B43A58">
      <w:pPr>
        <w:spacing w:after="0" w:line="240" w:lineRule="auto"/>
        <w:ind w:right="120" w:firstLine="720"/>
        <w:jc w:val="both"/>
        <w:rPr>
          <w:rFonts w:ascii="Times New Roman" w:eastAsia="Times New Roman" w:hAnsi="Times New Roman" w:cs="Times New Roman"/>
          <w:sz w:val="24"/>
          <w:szCs w:val="24"/>
        </w:rPr>
      </w:pPr>
      <w:r w:rsidRPr="00F46782">
        <w:rPr>
          <w:rFonts w:ascii="Times New Roman" w:eastAsia="Times New Roman" w:hAnsi="Times New Roman" w:cs="Times New Roman"/>
          <w:sz w:val="24"/>
          <w:szCs w:val="24"/>
        </w:rPr>
        <w:t>8.4. Жодна зі Сторін не має права передавати права та обов’язки за цим Договором третім особам без отримання письмової згоди другої Сторони.</w:t>
      </w:r>
    </w:p>
    <w:p w14:paraId="0672E002" w14:textId="77777777" w:rsidR="00B43A58" w:rsidRPr="00F30CAE" w:rsidRDefault="00B43A58" w:rsidP="00B43A58">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46782">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Обставини непереборної сили</w:t>
      </w:r>
    </w:p>
    <w:p w14:paraId="0008666D"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w:t>
      </w:r>
      <w:r w:rsidRPr="004A7CB2">
        <w:rPr>
          <w:rFonts w:ascii="Times New Roman" w:eastAsia="Times New Roman" w:hAnsi="Times New Roman" w:cs="Times New Roman"/>
          <w:color w:val="000000" w:themeColor="text1"/>
          <w:sz w:val="24"/>
          <w:szCs w:val="24"/>
          <w:highlight w:val="white"/>
        </w:rPr>
        <w:lastRenderedPageBreak/>
        <w:t>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D4E11D4"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0ECEA2"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E19CB15" w14:textId="77777777" w:rsidR="00B43A58" w:rsidRPr="004A7CB2" w:rsidRDefault="00B43A58" w:rsidP="00B43A58">
      <w:pPr>
        <w:spacing w:after="0" w:line="240" w:lineRule="auto"/>
        <w:ind w:right="-34"/>
        <w:jc w:val="both"/>
        <w:rPr>
          <w:rFonts w:ascii="Times New Roman" w:eastAsia="Times New Roman" w:hAnsi="Times New Roman" w:cs="Times New Roman"/>
          <w:color w:val="000000" w:themeColor="text1"/>
          <w:sz w:val="24"/>
          <w:szCs w:val="24"/>
          <w:highlight w:val="white"/>
        </w:rPr>
      </w:pPr>
      <w:r w:rsidRPr="004A7CB2">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E90C13E"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4A7CB2">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2522E7C"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CDFF0D"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ABE4B72"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1614E53" w14:textId="77777777" w:rsidR="00B43A58" w:rsidRPr="004A7CB2" w:rsidRDefault="00B43A58" w:rsidP="00B43A58">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D068DEF" w14:textId="77777777" w:rsidR="00B43A58" w:rsidRPr="004A7CB2" w:rsidRDefault="00B43A58" w:rsidP="00B43A58">
      <w:pPr>
        <w:spacing w:after="0" w:line="240" w:lineRule="auto"/>
        <w:ind w:firstLine="709"/>
        <w:jc w:val="center"/>
        <w:rPr>
          <w:rFonts w:ascii="Times New Roman" w:eastAsia="Times New Roman" w:hAnsi="Times New Roman" w:cs="Times New Roman"/>
          <w:b/>
          <w:sz w:val="24"/>
          <w:szCs w:val="24"/>
        </w:rPr>
      </w:pPr>
      <w:r w:rsidRPr="0068697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Порядок вирішення спорів</w:t>
      </w:r>
    </w:p>
    <w:p w14:paraId="6F7FE41C" w14:textId="77777777" w:rsidR="00B43A58" w:rsidRPr="004A7CB2" w:rsidRDefault="00B43A58" w:rsidP="00B43A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A7CB2">
        <w:rPr>
          <w:rFonts w:ascii="Times New Roman" w:eastAsia="Times New Roman" w:hAnsi="Times New Roman" w:cs="Times New Roman"/>
          <w:sz w:val="24"/>
          <w:szCs w:val="24"/>
        </w:rPr>
        <w:t>.1. Усі спори або розбіжності, що виникають між Сторонами за цим Договором або у зв’язку з ним, вирішуються шляхом переговорів між Сторонами.</w:t>
      </w:r>
    </w:p>
    <w:p w14:paraId="185F01A8" w14:textId="77777777" w:rsidR="00B43A58" w:rsidRPr="004A7CB2" w:rsidRDefault="00B43A58" w:rsidP="00B43A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4A7CB2">
        <w:rPr>
          <w:rFonts w:ascii="Times New Roman" w:eastAsia="Times New Roman" w:hAnsi="Times New Roman" w:cs="Times New Roman"/>
          <w:sz w:val="24"/>
          <w:szCs w:val="24"/>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FCF4AB3" w14:textId="77777777" w:rsidR="00B43A58" w:rsidRPr="004A7CB2" w:rsidRDefault="00B43A58" w:rsidP="00B43A58">
      <w:pPr>
        <w:widowControl w:val="0"/>
        <w:spacing w:after="0" w:line="240" w:lineRule="auto"/>
        <w:jc w:val="center"/>
        <w:rPr>
          <w:rFonts w:ascii="Times New Roman" w:eastAsia="Times New Roman" w:hAnsi="Times New Roman" w:cs="Times New Roman"/>
          <w:b/>
        </w:rPr>
      </w:pPr>
      <w:r w:rsidRPr="00686970">
        <w:rPr>
          <w:rFonts w:ascii="Times New Roman" w:eastAsia="Times New Roman" w:hAnsi="Times New Roman" w:cs="Times New Roman"/>
          <w:b/>
        </w:rPr>
        <w:t>11</w:t>
      </w:r>
      <w:r>
        <w:rPr>
          <w:rFonts w:ascii="Times New Roman" w:eastAsia="Times New Roman" w:hAnsi="Times New Roman" w:cs="Times New Roman"/>
          <w:b/>
        </w:rPr>
        <w:t>. Антикорупційні застереження</w:t>
      </w:r>
    </w:p>
    <w:p w14:paraId="1E715F24" w14:textId="77777777" w:rsidR="00B43A58" w:rsidRPr="003A34E6" w:rsidRDefault="00B43A58" w:rsidP="00B43A58">
      <w:pPr>
        <w:spacing w:after="0" w:line="240" w:lineRule="auto"/>
        <w:ind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E5B9EB3" w14:textId="77777777" w:rsidR="00B43A58" w:rsidRPr="003A34E6" w:rsidRDefault="00B43A58" w:rsidP="00B43A58">
      <w:pPr>
        <w:spacing w:after="0" w:line="240" w:lineRule="auto"/>
        <w:ind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BE422D4" w14:textId="77777777" w:rsidR="00B43A58" w:rsidRPr="004A7CB2" w:rsidRDefault="00B43A58" w:rsidP="00B43A58">
      <w:pPr>
        <w:widowControl w:val="0"/>
        <w:tabs>
          <w:tab w:val="left" w:pos="-993"/>
        </w:tabs>
        <w:spacing w:after="0" w:line="240" w:lineRule="auto"/>
        <w:ind w:firstLine="567"/>
        <w:jc w:val="center"/>
        <w:rPr>
          <w:rFonts w:ascii="Times New Roman" w:eastAsia="Times New Roman" w:hAnsi="Times New Roman" w:cs="Times New Roman"/>
          <w:b/>
          <w:sz w:val="24"/>
        </w:rPr>
      </w:pPr>
      <w:r w:rsidRPr="00686970">
        <w:rPr>
          <w:rFonts w:ascii="Times New Roman" w:eastAsia="Times New Roman" w:hAnsi="Times New Roman" w:cs="Times New Roman"/>
          <w:b/>
          <w:sz w:val="24"/>
        </w:rPr>
        <w:t>12</w:t>
      </w:r>
      <w:r>
        <w:rPr>
          <w:rFonts w:ascii="Times New Roman" w:eastAsia="Times New Roman" w:hAnsi="Times New Roman" w:cs="Times New Roman"/>
          <w:b/>
          <w:sz w:val="24"/>
        </w:rPr>
        <w:t>. Термін дії договору</w:t>
      </w:r>
    </w:p>
    <w:p w14:paraId="1A18E4C7"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w:t>
      </w:r>
      <w:r w:rsidRPr="004A7CB2">
        <w:rPr>
          <w:rFonts w:ascii="Times New Roman" w:eastAsia="MS Mincho" w:hAnsi="Times New Roman" w:cs="Times New Roman"/>
          <w:sz w:val="24"/>
          <w:szCs w:val="24"/>
          <w:lang w:eastAsia="uk-UA"/>
        </w:rPr>
        <w:t>.1. . Цей Договір набирає чинності з дати підписання договору і діє  до 31.12.202</w:t>
      </w:r>
      <w:r>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eastAsia="uk-UA"/>
        </w:rPr>
        <w:t>. У частині оплати — до повного виконання Сторонами узятих на се</w:t>
      </w:r>
      <w:r>
        <w:rPr>
          <w:rFonts w:ascii="Times New Roman" w:eastAsia="MS Mincho" w:hAnsi="Times New Roman" w:cs="Times New Roman"/>
          <w:sz w:val="24"/>
          <w:szCs w:val="24"/>
          <w:lang w:eastAsia="uk-UA"/>
        </w:rPr>
        <w:t>бе зобов’язань за цим Договором</w:t>
      </w:r>
      <w:r w:rsidRPr="004A7CB2">
        <w:rPr>
          <w:rFonts w:ascii="Times New Roman" w:eastAsia="MS Mincho" w:hAnsi="Times New Roman" w:cs="Times New Roman"/>
          <w:sz w:val="24"/>
          <w:szCs w:val="24"/>
          <w:lang w:eastAsia="uk-UA"/>
        </w:rPr>
        <w:t xml:space="preserve">. </w:t>
      </w:r>
    </w:p>
    <w:p w14:paraId="480D5DE4" w14:textId="77777777" w:rsidR="00B43A58" w:rsidRPr="00637A48"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w:t>
      </w:r>
      <w:r w:rsidRPr="004A7CB2">
        <w:rPr>
          <w:rFonts w:ascii="Times New Roman" w:eastAsia="MS Mincho" w:hAnsi="Times New Roman" w:cs="Times New Roman"/>
          <w:sz w:val="24"/>
          <w:szCs w:val="24"/>
          <w:lang w:eastAsia="uk-UA"/>
        </w:rPr>
        <w:t>.2</w:t>
      </w:r>
      <w:r>
        <w:rPr>
          <w:rFonts w:ascii="Times New Roman" w:eastAsia="MS Mincho" w:hAnsi="Times New Roman" w:cs="Times New Roman"/>
          <w:sz w:val="24"/>
          <w:szCs w:val="24"/>
          <w:lang w:eastAsia="uk-UA"/>
        </w:rPr>
        <w:t xml:space="preserve">. </w:t>
      </w:r>
      <w:r w:rsidRPr="003A34E6">
        <w:rPr>
          <w:rFonts w:ascii="Times New Roman" w:eastAsia="Times New Roman" w:hAnsi="Times New Roman" w:cs="Times New Roman"/>
          <w:sz w:val="24"/>
          <w:szCs w:val="24"/>
        </w:rPr>
        <w:t>Договір викладений українською мовою в двох примірниках, які мають однакову юридичну силу, по одному для кожної зі Сторін.</w:t>
      </w:r>
      <w:r w:rsidRPr="003A34E6">
        <w:rPr>
          <w:rFonts w:ascii="Times New Roman" w:eastAsia="MS Mincho" w:hAnsi="Times New Roman" w:cs="Times New Roman"/>
          <w:sz w:val="24"/>
          <w:szCs w:val="24"/>
          <w:lang w:eastAsia="uk-UA"/>
        </w:rPr>
        <w:t xml:space="preserve">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43D7C520" w14:textId="77777777" w:rsidR="00B43A58" w:rsidRPr="004A7CB2" w:rsidRDefault="00B43A58" w:rsidP="00B43A58">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13. Інші умови</w:t>
      </w:r>
    </w:p>
    <w:p w14:paraId="47B23989"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1B561F9A"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eastAsia="uk-UA"/>
        </w:rPr>
        <w:t>.2.</w:t>
      </w:r>
      <w:r w:rsidRPr="004A7CB2">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14:paraId="520720D3"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w:t>
      </w:r>
      <w:r w:rsidRPr="00DB6AF9">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DB6AF9">
        <w:t xml:space="preserve"> </w:t>
      </w:r>
      <w:r w:rsidRPr="00DB6AF9">
        <w:rPr>
          <w:rFonts w:ascii="Times New Roman" w:eastAsia="MS Mincho" w:hAnsi="Times New Roman" w:cs="Times New Roman"/>
          <w:sz w:val="24"/>
          <w:szCs w:val="24"/>
          <w:lang w:eastAsia="uk-UA"/>
        </w:rPr>
        <w:t xml:space="preserve">здійснення публічних </w:t>
      </w:r>
      <w:proofErr w:type="spellStart"/>
      <w:r w:rsidRPr="00DB6AF9">
        <w:rPr>
          <w:rFonts w:ascii="Times New Roman" w:eastAsia="MS Mincho" w:hAnsi="Times New Roman" w:cs="Times New Roman"/>
          <w:sz w:val="24"/>
          <w:szCs w:val="24"/>
          <w:lang w:eastAsia="uk-UA"/>
        </w:rPr>
        <w:t>закупівель</w:t>
      </w:r>
      <w:proofErr w:type="spellEnd"/>
      <w:r w:rsidRPr="00DB6AF9">
        <w:rPr>
          <w:rFonts w:ascii="Times New Roman" w:eastAsia="MS Mincho"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MS Mincho" w:hAnsi="Times New Roman" w:cs="Times New Roman"/>
          <w:sz w:val="24"/>
          <w:szCs w:val="24"/>
          <w:lang w:eastAsia="uk-UA"/>
        </w:rPr>
        <w:t xml:space="preserve"> (зі змінами).</w:t>
      </w:r>
    </w:p>
    <w:p w14:paraId="76831C3C"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3.4.</w:t>
      </w:r>
      <w:r>
        <w:rPr>
          <w:rFonts w:ascii="Times New Roman" w:eastAsia="MS Mincho" w:hAnsi="Times New Roman" w:cs="Times New Roman"/>
          <w:sz w:val="24"/>
          <w:szCs w:val="24"/>
          <w:lang w:eastAsia="uk-UA"/>
        </w:rPr>
        <w:tab/>
        <w:t xml:space="preserve">Кожна </w:t>
      </w:r>
      <w:r w:rsidRPr="004A7CB2">
        <w:rPr>
          <w:rFonts w:ascii="Times New Roman" w:eastAsia="MS Mincho" w:hAnsi="Times New Roman" w:cs="Times New Roman"/>
          <w:sz w:val="24"/>
          <w:szCs w:val="24"/>
          <w:lang w:eastAsia="uk-UA"/>
        </w:rPr>
        <w:t>з</w:t>
      </w:r>
      <w:r>
        <w:rPr>
          <w:rFonts w:ascii="Times New Roman" w:eastAsia="MS Mincho" w:hAnsi="Times New Roman" w:cs="Times New Roman"/>
          <w:sz w:val="24"/>
          <w:szCs w:val="24"/>
          <w:lang w:eastAsia="uk-UA"/>
        </w:rPr>
        <w:t>і</w:t>
      </w:r>
      <w:r w:rsidRPr="004A7CB2">
        <w:rPr>
          <w:rFonts w:ascii="Times New Roman" w:eastAsia="MS Mincho" w:hAnsi="Times New Roman" w:cs="Times New Roman"/>
          <w:sz w:val="24"/>
          <w:szCs w:val="24"/>
          <w:lang w:eastAsia="uk-UA"/>
        </w:rPr>
        <w:t xml:space="preserve">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w:t>
      </w:r>
      <w:r>
        <w:rPr>
          <w:rFonts w:ascii="Times New Roman" w:eastAsia="MS Mincho" w:hAnsi="Times New Roman" w:cs="Times New Roman"/>
          <w:sz w:val="24"/>
          <w:szCs w:val="24"/>
          <w:lang w:eastAsia="uk-UA"/>
        </w:rPr>
        <w:t>і</w:t>
      </w:r>
      <w:r w:rsidRPr="004A7CB2">
        <w:rPr>
          <w:rFonts w:ascii="Times New Roman" w:eastAsia="MS Mincho" w:hAnsi="Times New Roman" w:cs="Times New Roman"/>
          <w:sz w:val="24"/>
          <w:szCs w:val="24"/>
          <w:lang w:eastAsia="uk-UA"/>
        </w:rPr>
        <w:t>з моменту здійснення таких змін. У випадку не</w:t>
      </w:r>
      <w:r>
        <w:rPr>
          <w:rFonts w:ascii="Times New Roman" w:eastAsia="MS Mincho" w:hAnsi="Times New Roman" w:cs="Times New Roman"/>
          <w:sz w:val="24"/>
          <w:szCs w:val="24"/>
          <w:lang w:eastAsia="uk-UA"/>
        </w:rPr>
        <w:t>п</w:t>
      </w:r>
      <w:r w:rsidRPr="004A7CB2">
        <w:rPr>
          <w:rFonts w:ascii="Times New Roman" w:eastAsia="MS Mincho" w:hAnsi="Times New Roman" w:cs="Times New Roman"/>
          <w:sz w:val="24"/>
          <w:szCs w:val="24"/>
          <w:lang w:eastAsia="uk-UA"/>
        </w:rPr>
        <w:t>овідомлення про вище вказані зміни, винна Сторона відшкодовує іншій Стороні всі спричинені в результаті цього збитки.</w:t>
      </w:r>
    </w:p>
    <w:p w14:paraId="1EDF24FB"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3.5</w:t>
      </w:r>
      <w:r w:rsidRPr="004A7CB2">
        <w:rPr>
          <w:rFonts w:ascii="Times New Roman" w:eastAsia="MS Mincho" w:hAnsi="Times New Roman" w:cs="Times New Roman"/>
          <w:sz w:val="24"/>
          <w:szCs w:val="24"/>
          <w:lang w:eastAsia="uk-UA"/>
        </w:rPr>
        <w:t xml:space="preserve">.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w:t>
      </w:r>
      <w:r>
        <w:rPr>
          <w:rFonts w:ascii="Times New Roman" w:eastAsia="MS Mincho" w:hAnsi="Times New Roman" w:cs="Times New Roman"/>
          <w:sz w:val="24"/>
          <w:szCs w:val="24"/>
          <w:lang w:eastAsia="uk-UA"/>
        </w:rPr>
        <w:t xml:space="preserve">буде </w:t>
      </w:r>
      <w:r w:rsidRPr="004A7CB2">
        <w:rPr>
          <w:rFonts w:ascii="Times New Roman" w:eastAsia="MS Mincho" w:hAnsi="Times New Roman" w:cs="Times New Roman"/>
          <w:sz w:val="24"/>
          <w:szCs w:val="24"/>
          <w:lang w:eastAsia="uk-UA"/>
        </w:rPr>
        <w:t>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719A7C55"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lastRenderedPageBreak/>
        <w:t>1</w:t>
      </w:r>
      <w:r>
        <w:rPr>
          <w:rFonts w:ascii="Times New Roman" w:eastAsia="MS Mincho" w:hAnsi="Times New Roman" w:cs="Times New Roman"/>
          <w:sz w:val="24"/>
          <w:szCs w:val="24"/>
          <w:lang w:eastAsia="uk-UA"/>
        </w:rPr>
        <w:t>3.6</w:t>
      </w:r>
      <w:r w:rsidRPr="004A7CB2">
        <w:rPr>
          <w:rFonts w:ascii="Times New Roman" w:eastAsia="MS Mincho" w:hAnsi="Times New Roman" w:cs="Times New Roman"/>
          <w:sz w:val="24"/>
          <w:szCs w:val="24"/>
          <w:lang w:eastAsia="uk-UA"/>
        </w:rPr>
        <w:t>. Припинення однієї з</w:t>
      </w:r>
      <w:r>
        <w:rPr>
          <w:rFonts w:ascii="Times New Roman" w:eastAsia="MS Mincho" w:hAnsi="Times New Roman" w:cs="Times New Roman"/>
          <w:sz w:val="24"/>
          <w:szCs w:val="24"/>
          <w:lang w:eastAsia="uk-UA"/>
        </w:rPr>
        <w:t>і</w:t>
      </w:r>
      <w:r w:rsidRPr="004A7CB2">
        <w:rPr>
          <w:rFonts w:ascii="Times New Roman" w:eastAsia="MS Mincho" w:hAnsi="Times New Roman" w:cs="Times New Roman"/>
          <w:sz w:val="24"/>
          <w:szCs w:val="24"/>
          <w:lang w:eastAsia="uk-UA"/>
        </w:rPr>
        <w:t xml:space="preserve">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EA0D033"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3.7</w:t>
      </w:r>
      <w:r w:rsidRPr="004A7CB2">
        <w:rPr>
          <w:rFonts w:ascii="Times New Roman" w:eastAsia="MS Mincho" w:hAnsi="Times New Roman" w:cs="Times New Roman"/>
          <w:sz w:val="24"/>
          <w:szCs w:val="24"/>
          <w:lang w:eastAsia="uk-UA"/>
        </w:rPr>
        <w:t>. Сторони зобов'язуються негайно повідомляти одна одну про зміну статусу платника податку та зміну інших їхніх реквізитів.</w:t>
      </w:r>
    </w:p>
    <w:p w14:paraId="0A60102B"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3.8</w:t>
      </w:r>
      <w:r w:rsidRPr="004A7CB2">
        <w:rPr>
          <w:rFonts w:ascii="Times New Roman" w:eastAsia="MS Mincho" w:hAnsi="Times New Roman" w:cs="Times New Roman"/>
          <w:sz w:val="24"/>
          <w:szCs w:val="24"/>
          <w:lang w:eastAsia="uk-UA"/>
        </w:rPr>
        <w:t>.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2258FAB8" w14:textId="77777777" w:rsidR="00B43A58" w:rsidRPr="00F30CAE" w:rsidRDefault="00B43A58" w:rsidP="00B43A58">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 Додатки до договору</w:t>
      </w:r>
    </w:p>
    <w:p w14:paraId="4A97280E" w14:textId="77777777" w:rsidR="00B43A58" w:rsidRPr="00703803" w:rsidRDefault="00B43A58" w:rsidP="00B43A58">
      <w:pPr>
        <w:suppressAutoHyphens/>
        <w:spacing w:after="0" w:line="240" w:lineRule="auto"/>
        <w:ind w:firstLine="709"/>
        <w:jc w:val="both"/>
        <w:textAlignment w:val="baseline"/>
        <w:rPr>
          <w:rFonts w:ascii="Times New Roman" w:eastAsia="Arial" w:hAnsi="Times New Roman" w:cs="Times New Roman"/>
          <w:sz w:val="24"/>
          <w:szCs w:val="24"/>
          <w:lang w:eastAsia="zh-CN" w:bidi="hi-IN"/>
        </w:rPr>
      </w:pPr>
      <w:r w:rsidRPr="00703803">
        <w:rPr>
          <w:rFonts w:ascii="Times New Roman" w:eastAsia="Arial" w:hAnsi="Times New Roman" w:cs="Times New Roman"/>
          <w:sz w:val="24"/>
          <w:szCs w:val="24"/>
          <w:lang w:eastAsia="zh-CN" w:bidi="hi-IN"/>
        </w:rPr>
        <w:t>14.1. Невід’ємними частинами цього Договору є:</w:t>
      </w:r>
    </w:p>
    <w:p w14:paraId="23E8784E" w14:textId="77777777" w:rsidR="00B43A58" w:rsidRDefault="00B43A58" w:rsidP="00B43A58">
      <w:pPr>
        <w:suppressAutoHyphens/>
        <w:spacing w:after="0" w:line="240" w:lineRule="auto"/>
        <w:ind w:firstLine="709"/>
        <w:jc w:val="both"/>
        <w:textAlignment w:val="baseline"/>
        <w:rPr>
          <w:rFonts w:ascii="Times New Roman" w:eastAsia="Arial" w:hAnsi="Times New Roman" w:cs="Times New Roman"/>
          <w:sz w:val="24"/>
          <w:szCs w:val="24"/>
          <w:lang w:eastAsia="zh-CN" w:bidi="hi-IN"/>
        </w:rPr>
      </w:pPr>
      <w:r w:rsidRPr="00703803">
        <w:rPr>
          <w:rFonts w:ascii="Times New Roman" w:eastAsia="Arial" w:hAnsi="Times New Roman" w:cs="Times New Roman"/>
          <w:sz w:val="24"/>
          <w:szCs w:val="24"/>
          <w:lang w:eastAsia="zh-CN" w:bidi="hi-IN"/>
        </w:rPr>
        <w:t>1</w:t>
      </w:r>
      <w:r w:rsidRPr="00686970">
        <w:rPr>
          <w:rFonts w:ascii="Times New Roman" w:eastAsia="Arial" w:hAnsi="Times New Roman" w:cs="Times New Roman"/>
          <w:sz w:val="24"/>
          <w:szCs w:val="24"/>
          <w:lang w:eastAsia="zh-CN" w:bidi="hi-IN"/>
        </w:rPr>
        <w:t>4</w:t>
      </w:r>
      <w:r w:rsidRPr="00703803">
        <w:rPr>
          <w:rFonts w:ascii="Times New Roman" w:eastAsia="Arial" w:hAnsi="Times New Roman" w:cs="Times New Roman"/>
          <w:sz w:val="24"/>
          <w:szCs w:val="24"/>
          <w:lang w:eastAsia="zh-CN" w:bidi="hi-IN"/>
        </w:rPr>
        <w:t>.2. Додаток №1 Специфікація.</w:t>
      </w:r>
    </w:p>
    <w:p w14:paraId="285C0C4C" w14:textId="77777777" w:rsidR="00B43A58" w:rsidRPr="00703803" w:rsidRDefault="00B43A58" w:rsidP="00B43A58">
      <w:pPr>
        <w:suppressAutoHyphens/>
        <w:spacing w:after="0" w:line="240" w:lineRule="auto"/>
        <w:ind w:firstLine="709"/>
        <w:jc w:val="both"/>
        <w:textAlignment w:val="baseline"/>
        <w:rPr>
          <w:rFonts w:ascii="Times New Roman" w:eastAsia="Arial" w:hAnsi="Times New Roman" w:cs="Times New Roman"/>
          <w:sz w:val="24"/>
          <w:szCs w:val="24"/>
          <w:lang w:eastAsia="zh-CN" w:bidi="hi-IN"/>
        </w:rPr>
      </w:pPr>
    </w:p>
    <w:p w14:paraId="6E508FC8" w14:textId="77777777" w:rsidR="00B43A58" w:rsidRPr="00E4563E" w:rsidRDefault="00B43A58" w:rsidP="00B43A58">
      <w:pPr>
        <w:tabs>
          <w:tab w:val="left" w:pos="10348"/>
        </w:tabs>
        <w:spacing w:after="0" w:line="240" w:lineRule="auto"/>
        <w:ind w:firstLine="709"/>
        <w:jc w:val="center"/>
        <w:rPr>
          <w:rFonts w:ascii="Times New Roman" w:hAnsi="Times New Roman"/>
          <w:b/>
          <w:lang w:eastAsia="ru-RU"/>
        </w:rPr>
      </w:pPr>
      <w:r w:rsidRPr="001A4E55">
        <w:rPr>
          <w:rFonts w:ascii="Times New Roman" w:hAnsi="Times New Roman"/>
          <w:b/>
          <w:lang w:eastAsia="ru-RU"/>
        </w:rPr>
        <w:t>15</w:t>
      </w:r>
      <w:r w:rsidRPr="00E4563E">
        <w:rPr>
          <w:rFonts w:ascii="Times New Roman" w:hAnsi="Times New Roman"/>
          <w:b/>
          <w:lang w:eastAsia="ru-RU"/>
        </w:rPr>
        <w:t>. Місцезнаходження та банківські реквізити сторін:</w:t>
      </w:r>
    </w:p>
    <w:p w14:paraId="23A8D322" w14:textId="77777777" w:rsidR="00B43A58" w:rsidRPr="00E4563E" w:rsidRDefault="00B43A58" w:rsidP="00B43A58">
      <w:pPr>
        <w:tabs>
          <w:tab w:val="left" w:pos="10348"/>
        </w:tabs>
        <w:spacing w:after="0" w:line="240" w:lineRule="auto"/>
        <w:ind w:firstLine="709"/>
        <w:rPr>
          <w:rFonts w:ascii="Times New Roman" w:hAnsi="Times New Roman"/>
          <w:b/>
          <w:lang w:eastAsia="ru-RU"/>
        </w:rPr>
      </w:pPr>
    </w:p>
    <w:p w14:paraId="1EB89359" w14:textId="77777777" w:rsidR="00B43A58" w:rsidRPr="00E4563E" w:rsidRDefault="00B43A58" w:rsidP="00B43A58">
      <w:pPr>
        <w:tabs>
          <w:tab w:val="left" w:pos="10348"/>
        </w:tabs>
        <w:spacing w:after="0" w:line="240" w:lineRule="auto"/>
        <w:ind w:firstLine="1701"/>
        <w:rPr>
          <w:rFonts w:ascii="Times New Roman" w:hAnsi="Times New Roman"/>
          <w:b/>
          <w:lang w:eastAsia="ru-RU"/>
        </w:rPr>
      </w:pPr>
      <w:r w:rsidRPr="00E4563E">
        <w:rPr>
          <w:rFonts w:ascii="Times New Roman" w:hAnsi="Times New Roman"/>
          <w:b/>
          <w:lang w:eastAsia="ru-RU"/>
        </w:rPr>
        <w:t>Учасник                                                                           Замовник</w:t>
      </w:r>
    </w:p>
    <w:tbl>
      <w:tblPr>
        <w:tblW w:w="0" w:type="auto"/>
        <w:tblLook w:val="04A0" w:firstRow="1" w:lastRow="0" w:firstColumn="1" w:lastColumn="0" w:noHBand="0" w:noVBand="1"/>
      </w:tblPr>
      <w:tblGrid>
        <w:gridCol w:w="4677"/>
        <w:gridCol w:w="4678"/>
      </w:tblGrid>
      <w:tr w:rsidR="00B43A58" w:rsidRPr="00E4563E" w14:paraId="359911BE" w14:textId="77777777" w:rsidTr="00413F2D">
        <w:trPr>
          <w:trHeight w:val="347"/>
        </w:trPr>
        <w:tc>
          <w:tcPr>
            <w:tcW w:w="5121" w:type="dxa"/>
            <w:shd w:val="clear" w:color="auto" w:fill="auto"/>
          </w:tcPr>
          <w:p w14:paraId="29F98890" w14:textId="77777777" w:rsidR="00B43A58" w:rsidRPr="00E4563E" w:rsidRDefault="00B43A58" w:rsidP="00413F2D">
            <w:pPr>
              <w:tabs>
                <w:tab w:val="left" w:pos="10348"/>
              </w:tabs>
              <w:spacing w:after="0" w:line="240" w:lineRule="auto"/>
              <w:rPr>
                <w:rFonts w:ascii="Times New Roman" w:hAnsi="Times New Roman"/>
                <w:b/>
                <w:lang w:eastAsia="ru-RU"/>
              </w:rPr>
            </w:pPr>
          </w:p>
        </w:tc>
        <w:tc>
          <w:tcPr>
            <w:tcW w:w="5067" w:type="dxa"/>
            <w:shd w:val="clear" w:color="auto" w:fill="auto"/>
          </w:tcPr>
          <w:p w14:paraId="64F8BDDF" w14:textId="77777777" w:rsidR="00B43A58" w:rsidRPr="00E4563E" w:rsidRDefault="00B43A58" w:rsidP="00413F2D">
            <w:pPr>
              <w:tabs>
                <w:tab w:val="left" w:pos="10348"/>
              </w:tabs>
              <w:spacing w:after="0" w:line="240" w:lineRule="auto"/>
              <w:jc w:val="center"/>
              <w:rPr>
                <w:rFonts w:ascii="Times New Roman" w:hAnsi="Times New Roman"/>
                <w:b/>
                <w:lang w:eastAsia="ru-RU"/>
              </w:rPr>
            </w:pPr>
            <w:r w:rsidRPr="00EC4448">
              <w:rPr>
                <w:rFonts w:ascii="Times New Roman" w:hAnsi="Times New Roman"/>
                <w:b/>
                <w:lang w:eastAsia="ru-RU"/>
              </w:rPr>
              <w:t>Комунальне некомерційне підприємство "</w:t>
            </w:r>
            <w:proofErr w:type="spellStart"/>
            <w:r w:rsidRPr="00EC4448">
              <w:rPr>
                <w:rFonts w:ascii="Times New Roman" w:hAnsi="Times New Roman"/>
                <w:b/>
                <w:lang w:eastAsia="ru-RU"/>
              </w:rPr>
              <w:t>Краснопільська</w:t>
            </w:r>
            <w:proofErr w:type="spellEnd"/>
            <w:r w:rsidRPr="00EC4448">
              <w:rPr>
                <w:rFonts w:ascii="Times New Roman" w:hAnsi="Times New Roman"/>
                <w:b/>
                <w:lang w:eastAsia="ru-RU"/>
              </w:rPr>
              <w:t xml:space="preserve"> лікарня" </w:t>
            </w:r>
            <w:proofErr w:type="spellStart"/>
            <w:r w:rsidRPr="00EC4448">
              <w:rPr>
                <w:rFonts w:ascii="Times New Roman" w:hAnsi="Times New Roman"/>
                <w:b/>
                <w:lang w:eastAsia="ru-RU"/>
              </w:rPr>
              <w:t>Краснопільської</w:t>
            </w:r>
            <w:proofErr w:type="spellEnd"/>
            <w:r w:rsidRPr="00EC4448">
              <w:rPr>
                <w:rFonts w:ascii="Times New Roman" w:hAnsi="Times New Roman"/>
                <w:b/>
                <w:lang w:eastAsia="ru-RU"/>
              </w:rPr>
              <w:t xml:space="preserve"> селищної ради</w:t>
            </w:r>
          </w:p>
        </w:tc>
      </w:tr>
      <w:tr w:rsidR="00B43A58" w:rsidRPr="00E4563E" w14:paraId="69142D6C" w14:textId="77777777" w:rsidTr="00413F2D">
        <w:trPr>
          <w:trHeight w:val="640"/>
        </w:trPr>
        <w:tc>
          <w:tcPr>
            <w:tcW w:w="5121" w:type="dxa"/>
            <w:shd w:val="clear" w:color="auto" w:fill="auto"/>
          </w:tcPr>
          <w:p w14:paraId="4C4A77EB"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:________________________</w:t>
            </w:r>
          </w:p>
          <w:p w14:paraId="5FE760AA"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5067" w:type="dxa"/>
            <w:shd w:val="clear" w:color="auto" w:fill="auto"/>
          </w:tcPr>
          <w:p w14:paraId="4A7441FC"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 xml:space="preserve">: </w:t>
            </w:r>
            <w:r w:rsidRPr="00EC4448">
              <w:rPr>
                <w:rFonts w:ascii="Times New Roman" w:hAnsi="Times New Roman"/>
                <w:shd w:val="clear" w:color="auto" w:fill="FFFFFF"/>
              </w:rPr>
              <w:t>42400, Україна , Сумська о</w:t>
            </w:r>
            <w:r>
              <w:rPr>
                <w:rFonts w:ascii="Times New Roman" w:hAnsi="Times New Roman"/>
                <w:shd w:val="clear" w:color="auto" w:fill="FFFFFF"/>
              </w:rPr>
              <w:t xml:space="preserve">бл., Краснопілля, </w:t>
            </w:r>
            <w:proofErr w:type="spellStart"/>
            <w:r>
              <w:rPr>
                <w:rFonts w:ascii="Times New Roman" w:hAnsi="Times New Roman"/>
                <w:shd w:val="clear" w:color="auto" w:fill="FFFFFF"/>
              </w:rPr>
              <w:t>вул.Перемоги</w:t>
            </w:r>
            <w:proofErr w:type="spellEnd"/>
            <w:r>
              <w:rPr>
                <w:rFonts w:ascii="Times New Roman" w:hAnsi="Times New Roman"/>
                <w:shd w:val="clear" w:color="auto" w:fill="FFFFFF"/>
              </w:rPr>
              <w:t>, 24</w:t>
            </w:r>
          </w:p>
        </w:tc>
      </w:tr>
      <w:tr w:rsidR="00B43A58" w:rsidRPr="00E4563E" w14:paraId="588443AF" w14:textId="77777777" w:rsidTr="00413F2D">
        <w:trPr>
          <w:trHeight w:val="430"/>
        </w:trPr>
        <w:tc>
          <w:tcPr>
            <w:tcW w:w="5121" w:type="dxa"/>
            <w:shd w:val="clear" w:color="auto" w:fill="auto"/>
          </w:tcPr>
          <w:p w14:paraId="461F7003"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:_________________________</w:t>
            </w:r>
          </w:p>
          <w:p w14:paraId="3F18EC8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5067" w:type="dxa"/>
            <w:shd w:val="clear" w:color="auto" w:fill="auto"/>
          </w:tcPr>
          <w:p w14:paraId="3A36847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 xml:space="preserve">: </w:t>
            </w:r>
            <w:r w:rsidRPr="00EC4448">
              <w:rPr>
                <w:rFonts w:ascii="Times New Roman" w:hAnsi="Times New Roman"/>
                <w:lang w:eastAsia="ru-RU"/>
              </w:rPr>
              <w:t>42400, Україна , Сумська о</w:t>
            </w:r>
            <w:r>
              <w:rPr>
                <w:rFonts w:ascii="Times New Roman" w:hAnsi="Times New Roman"/>
                <w:lang w:eastAsia="ru-RU"/>
              </w:rPr>
              <w:t>бл., Краснопілля, вул. Перемоги, 24</w:t>
            </w:r>
          </w:p>
        </w:tc>
      </w:tr>
      <w:tr w:rsidR="00B43A58" w:rsidRPr="00E4563E" w14:paraId="1BA170C6" w14:textId="77777777" w:rsidTr="00413F2D">
        <w:trPr>
          <w:trHeight w:val="430"/>
        </w:trPr>
        <w:tc>
          <w:tcPr>
            <w:tcW w:w="5121" w:type="dxa"/>
            <w:shd w:val="clear" w:color="auto" w:fill="auto"/>
          </w:tcPr>
          <w:p w14:paraId="65257FD7"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6AA65131"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c>
          <w:tcPr>
            <w:tcW w:w="5067" w:type="dxa"/>
            <w:shd w:val="clear" w:color="auto" w:fill="auto"/>
          </w:tcPr>
          <w:p w14:paraId="0985A8D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67AAB9A9"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r>
      <w:tr w:rsidR="00B43A58" w:rsidRPr="00E4563E" w14:paraId="3C5BCE1C" w14:textId="77777777" w:rsidTr="00413F2D">
        <w:trPr>
          <w:trHeight w:val="209"/>
        </w:trPr>
        <w:tc>
          <w:tcPr>
            <w:tcW w:w="5121" w:type="dxa"/>
            <w:shd w:val="clear" w:color="auto" w:fill="auto"/>
          </w:tcPr>
          <w:p w14:paraId="1B70106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c>
          <w:tcPr>
            <w:tcW w:w="5067" w:type="dxa"/>
            <w:shd w:val="clear" w:color="auto" w:fill="auto"/>
          </w:tcPr>
          <w:p w14:paraId="353138C6"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r>
      <w:tr w:rsidR="00B43A58" w:rsidRPr="00E4563E" w14:paraId="1D4BFE12" w14:textId="77777777" w:rsidTr="00413F2D">
        <w:trPr>
          <w:trHeight w:val="221"/>
        </w:trPr>
        <w:tc>
          <w:tcPr>
            <w:tcW w:w="5121" w:type="dxa"/>
            <w:shd w:val="clear" w:color="auto" w:fill="auto"/>
          </w:tcPr>
          <w:p w14:paraId="28FEDB4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_________________________________________</w:t>
            </w:r>
          </w:p>
        </w:tc>
        <w:tc>
          <w:tcPr>
            <w:tcW w:w="5067" w:type="dxa"/>
            <w:shd w:val="clear" w:color="auto" w:fill="auto"/>
          </w:tcPr>
          <w:p w14:paraId="542EAA66"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ЄДРПОУ </w:t>
            </w:r>
            <w:r w:rsidRPr="00EC4448">
              <w:rPr>
                <w:rFonts w:ascii="Times New Roman" w:hAnsi="Times New Roman"/>
                <w:lang w:eastAsia="ru-RU"/>
              </w:rPr>
              <w:t>02007526</w:t>
            </w:r>
          </w:p>
        </w:tc>
      </w:tr>
      <w:tr w:rsidR="00B43A58" w:rsidRPr="00E4563E" w14:paraId="6C63E033" w14:textId="77777777" w:rsidTr="00413F2D">
        <w:trPr>
          <w:trHeight w:val="209"/>
        </w:trPr>
        <w:tc>
          <w:tcPr>
            <w:tcW w:w="5121" w:type="dxa"/>
            <w:shd w:val="clear" w:color="auto" w:fill="auto"/>
          </w:tcPr>
          <w:p w14:paraId="075ECB6A"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5067" w:type="dxa"/>
            <w:shd w:val="clear" w:color="auto" w:fill="auto"/>
          </w:tcPr>
          <w:p w14:paraId="5AAE50F0" w14:textId="77777777" w:rsidR="00B43A58" w:rsidRPr="00E4563E" w:rsidRDefault="00B43A58" w:rsidP="00413F2D">
            <w:pPr>
              <w:tabs>
                <w:tab w:val="left" w:pos="10348"/>
              </w:tabs>
              <w:spacing w:after="0" w:line="240" w:lineRule="auto"/>
              <w:rPr>
                <w:rFonts w:ascii="Times New Roman" w:hAnsi="Times New Roman"/>
                <w:lang w:eastAsia="ru-RU"/>
              </w:rPr>
            </w:pPr>
          </w:p>
        </w:tc>
      </w:tr>
      <w:tr w:rsidR="00B43A58" w:rsidRPr="00E4563E" w14:paraId="48654123" w14:textId="77777777" w:rsidTr="00413F2D">
        <w:trPr>
          <w:trHeight w:val="687"/>
        </w:trPr>
        <w:tc>
          <w:tcPr>
            <w:tcW w:w="5121" w:type="dxa"/>
            <w:shd w:val="clear" w:color="auto" w:fill="auto"/>
          </w:tcPr>
          <w:p w14:paraId="4E9CFCA3" w14:textId="77777777" w:rsidR="00B43A58" w:rsidRPr="00E4563E" w:rsidRDefault="00B43A58" w:rsidP="00413F2D">
            <w:pPr>
              <w:pBdr>
                <w:bottom w:val="single" w:sz="12" w:space="1" w:color="auto"/>
              </w:pBdr>
              <w:tabs>
                <w:tab w:val="left" w:pos="10348"/>
              </w:tabs>
              <w:spacing w:after="0" w:line="240" w:lineRule="auto"/>
              <w:jc w:val="center"/>
              <w:rPr>
                <w:rFonts w:ascii="Times New Roman" w:hAnsi="Times New Roman"/>
                <w:lang w:eastAsia="ru-RU"/>
              </w:rPr>
            </w:pPr>
          </w:p>
          <w:p w14:paraId="7794D9A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w:t>
            </w:r>
          </w:p>
          <w:p w14:paraId="246E8661"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c>
          <w:tcPr>
            <w:tcW w:w="5067" w:type="dxa"/>
            <w:shd w:val="clear" w:color="auto" w:fill="auto"/>
          </w:tcPr>
          <w:p w14:paraId="3F25FF65" w14:textId="77777777" w:rsidR="00B43A58" w:rsidRPr="00E4563E" w:rsidRDefault="00B43A58" w:rsidP="00413F2D">
            <w:pPr>
              <w:pBdr>
                <w:bottom w:val="single" w:sz="12" w:space="1" w:color="auto"/>
              </w:pBdr>
              <w:tabs>
                <w:tab w:val="left" w:pos="10348"/>
              </w:tabs>
              <w:spacing w:after="0" w:line="240" w:lineRule="auto"/>
              <w:rPr>
                <w:rFonts w:ascii="Times New Roman" w:hAnsi="Times New Roman"/>
                <w:lang w:eastAsia="ru-RU"/>
              </w:rPr>
            </w:pPr>
          </w:p>
          <w:p w14:paraId="2FC39C76"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____________________ </w:t>
            </w:r>
          </w:p>
          <w:p w14:paraId="7E561B61"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r>
    </w:tbl>
    <w:p w14:paraId="6F80C0F1" w14:textId="686B45CD" w:rsidR="00B43A58" w:rsidRDefault="00B43A58" w:rsidP="00B43A58">
      <w:pPr>
        <w:pStyle w:val="21"/>
        <w:tabs>
          <w:tab w:val="num" w:pos="0"/>
          <w:tab w:val="num" w:pos="567"/>
        </w:tabs>
        <w:rPr>
          <w:sz w:val="22"/>
          <w:szCs w:val="22"/>
        </w:rPr>
      </w:pPr>
    </w:p>
    <w:p w14:paraId="7661B49E" w14:textId="1D5B07DD" w:rsidR="00E512D3" w:rsidRDefault="00E512D3" w:rsidP="00B43A58">
      <w:pPr>
        <w:pStyle w:val="21"/>
        <w:tabs>
          <w:tab w:val="num" w:pos="0"/>
          <w:tab w:val="num" w:pos="567"/>
        </w:tabs>
        <w:rPr>
          <w:sz w:val="22"/>
          <w:szCs w:val="22"/>
        </w:rPr>
      </w:pPr>
    </w:p>
    <w:p w14:paraId="48496381" w14:textId="427B2ADF" w:rsidR="00E512D3" w:rsidRDefault="00E512D3" w:rsidP="00B43A58">
      <w:pPr>
        <w:pStyle w:val="21"/>
        <w:tabs>
          <w:tab w:val="num" w:pos="0"/>
          <w:tab w:val="num" w:pos="567"/>
        </w:tabs>
        <w:rPr>
          <w:sz w:val="22"/>
          <w:szCs w:val="22"/>
        </w:rPr>
      </w:pPr>
    </w:p>
    <w:p w14:paraId="0A289325" w14:textId="51A195A8" w:rsidR="00E512D3" w:rsidRDefault="00E512D3" w:rsidP="00B43A58">
      <w:pPr>
        <w:pStyle w:val="21"/>
        <w:tabs>
          <w:tab w:val="num" w:pos="0"/>
          <w:tab w:val="num" w:pos="567"/>
        </w:tabs>
        <w:rPr>
          <w:sz w:val="22"/>
          <w:szCs w:val="22"/>
        </w:rPr>
      </w:pPr>
    </w:p>
    <w:p w14:paraId="3EF7361B" w14:textId="2CE38F1D" w:rsidR="00E512D3" w:rsidRDefault="00E512D3" w:rsidP="00B43A58">
      <w:pPr>
        <w:pStyle w:val="21"/>
        <w:tabs>
          <w:tab w:val="num" w:pos="0"/>
          <w:tab w:val="num" w:pos="567"/>
        </w:tabs>
        <w:rPr>
          <w:sz w:val="22"/>
          <w:szCs w:val="22"/>
        </w:rPr>
      </w:pPr>
    </w:p>
    <w:p w14:paraId="30F61531" w14:textId="6B97C17B" w:rsidR="00E512D3" w:rsidRDefault="00E512D3" w:rsidP="00B43A58">
      <w:pPr>
        <w:pStyle w:val="21"/>
        <w:tabs>
          <w:tab w:val="num" w:pos="0"/>
          <w:tab w:val="num" w:pos="567"/>
        </w:tabs>
        <w:rPr>
          <w:sz w:val="22"/>
          <w:szCs w:val="22"/>
        </w:rPr>
      </w:pPr>
    </w:p>
    <w:p w14:paraId="37E66CDE" w14:textId="1DEB4AC1" w:rsidR="00E512D3" w:rsidRDefault="00E512D3" w:rsidP="00B43A58">
      <w:pPr>
        <w:pStyle w:val="21"/>
        <w:tabs>
          <w:tab w:val="num" w:pos="0"/>
          <w:tab w:val="num" w:pos="567"/>
        </w:tabs>
        <w:rPr>
          <w:sz w:val="22"/>
          <w:szCs w:val="22"/>
        </w:rPr>
      </w:pPr>
    </w:p>
    <w:p w14:paraId="669F9A3D" w14:textId="13ED04FB" w:rsidR="00E512D3" w:rsidRDefault="00E512D3" w:rsidP="00B43A58">
      <w:pPr>
        <w:pStyle w:val="21"/>
        <w:tabs>
          <w:tab w:val="num" w:pos="0"/>
          <w:tab w:val="num" w:pos="567"/>
        </w:tabs>
        <w:rPr>
          <w:sz w:val="22"/>
          <w:szCs w:val="22"/>
        </w:rPr>
      </w:pPr>
    </w:p>
    <w:p w14:paraId="06E4DD77" w14:textId="1510CE43" w:rsidR="00E512D3" w:rsidRDefault="00E512D3" w:rsidP="00B43A58">
      <w:pPr>
        <w:pStyle w:val="21"/>
        <w:tabs>
          <w:tab w:val="num" w:pos="0"/>
          <w:tab w:val="num" w:pos="567"/>
        </w:tabs>
        <w:rPr>
          <w:sz w:val="22"/>
          <w:szCs w:val="22"/>
        </w:rPr>
      </w:pPr>
    </w:p>
    <w:p w14:paraId="40C5A460" w14:textId="793FCE03" w:rsidR="00E512D3" w:rsidRDefault="00E512D3" w:rsidP="00B43A58">
      <w:pPr>
        <w:pStyle w:val="21"/>
        <w:tabs>
          <w:tab w:val="num" w:pos="0"/>
          <w:tab w:val="num" w:pos="567"/>
        </w:tabs>
        <w:rPr>
          <w:sz w:val="22"/>
          <w:szCs w:val="22"/>
        </w:rPr>
      </w:pPr>
    </w:p>
    <w:p w14:paraId="1FCF52CF" w14:textId="6FA8A3A4" w:rsidR="00E512D3" w:rsidRDefault="00E512D3" w:rsidP="00B43A58">
      <w:pPr>
        <w:pStyle w:val="21"/>
        <w:tabs>
          <w:tab w:val="num" w:pos="0"/>
          <w:tab w:val="num" w:pos="567"/>
        </w:tabs>
        <w:rPr>
          <w:sz w:val="22"/>
          <w:szCs w:val="22"/>
        </w:rPr>
      </w:pPr>
    </w:p>
    <w:p w14:paraId="339ABF9E" w14:textId="52B5DFBF" w:rsidR="00E512D3" w:rsidRDefault="00E512D3" w:rsidP="00B43A58">
      <w:pPr>
        <w:pStyle w:val="21"/>
        <w:tabs>
          <w:tab w:val="num" w:pos="0"/>
          <w:tab w:val="num" w:pos="567"/>
        </w:tabs>
        <w:rPr>
          <w:sz w:val="22"/>
          <w:szCs w:val="22"/>
        </w:rPr>
      </w:pPr>
    </w:p>
    <w:p w14:paraId="265589F1" w14:textId="3A999714" w:rsidR="00E512D3" w:rsidRDefault="00E512D3" w:rsidP="00B43A58">
      <w:pPr>
        <w:pStyle w:val="21"/>
        <w:tabs>
          <w:tab w:val="num" w:pos="0"/>
          <w:tab w:val="num" w:pos="567"/>
        </w:tabs>
        <w:rPr>
          <w:sz w:val="22"/>
          <w:szCs w:val="22"/>
        </w:rPr>
      </w:pPr>
    </w:p>
    <w:p w14:paraId="31459A68" w14:textId="56414DD7" w:rsidR="00E512D3" w:rsidRDefault="00E512D3" w:rsidP="00B43A58">
      <w:pPr>
        <w:pStyle w:val="21"/>
        <w:tabs>
          <w:tab w:val="num" w:pos="0"/>
          <w:tab w:val="num" w:pos="567"/>
        </w:tabs>
        <w:rPr>
          <w:sz w:val="22"/>
          <w:szCs w:val="22"/>
        </w:rPr>
      </w:pPr>
    </w:p>
    <w:p w14:paraId="22540494" w14:textId="0C406295" w:rsidR="00E512D3" w:rsidRDefault="00E512D3" w:rsidP="00B43A58">
      <w:pPr>
        <w:pStyle w:val="21"/>
        <w:tabs>
          <w:tab w:val="num" w:pos="0"/>
          <w:tab w:val="num" w:pos="567"/>
        </w:tabs>
        <w:rPr>
          <w:sz w:val="22"/>
          <w:szCs w:val="22"/>
        </w:rPr>
      </w:pPr>
    </w:p>
    <w:p w14:paraId="1D12A62D" w14:textId="6F7DE117" w:rsidR="00E512D3" w:rsidRDefault="00E512D3" w:rsidP="00B43A58">
      <w:pPr>
        <w:pStyle w:val="21"/>
        <w:tabs>
          <w:tab w:val="num" w:pos="0"/>
          <w:tab w:val="num" w:pos="567"/>
        </w:tabs>
        <w:rPr>
          <w:sz w:val="22"/>
          <w:szCs w:val="22"/>
        </w:rPr>
      </w:pPr>
    </w:p>
    <w:p w14:paraId="4B3119E7" w14:textId="35BB9826" w:rsidR="00E512D3" w:rsidRDefault="00E512D3" w:rsidP="00B43A58">
      <w:pPr>
        <w:pStyle w:val="21"/>
        <w:tabs>
          <w:tab w:val="num" w:pos="0"/>
          <w:tab w:val="num" w:pos="567"/>
        </w:tabs>
        <w:rPr>
          <w:sz w:val="22"/>
          <w:szCs w:val="22"/>
        </w:rPr>
      </w:pPr>
    </w:p>
    <w:p w14:paraId="78C8AC7D" w14:textId="77777777" w:rsidR="00E512D3" w:rsidRPr="00E4563E" w:rsidRDefault="00E512D3" w:rsidP="00B43A58">
      <w:pPr>
        <w:pStyle w:val="21"/>
        <w:tabs>
          <w:tab w:val="num" w:pos="0"/>
          <w:tab w:val="num" w:pos="567"/>
        </w:tabs>
        <w:rPr>
          <w:sz w:val="22"/>
          <w:szCs w:val="22"/>
        </w:rPr>
      </w:pPr>
    </w:p>
    <w:p w14:paraId="3976C69A" w14:textId="77777777" w:rsidR="00B43A58" w:rsidRDefault="00B43A58" w:rsidP="00B43A58">
      <w:pPr>
        <w:pStyle w:val="21"/>
        <w:tabs>
          <w:tab w:val="num" w:pos="0"/>
          <w:tab w:val="num" w:pos="567"/>
        </w:tabs>
        <w:rPr>
          <w:rFonts w:ascii="Times New Roman" w:hAnsi="Times New Roman"/>
          <w:b w:val="0"/>
          <w:i/>
          <w:spacing w:val="5"/>
          <w:sz w:val="20"/>
        </w:rPr>
      </w:pPr>
    </w:p>
    <w:p w14:paraId="5EA1162D" w14:textId="677AADD2" w:rsidR="00B43A58" w:rsidRPr="00E4563E" w:rsidRDefault="00B43A58" w:rsidP="00B43A58">
      <w:pPr>
        <w:spacing w:after="0" w:line="240" w:lineRule="auto"/>
        <w:jc w:val="right"/>
        <w:rPr>
          <w:rStyle w:val="FontStyle22"/>
          <w:b/>
        </w:rPr>
      </w:pPr>
      <w:r w:rsidRPr="00E4563E">
        <w:rPr>
          <w:rStyle w:val="FontStyle22"/>
        </w:rPr>
        <w:t>Додаток № 1</w:t>
      </w:r>
    </w:p>
    <w:p w14:paraId="64DCB44E" w14:textId="77777777" w:rsidR="00B43A58" w:rsidRPr="00E4563E" w:rsidRDefault="00B43A58" w:rsidP="00B43A58">
      <w:pPr>
        <w:pStyle w:val="Style4"/>
        <w:widowControl/>
        <w:spacing w:line="240" w:lineRule="auto"/>
        <w:jc w:val="right"/>
        <w:rPr>
          <w:sz w:val="22"/>
          <w:szCs w:val="22"/>
          <w:lang w:val="uk-UA"/>
        </w:rPr>
      </w:pPr>
      <w:r w:rsidRPr="00E4563E">
        <w:rPr>
          <w:rStyle w:val="FontStyle22"/>
          <w:sz w:val="22"/>
          <w:szCs w:val="22"/>
          <w:lang w:val="uk-UA" w:eastAsia="uk-UA"/>
        </w:rPr>
        <w:t>д</w:t>
      </w:r>
      <w:r w:rsidRPr="00E4563E">
        <w:rPr>
          <w:rStyle w:val="FontStyle22"/>
          <w:sz w:val="22"/>
          <w:szCs w:val="22"/>
          <w:lang w:eastAsia="uk-UA"/>
        </w:rPr>
        <w:t xml:space="preserve">о договору </w:t>
      </w:r>
      <w:r w:rsidRPr="00E4563E">
        <w:rPr>
          <w:sz w:val="22"/>
          <w:szCs w:val="22"/>
        </w:rPr>
        <w:t xml:space="preserve">№ </w:t>
      </w:r>
      <w:r w:rsidRPr="00E4563E">
        <w:rPr>
          <w:sz w:val="22"/>
          <w:szCs w:val="22"/>
          <w:lang w:val="uk-UA"/>
        </w:rPr>
        <w:t>_____</w:t>
      </w:r>
    </w:p>
    <w:p w14:paraId="01FE0D20" w14:textId="77777777" w:rsidR="00B43A58" w:rsidRPr="00E4563E" w:rsidRDefault="00B43A58" w:rsidP="00B43A58">
      <w:pPr>
        <w:pStyle w:val="Style4"/>
        <w:widowControl/>
        <w:spacing w:line="240" w:lineRule="auto"/>
        <w:jc w:val="right"/>
        <w:rPr>
          <w:b/>
          <w:sz w:val="22"/>
          <w:szCs w:val="22"/>
          <w:lang w:val="uk-UA" w:eastAsia="uk-UA"/>
        </w:rPr>
      </w:pPr>
      <w:proofErr w:type="spellStart"/>
      <w:r w:rsidRPr="00E4563E">
        <w:rPr>
          <w:sz w:val="22"/>
          <w:szCs w:val="22"/>
        </w:rPr>
        <w:t>від</w:t>
      </w:r>
      <w:proofErr w:type="spellEnd"/>
      <w:r w:rsidRPr="00E4563E">
        <w:rPr>
          <w:sz w:val="22"/>
          <w:szCs w:val="22"/>
        </w:rPr>
        <w:t xml:space="preserve"> «</w:t>
      </w:r>
      <w:r w:rsidRPr="00E4563E">
        <w:rPr>
          <w:sz w:val="22"/>
          <w:szCs w:val="22"/>
          <w:lang w:val="uk-UA"/>
        </w:rPr>
        <w:t>__</w:t>
      </w:r>
      <w:r w:rsidRPr="00E4563E">
        <w:rPr>
          <w:sz w:val="22"/>
          <w:szCs w:val="22"/>
        </w:rPr>
        <w:t xml:space="preserve">» </w:t>
      </w:r>
      <w:r w:rsidRPr="00E4563E">
        <w:rPr>
          <w:sz w:val="22"/>
          <w:szCs w:val="22"/>
          <w:lang w:val="uk-UA"/>
        </w:rPr>
        <w:t>___________</w:t>
      </w:r>
      <w:r w:rsidRPr="00E4563E">
        <w:rPr>
          <w:sz w:val="22"/>
          <w:szCs w:val="22"/>
        </w:rPr>
        <w:t xml:space="preserve"> 20</w:t>
      </w:r>
      <w:r>
        <w:rPr>
          <w:sz w:val="22"/>
          <w:szCs w:val="22"/>
          <w:lang w:val="uk-UA"/>
        </w:rPr>
        <w:t>23</w:t>
      </w:r>
      <w:r w:rsidRPr="00E4563E">
        <w:rPr>
          <w:sz w:val="22"/>
          <w:szCs w:val="22"/>
        </w:rPr>
        <w:t xml:space="preserve"> р.</w:t>
      </w:r>
    </w:p>
    <w:p w14:paraId="0A4A309D" w14:textId="77777777" w:rsidR="00B43A58" w:rsidRPr="00E4563E" w:rsidRDefault="00B43A58" w:rsidP="00B43A58">
      <w:pPr>
        <w:pStyle w:val="Style4"/>
        <w:widowControl/>
        <w:spacing w:line="240" w:lineRule="auto"/>
        <w:jc w:val="right"/>
        <w:rPr>
          <w:rStyle w:val="FontStyle22"/>
          <w:sz w:val="22"/>
          <w:szCs w:val="22"/>
          <w:lang w:val="uk-UA" w:eastAsia="uk-UA"/>
        </w:rPr>
      </w:pPr>
    </w:p>
    <w:p w14:paraId="5B379C0D" w14:textId="77777777" w:rsidR="00B43A58" w:rsidRPr="00E4563E" w:rsidRDefault="00B43A58" w:rsidP="00B43A58">
      <w:pPr>
        <w:pStyle w:val="Style4"/>
        <w:widowControl/>
        <w:spacing w:line="240" w:lineRule="auto"/>
        <w:jc w:val="right"/>
        <w:rPr>
          <w:rStyle w:val="FontStyle22"/>
          <w:sz w:val="22"/>
          <w:szCs w:val="22"/>
          <w:lang w:val="uk-UA" w:eastAsia="uk-UA"/>
        </w:rPr>
      </w:pPr>
    </w:p>
    <w:p w14:paraId="7F6A8536" w14:textId="77777777" w:rsidR="00B43A58" w:rsidRPr="00E4563E" w:rsidRDefault="00B43A58" w:rsidP="00B43A58">
      <w:pPr>
        <w:shd w:val="clear" w:color="auto" w:fill="FFFFFF"/>
        <w:spacing w:after="0" w:line="240" w:lineRule="auto"/>
        <w:jc w:val="center"/>
        <w:rPr>
          <w:rFonts w:ascii="Times New Roman" w:hAnsi="Times New Roman"/>
          <w:b/>
        </w:rPr>
      </w:pPr>
      <w:r w:rsidRPr="00E4563E">
        <w:rPr>
          <w:rFonts w:ascii="Times New Roman" w:hAnsi="Times New Roman"/>
          <w:b/>
          <w:caps/>
        </w:rPr>
        <w:t>Специфікація</w:t>
      </w:r>
      <w:r w:rsidRPr="00E4563E">
        <w:rPr>
          <w:rFonts w:ascii="Times New Roman" w:hAnsi="Times New Roman"/>
          <w:b/>
        </w:rPr>
        <w:t xml:space="preserve"> </w:t>
      </w:r>
    </w:p>
    <w:p w14:paraId="34856C1E" w14:textId="77777777" w:rsidR="00B43A58" w:rsidRPr="00E4563E" w:rsidRDefault="00B43A58" w:rsidP="00B43A58">
      <w:pPr>
        <w:shd w:val="clear" w:color="auto" w:fill="FFFFFF"/>
        <w:spacing w:after="0" w:line="240" w:lineRule="auto"/>
        <w:jc w:val="center"/>
        <w:rPr>
          <w:rFonts w:ascii="Times New Roman" w:hAnsi="Times New Roman"/>
          <w:b/>
        </w:rPr>
      </w:pPr>
    </w:p>
    <w:tbl>
      <w:tblPr>
        <w:tblW w:w="0" w:type="auto"/>
        <w:jc w:val="center"/>
        <w:tblCellMar>
          <w:left w:w="0" w:type="dxa"/>
          <w:right w:w="0" w:type="dxa"/>
        </w:tblCellMar>
        <w:tblLook w:val="0000" w:firstRow="0" w:lastRow="0" w:firstColumn="0" w:lastColumn="0" w:noHBand="0" w:noVBand="0"/>
      </w:tblPr>
      <w:tblGrid>
        <w:gridCol w:w="490"/>
        <w:gridCol w:w="2504"/>
        <w:gridCol w:w="883"/>
        <w:gridCol w:w="891"/>
        <w:gridCol w:w="2280"/>
        <w:gridCol w:w="2297"/>
      </w:tblGrid>
      <w:tr w:rsidR="00B43A58" w:rsidRPr="00E4563E" w14:paraId="4E42BC24" w14:textId="77777777" w:rsidTr="00413F2D">
        <w:trPr>
          <w:trHeight w:val="477"/>
          <w:jc w:val="center"/>
        </w:trPr>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7D918C58" w14:textId="77777777" w:rsidR="00B43A58" w:rsidRPr="00E4563E" w:rsidRDefault="00B43A58" w:rsidP="0041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rPr>
            </w:pPr>
            <w:r w:rsidRPr="00E4563E">
              <w:rPr>
                <w:rFonts w:ascii="Times New Roman" w:hAnsi="Times New Roman"/>
                <w:color w:val="000000"/>
              </w:rPr>
              <w:t>№ з/п</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53C1F6D1" w14:textId="77777777" w:rsidR="00B43A58" w:rsidRPr="00E4563E" w:rsidRDefault="00B43A58" w:rsidP="00413F2D">
            <w:pPr>
              <w:spacing w:after="0" w:line="240" w:lineRule="auto"/>
              <w:jc w:val="center"/>
              <w:rPr>
                <w:rFonts w:ascii="Times New Roman" w:hAnsi="Times New Roman"/>
              </w:rPr>
            </w:pPr>
            <w:r w:rsidRPr="00E4563E">
              <w:rPr>
                <w:rFonts w:ascii="Times New Roman" w:hAnsi="Times New Roman"/>
                <w:color w:val="000000"/>
              </w:rPr>
              <w:t xml:space="preserve">Найменування предмету закупівлі </w:t>
            </w:r>
          </w:p>
        </w:tc>
        <w:tc>
          <w:tcPr>
            <w:tcW w:w="0" w:type="auto"/>
            <w:tcBorders>
              <w:top w:val="single" w:sz="4" w:space="0" w:color="000000"/>
              <w:left w:val="single" w:sz="4" w:space="0" w:color="000000"/>
              <w:bottom w:val="single" w:sz="4" w:space="0" w:color="auto"/>
              <w:right w:val="nil"/>
            </w:tcBorders>
            <w:shd w:val="clear" w:color="auto" w:fill="F2F2F2"/>
            <w:vAlign w:val="center"/>
          </w:tcPr>
          <w:p w14:paraId="53268AAA" w14:textId="77777777" w:rsidR="00B43A58" w:rsidRPr="00E4563E" w:rsidRDefault="00B43A58" w:rsidP="00413F2D">
            <w:pPr>
              <w:spacing w:after="0" w:line="240" w:lineRule="auto"/>
              <w:jc w:val="center"/>
              <w:rPr>
                <w:rFonts w:ascii="Times New Roman" w:hAnsi="Times New Roman"/>
              </w:rPr>
            </w:pPr>
            <w:r w:rsidRPr="00E4563E">
              <w:rPr>
                <w:rFonts w:ascii="Times New Roman" w:hAnsi="Times New Roman"/>
              </w:rPr>
              <w:t>Од. виміру</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08A27454" w14:textId="77777777" w:rsidR="00B43A58" w:rsidRPr="00E4563E" w:rsidRDefault="00B43A58" w:rsidP="00413F2D">
            <w:pPr>
              <w:spacing w:after="0" w:line="240" w:lineRule="auto"/>
              <w:jc w:val="center"/>
              <w:rPr>
                <w:rFonts w:ascii="Times New Roman" w:hAnsi="Times New Roman"/>
              </w:rPr>
            </w:pPr>
            <w:r w:rsidRPr="00E4563E">
              <w:rPr>
                <w:rFonts w:ascii="Times New Roman" w:hAnsi="Times New Roman"/>
              </w:rPr>
              <w:t>Кількість</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5B556273" w14:textId="77777777" w:rsidR="00B43A58" w:rsidRPr="00E4563E" w:rsidRDefault="00B43A58" w:rsidP="00413F2D">
            <w:pPr>
              <w:spacing w:after="0" w:line="240" w:lineRule="auto"/>
              <w:jc w:val="center"/>
              <w:rPr>
                <w:rFonts w:ascii="Times New Roman" w:hAnsi="Times New Roman"/>
                <w:bCs/>
              </w:rPr>
            </w:pPr>
            <w:r w:rsidRPr="00E4563E">
              <w:rPr>
                <w:rFonts w:ascii="Times New Roman" w:hAnsi="Times New Roman"/>
                <w:bCs/>
              </w:rPr>
              <w:t xml:space="preserve">Ціна за одиницю з/без ПДВ*, грн. </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75AECEDC" w14:textId="77777777" w:rsidR="00B43A58" w:rsidRPr="00E4563E" w:rsidRDefault="00B43A58" w:rsidP="00413F2D">
            <w:pPr>
              <w:spacing w:after="0" w:line="240" w:lineRule="auto"/>
              <w:jc w:val="center"/>
              <w:rPr>
                <w:rFonts w:ascii="Times New Roman" w:hAnsi="Times New Roman"/>
                <w:bCs/>
              </w:rPr>
            </w:pPr>
            <w:r w:rsidRPr="00E4563E">
              <w:rPr>
                <w:rFonts w:ascii="Times New Roman" w:hAnsi="Times New Roman"/>
                <w:bCs/>
              </w:rPr>
              <w:t xml:space="preserve">Загальна вартість з/без ПДВ*, грн. </w:t>
            </w:r>
          </w:p>
        </w:tc>
      </w:tr>
      <w:tr w:rsidR="00B43A58" w:rsidRPr="00E4563E" w14:paraId="3CAB4761"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1389268" w14:textId="5A65955F" w:rsidR="00B43A58"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w:t>
            </w:r>
          </w:p>
        </w:tc>
        <w:tc>
          <w:tcPr>
            <w:tcW w:w="0" w:type="auto"/>
            <w:tcBorders>
              <w:top w:val="single" w:sz="4" w:space="0" w:color="auto"/>
              <w:left w:val="single" w:sz="4" w:space="0" w:color="auto"/>
              <w:bottom w:val="single" w:sz="4" w:space="0" w:color="auto"/>
              <w:right w:val="single" w:sz="4" w:space="0" w:color="auto"/>
            </w:tcBorders>
          </w:tcPr>
          <w:p w14:paraId="22559E1D" w14:textId="77777777" w:rsidR="00B43A58" w:rsidRPr="00B1499D" w:rsidRDefault="00B43A58" w:rsidP="00413F2D">
            <w:pPr>
              <w:pStyle w:val="a3"/>
              <w:jc w:val="both"/>
              <w:rPr>
                <w:iCs/>
                <w:sz w:val="24"/>
                <w:szCs w:val="24"/>
              </w:rPr>
            </w:pPr>
          </w:p>
        </w:tc>
        <w:tc>
          <w:tcPr>
            <w:tcW w:w="0" w:type="auto"/>
            <w:tcBorders>
              <w:top w:val="single" w:sz="4" w:space="0" w:color="auto"/>
              <w:left w:val="single" w:sz="4" w:space="0" w:color="auto"/>
              <w:bottom w:val="single" w:sz="4" w:space="0" w:color="auto"/>
              <w:right w:val="single" w:sz="4" w:space="0" w:color="auto"/>
            </w:tcBorders>
          </w:tcPr>
          <w:p w14:paraId="499F7B9A"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6559E36"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DA33A3D"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9FDE79E" w14:textId="77777777" w:rsidR="00B43A58" w:rsidRPr="00B1499D" w:rsidRDefault="00B43A58" w:rsidP="00413F2D">
            <w:pPr>
              <w:jc w:val="center"/>
              <w:rPr>
                <w:rFonts w:ascii="Times New Roman" w:hAnsi="Times New Roman"/>
                <w:color w:val="000000"/>
                <w:sz w:val="24"/>
                <w:szCs w:val="24"/>
              </w:rPr>
            </w:pPr>
          </w:p>
        </w:tc>
      </w:tr>
      <w:tr w:rsidR="00B43A58" w:rsidRPr="00E4563E" w14:paraId="68C0BF22"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1DE29CF" w14:textId="16F55293" w:rsidR="00B43A58" w:rsidRPr="00E4563E" w:rsidRDefault="00E512D3" w:rsidP="00413F2D">
            <w:pPr>
              <w:pStyle w:val="1"/>
              <w:ind w:left="142"/>
              <w:jc w:val="center"/>
              <w:rPr>
                <w:rFonts w:ascii="Times New Roman" w:hAnsi="Times New Roman"/>
                <w:szCs w:val="22"/>
                <w:lang w:val="uk-UA"/>
              </w:rPr>
            </w:pPr>
            <w:r>
              <w:rPr>
                <w:rFonts w:ascii="Times New Roman" w:hAnsi="Times New Roman"/>
                <w:szCs w:val="22"/>
                <w:lang w:val="uk-UA"/>
              </w:rPr>
              <w:t>2</w:t>
            </w:r>
          </w:p>
        </w:tc>
        <w:tc>
          <w:tcPr>
            <w:tcW w:w="0" w:type="auto"/>
            <w:tcBorders>
              <w:top w:val="single" w:sz="4" w:space="0" w:color="auto"/>
              <w:left w:val="single" w:sz="4" w:space="0" w:color="auto"/>
              <w:bottom w:val="single" w:sz="4" w:space="0" w:color="auto"/>
              <w:right w:val="single" w:sz="4" w:space="0" w:color="auto"/>
            </w:tcBorders>
          </w:tcPr>
          <w:p w14:paraId="12F6AE50" w14:textId="77777777" w:rsidR="00B43A58" w:rsidRPr="00B1499D" w:rsidRDefault="00B43A58" w:rsidP="00413F2D">
            <w:pPr>
              <w:pStyle w:val="a3"/>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C89EAD0"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201E66E"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DF204FE"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8B66800" w14:textId="77777777" w:rsidR="00B43A58" w:rsidRPr="00B1499D" w:rsidRDefault="00B43A58" w:rsidP="00413F2D">
            <w:pPr>
              <w:jc w:val="center"/>
              <w:rPr>
                <w:rFonts w:ascii="Times New Roman" w:hAnsi="Times New Roman"/>
                <w:color w:val="000000"/>
                <w:sz w:val="24"/>
                <w:szCs w:val="24"/>
              </w:rPr>
            </w:pPr>
          </w:p>
        </w:tc>
      </w:tr>
      <w:tr w:rsidR="00B43A58" w:rsidRPr="00E4563E" w14:paraId="631FE9F9"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45717436" w14:textId="5C6D8015" w:rsidR="00B43A58" w:rsidRPr="00E4563E" w:rsidRDefault="00E512D3" w:rsidP="00413F2D">
            <w:pPr>
              <w:pStyle w:val="1"/>
              <w:ind w:left="142"/>
              <w:jc w:val="center"/>
              <w:rPr>
                <w:rFonts w:ascii="Times New Roman" w:hAnsi="Times New Roman"/>
                <w:szCs w:val="22"/>
                <w:lang w:val="uk-UA"/>
              </w:rPr>
            </w:pPr>
            <w:r>
              <w:rPr>
                <w:rFonts w:ascii="Times New Roman" w:hAnsi="Times New Roman"/>
                <w:szCs w:val="22"/>
                <w:lang w:val="uk-UA"/>
              </w:rPr>
              <w:t>3</w:t>
            </w:r>
          </w:p>
        </w:tc>
        <w:tc>
          <w:tcPr>
            <w:tcW w:w="0" w:type="auto"/>
            <w:tcBorders>
              <w:top w:val="single" w:sz="4" w:space="0" w:color="auto"/>
              <w:left w:val="single" w:sz="4" w:space="0" w:color="auto"/>
              <w:bottom w:val="single" w:sz="4" w:space="0" w:color="auto"/>
              <w:right w:val="single" w:sz="4" w:space="0" w:color="auto"/>
            </w:tcBorders>
          </w:tcPr>
          <w:p w14:paraId="2C8414EF" w14:textId="77777777" w:rsidR="00B43A58" w:rsidRPr="00B1499D" w:rsidRDefault="00B43A58"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223DC14"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4BEE181"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9DDDD76"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F8602A2" w14:textId="77777777" w:rsidR="00B43A58" w:rsidRPr="00B1499D" w:rsidRDefault="00B43A58" w:rsidP="00413F2D">
            <w:pPr>
              <w:jc w:val="center"/>
              <w:rPr>
                <w:rFonts w:ascii="Times New Roman" w:hAnsi="Times New Roman"/>
                <w:color w:val="000000"/>
                <w:sz w:val="24"/>
                <w:szCs w:val="24"/>
              </w:rPr>
            </w:pPr>
          </w:p>
        </w:tc>
      </w:tr>
      <w:tr w:rsidR="00B43A58" w:rsidRPr="00E4563E" w14:paraId="520D48FB"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5A5FEF97" w14:textId="6FD785AF" w:rsidR="00B43A58"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4</w:t>
            </w:r>
          </w:p>
        </w:tc>
        <w:tc>
          <w:tcPr>
            <w:tcW w:w="0" w:type="auto"/>
            <w:tcBorders>
              <w:top w:val="single" w:sz="4" w:space="0" w:color="auto"/>
              <w:left w:val="single" w:sz="4" w:space="0" w:color="auto"/>
              <w:bottom w:val="single" w:sz="4" w:space="0" w:color="auto"/>
              <w:right w:val="single" w:sz="4" w:space="0" w:color="auto"/>
            </w:tcBorders>
          </w:tcPr>
          <w:p w14:paraId="2D77508B" w14:textId="77777777" w:rsidR="00B43A58" w:rsidRPr="00B1499D" w:rsidRDefault="00B43A58"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559B26C"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D1EAF79"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D3EB7C8"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A1D5330" w14:textId="77777777" w:rsidR="00B43A58" w:rsidRPr="00B1499D" w:rsidRDefault="00B43A58" w:rsidP="00413F2D">
            <w:pPr>
              <w:jc w:val="center"/>
              <w:rPr>
                <w:rFonts w:ascii="Times New Roman" w:hAnsi="Times New Roman"/>
                <w:color w:val="000000"/>
                <w:sz w:val="24"/>
                <w:szCs w:val="24"/>
              </w:rPr>
            </w:pPr>
          </w:p>
        </w:tc>
      </w:tr>
      <w:tr w:rsidR="00E512D3" w:rsidRPr="00E4563E" w14:paraId="7CF50122"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24C2AE9C" w14:textId="3A308588"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5</w:t>
            </w:r>
          </w:p>
        </w:tc>
        <w:tc>
          <w:tcPr>
            <w:tcW w:w="0" w:type="auto"/>
            <w:tcBorders>
              <w:top w:val="single" w:sz="4" w:space="0" w:color="auto"/>
              <w:left w:val="single" w:sz="4" w:space="0" w:color="auto"/>
              <w:bottom w:val="single" w:sz="4" w:space="0" w:color="auto"/>
              <w:right w:val="single" w:sz="4" w:space="0" w:color="auto"/>
            </w:tcBorders>
          </w:tcPr>
          <w:p w14:paraId="5BB167D1"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FE8B24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D0B9F69"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1EF6EA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97447D7" w14:textId="77777777" w:rsidR="00E512D3" w:rsidRPr="00B1499D" w:rsidRDefault="00E512D3" w:rsidP="00413F2D">
            <w:pPr>
              <w:jc w:val="center"/>
              <w:rPr>
                <w:rFonts w:ascii="Times New Roman" w:hAnsi="Times New Roman"/>
                <w:color w:val="000000"/>
                <w:sz w:val="24"/>
                <w:szCs w:val="24"/>
              </w:rPr>
            </w:pPr>
          </w:p>
        </w:tc>
      </w:tr>
      <w:tr w:rsidR="00E512D3" w:rsidRPr="00E4563E" w14:paraId="3E6A8C07"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42580055" w14:textId="727F8F17"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6</w:t>
            </w:r>
          </w:p>
        </w:tc>
        <w:tc>
          <w:tcPr>
            <w:tcW w:w="0" w:type="auto"/>
            <w:tcBorders>
              <w:top w:val="single" w:sz="4" w:space="0" w:color="auto"/>
              <w:left w:val="single" w:sz="4" w:space="0" w:color="auto"/>
              <w:bottom w:val="single" w:sz="4" w:space="0" w:color="auto"/>
              <w:right w:val="single" w:sz="4" w:space="0" w:color="auto"/>
            </w:tcBorders>
          </w:tcPr>
          <w:p w14:paraId="451192F9"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E4028F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E710CD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205430F"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EEA5278" w14:textId="77777777" w:rsidR="00E512D3" w:rsidRPr="00B1499D" w:rsidRDefault="00E512D3" w:rsidP="00413F2D">
            <w:pPr>
              <w:jc w:val="center"/>
              <w:rPr>
                <w:rFonts w:ascii="Times New Roman" w:hAnsi="Times New Roman"/>
                <w:color w:val="000000"/>
                <w:sz w:val="24"/>
                <w:szCs w:val="24"/>
              </w:rPr>
            </w:pPr>
          </w:p>
        </w:tc>
      </w:tr>
      <w:tr w:rsidR="00E512D3" w:rsidRPr="00E4563E" w14:paraId="2924F045"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6D868F6D" w14:textId="22A159A5"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7</w:t>
            </w:r>
          </w:p>
        </w:tc>
        <w:tc>
          <w:tcPr>
            <w:tcW w:w="0" w:type="auto"/>
            <w:tcBorders>
              <w:top w:val="single" w:sz="4" w:space="0" w:color="auto"/>
              <w:left w:val="single" w:sz="4" w:space="0" w:color="auto"/>
              <w:bottom w:val="single" w:sz="4" w:space="0" w:color="auto"/>
              <w:right w:val="single" w:sz="4" w:space="0" w:color="auto"/>
            </w:tcBorders>
          </w:tcPr>
          <w:p w14:paraId="5E393398"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37D36B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5A9FFC7"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5C6263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DB523A2" w14:textId="77777777" w:rsidR="00E512D3" w:rsidRPr="00B1499D" w:rsidRDefault="00E512D3" w:rsidP="00413F2D">
            <w:pPr>
              <w:jc w:val="center"/>
              <w:rPr>
                <w:rFonts w:ascii="Times New Roman" w:hAnsi="Times New Roman"/>
                <w:color w:val="000000"/>
                <w:sz w:val="24"/>
                <w:szCs w:val="24"/>
              </w:rPr>
            </w:pPr>
          </w:p>
        </w:tc>
      </w:tr>
      <w:tr w:rsidR="00E512D3" w:rsidRPr="00E4563E" w14:paraId="7FD2F7CC"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2FA68909" w14:textId="22F8E530"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8</w:t>
            </w:r>
          </w:p>
        </w:tc>
        <w:tc>
          <w:tcPr>
            <w:tcW w:w="0" w:type="auto"/>
            <w:tcBorders>
              <w:top w:val="single" w:sz="4" w:space="0" w:color="auto"/>
              <w:left w:val="single" w:sz="4" w:space="0" w:color="auto"/>
              <w:bottom w:val="single" w:sz="4" w:space="0" w:color="auto"/>
              <w:right w:val="single" w:sz="4" w:space="0" w:color="auto"/>
            </w:tcBorders>
          </w:tcPr>
          <w:p w14:paraId="22E3DF62"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AFD8686"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B1E86F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D2B913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B6F81C9" w14:textId="77777777" w:rsidR="00E512D3" w:rsidRPr="00B1499D" w:rsidRDefault="00E512D3" w:rsidP="00413F2D">
            <w:pPr>
              <w:jc w:val="center"/>
              <w:rPr>
                <w:rFonts w:ascii="Times New Roman" w:hAnsi="Times New Roman"/>
                <w:color w:val="000000"/>
                <w:sz w:val="24"/>
                <w:szCs w:val="24"/>
              </w:rPr>
            </w:pPr>
          </w:p>
        </w:tc>
      </w:tr>
      <w:tr w:rsidR="00B43A58" w:rsidRPr="00E4563E" w14:paraId="5FAC74F2" w14:textId="77777777" w:rsidTr="00413F2D">
        <w:trPr>
          <w:trHeight w:val="18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62B5986D" w14:textId="77777777" w:rsidR="00B43A58" w:rsidRPr="00E4563E" w:rsidRDefault="00B43A58" w:rsidP="00413F2D">
            <w:pPr>
              <w:pStyle w:val="1"/>
              <w:jc w:val="center"/>
              <w:rPr>
                <w:rFonts w:ascii="Times New Roman" w:hAnsi="Times New Roman"/>
                <w:szCs w:val="22"/>
                <w:lang w:val="uk-UA"/>
              </w:rPr>
            </w:pPr>
            <w:bookmarkStart w:id="25" w:name="_GoBack"/>
            <w:bookmarkEnd w:id="25"/>
          </w:p>
        </w:tc>
        <w:tc>
          <w:tcPr>
            <w:tcW w:w="0" w:type="auto"/>
            <w:gridSpan w:val="4"/>
            <w:tcBorders>
              <w:top w:val="single" w:sz="4" w:space="0" w:color="auto"/>
              <w:left w:val="single" w:sz="4" w:space="0" w:color="000000"/>
              <w:bottom w:val="single" w:sz="4" w:space="0" w:color="000000"/>
              <w:right w:val="single" w:sz="4" w:space="0" w:color="000000"/>
            </w:tcBorders>
            <w:vAlign w:val="center"/>
          </w:tcPr>
          <w:p w14:paraId="6BA5863B" w14:textId="77777777" w:rsidR="00B43A58" w:rsidRPr="00E4563E" w:rsidRDefault="00B43A58" w:rsidP="00413F2D">
            <w:pPr>
              <w:pStyle w:val="1"/>
              <w:jc w:val="right"/>
              <w:rPr>
                <w:rFonts w:ascii="Times New Roman" w:hAnsi="Times New Roman"/>
                <w:szCs w:val="22"/>
                <w:lang w:val="uk-UA"/>
              </w:rPr>
            </w:pPr>
            <w:r w:rsidRPr="00E4563E">
              <w:rPr>
                <w:rFonts w:ascii="Times New Roman" w:hAnsi="Times New Roman"/>
                <w:szCs w:val="22"/>
                <w:lang w:val="uk-UA"/>
              </w:rPr>
              <w:t>Загальна вартість пропозиції, грн. без ПДВ:</w:t>
            </w:r>
          </w:p>
        </w:tc>
        <w:tc>
          <w:tcPr>
            <w:tcW w:w="0" w:type="auto"/>
            <w:tcBorders>
              <w:top w:val="single" w:sz="4" w:space="0" w:color="auto"/>
              <w:left w:val="single" w:sz="4" w:space="0" w:color="000000"/>
              <w:bottom w:val="single" w:sz="4" w:space="0" w:color="000000"/>
              <w:right w:val="single" w:sz="4" w:space="0" w:color="000000"/>
            </w:tcBorders>
            <w:vAlign w:val="center"/>
          </w:tcPr>
          <w:p w14:paraId="481B7035" w14:textId="77777777" w:rsidR="00B43A58" w:rsidRPr="00E4563E" w:rsidRDefault="00B43A58" w:rsidP="00413F2D">
            <w:pPr>
              <w:pStyle w:val="1"/>
              <w:jc w:val="center"/>
              <w:rPr>
                <w:rFonts w:ascii="Times New Roman" w:hAnsi="Times New Roman"/>
                <w:szCs w:val="22"/>
              </w:rPr>
            </w:pPr>
          </w:p>
        </w:tc>
      </w:tr>
      <w:tr w:rsidR="00B43A58" w:rsidRPr="00E4563E" w14:paraId="312958E8" w14:textId="77777777" w:rsidTr="00413F2D">
        <w:trPr>
          <w:trHeight w:val="18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760F63FE" w14:textId="77777777" w:rsidR="00B43A58" w:rsidRPr="00E4563E" w:rsidRDefault="00B43A58" w:rsidP="00413F2D">
            <w:pPr>
              <w:pStyle w:val="1"/>
              <w:jc w:val="center"/>
              <w:rPr>
                <w:rFonts w:ascii="Times New Roman" w:hAnsi="Times New Roman"/>
                <w:szCs w:val="22"/>
                <w:lang w:val="uk-UA"/>
              </w:rPr>
            </w:pPr>
          </w:p>
        </w:tc>
        <w:tc>
          <w:tcPr>
            <w:tcW w:w="0" w:type="auto"/>
            <w:gridSpan w:val="4"/>
            <w:tcBorders>
              <w:top w:val="single" w:sz="4" w:space="0" w:color="auto"/>
              <w:left w:val="single" w:sz="4" w:space="0" w:color="000000"/>
              <w:bottom w:val="single" w:sz="4" w:space="0" w:color="000000"/>
              <w:right w:val="single" w:sz="4" w:space="0" w:color="000000"/>
            </w:tcBorders>
            <w:vAlign w:val="center"/>
          </w:tcPr>
          <w:p w14:paraId="477BFFAF" w14:textId="77777777" w:rsidR="00B43A58" w:rsidRPr="00E4563E" w:rsidRDefault="00B43A58" w:rsidP="00413F2D">
            <w:pPr>
              <w:pStyle w:val="1"/>
              <w:jc w:val="right"/>
              <w:rPr>
                <w:rFonts w:ascii="Times New Roman" w:hAnsi="Times New Roman"/>
                <w:szCs w:val="22"/>
                <w:lang w:val="uk-UA"/>
              </w:rPr>
            </w:pPr>
            <w:r w:rsidRPr="00E4563E">
              <w:rPr>
                <w:rFonts w:ascii="Times New Roman" w:hAnsi="Times New Roman"/>
                <w:szCs w:val="22"/>
                <w:lang w:val="uk-UA"/>
              </w:rPr>
              <w:t>ПДВ*:</w:t>
            </w:r>
          </w:p>
        </w:tc>
        <w:tc>
          <w:tcPr>
            <w:tcW w:w="0" w:type="auto"/>
            <w:tcBorders>
              <w:top w:val="single" w:sz="4" w:space="0" w:color="auto"/>
              <w:left w:val="single" w:sz="4" w:space="0" w:color="000000"/>
              <w:bottom w:val="single" w:sz="4" w:space="0" w:color="000000"/>
              <w:right w:val="single" w:sz="4" w:space="0" w:color="000000"/>
            </w:tcBorders>
            <w:vAlign w:val="center"/>
          </w:tcPr>
          <w:p w14:paraId="7B0CB284" w14:textId="77777777" w:rsidR="00B43A58" w:rsidRPr="00E4563E" w:rsidRDefault="00B43A58" w:rsidP="00413F2D">
            <w:pPr>
              <w:pStyle w:val="1"/>
              <w:jc w:val="center"/>
              <w:rPr>
                <w:rFonts w:ascii="Times New Roman" w:hAnsi="Times New Roman"/>
                <w:szCs w:val="22"/>
              </w:rPr>
            </w:pPr>
          </w:p>
        </w:tc>
      </w:tr>
      <w:tr w:rsidR="00B43A58" w:rsidRPr="00E4563E" w14:paraId="55F5B668" w14:textId="77777777" w:rsidTr="00413F2D">
        <w:trPr>
          <w:trHeight w:val="18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1A4485F0" w14:textId="77777777" w:rsidR="00B43A58" w:rsidRPr="00E4563E" w:rsidRDefault="00B43A58" w:rsidP="00413F2D">
            <w:pPr>
              <w:pStyle w:val="1"/>
              <w:jc w:val="center"/>
              <w:rPr>
                <w:rFonts w:ascii="Times New Roman" w:hAnsi="Times New Roman"/>
                <w:szCs w:val="22"/>
                <w:lang w:val="uk-UA"/>
              </w:rPr>
            </w:pPr>
          </w:p>
        </w:tc>
        <w:tc>
          <w:tcPr>
            <w:tcW w:w="0" w:type="auto"/>
            <w:gridSpan w:val="4"/>
            <w:tcBorders>
              <w:top w:val="single" w:sz="4" w:space="0" w:color="auto"/>
              <w:left w:val="single" w:sz="4" w:space="0" w:color="000000"/>
              <w:bottom w:val="single" w:sz="4" w:space="0" w:color="000000"/>
              <w:right w:val="single" w:sz="4" w:space="0" w:color="000000"/>
            </w:tcBorders>
            <w:vAlign w:val="center"/>
          </w:tcPr>
          <w:p w14:paraId="51D310DE" w14:textId="77777777" w:rsidR="00B43A58" w:rsidRPr="00E4563E" w:rsidRDefault="00B43A58" w:rsidP="00413F2D">
            <w:pPr>
              <w:pStyle w:val="1"/>
              <w:jc w:val="right"/>
              <w:rPr>
                <w:rFonts w:ascii="Times New Roman" w:hAnsi="Times New Roman"/>
                <w:szCs w:val="22"/>
                <w:lang w:val="uk-UA"/>
              </w:rPr>
            </w:pPr>
            <w:r w:rsidRPr="00E4563E">
              <w:rPr>
                <w:rFonts w:ascii="Times New Roman" w:hAnsi="Times New Roman"/>
                <w:szCs w:val="22"/>
                <w:lang w:val="uk-UA"/>
              </w:rPr>
              <w:t>Загальна вартість пропозиції, грн. з ПДВ*:</w:t>
            </w:r>
          </w:p>
        </w:tc>
        <w:tc>
          <w:tcPr>
            <w:tcW w:w="0" w:type="auto"/>
            <w:tcBorders>
              <w:top w:val="single" w:sz="4" w:space="0" w:color="auto"/>
              <w:left w:val="single" w:sz="4" w:space="0" w:color="000000"/>
              <w:bottom w:val="single" w:sz="4" w:space="0" w:color="000000"/>
              <w:right w:val="single" w:sz="4" w:space="0" w:color="000000"/>
            </w:tcBorders>
            <w:vAlign w:val="center"/>
          </w:tcPr>
          <w:p w14:paraId="293AF5D5" w14:textId="77777777" w:rsidR="00B43A58" w:rsidRPr="00E4563E" w:rsidRDefault="00B43A58" w:rsidP="00413F2D">
            <w:pPr>
              <w:pStyle w:val="1"/>
              <w:jc w:val="center"/>
              <w:rPr>
                <w:rFonts w:ascii="Times New Roman" w:hAnsi="Times New Roman"/>
                <w:szCs w:val="22"/>
              </w:rPr>
            </w:pPr>
          </w:p>
        </w:tc>
      </w:tr>
    </w:tbl>
    <w:p w14:paraId="4E639F4E" w14:textId="77777777" w:rsidR="00B43A58" w:rsidRPr="00E4563E" w:rsidRDefault="00B43A58" w:rsidP="00B43A58">
      <w:pPr>
        <w:shd w:val="clear" w:color="auto" w:fill="FFFFFF"/>
        <w:spacing w:after="0" w:line="240" w:lineRule="auto"/>
        <w:jc w:val="center"/>
        <w:rPr>
          <w:rFonts w:ascii="Times New Roman" w:hAnsi="Times New Roman"/>
          <w:b/>
        </w:rPr>
      </w:pPr>
    </w:p>
    <w:p w14:paraId="5EE33FE9" w14:textId="77777777" w:rsidR="00B43A58" w:rsidRPr="00E4563E" w:rsidRDefault="00B43A58" w:rsidP="00B43A58">
      <w:pPr>
        <w:shd w:val="clear" w:color="auto" w:fill="FFFFFF"/>
        <w:spacing w:after="0" w:line="240" w:lineRule="auto"/>
        <w:jc w:val="center"/>
        <w:rPr>
          <w:rFonts w:ascii="Times New Roman" w:hAnsi="Times New Roman"/>
          <w:b/>
        </w:rPr>
      </w:pPr>
    </w:p>
    <w:p w14:paraId="4F17BFE9" w14:textId="77777777" w:rsidR="00B43A58" w:rsidRPr="00E4563E" w:rsidRDefault="00B43A58" w:rsidP="00B43A58">
      <w:pPr>
        <w:shd w:val="clear" w:color="auto" w:fill="FFFFFF"/>
        <w:spacing w:after="0" w:line="240" w:lineRule="auto"/>
        <w:jc w:val="center"/>
        <w:rPr>
          <w:rFonts w:ascii="Times New Roman" w:hAnsi="Times New Roman"/>
          <w:b/>
        </w:rPr>
      </w:pPr>
    </w:p>
    <w:p w14:paraId="5D2A278F" w14:textId="77777777" w:rsidR="00B43A58" w:rsidRPr="00E4563E" w:rsidRDefault="00B43A58" w:rsidP="00B43A58">
      <w:pPr>
        <w:tabs>
          <w:tab w:val="left" w:pos="10348"/>
        </w:tabs>
        <w:spacing w:after="0" w:line="240" w:lineRule="auto"/>
        <w:ind w:firstLine="1276"/>
        <w:rPr>
          <w:rFonts w:ascii="Times New Roman" w:hAnsi="Times New Roman"/>
          <w:b/>
          <w:lang w:eastAsia="ru-RU"/>
        </w:rPr>
      </w:pPr>
      <w:r w:rsidRPr="00E4563E">
        <w:rPr>
          <w:rFonts w:ascii="Times New Roman" w:hAnsi="Times New Roman"/>
          <w:b/>
          <w:lang w:eastAsia="ru-RU"/>
        </w:rPr>
        <w:t xml:space="preserve">Учасник                          </w:t>
      </w:r>
      <w:r>
        <w:rPr>
          <w:rFonts w:ascii="Times New Roman" w:hAnsi="Times New Roman"/>
          <w:b/>
          <w:lang w:eastAsia="ru-RU"/>
        </w:rPr>
        <w:t xml:space="preserve">       </w:t>
      </w:r>
      <w:r w:rsidRPr="00E4563E">
        <w:rPr>
          <w:rFonts w:ascii="Times New Roman" w:hAnsi="Times New Roman"/>
          <w:b/>
          <w:lang w:eastAsia="ru-RU"/>
        </w:rPr>
        <w:t xml:space="preserve">                                                 Замовник</w:t>
      </w:r>
    </w:p>
    <w:tbl>
      <w:tblPr>
        <w:tblW w:w="9854" w:type="dxa"/>
        <w:tblLook w:val="04A0" w:firstRow="1" w:lastRow="0" w:firstColumn="1" w:lastColumn="0" w:noHBand="0" w:noVBand="1"/>
      </w:tblPr>
      <w:tblGrid>
        <w:gridCol w:w="4939"/>
        <w:gridCol w:w="4915"/>
      </w:tblGrid>
      <w:tr w:rsidR="00B43A58" w:rsidRPr="00E4563E" w14:paraId="75593139" w14:textId="77777777" w:rsidTr="00413F2D">
        <w:trPr>
          <w:trHeight w:val="347"/>
        </w:trPr>
        <w:tc>
          <w:tcPr>
            <w:tcW w:w="4939" w:type="dxa"/>
            <w:shd w:val="clear" w:color="auto" w:fill="auto"/>
          </w:tcPr>
          <w:p w14:paraId="353C7197" w14:textId="77777777" w:rsidR="00B43A58" w:rsidRPr="00E4563E" w:rsidRDefault="00B43A58" w:rsidP="00413F2D">
            <w:pPr>
              <w:tabs>
                <w:tab w:val="left" w:pos="10348"/>
              </w:tabs>
              <w:spacing w:after="0" w:line="240" w:lineRule="auto"/>
              <w:rPr>
                <w:rFonts w:ascii="Times New Roman" w:hAnsi="Times New Roman"/>
                <w:b/>
                <w:lang w:eastAsia="ru-RU"/>
              </w:rPr>
            </w:pPr>
          </w:p>
        </w:tc>
        <w:tc>
          <w:tcPr>
            <w:tcW w:w="4915" w:type="dxa"/>
          </w:tcPr>
          <w:p w14:paraId="6ADE831F" w14:textId="77777777" w:rsidR="00B43A58" w:rsidRPr="00E4563E" w:rsidRDefault="00B43A58" w:rsidP="00413F2D">
            <w:pPr>
              <w:tabs>
                <w:tab w:val="left" w:pos="10348"/>
              </w:tabs>
              <w:spacing w:after="0" w:line="240" w:lineRule="auto"/>
              <w:jc w:val="center"/>
              <w:rPr>
                <w:rFonts w:ascii="Times New Roman" w:hAnsi="Times New Roman"/>
                <w:b/>
                <w:lang w:eastAsia="ru-RU"/>
              </w:rPr>
            </w:pPr>
            <w:r w:rsidRPr="00EC4448">
              <w:rPr>
                <w:rFonts w:ascii="Times New Roman" w:hAnsi="Times New Roman"/>
                <w:b/>
                <w:lang w:eastAsia="ru-RU"/>
              </w:rPr>
              <w:t>Комунальне некомерційне підприємство "</w:t>
            </w:r>
            <w:proofErr w:type="spellStart"/>
            <w:r w:rsidRPr="00EC4448">
              <w:rPr>
                <w:rFonts w:ascii="Times New Roman" w:hAnsi="Times New Roman"/>
                <w:b/>
                <w:lang w:eastAsia="ru-RU"/>
              </w:rPr>
              <w:t>Краснопільська</w:t>
            </w:r>
            <w:proofErr w:type="spellEnd"/>
            <w:r w:rsidRPr="00EC4448">
              <w:rPr>
                <w:rFonts w:ascii="Times New Roman" w:hAnsi="Times New Roman"/>
                <w:b/>
                <w:lang w:eastAsia="ru-RU"/>
              </w:rPr>
              <w:t xml:space="preserve"> лікарня" </w:t>
            </w:r>
            <w:proofErr w:type="spellStart"/>
            <w:r w:rsidRPr="00EC4448">
              <w:rPr>
                <w:rFonts w:ascii="Times New Roman" w:hAnsi="Times New Roman"/>
                <w:b/>
                <w:lang w:eastAsia="ru-RU"/>
              </w:rPr>
              <w:t>Краснопільської</w:t>
            </w:r>
            <w:proofErr w:type="spellEnd"/>
            <w:r w:rsidRPr="00EC4448">
              <w:rPr>
                <w:rFonts w:ascii="Times New Roman" w:hAnsi="Times New Roman"/>
                <w:b/>
                <w:lang w:eastAsia="ru-RU"/>
              </w:rPr>
              <w:t xml:space="preserve"> селищної ради</w:t>
            </w:r>
          </w:p>
        </w:tc>
      </w:tr>
      <w:tr w:rsidR="00B43A58" w:rsidRPr="00E4563E" w14:paraId="5739F577" w14:textId="77777777" w:rsidTr="00413F2D">
        <w:trPr>
          <w:trHeight w:val="640"/>
        </w:trPr>
        <w:tc>
          <w:tcPr>
            <w:tcW w:w="4939" w:type="dxa"/>
            <w:shd w:val="clear" w:color="auto" w:fill="auto"/>
          </w:tcPr>
          <w:p w14:paraId="79C2465F"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:________________________</w:t>
            </w:r>
          </w:p>
          <w:p w14:paraId="2D12B5A8"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4915" w:type="dxa"/>
          </w:tcPr>
          <w:p w14:paraId="41CFAD59"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 xml:space="preserve">: </w:t>
            </w:r>
            <w:r w:rsidRPr="00EC4448">
              <w:rPr>
                <w:rFonts w:ascii="Times New Roman" w:hAnsi="Times New Roman"/>
                <w:shd w:val="clear" w:color="auto" w:fill="FFFFFF"/>
              </w:rPr>
              <w:t>42400, Україна , Сумська о</w:t>
            </w:r>
            <w:r>
              <w:rPr>
                <w:rFonts w:ascii="Times New Roman" w:hAnsi="Times New Roman"/>
                <w:shd w:val="clear" w:color="auto" w:fill="FFFFFF"/>
              </w:rPr>
              <w:t>бл., Краснопілля, вул. Перемоги, 24</w:t>
            </w:r>
          </w:p>
        </w:tc>
      </w:tr>
      <w:tr w:rsidR="00B43A58" w:rsidRPr="00E4563E" w14:paraId="3CA93D93" w14:textId="77777777" w:rsidTr="00413F2D">
        <w:trPr>
          <w:trHeight w:val="430"/>
        </w:trPr>
        <w:tc>
          <w:tcPr>
            <w:tcW w:w="4939" w:type="dxa"/>
            <w:shd w:val="clear" w:color="auto" w:fill="auto"/>
          </w:tcPr>
          <w:p w14:paraId="658AB0AB"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:_________________________</w:t>
            </w:r>
          </w:p>
          <w:p w14:paraId="14A8732E"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4915" w:type="dxa"/>
          </w:tcPr>
          <w:p w14:paraId="1D57642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 xml:space="preserve">: </w:t>
            </w:r>
            <w:r w:rsidRPr="00EC4448">
              <w:rPr>
                <w:rFonts w:ascii="Times New Roman" w:hAnsi="Times New Roman"/>
                <w:lang w:eastAsia="ru-RU"/>
              </w:rPr>
              <w:t>42400, Україна , Сумська обл., Краснопілля, вул.</w:t>
            </w:r>
            <w:r>
              <w:rPr>
                <w:rFonts w:ascii="Times New Roman" w:hAnsi="Times New Roman"/>
                <w:lang w:eastAsia="ru-RU"/>
              </w:rPr>
              <w:t xml:space="preserve"> Перемоги, 24</w:t>
            </w:r>
          </w:p>
        </w:tc>
      </w:tr>
      <w:tr w:rsidR="00B43A58" w:rsidRPr="00E4563E" w14:paraId="75FBDE20" w14:textId="77777777" w:rsidTr="00413F2D">
        <w:trPr>
          <w:trHeight w:val="430"/>
        </w:trPr>
        <w:tc>
          <w:tcPr>
            <w:tcW w:w="4939" w:type="dxa"/>
            <w:shd w:val="clear" w:color="auto" w:fill="auto"/>
          </w:tcPr>
          <w:p w14:paraId="43AC0658"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397C44EC"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c>
          <w:tcPr>
            <w:tcW w:w="4915" w:type="dxa"/>
          </w:tcPr>
          <w:p w14:paraId="6F6CDB3D"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3E23944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r>
      <w:tr w:rsidR="00B43A58" w:rsidRPr="00E4563E" w14:paraId="4C0CC63B" w14:textId="77777777" w:rsidTr="00413F2D">
        <w:trPr>
          <w:trHeight w:val="209"/>
        </w:trPr>
        <w:tc>
          <w:tcPr>
            <w:tcW w:w="4939" w:type="dxa"/>
            <w:shd w:val="clear" w:color="auto" w:fill="auto"/>
          </w:tcPr>
          <w:p w14:paraId="5A856144"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c>
          <w:tcPr>
            <w:tcW w:w="4915" w:type="dxa"/>
          </w:tcPr>
          <w:p w14:paraId="49F1606B"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r>
      <w:tr w:rsidR="00B43A58" w:rsidRPr="00E4563E" w14:paraId="698FF2AF" w14:textId="77777777" w:rsidTr="00413F2D">
        <w:trPr>
          <w:trHeight w:val="221"/>
        </w:trPr>
        <w:tc>
          <w:tcPr>
            <w:tcW w:w="4939" w:type="dxa"/>
            <w:shd w:val="clear" w:color="auto" w:fill="auto"/>
          </w:tcPr>
          <w:p w14:paraId="211DABB7"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_________________________________________</w:t>
            </w:r>
          </w:p>
        </w:tc>
        <w:tc>
          <w:tcPr>
            <w:tcW w:w="4915" w:type="dxa"/>
          </w:tcPr>
          <w:p w14:paraId="0A513CA3"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ЄДРПОУ </w:t>
            </w:r>
            <w:r w:rsidRPr="00EC4448">
              <w:rPr>
                <w:rFonts w:ascii="Times New Roman" w:hAnsi="Times New Roman"/>
                <w:lang w:eastAsia="ru-RU"/>
              </w:rPr>
              <w:t>02007526</w:t>
            </w:r>
          </w:p>
        </w:tc>
      </w:tr>
      <w:tr w:rsidR="00B43A58" w:rsidRPr="00E4563E" w14:paraId="40A33347" w14:textId="77777777" w:rsidTr="00413F2D">
        <w:trPr>
          <w:trHeight w:val="209"/>
        </w:trPr>
        <w:tc>
          <w:tcPr>
            <w:tcW w:w="4939" w:type="dxa"/>
            <w:shd w:val="clear" w:color="auto" w:fill="auto"/>
          </w:tcPr>
          <w:p w14:paraId="525E09A0"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4915" w:type="dxa"/>
          </w:tcPr>
          <w:p w14:paraId="7CA42819" w14:textId="77777777" w:rsidR="00B43A58" w:rsidRPr="00E4563E" w:rsidRDefault="00B43A58" w:rsidP="00413F2D">
            <w:pPr>
              <w:tabs>
                <w:tab w:val="left" w:pos="10348"/>
              </w:tabs>
              <w:spacing w:after="0" w:line="240" w:lineRule="auto"/>
              <w:rPr>
                <w:rFonts w:ascii="Times New Roman" w:hAnsi="Times New Roman"/>
                <w:lang w:eastAsia="ru-RU"/>
              </w:rPr>
            </w:pPr>
          </w:p>
        </w:tc>
      </w:tr>
      <w:tr w:rsidR="00B43A58" w:rsidRPr="00E4563E" w14:paraId="167B32EE" w14:textId="77777777" w:rsidTr="00413F2D">
        <w:trPr>
          <w:trHeight w:val="687"/>
        </w:trPr>
        <w:tc>
          <w:tcPr>
            <w:tcW w:w="4939" w:type="dxa"/>
            <w:shd w:val="clear" w:color="auto" w:fill="auto"/>
          </w:tcPr>
          <w:p w14:paraId="4FF30FB9" w14:textId="77777777" w:rsidR="00B43A58" w:rsidRPr="00E4563E" w:rsidRDefault="00B43A58" w:rsidP="00413F2D">
            <w:pPr>
              <w:pBdr>
                <w:bottom w:val="single" w:sz="12" w:space="1" w:color="auto"/>
              </w:pBdr>
              <w:tabs>
                <w:tab w:val="left" w:pos="10348"/>
              </w:tabs>
              <w:spacing w:after="0" w:line="240" w:lineRule="auto"/>
              <w:jc w:val="center"/>
              <w:rPr>
                <w:rFonts w:ascii="Times New Roman" w:hAnsi="Times New Roman"/>
                <w:lang w:eastAsia="ru-RU"/>
              </w:rPr>
            </w:pPr>
          </w:p>
          <w:p w14:paraId="3AAEF96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w:t>
            </w:r>
          </w:p>
          <w:p w14:paraId="65A201E3"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c>
          <w:tcPr>
            <w:tcW w:w="4915" w:type="dxa"/>
          </w:tcPr>
          <w:p w14:paraId="132F40C7" w14:textId="77777777" w:rsidR="00B43A58" w:rsidRPr="00E4563E" w:rsidRDefault="00B43A58" w:rsidP="00413F2D">
            <w:pPr>
              <w:pBdr>
                <w:bottom w:val="single" w:sz="12" w:space="1" w:color="auto"/>
              </w:pBdr>
              <w:tabs>
                <w:tab w:val="left" w:pos="10348"/>
              </w:tabs>
              <w:spacing w:after="0" w:line="240" w:lineRule="auto"/>
              <w:rPr>
                <w:rFonts w:ascii="Times New Roman" w:hAnsi="Times New Roman"/>
                <w:lang w:eastAsia="ru-RU"/>
              </w:rPr>
            </w:pPr>
          </w:p>
          <w:p w14:paraId="16D4C79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____________________ </w:t>
            </w:r>
          </w:p>
          <w:p w14:paraId="7BF8E52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r>
    </w:tbl>
    <w:p w14:paraId="0F5D8564" w14:textId="77777777" w:rsidR="00B43A58" w:rsidRPr="00E4563E" w:rsidRDefault="00B43A58" w:rsidP="00B43A58">
      <w:pPr>
        <w:shd w:val="clear" w:color="auto" w:fill="FFFFFF"/>
        <w:spacing w:after="0" w:line="240" w:lineRule="auto"/>
        <w:jc w:val="center"/>
        <w:rPr>
          <w:rFonts w:ascii="Times New Roman" w:hAnsi="Times New Roman"/>
          <w:b/>
        </w:rPr>
      </w:pPr>
    </w:p>
    <w:p w14:paraId="11D31842" w14:textId="34C8DCB8" w:rsidR="00B43A58" w:rsidRDefault="00B43A58" w:rsidP="00B43A58">
      <w:pPr>
        <w:spacing w:after="0" w:line="240" w:lineRule="auto"/>
      </w:pPr>
    </w:p>
    <w:sectPr w:rsidR="00B43A58" w:rsidSect="00C34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CAB3081"/>
    <w:multiLevelType w:val="multilevel"/>
    <w:tmpl w:val="0784C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F"/>
    <w:rsid w:val="00173C9A"/>
    <w:rsid w:val="002A1F69"/>
    <w:rsid w:val="00337E86"/>
    <w:rsid w:val="00360DC4"/>
    <w:rsid w:val="003A34E6"/>
    <w:rsid w:val="00451FA3"/>
    <w:rsid w:val="005176E6"/>
    <w:rsid w:val="00686970"/>
    <w:rsid w:val="00703803"/>
    <w:rsid w:val="007B2F0C"/>
    <w:rsid w:val="007B6D32"/>
    <w:rsid w:val="00974646"/>
    <w:rsid w:val="009D5440"/>
    <w:rsid w:val="009E6519"/>
    <w:rsid w:val="00B43A58"/>
    <w:rsid w:val="00C34438"/>
    <w:rsid w:val="00E512D3"/>
    <w:rsid w:val="00F46782"/>
    <w:rsid w:val="00F5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A152"/>
  <w15:chartTrackingRefBased/>
  <w15:docId w15:val="{5C1ED478-8FC5-43AA-90E0-B088638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58"/>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2F0C"/>
    <w:pPr>
      <w:spacing w:before="100" w:beforeAutospacing="1" w:after="100" w:afterAutospacing="1" w:line="240" w:lineRule="auto"/>
    </w:pPr>
    <w:rPr>
      <w:rFonts w:ascii="Times New Roman" w:hAnsi="Times New Roman" w:cs="Times New Roman"/>
      <w:sz w:val="24"/>
      <w:szCs w:val="24"/>
      <w:lang w:eastAsia="uk-UA"/>
    </w:rPr>
  </w:style>
  <w:style w:type="paragraph" w:styleId="a3">
    <w:name w:val="No Spacing"/>
    <w:link w:val="a4"/>
    <w:uiPriority w:val="1"/>
    <w:qFormat/>
    <w:rsid w:val="00B43A58"/>
    <w:pPr>
      <w:spacing w:after="0" w:line="240" w:lineRule="auto"/>
    </w:pPr>
    <w:rPr>
      <w:rFonts w:ascii="Times New Roman" w:hAnsi="Times New Roman"/>
      <w:sz w:val="28"/>
    </w:rPr>
  </w:style>
  <w:style w:type="character" w:customStyle="1" w:styleId="a4">
    <w:name w:val="Без интервала Знак"/>
    <w:link w:val="a3"/>
    <w:uiPriority w:val="1"/>
    <w:locked/>
    <w:rsid w:val="00B43A58"/>
    <w:rPr>
      <w:rFonts w:ascii="Times New Roman" w:hAnsi="Times New Roman"/>
      <w:sz w:val="28"/>
    </w:rPr>
  </w:style>
  <w:style w:type="paragraph" w:customStyle="1" w:styleId="1">
    <w:name w:val="Без интервала1"/>
    <w:link w:val="NoSpacingChar"/>
    <w:rsid w:val="00B43A58"/>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21">
    <w:name w:val="Основной текст 21"/>
    <w:basedOn w:val="a"/>
    <w:rsid w:val="00B43A58"/>
    <w:pPr>
      <w:spacing w:after="0" w:line="240" w:lineRule="auto"/>
      <w:jc w:val="center"/>
    </w:pPr>
    <w:rPr>
      <w:rFonts w:ascii="Courier New" w:eastAsia="Times New Roman" w:hAnsi="Courier New" w:cs="Times New Roman"/>
      <w:b/>
      <w:sz w:val="24"/>
      <w:szCs w:val="20"/>
      <w:lang w:val="ru-RU" w:eastAsia="ru-RU"/>
    </w:rPr>
  </w:style>
  <w:style w:type="paragraph" w:customStyle="1" w:styleId="3">
    <w:name w:val="Без интервала3"/>
    <w:link w:val="NoSpacingChar1"/>
    <w:rsid w:val="00B43A58"/>
    <w:pPr>
      <w:spacing w:after="0" w:line="240" w:lineRule="auto"/>
    </w:pPr>
    <w:rPr>
      <w:rFonts w:ascii="Calibri" w:eastAsia="Times New Roman" w:hAnsi="Calibri" w:cs="Times New Roman"/>
      <w:lang w:val="uk-UA"/>
    </w:rPr>
  </w:style>
  <w:style w:type="character" w:customStyle="1" w:styleId="NoSpacingChar1">
    <w:name w:val="No Spacing Char1"/>
    <w:link w:val="3"/>
    <w:locked/>
    <w:rsid w:val="00B43A58"/>
    <w:rPr>
      <w:rFonts w:ascii="Calibri" w:eastAsia="Times New Roman" w:hAnsi="Calibri" w:cs="Times New Roman"/>
      <w:lang w:val="uk-UA"/>
    </w:rPr>
  </w:style>
  <w:style w:type="paragraph" w:customStyle="1" w:styleId="Style4">
    <w:name w:val="Style4"/>
    <w:basedOn w:val="a"/>
    <w:rsid w:val="00B43A58"/>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character" w:customStyle="1" w:styleId="FontStyle22">
    <w:name w:val="Font Style22"/>
    <w:rsid w:val="00B43A58"/>
    <w:rPr>
      <w:rFonts w:ascii="Times New Roman" w:hAnsi="Times New Roman"/>
      <w:sz w:val="20"/>
    </w:rPr>
  </w:style>
  <w:style w:type="character" w:customStyle="1" w:styleId="NoSpacingChar">
    <w:name w:val="No Spacing Char"/>
    <w:link w:val="1"/>
    <w:locked/>
    <w:rsid w:val="00B43A58"/>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59878">
      <w:bodyDiv w:val="1"/>
      <w:marLeft w:val="0"/>
      <w:marRight w:val="0"/>
      <w:marTop w:val="0"/>
      <w:marBottom w:val="0"/>
      <w:divBdr>
        <w:top w:val="none" w:sz="0" w:space="0" w:color="auto"/>
        <w:left w:val="none" w:sz="0" w:space="0" w:color="auto"/>
        <w:bottom w:val="none" w:sz="0" w:space="0" w:color="auto"/>
        <w:right w:val="none" w:sz="0" w:space="0" w:color="auto"/>
      </w:divBdr>
    </w:div>
    <w:div w:id="9781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3907</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Comp_new1</cp:lastModifiedBy>
  <cp:revision>19</cp:revision>
  <dcterms:created xsi:type="dcterms:W3CDTF">2020-08-11T06:08:00Z</dcterms:created>
  <dcterms:modified xsi:type="dcterms:W3CDTF">2023-07-11T09:55:00Z</dcterms:modified>
</cp:coreProperties>
</file>